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7CEE92" w14:textId="76EE7BBE" w:rsidR="005930BE" w:rsidRPr="00571FD8" w:rsidRDefault="00627BC1" w:rsidP="005930BE">
      <w:pPr>
        <w:spacing w:after="10" w:line="249" w:lineRule="auto"/>
        <w:ind w:left="-284" w:right="741" w:firstLine="284"/>
        <w:rPr>
          <w:rFonts w:ascii="Times New Roman" w:eastAsia="Times New Roman" w:hAnsi="Times New Roman" w:cs="Times New Roman"/>
          <w:color w:val="000000"/>
          <w:sz w:val="28"/>
          <w:lang w:eastAsia="ru-RU"/>
        </w:rPr>
      </w:pPr>
      <w:bookmarkStart w:id="0" w:name="bookmark2"/>
      <w:r>
        <w:rPr>
          <w:rFonts w:ascii="Times New Roman" w:eastAsia="Times New Roman" w:hAnsi="Times New Roman" w:cs="Times New Roman"/>
          <w:color w:val="000000"/>
          <w:sz w:val="24"/>
          <w:lang w:eastAsia="ru-RU"/>
        </w:rPr>
        <w:t>ПРИНЯТА</w:t>
      </w:r>
      <w:r w:rsidR="005930BE" w:rsidRPr="00571FD8">
        <w:rPr>
          <w:rFonts w:ascii="Times New Roman" w:eastAsia="Times New Roman" w:hAnsi="Times New Roman" w:cs="Times New Roman"/>
          <w:color w:val="000000"/>
          <w:sz w:val="24"/>
          <w:lang w:eastAsia="ru-RU"/>
        </w:rPr>
        <w:t xml:space="preserve">                                                   </w:t>
      </w:r>
      <w:r w:rsidR="0020596A">
        <w:rPr>
          <w:rFonts w:ascii="Times New Roman" w:eastAsia="Times New Roman" w:hAnsi="Times New Roman" w:cs="Times New Roman"/>
          <w:color w:val="000000"/>
          <w:sz w:val="24"/>
          <w:lang w:eastAsia="ru-RU"/>
        </w:rPr>
        <w:t xml:space="preserve">                                 </w:t>
      </w:r>
      <w:r>
        <w:rPr>
          <w:rFonts w:ascii="Times New Roman" w:eastAsia="Times New Roman" w:hAnsi="Times New Roman" w:cs="Times New Roman"/>
          <w:color w:val="000000"/>
          <w:sz w:val="24"/>
          <w:lang w:eastAsia="ru-RU"/>
        </w:rPr>
        <w:t>УТВЕРЖДЕНА</w:t>
      </w:r>
      <w:r w:rsidR="005930BE" w:rsidRPr="00571FD8">
        <w:rPr>
          <w:rFonts w:ascii="Times New Roman" w:eastAsia="Times New Roman" w:hAnsi="Times New Roman" w:cs="Times New Roman"/>
          <w:color w:val="000000"/>
          <w:sz w:val="24"/>
          <w:lang w:eastAsia="ru-RU"/>
        </w:rPr>
        <w:t xml:space="preserve"> </w:t>
      </w:r>
    </w:p>
    <w:p w14:paraId="57D92C88" w14:textId="63D55226" w:rsidR="005930BE" w:rsidRDefault="00627BC1" w:rsidP="005930BE">
      <w:pPr>
        <w:tabs>
          <w:tab w:val="left" w:pos="8647"/>
        </w:tabs>
        <w:spacing w:after="10" w:line="249" w:lineRule="auto"/>
        <w:ind w:right="-284"/>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На п</w:t>
      </w:r>
      <w:r w:rsidR="00D04915">
        <w:rPr>
          <w:rFonts w:ascii="Times New Roman" w:eastAsia="Times New Roman" w:hAnsi="Times New Roman" w:cs="Times New Roman"/>
          <w:color w:val="000000"/>
          <w:sz w:val="24"/>
          <w:lang w:eastAsia="ru-RU"/>
        </w:rPr>
        <w:t>едагогическом</w:t>
      </w:r>
      <w:r>
        <w:rPr>
          <w:rFonts w:ascii="Times New Roman" w:eastAsia="Times New Roman" w:hAnsi="Times New Roman" w:cs="Times New Roman"/>
          <w:color w:val="000000"/>
          <w:sz w:val="24"/>
          <w:lang w:eastAsia="ru-RU"/>
        </w:rPr>
        <w:t xml:space="preserve"> совет</w:t>
      </w:r>
      <w:r w:rsidR="00D04915">
        <w:rPr>
          <w:rFonts w:ascii="Times New Roman" w:eastAsia="Times New Roman" w:hAnsi="Times New Roman" w:cs="Times New Roman"/>
          <w:color w:val="000000"/>
          <w:sz w:val="24"/>
          <w:lang w:eastAsia="ru-RU"/>
        </w:rPr>
        <w:t xml:space="preserve">е     </w:t>
      </w:r>
      <w:r w:rsidR="005930BE" w:rsidRPr="00571FD8">
        <w:rPr>
          <w:rFonts w:ascii="Times New Roman" w:eastAsia="Times New Roman" w:hAnsi="Times New Roman" w:cs="Times New Roman"/>
          <w:color w:val="000000"/>
          <w:sz w:val="24"/>
          <w:lang w:eastAsia="ru-RU"/>
        </w:rPr>
        <w:t xml:space="preserve">                  </w:t>
      </w:r>
      <w:r w:rsidR="005930BE">
        <w:rPr>
          <w:rFonts w:ascii="Times New Roman" w:eastAsia="Times New Roman" w:hAnsi="Times New Roman" w:cs="Times New Roman"/>
          <w:color w:val="000000"/>
          <w:sz w:val="24"/>
          <w:lang w:eastAsia="ru-RU"/>
        </w:rPr>
        <w:t xml:space="preserve">                     </w:t>
      </w:r>
      <w:r w:rsidR="0020596A">
        <w:rPr>
          <w:rFonts w:ascii="Times New Roman" w:eastAsia="Times New Roman" w:hAnsi="Times New Roman" w:cs="Times New Roman"/>
          <w:color w:val="000000"/>
          <w:sz w:val="24"/>
          <w:lang w:eastAsia="ru-RU"/>
        </w:rPr>
        <w:t xml:space="preserve">             </w:t>
      </w:r>
      <w:r w:rsidR="005930BE">
        <w:rPr>
          <w:rFonts w:ascii="Times New Roman" w:eastAsia="Times New Roman" w:hAnsi="Times New Roman" w:cs="Times New Roman"/>
          <w:color w:val="000000"/>
          <w:sz w:val="24"/>
          <w:lang w:eastAsia="ru-RU"/>
        </w:rPr>
        <w:t xml:space="preserve"> </w:t>
      </w:r>
      <w:r w:rsidR="00D04915">
        <w:rPr>
          <w:rFonts w:ascii="Times New Roman" w:eastAsia="Times New Roman" w:hAnsi="Times New Roman" w:cs="Times New Roman"/>
          <w:color w:val="000000"/>
          <w:sz w:val="24"/>
          <w:lang w:eastAsia="ru-RU"/>
        </w:rPr>
        <w:t>Заведующим</w:t>
      </w:r>
      <w:r w:rsidR="005930BE" w:rsidRPr="00571FD8">
        <w:rPr>
          <w:rFonts w:ascii="Times New Roman" w:eastAsia="Times New Roman" w:hAnsi="Times New Roman" w:cs="Times New Roman"/>
          <w:color w:val="000000"/>
          <w:sz w:val="24"/>
          <w:lang w:eastAsia="ru-RU"/>
        </w:rPr>
        <w:t xml:space="preserve"> МДОБУ д/с№5 </w:t>
      </w:r>
    </w:p>
    <w:p w14:paraId="418E40E9" w14:textId="626981A4" w:rsidR="005930BE" w:rsidRDefault="00D04915" w:rsidP="005930BE">
      <w:pPr>
        <w:tabs>
          <w:tab w:val="left" w:pos="8647"/>
        </w:tabs>
        <w:spacing w:after="10" w:line="249" w:lineRule="auto"/>
        <w:ind w:right="-284"/>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МДОБУ детский сад №5</w:t>
      </w:r>
      <w:r w:rsidR="005930BE" w:rsidRPr="00571FD8">
        <w:rPr>
          <w:rFonts w:ascii="Times New Roman" w:eastAsia="Times New Roman" w:hAnsi="Times New Roman" w:cs="Times New Roman"/>
          <w:color w:val="000000"/>
          <w:sz w:val="24"/>
          <w:lang w:eastAsia="ru-RU"/>
        </w:rPr>
        <w:t xml:space="preserve"> </w:t>
      </w:r>
      <w:r>
        <w:rPr>
          <w:rFonts w:ascii="Times New Roman" w:eastAsia="Times New Roman" w:hAnsi="Times New Roman" w:cs="Times New Roman"/>
          <w:color w:val="000000"/>
          <w:sz w:val="24"/>
          <w:lang w:eastAsia="ru-RU"/>
        </w:rPr>
        <w:t>г.Белорецк</w:t>
      </w:r>
      <w:r w:rsidR="005930BE" w:rsidRPr="00571FD8">
        <w:rPr>
          <w:rFonts w:ascii="Times New Roman" w:eastAsia="Times New Roman" w:hAnsi="Times New Roman" w:cs="Times New Roman"/>
          <w:color w:val="000000"/>
          <w:sz w:val="24"/>
          <w:lang w:eastAsia="ru-RU"/>
        </w:rPr>
        <w:t xml:space="preserve">            </w:t>
      </w:r>
      <w:r>
        <w:rPr>
          <w:rFonts w:ascii="Times New Roman" w:eastAsia="Times New Roman" w:hAnsi="Times New Roman" w:cs="Times New Roman"/>
          <w:color w:val="000000"/>
          <w:sz w:val="24"/>
          <w:lang w:eastAsia="ru-RU"/>
        </w:rPr>
        <w:t xml:space="preserve"> </w:t>
      </w:r>
      <w:r w:rsidR="005930BE" w:rsidRPr="00571FD8">
        <w:rPr>
          <w:rFonts w:ascii="Times New Roman" w:eastAsia="Times New Roman" w:hAnsi="Times New Roman" w:cs="Times New Roman"/>
          <w:color w:val="000000"/>
          <w:sz w:val="24"/>
          <w:lang w:eastAsia="ru-RU"/>
        </w:rPr>
        <w:t xml:space="preserve">    </w:t>
      </w:r>
      <w:r w:rsidR="005930BE">
        <w:rPr>
          <w:rFonts w:ascii="Times New Roman" w:eastAsia="Times New Roman" w:hAnsi="Times New Roman" w:cs="Times New Roman"/>
          <w:color w:val="000000"/>
          <w:sz w:val="24"/>
          <w:lang w:eastAsia="ru-RU"/>
        </w:rPr>
        <w:t xml:space="preserve">            </w:t>
      </w:r>
      <w:r w:rsidR="005930BE" w:rsidRPr="00571FD8">
        <w:rPr>
          <w:rFonts w:ascii="Times New Roman" w:eastAsia="Times New Roman" w:hAnsi="Times New Roman" w:cs="Times New Roman"/>
          <w:color w:val="000000"/>
          <w:sz w:val="24"/>
          <w:lang w:eastAsia="ru-RU"/>
        </w:rPr>
        <w:t xml:space="preserve">    </w:t>
      </w:r>
      <w:r w:rsidR="0020596A">
        <w:rPr>
          <w:rFonts w:ascii="Times New Roman" w:eastAsia="Times New Roman" w:hAnsi="Times New Roman" w:cs="Times New Roman"/>
          <w:color w:val="000000"/>
          <w:sz w:val="24"/>
          <w:lang w:eastAsia="ru-RU"/>
        </w:rPr>
        <w:t xml:space="preserve">  </w:t>
      </w:r>
      <w:r>
        <w:rPr>
          <w:rFonts w:ascii="Times New Roman" w:eastAsia="Times New Roman" w:hAnsi="Times New Roman" w:cs="Times New Roman"/>
          <w:color w:val="000000"/>
          <w:sz w:val="24"/>
          <w:lang w:eastAsia="ru-RU"/>
        </w:rPr>
        <w:t xml:space="preserve">     </w:t>
      </w:r>
      <w:r w:rsidR="005930BE">
        <w:rPr>
          <w:rFonts w:ascii="Times New Roman" w:eastAsia="Times New Roman" w:hAnsi="Times New Roman" w:cs="Times New Roman"/>
          <w:color w:val="000000"/>
          <w:sz w:val="24"/>
          <w:lang w:eastAsia="ru-RU"/>
        </w:rPr>
        <w:t xml:space="preserve"> </w:t>
      </w:r>
      <w:r w:rsidR="005930BE" w:rsidRPr="00571FD8">
        <w:rPr>
          <w:rFonts w:ascii="Times New Roman" w:eastAsia="Times New Roman" w:hAnsi="Times New Roman" w:cs="Times New Roman"/>
          <w:color w:val="000000"/>
          <w:sz w:val="24"/>
          <w:lang w:eastAsia="ru-RU"/>
        </w:rPr>
        <w:t xml:space="preserve">«Ромашка» г.Белорецк      </w:t>
      </w:r>
    </w:p>
    <w:p w14:paraId="095D0CE1" w14:textId="6F709059" w:rsidR="005930BE" w:rsidRPr="00571FD8" w:rsidRDefault="00D04915" w:rsidP="005930BE">
      <w:pPr>
        <w:tabs>
          <w:tab w:val="left" w:pos="8647"/>
        </w:tabs>
        <w:spacing w:after="10" w:line="249" w:lineRule="auto"/>
        <w:ind w:right="-284"/>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4"/>
          <w:lang w:eastAsia="ru-RU"/>
        </w:rPr>
        <w:t>протокол №1</w:t>
      </w:r>
      <w:r w:rsidR="00B05A9B">
        <w:rPr>
          <w:rFonts w:ascii="Times New Roman" w:eastAsia="Times New Roman" w:hAnsi="Times New Roman" w:cs="Times New Roman"/>
          <w:color w:val="000000"/>
          <w:sz w:val="24"/>
          <w:lang w:eastAsia="ru-RU"/>
        </w:rPr>
        <w:t xml:space="preserve"> от 30.08.</w:t>
      </w:r>
      <w:r w:rsidR="00A5134C">
        <w:rPr>
          <w:rFonts w:ascii="Times New Roman" w:eastAsia="Times New Roman" w:hAnsi="Times New Roman" w:cs="Times New Roman"/>
          <w:color w:val="000000"/>
          <w:sz w:val="24"/>
          <w:lang w:eastAsia="ru-RU"/>
        </w:rPr>
        <w:t>2023</w:t>
      </w:r>
      <w:r w:rsidR="00B05A9B">
        <w:rPr>
          <w:rFonts w:ascii="Times New Roman" w:eastAsia="Times New Roman" w:hAnsi="Times New Roman" w:cs="Times New Roman"/>
          <w:color w:val="000000"/>
          <w:sz w:val="24"/>
          <w:lang w:eastAsia="ru-RU"/>
        </w:rPr>
        <w:t xml:space="preserve"> </w:t>
      </w:r>
      <w:r w:rsidR="005930BE" w:rsidRPr="00571FD8">
        <w:rPr>
          <w:rFonts w:ascii="Times New Roman" w:eastAsia="Times New Roman" w:hAnsi="Times New Roman" w:cs="Times New Roman"/>
          <w:color w:val="000000"/>
          <w:sz w:val="24"/>
          <w:lang w:eastAsia="ru-RU"/>
        </w:rPr>
        <w:t xml:space="preserve">г.                              </w:t>
      </w:r>
      <w:r>
        <w:rPr>
          <w:rFonts w:ascii="Times New Roman" w:eastAsia="Times New Roman" w:hAnsi="Times New Roman" w:cs="Times New Roman"/>
          <w:color w:val="000000"/>
          <w:sz w:val="24"/>
          <w:lang w:eastAsia="ru-RU"/>
        </w:rPr>
        <w:t xml:space="preserve">             </w:t>
      </w:r>
      <w:r w:rsidR="00240D05">
        <w:rPr>
          <w:rFonts w:ascii="Times New Roman" w:eastAsia="Times New Roman" w:hAnsi="Times New Roman" w:cs="Times New Roman"/>
          <w:color w:val="000000"/>
          <w:sz w:val="24"/>
          <w:lang w:eastAsia="ru-RU"/>
        </w:rPr>
        <w:t xml:space="preserve">      </w:t>
      </w:r>
      <w:r w:rsidR="005930BE">
        <w:rPr>
          <w:rFonts w:ascii="Times New Roman" w:eastAsia="Times New Roman" w:hAnsi="Times New Roman" w:cs="Times New Roman"/>
          <w:color w:val="000000"/>
          <w:sz w:val="24"/>
          <w:lang w:eastAsia="ru-RU"/>
        </w:rPr>
        <w:t xml:space="preserve"> ___________</w:t>
      </w:r>
      <w:r w:rsidR="0020596A">
        <w:rPr>
          <w:rFonts w:ascii="Times New Roman" w:eastAsia="Times New Roman" w:hAnsi="Times New Roman" w:cs="Times New Roman"/>
          <w:color w:val="000000"/>
          <w:sz w:val="24"/>
          <w:lang w:eastAsia="ru-RU"/>
        </w:rPr>
        <w:t>__</w:t>
      </w:r>
      <w:r w:rsidR="005930BE">
        <w:rPr>
          <w:rFonts w:ascii="Times New Roman" w:eastAsia="Times New Roman" w:hAnsi="Times New Roman" w:cs="Times New Roman"/>
          <w:color w:val="000000"/>
          <w:sz w:val="24"/>
          <w:lang w:eastAsia="ru-RU"/>
        </w:rPr>
        <w:t>_</w:t>
      </w:r>
      <w:r>
        <w:rPr>
          <w:rFonts w:ascii="Times New Roman" w:eastAsia="Times New Roman" w:hAnsi="Times New Roman" w:cs="Times New Roman"/>
          <w:color w:val="000000"/>
          <w:sz w:val="24"/>
          <w:lang w:eastAsia="ru-RU"/>
        </w:rPr>
        <w:t>О.Ю.Гатиятуллиной</w:t>
      </w:r>
      <w:r w:rsidR="005930BE" w:rsidRPr="00571FD8">
        <w:rPr>
          <w:rFonts w:ascii="Times New Roman" w:eastAsia="Times New Roman" w:hAnsi="Times New Roman" w:cs="Times New Roman"/>
          <w:color w:val="000000"/>
          <w:sz w:val="24"/>
          <w:lang w:eastAsia="ru-RU"/>
        </w:rPr>
        <w:t xml:space="preserve"> </w:t>
      </w:r>
    </w:p>
    <w:p w14:paraId="51C3CC3C" w14:textId="123A3A17" w:rsidR="005930BE" w:rsidRDefault="005930BE" w:rsidP="005930BE">
      <w:pPr>
        <w:spacing w:after="0"/>
        <w:ind w:left="1416"/>
        <w:rPr>
          <w:rFonts w:ascii="Times New Roman" w:eastAsia="Times New Roman" w:hAnsi="Times New Roman" w:cs="Times New Roman"/>
          <w:color w:val="000000"/>
          <w:sz w:val="24"/>
          <w:lang w:eastAsia="ru-RU"/>
        </w:rPr>
      </w:pPr>
      <w:r w:rsidRPr="00571FD8">
        <w:rPr>
          <w:rFonts w:ascii="Times New Roman" w:eastAsia="Times New Roman" w:hAnsi="Times New Roman" w:cs="Times New Roman"/>
          <w:color w:val="000000"/>
          <w:sz w:val="24"/>
          <w:lang w:eastAsia="ru-RU"/>
        </w:rPr>
        <w:t xml:space="preserve"> </w:t>
      </w:r>
    </w:p>
    <w:p w14:paraId="5ED336C8" w14:textId="77777777" w:rsidR="00D04915" w:rsidRPr="00571FD8" w:rsidRDefault="00D04915" w:rsidP="005930BE">
      <w:pPr>
        <w:spacing w:after="0"/>
        <w:ind w:left="1416"/>
        <w:rPr>
          <w:rFonts w:ascii="Times New Roman" w:eastAsia="Times New Roman" w:hAnsi="Times New Roman" w:cs="Times New Roman"/>
          <w:color w:val="000000"/>
          <w:sz w:val="28"/>
          <w:lang w:eastAsia="ru-RU"/>
        </w:rPr>
      </w:pPr>
    </w:p>
    <w:p w14:paraId="5F7EF1FC" w14:textId="2B7CA792" w:rsidR="005930BE" w:rsidRPr="00571FD8" w:rsidRDefault="00627BC1" w:rsidP="005930BE">
      <w:pPr>
        <w:spacing w:after="10" w:line="249" w:lineRule="auto"/>
        <w:ind w:left="1411" w:right="741" w:hanging="1411"/>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4"/>
          <w:lang w:eastAsia="ru-RU"/>
        </w:rPr>
        <w:t>СОГЛАСОВАНА</w:t>
      </w:r>
      <w:r w:rsidR="005930BE" w:rsidRPr="00571FD8">
        <w:rPr>
          <w:rFonts w:ascii="Times New Roman" w:eastAsia="Times New Roman" w:hAnsi="Times New Roman" w:cs="Times New Roman"/>
          <w:color w:val="000000"/>
          <w:sz w:val="24"/>
          <w:lang w:eastAsia="ru-RU"/>
        </w:rPr>
        <w:t xml:space="preserve"> </w:t>
      </w:r>
    </w:p>
    <w:p w14:paraId="241648BC" w14:textId="1C8DD67E" w:rsidR="005930BE" w:rsidRPr="00571FD8" w:rsidRDefault="00D04915" w:rsidP="005930BE">
      <w:pPr>
        <w:spacing w:after="10" w:line="249" w:lineRule="auto"/>
        <w:ind w:left="1411" w:right="741" w:hanging="1411"/>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4"/>
          <w:lang w:eastAsia="ru-RU"/>
        </w:rPr>
        <w:t>На заседании Совета</w:t>
      </w:r>
      <w:r w:rsidR="005930BE" w:rsidRPr="00571FD8">
        <w:rPr>
          <w:rFonts w:ascii="Times New Roman" w:eastAsia="Times New Roman" w:hAnsi="Times New Roman" w:cs="Times New Roman"/>
          <w:color w:val="000000"/>
          <w:sz w:val="24"/>
          <w:lang w:eastAsia="ru-RU"/>
        </w:rPr>
        <w:t xml:space="preserve"> родителей </w:t>
      </w:r>
    </w:p>
    <w:p w14:paraId="05F11543" w14:textId="45F6B5B5" w:rsidR="005930BE" w:rsidRDefault="005930BE" w:rsidP="005930BE">
      <w:pPr>
        <w:spacing w:after="10" w:line="249" w:lineRule="auto"/>
        <w:ind w:left="1411" w:right="4832" w:hanging="1411"/>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МДОБУ дет</w:t>
      </w:r>
      <w:r w:rsidR="00D04915">
        <w:rPr>
          <w:rFonts w:ascii="Times New Roman" w:eastAsia="Times New Roman" w:hAnsi="Times New Roman" w:cs="Times New Roman"/>
          <w:color w:val="000000"/>
          <w:sz w:val="24"/>
          <w:lang w:eastAsia="ru-RU"/>
        </w:rPr>
        <w:t>ский сад№5 г.Белорецк</w:t>
      </w:r>
    </w:p>
    <w:p w14:paraId="0CC97154" w14:textId="25D5C252" w:rsidR="005930BE" w:rsidRPr="00571FD8" w:rsidRDefault="00D04915" w:rsidP="005930BE">
      <w:pPr>
        <w:spacing w:after="10" w:line="249" w:lineRule="auto"/>
        <w:ind w:left="1411" w:right="4832" w:hanging="1411"/>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4"/>
          <w:lang w:eastAsia="ru-RU"/>
        </w:rPr>
        <w:t>П</w:t>
      </w:r>
      <w:r w:rsidR="005930BE">
        <w:rPr>
          <w:rFonts w:ascii="Times New Roman" w:eastAsia="Times New Roman" w:hAnsi="Times New Roman" w:cs="Times New Roman"/>
          <w:color w:val="000000"/>
          <w:sz w:val="24"/>
          <w:lang w:eastAsia="ru-RU"/>
        </w:rPr>
        <w:t>ротокол</w:t>
      </w:r>
      <w:r>
        <w:rPr>
          <w:rFonts w:ascii="Times New Roman" w:eastAsia="Times New Roman" w:hAnsi="Times New Roman" w:cs="Times New Roman"/>
          <w:color w:val="000000"/>
          <w:sz w:val="24"/>
          <w:lang w:eastAsia="ru-RU"/>
        </w:rPr>
        <w:t xml:space="preserve"> </w:t>
      </w:r>
      <w:r w:rsidR="005930BE">
        <w:rPr>
          <w:rFonts w:ascii="Times New Roman" w:eastAsia="Times New Roman" w:hAnsi="Times New Roman" w:cs="Times New Roman"/>
          <w:color w:val="000000"/>
          <w:sz w:val="24"/>
          <w:lang w:eastAsia="ru-RU"/>
        </w:rPr>
        <w:t>№</w:t>
      </w:r>
      <w:r w:rsidR="00B05A9B">
        <w:rPr>
          <w:rFonts w:ascii="Times New Roman" w:eastAsia="Times New Roman" w:hAnsi="Times New Roman" w:cs="Times New Roman"/>
          <w:color w:val="000000"/>
          <w:sz w:val="24"/>
          <w:lang w:eastAsia="ru-RU"/>
        </w:rPr>
        <w:t>1</w:t>
      </w:r>
      <w:r>
        <w:rPr>
          <w:rFonts w:ascii="Times New Roman" w:eastAsia="Times New Roman" w:hAnsi="Times New Roman" w:cs="Times New Roman"/>
          <w:color w:val="000000"/>
          <w:sz w:val="24"/>
          <w:lang w:eastAsia="ru-RU"/>
        </w:rPr>
        <w:t xml:space="preserve"> от</w:t>
      </w:r>
      <w:r w:rsidR="00A5134C">
        <w:rPr>
          <w:rFonts w:ascii="Times New Roman" w:eastAsia="Times New Roman" w:hAnsi="Times New Roman" w:cs="Times New Roman"/>
          <w:color w:val="000000"/>
          <w:sz w:val="24"/>
          <w:lang w:eastAsia="ru-RU"/>
        </w:rPr>
        <w:t xml:space="preserve"> 31.08.2023</w:t>
      </w:r>
      <w:r w:rsidR="00B05A9B">
        <w:rPr>
          <w:rFonts w:ascii="Times New Roman" w:eastAsia="Times New Roman" w:hAnsi="Times New Roman" w:cs="Times New Roman"/>
          <w:color w:val="000000"/>
          <w:sz w:val="24"/>
          <w:lang w:eastAsia="ru-RU"/>
        </w:rPr>
        <w:t xml:space="preserve"> г.</w:t>
      </w:r>
    </w:p>
    <w:p w14:paraId="270D49A8" w14:textId="77777777" w:rsidR="005930BE" w:rsidRPr="00571FD8" w:rsidRDefault="005930BE" w:rsidP="005930BE">
      <w:pPr>
        <w:spacing w:after="0"/>
        <w:ind w:left="1416" w:hanging="1411"/>
        <w:rPr>
          <w:rFonts w:ascii="Times New Roman" w:eastAsia="Times New Roman" w:hAnsi="Times New Roman" w:cs="Times New Roman"/>
          <w:color w:val="000000"/>
          <w:sz w:val="28"/>
          <w:lang w:eastAsia="ru-RU"/>
        </w:rPr>
      </w:pPr>
      <w:r w:rsidRPr="00571FD8">
        <w:rPr>
          <w:rFonts w:ascii="Times New Roman" w:eastAsia="Times New Roman" w:hAnsi="Times New Roman" w:cs="Times New Roman"/>
          <w:color w:val="000000"/>
          <w:sz w:val="24"/>
          <w:lang w:eastAsia="ru-RU"/>
        </w:rPr>
        <w:t xml:space="preserve">                                                            </w:t>
      </w:r>
    </w:p>
    <w:p w14:paraId="43CF76F7" w14:textId="77777777" w:rsidR="005930BE" w:rsidRPr="00571FD8" w:rsidRDefault="005930BE" w:rsidP="005930BE">
      <w:pPr>
        <w:spacing w:after="0"/>
        <w:ind w:left="1416" w:hanging="1411"/>
        <w:rPr>
          <w:rFonts w:ascii="Times New Roman" w:eastAsia="Times New Roman" w:hAnsi="Times New Roman" w:cs="Times New Roman"/>
          <w:color w:val="000000"/>
          <w:sz w:val="28"/>
          <w:lang w:eastAsia="ru-RU"/>
        </w:rPr>
      </w:pPr>
      <w:r w:rsidRPr="00571FD8">
        <w:rPr>
          <w:rFonts w:ascii="Times New Roman" w:eastAsia="Times New Roman" w:hAnsi="Times New Roman" w:cs="Times New Roman"/>
          <w:color w:val="000000"/>
          <w:sz w:val="24"/>
          <w:lang w:eastAsia="ru-RU"/>
        </w:rPr>
        <w:t xml:space="preserve"> </w:t>
      </w:r>
    </w:p>
    <w:p w14:paraId="0913BFC5" w14:textId="77777777" w:rsidR="005930BE" w:rsidRPr="00571FD8" w:rsidRDefault="005930BE" w:rsidP="005930BE">
      <w:pPr>
        <w:spacing w:after="0"/>
        <w:ind w:left="1416" w:hanging="1411"/>
        <w:rPr>
          <w:rFonts w:ascii="Times New Roman" w:eastAsia="Times New Roman" w:hAnsi="Times New Roman" w:cs="Times New Roman"/>
          <w:color w:val="000000"/>
          <w:sz w:val="28"/>
          <w:lang w:eastAsia="ru-RU"/>
        </w:rPr>
      </w:pPr>
      <w:r w:rsidRPr="00571FD8">
        <w:rPr>
          <w:rFonts w:ascii="Times New Roman" w:eastAsia="Times New Roman" w:hAnsi="Times New Roman" w:cs="Times New Roman"/>
          <w:color w:val="000000"/>
          <w:sz w:val="24"/>
          <w:lang w:eastAsia="ru-RU"/>
        </w:rPr>
        <w:t xml:space="preserve"> </w:t>
      </w:r>
    </w:p>
    <w:p w14:paraId="55B09A78" w14:textId="77777777" w:rsidR="005930BE" w:rsidRPr="00571FD8" w:rsidRDefault="005930BE" w:rsidP="005930BE">
      <w:pPr>
        <w:spacing w:after="0"/>
        <w:ind w:left="1416"/>
        <w:rPr>
          <w:rFonts w:ascii="Times New Roman" w:eastAsia="Times New Roman" w:hAnsi="Times New Roman" w:cs="Times New Roman"/>
          <w:color w:val="000000"/>
          <w:sz w:val="28"/>
          <w:lang w:eastAsia="ru-RU"/>
        </w:rPr>
      </w:pPr>
      <w:r w:rsidRPr="00571FD8">
        <w:rPr>
          <w:rFonts w:ascii="Times New Roman" w:eastAsia="Times New Roman" w:hAnsi="Times New Roman" w:cs="Times New Roman"/>
          <w:color w:val="000000"/>
          <w:sz w:val="24"/>
          <w:lang w:eastAsia="ru-RU"/>
        </w:rPr>
        <w:t xml:space="preserve"> </w:t>
      </w:r>
    </w:p>
    <w:p w14:paraId="7322C662" w14:textId="77777777" w:rsidR="005930BE" w:rsidRPr="00571FD8" w:rsidRDefault="005930BE" w:rsidP="005930BE">
      <w:pPr>
        <w:spacing w:after="0"/>
        <w:ind w:left="1416"/>
        <w:rPr>
          <w:rFonts w:ascii="Times New Roman" w:eastAsia="Times New Roman" w:hAnsi="Times New Roman" w:cs="Times New Roman"/>
          <w:color w:val="000000"/>
          <w:sz w:val="28"/>
          <w:lang w:eastAsia="ru-RU"/>
        </w:rPr>
      </w:pPr>
      <w:r w:rsidRPr="00571FD8">
        <w:rPr>
          <w:rFonts w:ascii="Times New Roman" w:eastAsia="Times New Roman" w:hAnsi="Times New Roman" w:cs="Times New Roman"/>
          <w:color w:val="000000"/>
          <w:sz w:val="24"/>
          <w:lang w:eastAsia="ru-RU"/>
        </w:rPr>
        <w:t xml:space="preserve"> </w:t>
      </w:r>
    </w:p>
    <w:p w14:paraId="182180CF" w14:textId="77777777" w:rsidR="005930BE" w:rsidRPr="00571FD8" w:rsidRDefault="005930BE" w:rsidP="005930BE">
      <w:pPr>
        <w:spacing w:after="0"/>
        <w:ind w:left="1416"/>
        <w:rPr>
          <w:rFonts w:ascii="Times New Roman" w:eastAsia="Times New Roman" w:hAnsi="Times New Roman" w:cs="Times New Roman"/>
          <w:color w:val="000000"/>
          <w:sz w:val="28"/>
          <w:lang w:eastAsia="ru-RU"/>
        </w:rPr>
      </w:pPr>
      <w:r w:rsidRPr="00571FD8">
        <w:rPr>
          <w:rFonts w:ascii="Times New Roman" w:eastAsia="Times New Roman" w:hAnsi="Times New Roman" w:cs="Times New Roman"/>
          <w:color w:val="000000"/>
          <w:sz w:val="24"/>
          <w:lang w:eastAsia="ru-RU"/>
        </w:rPr>
        <w:t xml:space="preserve"> </w:t>
      </w:r>
    </w:p>
    <w:p w14:paraId="58574B8E" w14:textId="77777777" w:rsidR="005930BE" w:rsidRPr="00571FD8" w:rsidRDefault="005930BE" w:rsidP="005930BE">
      <w:pPr>
        <w:spacing w:after="0"/>
        <w:ind w:left="434"/>
        <w:jc w:val="center"/>
        <w:rPr>
          <w:rFonts w:ascii="Times New Roman" w:eastAsia="Times New Roman" w:hAnsi="Times New Roman" w:cs="Times New Roman"/>
          <w:color w:val="000000"/>
          <w:sz w:val="28"/>
          <w:lang w:eastAsia="ru-RU"/>
        </w:rPr>
      </w:pPr>
      <w:r w:rsidRPr="00571FD8">
        <w:rPr>
          <w:rFonts w:ascii="Times New Roman" w:eastAsia="Times New Roman" w:hAnsi="Times New Roman" w:cs="Times New Roman"/>
          <w:b/>
          <w:i/>
          <w:color w:val="000000"/>
          <w:sz w:val="24"/>
          <w:lang w:eastAsia="ru-RU"/>
        </w:rPr>
        <w:t xml:space="preserve"> </w:t>
      </w:r>
    </w:p>
    <w:p w14:paraId="27FA75EE" w14:textId="5E5FD8D7" w:rsidR="005930BE" w:rsidRDefault="005930BE" w:rsidP="005930BE">
      <w:pPr>
        <w:spacing w:after="52"/>
        <w:ind w:left="434"/>
        <w:jc w:val="center"/>
        <w:rPr>
          <w:rFonts w:ascii="Times New Roman" w:eastAsia="Times New Roman" w:hAnsi="Times New Roman" w:cs="Times New Roman"/>
          <w:b/>
          <w:i/>
          <w:color w:val="000000"/>
          <w:sz w:val="24"/>
          <w:lang w:eastAsia="ru-RU"/>
        </w:rPr>
      </w:pPr>
      <w:r w:rsidRPr="00571FD8">
        <w:rPr>
          <w:rFonts w:ascii="Times New Roman" w:eastAsia="Times New Roman" w:hAnsi="Times New Roman" w:cs="Times New Roman"/>
          <w:b/>
          <w:i/>
          <w:color w:val="000000"/>
          <w:sz w:val="24"/>
          <w:lang w:eastAsia="ru-RU"/>
        </w:rPr>
        <w:t xml:space="preserve"> </w:t>
      </w:r>
    </w:p>
    <w:p w14:paraId="1E0EA5F8" w14:textId="77777777" w:rsidR="00D04915" w:rsidRPr="00571FD8" w:rsidRDefault="00D04915" w:rsidP="005930BE">
      <w:pPr>
        <w:spacing w:after="52"/>
        <w:ind w:left="434"/>
        <w:jc w:val="center"/>
        <w:rPr>
          <w:rFonts w:ascii="Times New Roman" w:eastAsia="Times New Roman" w:hAnsi="Times New Roman" w:cs="Times New Roman"/>
          <w:color w:val="000000"/>
          <w:sz w:val="28"/>
          <w:lang w:eastAsia="ru-RU"/>
        </w:rPr>
      </w:pPr>
    </w:p>
    <w:p w14:paraId="4E8B0227" w14:textId="6E1E2FEB" w:rsidR="005930BE" w:rsidRDefault="0020596A" w:rsidP="005930BE">
      <w:pPr>
        <w:spacing w:after="0" w:line="250" w:lineRule="auto"/>
        <w:ind w:left="851" w:right="-284" w:hanging="1135"/>
        <w:jc w:val="center"/>
        <w:rPr>
          <w:rFonts w:ascii="Times New Roman" w:eastAsia="Times New Roman" w:hAnsi="Times New Roman" w:cs="Times New Roman"/>
          <w:b/>
          <w:color w:val="000000"/>
          <w:sz w:val="40"/>
          <w:szCs w:val="40"/>
          <w:lang w:eastAsia="ru-RU"/>
        </w:rPr>
      </w:pPr>
      <w:r>
        <w:rPr>
          <w:rFonts w:ascii="Times New Roman" w:eastAsia="Times New Roman" w:hAnsi="Times New Roman" w:cs="Times New Roman"/>
          <w:b/>
          <w:color w:val="000000"/>
          <w:sz w:val="40"/>
          <w:szCs w:val="40"/>
          <w:lang w:eastAsia="ru-RU"/>
        </w:rPr>
        <w:t>ОБРАЗОВАТЕЛЬНАЯ  ПРОГРАММА</w:t>
      </w:r>
    </w:p>
    <w:p w14:paraId="172130A7" w14:textId="22E6C658" w:rsidR="0020596A" w:rsidRPr="00AD0EE0" w:rsidRDefault="0020596A" w:rsidP="005930BE">
      <w:pPr>
        <w:spacing w:after="0" w:line="250" w:lineRule="auto"/>
        <w:ind w:left="851" w:right="-284" w:hanging="1135"/>
        <w:jc w:val="center"/>
        <w:rPr>
          <w:rFonts w:ascii="Times New Roman" w:eastAsia="Times New Roman" w:hAnsi="Times New Roman" w:cs="Times New Roman"/>
          <w:color w:val="000000"/>
          <w:sz w:val="40"/>
          <w:szCs w:val="40"/>
          <w:lang w:eastAsia="ru-RU"/>
        </w:rPr>
      </w:pPr>
      <w:r>
        <w:rPr>
          <w:rFonts w:ascii="Times New Roman" w:eastAsia="Times New Roman" w:hAnsi="Times New Roman" w:cs="Times New Roman"/>
          <w:b/>
          <w:color w:val="000000"/>
          <w:sz w:val="40"/>
          <w:szCs w:val="40"/>
          <w:lang w:eastAsia="ru-RU"/>
        </w:rPr>
        <w:t>ДОШКОЛЬНОГО  ОБРАЗОВАНИЯ</w:t>
      </w:r>
    </w:p>
    <w:p w14:paraId="0D323DB9" w14:textId="77777777" w:rsidR="0020596A" w:rsidRDefault="0020596A" w:rsidP="0020596A">
      <w:pPr>
        <w:spacing w:after="10" w:line="249" w:lineRule="auto"/>
        <w:ind w:right="-19"/>
        <w:jc w:val="center"/>
        <w:rPr>
          <w:rFonts w:ascii="Times New Roman" w:eastAsia="Times New Roman" w:hAnsi="Times New Roman" w:cs="Times New Roman"/>
          <w:b/>
          <w:color w:val="000000"/>
          <w:sz w:val="26"/>
          <w:szCs w:val="26"/>
          <w:lang w:eastAsia="ru-RU"/>
        </w:rPr>
      </w:pPr>
      <w:r w:rsidRPr="0020596A">
        <w:rPr>
          <w:rFonts w:ascii="Times New Roman" w:eastAsia="Times New Roman" w:hAnsi="Times New Roman" w:cs="Times New Roman"/>
          <w:b/>
          <w:color w:val="000000"/>
          <w:sz w:val="26"/>
          <w:szCs w:val="26"/>
          <w:lang w:eastAsia="ru-RU"/>
        </w:rPr>
        <w:t xml:space="preserve">Муниципального дошкольного образовательного бюджетного учреждения детский сад№5 «Ромашка» г. Белорецк муниципального района </w:t>
      </w:r>
    </w:p>
    <w:p w14:paraId="76728C4F" w14:textId="02A84A2C" w:rsidR="0020596A" w:rsidRPr="0020596A" w:rsidRDefault="0020596A" w:rsidP="0020596A">
      <w:pPr>
        <w:spacing w:after="10" w:line="249" w:lineRule="auto"/>
        <w:ind w:right="-19"/>
        <w:jc w:val="center"/>
        <w:rPr>
          <w:rFonts w:ascii="Times New Roman" w:eastAsia="Times New Roman" w:hAnsi="Times New Roman" w:cs="Times New Roman"/>
          <w:b/>
          <w:color w:val="000000"/>
          <w:sz w:val="26"/>
          <w:szCs w:val="26"/>
          <w:lang w:eastAsia="ru-RU"/>
        </w:rPr>
      </w:pPr>
      <w:r w:rsidRPr="0020596A">
        <w:rPr>
          <w:rFonts w:ascii="Times New Roman" w:eastAsia="Times New Roman" w:hAnsi="Times New Roman" w:cs="Times New Roman"/>
          <w:b/>
          <w:color w:val="000000"/>
          <w:sz w:val="26"/>
          <w:szCs w:val="26"/>
          <w:lang w:eastAsia="ru-RU"/>
        </w:rPr>
        <w:t>Белорецкий район Республики Башкортостан</w:t>
      </w:r>
    </w:p>
    <w:p w14:paraId="237D97B4" w14:textId="77777777" w:rsidR="0020596A" w:rsidRPr="0020596A" w:rsidRDefault="0020596A" w:rsidP="0020596A">
      <w:pPr>
        <w:tabs>
          <w:tab w:val="left" w:pos="8505"/>
        </w:tabs>
        <w:spacing w:after="10" w:line="249" w:lineRule="auto"/>
        <w:ind w:right="-19"/>
        <w:jc w:val="center"/>
        <w:rPr>
          <w:rFonts w:ascii="Times New Roman" w:eastAsia="Times New Roman" w:hAnsi="Times New Roman" w:cs="Times New Roman"/>
          <w:b/>
          <w:color w:val="000000"/>
          <w:sz w:val="26"/>
          <w:szCs w:val="26"/>
          <w:lang w:eastAsia="ru-RU"/>
        </w:rPr>
      </w:pPr>
      <w:r w:rsidRPr="0020596A">
        <w:rPr>
          <w:rFonts w:ascii="Times New Roman" w:eastAsia="Times New Roman" w:hAnsi="Times New Roman" w:cs="Times New Roman"/>
          <w:b/>
          <w:color w:val="000000"/>
          <w:sz w:val="26"/>
          <w:szCs w:val="26"/>
          <w:lang w:eastAsia="ru-RU"/>
        </w:rPr>
        <w:t>(МДОБУ детский сад№5 «Ромашка» г. Белорецк)</w:t>
      </w:r>
    </w:p>
    <w:p w14:paraId="6AFA5596" w14:textId="77777777" w:rsidR="005930BE" w:rsidRPr="00571FD8" w:rsidRDefault="005930BE" w:rsidP="00A87499">
      <w:pPr>
        <w:spacing w:after="117"/>
        <w:ind w:left="455"/>
        <w:jc w:val="center"/>
        <w:rPr>
          <w:rFonts w:ascii="Times New Roman" w:eastAsia="Times New Roman" w:hAnsi="Times New Roman" w:cs="Times New Roman"/>
          <w:color w:val="000000"/>
          <w:sz w:val="28"/>
          <w:lang w:eastAsia="ru-RU"/>
        </w:rPr>
      </w:pPr>
    </w:p>
    <w:p w14:paraId="20B24811" w14:textId="77777777" w:rsidR="005930BE" w:rsidRPr="00571FD8" w:rsidRDefault="005930BE" w:rsidP="005930BE">
      <w:pPr>
        <w:spacing w:after="155"/>
        <w:ind w:left="444"/>
        <w:jc w:val="center"/>
        <w:rPr>
          <w:rFonts w:ascii="Times New Roman" w:eastAsia="Times New Roman" w:hAnsi="Times New Roman" w:cs="Times New Roman"/>
          <w:color w:val="000000"/>
          <w:sz w:val="28"/>
          <w:lang w:eastAsia="ru-RU"/>
        </w:rPr>
      </w:pPr>
      <w:r w:rsidRPr="00571FD8">
        <w:rPr>
          <w:rFonts w:ascii="Times New Roman" w:eastAsia="Times New Roman" w:hAnsi="Times New Roman" w:cs="Times New Roman"/>
          <w:b/>
          <w:color w:val="000000"/>
          <w:sz w:val="28"/>
          <w:lang w:eastAsia="ru-RU"/>
        </w:rPr>
        <w:t xml:space="preserve"> </w:t>
      </w:r>
    </w:p>
    <w:p w14:paraId="72838638" w14:textId="77777777" w:rsidR="005930BE" w:rsidRPr="00571FD8" w:rsidRDefault="005930BE" w:rsidP="005930BE">
      <w:pPr>
        <w:spacing w:after="157"/>
        <w:ind w:left="444"/>
        <w:jc w:val="center"/>
        <w:rPr>
          <w:rFonts w:ascii="Times New Roman" w:eastAsia="Times New Roman" w:hAnsi="Times New Roman" w:cs="Times New Roman"/>
          <w:color w:val="000000"/>
          <w:sz w:val="28"/>
          <w:lang w:eastAsia="ru-RU"/>
        </w:rPr>
      </w:pPr>
      <w:r w:rsidRPr="00571FD8">
        <w:rPr>
          <w:rFonts w:ascii="Times New Roman" w:eastAsia="Times New Roman" w:hAnsi="Times New Roman" w:cs="Times New Roman"/>
          <w:b/>
          <w:color w:val="000000"/>
          <w:sz w:val="28"/>
          <w:lang w:eastAsia="ru-RU"/>
        </w:rPr>
        <w:t xml:space="preserve"> </w:t>
      </w:r>
    </w:p>
    <w:p w14:paraId="3AC10E93" w14:textId="77777777" w:rsidR="005930BE" w:rsidRPr="00571FD8" w:rsidRDefault="005930BE" w:rsidP="005930BE">
      <w:pPr>
        <w:spacing w:after="155"/>
        <w:ind w:left="444"/>
        <w:jc w:val="center"/>
        <w:rPr>
          <w:rFonts w:ascii="Times New Roman" w:eastAsia="Times New Roman" w:hAnsi="Times New Roman" w:cs="Times New Roman"/>
          <w:color w:val="000000"/>
          <w:sz w:val="28"/>
          <w:lang w:eastAsia="ru-RU"/>
        </w:rPr>
      </w:pPr>
      <w:r w:rsidRPr="00571FD8">
        <w:rPr>
          <w:rFonts w:ascii="Times New Roman" w:eastAsia="Times New Roman" w:hAnsi="Times New Roman" w:cs="Times New Roman"/>
          <w:b/>
          <w:color w:val="000000"/>
          <w:sz w:val="28"/>
          <w:lang w:eastAsia="ru-RU"/>
        </w:rPr>
        <w:t xml:space="preserve"> </w:t>
      </w:r>
    </w:p>
    <w:p w14:paraId="1B58FD8A" w14:textId="77777777" w:rsidR="005930BE" w:rsidRPr="00571FD8" w:rsidRDefault="005930BE" w:rsidP="005930BE">
      <w:pPr>
        <w:spacing w:after="157"/>
        <w:ind w:left="444"/>
        <w:jc w:val="center"/>
        <w:rPr>
          <w:rFonts w:ascii="Times New Roman" w:eastAsia="Times New Roman" w:hAnsi="Times New Roman" w:cs="Times New Roman"/>
          <w:color w:val="000000"/>
          <w:sz w:val="28"/>
          <w:lang w:eastAsia="ru-RU"/>
        </w:rPr>
      </w:pPr>
      <w:r w:rsidRPr="00571FD8">
        <w:rPr>
          <w:rFonts w:ascii="Times New Roman" w:eastAsia="Times New Roman" w:hAnsi="Times New Roman" w:cs="Times New Roman"/>
          <w:b/>
          <w:color w:val="000000"/>
          <w:sz w:val="28"/>
          <w:lang w:eastAsia="ru-RU"/>
        </w:rPr>
        <w:t xml:space="preserve"> </w:t>
      </w:r>
    </w:p>
    <w:p w14:paraId="40034C55" w14:textId="77777777" w:rsidR="005930BE" w:rsidRPr="00571FD8" w:rsidRDefault="005930BE" w:rsidP="005930BE">
      <w:pPr>
        <w:spacing w:after="155"/>
        <w:ind w:left="444"/>
        <w:jc w:val="center"/>
        <w:rPr>
          <w:rFonts w:ascii="Times New Roman" w:eastAsia="Times New Roman" w:hAnsi="Times New Roman" w:cs="Times New Roman"/>
          <w:color w:val="000000"/>
          <w:sz w:val="28"/>
          <w:lang w:eastAsia="ru-RU"/>
        </w:rPr>
      </w:pPr>
      <w:r w:rsidRPr="00571FD8">
        <w:rPr>
          <w:rFonts w:ascii="Times New Roman" w:eastAsia="Times New Roman" w:hAnsi="Times New Roman" w:cs="Times New Roman"/>
          <w:b/>
          <w:color w:val="000000"/>
          <w:sz w:val="28"/>
          <w:lang w:eastAsia="ru-RU"/>
        </w:rPr>
        <w:t xml:space="preserve"> </w:t>
      </w:r>
    </w:p>
    <w:p w14:paraId="5994315E" w14:textId="77777777" w:rsidR="005930BE" w:rsidRPr="00571FD8" w:rsidRDefault="005930BE" w:rsidP="005930BE">
      <w:pPr>
        <w:spacing w:after="157"/>
        <w:ind w:left="444"/>
        <w:jc w:val="center"/>
        <w:rPr>
          <w:rFonts w:ascii="Times New Roman" w:eastAsia="Times New Roman" w:hAnsi="Times New Roman" w:cs="Times New Roman"/>
          <w:color w:val="000000"/>
          <w:sz w:val="28"/>
          <w:lang w:eastAsia="ru-RU"/>
        </w:rPr>
      </w:pPr>
      <w:r w:rsidRPr="00571FD8">
        <w:rPr>
          <w:rFonts w:ascii="Times New Roman" w:eastAsia="Times New Roman" w:hAnsi="Times New Roman" w:cs="Times New Roman"/>
          <w:b/>
          <w:color w:val="000000"/>
          <w:sz w:val="28"/>
          <w:lang w:eastAsia="ru-RU"/>
        </w:rPr>
        <w:t xml:space="preserve"> </w:t>
      </w:r>
    </w:p>
    <w:p w14:paraId="42F6C550" w14:textId="77777777" w:rsidR="00162FA9" w:rsidRDefault="00162FA9" w:rsidP="00162FA9">
      <w:pPr>
        <w:spacing w:after="0"/>
        <w:ind w:left="444"/>
        <w:jc w:val="center"/>
        <w:rPr>
          <w:rFonts w:ascii="Times New Roman" w:eastAsia="Times New Roman" w:hAnsi="Times New Roman" w:cs="Times New Roman"/>
          <w:b/>
          <w:color w:val="000000"/>
          <w:sz w:val="28"/>
          <w:lang w:eastAsia="ru-RU"/>
        </w:rPr>
      </w:pPr>
    </w:p>
    <w:p w14:paraId="0FFC558C" w14:textId="3A3E7A8E" w:rsidR="00162FA9" w:rsidRDefault="00162FA9" w:rsidP="00162FA9">
      <w:pPr>
        <w:spacing w:after="0"/>
        <w:ind w:left="444"/>
        <w:jc w:val="center"/>
        <w:rPr>
          <w:rFonts w:ascii="Times New Roman" w:eastAsia="Times New Roman" w:hAnsi="Times New Roman" w:cs="Times New Roman"/>
          <w:b/>
          <w:color w:val="000000"/>
          <w:sz w:val="28"/>
          <w:lang w:eastAsia="ru-RU"/>
        </w:rPr>
      </w:pPr>
    </w:p>
    <w:p w14:paraId="09F075AD" w14:textId="10DDAF9C" w:rsidR="00D04915" w:rsidRDefault="00D04915" w:rsidP="00162FA9">
      <w:pPr>
        <w:spacing w:after="0"/>
        <w:ind w:left="444"/>
        <w:jc w:val="center"/>
        <w:rPr>
          <w:rFonts w:ascii="Times New Roman" w:eastAsia="Times New Roman" w:hAnsi="Times New Roman" w:cs="Times New Roman"/>
          <w:b/>
          <w:color w:val="000000"/>
          <w:sz w:val="28"/>
          <w:lang w:eastAsia="ru-RU"/>
        </w:rPr>
      </w:pPr>
    </w:p>
    <w:p w14:paraId="23A6B323" w14:textId="62685DED" w:rsidR="00D04915" w:rsidRDefault="00D04915" w:rsidP="00162FA9">
      <w:pPr>
        <w:spacing w:after="0"/>
        <w:ind w:left="444"/>
        <w:jc w:val="center"/>
        <w:rPr>
          <w:rFonts w:ascii="Times New Roman" w:eastAsia="Times New Roman" w:hAnsi="Times New Roman" w:cs="Times New Roman"/>
          <w:b/>
          <w:color w:val="000000"/>
          <w:sz w:val="28"/>
          <w:lang w:eastAsia="ru-RU"/>
        </w:rPr>
      </w:pPr>
    </w:p>
    <w:p w14:paraId="58E830D3" w14:textId="53FFC48A" w:rsidR="00D04915" w:rsidRDefault="00D04915" w:rsidP="00162FA9">
      <w:pPr>
        <w:spacing w:after="0"/>
        <w:ind w:left="444"/>
        <w:jc w:val="center"/>
        <w:rPr>
          <w:rFonts w:ascii="Times New Roman" w:eastAsia="Times New Roman" w:hAnsi="Times New Roman" w:cs="Times New Roman"/>
          <w:b/>
          <w:color w:val="000000"/>
          <w:sz w:val="28"/>
          <w:lang w:eastAsia="ru-RU"/>
        </w:rPr>
      </w:pPr>
    </w:p>
    <w:p w14:paraId="2594DFE4" w14:textId="60390ABD" w:rsidR="00D04915" w:rsidRDefault="00D04915" w:rsidP="00162FA9">
      <w:pPr>
        <w:spacing w:after="0"/>
        <w:ind w:left="444"/>
        <w:jc w:val="center"/>
        <w:rPr>
          <w:rFonts w:ascii="Times New Roman" w:eastAsia="Times New Roman" w:hAnsi="Times New Roman" w:cs="Times New Roman"/>
          <w:b/>
          <w:color w:val="000000"/>
          <w:sz w:val="28"/>
          <w:lang w:eastAsia="ru-RU"/>
        </w:rPr>
      </w:pPr>
    </w:p>
    <w:p w14:paraId="0F634A75" w14:textId="5E240A39" w:rsidR="00C43867" w:rsidRPr="00C8286D" w:rsidRDefault="009B1C67" w:rsidP="00C8286D">
      <w:pPr>
        <w:spacing w:after="0"/>
        <w:ind w:firstLine="567"/>
        <w:jc w:val="center"/>
        <w:rPr>
          <w:rFonts w:ascii="Times New Roman" w:eastAsia="Times New Roman" w:hAnsi="Times New Roman" w:cs="Times New Roman"/>
          <w:color w:val="000000"/>
          <w:sz w:val="28"/>
          <w:lang w:eastAsia="ru-RU"/>
        </w:rPr>
      </w:pPr>
      <w:r w:rsidRPr="008F151A">
        <w:rPr>
          <w:rFonts w:ascii="Times New Roman" w:eastAsia="Times New Roman" w:hAnsi="Times New Roman" w:cs="Times New Roman"/>
          <w:color w:val="000000"/>
          <w:sz w:val="28"/>
          <w:lang w:eastAsia="ru-RU"/>
        </w:rPr>
        <w:t>г. Белорецк</w:t>
      </w:r>
      <w:r w:rsidR="008F151A" w:rsidRPr="008F151A">
        <w:rPr>
          <w:rFonts w:ascii="Times New Roman" w:eastAsia="Times New Roman" w:hAnsi="Times New Roman" w:cs="Times New Roman"/>
          <w:color w:val="000000"/>
          <w:sz w:val="28"/>
          <w:lang w:eastAsia="ru-RU"/>
        </w:rPr>
        <w:t>, 2023</w:t>
      </w:r>
      <w:r w:rsidR="00A87499">
        <w:rPr>
          <w:rFonts w:ascii="Times New Roman" w:eastAsia="Times New Roman" w:hAnsi="Times New Roman" w:cs="Times New Roman"/>
          <w:color w:val="000000"/>
          <w:sz w:val="28"/>
          <w:lang w:eastAsia="ru-RU"/>
        </w:rPr>
        <w:t xml:space="preserve"> </w:t>
      </w:r>
      <w:r w:rsidR="008F151A" w:rsidRPr="008F151A">
        <w:rPr>
          <w:rFonts w:ascii="Times New Roman" w:eastAsia="Times New Roman" w:hAnsi="Times New Roman" w:cs="Times New Roman"/>
          <w:color w:val="000000"/>
          <w:sz w:val="28"/>
          <w:lang w:eastAsia="ru-RU"/>
        </w:rPr>
        <w:t>г.</w:t>
      </w:r>
      <w:r w:rsidR="00C43867">
        <w:rPr>
          <w:rFonts w:ascii="Times New Roman" w:hAnsi="Times New Roman" w:cs="Times New Roman"/>
          <w:b/>
          <w:sz w:val="24"/>
          <w:szCs w:val="24"/>
        </w:rPr>
        <w:br w:type="page"/>
      </w:r>
    </w:p>
    <w:p w14:paraId="3AAD5508" w14:textId="540999EF" w:rsidR="00FC5AAD" w:rsidRPr="00855F17" w:rsidRDefault="00FC5AAD" w:rsidP="00FC5AAD">
      <w:pPr>
        <w:spacing w:after="0"/>
        <w:ind w:left="4337"/>
        <w:rPr>
          <w:rFonts w:ascii="Times New Roman" w:hAnsi="Times New Roman" w:cs="Times New Roman"/>
          <w:b/>
          <w:sz w:val="24"/>
          <w:szCs w:val="24"/>
        </w:rPr>
      </w:pPr>
      <w:r w:rsidRPr="00855F17">
        <w:rPr>
          <w:rFonts w:ascii="Times New Roman" w:hAnsi="Times New Roman" w:cs="Times New Roman"/>
          <w:b/>
          <w:sz w:val="24"/>
          <w:szCs w:val="24"/>
        </w:rPr>
        <w:lastRenderedPageBreak/>
        <w:t xml:space="preserve">СОДЕРЖАНИЕ </w:t>
      </w:r>
    </w:p>
    <w:tbl>
      <w:tblPr>
        <w:tblStyle w:val="TableGrid"/>
        <w:tblW w:w="9769" w:type="dxa"/>
        <w:tblInd w:w="149" w:type="dxa"/>
        <w:tblLayout w:type="fixed"/>
        <w:tblCellMar>
          <w:top w:w="2" w:type="dxa"/>
          <w:bottom w:w="6" w:type="dxa"/>
        </w:tblCellMar>
        <w:tblLook w:val="04A0" w:firstRow="1" w:lastRow="0" w:firstColumn="1" w:lastColumn="0" w:noHBand="0" w:noVBand="1"/>
      </w:tblPr>
      <w:tblGrid>
        <w:gridCol w:w="697"/>
        <w:gridCol w:w="25"/>
        <w:gridCol w:w="8480"/>
        <w:gridCol w:w="567"/>
      </w:tblGrid>
      <w:tr w:rsidR="00FC5AAD" w:rsidRPr="0007205E" w14:paraId="2A375E12" w14:textId="77777777" w:rsidTr="0007205E">
        <w:trPr>
          <w:trHeight w:val="288"/>
        </w:trPr>
        <w:tc>
          <w:tcPr>
            <w:tcW w:w="697" w:type="dxa"/>
            <w:tcBorders>
              <w:top w:val="single" w:sz="4" w:space="0" w:color="000000"/>
              <w:left w:val="single" w:sz="4" w:space="0" w:color="000000"/>
              <w:bottom w:val="single" w:sz="4" w:space="0" w:color="000000"/>
              <w:right w:val="nil"/>
            </w:tcBorders>
          </w:tcPr>
          <w:p w14:paraId="26A3F970" w14:textId="77777777" w:rsidR="00FC5AAD" w:rsidRPr="0007205E" w:rsidRDefault="00FC5AAD" w:rsidP="0007205E">
            <w:pPr>
              <w:ind w:left="216"/>
              <w:rPr>
                <w:rFonts w:ascii="Times New Roman" w:hAnsi="Times New Roman" w:cs="Times New Roman"/>
                <w:b/>
                <w:sz w:val="24"/>
                <w:szCs w:val="24"/>
              </w:rPr>
            </w:pPr>
          </w:p>
        </w:tc>
        <w:tc>
          <w:tcPr>
            <w:tcW w:w="25" w:type="dxa"/>
            <w:tcBorders>
              <w:top w:val="single" w:sz="4" w:space="0" w:color="000000"/>
              <w:left w:val="nil"/>
              <w:bottom w:val="single" w:sz="4" w:space="0" w:color="000000"/>
              <w:right w:val="single" w:sz="4" w:space="0" w:color="000000"/>
            </w:tcBorders>
          </w:tcPr>
          <w:p w14:paraId="7BA4F5E1" w14:textId="77777777" w:rsidR="00FC5AAD" w:rsidRPr="0007205E" w:rsidRDefault="00FC5AAD" w:rsidP="0007205E">
            <w:pPr>
              <w:rPr>
                <w:rFonts w:ascii="Times New Roman" w:hAnsi="Times New Roman" w:cs="Times New Roman"/>
                <w:b/>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0279C1C9" w14:textId="450A660B" w:rsidR="00FC5AAD" w:rsidRPr="0007205E" w:rsidRDefault="00855F17" w:rsidP="0007205E">
            <w:pPr>
              <w:ind w:left="123"/>
              <w:rPr>
                <w:rFonts w:ascii="Times New Roman" w:hAnsi="Times New Roman" w:cs="Times New Roman"/>
                <w:b/>
                <w:sz w:val="24"/>
                <w:szCs w:val="24"/>
              </w:rPr>
            </w:pPr>
            <w:r w:rsidRPr="0007205E">
              <w:rPr>
                <w:rFonts w:ascii="Times New Roman" w:hAnsi="Times New Roman" w:cs="Times New Roman"/>
                <w:b/>
                <w:sz w:val="24"/>
                <w:szCs w:val="24"/>
              </w:rPr>
              <w:t>ОБЩИЕ ПОЛОЖЕНИЯ</w:t>
            </w:r>
          </w:p>
        </w:tc>
        <w:tc>
          <w:tcPr>
            <w:tcW w:w="567" w:type="dxa"/>
            <w:tcBorders>
              <w:top w:val="single" w:sz="4" w:space="0" w:color="000000"/>
              <w:left w:val="single" w:sz="4" w:space="0" w:color="000000"/>
              <w:bottom w:val="single" w:sz="4" w:space="0" w:color="000000"/>
              <w:right w:val="single" w:sz="4" w:space="0" w:color="000000"/>
            </w:tcBorders>
          </w:tcPr>
          <w:p w14:paraId="140BF80A" w14:textId="63945503" w:rsidR="00FC5AAD" w:rsidRPr="00A61CA9" w:rsidRDefault="00855F17" w:rsidP="0007205E">
            <w:pPr>
              <w:jc w:val="center"/>
              <w:rPr>
                <w:rFonts w:ascii="Times New Roman" w:hAnsi="Times New Roman" w:cs="Times New Roman"/>
                <w:sz w:val="24"/>
                <w:szCs w:val="24"/>
              </w:rPr>
            </w:pPr>
            <w:r w:rsidRPr="00A61CA9">
              <w:rPr>
                <w:rFonts w:ascii="Times New Roman" w:hAnsi="Times New Roman" w:cs="Times New Roman"/>
                <w:sz w:val="24"/>
                <w:szCs w:val="24"/>
              </w:rPr>
              <w:t>4</w:t>
            </w:r>
            <w:r w:rsidR="00FC5AAD" w:rsidRPr="00A61CA9">
              <w:rPr>
                <w:rFonts w:ascii="Times New Roman" w:hAnsi="Times New Roman" w:cs="Times New Roman"/>
                <w:sz w:val="24"/>
                <w:szCs w:val="24"/>
              </w:rPr>
              <w:t xml:space="preserve"> </w:t>
            </w:r>
          </w:p>
        </w:tc>
      </w:tr>
      <w:tr w:rsidR="00FC5AAD" w:rsidRPr="0007205E" w14:paraId="36AF738A" w14:textId="77777777" w:rsidTr="0007205E">
        <w:trPr>
          <w:trHeight w:val="288"/>
        </w:trPr>
        <w:tc>
          <w:tcPr>
            <w:tcW w:w="697" w:type="dxa"/>
            <w:tcBorders>
              <w:top w:val="single" w:sz="4" w:space="0" w:color="000000"/>
              <w:left w:val="single" w:sz="4" w:space="0" w:color="000000"/>
              <w:bottom w:val="single" w:sz="4" w:space="0" w:color="000000"/>
              <w:right w:val="nil"/>
            </w:tcBorders>
          </w:tcPr>
          <w:p w14:paraId="29209921" w14:textId="77777777" w:rsidR="00FC5AAD" w:rsidRPr="0007205E" w:rsidRDefault="00FC5AAD" w:rsidP="0007205E">
            <w:pPr>
              <w:ind w:right="21"/>
              <w:jc w:val="center"/>
              <w:rPr>
                <w:rFonts w:ascii="Times New Roman" w:hAnsi="Times New Roman" w:cs="Times New Roman"/>
                <w:sz w:val="24"/>
                <w:szCs w:val="24"/>
              </w:rPr>
            </w:pPr>
            <w:r w:rsidRPr="0007205E">
              <w:rPr>
                <w:rFonts w:ascii="Times New Roman" w:hAnsi="Times New Roman" w:cs="Times New Roman"/>
                <w:b/>
                <w:sz w:val="24"/>
                <w:szCs w:val="24"/>
              </w:rPr>
              <w:t>I.</w:t>
            </w:r>
          </w:p>
        </w:tc>
        <w:tc>
          <w:tcPr>
            <w:tcW w:w="25" w:type="dxa"/>
            <w:tcBorders>
              <w:top w:val="single" w:sz="4" w:space="0" w:color="000000"/>
              <w:left w:val="nil"/>
              <w:bottom w:val="single" w:sz="4" w:space="0" w:color="000000"/>
              <w:right w:val="single" w:sz="4" w:space="0" w:color="000000"/>
            </w:tcBorders>
          </w:tcPr>
          <w:p w14:paraId="629F507E" w14:textId="77777777" w:rsidR="00FC5AAD" w:rsidRPr="0007205E" w:rsidRDefault="00FC5AAD" w:rsidP="0007205E">
            <w:pPr>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14DFD2E2" w14:textId="2F9FCA38" w:rsidR="00FC5AAD" w:rsidRPr="0007205E" w:rsidRDefault="00855F17" w:rsidP="0007205E">
            <w:pPr>
              <w:ind w:left="123"/>
              <w:rPr>
                <w:rFonts w:ascii="Times New Roman" w:hAnsi="Times New Roman" w:cs="Times New Roman"/>
                <w:sz w:val="24"/>
                <w:szCs w:val="24"/>
              </w:rPr>
            </w:pPr>
            <w:r w:rsidRPr="0007205E">
              <w:rPr>
                <w:rFonts w:ascii="Times New Roman" w:hAnsi="Times New Roman" w:cs="Times New Roman"/>
                <w:b/>
                <w:sz w:val="24"/>
                <w:szCs w:val="24"/>
              </w:rPr>
              <w:t>ЦЕЛЕВОЙ РАЗДЕЛ ПРОГРАММЫ</w:t>
            </w:r>
            <w:r w:rsidR="00FC5AAD" w:rsidRPr="0007205E">
              <w:rPr>
                <w:rFonts w:ascii="Times New Roman" w:hAnsi="Times New Roman" w:cs="Times New Roman"/>
                <w:b/>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69A9EB29" w14:textId="67CD26B5" w:rsidR="00FC5AAD" w:rsidRPr="0007205E" w:rsidRDefault="00855F17" w:rsidP="0007205E">
            <w:pPr>
              <w:jc w:val="center"/>
              <w:rPr>
                <w:rFonts w:ascii="Times New Roman" w:hAnsi="Times New Roman" w:cs="Times New Roman"/>
                <w:sz w:val="24"/>
                <w:szCs w:val="24"/>
              </w:rPr>
            </w:pPr>
            <w:r w:rsidRPr="0007205E">
              <w:rPr>
                <w:rFonts w:ascii="Times New Roman" w:hAnsi="Times New Roman" w:cs="Times New Roman"/>
                <w:sz w:val="24"/>
                <w:szCs w:val="24"/>
              </w:rPr>
              <w:t>7</w:t>
            </w:r>
          </w:p>
        </w:tc>
      </w:tr>
      <w:tr w:rsidR="00FC5AAD" w:rsidRPr="0007205E" w14:paraId="0491D9D4" w14:textId="77777777" w:rsidTr="0007205E">
        <w:trPr>
          <w:trHeight w:val="289"/>
        </w:trPr>
        <w:tc>
          <w:tcPr>
            <w:tcW w:w="697" w:type="dxa"/>
            <w:tcBorders>
              <w:top w:val="single" w:sz="4" w:space="0" w:color="000000"/>
              <w:left w:val="single" w:sz="4" w:space="0" w:color="000000"/>
              <w:bottom w:val="single" w:sz="4" w:space="0" w:color="auto"/>
              <w:right w:val="nil"/>
            </w:tcBorders>
          </w:tcPr>
          <w:p w14:paraId="03F04157" w14:textId="77777777" w:rsidR="00FC5AAD" w:rsidRPr="0007205E" w:rsidRDefault="00FC5AAD" w:rsidP="0007205E">
            <w:pPr>
              <w:ind w:right="21"/>
              <w:jc w:val="center"/>
              <w:rPr>
                <w:rFonts w:ascii="Times New Roman" w:hAnsi="Times New Roman" w:cs="Times New Roman"/>
                <w:i/>
                <w:sz w:val="24"/>
                <w:szCs w:val="24"/>
              </w:rPr>
            </w:pPr>
            <w:r w:rsidRPr="0007205E">
              <w:rPr>
                <w:rFonts w:ascii="Times New Roman" w:hAnsi="Times New Roman" w:cs="Times New Roman"/>
                <w:i/>
                <w:sz w:val="24"/>
                <w:szCs w:val="24"/>
              </w:rPr>
              <w:t>1.1.</w:t>
            </w:r>
          </w:p>
        </w:tc>
        <w:tc>
          <w:tcPr>
            <w:tcW w:w="25" w:type="dxa"/>
            <w:vMerge w:val="restart"/>
            <w:tcBorders>
              <w:top w:val="single" w:sz="4" w:space="0" w:color="000000"/>
              <w:left w:val="nil"/>
              <w:bottom w:val="single" w:sz="4" w:space="0" w:color="000000"/>
              <w:right w:val="single" w:sz="4" w:space="0" w:color="000000"/>
            </w:tcBorders>
          </w:tcPr>
          <w:p w14:paraId="33074FAB" w14:textId="77777777" w:rsidR="00FC5AAD" w:rsidRPr="0007205E" w:rsidRDefault="00FC5AAD" w:rsidP="0007205E">
            <w:pPr>
              <w:rPr>
                <w:rFonts w:ascii="Times New Roman" w:hAnsi="Times New Roman" w:cs="Times New Roman"/>
                <w:i/>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3A881B47" w14:textId="434E44FD" w:rsidR="00FC5AAD" w:rsidRPr="0007205E" w:rsidRDefault="00855F17" w:rsidP="0007205E">
            <w:pPr>
              <w:ind w:left="123"/>
              <w:rPr>
                <w:rFonts w:ascii="Times New Roman" w:hAnsi="Times New Roman" w:cs="Times New Roman"/>
                <w:i/>
                <w:sz w:val="24"/>
                <w:szCs w:val="24"/>
              </w:rPr>
            </w:pPr>
            <w:r w:rsidRPr="0007205E">
              <w:rPr>
                <w:rFonts w:ascii="Times New Roman" w:hAnsi="Times New Roman" w:cs="Times New Roman"/>
                <w:i/>
                <w:sz w:val="24"/>
                <w:szCs w:val="24"/>
              </w:rPr>
              <w:t>ОБЯЗАТЕЛЬНАЯ ЧАСТЬ ПРОГРАММЫ</w:t>
            </w:r>
          </w:p>
        </w:tc>
        <w:tc>
          <w:tcPr>
            <w:tcW w:w="567" w:type="dxa"/>
            <w:tcBorders>
              <w:top w:val="single" w:sz="4" w:space="0" w:color="000000"/>
              <w:left w:val="single" w:sz="4" w:space="0" w:color="000000"/>
              <w:bottom w:val="single" w:sz="4" w:space="0" w:color="000000"/>
              <w:right w:val="single" w:sz="4" w:space="0" w:color="000000"/>
            </w:tcBorders>
          </w:tcPr>
          <w:p w14:paraId="128B4990" w14:textId="741DF090" w:rsidR="00FC5AAD" w:rsidRPr="0007205E" w:rsidRDefault="00855F17" w:rsidP="0007205E">
            <w:pPr>
              <w:jc w:val="center"/>
              <w:rPr>
                <w:rFonts w:ascii="Times New Roman" w:hAnsi="Times New Roman" w:cs="Times New Roman"/>
                <w:sz w:val="24"/>
                <w:szCs w:val="24"/>
              </w:rPr>
            </w:pPr>
            <w:r w:rsidRPr="0007205E">
              <w:rPr>
                <w:rFonts w:ascii="Times New Roman" w:hAnsi="Times New Roman" w:cs="Times New Roman"/>
                <w:sz w:val="24"/>
                <w:szCs w:val="24"/>
              </w:rPr>
              <w:t>7</w:t>
            </w:r>
          </w:p>
        </w:tc>
      </w:tr>
      <w:tr w:rsidR="00855F17" w:rsidRPr="0007205E" w14:paraId="539F8C4D" w14:textId="77777777" w:rsidTr="0007205E">
        <w:trPr>
          <w:trHeight w:val="289"/>
        </w:trPr>
        <w:tc>
          <w:tcPr>
            <w:tcW w:w="697" w:type="dxa"/>
            <w:tcBorders>
              <w:top w:val="single" w:sz="4" w:space="0" w:color="000000"/>
              <w:left w:val="single" w:sz="4" w:space="0" w:color="000000"/>
              <w:bottom w:val="single" w:sz="4" w:space="0" w:color="auto"/>
              <w:right w:val="nil"/>
            </w:tcBorders>
          </w:tcPr>
          <w:p w14:paraId="1A3329C2" w14:textId="36DE37EF" w:rsidR="00855F17" w:rsidRPr="0007205E" w:rsidRDefault="00855F17"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1.1.1.</w:t>
            </w:r>
          </w:p>
        </w:tc>
        <w:tc>
          <w:tcPr>
            <w:tcW w:w="25" w:type="dxa"/>
            <w:vMerge/>
            <w:tcBorders>
              <w:top w:val="single" w:sz="4" w:space="0" w:color="000000"/>
              <w:left w:val="nil"/>
              <w:bottom w:val="single" w:sz="4" w:space="0" w:color="000000"/>
              <w:right w:val="single" w:sz="4" w:space="0" w:color="000000"/>
            </w:tcBorders>
          </w:tcPr>
          <w:p w14:paraId="37D5AEA0" w14:textId="77777777" w:rsidR="00855F17" w:rsidRPr="0007205E" w:rsidRDefault="00855F17" w:rsidP="0007205E">
            <w:pPr>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1B98FDFA" w14:textId="02114EF8" w:rsidR="00855F17" w:rsidRPr="0007205E" w:rsidRDefault="00855F17" w:rsidP="0007205E">
            <w:pPr>
              <w:ind w:left="123"/>
              <w:rPr>
                <w:rFonts w:ascii="Times New Roman" w:hAnsi="Times New Roman" w:cs="Times New Roman"/>
                <w:sz w:val="24"/>
                <w:szCs w:val="24"/>
              </w:rPr>
            </w:pPr>
            <w:r w:rsidRPr="0007205E">
              <w:rPr>
                <w:rFonts w:ascii="Times New Roman" w:hAnsi="Times New Roman" w:cs="Times New Roman"/>
                <w:sz w:val="24"/>
                <w:szCs w:val="24"/>
              </w:rPr>
              <w:t>Пояснительная записка</w:t>
            </w:r>
          </w:p>
        </w:tc>
        <w:tc>
          <w:tcPr>
            <w:tcW w:w="567" w:type="dxa"/>
            <w:tcBorders>
              <w:top w:val="single" w:sz="4" w:space="0" w:color="000000"/>
              <w:left w:val="single" w:sz="4" w:space="0" w:color="000000"/>
              <w:bottom w:val="single" w:sz="4" w:space="0" w:color="000000"/>
              <w:right w:val="single" w:sz="4" w:space="0" w:color="000000"/>
            </w:tcBorders>
          </w:tcPr>
          <w:p w14:paraId="57542F18" w14:textId="735C150F" w:rsidR="00855F17" w:rsidRPr="0007205E" w:rsidRDefault="00855F17" w:rsidP="0007205E">
            <w:pPr>
              <w:jc w:val="center"/>
              <w:rPr>
                <w:rFonts w:ascii="Times New Roman" w:hAnsi="Times New Roman" w:cs="Times New Roman"/>
                <w:sz w:val="24"/>
                <w:szCs w:val="24"/>
              </w:rPr>
            </w:pPr>
            <w:r w:rsidRPr="0007205E">
              <w:rPr>
                <w:rFonts w:ascii="Times New Roman" w:hAnsi="Times New Roman" w:cs="Times New Roman"/>
                <w:sz w:val="24"/>
                <w:szCs w:val="24"/>
              </w:rPr>
              <w:t>7</w:t>
            </w:r>
          </w:p>
        </w:tc>
      </w:tr>
      <w:tr w:rsidR="00FC5AAD" w:rsidRPr="0007205E" w14:paraId="5B885DBB" w14:textId="77777777" w:rsidTr="0007205E">
        <w:trPr>
          <w:trHeight w:val="288"/>
        </w:trPr>
        <w:tc>
          <w:tcPr>
            <w:tcW w:w="697" w:type="dxa"/>
            <w:tcBorders>
              <w:top w:val="single" w:sz="4" w:space="0" w:color="auto"/>
              <w:left w:val="single" w:sz="4" w:space="0" w:color="000000"/>
              <w:bottom w:val="single" w:sz="4" w:space="0" w:color="auto"/>
              <w:right w:val="nil"/>
            </w:tcBorders>
          </w:tcPr>
          <w:p w14:paraId="6A5E5C8D" w14:textId="7B5E638D" w:rsidR="00FC5AAD" w:rsidRPr="0007205E" w:rsidRDefault="00FC5AAD" w:rsidP="0007205E">
            <w:pPr>
              <w:ind w:right="21"/>
              <w:jc w:val="center"/>
              <w:rPr>
                <w:rFonts w:ascii="Times New Roman" w:hAnsi="Times New Roman" w:cs="Times New Roman"/>
                <w:sz w:val="24"/>
                <w:szCs w:val="24"/>
              </w:rPr>
            </w:pPr>
          </w:p>
        </w:tc>
        <w:tc>
          <w:tcPr>
            <w:tcW w:w="25" w:type="dxa"/>
            <w:vMerge/>
            <w:tcBorders>
              <w:top w:val="nil"/>
              <w:left w:val="nil"/>
              <w:bottom w:val="nil"/>
              <w:right w:val="single" w:sz="4" w:space="0" w:color="000000"/>
            </w:tcBorders>
          </w:tcPr>
          <w:p w14:paraId="41117273" w14:textId="77777777" w:rsidR="00FC5AAD" w:rsidRPr="0007205E" w:rsidRDefault="00FC5AAD" w:rsidP="0007205E">
            <w:pPr>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55608ED3" w14:textId="77777777" w:rsidR="00FC5AAD" w:rsidRPr="0007205E" w:rsidRDefault="00FC5AAD" w:rsidP="0007205E">
            <w:pPr>
              <w:ind w:left="123"/>
              <w:rPr>
                <w:rFonts w:ascii="Times New Roman" w:hAnsi="Times New Roman" w:cs="Times New Roman"/>
                <w:sz w:val="24"/>
                <w:szCs w:val="24"/>
              </w:rPr>
            </w:pPr>
            <w:r w:rsidRPr="0007205E">
              <w:rPr>
                <w:rFonts w:ascii="Times New Roman" w:hAnsi="Times New Roman" w:cs="Times New Roman"/>
                <w:sz w:val="24"/>
                <w:szCs w:val="24"/>
              </w:rPr>
              <w:t xml:space="preserve">Цели и задачи реализации Программы </w:t>
            </w:r>
          </w:p>
        </w:tc>
        <w:tc>
          <w:tcPr>
            <w:tcW w:w="567" w:type="dxa"/>
            <w:tcBorders>
              <w:top w:val="single" w:sz="4" w:space="0" w:color="000000"/>
              <w:left w:val="single" w:sz="4" w:space="0" w:color="000000"/>
              <w:bottom w:val="single" w:sz="4" w:space="0" w:color="000000"/>
              <w:right w:val="single" w:sz="4" w:space="0" w:color="000000"/>
            </w:tcBorders>
          </w:tcPr>
          <w:p w14:paraId="745427D0" w14:textId="40A11B27" w:rsidR="00FC5AAD" w:rsidRPr="0007205E" w:rsidRDefault="00855F17" w:rsidP="0007205E">
            <w:pPr>
              <w:jc w:val="center"/>
              <w:rPr>
                <w:rFonts w:ascii="Times New Roman" w:hAnsi="Times New Roman" w:cs="Times New Roman"/>
                <w:sz w:val="24"/>
                <w:szCs w:val="24"/>
              </w:rPr>
            </w:pPr>
            <w:r w:rsidRPr="0007205E">
              <w:rPr>
                <w:rFonts w:ascii="Times New Roman" w:hAnsi="Times New Roman" w:cs="Times New Roman"/>
                <w:sz w:val="24"/>
                <w:szCs w:val="24"/>
              </w:rPr>
              <w:t>7</w:t>
            </w:r>
          </w:p>
        </w:tc>
      </w:tr>
      <w:tr w:rsidR="00FC5AAD" w:rsidRPr="0007205E" w14:paraId="44AD66A1" w14:textId="77777777" w:rsidTr="0007205E">
        <w:trPr>
          <w:trHeight w:val="288"/>
        </w:trPr>
        <w:tc>
          <w:tcPr>
            <w:tcW w:w="697" w:type="dxa"/>
            <w:tcBorders>
              <w:top w:val="single" w:sz="4" w:space="0" w:color="auto"/>
              <w:left w:val="single" w:sz="4" w:space="0" w:color="000000"/>
              <w:bottom w:val="single" w:sz="4" w:space="0" w:color="auto"/>
              <w:right w:val="nil"/>
            </w:tcBorders>
          </w:tcPr>
          <w:p w14:paraId="1980C2DA" w14:textId="3B73CFD3" w:rsidR="00FC5AAD" w:rsidRPr="0007205E" w:rsidRDefault="00FC5AAD" w:rsidP="0007205E">
            <w:pPr>
              <w:ind w:right="21"/>
              <w:jc w:val="center"/>
              <w:rPr>
                <w:rFonts w:ascii="Times New Roman" w:hAnsi="Times New Roman" w:cs="Times New Roman"/>
                <w:sz w:val="24"/>
                <w:szCs w:val="24"/>
              </w:rPr>
            </w:pPr>
          </w:p>
        </w:tc>
        <w:tc>
          <w:tcPr>
            <w:tcW w:w="25" w:type="dxa"/>
            <w:vMerge/>
            <w:tcBorders>
              <w:top w:val="nil"/>
              <w:left w:val="nil"/>
              <w:bottom w:val="nil"/>
              <w:right w:val="single" w:sz="4" w:space="0" w:color="000000"/>
            </w:tcBorders>
          </w:tcPr>
          <w:p w14:paraId="7BBFD898" w14:textId="77777777" w:rsidR="00FC5AAD" w:rsidRPr="0007205E" w:rsidRDefault="00FC5AAD" w:rsidP="0007205E">
            <w:pPr>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09E5304A" w14:textId="77777777" w:rsidR="00FC5AAD" w:rsidRPr="0007205E" w:rsidRDefault="00FC5AAD" w:rsidP="0007205E">
            <w:pPr>
              <w:ind w:left="123"/>
              <w:rPr>
                <w:rFonts w:ascii="Times New Roman" w:hAnsi="Times New Roman" w:cs="Times New Roman"/>
                <w:sz w:val="24"/>
                <w:szCs w:val="24"/>
              </w:rPr>
            </w:pPr>
            <w:r w:rsidRPr="0007205E">
              <w:rPr>
                <w:rFonts w:ascii="Times New Roman" w:hAnsi="Times New Roman" w:cs="Times New Roman"/>
                <w:sz w:val="24"/>
                <w:szCs w:val="24"/>
              </w:rPr>
              <w:t xml:space="preserve">Принципы </w:t>
            </w:r>
            <w:r w:rsidR="003A406D" w:rsidRPr="0007205E">
              <w:rPr>
                <w:rFonts w:ascii="Times New Roman" w:hAnsi="Times New Roman" w:cs="Times New Roman"/>
                <w:sz w:val="24"/>
                <w:szCs w:val="24"/>
              </w:rPr>
              <w:t xml:space="preserve">и подходы к формированию </w:t>
            </w:r>
            <w:r w:rsidRPr="0007205E">
              <w:rPr>
                <w:rFonts w:ascii="Times New Roman" w:hAnsi="Times New Roman" w:cs="Times New Roman"/>
                <w:sz w:val="24"/>
                <w:szCs w:val="24"/>
              </w:rPr>
              <w:t>Программы</w:t>
            </w:r>
            <w:r w:rsidRPr="0007205E">
              <w:rPr>
                <w:rFonts w:ascii="Times New Roman" w:hAnsi="Times New Roman" w:cs="Times New Roman"/>
                <w:i/>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387A3E1B" w14:textId="2355B64B" w:rsidR="00FC5AAD" w:rsidRPr="0007205E" w:rsidRDefault="00855F17" w:rsidP="0007205E">
            <w:pPr>
              <w:jc w:val="center"/>
              <w:rPr>
                <w:rFonts w:ascii="Times New Roman" w:hAnsi="Times New Roman" w:cs="Times New Roman"/>
                <w:sz w:val="24"/>
                <w:szCs w:val="24"/>
              </w:rPr>
            </w:pPr>
            <w:r w:rsidRPr="0007205E">
              <w:rPr>
                <w:rFonts w:ascii="Times New Roman" w:hAnsi="Times New Roman" w:cs="Times New Roman"/>
                <w:sz w:val="24"/>
                <w:szCs w:val="24"/>
              </w:rPr>
              <w:t>8</w:t>
            </w:r>
          </w:p>
        </w:tc>
      </w:tr>
      <w:tr w:rsidR="007A5423" w:rsidRPr="0007205E" w14:paraId="2B09E2D3" w14:textId="77777777" w:rsidTr="0007205E">
        <w:trPr>
          <w:trHeight w:val="288"/>
        </w:trPr>
        <w:tc>
          <w:tcPr>
            <w:tcW w:w="697" w:type="dxa"/>
            <w:tcBorders>
              <w:top w:val="single" w:sz="4" w:space="0" w:color="auto"/>
              <w:left w:val="single" w:sz="4" w:space="0" w:color="000000"/>
              <w:bottom w:val="single" w:sz="4" w:space="0" w:color="auto"/>
              <w:right w:val="nil"/>
            </w:tcBorders>
          </w:tcPr>
          <w:p w14:paraId="4B46F9A4" w14:textId="255876EB" w:rsidR="007A5423" w:rsidRPr="0007205E" w:rsidRDefault="007A5423" w:rsidP="0007205E">
            <w:pPr>
              <w:ind w:right="21"/>
              <w:jc w:val="center"/>
              <w:rPr>
                <w:rFonts w:ascii="Times New Roman" w:hAnsi="Times New Roman" w:cs="Times New Roman"/>
                <w:sz w:val="24"/>
                <w:szCs w:val="24"/>
              </w:rPr>
            </w:pPr>
          </w:p>
        </w:tc>
        <w:tc>
          <w:tcPr>
            <w:tcW w:w="25" w:type="dxa"/>
            <w:tcBorders>
              <w:top w:val="nil"/>
              <w:left w:val="nil"/>
              <w:bottom w:val="nil"/>
              <w:right w:val="single" w:sz="4" w:space="0" w:color="000000"/>
            </w:tcBorders>
          </w:tcPr>
          <w:p w14:paraId="7CE3E988" w14:textId="77777777" w:rsidR="007A5423" w:rsidRPr="0007205E" w:rsidRDefault="007A5423" w:rsidP="0007205E">
            <w:pPr>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4E830842" w14:textId="29B47489" w:rsidR="007A5423" w:rsidRPr="0007205E" w:rsidRDefault="00110C16" w:rsidP="0007205E">
            <w:pPr>
              <w:ind w:left="123"/>
              <w:rPr>
                <w:rFonts w:ascii="Times New Roman" w:hAnsi="Times New Roman" w:cs="Times New Roman"/>
                <w:sz w:val="24"/>
                <w:szCs w:val="24"/>
              </w:rPr>
            </w:pPr>
            <w:r w:rsidRPr="0007205E">
              <w:rPr>
                <w:rFonts w:ascii="Times New Roman" w:hAnsi="Times New Roman" w:cs="Times New Roman"/>
                <w:sz w:val="24"/>
                <w:szCs w:val="24"/>
              </w:rPr>
              <w:t>Значимые для разработки и реализации Программы характеристики</w:t>
            </w:r>
          </w:p>
        </w:tc>
        <w:tc>
          <w:tcPr>
            <w:tcW w:w="567" w:type="dxa"/>
            <w:tcBorders>
              <w:top w:val="single" w:sz="4" w:space="0" w:color="000000"/>
              <w:left w:val="single" w:sz="4" w:space="0" w:color="000000"/>
              <w:bottom w:val="single" w:sz="4" w:space="0" w:color="000000"/>
              <w:right w:val="single" w:sz="4" w:space="0" w:color="000000"/>
            </w:tcBorders>
          </w:tcPr>
          <w:p w14:paraId="13E09D94" w14:textId="164AF3A2" w:rsidR="007A5423" w:rsidRPr="0007205E" w:rsidRDefault="00855F17" w:rsidP="0007205E">
            <w:pPr>
              <w:jc w:val="center"/>
              <w:rPr>
                <w:rFonts w:ascii="Times New Roman" w:hAnsi="Times New Roman" w:cs="Times New Roman"/>
                <w:sz w:val="24"/>
                <w:szCs w:val="24"/>
              </w:rPr>
            </w:pPr>
            <w:r w:rsidRPr="0007205E">
              <w:rPr>
                <w:rFonts w:ascii="Times New Roman" w:hAnsi="Times New Roman" w:cs="Times New Roman"/>
                <w:sz w:val="24"/>
                <w:szCs w:val="24"/>
              </w:rPr>
              <w:t>9</w:t>
            </w:r>
          </w:p>
        </w:tc>
      </w:tr>
      <w:tr w:rsidR="006C48D2" w:rsidRPr="0007205E" w14:paraId="6E29A991" w14:textId="77777777" w:rsidTr="0007205E">
        <w:trPr>
          <w:trHeight w:val="288"/>
        </w:trPr>
        <w:tc>
          <w:tcPr>
            <w:tcW w:w="697" w:type="dxa"/>
            <w:tcBorders>
              <w:top w:val="single" w:sz="4" w:space="0" w:color="auto"/>
              <w:left w:val="single" w:sz="4" w:space="0" w:color="000000"/>
              <w:bottom w:val="single" w:sz="4" w:space="0" w:color="auto"/>
              <w:right w:val="nil"/>
            </w:tcBorders>
          </w:tcPr>
          <w:p w14:paraId="516730DB" w14:textId="6BDC154A" w:rsidR="006C48D2" w:rsidRPr="0007205E" w:rsidRDefault="004C19B2" w:rsidP="0007205E">
            <w:pPr>
              <w:ind w:right="21"/>
              <w:jc w:val="center"/>
              <w:rPr>
                <w:rFonts w:ascii="Times New Roman" w:hAnsi="Times New Roman" w:cs="Times New Roman"/>
                <w:sz w:val="24"/>
                <w:szCs w:val="24"/>
              </w:rPr>
            </w:pPr>
            <w:r>
              <w:rPr>
                <w:rFonts w:ascii="Times New Roman" w:hAnsi="Times New Roman" w:cs="Times New Roman"/>
                <w:sz w:val="24"/>
                <w:szCs w:val="24"/>
              </w:rPr>
              <w:t>1.1</w:t>
            </w:r>
            <w:r w:rsidR="006C48D2" w:rsidRPr="0007205E">
              <w:rPr>
                <w:rFonts w:ascii="Times New Roman" w:hAnsi="Times New Roman" w:cs="Times New Roman"/>
                <w:sz w:val="24"/>
                <w:szCs w:val="24"/>
              </w:rPr>
              <w:t>.</w:t>
            </w:r>
            <w:r w:rsidR="00855F17" w:rsidRPr="0007205E">
              <w:rPr>
                <w:rFonts w:ascii="Times New Roman" w:hAnsi="Times New Roman" w:cs="Times New Roman"/>
                <w:sz w:val="24"/>
                <w:szCs w:val="24"/>
              </w:rPr>
              <w:t xml:space="preserve">2 </w:t>
            </w:r>
          </w:p>
        </w:tc>
        <w:tc>
          <w:tcPr>
            <w:tcW w:w="25" w:type="dxa"/>
            <w:tcBorders>
              <w:top w:val="nil"/>
              <w:left w:val="nil"/>
              <w:bottom w:val="nil"/>
              <w:right w:val="single" w:sz="4" w:space="0" w:color="000000"/>
            </w:tcBorders>
          </w:tcPr>
          <w:p w14:paraId="7ECA291B" w14:textId="77777777" w:rsidR="006C48D2" w:rsidRPr="0007205E" w:rsidRDefault="006C48D2" w:rsidP="0007205E">
            <w:pPr>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2C97F210" w14:textId="71F8E21B" w:rsidR="006C48D2" w:rsidRPr="0007205E" w:rsidRDefault="00A22478" w:rsidP="0007205E">
            <w:pPr>
              <w:ind w:left="123"/>
              <w:rPr>
                <w:rFonts w:ascii="Times New Roman" w:hAnsi="Times New Roman" w:cs="Times New Roman"/>
                <w:sz w:val="24"/>
                <w:szCs w:val="24"/>
              </w:rPr>
            </w:pPr>
            <w:r w:rsidRPr="0007205E">
              <w:rPr>
                <w:rFonts w:ascii="Times New Roman" w:hAnsi="Times New Roman" w:cs="Times New Roman"/>
                <w:sz w:val="24"/>
                <w:szCs w:val="24"/>
              </w:rPr>
              <w:t>Планируемые результаты реализации Программы</w:t>
            </w:r>
          </w:p>
        </w:tc>
        <w:tc>
          <w:tcPr>
            <w:tcW w:w="567" w:type="dxa"/>
            <w:tcBorders>
              <w:top w:val="single" w:sz="4" w:space="0" w:color="000000"/>
              <w:left w:val="single" w:sz="4" w:space="0" w:color="000000"/>
              <w:bottom w:val="single" w:sz="4" w:space="0" w:color="000000"/>
              <w:right w:val="single" w:sz="4" w:space="0" w:color="000000"/>
            </w:tcBorders>
          </w:tcPr>
          <w:p w14:paraId="5C2E1006" w14:textId="1CC91651" w:rsidR="006C48D2" w:rsidRPr="0007205E" w:rsidRDefault="004C19B2" w:rsidP="0007205E">
            <w:pPr>
              <w:jc w:val="center"/>
              <w:rPr>
                <w:rFonts w:ascii="Times New Roman" w:hAnsi="Times New Roman" w:cs="Times New Roman"/>
                <w:sz w:val="24"/>
                <w:szCs w:val="24"/>
              </w:rPr>
            </w:pPr>
            <w:r>
              <w:rPr>
                <w:rFonts w:ascii="Times New Roman" w:hAnsi="Times New Roman" w:cs="Times New Roman"/>
                <w:sz w:val="24"/>
                <w:szCs w:val="24"/>
              </w:rPr>
              <w:t>21</w:t>
            </w:r>
          </w:p>
        </w:tc>
      </w:tr>
      <w:tr w:rsidR="006C48D2" w:rsidRPr="0007205E" w14:paraId="008037A7" w14:textId="77777777" w:rsidTr="0007205E">
        <w:trPr>
          <w:trHeight w:val="288"/>
        </w:trPr>
        <w:tc>
          <w:tcPr>
            <w:tcW w:w="697" w:type="dxa"/>
            <w:tcBorders>
              <w:top w:val="single" w:sz="4" w:space="0" w:color="auto"/>
              <w:left w:val="single" w:sz="4" w:space="0" w:color="000000"/>
              <w:bottom w:val="single" w:sz="4" w:space="0" w:color="auto"/>
              <w:right w:val="nil"/>
            </w:tcBorders>
          </w:tcPr>
          <w:p w14:paraId="6D6A915E" w14:textId="529634EB" w:rsidR="006C48D2" w:rsidRPr="0007205E" w:rsidRDefault="00A22478" w:rsidP="0007205E">
            <w:pPr>
              <w:ind w:right="21"/>
              <w:jc w:val="center"/>
              <w:rPr>
                <w:rFonts w:ascii="Times New Roman" w:hAnsi="Times New Roman" w:cs="Times New Roman"/>
                <w:i/>
                <w:sz w:val="24"/>
                <w:szCs w:val="24"/>
              </w:rPr>
            </w:pPr>
            <w:r w:rsidRPr="0007205E">
              <w:rPr>
                <w:rFonts w:ascii="Times New Roman" w:hAnsi="Times New Roman" w:cs="Times New Roman"/>
                <w:i/>
                <w:sz w:val="24"/>
                <w:szCs w:val="24"/>
              </w:rPr>
              <w:t>1.2</w:t>
            </w:r>
            <w:r w:rsidR="006C48D2" w:rsidRPr="0007205E">
              <w:rPr>
                <w:rFonts w:ascii="Times New Roman" w:hAnsi="Times New Roman" w:cs="Times New Roman"/>
                <w:i/>
                <w:sz w:val="24"/>
                <w:szCs w:val="24"/>
              </w:rPr>
              <w:t>.</w:t>
            </w:r>
          </w:p>
        </w:tc>
        <w:tc>
          <w:tcPr>
            <w:tcW w:w="25" w:type="dxa"/>
            <w:tcBorders>
              <w:top w:val="nil"/>
              <w:left w:val="nil"/>
              <w:bottom w:val="nil"/>
              <w:right w:val="single" w:sz="4" w:space="0" w:color="000000"/>
            </w:tcBorders>
          </w:tcPr>
          <w:p w14:paraId="2C57BDF5" w14:textId="40705745" w:rsidR="006C48D2" w:rsidRPr="0007205E" w:rsidRDefault="006C48D2" w:rsidP="0007205E">
            <w:pPr>
              <w:rPr>
                <w:rFonts w:ascii="Times New Roman" w:hAnsi="Times New Roman" w:cs="Times New Roman"/>
                <w:i/>
                <w:sz w:val="24"/>
                <w:szCs w:val="24"/>
              </w:rPr>
            </w:pPr>
            <w:r w:rsidRPr="0007205E">
              <w:rPr>
                <w:rFonts w:ascii="Times New Roman" w:hAnsi="Times New Roman" w:cs="Times New Roman"/>
                <w:i/>
                <w:sz w:val="24"/>
                <w:szCs w:val="24"/>
              </w:rPr>
              <w:t xml:space="preserve"> </w:t>
            </w:r>
          </w:p>
        </w:tc>
        <w:tc>
          <w:tcPr>
            <w:tcW w:w="8480" w:type="dxa"/>
            <w:tcBorders>
              <w:top w:val="single" w:sz="4" w:space="0" w:color="000000"/>
              <w:left w:val="single" w:sz="4" w:space="0" w:color="000000"/>
              <w:bottom w:val="single" w:sz="4" w:space="0" w:color="000000"/>
              <w:right w:val="single" w:sz="4" w:space="0" w:color="000000"/>
            </w:tcBorders>
          </w:tcPr>
          <w:p w14:paraId="3D1F2EC1" w14:textId="7E313516" w:rsidR="006C48D2" w:rsidRPr="0007205E" w:rsidRDefault="00A22478" w:rsidP="0007205E">
            <w:pPr>
              <w:ind w:left="123"/>
              <w:rPr>
                <w:rFonts w:ascii="Times New Roman" w:hAnsi="Times New Roman" w:cs="Times New Roman"/>
                <w:i/>
                <w:sz w:val="24"/>
                <w:szCs w:val="24"/>
              </w:rPr>
            </w:pPr>
            <w:r w:rsidRPr="0007205E">
              <w:rPr>
                <w:rFonts w:ascii="Times New Roman" w:hAnsi="Times New Roman" w:cs="Times New Roman"/>
                <w:i/>
                <w:sz w:val="24"/>
                <w:szCs w:val="24"/>
              </w:rPr>
              <w:t>ЧАСТЬ, ФОРМИРУЕМАЯ УЧАСТНИКАМИ ОБРАЗО</w:t>
            </w:r>
            <w:r w:rsidR="0007205E">
              <w:rPr>
                <w:rFonts w:ascii="Times New Roman" w:hAnsi="Times New Roman" w:cs="Times New Roman"/>
                <w:i/>
                <w:sz w:val="24"/>
                <w:szCs w:val="24"/>
              </w:rPr>
              <w:t xml:space="preserve">ВАТЕЛЬНЫХ </w:t>
            </w:r>
            <w:r w:rsidRPr="0007205E">
              <w:rPr>
                <w:rFonts w:ascii="Times New Roman" w:hAnsi="Times New Roman" w:cs="Times New Roman"/>
                <w:i/>
                <w:sz w:val="24"/>
                <w:szCs w:val="24"/>
              </w:rPr>
              <w:t>ОТНОШЕНИЙ (вариативная часть)</w:t>
            </w:r>
          </w:p>
        </w:tc>
        <w:tc>
          <w:tcPr>
            <w:tcW w:w="567" w:type="dxa"/>
            <w:tcBorders>
              <w:top w:val="single" w:sz="4" w:space="0" w:color="000000"/>
              <w:left w:val="single" w:sz="4" w:space="0" w:color="000000"/>
              <w:bottom w:val="single" w:sz="4" w:space="0" w:color="000000"/>
              <w:right w:val="single" w:sz="4" w:space="0" w:color="000000"/>
            </w:tcBorders>
          </w:tcPr>
          <w:p w14:paraId="4010BBD3" w14:textId="77777777" w:rsidR="004C19B2" w:rsidRDefault="004C19B2" w:rsidP="0007205E">
            <w:pPr>
              <w:jc w:val="center"/>
              <w:rPr>
                <w:rFonts w:ascii="Times New Roman" w:hAnsi="Times New Roman" w:cs="Times New Roman"/>
                <w:sz w:val="24"/>
                <w:szCs w:val="24"/>
              </w:rPr>
            </w:pPr>
          </w:p>
          <w:p w14:paraId="70517847" w14:textId="30E0EDD4" w:rsidR="006C48D2" w:rsidRPr="0007205E" w:rsidRDefault="004C19B2" w:rsidP="0007205E">
            <w:pPr>
              <w:jc w:val="center"/>
              <w:rPr>
                <w:rFonts w:ascii="Times New Roman" w:hAnsi="Times New Roman" w:cs="Times New Roman"/>
                <w:sz w:val="24"/>
                <w:szCs w:val="24"/>
              </w:rPr>
            </w:pPr>
            <w:r>
              <w:rPr>
                <w:rFonts w:ascii="Times New Roman" w:hAnsi="Times New Roman" w:cs="Times New Roman"/>
                <w:sz w:val="24"/>
                <w:szCs w:val="24"/>
              </w:rPr>
              <w:t>22</w:t>
            </w:r>
          </w:p>
        </w:tc>
      </w:tr>
      <w:tr w:rsidR="00ED3F1E" w:rsidRPr="0007205E" w14:paraId="692DADD2" w14:textId="77777777" w:rsidTr="0007205E">
        <w:trPr>
          <w:trHeight w:val="288"/>
        </w:trPr>
        <w:tc>
          <w:tcPr>
            <w:tcW w:w="697" w:type="dxa"/>
            <w:tcBorders>
              <w:top w:val="single" w:sz="4" w:space="0" w:color="auto"/>
              <w:left w:val="single" w:sz="4" w:space="0" w:color="000000"/>
              <w:bottom w:val="single" w:sz="4" w:space="0" w:color="auto"/>
              <w:right w:val="nil"/>
            </w:tcBorders>
          </w:tcPr>
          <w:p w14:paraId="28FF0F77" w14:textId="2D27C8F6" w:rsidR="00ED3F1E" w:rsidRPr="0007205E" w:rsidRDefault="00ED3F1E" w:rsidP="0007205E">
            <w:pPr>
              <w:ind w:right="21"/>
              <w:jc w:val="center"/>
              <w:rPr>
                <w:rFonts w:ascii="Times New Roman" w:hAnsi="Times New Roman" w:cs="Times New Roman"/>
                <w:sz w:val="24"/>
                <w:szCs w:val="24"/>
              </w:rPr>
            </w:pPr>
          </w:p>
        </w:tc>
        <w:tc>
          <w:tcPr>
            <w:tcW w:w="25" w:type="dxa"/>
            <w:tcBorders>
              <w:top w:val="nil"/>
              <w:left w:val="nil"/>
              <w:bottom w:val="nil"/>
              <w:right w:val="single" w:sz="4" w:space="0" w:color="000000"/>
            </w:tcBorders>
          </w:tcPr>
          <w:p w14:paraId="5C011927" w14:textId="77777777" w:rsidR="00ED3F1E" w:rsidRPr="0007205E" w:rsidRDefault="00ED3F1E" w:rsidP="0007205E">
            <w:pPr>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312ECD9A" w14:textId="15F4D682" w:rsidR="00ED3F1E" w:rsidRPr="0007205E" w:rsidRDefault="004C19B2" w:rsidP="0007205E">
            <w:pPr>
              <w:ind w:left="123"/>
              <w:rPr>
                <w:rFonts w:ascii="Times New Roman" w:hAnsi="Times New Roman" w:cs="Times New Roman"/>
                <w:sz w:val="24"/>
                <w:szCs w:val="24"/>
              </w:rPr>
            </w:pPr>
            <w:r>
              <w:rPr>
                <w:rFonts w:ascii="Times New Roman" w:hAnsi="Times New Roman" w:cs="Times New Roman"/>
                <w:sz w:val="24"/>
                <w:szCs w:val="24"/>
              </w:rPr>
              <w:t>Цели и задачи</w:t>
            </w:r>
            <w:r w:rsidR="0064351C" w:rsidRPr="0007205E">
              <w:rPr>
                <w:rFonts w:ascii="Times New Roman" w:hAnsi="Times New Roman" w:cs="Times New Roman"/>
                <w:sz w:val="24"/>
                <w:szCs w:val="24"/>
              </w:rPr>
              <w:t xml:space="preserve"> вариативной части Программы</w:t>
            </w:r>
          </w:p>
        </w:tc>
        <w:tc>
          <w:tcPr>
            <w:tcW w:w="567" w:type="dxa"/>
            <w:tcBorders>
              <w:top w:val="single" w:sz="4" w:space="0" w:color="000000"/>
              <w:left w:val="single" w:sz="4" w:space="0" w:color="000000"/>
              <w:bottom w:val="single" w:sz="4" w:space="0" w:color="000000"/>
              <w:right w:val="single" w:sz="4" w:space="0" w:color="000000"/>
            </w:tcBorders>
          </w:tcPr>
          <w:p w14:paraId="6B925E04" w14:textId="30B35D61" w:rsidR="00ED3F1E" w:rsidRPr="0007205E" w:rsidRDefault="004C19B2" w:rsidP="0007205E">
            <w:pPr>
              <w:jc w:val="center"/>
              <w:rPr>
                <w:rFonts w:ascii="Times New Roman" w:hAnsi="Times New Roman" w:cs="Times New Roman"/>
                <w:sz w:val="24"/>
                <w:szCs w:val="24"/>
              </w:rPr>
            </w:pPr>
            <w:r>
              <w:rPr>
                <w:rFonts w:ascii="Times New Roman" w:hAnsi="Times New Roman" w:cs="Times New Roman"/>
                <w:sz w:val="24"/>
                <w:szCs w:val="24"/>
              </w:rPr>
              <w:t>23</w:t>
            </w:r>
          </w:p>
        </w:tc>
      </w:tr>
      <w:tr w:rsidR="00ED3F1E" w:rsidRPr="0007205E" w14:paraId="3535F5B0" w14:textId="77777777" w:rsidTr="0007205E">
        <w:trPr>
          <w:trHeight w:val="288"/>
        </w:trPr>
        <w:tc>
          <w:tcPr>
            <w:tcW w:w="697" w:type="dxa"/>
            <w:tcBorders>
              <w:top w:val="single" w:sz="4" w:space="0" w:color="auto"/>
              <w:left w:val="single" w:sz="4" w:space="0" w:color="000000"/>
              <w:bottom w:val="single" w:sz="4" w:space="0" w:color="auto"/>
              <w:right w:val="nil"/>
            </w:tcBorders>
          </w:tcPr>
          <w:p w14:paraId="13CF8E75" w14:textId="757A9755" w:rsidR="00ED3F1E" w:rsidRPr="0007205E" w:rsidRDefault="00ED3F1E" w:rsidP="0007205E">
            <w:pPr>
              <w:ind w:right="21"/>
              <w:jc w:val="center"/>
              <w:rPr>
                <w:rFonts w:ascii="Times New Roman" w:hAnsi="Times New Roman" w:cs="Times New Roman"/>
                <w:sz w:val="24"/>
                <w:szCs w:val="24"/>
              </w:rPr>
            </w:pPr>
          </w:p>
        </w:tc>
        <w:tc>
          <w:tcPr>
            <w:tcW w:w="25" w:type="dxa"/>
            <w:tcBorders>
              <w:top w:val="nil"/>
              <w:left w:val="nil"/>
              <w:bottom w:val="nil"/>
              <w:right w:val="single" w:sz="4" w:space="0" w:color="000000"/>
            </w:tcBorders>
          </w:tcPr>
          <w:p w14:paraId="1C98ECA8" w14:textId="77777777" w:rsidR="00ED3F1E" w:rsidRPr="0007205E" w:rsidRDefault="00ED3F1E" w:rsidP="0007205E">
            <w:pPr>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31BBADD1" w14:textId="08512024" w:rsidR="00ED3F1E" w:rsidRPr="0007205E" w:rsidRDefault="0064351C" w:rsidP="0007205E">
            <w:pPr>
              <w:ind w:left="123"/>
              <w:rPr>
                <w:rFonts w:ascii="Times New Roman" w:hAnsi="Times New Roman" w:cs="Times New Roman"/>
                <w:sz w:val="24"/>
                <w:szCs w:val="24"/>
              </w:rPr>
            </w:pPr>
            <w:r w:rsidRPr="0007205E">
              <w:rPr>
                <w:rFonts w:ascii="Times New Roman" w:hAnsi="Times New Roman" w:cs="Times New Roman"/>
                <w:sz w:val="24"/>
                <w:szCs w:val="24"/>
              </w:rPr>
              <w:t>Планируемые результаты реализации вариативной части Программы</w:t>
            </w:r>
          </w:p>
        </w:tc>
        <w:tc>
          <w:tcPr>
            <w:tcW w:w="567" w:type="dxa"/>
            <w:tcBorders>
              <w:top w:val="single" w:sz="4" w:space="0" w:color="000000"/>
              <w:left w:val="single" w:sz="4" w:space="0" w:color="000000"/>
              <w:bottom w:val="single" w:sz="4" w:space="0" w:color="000000"/>
              <w:right w:val="single" w:sz="4" w:space="0" w:color="000000"/>
            </w:tcBorders>
          </w:tcPr>
          <w:p w14:paraId="0807FB07" w14:textId="3FF2B4BA" w:rsidR="00ED3F1E" w:rsidRPr="0007205E" w:rsidRDefault="004C19B2" w:rsidP="0007205E">
            <w:pPr>
              <w:jc w:val="center"/>
              <w:rPr>
                <w:rFonts w:ascii="Times New Roman" w:hAnsi="Times New Roman" w:cs="Times New Roman"/>
                <w:sz w:val="24"/>
                <w:szCs w:val="24"/>
              </w:rPr>
            </w:pPr>
            <w:r>
              <w:rPr>
                <w:rFonts w:ascii="Times New Roman" w:hAnsi="Times New Roman" w:cs="Times New Roman"/>
                <w:sz w:val="24"/>
                <w:szCs w:val="24"/>
              </w:rPr>
              <w:t>25</w:t>
            </w:r>
          </w:p>
        </w:tc>
      </w:tr>
      <w:tr w:rsidR="00ED3F1E" w:rsidRPr="0007205E" w14:paraId="034BEC0D" w14:textId="77777777" w:rsidTr="0007205E">
        <w:trPr>
          <w:trHeight w:val="288"/>
        </w:trPr>
        <w:tc>
          <w:tcPr>
            <w:tcW w:w="697" w:type="dxa"/>
            <w:tcBorders>
              <w:top w:val="single" w:sz="4" w:space="0" w:color="auto"/>
              <w:left w:val="single" w:sz="4" w:space="0" w:color="000000"/>
              <w:bottom w:val="single" w:sz="4" w:space="0" w:color="auto"/>
              <w:right w:val="nil"/>
            </w:tcBorders>
          </w:tcPr>
          <w:p w14:paraId="78DA84D8" w14:textId="3562A675" w:rsidR="00ED3F1E" w:rsidRPr="0007205E" w:rsidRDefault="00ED3F1E" w:rsidP="0007205E">
            <w:pPr>
              <w:ind w:right="21"/>
              <w:jc w:val="center"/>
              <w:rPr>
                <w:rFonts w:ascii="Times New Roman" w:hAnsi="Times New Roman" w:cs="Times New Roman"/>
                <w:sz w:val="24"/>
                <w:szCs w:val="24"/>
              </w:rPr>
            </w:pPr>
          </w:p>
        </w:tc>
        <w:tc>
          <w:tcPr>
            <w:tcW w:w="25" w:type="dxa"/>
            <w:tcBorders>
              <w:top w:val="nil"/>
              <w:left w:val="nil"/>
              <w:bottom w:val="nil"/>
              <w:right w:val="single" w:sz="4" w:space="0" w:color="000000"/>
            </w:tcBorders>
          </w:tcPr>
          <w:p w14:paraId="7227561D" w14:textId="77777777" w:rsidR="00ED3F1E" w:rsidRPr="0007205E" w:rsidRDefault="00ED3F1E" w:rsidP="0007205E">
            <w:pPr>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6A1F9C48" w14:textId="1237A159" w:rsidR="00ED3F1E" w:rsidRPr="0007205E" w:rsidRDefault="00BB13AD" w:rsidP="0007205E">
            <w:pPr>
              <w:ind w:left="123"/>
              <w:rPr>
                <w:rFonts w:ascii="Times New Roman" w:hAnsi="Times New Roman" w:cs="Times New Roman"/>
                <w:sz w:val="24"/>
                <w:szCs w:val="24"/>
              </w:rPr>
            </w:pPr>
            <w:r w:rsidRPr="0007205E">
              <w:rPr>
                <w:rFonts w:ascii="Times New Roman" w:hAnsi="Times New Roman" w:cs="Times New Roman"/>
                <w:sz w:val="24"/>
                <w:szCs w:val="24"/>
              </w:rPr>
              <w:t>Педагогическая диагностика достижения планируемых результатов части, формируемой участниками образовательных отношений</w:t>
            </w:r>
          </w:p>
        </w:tc>
        <w:tc>
          <w:tcPr>
            <w:tcW w:w="567" w:type="dxa"/>
            <w:tcBorders>
              <w:top w:val="single" w:sz="4" w:space="0" w:color="000000"/>
              <w:left w:val="single" w:sz="4" w:space="0" w:color="000000"/>
              <w:bottom w:val="single" w:sz="4" w:space="0" w:color="000000"/>
              <w:right w:val="single" w:sz="4" w:space="0" w:color="000000"/>
            </w:tcBorders>
          </w:tcPr>
          <w:p w14:paraId="597C06E8" w14:textId="77777777" w:rsidR="004C19B2" w:rsidRDefault="004C19B2" w:rsidP="0007205E">
            <w:pPr>
              <w:jc w:val="center"/>
              <w:rPr>
                <w:rFonts w:ascii="Times New Roman" w:hAnsi="Times New Roman" w:cs="Times New Roman"/>
                <w:sz w:val="24"/>
                <w:szCs w:val="24"/>
              </w:rPr>
            </w:pPr>
          </w:p>
          <w:p w14:paraId="59BB58D6" w14:textId="50BF646A" w:rsidR="00ED3F1E" w:rsidRPr="0007205E" w:rsidRDefault="004C19B2" w:rsidP="0007205E">
            <w:pPr>
              <w:jc w:val="center"/>
              <w:rPr>
                <w:rFonts w:ascii="Times New Roman" w:hAnsi="Times New Roman" w:cs="Times New Roman"/>
                <w:sz w:val="24"/>
                <w:szCs w:val="24"/>
              </w:rPr>
            </w:pPr>
            <w:r>
              <w:rPr>
                <w:rFonts w:ascii="Times New Roman" w:hAnsi="Times New Roman" w:cs="Times New Roman"/>
                <w:sz w:val="24"/>
                <w:szCs w:val="24"/>
              </w:rPr>
              <w:t>25</w:t>
            </w:r>
          </w:p>
        </w:tc>
      </w:tr>
      <w:tr w:rsidR="000B5EF4" w:rsidRPr="0007205E" w14:paraId="173F059F" w14:textId="77777777" w:rsidTr="0007205E">
        <w:trPr>
          <w:trHeight w:val="288"/>
        </w:trPr>
        <w:tc>
          <w:tcPr>
            <w:tcW w:w="697" w:type="dxa"/>
            <w:tcBorders>
              <w:top w:val="single" w:sz="4" w:space="0" w:color="auto"/>
              <w:left w:val="single" w:sz="4" w:space="0" w:color="000000"/>
              <w:bottom w:val="single" w:sz="4" w:space="0" w:color="auto"/>
              <w:right w:val="nil"/>
            </w:tcBorders>
          </w:tcPr>
          <w:p w14:paraId="2AE72581" w14:textId="4E49B262" w:rsidR="000B5EF4" w:rsidRPr="0007205E" w:rsidRDefault="008C551C" w:rsidP="0007205E">
            <w:pPr>
              <w:ind w:right="21"/>
              <w:jc w:val="center"/>
              <w:rPr>
                <w:rFonts w:ascii="Times New Roman" w:hAnsi="Times New Roman" w:cs="Times New Roman"/>
                <w:b/>
                <w:sz w:val="24"/>
                <w:szCs w:val="24"/>
              </w:rPr>
            </w:pPr>
            <w:r w:rsidRPr="0007205E">
              <w:rPr>
                <w:rFonts w:ascii="Times New Roman" w:hAnsi="Times New Roman" w:cs="Times New Roman"/>
                <w:b/>
                <w:sz w:val="24"/>
                <w:szCs w:val="24"/>
                <w:lang w:val="en-US"/>
              </w:rPr>
              <w:t>II</w:t>
            </w:r>
            <w:r w:rsidR="000B5EF4" w:rsidRPr="0007205E">
              <w:rPr>
                <w:rFonts w:ascii="Times New Roman" w:hAnsi="Times New Roman" w:cs="Times New Roman"/>
                <w:b/>
                <w:sz w:val="24"/>
                <w:szCs w:val="24"/>
              </w:rPr>
              <w:t>.</w:t>
            </w:r>
          </w:p>
        </w:tc>
        <w:tc>
          <w:tcPr>
            <w:tcW w:w="25" w:type="dxa"/>
            <w:tcBorders>
              <w:top w:val="nil"/>
              <w:left w:val="nil"/>
              <w:bottom w:val="nil"/>
              <w:right w:val="single" w:sz="4" w:space="0" w:color="000000"/>
            </w:tcBorders>
          </w:tcPr>
          <w:p w14:paraId="00969FB5" w14:textId="77777777" w:rsidR="000B5EF4" w:rsidRPr="0007205E" w:rsidRDefault="000B5EF4" w:rsidP="0007205E">
            <w:pPr>
              <w:rPr>
                <w:rFonts w:ascii="Times New Roman" w:hAnsi="Times New Roman" w:cs="Times New Roman"/>
                <w:b/>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2D798E10" w14:textId="469F015A" w:rsidR="000B5EF4" w:rsidRPr="0007205E" w:rsidRDefault="008C551C" w:rsidP="0007205E">
            <w:pPr>
              <w:ind w:left="110"/>
              <w:rPr>
                <w:rFonts w:ascii="Times New Roman" w:hAnsi="Times New Roman" w:cs="Times New Roman"/>
                <w:b/>
                <w:sz w:val="24"/>
                <w:szCs w:val="24"/>
              </w:rPr>
            </w:pPr>
            <w:r w:rsidRPr="0007205E">
              <w:rPr>
                <w:rFonts w:ascii="Times New Roman" w:hAnsi="Times New Roman" w:cs="Times New Roman"/>
                <w:b/>
                <w:sz w:val="24"/>
                <w:szCs w:val="24"/>
              </w:rPr>
              <w:t>СОДЕРЖАТЕЛЬНЫЙ РАЗДЕЛ ПРОГРАММЫ</w:t>
            </w:r>
          </w:p>
        </w:tc>
        <w:tc>
          <w:tcPr>
            <w:tcW w:w="567" w:type="dxa"/>
            <w:tcBorders>
              <w:top w:val="single" w:sz="4" w:space="0" w:color="000000"/>
              <w:left w:val="single" w:sz="4" w:space="0" w:color="000000"/>
              <w:bottom w:val="single" w:sz="4" w:space="0" w:color="000000"/>
              <w:right w:val="single" w:sz="4" w:space="0" w:color="000000"/>
            </w:tcBorders>
          </w:tcPr>
          <w:p w14:paraId="2B4BD534" w14:textId="4BA2D9C1" w:rsidR="000B5EF4" w:rsidRPr="0007205E" w:rsidRDefault="004C19B2" w:rsidP="0007205E">
            <w:pPr>
              <w:jc w:val="center"/>
              <w:rPr>
                <w:rFonts w:ascii="Times New Roman" w:hAnsi="Times New Roman" w:cs="Times New Roman"/>
                <w:sz w:val="24"/>
                <w:szCs w:val="24"/>
              </w:rPr>
            </w:pPr>
            <w:r>
              <w:rPr>
                <w:rFonts w:ascii="Times New Roman" w:hAnsi="Times New Roman" w:cs="Times New Roman"/>
                <w:sz w:val="24"/>
                <w:szCs w:val="24"/>
              </w:rPr>
              <w:t>30</w:t>
            </w:r>
          </w:p>
        </w:tc>
      </w:tr>
      <w:tr w:rsidR="000B5EF4" w:rsidRPr="0007205E" w14:paraId="426D078E" w14:textId="77777777" w:rsidTr="0007205E">
        <w:trPr>
          <w:trHeight w:val="288"/>
        </w:trPr>
        <w:tc>
          <w:tcPr>
            <w:tcW w:w="697" w:type="dxa"/>
            <w:tcBorders>
              <w:top w:val="single" w:sz="4" w:space="0" w:color="auto"/>
              <w:left w:val="single" w:sz="4" w:space="0" w:color="000000"/>
              <w:bottom w:val="single" w:sz="4" w:space="0" w:color="auto"/>
              <w:right w:val="nil"/>
            </w:tcBorders>
          </w:tcPr>
          <w:p w14:paraId="2026BA7A" w14:textId="44A2DDCF" w:rsidR="000B5EF4" w:rsidRPr="0007205E" w:rsidRDefault="008C551C" w:rsidP="0007205E">
            <w:pPr>
              <w:ind w:right="21"/>
              <w:jc w:val="center"/>
              <w:rPr>
                <w:rFonts w:ascii="Times New Roman" w:hAnsi="Times New Roman" w:cs="Times New Roman"/>
                <w:i/>
                <w:sz w:val="24"/>
                <w:szCs w:val="24"/>
              </w:rPr>
            </w:pPr>
            <w:r w:rsidRPr="0007205E">
              <w:rPr>
                <w:rFonts w:ascii="Times New Roman" w:hAnsi="Times New Roman" w:cs="Times New Roman"/>
                <w:i/>
                <w:sz w:val="24"/>
                <w:szCs w:val="24"/>
              </w:rPr>
              <w:t>2</w:t>
            </w:r>
            <w:r w:rsidR="000B5EF4" w:rsidRPr="0007205E">
              <w:rPr>
                <w:rFonts w:ascii="Times New Roman" w:hAnsi="Times New Roman" w:cs="Times New Roman"/>
                <w:i/>
                <w:sz w:val="24"/>
                <w:szCs w:val="24"/>
              </w:rPr>
              <w:t>.1.</w:t>
            </w:r>
          </w:p>
        </w:tc>
        <w:tc>
          <w:tcPr>
            <w:tcW w:w="25" w:type="dxa"/>
            <w:tcBorders>
              <w:top w:val="nil"/>
              <w:left w:val="nil"/>
              <w:bottom w:val="nil"/>
              <w:right w:val="single" w:sz="4" w:space="0" w:color="000000"/>
            </w:tcBorders>
          </w:tcPr>
          <w:p w14:paraId="08CCA806" w14:textId="16AEF64A" w:rsidR="000B5EF4" w:rsidRPr="0007205E" w:rsidRDefault="000B5EF4" w:rsidP="0007205E">
            <w:pPr>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2E56AF85" w14:textId="2960CB8A" w:rsidR="000B5EF4" w:rsidRPr="0007205E" w:rsidRDefault="008C551C" w:rsidP="0007205E">
            <w:pPr>
              <w:ind w:left="110"/>
              <w:rPr>
                <w:rFonts w:ascii="Times New Roman" w:hAnsi="Times New Roman" w:cs="Times New Roman"/>
                <w:i/>
                <w:sz w:val="24"/>
                <w:szCs w:val="24"/>
              </w:rPr>
            </w:pPr>
            <w:r w:rsidRPr="0007205E">
              <w:rPr>
                <w:rFonts w:ascii="Times New Roman" w:hAnsi="Times New Roman" w:cs="Times New Roman"/>
                <w:i/>
                <w:sz w:val="24"/>
                <w:szCs w:val="24"/>
              </w:rPr>
              <w:t>ОБЯЗАТЕЛЬНАЯ ЧАСТЬ ПРОГРАММЫ</w:t>
            </w:r>
          </w:p>
        </w:tc>
        <w:tc>
          <w:tcPr>
            <w:tcW w:w="567" w:type="dxa"/>
            <w:tcBorders>
              <w:top w:val="single" w:sz="4" w:space="0" w:color="000000"/>
              <w:left w:val="single" w:sz="4" w:space="0" w:color="000000"/>
              <w:bottom w:val="single" w:sz="4" w:space="0" w:color="000000"/>
              <w:right w:val="single" w:sz="4" w:space="0" w:color="000000"/>
            </w:tcBorders>
          </w:tcPr>
          <w:p w14:paraId="4E9843C7" w14:textId="142CC02E" w:rsidR="000B5EF4" w:rsidRPr="0007205E" w:rsidRDefault="004C19B2" w:rsidP="0007205E">
            <w:pPr>
              <w:jc w:val="center"/>
              <w:rPr>
                <w:rFonts w:ascii="Times New Roman" w:hAnsi="Times New Roman" w:cs="Times New Roman"/>
                <w:sz w:val="24"/>
                <w:szCs w:val="24"/>
              </w:rPr>
            </w:pPr>
            <w:r>
              <w:rPr>
                <w:rFonts w:ascii="Times New Roman" w:hAnsi="Times New Roman" w:cs="Times New Roman"/>
                <w:sz w:val="24"/>
                <w:szCs w:val="24"/>
              </w:rPr>
              <w:t>30</w:t>
            </w:r>
          </w:p>
        </w:tc>
      </w:tr>
      <w:tr w:rsidR="000B5EF4" w:rsidRPr="0007205E" w14:paraId="7C06B0CF" w14:textId="77777777" w:rsidTr="0007205E">
        <w:trPr>
          <w:trHeight w:val="288"/>
        </w:trPr>
        <w:tc>
          <w:tcPr>
            <w:tcW w:w="697" w:type="dxa"/>
            <w:tcBorders>
              <w:top w:val="single" w:sz="4" w:space="0" w:color="auto"/>
              <w:left w:val="single" w:sz="4" w:space="0" w:color="000000"/>
              <w:bottom w:val="single" w:sz="4" w:space="0" w:color="auto"/>
              <w:right w:val="nil"/>
            </w:tcBorders>
          </w:tcPr>
          <w:p w14:paraId="46563091" w14:textId="18C83CD7" w:rsidR="000B5EF4" w:rsidRPr="0007205E" w:rsidRDefault="008C551C"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2.1.1.</w:t>
            </w:r>
          </w:p>
        </w:tc>
        <w:tc>
          <w:tcPr>
            <w:tcW w:w="25" w:type="dxa"/>
            <w:tcBorders>
              <w:top w:val="nil"/>
              <w:left w:val="nil"/>
              <w:bottom w:val="nil"/>
              <w:right w:val="single" w:sz="4" w:space="0" w:color="000000"/>
            </w:tcBorders>
          </w:tcPr>
          <w:p w14:paraId="7391FE25" w14:textId="27138362" w:rsidR="000B5EF4" w:rsidRPr="0007205E" w:rsidRDefault="000B5EF4" w:rsidP="0007205E">
            <w:pPr>
              <w:rPr>
                <w:rFonts w:ascii="Times New Roman" w:hAnsi="Times New Roman" w:cs="Times New Roman"/>
                <w:sz w:val="24"/>
                <w:szCs w:val="24"/>
              </w:rPr>
            </w:pPr>
            <w:r w:rsidRPr="0007205E">
              <w:rPr>
                <w:rFonts w:ascii="Times New Roman" w:hAnsi="Times New Roman" w:cs="Times New Roman"/>
                <w:sz w:val="24"/>
                <w:szCs w:val="24"/>
              </w:rPr>
              <w:t xml:space="preserve"> </w:t>
            </w:r>
          </w:p>
        </w:tc>
        <w:tc>
          <w:tcPr>
            <w:tcW w:w="8480" w:type="dxa"/>
            <w:tcBorders>
              <w:top w:val="single" w:sz="4" w:space="0" w:color="000000"/>
              <w:left w:val="single" w:sz="4" w:space="0" w:color="000000"/>
              <w:bottom w:val="single" w:sz="4" w:space="0" w:color="000000"/>
              <w:right w:val="single" w:sz="4" w:space="0" w:color="000000"/>
            </w:tcBorders>
          </w:tcPr>
          <w:p w14:paraId="42CFB89E" w14:textId="72473802" w:rsidR="000B5EF4" w:rsidRPr="0007205E" w:rsidRDefault="008C551C" w:rsidP="0007205E">
            <w:pPr>
              <w:ind w:left="110"/>
              <w:rPr>
                <w:rFonts w:ascii="Times New Roman" w:hAnsi="Times New Roman" w:cs="Times New Roman"/>
                <w:sz w:val="24"/>
                <w:szCs w:val="24"/>
              </w:rPr>
            </w:pPr>
            <w:r w:rsidRPr="0007205E">
              <w:rPr>
                <w:rFonts w:ascii="Times New Roman" w:hAnsi="Times New Roman" w:cs="Times New Roman"/>
                <w:sz w:val="24"/>
                <w:szCs w:val="24"/>
              </w:rPr>
              <w:t>Задачи и содержание образования по образовательным областям</w:t>
            </w:r>
          </w:p>
        </w:tc>
        <w:tc>
          <w:tcPr>
            <w:tcW w:w="567" w:type="dxa"/>
            <w:tcBorders>
              <w:top w:val="single" w:sz="4" w:space="0" w:color="000000"/>
              <w:left w:val="single" w:sz="4" w:space="0" w:color="000000"/>
              <w:bottom w:val="single" w:sz="4" w:space="0" w:color="000000"/>
              <w:right w:val="single" w:sz="4" w:space="0" w:color="000000"/>
            </w:tcBorders>
          </w:tcPr>
          <w:p w14:paraId="35EA63E2" w14:textId="5A65BFB8" w:rsidR="000B5EF4" w:rsidRPr="0007205E" w:rsidRDefault="004C19B2" w:rsidP="0007205E">
            <w:pPr>
              <w:jc w:val="center"/>
              <w:rPr>
                <w:rFonts w:ascii="Times New Roman" w:hAnsi="Times New Roman" w:cs="Times New Roman"/>
                <w:sz w:val="24"/>
                <w:szCs w:val="24"/>
              </w:rPr>
            </w:pPr>
            <w:r>
              <w:rPr>
                <w:rFonts w:ascii="Times New Roman" w:hAnsi="Times New Roman" w:cs="Times New Roman"/>
                <w:sz w:val="24"/>
                <w:szCs w:val="24"/>
              </w:rPr>
              <w:t>30</w:t>
            </w:r>
          </w:p>
        </w:tc>
      </w:tr>
      <w:tr w:rsidR="000B5EF4" w:rsidRPr="0007205E" w14:paraId="7984490E" w14:textId="77777777" w:rsidTr="0007205E">
        <w:trPr>
          <w:trHeight w:val="288"/>
        </w:trPr>
        <w:tc>
          <w:tcPr>
            <w:tcW w:w="697" w:type="dxa"/>
            <w:tcBorders>
              <w:top w:val="single" w:sz="4" w:space="0" w:color="auto"/>
              <w:left w:val="single" w:sz="4" w:space="0" w:color="000000"/>
              <w:bottom w:val="single" w:sz="4" w:space="0" w:color="auto"/>
              <w:right w:val="nil"/>
            </w:tcBorders>
          </w:tcPr>
          <w:p w14:paraId="3467646E" w14:textId="72791ABB" w:rsidR="000B5EF4" w:rsidRPr="0007205E" w:rsidRDefault="008C551C"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2.1.2.</w:t>
            </w:r>
          </w:p>
        </w:tc>
        <w:tc>
          <w:tcPr>
            <w:tcW w:w="25" w:type="dxa"/>
            <w:tcBorders>
              <w:top w:val="nil"/>
              <w:left w:val="nil"/>
              <w:bottom w:val="nil"/>
              <w:right w:val="single" w:sz="4" w:space="0" w:color="000000"/>
            </w:tcBorders>
          </w:tcPr>
          <w:p w14:paraId="7D849A70" w14:textId="77777777" w:rsidR="000B5EF4" w:rsidRPr="0007205E" w:rsidRDefault="000B5EF4" w:rsidP="0007205E">
            <w:pPr>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6325B528" w14:textId="2BD98644" w:rsidR="000B5EF4" w:rsidRPr="0007205E" w:rsidRDefault="008C551C" w:rsidP="0007205E">
            <w:pPr>
              <w:ind w:left="110"/>
              <w:rPr>
                <w:rFonts w:ascii="Times New Roman" w:hAnsi="Times New Roman" w:cs="Times New Roman"/>
                <w:sz w:val="24"/>
                <w:szCs w:val="24"/>
              </w:rPr>
            </w:pPr>
            <w:r w:rsidRPr="0007205E">
              <w:rPr>
                <w:rFonts w:ascii="Times New Roman" w:hAnsi="Times New Roman" w:cs="Times New Roman"/>
                <w:sz w:val="24"/>
                <w:szCs w:val="24"/>
              </w:rPr>
              <w:t>Вариативные формы, способы, методы и средства</w:t>
            </w:r>
          </w:p>
        </w:tc>
        <w:tc>
          <w:tcPr>
            <w:tcW w:w="567" w:type="dxa"/>
            <w:tcBorders>
              <w:top w:val="single" w:sz="4" w:space="0" w:color="000000"/>
              <w:left w:val="single" w:sz="4" w:space="0" w:color="000000"/>
              <w:bottom w:val="single" w:sz="4" w:space="0" w:color="000000"/>
              <w:right w:val="single" w:sz="4" w:space="0" w:color="000000"/>
            </w:tcBorders>
          </w:tcPr>
          <w:p w14:paraId="38A3A882" w14:textId="7FD6D39D" w:rsidR="000B5EF4" w:rsidRPr="0007205E" w:rsidRDefault="004C19B2" w:rsidP="0007205E">
            <w:pPr>
              <w:jc w:val="center"/>
              <w:rPr>
                <w:rFonts w:ascii="Times New Roman" w:hAnsi="Times New Roman" w:cs="Times New Roman"/>
                <w:sz w:val="24"/>
                <w:szCs w:val="24"/>
              </w:rPr>
            </w:pPr>
            <w:r>
              <w:rPr>
                <w:rFonts w:ascii="Times New Roman" w:hAnsi="Times New Roman" w:cs="Times New Roman"/>
                <w:sz w:val="24"/>
                <w:szCs w:val="24"/>
              </w:rPr>
              <w:t>33</w:t>
            </w:r>
          </w:p>
        </w:tc>
      </w:tr>
      <w:tr w:rsidR="000B5EF4" w:rsidRPr="0007205E" w14:paraId="7ED5ECB3" w14:textId="77777777" w:rsidTr="0007205E">
        <w:trPr>
          <w:trHeight w:val="288"/>
        </w:trPr>
        <w:tc>
          <w:tcPr>
            <w:tcW w:w="697" w:type="dxa"/>
            <w:tcBorders>
              <w:top w:val="single" w:sz="4" w:space="0" w:color="auto"/>
              <w:left w:val="single" w:sz="4" w:space="0" w:color="000000"/>
              <w:bottom w:val="single" w:sz="4" w:space="0" w:color="auto"/>
              <w:right w:val="nil"/>
            </w:tcBorders>
          </w:tcPr>
          <w:p w14:paraId="3618C9A5" w14:textId="19951AD2" w:rsidR="000B5EF4" w:rsidRPr="0007205E" w:rsidRDefault="00715FE9"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2.1.3.</w:t>
            </w:r>
          </w:p>
        </w:tc>
        <w:tc>
          <w:tcPr>
            <w:tcW w:w="25" w:type="dxa"/>
            <w:tcBorders>
              <w:top w:val="nil"/>
              <w:left w:val="nil"/>
              <w:bottom w:val="nil"/>
              <w:right w:val="single" w:sz="4" w:space="0" w:color="000000"/>
            </w:tcBorders>
          </w:tcPr>
          <w:p w14:paraId="6FFC94E2" w14:textId="77777777" w:rsidR="000B5EF4" w:rsidRPr="0007205E" w:rsidRDefault="000B5EF4" w:rsidP="0007205E">
            <w:pPr>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47E8890E" w14:textId="4F59ED9D" w:rsidR="000B5EF4" w:rsidRPr="0007205E" w:rsidRDefault="00715FE9" w:rsidP="0007205E">
            <w:pPr>
              <w:ind w:left="110"/>
              <w:rPr>
                <w:rFonts w:ascii="Times New Roman" w:hAnsi="Times New Roman" w:cs="Times New Roman"/>
                <w:sz w:val="24"/>
                <w:szCs w:val="24"/>
              </w:rPr>
            </w:pPr>
            <w:r w:rsidRPr="0007205E">
              <w:rPr>
                <w:rFonts w:ascii="Times New Roman" w:hAnsi="Times New Roman" w:cs="Times New Roman"/>
                <w:sz w:val="24"/>
                <w:szCs w:val="24"/>
              </w:rPr>
              <w:t>Особенность образовательной деятельности разнвх видов и культурных практик</w:t>
            </w:r>
          </w:p>
        </w:tc>
        <w:tc>
          <w:tcPr>
            <w:tcW w:w="567" w:type="dxa"/>
            <w:tcBorders>
              <w:top w:val="single" w:sz="4" w:space="0" w:color="000000"/>
              <w:left w:val="single" w:sz="4" w:space="0" w:color="000000"/>
              <w:bottom w:val="single" w:sz="4" w:space="0" w:color="000000"/>
              <w:right w:val="single" w:sz="4" w:space="0" w:color="000000"/>
            </w:tcBorders>
          </w:tcPr>
          <w:p w14:paraId="3EDEA7BE" w14:textId="3269210C" w:rsidR="000B5EF4" w:rsidRPr="0007205E" w:rsidRDefault="004C19B2" w:rsidP="0007205E">
            <w:pPr>
              <w:jc w:val="center"/>
              <w:rPr>
                <w:rFonts w:ascii="Times New Roman" w:hAnsi="Times New Roman" w:cs="Times New Roman"/>
                <w:sz w:val="24"/>
                <w:szCs w:val="24"/>
              </w:rPr>
            </w:pPr>
            <w:r>
              <w:rPr>
                <w:rFonts w:ascii="Times New Roman" w:hAnsi="Times New Roman" w:cs="Times New Roman"/>
                <w:sz w:val="24"/>
                <w:szCs w:val="24"/>
              </w:rPr>
              <w:t>35</w:t>
            </w:r>
          </w:p>
        </w:tc>
      </w:tr>
      <w:tr w:rsidR="00FC5AAD" w:rsidRPr="0007205E" w14:paraId="722778AA" w14:textId="77777777" w:rsidTr="0007205E">
        <w:trPr>
          <w:trHeight w:val="288"/>
        </w:trPr>
        <w:tc>
          <w:tcPr>
            <w:tcW w:w="697" w:type="dxa"/>
            <w:tcBorders>
              <w:top w:val="single" w:sz="4" w:space="0" w:color="000000"/>
              <w:left w:val="single" w:sz="4" w:space="0" w:color="000000"/>
              <w:bottom w:val="single" w:sz="4" w:space="0" w:color="000000"/>
              <w:right w:val="nil"/>
            </w:tcBorders>
          </w:tcPr>
          <w:p w14:paraId="354F8B00" w14:textId="6295D8D2" w:rsidR="00FC5AAD" w:rsidRPr="0007205E" w:rsidRDefault="00DC3D75"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2.1.4.</w:t>
            </w:r>
          </w:p>
        </w:tc>
        <w:tc>
          <w:tcPr>
            <w:tcW w:w="25" w:type="dxa"/>
            <w:tcBorders>
              <w:top w:val="single" w:sz="4" w:space="0" w:color="000000"/>
              <w:left w:val="nil"/>
              <w:bottom w:val="single" w:sz="4" w:space="0" w:color="000000"/>
              <w:right w:val="single" w:sz="4" w:space="0" w:color="000000"/>
            </w:tcBorders>
          </w:tcPr>
          <w:p w14:paraId="47944A61" w14:textId="77777777" w:rsidR="00FC5AAD" w:rsidRPr="0007205E" w:rsidRDefault="00FC5AAD" w:rsidP="0007205E">
            <w:pPr>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1EF63ABD" w14:textId="6BB4D090" w:rsidR="00FC5AAD" w:rsidRPr="0007205E" w:rsidRDefault="00DC3D75" w:rsidP="0007205E">
            <w:pPr>
              <w:ind w:left="110"/>
              <w:rPr>
                <w:rFonts w:ascii="Times New Roman" w:hAnsi="Times New Roman" w:cs="Times New Roman"/>
                <w:sz w:val="24"/>
                <w:szCs w:val="24"/>
              </w:rPr>
            </w:pPr>
            <w:r w:rsidRPr="0007205E">
              <w:rPr>
                <w:rFonts w:ascii="Times New Roman" w:hAnsi="Times New Roman" w:cs="Times New Roman"/>
                <w:sz w:val="24"/>
                <w:szCs w:val="24"/>
              </w:rPr>
              <w:t>Способы и направления поддержки детской инициативы</w:t>
            </w:r>
          </w:p>
        </w:tc>
        <w:tc>
          <w:tcPr>
            <w:tcW w:w="567" w:type="dxa"/>
            <w:tcBorders>
              <w:top w:val="single" w:sz="4" w:space="0" w:color="000000"/>
              <w:left w:val="single" w:sz="4" w:space="0" w:color="000000"/>
              <w:bottom w:val="single" w:sz="4" w:space="0" w:color="000000"/>
              <w:right w:val="single" w:sz="4" w:space="0" w:color="000000"/>
            </w:tcBorders>
          </w:tcPr>
          <w:p w14:paraId="673833C8" w14:textId="3483B121" w:rsidR="00FC5AAD" w:rsidRPr="0007205E" w:rsidRDefault="004C19B2" w:rsidP="0007205E">
            <w:pPr>
              <w:ind w:left="5"/>
              <w:jc w:val="center"/>
              <w:rPr>
                <w:rFonts w:ascii="Times New Roman" w:hAnsi="Times New Roman" w:cs="Times New Roman"/>
                <w:sz w:val="24"/>
                <w:szCs w:val="24"/>
              </w:rPr>
            </w:pPr>
            <w:r>
              <w:rPr>
                <w:rFonts w:ascii="Times New Roman" w:hAnsi="Times New Roman" w:cs="Times New Roman"/>
                <w:sz w:val="24"/>
                <w:szCs w:val="24"/>
              </w:rPr>
              <w:t>35</w:t>
            </w:r>
          </w:p>
        </w:tc>
      </w:tr>
      <w:tr w:rsidR="00FC5AAD" w:rsidRPr="0007205E" w14:paraId="1FE3B6D4" w14:textId="77777777" w:rsidTr="00EF50A7">
        <w:trPr>
          <w:trHeight w:val="448"/>
        </w:trPr>
        <w:tc>
          <w:tcPr>
            <w:tcW w:w="697" w:type="dxa"/>
            <w:tcBorders>
              <w:top w:val="single" w:sz="4" w:space="0" w:color="000000"/>
              <w:left w:val="single" w:sz="4" w:space="0" w:color="000000"/>
              <w:bottom w:val="single" w:sz="4" w:space="0" w:color="000000"/>
              <w:right w:val="nil"/>
            </w:tcBorders>
          </w:tcPr>
          <w:p w14:paraId="6F4CF902" w14:textId="27330D2F" w:rsidR="00FC5AAD" w:rsidRPr="0007205E" w:rsidRDefault="007E31BC"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2.1.5.</w:t>
            </w:r>
          </w:p>
        </w:tc>
        <w:tc>
          <w:tcPr>
            <w:tcW w:w="25" w:type="dxa"/>
            <w:tcBorders>
              <w:top w:val="single" w:sz="4" w:space="0" w:color="000000"/>
              <w:left w:val="nil"/>
              <w:bottom w:val="single" w:sz="4" w:space="0" w:color="000000"/>
              <w:right w:val="single" w:sz="4" w:space="0" w:color="000000"/>
            </w:tcBorders>
          </w:tcPr>
          <w:p w14:paraId="76F9A740" w14:textId="77777777" w:rsidR="00FC5AAD" w:rsidRPr="0007205E" w:rsidRDefault="00FC5AAD" w:rsidP="0007205E">
            <w:pPr>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6292473F" w14:textId="4EABFA72" w:rsidR="00FC5AAD" w:rsidRPr="0007205E" w:rsidRDefault="007E31BC" w:rsidP="0007205E">
            <w:pPr>
              <w:ind w:left="110"/>
              <w:rPr>
                <w:rFonts w:ascii="Times New Roman" w:hAnsi="Times New Roman" w:cs="Times New Roman"/>
                <w:sz w:val="24"/>
                <w:szCs w:val="24"/>
              </w:rPr>
            </w:pPr>
            <w:r w:rsidRPr="0007205E">
              <w:rPr>
                <w:rFonts w:ascii="Times New Roman" w:hAnsi="Times New Roman" w:cs="Times New Roman"/>
                <w:sz w:val="24"/>
                <w:szCs w:val="24"/>
              </w:rPr>
              <w:t>Особенности взаимодействия педагогического коллектива с семьями обучающихся</w:t>
            </w:r>
          </w:p>
        </w:tc>
        <w:tc>
          <w:tcPr>
            <w:tcW w:w="567" w:type="dxa"/>
            <w:tcBorders>
              <w:top w:val="single" w:sz="4" w:space="0" w:color="000000"/>
              <w:left w:val="single" w:sz="4" w:space="0" w:color="000000"/>
              <w:bottom w:val="single" w:sz="4" w:space="0" w:color="000000"/>
              <w:right w:val="single" w:sz="4" w:space="0" w:color="000000"/>
            </w:tcBorders>
          </w:tcPr>
          <w:p w14:paraId="20C4259D" w14:textId="17F7D5EF" w:rsidR="00FC5AAD" w:rsidRPr="0007205E" w:rsidRDefault="004C19B2" w:rsidP="0007205E">
            <w:pPr>
              <w:ind w:left="5"/>
              <w:jc w:val="center"/>
              <w:rPr>
                <w:rFonts w:ascii="Times New Roman" w:hAnsi="Times New Roman" w:cs="Times New Roman"/>
                <w:sz w:val="24"/>
                <w:szCs w:val="24"/>
              </w:rPr>
            </w:pPr>
            <w:r>
              <w:rPr>
                <w:rFonts w:ascii="Times New Roman" w:hAnsi="Times New Roman" w:cs="Times New Roman"/>
                <w:sz w:val="24"/>
                <w:szCs w:val="24"/>
              </w:rPr>
              <w:t>36</w:t>
            </w:r>
          </w:p>
        </w:tc>
      </w:tr>
      <w:tr w:rsidR="00FC5AAD" w:rsidRPr="0007205E" w14:paraId="1F716828" w14:textId="77777777" w:rsidTr="0007205E">
        <w:trPr>
          <w:trHeight w:val="288"/>
        </w:trPr>
        <w:tc>
          <w:tcPr>
            <w:tcW w:w="697" w:type="dxa"/>
            <w:tcBorders>
              <w:top w:val="single" w:sz="4" w:space="0" w:color="000000"/>
              <w:left w:val="single" w:sz="4" w:space="0" w:color="000000"/>
              <w:bottom w:val="single" w:sz="4" w:space="0" w:color="000000"/>
              <w:right w:val="nil"/>
            </w:tcBorders>
          </w:tcPr>
          <w:p w14:paraId="7DE99EBB" w14:textId="15075649" w:rsidR="00FC5AAD" w:rsidRPr="0007205E" w:rsidRDefault="007E31BC"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2.1.6.</w:t>
            </w:r>
          </w:p>
        </w:tc>
        <w:tc>
          <w:tcPr>
            <w:tcW w:w="25" w:type="dxa"/>
            <w:tcBorders>
              <w:top w:val="single" w:sz="4" w:space="0" w:color="000000"/>
              <w:left w:val="nil"/>
              <w:bottom w:val="single" w:sz="4" w:space="0" w:color="000000"/>
              <w:right w:val="single" w:sz="4" w:space="0" w:color="000000"/>
            </w:tcBorders>
          </w:tcPr>
          <w:p w14:paraId="067B6339" w14:textId="77777777" w:rsidR="00FC5AAD" w:rsidRPr="0007205E" w:rsidRDefault="00FC5AAD" w:rsidP="0007205E">
            <w:pPr>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469A3BC7" w14:textId="6B2538C2" w:rsidR="00FC5AAD" w:rsidRPr="0007205E" w:rsidRDefault="007E31BC" w:rsidP="0007205E">
            <w:pPr>
              <w:ind w:left="110"/>
              <w:rPr>
                <w:rFonts w:ascii="Times New Roman" w:hAnsi="Times New Roman" w:cs="Times New Roman"/>
                <w:sz w:val="24"/>
                <w:szCs w:val="24"/>
              </w:rPr>
            </w:pPr>
            <w:r w:rsidRPr="0007205E">
              <w:rPr>
                <w:rFonts w:ascii="Times New Roman" w:hAnsi="Times New Roman" w:cs="Times New Roman"/>
                <w:sz w:val="24"/>
                <w:szCs w:val="24"/>
              </w:rPr>
              <w:t>Направления и задачи коррекционно-развивающей работы</w:t>
            </w:r>
          </w:p>
        </w:tc>
        <w:tc>
          <w:tcPr>
            <w:tcW w:w="567" w:type="dxa"/>
            <w:tcBorders>
              <w:top w:val="single" w:sz="4" w:space="0" w:color="000000"/>
              <w:left w:val="single" w:sz="4" w:space="0" w:color="000000"/>
              <w:bottom w:val="single" w:sz="4" w:space="0" w:color="000000"/>
              <w:right w:val="single" w:sz="4" w:space="0" w:color="000000"/>
            </w:tcBorders>
          </w:tcPr>
          <w:p w14:paraId="25F4125E" w14:textId="51B8E788" w:rsidR="00FC5AAD" w:rsidRPr="0007205E" w:rsidRDefault="004C19B2" w:rsidP="0007205E">
            <w:pPr>
              <w:ind w:left="5"/>
              <w:jc w:val="center"/>
              <w:rPr>
                <w:rFonts w:ascii="Times New Roman" w:hAnsi="Times New Roman" w:cs="Times New Roman"/>
                <w:sz w:val="24"/>
                <w:szCs w:val="24"/>
              </w:rPr>
            </w:pPr>
            <w:r>
              <w:rPr>
                <w:rFonts w:ascii="Times New Roman" w:hAnsi="Times New Roman" w:cs="Times New Roman"/>
                <w:sz w:val="24"/>
                <w:szCs w:val="24"/>
              </w:rPr>
              <w:t>36</w:t>
            </w:r>
          </w:p>
        </w:tc>
      </w:tr>
      <w:tr w:rsidR="00FC5AAD" w:rsidRPr="0007205E" w14:paraId="26E37C92" w14:textId="77777777" w:rsidTr="0007205E">
        <w:trPr>
          <w:trHeight w:val="288"/>
        </w:trPr>
        <w:tc>
          <w:tcPr>
            <w:tcW w:w="697" w:type="dxa"/>
            <w:tcBorders>
              <w:top w:val="single" w:sz="4" w:space="0" w:color="000000"/>
              <w:left w:val="single" w:sz="4" w:space="0" w:color="000000"/>
              <w:bottom w:val="single" w:sz="4" w:space="0" w:color="000000"/>
              <w:right w:val="nil"/>
            </w:tcBorders>
          </w:tcPr>
          <w:p w14:paraId="5CB58F5C" w14:textId="4FF9A63D" w:rsidR="00FC5AAD" w:rsidRPr="0007205E" w:rsidRDefault="00B2185F"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2.1.7</w:t>
            </w:r>
            <w:r w:rsidR="00FC5AAD" w:rsidRPr="0007205E">
              <w:rPr>
                <w:rFonts w:ascii="Times New Roman" w:hAnsi="Times New Roman" w:cs="Times New Roman"/>
                <w:sz w:val="24"/>
                <w:szCs w:val="24"/>
              </w:rPr>
              <w:t>.</w:t>
            </w:r>
          </w:p>
        </w:tc>
        <w:tc>
          <w:tcPr>
            <w:tcW w:w="25" w:type="dxa"/>
            <w:tcBorders>
              <w:top w:val="single" w:sz="4" w:space="0" w:color="000000"/>
              <w:left w:val="nil"/>
              <w:bottom w:val="single" w:sz="4" w:space="0" w:color="000000"/>
              <w:right w:val="single" w:sz="4" w:space="0" w:color="000000"/>
            </w:tcBorders>
          </w:tcPr>
          <w:p w14:paraId="3C49AB8B" w14:textId="77777777" w:rsidR="00FC5AAD" w:rsidRPr="0007205E" w:rsidRDefault="00FC5AAD" w:rsidP="0007205E">
            <w:pPr>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7146B548" w14:textId="647B7021" w:rsidR="00FC5AAD" w:rsidRPr="0007205E" w:rsidRDefault="00B2185F" w:rsidP="0007205E">
            <w:pPr>
              <w:ind w:left="110"/>
              <w:rPr>
                <w:rFonts w:ascii="Times New Roman" w:hAnsi="Times New Roman" w:cs="Times New Roman"/>
                <w:sz w:val="24"/>
                <w:szCs w:val="24"/>
              </w:rPr>
            </w:pPr>
            <w:r w:rsidRPr="0007205E">
              <w:rPr>
                <w:rFonts w:ascii="Times New Roman" w:hAnsi="Times New Roman" w:cs="Times New Roman"/>
                <w:sz w:val="24"/>
                <w:szCs w:val="24"/>
              </w:rPr>
              <w:t>Содержание КРР на уровне ДО</w:t>
            </w:r>
          </w:p>
        </w:tc>
        <w:tc>
          <w:tcPr>
            <w:tcW w:w="567" w:type="dxa"/>
            <w:tcBorders>
              <w:top w:val="single" w:sz="4" w:space="0" w:color="000000"/>
              <w:left w:val="single" w:sz="4" w:space="0" w:color="000000"/>
              <w:bottom w:val="single" w:sz="4" w:space="0" w:color="000000"/>
              <w:right w:val="single" w:sz="4" w:space="0" w:color="000000"/>
            </w:tcBorders>
          </w:tcPr>
          <w:p w14:paraId="40A5776E" w14:textId="15A9E5FF" w:rsidR="00FC5AAD" w:rsidRPr="0007205E" w:rsidRDefault="004C19B2" w:rsidP="0007205E">
            <w:pPr>
              <w:ind w:left="5"/>
              <w:jc w:val="center"/>
              <w:rPr>
                <w:rFonts w:ascii="Times New Roman" w:hAnsi="Times New Roman" w:cs="Times New Roman"/>
                <w:sz w:val="24"/>
                <w:szCs w:val="24"/>
              </w:rPr>
            </w:pPr>
            <w:r>
              <w:rPr>
                <w:rFonts w:ascii="Times New Roman" w:hAnsi="Times New Roman" w:cs="Times New Roman"/>
                <w:sz w:val="24"/>
                <w:szCs w:val="24"/>
              </w:rPr>
              <w:t>36</w:t>
            </w:r>
          </w:p>
        </w:tc>
      </w:tr>
      <w:tr w:rsidR="00FC5AAD" w:rsidRPr="0007205E" w14:paraId="0E619A73" w14:textId="77777777" w:rsidTr="0007205E">
        <w:trPr>
          <w:trHeight w:val="197"/>
        </w:trPr>
        <w:tc>
          <w:tcPr>
            <w:tcW w:w="697" w:type="dxa"/>
            <w:tcBorders>
              <w:top w:val="single" w:sz="4" w:space="0" w:color="000000"/>
              <w:left w:val="single" w:sz="4" w:space="0" w:color="000000"/>
              <w:bottom w:val="single" w:sz="4" w:space="0" w:color="auto"/>
              <w:right w:val="nil"/>
            </w:tcBorders>
          </w:tcPr>
          <w:p w14:paraId="080974B7" w14:textId="5E68F56B" w:rsidR="00FC5AAD" w:rsidRPr="0007205E" w:rsidRDefault="00B2185F" w:rsidP="0007205E">
            <w:pPr>
              <w:ind w:right="21"/>
              <w:jc w:val="center"/>
              <w:rPr>
                <w:rFonts w:ascii="Times New Roman" w:hAnsi="Times New Roman" w:cs="Times New Roman"/>
                <w:i/>
                <w:sz w:val="24"/>
                <w:szCs w:val="24"/>
              </w:rPr>
            </w:pPr>
            <w:r w:rsidRPr="0007205E">
              <w:rPr>
                <w:rFonts w:ascii="Times New Roman" w:hAnsi="Times New Roman" w:cs="Times New Roman"/>
                <w:i/>
                <w:sz w:val="24"/>
                <w:szCs w:val="24"/>
              </w:rPr>
              <w:t>2.2.</w:t>
            </w:r>
          </w:p>
        </w:tc>
        <w:tc>
          <w:tcPr>
            <w:tcW w:w="25" w:type="dxa"/>
            <w:vMerge w:val="restart"/>
            <w:tcBorders>
              <w:top w:val="single" w:sz="4" w:space="0" w:color="000000"/>
              <w:left w:val="nil"/>
              <w:bottom w:val="single" w:sz="4" w:space="0" w:color="000000"/>
              <w:right w:val="single" w:sz="4" w:space="0" w:color="000000"/>
            </w:tcBorders>
          </w:tcPr>
          <w:p w14:paraId="6DCF3365" w14:textId="77777777" w:rsidR="00FC5AAD" w:rsidRPr="0007205E" w:rsidRDefault="00FC5AAD" w:rsidP="0007205E">
            <w:pPr>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40F39C42" w14:textId="6347938B" w:rsidR="00FC5AAD" w:rsidRPr="0007205E" w:rsidRDefault="00B2185F" w:rsidP="0007205E">
            <w:pPr>
              <w:ind w:left="110"/>
              <w:rPr>
                <w:rFonts w:ascii="Times New Roman" w:hAnsi="Times New Roman" w:cs="Times New Roman"/>
                <w:i/>
                <w:sz w:val="24"/>
                <w:szCs w:val="24"/>
              </w:rPr>
            </w:pPr>
            <w:r w:rsidRPr="0007205E">
              <w:rPr>
                <w:rFonts w:ascii="Times New Roman" w:hAnsi="Times New Roman" w:cs="Times New Roman"/>
                <w:i/>
                <w:sz w:val="24"/>
                <w:szCs w:val="24"/>
              </w:rPr>
              <w:t>ЧАСТЬ, ФОРМИРУЕМАЯ УЧАСТН</w:t>
            </w:r>
            <w:r w:rsidR="0007205E">
              <w:rPr>
                <w:rFonts w:ascii="Times New Roman" w:hAnsi="Times New Roman" w:cs="Times New Roman"/>
                <w:i/>
                <w:sz w:val="24"/>
                <w:szCs w:val="24"/>
              </w:rPr>
              <w:t xml:space="preserve">ИКАМИ ОБРАЗОВАТЕЛЬНЫХ ОТНОШЕНИЙ </w:t>
            </w:r>
            <w:r w:rsidRPr="0007205E">
              <w:rPr>
                <w:rFonts w:ascii="Times New Roman" w:hAnsi="Times New Roman" w:cs="Times New Roman"/>
                <w:i/>
                <w:sz w:val="24"/>
                <w:szCs w:val="24"/>
              </w:rPr>
              <w:t>(вариативная часть)</w:t>
            </w:r>
          </w:p>
        </w:tc>
        <w:tc>
          <w:tcPr>
            <w:tcW w:w="567" w:type="dxa"/>
            <w:tcBorders>
              <w:top w:val="single" w:sz="4" w:space="0" w:color="000000"/>
              <w:left w:val="single" w:sz="4" w:space="0" w:color="000000"/>
              <w:bottom w:val="single" w:sz="4" w:space="0" w:color="000000"/>
              <w:right w:val="single" w:sz="4" w:space="0" w:color="000000"/>
            </w:tcBorders>
          </w:tcPr>
          <w:p w14:paraId="03C1FEE3" w14:textId="77777777" w:rsidR="00402146" w:rsidRDefault="00402146" w:rsidP="0007205E">
            <w:pPr>
              <w:ind w:left="5"/>
              <w:jc w:val="center"/>
              <w:rPr>
                <w:rFonts w:ascii="Times New Roman" w:hAnsi="Times New Roman" w:cs="Times New Roman"/>
                <w:sz w:val="24"/>
                <w:szCs w:val="24"/>
              </w:rPr>
            </w:pPr>
          </w:p>
          <w:p w14:paraId="5CBE5F79" w14:textId="1B401067" w:rsidR="00FC5AAD" w:rsidRPr="0007205E" w:rsidRDefault="00402146" w:rsidP="0007205E">
            <w:pPr>
              <w:ind w:left="5"/>
              <w:jc w:val="center"/>
              <w:rPr>
                <w:rFonts w:ascii="Times New Roman" w:hAnsi="Times New Roman" w:cs="Times New Roman"/>
                <w:sz w:val="24"/>
                <w:szCs w:val="24"/>
              </w:rPr>
            </w:pPr>
            <w:r>
              <w:rPr>
                <w:rFonts w:ascii="Times New Roman" w:hAnsi="Times New Roman" w:cs="Times New Roman"/>
                <w:sz w:val="24"/>
                <w:szCs w:val="24"/>
              </w:rPr>
              <w:t>37</w:t>
            </w:r>
          </w:p>
        </w:tc>
      </w:tr>
      <w:tr w:rsidR="00FC5AAD" w:rsidRPr="0007205E" w14:paraId="1CCA9858" w14:textId="77777777" w:rsidTr="0007205E">
        <w:trPr>
          <w:trHeight w:val="288"/>
        </w:trPr>
        <w:tc>
          <w:tcPr>
            <w:tcW w:w="697" w:type="dxa"/>
            <w:tcBorders>
              <w:top w:val="single" w:sz="4" w:space="0" w:color="auto"/>
              <w:left w:val="single" w:sz="4" w:space="0" w:color="000000"/>
              <w:bottom w:val="single" w:sz="4" w:space="0" w:color="auto"/>
              <w:right w:val="nil"/>
            </w:tcBorders>
          </w:tcPr>
          <w:p w14:paraId="516EDA0F" w14:textId="28749F72" w:rsidR="00FC5AAD" w:rsidRPr="0007205E" w:rsidRDefault="0057201C"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2.2.1</w:t>
            </w:r>
            <w:r w:rsidR="00FC5AAD" w:rsidRPr="0007205E">
              <w:rPr>
                <w:rFonts w:ascii="Times New Roman" w:hAnsi="Times New Roman" w:cs="Times New Roman"/>
                <w:sz w:val="24"/>
                <w:szCs w:val="24"/>
              </w:rPr>
              <w:t>.</w:t>
            </w:r>
          </w:p>
        </w:tc>
        <w:tc>
          <w:tcPr>
            <w:tcW w:w="25" w:type="dxa"/>
            <w:vMerge/>
            <w:tcBorders>
              <w:top w:val="nil"/>
              <w:left w:val="nil"/>
              <w:bottom w:val="nil"/>
              <w:right w:val="single" w:sz="4" w:space="0" w:color="000000"/>
            </w:tcBorders>
          </w:tcPr>
          <w:p w14:paraId="24B058B4" w14:textId="77777777" w:rsidR="00FC5AAD" w:rsidRPr="0007205E" w:rsidRDefault="00FC5AAD" w:rsidP="0007205E">
            <w:pPr>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1C47B068" w14:textId="1BF4DD09" w:rsidR="00FC5AAD" w:rsidRPr="0007205E" w:rsidRDefault="0057201C" w:rsidP="0007205E">
            <w:pPr>
              <w:ind w:left="110"/>
              <w:rPr>
                <w:rFonts w:ascii="Times New Roman" w:hAnsi="Times New Roman" w:cs="Times New Roman"/>
                <w:sz w:val="24"/>
                <w:szCs w:val="24"/>
              </w:rPr>
            </w:pPr>
            <w:r w:rsidRPr="0007205E">
              <w:rPr>
                <w:rFonts w:ascii="Times New Roman" w:hAnsi="Times New Roman" w:cs="Times New Roman"/>
                <w:sz w:val="24"/>
                <w:szCs w:val="24"/>
              </w:rPr>
              <w:t>Содержание образовательной деятельности вариативной части Программ</w:t>
            </w:r>
          </w:p>
        </w:tc>
        <w:tc>
          <w:tcPr>
            <w:tcW w:w="567" w:type="dxa"/>
            <w:tcBorders>
              <w:top w:val="single" w:sz="4" w:space="0" w:color="000000"/>
              <w:left w:val="single" w:sz="4" w:space="0" w:color="000000"/>
              <w:bottom w:val="single" w:sz="4" w:space="0" w:color="000000"/>
              <w:right w:val="single" w:sz="4" w:space="0" w:color="000000"/>
            </w:tcBorders>
          </w:tcPr>
          <w:p w14:paraId="05475668" w14:textId="4C115FEC" w:rsidR="00FC5AAD" w:rsidRPr="0007205E" w:rsidRDefault="00402146" w:rsidP="0007205E">
            <w:pPr>
              <w:ind w:left="5"/>
              <w:jc w:val="center"/>
              <w:rPr>
                <w:rFonts w:ascii="Times New Roman" w:hAnsi="Times New Roman" w:cs="Times New Roman"/>
                <w:sz w:val="24"/>
                <w:szCs w:val="24"/>
              </w:rPr>
            </w:pPr>
            <w:r>
              <w:rPr>
                <w:rFonts w:ascii="Times New Roman" w:hAnsi="Times New Roman" w:cs="Times New Roman"/>
                <w:sz w:val="24"/>
                <w:szCs w:val="24"/>
              </w:rPr>
              <w:t>37</w:t>
            </w:r>
          </w:p>
        </w:tc>
      </w:tr>
      <w:tr w:rsidR="00FC5AAD" w:rsidRPr="0007205E" w14:paraId="6C1F3BC6" w14:textId="77777777" w:rsidTr="0007205E">
        <w:trPr>
          <w:trHeight w:val="288"/>
        </w:trPr>
        <w:tc>
          <w:tcPr>
            <w:tcW w:w="697" w:type="dxa"/>
            <w:tcBorders>
              <w:top w:val="single" w:sz="4" w:space="0" w:color="auto"/>
              <w:left w:val="single" w:sz="4" w:space="0" w:color="000000"/>
              <w:bottom w:val="single" w:sz="4" w:space="0" w:color="auto"/>
              <w:right w:val="nil"/>
            </w:tcBorders>
          </w:tcPr>
          <w:p w14:paraId="2343232A" w14:textId="6E731AD3" w:rsidR="00FC5AAD" w:rsidRPr="0007205E" w:rsidRDefault="0057201C"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2.2.2</w:t>
            </w:r>
            <w:r w:rsidR="00FC5AAD" w:rsidRPr="0007205E">
              <w:rPr>
                <w:rFonts w:ascii="Times New Roman" w:hAnsi="Times New Roman" w:cs="Times New Roman"/>
                <w:sz w:val="24"/>
                <w:szCs w:val="24"/>
              </w:rPr>
              <w:t>.</w:t>
            </w:r>
          </w:p>
        </w:tc>
        <w:tc>
          <w:tcPr>
            <w:tcW w:w="25" w:type="dxa"/>
            <w:vMerge/>
            <w:tcBorders>
              <w:top w:val="nil"/>
              <w:left w:val="nil"/>
              <w:bottom w:val="nil"/>
              <w:right w:val="single" w:sz="4" w:space="0" w:color="000000"/>
            </w:tcBorders>
          </w:tcPr>
          <w:p w14:paraId="61A8C8C3" w14:textId="77777777" w:rsidR="00FC5AAD" w:rsidRPr="0007205E" w:rsidRDefault="00FC5AAD" w:rsidP="0007205E">
            <w:pPr>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232ADE1F" w14:textId="7C609278" w:rsidR="00FC5AAD" w:rsidRPr="0007205E" w:rsidRDefault="0057201C" w:rsidP="0007205E">
            <w:pPr>
              <w:ind w:left="110"/>
              <w:rPr>
                <w:rFonts w:ascii="Times New Roman" w:hAnsi="Times New Roman" w:cs="Times New Roman"/>
                <w:sz w:val="24"/>
                <w:szCs w:val="24"/>
              </w:rPr>
            </w:pPr>
            <w:r w:rsidRPr="0007205E">
              <w:rPr>
                <w:rFonts w:ascii="Times New Roman" w:hAnsi="Times New Roman" w:cs="Times New Roman"/>
                <w:sz w:val="24"/>
                <w:szCs w:val="24"/>
              </w:rPr>
              <w:t>Вариативные формы, способы, методы, и средства реализации вариативной чати Программы</w:t>
            </w:r>
          </w:p>
        </w:tc>
        <w:tc>
          <w:tcPr>
            <w:tcW w:w="567" w:type="dxa"/>
            <w:tcBorders>
              <w:top w:val="single" w:sz="4" w:space="0" w:color="000000"/>
              <w:left w:val="single" w:sz="4" w:space="0" w:color="000000"/>
              <w:bottom w:val="single" w:sz="4" w:space="0" w:color="000000"/>
              <w:right w:val="single" w:sz="4" w:space="0" w:color="000000"/>
            </w:tcBorders>
          </w:tcPr>
          <w:p w14:paraId="7046DE5E" w14:textId="77777777" w:rsidR="00402146" w:rsidRDefault="00402146" w:rsidP="0007205E">
            <w:pPr>
              <w:ind w:left="5"/>
              <w:jc w:val="center"/>
              <w:rPr>
                <w:rFonts w:ascii="Times New Roman" w:hAnsi="Times New Roman" w:cs="Times New Roman"/>
                <w:sz w:val="24"/>
                <w:szCs w:val="24"/>
              </w:rPr>
            </w:pPr>
          </w:p>
          <w:p w14:paraId="3E9819B6" w14:textId="2671A154" w:rsidR="00FC5AAD" w:rsidRPr="0007205E" w:rsidRDefault="00402146" w:rsidP="0007205E">
            <w:pPr>
              <w:ind w:left="5"/>
              <w:jc w:val="center"/>
              <w:rPr>
                <w:rFonts w:ascii="Times New Roman" w:hAnsi="Times New Roman" w:cs="Times New Roman"/>
                <w:sz w:val="24"/>
                <w:szCs w:val="24"/>
              </w:rPr>
            </w:pPr>
            <w:r>
              <w:rPr>
                <w:rFonts w:ascii="Times New Roman" w:hAnsi="Times New Roman" w:cs="Times New Roman"/>
                <w:sz w:val="24"/>
                <w:szCs w:val="24"/>
              </w:rPr>
              <w:t>42</w:t>
            </w:r>
          </w:p>
        </w:tc>
      </w:tr>
      <w:tr w:rsidR="00FC5AAD" w:rsidRPr="0007205E" w14:paraId="54500082" w14:textId="77777777" w:rsidTr="0007205E">
        <w:trPr>
          <w:trHeight w:val="373"/>
        </w:trPr>
        <w:tc>
          <w:tcPr>
            <w:tcW w:w="697" w:type="dxa"/>
            <w:tcBorders>
              <w:top w:val="single" w:sz="4" w:space="0" w:color="auto"/>
              <w:left w:val="single" w:sz="4" w:space="0" w:color="000000"/>
              <w:bottom w:val="single" w:sz="4" w:space="0" w:color="auto"/>
              <w:right w:val="nil"/>
            </w:tcBorders>
          </w:tcPr>
          <w:p w14:paraId="054500E9" w14:textId="0C5CF535" w:rsidR="00FC5AAD" w:rsidRPr="0007205E" w:rsidRDefault="001A0228"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2.2</w:t>
            </w:r>
            <w:r w:rsidR="00FC5AAD" w:rsidRPr="0007205E">
              <w:rPr>
                <w:rFonts w:ascii="Times New Roman" w:hAnsi="Times New Roman" w:cs="Times New Roman"/>
                <w:sz w:val="24"/>
                <w:szCs w:val="24"/>
              </w:rPr>
              <w:t>.3.</w:t>
            </w:r>
          </w:p>
        </w:tc>
        <w:tc>
          <w:tcPr>
            <w:tcW w:w="25" w:type="dxa"/>
            <w:vMerge/>
            <w:tcBorders>
              <w:top w:val="nil"/>
              <w:left w:val="nil"/>
              <w:bottom w:val="nil"/>
              <w:right w:val="single" w:sz="4" w:space="0" w:color="000000"/>
            </w:tcBorders>
          </w:tcPr>
          <w:p w14:paraId="4340A65D" w14:textId="77777777" w:rsidR="00FC5AAD" w:rsidRPr="0007205E" w:rsidRDefault="00FC5AAD" w:rsidP="0007205E">
            <w:pPr>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223B0EB6" w14:textId="6BD5A597" w:rsidR="00FC5AAD" w:rsidRPr="0007205E" w:rsidRDefault="001A0228" w:rsidP="0007205E">
            <w:pPr>
              <w:ind w:left="110"/>
              <w:rPr>
                <w:rFonts w:ascii="Times New Roman" w:hAnsi="Times New Roman" w:cs="Times New Roman"/>
                <w:sz w:val="24"/>
                <w:szCs w:val="24"/>
              </w:rPr>
            </w:pPr>
            <w:r w:rsidRPr="0007205E">
              <w:rPr>
                <w:rFonts w:ascii="Times New Roman" w:hAnsi="Times New Roman" w:cs="Times New Roman"/>
                <w:sz w:val="24"/>
                <w:szCs w:val="24"/>
              </w:rPr>
              <w:t>Обобенности образовательной деятельности разных видов и культурных практик</w:t>
            </w:r>
          </w:p>
        </w:tc>
        <w:tc>
          <w:tcPr>
            <w:tcW w:w="567" w:type="dxa"/>
            <w:tcBorders>
              <w:top w:val="single" w:sz="4" w:space="0" w:color="000000"/>
              <w:left w:val="single" w:sz="4" w:space="0" w:color="000000"/>
              <w:bottom w:val="single" w:sz="4" w:space="0" w:color="000000"/>
              <w:right w:val="single" w:sz="4" w:space="0" w:color="000000"/>
            </w:tcBorders>
          </w:tcPr>
          <w:p w14:paraId="47861481" w14:textId="77777777" w:rsidR="00402146" w:rsidRDefault="00402146" w:rsidP="0007205E">
            <w:pPr>
              <w:ind w:left="5"/>
              <w:jc w:val="center"/>
              <w:rPr>
                <w:rFonts w:ascii="Times New Roman" w:hAnsi="Times New Roman" w:cs="Times New Roman"/>
                <w:sz w:val="24"/>
                <w:szCs w:val="24"/>
              </w:rPr>
            </w:pPr>
          </w:p>
          <w:p w14:paraId="4EB01630" w14:textId="0F04D5AD" w:rsidR="00FC5AAD" w:rsidRPr="0007205E" w:rsidRDefault="00402146" w:rsidP="0007205E">
            <w:pPr>
              <w:ind w:left="5"/>
              <w:jc w:val="center"/>
              <w:rPr>
                <w:rFonts w:ascii="Times New Roman" w:hAnsi="Times New Roman" w:cs="Times New Roman"/>
                <w:sz w:val="24"/>
                <w:szCs w:val="24"/>
              </w:rPr>
            </w:pPr>
            <w:r>
              <w:rPr>
                <w:rFonts w:ascii="Times New Roman" w:hAnsi="Times New Roman" w:cs="Times New Roman"/>
                <w:sz w:val="24"/>
                <w:szCs w:val="24"/>
              </w:rPr>
              <w:t>43</w:t>
            </w:r>
          </w:p>
        </w:tc>
      </w:tr>
      <w:tr w:rsidR="00FC5AAD" w:rsidRPr="0007205E" w14:paraId="70CA1BD4" w14:textId="77777777" w:rsidTr="0007205E">
        <w:trPr>
          <w:trHeight w:val="288"/>
        </w:trPr>
        <w:tc>
          <w:tcPr>
            <w:tcW w:w="697" w:type="dxa"/>
            <w:tcBorders>
              <w:top w:val="single" w:sz="4" w:space="0" w:color="auto"/>
              <w:left w:val="single" w:sz="4" w:space="0" w:color="000000"/>
              <w:bottom w:val="single" w:sz="4" w:space="0" w:color="auto"/>
              <w:right w:val="nil"/>
            </w:tcBorders>
          </w:tcPr>
          <w:p w14:paraId="1C306999" w14:textId="4FE350BA" w:rsidR="00FC5AAD" w:rsidRPr="0007205E" w:rsidRDefault="00444292"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2.2.4.</w:t>
            </w:r>
          </w:p>
        </w:tc>
        <w:tc>
          <w:tcPr>
            <w:tcW w:w="25" w:type="dxa"/>
            <w:vMerge/>
            <w:tcBorders>
              <w:top w:val="nil"/>
              <w:left w:val="nil"/>
              <w:bottom w:val="single" w:sz="4" w:space="0" w:color="auto"/>
              <w:right w:val="single" w:sz="4" w:space="0" w:color="000000"/>
            </w:tcBorders>
          </w:tcPr>
          <w:p w14:paraId="084FDB6B" w14:textId="77777777" w:rsidR="00FC5AAD" w:rsidRPr="0007205E" w:rsidRDefault="00FC5AAD" w:rsidP="0007205E">
            <w:pPr>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auto"/>
              <w:right w:val="single" w:sz="4" w:space="0" w:color="000000"/>
            </w:tcBorders>
          </w:tcPr>
          <w:p w14:paraId="7AA13A43" w14:textId="17AE40F7" w:rsidR="00FC5AAD" w:rsidRPr="0007205E" w:rsidRDefault="00444292" w:rsidP="0007205E">
            <w:pPr>
              <w:ind w:left="110"/>
              <w:rPr>
                <w:rFonts w:ascii="Times New Roman" w:hAnsi="Times New Roman" w:cs="Times New Roman"/>
                <w:sz w:val="24"/>
                <w:szCs w:val="24"/>
              </w:rPr>
            </w:pPr>
            <w:r w:rsidRPr="0007205E">
              <w:rPr>
                <w:rFonts w:ascii="Times New Roman" w:hAnsi="Times New Roman" w:cs="Times New Roman"/>
                <w:sz w:val="24"/>
                <w:szCs w:val="24"/>
              </w:rPr>
              <w:t>Способы и направления поддержки детской инициативы вариативной части Программы</w:t>
            </w:r>
          </w:p>
        </w:tc>
        <w:tc>
          <w:tcPr>
            <w:tcW w:w="567" w:type="dxa"/>
            <w:tcBorders>
              <w:top w:val="single" w:sz="4" w:space="0" w:color="000000"/>
              <w:left w:val="single" w:sz="4" w:space="0" w:color="000000"/>
              <w:bottom w:val="single" w:sz="4" w:space="0" w:color="000000"/>
              <w:right w:val="single" w:sz="4" w:space="0" w:color="000000"/>
            </w:tcBorders>
          </w:tcPr>
          <w:p w14:paraId="73192390" w14:textId="77777777" w:rsidR="00402146" w:rsidRDefault="00402146" w:rsidP="0007205E">
            <w:pPr>
              <w:jc w:val="center"/>
              <w:rPr>
                <w:rFonts w:ascii="Times New Roman" w:hAnsi="Times New Roman" w:cs="Times New Roman"/>
                <w:sz w:val="24"/>
                <w:szCs w:val="24"/>
              </w:rPr>
            </w:pPr>
          </w:p>
          <w:p w14:paraId="1645047E" w14:textId="5F203EE1" w:rsidR="00FC5AAD"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46</w:t>
            </w:r>
          </w:p>
        </w:tc>
      </w:tr>
      <w:tr w:rsidR="00444292" w:rsidRPr="0007205E" w14:paraId="5A5AF675" w14:textId="77777777" w:rsidTr="0007205E">
        <w:trPr>
          <w:trHeight w:val="288"/>
        </w:trPr>
        <w:tc>
          <w:tcPr>
            <w:tcW w:w="697" w:type="dxa"/>
            <w:tcBorders>
              <w:top w:val="single" w:sz="4" w:space="0" w:color="auto"/>
              <w:left w:val="single" w:sz="4" w:space="0" w:color="000000"/>
              <w:bottom w:val="single" w:sz="4" w:space="0" w:color="000000"/>
              <w:right w:val="nil"/>
            </w:tcBorders>
          </w:tcPr>
          <w:p w14:paraId="149A8DDA" w14:textId="2834C1C5" w:rsidR="00444292" w:rsidRPr="0007205E" w:rsidRDefault="00444292"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2.2.5.</w:t>
            </w:r>
          </w:p>
        </w:tc>
        <w:tc>
          <w:tcPr>
            <w:tcW w:w="25" w:type="dxa"/>
            <w:tcBorders>
              <w:top w:val="single" w:sz="4" w:space="0" w:color="auto"/>
              <w:left w:val="nil"/>
              <w:bottom w:val="single" w:sz="4" w:space="0" w:color="000000"/>
              <w:right w:val="single" w:sz="4" w:space="0" w:color="000000"/>
            </w:tcBorders>
          </w:tcPr>
          <w:p w14:paraId="0840A529" w14:textId="77777777" w:rsidR="00444292" w:rsidRPr="0007205E" w:rsidRDefault="00444292" w:rsidP="0007205E">
            <w:pPr>
              <w:rPr>
                <w:rFonts w:ascii="Times New Roman" w:hAnsi="Times New Roman" w:cs="Times New Roman"/>
                <w:sz w:val="24"/>
                <w:szCs w:val="24"/>
              </w:rPr>
            </w:pPr>
          </w:p>
        </w:tc>
        <w:tc>
          <w:tcPr>
            <w:tcW w:w="8480" w:type="dxa"/>
            <w:tcBorders>
              <w:top w:val="single" w:sz="4" w:space="0" w:color="auto"/>
              <w:left w:val="single" w:sz="4" w:space="0" w:color="000000"/>
              <w:bottom w:val="single" w:sz="4" w:space="0" w:color="000000"/>
              <w:right w:val="single" w:sz="4" w:space="0" w:color="000000"/>
            </w:tcBorders>
          </w:tcPr>
          <w:p w14:paraId="330CDBE1" w14:textId="708387C9" w:rsidR="00444292" w:rsidRPr="0007205E" w:rsidRDefault="00444292" w:rsidP="0007205E">
            <w:pPr>
              <w:ind w:left="110"/>
              <w:rPr>
                <w:rFonts w:ascii="Times New Roman" w:hAnsi="Times New Roman" w:cs="Times New Roman"/>
                <w:sz w:val="24"/>
                <w:szCs w:val="24"/>
              </w:rPr>
            </w:pPr>
            <w:r w:rsidRPr="0007205E">
              <w:rPr>
                <w:rFonts w:ascii="Times New Roman" w:hAnsi="Times New Roman" w:cs="Times New Roman"/>
                <w:sz w:val="24"/>
                <w:szCs w:val="24"/>
              </w:rPr>
              <w:t>Особенности взаимодействия педагогического коллектива с семьями обучающихся вариативной части Программы</w:t>
            </w:r>
          </w:p>
        </w:tc>
        <w:tc>
          <w:tcPr>
            <w:tcW w:w="567" w:type="dxa"/>
            <w:tcBorders>
              <w:top w:val="single" w:sz="4" w:space="0" w:color="000000"/>
              <w:left w:val="single" w:sz="4" w:space="0" w:color="000000"/>
              <w:bottom w:val="single" w:sz="4" w:space="0" w:color="000000"/>
              <w:right w:val="single" w:sz="4" w:space="0" w:color="000000"/>
            </w:tcBorders>
          </w:tcPr>
          <w:p w14:paraId="413D98D8" w14:textId="77777777" w:rsidR="00402146" w:rsidRDefault="00402146" w:rsidP="0007205E">
            <w:pPr>
              <w:jc w:val="center"/>
              <w:rPr>
                <w:rFonts w:ascii="Times New Roman" w:hAnsi="Times New Roman" w:cs="Times New Roman"/>
                <w:sz w:val="24"/>
                <w:szCs w:val="24"/>
              </w:rPr>
            </w:pPr>
          </w:p>
          <w:p w14:paraId="0F5C133E" w14:textId="233EF4AF"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46</w:t>
            </w:r>
          </w:p>
        </w:tc>
      </w:tr>
      <w:tr w:rsidR="00444292" w:rsidRPr="0007205E" w14:paraId="2B4DAEFD" w14:textId="77777777" w:rsidTr="0007205E">
        <w:trPr>
          <w:trHeight w:val="265"/>
        </w:trPr>
        <w:tc>
          <w:tcPr>
            <w:tcW w:w="697" w:type="dxa"/>
            <w:tcBorders>
              <w:top w:val="single" w:sz="4" w:space="0" w:color="000000"/>
              <w:left w:val="single" w:sz="4" w:space="0" w:color="000000"/>
              <w:bottom w:val="single" w:sz="4" w:space="0" w:color="auto"/>
              <w:right w:val="nil"/>
            </w:tcBorders>
          </w:tcPr>
          <w:p w14:paraId="6EADC489" w14:textId="549D0E66" w:rsidR="00444292" w:rsidRPr="0007205E" w:rsidRDefault="00444292"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2.2.6.</w:t>
            </w:r>
          </w:p>
        </w:tc>
        <w:tc>
          <w:tcPr>
            <w:tcW w:w="25" w:type="dxa"/>
            <w:tcBorders>
              <w:top w:val="single" w:sz="4" w:space="0" w:color="000000"/>
              <w:left w:val="nil"/>
              <w:bottom w:val="single" w:sz="4" w:space="0" w:color="auto"/>
              <w:right w:val="single" w:sz="4" w:space="0" w:color="000000"/>
            </w:tcBorders>
          </w:tcPr>
          <w:p w14:paraId="1B59BA67" w14:textId="77777777" w:rsidR="00444292" w:rsidRPr="0007205E" w:rsidRDefault="00444292" w:rsidP="0007205E">
            <w:pPr>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auto"/>
              <w:right w:val="single" w:sz="4" w:space="0" w:color="000000"/>
            </w:tcBorders>
          </w:tcPr>
          <w:p w14:paraId="5C50B3FE" w14:textId="277B3B1A" w:rsidR="00444292" w:rsidRPr="0007205E" w:rsidRDefault="00444292" w:rsidP="0007205E">
            <w:pPr>
              <w:ind w:left="110"/>
              <w:rPr>
                <w:rFonts w:ascii="Times New Roman" w:hAnsi="Times New Roman" w:cs="Times New Roman"/>
                <w:sz w:val="24"/>
                <w:szCs w:val="24"/>
              </w:rPr>
            </w:pPr>
            <w:r w:rsidRPr="0007205E">
              <w:rPr>
                <w:rFonts w:ascii="Times New Roman" w:hAnsi="Times New Roman" w:cs="Times New Roman"/>
                <w:sz w:val="24"/>
                <w:szCs w:val="24"/>
              </w:rPr>
              <w:t>Вариативные направления и задачи и содержание коррекционно-развивающей работы</w:t>
            </w:r>
          </w:p>
        </w:tc>
        <w:tc>
          <w:tcPr>
            <w:tcW w:w="567" w:type="dxa"/>
            <w:tcBorders>
              <w:top w:val="single" w:sz="4" w:space="0" w:color="000000"/>
              <w:left w:val="single" w:sz="4" w:space="0" w:color="000000"/>
              <w:bottom w:val="single" w:sz="4" w:space="0" w:color="000000"/>
              <w:right w:val="single" w:sz="4" w:space="0" w:color="000000"/>
            </w:tcBorders>
          </w:tcPr>
          <w:p w14:paraId="66DE2981" w14:textId="77777777" w:rsidR="00402146" w:rsidRDefault="00402146" w:rsidP="0007205E">
            <w:pPr>
              <w:jc w:val="center"/>
              <w:rPr>
                <w:rFonts w:ascii="Times New Roman" w:hAnsi="Times New Roman" w:cs="Times New Roman"/>
                <w:sz w:val="24"/>
                <w:szCs w:val="24"/>
              </w:rPr>
            </w:pPr>
          </w:p>
          <w:p w14:paraId="1F16086B" w14:textId="5C2DDF58"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46</w:t>
            </w:r>
          </w:p>
        </w:tc>
      </w:tr>
      <w:tr w:rsidR="00444292" w:rsidRPr="0007205E" w14:paraId="6F25941C" w14:textId="77777777" w:rsidTr="0007205E">
        <w:trPr>
          <w:trHeight w:val="127"/>
        </w:trPr>
        <w:tc>
          <w:tcPr>
            <w:tcW w:w="697" w:type="dxa"/>
            <w:tcBorders>
              <w:top w:val="single" w:sz="4" w:space="0" w:color="auto"/>
              <w:left w:val="single" w:sz="4" w:space="0" w:color="000000"/>
              <w:bottom w:val="single" w:sz="4" w:space="0" w:color="auto"/>
              <w:right w:val="nil"/>
            </w:tcBorders>
          </w:tcPr>
          <w:p w14:paraId="5E3EE9A3" w14:textId="0241D835" w:rsidR="00444292" w:rsidRPr="0007205E" w:rsidRDefault="002F1AA2" w:rsidP="0007205E">
            <w:pPr>
              <w:ind w:right="21"/>
              <w:jc w:val="center"/>
              <w:rPr>
                <w:rFonts w:ascii="Times New Roman" w:hAnsi="Times New Roman" w:cs="Times New Roman"/>
                <w:i/>
                <w:sz w:val="24"/>
                <w:szCs w:val="24"/>
              </w:rPr>
            </w:pPr>
            <w:r w:rsidRPr="0007205E">
              <w:rPr>
                <w:rFonts w:ascii="Times New Roman" w:hAnsi="Times New Roman" w:cs="Times New Roman"/>
                <w:i/>
                <w:sz w:val="24"/>
                <w:szCs w:val="24"/>
              </w:rPr>
              <w:t>2.</w:t>
            </w:r>
            <w:r w:rsidR="00444292" w:rsidRPr="0007205E">
              <w:rPr>
                <w:rFonts w:ascii="Times New Roman" w:hAnsi="Times New Roman" w:cs="Times New Roman"/>
                <w:i/>
                <w:sz w:val="24"/>
                <w:szCs w:val="24"/>
              </w:rPr>
              <w:t>3.</w:t>
            </w:r>
          </w:p>
        </w:tc>
        <w:tc>
          <w:tcPr>
            <w:tcW w:w="25" w:type="dxa"/>
            <w:tcBorders>
              <w:top w:val="single" w:sz="4" w:space="0" w:color="auto"/>
              <w:left w:val="nil"/>
              <w:bottom w:val="single" w:sz="4" w:space="0" w:color="auto"/>
              <w:right w:val="single" w:sz="4" w:space="0" w:color="000000"/>
            </w:tcBorders>
          </w:tcPr>
          <w:p w14:paraId="2E96083A" w14:textId="77777777" w:rsidR="00444292" w:rsidRPr="0007205E" w:rsidRDefault="00444292" w:rsidP="0007205E">
            <w:pPr>
              <w:rPr>
                <w:rFonts w:ascii="Times New Roman" w:hAnsi="Times New Roman" w:cs="Times New Roman"/>
                <w:sz w:val="24"/>
                <w:szCs w:val="24"/>
              </w:rPr>
            </w:pPr>
          </w:p>
        </w:tc>
        <w:tc>
          <w:tcPr>
            <w:tcW w:w="8480" w:type="dxa"/>
            <w:tcBorders>
              <w:top w:val="single" w:sz="4" w:space="0" w:color="auto"/>
              <w:left w:val="single" w:sz="4" w:space="0" w:color="000000"/>
              <w:bottom w:val="single" w:sz="4" w:space="0" w:color="auto"/>
              <w:right w:val="single" w:sz="4" w:space="0" w:color="000000"/>
            </w:tcBorders>
          </w:tcPr>
          <w:p w14:paraId="4CC67621" w14:textId="79157847" w:rsidR="00444292" w:rsidRPr="0007205E" w:rsidRDefault="002F1AA2" w:rsidP="0007205E">
            <w:pPr>
              <w:ind w:left="110"/>
              <w:rPr>
                <w:rFonts w:ascii="Times New Roman" w:hAnsi="Times New Roman" w:cs="Times New Roman"/>
                <w:i/>
                <w:sz w:val="24"/>
                <w:szCs w:val="24"/>
              </w:rPr>
            </w:pPr>
            <w:r w:rsidRPr="0007205E">
              <w:rPr>
                <w:rFonts w:ascii="Times New Roman" w:hAnsi="Times New Roman" w:cs="Times New Roman"/>
                <w:i/>
                <w:sz w:val="24"/>
                <w:szCs w:val="24"/>
              </w:rPr>
              <w:t>РАБОЧАЯ ПРОГРАММА ВОСПИТАНИЯ</w:t>
            </w:r>
          </w:p>
        </w:tc>
        <w:tc>
          <w:tcPr>
            <w:tcW w:w="567" w:type="dxa"/>
            <w:tcBorders>
              <w:top w:val="single" w:sz="4" w:space="0" w:color="000000"/>
              <w:left w:val="single" w:sz="4" w:space="0" w:color="000000"/>
              <w:bottom w:val="single" w:sz="4" w:space="0" w:color="000000"/>
              <w:right w:val="single" w:sz="4" w:space="0" w:color="000000"/>
            </w:tcBorders>
          </w:tcPr>
          <w:p w14:paraId="74AEC0C1" w14:textId="7CCD4ED1"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48</w:t>
            </w:r>
          </w:p>
        </w:tc>
      </w:tr>
      <w:tr w:rsidR="00444292" w:rsidRPr="0007205E" w14:paraId="451E5EB6" w14:textId="77777777" w:rsidTr="0007205E">
        <w:trPr>
          <w:trHeight w:val="265"/>
        </w:trPr>
        <w:tc>
          <w:tcPr>
            <w:tcW w:w="697" w:type="dxa"/>
            <w:tcBorders>
              <w:top w:val="single" w:sz="4" w:space="0" w:color="000000"/>
              <w:left w:val="single" w:sz="4" w:space="0" w:color="000000"/>
              <w:bottom w:val="single" w:sz="4" w:space="0" w:color="000000"/>
              <w:right w:val="nil"/>
            </w:tcBorders>
          </w:tcPr>
          <w:p w14:paraId="5F0981E9" w14:textId="3E498D98" w:rsidR="00444292" w:rsidRPr="0007205E" w:rsidRDefault="002F1AA2"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2.3</w:t>
            </w:r>
            <w:r w:rsidR="00444292" w:rsidRPr="0007205E">
              <w:rPr>
                <w:rFonts w:ascii="Times New Roman" w:hAnsi="Times New Roman" w:cs="Times New Roman"/>
                <w:sz w:val="24"/>
                <w:szCs w:val="24"/>
              </w:rPr>
              <w:t>.1.</w:t>
            </w:r>
          </w:p>
        </w:tc>
        <w:tc>
          <w:tcPr>
            <w:tcW w:w="25" w:type="dxa"/>
            <w:tcBorders>
              <w:top w:val="single" w:sz="4" w:space="0" w:color="000000"/>
              <w:left w:val="nil"/>
              <w:bottom w:val="single" w:sz="4" w:space="0" w:color="000000"/>
              <w:right w:val="single" w:sz="4" w:space="0" w:color="000000"/>
            </w:tcBorders>
            <w:vAlign w:val="bottom"/>
          </w:tcPr>
          <w:p w14:paraId="0AC9B784"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7791FDB2" w14:textId="0751942F" w:rsidR="00444292" w:rsidRPr="0007205E" w:rsidRDefault="002F1AA2" w:rsidP="0007205E">
            <w:pPr>
              <w:ind w:left="110" w:right="41"/>
              <w:rPr>
                <w:rFonts w:ascii="Times New Roman" w:hAnsi="Times New Roman" w:cs="Times New Roman"/>
                <w:sz w:val="24"/>
                <w:szCs w:val="24"/>
              </w:rPr>
            </w:pPr>
            <w:r w:rsidRPr="0007205E">
              <w:rPr>
                <w:rFonts w:ascii="Times New Roman" w:hAnsi="Times New Roman" w:cs="Times New Roman"/>
                <w:sz w:val="24"/>
                <w:szCs w:val="24"/>
              </w:rPr>
              <w:t>Целевой раздел Рабочей п</w:t>
            </w:r>
            <w:r w:rsidR="00444292" w:rsidRPr="0007205E">
              <w:rPr>
                <w:rFonts w:ascii="Times New Roman" w:hAnsi="Times New Roman" w:cs="Times New Roman"/>
                <w:sz w:val="24"/>
                <w:szCs w:val="24"/>
              </w:rPr>
              <w:t>рограммы воспитания</w:t>
            </w:r>
          </w:p>
        </w:tc>
        <w:tc>
          <w:tcPr>
            <w:tcW w:w="567" w:type="dxa"/>
            <w:tcBorders>
              <w:top w:val="single" w:sz="4" w:space="0" w:color="000000"/>
              <w:left w:val="single" w:sz="4" w:space="0" w:color="000000"/>
              <w:bottom w:val="single" w:sz="4" w:space="0" w:color="000000"/>
              <w:right w:val="single" w:sz="4" w:space="0" w:color="000000"/>
            </w:tcBorders>
          </w:tcPr>
          <w:p w14:paraId="36BE7F17" w14:textId="75BC2720"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48</w:t>
            </w:r>
          </w:p>
        </w:tc>
      </w:tr>
      <w:tr w:rsidR="00444292" w:rsidRPr="0007205E" w14:paraId="58891B6C" w14:textId="77777777" w:rsidTr="0007205E">
        <w:trPr>
          <w:trHeight w:val="343"/>
        </w:trPr>
        <w:tc>
          <w:tcPr>
            <w:tcW w:w="697" w:type="dxa"/>
            <w:tcBorders>
              <w:top w:val="single" w:sz="4" w:space="0" w:color="000000"/>
              <w:left w:val="single" w:sz="4" w:space="0" w:color="000000"/>
              <w:bottom w:val="single" w:sz="4" w:space="0" w:color="000000"/>
              <w:right w:val="nil"/>
            </w:tcBorders>
          </w:tcPr>
          <w:p w14:paraId="63A3A6AA" w14:textId="32FF593F" w:rsidR="00444292" w:rsidRPr="0007205E" w:rsidRDefault="00444292" w:rsidP="0007205E">
            <w:pPr>
              <w:ind w:right="21"/>
              <w:jc w:val="center"/>
              <w:rPr>
                <w:rFonts w:ascii="Times New Roman" w:hAnsi="Times New Roman" w:cs="Times New Roman"/>
                <w:sz w:val="24"/>
                <w:szCs w:val="24"/>
              </w:rPr>
            </w:pPr>
          </w:p>
        </w:tc>
        <w:tc>
          <w:tcPr>
            <w:tcW w:w="25" w:type="dxa"/>
            <w:tcBorders>
              <w:top w:val="single" w:sz="4" w:space="0" w:color="000000"/>
              <w:left w:val="nil"/>
              <w:bottom w:val="single" w:sz="4" w:space="0" w:color="000000"/>
              <w:right w:val="single" w:sz="4" w:space="0" w:color="000000"/>
            </w:tcBorders>
            <w:vAlign w:val="bottom"/>
          </w:tcPr>
          <w:p w14:paraId="183DAD5D"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113087F4" w14:textId="77777777" w:rsidR="00444292" w:rsidRPr="0007205E" w:rsidRDefault="00444292" w:rsidP="0007205E">
            <w:pPr>
              <w:ind w:left="110" w:right="41"/>
              <w:rPr>
                <w:rFonts w:ascii="Times New Roman" w:hAnsi="Times New Roman" w:cs="Times New Roman"/>
                <w:sz w:val="24"/>
                <w:szCs w:val="24"/>
              </w:rPr>
            </w:pPr>
            <w:r w:rsidRPr="0007205E">
              <w:rPr>
                <w:rFonts w:ascii="Times New Roman" w:hAnsi="Times New Roman" w:cs="Times New Roman"/>
                <w:sz w:val="24"/>
                <w:szCs w:val="24"/>
              </w:rPr>
              <w:t>Пояснительная записка</w:t>
            </w:r>
          </w:p>
        </w:tc>
        <w:tc>
          <w:tcPr>
            <w:tcW w:w="567" w:type="dxa"/>
            <w:tcBorders>
              <w:top w:val="single" w:sz="4" w:space="0" w:color="000000"/>
              <w:left w:val="single" w:sz="4" w:space="0" w:color="000000"/>
              <w:bottom w:val="single" w:sz="4" w:space="0" w:color="000000"/>
              <w:right w:val="single" w:sz="4" w:space="0" w:color="000000"/>
            </w:tcBorders>
          </w:tcPr>
          <w:p w14:paraId="0DDC53D7" w14:textId="2BC82EC7"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48</w:t>
            </w:r>
          </w:p>
        </w:tc>
      </w:tr>
      <w:tr w:rsidR="00444292" w:rsidRPr="0007205E" w14:paraId="53506BFB" w14:textId="77777777" w:rsidTr="0007205E">
        <w:trPr>
          <w:trHeight w:val="263"/>
        </w:trPr>
        <w:tc>
          <w:tcPr>
            <w:tcW w:w="697" w:type="dxa"/>
            <w:tcBorders>
              <w:top w:val="single" w:sz="4" w:space="0" w:color="000000"/>
              <w:left w:val="single" w:sz="4" w:space="0" w:color="000000"/>
              <w:bottom w:val="single" w:sz="4" w:space="0" w:color="000000"/>
              <w:right w:val="nil"/>
            </w:tcBorders>
          </w:tcPr>
          <w:p w14:paraId="1EEDE08B" w14:textId="425AC449" w:rsidR="00444292" w:rsidRPr="0007205E" w:rsidRDefault="00444292" w:rsidP="0007205E">
            <w:pPr>
              <w:ind w:right="21"/>
              <w:jc w:val="center"/>
              <w:rPr>
                <w:rFonts w:ascii="Times New Roman" w:hAnsi="Times New Roman" w:cs="Times New Roman"/>
                <w:sz w:val="24"/>
                <w:szCs w:val="24"/>
              </w:rPr>
            </w:pPr>
          </w:p>
        </w:tc>
        <w:tc>
          <w:tcPr>
            <w:tcW w:w="25" w:type="dxa"/>
            <w:tcBorders>
              <w:top w:val="single" w:sz="4" w:space="0" w:color="000000"/>
              <w:left w:val="nil"/>
              <w:bottom w:val="single" w:sz="4" w:space="0" w:color="000000"/>
              <w:right w:val="single" w:sz="4" w:space="0" w:color="000000"/>
            </w:tcBorders>
            <w:vAlign w:val="bottom"/>
          </w:tcPr>
          <w:p w14:paraId="26CBF3F6"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795AF86F" w14:textId="5FCA74EE" w:rsidR="00444292" w:rsidRPr="0007205E" w:rsidRDefault="002F1AA2" w:rsidP="0007205E">
            <w:pPr>
              <w:ind w:left="110" w:right="41"/>
              <w:rPr>
                <w:rFonts w:ascii="Times New Roman" w:hAnsi="Times New Roman" w:cs="Times New Roman"/>
                <w:sz w:val="24"/>
                <w:szCs w:val="24"/>
              </w:rPr>
            </w:pPr>
            <w:r w:rsidRPr="0007205E">
              <w:rPr>
                <w:rFonts w:ascii="Times New Roman" w:hAnsi="Times New Roman" w:cs="Times New Roman"/>
                <w:sz w:val="24"/>
                <w:szCs w:val="24"/>
              </w:rPr>
              <w:t>Цели и задачи</w:t>
            </w:r>
            <w:r w:rsidR="00444292" w:rsidRPr="0007205E">
              <w:rPr>
                <w:rFonts w:ascii="Times New Roman" w:hAnsi="Times New Roman" w:cs="Times New Roman"/>
                <w:sz w:val="24"/>
                <w:szCs w:val="24"/>
              </w:rPr>
              <w:t xml:space="preserve"> воспитания</w:t>
            </w:r>
          </w:p>
        </w:tc>
        <w:tc>
          <w:tcPr>
            <w:tcW w:w="567" w:type="dxa"/>
            <w:tcBorders>
              <w:top w:val="single" w:sz="4" w:space="0" w:color="000000"/>
              <w:left w:val="single" w:sz="4" w:space="0" w:color="000000"/>
              <w:bottom w:val="single" w:sz="4" w:space="0" w:color="000000"/>
              <w:right w:val="single" w:sz="4" w:space="0" w:color="000000"/>
            </w:tcBorders>
          </w:tcPr>
          <w:p w14:paraId="31F9B2E3" w14:textId="2EFEF48F"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49</w:t>
            </w:r>
          </w:p>
        </w:tc>
      </w:tr>
      <w:tr w:rsidR="00444292" w:rsidRPr="0007205E" w14:paraId="24040C2B" w14:textId="77777777" w:rsidTr="0007205E">
        <w:trPr>
          <w:trHeight w:val="227"/>
        </w:trPr>
        <w:tc>
          <w:tcPr>
            <w:tcW w:w="697" w:type="dxa"/>
            <w:tcBorders>
              <w:top w:val="single" w:sz="4" w:space="0" w:color="000000"/>
              <w:left w:val="single" w:sz="4" w:space="0" w:color="000000"/>
              <w:bottom w:val="single" w:sz="4" w:space="0" w:color="000000"/>
              <w:right w:val="nil"/>
            </w:tcBorders>
          </w:tcPr>
          <w:p w14:paraId="126FFF92" w14:textId="7E202136" w:rsidR="00444292" w:rsidRPr="0007205E" w:rsidRDefault="00444292" w:rsidP="0007205E">
            <w:pPr>
              <w:ind w:right="21"/>
              <w:jc w:val="center"/>
              <w:rPr>
                <w:rFonts w:ascii="Times New Roman" w:hAnsi="Times New Roman" w:cs="Times New Roman"/>
                <w:sz w:val="24"/>
                <w:szCs w:val="24"/>
              </w:rPr>
            </w:pPr>
          </w:p>
        </w:tc>
        <w:tc>
          <w:tcPr>
            <w:tcW w:w="25" w:type="dxa"/>
            <w:tcBorders>
              <w:top w:val="single" w:sz="4" w:space="0" w:color="000000"/>
              <w:left w:val="nil"/>
              <w:bottom w:val="single" w:sz="4" w:space="0" w:color="000000"/>
              <w:right w:val="single" w:sz="4" w:space="0" w:color="000000"/>
            </w:tcBorders>
            <w:vAlign w:val="bottom"/>
          </w:tcPr>
          <w:p w14:paraId="6DAC2FCB"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01B281F3" w14:textId="7D2C999D" w:rsidR="00444292" w:rsidRPr="0007205E" w:rsidRDefault="00444292" w:rsidP="0007205E">
            <w:pPr>
              <w:ind w:left="110" w:right="41"/>
              <w:rPr>
                <w:rFonts w:ascii="Times New Roman" w:hAnsi="Times New Roman" w:cs="Times New Roman"/>
                <w:sz w:val="24"/>
                <w:szCs w:val="24"/>
              </w:rPr>
            </w:pPr>
            <w:r w:rsidRPr="0007205E">
              <w:rPr>
                <w:rFonts w:ascii="Times New Roman" w:hAnsi="Times New Roman" w:cs="Times New Roman"/>
                <w:sz w:val="24"/>
                <w:szCs w:val="24"/>
              </w:rPr>
              <w:t>Целевые ориентиры</w:t>
            </w:r>
            <w:r w:rsidR="00402146">
              <w:rPr>
                <w:rFonts w:ascii="Times New Roman" w:hAnsi="Times New Roman" w:cs="Times New Roman"/>
                <w:sz w:val="24"/>
                <w:szCs w:val="24"/>
              </w:rPr>
              <w:t xml:space="preserve"> воспитания</w:t>
            </w:r>
          </w:p>
        </w:tc>
        <w:tc>
          <w:tcPr>
            <w:tcW w:w="567" w:type="dxa"/>
            <w:tcBorders>
              <w:top w:val="single" w:sz="4" w:space="0" w:color="000000"/>
              <w:left w:val="single" w:sz="4" w:space="0" w:color="000000"/>
              <w:bottom w:val="single" w:sz="4" w:space="0" w:color="000000"/>
              <w:right w:val="single" w:sz="4" w:space="0" w:color="000000"/>
            </w:tcBorders>
          </w:tcPr>
          <w:p w14:paraId="382FFCDA" w14:textId="5559909B"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50</w:t>
            </w:r>
          </w:p>
        </w:tc>
      </w:tr>
      <w:tr w:rsidR="00444292" w:rsidRPr="0007205E" w14:paraId="3A3449FB" w14:textId="77777777" w:rsidTr="0007205E">
        <w:trPr>
          <w:trHeight w:val="133"/>
        </w:trPr>
        <w:tc>
          <w:tcPr>
            <w:tcW w:w="697" w:type="dxa"/>
            <w:tcBorders>
              <w:top w:val="single" w:sz="4" w:space="0" w:color="000000"/>
              <w:left w:val="single" w:sz="4" w:space="0" w:color="000000"/>
              <w:bottom w:val="single" w:sz="4" w:space="0" w:color="000000"/>
              <w:right w:val="nil"/>
            </w:tcBorders>
          </w:tcPr>
          <w:p w14:paraId="5BCA5273" w14:textId="0F71E922" w:rsidR="00444292" w:rsidRPr="0007205E" w:rsidRDefault="00ED5790"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2.3</w:t>
            </w:r>
            <w:r w:rsidR="00444292" w:rsidRPr="0007205E">
              <w:rPr>
                <w:rFonts w:ascii="Times New Roman" w:hAnsi="Times New Roman" w:cs="Times New Roman"/>
                <w:sz w:val="24"/>
                <w:szCs w:val="24"/>
              </w:rPr>
              <w:t>.2.</w:t>
            </w:r>
          </w:p>
        </w:tc>
        <w:tc>
          <w:tcPr>
            <w:tcW w:w="25" w:type="dxa"/>
            <w:tcBorders>
              <w:top w:val="single" w:sz="4" w:space="0" w:color="000000"/>
              <w:left w:val="nil"/>
              <w:bottom w:val="single" w:sz="4" w:space="0" w:color="000000"/>
              <w:right w:val="single" w:sz="4" w:space="0" w:color="000000"/>
            </w:tcBorders>
            <w:vAlign w:val="bottom"/>
          </w:tcPr>
          <w:p w14:paraId="7BC9E5AF"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0B7D5799" w14:textId="26E4B68D" w:rsidR="00444292" w:rsidRPr="0007205E" w:rsidRDefault="00ED5790" w:rsidP="0007205E">
            <w:pPr>
              <w:ind w:left="110" w:right="41"/>
              <w:rPr>
                <w:rFonts w:ascii="Times New Roman" w:hAnsi="Times New Roman" w:cs="Times New Roman"/>
                <w:sz w:val="24"/>
                <w:szCs w:val="24"/>
              </w:rPr>
            </w:pPr>
            <w:r w:rsidRPr="0007205E">
              <w:rPr>
                <w:rFonts w:ascii="Times New Roman" w:hAnsi="Times New Roman" w:cs="Times New Roman"/>
                <w:sz w:val="24"/>
                <w:szCs w:val="24"/>
              </w:rPr>
              <w:t>Содержательный раздел Рабочей п</w:t>
            </w:r>
            <w:r w:rsidR="00444292" w:rsidRPr="0007205E">
              <w:rPr>
                <w:rFonts w:ascii="Times New Roman" w:hAnsi="Times New Roman" w:cs="Times New Roman"/>
                <w:sz w:val="24"/>
                <w:szCs w:val="24"/>
              </w:rPr>
              <w:t>рограммы воспитания</w:t>
            </w:r>
          </w:p>
        </w:tc>
        <w:tc>
          <w:tcPr>
            <w:tcW w:w="567" w:type="dxa"/>
            <w:tcBorders>
              <w:top w:val="single" w:sz="4" w:space="0" w:color="000000"/>
              <w:left w:val="single" w:sz="4" w:space="0" w:color="000000"/>
              <w:bottom w:val="single" w:sz="4" w:space="0" w:color="000000"/>
              <w:right w:val="single" w:sz="4" w:space="0" w:color="000000"/>
            </w:tcBorders>
          </w:tcPr>
          <w:p w14:paraId="62964725" w14:textId="3BDB973A"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52</w:t>
            </w:r>
          </w:p>
        </w:tc>
      </w:tr>
      <w:tr w:rsidR="00444292" w:rsidRPr="0007205E" w14:paraId="38AECF1F" w14:textId="77777777" w:rsidTr="0007205E">
        <w:trPr>
          <w:trHeight w:val="252"/>
        </w:trPr>
        <w:tc>
          <w:tcPr>
            <w:tcW w:w="697" w:type="dxa"/>
            <w:tcBorders>
              <w:top w:val="single" w:sz="4" w:space="0" w:color="000000"/>
              <w:left w:val="single" w:sz="4" w:space="0" w:color="000000"/>
              <w:bottom w:val="single" w:sz="4" w:space="0" w:color="000000"/>
              <w:right w:val="nil"/>
            </w:tcBorders>
          </w:tcPr>
          <w:p w14:paraId="061A80C8" w14:textId="6E3D3885" w:rsidR="00444292" w:rsidRPr="0007205E" w:rsidRDefault="00444292" w:rsidP="0007205E">
            <w:pPr>
              <w:ind w:right="21"/>
              <w:jc w:val="center"/>
              <w:rPr>
                <w:rFonts w:ascii="Times New Roman" w:hAnsi="Times New Roman" w:cs="Times New Roman"/>
                <w:sz w:val="24"/>
                <w:szCs w:val="24"/>
              </w:rPr>
            </w:pPr>
          </w:p>
        </w:tc>
        <w:tc>
          <w:tcPr>
            <w:tcW w:w="25" w:type="dxa"/>
            <w:tcBorders>
              <w:top w:val="single" w:sz="4" w:space="0" w:color="000000"/>
              <w:left w:val="nil"/>
              <w:bottom w:val="single" w:sz="4" w:space="0" w:color="000000"/>
              <w:right w:val="single" w:sz="4" w:space="0" w:color="000000"/>
            </w:tcBorders>
            <w:vAlign w:val="bottom"/>
          </w:tcPr>
          <w:p w14:paraId="41CB22D7"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29047610" w14:textId="70E9B3F2" w:rsidR="00444292" w:rsidRPr="0007205E" w:rsidRDefault="00444292" w:rsidP="0007205E">
            <w:pPr>
              <w:ind w:left="110" w:right="41"/>
              <w:rPr>
                <w:rFonts w:ascii="Times New Roman" w:hAnsi="Times New Roman" w:cs="Times New Roman"/>
                <w:sz w:val="24"/>
                <w:szCs w:val="24"/>
              </w:rPr>
            </w:pPr>
            <w:r w:rsidRPr="0007205E">
              <w:rPr>
                <w:rFonts w:ascii="Times New Roman" w:hAnsi="Times New Roman" w:cs="Times New Roman"/>
                <w:sz w:val="24"/>
                <w:szCs w:val="24"/>
              </w:rPr>
              <w:t>Уклад ДОО</w:t>
            </w:r>
          </w:p>
        </w:tc>
        <w:tc>
          <w:tcPr>
            <w:tcW w:w="567" w:type="dxa"/>
            <w:tcBorders>
              <w:top w:val="single" w:sz="4" w:space="0" w:color="000000"/>
              <w:left w:val="single" w:sz="4" w:space="0" w:color="000000"/>
              <w:bottom w:val="single" w:sz="4" w:space="0" w:color="000000"/>
              <w:right w:val="single" w:sz="4" w:space="0" w:color="000000"/>
            </w:tcBorders>
          </w:tcPr>
          <w:p w14:paraId="2B320321" w14:textId="1C57496A"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52</w:t>
            </w:r>
          </w:p>
        </w:tc>
      </w:tr>
      <w:tr w:rsidR="00444292" w:rsidRPr="0007205E" w14:paraId="067DD5FD" w14:textId="77777777" w:rsidTr="0007205E">
        <w:trPr>
          <w:trHeight w:val="223"/>
        </w:trPr>
        <w:tc>
          <w:tcPr>
            <w:tcW w:w="697" w:type="dxa"/>
            <w:tcBorders>
              <w:top w:val="single" w:sz="4" w:space="0" w:color="000000"/>
              <w:left w:val="single" w:sz="4" w:space="0" w:color="000000"/>
              <w:bottom w:val="single" w:sz="4" w:space="0" w:color="000000"/>
              <w:right w:val="nil"/>
            </w:tcBorders>
          </w:tcPr>
          <w:p w14:paraId="57E480CE" w14:textId="0E71E456" w:rsidR="00444292" w:rsidRPr="0007205E" w:rsidRDefault="00444292" w:rsidP="0007205E">
            <w:pPr>
              <w:ind w:right="21"/>
              <w:jc w:val="center"/>
              <w:rPr>
                <w:rFonts w:ascii="Times New Roman" w:hAnsi="Times New Roman" w:cs="Times New Roman"/>
                <w:sz w:val="24"/>
                <w:szCs w:val="24"/>
              </w:rPr>
            </w:pPr>
          </w:p>
        </w:tc>
        <w:tc>
          <w:tcPr>
            <w:tcW w:w="25" w:type="dxa"/>
            <w:tcBorders>
              <w:top w:val="single" w:sz="4" w:space="0" w:color="000000"/>
              <w:left w:val="nil"/>
              <w:bottom w:val="single" w:sz="4" w:space="0" w:color="000000"/>
              <w:right w:val="single" w:sz="4" w:space="0" w:color="000000"/>
            </w:tcBorders>
            <w:vAlign w:val="bottom"/>
          </w:tcPr>
          <w:p w14:paraId="742E4722"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2E6BDD90" w14:textId="5CFAD6EB" w:rsidR="00444292" w:rsidRPr="0007205E" w:rsidRDefault="00444292" w:rsidP="0007205E">
            <w:pPr>
              <w:ind w:left="110" w:right="41"/>
              <w:rPr>
                <w:rFonts w:ascii="Times New Roman" w:hAnsi="Times New Roman" w:cs="Times New Roman"/>
                <w:sz w:val="24"/>
                <w:szCs w:val="24"/>
              </w:rPr>
            </w:pPr>
            <w:r w:rsidRPr="0007205E">
              <w:rPr>
                <w:rFonts w:ascii="Times New Roman" w:hAnsi="Times New Roman" w:cs="Times New Roman"/>
                <w:sz w:val="24"/>
                <w:szCs w:val="24"/>
              </w:rPr>
              <w:t xml:space="preserve">Воспитывающая среда ДОО </w:t>
            </w:r>
          </w:p>
        </w:tc>
        <w:tc>
          <w:tcPr>
            <w:tcW w:w="567" w:type="dxa"/>
            <w:tcBorders>
              <w:top w:val="single" w:sz="4" w:space="0" w:color="000000"/>
              <w:left w:val="single" w:sz="4" w:space="0" w:color="000000"/>
              <w:bottom w:val="single" w:sz="4" w:space="0" w:color="000000"/>
              <w:right w:val="single" w:sz="4" w:space="0" w:color="000000"/>
            </w:tcBorders>
          </w:tcPr>
          <w:p w14:paraId="7B1F9AAD" w14:textId="4A2F0E0D"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53</w:t>
            </w:r>
          </w:p>
        </w:tc>
      </w:tr>
      <w:tr w:rsidR="00444292" w:rsidRPr="0007205E" w14:paraId="05666374" w14:textId="77777777" w:rsidTr="0007205E">
        <w:trPr>
          <w:trHeight w:val="213"/>
        </w:trPr>
        <w:tc>
          <w:tcPr>
            <w:tcW w:w="697" w:type="dxa"/>
            <w:tcBorders>
              <w:top w:val="single" w:sz="4" w:space="0" w:color="000000"/>
              <w:left w:val="single" w:sz="4" w:space="0" w:color="000000"/>
              <w:bottom w:val="single" w:sz="4" w:space="0" w:color="000000"/>
              <w:right w:val="nil"/>
            </w:tcBorders>
          </w:tcPr>
          <w:p w14:paraId="55A687E1" w14:textId="13324594" w:rsidR="00444292" w:rsidRPr="0007205E" w:rsidRDefault="00444292" w:rsidP="0007205E">
            <w:pPr>
              <w:ind w:right="21"/>
              <w:jc w:val="center"/>
              <w:rPr>
                <w:rFonts w:ascii="Times New Roman" w:hAnsi="Times New Roman" w:cs="Times New Roman"/>
                <w:sz w:val="24"/>
                <w:szCs w:val="24"/>
              </w:rPr>
            </w:pPr>
          </w:p>
        </w:tc>
        <w:tc>
          <w:tcPr>
            <w:tcW w:w="25" w:type="dxa"/>
            <w:tcBorders>
              <w:top w:val="single" w:sz="4" w:space="0" w:color="000000"/>
              <w:left w:val="nil"/>
              <w:bottom w:val="single" w:sz="4" w:space="0" w:color="000000"/>
              <w:right w:val="single" w:sz="4" w:space="0" w:color="000000"/>
            </w:tcBorders>
            <w:vAlign w:val="bottom"/>
          </w:tcPr>
          <w:p w14:paraId="70B7941C"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4DB9DA0D" w14:textId="3211E052" w:rsidR="00444292" w:rsidRPr="0007205E" w:rsidRDefault="00444292" w:rsidP="0007205E">
            <w:pPr>
              <w:ind w:left="110" w:right="41"/>
              <w:rPr>
                <w:rFonts w:ascii="Times New Roman" w:hAnsi="Times New Roman" w:cs="Times New Roman"/>
                <w:sz w:val="24"/>
                <w:szCs w:val="24"/>
              </w:rPr>
            </w:pPr>
            <w:r w:rsidRPr="0007205E">
              <w:rPr>
                <w:rFonts w:ascii="Times New Roman" w:hAnsi="Times New Roman" w:cs="Times New Roman"/>
                <w:sz w:val="24"/>
                <w:szCs w:val="24"/>
              </w:rPr>
              <w:t>Общности (сообщества) ДОО</w:t>
            </w:r>
          </w:p>
        </w:tc>
        <w:tc>
          <w:tcPr>
            <w:tcW w:w="567" w:type="dxa"/>
            <w:tcBorders>
              <w:top w:val="single" w:sz="4" w:space="0" w:color="000000"/>
              <w:left w:val="single" w:sz="4" w:space="0" w:color="000000"/>
              <w:bottom w:val="single" w:sz="4" w:space="0" w:color="000000"/>
              <w:right w:val="single" w:sz="4" w:space="0" w:color="000000"/>
            </w:tcBorders>
          </w:tcPr>
          <w:p w14:paraId="6DEF0381" w14:textId="6F52E264"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55</w:t>
            </w:r>
          </w:p>
        </w:tc>
      </w:tr>
      <w:tr w:rsidR="00444292" w:rsidRPr="0007205E" w14:paraId="085AF629" w14:textId="77777777" w:rsidTr="0007205E">
        <w:trPr>
          <w:trHeight w:val="392"/>
        </w:trPr>
        <w:tc>
          <w:tcPr>
            <w:tcW w:w="697" w:type="dxa"/>
            <w:tcBorders>
              <w:top w:val="single" w:sz="4" w:space="0" w:color="000000"/>
              <w:left w:val="single" w:sz="4" w:space="0" w:color="000000"/>
              <w:bottom w:val="single" w:sz="4" w:space="0" w:color="000000"/>
              <w:right w:val="nil"/>
            </w:tcBorders>
          </w:tcPr>
          <w:p w14:paraId="72265F53" w14:textId="677809E9" w:rsidR="00444292" w:rsidRPr="0007205E" w:rsidRDefault="00444292" w:rsidP="0007205E">
            <w:pPr>
              <w:ind w:right="21"/>
              <w:jc w:val="center"/>
              <w:rPr>
                <w:rFonts w:ascii="Times New Roman" w:hAnsi="Times New Roman" w:cs="Times New Roman"/>
                <w:sz w:val="24"/>
                <w:szCs w:val="24"/>
              </w:rPr>
            </w:pPr>
          </w:p>
        </w:tc>
        <w:tc>
          <w:tcPr>
            <w:tcW w:w="25" w:type="dxa"/>
            <w:tcBorders>
              <w:top w:val="single" w:sz="4" w:space="0" w:color="000000"/>
              <w:left w:val="nil"/>
              <w:bottom w:val="single" w:sz="4" w:space="0" w:color="000000"/>
              <w:right w:val="single" w:sz="4" w:space="0" w:color="000000"/>
            </w:tcBorders>
            <w:vAlign w:val="bottom"/>
          </w:tcPr>
          <w:p w14:paraId="4523F05C"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0EC8C0FB" w14:textId="7F60A382" w:rsidR="00444292" w:rsidRPr="0007205E" w:rsidRDefault="00444292" w:rsidP="0007205E">
            <w:pPr>
              <w:ind w:left="110" w:right="41"/>
              <w:rPr>
                <w:rFonts w:ascii="Times New Roman" w:hAnsi="Times New Roman" w:cs="Times New Roman"/>
                <w:sz w:val="24"/>
                <w:szCs w:val="24"/>
              </w:rPr>
            </w:pPr>
            <w:r w:rsidRPr="0007205E">
              <w:rPr>
                <w:rFonts w:ascii="Times New Roman" w:hAnsi="Times New Roman" w:cs="Times New Roman"/>
                <w:sz w:val="24"/>
                <w:szCs w:val="24"/>
              </w:rPr>
              <w:t>Задачи воспит</w:t>
            </w:r>
            <w:r w:rsidR="00ED5790" w:rsidRPr="0007205E">
              <w:rPr>
                <w:rFonts w:ascii="Times New Roman" w:hAnsi="Times New Roman" w:cs="Times New Roman"/>
                <w:sz w:val="24"/>
                <w:szCs w:val="24"/>
              </w:rPr>
              <w:t>ания в образовательных областях</w:t>
            </w:r>
            <w:r w:rsidRPr="0007205E">
              <w:rPr>
                <w:rFonts w:ascii="Times New Roman" w:hAnsi="Times New Roman" w:cs="Times New Roman"/>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46A02291" w14:textId="47943830"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56</w:t>
            </w:r>
          </w:p>
        </w:tc>
      </w:tr>
      <w:tr w:rsidR="00444292" w:rsidRPr="0007205E" w14:paraId="594892D3" w14:textId="77777777" w:rsidTr="0007205E">
        <w:trPr>
          <w:trHeight w:val="392"/>
        </w:trPr>
        <w:tc>
          <w:tcPr>
            <w:tcW w:w="697" w:type="dxa"/>
            <w:tcBorders>
              <w:top w:val="single" w:sz="4" w:space="0" w:color="000000"/>
              <w:left w:val="single" w:sz="4" w:space="0" w:color="000000"/>
              <w:bottom w:val="single" w:sz="4" w:space="0" w:color="000000"/>
              <w:right w:val="nil"/>
            </w:tcBorders>
          </w:tcPr>
          <w:p w14:paraId="5E8376B9" w14:textId="74DC63D4" w:rsidR="00444292" w:rsidRPr="0007205E" w:rsidRDefault="00444292" w:rsidP="0007205E">
            <w:pPr>
              <w:ind w:right="21"/>
              <w:jc w:val="center"/>
              <w:rPr>
                <w:rFonts w:ascii="Times New Roman" w:hAnsi="Times New Roman" w:cs="Times New Roman"/>
                <w:sz w:val="24"/>
                <w:szCs w:val="24"/>
              </w:rPr>
            </w:pPr>
          </w:p>
        </w:tc>
        <w:tc>
          <w:tcPr>
            <w:tcW w:w="25" w:type="dxa"/>
            <w:tcBorders>
              <w:top w:val="single" w:sz="4" w:space="0" w:color="000000"/>
              <w:left w:val="nil"/>
              <w:bottom w:val="single" w:sz="4" w:space="0" w:color="000000"/>
              <w:right w:val="single" w:sz="4" w:space="0" w:color="000000"/>
            </w:tcBorders>
            <w:vAlign w:val="bottom"/>
          </w:tcPr>
          <w:p w14:paraId="746E8F64"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507FD6A7" w14:textId="4EB69AE0" w:rsidR="00444292" w:rsidRPr="0007205E" w:rsidRDefault="00444292" w:rsidP="0007205E">
            <w:pPr>
              <w:ind w:left="110" w:right="41"/>
              <w:rPr>
                <w:rFonts w:ascii="Times New Roman" w:hAnsi="Times New Roman" w:cs="Times New Roman"/>
                <w:sz w:val="24"/>
                <w:szCs w:val="24"/>
              </w:rPr>
            </w:pPr>
            <w:r w:rsidRPr="0007205E">
              <w:rPr>
                <w:rFonts w:ascii="Times New Roman" w:hAnsi="Times New Roman" w:cs="Times New Roman"/>
                <w:sz w:val="24"/>
                <w:szCs w:val="24"/>
              </w:rPr>
              <w:t xml:space="preserve">Формы совместной деятельности </w:t>
            </w:r>
            <w:r w:rsidR="004F76CF" w:rsidRPr="0007205E">
              <w:rPr>
                <w:rFonts w:ascii="Times New Roman" w:hAnsi="Times New Roman" w:cs="Times New Roman"/>
                <w:sz w:val="24"/>
                <w:szCs w:val="24"/>
              </w:rPr>
              <w:t>ДОО. Работа с родителями (законными представителями)</w:t>
            </w:r>
          </w:p>
        </w:tc>
        <w:tc>
          <w:tcPr>
            <w:tcW w:w="567" w:type="dxa"/>
            <w:tcBorders>
              <w:top w:val="single" w:sz="4" w:space="0" w:color="000000"/>
              <w:left w:val="single" w:sz="4" w:space="0" w:color="000000"/>
              <w:bottom w:val="single" w:sz="4" w:space="0" w:color="000000"/>
              <w:right w:val="single" w:sz="4" w:space="0" w:color="000000"/>
            </w:tcBorders>
          </w:tcPr>
          <w:p w14:paraId="04CE0146" w14:textId="77777777" w:rsidR="00402146" w:rsidRDefault="00402146" w:rsidP="0007205E">
            <w:pPr>
              <w:jc w:val="center"/>
              <w:rPr>
                <w:rFonts w:ascii="Times New Roman" w:hAnsi="Times New Roman" w:cs="Times New Roman"/>
                <w:sz w:val="24"/>
                <w:szCs w:val="24"/>
              </w:rPr>
            </w:pPr>
          </w:p>
          <w:p w14:paraId="535AB117" w14:textId="157D590D"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63</w:t>
            </w:r>
          </w:p>
        </w:tc>
      </w:tr>
      <w:tr w:rsidR="00444292" w:rsidRPr="0007205E" w14:paraId="1D450D43" w14:textId="77777777" w:rsidTr="0007205E">
        <w:trPr>
          <w:trHeight w:val="268"/>
        </w:trPr>
        <w:tc>
          <w:tcPr>
            <w:tcW w:w="697" w:type="dxa"/>
            <w:tcBorders>
              <w:top w:val="single" w:sz="4" w:space="0" w:color="000000"/>
              <w:left w:val="single" w:sz="4" w:space="0" w:color="000000"/>
              <w:bottom w:val="single" w:sz="4" w:space="0" w:color="000000"/>
              <w:right w:val="nil"/>
            </w:tcBorders>
          </w:tcPr>
          <w:p w14:paraId="760CE9D3" w14:textId="440352BC" w:rsidR="00444292" w:rsidRPr="0007205E" w:rsidRDefault="00444292" w:rsidP="0007205E">
            <w:pPr>
              <w:ind w:right="21"/>
              <w:jc w:val="center"/>
              <w:rPr>
                <w:rFonts w:ascii="Times New Roman" w:hAnsi="Times New Roman" w:cs="Times New Roman"/>
                <w:sz w:val="24"/>
                <w:szCs w:val="24"/>
              </w:rPr>
            </w:pPr>
          </w:p>
        </w:tc>
        <w:tc>
          <w:tcPr>
            <w:tcW w:w="25" w:type="dxa"/>
            <w:tcBorders>
              <w:top w:val="single" w:sz="4" w:space="0" w:color="000000"/>
              <w:left w:val="nil"/>
              <w:bottom w:val="single" w:sz="4" w:space="0" w:color="000000"/>
              <w:right w:val="single" w:sz="4" w:space="0" w:color="000000"/>
            </w:tcBorders>
            <w:vAlign w:val="bottom"/>
          </w:tcPr>
          <w:p w14:paraId="687338FD"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275E2D22" w14:textId="5340D4EF" w:rsidR="00444292" w:rsidRPr="0007205E" w:rsidRDefault="00444292" w:rsidP="0007205E">
            <w:pPr>
              <w:ind w:left="110" w:right="41"/>
              <w:rPr>
                <w:rFonts w:ascii="Times New Roman" w:hAnsi="Times New Roman" w:cs="Times New Roman"/>
                <w:sz w:val="24"/>
                <w:szCs w:val="24"/>
              </w:rPr>
            </w:pPr>
            <w:r w:rsidRPr="0007205E">
              <w:rPr>
                <w:rFonts w:ascii="Times New Roman" w:hAnsi="Times New Roman" w:cs="Times New Roman"/>
                <w:sz w:val="24"/>
                <w:szCs w:val="24"/>
              </w:rPr>
              <w:t xml:space="preserve">События ДОО </w:t>
            </w:r>
          </w:p>
        </w:tc>
        <w:tc>
          <w:tcPr>
            <w:tcW w:w="567" w:type="dxa"/>
            <w:tcBorders>
              <w:top w:val="single" w:sz="4" w:space="0" w:color="000000"/>
              <w:left w:val="single" w:sz="4" w:space="0" w:color="000000"/>
              <w:bottom w:val="single" w:sz="4" w:space="0" w:color="000000"/>
              <w:right w:val="single" w:sz="4" w:space="0" w:color="000000"/>
            </w:tcBorders>
          </w:tcPr>
          <w:p w14:paraId="62F6486B" w14:textId="5546AB7B"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65</w:t>
            </w:r>
          </w:p>
        </w:tc>
      </w:tr>
      <w:tr w:rsidR="00444292" w:rsidRPr="0007205E" w14:paraId="006CA21D" w14:textId="77777777" w:rsidTr="0007205E">
        <w:trPr>
          <w:trHeight w:val="243"/>
        </w:trPr>
        <w:tc>
          <w:tcPr>
            <w:tcW w:w="697" w:type="dxa"/>
            <w:tcBorders>
              <w:top w:val="single" w:sz="4" w:space="0" w:color="000000"/>
              <w:left w:val="single" w:sz="4" w:space="0" w:color="000000"/>
              <w:bottom w:val="single" w:sz="4" w:space="0" w:color="000000"/>
              <w:right w:val="nil"/>
            </w:tcBorders>
          </w:tcPr>
          <w:p w14:paraId="29275752" w14:textId="17822C8D" w:rsidR="00444292" w:rsidRPr="0007205E" w:rsidRDefault="00444292" w:rsidP="0007205E">
            <w:pPr>
              <w:ind w:right="21"/>
              <w:jc w:val="center"/>
              <w:rPr>
                <w:rFonts w:ascii="Times New Roman" w:hAnsi="Times New Roman" w:cs="Times New Roman"/>
                <w:sz w:val="24"/>
                <w:szCs w:val="24"/>
              </w:rPr>
            </w:pPr>
          </w:p>
        </w:tc>
        <w:tc>
          <w:tcPr>
            <w:tcW w:w="25" w:type="dxa"/>
            <w:tcBorders>
              <w:top w:val="single" w:sz="4" w:space="0" w:color="000000"/>
              <w:left w:val="nil"/>
              <w:bottom w:val="single" w:sz="4" w:space="0" w:color="000000"/>
              <w:right w:val="single" w:sz="4" w:space="0" w:color="000000"/>
            </w:tcBorders>
            <w:vAlign w:val="bottom"/>
          </w:tcPr>
          <w:p w14:paraId="654DAED1"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70387372" w14:textId="382397C1" w:rsidR="00444292" w:rsidRPr="0007205E" w:rsidRDefault="00444292" w:rsidP="0007205E">
            <w:pPr>
              <w:ind w:left="110" w:right="41"/>
              <w:rPr>
                <w:rFonts w:ascii="Times New Roman" w:hAnsi="Times New Roman" w:cs="Times New Roman"/>
                <w:sz w:val="24"/>
                <w:szCs w:val="24"/>
              </w:rPr>
            </w:pPr>
            <w:r w:rsidRPr="0007205E">
              <w:rPr>
                <w:rFonts w:ascii="Times New Roman" w:hAnsi="Times New Roman" w:cs="Times New Roman"/>
                <w:sz w:val="24"/>
                <w:szCs w:val="24"/>
              </w:rPr>
              <w:t xml:space="preserve">Совместная деятельность в образовательных ситуациях </w:t>
            </w:r>
          </w:p>
        </w:tc>
        <w:tc>
          <w:tcPr>
            <w:tcW w:w="567" w:type="dxa"/>
            <w:tcBorders>
              <w:top w:val="single" w:sz="4" w:space="0" w:color="000000"/>
              <w:left w:val="single" w:sz="4" w:space="0" w:color="000000"/>
              <w:bottom w:val="single" w:sz="4" w:space="0" w:color="000000"/>
              <w:right w:val="single" w:sz="4" w:space="0" w:color="000000"/>
            </w:tcBorders>
          </w:tcPr>
          <w:p w14:paraId="40B1CF5B" w14:textId="44772B1D"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66</w:t>
            </w:r>
          </w:p>
        </w:tc>
      </w:tr>
      <w:tr w:rsidR="00444292" w:rsidRPr="0007205E" w14:paraId="50C938DD" w14:textId="77777777" w:rsidTr="0007205E">
        <w:trPr>
          <w:trHeight w:val="247"/>
        </w:trPr>
        <w:tc>
          <w:tcPr>
            <w:tcW w:w="697" w:type="dxa"/>
            <w:tcBorders>
              <w:top w:val="single" w:sz="4" w:space="0" w:color="000000"/>
              <w:left w:val="single" w:sz="4" w:space="0" w:color="000000"/>
              <w:bottom w:val="single" w:sz="4" w:space="0" w:color="000000"/>
              <w:right w:val="nil"/>
            </w:tcBorders>
          </w:tcPr>
          <w:p w14:paraId="0DD90316" w14:textId="73C4470E" w:rsidR="00444292" w:rsidRPr="0007205E" w:rsidRDefault="00444292" w:rsidP="0007205E">
            <w:pPr>
              <w:ind w:right="21"/>
              <w:jc w:val="center"/>
              <w:rPr>
                <w:rFonts w:ascii="Times New Roman" w:hAnsi="Times New Roman" w:cs="Times New Roman"/>
                <w:sz w:val="24"/>
                <w:szCs w:val="24"/>
              </w:rPr>
            </w:pPr>
          </w:p>
        </w:tc>
        <w:tc>
          <w:tcPr>
            <w:tcW w:w="25" w:type="dxa"/>
            <w:tcBorders>
              <w:top w:val="single" w:sz="4" w:space="0" w:color="000000"/>
              <w:left w:val="nil"/>
              <w:bottom w:val="single" w:sz="4" w:space="0" w:color="000000"/>
              <w:right w:val="single" w:sz="4" w:space="0" w:color="000000"/>
            </w:tcBorders>
            <w:vAlign w:val="bottom"/>
          </w:tcPr>
          <w:p w14:paraId="59580981"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217181A4" w14:textId="1DE0A958" w:rsidR="00444292" w:rsidRPr="0007205E" w:rsidRDefault="00444292" w:rsidP="0007205E">
            <w:pPr>
              <w:ind w:left="110" w:right="41"/>
              <w:rPr>
                <w:rFonts w:ascii="Times New Roman" w:hAnsi="Times New Roman" w:cs="Times New Roman"/>
                <w:sz w:val="24"/>
                <w:szCs w:val="24"/>
              </w:rPr>
            </w:pPr>
            <w:r w:rsidRPr="0007205E">
              <w:rPr>
                <w:rFonts w:ascii="Times New Roman" w:hAnsi="Times New Roman" w:cs="Times New Roman"/>
                <w:sz w:val="24"/>
                <w:szCs w:val="24"/>
              </w:rPr>
              <w:t xml:space="preserve">Организация предметно-пространственной среды </w:t>
            </w:r>
            <w:r w:rsidR="00A12E0C" w:rsidRPr="0007205E">
              <w:rPr>
                <w:rFonts w:ascii="Times New Roman" w:hAnsi="Times New Roman" w:cs="Times New Roman"/>
                <w:sz w:val="24"/>
                <w:szCs w:val="24"/>
              </w:rPr>
              <w:t>ДОО</w:t>
            </w:r>
          </w:p>
        </w:tc>
        <w:tc>
          <w:tcPr>
            <w:tcW w:w="567" w:type="dxa"/>
            <w:tcBorders>
              <w:top w:val="single" w:sz="4" w:space="0" w:color="000000"/>
              <w:left w:val="single" w:sz="4" w:space="0" w:color="000000"/>
              <w:bottom w:val="single" w:sz="4" w:space="0" w:color="000000"/>
              <w:right w:val="single" w:sz="4" w:space="0" w:color="000000"/>
            </w:tcBorders>
          </w:tcPr>
          <w:p w14:paraId="1A873A03" w14:textId="2EBF4C2B"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71</w:t>
            </w:r>
          </w:p>
        </w:tc>
      </w:tr>
      <w:tr w:rsidR="00444292" w:rsidRPr="0007205E" w14:paraId="02E15B46" w14:textId="77777777" w:rsidTr="0007205E">
        <w:trPr>
          <w:trHeight w:val="223"/>
        </w:trPr>
        <w:tc>
          <w:tcPr>
            <w:tcW w:w="697" w:type="dxa"/>
            <w:tcBorders>
              <w:top w:val="single" w:sz="4" w:space="0" w:color="000000"/>
              <w:left w:val="single" w:sz="4" w:space="0" w:color="000000"/>
              <w:bottom w:val="single" w:sz="4" w:space="0" w:color="000000"/>
              <w:right w:val="nil"/>
            </w:tcBorders>
          </w:tcPr>
          <w:p w14:paraId="50C2D8F8" w14:textId="749E932D" w:rsidR="00444292" w:rsidRPr="0007205E" w:rsidRDefault="00444292" w:rsidP="0007205E">
            <w:pPr>
              <w:ind w:right="21"/>
              <w:jc w:val="center"/>
              <w:rPr>
                <w:rFonts w:ascii="Times New Roman" w:hAnsi="Times New Roman" w:cs="Times New Roman"/>
                <w:sz w:val="24"/>
                <w:szCs w:val="24"/>
              </w:rPr>
            </w:pPr>
          </w:p>
        </w:tc>
        <w:tc>
          <w:tcPr>
            <w:tcW w:w="25" w:type="dxa"/>
            <w:tcBorders>
              <w:top w:val="single" w:sz="4" w:space="0" w:color="000000"/>
              <w:left w:val="nil"/>
              <w:bottom w:val="single" w:sz="4" w:space="0" w:color="000000"/>
              <w:right w:val="single" w:sz="4" w:space="0" w:color="000000"/>
            </w:tcBorders>
            <w:vAlign w:val="bottom"/>
          </w:tcPr>
          <w:p w14:paraId="5E0A8C31"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55B1156E" w14:textId="53973A03" w:rsidR="00444292" w:rsidRPr="0007205E" w:rsidRDefault="00444292" w:rsidP="0007205E">
            <w:pPr>
              <w:ind w:left="110" w:right="41"/>
              <w:rPr>
                <w:rFonts w:ascii="Times New Roman" w:hAnsi="Times New Roman" w:cs="Times New Roman"/>
                <w:sz w:val="24"/>
                <w:szCs w:val="24"/>
              </w:rPr>
            </w:pPr>
            <w:r w:rsidRPr="0007205E">
              <w:rPr>
                <w:rFonts w:ascii="Times New Roman" w:hAnsi="Times New Roman" w:cs="Times New Roman"/>
                <w:sz w:val="24"/>
                <w:szCs w:val="24"/>
              </w:rPr>
              <w:t xml:space="preserve">Социальное партнерство </w:t>
            </w:r>
            <w:r w:rsidR="00A12E0C" w:rsidRPr="0007205E">
              <w:rPr>
                <w:rFonts w:ascii="Times New Roman" w:hAnsi="Times New Roman" w:cs="Times New Roman"/>
                <w:sz w:val="24"/>
                <w:szCs w:val="24"/>
              </w:rPr>
              <w:t>ДОО</w:t>
            </w:r>
          </w:p>
        </w:tc>
        <w:tc>
          <w:tcPr>
            <w:tcW w:w="567" w:type="dxa"/>
            <w:tcBorders>
              <w:top w:val="single" w:sz="4" w:space="0" w:color="000000"/>
              <w:left w:val="single" w:sz="4" w:space="0" w:color="000000"/>
              <w:bottom w:val="single" w:sz="4" w:space="0" w:color="000000"/>
              <w:right w:val="single" w:sz="4" w:space="0" w:color="000000"/>
            </w:tcBorders>
          </w:tcPr>
          <w:p w14:paraId="059010CE" w14:textId="7236EA86"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79</w:t>
            </w:r>
          </w:p>
        </w:tc>
      </w:tr>
      <w:tr w:rsidR="00444292" w:rsidRPr="0007205E" w14:paraId="56EB6958" w14:textId="77777777" w:rsidTr="0007205E">
        <w:trPr>
          <w:trHeight w:val="227"/>
        </w:trPr>
        <w:tc>
          <w:tcPr>
            <w:tcW w:w="697" w:type="dxa"/>
            <w:tcBorders>
              <w:top w:val="single" w:sz="4" w:space="0" w:color="000000"/>
              <w:left w:val="single" w:sz="4" w:space="0" w:color="000000"/>
              <w:bottom w:val="single" w:sz="4" w:space="0" w:color="000000"/>
              <w:right w:val="nil"/>
            </w:tcBorders>
          </w:tcPr>
          <w:p w14:paraId="024177BF" w14:textId="614A88B5" w:rsidR="00444292" w:rsidRPr="0007205E" w:rsidRDefault="00A12E0C"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2.3</w:t>
            </w:r>
            <w:r w:rsidR="00444292" w:rsidRPr="0007205E">
              <w:rPr>
                <w:rFonts w:ascii="Times New Roman" w:hAnsi="Times New Roman" w:cs="Times New Roman"/>
                <w:sz w:val="24"/>
                <w:szCs w:val="24"/>
              </w:rPr>
              <w:t>.3.</w:t>
            </w:r>
          </w:p>
        </w:tc>
        <w:tc>
          <w:tcPr>
            <w:tcW w:w="25" w:type="dxa"/>
            <w:tcBorders>
              <w:top w:val="single" w:sz="4" w:space="0" w:color="000000"/>
              <w:left w:val="nil"/>
              <w:bottom w:val="single" w:sz="4" w:space="0" w:color="000000"/>
              <w:right w:val="single" w:sz="4" w:space="0" w:color="000000"/>
            </w:tcBorders>
            <w:vAlign w:val="bottom"/>
          </w:tcPr>
          <w:p w14:paraId="249B7F1B"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7C67E26F" w14:textId="4D1DF666" w:rsidR="00444292" w:rsidRPr="0007205E" w:rsidRDefault="00A12E0C" w:rsidP="0007205E">
            <w:pPr>
              <w:ind w:left="110" w:right="41"/>
              <w:rPr>
                <w:rFonts w:ascii="Times New Roman" w:hAnsi="Times New Roman" w:cs="Times New Roman"/>
                <w:sz w:val="24"/>
                <w:szCs w:val="24"/>
              </w:rPr>
            </w:pPr>
            <w:r w:rsidRPr="0007205E">
              <w:rPr>
                <w:rFonts w:ascii="Times New Roman" w:hAnsi="Times New Roman" w:cs="Times New Roman"/>
                <w:sz w:val="24"/>
                <w:szCs w:val="24"/>
              </w:rPr>
              <w:t>Организационный раздел Рабочей п</w:t>
            </w:r>
            <w:r w:rsidR="00444292" w:rsidRPr="0007205E">
              <w:rPr>
                <w:rFonts w:ascii="Times New Roman" w:hAnsi="Times New Roman" w:cs="Times New Roman"/>
                <w:sz w:val="24"/>
                <w:szCs w:val="24"/>
              </w:rPr>
              <w:t xml:space="preserve">рограммы воспитания </w:t>
            </w:r>
          </w:p>
        </w:tc>
        <w:tc>
          <w:tcPr>
            <w:tcW w:w="567" w:type="dxa"/>
            <w:tcBorders>
              <w:top w:val="single" w:sz="4" w:space="0" w:color="000000"/>
              <w:left w:val="single" w:sz="4" w:space="0" w:color="000000"/>
              <w:bottom w:val="single" w:sz="4" w:space="0" w:color="000000"/>
              <w:right w:val="single" w:sz="4" w:space="0" w:color="000000"/>
            </w:tcBorders>
          </w:tcPr>
          <w:p w14:paraId="3866B2F0" w14:textId="2C5A42CB"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80</w:t>
            </w:r>
          </w:p>
        </w:tc>
      </w:tr>
      <w:tr w:rsidR="00444292" w:rsidRPr="0007205E" w14:paraId="1E0C0F51" w14:textId="77777777" w:rsidTr="003456BE">
        <w:trPr>
          <w:trHeight w:val="217"/>
        </w:trPr>
        <w:tc>
          <w:tcPr>
            <w:tcW w:w="697" w:type="dxa"/>
            <w:tcBorders>
              <w:top w:val="single" w:sz="4" w:space="0" w:color="000000"/>
              <w:left w:val="single" w:sz="4" w:space="0" w:color="000000"/>
              <w:bottom w:val="single" w:sz="4" w:space="0" w:color="000000"/>
              <w:right w:val="nil"/>
            </w:tcBorders>
          </w:tcPr>
          <w:p w14:paraId="06E239FE" w14:textId="195B5D27" w:rsidR="00444292" w:rsidRPr="0007205E" w:rsidRDefault="00444292" w:rsidP="0007205E">
            <w:pPr>
              <w:ind w:right="21"/>
              <w:jc w:val="center"/>
              <w:rPr>
                <w:rFonts w:ascii="Times New Roman" w:hAnsi="Times New Roman" w:cs="Times New Roman"/>
                <w:sz w:val="24"/>
                <w:szCs w:val="24"/>
              </w:rPr>
            </w:pPr>
          </w:p>
        </w:tc>
        <w:tc>
          <w:tcPr>
            <w:tcW w:w="25" w:type="dxa"/>
            <w:tcBorders>
              <w:top w:val="single" w:sz="4" w:space="0" w:color="000000"/>
              <w:left w:val="nil"/>
              <w:bottom w:val="single" w:sz="4" w:space="0" w:color="000000"/>
              <w:right w:val="single" w:sz="4" w:space="0" w:color="000000"/>
            </w:tcBorders>
            <w:vAlign w:val="bottom"/>
          </w:tcPr>
          <w:p w14:paraId="2FD775C1"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77CD3497" w14:textId="17CB397A" w:rsidR="00444292" w:rsidRPr="0007205E" w:rsidRDefault="00444292" w:rsidP="0007205E">
            <w:pPr>
              <w:ind w:left="110" w:right="41"/>
              <w:rPr>
                <w:rFonts w:ascii="Times New Roman" w:hAnsi="Times New Roman" w:cs="Times New Roman"/>
                <w:sz w:val="24"/>
                <w:szCs w:val="24"/>
              </w:rPr>
            </w:pPr>
            <w:r w:rsidRPr="0007205E">
              <w:rPr>
                <w:rFonts w:ascii="Times New Roman" w:hAnsi="Times New Roman" w:cs="Times New Roman"/>
                <w:sz w:val="24"/>
                <w:szCs w:val="24"/>
              </w:rPr>
              <w:t>Кадровое обеспечение ДОО</w:t>
            </w:r>
          </w:p>
        </w:tc>
        <w:tc>
          <w:tcPr>
            <w:tcW w:w="567" w:type="dxa"/>
            <w:tcBorders>
              <w:top w:val="single" w:sz="4" w:space="0" w:color="000000"/>
              <w:left w:val="single" w:sz="4" w:space="0" w:color="000000"/>
              <w:bottom w:val="single" w:sz="4" w:space="0" w:color="000000"/>
              <w:right w:val="single" w:sz="4" w:space="0" w:color="000000"/>
            </w:tcBorders>
          </w:tcPr>
          <w:p w14:paraId="16679000" w14:textId="49DE97F5"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80</w:t>
            </w:r>
          </w:p>
        </w:tc>
      </w:tr>
      <w:tr w:rsidR="00444292" w:rsidRPr="0007205E" w14:paraId="021E0431" w14:textId="77777777" w:rsidTr="0007205E">
        <w:trPr>
          <w:trHeight w:val="265"/>
        </w:trPr>
        <w:tc>
          <w:tcPr>
            <w:tcW w:w="697" w:type="dxa"/>
            <w:tcBorders>
              <w:top w:val="single" w:sz="4" w:space="0" w:color="000000"/>
              <w:left w:val="single" w:sz="4" w:space="0" w:color="000000"/>
              <w:bottom w:val="single" w:sz="4" w:space="0" w:color="000000"/>
              <w:right w:val="nil"/>
            </w:tcBorders>
          </w:tcPr>
          <w:p w14:paraId="257A5CF6" w14:textId="5E795A6C" w:rsidR="00444292" w:rsidRPr="0007205E" w:rsidRDefault="00444292" w:rsidP="0007205E">
            <w:pPr>
              <w:ind w:right="21"/>
              <w:jc w:val="center"/>
              <w:rPr>
                <w:rFonts w:ascii="Times New Roman" w:hAnsi="Times New Roman" w:cs="Times New Roman"/>
                <w:sz w:val="24"/>
                <w:szCs w:val="24"/>
              </w:rPr>
            </w:pPr>
          </w:p>
        </w:tc>
        <w:tc>
          <w:tcPr>
            <w:tcW w:w="25" w:type="dxa"/>
            <w:tcBorders>
              <w:top w:val="single" w:sz="4" w:space="0" w:color="000000"/>
              <w:left w:val="nil"/>
              <w:bottom w:val="single" w:sz="4" w:space="0" w:color="000000"/>
              <w:right w:val="single" w:sz="4" w:space="0" w:color="000000"/>
            </w:tcBorders>
            <w:vAlign w:val="bottom"/>
          </w:tcPr>
          <w:p w14:paraId="624D11AC"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41ABD830" w14:textId="4BDF51C1" w:rsidR="00444292" w:rsidRPr="0007205E" w:rsidRDefault="00444292" w:rsidP="0007205E">
            <w:pPr>
              <w:ind w:left="110" w:right="41"/>
              <w:rPr>
                <w:rFonts w:ascii="Times New Roman" w:hAnsi="Times New Roman" w:cs="Times New Roman"/>
                <w:sz w:val="24"/>
                <w:szCs w:val="24"/>
              </w:rPr>
            </w:pPr>
            <w:r w:rsidRPr="0007205E">
              <w:rPr>
                <w:rFonts w:ascii="Times New Roman" w:hAnsi="Times New Roman" w:cs="Times New Roman"/>
                <w:sz w:val="24"/>
                <w:szCs w:val="24"/>
              </w:rPr>
              <w:t xml:space="preserve">Нормативно – методическое обеспечение </w:t>
            </w:r>
            <w:r w:rsidR="00A12E0C" w:rsidRPr="0007205E">
              <w:rPr>
                <w:rFonts w:ascii="Times New Roman" w:hAnsi="Times New Roman" w:cs="Times New Roman"/>
                <w:sz w:val="24"/>
                <w:szCs w:val="24"/>
              </w:rPr>
              <w:t>ДОО</w:t>
            </w:r>
          </w:p>
        </w:tc>
        <w:tc>
          <w:tcPr>
            <w:tcW w:w="567" w:type="dxa"/>
            <w:tcBorders>
              <w:top w:val="single" w:sz="4" w:space="0" w:color="000000"/>
              <w:left w:val="single" w:sz="4" w:space="0" w:color="000000"/>
              <w:bottom w:val="single" w:sz="4" w:space="0" w:color="000000"/>
              <w:right w:val="single" w:sz="4" w:space="0" w:color="000000"/>
            </w:tcBorders>
          </w:tcPr>
          <w:p w14:paraId="78918812" w14:textId="0EB1E406"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82</w:t>
            </w:r>
          </w:p>
        </w:tc>
      </w:tr>
      <w:tr w:rsidR="00444292" w:rsidRPr="0007205E" w14:paraId="3FEAFEC3" w14:textId="77777777" w:rsidTr="0007205E">
        <w:trPr>
          <w:trHeight w:val="241"/>
        </w:trPr>
        <w:tc>
          <w:tcPr>
            <w:tcW w:w="697" w:type="dxa"/>
            <w:tcBorders>
              <w:top w:val="single" w:sz="4" w:space="0" w:color="000000"/>
              <w:left w:val="single" w:sz="4" w:space="0" w:color="000000"/>
              <w:bottom w:val="single" w:sz="4" w:space="0" w:color="000000"/>
              <w:right w:val="nil"/>
            </w:tcBorders>
          </w:tcPr>
          <w:p w14:paraId="06B19E94" w14:textId="5BD02FAA" w:rsidR="00444292" w:rsidRPr="0007205E" w:rsidRDefault="00444292" w:rsidP="0007205E">
            <w:pPr>
              <w:ind w:right="21"/>
              <w:jc w:val="center"/>
              <w:rPr>
                <w:rFonts w:ascii="Times New Roman" w:hAnsi="Times New Roman" w:cs="Times New Roman"/>
                <w:sz w:val="24"/>
                <w:szCs w:val="24"/>
              </w:rPr>
            </w:pPr>
          </w:p>
        </w:tc>
        <w:tc>
          <w:tcPr>
            <w:tcW w:w="25" w:type="dxa"/>
            <w:tcBorders>
              <w:top w:val="single" w:sz="4" w:space="0" w:color="000000"/>
              <w:left w:val="nil"/>
              <w:bottom w:val="single" w:sz="4" w:space="0" w:color="000000"/>
              <w:right w:val="single" w:sz="4" w:space="0" w:color="000000"/>
            </w:tcBorders>
            <w:vAlign w:val="bottom"/>
          </w:tcPr>
          <w:p w14:paraId="671D3B07"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676E5C46" w14:textId="7798FC2C" w:rsidR="00444292" w:rsidRPr="0007205E" w:rsidRDefault="00444292" w:rsidP="0007205E">
            <w:pPr>
              <w:ind w:left="110" w:right="41"/>
              <w:rPr>
                <w:rFonts w:ascii="Times New Roman" w:hAnsi="Times New Roman" w:cs="Times New Roman"/>
                <w:sz w:val="24"/>
                <w:szCs w:val="24"/>
              </w:rPr>
            </w:pPr>
            <w:r w:rsidRPr="0007205E">
              <w:rPr>
                <w:rFonts w:ascii="Times New Roman" w:hAnsi="Times New Roman" w:cs="Times New Roman"/>
                <w:sz w:val="24"/>
                <w:szCs w:val="24"/>
              </w:rPr>
              <w:t xml:space="preserve">Требования к условиям работы с особыми категориями детей </w:t>
            </w:r>
          </w:p>
        </w:tc>
        <w:tc>
          <w:tcPr>
            <w:tcW w:w="567" w:type="dxa"/>
            <w:tcBorders>
              <w:top w:val="single" w:sz="4" w:space="0" w:color="000000"/>
              <w:left w:val="single" w:sz="4" w:space="0" w:color="000000"/>
              <w:bottom w:val="single" w:sz="4" w:space="0" w:color="000000"/>
              <w:right w:val="single" w:sz="4" w:space="0" w:color="000000"/>
            </w:tcBorders>
          </w:tcPr>
          <w:p w14:paraId="0FD6D661" w14:textId="784A83DC"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82</w:t>
            </w:r>
          </w:p>
        </w:tc>
      </w:tr>
      <w:tr w:rsidR="00444292" w:rsidRPr="0007205E" w14:paraId="699766E9" w14:textId="77777777" w:rsidTr="0007205E">
        <w:trPr>
          <w:trHeight w:val="392"/>
        </w:trPr>
        <w:tc>
          <w:tcPr>
            <w:tcW w:w="697" w:type="dxa"/>
            <w:tcBorders>
              <w:top w:val="single" w:sz="4" w:space="0" w:color="000000"/>
              <w:left w:val="single" w:sz="4" w:space="0" w:color="000000"/>
              <w:bottom w:val="single" w:sz="4" w:space="0" w:color="000000"/>
              <w:right w:val="nil"/>
            </w:tcBorders>
          </w:tcPr>
          <w:p w14:paraId="4957AC11" w14:textId="141F3D62" w:rsidR="00444292" w:rsidRPr="0007205E" w:rsidRDefault="00444292" w:rsidP="0007205E">
            <w:pPr>
              <w:ind w:right="21"/>
              <w:jc w:val="center"/>
              <w:rPr>
                <w:rFonts w:ascii="Times New Roman" w:hAnsi="Times New Roman" w:cs="Times New Roman"/>
                <w:sz w:val="24"/>
                <w:szCs w:val="24"/>
              </w:rPr>
            </w:pPr>
            <w:r w:rsidRPr="0007205E">
              <w:rPr>
                <w:rFonts w:ascii="Times New Roman" w:hAnsi="Times New Roman" w:cs="Times New Roman"/>
                <w:b/>
                <w:sz w:val="24"/>
                <w:szCs w:val="24"/>
              </w:rPr>
              <w:t xml:space="preserve">III. </w:t>
            </w:r>
          </w:p>
        </w:tc>
        <w:tc>
          <w:tcPr>
            <w:tcW w:w="25" w:type="dxa"/>
            <w:tcBorders>
              <w:top w:val="single" w:sz="4" w:space="0" w:color="000000"/>
              <w:left w:val="nil"/>
              <w:bottom w:val="single" w:sz="4" w:space="0" w:color="000000"/>
              <w:right w:val="single" w:sz="4" w:space="0" w:color="000000"/>
            </w:tcBorders>
            <w:vAlign w:val="bottom"/>
          </w:tcPr>
          <w:p w14:paraId="4370E862"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5D8FDA21" w14:textId="605B6CCA" w:rsidR="00444292" w:rsidRPr="0007205E" w:rsidRDefault="00444292" w:rsidP="0007205E">
            <w:pPr>
              <w:ind w:left="110" w:right="41"/>
              <w:rPr>
                <w:rFonts w:ascii="Times New Roman" w:hAnsi="Times New Roman" w:cs="Times New Roman"/>
                <w:sz w:val="24"/>
                <w:szCs w:val="24"/>
              </w:rPr>
            </w:pPr>
            <w:r w:rsidRPr="0007205E">
              <w:rPr>
                <w:rFonts w:ascii="Times New Roman" w:hAnsi="Times New Roman" w:cs="Times New Roman"/>
                <w:b/>
                <w:sz w:val="24"/>
                <w:szCs w:val="24"/>
              </w:rPr>
              <w:t>О</w:t>
            </w:r>
            <w:r w:rsidR="00643B86" w:rsidRPr="0007205E">
              <w:rPr>
                <w:rFonts w:ascii="Times New Roman" w:hAnsi="Times New Roman" w:cs="Times New Roman"/>
                <w:b/>
                <w:sz w:val="24"/>
                <w:szCs w:val="24"/>
              </w:rPr>
              <w:t>РГАНИЗАЦИОННЫЙ РАЗДЕЛ ПРОГРАММЫ</w:t>
            </w:r>
          </w:p>
        </w:tc>
        <w:tc>
          <w:tcPr>
            <w:tcW w:w="567" w:type="dxa"/>
            <w:tcBorders>
              <w:top w:val="single" w:sz="4" w:space="0" w:color="000000"/>
              <w:left w:val="single" w:sz="4" w:space="0" w:color="000000"/>
              <w:bottom w:val="single" w:sz="4" w:space="0" w:color="000000"/>
              <w:right w:val="single" w:sz="4" w:space="0" w:color="000000"/>
            </w:tcBorders>
          </w:tcPr>
          <w:p w14:paraId="72B01EB8" w14:textId="313553A9"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86</w:t>
            </w:r>
          </w:p>
        </w:tc>
      </w:tr>
      <w:tr w:rsidR="00444292" w:rsidRPr="0007205E" w14:paraId="3AFEA161" w14:textId="77777777" w:rsidTr="00F655CD">
        <w:trPr>
          <w:trHeight w:val="335"/>
        </w:trPr>
        <w:tc>
          <w:tcPr>
            <w:tcW w:w="697" w:type="dxa"/>
            <w:tcBorders>
              <w:top w:val="single" w:sz="4" w:space="0" w:color="000000"/>
              <w:left w:val="single" w:sz="4" w:space="0" w:color="000000"/>
              <w:bottom w:val="single" w:sz="4" w:space="0" w:color="000000"/>
              <w:right w:val="nil"/>
            </w:tcBorders>
          </w:tcPr>
          <w:p w14:paraId="46A59466" w14:textId="0D82881C" w:rsidR="00444292" w:rsidRPr="0007205E" w:rsidRDefault="00444292" w:rsidP="0007205E">
            <w:pPr>
              <w:ind w:right="21"/>
              <w:jc w:val="center"/>
              <w:rPr>
                <w:rFonts w:ascii="Times New Roman" w:hAnsi="Times New Roman" w:cs="Times New Roman"/>
                <w:i/>
                <w:sz w:val="24"/>
                <w:szCs w:val="24"/>
              </w:rPr>
            </w:pPr>
            <w:r w:rsidRPr="0007205E">
              <w:rPr>
                <w:rFonts w:ascii="Times New Roman" w:hAnsi="Times New Roman" w:cs="Times New Roman"/>
                <w:i/>
                <w:sz w:val="24"/>
                <w:szCs w:val="24"/>
              </w:rPr>
              <w:t xml:space="preserve">3.1. </w:t>
            </w:r>
          </w:p>
        </w:tc>
        <w:tc>
          <w:tcPr>
            <w:tcW w:w="25" w:type="dxa"/>
            <w:tcBorders>
              <w:top w:val="single" w:sz="4" w:space="0" w:color="000000"/>
              <w:left w:val="nil"/>
              <w:bottom w:val="single" w:sz="4" w:space="0" w:color="000000"/>
              <w:right w:val="single" w:sz="4" w:space="0" w:color="000000"/>
            </w:tcBorders>
            <w:vAlign w:val="bottom"/>
          </w:tcPr>
          <w:p w14:paraId="593AF5C4" w14:textId="77777777" w:rsidR="00444292" w:rsidRPr="0007205E" w:rsidRDefault="00444292" w:rsidP="0007205E">
            <w:pPr>
              <w:ind w:right="-10"/>
              <w:rPr>
                <w:rFonts w:ascii="Times New Roman" w:hAnsi="Times New Roman" w:cs="Times New Roman"/>
                <w:i/>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45F34728" w14:textId="3C7982A5" w:rsidR="00444292" w:rsidRPr="0007205E" w:rsidRDefault="00EF53FB" w:rsidP="0007205E">
            <w:pPr>
              <w:ind w:left="110" w:right="41"/>
              <w:rPr>
                <w:rFonts w:ascii="Times New Roman" w:hAnsi="Times New Roman" w:cs="Times New Roman"/>
                <w:i/>
                <w:sz w:val="24"/>
                <w:szCs w:val="24"/>
              </w:rPr>
            </w:pPr>
            <w:r w:rsidRPr="0007205E">
              <w:rPr>
                <w:rFonts w:ascii="Times New Roman" w:hAnsi="Times New Roman" w:cs="Times New Roman"/>
                <w:i/>
                <w:sz w:val="24"/>
                <w:szCs w:val="24"/>
              </w:rPr>
              <w:t>ОБЯЗАТЕЛЬНАЯ ЧАСТЬ</w:t>
            </w:r>
            <w:r w:rsidR="00444292" w:rsidRPr="0007205E">
              <w:rPr>
                <w:rFonts w:ascii="Times New Roman" w:hAnsi="Times New Roman" w:cs="Times New Roman"/>
                <w:i/>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20FD930A" w14:textId="601B90B2"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86</w:t>
            </w:r>
          </w:p>
        </w:tc>
      </w:tr>
      <w:tr w:rsidR="00444292" w:rsidRPr="0007205E" w14:paraId="4D17C758" w14:textId="77777777" w:rsidTr="003456BE">
        <w:trPr>
          <w:trHeight w:val="213"/>
        </w:trPr>
        <w:tc>
          <w:tcPr>
            <w:tcW w:w="697" w:type="dxa"/>
            <w:tcBorders>
              <w:top w:val="single" w:sz="4" w:space="0" w:color="000000"/>
              <w:left w:val="single" w:sz="4" w:space="0" w:color="000000"/>
              <w:bottom w:val="single" w:sz="4" w:space="0" w:color="000000"/>
              <w:right w:val="nil"/>
            </w:tcBorders>
          </w:tcPr>
          <w:p w14:paraId="2C8EB95F" w14:textId="63AC53CA" w:rsidR="00444292" w:rsidRPr="0007205E" w:rsidRDefault="00444292"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 xml:space="preserve">3.1.1. </w:t>
            </w:r>
          </w:p>
        </w:tc>
        <w:tc>
          <w:tcPr>
            <w:tcW w:w="25" w:type="dxa"/>
            <w:tcBorders>
              <w:top w:val="single" w:sz="4" w:space="0" w:color="000000"/>
              <w:left w:val="nil"/>
              <w:bottom w:val="single" w:sz="4" w:space="0" w:color="000000"/>
              <w:right w:val="single" w:sz="4" w:space="0" w:color="000000"/>
            </w:tcBorders>
            <w:vAlign w:val="bottom"/>
          </w:tcPr>
          <w:p w14:paraId="7A6A4C8C"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5B078B4C" w14:textId="283EDF4B" w:rsidR="00444292" w:rsidRPr="0007205E" w:rsidRDefault="00EF53FB" w:rsidP="0007205E">
            <w:pPr>
              <w:ind w:left="110" w:right="41"/>
              <w:rPr>
                <w:rFonts w:ascii="Times New Roman" w:hAnsi="Times New Roman" w:cs="Times New Roman"/>
                <w:sz w:val="24"/>
                <w:szCs w:val="24"/>
              </w:rPr>
            </w:pPr>
            <w:r w:rsidRPr="0007205E">
              <w:rPr>
                <w:rFonts w:ascii="Times New Roman" w:hAnsi="Times New Roman" w:cs="Times New Roman"/>
                <w:sz w:val="24"/>
                <w:szCs w:val="24"/>
              </w:rPr>
              <w:t>П</w:t>
            </w:r>
            <w:r w:rsidR="00444292" w:rsidRPr="0007205E">
              <w:rPr>
                <w:rFonts w:ascii="Times New Roman" w:hAnsi="Times New Roman" w:cs="Times New Roman"/>
                <w:sz w:val="24"/>
                <w:szCs w:val="24"/>
              </w:rPr>
              <w:t>сихолого-пед</w:t>
            </w:r>
            <w:r w:rsidRPr="0007205E">
              <w:rPr>
                <w:rFonts w:ascii="Times New Roman" w:hAnsi="Times New Roman" w:cs="Times New Roman"/>
                <w:sz w:val="24"/>
                <w:szCs w:val="24"/>
              </w:rPr>
              <w:t>агогические условия реализации Программы</w:t>
            </w:r>
          </w:p>
        </w:tc>
        <w:tc>
          <w:tcPr>
            <w:tcW w:w="567" w:type="dxa"/>
            <w:tcBorders>
              <w:top w:val="single" w:sz="4" w:space="0" w:color="000000"/>
              <w:left w:val="single" w:sz="4" w:space="0" w:color="000000"/>
              <w:bottom w:val="single" w:sz="4" w:space="0" w:color="000000"/>
              <w:right w:val="single" w:sz="4" w:space="0" w:color="000000"/>
            </w:tcBorders>
          </w:tcPr>
          <w:p w14:paraId="4B77C6F0" w14:textId="32289C73"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86</w:t>
            </w:r>
          </w:p>
        </w:tc>
      </w:tr>
      <w:tr w:rsidR="00444292" w:rsidRPr="0007205E" w14:paraId="20481D63" w14:textId="77777777" w:rsidTr="003456BE">
        <w:trPr>
          <w:trHeight w:val="345"/>
        </w:trPr>
        <w:tc>
          <w:tcPr>
            <w:tcW w:w="697" w:type="dxa"/>
            <w:tcBorders>
              <w:top w:val="single" w:sz="4" w:space="0" w:color="000000"/>
              <w:left w:val="single" w:sz="4" w:space="0" w:color="000000"/>
              <w:bottom w:val="single" w:sz="4" w:space="0" w:color="000000"/>
              <w:right w:val="nil"/>
            </w:tcBorders>
          </w:tcPr>
          <w:p w14:paraId="1C2E6E21" w14:textId="6517605F" w:rsidR="00444292" w:rsidRPr="0007205E" w:rsidRDefault="00444292"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 xml:space="preserve">3.1.2. </w:t>
            </w:r>
          </w:p>
        </w:tc>
        <w:tc>
          <w:tcPr>
            <w:tcW w:w="25" w:type="dxa"/>
            <w:tcBorders>
              <w:top w:val="single" w:sz="4" w:space="0" w:color="000000"/>
              <w:left w:val="nil"/>
              <w:bottom w:val="single" w:sz="4" w:space="0" w:color="000000"/>
              <w:right w:val="single" w:sz="4" w:space="0" w:color="000000"/>
            </w:tcBorders>
            <w:vAlign w:val="bottom"/>
          </w:tcPr>
          <w:p w14:paraId="3C43AD5F"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0B5EF6FF" w14:textId="3BB918BF" w:rsidR="00444292" w:rsidRPr="0007205E" w:rsidRDefault="00444292" w:rsidP="0007205E">
            <w:pPr>
              <w:ind w:left="110" w:right="41"/>
              <w:rPr>
                <w:rFonts w:ascii="Times New Roman" w:hAnsi="Times New Roman" w:cs="Times New Roman"/>
                <w:sz w:val="24"/>
                <w:szCs w:val="24"/>
              </w:rPr>
            </w:pPr>
            <w:r w:rsidRPr="0007205E">
              <w:rPr>
                <w:rFonts w:ascii="Times New Roman" w:hAnsi="Times New Roman" w:cs="Times New Roman"/>
                <w:sz w:val="24"/>
                <w:szCs w:val="24"/>
              </w:rPr>
              <w:t xml:space="preserve">Особенности организации развивающей предметно-пространственной среды </w:t>
            </w:r>
          </w:p>
        </w:tc>
        <w:tc>
          <w:tcPr>
            <w:tcW w:w="567" w:type="dxa"/>
            <w:tcBorders>
              <w:top w:val="single" w:sz="4" w:space="0" w:color="000000"/>
              <w:left w:val="single" w:sz="4" w:space="0" w:color="000000"/>
              <w:bottom w:val="single" w:sz="4" w:space="0" w:color="000000"/>
              <w:right w:val="single" w:sz="4" w:space="0" w:color="000000"/>
            </w:tcBorders>
          </w:tcPr>
          <w:p w14:paraId="5536542D" w14:textId="37623070"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87</w:t>
            </w:r>
          </w:p>
        </w:tc>
      </w:tr>
      <w:tr w:rsidR="00444292" w:rsidRPr="0007205E" w14:paraId="16FB1BBD" w14:textId="77777777" w:rsidTr="0007205E">
        <w:trPr>
          <w:trHeight w:val="392"/>
        </w:trPr>
        <w:tc>
          <w:tcPr>
            <w:tcW w:w="697" w:type="dxa"/>
            <w:tcBorders>
              <w:top w:val="single" w:sz="4" w:space="0" w:color="000000"/>
              <w:left w:val="single" w:sz="4" w:space="0" w:color="000000"/>
              <w:bottom w:val="single" w:sz="4" w:space="0" w:color="000000"/>
              <w:right w:val="nil"/>
            </w:tcBorders>
          </w:tcPr>
          <w:p w14:paraId="44366614" w14:textId="4CD8FD3E" w:rsidR="00444292" w:rsidRPr="0007205E" w:rsidRDefault="00444292"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 xml:space="preserve">3.1.3. </w:t>
            </w:r>
          </w:p>
        </w:tc>
        <w:tc>
          <w:tcPr>
            <w:tcW w:w="25" w:type="dxa"/>
            <w:tcBorders>
              <w:top w:val="single" w:sz="4" w:space="0" w:color="000000"/>
              <w:left w:val="nil"/>
              <w:bottom w:val="single" w:sz="4" w:space="0" w:color="000000"/>
              <w:right w:val="single" w:sz="4" w:space="0" w:color="000000"/>
            </w:tcBorders>
            <w:vAlign w:val="bottom"/>
          </w:tcPr>
          <w:p w14:paraId="75F6E8E6"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1C51C561" w14:textId="150E4566" w:rsidR="00444292" w:rsidRPr="0007205E" w:rsidRDefault="00444292" w:rsidP="0007205E">
            <w:pPr>
              <w:ind w:left="110" w:right="41"/>
              <w:rPr>
                <w:rFonts w:ascii="Times New Roman" w:hAnsi="Times New Roman" w:cs="Times New Roman"/>
                <w:sz w:val="24"/>
                <w:szCs w:val="24"/>
              </w:rPr>
            </w:pPr>
            <w:r w:rsidRPr="0007205E">
              <w:rPr>
                <w:rFonts w:ascii="Times New Roman" w:hAnsi="Times New Roman" w:cs="Times New Roman"/>
                <w:sz w:val="24"/>
                <w:szCs w:val="24"/>
              </w:rPr>
              <w:t>Материально-техническое обеспечение Программы, методическими материалами и средствами обучения и воспитания</w:t>
            </w:r>
            <w:r w:rsidRPr="0007205E">
              <w:rPr>
                <w:rFonts w:ascii="Times New Roman" w:hAnsi="Times New Roman" w:cs="Times New Roman"/>
                <w:i/>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14:paraId="5D322CA6" w14:textId="77777777" w:rsidR="00402146" w:rsidRDefault="00402146" w:rsidP="0007205E">
            <w:pPr>
              <w:jc w:val="center"/>
              <w:rPr>
                <w:rFonts w:ascii="Times New Roman" w:hAnsi="Times New Roman" w:cs="Times New Roman"/>
                <w:sz w:val="24"/>
                <w:szCs w:val="24"/>
              </w:rPr>
            </w:pPr>
          </w:p>
          <w:p w14:paraId="080DDD9A" w14:textId="31491EDF"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92</w:t>
            </w:r>
          </w:p>
        </w:tc>
      </w:tr>
      <w:tr w:rsidR="00444292" w:rsidRPr="0007205E" w14:paraId="68CE300E" w14:textId="77777777" w:rsidTr="0007205E">
        <w:trPr>
          <w:trHeight w:val="392"/>
        </w:trPr>
        <w:tc>
          <w:tcPr>
            <w:tcW w:w="697" w:type="dxa"/>
            <w:tcBorders>
              <w:top w:val="single" w:sz="4" w:space="0" w:color="000000"/>
              <w:left w:val="single" w:sz="4" w:space="0" w:color="000000"/>
              <w:bottom w:val="single" w:sz="4" w:space="0" w:color="000000"/>
              <w:right w:val="nil"/>
            </w:tcBorders>
          </w:tcPr>
          <w:p w14:paraId="2356271A" w14:textId="3B782078" w:rsidR="00444292" w:rsidRPr="0007205E" w:rsidRDefault="00444292"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 xml:space="preserve">3.1.4. </w:t>
            </w:r>
          </w:p>
        </w:tc>
        <w:tc>
          <w:tcPr>
            <w:tcW w:w="25" w:type="dxa"/>
            <w:tcBorders>
              <w:top w:val="single" w:sz="4" w:space="0" w:color="000000"/>
              <w:left w:val="nil"/>
              <w:bottom w:val="single" w:sz="4" w:space="0" w:color="000000"/>
              <w:right w:val="single" w:sz="4" w:space="0" w:color="000000"/>
            </w:tcBorders>
            <w:vAlign w:val="bottom"/>
          </w:tcPr>
          <w:p w14:paraId="3B26D00F"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5B08B174" w14:textId="1EF4DE46" w:rsidR="00444292" w:rsidRPr="0007205E" w:rsidRDefault="00444292" w:rsidP="0007205E">
            <w:pPr>
              <w:ind w:left="110" w:right="41"/>
              <w:rPr>
                <w:rFonts w:ascii="Times New Roman" w:hAnsi="Times New Roman" w:cs="Times New Roman"/>
                <w:sz w:val="24"/>
                <w:szCs w:val="24"/>
              </w:rPr>
            </w:pPr>
            <w:r w:rsidRPr="0007205E">
              <w:rPr>
                <w:rFonts w:ascii="Times New Roman" w:hAnsi="Times New Roman" w:cs="Times New Roman"/>
                <w:sz w:val="24"/>
                <w:szCs w:val="24"/>
              </w:rPr>
              <w:t>П</w:t>
            </w:r>
            <w:r w:rsidR="00AB5DE0" w:rsidRPr="0007205E">
              <w:rPr>
                <w:rFonts w:ascii="Times New Roman" w:hAnsi="Times New Roman" w:cs="Times New Roman"/>
                <w:sz w:val="24"/>
                <w:szCs w:val="24"/>
              </w:rPr>
              <w:t>римерный п</w:t>
            </w:r>
            <w:r w:rsidRPr="0007205E">
              <w:rPr>
                <w:rFonts w:ascii="Times New Roman" w:hAnsi="Times New Roman" w:cs="Times New Roman"/>
                <w:sz w:val="24"/>
                <w:szCs w:val="24"/>
              </w:rPr>
              <w:t>еречень художественной литературы, музыкальных художественных, анимационных произведений, произведений изобразительного искусства для реализации Программы</w:t>
            </w:r>
          </w:p>
        </w:tc>
        <w:tc>
          <w:tcPr>
            <w:tcW w:w="567" w:type="dxa"/>
            <w:tcBorders>
              <w:top w:val="single" w:sz="4" w:space="0" w:color="000000"/>
              <w:left w:val="single" w:sz="4" w:space="0" w:color="000000"/>
              <w:bottom w:val="single" w:sz="4" w:space="0" w:color="000000"/>
              <w:right w:val="single" w:sz="4" w:space="0" w:color="000000"/>
            </w:tcBorders>
          </w:tcPr>
          <w:p w14:paraId="27D7C02C" w14:textId="77777777" w:rsidR="00402146" w:rsidRDefault="00402146" w:rsidP="0007205E">
            <w:pPr>
              <w:jc w:val="center"/>
              <w:rPr>
                <w:rFonts w:ascii="Times New Roman" w:hAnsi="Times New Roman" w:cs="Times New Roman"/>
                <w:sz w:val="24"/>
                <w:szCs w:val="24"/>
              </w:rPr>
            </w:pPr>
          </w:p>
          <w:p w14:paraId="212168EA" w14:textId="77777777" w:rsidR="00402146" w:rsidRDefault="00402146" w:rsidP="0007205E">
            <w:pPr>
              <w:jc w:val="center"/>
              <w:rPr>
                <w:rFonts w:ascii="Times New Roman" w:hAnsi="Times New Roman" w:cs="Times New Roman"/>
                <w:sz w:val="24"/>
                <w:szCs w:val="24"/>
              </w:rPr>
            </w:pPr>
          </w:p>
          <w:p w14:paraId="778C9F74" w14:textId="2B6D74AA"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96</w:t>
            </w:r>
          </w:p>
        </w:tc>
      </w:tr>
      <w:tr w:rsidR="00444292" w:rsidRPr="0007205E" w14:paraId="496D5147" w14:textId="77777777" w:rsidTr="003456BE">
        <w:trPr>
          <w:trHeight w:val="257"/>
        </w:trPr>
        <w:tc>
          <w:tcPr>
            <w:tcW w:w="697" w:type="dxa"/>
            <w:tcBorders>
              <w:top w:val="single" w:sz="4" w:space="0" w:color="000000"/>
              <w:left w:val="single" w:sz="4" w:space="0" w:color="000000"/>
              <w:bottom w:val="single" w:sz="4" w:space="0" w:color="000000"/>
              <w:right w:val="nil"/>
            </w:tcBorders>
          </w:tcPr>
          <w:p w14:paraId="640B807A" w14:textId="0A82797C" w:rsidR="00444292" w:rsidRPr="0007205E" w:rsidRDefault="00444292"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 xml:space="preserve">3.1.5. </w:t>
            </w:r>
          </w:p>
        </w:tc>
        <w:tc>
          <w:tcPr>
            <w:tcW w:w="25" w:type="dxa"/>
            <w:tcBorders>
              <w:top w:val="single" w:sz="4" w:space="0" w:color="000000"/>
              <w:left w:val="nil"/>
              <w:bottom w:val="single" w:sz="4" w:space="0" w:color="000000"/>
              <w:right w:val="single" w:sz="4" w:space="0" w:color="000000"/>
            </w:tcBorders>
            <w:vAlign w:val="bottom"/>
          </w:tcPr>
          <w:p w14:paraId="284CAF0C"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20E43A53" w14:textId="67BC0837" w:rsidR="00444292" w:rsidRPr="0007205E" w:rsidRDefault="00444292" w:rsidP="0007205E">
            <w:pPr>
              <w:ind w:left="110" w:right="41"/>
              <w:rPr>
                <w:rFonts w:ascii="Times New Roman" w:hAnsi="Times New Roman" w:cs="Times New Roman"/>
                <w:sz w:val="24"/>
                <w:szCs w:val="24"/>
              </w:rPr>
            </w:pPr>
            <w:r w:rsidRPr="0007205E">
              <w:rPr>
                <w:rFonts w:ascii="Times New Roman" w:hAnsi="Times New Roman" w:cs="Times New Roman"/>
                <w:sz w:val="24"/>
                <w:szCs w:val="24"/>
              </w:rPr>
              <w:t xml:space="preserve">Кадровые условия реализации Программы </w:t>
            </w:r>
          </w:p>
        </w:tc>
        <w:tc>
          <w:tcPr>
            <w:tcW w:w="567" w:type="dxa"/>
            <w:tcBorders>
              <w:top w:val="single" w:sz="4" w:space="0" w:color="000000"/>
              <w:left w:val="single" w:sz="4" w:space="0" w:color="000000"/>
              <w:bottom w:val="single" w:sz="4" w:space="0" w:color="000000"/>
              <w:right w:val="single" w:sz="4" w:space="0" w:color="000000"/>
            </w:tcBorders>
          </w:tcPr>
          <w:p w14:paraId="6E9E4942" w14:textId="3A978630"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110</w:t>
            </w:r>
          </w:p>
        </w:tc>
      </w:tr>
      <w:tr w:rsidR="00444292" w:rsidRPr="0007205E" w14:paraId="66DA8B48" w14:textId="77777777" w:rsidTr="003456BE">
        <w:trPr>
          <w:trHeight w:val="261"/>
        </w:trPr>
        <w:tc>
          <w:tcPr>
            <w:tcW w:w="697" w:type="dxa"/>
            <w:tcBorders>
              <w:top w:val="single" w:sz="4" w:space="0" w:color="000000"/>
              <w:left w:val="single" w:sz="4" w:space="0" w:color="000000"/>
              <w:bottom w:val="single" w:sz="4" w:space="0" w:color="000000"/>
              <w:right w:val="nil"/>
            </w:tcBorders>
          </w:tcPr>
          <w:p w14:paraId="21F80F00" w14:textId="4A7B2E03" w:rsidR="00444292" w:rsidRPr="0007205E" w:rsidRDefault="00444292"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 xml:space="preserve">3.1.6. </w:t>
            </w:r>
          </w:p>
        </w:tc>
        <w:tc>
          <w:tcPr>
            <w:tcW w:w="25" w:type="dxa"/>
            <w:tcBorders>
              <w:top w:val="single" w:sz="4" w:space="0" w:color="000000"/>
              <w:left w:val="nil"/>
              <w:bottom w:val="single" w:sz="4" w:space="0" w:color="000000"/>
              <w:right w:val="single" w:sz="4" w:space="0" w:color="000000"/>
            </w:tcBorders>
            <w:vAlign w:val="bottom"/>
          </w:tcPr>
          <w:p w14:paraId="446449B1"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566BEB35" w14:textId="57A19E58" w:rsidR="00444292" w:rsidRPr="0007205E" w:rsidRDefault="00AB5DE0" w:rsidP="0007205E">
            <w:pPr>
              <w:ind w:left="110" w:right="41"/>
              <w:rPr>
                <w:rFonts w:ascii="Times New Roman" w:hAnsi="Times New Roman" w:cs="Times New Roman"/>
                <w:sz w:val="24"/>
                <w:szCs w:val="24"/>
              </w:rPr>
            </w:pPr>
            <w:r w:rsidRPr="0007205E">
              <w:rPr>
                <w:rFonts w:ascii="Times New Roman" w:hAnsi="Times New Roman" w:cs="Times New Roman"/>
                <w:sz w:val="24"/>
                <w:szCs w:val="24"/>
              </w:rPr>
              <w:t>Календарный план воспитательной работы</w:t>
            </w:r>
          </w:p>
        </w:tc>
        <w:tc>
          <w:tcPr>
            <w:tcW w:w="567" w:type="dxa"/>
            <w:tcBorders>
              <w:top w:val="single" w:sz="4" w:space="0" w:color="000000"/>
              <w:left w:val="single" w:sz="4" w:space="0" w:color="000000"/>
              <w:bottom w:val="single" w:sz="4" w:space="0" w:color="000000"/>
              <w:right w:val="single" w:sz="4" w:space="0" w:color="000000"/>
            </w:tcBorders>
          </w:tcPr>
          <w:p w14:paraId="052B3D47" w14:textId="7DEF73AC" w:rsidR="00444292"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112</w:t>
            </w:r>
          </w:p>
        </w:tc>
      </w:tr>
      <w:tr w:rsidR="00AB5DE0" w:rsidRPr="0007205E" w14:paraId="0CD6D84E" w14:textId="77777777" w:rsidTr="0007205E">
        <w:trPr>
          <w:trHeight w:val="392"/>
        </w:trPr>
        <w:tc>
          <w:tcPr>
            <w:tcW w:w="697" w:type="dxa"/>
            <w:tcBorders>
              <w:top w:val="single" w:sz="4" w:space="0" w:color="000000"/>
              <w:left w:val="single" w:sz="4" w:space="0" w:color="000000"/>
              <w:bottom w:val="single" w:sz="4" w:space="0" w:color="000000"/>
              <w:right w:val="nil"/>
            </w:tcBorders>
          </w:tcPr>
          <w:p w14:paraId="42BDB402" w14:textId="2EBF7CF2" w:rsidR="00AB5DE0" w:rsidRPr="0007205E" w:rsidRDefault="00AB5DE0" w:rsidP="0007205E">
            <w:pPr>
              <w:ind w:right="21"/>
              <w:jc w:val="center"/>
              <w:rPr>
                <w:rFonts w:ascii="Times New Roman" w:hAnsi="Times New Roman" w:cs="Times New Roman"/>
                <w:i/>
                <w:sz w:val="24"/>
                <w:szCs w:val="24"/>
              </w:rPr>
            </w:pPr>
            <w:r w:rsidRPr="0007205E">
              <w:rPr>
                <w:rFonts w:ascii="Times New Roman" w:hAnsi="Times New Roman" w:cs="Times New Roman"/>
                <w:i/>
                <w:sz w:val="24"/>
                <w:szCs w:val="24"/>
              </w:rPr>
              <w:t>3.2</w:t>
            </w:r>
          </w:p>
        </w:tc>
        <w:tc>
          <w:tcPr>
            <w:tcW w:w="25" w:type="dxa"/>
            <w:tcBorders>
              <w:top w:val="single" w:sz="4" w:space="0" w:color="000000"/>
              <w:left w:val="nil"/>
              <w:bottom w:val="single" w:sz="4" w:space="0" w:color="000000"/>
              <w:right w:val="single" w:sz="4" w:space="0" w:color="000000"/>
            </w:tcBorders>
            <w:vAlign w:val="bottom"/>
          </w:tcPr>
          <w:p w14:paraId="02AF7C1C" w14:textId="77777777" w:rsidR="00AB5DE0" w:rsidRPr="0007205E" w:rsidRDefault="00AB5DE0" w:rsidP="0007205E">
            <w:pPr>
              <w:ind w:right="-10"/>
              <w:rPr>
                <w:rFonts w:ascii="Times New Roman" w:hAnsi="Times New Roman" w:cs="Times New Roman"/>
                <w:i/>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2138E74F" w14:textId="2816A028" w:rsidR="00AB5DE0" w:rsidRPr="0007205E" w:rsidRDefault="00AB5DE0" w:rsidP="003456BE">
            <w:pPr>
              <w:ind w:left="110"/>
              <w:rPr>
                <w:rFonts w:ascii="Times New Roman" w:hAnsi="Times New Roman" w:cs="Times New Roman"/>
                <w:i/>
                <w:sz w:val="24"/>
                <w:szCs w:val="24"/>
              </w:rPr>
            </w:pPr>
            <w:r w:rsidRPr="0007205E">
              <w:rPr>
                <w:rFonts w:ascii="Times New Roman" w:hAnsi="Times New Roman" w:cs="Times New Roman"/>
                <w:i/>
                <w:sz w:val="24"/>
                <w:szCs w:val="24"/>
              </w:rPr>
              <w:t>ЧАСТЬ, ФОРМИРУЕМАЯ УЧАСТНИКАМИ ОБРАЗОВАТЕЛЬНЫХ ОТНОШЕНИЙ (вариативная часть)</w:t>
            </w:r>
          </w:p>
        </w:tc>
        <w:tc>
          <w:tcPr>
            <w:tcW w:w="567" w:type="dxa"/>
            <w:tcBorders>
              <w:top w:val="single" w:sz="4" w:space="0" w:color="000000"/>
              <w:left w:val="single" w:sz="4" w:space="0" w:color="000000"/>
              <w:bottom w:val="single" w:sz="4" w:space="0" w:color="000000"/>
              <w:right w:val="single" w:sz="4" w:space="0" w:color="000000"/>
            </w:tcBorders>
          </w:tcPr>
          <w:p w14:paraId="55799973" w14:textId="77777777" w:rsidR="00402146" w:rsidRDefault="00402146" w:rsidP="0007205E">
            <w:pPr>
              <w:jc w:val="center"/>
              <w:rPr>
                <w:rFonts w:ascii="Times New Roman" w:hAnsi="Times New Roman" w:cs="Times New Roman"/>
                <w:sz w:val="24"/>
                <w:szCs w:val="24"/>
              </w:rPr>
            </w:pPr>
          </w:p>
          <w:p w14:paraId="1F0E90D4" w14:textId="7724AFCF" w:rsidR="00AB5DE0"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119</w:t>
            </w:r>
          </w:p>
        </w:tc>
      </w:tr>
      <w:tr w:rsidR="00AB5DE0" w:rsidRPr="0007205E" w14:paraId="1022DCF7" w14:textId="77777777" w:rsidTr="003456BE">
        <w:trPr>
          <w:trHeight w:val="245"/>
        </w:trPr>
        <w:tc>
          <w:tcPr>
            <w:tcW w:w="697" w:type="dxa"/>
            <w:tcBorders>
              <w:top w:val="single" w:sz="4" w:space="0" w:color="000000"/>
              <w:left w:val="single" w:sz="4" w:space="0" w:color="000000"/>
              <w:bottom w:val="single" w:sz="4" w:space="0" w:color="000000"/>
              <w:right w:val="nil"/>
            </w:tcBorders>
          </w:tcPr>
          <w:p w14:paraId="08D22CC3" w14:textId="15FFF913" w:rsidR="00AB5DE0" w:rsidRPr="0007205E" w:rsidRDefault="00AB5DE0"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3.2.1.</w:t>
            </w:r>
          </w:p>
        </w:tc>
        <w:tc>
          <w:tcPr>
            <w:tcW w:w="25" w:type="dxa"/>
            <w:tcBorders>
              <w:top w:val="single" w:sz="4" w:space="0" w:color="000000"/>
              <w:left w:val="nil"/>
              <w:bottom w:val="single" w:sz="4" w:space="0" w:color="000000"/>
              <w:right w:val="single" w:sz="4" w:space="0" w:color="000000"/>
            </w:tcBorders>
            <w:vAlign w:val="bottom"/>
          </w:tcPr>
          <w:p w14:paraId="020BFD4D" w14:textId="77777777" w:rsidR="00AB5DE0" w:rsidRPr="0007205E" w:rsidRDefault="00AB5DE0"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210118E3" w14:textId="02940D5B" w:rsidR="00AB5DE0" w:rsidRPr="0007205E" w:rsidRDefault="00AB5DE0" w:rsidP="0007205E">
            <w:pPr>
              <w:ind w:left="110"/>
              <w:rPr>
                <w:rFonts w:ascii="Times New Roman" w:hAnsi="Times New Roman" w:cs="Times New Roman"/>
                <w:sz w:val="24"/>
                <w:szCs w:val="24"/>
              </w:rPr>
            </w:pPr>
            <w:r w:rsidRPr="0007205E">
              <w:rPr>
                <w:rFonts w:ascii="Times New Roman" w:hAnsi="Times New Roman" w:cs="Times New Roman"/>
                <w:sz w:val="24"/>
                <w:szCs w:val="24"/>
              </w:rPr>
              <w:t>Психолого-педагогические условия реализации Программы</w:t>
            </w:r>
          </w:p>
        </w:tc>
        <w:tc>
          <w:tcPr>
            <w:tcW w:w="567" w:type="dxa"/>
            <w:tcBorders>
              <w:top w:val="single" w:sz="4" w:space="0" w:color="000000"/>
              <w:left w:val="single" w:sz="4" w:space="0" w:color="000000"/>
              <w:bottom w:val="single" w:sz="4" w:space="0" w:color="000000"/>
              <w:right w:val="single" w:sz="4" w:space="0" w:color="000000"/>
            </w:tcBorders>
          </w:tcPr>
          <w:p w14:paraId="422492DC" w14:textId="4B2160FC" w:rsidR="00AB5DE0"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119</w:t>
            </w:r>
          </w:p>
        </w:tc>
      </w:tr>
      <w:tr w:rsidR="00AB5DE0" w:rsidRPr="0007205E" w14:paraId="0E8F3323" w14:textId="77777777" w:rsidTr="003456BE">
        <w:trPr>
          <w:trHeight w:val="235"/>
        </w:trPr>
        <w:tc>
          <w:tcPr>
            <w:tcW w:w="697" w:type="dxa"/>
            <w:tcBorders>
              <w:top w:val="single" w:sz="4" w:space="0" w:color="000000"/>
              <w:left w:val="single" w:sz="4" w:space="0" w:color="000000"/>
              <w:bottom w:val="single" w:sz="4" w:space="0" w:color="000000"/>
              <w:right w:val="nil"/>
            </w:tcBorders>
          </w:tcPr>
          <w:p w14:paraId="6487B633" w14:textId="00A831CF" w:rsidR="00AB5DE0" w:rsidRPr="0007205E" w:rsidRDefault="00AB5DE0"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3.2.2.</w:t>
            </w:r>
          </w:p>
        </w:tc>
        <w:tc>
          <w:tcPr>
            <w:tcW w:w="25" w:type="dxa"/>
            <w:tcBorders>
              <w:top w:val="single" w:sz="4" w:space="0" w:color="000000"/>
              <w:left w:val="nil"/>
              <w:bottom w:val="single" w:sz="4" w:space="0" w:color="000000"/>
              <w:right w:val="single" w:sz="4" w:space="0" w:color="000000"/>
            </w:tcBorders>
            <w:vAlign w:val="bottom"/>
          </w:tcPr>
          <w:p w14:paraId="4565BD7C" w14:textId="77777777" w:rsidR="00AB5DE0" w:rsidRPr="0007205E" w:rsidRDefault="00AB5DE0"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6B231AA8" w14:textId="22F6A205" w:rsidR="00AB5DE0" w:rsidRPr="0007205E" w:rsidRDefault="00AB5DE0" w:rsidP="0007205E">
            <w:pPr>
              <w:ind w:left="110"/>
              <w:rPr>
                <w:rFonts w:ascii="Times New Roman" w:hAnsi="Times New Roman" w:cs="Times New Roman"/>
                <w:sz w:val="24"/>
                <w:szCs w:val="24"/>
              </w:rPr>
            </w:pPr>
            <w:r w:rsidRPr="0007205E">
              <w:rPr>
                <w:rFonts w:ascii="Times New Roman" w:hAnsi="Times New Roman" w:cs="Times New Roman"/>
                <w:sz w:val="24"/>
                <w:szCs w:val="24"/>
              </w:rPr>
              <w:t>Особенности организации развивающей предметно-пространственной среды</w:t>
            </w:r>
          </w:p>
        </w:tc>
        <w:tc>
          <w:tcPr>
            <w:tcW w:w="567" w:type="dxa"/>
            <w:tcBorders>
              <w:top w:val="single" w:sz="4" w:space="0" w:color="000000"/>
              <w:left w:val="single" w:sz="4" w:space="0" w:color="000000"/>
              <w:bottom w:val="single" w:sz="4" w:space="0" w:color="000000"/>
              <w:right w:val="single" w:sz="4" w:space="0" w:color="000000"/>
            </w:tcBorders>
          </w:tcPr>
          <w:p w14:paraId="3CC28C5A" w14:textId="5507C96A" w:rsidR="00AB5DE0" w:rsidRPr="0007205E" w:rsidRDefault="00402146" w:rsidP="0007205E">
            <w:pPr>
              <w:jc w:val="center"/>
              <w:rPr>
                <w:rFonts w:ascii="Times New Roman" w:hAnsi="Times New Roman" w:cs="Times New Roman"/>
                <w:sz w:val="24"/>
                <w:szCs w:val="24"/>
              </w:rPr>
            </w:pPr>
            <w:r>
              <w:rPr>
                <w:rFonts w:ascii="Times New Roman" w:hAnsi="Times New Roman" w:cs="Times New Roman"/>
                <w:sz w:val="24"/>
                <w:szCs w:val="24"/>
              </w:rPr>
              <w:t>119</w:t>
            </w:r>
          </w:p>
        </w:tc>
      </w:tr>
      <w:tr w:rsidR="00AB5DE0" w:rsidRPr="0007205E" w14:paraId="068A38E1" w14:textId="77777777" w:rsidTr="003456BE">
        <w:trPr>
          <w:trHeight w:val="225"/>
        </w:trPr>
        <w:tc>
          <w:tcPr>
            <w:tcW w:w="697" w:type="dxa"/>
            <w:tcBorders>
              <w:top w:val="single" w:sz="4" w:space="0" w:color="000000"/>
              <w:left w:val="single" w:sz="4" w:space="0" w:color="000000"/>
              <w:bottom w:val="single" w:sz="4" w:space="0" w:color="000000"/>
              <w:right w:val="nil"/>
            </w:tcBorders>
          </w:tcPr>
          <w:p w14:paraId="3AEE2948" w14:textId="5DB33565" w:rsidR="00AB5DE0" w:rsidRPr="0007205E" w:rsidRDefault="00AB5DE0"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3.2.3.</w:t>
            </w:r>
          </w:p>
        </w:tc>
        <w:tc>
          <w:tcPr>
            <w:tcW w:w="25" w:type="dxa"/>
            <w:tcBorders>
              <w:top w:val="single" w:sz="4" w:space="0" w:color="000000"/>
              <w:left w:val="nil"/>
              <w:bottom w:val="single" w:sz="4" w:space="0" w:color="000000"/>
              <w:right w:val="single" w:sz="4" w:space="0" w:color="000000"/>
            </w:tcBorders>
            <w:vAlign w:val="bottom"/>
          </w:tcPr>
          <w:p w14:paraId="5DB28626" w14:textId="77777777" w:rsidR="00AB5DE0" w:rsidRPr="0007205E" w:rsidRDefault="00AB5DE0"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24D1353A" w14:textId="0B4ECF24" w:rsidR="00AB5DE0" w:rsidRPr="0007205E" w:rsidRDefault="00AB5DE0" w:rsidP="0007205E">
            <w:pPr>
              <w:ind w:left="110"/>
              <w:rPr>
                <w:rFonts w:ascii="Times New Roman" w:hAnsi="Times New Roman" w:cs="Times New Roman"/>
                <w:sz w:val="24"/>
                <w:szCs w:val="24"/>
              </w:rPr>
            </w:pPr>
            <w:r w:rsidRPr="0007205E">
              <w:rPr>
                <w:rFonts w:ascii="Times New Roman" w:hAnsi="Times New Roman" w:cs="Times New Roman"/>
                <w:sz w:val="24"/>
                <w:szCs w:val="24"/>
              </w:rPr>
              <w:t>Материально-техническое обеспечение Программы</w:t>
            </w:r>
            <w:r w:rsidR="00F655CD">
              <w:rPr>
                <w:rFonts w:ascii="Times New Roman" w:hAnsi="Times New Roman" w:cs="Times New Roman"/>
                <w:sz w:val="24"/>
                <w:szCs w:val="24"/>
              </w:rPr>
              <w:t>, обеспечение методическим материалом</w:t>
            </w:r>
          </w:p>
        </w:tc>
        <w:tc>
          <w:tcPr>
            <w:tcW w:w="567" w:type="dxa"/>
            <w:tcBorders>
              <w:top w:val="single" w:sz="4" w:space="0" w:color="000000"/>
              <w:left w:val="single" w:sz="4" w:space="0" w:color="000000"/>
              <w:bottom w:val="single" w:sz="4" w:space="0" w:color="000000"/>
              <w:right w:val="single" w:sz="4" w:space="0" w:color="000000"/>
            </w:tcBorders>
          </w:tcPr>
          <w:p w14:paraId="5F6FCEFE" w14:textId="77777777" w:rsidR="00F655CD" w:rsidRDefault="00F655CD" w:rsidP="0007205E">
            <w:pPr>
              <w:jc w:val="center"/>
              <w:rPr>
                <w:rFonts w:ascii="Times New Roman" w:hAnsi="Times New Roman" w:cs="Times New Roman"/>
                <w:sz w:val="24"/>
                <w:szCs w:val="24"/>
              </w:rPr>
            </w:pPr>
          </w:p>
          <w:p w14:paraId="08F3A83F" w14:textId="7AE5DD82" w:rsidR="00AB5DE0" w:rsidRPr="0007205E" w:rsidRDefault="00F655CD" w:rsidP="0007205E">
            <w:pPr>
              <w:jc w:val="center"/>
              <w:rPr>
                <w:rFonts w:ascii="Times New Roman" w:hAnsi="Times New Roman" w:cs="Times New Roman"/>
                <w:sz w:val="24"/>
                <w:szCs w:val="24"/>
              </w:rPr>
            </w:pPr>
            <w:r>
              <w:rPr>
                <w:rFonts w:ascii="Times New Roman" w:hAnsi="Times New Roman" w:cs="Times New Roman"/>
                <w:sz w:val="24"/>
                <w:szCs w:val="24"/>
              </w:rPr>
              <w:t>120</w:t>
            </w:r>
          </w:p>
        </w:tc>
      </w:tr>
      <w:tr w:rsidR="00AB5DE0" w:rsidRPr="0007205E" w14:paraId="51F91860" w14:textId="77777777" w:rsidTr="0007205E">
        <w:trPr>
          <w:trHeight w:val="392"/>
        </w:trPr>
        <w:tc>
          <w:tcPr>
            <w:tcW w:w="697" w:type="dxa"/>
            <w:tcBorders>
              <w:top w:val="single" w:sz="4" w:space="0" w:color="000000"/>
              <w:left w:val="single" w:sz="4" w:space="0" w:color="000000"/>
              <w:bottom w:val="single" w:sz="4" w:space="0" w:color="000000"/>
              <w:right w:val="nil"/>
            </w:tcBorders>
          </w:tcPr>
          <w:p w14:paraId="31EB3DDE" w14:textId="7CA431F0" w:rsidR="00AB5DE0" w:rsidRPr="0007205E" w:rsidRDefault="00AB5DE0"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3.2.4.</w:t>
            </w:r>
          </w:p>
        </w:tc>
        <w:tc>
          <w:tcPr>
            <w:tcW w:w="25" w:type="dxa"/>
            <w:tcBorders>
              <w:top w:val="single" w:sz="4" w:space="0" w:color="000000"/>
              <w:left w:val="nil"/>
              <w:bottom w:val="single" w:sz="4" w:space="0" w:color="000000"/>
              <w:right w:val="single" w:sz="4" w:space="0" w:color="000000"/>
            </w:tcBorders>
            <w:vAlign w:val="bottom"/>
          </w:tcPr>
          <w:p w14:paraId="28B13582" w14:textId="77777777" w:rsidR="00AB5DE0" w:rsidRPr="0007205E" w:rsidRDefault="00AB5DE0"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315E771F" w14:textId="3C75A94E" w:rsidR="00AB5DE0" w:rsidRPr="0007205E" w:rsidRDefault="00AB5DE0" w:rsidP="0007205E">
            <w:pPr>
              <w:ind w:left="110"/>
              <w:rPr>
                <w:rFonts w:ascii="Times New Roman" w:hAnsi="Times New Roman" w:cs="Times New Roman"/>
                <w:sz w:val="24"/>
                <w:szCs w:val="24"/>
              </w:rPr>
            </w:pPr>
            <w:r w:rsidRPr="0007205E">
              <w:rPr>
                <w:rFonts w:ascii="Times New Roman" w:hAnsi="Times New Roman" w:cs="Times New Roman"/>
                <w:sz w:val="24"/>
                <w:szCs w:val="24"/>
              </w:rPr>
              <w:t>Перечень художественной литературы, музыкальных художественных, анимационных произведений, произведений изобразительного искусства для реализации Программы</w:t>
            </w:r>
          </w:p>
        </w:tc>
        <w:tc>
          <w:tcPr>
            <w:tcW w:w="567" w:type="dxa"/>
            <w:tcBorders>
              <w:top w:val="single" w:sz="4" w:space="0" w:color="000000"/>
              <w:left w:val="single" w:sz="4" w:space="0" w:color="000000"/>
              <w:bottom w:val="single" w:sz="4" w:space="0" w:color="000000"/>
              <w:right w:val="single" w:sz="4" w:space="0" w:color="000000"/>
            </w:tcBorders>
          </w:tcPr>
          <w:p w14:paraId="2075D85B" w14:textId="77777777" w:rsidR="00F655CD" w:rsidRDefault="00F655CD" w:rsidP="0007205E">
            <w:pPr>
              <w:jc w:val="center"/>
              <w:rPr>
                <w:rFonts w:ascii="Times New Roman" w:hAnsi="Times New Roman" w:cs="Times New Roman"/>
                <w:sz w:val="24"/>
                <w:szCs w:val="24"/>
              </w:rPr>
            </w:pPr>
          </w:p>
          <w:p w14:paraId="66334676" w14:textId="77777777" w:rsidR="00F655CD" w:rsidRDefault="00F655CD" w:rsidP="0007205E">
            <w:pPr>
              <w:jc w:val="center"/>
              <w:rPr>
                <w:rFonts w:ascii="Times New Roman" w:hAnsi="Times New Roman" w:cs="Times New Roman"/>
                <w:sz w:val="24"/>
                <w:szCs w:val="24"/>
              </w:rPr>
            </w:pPr>
          </w:p>
          <w:p w14:paraId="100CB143" w14:textId="09AA52B3" w:rsidR="00AB5DE0" w:rsidRPr="0007205E" w:rsidRDefault="00F655CD" w:rsidP="0007205E">
            <w:pPr>
              <w:jc w:val="center"/>
              <w:rPr>
                <w:rFonts w:ascii="Times New Roman" w:hAnsi="Times New Roman" w:cs="Times New Roman"/>
                <w:sz w:val="24"/>
                <w:szCs w:val="24"/>
              </w:rPr>
            </w:pPr>
            <w:r>
              <w:rPr>
                <w:rFonts w:ascii="Times New Roman" w:hAnsi="Times New Roman" w:cs="Times New Roman"/>
                <w:sz w:val="24"/>
                <w:szCs w:val="24"/>
              </w:rPr>
              <w:t>120</w:t>
            </w:r>
          </w:p>
        </w:tc>
      </w:tr>
      <w:tr w:rsidR="00AB5DE0" w:rsidRPr="0007205E" w14:paraId="3993A4B2" w14:textId="77777777" w:rsidTr="003456BE">
        <w:trPr>
          <w:trHeight w:val="289"/>
        </w:trPr>
        <w:tc>
          <w:tcPr>
            <w:tcW w:w="697" w:type="dxa"/>
            <w:tcBorders>
              <w:top w:val="single" w:sz="4" w:space="0" w:color="000000"/>
              <w:left w:val="single" w:sz="4" w:space="0" w:color="000000"/>
              <w:bottom w:val="single" w:sz="4" w:space="0" w:color="000000"/>
              <w:right w:val="nil"/>
            </w:tcBorders>
          </w:tcPr>
          <w:p w14:paraId="6DA83EC3" w14:textId="5635B850" w:rsidR="00AB5DE0" w:rsidRPr="0007205E" w:rsidRDefault="00AB5DE0"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3.2.5.</w:t>
            </w:r>
          </w:p>
        </w:tc>
        <w:tc>
          <w:tcPr>
            <w:tcW w:w="25" w:type="dxa"/>
            <w:tcBorders>
              <w:top w:val="single" w:sz="4" w:space="0" w:color="000000"/>
              <w:left w:val="nil"/>
              <w:bottom w:val="single" w:sz="4" w:space="0" w:color="000000"/>
              <w:right w:val="single" w:sz="4" w:space="0" w:color="000000"/>
            </w:tcBorders>
            <w:vAlign w:val="bottom"/>
          </w:tcPr>
          <w:p w14:paraId="6A7CC136" w14:textId="77777777" w:rsidR="00AB5DE0" w:rsidRPr="0007205E" w:rsidRDefault="00AB5DE0"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4F0D36EB" w14:textId="5411F23E" w:rsidR="00AB5DE0" w:rsidRPr="0007205E" w:rsidRDefault="00F655CD" w:rsidP="0007205E">
            <w:pPr>
              <w:ind w:left="110"/>
              <w:rPr>
                <w:rFonts w:ascii="Times New Roman" w:hAnsi="Times New Roman" w:cs="Times New Roman"/>
                <w:sz w:val="24"/>
                <w:szCs w:val="24"/>
              </w:rPr>
            </w:pPr>
            <w:r>
              <w:rPr>
                <w:rFonts w:ascii="Times New Roman" w:hAnsi="Times New Roman" w:cs="Times New Roman"/>
                <w:sz w:val="24"/>
                <w:szCs w:val="24"/>
              </w:rPr>
              <w:t>Кадровые условия реализации Программы</w:t>
            </w:r>
          </w:p>
        </w:tc>
        <w:tc>
          <w:tcPr>
            <w:tcW w:w="567" w:type="dxa"/>
            <w:tcBorders>
              <w:top w:val="single" w:sz="4" w:space="0" w:color="000000"/>
              <w:left w:val="single" w:sz="4" w:space="0" w:color="000000"/>
              <w:bottom w:val="single" w:sz="4" w:space="0" w:color="000000"/>
              <w:right w:val="single" w:sz="4" w:space="0" w:color="000000"/>
            </w:tcBorders>
          </w:tcPr>
          <w:p w14:paraId="4900AA57" w14:textId="649B6BAB" w:rsidR="00AB5DE0" w:rsidRPr="0007205E" w:rsidRDefault="00F655CD" w:rsidP="0007205E">
            <w:pPr>
              <w:jc w:val="center"/>
              <w:rPr>
                <w:rFonts w:ascii="Times New Roman" w:hAnsi="Times New Roman" w:cs="Times New Roman"/>
                <w:sz w:val="24"/>
                <w:szCs w:val="24"/>
              </w:rPr>
            </w:pPr>
            <w:r>
              <w:rPr>
                <w:rFonts w:ascii="Times New Roman" w:hAnsi="Times New Roman" w:cs="Times New Roman"/>
                <w:sz w:val="24"/>
                <w:szCs w:val="24"/>
              </w:rPr>
              <w:t>120</w:t>
            </w:r>
          </w:p>
        </w:tc>
      </w:tr>
      <w:tr w:rsidR="00AB5DE0" w:rsidRPr="0007205E" w14:paraId="4E3202C6" w14:textId="77777777" w:rsidTr="003456BE">
        <w:trPr>
          <w:trHeight w:val="265"/>
        </w:trPr>
        <w:tc>
          <w:tcPr>
            <w:tcW w:w="697" w:type="dxa"/>
            <w:tcBorders>
              <w:top w:val="single" w:sz="4" w:space="0" w:color="000000"/>
              <w:left w:val="single" w:sz="4" w:space="0" w:color="000000"/>
              <w:bottom w:val="single" w:sz="4" w:space="0" w:color="000000"/>
              <w:right w:val="nil"/>
            </w:tcBorders>
          </w:tcPr>
          <w:p w14:paraId="3021F8FB" w14:textId="5A50E008" w:rsidR="00AB5DE0" w:rsidRPr="0007205E" w:rsidRDefault="00AB5DE0"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3.2.6.</w:t>
            </w:r>
          </w:p>
        </w:tc>
        <w:tc>
          <w:tcPr>
            <w:tcW w:w="25" w:type="dxa"/>
            <w:tcBorders>
              <w:top w:val="single" w:sz="4" w:space="0" w:color="000000"/>
              <w:left w:val="nil"/>
              <w:bottom w:val="single" w:sz="4" w:space="0" w:color="000000"/>
              <w:right w:val="single" w:sz="4" w:space="0" w:color="000000"/>
            </w:tcBorders>
            <w:vAlign w:val="bottom"/>
          </w:tcPr>
          <w:p w14:paraId="22597001" w14:textId="77777777" w:rsidR="00AB5DE0" w:rsidRPr="0007205E" w:rsidRDefault="00AB5DE0"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5C2AA064" w14:textId="4A999AF4" w:rsidR="00AB5DE0" w:rsidRPr="0007205E" w:rsidRDefault="00B365B7" w:rsidP="0007205E">
            <w:pPr>
              <w:ind w:left="110"/>
              <w:rPr>
                <w:rFonts w:ascii="Times New Roman" w:hAnsi="Times New Roman" w:cs="Times New Roman"/>
                <w:sz w:val="24"/>
                <w:szCs w:val="24"/>
              </w:rPr>
            </w:pPr>
            <w:r w:rsidRPr="0007205E">
              <w:rPr>
                <w:rFonts w:ascii="Times New Roman" w:hAnsi="Times New Roman" w:cs="Times New Roman"/>
                <w:sz w:val="24"/>
                <w:szCs w:val="24"/>
              </w:rPr>
              <w:t>Примерный режим и распорядок дня в группах раннего и дошкольного возраста</w:t>
            </w:r>
          </w:p>
        </w:tc>
        <w:tc>
          <w:tcPr>
            <w:tcW w:w="567" w:type="dxa"/>
            <w:tcBorders>
              <w:top w:val="single" w:sz="4" w:space="0" w:color="000000"/>
              <w:left w:val="single" w:sz="4" w:space="0" w:color="000000"/>
              <w:bottom w:val="single" w:sz="4" w:space="0" w:color="000000"/>
              <w:right w:val="single" w:sz="4" w:space="0" w:color="000000"/>
            </w:tcBorders>
          </w:tcPr>
          <w:p w14:paraId="6A5807D9" w14:textId="4BB53F85" w:rsidR="00AB5DE0" w:rsidRPr="0007205E" w:rsidRDefault="00F655CD" w:rsidP="0007205E">
            <w:pPr>
              <w:jc w:val="center"/>
              <w:rPr>
                <w:rFonts w:ascii="Times New Roman" w:hAnsi="Times New Roman" w:cs="Times New Roman"/>
                <w:sz w:val="24"/>
                <w:szCs w:val="24"/>
              </w:rPr>
            </w:pPr>
            <w:r>
              <w:rPr>
                <w:rFonts w:ascii="Times New Roman" w:hAnsi="Times New Roman" w:cs="Times New Roman"/>
                <w:sz w:val="24"/>
                <w:szCs w:val="24"/>
              </w:rPr>
              <w:t>121</w:t>
            </w:r>
          </w:p>
        </w:tc>
      </w:tr>
      <w:tr w:rsidR="00B365B7" w:rsidRPr="0007205E" w14:paraId="313587AD" w14:textId="77777777" w:rsidTr="003456BE">
        <w:trPr>
          <w:trHeight w:val="255"/>
        </w:trPr>
        <w:tc>
          <w:tcPr>
            <w:tcW w:w="697" w:type="dxa"/>
            <w:tcBorders>
              <w:top w:val="single" w:sz="4" w:space="0" w:color="000000"/>
              <w:left w:val="single" w:sz="4" w:space="0" w:color="000000"/>
              <w:bottom w:val="single" w:sz="4" w:space="0" w:color="000000"/>
              <w:right w:val="nil"/>
            </w:tcBorders>
          </w:tcPr>
          <w:p w14:paraId="21F4C898" w14:textId="2EF20B17" w:rsidR="00B365B7" w:rsidRPr="0007205E" w:rsidRDefault="00B365B7"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3.2.7.</w:t>
            </w:r>
          </w:p>
        </w:tc>
        <w:tc>
          <w:tcPr>
            <w:tcW w:w="25" w:type="dxa"/>
            <w:tcBorders>
              <w:top w:val="single" w:sz="4" w:space="0" w:color="000000"/>
              <w:left w:val="nil"/>
              <w:bottom w:val="single" w:sz="4" w:space="0" w:color="000000"/>
              <w:right w:val="single" w:sz="4" w:space="0" w:color="000000"/>
            </w:tcBorders>
            <w:vAlign w:val="bottom"/>
          </w:tcPr>
          <w:p w14:paraId="46C02817" w14:textId="77777777" w:rsidR="00B365B7" w:rsidRPr="0007205E" w:rsidRDefault="00B365B7"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54CECF06" w14:textId="0A4A116E" w:rsidR="00B365B7" w:rsidRPr="0007205E" w:rsidRDefault="00F655CD" w:rsidP="0007205E">
            <w:pPr>
              <w:ind w:left="110"/>
              <w:rPr>
                <w:rFonts w:ascii="Times New Roman" w:hAnsi="Times New Roman" w:cs="Times New Roman"/>
                <w:sz w:val="24"/>
                <w:szCs w:val="24"/>
              </w:rPr>
            </w:pPr>
            <w:r>
              <w:rPr>
                <w:rFonts w:ascii="Times New Roman" w:hAnsi="Times New Roman" w:cs="Times New Roman"/>
                <w:sz w:val="24"/>
                <w:szCs w:val="24"/>
              </w:rPr>
              <w:t>У</w:t>
            </w:r>
            <w:r w:rsidR="00B365B7" w:rsidRPr="0007205E">
              <w:rPr>
                <w:rFonts w:ascii="Times New Roman" w:hAnsi="Times New Roman" w:cs="Times New Roman"/>
                <w:sz w:val="24"/>
                <w:szCs w:val="24"/>
              </w:rPr>
              <w:t>чебный план</w:t>
            </w:r>
          </w:p>
        </w:tc>
        <w:tc>
          <w:tcPr>
            <w:tcW w:w="567" w:type="dxa"/>
            <w:tcBorders>
              <w:top w:val="single" w:sz="4" w:space="0" w:color="000000"/>
              <w:left w:val="single" w:sz="4" w:space="0" w:color="000000"/>
              <w:bottom w:val="single" w:sz="4" w:space="0" w:color="000000"/>
              <w:right w:val="single" w:sz="4" w:space="0" w:color="000000"/>
            </w:tcBorders>
          </w:tcPr>
          <w:p w14:paraId="1CE8FCC3" w14:textId="2DA20F1E" w:rsidR="00B365B7" w:rsidRPr="0007205E" w:rsidRDefault="00F655CD" w:rsidP="0007205E">
            <w:pPr>
              <w:jc w:val="center"/>
              <w:rPr>
                <w:rFonts w:ascii="Times New Roman" w:hAnsi="Times New Roman" w:cs="Times New Roman"/>
                <w:sz w:val="24"/>
                <w:szCs w:val="24"/>
              </w:rPr>
            </w:pPr>
            <w:r>
              <w:rPr>
                <w:rFonts w:ascii="Times New Roman" w:hAnsi="Times New Roman" w:cs="Times New Roman"/>
                <w:sz w:val="24"/>
                <w:szCs w:val="24"/>
              </w:rPr>
              <w:t>131</w:t>
            </w:r>
          </w:p>
        </w:tc>
      </w:tr>
      <w:tr w:rsidR="00B365B7" w:rsidRPr="0007205E" w14:paraId="5C793844" w14:textId="77777777" w:rsidTr="003456BE">
        <w:trPr>
          <w:trHeight w:val="261"/>
        </w:trPr>
        <w:tc>
          <w:tcPr>
            <w:tcW w:w="697" w:type="dxa"/>
            <w:tcBorders>
              <w:top w:val="single" w:sz="4" w:space="0" w:color="000000"/>
              <w:left w:val="single" w:sz="4" w:space="0" w:color="000000"/>
              <w:bottom w:val="single" w:sz="4" w:space="0" w:color="000000"/>
              <w:right w:val="nil"/>
            </w:tcBorders>
          </w:tcPr>
          <w:p w14:paraId="71CA7235" w14:textId="28D3569D" w:rsidR="00B365B7" w:rsidRPr="0007205E" w:rsidRDefault="00B365B7"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3.2.8.</w:t>
            </w:r>
          </w:p>
        </w:tc>
        <w:tc>
          <w:tcPr>
            <w:tcW w:w="25" w:type="dxa"/>
            <w:tcBorders>
              <w:top w:val="single" w:sz="4" w:space="0" w:color="000000"/>
              <w:left w:val="nil"/>
              <w:bottom w:val="single" w:sz="4" w:space="0" w:color="000000"/>
              <w:right w:val="single" w:sz="4" w:space="0" w:color="000000"/>
            </w:tcBorders>
            <w:vAlign w:val="bottom"/>
          </w:tcPr>
          <w:p w14:paraId="7E8C5C0D" w14:textId="77777777" w:rsidR="00B365B7" w:rsidRPr="0007205E" w:rsidRDefault="00B365B7"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69B46837" w14:textId="3E1E20D6" w:rsidR="00B365B7" w:rsidRPr="0007205E" w:rsidRDefault="00F655CD" w:rsidP="0007205E">
            <w:pPr>
              <w:ind w:left="110"/>
              <w:rPr>
                <w:rFonts w:ascii="Times New Roman" w:hAnsi="Times New Roman" w:cs="Times New Roman"/>
                <w:sz w:val="24"/>
                <w:szCs w:val="24"/>
              </w:rPr>
            </w:pPr>
            <w:r>
              <w:rPr>
                <w:rFonts w:ascii="Times New Roman" w:hAnsi="Times New Roman" w:cs="Times New Roman"/>
                <w:sz w:val="24"/>
                <w:szCs w:val="24"/>
              </w:rPr>
              <w:t>К</w:t>
            </w:r>
            <w:r w:rsidR="00B365B7" w:rsidRPr="0007205E">
              <w:rPr>
                <w:rFonts w:ascii="Times New Roman" w:hAnsi="Times New Roman" w:cs="Times New Roman"/>
                <w:sz w:val="24"/>
                <w:szCs w:val="24"/>
              </w:rPr>
              <w:t>алендарный учебный график</w:t>
            </w:r>
          </w:p>
        </w:tc>
        <w:tc>
          <w:tcPr>
            <w:tcW w:w="567" w:type="dxa"/>
            <w:tcBorders>
              <w:top w:val="single" w:sz="4" w:space="0" w:color="000000"/>
              <w:left w:val="single" w:sz="4" w:space="0" w:color="000000"/>
              <w:bottom w:val="single" w:sz="4" w:space="0" w:color="000000"/>
              <w:right w:val="single" w:sz="4" w:space="0" w:color="000000"/>
            </w:tcBorders>
          </w:tcPr>
          <w:p w14:paraId="490EEBCF" w14:textId="665C1101" w:rsidR="00B365B7" w:rsidRPr="0007205E" w:rsidRDefault="00F655CD" w:rsidP="0007205E">
            <w:pPr>
              <w:jc w:val="center"/>
              <w:rPr>
                <w:rFonts w:ascii="Times New Roman" w:hAnsi="Times New Roman" w:cs="Times New Roman"/>
                <w:sz w:val="24"/>
                <w:szCs w:val="24"/>
              </w:rPr>
            </w:pPr>
            <w:r>
              <w:rPr>
                <w:rFonts w:ascii="Times New Roman" w:hAnsi="Times New Roman" w:cs="Times New Roman"/>
                <w:sz w:val="24"/>
                <w:szCs w:val="24"/>
              </w:rPr>
              <w:t>135</w:t>
            </w:r>
          </w:p>
        </w:tc>
      </w:tr>
      <w:tr w:rsidR="005203A5" w:rsidRPr="0007205E" w14:paraId="126DC6A6" w14:textId="77777777" w:rsidTr="003456BE">
        <w:trPr>
          <w:trHeight w:val="280"/>
        </w:trPr>
        <w:tc>
          <w:tcPr>
            <w:tcW w:w="697" w:type="dxa"/>
            <w:tcBorders>
              <w:top w:val="single" w:sz="4" w:space="0" w:color="000000"/>
              <w:left w:val="single" w:sz="4" w:space="0" w:color="000000"/>
              <w:bottom w:val="single" w:sz="4" w:space="0" w:color="000000"/>
              <w:right w:val="nil"/>
            </w:tcBorders>
          </w:tcPr>
          <w:p w14:paraId="29F71BFE" w14:textId="56EDA082" w:rsidR="005203A5" w:rsidRPr="0007205E" w:rsidRDefault="005203A5"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3.2.9.</w:t>
            </w:r>
          </w:p>
        </w:tc>
        <w:tc>
          <w:tcPr>
            <w:tcW w:w="25" w:type="dxa"/>
            <w:tcBorders>
              <w:top w:val="single" w:sz="4" w:space="0" w:color="000000"/>
              <w:left w:val="nil"/>
              <w:bottom w:val="single" w:sz="4" w:space="0" w:color="000000"/>
              <w:right w:val="single" w:sz="4" w:space="0" w:color="000000"/>
            </w:tcBorders>
            <w:vAlign w:val="bottom"/>
          </w:tcPr>
          <w:p w14:paraId="07F9AFFA" w14:textId="77777777" w:rsidR="005203A5" w:rsidRPr="0007205E" w:rsidRDefault="005203A5"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10E0BA7D" w14:textId="72846175" w:rsidR="005203A5" w:rsidRPr="0007205E" w:rsidRDefault="005203A5" w:rsidP="0007205E">
            <w:pPr>
              <w:ind w:left="110"/>
              <w:rPr>
                <w:rFonts w:ascii="Times New Roman" w:hAnsi="Times New Roman" w:cs="Times New Roman"/>
                <w:sz w:val="24"/>
                <w:szCs w:val="24"/>
              </w:rPr>
            </w:pPr>
            <w:r w:rsidRPr="0007205E">
              <w:rPr>
                <w:rFonts w:ascii="Times New Roman" w:hAnsi="Times New Roman" w:cs="Times New Roman"/>
                <w:sz w:val="24"/>
                <w:szCs w:val="24"/>
              </w:rPr>
              <w:t>К</w:t>
            </w:r>
            <w:r w:rsidR="00D11AAC" w:rsidRPr="0007205E">
              <w:rPr>
                <w:rFonts w:ascii="Times New Roman" w:hAnsi="Times New Roman" w:cs="Times New Roman"/>
                <w:sz w:val="24"/>
                <w:szCs w:val="24"/>
              </w:rPr>
              <w:t>аленда</w:t>
            </w:r>
            <w:r w:rsidRPr="0007205E">
              <w:rPr>
                <w:rFonts w:ascii="Times New Roman" w:hAnsi="Times New Roman" w:cs="Times New Roman"/>
                <w:sz w:val="24"/>
                <w:szCs w:val="24"/>
              </w:rPr>
              <w:t>рный план воспитательной работы вариативной части Программы</w:t>
            </w:r>
          </w:p>
        </w:tc>
        <w:tc>
          <w:tcPr>
            <w:tcW w:w="567" w:type="dxa"/>
            <w:tcBorders>
              <w:top w:val="single" w:sz="4" w:space="0" w:color="000000"/>
              <w:left w:val="single" w:sz="4" w:space="0" w:color="000000"/>
              <w:bottom w:val="single" w:sz="4" w:space="0" w:color="000000"/>
              <w:right w:val="single" w:sz="4" w:space="0" w:color="000000"/>
            </w:tcBorders>
          </w:tcPr>
          <w:p w14:paraId="185F1322" w14:textId="1E762FBF" w:rsidR="005203A5" w:rsidRPr="0007205E" w:rsidRDefault="00F655CD" w:rsidP="0007205E">
            <w:pPr>
              <w:jc w:val="center"/>
              <w:rPr>
                <w:rFonts w:ascii="Times New Roman" w:hAnsi="Times New Roman" w:cs="Times New Roman"/>
                <w:sz w:val="24"/>
                <w:szCs w:val="24"/>
              </w:rPr>
            </w:pPr>
            <w:r>
              <w:rPr>
                <w:rFonts w:ascii="Times New Roman" w:hAnsi="Times New Roman" w:cs="Times New Roman"/>
                <w:sz w:val="24"/>
                <w:szCs w:val="24"/>
              </w:rPr>
              <w:t>137</w:t>
            </w:r>
          </w:p>
        </w:tc>
      </w:tr>
      <w:tr w:rsidR="00D11AAC" w:rsidRPr="0007205E" w14:paraId="20A0C395" w14:textId="77777777" w:rsidTr="003456BE">
        <w:trPr>
          <w:trHeight w:val="301"/>
        </w:trPr>
        <w:tc>
          <w:tcPr>
            <w:tcW w:w="697" w:type="dxa"/>
            <w:tcBorders>
              <w:top w:val="single" w:sz="4" w:space="0" w:color="000000"/>
              <w:left w:val="single" w:sz="4" w:space="0" w:color="000000"/>
              <w:bottom w:val="single" w:sz="4" w:space="0" w:color="000000"/>
              <w:right w:val="nil"/>
            </w:tcBorders>
          </w:tcPr>
          <w:p w14:paraId="037FA4F9" w14:textId="1163B29F" w:rsidR="00D11AAC" w:rsidRPr="0007205E" w:rsidRDefault="00D11AAC"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3.2.10.</w:t>
            </w:r>
          </w:p>
        </w:tc>
        <w:tc>
          <w:tcPr>
            <w:tcW w:w="25" w:type="dxa"/>
            <w:tcBorders>
              <w:top w:val="single" w:sz="4" w:space="0" w:color="000000"/>
              <w:left w:val="nil"/>
              <w:bottom w:val="single" w:sz="4" w:space="0" w:color="000000"/>
              <w:right w:val="single" w:sz="4" w:space="0" w:color="000000"/>
            </w:tcBorders>
            <w:vAlign w:val="bottom"/>
          </w:tcPr>
          <w:p w14:paraId="52E89B01" w14:textId="77777777" w:rsidR="00D11AAC" w:rsidRPr="0007205E" w:rsidRDefault="00D11AAC"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408F5832" w14:textId="1EDB236A" w:rsidR="00D11AAC" w:rsidRPr="0007205E" w:rsidRDefault="00D11AAC" w:rsidP="0007205E">
            <w:pPr>
              <w:ind w:left="110"/>
              <w:rPr>
                <w:rFonts w:ascii="Times New Roman" w:hAnsi="Times New Roman" w:cs="Times New Roman"/>
                <w:sz w:val="24"/>
                <w:szCs w:val="24"/>
              </w:rPr>
            </w:pPr>
            <w:r w:rsidRPr="0007205E">
              <w:rPr>
                <w:rFonts w:ascii="Times New Roman" w:hAnsi="Times New Roman" w:cs="Times New Roman"/>
                <w:sz w:val="24"/>
                <w:szCs w:val="24"/>
              </w:rPr>
              <w:t>Комплексно-тематическое планирование ДОО</w:t>
            </w:r>
          </w:p>
        </w:tc>
        <w:tc>
          <w:tcPr>
            <w:tcW w:w="567" w:type="dxa"/>
            <w:tcBorders>
              <w:top w:val="single" w:sz="4" w:space="0" w:color="000000"/>
              <w:left w:val="single" w:sz="4" w:space="0" w:color="000000"/>
              <w:bottom w:val="single" w:sz="4" w:space="0" w:color="000000"/>
              <w:right w:val="single" w:sz="4" w:space="0" w:color="000000"/>
            </w:tcBorders>
          </w:tcPr>
          <w:p w14:paraId="5637400B" w14:textId="700D83BD" w:rsidR="00D11AAC" w:rsidRPr="0007205E" w:rsidRDefault="00F655CD" w:rsidP="0007205E">
            <w:pPr>
              <w:jc w:val="center"/>
              <w:rPr>
                <w:rFonts w:ascii="Times New Roman" w:hAnsi="Times New Roman" w:cs="Times New Roman"/>
                <w:sz w:val="24"/>
                <w:szCs w:val="24"/>
              </w:rPr>
            </w:pPr>
            <w:r>
              <w:rPr>
                <w:rFonts w:ascii="Times New Roman" w:hAnsi="Times New Roman" w:cs="Times New Roman"/>
                <w:sz w:val="24"/>
                <w:szCs w:val="24"/>
              </w:rPr>
              <w:t>148</w:t>
            </w:r>
          </w:p>
        </w:tc>
      </w:tr>
      <w:tr w:rsidR="00444292" w:rsidRPr="0007205E" w14:paraId="6E308252" w14:textId="77777777" w:rsidTr="0007205E">
        <w:trPr>
          <w:trHeight w:val="392"/>
        </w:trPr>
        <w:tc>
          <w:tcPr>
            <w:tcW w:w="697" w:type="dxa"/>
            <w:tcBorders>
              <w:top w:val="single" w:sz="4" w:space="0" w:color="000000"/>
              <w:left w:val="single" w:sz="4" w:space="0" w:color="000000"/>
              <w:bottom w:val="single" w:sz="4" w:space="0" w:color="000000"/>
              <w:right w:val="nil"/>
            </w:tcBorders>
          </w:tcPr>
          <w:p w14:paraId="26404BAF" w14:textId="43D9A616" w:rsidR="00444292" w:rsidRPr="0007205E" w:rsidRDefault="00444292" w:rsidP="0007205E">
            <w:pPr>
              <w:ind w:right="21"/>
              <w:jc w:val="center"/>
              <w:rPr>
                <w:rFonts w:ascii="Times New Roman" w:hAnsi="Times New Roman" w:cs="Times New Roman"/>
                <w:sz w:val="24"/>
                <w:szCs w:val="24"/>
              </w:rPr>
            </w:pPr>
            <w:r w:rsidRPr="0007205E">
              <w:rPr>
                <w:rFonts w:ascii="Times New Roman" w:hAnsi="Times New Roman" w:cs="Times New Roman"/>
                <w:b/>
                <w:sz w:val="24"/>
                <w:szCs w:val="24"/>
              </w:rPr>
              <w:t>IV</w:t>
            </w:r>
            <w:r w:rsidR="0007205E">
              <w:rPr>
                <w:rFonts w:ascii="Times New Roman" w:hAnsi="Times New Roman" w:cs="Times New Roman"/>
                <w:b/>
                <w:sz w:val="24"/>
                <w:szCs w:val="24"/>
              </w:rPr>
              <w:t>.</w:t>
            </w:r>
            <w:r w:rsidRPr="0007205E">
              <w:rPr>
                <w:rFonts w:ascii="Times New Roman" w:hAnsi="Times New Roman" w:cs="Times New Roman"/>
                <w:b/>
                <w:sz w:val="24"/>
                <w:szCs w:val="24"/>
              </w:rPr>
              <w:t xml:space="preserve"> </w:t>
            </w:r>
          </w:p>
        </w:tc>
        <w:tc>
          <w:tcPr>
            <w:tcW w:w="25" w:type="dxa"/>
            <w:tcBorders>
              <w:top w:val="single" w:sz="4" w:space="0" w:color="000000"/>
              <w:left w:val="nil"/>
              <w:bottom w:val="single" w:sz="4" w:space="0" w:color="000000"/>
              <w:right w:val="single" w:sz="4" w:space="0" w:color="000000"/>
            </w:tcBorders>
            <w:vAlign w:val="bottom"/>
          </w:tcPr>
          <w:p w14:paraId="0BA438CB"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36236A69" w14:textId="710654C3" w:rsidR="00444292" w:rsidRPr="0007205E" w:rsidRDefault="00444292" w:rsidP="0007205E">
            <w:pPr>
              <w:ind w:left="110" w:right="41"/>
              <w:rPr>
                <w:rFonts w:ascii="Times New Roman" w:hAnsi="Times New Roman" w:cs="Times New Roman"/>
                <w:sz w:val="24"/>
                <w:szCs w:val="24"/>
              </w:rPr>
            </w:pPr>
            <w:r w:rsidRPr="0007205E">
              <w:rPr>
                <w:rFonts w:ascii="Times New Roman" w:hAnsi="Times New Roman" w:cs="Times New Roman"/>
                <w:b/>
                <w:sz w:val="24"/>
                <w:szCs w:val="24"/>
              </w:rPr>
              <w:t xml:space="preserve">Дополнительный раздел Программы </w:t>
            </w:r>
          </w:p>
        </w:tc>
        <w:tc>
          <w:tcPr>
            <w:tcW w:w="567" w:type="dxa"/>
            <w:tcBorders>
              <w:top w:val="single" w:sz="4" w:space="0" w:color="000000"/>
              <w:left w:val="single" w:sz="4" w:space="0" w:color="000000"/>
              <w:bottom w:val="single" w:sz="4" w:space="0" w:color="000000"/>
              <w:right w:val="single" w:sz="4" w:space="0" w:color="000000"/>
            </w:tcBorders>
          </w:tcPr>
          <w:p w14:paraId="07B60D7F" w14:textId="5B4AEA0A" w:rsidR="00444292" w:rsidRPr="0007205E" w:rsidRDefault="00AA0D06" w:rsidP="0007205E">
            <w:pPr>
              <w:jc w:val="center"/>
              <w:rPr>
                <w:rFonts w:ascii="Times New Roman" w:hAnsi="Times New Roman" w:cs="Times New Roman"/>
                <w:sz w:val="24"/>
                <w:szCs w:val="24"/>
              </w:rPr>
            </w:pPr>
            <w:r w:rsidRPr="0007205E">
              <w:rPr>
                <w:rFonts w:ascii="Times New Roman" w:hAnsi="Times New Roman" w:cs="Times New Roman"/>
                <w:sz w:val="24"/>
                <w:szCs w:val="24"/>
              </w:rPr>
              <w:t>1</w:t>
            </w:r>
            <w:r w:rsidR="00F655CD">
              <w:rPr>
                <w:rFonts w:ascii="Times New Roman" w:hAnsi="Times New Roman" w:cs="Times New Roman"/>
                <w:sz w:val="24"/>
                <w:szCs w:val="24"/>
              </w:rPr>
              <w:t>64</w:t>
            </w:r>
          </w:p>
        </w:tc>
      </w:tr>
      <w:tr w:rsidR="00444292" w:rsidRPr="0007205E" w14:paraId="762DE01A" w14:textId="77777777" w:rsidTr="0007205E">
        <w:trPr>
          <w:trHeight w:val="392"/>
        </w:trPr>
        <w:tc>
          <w:tcPr>
            <w:tcW w:w="697" w:type="dxa"/>
            <w:tcBorders>
              <w:top w:val="single" w:sz="4" w:space="0" w:color="000000"/>
              <w:left w:val="single" w:sz="4" w:space="0" w:color="000000"/>
              <w:bottom w:val="single" w:sz="4" w:space="0" w:color="000000"/>
              <w:right w:val="nil"/>
            </w:tcBorders>
          </w:tcPr>
          <w:p w14:paraId="54D6C5FD" w14:textId="4ED51EAA" w:rsidR="00444292" w:rsidRPr="0007205E" w:rsidRDefault="00444292"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 xml:space="preserve">4.1. </w:t>
            </w:r>
          </w:p>
        </w:tc>
        <w:tc>
          <w:tcPr>
            <w:tcW w:w="25" w:type="dxa"/>
            <w:tcBorders>
              <w:top w:val="single" w:sz="4" w:space="0" w:color="000000"/>
              <w:left w:val="nil"/>
              <w:bottom w:val="single" w:sz="4" w:space="0" w:color="000000"/>
              <w:right w:val="single" w:sz="4" w:space="0" w:color="000000"/>
            </w:tcBorders>
            <w:vAlign w:val="bottom"/>
          </w:tcPr>
          <w:p w14:paraId="4E76538D"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2C701D7E" w14:textId="50256B5E" w:rsidR="00444292" w:rsidRPr="0007205E" w:rsidRDefault="00444292" w:rsidP="0007205E">
            <w:pPr>
              <w:ind w:left="110" w:right="41"/>
              <w:rPr>
                <w:rFonts w:ascii="Times New Roman" w:hAnsi="Times New Roman" w:cs="Times New Roman"/>
                <w:sz w:val="24"/>
                <w:szCs w:val="24"/>
              </w:rPr>
            </w:pPr>
            <w:r w:rsidRPr="0007205E">
              <w:rPr>
                <w:rFonts w:ascii="Times New Roman" w:hAnsi="Times New Roman" w:cs="Times New Roman"/>
                <w:sz w:val="24"/>
                <w:szCs w:val="24"/>
              </w:rPr>
              <w:t xml:space="preserve">Краткая презентация Программы. Возрастные и иные категории детей, на которых ориентирована ООП </w:t>
            </w:r>
          </w:p>
        </w:tc>
        <w:tc>
          <w:tcPr>
            <w:tcW w:w="567" w:type="dxa"/>
            <w:tcBorders>
              <w:top w:val="single" w:sz="4" w:space="0" w:color="000000"/>
              <w:left w:val="single" w:sz="4" w:space="0" w:color="000000"/>
              <w:bottom w:val="single" w:sz="4" w:space="0" w:color="000000"/>
              <w:right w:val="single" w:sz="4" w:space="0" w:color="000000"/>
            </w:tcBorders>
          </w:tcPr>
          <w:p w14:paraId="6428395F" w14:textId="45446950" w:rsidR="00444292" w:rsidRPr="0007205E" w:rsidRDefault="00F655CD" w:rsidP="0007205E">
            <w:pPr>
              <w:jc w:val="center"/>
              <w:rPr>
                <w:rFonts w:ascii="Times New Roman" w:hAnsi="Times New Roman" w:cs="Times New Roman"/>
                <w:sz w:val="24"/>
                <w:szCs w:val="24"/>
              </w:rPr>
            </w:pPr>
            <w:r>
              <w:rPr>
                <w:rFonts w:ascii="Times New Roman" w:hAnsi="Times New Roman" w:cs="Times New Roman"/>
                <w:sz w:val="24"/>
                <w:szCs w:val="24"/>
              </w:rPr>
              <w:t>164</w:t>
            </w:r>
          </w:p>
        </w:tc>
      </w:tr>
      <w:tr w:rsidR="00444292" w:rsidRPr="0007205E" w14:paraId="631F760B" w14:textId="77777777" w:rsidTr="0007205E">
        <w:trPr>
          <w:trHeight w:val="392"/>
        </w:trPr>
        <w:tc>
          <w:tcPr>
            <w:tcW w:w="697" w:type="dxa"/>
            <w:tcBorders>
              <w:top w:val="single" w:sz="4" w:space="0" w:color="000000"/>
              <w:left w:val="single" w:sz="4" w:space="0" w:color="000000"/>
              <w:bottom w:val="single" w:sz="4" w:space="0" w:color="000000"/>
              <w:right w:val="nil"/>
            </w:tcBorders>
          </w:tcPr>
          <w:p w14:paraId="38C8BF76" w14:textId="01867F29" w:rsidR="00444292" w:rsidRPr="0007205E" w:rsidRDefault="00AA0D06" w:rsidP="0007205E">
            <w:pPr>
              <w:ind w:right="21"/>
              <w:jc w:val="center"/>
              <w:rPr>
                <w:rFonts w:ascii="Times New Roman" w:hAnsi="Times New Roman" w:cs="Times New Roman"/>
                <w:sz w:val="24"/>
                <w:szCs w:val="24"/>
              </w:rPr>
            </w:pPr>
            <w:r w:rsidRPr="0007205E">
              <w:rPr>
                <w:rFonts w:ascii="Times New Roman" w:hAnsi="Times New Roman" w:cs="Times New Roman"/>
                <w:sz w:val="24"/>
                <w:szCs w:val="24"/>
              </w:rPr>
              <w:t>4.2</w:t>
            </w:r>
            <w:r w:rsidR="00444292" w:rsidRPr="0007205E">
              <w:rPr>
                <w:rFonts w:ascii="Times New Roman" w:hAnsi="Times New Roman" w:cs="Times New Roman"/>
                <w:sz w:val="24"/>
                <w:szCs w:val="24"/>
              </w:rPr>
              <w:t xml:space="preserve">. </w:t>
            </w:r>
          </w:p>
        </w:tc>
        <w:tc>
          <w:tcPr>
            <w:tcW w:w="25" w:type="dxa"/>
            <w:tcBorders>
              <w:top w:val="single" w:sz="4" w:space="0" w:color="000000"/>
              <w:left w:val="nil"/>
              <w:bottom w:val="single" w:sz="4" w:space="0" w:color="000000"/>
              <w:right w:val="single" w:sz="4" w:space="0" w:color="000000"/>
            </w:tcBorders>
            <w:vAlign w:val="bottom"/>
          </w:tcPr>
          <w:p w14:paraId="0865EEA2" w14:textId="77777777" w:rsidR="00444292" w:rsidRPr="0007205E" w:rsidRDefault="00444292" w:rsidP="0007205E">
            <w:pPr>
              <w:ind w:right="-10"/>
              <w:rPr>
                <w:rFonts w:ascii="Times New Roman" w:hAnsi="Times New Roman" w:cs="Times New Roman"/>
                <w:sz w:val="24"/>
                <w:szCs w:val="24"/>
              </w:rPr>
            </w:pPr>
          </w:p>
        </w:tc>
        <w:tc>
          <w:tcPr>
            <w:tcW w:w="8480" w:type="dxa"/>
            <w:tcBorders>
              <w:top w:val="single" w:sz="4" w:space="0" w:color="000000"/>
              <w:left w:val="single" w:sz="4" w:space="0" w:color="000000"/>
              <w:bottom w:val="single" w:sz="4" w:space="0" w:color="000000"/>
              <w:right w:val="single" w:sz="4" w:space="0" w:color="000000"/>
            </w:tcBorders>
          </w:tcPr>
          <w:p w14:paraId="49806B62" w14:textId="036058EC" w:rsidR="00444292" w:rsidRPr="0007205E" w:rsidRDefault="00444292" w:rsidP="0007205E">
            <w:pPr>
              <w:ind w:left="110" w:right="41"/>
              <w:rPr>
                <w:rFonts w:ascii="Times New Roman" w:hAnsi="Times New Roman" w:cs="Times New Roman"/>
                <w:sz w:val="24"/>
                <w:szCs w:val="24"/>
              </w:rPr>
            </w:pPr>
            <w:r w:rsidRPr="0007205E">
              <w:rPr>
                <w:rFonts w:ascii="Times New Roman" w:hAnsi="Times New Roman" w:cs="Times New Roman"/>
                <w:sz w:val="24"/>
                <w:szCs w:val="24"/>
              </w:rPr>
              <w:t xml:space="preserve">Отсутствие информации, наносящей вред физическому или психическому здоровью воспитанников и противоречащей российскому законодательству </w:t>
            </w:r>
          </w:p>
        </w:tc>
        <w:tc>
          <w:tcPr>
            <w:tcW w:w="567" w:type="dxa"/>
            <w:tcBorders>
              <w:top w:val="single" w:sz="4" w:space="0" w:color="000000"/>
              <w:left w:val="single" w:sz="4" w:space="0" w:color="000000"/>
              <w:bottom w:val="single" w:sz="4" w:space="0" w:color="000000"/>
              <w:right w:val="single" w:sz="4" w:space="0" w:color="000000"/>
            </w:tcBorders>
          </w:tcPr>
          <w:p w14:paraId="5EA460B9" w14:textId="7225AA4E" w:rsidR="00444292" w:rsidRPr="0007205E" w:rsidRDefault="00F655CD" w:rsidP="0007205E">
            <w:pPr>
              <w:jc w:val="center"/>
              <w:rPr>
                <w:rFonts w:ascii="Times New Roman" w:hAnsi="Times New Roman" w:cs="Times New Roman"/>
                <w:sz w:val="24"/>
                <w:szCs w:val="24"/>
              </w:rPr>
            </w:pPr>
            <w:r>
              <w:rPr>
                <w:rFonts w:ascii="Times New Roman" w:hAnsi="Times New Roman" w:cs="Times New Roman"/>
                <w:sz w:val="24"/>
                <w:szCs w:val="24"/>
              </w:rPr>
              <w:t>166</w:t>
            </w:r>
          </w:p>
        </w:tc>
      </w:tr>
    </w:tbl>
    <w:p w14:paraId="4F4B5AE4" w14:textId="77777777" w:rsidR="00FC5AAD" w:rsidRPr="004E67B0" w:rsidRDefault="00FC5AAD" w:rsidP="00FC5AAD">
      <w:pPr>
        <w:spacing w:after="0"/>
        <w:ind w:left="-1440" w:right="10469"/>
        <w:rPr>
          <w:rFonts w:ascii="Times New Roman" w:hAnsi="Times New Roman" w:cs="Times New Roman"/>
          <w:sz w:val="20"/>
          <w:szCs w:val="20"/>
        </w:rPr>
      </w:pPr>
    </w:p>
    <w:p w14:paraId="0154F81D" w14:textId="77777777" w:rsidR="00FC5AAD" w:rsidRPr="004E67B0" w:rsidRDefault="00FC5AAD" w:rsidP="00FC5AAD">
      <w:pPr>
        <w:spacing w:after="0"/>
        <w:ind w:left="-1440" w:right="10469"/>
        <w:rPr>
          <w:rFonts w:ascii="Times New Roman" w:hAnsi="Times New Roman" w:cs="Times New Roman"/>
          <w:sz w:val="20"/>
          <w:szCs w:val="20"/>
        </w:rPr>
      </w:pPr>
    </w:p>
    <w:p w14:paraId="2D801551" w14:textId="0B303AD7" w:rsidR="00FC5AAD" w:rsidRPr="004E67B0" w:rsidRDefault="00FC5AAD" w:rsidP="00FC5AAD">
      <w:pPr>
        <w:spacing w:after="0"/>
        <w:ind w:left="262"/>
        <w:rPr>
          <w:rFonts w:ascii="Times New Roman" w:hAnsi="Times New Roman" w:cs="Times New Roman"/>
          <w:sz w:val="20"/>
          <w:szCs w:val="20"/>
        </w:rPr>
      </w:pPr>
    </w:p>
    <w:p w14:paraId="25BE94E7" w14:textId="77777777" w:rsidR="00FC5AAD" w:rsidRPr="00FC5AAD" w:rsidRDefault="00FC5AAD" w:rsidP="00FC5AAD">
      <w:pPr>
        <w:pStyle w:val="22"/>
        <w:keepNext/>
        <w:keepLines/>
        <w:shd w:val="clear" w:color="auto" w:fill="auto"/>
        <w:spacing w:before="0" w:after="333" w:line="270" w:lineRule="exact"/>
        <w:rPr>
          <w:b/>
          <w:sz w:val="28"/>
          <w:szCs w:val="28"/>
        </w:rPr>
      </w:pPr>
    </w:p>
    <w:p w14:paraId="1B63188B" w14:textId="77777777" w:rsidR="00637F4A" w:rsidRPr="00FC5AAD" w:rsidRDefault="00637F4A">
      <w:pPr>
        <w:rPr>
          <w:rFonts w:ascii="Times New Roman" w:eastAsia="Times New Roman" w:hAnsi="Times New Roman" w:cs="Times New Roman"/>
          <w:b/>
          <w:sz w:val="28"/>
          <w:szCs w:val="28"/>
        </w:rPr>
      </w:pPr>
      <w:r w:rsidRPr="00FC5AAD">
        <w:rPr>
          <w:b/>
          <w:sz w:val="28"/>
          <w:szCs w:val="28"/>
        </w:rPr>
        <w:br w:type="page"/>
      </w:r>
    </w:p>
    <w:p w14:paraId="5390587F" w14:textId="77777777" w:rsidR="00097FFA" w:rsidRPr="00097FFA" w:rsidRDefault="00097FFA" w:rsidP="00097FFA">
      <w:pPr>
        <w:pStyle w:val="2"/>
        <w:spacing w:before="64"/>
        <w:ind w:left="0" w:right="-19" w:firstLine="567"/>
        <w:rPr>
          <w:szCs w:val="24"/>
        </w:rPr>
      </w:pPr>
      <w:r w:rsidRPr="00097FFA">
        <w:rPr>
          <w:szCs w:val="24"/>
        </w:rPr>
        <w:lastRenderedPageBreak/>
        <w:t>ОБЩИЕ</w:t>
      </w:r>
      <w:r w:rsidRPr="00097FFA">
        <w:rPr>
          <w:spacing w:val="-3"/>
          <w:szCs w:val="24"/>
        </w:rPr>
        <w:t xml:space="preserve"> </w:t>
      </w:r>
      <w:r w:rsidRPr="00097FFA">
        <w:rPr>
          <w:szCs w:val="24"/>
        </w:rPr>
        <w:t>ПОЛОЖЕНИЯ</w:t>
      </w:r>
    </w:p>
    <w:p w14:paraId="639FF16D" w14:textId="77777777" w:rsidR="00097FFA" w:rsidRPr="00097FFA" w:rsidRDefault="00097FFA" w:rsidP="00097FFA">
      <w:pPr>
        <w:pStyle w:val="af5"/>
        <w:ind w:left="0" w:right="108" w:firstLine="567"/>
      </w:pPr>
      <w:r w:rsidRPr="00097FFA">
        <w:t>Образовательная</w:t>
      </w:r>
      <w:r w:rsidRPr="00097FFA">
        <w:rPr>
          <w:spacing w:val="1"/>
        </w:rPr>
        <w:t xml:space="preserve"> </w:t>
      </w:r>
      <w:r w:rsidRPr="00097FFA">
        <w:t>программа</w:t>
      </w:r>
      <w:r w:rsidRPr="00097FFA">
        <w:rPr>
          <w:spacing w:val="1"/>
        </w:rPr>
        <w:t xml:space="preserve"> </w:t>
      </w:r>
      <w:r w:rsidRPr="00097FFA">
        <w:t>дошкольного</w:t>
      </w:r>
      <w:r w:rsidRPr="00097FFA">
        <w:rPr>
          <w:spacing w:val="1"/>
        </w:rPr>
        <w:t xml:space="preserve"> </w:t>
      </w:r>
      <w:r w:rsidRPr="00097FFA">
        <w:t>образования Муниципального</w:t>
      </w:r>
      <w:r w:rsidRPr="00097FFA">
        <w:rPr>
          <w:spacing w:val="1"/>
        </w:rPr>
        <w:t xml:space="preserve"> </w:t>
      </w:r>
      <w:r w:rsidRPr="00097FFA">
        <w:t xml:space="preserve">дошкольного образовательного бюджетного учреждения детский сад №5 «Ромашка» г.Белорецк муниципального района Белорецкий район </w:t>
      </w:r>
      <w:r w:rsidRPr="00097FFA">
        <w:rPr>
          <w:spacing w:val="1"/>
        </w:rPr>
        <w:t xml:space="preserve"> </w:t>
      </w:r>
      <w:r w:rsidRPr="00097FFA">
        <w:t>Республики Башкортостан (МДОБУ детский сад №5 «Ромашка» г.Белорецк) (далее – Программа) разработана в</w:t>
      </w:r>
      <w:r w:rsidRPr="00097FFA">
        <w:rPr>
          <w:spacing w:val="1"/>
        </w:rPr>
        <w:t xml:space="preserve"> </w:t>
      </w:r>
      <w:r w:rsidRPr="00097FFA">
        <w:t>соответствии</w:t>
      </w:r>
      <w:r w:rsidRPr="00097FFA">
        <w:rPr>
          <w:spacing w:val="1"/>
        </w:rPr>
        <w:t xml:space="preserve"> </w:t>
      </w:r>
      <w:r w:rsidRPr="00097FFA">
        <w:t>с</w:t>
      </w:r>
      <w:r w:rsidRPr="00097FFA">
        <w:rPr>
          <w:spacing w:val="1"/>
        </w:rPr>
        <w:t xml:space="preserve"> </w:t>
      </w:r>
      <w:r w:rsidRPr="00097FFA">
        <w:t>федеральным</w:t>
      </w:r>
      <w:r w:rsidRPr="00097FFA">
        <w:rPr>
          <w:spacing w:val="1"/>
        </w:rPr>
        <w:t xml:space="preserve"> </w:t>
      </w:r>
      <w:r w:rsidRPr="00097FFA">
        <w:t>государственным</w:t>
      </w:r>
      <w:r w:rsidRPr="00097FFA">
        <w:rPr>
          <w:spacing w:val="1"/>
        </w:rPr>
        <w:t xml:space="preserve"> </w:t>
      </w:r>
      <w:r w:rsidRPr="00097FFA">
        <w:t>образовательным</w:t>
      </w:r>
      <w:r w:rsidRPr="00097FFA">
        <w:rPr>
          <w:spacing w:val="1"/>
        </w:rPr>
        <w:t xml:space="preserve"> </w:t>
      </w:r>
      <w:r w:rsidRPr="00097FFA">
        <w:t>стандартом</w:t>
      </w:r>
      <w:r w:rsidRPr="00097FFA">
        <w:rPr>
          <w:spacing w:val="1"/>
        </w:rPr>
        <w:t xml:space="preserve"> </w:t>
      </w:r>
      <w:r w:rsidRPr="00097FFA">
        <w:t>дошкольного</w:t>
      </w:r>
      <w:r w:rsidRPr="00097FFA">
        <w:rPr>
          <w:spacing w:val="1"/>
        </w:rPr>
        <w:t xml:space="preserve"> </w:t>
      </w:r>
      <w:r w:rsidRPr="00097FFA">
        <w:t>образования</w:t>
      </w:r>
      <w:r w:rsidRPr="00097FFA">
        <w:rPr>
          <w:spacing w:val="1"/>
        </w:rPr>
        <w:t xml:space="preserve"> </w:t>
      </w:r>
      <w:r w:rsidRPr="00097FFA">
        <w:t>(утвержден</w:t>
      </w:r>
      <w:r w:rsidRPr="00097FFA">
        <w:rPr>
          <w:spacing w:val="1"/>
        </w:rPr>
        <w:t xml:space="preserve"> </w:t>
      </w:r>
      <w:r w:rsidRPr="00097FFA">
        <w:t>приказом</w:t>
      </w:r>
      <w:r w:rsidRPr="00097FFA">
        <w:rPr>
          <w:spacing w:val="1"/>
        </w:rPr>
        <w:t xml:space="preserve"> </w:t>
      </w:r>
      <w:r w:rsidRPr="00097FFA">
        <w:t>Минобрнауки</w:t>
      </w:r>
      <w:r w:rsidRPr="00097FFA">
        <w:rPr>
          <w:spacing w:val="1"/>
        </w:rPr>
        <w:t xml:space="preserve"> </w:t>
      </w:r>
      <w:r w:rsidRPr="00097FFA">
        <w:t>России</w:t>
      </w:r>
      <w:r w:rsidRPr="00097FFA">
        <w:rPr>
          <w:spacing w:val="1"/>
        </w:rPr>
        <w:t xml:space="preserve"> </w:t>
      </w:r>
      <w:r w:rsidRPr="00097FFA">
        <w:t>от</w:t>
      </w:r>
      <w:r w:rsidRPr="00097FFA">
        <w:rPr>
          <w:spacing w:val="1"/>
        </w:rPr>
        <w:t xml:space="preserve"> </w:t>
      </w:r>
      <w:r w:rsidRPr="00097FFA">
        <w:t>17</w:t>
      </w:r>
      <w:r w:rsidRPr="00097FFA">
        <w:rPr>
          <w:spacing w:val="1"/>
        </w:rPr>
        <w:t xml:space="preserve"> </w:t>
      </w:r>
      <w:r w:rsidRPr="00097FFA">
        <w:t>октября</w:t>
      </w:r>
      <w:r w:rsidRPr="00097FFA">
        <w:rPr>
          <w:spacing w:val="1"/>
        </w:rPr>
        <w:t xml:space="preserve"> </w:t>
      </w:r>
      <w:r w:rsidRPr="00097FFA">
        <w:t>2013</w:t>
      </w:r>
      <w:r w:rsidRPr="00097FFA">
        <w:rPr>
          <w:spacing w:val="1"/>
        </w:rPr>
        <w:t xml:space="preserve"> </w:t>
      </w:r>
      <w:r w:rsidRPr="00097FFA">
        <w:t>г.</w:t>
      </w:r>
      <w:r w:rsidRPr="00097FFA">
        <w:rPr>
          <w:spacing w:val="1"/>
        </w:rPr>
        <w:t xml:space="preserve"> </w:t>
      </w:r>
      <w:r w:rsidRPr="00097FFA">
        <w:t>№</w:t>
      </w:r>
      <w:r w:rsidRPr="00097FFA">
        <w:rPr>
          <w:spacing w:val="1"/>
        </w:rPr>
        <w:t xml:space="preserve"> </w:t>
      </w:r>
      <w:r w:rsidRPr="00097FFA">
        <w:t>1155,</w:t>
      </w:r>
      <w:r w:rsidRPr="00097FFA">
        <w:rPr>
          <w:spacing w:val="1"/>
        </w:rPr>
        <w:t xml:space="preserve"> </w:t>
      </w:r>
      <w:r w:rsidRPr="00097FFA">
        <w:t>зарегистрировано в Минюсте России 14 ноября 2013 г., регистрационный №30384; в редакции</w:t>
      </w:r>
      <w:r w:rsidRPr="00097FFA">
        <w:rPr>
          <w:spacing w:val="1"/>
        </w:rPr>
        <w:t xml:space="preserve"> </w:t>
      </w:r>
      <w:r w:rsidRPr="00097FFA">
        <w:t>приказа Минпросвещения России от 8 ноября 2022 г. №955, зарегистрировано в Минюсте</w:t>
      </w:r>
      <w:r w:rsidRPr="00097FFA">
        <w:rPr>
          <w:spacing w:val="1"/>
        </w:rPr>
        <w:t xml:space="preserve"> </w:t>
      </w:r>
      <w:r w:rsidRPr="00097FFA">
        <w:t>России</w:t>
      </w:r>
      <w:r w:rsidRPr="00097FFA">
        <w:rPr>
          <w:spacing w:val="1"/>
        </w:rPr>
        <w:t xml:space="preserve"> </w:t>
      </w:r>
      <w:r w:rsidRPr="00097FFA">
        <w:t>6 февраля 2023 г., регистрационный №72264) (далее</w:t>
      </w:r>
      <w:r w:rsidRPr="00097FFA">
        <w:rPr>
          <w:spacing w:val="1"/>
        </w:rPr>
        <w:t xml:space="preserve"> </w:t>
      </w:r>
      <w:r w:rsidRPr="00097FFA">
        <w:t>–</w:t>
      </w:r>
      <w:r w:rsidRPr="00097FFA">
        <w:rPr>
          <w:spacing w:val="1"/>
        </w:rPr>
        <w:t xml:space="preserve"> </w:t>
      </w:r>
      <w:r w:rsidRPr="00097FFA">
        <w:t>ФГОС</w:t>
      </w:r>
      <w:r w:rsidRPr="00097FFA">
        <w:rPr>
          <w:spacing w:val="1"/>
        </w:rPr>
        <w:t xml:space="preserve"> </w:t>
      </w:r>
      <w:r w:rsidRPr="00097FFA">
        <w:t>ДО)</w:t>
      </w:r>
      <w:r w:rsidRPr="00097FFA">
        <w:rPr>
          <w:spacing w:val="1"/>
        </w:rPr>
        <w:t xml:space="preserve"> </w:t>
      </w:r>
      <w:r w:rsidRPr="00097FFA">
        <w:t>и</w:t>
      </w:r>
      <w:r w:rsidRPr="00097FFA">
        <w:rPr>
          <w:spacing w:val="1"/>
        </w:rPr>
        <w:t xml:space="preserve"> </w:t>
      </w:r>
      <w:r w:rsidRPr="00097FFA">
        <w:t>федеральной</w:t>
      </w:r>
      <w:r w:rsidRPr="00097FFA">
        <w:rPr>
          <w:spacing w:val="1"/>
        </w:rPr>
        <w:t xml:space="preserve"> </w:t>
      </w:r>
      <w:r w:rsidRPr="00097FFA">
        <w:t>образовательной</w:t>
      </w:r>
      <w:r w:rsidRPr="00097FFA">
        <w:rPr>
          <w:spacing w:val="1"/>
        </w:rPr>
        <w:t xml:space="preserve"> </w:t>
      </w:r>
      <w:r w:rsidRPr="00097FFA">
        <w:t>программой</w:t>
      </w:r>
      <w:r w:rsidRPr="00097FFA">
        <w:rPr>
          <w:spacing w:val="1"/>
        </w:rPr>
        <w:t xml:space="preserve"> </w:t>
      </w:r>
      <w:r w:rsidRPr="00097FFA">
        <w:t>дошкольного</w:t>
      </w:r>
      <w:r w:rsidRPr="00097FFA">
        <w:rPr>
          <w:spacing w:val="1"/>
        </w:rPr>
        <w:t xml:space="preserve"> </w:t>
      </w:r>
      <w:r w:rsidRPr="00097FFA">
        <w:t>образования</w:t>
      </w:r>
      <w:r w:rsidRPr="00097FFA">
        <w:rPr>
          <w:spacing w:val="1"/>
        </w:rPr>
        <w:t xml:space="preserve"> </w:t>
      </w:r>
      <w:r w:rsidRPr="00097FFA">
        <w:t>(утверждена</w:t>
      </w:r>
      <w:r w:rsidRPr="00097FFA">
        <w:rPr>
          <w:spacing w:val="1"/>
        </w:rPr>
        <w:t xml:space="preserve"> </w:t>
      </w:r>
      <w:r w:rsidRPr="00097FFA">
        <w:t>приказом</w:t>
      </w:r>
      <w:r w:rsidRPr="00097FFA">
        <w:rPr>
          <w:spacing w:val="1"/>
        </w:rPr>
        <w:t xml:space="preserve"> </w:t>
      </w:r>
      <w:r w:rsidRPr="00097FFA">
        <w:t>Минпросвещения России от 25 ноября 2022 г. №1028, зарегистрировано в Минюсте России 28</w:t>
      </w:r>
      <w:r w:rsidRPr="00097FFA">
        <w:rPr>
          <w:spacing w:val="1"/>
        </w:rPr>
        <w:t xml:space="preserve"> </w:t>
      </w:r>
      <w:r w:rsidRPr="00097FFA">
        <w:t>декабря</w:t>
      </w:r>
      <w:r w:rsidRPr="00097FFA">
        <w:rPr>
          <w:spacing w:val="-1"/>
        </w:rPr>
        <w:t xml:space="preserve"> </w:t>
      </w:r>
      <w:r w:rsidRPr="00097FFA">
        <w:t>2022 г.,</w:t>
      </w:r>
      <w:r w:rsidRPr="00097FFA">
        <w:rPr>
          <w:spacing w:val="-1"/>
        </w:rPr>
        <w:t xml:space="preserve"> </w:t>
      </w:r>
      <w:r w:rsidRPr="00097FFA">
        <w:t>регистрационный</w:t>
      </w:r>
      <w:r w:rsidRPr="00097FFA">
        <w:rPr>
          <w:spacing w:val="2"/>
        </w:rPr>
        <w:t xml:space="preserve"> </w:t>
      </w:r>
      <w:r w:rsidRPr="00097FFA">
        <w:t>№71847)</w:t>
      </w:r>
      <w:r w:rsidRPr="00097FFA">
        <w:rPr>
          <w:spacing w:val="-2"/>
        </w:rPr>
        <w:t xml:space="preserve"> </w:t>
      </w:r>
      <w:r w:rsidRPr="00097FFA">
        <w:t>(далее</w:t>
      </w:r>
      <w:r w:rsidRPr="00097FFA">
        <w:rPr>
          <w:spacing w:val="-1"/>
        </w:rPr>
        <w:t xml:space="preserve"> </w:t>
      </w:r>
      <w:r w:rsidRPr="00097FFA">
        <w:t>–</w:t>
      </w:r>
      <w:r w:rsidRPr="00097FFA">
        <w:rPr>
          <w:spacing w:val="-1"/>
        </w:rPr>
        <w:t xml:space="preserve"> </w:t>
      </w:r>
      <w:r w:rsidRPr="00097FFA">
        <w:t>ФОП</w:t>
      </w:r>
      <w:r w:rsidRPr="00097FFA">
        <w:rPr>
          <w:spacing w:val="-1"/>
        </w:rPr>
        <w:t xml:space="preserve"> </w:t>
      </w:r>
      <w:r w:rsidRPr="00097FFA">
        <w:t>ДО).</w:t>
      </w:r>
    </w:p>
    <w:p w14:paraId="09FDD504" w14:textId="77777777" w:rsidR="00097FFA" w:rsidRPr="00097FFA" w:rsidRDefault="00097FFA" w:rsidP="00097FFA">
      <w:pPr>
        <w:pStyle w:val="af5"/>
        <w:spacing w:before="1"/>
        <w:ind w:left="0" w:right="113" w:firstLine="567"/>
      </w:pPr>
      <w:r w:rsidRPr="00097FFA">
        <w:t>Образовательная</w:t>
      </w:r>
      <w:r w:rsidRPr="00097FFA">
        <w:rPr>
          <w:spacing w:val="1"/>
        </w:rPr>
        <w:t xml:space="preserve"> </w:t>
      </w:r>
      <w:r w:rsidRPr="00097FFA">
        <w:t>программа</w:t>
      </w:r>
      <w:r w:rsidRPr="00097FFA">
        <w:rPr>
          <w:spacing w:val="1"/>
        </w:rPr>
        <w:t xml:space="preserve"> </w:t>
      </w:r>
      <w:r w:rsidRPr="00097FFA">
        <w:t>дошкольного</w:t>
      </w:r>
      <w:r w:rsidRPr="00097FFA">
        <w:rPr>
          <w:spacing w:val="1"/>
        </w:rPr>
        <w:t xml:space="preserve"> </w:t>
      </w:r>
      <w:r w:rsidRPr="00097FFA">
        <w:t>образования</w:t>
      </w:r>
      <w:r w:rsidRPr="00097FFA">
        <w:rPr>
          <w:spacing w:val="1"/>
        </w:rPr>
        <w:t xml:space="preserve"> </w:t>
      </w:r>
      <w:r w:rsidRPr="00097FFA">
        <w:t>МДОБУ детский сад №5 «Ромашка» г.Белорецк разработана</w:t>
      </w:r>
      <w:r w:rsidRPr="00097FFA">
        <w:rPr>
          <w:spacing w:val="1"/>
        </w:rPr>
        <w:t xml:space="preserve"> </w:t>
      </w:r>
      <w:r w:rsidRPr="00097FFA">
        <w:t>также</w:t>
      </w:r>
      <w:r w:rsidRPr="00097FFA">
        <w:rPr>
          <w:spacing w:val="1"/>
        </w:rPr>
        <w:t xml:space="preserve"> </w:t>
      </w:r>
      <w:r w:rsidRPr="00097FFA">
        <w:t>с</w:t>
      </w:r>
      <w:r w:rsidRPr="00097FFA">
        <w:rPr>
          <w:spacing w:val="1"/>
        </w:rPr>
        <w:t xml:space="preserve"> </w:t>
      </w:r>
      <w:r w:rsidRPr="00097FFA">
        <w:t>учетом</w:t>
      </w:r>
      <w:r w:rsidRPr="00097FFA">
        <w:rPr>
          <w:spacing w:val="1"/>
        </w:rPr>
        <w:t xml:space="preserve"> </w:t>
      </w:r>
      <w:r w:rsidRPr="00097FFA">
        <w:t>нормативных</w:t>
      </w:r>
      <w:r w:rsidRPr="00097FFA">
        <w:rPr>
          <w:spacing w:val="1"/>
        </w:rPr>
        <w:t xml:space="preserve"> </w:t>
      </w:r>
      <w:r w:rsidRPr="00097FFA">
        <w:t>правовых</w:t>
      </w:r>
      <w:r w:rsidRPr="00097FFA">
        <w:rPr>
          <w:spacing w:val="1"/>
        </w:rPr>
        <w:t xml:space="preserve"> </w:t>
      </w:r>
      <w:r w:rsidRPr="00097FFA">
        <w:t>актов,</w:t>
      </w:r>
      <w:r w:rsidRPr="00097FFA">
        <w:rPr>
          <w:spacing w:val="1"/>
        </w:rPr>
        <w:t xml:space="preserve"> </w:t>
      </w:r>
      <w:r w:rsidRPr="00097FFA">
        <w:t>которые</w:t>
      </w:r>
      <w:r w:rsidRPr="00097FFA">
        <w:rPr>
          <w:spacing w:val="1"/>
        </w:rPr>
        <w:t xml:space="preserve"> </w:t>
      </w:r>
      <w:r w:rsidRPr="00097FFA">
        <w:t>содержат</w:t>
      </w:r>
      <w:r w:rsidRPr="00097FFA">
        <w:rPr>
          <w:spacing w:val="1"/>
        </w:rPr>
        <w:t xml:space="preserve"> </w:t>
      </w:r>
      <w:r w:rsidRPr="00097FFA">
        <w:t>обязательные</w:t>
      </w:r>
      <w:r w:rsidRPr="00097FFA">
        <w:rPr>
          <w:spacing w:val="-57"/>
        </w:rPr>
        <w:t xml:space="preserve"> </w:t>
      </w:r>
      <w:r w:rsidRPr="00097FFA">
        <w:t>требования</w:t>
      </w:r>
      <w:r w:rsidRPr="00097FFA">
        <w:rPr>
          <w:spacing w:val="-1"/>
        </w:rPr>
        <w:t xml:space="preserve"> </w:t>
      </w:r>
      <w:r w:rsidRPr="00097FFA">
        <w:t>к</w:t>
      </w:r>
      <w:r w:rsidRPr="00097FFA">
        <w:rPr>
          <w:spacing w:val="1"/>
        </w:rPr>
        <w:t xml:space="preserve"> </w:t>
      </w:r>
      <w:r w:rsidRPr="00097FFA">
        <w:t>условиям</w:t>
      </w:r>
      <w:r w:rsidRPr="00097FFA">
        <w:rPr>
          <w:spacing w:val="-1"/>
        </w:rPr>
        <w:t xml:space="preserve"> </w:t>
      </w:r>
      <w:r w:rsidRPr="00097FFA">
        <w:t>организации</w:t>
      </w:r>
      <w:r w:rsidRPr="00097FFA">
        <w:rPr>
          <w:spacing w:val="-1"/>
        </w:rPr>
        <w:t xml:space="preserve"> </w:t>
      </w:r>
      <w:r w:rsidRPr="00097FFA">
        <w:t>дошкольного образования:</w:t>
      </w:r>
    </w:p>
    <w:p w14:paraId="69E1BBF0" w14:textId="77777777" w:rsidR="00097FFA" w:rsidRPr="00097FFA" w:rsidRDefault="00097FFA" w:rsidP="00B86060">
      <w:pPr>
        <w:pStyle w:val="af2"/>
        <w:widowControl w:val="0"/>
        <w:numPr>
          <w:ilvl w:val="0"/>
          <w:numId w:val="62"/>
        </w:numPr>
        <w:tabs>
          <w:tab w:val="left" w:pos="851"/>
        </w:tabs>
        <w:autoSpaceDE w:val="0"/>
        <w:autoSpaceDN w:val="0"/>
        <w:spacing w:after="0" w:line="240" w:lineRule="auto"/>
        <w:ind w:left="0" w:right="114"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Конвенция о правах ребенка (одобрена Генеральной Ассамблеей ООН 20.11.1989)</w:t>
      </w:r>
      <w:r w:rsidRPr="00097FFA">
        <w:rPr>
          <w:rFonts w:ascii="Times New Roman" w:hAnsi="Times New Roman" w:cs="Times New Roman"/>
          <w:spacing w:val="-57"/>
          <w:sz w:val="24"/>
          <w:szCs w:val="24"/>
        </w:rPr>
        <w:t xml:space="preserve"> </w:t>
      </w:r>
      <w:r w:rsidRPr="00097FFA">
        <w:rPr>
          <w:rFonts w:ascii="Times New Roman" w:hAnsi="Times New Roman" w:cs="Times New Roman"/>
          <w:sz w:val="24"/>
          <w:szCs w:val="24"/>
        </w:rPr>
        <w:t>(вступила</w:t>
      </w:r>
      <w:r w:rsidRPr="00097FFA">
        <w:rPr>
          <w:rFonts w:ascii="Times New Roman" w:hAnsi="Times New Roman" w:cs="Times New Roman"/>
          <w:spacing w:val="-2"/>
          <w:sz w:val="24"/>
          <w:szCs w:val="24"/>
        </w:rPr>
        <w:t xml:space="preserve"> </w:t>
      </w:r>
      <w:r w:rsidRPr="00097FFA">
        <w:rPr>
          <w:rFonts w:ascii="Times New Roman" w:hAnsi="Times New Roman" w:cs="Times New Roman"/>
          <w:sz w:val="24"/>
          <w:szCs w:val="24"/>
        </w:rPr>
        <w:t>в</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силу</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для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СССР 15.09.1990).</w:t>
      </w:r>
    </w:p>
    <w:p w14:paraId="13F3DCF4" w14:textId="77777777" w:rsidR="00097FFA" w:rsidRPr="00097FFA" w:rsidRDefault="00097FFA" w:rsidP="00B86060">
      <w:pPr>
        <w:pStyle w:val="af2"/>
        <w:widowControl w:val="0"/>
        <w:numPr>
          <w:ilvl w:val="0"/>
          <w:numId w:val="62"/>
        </w:numPr>
        <w:tabs>
          <w:tab w:val="left" w:pos="851"/>
        </w:tabs>
        <w:autoSpaceDE w:val="0"/>
        <w:autoSpaceDN w:val="0"/>
        <w:spacing w:after="0" w:line="240" w:lineRule="auto"/>
        <w:ind w:left="0" w:right="109"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Федеральный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закон</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от 29.12.2012</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№273-ФЗ</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 образовании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в Российской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Федерации».</w:t>
      </w:r>
    </w:p>
    <w:p w14:paraId="0D702C4C" w14:textId="77777777" w:rsidR="00097FFA" w:rsidRPr="00097FFA" w:rsidRDefault="00097FFA" w:rsidP="00B86060">
      <w:pPr>
        <w:pStyle w:val="af2"/>
        <w:widowControl w:val="0"/>
        <w:numPr>
          <w:ilvl w:val="0"/>
          <w:numId w:val="62"/>
        </w:numPr>
        <w:tabs>
          <w:tab w:val="left" w:pos="851"/>
        </w:tabs>
        <w:autoSpaceDE w:val="0"/>
        <w:autoSpaceDN w:val="0"/>
        <w:spacing w:after="0" w:line="240" w:lineRule="auto"/>
        <w:ind w:left="0" w:right="108"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Федеральный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закон</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от 24.12.1998</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№124-ФЗ</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 основных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гарантиях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прав</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ребенка</w:t>
      </w:r>
      <w:r w:rsidRPr="00097FFA">
        <w:rPr>
          <w:rFonts w:ascii="Times New Roman" w:hAnsi="Times New Roman" w:cs="Times New Roman"/>
          <w:spacing w:val="-2"/>
          <w:sz w:val="24"/>
          <w:szCs w:val="24"/>
        </w:rPr>
        <w:t xml:space="preserve"> </w:t>
      </w:r>
      <w:r w:rsidRPr="00097FFA">
        <w:rPr>
          <w:rFonts w:ascii="Times New Roman" w:hAnsi="Times New Roman" w:cs="Times New Roman"/>
          <w:sz w:val="24"/>
          <w:szCs w:val="24"/>
        </w:rPr>
        <w:t>в</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Российской</w:t>
      </w:r>
      <w:r w:rsidRPr="00097FFA">
        <w:rPr>
          <w:rFonts w:ascii="Times New Roman" w:hAnsi="Times New Roman" w:cs="Times New Roman"/>
          <w:spacing w:val="-2"/>
          <w:sz w:val="24"/>
          <w:szCs w:val="24"/>
        </w:rPr>
        <w:t xml:space="preserve"> </w:t>
      </w:r>
      <w:r w:rsidRPr="00097FFA">
        <w:rPr>
          <w:rFonts w:ascii="Times New Roman" w:hAnsi="Times New Roman" w:cs="Times New Roman"/>
          <w:sz w:val="24"/>
          <w:szCs w:val="24"/>
        </w:rPr>
        <w:t>Федерации» (ред. от</w:t>
      </w:r>
      <w:r w:rsidRPr="00097FFA">
        <w:rPr>
          <w:rFonts w:ascii="Times New Roman" w:hAnsi="Times New Roman" w:cs="Times New Roman"/>
          <w:spacing w:val="3"/>
          <w:sz w:val="24"/>
          <w:szCs w:val="24"/>
        </w:rPr>
        <w:t xml:space="preserve"> </w:t>
      </w:r>
      <w:r w:rsidRPr="00097FFA">
        <w:rPr>
          <w:rFonts w:ascii="Times New Roman" w:hAnsi="Times New Roman" w:cs="Times New Roman"/>
          <w:sz w:val="24"/>
          <w:szCs w:val="24"/>
        </w:rPr>
        <w:t>14.07.2022).</w:t>
      </w:r>
    </w:p>
    <w:p w14:paraId="2360272B" w14:textId="77777777" w:rsidR="00097FFA" w:rsidRPr="00097FFA" w:rsidRDefault="00097FFA" w:rsidP="00B86060">
      <w:pPr>
        <w:pStyle w:val="af2"/>
        <w:widowControl w:val="0"/>
        <w:numPr>
          <w:ilvl w:val="0"/>
          <w:numId w:val="62"/>
        </w:numPr>
        <w:tabs>
          <w:tab w:val="left" w:pos="851"/>
        </w:tabs>
        <w:autoSpaceDE w:val="0"/>
        <w:autoSpaceDN w:val="0"/>
        <w:spacing w:before="1" w:after="0" w:line="240" w:lineRule="auto"/>
        <w:ind w:left="0" w:right="109"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Постановление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Правительства</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РФ</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от 21.02.2022</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№225</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 утверждении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номенклатуры</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должностей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педагогических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работников</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организаций,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осуществляющих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образовательную</w:t>
      </w:r>
      <w:r w:rsidRPr="00097FFA">
        <w:rPr>
          <w:rFonts w:ascii="Times New Roman" w:hAnsi="Times New Roman" w:cs="Times New Roman"/>
          <w:spacing w:val="-2"/>
          <w:sz w:val="24"/>
          <w:szCs w:val="24"/>
        </w:rPr>
        <w:t xml:space="preserve"> </w:t>
      </w:r>
      <w:r w:rsidRPr="00097FFA">
        <w:rPr>
          <w:rFonts w:ascii="Times New Roman" w:hAnsi="Times New Roman" w:cs="Times New Roman"/>
          <w:sz w:val="24"/>
          <w:szCs w:val="24"/>
        </w:rPr>
        <w:t>деятельность,</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должностей</w:t>
      </w:r>
      <w:r w:rsidRPr="00097FFA">
        <w:rPr>
          <w:rFonts w:ascii="Times New Roman" w:hAnsi="Times New Roman" w:cs="Times New Roman"/>
          <w:spacing w:val="-2"/>
          <w:sz w:val="24"/>
          <w:szCs w:val="24"/>
        </w:rPr>
        <w:t xml:space="preserve"> </w:t>
      </w:r>
      <w:r w:rsidRPr="00097FFA">
        <w:rPr>
          <w:rFonts w:ascii="Times New Roman" w:hAnsi="Times New Roman" w:cs="Times New Roman"/>
          <w:sz w:val="24"/>
          <w:szCs w:val="24"/>
        </w:rPr>
        <w:t>руководителей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образовательных</w:t>
      </w:r>
      <w:r w:rsidRPr="00097FFA">
        <w:rPr>
          <w:rFonts w:ascii="Times New Roman" w:hAnsi="Times New Roman" w:cs="Times New Roman"/>
          <w:spacing w:val="-2"/>
          <w:sz w:val="24"/>
          <w:szCs w:val="24"/>
        </w:rPr>
        <w:t xml:space="preserve"> </w:t>
      </w:r>
      <w:r w:rsidRPr="00097FFA">
        <w:rPr>
          <w:rFonts w:ascii="Times New Roman" w:hAnsi="Times New Roman" w:cs="Times New Roman"/>
          <w:sz w:val="24"/>
          <w:szCs w:val="24"/>
        </w:rPr>
        <w:t>организаций».</w:t>
      </w:r>
    </w:p>
    <w:p w14:paraId="3ACB6201" w14:textId="77777777" w:rsidR="00097FFA" w:rsidRPr="00097FFA" w:rsidRDefault="00097FFA" w:rsidP="00B86060">
      <w:pPr>
        <w:pStyle w:val="af2"/>
        <w:widowControl w:val="0"/>
        <w:numPr>
          <w:ilvl w:val="0"/>
          <w:numId w:val="62"/>
        </w:numPr>
        <w:tabs>
          <w:tab w:val="left" w:pos="851"/>
        </w:tabs>
        <w:autoSpaceDE w:val="0"/>
        <w:autoSpaceDN w:val="0"/>
        <w:spacing w:after="0" w:line="240" w:lineRule="auto"/>
        <w:ind w:left="0" w:right="106"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Приказ Минпросвещения России от 31.07.2020 №373 «Об утверждении Порядка</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организации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 осуществления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образовательной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деятельности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по основным</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общеобразовательным программам – образовательным программам дошкольного образования»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(зарегистрирован</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31.08.2020 № 59599).</w:t>
      </w:r>
    </w:p>
    <w:p w14:paraId="277BA1D9" w14:textId="77777777" w:rsidR="00097FFA" w:rsidRPr="00097FFA" w:rsidRDefault="00097FFA" w:rsidP="00B86060">
      <w:pPr>
        <w:pStyle w:val="af2"/>
        <w:widowControl w:val="0"/>
        <w:numPr>
          <w:ilvl w:val="0"/>
          <w:numId w:val="62"/>
        </w:numPr>
        <w:tabs>
          <w:tab w:val="left" w:pos="851"/>
        </w:tabs>
        <w:autoSpaceDE w:val="0"/>
        <w:autoSpaceDN w:val="0"/>
        <w:spacing w:after="0" w:line="240" w:lineRule="auto"/>
        <w:ind w:left="0" w:right="109"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Приказ</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Минздравсоцразвития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России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от 26.08.2010</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№761н</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 утверждении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Единого квалификационного справочника должностей руководителей, специалистов</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 служащих,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раздел</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«Квалификационные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характеристики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должностей</w:t>
      </w:r>
      <w:r w:rsidRPr="00097FFA">
        <w:rPr>
          <w:rFonts w:ascii="Times New Roman" w:hAnsi="Times New Roman" w:cs="Times New Roman"/>
          <w:spacing w:val="61"/>
          <w:sz w:val="24"/>
          <w:szCs w:val="24"/>
        </w:rPr>
        <w:t xml:space="preserve"> </w:t>
      </w:r>
      <w:r w:rsidRPr="00097FFA">
        <w:rPr>
          <w:rFonts w:ascii="Times New Roman" w:hAnsi="Times New Roman" w:cs="Times New Roman"/>
          <w:sz w:val="24"/>
          <w:szCs w:val="24"/>
        </w:rPr>
        <w:t>работников</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образования»»</w:t>
      </w:r>
      <w:r w:rsidRPr="00097FFA">
        <w:rPr>
          <w:rFonts w:ascii="Times New Roman" w:hAnsi="Times New Roman" w:cs="Times New Roman"/>
          <w:spacing w:val="-2"/>
          <w:sz w:val="24"/>
          <w:szCs w:val="24"/>
        </w:rPr>
        <w:t xml:space="preserve"> </w:t>
      </w:r>
      <w:r w:rsidRPr="00097FFA">
        <w:rPr>
          <w:rFonts w:ascii="Times New Roman" w:hAnsi="Times New Roman" w:cs="Times New Roman"/>
          <w:sz w:val="24"/>
          <w:szCs w:val="24"/>
        </w:rPr>
        <w:t>(зарегистрирован</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в Минюсте</w:t>
      </w:r>
      <w:r w:rsidRPr="00097FFA">
        <w:rPr>
          <w:rFonts w:ascii="Times New Roman" w:hAnsi="Times New Roman" w:cs="Times New Roman"/>
          <w:spacing w:val="-2"/>
          <w:sz w:val="24"/>
          <w:szCs w:val="24"/>
        </w:rPr>
        <w:t xml:space="preserve"> </w:t>
      </w:r>
      <w:r w:rsidRPr="00097FFA">
        <w:rPr>
          <w:rFonts w:ascii="Times New Roman" w:hAnsi="Times New Roman" w:cs="Times New Roman"/>
          <w:sz w:val="24"/>
          <w:szCs w:val="24"/>
        </w:rPr>
        <w:t>России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06.12.2010</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№18638)</w:t>
      </w:r>
      <w:r w:rsidRPr="00097FFA">
        <w:rPr>
          <w:rFonts w:ascii="Times New Roman" w:hAnsi="Times New Roman" w:cs="Times New Roman"/>
          <w:spacing w:val="-3"/>
          <w:sz w:val="24"/>
          <w:szCs w:val="24"/>
        </w:rPr>
        <w:t xml:space="preserve"> </w:t>
      </w:r>
      <w:r w:rsidRPr="00097FFA">
        <w:rPr>
          <w:rFonts w:ascii="Times New Roman" w:hAnsi="Times New Roman" w:cs="Times New Roman"/>
          <w:sz w:val="24"/>
          <w:szCs w:val="24"/>
        </w:rPr>
        <w:t>(ред.</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от</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31.05.2011).</w:t>
      </w:r>
    </w:p>
    <w:p w14:paraId="4CFCC15F" w14:textId="77777777" w:rsidR="00097FFA" w:rsidRPr="00097FFA" w:rsidRDefault="00097FFA" w:rsidP="00B86060">
      <w:pPr>
        <w:pStyle w:val="af2"/>
        <w:widowControl w:val="0"/>
        <w:numPr>
          <w:ilvl w:val="0"/>
          <w:numId w:val="62"/>
        </w:numPr>
        <w:tabs>
          <w:tab w:val="left" w:pos="851"/>
        </w:tabs>
        <w:autoSpaceDE w:val="0"/>
        <w:autoSpaceDN w:val="0"/>
        <w:spacing w:before="1" w:after="0" w:line="240" w:lineRule="auto"/>
        <w:ind w:left="0" w:right="106"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Приказ</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Минобрнауки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России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от 22.12.2014</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№1601</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 продолжительности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рабочего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времени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(нормах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часов</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педагогической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работы</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за ставку</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заработной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платы)</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педагогических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работников</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 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порядке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определения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учебной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нагрузки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педагогических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работников,</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оговариваемой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в трудовом</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договоре»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(зарегистрировано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в Минюсте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России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25.02.2015 №36204)</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(ред. от</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13.05.2019).</w:t>
      </w:r>
    </w:p>
    <w:p w14:paraId="1793348D" w14:textId="77777777" w:rsidR="00097FFA" w:rsidRPr="00097FFA" w:rsidRDefault="00097FFA" w:rsidP="00B86060">
      <w:pPr>
        <w:pStyle w:val="af2"/>
        <w:widowControl w:val="0"/>
        <w:numPr>
          <w:ilvl w:val="0"/>
          <w:numId w:val="62"/>
        </w:numPr>
        <w:tabs>
          <w:tab w:val="left" w:pos="851"/>
        </w:tabs>
        <w:autoSpaceDE w:val="0"/>
        <w:autoSpaceDN w:val="0"/>
        <w:spacing w:after="0" w:line="240" w:lineRule="auto"/>
        <w:ind w:left="0" w:right="109"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Приказ</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Минобрнауки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России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от 11.05.2016</w:t>
      </w:r>
      <w:r w:rsidRPr="00097FFA">
        <w:rPr>
          <w:rFonts w:ascii="Times New Roman" w:hAnsi="Times New Roman" w:cs="Times New Roman"/>
          <w:spacing w:val="61"/>
          <w:sz w:val="24"/>
          <w:szCs w:val="24"/>
        </w:rPr>
        <w:t xml:space="preserve"> </w:t>
      </w:r>
      <w:r w:rsidRPr="00097FFA">
        <w:rPr>
          <w:rFonts w:ascii="Times New Roman" w:hAnsi="Times New Roman" w:cs="Times New Roman"/>
          <w:sz w:val="24"/>
          <w:szCs w:val="24"/>
        </w:rPr>
        <w:t>№536</w:t>
      </w:r>
      <w:r w:rsidRPr="00097FFA">
        <w:rPr>
          <w:rFonts w:ascii="Times New Roman" w:hAnsi="Times New Roman" w:cs="Times New Roman"/>
          <w:spacing w:val="61"/>
          <w:sz w:val="24"/>
          <w:szCs w:val="24"/>
        </w:rPr>
        <w:t xml:space="preserve"> </w:t>
      </w:r>
      <w:r w:rsidRPr="00097FFA">
        <w:rPr>
          <w:rFonts w:ascii="Times New Roman" w:hAnsi="Times New Roman" w:cs="Times New Roman"/>
          <w:sz w:val="24"/>
          <w:szCs w:val="24"/>
        </w:rPr>
        <w:t>«Об утверждении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особенностей режима рабочего времени и времени отдыха педагогических и иных работников</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организаций,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осуществляющих образовательную деятельность».</w:t>
      </w:r>
    </w:p>
    <w:p w14:paraId="0553D34D" w14:textId="77777777" w:rsidR="00097FFA" w:rsidRPr="00097FFA" w:rsidRDefault="00097FFA" w:rsidP="00B86060">
      <w:pPr>
        <w:pStyle w:val="af2"/>
        <w:widowControl w:val="0"/>
        <w:numPr>
          <w:ilvl w:val="0"/>
          <w:numId w:val="62"/>
        </w:numPr>
        <w:tabs>
          <w:tab w:val="left" w:pos="851"/>
        </w:tabs>
        <w:autoSpaceDE w:val="0"/>
        <w:autoSpaceDN w:val="0"/>
        <w:spacing w:after="0" w:line="240" w:lineRule="auto"/>
        <w:ind w:left="0" w:right="112"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Постановление Правительства РФ от 14.05.2015 №466 «О ежегодных основных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удлиненных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оплачиваемых отпусках» (ред. от</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07.04.2017).</w:t>
      </w:r>
    </w:p>
    <w:p w14:paraId="7BDDEEC9" w14:textId="77777777" w:rsidR="00097FFA" w:rsidRPr="00097FFA" w:rsidRDefault="00097FFA" w:rsidP="00B86060">
      <w:pPr>
        <w:pStyle w:val="af2"/>
        <w:widowControl w:val="0"/>
        <w:numPr>
          <w:ilvl w:val="0"/>
          <w:numId w:val="62"/>
        </w:numPr>
        <w:tabs>
          <w:tab w:val="left" w:pos="851"/>
          <w:tab w:val="left" w:pos="993"/>
        </w:tabs>
        <w:autoSpaceDE w:val="0"/>
        <w:autoSpaceDN w:val="0"/>
        <w:spacing w:after="0" w:line="240" w:lineRule="auto"/>
        <w:ind w:left="0" w:right="108"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Приказ</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Минобрнауки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России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от 07.04.2014</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№276</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 утверждении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Порядка</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проведения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аттестации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педагогических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работников</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организаций,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осуществляющих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образовательную</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деятельность» (ред. от</w:t>
      </w:r>
      <w:r w:rsidRPr="00097FFA">
        <w:rPr>
          <w:rFonts w:ascii="Times New Roman" w:hAnsi="Times New Roman" w:cs="Times New Roman"/>
          <w:spacing w:val="3"/>
          <w:sz w:val="24"/>
          <w:szCs w:val="24"/>
        </w:rPr>
        <w:t xml:space="preserve"> </w:t>
      </w:r>
      <w:r w:rsidRPr="00097FFA">
        <w:rPr>
          <w:rFonts w:ascii="Times New Roman" w:hAnsi="Times New Roman" w:cs="Times New Roman"/>
          <w:sz w:val="24"/>
          <w:szCs w:val="24"/>
        </w:rPr>
        <w:t>23.12.2020).</w:t>
      </w:r>
    </w:p>
    <w:p w14:paraId="0C1E8F9B" w14:textId="77777777" w:rsidR="00097FFA" w:rsidRPr="00097FFA" w:rsidRDefault="00097FFA" w:rsidP="00B86060">
      <w:pPr>
        <w:pStyle w:val="af2"/>
        <w:widowControl w:val="0"/>
        <w:numPr>
          <w:ilvl w:val="0"/>
          <w:numId w:val="62"/>
        </w:numPr>
        <w:tabs>
          <w:tab w:val="left" w:pos="851"/>
          <w:tab w:val="left" w:pos="993"/>
        </w:tabs>
        <w:autoSpaceDE w:val="0"/>
        <w:autoSpaceDN w:val="0"/>
        <w:spacing w:after="0" w:line="240" w:lineRule="auto"/>
        <w:ind w:left="0" w:right="109"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Приказ Минобрнауки России от 20.09.2013 №1082 «Об утверждении Положения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психолого-медико-педагогической комиссии».</w:t>
      </w:r>
    </w:p>
    <w:p w14:paraId="0B77E715" w14:textId="50F535D4" w:rsidR="00097FFA" w:rsidRPr="00097FFA" w:rsidRDefault="00097FFA" w:rsidP="00B86060">
      <w:pPr>
        <w:pStyle w:val="af2"/>
        <w:widowControl w:val="0"/>
        <w:numPr>
          <w:ilvl w:val="0"/>
          <w:numId w:val="62"/>
        </w:numPr>
        <w:tabs>
          <w:tab w:val="left" w:pos="851"/>
          <w:tab w:val="left" w:pos="993"/>
        </w:tabs>
        <w:autoSpaceDE w:val="0"/>
        <w:autoSpaceDN w:val="0"/>
        <w:spacing w:after="0" w:line="240" w:lineRule="auto"/>
        <w:ind w:left="0" w:right="109"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Санитарные правила СП 2.4.3648-20 «Санитарно-эпидемиологические требования</w:t>
      </w:r>
      <w:r w:rsidRPr="00097FFA">
        <w:rPr>
          <w:rFonts w:ascii="Times New Roman" w:hAnsi="Times New Roman" w:cs="Times New Roman"/>
          <w:spacing w:val="-57"/>
          <w:sz w:val="24"/>
          <w:szCs w:val="24"/>
        </w:rPr>
        <w:t xml:space="preserve"> </w:t>
      </w:r>
      <w:r w:rsidRPr="00097FFA">
        <w:rPr>
          <w:rFonts w:ascii="Times New Roman" w:hAnsi="Times New Roman" w:cs="Times New Roman"/>
          <w:sz w:val="24"/>
          <w:szCs w:val="24"/>
        </w:rPr>
        <w:t>к организациям воспитания и обучения, отдыха и оздоровления детей и молодёжи (утверждены</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постановлением</w:t>
      </w:r>
      <w:r w:rsidRPr="00097FFA">
        <w:rPr>
          <w:rFonts w:ascii="Times New Roman" w:hAnsi="Times New Roman" w:cs="Times New Roman"/>
          <w:spacing w:val="43"/>
          <w:sz w:val="24"/>
          <w:szCs w:val="24"/>
        </w:rPr>
        <w:t xml:space="preserve"> </w:t>
      </w:r>
      <w:r w:rsidRPr="00097FFA">
        <w:rPr>
          <w:rFonts w:ascii="Times New Roman" w:hAnsi="Times New Roman" w:cs="Times New Roman"/>
          <w:sz w:val="24"/>
          <w:szCs w:val="24"/>
        </w:rPr>
        <w:t>Главного</w:t>
      </w:r>
      <w:r w:rsidRPr="00097FFA">
        <w:rPr>
          <w:rFonts w:ascii="Times New Roman" w:hAnsi="Times New Roman" w:cs="Times New Roman"/>
          <w:spacing w:val="43"/>
          <w:sz w:val="24"/>
          <w:szCs w:val="24"/>
        </w:rPr>
        <w:t xml:space="preserve"> </w:t>
      </w:r>
      <w:r w:rsidRPr="00097FFA">
        <w:rPr>
          <w:rFonts w:ascii="Times New Roman" w:hAnsi="Times New Roman" w:cs="Times New Roman"/>
          <w:sz w:val="24"/>
          <w:szCs w:val="24"/>
        </w:rPr>
        <w:t>государственного</w:t>
      </w:r>
      <w:r w:rsidRPr="00097FFA">
        <w:rPr>
          <w:rFonts w:ascii="Times New Roman" w:hAnsi="Times New Roman" w:cs="Times New Roman"/>
          <w:spacing w:val="44"/>
          <w:sz w:val="24"/>
          <w:szCs w:val="24"/>
        </w:rPr>
        <w:t xml:space="preserve"> </w:t>
      </w:r>
      <w:r w:rsidRPr="00097FFA">
        <w:rPr>
          <w:rFonts w:ascii="Times New Roman" w:hAnsi="Times New Roman" w:cs="Times New Roman"/>
          <w:sz w:val="24"/>
          <w:szCs w:val="24"/>
        </w:rPr>
        <w:t>санитарного</w:t>
      </w:r>
      <w:r w:rsidRPr="00097FFA">
        <w:rPr>
          <w:rFonts w:ascii="Times New Roman" w:hAnsi="Times New Roman" w:cs="Times New Roman"/>
          <w:spacing w:val="43"/>
          <w:sz w:val="24"/>
          <w:szCs w:val="24"/>
        </w:rPr>
        <w:t xml:space="preserve"> </w:t>
      </w:r>
      <w:r w:rsidRPr="00097FFA">
        <w:rPr>
          <w:rFonts w:ascii="Times New Roman" w:hAnsi="Times New Roman" w:cs="Times New Roman"/>
          <w:sz w:val="24"/>
          <w:szCs w:val="24"/>
        </w:rPr>
        <w:t>врача</w:t>
      </w:r>
      <w:r w:rsidRPr="00097FFA">
        <w:rPr>
          <w:rFonts w:ascii="Times New Roman" w:hAnsi="Times New Roman" w:cs="Times New Roman"/>
          <w:spacing w:val="42"/>
          <w:sz w:val="24"/>
          <w:szCs w:val="24"/>
        </w:rPr>
        <w:t xml:space="preserve"> </w:t>
      </w:r>
      <w:r w:rsidRPr="00097FFA">
        <w:rPr>
          <w:rFonts w:ascii="Times New Roman" w:hAnsi="Times New Roman" w:cs="Times New Roman"/>
          <w:sz w:val="24"/>
          <w:szCs w:val="24"/>
        </w:rPr>
        <w:t>Российской</w:t>
      </w:r>
      <w:r w:rsidRPr="00097FFA">
        <w:rPr>
          <w:rFonts w:ascii="Times New Roman" w:hAnsi="Times New Roman" w:cs="Times New Roman"/>
          <w:spacing w:val="44"/>
          <w:sz w:val="24"/>
          <w:szCs w:val="24"/>
        </w:rPr>
        <w:t xml:space="preserve"> </w:t>
      </w:r>
      <w:r w:rsidRPr="00097FFA">
        <w:rPr>
          <w:rFonts w:ascii="Times New Roman" w:hAnsi="Times New Roman" w:cs="Times New Roman"/>
          <w:sz w:val="24"/>
          <w:szCs w:val="24"/>
        </w:rPr>
        <w:t>Федерации</w:t>
      </w:r>
      <w:r w:rsidRPr="00097FFA">
        <w:rPr>
          <w:rFonts w:ascii="Times New Roman" w:hAnsi="Times New Roman" w:cs="Times New Roman"/>
          <w:spacing w:val="45"/>
          <w:sz w:val="24"/>
          <w:szCs w:val="24"/>
        </w:rPr>
        <w:t xml:space="preserve"> </w:t>
      </w:r>
      <w:r w:rsidRPr="00097FFA">
        <w:rPr>
          <w:rFonts w:ascii="Times New Roman" w:hAnsi="Times New Roman" w:cs="Times New Roman"/>
          <w:sz w:val="24"/>
          <w:szCs w:val="24"/>
        </w:rPr>
        <w:t>от</w:t>
      </w:r>
      <w:r w:rsidRPr="00097FFA">
        <w:rPr>
          <w:rFonts w:ascii="Times New Roman" w:hAnsi="Times New Roman" w:cs="Times New Roman"/>
          <w:spacing w:val="42"/>
          <w:sz w:val="24"/>
          <w:szCs w:val="24"/>
        </w:rPr>
        <w:t xml:space="preserve"> </w:t>
      </w:r>
      <w:r w:rsidR="00C8286D">
        <w:rPr>
          <w:rFonts w:ascii="Times New Roman" w:hAnsi="Times New Roman" w:cs="Times New Roman"/>
          <w:sz w:val="24"/>
          <w:szCs w:val="24"/>
        </w:rPr>
        <w:t xml:space="preserve">28 сентября 2020г. </w:t>
      </w:r>
      <w:r w:rsidRPr="00097FFA">
        <w:rPr>
          <w:rFonts w:ascii="Times New Roman" w:hAnsi="Times New Roman" w:cs="Times New Roman"/>
          <w:sz w:val="24"/>
          <w:szCs w:val="24"/>
        </w:rPr>
        <w:t>№28, зарегистрировано в Минюсте России 18 декабря 2020 г.,</w:t>
      </w:r>
      <w:r w:rsidR="00C8286D">
        <w:rPr>
          <w:rFonts w:ascii="Times New Roman" w:hAnsi="Times New Roman" w:cs="Times New Roman"/>
          <w:sz w:val="24"/>
          <w:szCs w:val="24"/>
        </w:rPr>
        <w:t xml:space="preserve"> </w:t>
      </w:r>
      <w:r w:rsidRPr="00097FFA">
        <w:rPr>
          <w:rFonts w:ascii="Times New Roman" w:hAnsi="Times New Roman" w:cs="Times New Roman"/>
          <w:sz w:val="24"/>
          <w:szCs w:val="24"/>
        </w:rPr>
        <w:t>регистрационный</w:t>
      </w:r>
      <w:r w:rsidRPr="00097FFA">
        <w:rPr>
          <w:rFonts w:ascii="Times New Roman" w:hAnsi="Times New Roman" w:cs="Times New Roman"/>
          <w:spacing w:val="-2"/>
          <w:sz w:val="24"/>
          <w:szCs w:val="24"/>
        </w:rPr>
        <w:t xml:space="preserve"> </w:t>
      </w:r>
      <w:r w:rsidRPr="00097FFA">
        <w:rPr>
          <w:rFonts w:ascii="Times New Roman" w:hAnsi="Times New Roman" w:cs="Times New Roman"/>
          <w:sz w:val="24"/>
          <w:szCs w:val="24"/>
        </w:rPr>
        <w:t>№</w:t>
      </w:r>
      <w:r w:rsidRPr="00097FFA">
        <w:rPr>
          <w:rFonts w:ascii="Times New Roman" w:hAnsi="Times New Roman" w:cs="Times New Roman"/>
          <w:spacing w:val="-3"/>
          <w:sz w:val="24"/>
          <w:szCs w:val="24"/>
        </w:rPr>
        <w:t xml:space="preserve"> </w:t>
      </w:r>
      <w:r w:rsidRPr="00097FFA">
        <w:rPr>
          <w:rFonts w:ascii="Times New Roman" w:hAnsi="Times New Roman" w:cs="Times New Roman"/>
          <w:sz w:val="24"/>
          <w:szCs w:val="24"/>
        </w:rPr>
        <w:t>61573).</w:t>
      </w:r>
    </w:p>
    <w:p w14:paraId="11E8C5D5" w14:textId="77777777" w:rsidR="00097FFA" w:rsidRPr="00097FFA" w:rsidRDefault="00097FFA" w:rsidP="00097FFA">
      <w:pPr>
        <w:ind w:firstLine="567"/>
        <w:rPr>
          <w:rFonts w:ascii="Times New Roman" w:hAnsi="Times New Roman" w:cs="Times New Roman"/>
          <w:sz w:val="24"/>
          <w:szCs w:val="24"/>
        </w:rPr>
        <w:sectPr w:rsidR="00097FFA" w:rsidRPr="00097FFA" w:rsidSect="004021B6">
          <w:footerReference w:type="default" r:id="rId8"/>
          <w:pgSz w:w="11920" w:h="16850"/>
          <w:pgMar w:top="851" w:right="740" w:bottom="568" w:left="1418" w:header="720" w:footer="720" w:gutter="0"/>
          <w:cols w:space="720"/>
        </w:sectPr>
      </w:pPr>
    </w:p>
    <w:p w14:paraId="29FA2E82" w14:textId="77777777" w:rsidR="00097FFA" w:rsidRPr="00097FFA" w:rsidRDefault="00097FFA" w:rsidP="00B86060">
      <w:pPr>
        <w:pStyle w:val="af2"/>
        <w:widowControl w:val="0"/>
        <w:numPr>
          <w:ilvl w:val="0"/>
          <w:numId w:val="62"/>
        </w:numPr>
        <w:tabs>
          <w:tab w:val="left" w:pos="993"/>
        </w:tabs>
        <w:autoSpaceDE w:val="0"/>
        <w:autoSpaceDN w:val="0"/>
        <w:spacing w:after="0" w:line="240" w:lineRule="auto"/>
        <w:ind w:left="0"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lastRenderedPageBreak/>
        <w:t>Устав</w:t>
      </w:r>
      <w:r w:rsidRPr="00097FFA">
        <w:rPr>
          <w:rFonts w:ascii="Times New Roman" w:hAnsi="Times New Roman" w:cs="Times New Roman"/>
          <w:spacing w:val="-4"/>
          <w:sz w:val="24"/>
          <w:szCs w:val="24"/>
        </w:rPr>
        <w:t xml:space="preserve"> </w:t>
      </w:r>
      <w:r w:rsidRPr="00097FFA">
        <w:rPr>
          <w:rFonts w:ascii="Times New Roman" w:hAnsi="Times New Roman" w:cs="Times New Roman"/>
          <w:sz w:val="24"/>
          <w:szCs w:val="24"/>
        </w:rPr>
        <w:t>МДОБУ:</w:t>
      </w:r>
    </w:p>
    <w:p w14:paraId="7DD6F88E" w14:textId="77777777" w:rsidR="00097FFA" w:rsidRPr="00097FFA" w:rsidRDefault="00097FFA" w:rsidP="00B86060">
      <w:pPr>
        <w:pStyle w:val="af2"/>
        <w:widowControl w:val="0"/>
        <w:numPr>
          <w:ilvl w:val="0"/>
          <w:numId w:val="62"/>
        </w:numPr>
        <w:tabs>
          <w:tab w:val="left" w:pos="993"/>
        </w:tabs>
        <w:autoSpaceDE w:val="0"/>
        <w:autoSpaceDN w:val="0"/>
        <w:spacing w:after="0" w:line="240" w:lineRule="auto"/>
        <w:ind w:left="0" w:firstLine="567"/>
        <w:contextualSpacing w:val="0"/>
        <w:jc w:val="both"/>
        <w:rPr>
          <w:rFonts w:ascii="Times New Roman" w:hAnsi="Times New Roman" w:cs="Times New Roman"/>
          <w:sz w:val="24"/>
          <w:szCs w:val="24"/>
        </w:rPr>
      </w:pPr>
      <w:r w:rsidRPr="00097FFA">
        <w:rPr>
          <w:rFonts w:ascii="Times New Roman" w:hAnsi="Times New Roman" w:cs="Times New Roman"/>
          <w:spacing w:val="-1"/>
          <w:sz w:val="24"/>
          <w:szCs w:val="24"/>
        </w:rPr>
        <w:t>Программа</w:t>
      </w:r>
      <w:r w:rsidRPr="00097FFA">
        <w:rPr>
          <w:rFonts w:ascii="Times New Roman" w:hAnsi="Times New Roman" w:cs="Times New Roman"/>
          <w:spacing w:val="-15"/>
          <w:sz w:val="24"/>
          <w:szCs w:val="24"/>
        </w:rPr>
        <w:t xml:space="preserve"> </w:t>
      </w:r>
      <w:r w:rsidRPr="00097FFA">
        <w:rPr>
          <w:rFonts w:ascii="Times New Roman" w:hAnsi="Times New Roman" w:cs="Times New Roman"/>
          <w:spacing w:val="-1"/>
          <w:sz w:val="24"/>
          <w:szCs w:val="24"/>
        </w:rPr>
        <w:t>развития</w:t>
      </w:r>
      <w:r w:rsidRPr="00097FFA">
        <w:rPr>
          <w:rFonts w:ascii="Times New Roman" w:hAnsi="Times New Roman" w:cs="Times New Roman"/>
          <w:spacing w:val="-5"/>
          <w:sz w:val="24"/>
          <w:szCs w:val="24"/>
        </w:rPr>
        <w:t xml:space="preserve"> </w:t>
      </w:r>
      <w:r w:rsidRPr="00097FFA">
        <w:rPr>
          <w:rFonts w:ascii="Times New Roman" w:hAnsi="Times New Roman" w:cs="Times New Roman"/>
          <w:sz w:val="24"/>
          <w:szCs w:val="24"/>
        </w:rPr>
        <w:t>МДОБУ.</w:t>
      </w:r>
    </w:p>
    <w:p w14:paraId="3B0A5CCB" w14:textId="77777777" w:rsidR="00097FFA" w:rsidRPr="00097FFA" w:rsidRDefault="00097FFA" w:rsidP="00097FFA">
      <w:pPr>
        <w:pStyle w:val="af5"/>
        <w:ind w:left="0" w:right="113" w:firstLine="567"/>
      </w:pPr>
      <w:r w:rsidRPr="00097FFA">
        <w:t>Образовательная</w:t>
      </w:r>
      <w:r w:rsidRPr="00097FFA">
        <w:rPr>
          <w:spacing w:val="1"/>
        </w:rPr>
        <w:t xml:space="preserve"> </w:t>
      </w:r>
      <w:r w:rsidRPr="00097FFA">
        <w:t>программа</w:t>
      </w:r>
      <w:r w:rsidRPr="00097FFA">
        <w:rPr>
          <w:spacing w:val="1"/>
        </w:rPr>
        <w:t xml:space="preserve"> </w:t>
      </w:r>
      <w:r w:rsidRPr="00097FFA">
        <w:t>дошкольного</w:t>
      </w:r>
      <w:r w:rsidRPr="00097FFA">
        <w:rPr>
          <w:spacing w:val="1"/>
        </w:rPr>
        <w:t xml:space="preserve"> </w:t>
      </w:r>
      <w:r w:rsidRPr="00097FFA">
        <w:t>образования</w:t>
      </w:r>
      <w:r w:rsidRPr="00097FFA">
        <w:rPr>
          <w:spacing w:val="1"/>
        </w:rPr>
        <w:t xml:space="preserve"> </w:t>
      </w:r>
      <w:r w:rsidRPr="00097FFA">
        <w:t>МДОБУ детский сад №5 «Ромашка» г.Белорецк позволяет</w:t>
      </w:r>
      <w:r w:rsidRPr="00097FFA">
        <w:rPr>
          <w:spacing w:val="-2"/>
        </w:rPr>
        <w:t xml:space="preserve"> </w:t>
      </w:r>
      <w:r w:rsidRPr="00097FFA">
        <w:t>реализовать</w:t>
      </w:r>
      <w:r w:rsidRPr="00097FFA">
        <w:rPr>
          <w:spacing w:val="-2"/>
        </w:rPr>
        <w:t xml:space="preserve"> </w:t>
      </w:r>
      <w:r w:rsidRPr="00097FFA">
        <w:t>основополагающие</w:t>
      </w:r>
      <w:r w:rsidRPr="00097FFA">
        <w:rPr>
          <w:spacing w:val="-2"/>
        </w:rPr>
        <w:t xml:space="preserve"> </w:t>
      </w:r>
      <w:r w:rsidRPr="00097FFA">
        <w:t>функции</w:t>
      </w:r>
      <w:r w:rsidRPr="00097FFA">
        <w:rPr>
          <w:spacing w:val="-1"/>
        </w:rPr>
        <w:t xml:space="preserve"> </w:t>
      </w:r>
      <w:r w:rsidRPr="00097FFA">
        <w:t>дошкольного</w:t>
      </w:r>
      <w:r w:rsidRPr="00097FFA">
        <w:rPr>
          <w:spacing w:val="-1"/>
        </w:rPr>
        <w:t xml:space="preserve"> </w:t>
      </w:r>
      <w:r w:rsidRPr="00097FFA">
        <w:t>уровня</w:t>
      </w:r>
      <w:r w:rsidRPr="00097FFA">
        <w:rPr>
          <w:spacing w:val="-1"/>
        </w:rPr>
        <w:t xml:space="preserve"> </w:t>
      </w:r>
      <w:r w:rsidRPr="00097FFA">
        <w:t>образования:</w:t>
      </w:r>
    </w:p>
    <w:p w14:paraId="17969F4E" w14:textId="77777777" w:rsidR="00097FFA" w:rsidRPr="00097FFA" w:rsidRDefault="00097FFA" w:rsidP="00B86060">
      <w:pPr>
        <w:pStyle w:val="af2"/>
        <w:widowControl w:val="0"/>
        <w:numPr>
          <w:ilvl w:val="0"/>
          <w:numId w:val="63"/>
        </w:numPr>
        <w:tabs>
          <w:tab w:val="left" w:pos="834"/>
        </w:tabs>
        <w:autoSpaceDE w:val="0"/>
        <w:autoSpaceDN w:val="0"/>
        <w:spacing w:after="0" w:line="240" w:lineRule="auto"/>
        <w:ind w:left="0" w:right="111"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обучение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 воспитание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ребенка</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дошкольного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возраста</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как гражданина</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Российской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Федерации,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формирование основ его гражданской и культурной идентичности</w:t>
      </w:r>
      <w:r w:rsidRPr="00097FFA">
        <w:rPr>
          <w:rFonts w:ascii="Times New Roman" w:hAnsi="Times New Roman" w:cs="Times New Roman"/>
          <w:spacing w:val="-57"/>
          <w:sz w:val="24"/>
          <w:szCs w:val="24"/>
        </w:rPr>
        <w:t xml:space="preserve"> </w:t>
      </w:r>
      <w:r w:rsidRPr="00097FFA">
        <w:rPr>
          <w:rFonts w:ascii="Times New Roman" w:hAnsi="Times New Roman" w:cs="Times New Roman"/>
          <w:sz w:val="24"/>
          <w:szCs w:val="24"/>
        </w:rPr>
        <w:t>на</w:t>
      </w:r>
      <w:r w:rsidRPr="00097FFA">
        <w:rPr>
          <w:rFonts w:ascii="Times New Roman" w:hAnsi="Times New Roman" w:cs="Times New Roman"/>
          <w:spacing w:val="-2"/>
          <w:sz w:val="24"/>
          <w:szCs w:val="24"/>
        </w:rPr>
        <w:t xml:space="preserve"> </w:t>
      </w:r>
      <w:r w:rsidRPr="00097FFA">
        <w:rPr>
          <w:rFonts w:ascii="Times New Roman" w:hAnsi="Times New Roman" w:cs="Times New Roman"/>
          <w:sz w:val="24"/>
          <w:szCs w:val="24"/>
        </w:rPr>
        <w:t>соответствующем</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его возрасту</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содержании доступными средствами;</w:t>
      </w:r>
    </w:p>
    <w:p w14:paraId="086A38B9" w14:textId="77777777" w:rsidR="00097FFA" w:rsidRPr="00097FFA" w:rsidRDefault="00097FFA" w:rsidP="00B86060">
      <w:pPr>
        <w:pStyle w:val="af2"/>
        <w:widowControl w:val="0"/>
        <w:numPr>
          <w:ilvl w:val="0"/>
          <w:numId w:val="63"/>
        </w:numPr>
        <w:tabs>
          <w:tab w:val="left" w:pos="834"/>
        </w:tabs>
        <w:autoSpaceDE w:val="0"/>
        <w:autoSpaceDN w:val="0"/>
        <w:spacing w:after="0" w:line="240" w:lineRule="auto"/>
        <w:ind w:left="0" w:right="110"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создание</w:t>
      </w:r>
      <w:r w:rsidRPr="00097FFA">
        <w:rPr>
          <w:rFonts w:ascii="Times New Roman" w:hAnsi="Times New Roman" w:cs="Times New Roman"/>
          <w:spacing w:val="61"/>
          <w:sz w:val="24"/>
          <w:szCs w:val="24"/>
        </w:rPr>
        <w:t xml:space="preserve"> </w:t>
      </w:r>
      <w:r w:rsidRPr="00097FFA">
        <w:rPr>
          <w:rFonts w:ascii="Times New Roman" w:hAnsi="Times New Roman" w:cs="Times New Roman"/>
          <w:sz w:val="24"/>
          <w:szCs w:val="24"/>
        </w:rPr>
        <w:t>единого ядра содержания дошкольного образования, ориентированного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на приобщение детей к традиционным духовно-нравственным и социокультурным ценностям</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российского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народа,</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воспитание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подрастающего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поколения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как знающего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 уважающего</w:t>
      </w:r>
      <w:r w:rsidRPr="00097FFA">
        <w:rPr>
          <w:rFonts w:ascii="Times New Roman" w:hAnsi="Times New Roman" w:cs="Times New Roman"/>
          <w:spacing w:val="-57"/>
          <w:sz w:val="24"/>
          <w:szCs w:val="24"/>
        </w:rPr>
        <w:t xml:space="preserve"> </w:t>
      </w:r>
      <w:r w:rsidRPr="00097FFA">
        <w:rPr>
          <w:rFonts w:ascii="Times New Roman" w:hAnsi="Times New Roman" w:cs="Times New Roman"/>
          <w:sz w:val="24"/>
          <w:szCs w:val="24"/>
        </w:rPr>
        <w:t>историю</w:t>
      </w:r>
      <w:r w:rsidRPr="00097FFA">
        <w:rPr>
          <w:rFonts w:ascii="Times New Roman" w:hAnsi="Times New Roman" w:cs="Times New Roman"/>
          <w:spacing w:val="-3"/>
          <w:sz w:val="24"/>
          <w:szCs w:val="24"/>
        </w:rPr>
        <w:t xml:space="preserve"> </w:t>
      </w:r>
      <w:r w:rsidRPr="00097FFA">
        <w:rPr>
          <w:rFonts w:ascii="Times New Roman" w:hAnsi="Times New Roman" w:cs="Times New Roman"/>
          <w:sz w:val="24"/>
          <w:szCs w:val="24"/>
        </w:rPr>
        <w:t>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культуру своей семьи,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большой и</w:t>
      </w:r>
      <w:r w:rsidRPr="00097FFA">
        <w:rPr>
          <w:rFonts w:ascii="Times New Roman" w:hAnsi="Times New Roman" w:cs="Times New Roman"/>
          <w:spacing w:val="4"/>
          <w:sz w:val="24"/>
          <w:szCs w:val="24"/>
        </w:rPr>
        <w:t xml:space="preserve"> </w:t>
      </w:r>
      <w:r w:rsidRPr="00097FFA">
        <w:rPr>
          <w:rFonts w:ascii="Times New Roman" w:hAnsi="Times New Roman" w:cs="Times New Roman"/>
          <w:sz w:val="24"/>
          <w:szCs w:val="24"/>
        </w:rPr>
        <w:t>малой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Родины;</w:t>
      </w:r>
    </w:p>
    <w:p w14:paraId="6E0ECC53" w14:textId="77777777" w:rsidR="00097FFA" w:rsidRPr="00097FFA" w:rsidRDefault="00097FFA" w:rsidP="00B86060">
      <w:pPr>
        <w:pStyle w:val="af2"/>
        <w:widowControl w:val="0"/>
        <w:numPr>
          <w:ilvl w:val="0"/>
          <w:numId w:val="63"/>
        </w:numPr>
        <w:tabs>
          <w:tab w:val="left" w:pos="834"/>
        </w:tabs>
        <w:autoSpaceDE w:val="0"/>
        <w:autoSpaceDN w:val="0"/>
        <w:spacing w:before="1" w:after="0" w:line="240" w:lineRule="auto"/>
        <w:ind w:left="0" w:right="107"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создание единого федерального образовательного пространства воспитания и обучения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детей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от рождения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до поступления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в общеобразовательную</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организацию,</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обеспечивающего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ребенку</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 его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родителям</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(законным</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представителям)</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равные,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качественные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условия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дошкольного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образования вне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зависимости от</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места проживания.</w:t>
      </w:r>
    </w:p>
    <w:p w14:paraId="48C1720E" w14:textId="77777777" w:rsidR="00097FFA" w:rsidRPr="00097FFA" w:rsidRDefault="00097FFA" w:rsidP="00097FFA">
      <w:pPr>
        <w:pStyle w:val="af5"/>
        <w:ind w:left="0" w:right="111" w:firstLine="567"/>
      </w:pPr>
      <w:r w:rsidRPr="00097FFA">
        <w:t>Программа</w:t>
      </w:r>
      <w:r w:rsidRPr="00097FFA">
        <w:rPr>
          <w:spacing w:val="1"/>
        </w:rPr>
        <w:t xml:space="preserve"> </w:t>
      </w:r>
      <w:r w:rsidRPr="00097FFA">
        <w:t>состоит</w:t>
      </w:r>
      <w:r w:rsidRPr="00097FFA">
        <w:rPr>
          <w:spacing w:val="1"/>
        </w:rPr>
        <w:t xml:space="preserve"> </w:t>
      </w:r>
      <w:r w:rsidRPr="00097FFA">
        <w:t>из обязательной</w:t>
      </w:r>
      <w:r w:rsidRPr="00097FFA">
        <w:rPr>
          <w:spacing w:val="1"/>
        </w:rPr>
        <w:t xml:space="preserve"> </w:t>
      </w:r>
      <w:r w:rsidRPr="00097FFA">
        <w:t>части</w:t>
      </w:r>
      <w:r w:rsidRPr="00097FFA">
        <w:rPr>
          <w:spacing w:val="1"/>
        </w:rPr>
        <w:t xml:space="preserve"> </w:t>
      </w:r>
      <w:r w:rsidRPr="00097FFA">
        <w:t>и части,</w:t>
      </w:r>
      <w:r w:rsidRPr="00097FFA">
        <w:rPr>
          <w:spacing w:val="1"/>
        </w:rPr>
        <w:t xml:space="preserve"> </w:t>
      </w:r>
      <w:r w:rsidRPr="00097FFA">
        <w:t>формируемой</w:t>
      </w:r>
      <w:r w:rsidRPr="00097FFA">
        <w:rPr>
          <w:spacing w:val="1"/>
        </w:rPr>
        <w:t xml:space="preserve"> </w:t>
      </w:r>
      <w:r w:rsidRPr="00097FFA">
        <w:t>участниками</w:t>
      </w:r>
      <w:r w:rsidRPr="00097FFA">
        <w:rPr>
          <w:spacing w:val="1"/>
        </w:rPr>
        <w:t xml:space="preserve"> </w:t>
      </w:r>
      <w:r w:rsidRPr="00097FFA">
        <w:t>образовательных</w:t>
      </w:r>
      <w:r w:rsidRPr="00097FFA">
        <w:rPr>
          <w:spacing w:val="-1"/>
        </w:rPr>
        <w:t xml:space="preserve"> </w:t>
      </w:r>
      <w:r w:rsidRPr="00097FFA">
        <w:t>отношений.</w:t>
      </w:r>
    </w:p>
    <w:p w14:paraId="40415E20" w14:textId="77777777" w:rsidR="00097FFA" w:rsidRPr="00097FFA" w:rsidRDefault="00097FFA" w:rsidP="00097FFA">
      <w:pPr>
        <w:pStyle w:val="af5"/>
        <w:ind w:left="0" w:right="107" w:firstLine="567"/>
      </w:pPr>
      <w:r w:rsidRPr="00097FFA">
        <w:t>Обязательная</w:t>
      </w:r>
      <w:r w:rsidRPr="00097FFA">
        <w:rPr>
          <w:spacing w:val="1"/>
        </w:rPr>
        <w:t xml:space="preserve"> </w:t>
      </w:r>
      <w:r w:rsidRPr="00097FFA">
        <w:t>часть</w:t>
      </w:r>
      <w:r w:rsidRPr="00097FFA">
        <w:rPr>
          <w:spacing w:val="1"/>
        </w:rPr>
        <w:t xml:space="preserve"> </w:t>
      </w:r>
      <w:r w:rsidRPr="00097FFA">
        <w:t>программы</w:t>
      </w:r>
      <w:r w:rsidRPr="00097FFA">
        <w:rPr>
          <w:spacing w:val="1"/>
        </w:rPr>
        <w:t xml:space="preserve"> </w:t>
      </w:r>
      <w:r w:rsidRPr="00097FFA">
        <w:t>ДОО соответствует</w:t>
      </w:r>
      <w:r w:rsidRPr="00097FFA">
        <w:rPr>
          <w:spacing w:val="1"/>
        </w:rPr>
        <w:t xml:space="preserve"> </w:t>
      </w:r>
      <w:r w:rsidRPr="00097FFA">
        <w:t>ФОП</w:t>
      </w:r>
      <w:r w:rsidRPr="00097FFA">
        <w:rPr>
          <w:spacing w:val="1"/>
        </w:rPr>
        <w:t xml:space="preserve"> </w:t>
      </w:r>
      <w:r w:rsidRPr="00097FFA">
        <w:t>ДО и</w:t>
      </w:r>
      <w:r w:rsidRPr="00097FFA">
        <w:rPr>
          <w:spacing w:val="1"/>
        </w:rPr>
        <w:t xml:space="preserve"> </w:t>
      </w:r>
      <w:r w:rsidRPr="00097FFA">
        <w:t>составляет</w:t>
      </w:r>
      <w:r w:rsidRPr="00097FFA">
        <w:rPr>
          <w:spacing w:val="1"/>
        </w:rPr>
        <w:t xml:space="preserve"> </w:t>
      </w:r>
      <w:r w:rsidRPr="00097FFA">
        <w:t>не менее</w:t>
      </w:r>
      <w:r w:rsidRPr="00097FFA">
        <w:rPr>
          <w:spacing w:val="1"/>
        </w:rPr>
        <w:t xml:space="preserve"> </w:t>
      </w:r>
      <w:r w:rsidRPr="00097FFA">
        <w:t>60</w:t>
      </w:r>
      <w:r w:rsidRPr="00097FFA">
        <w:rPr>
          <w:spacing w:val="-57"/>
        </w:rPr>
        <w:t xml:space="preserve"> </w:t>
      </w:r>
      <w:r w:rsidRPr="00097FFA">
        <w:t>процентов от общего объема программы. Часть, формируемая участниками образовательных</w:t>
      </w:r>
      <w:r w:rsidRPr="00097FFA">
        <w:rPr>
          <w:spacing w:val="1"/>
        </w:rPr>
        <w:t xml:space="preserve"> </w:t>
      </w:r>
      <w:r w:rsidRPr="00097FFA">
        <w:t>отношений,</w:t>
      </w:r>
      <w:r w:rsidRPr="00097FFA">
        <w:rPr>
          <w:spacing w:val="-1"/>
        </w:rPr>
        <w:t xml:space="preserve"> </w:t>
      </w:r>
      <w:r w:rsidRPr="00097FFA">
        <w:t>составляет не более</w:t>
      </w:r>
      <w:r w:rsidRPr="00097FFA">
        <w:rPr>
          <w:spacing w:val="-2"/>
        </w:rPr>
        <w:t xml:space="preserve"> </w:t>
      </w:r>
      <w:r w:rsidRPr="00097FFA">
        <w:t>40 процентов</w:t>
      </w:r>
      <w:r w:rsidRPr="00097FFA">
        <w:rPr>
          <w:spacing w:val="-4"/>
        </w:rPr>
        <w:t xml:space="preserve"> </w:t>
      </w:r>
      <w:r w:rsidRPr="00097FFA">
        <w:t>и</w:t>
      </w:r>
      <w:r w:rsidRPr="00097FFA">
        <w:rPr>
          <w:spacing w:val="2"/>
        </w:rPr>
        <w:t xml:space="preserve"> </w:t>
      </w:r>
      <w:r w:rsidRPr="00097FFA">
        <w:t>ориентирована:</w:t>
      </w:r>
    </w:p>
    <w:p w14:paraId="26C4BFB4" w14:textId="77777777" w:rsidR="00097FFA" w:rsidRPr="00097FFA" w:rsidRDefault="00097FFA" w:rsidP="00B86060">
      <w:pPr>
        <w:pStyle w:val="af2"/>
        <w:widowControl w:val="0"/>
        <w:numPr>
          <w:ilvl w:val="0"/>
          <w:numId w:val="63"/>
        </w:numPr>
        <w:tabs>
          <w:tab w:val="left" w:pos="834"/>
        </w:tabs>
        <w:autoSpaceDE w:val="0"/>
        <w:autoSpaceDN w:val="0"/>
        <w:spacing w:after="0" w:line="240" w:lineRule="auto"/>
        <w:ind w:left="0" w:right="107"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на</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специфику</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национальных,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социокультурных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 иных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условий,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в том</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числе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региональных,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в</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которых осуществляется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образовательная деятельность;</w:t>
      </w:r>
    </w:p>
    <w:p w14:paraId="64FB1A34" w14:textId="77777777" w:rsidR="00097FFA" w:rsidRPr="00097FFA" w:rsidRDefault="00097FFA" w:rsidP="00B86060">
      <w:pPr>
        <w:pStyle w:val="af2"/>
        <w:widowControl w:val="0"/>
        <w:numPr>
          <w:ilvl w:val="0"/>
          <w:numId w:val="63"/>
        </w:numPr>
        <w:tabs>
          <w:tab w:val="left" w:pos="834"/>
        </w:tabs>
        <w:autoSpaceDE w:val="0"/>
        <w:autoSpaceDN w:val="0"/>
        <w:spacing w:before="1" w:after="0" w:line="240" w:lineRule="auto"/>
        <w:ind w:left="0"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сложившиеся</w:t>
      </w:r>
      <w:r w:rsidRPr="00097FFA">
        <w:rPr>
          <w:rFonts w:ascii="Times New Roman" w:hAnsi="Times New Roman" w:cs="Times New Roman"/>
          <w:spacing w:val="-3"/>
          <w:sz w:val="24"/>
          <w:szCs w:val="24"/>
        </w:rPr>
        <w:t xml:space="preserve"> </w:t>
      </w:r>
      <w:r w:rsidRPr="00097FFA">
        <w:rPr>
          <w:rFonts w:ascii="Times New Roman" w:hAnsi="Times New Roman" w:cs="Times New Roman"/>
          <w:sz w:val="24"/>
          <w:szCs w:val="24"/>
        </w:rPr>
        <w:t>традиции</w:t>
      </w:r>
      <w:r w:rsidRPr="00097FFA">
        <w:rPr>
          <w:rFonts w:ascii="Times New Roman" w:hAnsi="Times New Roman" w:cs="Times New Roman"/>
          <w:spacing w:val="-5"/>
          <w:sz w:val="24"/>
          <w:szCs w:val="24"/>
        </w:rPr>
        <w:t xml:space="preserve"> </w:t>
      </w:r>
      <w:r w:rsidRPr="00097FFA">
        <w:rPr>
          <w:rFonts w:ascii="Times New Roman" w:hAnsi="Times New Roman" w:cs="Times New Roman"/>
          <w:sz w:val="24"/>
          <w:szCs w:val="24"/>
        </w:rPr>
        <w:t>ДОО;</w:t>
      </w:r>
    </w:p>
    <w:p w14:paraId="1029377A" w14:textId="30547955" w:rsidR="00097FFA" w:rsidRPr="00097FFA" w:rsidRDefault="00097FFA" w:rsidP="00B86060">
      <w:pPr>
        <w:pStyle w:val="af2"/>
        <w:widowControl w:val="0"/>
        <w:numPr>
          <w:ilvl w:val="0"/>
          <w:numId w:val="63"/>
        </w:numPr>
        <w:tabs>
          <w:tab w:val="left" w:pos="834"/>
        </w:tabs>
        <w:autoSpaceDE w:val="0"/>
        <w:autoSpaceDN w:val="0"/>
        <w:spacing w:before="1" w:after="0" w:line="240" w:lineRule="auto"/>
        <w:ind w:left="0"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парциальные образовательные программы и формы организации работы с детьми, которые</w:t>
      </w:r>
      <w:r w:rsidR="00BA0480">
        <w:rPr>
          <w:rFonts w:ascii="Times New Roman" w:hAnsi="Times New Roman" w:cs="Times New Roman"/>
          <w:sz w:val="24"/>
          <w:szCs w:val="24"/>
        </w:rPr>
        <w:t xml:space="preserve"> </w:t>
      </w:r>
      <w:r w:rsidRPr="00097FFA">
        <w:rPr>
          <w:rFonts w:ascii="Times New Roman" w:hAnsi="Times New Roman" w:cs="Times New Roman"/>
          <w:spacing w:val="-57"/>
          <w:sz w:val="24"/>
          <w:szCs w:val="24"/>
        </w:rPr>
        <w:t xml:space="preserve"> </w:t>
      </w:r>
      <w:r w:rsidRPr="00097FFA">
        <w:rPr>
          <w:rFonts w:ascii="Times New Roman" w:hAnsi="Times New Roman" w:cs="Times New Roman"/>
          <w:sz w:val="24"/>
          <w:szCs w:val="24"/>
        </w:rPr>
        <w:t>соответствуют</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потребностям и</w:t>
      </w:r>
      <w:r w:rsidRPr="00097FFA">
        <w:rPr>
          <w:rFonts w:ascii="Times New Roman" w:hAnsi="Times New Roman" w:cs="Times New Roman"/>
          <w:spacing w:val="2"/>
          <w:sz w:val="24"/>
          <w:szCs w:val="24"/>
        </w:rPr>
        <w:t xml:space="preserve"> </w:t>
      </w:r>
      <w:r w:rsidRPr="00097FFA">
        <w:rPr>
          <w:rFonts w:ascii="Times New Roman" w:hAnsi="Times New Roman" w:cs="Times New Roman"/>
          <w:sz w:val="24"/>
          <w:szCs w:val="24"/>
        </w:rPr>
        <w:t>интересам</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детей:</w:t>
      </w:r>
    </w:p>
    <w:p w14:paraId="1841FD18" w14:textId="77777777" w:rsidR="00097FFA" w:rsidRPr="00097FFA" w:rsidRDefault="00097FFA" w:rsidP="00B86060">
      <w:pPr>
        <w:pStyle w:val="af2"/>
        <w:widowControl w:val="0"/>
        <w:numPr>
          <w:ilvl w:val="0"/>
          <w:numId w:val="64"/>
        </w:numPr>
        <w:tabs>
          <w:tab w:val="left" w:pos="993"/>
        </w:tabs>
        <w:autoSpaceDE w:val="0"/>
        <w:autoSpaceDN w:val="0"/>
        <w:spacing w:after="0" w:line="240" w:lineRule="auto"/>
        <w:ind w:left="0" w:right="-19" w:firstLine="567"/>
        <w:contextualSpacing w:val="0"/>
        <w:jc w:val="both"/>
        <w:rPr>
          <w:rFonts w:ascii="Times New Roman" w:hAnsi="Times New Roman" w:cs="Times New Roman"/>
          <w:color w:val="ED7D31" w:themeColor="accent2"/>
          <w:sz w:val="24"/>
          <w:szCs w:val="24"/>
        </w:rPr>
      </w:pPr>
      <w:r w:rsidRPr="00097FFA">
        <w:rPr>
          <w:rFonts w:ascii="Times New Roman" w:hAnsi="Times New Roman" w:cs="Times New Roman"/>
          <w:sz w:val="24"/>
          <w:szCs w:val="24"/>
        </w:rPr>
        <w:t xml:space="preserve">парциальная программа </w:t>
      </w:r>
      <w:r w:rsidRPr="00097FFA">
        <w:rPr>
          <w:rFonts w:ascii="Times New Roman" w:hAnsi="Times New Roman" w:cs="Times New Roman"/>
          <w:iCs/>
          <w:sz w:val="24"/>
          <w:szCs w:val="24"/>
        </w:rPr>
        <w:t>Тимофеевой Л. Л. Формирование культуры безопасности у детей от 3 до 8 лет</w:t>
      </w:r>
      <w:r w:rsidRPr="00443AF6">
        <w:rPr>
          <w:rFonts w:ascii="Times New Roman" w:hAnsi="Times New Roman" w:cs="Times New Roman"/>
          <w:iCs/>
          <w:color w:val="0070C0"/>
          <w:sz w:val="24"/>
          <w:szCs w:val="24"/>
        </w:rPr>
        <w:t xml:space="preserve">. </w:t>
      </w:r>
      <w:r w:rsidRPr="00443AF6">
        <w:rPr>
          <w:rFonts w:ascii="Times New Roman" w:hAnsi="Times New Roman" w:cs="Times New Roman"/>
          <w:i/>
          <w:iCs/>
          <w:color w:val="0070C0"/>
          <w:sz w:val="24"/>
          <w:szCs w:val="24"/>
          <w:u w:val="single"/>
        </w:rPr>
        <w:t xml:space="preserve">(Л.Л. Тимофеева </w:t>
      </w:r>
      <w:r w:rsidRPr="00443AF6">
        <w:rPr>
          <w:rFonts w:ascii="Times New Roman" w:eastAsia="TimesNewRomanPSMT" w:hAnsi="Times New Roman" w:cs="Times New Roman"/>
          <w:i/>
          <w:color w:val="0070C0"/>
          <w:sz w:val="24"/>
          <w:szCs w:val="24"/>
          <w:u w:val="single"/>
        </w:rPr>
        <w:t>Формирование культуры безопасности у детей от 3 до 8 лет. Парциальная программа.</w:t>
      </w:r>
      <w:r w:rsidRPr="00443AF6">
        <w:rPr>
          <w:rFonts w:ascii="Times New Roman" w:hAnsi="Times New Roman" w:cs="Times New Roman"/>
          <w:i/>
          <w:iCs/>
          <w:color w:val="0070C0"/>
          <w:sz w:val="24"/>
          <w:szCs w:val="24"/>
          <w:u w:val="single"/>
        </w:rPr>
        <w:t xml:space="preserve"> - </w:t>
      </w:r>
      <w:r w:rsidRPr="00443AF6">
        <w:rPr>
          <w:rFonts w:ascii="Times New Roman" w:eastAsia="TimesNewRomanPSMT" w:hAnsi="Times New Roman" w:cs="Times New Roman"/>
          <w:i/>
          <w:color w:val="0070C0"/>
          <w:sz w:val="24"/>
          <w:szCs w:val="24"/>
          <w:u w:val="single"/>
        </w:rPr>
        <w:t>СПб.: ООО «ИЗДАТЕЛЬСТВО «ДЕТСТВО-ПРЕСС», 2020. – 160 с.)</w:t>
      </w:r>
      <w:r w:rsidRPr="00443AF6">
        <w:rPr>
          <w:rFonts w:ascii="Times New Roman" w:eastAsia="TimesNewRomanPSMT" w:hAnsi="Times New Roman" w:cs="Times New Roman"/>
          <w:color w:val="0070C0"/>
          <w:sz w:val="24"/>
          <w:szCs w:val="24"/>
        </w:rPr>
        <w:t xml:space="preserve"> </w:t>
      </w:r>
      <w:r w:rsidRPr="00097FFA">
        <w:rPr>
          <w:rFonts w:ascii="Times New Roman" w:eastAsia="TimesNewRomanPSMT" w:hAnsi="Times New Roman" w:cs="Times New Roman"/>
          <w:sz w:val="24"/>
          <w:szCs w:val="24"/>
        </w:rPr>
        <w:t>(</w:t>
      </w:r>
      <w:r w:rsidRPr="00097FFA">
        <w:rPr>
          <w:rFonts w:ascii="Times New Roman" w:hAnsi="Times New Roman" w:cs="Times New Roman"/>
          <w:i/>
          <w:sz w:val="24"/>
          <w:szCs w:val="24"/>
        </w:rPr>
        <w:t>реализуется в 9 группах общеразвивающей направленности, охватывает все</w:t>
      </w:r>
      <w:r w:rsidRPr="00097FFA">
        <w:rPr>
          <w:rFonts w:ascii="Times New Roman" w:hAnsi="Times New Roman" w:cs="Times New Roman"/>
          <w:i/>
          <w:spacing w:val="1"/>
          <w:sz w:val="24"/>
          <w:szCs w:val="24"/>
        </w:rPr>
        <w:t xml:space="preserve"> </w:t>
      </w:r>
      <w:r w:rsidRPr="00097FFA">
        <w:rPr>
          <w:rFonts w:ascii="Times New Roman" w:hAnsi="Times New Roman" w:cs="Times New Roman"/>
          <w:i/>
          <w:sz w:val="24"/>
          <w:szCs w:val="24"/>
        </w:rPr>
        <w:t>дошкольные</w:t>
      </w:r>
      <w:r w:rsidRPr="00097FFA">
        <w:rPr>
          <w:rFonts w:ascii="Times New Roman" w:hAnsi="Times New Roman" w:cs="Times New Roman"/>
          <w:i/>
          <w:spacing w:val="-2"/>
          <w:sz w:val="24"/>
          <w:szCs w:val="24"/>
        </w:rPr>
        <w:t xml:space="preserve"> </w:t>
      </w:r>
      <w:r w:rsidRPr="00097FFA">
        <w:rPr>
          <w:rFonts w:ascii="Times New Roman" w:hAnsi="Times New Roman" w:cs="Times New Roman"/>
          <w:i/>
          <w:sz w:val="24"/>
          <w:szCs w:val="24"/>
        </w:rPr>
        <w:t>группы воспитанников</w:t>
      </w:r>
      <w:r w:rsidRPr="00097FFA">
        <w:rPr>
          <w:rFonts w:ascii="Times New Roman" w:hAnsi="Times New Roman" w:cs="Times New Roman"/>
          <w:sz w:val="24"/>
          <w:szCs w:val="24"/>
        </w:rPr>
        <w:t>);</w:t>
      </w:r>
    </w:p>
    <w:p w14:paraId="369736EB" w14:textId="77777777" w:rsidR="00097FFA" w:rsidRPr="00097FFA" w:rsidRDefault="00097FFA" w:rsidP="00B86060">
      <w:pPr>
        <w:pStyle w:val="af2"/>
        <w:widowControl w:val="0"/>
        <w:numPr>
          <w:ilvl w:val="0"/>
          <w:numId w:val="64"/>
        </w:numPr>
        <w:tabs>
          <w:tab w:val="left" w:pos="993"/>
        </w:tabs>
        <w:autoSpaceDE w:val="0"/>
        <w:autoSpaceDN w:val="0"/>
        <w:spacing w:after="0" w:line="240" w:lineRule="auto"/>
        <w:ind w:left="0" w:right="-19"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парциальная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программа «Земля отцов»</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Р.Х. Гасановой</w:t>
      </w:r>
      <w:r w:rsidRPr="00097FFA">
        <w:rPr>
          <w:rFonts w:ascii="Times New Roman" w:hAnsi="Times New Roman" w:cs="Times New Roman"/>
          <w:spacing w:val="1"/>
          <w:sz w:val="24"/>
          <w:szCs w:val="24"/>
        </w:rPr>
        <w:t xml:space="preserve"> </w:t>
      </w:r>
      <w:r w:rsidRPr="00443AF6">
        <w:rPr>
          <w:rFonts w:ascii="Times New Roman" w:hAnsi="Times New Roman" w:cs="Times New Roman"/>
          <w:b/>
          <w:i/>
          <w:color w:val="0070C0"/>
          <w:sz w:val="24"/>
          <w:szCs w:val="24"/>
        </w:rPr>
        <w:t>(</w:t>
      </w:r>
      <w:hyperlink r:id="rId9" w:history="1">
        <w:r w:rsidRPr="00443AF6">
          <w:rPr>
            <w:rStyle w:val="ad"/>
            <w:rFonts w:ascii="Times New Roman" w:hAnsi="Times New Roman" w:cs="Times New Roman"/>
            <w:i/>
            <w:color w:val="0070C0"/>
            <w:sz w:val="24"/>
            <w:szCs w:val="24"/>
          </w:rPr>
          <w:t>Гасанова Р.Х., Гасанова Л.II. Земля</w:t>
        </w:r>
      </w:hyperlink>
      <w:r w:rsidRPr="00443AF6">
        <w:rPr>
          <w:rFonts w:ascii="Times New Roman" w:hAnsi="Times New Roman" w:cs="Times New Roman"/>
          <w:i/>
          <w:color w:val="0070C0"/>
          <w:spacing w:val="1"/>
          <w:sz w:val="24"/>
          <w:szCs w:val="24"/>
        </w:rPr>
        <w:t xml:space="preserve"> </w:t>
      </w:r>
      <w:hyperlink r:id="rId10" w:history="1">
        <w:r w:rsidRPr="00443AF6">
          <w:rPr>
            <w:rStyle w:val="ad"/>
            <w:rFonts w:ascii="Times New Roman" w:hAnsi="Times New Roman" w:cs="Times New Roman"/>
            <w:i/>
            <w:color w:val="0070C0"/>
            <w:sz w:val="24"/>
            <w:szCs w:val="24"/>
          </w:rPr>
          <w:t>отцов: Программа- руководство. - 2-е изд. перераб. и допол. -Уфа: Издательство ИРО РБ, 2019</w:t>
        </w:r>
      </w:hyperlink>
      <w:r w:rsidRPr="00443AF6">
        <w:rPr>
          <w:rFonts w:ascii="Times New Roman" w:hAnsi="Times New Roman" w:cs="Times New Roman"/>
          <w:i/>
          <w:color w:val="0070C0"/>
          <w:sz w:val="24"/>
          <w:szCs w:val="24"/>
        </w:rPr>
        <w:t>. -</w:t>
      </w:r>
      <w:r w:rsidRPr="00443AF6">
        <w:rPr>
          <w:rFonts w:ascii="Times New Roman" w:hAnsi="Times New Roman" w:cs="Times New Roman"/>
          <w:i/>
          <w:color w:val="0070C0"/>
          <w:spacing w:val="-57"/>
          <w:sz w:val="24"/>
          <w:szCs w:val="24"/>
        </w:rPr>
        <w:t xml:space="preserve"> </w:t>
      </w:r>
      <w:r w:rsidRPr="00443AF6">
        <w:rPr>
          <w:rFonts w:ascii="Times New Roman" w:hAnsi="Times New Roman" w:cs="Times New Roman"/>
          <w:i/>
          <w:color w:val="0070C0"/>
          <w:sz w:val="24"/>
          <w:szCs w:val="24"/>
        </w:rPr>
        <w:t>60 с.)</w:t>
      </w:r>
      <w:r w:rsidRPr="00097FFA">
        <w:rPr>
          <w:rFonts w:ascii="Times New Roman" w:hAnsi="Times New Roman" w:cs="Times New Roman"/>
          <w:color w:val="006FC0"/>
          <w:spacing w:val="60"/>
          <w:sz w:val="24"/>
          <w:szCs w:val="24"/>
        </w:rPr>
        <w:t xml:space="preserve"> </w:t>
      </w:r>
      <w:r w:rsidRPr="00097FFA">
        <w:rPr>
          <w:rFonts w:ascii="Times New Roman" w:hAnsi="Times New Roman" w:cs="Times New Roman"/>
          <w:i/>
          <w:spacing w:val="60"/>
          <w:sz w:val="24"/>
          <w:szCs w:val="24"/>
        </w:rPr>
        <w:t>(</w:t>
      </w:r>
      <w:r w:rsidRPr="00097FFA">
        <w:rPr>
          <w:rFonts w:ascii="Times New Roman" w:hAnsi="Times New Roman" w:cs="Times New Roman"/>
          <w:i/>
          <w:sz w:val="24"/>
          <w:szCs w:val="24"/>
        </w:rPr>
        <w:t>реализуется в 9 группах общеразвивающей направленности, охватывает все</w:t>
      </w:r>
      <w:r w:rsidRPr="00097FFA">
        <w:rPr>
          <w:rFonts w:ascii="Times New Roman" w:hAnsi="Times New Roman" w:cs="Times New Roman"/>
          <w:i/>
          <w:spacing w:val="1"/>
          <w:sz w:val="24"/>
          <w:szCs w:val="24"/>
        </w:rPr>
        <w:t xml:space="preserve"> </w:t>
      </w:r>
      <w:r w:rsidRPr="00097FFA">
        <w:rPr>
          <w:rFonts w:ascii="Times New Roman" w:hAnsi="Times New Roman" w:cs="Times New Roman"/>
          <w:i/>
          <w:sz w:val="24"/>
          <w:szCs w:val="24"/>
        </w:rPr>
        <w:t>дошкольные</w:t>
      </w:r>
      <w:r w:rsidRPr="00097FFA">
        <w:rPr>
          <w:rFonts w:ascii="Times New Roman" w:hAnsi="Times New Roman" w:cs="Times New Roman"/>
          <w:i/>
          <w:spacing w:val="-2"/>
          <w:sz w:val="24"/>
          <w:szCs w:val="24"/>
        </w:rPr>
        <w:t xml:space="preserve"> </w:t>
      </w:r>
      <w:r w:rsidRPr="00097FFA">
        <w:rPr>
          <w:rFonts w:ascii="Times New Roman" w:hAnsi="Times New Roman" w:cs="Times New Roman"/>
          <w:i/>
          <w:sz w:val="24"/>
          <w:szCs w:val="24"/>
        </w:rPr>
        <w:t>группы воспитанников</w:t>
      </w:r>
      <w:r w:rsidRPr="00097FFA">
        <w:rPr>
          <w:rFonts w:ascii="Times New Roman" w:hAnsi="Times New Roman" w:cs="Times New Roman"/>
          <w:sz w:val="24"/>
          <w:szCs w:val="24"/>
        </w:rPr>
        <w:t>);</w:t>
      </w:r>
    </w:p>
    <w:p w14:paraId="6222ADDC" w14:textId="53C9A20F" w:rsidR="00097FFA" w:rsidRPr="00097FFA" w:rsidRDefault="00097FFA" w:rsidP="00B86060">
      <w:pPr>
        <w:pStyle w:val="af2"/>
        <w:widowControl w:val="0"/>
        <w:numPr>
          <w:ilvl w:val="0"/>
          <w:numId w:val="64"/>
        </w:numPr>
        <w:tabs>
          <w:tab w:val="left" w:pos="911"/>
          <w:tab w:val="left" w:pos="993"/>
        </w:tabs>
        <w:autoSpaceDE w:val="0"/>
        <w:autoSpaceDN w:val="0"/>
        <w:spacing w:after="0" w:line="240" w:lineRule="auto"/>
        <w:ind w:left="0" w:right="-19"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 xml:space="preserve"> «подготовка</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детей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к</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школе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общим</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недоразвитием</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речи»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Т.Б.</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Филичевой,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Г.В.</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Чиркиной</w:t>
      </w:r>
      <w:r w:rsidRPr="00097FFA">
        <w:rPr>
          <w:rFonts w:ascii="Times New Roman" w:hAnsi="Times New Roman" w:cs="Times New Roman"/>
          <w:spacing w:val="1"/>
          <w:sz w:val="24"/>
          <w:szCs w:val="24"/>
        </w:rPr>
        <w:t xml:space="preserve"> </w:t>
      </w:r>
      <w:r w:rsidRPr="00443AF6">
        <w:rPr>
          <w:rFonts w:ascii="Times New Roman" w:hAnsi="Times New Roman" w:cs="Times New Roman"/>
          <w:i/>
          <w:color w:val="0070C0"/>
          <w:sz w:val="24"/>
          <w:szCs w:val="24"/>
        </w:rPr>
        <w:t>(</w:t>
      </w:r>
      <w:hyperlink r:id="rId11" w:history="1">
        <w:r w:rsidR="00443AF6" w:rsidRPr="00443AF6">
          <w:rPr>
            <w:rStyle w:val="ad"/>
            <w:rFonts w:ascii="Times New Roman" w:hAnsi="Times New Roman" w:cs="Times New Roman"/>
            <w:i/>
            <w:color w:val="0070C0"/>
            <w:sz w:val="24"/>
            <w:szCs w:val="24"/>
            <w:bdr w:val="none" w:sz="0" w:space="0" w:color="auto" w:frame="1"/>
            <w:shd w:val="clear" w:color="auto" w:fill="FFFFFF"/>
          </w:rPr>
          <w:t>Примерная адаптированная программа коррекционно-развивающей работы в логопедической группе детского сада для детей с тяжелыми нарушениями речи (общим недоразвитием речи) с 3 до 7 лет /Автор  Н. В. Нищева.</w:t>
        </w:r>
      </w:hyperlink>
      <w:r w:rsidR="00443AF6" w:rsidRPr="00443AF6">
        <w:rPr>
          <w:rFonts w:ascii="Times New Roman" w:hAnsi="Times New Roman" w:cs="Times New Roman"/>
          <w:i/>
          <w:color w:val="0070C0"/>
          <w:sz w:val="24"/>
          <w:szCs w:val="24"/>
        </w:rPr>
        <w:t>-</w:t>
      </w:r>
      <w:r w:rsidR="00443AF6" w:rsidRPr="00443AF6">
        <w:rPr>
          <w:rFonts w:ascii="Times New Roman" w:hAnsi="Times New Roman" w:cs="Times New Roman"/>
          <w:color w:val="0070C0"/>
          <w:sz w:val="24"/>
          <w:szCs w:val="24"/>
        </w:rPr>
        <w:t xml:space="preserve"> </w:t>
      </w:r>
      <w:r w:rsidR="00443AF6">
        <w:rPr>
          <w:rFonts w:ascii="Times New Roman" w:hAnsi="Times New Roman" w:cs="Times New Roman"/>
          <w:color w:val="006FC0"/>
          <w:sz w:val="24"/>
          <w:szCs w:val="24"/>
        </w:rPr>
        <w:t>СПб</w:t>
      </w:r>
      <w:r w:rsidRPr="00097FFA">
        <w:rPr>
          <w:rFonts w:ascii="Times New Roman" w:hAnsi="Times New Roman" w:cs="Times New Roman"/>
          <w:color w:val="006FC0"/>
          <w:sz w:val="24"/>
          <w:szCs w:val="24"/>
        </w:rPr>
        <w:t>,</w:t>
      </w:r>
      <w:r w:rsidRPr="00097FFA">
        <w:rPr>
          <w:rFonts w:ascii="Times New Roman" w:hAnsi="Times New Roman" w:cs="Times New Roman"/>
          <w:color w:val="006FC0"/>
          <w:spacing w:val="1"/>
          <w:sz w:val="24"/>
          <w:szCs w:val="24"/>
        </w:rPr>
        <w:t xml:space="preserve"> </w:t>
      </w:r>
      <w:r w:rsidR="00443AF6">
        <w:rPr>
          <w:rFonts w:ascii="Times New Roman" w:hAnsi="Times New Roman" w:cs="Times New Roman"/>
          <w:color w:val="006FC0"/>
          <w:sz w:val="24"/>
          <w:szCs w:val="24"/>
        </w:rPr>
        <w:t>2014</w:t>
      </w:r>
      <w:r w:rsidRPr="00097FFA">
        <w:rPr>
          <w:rFonts w:ascii="Times New Roman" w:hAnsi="Times New Roman" w:cs="Times New Roman"/>
          <w:color w:val="006FC0"/>
          <w:sz w:val="24"/>
          <w:szCs w:val="24"/>
        </w:rPr>
        <w:t xml:space="preserve">) </w:t>
      </w:r>
      <w:r w:rsidRPr="00097FFA">
        <w:rPr>
          <w:rFonts w:ascii="Times New Roman" w:hAnsi="Times New Roman" w:cs="Times New Roman"/>
          <w:sz w:val="24"/>
          <w:szCs w:val="24"/>
        </w:rPr>
        <w:t>(</w:t>
      </w:r>
      <w:r w:rsidR="00443AF6">
        <w:rPr>
          <w:rFonts w:ascii="Times New Roman" w:hAnsi="Times New Roman" w:cs="Times New Roman"/>
          <w:i/>
          <w:sz w:val="24"/>
          <w:szCs w:val="24"/>
        </w:rPr>
        <w:t>реализуется учителем</w:t>
      </w:r>
      <w:r w:rsidRPr="00097FFA">
        <w:rPr>
          <w:rFonts w:ascii="Times New Roman" w:hAnsi="Times New Roman" w:cs="Times New Roman"/>
          <w:i/>
          <w:sz w:val="24"/>
          <w:szCs w:val="24"/>
        </w:rPr>
        <w:t>-логопедом в рамках занятий логопедической группе</w:t>
      </w:r>
      <w:r w:rsidRPr="00097FFA">
        <w:rPr>
          <w:rFonts w:ascii="Times New Roman" w:hAnsi="Times New Roman" w:cs="Times New Roman"/>
          <w:sz w:val="24"/>
          <w:szCs w:val="24"/>
        </w:rPr>
        <w:t>);</w:t>
      </w:r>
    </w:p>
    <w:p w14:paraId="6774BE9D" w14:textId="77777777" w:rsidR="00097FFA" w:rsidRPr="00097FFA" w:rsidRDefault="00097FFA" w:rsidP="00B86060">
      <w:pPr>
        <w:pStyle w:val="af2"/>
        <w:widowControl w:val="0"/>
        <w:numPr>
          <w:ilvl w:val="0"/>
          <w:numId w:val="64"/>
        </w:numPr>
        <w:tabs>
          <w:tab w:val="left" w:pos="841"/>
          <w:tab w:val="left" w:pos="993"/>
        </w:tabs>
        <w:autoSpaceDE w:val="0"/>
        <w:autoSpaceDN w:val="0"/>
        <w:spacing w:before="1" w:after="0" w:line="240" w:lineRule="auto"/>
        <w:ind w:left="0" w:right="-19"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В группе по ознакомлению с башкирской разговорной речью используется программа</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Осҡон</w:t>
      </w:r>
      <w:r w:rsidRPr="00097FFA">
        <w:rPr>
          <w:rFonts w:ascii="Times New Roman" w:hAnsi="Times New Roman" w:cs="Times New Roman"/>
          <w:spacing w:val="1"/>
          <w:sz w:val="24"/>
          <w:szCs w:val="24"/>
        </w:rPr>
        <w:t xml:space="preserve"> </w:t>
      </w:r>
      <w:r w:rsidRPr="00443AF6">
        <w:rPr>
          <w:rFonts w:ascii="Times New Roman" w:hAnsi="Times New Roman" w:cs="Times New Roman"/>
          <w:i/>
          <w:color w:val="0070C0"/>
          <w:sz w:val="24"/>
          <w:szCs w:val="24"/>
        </w:rPr>
        <w:t>(</w:t>
      </w:r>
      <w:hyperlink r:id="rId12" w:history="1">
        <w:r w:rsidRPr="00443AF6">
          <w:rPr>
            <w:rStyle w:val="ad"/>
            <w:rFonts w:ascii="Times New Roman" w:hAnsi="Times New Roman" w:cs="Times New Roman"/>
            <w:i/>
            <w:color w:val="0070C0"/>
            <w:sz w:val="24"/>
            <w:szCs w:val="24"/>
          </w:rPr>
          <w:t>Нафикова</w:t>
        </w:r>
        <w:r w:rsidRPr="00443AF6">
          <w:rPr>
            <w:rStyle w:val="ad"/>
            <w:rFonts w:ascii="Times New Roman" w:hAnsi="Times New Roman" w:cs="Times New Roman"/>
            <w:i/>
            <w:color w:val="0070C0"/>
            <w:spacing w:val="1"/>
            <w:sz w:val="24"/>
            <w:szCs w:val="24"/>
          </w:rPr>
          <w:t xml:space="preserve"> </w:t>
        </w:r>
        <w:r w:rsidRPr="00443AF6">
          <w:rPr>
            <w:rStyle w:val="ad"/>
            <w:rFonts w:ascii="Times New Roman" w:hAnsi="Times New Roman" w:cs="Times New Roman"/>
            <w:i/>
            <w:color w:val="0070C0"/>
            <w:sz w:val="24"/>
            <w:szCs w:val="24"/>
          </w:rPr>
          <w:t>З.Ғ.,</w:t>
        </w:r>
        <w:r w:rsidRPr="00443AF6">
          <w:rPr>
            <w:rStyle w:val="ad"/>
            <w:rFonts w:ascii="Times New Roman" w:hAnsi="Times New Roman" w:cs="Times New Roman"/>
            <w:i/>
            <w:color w:val="0070C0"/>
            <w:spacing w:val="1"/>
            <w:sz w:val="24"/>
            <w:szCs w:val="24"/>
          </w:rPr>
          <w:t xml:space="preserve"> </w:t>
        </w:r>
        <w:r w:rsidRPr="00443AF6">
          <w:rPr>
            <w:rStyle w:val="ad"/>
            <w:rFonts w:ascii="Times New Roman" w:hAnsi="Times New Roman" w:cs="Times New Roman"/>
            <w:i/>
            <w:color w:val="0070C0"/>
            <w:sz w:val="24"/>
            <w:szCs w:val="24"/>
          </w:rPr>
          <w:t>Аҙнабаева</w:t>
        </w:r>
        <w:r w:rsidRPr="00443AF6">
          <w:rPr>
            <w:rStyle w:val="ad"/>
            <w:rFonts w:ascii="Times New Roman" w:hAnsi="Times New Roman" w:cs="Times New Roman"/>
            <w:i/>
            <w:color w:val="0070C0"/>
            <w:spacing w:val="1"/>
            <w:sz w:val="24"/>
            <w:szCs w:val="24"/>
          </w:rPr>
          <w:t xml:space="preserve"> </w:t>
        </w:r>
        <w:r w:rsidRPr="00443AF6">
          <w:rPr>
            <w:rStyle w:val="ad"/>
            <w:rFonts w:ascii="Times New Roman" w:hAnsi="Times New Roman" w:cs="Times New Roman"/>
            <w:i/>
            <w:color w:val="0070C0"/>
            <w:sz w:val="24"/>
            <w:szCs w:val="24"/>
          </w:rPr>
          <w:t>Ф.Г.</w:t>
        </w:r>
        <w:r w:rsidRPr="00443AF6">
          <w:rPr>
            <w:rStyle w:val="ad"/>
            <w:rFonts w:ascii="Times New Roman" w:hAnsi="Times New Roman" w:cs="Times New Roman"/>
            <w:i/>
            <w:color w:val="0070C0"/>
            <w:spacing w:val="1"/>
            <w:sz w:val="24"/>
            <w:szCs w:val="24"/>
          </w:rPr>
          <w:t xml:space="preserve"> </w:t>
        </w:r>
        <w:r w:rsidRPr="00443AF6">
          <w:rPr>
            <w:rStyle w:val="ad"/>
            <w:rFonts w:ascii="Times New Roman" w:hAnsi="Times New Roman" w:cs="Times New Roman"/>
            <w:i/>
            <w:color w:val="0070C0"/>
            <w:sz w:val="24"/>
            <w:szCs w:val="24"/>
          </w:rPr>
          <w:t>Осҡон</w:t>
        </w:r>
        <w:r w:rsidRPr="00443AF6">
          <w:rPr>
            <w:rStyle w:val="ad"/>
            <w:rFonts w:ascii="Times New Roman" w:hAnsi="Times New Roman" w:cs="Times New Roman"/>
            <w:i/>
            <w:color w:val="0070C0"/>
            <w:spacing w:val="1"/>
            <w:sz w:val="24"/>
            <w:szCs w:val="24"/>
          </w:rPr>
          <w:t xml:space="preserve"> </w:t>
        </w:r>
        <w:r w:rsidRPr="00443AF6">
          <w:rPr>
            <w:rStyle w:val="ad"/>
            <w:rFonts w:ascii="Times New Roman" w:hAnsi="Times New Roman" w:cs="Times New Roman"/>
            <w:i/>
            <w:color w:val="0070C0"/>
            <w:sz w:val="24"/>
            <w:szCs w:val="24"/>
          </w:rPr>
          <w:t>/Искра.</w:t>
        </w:r>
        <w:r w:rsidRPr="00443AF6">
          <w:rPr>
            <w:rStyle w:val="ad"/>
            <w:rFonts w:ascii="Times New Roman" w:hAnsi="Times New Roman" w:cs="Times New Roman"/>
            <w:i/>
            <w:color w:val="0070C0"/>
            <w:spacing w:val="1"/>
            <w:sz w:val="24"/>
            <w:szCs w:val="24"/>
          </w:rPr>
          <w:t xml:space="preserve"> </w:t>
        </w:r>
        <w:r w:rsidRPr="00443AF6">
          <w:rPr>
            <w:rStyle w:val="ad"/>
            <w:rFonts w:ascii="Times New Roman" w:hAnsi="Times New Roman" w:cs="Times New Roman"/>
            <w:i/>
            <w:color w:val="0070C0"/>
            <w:sz w:val="24"/>
            <w:szCs w:val="24"/>
          </w:rPr>
          <w:t>Программа-руководство,</w:t>
        </w:r>
        <w:r w:rsidRPr="00443AF6">
          <w:rPr>
            <w:rStyle w:val="ad"/>
            <w:rFonts w:ascii="Times New Roman" w:hAnsi="Times New Roman" w:cs="Times New Roman"/>
            <w:i/>
            <w:color w:val="0070C0"/>
            <w:spacing w:val="1"/>
            <w:sz w:val="24"/>
            <w:szCs w:val="24"/>
          </w:rPr>
          <w:t xml:space="preserve"> </w:t>
        </w:r>
        <w:r w:rsidRPr="00443AF6">
          <w:rPr>
            <w:rStyle w:val="ad"/>
            <w:rFonts w:ascii="Times New Roman" w:hAnsi="Times New Roman" w:cs="Times New Roman"/>
            <w:i/>
            <w:color w:val="0070C0"/>
            <w:sz w:val="24"/>
            <w:szCs w:val="24"/>
          </w:rPr>
          <w:t>конспекты</w:t>
        </w:r>
      </w:hyperlink>
      <w:r w:rsidRPr="00443AF6">
        <w:rPr>
          <w:rFonts w:ascii="Times New Roman" w:hAnsi="Times New Roman" w:cs="Times New Roman"/>
          <w:i/>
          <w:color w:val="0070C0"/>
          <w:spacing w:val="1"/>
          <w:sz w:val="24"/>
          <w:szCs w:val="24"/>
        </w:rPr>
        <w:t xml:space="preserve"> </w:t>
      </w:r>
      <w:hyperlink r:id="rId13" w:history="1">
        <w:r w:rsidRPr="00443AF6">
          <w:rPr>
            <w:rStyle w:val="ad"/>
            <w:rFonts w:ascii="Times New Roman" w:hAnsi="Times New Roman" w:cs="Times New Roman"/>
            <w:i/>
            <w:color w:val="0070C0"/>
            <w:sz w:val="24"/>
            <w:szCs w:val="24"/>
          </w:rPr>
          <w:t>занятий и диагностические</w:t>
        </w:r>
        <w:r w:rsidRPr="00443AF6">
          <w:rPr>
            <w:rStyle w:val="ad"/>
            <w:rFonts w:ascii="Times New Roman" w:hAnsi="Times New Roman" w:cs="Times New Roman"/>
            <w:i/>
            <w:color w:val="0070C0"/>
            <w:spacing w:val="1"/>
            <w:sz w:val="24"/>
            <w:szCs w:val="24"/>
          </w:rPr>
          <w:t xml:space="preserve"> </w:t>
        </w:r>
        <w:r w:rsidRPr="00443AF6">
          <w:rPr>
            <w:rStyle w:val="ad"/>
            <w:rFonts w:ascii="Times New Roman" w:hAnsi="Times New Roman" w:cs="Times New Roman"/>
            <w:i/>
            <w:color w:val="0070C0"/>
            <w:sz w:val="24"/>
            <w:szCs w:val="24"/>
          </w:rPr>
          <w:t>задания</w:t>
        </w:r>
        <w:r w:rsidRPr="00443AF6">
          <w:rPr>
            <w:rStyle w:val="ad"/>
            <w:rFonts w:ascii="Times New Roman" w:hAnsi="Times New Roman" w:cs="Times New Roman"/>
            <w:i/>
            <w:color w:val="0070C0"/>
            <w:spacing w:val="61"/>
            <w:sz w:val="24"/>
            <w:szCs w:val="24"/>
          </w:rPr>
          <w:t xml:space="preserve"> </w:t>
        </w:r>
        <w:r w:rsidRPr="00443AF6">
          <w:rPr>
            <w:rStyle w:val="ad"/>
            <w:rFonts w:ascii="Times New Roman" w:hAnsi="Times New Roman" w:cs="Times New Roman"/>
            <w:i/>
            <w:color w:val="0070C0"/>
            <w:sz w:val="24"/>
            <w:szCs w:val="24"/>
          </w:rPr>
          <w:t>для обучения</w:t>
        </w:r>
        <w:r w:rsidRPr="00443AF6">
          <w:rPr>
            <w:rStyle w:val="ad"/>
            <w:rFonts w:ascii="Times New Roman" w:hAnsi="Times New Roman" w:cs="Times New Roman"/>
            <w:i/>
            <w:color w:val="0070C0"/>
            <w:spacing w:val="61"/>
            <w:sz w:val="24"/>
            <w:szCs w:val="24"/>
          </w:rPr>
          <w:t xml:space="preserve"> </w:t>
        </w:r>
        <w:r w:rsidRPr="00443AF6">
          <w:rPr>
            <w:rStyle w:val="ad"/>
            <w:rFonts w:ascii="Times New Roman" w:hAnsi="Times New Roman" w:cs="Times New Roman"/>
            <w:i/>
            <w:color w:val="0070C0"/>
            <w:sz w:val="24"/>
            <w:szCs w:val="24"/>
          </w:rPr>
          <w:t>государственному</w:t>
        </w:r>
        <w:r w:rsidRPr="00443AF6">
          <w:rPr>
            <w:rStyle w:val="ad"/>
            <w:rFonts w:ascii="Times New Roman" w:hAnsi="Times New Roman" w:cs="Times New Roman"/>
            <w:i/>
            <w:color w:val="0070C0"/>
            <w:spacing w:val="61"/>
            <w:sz w:val="24"/>
            <w:szCs w:val="24"/>
          </w:rPr>
          <w:t xml:space="preserve"> </w:t>
        </w:r>
        <w:r w:rsidRPr="00443AF6">
          <w:rPr>
            <w:rStyle w:val="ad"/>
            <w:rFonts w:ascii="Times New Roman" w:hAnsi="Times New Roman" w:cs="Times New Roman"/>
            <w:i/>
            <w:color w:val="0070C0"/>
            <w:sz w:val="24"/>
            <w:szCs w:val="24"/>
          </w:rPr>
          <w:t>башкирскому языку</w:t>
        </w:r>
      </w:hyperlink>
      <w:r w:rsidRPr="00443AF6">
        <w:rPr>
          <w:rFonts w:ascii="Times New Roman" w:hAnsi="Times New Roman" w:cs="Times New Roman"/>
          <w:i/>
          <w:color w:val="0070C0"/>
          <w:spacing w:val="1"/>
          <w:sz w:val="24"/>
          <w:szCs w:val="24"/>
        </w:rPr>
        <w:t xml:space="preserve"> </w:t>
      </w:r>
      <w:hyperlink r:id="rId14" w:history="1">
        <w:r w:rsidRPr="00443AF6">
          <w:rPr>
            <w:rStyle w:val="ad"/>
            <w:rFonts w:ascii="Times New Roman" w:hAnsi="Times New Roman" w:cs="Times New Roman"/>
            <w:i/>
            <w:color w:val="0070C0"/>
            <w:sz w:val="24"/>
            <w:szCs w:val="24"/>
          </w:rPr>
          <w:t>детей</w:t>
        </w:r>
        <w:r w:rsidRPr="00443AF6">
          <w:rPr>
            <w:rStyle w:val="ad"/>
            <w:rFonts w:ascii="Times New Roman" w:hAnsi="Times New Roman" w:cs="Times New Roman"/>
            <w:i/>
            <w:color w:val="0070C0"/>
            <w:spacing w:val="59"/>
            <w:sz w:val="24"/>
            <w:szCs w:val="24"/>
          </w:rPr>
          <w:t xml:space="preserve"> </w:t>
        </w:r>
        <w:r w:rsidRPr="00443AF6">
          <w:rPr>
            <w:rStyle w:val="ad"/>
            <w:rFonts w:ascii="Times New Roman" w:hAnsi="Times New Roman" w:cs="Times New Roman"/>
            <w:i/>
            <w:color w:val="0070C0"/>
            <w:sz w:val="24"/>
            <w:szCs w:val="24"/>
          </w:rPr>
          <w:t>разных</w:t>
        </w:r>
        <w:r w:rsidRPr="00443AF6">
          <w:rPr>
            <w:rStyle w:val="ad"/>
            <w:rFonts w:ascii="Times New Roman" w:hAnsi="Times New Roman" w:cs="Times New Roman"/>
            <w:i/>
            <w:color w:val="0070C0"/>
            <w:spacing w:val="-1"/>
            <w:sz w:val="24"/>
            <w:szCs w:val="24"/>
          </w:rPr>
          <w:t xml:space="preserve"> </w:t>
        </w:r>
        <w:r w:rsidRPr="00443AF6">
          <w:rPr>
            <w:rStyle w:val="ad"/>
            <w:rFonts w:ascii="Times New Roman" w:hAnsi="Times New Roman" w:cs="Times New Roman"/>
            <w:i/>
            <w:color w:val="0070C0"/>
            <w:sz w:val="24"/>
            <w:szCs w:val="24"/>
          </w:rPr>
          <w:t>национальностей  в</w:t>
        </w:r>
        <w:r w:rsidRPr="00443AF6">
          <w:rPr>
            <w:rStyle w:val="ad"/>
            <w:rFonts w:ascii="Times New Roman" w:hAnsi="Times New Roman" w:cs="Times New Roman"/>
            <w:i/>
            <w:color w:val="0070C0"/>
            <w:spacing w:val="-2"/>
            <w:sz w:val="24"/>
            <w:szCs w:val="24"/>
          </w:rPr>
          <w:t xml:space="preserve"> </w:t>
        </w:r>
        <w:r w:rsidRPr="00443AF6">
          <w:rPr>
            <w:rStyle w:val="ad"/>
            <w:rFonts w:ascii="Times New Roman" w:hAnsi="Times New Roman" w:cs="Times New Roman"/>
            <w:i/>
            <w:color w:val="0070C0"/>
            <w:sz w:val="24"/>
            <w:szCs w:val="24"/>
          </w:rPr>
          <w:t>детских садах</w:t>
        </w:r>
      </w:hyperlink>
      <w:r w:rsidRPr="00443AF6">
        <w:rPr>
          <w:rFonts w:ascii="Times New Roman" w:hAnsi="Times New Roman" w:cs="Times New Roman"/>
          <w:i/>
          <w:color w:val="0070C0"/>
          <w:sz w:val="24"/>
          <w:szCs w:val="24"/>
        </w:rPr>
        <w:t>. – Уфа:</w:t>
      </w:r>
      <w:r w:rsidRPr="00443AF6">
        <w:rPr>
          <w:rFonts w:ascii="Times New Roman" w:hAnsi="Times New Roman" w:cs="Times New Roman"/>
          <w:i/>
          <w:color w:val="0070C0"/>
          <w:spacing w:val="-2"/>
          <w:sz w:val="24"/>
          <w:szCs w:val="24"/>
        </w:rPr>
        <w:t xml:space="preserve"> </w:t>
      </w:r>
      <w:r w:rsidRPr="00443AF6">
        <w:rPr>
          <w:rFonts w:ascii="Times New Roman" w:hAnsi="Times New Roman" w:cs="Times New Roman"/>
          <w:i/>
          <w:color w:val="0070C0"/>
          <w:sz w:val="24"/>
          <w:szCs w:val="24"/>
        </w:rPr>
        <w:t>Китап,</w:t>
      </w:r>
      <w:r w:rsidRPr="00443AF6">
        <w:rPr>
          <w:rFonts w:ascii="Times New Roman" w:hAnsi="Times New Roman" w:cs="Times New Roman"/>
          <w:i/>
          <w:color w:val="0070C0"/>
          <w:spacing w:val="-1"/>
          <w:sz w:val="24"/>
          <w:szCs w:val="24"/>
        </w:rPr>
        <w:t xml:space="preserve"> </w:t>
      </w:r>
      <w:r w:rsidRPr="00443AF6">
        <w:rPr>
          <w:rFonts w:ascii="Times New Roman" w:hAnsi="Times New Roman" w:cs="Times New Roman"/>
          <w:i/>
          <w:color w:val="0070C0"/>
          <w:sz w:val="24"/>
          <w:szCs w:val="24"/>
        </w:rPr>
        <w:t>2010</w:t>
      </w:r>
      <w:r w:rsidRPr="00443AF6">
        <w:rPr>
          <w:rFonts w:ascii="Times New Roman" w:hAnsi="Times New Roman" w:cs="Times New Roman"/>
          <w:color w:val="0070C0"/>
          <w:sz w:val="24"/>
          <w:szCs w:val="24"/>
        </w:rPr>
        <w:t>).</w:t>
      </w:r>
    </w:p>
    <w:p w14:paraId="04C18A3F" w14:textId="77777777" w:rsidR="00097FFA" w:rsidRPr="00097FFA" w:rsidRDefault="00097FFA" w:rsidP="00097FFA">
      <w:pPr>
        <w:pStyle w:val="af5"/>
        <w:ind w:left="0" w:right="116" w:firstLine="567"/>
      </w:pPr>
      <w:r w:rsidRPr="00097FFA">
        <w:t>Содержание</w:t>
      </w:r>
      <w:r w:rsidRPr="00097FFA">
        <w:rPr>
          <w:spacing w:val="1"/>
        </w:rPr>
        <w:t xml:space="preserve"> </w:t>
      </w:r>
      <w:r w:rsidRPr="00097FFA">
        <w:t>и планируемые</w:t>
      </w:r>
      <w:r w:rsidRPr="00097FFA">
        <w:rPr>
          <w:spacing w:val="1"/>
        </w:rPr>
        <w:t xml:space="preserve"> </w:t>
      </w:r>
      <w:r w:rsidRPr="00097FFA">
        <w:t>результаты обязательной части</w:t>
      </w:r>
      <w:r w:rsidRPr="00097FFA">
        <w:rPr>
          <w:spacing w:val="1"/>
        </w:rPr>
        <w:t xml:space="preserve"> </w:t>
      </w:r>
      <w:r w:rsidRPr="00097FFA">
        <w:t>программы</w:t>
      </w:r>
      <w:r w:rsidRPr="00097FFA">
        <w:rPr>
          <w:spacing w:val="1"/>
        </w:rPr>
        <w:t xml:space="preserve"> </w:t>
      </w:r>
      <w:r w:rsidRPr="00097FFA">
        <w:t>ДОО</w:t>
      </w:r>
      <w:r w:rsidRPr="00097FFA">
        <w:rPr>
          <w:spacing w:val="-2"/>
        </w:rPr>
        <w:t xml:space="preserve"> </w:t>
      </w:r>
      <w:r w:rsidRPr="00097FFA">
        <w:t>соответствуют содержанию и</w:t>
      </w:r>
      <w:r w:rsidRPr="00097FFA">
        <w:rPr>
          <w:spacing w:val="1"/>
        </w:rPr>
        <w:t xml:space="preserve"> </w:t>
      </w:r>
      <w:r w:rsidRPr="00097FFA">
        <w:t>планируемым</w:t>
      </w:r>
      <w:r w:rsidRPr="00097FFA">
        <w:rPr>
          <w:spacing w:val="-2"/>
        </w:rPr>
        <w:t xml:space="preserve"> </w:t>
      </w:r>
      <w:r w:rsidRPr="00097FFA">
        <w:t>результатам</w:t>
      </w:r>
      <w:r w:rsidRPr="00097FFA">
        <w:rPr>
          <w:spacing w:val="-2"/>
        </w:rPr>
        <w:t xml:space="preserve"> </w:t>
      </w:r>
      <w:r w:rsidRPr="00097FFA">
        <w:t>ФОП</w:t>
      </w:r>
      <w:r w:rsidRPr="00097FFA">
        <w:rPr>
          <w:spacing w:val="-1"/>
        </w:rPr>
        <w:t xml:space="preserve"> </w:t>
      </w:r>
      <w:r w:rsidRPr="00097FFA">
        <w:t>ДО.</w:t>
      </w:r>
    </w:p>
    <w:p w14:paraId="0FE13402" w14:textId="77777777" w:rsidR="00097FFA" w:rsidRPr="00097FFA" w:rsidRDefault="00097FFA" w:rsidP="00097FFA">
      <w:pPr>
        <w:pStyle w:val="af5"/>
        <w:ind w:left="0" w:firstLine="567"/>
      </w:pPr>
      <w:r w:rsidRPr="00097FFA">
        <w:t>Образовательная</w:t>
      </w:r>
      <w:r w:rsidRPr="00097FFA">
        <w:rPr>
          <w:spacing w:val="46"/>
        </w:rPr>
        <w:t xml:space="preserve"> </w:t>
      </w:r>
      <w:r w:rsidRPr="00097FFA">
        <w:t>программа</w:t>
      </w:r>
      <w:r w:rsidRPr="00097FFA">
        <w:rPr>
          <w:spacing w:val="104"/>
        </w:rPr>
        <w:t xml:space="preserve"> </w:t>
      </w:r>
      <w:r w:rsidRPr="00097FFA">
        <w:t>дошкольного</w:t>
      </w:r>
      <w:r w:rsidRPr="00097FFA">
        <w:rPr>
          <w:spacing w:val="104"/>
        </w:rPr>
        <w:t xml:space="preserve"> </w:t>
      </w:r>
      <w:r w:rsidRPr="00097FFA">
        <w:t>образования</w:t>
      </w:r>
      <w:r w:rsidRPr="00097FFA">
        <w:rPr>
          <w:spacing w:val="102"/>
        </w:rPr>
        <w:t xml:space="preserve"> </w:t>
      </w:r>
      <w:r w:rsidRPr="00097FFA">
        <w:t>МДОБУ детский сад №5 «Ромашка» г.Белорецк предназначена</w:t>
      </w:r>
      <w:r w:rsidRPr="00097FFA">
        <w:rPr>
          <w:spacing w:val="-3"/>
        </w:rPr>
        <w:t xml:space="preserve"> </w:t>
      </w:r>
      <w:r w:rsidRPr="00097FFA">
        <w:t>для</w:t>
      </w:r>
      <w:r w:rsidRPr="00097FFA">
        <w:rPr>
          <w:spacing w:val="-2"/>
        </w:rPr>
        <w:t xml:space="preserve"> </w:t>
      </w:r>
      <w:r w:rsidRPr="00097FFA">
        <w:t>реализации</w:t>
      </w:r>
      <w:r w:rsidRPr="00097FFA">
        <w:rPr>
          <w:spacing w:val="-2"/>
        </w:rPr>
        <w:t xml:space="preserve"> </w:t>
      </w:r>
      <w:r w:rsidRPr="00097FFA">
        <w:t>в группах</w:t>
      </w:r>
      <w:r w:rsidRPr="00097FFA">
        <w:rPr>
          <w:spacing w:val="-2"/>
        </w:rPr>
        <w:t xml:space="preserve"> </w:t>
      </w:r>
      <w:r w:rsidRPr="00097FFA">
        <w:t>для</w:t>
      </w:r>
      <w:r w:rsidRPr="00097FFA">
        <w:rPr>
          <w:spacing w:val="-1"/>
        </w:rPr>
        <w:t xml:space="preserve"> </w:t>
      </w:r>
      <w:r w:rsidRPr="00097FFA">
        <w:t>детей</w:t>
      </w:r>
      <w:r w:rsidRPr="00097FFA">
        <w:rPr>
          <w:spacing w:val="-2"/>
        </w:rPr>
        <w:t xml:space="preserve"> </w:t>
      </w:r>
      <w:r w:rsidRPr="00097FFA">
        <w:t>от</w:t>
      </w:r>
      <w:r w:rsidRPr="00097FFA">
        <w:rPr>
          <w:spacing w:val="-1"/>
        </w:rPr>
        <w:t xml:space="preserve"> </w:t>
      </w:r>
      <w:r w:rsidRPr="00097FFA">
        <w:t>двух</w:t>
      </w:r>
      <w:r w:rsidRPr="00097FFA">
        <w:rPr>
          <w:spacing w:val="-2"/>
        </w:rPr>
        <w:t xml:space="preserve"> </w:t>
      </w:r>
      <w:r w:rsidRPr="00097FFA">
        <w:t>месяцев</w:t>
      </w:r>
      <w:r w:rsidRPr="00097FFA">
        <w:rPr>
          <w:spacing w:val="-3"/>
        </w:rPr>
        <w:t xml:space="preserve"> </w:t>
      </w:r>
      <w:r w:rsidRPr="00097FFA">
        <w:t>до</w:t>
      </w:r>
      <w:r w:rsidRPr="00097FFA">
        <w:rPr>
          <w:spacing w:val="1"/>
        </w:rPr>
        <w:t xml:space="preserve"> </w:t>
      </w:r>
      <w:r w:rsidRPr="00097FFA">
        <w:t>7</w:t>
      </w:r>
      <w:r w:rsidRPr="00097FFA">
        <w:rPr>
          <w:spacing w:val="-2"/>
        </w:rPr>
        <w:t xml:space="preserve"> </w:t>
      </w:r>
      <w:r w:rsidRPr="00097FFA">
        <w:t>лет.</w:t>
      </w:r>
    </w:p>
    <w:p w14:paraId="4D94EF24" w14:textId="77777777" w:rsidR="00097FFA" w:rsidRPr="00097FFA" w:rsidRDefault="00097FFA" w:rsidP="00097FFA">
      <w:pPr>
        <w:pStyle w:val="af5"/>
        <w:ind w:left="0" w:right="109" w:firstLine="567"/>
      </w:pPr>
      <w:r w:rsidRPr="00097FFA">
        <w:t>Программа</w:t>
      </w:r>
      <w:r w:rsidRPr="00097FFA">
        <w:rPr>
          <w:spacing w:val="1"/>
        </w:rPr>
        <w:t xml:space="preserve"> </w:t>
      </w:r>
      <w:r w:rsidRPr="00097FFA">
        <w:t>включает</w:t>
      </w:r>
      <w:r w:rsidRPr="00097FFA">
        <w:rPr>
          <w:spacing w:val="1"/>
        </w:rPr>
        <w:t xml:space="preserve"> </w:t>
      </w:r>
      <w:r w:rsidRPr="00097FFA">
        <w:t>в себя</w:t>
      </w:r>
      <w:r w:rsidRPr="00097FFA">
        <w:rPr>
          <w:spacing w:val="1"/>
        </w:rPr>
        <w:t xml:space="preserve"> </w:t>
      </w:r>
      <w:r w:rsidRPr="00097FFA">
        <w:t>учебно-методическую</w:t>
      </w:r>
      <w:r w:rsidRPr="00097FFA">
        <w:rPr>
          <w:spacing w:val="1"/>
        </w:rPr>
        <w:t xml:space="preserve"> </w:t>
      </w:r>
      <w:r w:rsidRPr="00097FFA">
        <w:t>документацию,</w:t>
      </w:r>
      <w:r w:rsidRPr="00097FFA">
        <w:rPr>
          <w:spacing w:val="60"/>
        </w:rPr>
        <w:t xml:space="preserve"> </w:t>
      </w:r>
      <w:r w:rsidRPr="00097FFA">
        <w:t>в состав</w:t>
      </w:r>
      <w:r w:rsidRPr="00097FFA">
        <w:rPr>
          <w:spacing w:val="60"/>
        </w:rPr>
        <w:t xml:space="preserve"> </w:t>
      </w:r>
      <w:r w:rsidRPr="00097FFA">
        <w:t>которой</w:t>
      </w:r>
      <w:r w:rsidRPr="00097FFA">
        <w:rPr>
          <w:spacing w:val="1"/>
        </w:rPr>
        <w:t xml:space="preserve"> </w:t>
      </w:r>
      <w:r w:rsidRPr="00097FFA">
        <w:t>входят рабочая программа воспитания, примерный режим и распорядок дня групп раннего и дошкольного возраста, расписание ООД, календарный</w:t>
      </w:r>
      <w:r w:rsidRPr="00097FFA">
        <w:rPr>
          <w:spacing w:val="-1"/>
        </w:rPr>
        <w:t xml:space="preserve"> </w:t>
      </w:r>
      <w:r w:rsidRPr="00097FFA">
        <w:t>план воспитательной работы, комплексно-тематическое планирование.</w:t>
      </w:r>
    </w:p>
    <w:p w14:paraId="65A71DAE" w14:textId="77777777" w:rsidR="00097FFA" w:rsidRPr="00097FFA" w:rsidRDefault="00097FFA" w:rsidP="00097FFA">
      <w:pPr>
        <w:pStyle w:val="af5"/>
        <w:ind w:left="0" w:right="109" w:firstLine="567"/>
      </w:pPr>
      <w:r w:rsidRPr="00097FFA">
        <w:lastRenderedPageBreak/>
        <w:t>В образовательной программе</w:t>
      </w:r>
      <w:r w:rsidRPr="00097FFA">
        <w:rPr>
          <w:spacing w:val="1"/>
        </w:rPr>
        <w:t xml:space="preserve"> </w:t>
      </w:r>
      <w:r w:rsidRPr="00097FFA">
        <w:t>содержатся целевой, содержательный и организационный</w:t>
      </w:r>
      <w:r w:rsidRPr="00097FFA">
        <w:rPr>
          <w:spacing w:val="1"/>
        </w:rPr>
        <w:t xml:space="preserve"> </w:t>
      </w:r>
      <w:r w:rsidRPr="00097FFA">
        <w:t>разделы.</w:t>
      </w:r>
    </w:p>
    <w:p w14:paraId="572A81BD" w14:textId="77777777" w:rsidR="00097FFA" w:rsidRPr="00097FFA" w:rsidRDefault="00097FFA" w:rsidP="00097FFA">
      <w:pPr>
        <w:pStyle w:val="af5"/>
        <w:ind w:left="0" w:right="111" w:firstLine="567"/>
      </w:pPr>
      <w:r w:rsidRPr="00097FFA">
        <w:t>В целевом</w:t>
      </w:r>
      <w:r w:rsidRPr="00097FFA">
        <w:rPr>
          <w:spacing w:val="1"/>
        </w:rPr>
        <w:t xml:space="preserve"> </w:t>
      </w:r>
      <w:r w:rsidRPr="00097FFA">
        <w:t>разделе</w:t>
      </w:r>
      <w:r w:rsidRPr="00097FFA">
        <w:rPr>
          <w:spacing w:val="1"/>
        </w:rPr>
        <w:t xml:space="preserve"> </w:t>
      </w:r>
      <w:r w:rsidRPr="00097FFA">
        <w:t>программы</w:t>
      </w:r>
      <w:r w:rsidRPr="00097FFA">
        <w:rPr>
          <w:spacing w:val="1"/>
        </w:rPr>
        <w:t xml:space="preserve"> </w:t>
      </w:r>
      <w:r w:rsidRPr="00097FFA">
        <w:t>ДОО</w:t>
      </w:r>
      <w:r w:rsidRPr="00097FFA">
        <w:rPr>
          <w:spacing w:val="1"/>
        </w:rPr>
        <w:t xml:space="preserve"> </w:t>
      </w:r>
      <w:r w:rsidRPr="00097FFA">
        <w:t>представлены:</w:t>
      </w:r>
      <w:r w:rsidRPr="00097FFA">
        <w:rPr>
          <w:spacing w:val="1"/>
        </w:rPr>
        <w:t xml:space="preserve"> </w:t>
      </w:r>
      <w:r w:rsidRPr="00097FFA">
        <w:t>цели,</w:t>
      </w:r>
      <w:r w:rsidRPr="00097FFA">
        <w:rPr>
          <w:spacing w:val="1"/>
        </w:rPr>
        <w:t xml:space="preserve"> </w:t>
      </w:r>
      <w:r w:rsidRPr="00097FFA">
        <w:t>задачи,</w:t>
      </w:r>
      <w:r w:rsidRPr="00097FFA">
        <w:rPr>
          <w:spacing w:val="1"/>
        </w:rPr>
        <w:t xml:space="preserve"> </w:t>
      </w:r>
      <w:r w:rsidRPr="00097FFA">
        <w:t>принципы</w:t>
      </w:r>
      <w:r w:rsidRPr="00097FFA">
        <w:rPr>
          <w:spacing w:val="1"/>
        </w:rPr>
        <w:t xml:space="preserve"> </w:t>
      </w:r>
      <w:r w:rsidRPr="00097FFA">
        <w:t>ее</w:t>
      </w:r>
      <w:r w:rsidRPr="00097FFA">
        <w:rPr>
          <w:spacing w:val="1"/>
        </w:rPr>
        <w:t xml:space="preserve"> </w:t>
      </w:r>
      <w:r w:rsidRPr="00097FFA">
        <w:t>формирования;</w:t>
      </w:r>
      <w:r w:rsidRPr="00097FFA">
        <w:rPr>
          <w:spacing w:val="24"/>
        </w:rPr>
        <w:t xml:space="preserve"> </w:t>
      </w:r>
      <w:r w:rsidRPr="00097FFA">
        <w:t>планируемые</w:t>
      </w:r>
      <w:r w:rsidRPr="00097FFA">
        <w:rPr>
          <w:spacing w:val="23"/>
        </w:rPr>
        <w:t xml:space="preserve"> </w:t>
      </w:r>
      <w:r w:rsidRPr="00097FFA">
        <w:t>результаты</w:t>
      </w:r>
      <w:r w:rsidRPr="00097FFA">
        <w:rPr>
          <w:spacing w:val="23"/>
        </w:rPr>
        <w:t xml:space="preserve"> </w:t>
      </w:r>
      <w:r w:rsidRPr="00097FFA">
        <w:t>освоения</w:t>
      </w:r>
      <w:r w:rsidRPr="00097FFA">
        <w:rPr>
          <w:spacing w:val="23"/>
        </w:rPr>
        <w:t xml:space="preserve"> </w:t>
      </w:r>
      <w:r w:rsidRPr="00097FFA">
        <w:t>программы</w:t>
      </w:r>
      <w:r w:rsidRPr="00097FFA">
        <w:rPr>
          <w:spacing w:val="27"/>
        </w:rPr>
        <w:t xml:space="preserve"> </w:t>
      </w:r>
      <w:r w:rsidRPr="00097FFA">
        <w:t>в</w:t>
      </w:r>
      <w:r w:rsidRPr="00097FFA">
        <w:rPr>
          <w:spacing w:val="3"/>
        </w:rPr>
        <w:t xml:space="preserve"> </w:t>
      </w:r>
      <w:r w:rsidRPr="00097FFA">
        <w:t>младенческом,</w:t>
      </w:r>
      <w:r w:rsidRPr="00097FFA">
        <w:rPr>
          <w:spacing w:val="23"/>
        </w:rPr>
        <w:t xml:space="preserve"> </w:t>
      </w:r>
      <w:r w:rsidRPr="00097FFA">
        <w:t>раннем, дошкольном возрастах, а также на этапе завершения освоения программы; подходы</w:t>
      </w:r>
      <w:r w:rsidRPr="00097FFA">
        <w:rPr>
          <w:spacing w:val="-57"/>
        </w:rPr>
        <w:t xml:space="preserve"> </w:t>
      </w:r>
      <w:r w:rsidRPr="00097FFA">
        <w:t>к педагогической диагностике достижения</w:t>
      </w:r>
      <w:r w:rsidRPr="00097FFA">
        <w:rPr>
          <w:spacing w:val="-3"/>
        </w:rPr>
        <w:t xml:space="preserve"> </w:t>
      </w:r>
      <w:r w:rsidRPr="00097FFA">
        <w:t>планируемых</w:t>
      </w:r>
      <w:r w:rsidRPr="00097FFA">
        <w:rPr>
          <w:spacing w:val="-1"/>
        </w:rPr>
        <w:t xml:space="preserve"> </w:t>
      </w:r>
      <w:r w:rsidRPr="00097FFA">
        <w:t>результатов.</w:t>
      </w:r>
    </w:p>
    <w:p w14:paraId="14C00E39" w14:textId="77777777" w:rsidR="00097FFA" w:rsidRPr="00097FFA" w:rsidRDefault="00097FFA" w:rsidP="00097FFA">
      <w:pPr>
        <w:pStyle w:val="af5"/>
        <w:ind w:left="0" w:right="108" w:firstLine="567"/>
      </w:pPr>
      <w:r w:rsidRPr="00097FFA">
        <w:t>Содержательный раздел программы ДОО включает задачи и содержание образовательной</w:t>
      </w:r>
      <w:r w:rsidRPr="00097FFA">
        <w:rPr>
          <w:spacing w:val="1"/>
        </w:rPr>
        <w:t xml:space="preserve"> </w:t>
      </w:r>
      <w:r w:rsidRPr="00097FFA">
        <w:t>деятельности по каждой из образовательных областей. В содержательный раздел программы</w:t>
      </w:r>
      <w:r w:rsidRPr="00097FFA">
        <w:rPr>
          <w:spacing w:val="1"/>
        </w:rPr>
        <w:t xml:space="preserve"> </w:t>
      </w:r>
      <w:r w:rsidRPr="00097FFA">
        <w:t>ДОО входит</w:t>
      </w:r>
      <w:r w:rsidRPr="00097FFA">
        <w:rPr>
          <w:spacing w:val="1"/>
        </w:rPr>
        <w:t xml:space="preserve"> </w:t>
      </w:r>
      <w:r w:rsidRPr="00097FFA">
        <w:t>рабочая</w:t>
      </w:r>
      <w:r w:rsidRPr="00097FFA">
        <w:rPr>
          <w:spacing w:val="1"/>
        </w:rPr>
        <w:t xml:space="preserve"> </w:t>
      </w:r>
      <w:r w:rsidRPr="00097FFA">
        <w:t>программа</w:t>
      </w:r>
      <w:r w:rsidRPr="00097FFA">
        <w:rPr>
          <w:spacing w:val="1"/>
        </w:rPr>
        <w:t xml:space="preserve"> </w:t>
      </w:r>
      <w:r w:rsidRPr="00097FFA">
        <w:t>воспитания,</w:t>
      </w:r>
      <w:r w:rsidRPr="00097FFA">
        <w:rPr>
          <w:spacing w:val="1"/>
        </w:rPr>
        <w:t xml:space="preserve"> </w:t>
      </w:r>
      <w:r w:rsidRPr="00097FFA">
        <w:t>которая</w:t>
      </w:r>
      <w:r w:rsidRPr="00097FFA">
        <w:rPr>
          <w:spacing w:val="1"/>
        </w:rPr>
        <w:t xml:space="preserve"> </w:t>
      </w:r>
      <w:r w:rsidRPr="00097FFA">
        <w:t>раскрывает</w:t>
      </w:r>
      <w:r w:rsidRPr="00097FFA">
        <w:rPr>
          <w:spacing w:val="1"/>
        </w:rPr>
        <w:t xml:space="preserve"> </w:t>
      </w:r>
      <w:r w:rsidRPr="00097FFA">
        <w:t>задачи</w:t>
      </w:r>
      <w:r w:rsidRPr="00097FFA">
        <w:rPr>
          <w:spacing w:val="1"/>
        </w:rPr>
        <w:t xml:space="preserve"> </w:t>
      </w:r>
      <w:r w:rsidRPr="00097FFA">
        <w:t>и направления</w:t>
      </w:r>
      <w:r w:rsidRPr="00097FFA">
        <w:rPr>
          <w:spacing w:val="1"/>
        </w:rPr>
        <w:t xml:space="preserve"> </w:t>
      </w:r>
      <w:r w:rsidRPr="00097FFA">
        <w:t>воспитательной</w:t>
      </w:r>
      <w:r w:rsidRPr="00097FFA">
        <w:rPr>
          <w:spacing w:val="1"/>
        </w:rPr>
        <w:t xml:space="preserve"> </w:t>
      </w:r>
      <w:r w:rsidRPr="00097FFA">
        <w:t>работы,</w:t>
      </w:r>
      <w:r w:rsidRPr="00097FFA">
        <w:rPr>
          <w:spacing w:val="1"/>
        </w:rPr>
        <w:t xml:space="preserve"> </w:t>
      </w:r>
      <w:r w:rsidRPr="00097FFA">
        <w:t>предусматривает</w:t>
      </w:r>
      <w:r w:rsidRPr="00097FFA">
        <w:rPr>
          <w:spacing w:val="1"/>
        </w:rPr>
        <w:t xml:space="preserve"> </w:t>
      </w:r>
      <w:r w:rsidRPr="00097FFA">
        <w:t>приобщение</w:t>
      </w:r>
      <w:r w:rsidRPr="00097FFA">
        <w:rPr>
          <w:spacing w:val="1"/>
        </w:rPr>
        <w:t xml:space="preserve"> </w:t>
      </w:r>
      <w:r w:rsidRPr="00097FFA">
        <w:t>детей</w:t>
      </w:r>
      <w:r w:rsidRPr="00097FFA">
        <w:rPr>
          <w:spacing w:val="1"/>
        </w:rPr>
        <w:t xml:space="preserve"> </w:t>
      </w:r>
      <w:r w:rsidRPr="00097FFA">
        <w:t>к российским</w:t>
      </w:r>
      <w:r w:rsidRPr="00097FFA">
        <w:rPr>
          <w:spacing w:val="1"/>
        </w:rPr>
        <w:t xml:space="preserve"> </w:t>
      </w:r>
      <w:r w:rsidRPr="00097FFA">
        <w:t>традиционным</w:t>
      </w:r>
      <w:r w:rsidRPr="00097FFA">
        <w:rPr>
          <w:spacing w:val="1"/>
        </w:rPr>
        <w:t xml:space="preserve"> </w:t>
      </w:r>
      <w:r w:rsidRPr="00097FFA">
        <w:t>духовным</w:t>
      </w:r>
      <w:r w:rsidRPr="00097FFA">
        <w:rPr>
          <w:spacing w:val="-3"/>
        </w:rPr>
        <w:t xml:space="preserve"> </w:t>
      </w:r>
      <w:r w:rsidRPr="00097FFA">
        <w:t>ценностям.</w:t>
      </w:r>
    </w:p>
    <w:p w14:paraId="26EE5D07" w14:textId="77777777" w:rsidR="00097FFA" w:rsidRPr="00097FFA" w:rsidRDefault="00097FFA" w:rsidP="00097FFA">
      <w:pPr>
        <w:pStyle w:val="af5"/>
        <w:tabs>
          <w:tab w:val="left" w:pos="4383"/>
        </w:tabs>
        <w:ind w:left="0" w:right="106" w:firstLine="567"/>
      </w:pPr>
      <w:r w:rsidRPr="00097FFA">
        <w:t>Организационный раздел программы</w:t>
      </w:r>
      <w:r w:rsidRPr="00097FFA">
        <w:rPr>
          <w:spacing w:val="45"/>
        </w:rPr>
        <w:t xml:space="preserve"> </w:t>
      </w:r>
      <w:r w:rsidRPr="00097FFA">
        <w:t>ДОО</w:t>
      </w:r>
      <w:r w:rsidRPr="00097FFA">
        <w:rPr>
          <w:spacing w:val="-1"/>
        </w:rPr>
        <w:t xml:space="preserve"> </w:t>
      </w:r>
      <w:r w:rsidRPr="00097FFA">
        <w:t>включает</w:t>
      </w:r>
      <w:r w:rsidRPr="00097FFA">
        <w:rPr>
          <w:spacing w:val="46"/>
        </w:rPr>
        <w:t xml:space="preserve"> </w:t>
      </w:r>
      <w:r w:rsidRPr="00097FFA">
        <w:t>описание</w:t>
      </w:r>
      <w:r w:rsidRPr="00097FFA">
        <w:rPr>
          <w:spacing w:val="44"/>
        </w:rPr>
        <w:t xml:space="preserve"> </w:t>
      </w:r>
      <w:r w:rsidRPr="00097FFA">
        <w:t>психолого-</w:t>
      </w:r>
      <w:r w:rsidRPr="00097FFA">
        <w:rPr>
          <w:spacing w:val="-58"/>
        </w:rPr>
        <w:t xml:space="preserve"> </w:t>
      </w:r>
      <w:r w:rsidRPr="00097FFA">
        <w:t>педагогических</w:t>
      </w:r>
      <w:r w:rsidRPr="00097FFA">
        <w:rPr>
          <w:spacing w:val="1"/>
        </w:rPr>
        <w:t xml:space="preserve"> </w:t>
      </w:r>
      <w:r w:rsidRPr="00097FFA">
        <w:t>и кадровых</w:t>
      </w:r>
      <w:r w:rsidRPr="00097FFA">
        <w:rPr>
          <w:spacing w:val="1"/>
        </w:rPr>
        <w:t xml:space="preserve"> </w:t>
      </w:r>
      <w:r w:rsidRPr="00097FFA">
        <w:t>условий</w:t>
      </w:r>
      <w:r w:rsidRPr="00097FFA">
        <w:rPr>
          <w:spacing w:val="1"/>
        </w:rPr>
        <w:t xml:space="preserve"> </w:t>
      </w:r>
      <w:r w:rsidRPr="00097FFA">
        <w:t>реализации</w:t>
      </w:r>
      <w:r w:rsidRPr="00097FFA">
        <w:rPr>
          <w:spacing w:val="1"/>
        </w:rPr>
        <w:t xml:space="preserve"> </w:t>
      </w:r>
      <w:r w:rsidRPr="00097FFA">
        <w:t>программы;</w:t>
      </w:r>
      <w:r w:rsidRPr="00097FFA">
        <w:rPr>
          <w:spacing w:val="1"/>
        </w:rPr>
        <w:t xml:space="preserve"> </w:t>
      </w:r>
      <w:r w:rsidRPr="00097FFA">
        <w:t>организации</w:t>
      </w:r>
      <w:r w:rsidRPr="00097FFA">
        <w:rPr>
          <w:spacing w:val="1"/>
        </w:rPr>
        <w:t xml:space="preserve"> </w:t>
      </w:r>
      <w:r w:rsidRPr="00097FFA">
        <w:t>развивающей</w:t>
      </w:r>
      <w:r w:rsidRPr="00097FFA">
        <w:rPr>
          <w:spacing w:val="1"/>
        </w:rPr>
        <w:t xml:space="preserve"> </w:t>
      </w:r>
      <w:r w:rsidRPr="00097FFA">
        <w:t>предметно-пространственной</w:t>
      </w:r>
      <w:r w:rsidRPr="00097FFA">
        <w:rPr>
          <w:spacing w:val="1"/>
        </w:rPr>
        <w:t xml:space="preserve"> </w:t>
      </w:r>
      <w:r w:rsidRPr="00097FFA">
        <w:t>среды.</w:t>
      </w:r>
      <w:r w:rsidRPr="00097FFA">
        <w:rPr>
          <w:spacing w:val="1"/>
        </w:rPr>
        <w:t xml:space="preserve"> </w:t>
      </w:r>
      <w:r w:rsidRPr="00097FFA">
        <w:t>Раздел</w:t>
      </w:r>
      <w:r w:rsidRPr="00097FFA">
        <w:rPr>
          <w:spacing w:val="1"/>
        </w:rPr>
        <w:t xml:space="preserve"> </w:t>
      </w:r>
      <w:r w:rsidRPr="00097FFA">
        <w:t>включает</w:t>
      </w:r>
      <w:r w:rsidRPr="00097FFA">
        <w:rPr>
          <w:spacing w:val="1"/>
        </w:rPr>
        <w:t xml:space="preserve"> </w:t>
      </w:r>
      <w:r w:rsidRPr="00097FFA">
        <w:t>примерные</w:t>
      </w:r>
      <w:r w:rsidRPr="00097FFA">
        <w:rPr>
          <w:spacing w:val="1"/>
        </w:rPr>
        <w:t xml:space="preserve"> </w:t>
      </w:r>
      <w:r w:rsidRPr="00097FFA">
        <w:t>перечни</w:t>
      </w:r>
      <w:r w:rsidRPr="00097FFA">
        <w:rPr>
          <w:spacing w:val="1"/>
        </w:rPr>
        <w:t xml:space="preserve"> </w:t>
      </w:r>
      <w:r w:rsidRPr="00097FFA">
        <w:t>художественной</w:t>
      </w:r>
      <w:r w:rsidRPr="00097FFA">
        <w:rPr>
          <w:spacing w:val="1"/>
        </w:rPr>
        <w:t xml:space="preserve"> </w:t>
      </w:r>
      <w:r w:rsidRPr="00097FFA">
        <w:t>литературы, музыкальных произведений, произведений изобразительного искусства. В разделе</w:t>
      </w:r>
      <w:r w:rsidRPr="00097FFA">
        <w:rPr>
          <w:spacing w:val="1"/>
        </w:rPr>
        <w:t xml:space="preserve"> </w:t>
      </w:r>
      <w:r w:rsidRPr="00097FFA">
        <w:t>представлены примерный режим и распорядок дня в группах раннего и дошкольного возрастах, календарный план</w:t>
      </w:r>
      <w:r w:rsidRPr="00097FFA">
        <w:rPr>
          <w:spacing w:val="1"/>
        </w:rPr>
        <w:t xml:space="preserve"> </w:t>
      </w:r>
      <w:r w:rsidRPr="00097FFA">
        <w:t>воспитательной</w:t>
      </w:r>
      <w:r w:rsidRPr="00097FFA">
        <w:rPr>
          <w:spacing w:val="-1"/>
        </w:rPr>
        <w:t xml:space="preserve"> </w:t>
      </w:r>
      <w:r w:rsidRPr="00097FFA">
        <w:t>работы.</w:t>
      </w:r>
    </w:p>
    <w:p w14:paraId="2173917D" w14:textId="77777777" w:rsidR="00097FFA" w:rsidRPr="00097FFA" w:rsidRDefault="00097FFA" w:rsidP="00097FFA">
      <w:pPr>
        <w:pStyle w:val="af5"/>
        <w:spacing w:before="1"/>
        <w:ind w:left="0" w:right="108" w:firstLine="567"/>
      </w:pPr>
      <w:r w:rsidRPr="00097FFA">
        <w:t>Реализация</w:t>
      </w:r>
      <w:r w:rsidRPr="00097FFA">
        <w:rPr>
          <w:spacing w:val="42"/>
        </w:rPr>
        <w:t xml:space="preserve"> </w:t>
      </w:r>
      <w:r w:rsidRPr="00097FFA">
        <w:t>программы</w:t>
      </w:r>
      <w:r w:rsidRPr="00097FFA">
        <w:rPr>
          <w:spacing w:val="100"/>
        </w:rPr>
        <w:t xml:space="preserve"> </w:t>
      </w:r>
      <w:r w:rsidRPr="00097FFA">
        <w:t>ДОО предполагает</w:t>
      </w:r>
      <w:r w:rsidRPr="00097FFA">
        <w:rPr>
          <w:spacing w:val="103"/>
        </w:rPr>
        <w:t xml:space="preserve"> </w:t>
      </w:r>
      <w:r w:rsidRPr="00097FFA">
        <w:t>интеграцию</w:t>
      </w:r>
      <w:r w:rsidRPr="00097FFA">
        <w:rPr>
          <w:spacing w:val="101"/>
        </w:rPr>
        <w:t xml:space="preserve"> </w:t>
      </w:r>
      <w:r w:rsidRPr="00097FFA">
        <w:t>задач</w:t>
      </w:r>
      <w:r w:rsidRPr="00097FFA">
        <w:rPr>
          <w:spacing w:val="101"/>
        </w:rPr>
        <w:t xml:space="preserve"> </w:t>
      </w:r>
      <w:r w:rsidRPr="00097FFA">
        <w:t>обучения</w:t>
      </w:r>
      <w:r w:rsidRPr="00097FFA">
        <w:rPr>
          <w:spacing w:val="102"/>
        </w:rPr>
        <w:t xml:space="preserve"> </w:t>
      </w:r>
      <w:r w:rsidRPr="00097FFA">
        <w:t>и</w:t>
      </w:r>
      <w:r w:rsidRPr="00097FFA">
        <w:rPr>
          <w:spacing w:val="5"/>
        </w:rPr>
        <w:t xml:space="preserve"> </w:t>
      </w:r>
      <w:r w:rsidRPr="00097FFA">
        <w:t>воспитания</w:t>
      </w:r>
      <w:r w:rsidRPr="00097FFA">
        <w:rPr>
          <w:spacing w:val="-58"/>
        </w:rPr>
        <w:t xml:space="preserve"> </w:t>
      </w:r>
      <w:r w:rsidRPr="00097FFA">
        <w:t>в едином образовательном процессе, предусматривает взаимодействие с разными субъектами</w:t>
      </w:r>
      <w:r w:rsidRPr="00097FFA">
        <w:rPr>
          <w:spacing w:val="1"/>
        </w:rPr>
        <w:t xml:space="preserve"> </w:t>
      </w:r>
      <w:r w:rsidRPr="00097FFA">
        <w:t>образовательных отношений; обеспечивает основу для преемственности</w:t>
      </w:r>
      <w:r w:rsidRPr="00097FFA">
        <w:rPr>
          <w:spacing w:val="60"/>
        </w:rPr>
        <w:t xml:space="preserve"> </w:t>
      </w:r>
      <w:r w:rsidRPr="00097FFA">
        <w:t>уровней дошкольного</w:t>
      </w:r>
      <w:r w:rsidRPr="00097FFA">
        <w:rPr>
          <w:spacing w:val="1"/>
        </w:rPr>
        <w:t xml:space="preserve"> </w:t>
      </w:r>
      <w:r w:rsidRPr="00097FFA">
        <w:t>и начального общего</w:t>
      </w:r>
      <w:r w:rsidRPr="00097FFA">
        <w:rPr>
          <w:spacing w:val="-1"/>
        </w:rPr>
        <w:t xml:space="preserve"> </w:t>
      </w:r>
      <w:r w:rsidRPr="00097FFA">
        <w:t>образования.</w:t>
      </w:r>
    </w:p>
    <w:p w14:paraId="29C3241A" w14:textId="77777777" w:rsidR="00097FFA" w:rsidRDefault="00097FFA" w:rsidP="00097FFA">
      <w:pPr>
        <w:ind w:firstLine="567"/>
        <w:rPr>
          <w:rFonts w:ascii="Times New Roman" w:eastAsia="Times New Roman" w:hAnsi="Times New Roman" w:cs="Times New Roman"/>
          <w:b/>
          <w:sz w:val="28"/>
          <w:szCs w:val="28"/>
        </w:rPr>
      </w:pPr>
      <w:r>
        <w:rPr>
          <w:b/>
          <w:sz w:val="28"/>
          <w:szCs w:val="28"/>
        </w:rPr>
        <w:br w:type="page"/>
      </w:r>
    </w:p>
    <w:p w14:paraId="2F0D728E" w14:textId="77777777" w:rsidR="00097FFA" w:rsidRPr="00097FFA" w:rsidRDefault="00097FFA" w:rsidP="00DE47CE">
      <w:pPr>
        <w:pStyle w:val="1"/>
        <w:keepNext w:val="0"/>
        <w:keepLines w:val="0"/>
        <w:widowControl w:val="0"/>
        <w:numPr>
          <w:ilvl w:val="0"/>
          <w:numId w:val="65"/>
        </w:numPr>
        <w:tabs>
          <w:tab w:val="left" w:pos="567"/>
          <w:tab w:val="left" w:pos="709"/>
          <w:tab w:val="left" w:pos="851"/>
        </w:tabs>
        <w:autoSpaceDE w:val="0"/>
        <w:autoSpaceDN w:val="0"/>
        <w:spacing w:before="74" w:line="240" w:lineRule="auto"/>
        <w:ind w:left="0" w:right="0" w:firstLine="567"/>
        <w:jc w:val="left"/>
        <w:rPr>
          <w:sz w:val="24"/>
          <w:szCs w:val="24"/>
        </w:rPr>
      </w:pPr>
      <w:r w:rsidRPr="00097FFA">
        <w:rPr>
          <w:sz w:val="24"/>
          <w:szCs w:val="24"/>
        </w:rPr>
        <w:lastRenderedPageBreak/>
        <w:t>ЦЕЛЕВОЙ</w:t>
      </w:r>
      <w:r w:rsidRPr="00097FFA">
        <w:rPr>
          <w:spacing w:val="-2"/>
          <w:sz w:val="24"/>
          <w:szCs w:val="24"/>
        </w:rPr>
        <w:t xml:space="preserve"> </w:t>
      </w:r>
      <w:r w:rsidRPr="00097FFA">
        <w:rPr>
          <w:sz w:val="24"/>
          <w:szCs w:val="24"/>
        </w:rPr>
        <w:t>РАЗДЕЛ</w:t>
      </w:r>
    </w:p>
    <w:p w14:paraId="31F06DE8" w14:textId="77777777" w:rsidR="00097FFA" w:rsidRPr="00097FFA" w:rsidRDefault="00097FFA" w:rsidP="00097FFA">
      <w:pPr>
        <w:pStyle w:val="af5"/>
        <w:ind w:left="0" w:firstLine="567"/>
        <w:rPr>
          <w:b/>
        </w:rPr>
      </w:pPr>
    </w:p>
    <w:p w14:paraId="6FB51939" w14:textId="68AF9050" w:rsidR="00097FFA" w:rsidRPr="009A3359" w:rsidRDefault="00097FFA" w:rsidP="00097FFA">
      <w:pPr>
        <w:ind w:firstLine="567"/>
        <w:rPr>
          <w:rFonts w:ascii="Times New Roman" w:hAnsi="Times New Roman" w:cs="Times New Roman"/>
          <w:i/>
          <w:sz w:val="24"/>
          <w:szCs w:val="24"/>
        </w:rPr>
      </w:pPr>
      <w:r w:rsidRPr="009A3359">
        <w:rPr>
          <w:rFonts w:ascii="Times New Roman" w:hAnsi="Times New Roman" w:cs="Times New Roman"/>
          <w:i/>
          <w:sz w:val="24"/>
          <w:szCs w:val="24"/>
        </w:rPr>
        <w:t>1.1.</w:t>
      </w:r>
      <w:r w:rsidR="00DE47CE" w:rsidRPr="009A3359">
        <w:rPr>
          <w:rFonts w:ascii="Times New Roman" w:hAnsi="Times New Roman" w:cs="Times New Roman"/>
          <w:i/>
          <w:sz w:val="24"/>
          <w:szCs w:val="24"/>
        </w:rPr>
        <w:t xml:space="preserve"> </w:t>
      </w:r>
      <w:r w:rsidRPr="009A3359">
        <w:rPr>
          <w:rFonts w:ascii="Times New Roman" w:hAnsi="Times New Roman" w:cs="Times New Roman"/>
          <w:i/>
          <w:sz w:val="24"/>
          <w:szCs w:val="24"/>
        </w:rPr>
        <w:t>ОБЯЗАТЕЛЬНАЯ</w:t>
      </w:r>
      <w:r w:rsidRPr="009A3359">
        <w:rPr>
          <w:rFonts w:ascii="Times New Roman" w:hAnsi="Times New Roman" w:cs="Times New Roman"/>
          <w:i/>
          <w:spacing w:val="-7"/>
          <w:sz w:val="24"/>
          <w:szCs w:val="24"/>
        </w:rPr>
        <w:t xml:space="preserve"> </w:t>
      </w:r>
      <w:r w:rsidRPr="009A3359">
        <w:rPr>
          <w:rFonts w:ascii="Times New Roman" w:hAnsi="Times New Roman" w:cs="Times New Roman"/>
          <w:i/>
          <w:sz w:val="24"/>
          <w:szCs w:val="24"/>
        </w:rPr>
        <w:t>ЧАСТЬ</w:t>
      </w:r>
      <w:r w:rsidRPr="009A3359">
        <w:rPr>
          <w:rFonts w:ascii="Times New Roman" w:hAnsi="Times New Roman" w:cs="Times New Roman"/>
          <w:i/>
          <w:spacing w:val="-4"/>
          <w:sz w:val="24"/>
          <w:szCs w:val="24"/>
        </w:rPr>
        <w:t xml:space="preserve"> </w:t>
      </w:r>
      <w:r w:rsidRPr="009A3359">
        <w:rPr>
          <w:rFonts w:ascii="Times New Roman" w:hAnsi="Times New Roman" w:cs="Times New Roman"/>
          <w:i/>
          <w:sz w:val="24"/>
          <w:szCs w:val="24"/>
        </w:rPr>
        <w:t>ПРОГРАММЫ</w:t>
      </w:r>
    </w:p>
    <w:p w14:paraId="3030ACEA" w14:textId="09ECA1B5" w:rsidR="00097FFA" w:rsidRPr="00097FFA" w:rsidRDefault="00097FFA" w:rsidP="006568B8">
      <w:pPr>
        <w:pStyle w:val="1"/>
        <w:numPr>
          <w:ilvl w:val="0"/>
          <w:numId w:val="0"/>
        </w:numPr>
        <w:spacing w:line="240" w:lineRule="auto"/>
        <w:ind w:firstLine="567"/>
        <w:jc w:val="left"/>
        <w:rPr>
          <w:sz w:val="24"/>
          <w:szCs w:val="24"/>
        </w:rPr>
      </w:pPr>
      <w:r w:rsidRPr="00097FFA">
        <w:rPr>
          <w:spacing w:val="-5"/>
          <w:sz w:val="24"/>
          <w:szCs w:val="24"/>
        </w:rPr>
        <w:t>1.1.1. ПОЯСНИТЕЛЬНАЯ</w:t>
      </w:r>
      <w:r w:rsidRPr="00097FFA">
        <w:rPr>
          <w:spacing w:val="-6"/>
          <w:sz w:val="24"/>
          <w:szCs w:val="24"/>
        </w:rPr>
        <w:t xml:space="preserve"> </w:t>
      </w:r>
      <w:r w:rsidRPr="00097FFA">
        <w:rPr>
          <w:spacing w:val="-4"/>
          <w:sz w:val="24"/>
          <w:szCs w:val="24"/>
        </w:rPr>
        <w:t>ЗАПИСКА</w:t>
      </w:r>
    </w:p>
    <w:p w14:paraId="5666662C" w14:textId="77777777" w:rsidR="00097FFA" w:rsidRPr="00097FFA" w:rsidRDefault="00097FFA" w:rsidP="006568B8">
      <w:pPr>
        <w:pStyle w:val="af5"/>
        <w:ind w:left="0" w:right="225" w:firstLine="567"/>
      </w:pPr>
      <w:r w:rsidRPr="00097FFA">
        <w:rPr>
          <w:color w:val="000009"/>
        </w:rPr>
        <w:t>Программа отвечает образовательному запросу социума, обеспечивает развитие личности</w:t>
      </w:r>
      <w:r w:rsidRPr="00097FFA">
        <w:rPr>
          <w:color w:val="000009"/>
          <w:spacing w:val="1"/>
        </w:rPr>
        <w:t xml:space="preserve"> </w:t>
      </w:r>
      <w:r w:rsidRPr="00097FFA">
        <w:rPr>
          <w:color w:val="000009"/>
        </w:rPr>
        <w:t>детей</w:t>
      </w:r>
      <w:r w:rsidRPr="00097FFA">
        <w:rPr>
          <w:color w:val="000009"/>
          <w:spacing w:val="1"/>
        </w:rPr>
        <w:t xml:space="preserve"> </w:t>
      </w:r>
      <w:r w:rsidRPr="00097FFA">
        <w:rPr>
          <w:color w:val="000009"/>
        </w:rPr>
        <w:t>дошкольного</w:t>
      </w:r>
      <w:r w:rsidRPr="00097FFA">
        <w:rPr>
          <w:color w:val="000009"/>
          <w:spacing w:val="1"/>
        </w:rPr>
        <w:t xml:space="preserve"> </w:t>
      </w:r>
      <w:r w:rsidRPr="00097FFA">
        <w:rPr>
          <w:color w:val="000009"/>
        </w:rPr>
        <w:t>возраста</w:t>
      </w:r>
      <w:r w:rsidRPr="00097FFA">
        <w:rPr>
          <w:color w:val="000009"/>
          <w:spacing w:val="1"/>
        </w:rPr>
        <w:t xml:space="preserve"> </w:t>
      </w:r>
      <w:r w:rsidRPr="00097FFA">
        <w:rPr>
          <w:color w:val="000009"/>
        </w:rPr>
        <w:t>в</w:t>
      </w:r>
      <w:r w:rsidRPr="00097FFA">
        <w:rPr>
          <w:color w:val="000009"/>
          <w:spacing w:val="1"/>
        </w:rPr>
        <w:t xml:space="preserve"> </w:t>
      </w:r>
      <w:r w:rsidRPr="00097FFA">
        <w:rPr>
          <w:color w:val="000009"/>
        </w:rPr>
        <w:t>различных</w:t>
      </w:r>
      <w:r w:rsidRPr="00097FFA">
        <w:rPr>
          <w:color w:val="000009"/>
          <w:spacing w:val="1"/>
        </w:rPr>
        <w:t xml:space="preserve"> </w:t>
      </w:r>
      <w:r w:rsidRPr="00097FFA">
        <w:rPr>
          <w:color w:val="000009"/>
        </w:rPr>
        <w:t>видах</w:t>
      </w:r>
      <w:r w:rsidRPr="00097FFA">
        <w:rPr>
          <w:color w:val="000009"/>
          <w:spacing w:val="1"/>
        </w:rPr>
        <w:t xml:space="preserve"> </w:t>
      </w:r>
      <w:r w:rsidRPr="00097FFA">
        <w:rPr>
          <w:color w:val="000009"/>
        </w:rPr>
        <w:t>общения</w:t>
      </w:r>
      <w:r w:rsidRPr="00097FFA">
        <w:rPr>
          <w:color w:val="000009"/>
          <w:spacing w:val="1"/>
        </w:rPr>
        <w:t xml:space="preserve"> </w:t>
      </w:r>
      <w:r w:rsidRPr="00097FFA">
        <w:rPr>
          <w:color w:val="000009"/>
        </w:rPr>
        <w:t>и</w:t>
      </w:r>
      <w:r w:rsidRPr="00097FFA">
        <w:rPr>
          <w:color w:val="000009"/>
          <w:spacing w:val="1"/>
        </w:rPr>
        <w:t xml:space="preserve"> </w:t>
      </w:r>
      <w:r w:rsidRPr="00097FFA">
        <w:rPr>
          <w:color w:val="000009"/>
        </w:rPr>
        <w:t>деятельности</w:t>
      </w:r>
      <w:r w:rsidRPr="00097FFA">
        <w:rPr>
          <w:color w:val="000009"/>
          <w:spacing w:val="1"/>
        </w:rPr>
        <w:t xml:space="preserve"> </w:t>
      </w:r>
      <w:r w:rsidRPr="00097FFA">
        <w:rPr>
          <w:color w:val="000009"/>
        </w:rPr>
        <w:t>с</w:t>
      </w:r>
      <w:r w:rsidRPr="00097FFA">
        <w:rPr>
          <w:color w:val="000009"/>
          <w:spacing w:val="1"/>
        </w:rPr>
        <w:t xml:space="preserve"> </w:t>
      </w:r>
      <w:r w:rsidRPr="00097FFA">
        <w:rPr>
          <w:color w:val="000009"/>
        </w:rPr>
        <w:t>учетом</w:t>
      </w:r>
      <w:r w:rsidRPr="00097FFA">
        <w:rPr>
          <w:color w:val="000009"/>
          <w:spacing w:val="61"/>
        </w:rPr>
        <w:t xml:space="preserve"> </w:t>
      </w:r>
      <w:r w:rsidRPr="00097FFA">
        <w:rPr>
          <w:color w:val="000009"/>
        </w:rPr>
        <w:t>их</w:t>
      </w:r>
      <w:r w:rsidRPr="00097FFA">
        <w:rPr>
          <w:color w:val="000009"/>
          <w:spacing w:val="1"/>
        </w:rPr>
        <w:t xml:space="preserve"> </w:t>
      </w:r>
      <w:r w:rsidRPr="00097FFA">
        <w:rPr>
          <w:color w:val="000009"/>
        </w:rPr>
        <w:t>возрастных, индивидуальных, психологических и физиологических особенностей, в том числе</w:t>
      </w:r>
      <w:r w:rsidRPr="00097FFA">
        <w:rPr>
          <w:color w:val="000009"/>
          <w:spacing w:val="1"/>
        </w:rPr>
        <w:t xml:space="preserve"> </w:t>
      </w:r>
      <w:r w:rsidRPr="00097FFA">
        <w:rPr>
          <w:color w:val="000009"/>
        </w:rPr>
        <w:t>достижение детьми дошкольного возраста уровня развития, необходимого и достаточного для</w:t>
      </w:r>
      <w:r w:rsidRPr="00097FFA">
        <w:rPr>
          <w:color w:val="000009"/>
          <w:spacing w:val="1"/>
        </w:rPr>
        <w:t xml:space="preserve"> </w:t>
      </w:r>
      <w:r w:rsidRPr="00097FFA">
        <w:rPr>
          <w:color w:val="000009"/>
        </w:rPr>
        <w:t>успешного освоения ими образовательных программ начального общего образования, на основе</w:t>
      </w:r>
      <w:r w:rsidRPr="00097FFA">
        <w:rPr>
          <w:color w:val="000009"/>
          <w:spacing w:val="1"/>
        </w:rPr>
        <w:t xml:space="preserve"> </w:t>
      </w:r>
      <w:r w:rsidRPr="00097FFA">
        <w:rPr>
          <w:color w:val="000009"/>
        </w:rPr>
        <w:t>индивидуального подхода к детям дошкольного возраста и специфичных для детей дошкольного</w:t>
      </w:r>
      <w:r w:rsidRPr="00097FFA">
        <w:rPr>
          <w:color w:val="000009"/>
          <w:spacing w:val="-57"/>
        </w:rPr>
        <w:t xml:space="preserve"> </w:t>
      </w:r>
      <w:r w:rsidRPr="00097FFA">
        <w:rPr>
          <w:color w:val="000009"/>
        </w:rPr>
        <w:t>возраста</w:t>
      </w:r>
      <w:r w:rsidRPr="00097FFA">
        <w:rPr>
          <w:color w:val="000009"/>
          <w:spacing w:val="-1"/>
        </w:rPr>
        <w:t xml:space="preserve"> </w:t>
      </w:r>
      <w:r w:rsidRPr="00097FFA">
        <w:rPr>
          <w:color w:val="000009"/>
        </w:rPr>
        <w:t>видов деятельности.</w:t>
      </w:r>
    </w:p>
    <w:p w14:paraId="316A85AB" w14:textId="77777777" w:rsidR="00097FFA" w:rsidRPr="00097FFA" w:rsidRDefault="00097FFA" w:rsidP="006568B8">
      <w:pPr>
        <w:pStyle w:val="af5"/>
        <w:ind w:left="0" w:right="234" w:firstLine="567"/>
      </w:pPr>
      <w:r w:rsidRPr="00097FFA">
        <w:rPr>
          <w:color w:val="000009"/>
        </w:rPr>
        <w:t>Программа</w:t>
      </w:r>
      <w:r w:rsidRPr="00097FFA">
        <w:rPr>
          <w:color w:val="000009"/>
          <w:spacing w:val="1"/>
        </w:rPr>
        <w:t xml:space="preserve"> </w:t>
      </w:r>
      <w:r w:rsidRPr="00097FFA">
        <w:rPr>
          <w:color w:val="000009"/>
        </w:rPr>
        <w:t>состоит</w:t>
      </w:r>
      <w:r w:rsidRPr="00097FFA">
        <w:rPr>
          <w:color w:val="000009"/>
          <w:spacing w:val="1"/>
        </w:rPr>
        <w:t xml:space="preserve"> </w:t>
      </w:r>
      <w:r w:rsidRPr="00097FFA">
        <w:rPr>
          <w:color w:val="000009"/>
        </w:rPr>
        <w:t>из</w:t>
      </w:r>
      <w:r w:rsidRPr="00097FFA">
        <w:rPr>
          <w:color w:val="000009"/>
          <w:spacing w:val="1"/>
        </w:rPr>
        <w:t xml:space="preserve"> </w:t>
      </w:r>
      <w:r w:rsidRPr="00097FFA">
        <w:rPr>
          <w:color w:val="000009"/>
        </w:rPr>
        <w:t>обязательной</w:t>
      </w:r>
      <w:r w:rsidRPr="00097FFA">
        <w:rPr>
          <w:color w:val="000009"/>
          <w:spacing w:val="1"/>
        </w:rPr>
        <w:t xml:space="preserve"> </w:t>
      </w:r>
      <w:r w:rsidRPr="00097FFA">
        <w:rPr>
          <w:color w:val="000009"/>
        </w:rPr>
        <w:t>части</w:t>
      </w:r>
      <w:r w:rsidRPr="00097FFA">
        <w:rPr>
          <w:color w:val="000009"/>
          <w:spacing w:val="1"/>
        </w:rPr>
        <w:t xml:space="preserve"> </w:t>
      </w:r>
      <w:r w:rsidRPr="00097FFA">
        <w:rPr>
          <w:color w:val="000009"/>
        </w:rPr>
        <w:t>и</w:t>
      </w:r>
      <w:r w:rsidRPr="00097FFA">
        <w:rPr>
          <w:color w:val="000009"/>
          <w:spacing w:val="1"/>
        </w:rPr>
        <w:t xml:space="preserve"> </w:t>
      </w:r>
      <w:r w:rsidRPr="00097FFA">
        <w:rPr>
          <w:color w:val="000009"/>
        </w:rPr>
        <w:t>части,</w:t>
      </w:r>
      <w:r w:rsidRPr="00097FFA">
        <w:rPr>
          <w:color w:val="000009"/>
          <w:spacing w:val="1"/>
        </w:rPr>
        <w:t xml:space="preserve"> </w:t>
      </w:r>
      <w:r w:rsidRPr="00097FFA">
        <w:rPr>
          <w:color w:val="000009"/>
        </w:rPr>
        <w:t>формируемой</w:t>
      </w:r>
      <w:r w:rsidRPr="00097FFA">
        <w:rPr>
          <w:color w:val="000009"/>
          <w:spacing w:val="1"/>
        </w:rPr>
        <w:t xml:space="preserve"> </w:t>
      </w:r>
      <w:r w:rsidRPr="00097FFA">
        <w:rPr>
          <w:color w:val="000009"/>
        </w:rPr>
        <w:t>участниками</w:t>
      </w:r>
      <w:r w:rsidRPr="00097FFA">
        <w:rPr>
          <w:color w:val="000009"/>
          <w:spacing w:val="1"/>
        </w:rPr>
        <w:t xml:space="preserve"> </w:t>
      </w:r>
      <w:r w:rsidRPr="00097FFA">
        <w:rPr>
          <w:color w:val="000009"/>
        </w:rPr>
        <w:t>образовательных</w:t>
      </w:r>
      <w:r w:rsidRPr="00097FFA">
        <w:rPr>
          <w:color w:val="000009"/>
          <w:spacing w:val="1"/>
        </w:rPr>
        <w:t xml:space="preserve"> </w:t>
      </w:r>
      <w:r w:rsidRPr="00097FFA">
        <w:rPr>
          <w:color w:val="000009"/>
        </w:rPr>
        <w:t>отношений.</w:t>
      </w:r>
      <w:r w:rsidRPr="00097FFA">
        <w:rPr>
          <w:color w:val="000009"/>
          <w:spacing w:val="1"/>
        </w:rPr>
        <w:t xml:space="preserve"> </w:t>
      </w:r>
      <w:r w:rsidRPr="00097FFA">
        <w:rPr>
          <w:color w:val="000009"/>
        </w:rPr>
        <w:t>Обе</w:t>
      </w:r>
      <w:r w:rsidRPr="00097FFA">
        <w:rPr>
          <w:color w:val="000009"/>
          <w:spacing w:val="1"/>
        </w:rPr>
        <w:t xml:space="preserve"> </w:t>
      </w:r>
      <w:r w:rsidRPr="00097FFA">
        <w:rPr>
          <w:color w:val="000009"/>
        </w:rPr>
        <w:t>части</w:t>
      </w:r>
      <w:r w:rsidRPr="00097FFA">
        <w:rPr>
          <w:color w:val="000009"/>
          <w:spacing w:val="1"/>
        </w:rPr>
        <w:t xml:space="preserve"> </w:t>
      </w:r>
      <w:r w:rsidRPr="00097FFA">
        <w:rPr>
          <w:color w:val="000009"/>
        </w:rPr>
        <w:t>являются</w:t>
      </w:r>
      <w:r w:rsidRPr="00097FFA">
        <w:rPr>
          <w:color w:val="000009"/>
          <w:spacing w:val="1"/>
        </w:rPr>
        <w:t xml:space="preserve"> </w:t>
      </w:r>
      <w:r w:rsidRPr="00097FFA">
        <w:rPr>
          <w:color w:val="000009"/>
        </w:rPr>
        <w:t>взаимодополняющими</w:t>
      </w:r>
      <w:r w:rsidRPr="00097FFA">
        <w:rPr>
          <w:color w:val="000009"/>
          <w:spacing w:val="1"/>
        </w:rPr>
        <w:t xml:space="preserve"> </w:t>
      </w:r>
      <w:r w:rsidRPr="00097FFA">
        <w:rPr>
          <w:color w:val="000009"/>
        </w:rPr>
        <w:t>и</w:t>
      </w:r>
      <w:r w:rsidRPr="00097FFA">
        <w:rPr>
          <w:color w:val="000009"/>
          <w:spacing w:val="1"/>
        </w:rPr>
        <w:t xml:space="preserve"> </w:t>
      </w:r>
      <w:r w:rsidRPr="00097FFA">
        <w:rPr>
          <w:color w:val="000009"/>
        </w:rPr>
        <w:t>необходимыми</w:t>
      </w:r>
      <w:r w:rsidRPr="00097FFA">
        <w:rPr>
          <w:color w:val="000009"/>
          <w:spacing w:val="1"/>
        </w:rPr>
        <w:t xml:space="preserve"> </w:t>
      </w:r>
      <w:r w:rsidRPr="00097FFA">
        <w:rPr>
          <w:color w:val="000009"/>
        </w:rPr>
        <w:t>с</w:t>
      </w:r>
      <w:r w:rsidRPr="00097FFA">
        <w:rPr>
          <w:color w:val="000009"/>
          <w:spacing w:val="-57"/>
        </w:rPr>
        <w:t xml:space="preserve"> </w:t>
      </w:r>
      <w:r w:rsidRPr="00097FFA">
        <w:rPr>
          <w:color w:val="000009"/>
        </w:rPr>
        <w:t>точки</w:t>
      </w:r>
      <w:r w:rsidRPr="00097FFA">
        <w:rPr>
          <w:color w:val="000009"/>
          <w:spacing w:val="-1"/>
        </w:rPr>
        <w:t xml:space="preserve"> </w:t>
      </w:r>
      <w:r w:rsidRPr="00097FFA">
        <w:rPr>
          <w:color w:val="000009"/>
        </w:rPr>
        <w:t>зрения реализации требований ФГОС ДО.</w:t>
      </w:r>
    </w:p>
    <w:p w14:paraId="5E96C93C" w14:textId="77777777" w:rsidR="00097FFA" w:rsidRPr="009A3359" w:rsidRDefault="00097FFA" w:rsidP="00097FFA">
      <w:pPr>
        <w:pStyle w:val="af5"/>
        <w:ind w:left="0" w:firstLine="567"/>
        <w:rPr>
          <w:sz w:val="16"/>
          <w:szCs w:val="16"/>
        </w:rPr>
      </w:pPr>
    </w:p>
    <w:p w14:paraId="59B2F403" w14:textId="77777777" w:rsidR="00097FFA" w:rsidRPr="00097FFA" w:rsidRDefault="00097FFA" w:rsidP="006568B8">
      <w:pPr>
        <w:pStyle w:val="2"/>
        <w:spacing w:line="240" w:lineRule="auto"/>
        <w:ind w:left="0" w:firstLine="567"/>
        <w:jc w:val="left"/>
        <w:rPr>
          <w:szCs w:val="24"/>
        </w:rPr>
      </w:pPr>
      <w:r w:rsidRPr="00097FFA">
        <w:rPr>
          <w:szCs w:val="24"/>
        </w:rPr>
        <w:t>Цели</w:t>
      </w:r>
      <w:r w:rsidRPr="00097FFA">
        <w:rPr>
          <w:spacing w:val="-3"/>
          <w:szCs w:val="24"/>
        </w:rPr>
        <w:t xml:space="preserve"> </w:t>
      </w:r>
      <w:r w:rsidRPr="00097FFA">
        <w:rPr>
          <w:szCs w:val="24"/>
        </w:rPr>
        <w:t>и</w:t>
      </w:r>
      <w:r w:rsidRPr="00097FFA">
        <w:rPr>
          <w:spacing w:val="-2"/>
          <w:szCs w:val="24"/>
        </w:rPr>
        <w:t xml:space="preserve"> </w:t>
      </w:r>
      <w:r w:rsidRPr="00097FFA">
        <w:rPr>
          <w:szCs w:val="24"/>
        </w:rPr>
        <w:t>задачи</w:t>
      </w:r>
      <w:r w:rsidRPr="00097FFA">
        <w:rPr>
          <w:spacing w:val="-2"/>
          <w:szCs w:val="24"/>
        </w:rPr>
        <w:t xml:space="preserve"> </w:t>
      </w:r>
      <w:r w:rsidRPr="00097FFA">
        <w:rPr>
          <w:szCs w:val="24"/>
        </w:rPr>
        <w:t>Программы</w:t>
      </w:r>
    </w:p>
    <w:p w14:paraId="02962DBF" w14:textId="77777777" w:rsidR="00097FFA" w:rsidRPr="00097FFA" w:rsidRDefault="00097FFA" w:rsidP="006568B8">
      <w:pPr>
        <w:pStyle w:val="af5"/>
        <w:ind w:left="0" w:right="224" w:firstLine="567"/>
      </w:pPr>
      <w:r w:rsidRPr="00097FFA">
        <w:t>Учитывая</w:t>
      </w:r>
      <w:r w:rsidRPr="00097FFA">
        <w:rPr>
          <w:spacing w:val="1"/>
        </w:rPr>
        <w:t xml:space="preserve"> </w:t>
      </w:r>
      <w:r w:rsidRPr="00097FFA">
        <w:t>содержание</w:t>
      </w:r>
      <w:r w:rsidRPr="00097FFA">
        <w:rPr>
          <w:spacing w:val="1"/>
        </w:rPr>
        <w:t xml:space="preserve"> </w:t>
      </w:r>
      <w:r w:rsidRPr="00097FFA">
        <w:t>пункта</w:t>
      </w:r>
      <w:r w:rsidRPr="00097FFA">
        <w:rPr>
          <w:spacing w:val="1"/>
        </w:rPr>
        <w:t xml:space="preserve"> </w:t>
      </w:r>
      <w:r w:rsidRPr="00097FFA">
        <w:t>1</w:t>
      </w:r>
      <w:r w:rsidRPr="00097FFA">
        <w:rPr>
          <w:spacing w:val="1"/>
        </w:rPr>
        <w:t xml:space="preserve"> </w:t>
      </w:r>
      <w:r w:rsidRPr="00097FFA">
        <w:t>статьи</w:t>
      </w:r>
      <w:r w:rsidRPr="00097FFA">
        <w:rPr>
          <w:spacing w:val="1"/>
        </w:rPr>
        <w:t xml:space="preserve"> </w:t>
      </w:r>
      <w:r w:rsidRPr="00097FFA">
        <w:t>64</w:t>
      </w:r>
      <w:r w:rsidRPr="00097FFA">
        <w:rPr>
          <w:spacing w:val="1"/>
        </w:rPr>
        <w:t xml:space="preserve"> </w:t>
      </w:r>
      <w:r w:rsidRPr="00097FFA">
        <w:t>Федерального</w:t>
      </w:r>
      <w:r w:rsidRPr="00097FFA">
        <w:rPr>
          <w:spacing w:val="1"/>
        </w:rPr>
        <w:t xml:space="preserve"> </w:t>
      </w:r>
      <w:r w:rsidRPr="00097FFA">
        <w:t>закона</w:t>
      </w:r>
      <w:r w:rsidRPr="00097FFA">
        <w:rPr>
          <w:spacing w:val="1"/>
        </w:rPr>
        <w:t xml:space="preserve"> </w:t>
      </w:r>
      <w:r w:rsidRPr="00097FFA">
        <w:t>«Об</w:t>
      </w:r>
      <w:r w:rsidRPr="00097FFA">
        <w:rPr>
          <w:spacing w:val="1"/>
        </w:rPr>
        <w:t xml:space="preserve"> </w:t>
      </w:r>
      <w:r w:rsidRPr="00097FFA">
        <w:t>образовании</w:t>
      </w:r>
      <w:r w:rsidRPr="00097FFA">
        <w:rPr>
          <w:spacing w:val="1"/>
        </w:rPr>
        <w:t xml:space="preserve"> </w:t>
      </w:r>
      <w:r w:rsidRPr="00097FFA">
        <w:t>в</w:t>
      </w:r>
      <w:r w:rsidRPr="00097FFA">
        <w:rPr>
          <w:spacing w:val="1"/>
        </w:rPr>
        <w:t xml:space="preserve"> </w:t>
      </w:r>
      <w:r w:rsidRPr="00097FFA">
        <w:t>Российской</w:t>
      </w:r>
      <w:r w:rsidRPr="00097FFA">
        <w:rPr>
          <w:spacing w:val="1"/>
        </w:rPr>
        <w:t xml:space="preserve"> </w:t>
      </w:r>
      <w:r w:rsidRPr="00097FFA">
        <w:t>Федерации»</w:t>
      </w:r>
      <w:r w:rsidRPr="00097FFA">
        <w:rPr>
          <w:spacing w:val="1"/>
        </w:rPr>
        <w:t xml:space="preserve"> </w:t>
      </w:r>
      <w:r w:rsidRPr="00097FFA">
        <w:t>и</w:t>
      </w:r>
      <w:r w:rsidRPr="00097FFA">
        <w:rPr>
          <w:spacing w:val="1"/>
        </w:rPr>
        <w:t xml:space="preserve"> </w:t>
      </w:r>
      <w:r w:rsidRPr="00097FFA">
        <w:t>пункта</w:t>
      </w:r>
      <w:r w:rsidRPr="00097FFA">
        <w:rPr>
          <w:spacing w:val="1"/>
        </w:rPr>
        <w:t xml:space="preserve"> </w:t>
      </w:r>
      <w:r w:rsidRPr="00097FFA">
        <w:t>1</w:t>
      </w:r>
      <w:r w:rsidRPr="00097FFA">
        <w:rPr>
          <w:spacing w:val="1"/>
        </w:rPr>
        <w:t xml:space="preserve"> </w:t>
      </w:r>
      <w:r w:rsidRPr="00097FFA">
        <w:t>раздела</w:t>
      </w:r>
      <w:r w:rsidRPr="00097FFA">
        <w:rPr>
          <w:spacing w:val="1"/>
        </w:rPr>
        <w:t xml:space="preserve"> </w:t>
      </w:r>
      <w:r w:rsidRPr="00097FFA">
        <w:t>1</w:t>
      </w:r>
      <w:r w:rsidRPr="00097FFA">
        <w:rPr>
          <w:spacing w:val="1"/>
        </w:rPr>
        <w:t xml:space="preserve"> </w:t>
      </w:r>
      <w:r w:rsidRPr="00097FFA">
        <w:t>ФОП</w:t>
      </w:r>
      <w:r w:rsidRPr="00097FFA">
        <w:rPr>
          <w:spacing w:val="1"/>
        </w:rPr>
        <w:t xml:space="preserve"> </w:t>
      </w:r>
      <w:r w:rsidRPr="00097FFA">
        <w:t>ДО,</w:t>
      </w:r>
      <w:r w:rsidRPr="00097FFA">
        <w:rPr>
          <w:spacing w:val="1"/>
        </w:rPr>
        <w:t xml:space="preserve"> </w:t>
      </w:r>
      <w:r w:rsidRPr="00097FFA">
        <w:t>целью</w:t>
      </w:r>
      <w:r w:rsidRPr="00097FFA">
        <w:rPr>
          <w:spacing w:val="1"/>
        </w:rPr>
        <w:t xml:space="preserve"> </w:t>
      </w:r>
      <w:r w:rsidRPr="00097FFA">
        <w:t>Программы</w:t>
      </w:r>
      <w:r w:rsidRPr="00097FFA">
        <w:rPr>
          <w:spacing w:val="1"/>
        </w:rPr>
        <w:t xml:space="preserve"> </w:t>
      </w:r>
      <w:r w:rsidRPr="00097FFA">
        <w:t>является</w:t>
      </w:r>
      <w:r w:rsidRPr="00097FFA">
        <w:rPr>
          <w:spacing w:val="1"/>
        </w:rPr>
        <w:t xml:space="preserve"> </w:t>
      </w:r>
      <w:r w:rsidRPr="00097FFA">
        <w:t>разностороннее</w:t>
      </w:r>
      <w:r w:rsidRPr="00097FFA">
        <w:rPr>
          <w:spacing w:val="1"/>
        </w:rPr>
        <w:t xml:space="preserve"> </w:t>
      </w:r>
      <w:r w:rsidRPr="00097FFA">
        <w:t>развитие</w:t>
      </w:r>
      <w:r w:rsidRPr="00097FFA">
        <w:rPr>
          <w:spacing w:val="1"/>
        </w:rPr>
        <w:t xml:space="preserve"> </w:t>
      </w:r>
      <w:r w:rsidRPr="00097FFA">
        <w:t>ребенка</w:t>
      </w:r>
      <w:r w:rsidRPr="00097FFA">
        <w:rPr>
          <w:spacing w:val="1"/>
        </w:rPr>
        <w:t xml:space="preserve"> </w:t>
      </w:r>
      <w:r w:rsidRPr="00097FFA">
        <w:t>в</w:t>
      </w:r>
      <w:r w:rsidRPr="00097FFA">
        <w:rPr>
          <w:spacing w:val="1"/>
        </w:rPr>
        <w:t xml:space="preserve"> </w:t>
      </w:r>
      <w:r w:rsidRPr="00097FFA">
        <w:t>период</w:t>
      </w:r>
      <w:r w:rsidRPr="00097FFA">
        <w:rPr>
          <w:spacing w:val="1"/>
        </w:rPr>
        <w:t xml:space="preserve"> </w:t>
      </w:r>
      <w:r w:rsidRPr="00097FFA">
        <w:t>дошкольного</w:t>
      </w:r>
      <w:r w:rsidRPr="00097FFA">
        <w:rPr>
          <w:spacing w:val="1"/>
        </w:rPr>
        <w:t xml:space="preserve"> </w:t>
      </w:r>
      <w:r w:rsidRPr="00097FFA">
        <w:t>детства</w:t>
      </w:r>
      <w:r w:rsidRPr="00097FFA">
        <w:rPr>
          <w:spacing w:val="1"/>
        </w:rPr>
        <w:t xml:space="preserve"> </w:t>
      </w:r>
      <w:r w:rsidRPr="00097FFA">
        <w:t>с</w:t>
      </w:r>
      <w:r w:rsidRPr="00097FFA">
        <w:rPr>
          <w:spacing w:val="1"/>
        </w:rPr>
        <w:t xml:space="preserve"> </w:t>
      </w:r>
      <w:r w:rsidRPr="00097FFA">
        <w:t>учетом</w:t>
      </w:r>
      <w:r w:rsidRPr="00097FFA">
        <w:rPr>
          <w:spacing w:val="1"/>
        </w:rPr>
        <w:t xml:space="preserve"> </w:t>
      </w:r>
      <w:r w:rsidRPr="00097FFA">
        <w:t>возрастных</w:t>
      </w:r>
      <w:r w:rsidRPr="00097FFA">
        <w:rPr>
          <w:spacing w:val="1"/>
        </w:rPr>
        <w:t xml:space="preserve"> </w:t>
      </w:r>
      <w:r w:rsidRPr="00097FFA">
        <w:t>и</w:t>
      </w:r>
      <w:r w:rsidRPr="00097FFA">
        <w:rPr>
          <w:spacing w:val="1"/>
        </w:rPr>
        <w:t xml:space="preserve"> </w:t>
      </w:r>
      <w:r w:rsidRPr="00097FFA">
        <w:t>индивидуальных особенностей на основе духовно-нравственных ценностей российского народа,</w:t>
      </w:r>
      <w:r w:rsidRPr="00097FFA">
        <w:rPr>
          <w:spacing w:val="1"/>
        </w:rPr>
        <w:t xml:space="preserve"> </w:t>
      </w:r>
      <w:r w:rsidRPr="00097FFA">
        <w:t>исторических</w:t>
      </w:r>
      <w:r w:rsidRPr="00097FFA">
        <w:rPr>
          <w:spacing w:val="-1"/>
        </w:rPr>
        <w:t xml:space="preserve"> </w:t>
      </w:r>
      <w:r w:rsidRPr="00097FFA">
        <w:t>и</w:t>
      </w:r>
      <w:r w:rsidRPr="00097FFA">
        <w:rPr>
          <w:spacing w:val="-2"/>
        </w:rPr>
        <w:t xml:space="preserve"> </w:t>
      </w:r>
      <w:r w:rsidRPr="00097FFA">
        <w:t>национально-культурных традиций.</w:t>
      </w:r>
    </w:p>
    <w:p w14:paraId="5665A20C" w14:textId="77777777" w:rsidR="00097FFA" w:rsidRPr="00097FFA" w:rsidRDefault="00097FFA" w:rsidP="006568B8">
      <w:pPr>
        <w:pStyle w:val="af5"/>
        <w:ind w:left="0" w:right="229" w:firstLine="567"/>
      </w:pPr>
      <w:r w:rsidRPr="00097FFA">
        <w:t>К традиционным российским духовно-нравственным ценностям относятся, прежде всего,</w:t>
      </w:r>
      <w:r w:rsidRPr="00097FFA">
        <w:rPr>
          <w:spacing w:val="1"/>
        </w:rPr>
        <w:t xml:space="preserve"> </w:t>
      </w:r>
      <w:r w:rsidRPr="00097FFA">
        <w:t>жизнь,</w:t>
      </w:r>
      <w:r w:rsidRPr="00097FFA">
        <w:rPr>
          <w:spacing w:val="1"/>
        </w:rPr>
        <w:t xml:space="preserve"> </w:t>
      </w:r>
      <w:r w:rsidRPr="00097FFA">
        <w:t>достоинство,</w:t>
      </w:r>
      <w:r w:rsidRPr="00097FFA">
        <w:rPr>
          <w:spacing w:val="1"/>
        </w:rPr>
        <w:t xml:space="preserve"> </w:t>
      </w:r>
      <w:r w:rsidRPr="00097FFA">
        <w:t>права</w:t>
      </w:r>
      <w:r w:rsidRPr="00097FFA">
        <w:rPr>
          <w:spacing w:val="1"/>
        </w:rPr>
        <w:t xml:space="preserve"> </w:t>
      </w:r>
      <w:r w:rsidRPr="00097FFA">
        <w:t>и</w:t>
      </w:r>
      <w:r w:rsidRPr="00097FFA">
        <w:rPr>
          <w:spacing w:val="1"/>
        </w:rPr>
        <w:t xml:space="preserve"> </w:t>
      </w:r>
      <w:r w:rsidRPr="00097FFA">
        <w:t>свободы</w:t>
      </w:r>
      <w:r w:rsidRPr="00097FFA">
        <w:rPr>
          <w:spacing w:val="1"/>
        </w:rPr>
        <w:t xml:space="preserve"> </w:t>
      </w:r>
      <w:r w:rsidRPr="00097FFA">
        <w:t>человека,</w:t>
      </w:r>
      <w:r w:rsidRPr="00097FFA">
        <w:rPr>
          <w:spacing w:val="1"/>
        </w:rPr>
        <w:t xml:space="preserve"> </w:t>
      </w:r>
      <w:r w:rsidRPr="00097FFA">
        <w:t>патриотизм,</w:t>
      </w:r>
      <w:r w:rsidRPr="00097FFA">
        <w:rPr>
          <w:spacing w:val="1"/>
        </w:rPr>
        <w:t xml:space="preserve"> </w:t>
      </w:r>
      <w:r w:rsidRPr="00097FFA">
        <w:t>гражданственность,</w:t>
      </w:r>
      <w:r w:rsidRPr="00097FFA">
        <w:rPr>
          <w:spacing w:val="1"/>
        </w:rPr>
        <w:t xml:space="preserve"> </w:t>
      </w:r>
      <w:r w:rsidRPr="00097FFA">
        <w:t>служение</w:t>
      </w:r>
      <w:r w:rsidRPr="00097FFA">
        <w:rPr>
          <w:spacing w:val="1"/>
        </w:rPr>
        <w:t xml:space="preserve"> </w:t>
      </w:r>
      <w:r w:rsidRPr="00097FFA">
        <w:t>Отечеству</w:t>
      </w:r>
      <w:r w:rsidRPr="00097FFA">
        <w:rPr>
          <w:spacing w:val="1"/>
        </w:rPr>
        <w:t xml:space="preserve"> </w:t>
      </w:r>
      <w:r w:rsidRPr="00097FFA">
        <w:t>и</w:t>
      </w:r>
      <w:r w:rsidRPr="00097FFA">
        <w:rPr>
          <w:spacing w:val="1"/>
        </w:rPr>
        <w:t xml:space="preserve"> </w:t>
      </w:r>
      <w:r w:rsidRPr="00097FFA">
        <w:t>ответственность</w:t>
      </w:r>
      <w:r w:rsidRPr="00097FFA">
        <w:rPr>
          <w:spacing w:val="1"/>
        </w:rPr>
        <w:t xml:space="preserve"> </w:t>
      </w:r>
      <w:r w:rsidRPr="00097FFA">
        <w:t>за</w:t>
      </w:r>
      <w:r w:rsidRPr="00097FFA">
        <w:rPr>
          <w:spacing w:val="1"/>
        </w:rPr>
        <w:t xml:space="preserve"> </w:t>
      </w:r>
      <w:r w:rsidRPr="00097FFA">
        <w:t>его</w:t>
      </w:r>
      <w:r w:rsidRPr="00097FFA">
        <w:rPr>
          <w:spacing w:val="1"/>
        </w:rPr>
        <w:t xml:space="preserve"> </w:t>
      </w:r>
      <w:r w:rsidRPr="00097FFA">
        <w:t>судьбу,</w:t>
      </w:r>
      <w:r w:rsidRPr="00097FFA">
        <w:rPr>
          <w:spacing w:val="1"/>
        </w:rPr>
        <w:t xml:space="preserve"> </w:t>
      </w:r>
      <w:r w:rsidRPr="00097FFA">
        <w:t>высокие</w:t>
      </w:r>
      <w:r w:rsidRPr="00097FFA">
        <w:rPr>
          <w:spacing w:val="1"/>
        </w:rPr>
        <w:t xml:space="preserve"> </w:t>
      </w:r>
      <w:r w:rsidRPr="00097FFA">
        <w:t>нравственные</w:t>
      </w:r>
      <w:r w:rsidRPr="00097FFA">
        <w:rPr>
          <w:spacing w:val="1"/>
        </w:rPr>
        <w:t xml:space="preserve"> </w:t>
      </w:r>
      <w:r w:rsidRPr="00097FFA">
        <w:t>идеалы,</w:t>
      </w:r>
      <w:r w:rsidRPr="00097FFA">
        <w:rPr>
          <w:spacing w:val="1"/>
        </w:rPr>
        <w:t xml:space="preserve"> </w:t>
      </w:r>
      <w:r w:rsidRPr="00097FFA">
        <w:t>крепкая</w:t>
      </w:r>
      <w:r w:rsidRPr="00097FFA">
        <w:rPr>
          <w:spacing w:val="1"/>
        </w:rPr>
        <w:t xml:space="preserve"> </w:t>
      </w:r>
      <w:r w:rsidRPr="00097FFA">
        <w:t>семья,</w:t>
      </w:r>
      <w:r w:rsidRPr="00097FFA">
        <w:rPr>
          <w:spacing w:val="1"/>
        </w:rPr>
        <w:t xml:space="preserve"> </w:t>
      </w:r>
      <w:r w:rsidRPr="00097FFA">
        <w:t>созидательный</w:t>
      </w:r>
      <w:r w:rsidRPr="00097FFA">
        <w:rPr>
          <w:spacing w:val="1"/>
        </w:rPr>
        <w:t xml:space="preserve"> </w:t>
      </w:r>
      <w:r w:rsidRPr="00097FFA">
        <w:t>труд,</w:t>
      </w:r>
      <w:r w:rsidRPr="00097FFA">
        <w:rPr>
          <w:spacing w:val="1"/>
        </w:rPr>
        <w:t xml:space="preserve"> </w:t>
      </w:r>
      <w:r w:rsidRPr="00097FFA">
        <w:t>приоритет</w:t>
      </w:r>
      <w:r w:rsidRPr="00097FFA">
        <w:rPr>
          <w:spacing w:val="1"/>
        </w:rPr>
        <w:t xml:space="preserve"> </w:t>
      </w:r>
      <w:r w:rsidRPr="00097FFA">
        <w:t>духовного</w:t>
      </w:r>
      <w:r w:rsidRPr="00097FFA">
        <w:rPr>
          <w:spacing w:val="1"/>
        </w:rPr>
        <w:t xml:space="preserve"> </w:t>
      </w:r>
      <w:r w:rsidRPr="00097FFA">
        <w:t>над</w:t>
      </w:r>
      <w:r w:rsidRPr="00097FFA">
        <w:rPr>
          <w:spacing w:val="1"/>
        </w:rPr>
        <w:t xml:space="preserve"> </w:t>
      </w:r>
      <w:r w:rsidRPr="00097FFA">
        <w:t>материальным,</w:t>
      </w:r>
      <w:r w:rsidRPr="00097FFA">
        <w:rPr>
          <w:spacing w:val="1"/>
        </w:rPr>
        <w:t xml:space="preserve"> </w:t>
      </w:r>
      <w:r w:rsidRPr="00097FFA">
        <w:t>гуманизм,</w:t>
      </w:r>
      <w:r w:rsidRPr="00097FFA">
        <w:rPr>
          <w:spacing w:val="1"/>
        </w:rPr>
        <w:t xml:space="preserve"> </w:t>
      </w:r>
      <w:r w:rsidRPr="00097FFA">
        <w:t>милосердие,</w:t>
      </w:r>
      <w:r w:rsidRPr="00097FFA">
        <w:rPr>
          <w:spacing w:val="1"/>
        </w:rPr>
        <w:t xml:space="preserve"> </w:t>
      </w:r>
      <w:r w:rsidRPr="00097FFA">
        <w:t>справедливость,</w:t>
      </w:r>
      <w:r w:rsidRPr="00097FFA">
        <w:rPr>
          <w:spacing w:val="1"/>
        </w:rPr>
        <w:t xml:space="preserve"> </w:t>
      </w:r>
      <w:r w:rsidRPr="00097FFA">
        <w:t>коллективизм,</w:t>
      </w:r>
      <w:r w:rsidRPr="00097FFA">
        <w:rPr>
          <w:spacing w:val="1"/>
        </w:rPr>
        <w:t xml:space="preserve"> </w:t>
      </w:r>
      <w:r w:rsidRPr="00097FFA">
        <w:t>взаимопомощь</w:t>
      </w:r>
      <w:r w:rsidRPr="00097FFA">
        <w:rPr>
          <w:spacing w:val="1"/>
        </w:rPr>
        <w:t xml:space="preserve"> </w:t>
      </w:r>
      <w:r w:rsidRPr="00097FFA">
        <w:t>и</w:t>
      </w:r>
      <w:r w:rsidRPr="00097FFA">
        <w:rPr>
          <w:spacing w:val="1"/>
        </w:rPr>
        <w:t xml:space="preserve"> </w:t>
      </w:r>
      <w:r w:rsidRPr="00097FFA">
        <w:t>взаимоуважение,</w:t>
      </w:r>
      <w:r w:rsidRPr="00097FFA">
        <w:rPr>
          <w:spacing w:val="1"/>
        </w:rPr>
        <w:t xml:space="preserve"> </w:t>
      </w:r>
      <w:r w:rsidRPr="00097FFA">
        <w:t>историческая</w:t>
      </w:r>
      <w:r w:rsidRPr="00097FFA">
        <w:rPr>
          <w:spacing w:val="1"/>
        </w:rPr>
        <w:t xml:space="preserve"> </w:t>
      </w:r>
      <w:r w:rsidRPr="00097FFA">
        <w:t>память</w:t>
      </w:r>
      <w:r w:rsidRPr="00097FFA">
        <w:rPr>
          <w:spacing w:val="1"/>
        </w:rPr>
        <w:t xml:space="preserve"> </w:t>
      </w:r>
      <w:r w:rsidRPr="00097FFA">
        <w:t>и</w:t>
      </w:r>
      <w:r w:rsidRPr="00097FFA">
        <w:rPr>
          <w:spacing w:val="1"/>
        </w:rPr>
        <w:t xml:space="preserve"> </w:t>
      </w:r>
      <w:r w:rsidRPr="00097FFA">
        <w:t>преемственность поколений, единство народов России</w:t>
      </w:r>
    </w:p>
    <w:p w14:paraId="14067FE7" w14:textId="77777777" w:rsidR="00097FFA" w:rsidRPr="00097FFA" w:rsidRDefault="00097FFA" w:rsidP="006568B8">
      <w:pPr>
        <w:pStyle w:val="af5"/>
        <w:spacing w:before="1"/>
        <w:ind w:left="0" w:right="231" w:firstLine="567"/>
      </w:pPr>
      <w:r w:rsidRPr="00097FFA">
        <w:t>Программа,</w:t>
      </w:r>
      <w:r w:rsidRPr="00097FFA">
        <w:rPr>
          <w:spacing w:val="1"/>
        </w:rPr>
        <w:t xml:space="preserve"> </w:t>
      </w:r>
      <w:r w:rsidRPr="00097FFA">
        <w:t>в</w:t>
      </w:r>
      <w:r w:rsidRPr="00097FFA">
        <w:rPr>
          <w:spacing w:val="1"/>
        </w:rPr>
        <w:t xml:space="preserve"> </w:t>
      </w:r>
      <w:r w:rsidRPr="00097FFA">
        <w:t>соответствии</w:t>
      </w:r>
      <w:r w:rsidRPr="00097FFA">
        <w:rPr>
          <w:spacing w:val="1"/>
        </w:rPr>
        <w:t xml:space="preserve"> </w:t>
      </w:r>
      <w:r w:rsidRPr="00097FFA">
        <w:t>с</w:t>
      </w:r>
      <w:r w:rsidRPr="00097FFA">
        <w:rPr>
          <w:spacing w:val="1"/>
        </w:rPr>
        <w:t xml:space="preserve"> </w:t>
      </w:r>
      <w:r w:rsidRPr="00097FFA">
        <w:t>Федеральным</w:t>
      </w:r>
      <w:r w:rsidRPr="00097FFA">
        <w:rPr>
          <w:spacing w:val="1"/>
        </w:rPr>
        <w:t xml:space="preserve"> </w:t>
      </w:r>
      <w:r w:rsidRPr="00097FFA">
        <w:t>законом</w:t>
      </w:r>
      <w:r w:rsidRPr="00097FFA">
        <w:rPr>
          <w:spacing w:val="1"/>
        </w:rPr>
        <w:t xml:space="preserve"> </w:t>
      </w:r>
      <w:r w:rsidRPr="00097FFA">
        <w:t>«Об</w:t>
      </w:r>
      <w:r w:rsidRPr="00097FFA">
        <w:rPr>
          <w:spacing w:val="1"/>
        </w:rPr>
        <w:t xml:space="preserve"> </w:t>
      </w:r>
      <w:r w:rsidRPr="00097FFA">
        <w:t>образовании</w:t>
      </w:r>
      <w:r w:rsidRPr="00097FFA">
        <w:rPr>
          <w:spacing w:val="1"/>
        </w:rPr>
        <w:t xml:space="preserve"> </w:t>
      </w:r>
      <w:r w:rsidRPr="00097FFA">
        <w:t>в</w:t>
      </w:r>
      <w:r w:rsidRPr="00097FFA">
        <w:rPr>
          <w:spacing w:val="1"/>
        </w:rPr>
        <w:t xml:space="preserve"> </w:t>
      </w:r>
      <w:r w:rsidRPr="00097FFA">
        <w:t>Российской</w:t>
      </w:r>
      <w:r w:rsidRPr="00097FFA">
        <w:rPr>
          <w:spacing w:val="1"/>
        </w:rPr>
        <w:t xml:space="preserve"> </w:t>
      </w:r>
      <w:r w:rsidRPr="00097FFA">
        <w:t>Федерации»,</w:t>
      </w:r>
      <w:r w:rsidRPr="00097FFA">
        <w:rPr>
          <w:spacing w:val="1"/>
        </w:rPr>
        <w:t xml:space="preserve"> </w:t>
      </w:r>
      <w:r w:rsidRPr="00097FFA">
        <w:t>направлена</w:t>
      </w:r>
      <w:r w:rsidRPr="00097FFA">
        <w:rPr>
          <w:spacing w:val="1"/>
        </w:rPr>
        <w:t xml:space="preserve"> </w:t>
      </w:r>
      <w:r w:rsidRPr="00097FFA">
        <w:t>на</w:t>
      </w:r>
      <w:r w:rsidRPr="00097FFA">
        <w:rPr>
          <w:spacing w:val="1"/>
        </w:rPr>
        <w:t xml:space="preserve"> </w:t>
      </w:r>
      <w:r w:rsidRPr="00097FFA">
        <w:t>формирование</w:t>
      </w:r>
      <w:r w:rsidRPr="00097FFA">
        <w:rPr>
          <w:spacing w:val="1"/>
        </w:rPr>
        <w:t xml:space="preserve"> </w:t>
      </w:r>
      <w:r w:rsidRPr="00097FFA">
        <w:t>общей</w:t>
      </w:r>
      <w:r w:rsidRPr="00097FFA">
        <w:rPr>
          <w:spacing w:val="1"/>
        </w:rPr>
        <w:t xml:space="preserve"> </w:t>
      </w:r>
      <w:r w:rsidRPr="00097FFA">
        <w:t>культуры,</w:t>
      </w:r>
      <w:r w:rsidRPr="00097FFA">
        <w:rPr>
          <w:spacing w:val="1"/>
        </w:rPr>
        <w:t xml:space="preserve"> </w:t>
      </w:r>
      <w:r w:rsidRPr="00097FFA">
        <w:t>развитие</w:t>
      </w:r>
      <w:r w:rsidRPr="00097FFA">
        <w:rPr>
          <w:spacing w:val="1"/>
        </w:rPr>
        <w:t xml:space="preserve"> </w:t>
      </w:r>
      <w:r w:rsidRPr="00097FFA">
        <w:t>физических,</w:t>
      </w:r>
      <w:r w:rsidRPr="00097FFA">
        <w:rPr>
          <w:spacing w:val="1"/>
        </w:rPr>
        <w:t xml:space="preserve"> </w:t>
      </w:r>
      <w:r w:rsidRPr="00097FFA">
        <w:t>интеллектуальных,</w:t>
      </w:r>
      <w:r w:rsidRPr="00097FFA">
        <w:rPr>
          <w:spacing w:val="1"/>
        </w:rPr>
        <w:t xml:space="preserve"> </w:t>
      </w:r>
      <w:r w:rsidRPr="00097FFA">
        <w:t>нравственных,</w:t>
      </w:r>
      <w:r w:rsidRPr="00097FFA">
        <w:rPr>
          <w:spacing w:val="1"/>
        </w:rPr>
        <w:t xml:space="preserve"> </w:t>
      </w:r>
      <w:r w:rsidRPr="00097FFA">
        <w:t>эстетических</w:t>
      </w:r>
      <w:r w:rsidRPr="00097FFA">
        <w:rPr>
          <w:spacing w:val="1"/>
        </w:rPr>
        <w:t xml:space="preserve"> </w:t>
      </w:r>
      <w:r w:rsidRPr="00097FFA">
        <w:t>и</w:t>
      </w:r>
      <w:r w:rsidRPr="00097FFA">
        <w:rPr>
          <w:spacing w:val="1"/>
        </w:rPr>
        <w:t xml:space="preserve"> </w:t>
      </w:r>
      <w:r w:rsidRPr="00097FFA">
        <w:t>личностных</w:t>
      </w:r>
      <w:r w:rsidRPr="00097FFA">
        <w:rPr>
          <w:spacing w:val="1"/>
        </w:rPr>
        <w:t xml:space="preserve"> </w:t>
      </w:r>
      <w:r w:rsidRPr="00097FFA">
        <w:t>качеств,</w:t>
      </w:r>
      <w:r w:rsidRPr="00097FFA">
        <w:rPr>
          <w:spacing w:val="1"/>
        </w:rPr>
        <w:t xml:space="preserve"> </w:t>
      </w:r>
      <w:r w:rsidRPr="00097FFA">
        <w:t>формирование</w:t>
      </w:r>
      <w:r w:rsidRPr="00097FFA">
        <w:rPr>
          <w:spacing w:val="1"/>
        </w:rPr>
        <w:t xml:space="preserve"> </w:t>
      </w:r>
      <w:r w:rsidRPr="00097FFA">
        <w:t>предпосылок</w:t>
      </w:r>
      <w:r w:rsidRPr="00097FFA">
        <w:rPr>
          <w:spacing w:val="1"/>
        </w:rPr>
        <w:t xml:space="preserve"> </w:t>
      </w:r>
      <w:r w:rsidRPr="00097FFA">
        <w:t>учебной</w:t>
      </w:r>
      <w:r w:rsidRPr="00097FFA">
        <w:rPr>
          <w:spacing w:val="1"/>
        </w:rPr>
        <w:t xml:space="preserve"> </w:t>
      </w:r>
      <w:r w:rsidRPr="00097FFA">
        <w:t>деятельности,</w:t>
      </w:r>
      <w:r w:rsidRPr="00097FFA">
        <w:rPr>
          <w:spacing w:val="1"/>
        </w:rPr>
        <w:t xml:space="preserve"> </w:t>
      </w:r>
      <w:r w:rsidRPr="00097FFA">
        <w:t>сохранение</w:t>
      </w:r>
      <w:r w:rsidRPr="00097FFA">
        <w:rPr>
          <w:spacing w:val="1"/>
        </w:rPr>
        <w:t xml:space="preserve"> </w:t>
      </w:r>
      <w:r w:rsidRPr="00097FFA">
        <w:t>и</w:t>
      </w:r>
      <w:r w:rsidRPr="00097FFA">
        <w:rPr>
          <w:spacing w:val="1"/>
        </w:rPr>
        <w:t xml:space="preserve"> </w:t>
      </w:r>
      <w:r w:rsidRPr="00097FFA">
        <w:t>укрепление</w:t>
      </w:r>
      <w:r w:rsidRPr="00097FFA">
        <w:rPr>
          <w:spacing w:val="1"/>
        </w:rPr>
        <w:t xml:space="preserve"> </w:t>
      </w:r>
      <w:r w:rsidRPr="00097FFA">
        <w:t>здоровья</w:t>
      </w:r>
      <w:r w:rsidRPr="00097FFA">
        <w:rPr>
          <w:spacing w:val="1"/>
        </w:rPr>
        <w:t xml:space="preserve"> </w:t>
      </w:r>
      <w:r w:rsidRPr="00097FFA">
        <w:t>детей</w:t>
      </w:r>
      <w:r w:rsidRPr="00097FFA">
        <w:rPr>
          <w:spacing w:val="1"/>
        </w:rPr>
        <w:t xml:space="preserve"> </w:t>
      </w:r>
      <w:r w:rsidRPr="00097FFA">
        <w:t>дошкольного</w:t>
      </w:r>
      <w:r w:rsidRPr="00097FFA">
        <w:rPr>
          <w:spacing w:val="1"/>
        </w:rPr>
        <w:t xml:space="preserve"> </w:t>
      </w:r>
      <w:r w:rsidRPr="00097FFA">
        <w:t>возраста.</w:t>
      </w:r>
    </w:p>
    <w:p w14:paraId="58658DB8" w14:textId="77777777" w:rsidR="00097FFA" w:rsidRPr="00097FFA" w:rsidRDefault="00097FFA" w:rsidP="006568B8">
      <w:pPr>
        <w:pStyle w:val="af5"/>
        <w:ind w:left="0" w:right="231" w:firstLine="567"/>
      </w:pPr>
      <w:r w:rsidRPr="00097FFA">
        <w:t>Цели Программы достигаются через решение следующих задач (п. 1.6. ФГОС ДО, п. 1.1.1</w:t>
      </w:r>
      <w:r w:rsidRPr="00097FFA">
        <w:rPr>
          <w:spacing w:val="1"/>
        </w:rPr>
        <w:t xml:space="preserve"> </w:t>
      </w:r>
      <w:hyperlink r:id="rId15" w:history="1">
        <w:r w:rsidRPr="00097FFA">
          <w:rPr>
            <w:rStyle w:val="ad"/>
          </w:rPr>
          <w:t>ФОП</w:t>
        </w:r>
        <w:r w:rsidRPr="00097FFA">
          <w:rPr>
            <w:rStyle w:val="ad"/>
            <w:spacing w:val="-2"/>
          </w:rPr>
          <w:t xml:space="preserve"> </w:t>
        </w:r>
        <w:r w:rsidRPr="00097FFA">
          <w:rPr>
            <w:rStyle w:val="ad"/>
          </w:rPr>
          <w:t>ДО</w:t>
        </w:r>
      </w:hyperlink>
      <w:r w:rsidRPr="00097FFA">
        <w:t>):</w:t>
      </w:r>
    </w:p>
    <w:p w14:paraId="4AFAACA7" w14:textId="77777777" w:rsidR="00097FFA" w:rsidRPr="00097FFA" w:rsidRDefault="00097FFA" w:rsidP="006568B8">
      <w:pPr>
        <w:pStyle w:val="af2"/>
        <w:widowControl w:val="0"/>
        <w:numPr>
          <w:ilvl w:val="1"/>
          <w:numId w:val="62"/>
        </w:numPr>
        <w:tabs>
          <w:tab w:val="left" w:pos="851"/>
        </w:tabs>
        <w:autoSpaceDE w:val="0"/>
        <w:autoSpaceDN w:val="0"/>
        <w:spacing w:after="0" w:line="240" w:lineRule="auto"/>
        <w:ind w:left="0" w:right="235"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обеспечение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единых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для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Российской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Федерации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содержания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планируемых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результатов</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освоения образовательной</w:t>
      </w:r>
      <w:r w:rsidRPr="00097FFA">
        <w:rPr>
          <w:rFonts w:ascii="Times New Roman" w:hAnsi="Times New Roman" w:cs="Times New Roman"/>
          <w:spacing w:val="3"/>
          <w:sz w:val="24"/>
          <w:szCs w:val="24"/>
        </w:rPr>
        <w:t xml:space="preserve"> </w:t>
      </w:r>
      <w:r w:rsidRPr="00097FFA">
        <w:rPr>
          <w:rFonts w:ascii="Times New Roman" w:hAnsi="Times New Roman" w:cs="Times New Roman"/>
          <w:sz w:val="24"/>
          <w:szCs w:val="24"/>
        </w:rPr>
        <w:t>программы</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ДО;</w:t>
      </w:r>
    </w:p>
    <w:p w14:paraId="0DBE5039" w14:textId="77777777" w:rsidR="00097FFA" w:rsidRPr="00097FFA" w:rsidRDefault="00097FFA" w:rsidP="006568B8">
      <w:pPr>
        <w:pStyle w:val="af2"/>
        <w:widowControl w:val="0"/>
        <w:numPr>
          <w:ilvl w:val="1"/>
          <w:numId w:val="62"/>
        </w:numPr>
        <w:tabs>
          <w:tab w:val="left" w:pos="851"/>
        </w:tabs>
        <w:autoSpaceDE w:val="0"/>
        <w:autoSpaceDN w:val="0"/>
        <w:spacing w:after="0" w:line="240" w:lineRule="auto"/>
        <w:ind w:left="0" w:right="233"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охрана и укрепление физического и психического здоровья детей, в том числе их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эмоционального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благополучия;</w:t>
      </w:r>
    </w:p>
    <w:p w14:paraId="59184E1B" w14:textId="77777777" w:rsidR="00097FFA" w:rsidRPr="00097FFA" w:rsidRDefault="00097FFA" w:rsidP="006568B8">
      <w:pPr>
        <w:pStyle w:val="af2"/>
        <w:widowControl w:val="0"/>
        <w:numPr>
          <w:ilvl w:val="1"/>
          <w:numId w:val="62"/>
        </w:numPr>
        <w:tabs>
          <w:tab w:val="left" w:pos="851"/>
        </w:tabs>
        <w:autoSpaceDE w:val="0"/>
        <w:autoSpaceDN w:val="0"/>
        <w:spacing w:after="0" w:line="240" w:lineRule="auto"/>
        <w:ind w:left="0" w:right="227"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приобщение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детей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(в</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соответствии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возрастными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особенностями)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к</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базовым</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ценностям российского народа – жизнь, достоинство, права и свободы человека, патриотизм,</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гражданственность,</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высокие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нравственные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идеалы,</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крепкая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семья,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созидательный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труд,</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приоритет духовного над материальным, гуманизм, милосердие, справедливость, коллективизм,</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взаимопомощь и взаимоуважение, историческая память и преемственность поколений, единство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народов России; создание условий для формирования ценностного отношения к окружающему</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миру,</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становления опыта</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действий и</w:t>
      </w:r>
      <w:r w:rsidRPr="00097FFA">
        <w:rPr>
          <w:rFonts w:ascii="Times New Roman" w:hAnsi="Times New Roman" w:cs="Times New Roman"/>
          <w:spacing w:val="-3"/>
          <w:sz w:val="24"/>
          <w:szCs w:val="24"/>
        </w:rPr>
        <w:t xml:space="preserve"> </w:t>
      </w:r>
      <w:r w:rsidRPr="00097FFA">
        <w:rPr>
          <w:rFonts w:ascii="Times New Roman" w:hAnsi="Times New Roman" w:cs="Times New Roman"/>
          <w:sz w:val="24"/>
          <w:szCs w:val="24"/>
        </w:rPr>
        <w:t>поступков</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на</w:t>
      </w:r>
      <w:r w:rsidRPr="00097FFA">
        <w:rPr>
          <w:rFonts w:ascii="Times New Roman" w:hAnsi="Times New Roman" w:cs="Times New Roman"/>
          <w:spacing w:val="-2"/>
          <w:sz w:val="24"/>
          <w:szCs w:val="24"/>
        </w:rPr>
        <w:t xml:space="preserve"> </w:t>
      </w:r>
      <w:r w:rsidRPr="00097FFA">
        <w:rPr>
          <w:rFonts w:ascii="Times New Roman" w:hAnsi="Times New Roman" w:cs="Times New Roman"/>
          <w:sz w:val="24"/>
          <w:szCs w:val="24"/>
        </w:rPr>
        <w:t>основе</w:t>
      </w:r>
      <w:r w:rsidRPr="00097FFA">
        <w:rPr>
          <w:rFonts w:ascii="Times New Roman" w:hAnsi="Times New Roman" w:cs="Times New Roman"/>
          <w:spacing w:val="-2"/>
          <w:sz w:val="24"/>
          <w:szCs w:val="24"/>
        </w:rPr>
        <w:t xml:space="preserve"> </w:t>
      </w:r>
      <w:r w:rsidRPr="00097FFA">
        <w:rPr>
          <w:rFonts w:ascii="Times New Roman" w:hAnsi="Times New Roman" w:cs="Times New Roman"/>
          <w:sz w:val="24"/>
          <w:szCs w:val="24"/>
        </w:rPr>
        <w:t>осмысления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ценностей;</w:t>
      </w:r>
    </w:p>
    <w:p w14:paraId="147952E1" w14:textId="77777777" w:rsidR="00097FFA" w:rsidRPr="00097FFA" w:rsidRDefault="00097FFA" w:rsidP="006568B8">
      <w:pPr>
        <w:pStyle w:val="af2"/>
        <w:widowControl w:val="0"/>
        <w:numPr>
          <w:ilvl w:val="1"/>
          <w:numId w:val="62"/>
        </w:numPr>
        <w:tabs>
          <w:tab w:val="left" w:pos="851"/>
        </w:tabs>
        <w:autoSpaceDE w:val="0"/>
        <w:autoSpaceDN w:val="0"/>
        <w:spacing w:before="1" w:after="0" w:line="240" w:lineRule="auto"/>
        <w:ind w:left="0" w:right="227"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обеспечение равных возможностей для полноценного развития каждого ребёнка в</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период дошкольного детства независимо от места жительства, пола, нации, языка, социального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статуса,</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психофизиологических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других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особенностей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(в</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том</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числе</w:t>
      </w:r>
      <w:r w:rsidRPr="00097FFA">
        <w:rPr>
          <w:rFonts w:ascii="Times New Roman" w:hAnsi="Times New Roman" w:cs="Times New Roman"/>
          <w:spacing w:val="61"/>
          <w:sz w:val="24"/>
          <w:szCs w:val="24"/>
        </w:rPr>
        <w:t xml:space="preserve"> </w:t>
      </w:r>
      <w:r w:rsidRPr="00097FFA">
        <w:rPr>
          <w:rFonts w:ascii="Times New Roman" w:hAnsi="Times New Roman" w:cs="Times New Roman"/>
          <w:sz w:val="24"/>
          <w:szCs w:val="24"/>
        </w:rPr>
        <w:t>ограниченных</w:t>
      </w:r>
      <w:r w:rsidRPr="00097FFA">
        <w:rPr>
          <w:rFonts w:ascii="Times New Roman" w:hAnsi="Times New Roman" w:cs="Times New Roman"/>
          <w:spacing w:val="-57"/>
          <w:sz w:val="24"/>
          <w:szCs w:val="24"/>
        </w:rPr>
        <w:t xml:space="preserve"> </w:t>
      </w:r>
      <w:r w:rsidRPr="00097FFA">
        <w:rPr>
          <w:rFonts w:ascii="Times New Roman" w:hAnsi="Times New Roman" w:cs="Times New Roman"/>
          <w:sz w:val="24"/>
          <w:szCs w:val="24"/>
        </w:rPr>
        <w:t>возможностей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здоровья),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учетом</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разнообразия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образовательных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потребностей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индивидуальных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возможностей;</w:t>
      </w:r>
    </w:p>
    <w:p w14:paraId="0D6D38E4" w14:textId="77777777" w:rsidR="00097FFA" w:rsidRPr="00097FFA" w:rsidRDefault="00097FFA" w:rsidP="006568B8">
      <w:pPr>
        <w:spacing w:line="240" w:lineRule="auto"/>
        <w:ind w:firstLine="567"/>
        <w:rPr>
          <w:rFonts w:ascii="Times New Roman" w:hAnsi="Times New Roman" w:cs="Times New Roman"/>
          <w:sz w:val="24"/>
          <w:szCs w:val="24"/>
        </w:rPr>
        <w:sectPr w:rsidR="00097FFA" w:rsidRPr="00097FFA" w:rsidSect="004021B6">
          <w:pgSz w:w="12000" w:h="16970"/>
          <w:pgMar w:top="1060" w:right="620" w:bottom="851" w:left="1418" w:header="720" w:footer="720" w:gutter="0"/>
          <w:cols w:space="720"/>
        </w:sectPr>
      </w:pPr>
    </w:p>
    <w:p w14:paraId="322C2A51" w14:textId="77777777" w:rsidR="00097FFA" w:rsidRPr="00097FFA" w:rsidRDefault="00097FFA" w:rsidP="006568B8">
      <w:pPr>
        <w:pStyle w:val="af2"/>
        <w:widowControl w:val="0"/>
        <w:numPr>
          <w:ilvl w:val="1"/>
          <w:numId w:val="62"/>
        </w:numPr>
        <w:tabs>
          <w:tab w:val="left" w:pos="851"/>
        </w:tabs>
        <w:autoSpaceDE w:val="0"/>
        <w:autoSpaceDN w:val="0"/>
        <w:spacing w:before="90" w:after="0" w:line="240" w:lineRule="auto"/>
        <w:ind w:left="0" w:right="230"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lastRenderedPageBreak/>
        <w:t>создание благоприятных условий развития детей в соответствии с их возрастными 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индивидуальными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особенностями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склонностями,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развития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способностей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творческого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потенциала</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каждого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ребёнка</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как</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субъекта</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отношений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самим</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собой,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другими</w:t>
      </w:r>
      <w:r w:rsidRPr="00097FFA">
        <w:rPr>
          <w:rFonts w:ascii="Times New Roman" w:hAnsi="Times New Roman" w:cs="Times New Roman"/>
          <w:spacing w:val="60"/>
          <w:sz w:val="24"/>
          <w:szCs w:val="24"/>
        </w:rPr>
        <w:t xml:space="preserve"> </w:t>
      </w:r>
      <w:r w:rsidRPr="00097FFA">
        <w:rPr>
          <w:rFonts w:ascii="Times New Roman" w:hAnsi="Times New Roman" w:cs="Times New Roman"/>
          <w:sz w:val="24"/>
          <w:szCs w:val="24"/>
        </w:rPr>
        <w:t>детьми,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взрослыми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 миром;</w:t>
      </w:r>
    </w:p>
    <w:p w14:paraId="636034B3" w14:textId="77777777" w:rsidR="00097FFA" w:rsidRPr="00097FFA" w:rsidRDefault="00097FFA" w:rsidP="006568B8">
      <w:pPr>
        <w:pStyle w:val="af2"/>
        <w:widowControl w:val="0"/>
        <w:numPr>
          <w:ilvl w:val="1"/>
          <w:numId w:val="62"/>
        </w:numPr>
        <w:tabs>
          <w:tab w:val="left" w:pos="851"/>
        </w:tabs>
        <w:autoSpaceDE w:val="0"/>
        <w:autoSpaceDN w:val="0"/>
        <w:spacing w:before="1" w:after="0" w:line="240" w:lineRule="auto"/>
        <w:ind w:left="0" w:right="225"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объединение обучения и воспитания в целостный образовательный процесс на основе</w:t>
      </w:r>
      <w:r w:rsidRPr="00097FFA">
        <w:rPr>
          <w:rFonts w:ascii="Times New Roman" w:hAnsi="Times New Roman" w:cs="Times New Roman"/>
          <w:spacing w:val="-57"/>
          <w:sz w:val="24"/>
          <w:szCs w:val="24"/>
        </w:rPr>
        <w:t xml:space="preserve"> </w:t>
      </w:r>
      <w:r w:rsidRPr="00097FFA">
        <w:rPr>
          <w:rFonts w:ascii="Times New Roman" w:hAnsi="Times New Roman" w:cs="Times New Roman"/>
          <w:sz w:val="24"/>
          <w:szCs w:val="24"/>
        </w:rPr>
        <w:t>духовно-нравственных и социокультурных ценностей и принятых в обществе правил и норм</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поведения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в</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интересах</w:t>
      </w:r>
      <w:r w:rsidRPr="00097FFA">
        <w:rPr>
          <w:rFonts w:ascii="Times New Roman" w:hAnsi="Times New Roman" w:cs="Times New Roman"/>
          <w:spacing w:val="2"/>
          <w:sz w:val="24"/>
          <w:szCs w:val="24"/>
        </w:rPr>
        <w:t xml:space="preserve"> </w:t>
      </w:r>
      <w:r w:rsidRPr="00097FFA">
        <w:rPr>
          <w:rFonts w:ascii="Times New Roman" w:hAnsi="Times New Roman" w:cs="Times New Roman"/>
          <w:sz w:val="24"/>
          <w:szCs w:val="24"/>
        </w:rPr>
        <w:t>человека,</w:t>
      </w:r>
      <w:r w:rsidRPr="00097FFA">
        <w:rPr>
          <w:rFonts w:ascii="Times New Roman" w:hAnsi="Times New Roman" w:cs="Times New Roman"/>
          <w:spacing w:val="2"/>
          <w:sz w:val="24"/>
          <w:szCs w:val="24"/>
        </w:rPr>
        <w:t xml:space="preserve"> </w:t>
      </w:r>
      <w:r w:rsidRPr="00097FFA">
        <w:rPr>
          <w:rFonts w:ascii="Times New Roman" w:hAnsi="Times New Roman" w:cs="Times New Roman"/>
          <w:sz w:val="24"/>
          <w:szCs w:val="24"/>
        </w:rPr>
        <w:t>семьи,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общества;</w:t>
      </w:r>
    </w:p>
    <w:p w14:paraId="7CD2979B" w14:textId="77777777" w:rsidR="00097FFA" w:rsidRPr="00097FFA" w:rsidRDefault="00097FFA" w:rsidP="006568B8">
      <w:pPr>
        <w:pStyle w:val="af2"/>
        <w:widowControl w:val="0"/>
        <w:numPr>
          <w:ilvl w:val="1"/>
          <w:numId w:val="62"/>
        </w:numPr>
        <w:tabs>
          <w:tab w:val="left" w:pos="851"/>
        </w:tabs>
        <w:autoSpaceDE w:val="0"/>
        <w:autoSpaceDN w:val="0"/>
        <w:spacing w:after="0" w:line="240" w:lineRule="auto"/>
        <w:ind w:left="0" w:right="228"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формирование общей культуры личности детей, в том числе ценностей здорового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образа</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жизни,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обеспечение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развития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физических,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личностных,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нравственных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качеств</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основ</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патриотизма,</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интеллектуальных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художественно-творческих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способностей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ребёнка,</w:t>
      </w:r>
      <w:r w:rsidRPr="00097FFA">
        <w:rPr>
          <w:rFonts w:ascii="Times New Roman" w:hAnsi="Times New Roman" w:cs="Times New Roman"/>
          <w:spacing w:val="56"/>
          <w:sz w:val="24"/>
          <w:szCs w:val="24"/>
        </w:rPr>
        <w:t xml:space="preserve"> </w:t>
      </w:r>
      <w:r w:rsidRPr="00097FFA">
        <w:rPr>
          <w:rFonts w:ascii="Times New Roman" w:hAnsi="Times New Roman" w:cs="Times New Roman"/>
          <w:sz w:val="24"/>
          <w:szCs w:val="24"/>
        </w:rPr>
        <w:t>его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инициативности,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самостоятельности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ответственности,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формирование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предпосылок</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учебной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деятельности;</w:t>
      </w:r>
    </w:p>
    <w:p w14:paraId="360F1AAF" w14:textId="77777777" w:rsidR="00097FFA" w:rsidRPr="00097FFA" w:rsidRDefault="00097FFA" w:rsidP="006568B8">
      <w:pPr>
        <w:pStyle w:val="af2"/>
        <w:widowControl w:val="0"/>
        <w:numPr>
          <w:ilvl w:val="1"/>
          <w:numId w:val="62"/>
        </w:numPr>
        <w:tabs>
          <w:tab w:val="left" w:pos="851"/>
        </w:tabs>
        <w:autoSpaceDE w:val="0"/>
        <w:autoSpaceDN w:val="0"/>
        <w:spacing w:before="1" w:after="0" w:line="240" w:lineRule="auto"/>
        <w:ind w:left="0" w:right="235"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формирование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социокультурной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среды,</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соответствующей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возрастным,</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индивидуальным,</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психологическим</w:t>
      </w:r>
      <w:r w:rsidRPr="00097FFA">
        <w:rPr>
          <w:rFonts w:ascii="Times New Roman" w:hAnsi="Times New Roman" w:cs="Times New Roman"/>
          <w:spacing w:val="-2"/>
          <w:sz w:val="24"/>
          <w:szCs w:val="24"/>
        </w:rPr>
        <w:t xml:space="preserve"> </w:t>
      </w:r>
      <w:r w:rsidRPr="00097FFA">
        <w:rPr>
          <w:rFonts w:ascii="Times New Roman" w:hAnsi="Times New Roman" w:cs="Times New Roman"/>
          <w:sz w:val="24"/>
          <w:szCs w:val="24"/>
        </w:rPr>
        <w:t>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физиологическим</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особенностям</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детей;</w:t>
      </w:r>
    </w:p>
    <w:p w14:paraId="7C7F6B56" w14:textId="77777777" w:rsidR="00097FFA" w:rsidRPr="00097FFA" w:rsidRDefault="00097FFA" w:rsidP="006568B8">
      <w:pPr>
        <w:pStyle w:val="af2"/>
        <w:widowControl w:val="0"/>
        <w:numPr>
          <w:ilvl w:val="1"/>
          <w:numId w:val="62"/>
        </w:numPr>
        <w:tabs>
          <w:tab w:val="left" w:pos="851"/>
        </w:tabs>
        <w:autoSpaceDE w:val="0"/>
        <w:autoSpaceDN w:val="0"/>
        <w:spacing w:before="1" w:after="0" w:line="240" w:lineRule="auto"/>
        <w:ind w:left="0" w:right="231"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обеспечение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психолого-педагогической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поддержки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семьи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повышение</w:t>
      </w:r>
      <w:r w:rsidRPr="00097FFA">
        <w:rPr>
          <w:rFonts w:ascii="Times New Roman" w:hAnsi="Times New Roman" w:cs="Times New Roman"/>
          <w:spacing w:val="-57"/>
          <w:sz w:val="24"/>
          <w:szCs w:val="24"/>
        </w:rPr>
        <w:t xml:space="preserve"> </w:t>
      </w:r>
      <w:r w:rsidRPr="00097FFA">
        <w:rPr>
          <w:rFonts w:ascii="Times New Roman" w:hAnsi="Times New Roman" w:cs="Times New Roman"/>
          <w:sz w:val="24"/>
          <w:szCs w:val="24"/>
        </w:rPr>
        <w:t>компетентности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родителей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(законных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представителей)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в</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вопросах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развития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образования,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охраны</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 укрепления здоровья детей;</w:t>
      </w:r>
    </w:p>
    <w:p w14:paraId="3F45B22F" w14:textId="77777777" w:rsidR="00097FFA" w:rsidRPr="00097FFA" w:rsidRDefault="00097FFA" w:rsidP="006568B8">
      <w:pPr>
        <w:pStyle w:val="af2"/>
        <w:widowControl w:val="0"/>
        <w:numPr>
          <w:ilvl w:val="1"/>
          <w:numId w:val="62"/>
        </w:numPr>
        <w:tabs>
          <w:tab w:val="left" w:pos="851"/>
          <w:tab w:val="left" w:pos="993"/>
        </w:tabs>
        <w:autoSpaceDE w:val="0"/>
        <w:autoSpaceDN w:val="0"/>
        <w:spacing w:after="0" w:line="240" w:lineRule="auto"/>
        <w:ind w:left="0" w:right="234"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обеспечение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преемственности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целей,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задач</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содержания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дошкольного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общего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начального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общего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образования;</w:t>
      </w:r>
    </w:p>
    <w:p w14:paraId="6FD19D4C" w14:textId="77777777" w:rsidR="00097FFA" w:rsidRPr="00097FFA" w:rsidRDefault="00097FFA" w:rsidP="006568B8">
      <w:pPr>
        <w:pStyle w:val="af2"/>
        <w:widowControl w:val="0"/>
        <w:numPr>
          <w:ilvl w:val="1"/>
          <w:numId w:val="62"/>
        </w:numPr>
        <w:tabs>
          <w:tab w:val="left" w:pos="851"/>
          <w:tab w:val="left" w:pos="993"/>
        </w:tabs>
        <w:autoSpaceDE w:val="0"/>
        <w:autoSpaceDN w:val="0"/>
        <w:spacing w:before="4" w:after="0" w:line="240" w:lineRule="auto"/>
        <w:ind w:left="0" w:right="230"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достижение детьми на этапе завершения ДО уровня развития, необходимого и достаточного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для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успешного</w:t>
      </w:r>
      <w:r w:rsidRPr="00097FFA">
        <w:rPr>
          <w:rFonts w:ascii="Times New Roman" w:hAnsi="Times New Roman" w:cs="Times New Roman"/>
          <w:spacing w:val="-2"/>
          <w:sz w:val="24"/>
          <w:szCs w:val="24"/>
        </w:rPr>
        <w:t xml:space="preserve"> </w:t>
      </w:r>
      <w:r w:rsidRPr="00097FFA">
        <w:rPr>
          <w:rFonts w:ascii="Times New Roman" w:hAnsi="Times New Roman" w:cs="Times New Roman"/>
          <w:sz w:val="24"/>
          <w:szCs w:val="24"/>
        </w:rPr>
        <w:t>освоения</w:t>
      </w:r>
      <w:r w:rsidRPr="00097FFA">
        <w:rPr>
          <w:rFonts w:ascii="Times New Roman" w:hAnsi="Times New Roman" w:cs="Times New Roman"/>
          <w:spacing w:val="-4"/>
          <w:sz w:val="24"/>
          <w:szCs w:val="24"/>
        </w:rPr>
        <w:t xml:space="preserve"> </w:t>
      </w:r>
      <w:r w:rsidRPr="00097FFA">
        <w:rPr>
          <w:rFonts w:ascii="Times New Roman" w:hAnsi="Times New Roman" w:cs="Times New Roman"/>
          <w:sz w:val="24"/>
          <w:szCs w:val="24"/>
        </w:rPr>
        <w:t>ими образовательных программ</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начального</w:t>
      </w:r>
      <w:r w:rsidRPr="00097FFA">
        <w:rPr>
          <w:rFonts w:ascii="Times New Roman" w:hAnsi="Times New Roman" w:cs="Times New Roman"/>
          <w:spacing w:val="-2"/>
          <w:sz w:val="24"/>
          <w:szCs w:val="24"/>
        </w:rPr>
        <w:t xml:space="preserve"> </w:t>
      </w:r>
      <w:r w:rsidRPr="00097FFA">
        <w:rPr>
          <w:rFonts w:ascii="Times New Roman" w:hAnsi="Times New Roman" w:cs="Times New Roman"/>
          <w:sz w:val="24"/>
          <w:szCs w:val="24"/>
        </w:rPr>
        <w:t>общего</w:t>
      </w:r>
      <w:r w:rsidRPr="00097FFA">
        <w:rPr>
          <w:rFonts w:ascii="Times New Roman" w:hAnsi="Times New Roman" w:cs="Times New Roman"/>
          <w:spacing w:val="-3"/>
          <w:sz w:val="24"/>
          <w:szCs w:val="24"/>
        </w:rPr>
        <w:t xml:space="preserve"> </w:t>
      </w:r>
      <w:r w:rsidRPr="00097FFA">
        <w:rPr>
          <w:rFonts w:ascii="Times New Roman" w:hAnsi="Times New Roman" w:cs="Times New Roman"/>
          <w:sz w:val="24"/>
          <w:szCs w:val="24"/>
        </w:rPr>
        <w:t>образования.</w:t>
      </w:r>
    </w:p>
    <w:p w14:paraId="578C5FD9" w14:textId="77777777" w:rsidR="00097FFA" w:rsidRPr="00097FFA" w:rsidRDefault="00097FFA" w:rsidP="00097FFA">
      <w:pPr>
        <w:pStyle w:val="af5"/>
        <w:tabs>
          <w:tab w:val="left" w:pos="851"/>
        </w:tabs>
        <w:spacing w:before="1"/>
        <w:ind w:left="0" w:firstLine="567"/>
      </w:pPr>
    </w:p>
    <w:p w14:paraId="3F45EFC2" w14:textId="77777777" w:rsidR="00097FFA" w:rsidRPr="00097FFA" w:rsidRDefault="00097FFA" w:rsidP="00097FFA">
      <w:pPr>
        <w:pStyle w:val="2"/>
        <w:tabs>
          <w:tab w:val="left" w:pos="851"/>
        </w:tabs>
        <w:ind w:left="0" w:firstLine="567"/>
        <w:jc w:val="left"/>
        <w:rPr>
          <w:szCs w:val="24"/>
        </w:rPr>
      </w:pPr>
      <w:r w:rsidRPr="00097FFA">
        <w:rPr>
          <w:szCs w:val="24"/>
        </w:rPr>
        <w:t>Принципы</w:t>
      </w:r>
      <w:r w:rsidRPr="00097FFA">
        <w:rPr>
          <w:spacing w:val="-9"/>
          <w:szCs w:val="24"/>
        </w:rPr>
        <w:t xml:space="preserve"> </w:t>
      </w:r>
      <w:r w:rsidRPr="00097FFA">
        <w:rPr>
          <w:szCs w:val="24"/>
        </w:rPr>
        <w:t>и</w:t>
      </w:r>
      <w:r w:rsidRPr="00097FFA">
        <w:rPr>
          <w:spacing w:val="-4"/>
          <w:szCs w:val="24"/>
        </w:rPr>
        <w:t xml:space="preserve"> </w:t>
      </w:r>
      <w:r w:rsidRPr="00097FFA">
        <w:rPr>
          <w:szCs w:val="24"/>
        </w:rPr>
        <w:t>подходы</w:t>
      </w:r>
      <w:r w:rsidRPr="00097FFA">
        <w:rPr>
          <w:spacing w:val="-5"/>
          <w:szCs w:val="24"/>
        </w:rPr>
        <w:t xml:space="preserve"> </w:t>
      </w:r>
      <w:r w:rsidRPr="00097FFA">
        <w:rPr>
          <w:szCs w:val="24"/>
        </w:rPr>
        <w:t>к</w:t>
      </w:r>
      <w:r w:rsidRPr="00097FFA">
        <w:rPr>
          <w:spacing w:val="-3"/>
          <w:szCs w:val="24"/>
        </w:rPr>
        <w:t xml:space="preserve"> </w:t>
      </w:r>
      <w:r w:rsidRPr="00097FFA">
        <w:rPr>
          <w:szCs w:val="24"/>
        </w:rPr>
        <w:t>формированию</w:t>
      </w:r>
      <w:r w:rsidRPr="00097FFA">
        <w:rPr>
          <w:spacing w:val="-3"/>
          <w:szCs w:val="24"/>
        </w:rPr>
        <w:t xml:space="preserve"> </w:t>
      </w:r>
      <w:r w:rsidRPr="00097FFA">
        <w:rPr>
          <w:szCs w:val="24"/>
        </w:rPr>
        <w:t>Программы</w:t>
      </w:r>
    </w:p>
    <w:p w14:paraId="52587C5D" w14:textId="77777777" w:rsidR="00097FFA" w:rsidRPr="00097FFA" w:rsidRDefault="00097FFA" w:rsidP="00097FFA">
      <w:pPr>
        <w:pStyle w:val="af5"/>
        <w:tabs>
          <w:tab w:val="left" w:pos="851"/>
        </w:tabs>
        <w:ind w:left="0" w:firstLine="567"/>
      </w:pPr>
      <w:r w:rsidRPr="00097FFA">
        <w:t>Федеральная</w:t>
      </w:r>
      <w:r w:rsidRPr="00097FFA">
        <w:rPr>
          <w:spacing w:val="-2"/>
        </w:rPr>
        <w:t xml:space="preserve"> </w:t>
      </w:r>
      <w:r w:rsidRPr="00097FFA">
        <w:t>программа</w:t>
      </w:r>
      <w:r w:rsidRPr="00097FFA">
        <w:rPr>
          <w:spacing w:val="-3"/>
        </w:rPr>
        <w:t xml:space="preserve"> </w:t>
      </w:r>
      <w:r w:rsidRPr="00097FFA">
        <w:t>построена</w:t>
      </w:r>
      <w:r w:rsidRPr="00097FFA">
        <w:rPr>
          <w:spacing w:val="-2"/>
        </w:rPr>
        <w:t xml:space="preserve"> </w:t>
      </w:r>
      <w:r w:rsidRPr="00097FFA">
        <w:t>на</w:t>
      </w:r>
      <w:r w:rsidRPr="00097FFA">
        <w:rPr>
          <w:spacing w:val="-3"/>
        </w:rPr>
        <w:t xml:space="preserve"> </w:t>
      </w:r>
      <w:r w:rsidRPr="00097FFA">
        <w:t>следующих</w:t>
      </w:r>
      <w:r w:rsidRPr="00097FFA">
        <w:rPr>
          <w:spacing w:val="1"/>
        </w:rPr>
        <w:t xml:space="preserve"> </w:t>
      </w:r>
      <w:r w:rsidRPr="00097FFA">
        <w:rPr>
          <w:b/>
        </w:rPr>
        <w:t>принципах</w:t>
      </w:r>
      <w:r w:rsidRPr="00097FFA">
        <w:t>,</w:t>
      </w:r>
      <w:r w:rsidRPr="00097FFA">
        <w:rPr>
          <w:spacing w:val="-1"/>
        </w:rPr>
        <w:t xml:space="preserve"> </w:t>
      </w:r>
      <w:r w:rsidRPr="00097FFA">
        <w:t>установленных</w:t>
      </w:r>
      <w:r w:rsidRPr="00097FFA">
        <w:rPr>
          <w:spacing w:val="-2"/>
        </w:rPr>
        <w:t xml:space="preserve"> </w:t>
      </w:r>
      <w:r w:rsidRPr="00097FFA">
        <w:t>ФГОС ДО:</w:t>
      </w:r>
    </w:p>
    <w:p w14:paraId="27A7EA28" w14:textId="77777777" w:rsidR="00097FFA" w:rsidRPr="00097FFA" w:rsidRDefault="00097FFA" w:rsidP="00B86060">
      <w:pPr>
        <w:pStyle w:val="af2"/>
        <w:widowControl w:val="0"/>
        <w:numPr>
          <w:ilvl w:val="0"/>
          <w:numId w:val="66"/>
        </w:numPr>
        <w:tabs>
          <w:tab w:val="left" w:pos="851"/>
        </w:tabs>
        <w:autoSpaceDE w:val="0"/>
        <w:autoSpaceDN w:val="0"/>
        <w:spacing w:after="0" w:line="240" w:lineRule="auto"/>
        <w:ind w:left="0" w:right="234"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полноценное проживание ребенком всех этапов детства (младенческого, раннего 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дошкольного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возраста), обогащение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(амплификация)</w:t>
      </w:r>
      <w:r w:rsidRPr="00097FFA">
        <w:rPr>
          <w:rFonts w:ascii="Times New Roman" w:hAnsi="Times New Roman" w:cs="Times New Roman"/>
          <w:spacing w:val="-2"/>
          <w:sz w:val="24"/>
          <w:szCs w:val="24"/>
        </w:rPr>
        <w:t xml:space="preserve"> </w:t>
      </w:r>
      <w:r w:rsidRPr="00097FFA">
        <w:rPr>
          <w:rFonts w:ascii="Times New Roman" w:hAnsi="Times New Roman" w:cs="Times New Roman"/>
          <w:sz w:val="24"/>
          <w:szCs w:val="24"/>
        </w:rPr>
        <w:t>детского развития;</w:t>
      </w:r>
    </w:p>
    <w:p w14:paraId="6FCEC95C" w14:textId="77777777" w:rsidR="00097FFA" w:rsidRPr="00097FFA" w:rsidRDefault="00097FFA" w:rsidP="00B86060">
      <w:pPr>
        <w:pStyle w:val="af2"/>
        <w:widowControl w:val="0"/>
        <w:numPr>
          <w:ilvl w:val="0"/>
          <w:numId w:val="66"/>
        </w:numPr>
        <w:tabs>
          <w:tab w:val="left" w:pos="851"/>
        </w:tabs>
        <w:autoSpaceDE w:val="0"/>
        <w:autoSpaceDN w:val="0"/>
        <w:spacing w:after="0" w:line="240" w:lineRule="auto"/>
        <w:ind w:left="0" w:right="233"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построение образовательной деятельности на основе индивидуальных особенностей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каждого ребенка, при котором сам ребенок становится активным в выборе содержания своего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образования, становится субъектом образования;</w:t>
      </w:r>
    </w:p>
    <w:p w14:paraId="6B0FBD8A" w14:textId="77777777" w:rsidR="00097FFA" w:rsidRPr="00097FFA" w:rsidRDefault="00097FFA" w:rsidP="00B86060">
      <w:pPr>
        <w:pStyle w:val="af2"/>
        <w:widowControl w:val="0"/>
        <w:numPr>
          <w:ilvl w:val="0"/>
          <w:numId w:val="66"/>
        </w:numPr>
        <w:tabs>
          <w:tab w:val="left" w:pos="851"/>
        </w:tabs>
        <w:autoSpaceDE w:val="0"/>
        <w:autoSpaceDN w:val="0"/>
        <w:spacing w:before="3" w:after="0" w:line="235" w:lineRule="auto"/>
        <w:ind w:left="0" w:right="232"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содействие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сотрудничество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детей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родителей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(законных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представителей),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совершеннолетних членов семьи, принимающих участие в воспитании детей младенческого, раннего 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дошкольного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возрастов, а</w:t>
      </w:r>
      <w:r w:rsidRPr="00097FFA">
        <w:rPr>
          <w:rFonts w:ascii="Times New Roman" w:hAnsi="Times New Roman" w:cs="Times New Roman"/>
          <w:spacing w:val="-2"/>
          <w:sz w:val="24"/>
          <w:szCs w:val="24"/>
        </w:rPr>
        <w:t xml:space="preserve"> </w:t>
      </w:r>
      <w:r w:rsidRPr="00097FFA">
        <w:rPr>
          <w:rFonts w:ascii="Times New Roman" w:hAnsi="Times New Roman" w:cs="Times New Roman"/>
          <w:sz w:val="24"/>
          <w:szCs w:val="24"/>
        </w:rPr>
        <w:t>также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педагогических работников</w:t>
      </w:r>
      <w:r w:rsidRPr="00097FFA">
        <w:rPr>
          <w:rFonts w:ascii="Times New Roman" w:hAnsi="Times New Roman" w:cs="Times New Roman"/>
          <w:sz w:val="24"/>
          <w:szCs w:val="24"/>
          <w:vertAlign w:val="superscript"/>
        </w:rPr>
        <w:t>1</w:t>
      </w:r>
      <w:r w:rsidRPr="00097FFA">
        <w:rPr>
          <w:rFonts w:ascii="Times New Roman" w:hAnsi="Times New Roman" w:cs="Times New Roman"/>
          <w:sz w:val="24"/>
          <w:szCs w:val="24"/>
        </w:rPr>
        <w:t xml:space="preserve"> (далее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вместе</w:t>
      </w:r>
      <w:r w:rsidRPr="00097FFA">
        <w:rPr>
          <w:rFonts w:ascii="Times New Roman" w:hAnsi="Times New Roman" w:cs="Times New Roman"/>
          <w:spacing w:val="-2"/>
          <w:sz w:val="24"/>
          <w:szCs w:val="24"/>
        </w:rPr>
        <w:t xml:space="preserve"> </w:t>
      </w:r>
      <w:r w:rsidRPr="00097FFA">
        <w:rPr>
          <w:rFonts w:ascii="Times New Roman" w:hAnsi="Times New Roman" w:cs="Times New Roman"/>
          <w:sz w:val="24"/>
          <w:szCs w:val="24"/>
        </w:rPr>
        <w:t>–</w:t>
      </w:r>
      <w:r w:rsidRPr="00097FFA">
        <w:rPr>
          <w:rFonts w:ascii="Times New Roman" w:hAnsi="Times New Roman" w:cs="Times New Roman"/>
          <w:spacing w:val="-3"/>
          <w:sz w:val="24"/>
          <w:szCs w:val="24"/>
        </w:rPr>
        <w:t xml:space="preserve"> </w:t>
      </w:r>
      <w:r w:rsidRPr="00097FFA">
        <w:rPr>
          <w:rFonts w:ascii="Times New Roman" w:hAnsi="Times New Roman" w:cs="Times New Roman"/>
          <w:sz w:val="24"/>
          <w:szCs w:val="24"/>
        </w:rPr>
        <w:t>взрослые);</w:t>
      </w:r>
    </w:p>
    <w:p w14:paraId="55E73F5B" w14:textId="77777777" w:rsidR="00097FFA" w:rsidRPr="00097FFA" w:rsidRDefault="00097FFA" w:rsidP="00B86060">
      <w:pPr>
        <w:pStyle w:val="af2"/>
        <w:widowControl w:val="0"/>
        <w:numPr>
          <w:ilvl w:val="0"/>
          <w:numId w:val="66"/>
        </w:numPr>
        <w:tabs>
          <w:tab w:val="left" w:pos="851"/>
        </w:tabs>
        <w:autoSpaceDE w:val="0"/>
        <w:autoSpaceDN w:val="0"/>
        <w:spacing w:before="2" w:after="0" w:line="274" w:lineRule="exact"/>
        <w:ind w:left="0"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признание</w:t>
      </w:r>
      <w:r w:rsidRPr="00097FFA">
        <w:rPr>
          <w:rFonts w:ascii="Times New Roman" w:hAnsi="Times New Roman" w:cs="Times New Roman"/>
          <w:spacing w:val="-4"/>
          <w:sz w:val="24"/>
          <w:szCs w:val="24"/>
        </w:rPr>
        <w:t xml:space="preserve"> </w:t>
      </w:r>
      <w:r w:rsidRPr="00097FFA">
        <w:rPr>
          <w:rFonts w:ascii="Times New Roman" w:hAnsi="Times New Roman" w:cs="Times New Roman"/>
          <w:sz w:val="24"/>
          <w:szCs w:val="24"/>
        </w:rPr>
        <w:t>ребёнка</w:t>
      </w:r>
      <w:r w:rsidRPr="00097FFA">
        <w:rPr>
          <w:rFonts w:ascii="Times New Roman" w:hAnsi="Times New Roman" w:cs="Times New Roman"/>
          <w:spacing w:val="-4"/>
          <w:sz w:val="24"/>
          <w:szCs w:val="24"/>
        </w:rPr>
        <w:t xml:space="preserve"> </w:t>
      </w:r>
      <w:r w:rsidRPr="00097FFA">
        <w:rPr>
          <w:rFonts w:ascii="Times New Roman" w:hAnsi="Times New Roman" w:cs="Times New Roman"/>
          <w:sz w:val="24"/>
          <w:szCs w:val="24"/>
        </w:rPr>
        <w:t>полноценным</w:t>
      </w:r>
      <w:r w:rsidRPr="00097FFA">
        <w:rPr>
          <w:rFonts w:ascii="Times New Roman" w:hAnsi="Times New Roman" w:cs="Times New Roman"/>
          <w:spacing w:val="-4"/>
          <w:sz w:val="24"/>
          <w:szCs w:val="24"/>
        </w:rPr>
        <w:t xml:space="preserve"> </w:t>
      </w:r>
      <w:r w:rsidRPr="00097FFA">
        <w:rPr>
          <w:rFonts w:ascii="Times New Roman" w:hAnsi="Times New Roman" w:cs="Times New Roman"/>
          <w:sz w:val="24"/>
          <w:szCs w:val="24"/>
        </w:rPr>
        <w:t>участником</w:t>
      </w:r>
      <w:r w:rsidRPr="00097FFA">
        <w:rPr>
          <w:rFonts w:ascii="Times New Roman" w:hAnsi="Times New Roman" w:cs="Times New Roman"/>
          <w:spacing w:val="-4"/>
          <w:sz w:val="24"/>
          <w:szCs w:val="24"/>
        </w:rPr>
        <w:t xml:space="preserve"> </w:t>
      </w:r>
      <w:r w:rsidRPr="00097FFA">
        <w:rPr>
          <w:rFonts w:ascii="Times New Roman" w:hAnsi="Times New Roman" w:cs="Times New Roman"/>
          <w:sz w:val="24"/>
          <w:szCs w:val="24"/>
        </w:rPr>
        <w:t>(субъектом)</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образовательных</w:t>
      </w:r>
      <w:r w:rsidRPr="00097FFA">
        <w:rPr>
          <w:rFonts w:ascii="Times New Roman" w:hAnsi="Times New Roman" w:cs="Times New Roman"/>
          <w:spacing w:val="-7"/>
          <w:sz w:val="24"/>
          <w:szCs w:val="24"/>
        </w:rPr>
        <w:t xml:space="preserve"> </w:t>
      </w:r>
      <w:r w:rsidRPr="00097FFA">
        <w:rPr>
          <w:rFonts w:ascii="Times New Roman" w:hAnsi="Times New Roman" w:cs="Times New Roman"/>
          <w:sz w:val="24"/>
          <w:szCs w:val="24"/>
        </w:rPr>
        <w:t>отношений;</w:t>
      </w:r>
    </w:p>
    <w:p w14:paraId="23767960" w14:textId="77777777" w:rsidR="00097FFA" w:rsidRPr="00097FFA" w:rsidRDefault="00097FFA" w:rsidP="00B86060">
      <w:pPr>
        <w:pStyle w:val="af2"/>
        <w:widowControl w:val="0"/>
        <w:numPr>
          <w:ilvl w:val="0"/>
          <w:numId w:val="66"/>
        </w:numPr>
        <w:tabs>
          <w:tab w:val="left" w:pos="851"/>
        </w:tabs>
        <w:autoSpaceDE w:val="0"/>
        <w:autoSpaceDN w:val="0"/>
        <w:spacing w:after="0" w:line="274" w:lineRule="exact"/>
        <w:ind w:left="0"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поддержка</w:t>
      </w:r>
      <w:r w:rsidRPr="00097FFA">
        <w:rPr>
          <w:rFonts w:ascii="Times New Roman" w:hAnsi="Times New Roman" w:cs="Times New Roman"/>
          <w:spacing w:val="-8"/>
          <w:sz w:val="24"/>
          <w:szCs w:val="24"/>
        </w:rPr>
        <w:t xml:space="preserve"> </w:t>
      </w:r>
      <w:r w:rsidRPr="00097FFA">
        <w:rPr>
          <w:rFonts w:ascii="Times New Roman" w:hAnsi="Times New Roman" w:cs="Times New Roman"/>
          <w:sz w:val="24"/>
          <w:szCs w:val="24"/>
        </w:rPr>
        <w:t>инициативы</w:t>
      </w:r>
      <w:r w:rsidRPr="00097FFA">
        <w:rPr>
          <w:rFonts w:ascii="Times New Roman" w:hAnsi="Times New Roman" w:cs="Times New Roman"/>
          <w:spacing w:val="-6"/>
          <w:sz w:val="24"/>
          <w:szCs w:val="24"/>
        </w:rPr>
        <w:t xml:space="preserve"> </w:t>
      </w:r>
      <w:r w:rsidRPr="00097FFA">
        <w:rPr>
          <w:rFonts w:ascii="Times New Roman" w:hAnsi="Times New Roman" w:cs="Times New Roman"/>
          <w:sz w:val="24"/>
          <w:szCs w:val="24"/>
        </w:rPr>
        <w:t>детей</w:t>
      </w:r>
      <w:r w:rsidRPr="00097FFA">
        <w:rPr>
          <w:rFonts w:ascii="Times New Roman" w:hAnsi="Times New Roman" w:cs="Times New Roman"/>
          <w:spacing w:val="-3"/>
          <w:sz w:val="24"/>
          <w:szCs w:val="24"/>
        </w:rPr>
        <w:t xml:space="preserve"> </w:t>
      </w:r>
      <w:r w:rsidRPr="00097FFA">
        <w:rPr>
          <w:rFonts w:ascii="Times New Roman" w:hAnsi="Times New Roman" w:cs="Times New Roman"/>
          <w:sz w:val="24"/>
          <w:szCs w:val="24"/>
        </w:rPr>
        <w:t>в</w:t>
      </w:r>
      <w:r w:rsidRPr="00097FFA">
        <w:rPr>
          <w:rFonts w:ascii="Times New Roman" w:hAnsi="Times New Roman" w:cs="Times New Roman"/>
          <w:spacing w:val="-8"/>
          <w:sz w:val="24"/>
          <w:szCs w:val="24"/>
        </w:rPr>
        <w:t xml:space="preserve"> </w:t>
      </w:r>
      <w:r w:rsidRPr="00097FFA">
        <w:rPr>
          <w:rFonts w:ascii="Times New Roman" w:hAnsi="Times New Roman" w:cs="Times New Roman"/>
          <w:sz w:val="24"/>
          <w:szCs w:val="24"/>
        </w:rPr>
        <w:t>различных</w:t>
      </w:r>
      <w:r w:rsidRPr="00097FFA">
        <w:rPr>
          <w:rFonts w:ascii="Times New Roman" w:hAnsi="Times New Roman" w:cs="Times New Roman"/>
          <w:spacing w:val="-3"/>
          <w:sz w:val="24"/>
          <w:szCs w:val="24"/>
        </w:rPr>
        <w:t xml:space="preserve"> </w:t>
      </w:r>
      <w:r w:rsidRPr="00097FFA">
        <w:rPr>
          <w:rFonts w:ascii="Times New Roman" w:hAnsi="Times New Roman" w:cs="Times New Roman"/>
          <w:sz w:val="24"/>
          <w:szCs w:val="24"/>
        </w:rPr>
        <w:t>видах</w:t>
      </w:r>
      <w:r w:rsidRPr="00097FFA">
        <w:rPr>
          <w:rFonts w:ascii="Times New Roman" w:hAnsi="Times New Roman" w:cs="Times New Roman"/>
          <w:spacing w:val="-2"/>
          <w:sz w:val="24"/>
          <w:szCs w:val="24"/>
        </w:rPr>
        <w:t xml:space="preserve"> </w:t>
      </w:r>
      <w:r w:rsidRPr="00097FFA">
        <w:rPr>
          <w:rFonts w:ascii="Times New Roman" w:hAnsi="Times New Roman" w:cs="Times New Roman"/>
          <w:sz w:val="24"/>
          <w:szCs w:val="24"/>
        </w:rPr>
        <w:t>деятельности;</w:t>
      </w:r>
    </w:p>
    <w:p w14:paraId="131B2042" w14:textId="77777777" w:rsidR="00097FFA" w:rsidRPr="00097FFA" w:rsidRDefault="00097FFA" w:rsidP="00B86060">
      <w:pPr>
        <w:pStyle w:val="af2"/>
        <w:widowControl w:val="0"/>
        <w:numPr>
          <w:ilvl w:val="0"/>
          <w:numId w:val="66"/>
        </w:numPr>
        <w:tabs>
          <w:tab w:val="left" w:pos="851"/>
        </w:tabs>
        <w:autoSpaceDE w:val="0"/>
        <w:autoSpaceDN w:val="0"/>
        <w:spacing w:after="0" w:line="240" w:lineRule="auto"/>
        <w:ind w:left="0" w:firstLine="567"/>
        <w:contextualSpacing w:val="0"/>
        <w:rPr>
          <w:rFonts w:ascii="Times New Roman" w:hAnsi="Times New Roman" w:cs="Times New Roman"/>
          <w:sz w:val="24"/>
          <w:szCs w:val="24"/>
        </w:rPr>
      </w:pPr>
      <w:r w:rsidRPr="00097FFA">
        <w:rPr>
          <w:rFonts w:ascii="Times New Roman" w:hAnsi="Times New Roman" w:cs="Times New Roman"/>
          <w:sz w:val="24"/>
          <w:szCs w:val="24"/>
        </w:rPr>
        <w:t>сотрудничество</w:t>
      </w:r>
      <w:r w:rsidRPr="00097FFA">
        <w:rPr>
          <w:rFonts w:ascii="Times New Roman" w:hAnsi="Times New Roman" w:cs="Times New Roman"/>
          <w:spacing w:val="-3"/>
          <w:sz w:val="24"/>
          <w:szCs w:val="24"/>
        </w:rPr>
        <w:t xml:space="preserve"> </w:t>
      </w:r>
      <w:r w:rsidRPr="00097FFA">
        <w:rPr>
          <w:rFonts w:ascii="Times New Roman" w:hAnsi="Times New Roman" w:cs="Times New Roman"/>
          <w:sz w:val="24"/>
          <w:szCs w:val="24"/>
        </w:rPr>
        <w:t>ДОО</w:t>
      </w:r>
      <w:r w:rsidRPr="00097FFA">
        <w:rPr>
          <w:rFonts w:ascii="Times New Roman" w:hAnsi="Times New Roman" w:cs="Times New Roman"/>
          <w:spacing w:val="-8"/>
          <w:sz w:val="24"/>
          <w:szCs w:val="24"/>
        </w:rPr>
        <w:t xml:space="preserve"> </w:t>
      </w:r>
      <w:r w:rsidRPr="00097FFA">
        <w:rPr>
          <w:rFonts w:ascii="Times New Roman" w:hAnsi="Times New Roman" w:cs="Times New Roman"/>
          <w:sz w:val="24"/>
          <w:szCs w:val="24"/>
        </w:rPr>
        <w:t>с</w:t>
      </w:r>
      <w:r w:rsidRPr="00097FFA">
        <w:rPr>
          <w:rFonts w:ascii="Times New Roman" w:hAnsi="Times New Roman" w:cs="Times New Roman"/>
          <w:spacing w:val="-6"/>
          <w:sz w:val="24"/>
          <w:szCs w:val="24"/>
        </w:rPr>
        <w:t xml:space="preserve"> </w:t>
      </w:r>
      <w:r w:rsidRPr="00097FFA">
        <w:rPr>
          <w:rFonts w:ascii="Times New Roman" w:hAnsi="Times New Roman" w:cs="Times New Roman"/>
          <w:sz w:val="24"/>
          <w:szCs w:val="24"/>
        </w:rPr>
        <w:t>семьей;</w:t>
      </w:r>
    </w:p>
    <w:p w14:paraId="12B1494A" w14:textId="77777777" w:rsidR="00097FFA" w:rsidRPr="00097FFA" w:rsidRDefault="00097FFA" w:rsidP="00B86060">
      <w:pPr>
        <w:pStyle w:val="af2"/>
        <w:widowControl w:val="0"/>
        <w:numPr>
          <w:ilvl w:val="0"/>
          <w:numId w:val="66"/>
        </w:numPr>
        <w:tabs>
          <w:tab w:val="left" w:pos="851"/>
        </w:tabs>
        <w:autoSpaceDE w:val="0"/>
        <w:autoSpaceDN w:val="0"/>
        <w:spacing w:after="0" w:line="240" w:lineRule="auto"/>
        <w:ind w:left="0" w:right="237" w:firstLine="567"/>
        <w:contextualSpacing w:val="0"/>
        <w:rPr>
          <w:rFonts w:ascii="Times New Roman" w:hAnsi="Times New Roman" w:cs="Times New Roman"/>
          <w:sz w:val="24"/>
          <w:szCs w:val="24"/>
        </w:rPr>
      </w:pPr>
      <w:r w:rsidRPr="00097FFA">
        <w:rPr>
          <w:rFonts w:ascii="Times New Roman" w:hAnsi="Times New Roman" w:cs="Times New Roman"/>
          <w:sz w:val="24"/>
          <w:szCs w:val="24"/>
        </w:rPr>
        <w:t>приобщение</w:t>
      </w:r>
      <w:r w:rsidRPr="00097FFA">
        <w:rPr>
          <w:rFonts w:ascii="Times New Roman" w:hAnsi="Times New Roman" w:cs="Times New Roman"/>
          <w:spacing w:val="48"/>
          <w:sz w:val="24"/>
          <w:szCs w:val="24"/>
        </w:rPr>
        <w:t xml:space="preserve"> </w:t>
      </w:r>
      <w:r w:rsidRPr="00097FFA">
        <w:rPr>
          <w:rFonts w:ascii="Times New Roman" w:hAnsi="Times New Roman" w:cs="Times New Roman"/>
          <w:sz w:val="24"/>
          <w:szCs w:val="24"/>
        </w:rPr>
        <w:t>детей</w:t>
      </w:r>
      <w:r w:rsidRPr="00097FFA">
        <w:rPr>
          <w:rFonts w:ascii="Times New Roman" w:hAnsi="Times New Roman" w:cs="Times New Roman"/>
          <w:spacing w:val="49"/>
          <w:sz w:val="24"/>
          <w:szCs w:val="24"/>
        </w:rPr>
        <w:t xml:space="preserve"> </w:t>
      </w:r>
      <w:r w:rsidRPr="00097FFA">
        <w:rPr>
          <w:rFonts w:ascii="Times New Roman" w:hAnsi="Times New Roman" w:cs="Times New Roman"/>
          <w:sz w:val="24"/>
          <w:szCs w:val="24"/>
        </w:rPr>
        <w:t>к</w:t>
      </w:r>
      <w:r w:rsidRPr="00097FFA">
        <w:rPr>
          <w:rFonts w:ascii="Times New Roman" w:hAnsi="Times New Roman" w:cs="Times New Roman"/>
          <w:spacing w:val="49"/>
          <w:sz w:val="24"/>
          <w:szCs w:val="24"/>
        </w:rPr>
        <w:t xml:space="preserve"> </w:t>
      </w:r>
      <w:r w:rsidRPr="00097FFA">
        <w:rPr>
          <w:rFonts w:ascii="Times New Roman" w:hAnsi="Times New Roman" w:cs="Times New Roman"/>
          <w:sz w:val="24"/>
          <w:szCs w:val="24"/>
        </w:rPr>
        <w:t>социокультурным</w:t>
      </w:r>
      <w:r w:rsidRPr="00097FFA">
        <w:rPr>
          <w:rFonts w:ascii="Times New Roman" w:hAnsi="Times New Roman" w:cs="Times New Roman"/>
          <w:spacing w:val="47"/>
          <w:sz w:val="24"/>
          <w:szCs w:val="24"/>
        </w:rPr>
        <w:t xml:space="preserve"> </w:t>
      </w:r>
      <w:r w:rsidRPr="00097FFA">
        <w:rPr>
          <w:rFonts w:ascii="Times New Roman" w:hAnsi="Times New Roman" w:cs="Times New Roman"/>
          <w:sz w:val="24"/>
          <w:szCs w:val="24"/>
        </w:rPr>
        <w:t>нормам,</w:t>
      </w:r>
      <w:r w:rsidRPr="00097FFA">
        <w:rPr>
          <w:rFonts w:ascii="Times New Roman" w:hAnsi="Times New Roman" w:cs="Times New Roman"/>
          <w:spacing w:val="49"/>
          <w:sz w:val="24"/>
          <w:szCs w:val="24"/>
        </w:rPr>
        <w:t xml:space="preserve"> </w:t>
      </w:r>
      <w:r w:rsidRPr="00097FFA">
        <w:rPr>
          <w:rFonts w:ascii="Times New Roman" w:hAnsi="Times New Roman" w:cs="Times New Roman"/>
          <w:sz w:val="24"/>
          <w:szCs w:val="24"/>
        </w:rPr>
        <w:t>традициям</w:t>
      </w:r>
      <w:r w:rsidRPr="00097FFA">
        <w:rPr>
          <w:rFonts w:ascii="Times New Roman" w:hAnsi="Times New Roman" w:cs="Times New Roman"/>
          <w:spacing w:val="48"/>
          <w:sz w:val="24"/>
          <w:szCs w:val="24"/>
        </w:rPr>
        <w:t xml:space="preserve"> </w:t>
      </w:r>
      <w:r w:rsidRPr="00097FFA">
        <w:rPr>
          <w:rFonts w:ascii="Times New Roman" w:hAnsi="Times New Roman" w:cs="Times New Roman"/>
          <w:sz w:val="24"/>
          <w:szCs w:val="24"/>
        </w:rPr>
        <w:t>семьи,</w:t>
      </w:r>
      <w:r w:rsidRPr="00097FFA">
        <w:rPr>
          <w:rFonts w:ascii="Times New Roman" w:hAnsi="Times New Roman" w:cs="Times New Roman"/>
          <w:spacing w:val="49"/>
          <w:sz w:val="24"/>
          <w:szCs w:val="24"/>
        </w:rPr>
        <w:t xml:space="preserve"> </w:t>
      </w:r>
      <w:r w:rsidRPr="00097FFA">
        <w:rPr>
          <w:rFonts w:ascii="Times New Roman" w:hAnsi="Times New Roman" w:cs="Times New Roman"/>
          <w:sz w:val="24"/>
          <w:szCs w:val="24"/>
        </w:rPr>
        <w:t>общества</w:t>
      </w:r>
      <w:r w:rsidRPr="00097FFA">
        <w:rPr>
          <w:rFonts w:ascii="Times New Roman" w:hAnsi="Times New Roman" w:cs="Times New Roman"/>
          <w:spacing w:val="48"/>
          <w:sz w:val="24"/>
          <w:szCs w:val="24"/>
        </w:rPr>
        <w:t xml:space="preserve"> </w:t>
      </w:r>
      <w:r w:rsidRPr="00097FFA">
        <w:rPr>
          <w:rFonts w:ascii="Times New Roman" w:hAnsi="Times New Roman" w:cs="Times New Roman"/>
          <w:sz w:val="24"/>
          <w:szCs w:val="24"/>
        </w:rPr>
        <w:t>и</w:t>
      </w:r>
      <w:r w:rsidRPr="00097FFA">
        <w:rPr>
          <w:rFonts w:ascii="Times New Roman" w:hAnsi="Times New Roman" w:cs="Times New Roman"/>
          <w:spacing w:val="-57"/>
          <w:sz w:val="24"/>
          <w:szCs w:val="24"/>
        </w:rPr>
        <w:t xml:space="preserve"> </w:t>
      </w:r>
      <w:r w:rsidRPr="00097FFA">
        <w:rPr>
          <w:rFonts w:ascii="Times New Roman" w:hAnsi="Times New Roman" w:cs="Times New Roman"/>
          <w:sz w:val="24"/>
          <w:szCs w:val="24"/>
        </w:rPr>
        <w:t>государства;</w:t>
      </w:r>
    </w:p>
    <w:p w14:paraId="36555009" w14:textId="77777777" w:rsidR="00097FFA" w:rsidRPr="00097FFA" w:rsidRDefault="00097FFA" w:rsidP="00B86060">
      <w:pPr>
        <w:pStyle w:val="af2"/>
        <w:widowControl w:val="0"/>
        <w:numPr>
          <w:ilvl w:val="0"/>
          <w:numId w:val="66"/>
        </w:numPr>
        <w:tabs>
          <w:tab w:val="left" w:pos="851"/>
        </w:tabs>
        <w:autoSpaceDE w:val="0"/>
        <w:autoSpaceDN w:val="0"/>
        <w:spacing w:before="1" w:after="0" w:line="240" w:lineRule="auto"/>
        <w:ind w:left="0" w:right="226" w:firstLine="567"/>
        <w:contextualSpacing w:val="0"/>
        <w:rPr>
          <w:rFonts w:ascii="Times New Roman" w:hAnsi="Times New Roman" w:cs="Times New Roman"/>
          <w:sz w:val="24"/>
          <w:szCs w:val="24"/>
        </w:rPr>
      </w:pPr>
      <w:r w:rsidRPr="00097FFA">
        <w:rPr>
          <w:rFonts w:ascii="Times New Roman" w:hAnsi="Times New Roman" w:cs="Times New Roman"/>
          <w:sz w:val="24"/>
          <w:szCs w:val="24"/>
        </w:rPr>
        <w:t>формирование</w:t>
      </w:r>
      <w:r w:rsidRPr="00097FFA">
        <w:rPr>
          <w:rFonts w:ascii="Times New Roman" w:hAnsi="Times New Roman" w:cs="Times New Roman"/>
          <w:spacing w:val="29"/>
          <w:sz w:val="24"/>
          <w:szCs w:val="24"/>
        </w:rPr>
        <w:t xml:space="preserve"> </w:t>
      </w:r>
      <w:r w:rsidRPr="00097FFA">
        <w:rPr>
          <w:rFonts w:ascii="Times New Roman" w:hAnsi="Times New Roman" w:cs="Times New Roman"/>
          <w:sz w:val="24"/>
          <w:szCs w:val="24"/>
        </w:rPr>
        <w:t>познавательных</w:t>
      </w:r>
      <w:r w:rsidRPr="00097FFA">
        <w:rPr>
          <w:rFonts w:ascii="Times New Roman" w:hAnsi="Times New Roman" w:cs="Times New Roman"/>
          <w:spacing w:val="29"/>
          <w:sz w:val="24"/>
          <w:szCs w:val="24"/>
        </w:rPr>
        <w:t xml:space="preserve"> </w:t>
      </w:r>
      <w:r w:rsidRPr="00097FFA">
        <w:rPr>
          <w:rFonts w:ascii="Times New Roman" w:hAnsi="Times New Roman" w:cs="Times New Roman"/>
          <w:sz w:val="24"/>
          <w:szCs w:val="24"/>
        </w:rPr>
        <w:t>интересов</w:t>
      </w:r>
      <w:r w:rsidRPr="00097FFA">
        <w:rPr>
          <w:rFonts w:ascii="Times New Roman" w:hAnsi="Times New Roman" w:cs="Times New Roman"/>
          <w:spacing w:val="29"/>
          <w:sz w:val="24"/>
          <w:szCs w:val="24"/>
        </w:rPr>
        <w:t xml:space="preserve"> </w:t>
      </w:r>
      <w:r w:rsidRPr="00097FFA">
        <w:rPr>
          <w:rFonts w:ascii="Times New Roman" w:hAnsi="Times New Roman" w:cs="Times New Roman"/>
          <w:sz w:val="24"/>
          <w:szCs w:val="24"/>
        </w:rPr>
        <w:t>и</w:t>
      </w:r>
      <w:r w:rsidRPr="00097FFA">
        <w:rPr>
          <w:rFonts w:ascii="Times New Roman" w:hAnsi="Times New Roman" w:cs="Times New Roman"/>
          <w:spacing w:val="33"/>
          <w:sz w:val="24"/>
          <w:szCs w:val="24"/>
        </w:rPr>
        <w:t xml:space="preserve"> </w:t>
      </w:r>
      <w:r w:rsidRPr="00097FFA">
        <w:rPr>
          <w:rFonts w:ascii="Times New Roman" w:hAnsi="Times New Roman" w:cs="Times New Roman"/>
          <w:sz w:val="24"/>
          <w:szCs w:val="24"/>
        </w:rPr>
        <w:t>познавательных</w:t>
      </w:r>
      <w:r w:rsidRPr="00097FFA">
        <w:rPr>
          <w:rFonts w:ascii="Times New Roman" w:hAnsi="Times New Roman" w:cs="Times New Roman"/>
          <w:spacing w:val="29"/>
          <w:sz w:val="24"/>
          <w:szCs w:val="24"/>
        </w:rPr>
        <w:t xml:space="preserve"> </w:t>
      </w:r>
      <w:r w:rsidRPr="00097FFA">
        <w:rPr>
          <w:rFonts w:ascii="Times New Roman" w:hAnsi="Times New Roman" w:cs="Times New Roman"/>
          <w:sz w:val="24"/>
          <w:szCs w:val="24"/>
        </w:rPr>
        <w:t>действий</w:t>
      </w:r>
      <w:r w:rsidRPr="00097FFA">
        <w:rPr>
          <w:rFonts w:ascii="Times New Roman" w:hAnsi="Times New Roman" w:cs="Times New Roman"/>
          <w:spacing w:val="30"/>
          <w:sz w:val="24"/>
          <w:szCs w:val="24"/>
        </w:rPr>
        <w:t xml:space="preserve"> </w:t>
      </w:r>
      <w:r w:rsidRPr="00097FFA">
        <w:rPr>
          <w:rFonts w:ascii="Times New Roman" w:hAnsi="Times New Roman" w:cs="Times New Roman"/>
          <w:sz w:val="24"/>
          <w:szCs w:val="24"/>
        </w:rPr>
        <w:t>ребенка</w:t>
      </w:r>
      <w:r w:rsidRPr="00097FFA">
        <w:rPr>
          <w:rFonts w:ascii="Times New Roman" w:hAnsi="Times New Roman" w:cs="Times New Roman"/>
          <w:spacing w:val="29"/>
          <w:sz w:val="24"/>
          <w:szCs w:val="24"/>
        </w:rPr>
        <w:t xml:space="preserve"> </w:t>
      </w:r>
      <w:r w:rsidRPr="00097FFA">
        <w:rPr>
          <w:rFonts w:ascii="Times New Roman" w:hAnsi="Times New Roman" w:cs="Times New Roman"/>
          <w:sz w:val="24"/>
          <w:szCs w:val="24"/>
        </w:rPr>
        <w:t>в</w:t>
      </w:r>
      <w:r w:rsidRPr="00097FFA">
        <w:rPr>
          <w:rFonts w:ascii="Times New Roman" w:hAnsi="Times New Roman" w:cs="Times New Roman"/>
          <w:spacing w:val="-57"/>
          <w:sz w:val="24"/>
          <w:szCs w:val="24"/>
        </w:rPr>
        <w:t xml:space="preserve"> </w:t>
      </w:r>
      <w:r w:rsidRPr="00097FFA">
        <w:rPr>
          <w:rFonts w:ascii="Times New Roman" w:hAnsi="Times New Roman" w:cs="Times New Roman"/>
          <w:sz w:val="24"/>
          <w:szCs w:val="24"/>
        </w:rPr>
        <w:t>различных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видах деятельности;</w:t>
      </w:r>
    </w:p>
    <w:p w14:paraId="01EC2CEF" w14:textId="77777777" w:rsidR="00097FFA" w:rsidRPr="00097FFA" w:rsidRDefault="00097FFA" w:rsidP="00B86060">
      <w:pPr>
        <w:pStyle w:val="af2"/>
        <w:widowControl w:val="0"/>
        <w:numPr>
          <w:ilvl w:val="0"/>
          <w:numId w:val="66"/>
        </w:numPr>
        <w:tabs>
          <w:tab w:val="left" w:pos="851"/>
          <w:tab w:val="left" w:pos="3011"/>
          <w:tab w:val="left" w:pos="4654"/>
          <w:tab w:val="left" w:pos="6311"/>
          <w:tab w:val="left" w:pos="7875"/>
          <w:tab w:val="left" w:pos="9586"/>
        </w:tabs>
        <w:autoSpaceDE w:val="0"/>
        <w:autoSpaceDN w:val="0"/>
        <w:spacing w:after="0" w:line="240" w:lineRule="auto"/>
        <w:ind w:left="0" w:right="234" w:firstLine="567"/>
        <w:contextualSpacing w:val="0"/>
        <w:rPr>
          <w:rFonts w:ascii="Times New Roman" w:hAnsi="Times New Roman" w:cs="Times New Roman"/>
          <w:sz w:val="24"/>
          <w:szCs w:val="24"/>
        </w:rPr>
      </w:pPr>
      <w:r w:rsidRPr="00097FFA">
        <w:rPr>
          <w:rFonts w:ascii="Times New Roman" w:hAnsi="Times New Roman" w:cs="Times New Roman"/>
          <w:sz w:val="24"/>
          <w:szCs w:val="24"/>
        </w:rPr>
        <w:t xml:space="preserve">возрастная адекватность дошкольного образования (соответствие </w:t>
      </w:r>
      <w:r w:rsidRPr="00097FFA">
        <w:rPr>
          <w:rFonts w:ascii="Times New Roman" w:hAnsi="Times New Roman" w:cs="Times New Roman"/>
          <w:spacing w:val="-1"/>
          <w:sz w:val="24"/>
          <w:szCs w:val="24"/>
        </w:rPr>
        <w:t>условий,</w:t>
      </w:r>
      <w:r w:rsidRPr="00097FFA">
        <w:rPr>
          <w:rFonts w:ascii="Times New Roman" w:hAnsi="Times New Roman" w:cs="Times New Roman"/>
          <w:spacing w:val="-57"/>
          <w:sz w:val="24"/>
          <w:szCs w:val="24"/>
        </w:rPr>
        <w:t xml:space="preserve"> </w:t>
      </w:r>
      <w:r w:rsidRPr="00097FFA">
        <w:rPr>
          <w:rFonts w:ascii="Times New Roman" w:hAnsi="Times New Roman" w:cs="Times New Roman"/>
          <w:sz w:val="24"/>
          <w:szCs w:val="24"/>
        </w:rPr>
        <w:t>требований,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методов возрасту 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особенностям развития);</w:t>
      </w:r>
    </w:p>
    <w:p w14:paraId="5C84811F" w14:textId="77777777" w:rsidR="00097FFA" w:rsidRPr="00097FFA" w:rsidRDefault="00097FFA" w:rsidP="00B86060">
      <w:pPr>
        <w:pStyle w:val="af2"/>
        <w:widowControl w:val="0"/>
        <w:numPr>
          <w:ilvl w:val="0"/>
          <w:numId w:val="66"/>
        </w:numPr>
        <w:tabs>
          <w:tab w:val="left" w:pos="851"/>
          <w:tab w:val="left" w:pos="993"/>
        </w:tabs>
        <w:autoSpaceDE w:val="0"/>
        <w:autoSpaceDN w:val="0"/>
        <w:spacing w:after="0" w:line="240" w:lineRule="auto"/>
        <w:ind w:left="0" w:firstLine="567"/>
        <w:contextualSpacing w:val="0"/>
        <w:rPr>
          <w:rFonts w:ascii="Times New Roman" w:hAnsi="Times New Roman" w:cs="Times New Roman"/>
          <w:sz w:val="24"/>
          <w:szCs w:val="24"/>
        </w:rPr>
      </w:pPr>
      <w:r w:rsidRPr="00097FFA">
        <w:rPr>
          <w:rFonts w:ascii="Times New Roman" w:hAnsi="Times New Roman" w:cs="Times New Roman"/>
          <w:sz w:val="24"/>
          <w:szCs w:val="24"/>
        </w:rPr>
        <w:t>учет</w:t>
      </w:r>
      <w:r w:rsidRPr="00097FFA">
        <w:rPr>
          <w:rFonts w:ascii="Times New Roman" w:hAnsi="Times New Roman" w:cs="Times New Roman"/>
          <w:spacing w:val="-3"/>
          <w:sz w:val="24"/>
          <w:szCs w:val="24"/>
        </w:rPr>
        <w:t xml:space="preserve"> </w:t>
      </w:r>
      <w:r w:rsidRPr="00097FFA">
        <w:rPr>
          <w:rFonts w:ascii="Times New Roman" w:hAnsi="Times New Roman" w:cs="Times New Roman"/>
          <w:sz w:val="24"/>
          <w:szCs w:val="24"/>
        </w:rPr>
        <w:t>этнокультурной</w:t>
      </w:r>
      <w:r w:rsidRPr="00097FFA">
        <w:rPr>
          <w:rFonts w:ascii="Times New Roman" w:hAnsi="Times New Roman" w:cs="Times New Roman"/>
          <w:spacing w:val="-2"/>
          <w:sz w:val="24"/>
          <w:szCs w:val="24"/>
        </w:rPr>
        <w:t xml:space="preserve"> </w:t>
      </w:r>
      <w:r w:rsidRPr="00097FFA">
        <w:rPr>
          <w:rFonts w:ascii="Times New Roman" w:hAnsi="Times New Roman" w:cs="Times New Roman"/>
          <w:sz w:val="24"/>
          <w:szCs w:val="24"/>
        </w:rPr>
        <w:t>ситуации</w:t>
      </w:r>
      <w:r w:rsidRPr="00097FFA">
        <w:rPr>
          <w:rFonts w:ascii="Times New Roman" w:hAnsi="Times New Roman" w:cs="Times New Roman"/>
          <w:spacing w:val="-2"/>
          <w:sz w:val="24"/>
          <w:szCs w:val="24"/>
        </w:rPr>
        <w:t xml:space="preserve"> </w:t>
      </w:r>
      <w:r w:rsidRPr="00097FFA">
        <w:rPr>
          <w:rFonts w:ascii="Times New Roman" w:hAnsi="Times New Roman" w:cs="Times New Roman"/>
          <w:sz w:val="24"/>
          <w:szCs w:val="24"/>
        </w:rPr>
        <w:t>развития</w:t>
      </w:r>
      <w:r w:rsidRPr="00097FFA">
        <w:rPr>
          <w:rFonts w:ascii="Times New Roman" w:hAnsi="Times New Roman" w:cs="Times New Roman"/>
          <w:spacing w:val="-5"/>
          <w:sz w:val="24"/>
          <w:szCs w:val="24"/>
        </w:rPr>
        <w:t xml:space="preserve"> </w:t>
      </w:r>
      <w:r w:rsidRPr="00097FFA">
        <w:rPr>
          <w:rFonts w:ascii="Times New Roman" w:hAnsi="Times New Roman" w:cs="Times New Roman"/>
          <w:sz w:val="24"/>
          <w:szCs w:val="24"/>
        </w:rPr>
        <w:t>детей.</w:t>
      </w:r>
    </w:p>
    <w:p w14:paraId="440FC622" w14:textId="77777777" w:rsidR="00097FFA" w:rsidRPr="00097FFA" w:rsidRDefault="00097FFA" w:rsidP="00097FFA">
      <w:pPr>
        <w:pStyle w:val="af5"/>
        <w:tabs>
          <w:tab w:val="left" w:pos="851"/>
        </w:tabs>
        <w:ind w:left="0" w:firstLine="567"/>
      </w:pPr>
      <w:r w:rsidRPr="00097FFA">
        <w:t>Основные</w:t>
      </w:r>
      <w:r w:rsidRPr="00097FFA">
        <w:rPr>
          <w:spacing w:val="-4"/>
        </w:rPr>
        <w:t xml:space="preserve"> </w:t>
      </w:r>
      <w:r w:rsidRPr="00097FFA">
        <w:rPr>
          <w:b/>
        </w:rPr>
        <w:t>подходы</w:t>
      </w:r>
      <w:r w:rsidRPr="00097FFA">
        <w:rPr>
          <w:b/>
          <w:spacing w:val="-2"/>
        </w:rPr>
        <w:t xml:space="preserve"> </w:t>
      </w:r>
      <w:r w:rsidRPr="00097FFA">
        <w:t>к</w:t>
      </w:r>
      <w:r w:rsidRPr="00097FFA">
        <w:rPr>
          <w:spacing w:val="-4"/>
        </w:rPr>
        <w:t xml:space="preserve"> </w:t>
      </w:r>
      <w:r w:rsidRPr="00097FFA">
        <w:t>формированию</w:t>
      </w:r>
      <w:r w:rsidRPr="00097FFA">
        <w:rPr>
          <w:spacing w:val="-3"/>
        </w:rPr>
        <w:t xml:space="preserve"> </w:t>
      </w:r>
      <w:r w:rsidRPr="00097FFA">
        <w:t>Программы.</w:t>
      </w:r>
    </w:p>
    <w:p w14:paraId="2C30CFA2" w14:textId="77777777" w:rsidR="00097FFA" w:rsidRPr="00097FFA" w:rsidRDefault="00097FFA" w:rsidP="00097FFA">
      <w:pPr>
        <w:pStyle w:val="af5"/>
        <w:tabs>
          <w:tab w:val="left" w:pos="851"/>
        </w:tabs>
        <w:ind w:left="0" w:firstLine="567"/>
      </w:pPr>
      <w:r w:rsidRPr="00097FFA">
        <w:t>Программа:</w:t>
      </w:r>
    </w:p>
    <w:p w14:paraId="679A460D" w14:textId="77777777" w:rsidR="00097FFA" w:rsidRPr="00097FFA" w:rsidRDefault="00097FFA" w:rsidP="00B86060">
      <w:pPr>
        <w:pStyle w:val="af2"/>
        <w:widowControl w:val="0"/>
        <w:numPr>
          <w:ilvl w:val="1"/>
          <w:numId w:val="67"/>
        </w:numPr>
        <w:tabs>
          <w:tab w:val="left" w:pos="851"/>
          <w:tab w:val="left" w:pos="1467"/>
        </w:tabs>
        <w:autoSpaceDE w:val="0"/>
        <w:autoSpaceDN w:val="0"/>
        <w:spacing w:after="0" w:line="240" w:lineRule="auto"/>
        <w:ind w:left="0" w:right="235" w:firstLine="567"/>
        <w:contextualSpacing w:val="0"/>
        <w:rPr>
          <w:rFonts w:ascii="Times New Roman" w:hAnsi="Times New Roman" w:cs="Times New Roman"/>
          <w:sz w:val="24"/>
          <w:szCs w:val="24"/>
        </w:rPr>
      </w:pPr>
      <w:r w:rsidRPr="00097FFA">
        <w:rPr>
          <w:rFonts w:ascii="Times New Roman" w:hAnsi="Times New Roman" w:cs="Times New Roman"/>
          <w:sz w:val="24"/>
          <w:szCs w:val="24"/>
        </w:rPr>
        <w:t>сформирована</w:t>
      </w:r>
      <w:r w:rsidRPr="00097FFA">
        <w:rPr>
          <w:rFonts w:ascii="Times New Roman" w:hAnsi="Times New Roman" w:cs="Times New Roman"/>
          <w:spacing w:val="43"/>
          <w:sz w:val="24"/>
          <w:szCs w:val="24"/>
        </w:rPr>
        <w:t xml:space="preserve"> </w:t>
      </w:r>
      <w:r w:rsidRPr="00097FFA">
        <w:rPr>
          <w:rFonts w:ascii="Times New Roman" w:hAnsi="Times New Roman" w:cs="Times New Roman"/>
          <w:sz w:val="24"/>
          <w:szCs w:val="24"/>
        </w:rPr>
        <w:t>на</w:t>
      </w:r>
      <w:r w:rsidRPr="00097FFA">
        <w:rPr>
          <w:rFonts w:ascii="Times New Roman" w:hAnsi="Times New Roman" w:cs="Times New Roman"/>
          <w:spacing w:val="43"/>
          <w:sz w:val="24"/>
          <w:szCs w:val="24"/>
        </w:rPr>
        <w:t xml:space="preserve"> </w:t>
      </w:r>
      <w:r w:rsidRPr="00097FFA">
        <w:rPr>
          <w:rFonts w:ascii="Times New Roman" w:hAnsi="Times New Roman" w:cs="Times New Roman"/>
          <w:sz w:val="24"/>
          <w:szCs w:val="24"/>
        </w:rPr>
        <w:t>основе</w:t>
      </w:r>
      <w:r w:rsidRPr="00097FFA">
        <w:rPr>
          <w:rFonts w:ascii="Times New Roman" w:hAnsi="Times New Roman" w:cs="Times New Roman"/>
          <w:spacing w:val="42"/>
          <w:sz w:val="24"/>
          <w:szCs w:val="24"/>
        </w:rPr>
        <w:t xml:space="preserve"> </w:t>
      </w:r>
      <w:r w:rsidRPr="00097FFA">
        <w:rPr>
          <w:rFonts w:ascii="Times New Roman" w:hAnsi="Times New Roman" w:cs="Times New Roman"/>
          <w:sz w:val="24"/>
          <w:szCs w:val="24"/>
        </w:rPr>
        <w:t>требований</w:t>
      </w:r>
      <w:r w:rsidRPr="00097FFA">
        <w:rPr>
          <w:rFonts w:ascii="Times New Roman" w:hAnsi="Times New Roman" w:cs="Times New Roman"/>
          <w:spacing w:val="45"/>
          <w:sz w:val="24"/>
          <w:szCs w:val="24"/>
        </w:rPr>
        <w:t xml:space="preserve"> </w:t>
      </w:r>
      <w:r w:rsidRPr="00097FFA">
        <w:rPr>
          <w:rFonts w:ascii="Times New Roman" w:hAnsi="Times New Roman" w:cs="Times New Roman"/>
          <w:sz w:val="24"/>
          <w:szCs w:val="24"/>
        </w:rPr>
        <w:t>ФГОС</w:t>
      </w:r>
      <w:r w:rsidRPr="00097FFA">
        <w:rPr>
          <w:rFonts w:ascii="Times New Roman" w:hAnsi="Times New Roman" w:cs="Times New Roman"/>
          <w:spacing w:val="45"/>
          <w:sz w:val="24"/>
          <w:szCs w:val="24"/>
        </w:rPr>
        <w:t xml:space="preserve"> </w:t>
      </w:r>
      <w:r w:rsidRPr="00097FFA">
        <w:rPr>
          <w:rFonts w:ascii="Times New Roman" w:hAnsi="Times New Roman" w:cs="Times New Roman"/>
          <w:sz w:val="24"/>
          <w:szCs w:val="24"/>
        </w:rPr>
        <w:t>ДО</w:t>
      </w:r>
      <w:r w:rsidRPr="00097FFA">
        <w:rPr>
          <w:rFonts w:ascii="Times New Roman" w:hAnsi="Times New Roman" w:cs="Times New Roman"/>
          <w:spacing w:val="43"/>
          <w:sz w:val="24"/>
          <w:szCs w:val="24"/>
        </w:rPr>
        <w:t xml:space="preserve"> </w:t>
      </w:r>
      <w:r w:rsidRPr="00097FFA">
        <w:rPr>
          <w:rFonts w:ascii="Times New Roman" w:hAnsi="Times New Roman" w:cs="Times New Roman"/>
          <w:sz w:val="24"/>
          <w:szCs w:val="24"/>
        </w:rPr>
        <w:t>и</w:t>
      </w:r>
      <w:r w:rsidRPr="00097FFA">
        <w:rPr>
          <w:rFonts w:ascii="Times New Roman" w:hAnsi="Times New Roman" w:cs="Times New Roman"/>
          <w:spacing w:val="45"/>
          <w:sz w:val="24"/>
          <w:szCs w:val="24"/>
        </w:rPr>
        <w:t xml:space="preserve"> </w:t>
      </w:r>
      <w:r w:rsidRPr="00097FFA">
        <w:rPr>
          <w:rFonts w:ascii="Times New Roman" w:hAnsi="Times New Roman" w:cs="Times New Roman"/>
          <w:sz w:val="24"/>
          <w:szCs w:val="24"/>
        </w:rPr>
        <w:t>ФОП</w:t>
      </w:r>
      <w:r w:rsidRPr="00097FFA">
        <w:rPr>
          <w:rFonts w:ascii="Times New Roman" w:hAnsi="Times New Roman" w:cs="Times New Roman"/>
          <w:spacing w:val="45"/>
          <w:sz w:val="24"/>
          <w:szCs w:val="24"/>
        </w:rPr>
        <w:t xml:space="preserve"> </w:t>
      </w:r>
      <w:r w:rsidRPr="00097FFA">
        <w:rPr>
          <w:rFonts w:ascii="Times New Roman" w:hAnsi="Times New Roman" w:cs="Times New Roman"/>
          <w:sz w:val="24"/>
          <w:szCs w:val="24"/>
        </w:rPr>
        <w:t>ДО,</w:t>
      </w:r>
      <w:r w:rsidRPr="00097FFA">
        <w:rPr>
          <w:rFonts w:ascii="Times New Roman" w:hAnsi="Times New Roman" w:cs="Times New Roman"/>
          <w:spacing w:val="46"/>
          <w:sz w:val="24"/>
          <w:szCs w:val="24"/>
        </w:rPr>
        <w:t xml:space="preserve"> </w:t>
      </w:r>
      <w:r w:rsidRPr="00097FFA">
        <w:rPr>
          <w:rFonts w:ascii="Times New Roman" w:hAnsi="Times New Roman" w:cs="Times New Roman"/>
          <w:sz w:val="24"/>
          <w:szCs w:val="24"/>
        </w:rPr>
        <w:t>предъявляемых</w:t>
      </w:r>
      <w:r w:rsidRPr="00097FFA">
        <w:rPr>
          <w:rFonts w:ascii="Times New Roman" w:hAnsi="Times New Roman" w:cs="Times New Roman"/>
          <w:spacing w:val="43"/>
          <w:sz w:val="24"/>
          <w:szCs w:val="24"/>
        </w:rPr>
        <w:t xml:space="preserve"> </w:t>
      </w:r>
      <w:r w:rsidRPr="00097FFA">
        <w:rPr>
          <w:rFonts w:ascii="Times New Roman" w:hAnsi="Times New Roman" w:cs="Times New Roman"/>
          <w:sz w:val="24"/>
          <w:szCs w:val="24"/>
        </w:rPr>
        <w:t>к</w:t>
      </w:r>
      <w:r w:rsidRPr="00097FFA">
        <w:rPr>
          <w:rFonts w:ascii="Times New Roman" w:hAnsi="Times New Roman" w:cs="Times New Roman"/>
          <w:spacing w:val="-57"/>
          <w:sz w:val="24"/>
          <w:szCs w:val="24"/>
        </w:rPr>
        <w:t xml:space="preserve"> </w:t>
      </w:r>
      <w:r w:rsidRPr="00097FFA">
        <w:rPr>
          <w:rFonts w:ascii="Times New Roman" w:hAnsi="Times New Roman" w:cs="Times New Roman"/>
          <w:sz w:val="24"/>
          <w:szCs w:val="24"/>
        </w:rPr>
        <w:t>структуре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образовательной программы дошкольного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образования;</w:t>
      </w:r>
    </w:p>
    <w:p w14:paraId="247E5683" w14:textId="77777777" w:rsidR="00097FFA" w:rsidRPr="00097FFA" w:rsidRDefault="00097FFA" w:rsidP="00B86060">
      <w:pPr>
        <w:pStyle w:val="af2"/>
        <w:widowControl w:val="0"/>
        <w:numPr>
          <w:ilvl w:val="1"/>
          <w:numId w:val="67"/>
        </w:numPr>
        <w:tabs>
          <w:tab w:val="left" w:pos="851"/>
          <w:tab w:val="left" w:pos="1467"/>
        </w:tabs>
        <w:autoSpaceDE w:val="0"/>
        <w:autoSpaceDN w:val="0"/>
        <w:spacing w:after="0" w:line="240" w:lineRule="auto"/>
        <w:ind w:left="0" w:right="234" w:firstLine="567"/>
        <w:contextualSpacing w:val="0"/>
        <w:rPr>
          <w:rFonts w:ascii="Times New Roman" w:hAnsi="Times New Roman" w:cs="Times New Roman"/>
          <w:sz w:val="24"/>
          <w:szCs w:val="24"/>
        </w:rPr>
      </w:pPr>
      <w:r w:rsidRPr="00097FFA">
        <w:rPr>
          <w:rFonts w:ascii="Times New Roman" w:hAnsi="Times New Roman" w:cs="Times New Roman"/>
          <w:sz w:val="24"/>
          <w:szCs w:val="24"/>
        </w:rPr>
        <w:t>определяет</w:t>
      </w:r>
      <w:r w:rsidRPr="00097FFA">
        <w:rPr>
          <w:rFonts w:ascii="Times New Roman" w:hAnsi="Times New Roman" w:cs="Times New Roman"/>
          <w:spacing w:val="44"/>
          <w:sz w:val="24"/>
          <w:szCs w:val="24"/>
        </w:rPr>
        <w:t xml:space="preserve"> </w:t>
      </w:r>
      <w:r w:rsidRPr="00097FFA">
        <w:rPr>
          <w:rFonts w:ascii="Times New Roman" w:hAnsi="Times New Roman" w:cs="Times New Roman"/>
          <w:sz w:val="24"/>
          <w:szCs w:val="24"/>
        </w:rPr>
        <w:t>содержание</w:t>
      </w:r>
      <w:r w:rsidRPr="00097FFA">
        <w:rPr>
          <w:rFonts w:ascii="Times New Roman" w:hAnsi="Times New Roman" w:cs="Times New Roman"/>
          <w:spacing w:val="42"/>
          <w:sz w:val="24"/>
          <w:szCs w:val="24"/>
        </w:rPr>
        <w:t xml:space="preserve"> </w:t>
      </w:r>
      <w:r w:rsidRPr="00097FFA">
        <w:rPr>
          <w:rFonts w:ascii="Times New Roman" w:hAnsi="Times New Roman" w:cs="Times New Roman"/>
          <w:sz w:val="24"/>
          <w:szCs w:val="24"/>
        </w:rPr>
        <w:t>и</w:t>
      </w:r>
      <w:r w:rsidRPr="00097FFA">
        <w:rPr>
          <w:rFonts w:ascii="Times New Roman" w:hAnsi="Times New Roman" w:cs="Times New Roman"/>
          <w:spacing w:val="44"/>
          <w:sz w:val="24"/>
          <w:szCs w:val="24"/>
        </w:rPr>
        <w:t xml:space="preserve"> </w:t>
      </w:r>
      <w:r w:rsidRPr="00097FFA">
        <w:rPr>
          <w:rFonts w:ascii="Times New Roman" w:hAnsi="Times New Roman" w:cs="Times New Roman"/>
          <w:sz w:val="24"/>
          <w:szCs w:val="24"/>
        </w:rPr>
        <w:t>организацию</w:t>
      </w:r>
      <w:r w:rsidRPr="00097FFA">
        <w:rPr>
          <w:rFonts w:ascii="Times New Roman" w:hAnsi="Times New Roman" w:cs="Times New Roman"/>
          <w:spacing w:val="43"/>
          <w:sz w:val="24"/>
          <w:szCs w:val="24"/>
        </w:rPr>
        <w:t xml:space="preserve"> </w:t>
      </w:r>
      <w:r w:rsidRPr="00097FFA">
        <w:rPr>
          <w:rFonts w:ascii="Times New Roman" w:hAnsi="Times New Roman" w:cs="Times New Roman"/>
          <w:sz w:val="24"/>
          <w:szCs w:val="24"/>
        </w:rPr>
        <w:t>образовательной</w:t>
      </w:r>
      <w:r w:rsidRPr="00097FFA">
        <w:rPr>
          <w:rFonts w:ascii="Times New Roman" w:hAnsi="Times New Roman" w:cs="Times New Roman"/>
          <w:spacing w:val="44"/>
          <w:sz w:val="24"/>
          <w:szCs w:val="24"/>
        </w:rPr>
        <w:t xml:space="preserve"> </w:t>
      </w:r>
      <w:r w:rsidRPr="00097FFA">
        <w:rPr>
          <w:rFonts w:ascii="Times New Roman" w:hAnsi="Times New Roman" w:cs="Times New Roman"/>
          <w:sz w:val="24"/>
          <w:szCs w:val="24"/>
        </w:rPr>
        <w:t>деятельности</w:t>
      </w:r>
      <w:r w:rsidRPr="00097FFA">
        <w:rPr>
          <w:rFonts w:ascii="Times New Roman" w:hAnsi="Times New Roman" w:cs="Times New Roman"/>
          <w:spacing w:val="45"/>
          <w:sz w:val="24"/>
          <w:szCs w:val="24"/>
        </w:rPr>
        <w:t xml:space="preserve"> </w:t>
      </w:r>
      <w:r w:rsidRPr="00097FFA">
        <w:rPr>
          <w:rFonts w:ascii="Times New Roman" w:hAnsi="Times New Roman" w:cs="Times New Roman"/>
          <w:sz w:val="24"/>
          <w:szCs w:val="24"/>
        </w:rPr>
        <w:t>на</w:t>
      </w:r>
      <w:r w:rsidRPr="00097FFA">
        <w:rPr>
          <w:rFonts w:ascii="Times New Roman" w:hAnsi="Times New Roman" w:cs="Times New Roman"/>
          <w:spacing w:val="42"/>
          <w:sz w:val="24"/>
          <w:szCs w:val="24"/>
        </w:rPr>
        <w:t xml:space="preserve"> </w:t>
      </w:r>
      <w:r w:rsidRPr="00097FFA">
        <w:rPr>
          <w:rFonts w:ascii="Times New Roman" w:hAnsi="Times New Roman" w:cs="Times New Roman"/>
          <w:sz w:val="24"/>
          <w:szCs w:val="24"/>
        </w:rPr>
        <w:t>уровне</w:t>
      </w:r>
      <w:r w:rsidRPr="00097FFA">
        <w:rPr>
          <w:rFonts w:ascii="Times New Roman" w:hAnsi="Times New Roman" w:cs="Times New Roman"/>
          <w:spacing w:val="-57"/>
          <w:sz w:val="24"/>
          <w:szCs w:val="24"/>
        </w:rPr>
        <w:t xml:space="preserve"> </w:t>
      </w:r>
      <w:r w:rsidRPr="00097FFA">
        <w:rPr>
          <w:rFonts w:ascii="Times New Roman" w:hAnsi="Times New Roman" w:cs="Times New Roman"/>
          <w:sz w:val="24"/>
          <w:szCs w:val="24"/>
        </w:rPr>
        <w:t>дошкольного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образования;</w:t>
      </w:r>
    </w:p>
    <w:p w14:paraId="1DC9A7C0" w14:textId="77777777" w:rsidR="00097FFA" w:rsidRPr="00097FFA" w:rsidRDefault="00097FFA" w:rsidP="00B86060">
      <w:pPr>
        <w:pStyle w:val="af2"/>
        <w:widowControl w:val="0"/>
        <w:numPr>
          <w:ilvl w:val="1"/>
          <w:numId w:val="67"/>
        </w:numPr>
        <w:tabs>
          <w:tab w:val="left" w:pos="851"/>
          <w:tab w:val="left" w:pos="1467"/>
        </w:tabs>
        <w:autoSpaceDE w:val="0"/>
        <w:autoSpaceDN w:val="0"/>
        <w:spacing w:after="0" w:line="240" w:lineRule="auto"/>
        <w:ind w:left="0" w:firstLine="567"/>
        <w:contextualSpacing w:val="0"/>
        <w:rPr>
          <w:rFonts w:ascii="Times New Roman" w:hAnsi="Times New Roman" w:cs="Times New Roman"/>
          <w:sz w:val="24"/>
          <w:szCs w:val="24"/>
        </w:rPr>
      </w:pPr>
      <w:r w:rsidRPr="00097FFA">
        <w:rPr>
          <w:rFonts w:ascii="Times New Roman" w:hAnsi="Times New Roman" w:cs="Times New Roman"/>
          <w:sz w:val="24"/>
          <w:szCs w:val="24"/>
        </w:rPr>
        <w:t>обеспечивает</w:t>
      </w:r>
      <w:r w:rsidRPr="00097FFA">
        <w:rPr>
          <w:rFonts w:ascii="Times New Roman" w:hAnsi="Times New Roman" w:cs="Times New Roman"/>
          <w:spacing w:val="28"/>
          <w:sz w:val="24"/>
          <w:szCs w:val="24"/>
        </w:rPr>
        <w:t xml:space="preserve"> </w:t>
      </w:r>
      <w:r w:rsidRPr="00097FFA">
        <w:rPr>
          <w:rFonts w:ascii="Times New Roman" w:hAnsi="Times New Roman" w:cs="Times New Roman"/>
          <w:sz w:val="24"/>
          <w:szCs w:val="24"/>
        </w:rPr>
        <w:t>развитие</w:t>
      </w:r>
      <w:r w:rsidRPr="00097FFA">
        <w:rPr>
          <w:rFonts w:ascii="Times New Roman" w:hAnsi="Times New Roman" w:cs="Times New Roman"/>
          <w:spacing w:val="84"/>
          <w:sz w:val="24"/>
          <w:szCs w:val="24"/>
        </w:rPr>
        <w:t xml:space="preserve"> </w:t>
      </w:r>
      <w:r w:rsidRPr="00097FFA">
        <w:rPr>
          <w:rFonts w:ascii="Times New Roman" w:hAnsi="Times New Roman" w:cs="Times New Roman"/>
          <w:sz w:val="24"/>
          <w:szCs w:val="24"/>
        </w:rPr>
        <w:t>личности</w:t>
      </w:r>
      <w:r w:rsidRPr="00097FFA">
        <w:rPr>
          <w:rFonts w:ascii="Times New Roman" w:hAnsi="Times New Roman" w:cs="Times New Roman"/>
          <w:spacing w:val="85"/>
          <w:sz w:val="24"/>
          <w:szCs w:val="24"/>
        </w:rPr>
        <w:t xml:space="preserve"> </w:t>
      </w:r>
      <w:r w:rsidRPr="00097FFA">
        <w:rPr>
          <w:rFonts w:ascii="Times New Roman" w:hAnsi="Times New Roman" w:cs="Times New Roman"/>
          <w:sz w:val="24"/>
          <w:szCs w:val="24"/>
        </w:rPr>
        <w:t>детей</w:t>
      </w:r>
      <w:r w:rsidRPr="00097FFA">
        <w:rPr>
          <w:rFonts w:ascii="Times New Roman" w:hAnsi="Times New Roman" w:cs="Times New Roman"/>
          <w:spacing w:val="86"/>
          <w:sz w:val="24"/>
          <w:szCs w:val="24"/>
        </w:rPr>
        <w:t xml:space="preserve"> </w:t>
      </w:r>
      <w:r w:rsidRPr="00097FFA">
        <w:rPr>
          <w:rFonts w:ascii="Times New Roman" w:hAnsi="Times New Roman" w:cs="Times New Roman"/>
          <w:sz w:val="24"/>
          <w:szCs w:val="24"/>
        </w:rPr>
        <w:t>дошкольного</w:t>
      </w:r>
      <w:r w:rsidRPr="00097FFA">
        <w:rPr>
          <w:rFonts w:ascii="Times New Roman" w:hAnsi="Times New Roman" w:cs="Times New Roman"/>
          <w:spacing w:val="84"/>
          <w:sz w:val="24"/>
          <w:szCs w:val="24"/>
        </w:rPr>
        <w:t xml:space="preserve"> </w:t>
      </w:r>
      <w:r w:rsidRPr="00097FFA">
        <w:rPr>
          <w:rFonts w:ascii="Times New Roman" w:hAnsi="Times New Roman" w:cs="Times New Roman"/>
          <w:sz w:val="24"/>
          <w:szCs w:val="24"/>
        </w:rPr>
        <w:t>возраста</w:t>
      </w:r>
      <w:r w:rsidRPr="00097FFA">
        <w:rPr>
          <w:rFonts w:ascii="Times New Roman" w:hAnsi="Times New Roman" w:cs="Times New Roman"/>
          <w:spacing w:val="85"/>
          <w:sz w:val="24"/>
          <w:szCs w:val="24"/>
        </w:rPr>
        <w:t xml:space="preserve"> </w:t>
      </w:r>
      <w:r w:rsidRPr="00097FFA">
        <w:rPr>
          <w:rFonts w:ascii="Times New Roman" w:hAnsi="Times New Roman" w:cs="Times New Roman"/>
          <w:sz w:val="24"/>
          <w:szCs w:val="24"/>
        </w:rPr>
        <w:t>в</w:t>
      </w:r>
      <w:r w:rsidRPr="00097FFA">
        <w:rPr>
          <w:rFonts w:ascii="Times New Roman" w:hAnsi="Times New Roman" w:cs="Times New Roman"/>
          <w:spacing w:val="86"/>
          <w:sz w:val="24"/>
          <w:szCs w:val="24"/>
        </w:rPr>
        <w:t xml:space="preserve"> </w:t>
      </w:r>
      <w:r w:rsidRPr="00097FFA">
        <w:rPr>
          <w:rFonts w:ascii="Times New Roman" w:hAnsi="Times New Roman" w:cs="Times New Roman"/>
          <w:sz w:val="24"/>
          <w:szCs w:val="24"/>
        </w:rPr>
        <w:t>различных</w:t>
      </w:r>
      <w:r w:rsidRPr="00097FFA">
        <w:rPr>
          <w:rFonts w:ascii="Times New Roman" w:hAnsi="Times New Roman" w:cs="Times New Roman"/>
          <w:spacing w:val="85"/>
          <w:sz w:val="24"/>
          <w:szCs w:val="24"/>
        </w:rPr>
        <w:t xml:space="preserve"> </w:t>
      </w:r>
      <w:r w:rsidRPr="00097FFA">
        <w:rPr>
          <w:rFonts w:ascii="Times New Roman" w:hAnsi="Times New Roman" w:cs="Times New Roman"/>
          <w:sz w:val="24"/>
          <w:szCs w:val="24"/>
        </w:rPr>
        <w:t>видах</w:t>
      </w:r>
    </w:p>
    <w:p w14:paraId="5C352127" w14:textId="7ED7E18D" w:rsidR="00097FFA" w:rsidRPr="00097FFA" w:rsidRDefault="00097FFA" w:rsidP="00097FFA">
      <w:pPr>
        <w:pStyle w:val="af5"/>
        <w:spacing w:before="2"/>
        <w:ind w:left="0"/>
        <w:rPr>
          <w:sz w:val="16"/>
          <w:szCs w:val="16"/>
        </w:rPr>
      </w:pPr>
      <w:r w:rsidRPr="00097FFA">
        <w:rPr>
          <w:noProof/>
          <w:sz w:val="16"/>
          <w:szCs w:val="16"/>
          <w:lang w:eastAsia="ru-RU"/>
        </w:rPr>
        <mc:AlternateContent>
          <mc:Choice Requires="wps">
            <w:drawing>
              <wp:anchor distT="0" distB="0" distL="0" distR="0" simplePos="0" relativeHeight="251672576" behindDoc="1" locked="0" layoutInCell="1" allowOverlap="1" wp14:anchorId="6D63F727" wp14:editId="70AB56F4">
                <wp:simplePos x="0" y="0"/>
                <wp:positionH relativeFrom="page">
                  <wp:posOffset>719455</wp:posOffset>
                </wp:positionH>
                <wp:positionV relativeFrom="paragraph">
                  <wp:posOffset>113665</wp:posOffset>
                </wp:positionV>
                <wp:extent cx="1829435" cy="7620"/>
                <wp:effectExtent l="0" t="0" r="0" b="0"/>
                <wp:wrapTopAndBottom/>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C3DBF" id="Прямоугольник 11" o:spid="_x0000_s1026" style="position:absolute;margin-left:56.65pt;margin-top:8.95pt;width:144.05pt;height:.6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" fillcolor="black" stroked="f">
                <w10:wrap type="topAndBottom" anchorx="page"/>
              </v:rect>
            </w:pict>
          </mc:Fallback>
        </mc:AlternateContent>
      </w:r>
    </w:p>
    <w:p w14:paraId="7D45BC0B" w14:textId="77777777" w:rsidR="00097FFA" w:rsidRPr="00097FFA" w:rsidRDefault="00097FFA" w:rsidP="00097FFA">
      <w:pPr>
        <w:spacing w:before="63"/>
        <w:ind w:right="319" w:firstLine="567"/>
        <w:rPr>
          <w:rFonts w:ascii="Times New Roman" w:hAnsi="Times New Roman" w:cs="Times New Roman"/>
          <w:sz w:val="20"/>
          <w:szCs w:val="20"/>
        </w:rPr>
      </w:pPr>
      <w:r w:rsidRPr="00097FFA">
        <w:rPr>
          <w:rFonts w:ascii="Times New Roman" w:hAnsi="Times New Roman" w:cs="Times New Roman"/>
          <w:position w:val="6"/>
          <w:sz w:val="20"/>
          <w:szCs w:val="20"/>
        </w:rPr>
        <w:t xml:space="preserve">1 </w:t>
      </w:r>
      <w:r w:rsidRPr="00097FFA">
        <w:rPr>
          <w:rFonts w:ascii="Times New Roman" w:hAnsi="Times New Roman" w:cs="Times New Roman"/>
          <w:sz w:val="20"/>
          <w:szCs w:val="20"/>
        </w:rPr>
        <w:t>Пункт 21 статьи 2 Федерального закона от 29 декабря 2012 г. № 273-ФЗ «Об образовании в Российской Федерации» (Собрание</w:t>
      </w:r>
      <w:r w:rsidRPr="00097FFA">
        <w:rPr>
          <w:rFonts w:ascii="Times New Roman" w:hAnsi="Times New Roman" w:cs="Times New Roman"/>
          <w:spacing w:val="-42"/>
          <w:sz w:val="20"/>
          <w:szCs w:val="20"/>
        </w:rPr>
        <w:t xml:space="preserve"> </w:t>
      </w:r>
      <w:r w:rsidRPr="00097FFA">
        <w:rPr>
          <w:rFonts w:ascii="Times New Roman" w:hAnsi="Times New Roman" w:cs="Times New Roman"/>
          <w:sz w:val="20"/>
          <w:szCs w:val="20"/>
        </w:rPr>
        <w:t>законодательств</w:t>
      </w:r>
      <w:r w:rsidRPr="00097FFA">
        <w:rPr>
          <w:rFonts w:ascii="Times New Roman" w:hAnsi="Times New Roman" w:cs="Times New Roman"/>
          <w:spacing w:val="-1"/>
          <w:sz w:val="20"/>
          <w:szCs w:val="20"/>
        </w:rPr>
        <w:t xml:space="preserve"> </w:t>
      </w:r>
      <w:r w:rsidRPr="00097FFA">
        <w:rPr>
          <w:rFonts w:ascii="Times New Roman" w:hAnsi="Times New Roman" w:cs="Times New Roman"/>
          <w:sz w:val="20"/>
          <w:szCs w:val="20"/>
        </w:rPr>
        <w:t>Российской</w:t>
      </w:r>
      <w:r w:rsidRPr="00097FFA">
        <w:rPr>
          <w:rFonts w:ascii="Times New Roman" w:hAnsi="Times New Roman" w:cs="Times New Roman"/>
          <w:spacing w:val="-1"/>
          <w:sz w:val="20"/>
          <w:szCs w:val="20"/>
        </w:rPr>
        <w:t xml:space="preserve"> </w:t>
      </w:r>
      <w:r w:rsidRPr="00097FFA">
        <w:rPr>
          <w:rFonts w:ascii="Times New Roman" w:hAnsi="Times New Roman" w:cs="Times New Roman"/>
          <w:sz w:val="20"/>
          <w:szCs w:val="20"/>
        </w:rPr>
        <w:t>Федерации, 2012, №</w:t>
      </w:r>
      <w:r w:rsidRPr="00097FFA">
        <w:rPr>
          <w:rFonts w:ascii="Times New Roman" w:hAnsi="Times New Roman" w:cs="Times New Roman"/>
          <w:spacing w:val="-1"/>
          <w:sz w:val="20"/>
          <w:szCs w:val="20"/>
        </w:rPr>
        <w:t xml:space="preserve"> </w:t>
      </w:r>
      <w:r w:rsidRPr="00097FFA">
        <w:rPr>
          <w:rFonts w:ascii="Times New Roman" w:hAnsi="Times New Roman" w:cs="Times New Roman"/>
          <w:sz w:val="20"/>
          <w:szCs w:val="20"/>
        </w:rPr>
        <w:t>53,</w:t>
      </w:r>
      <w:r w:rsidRPr="00097FFA">
        <w:rPr>
          <w:rFonts w:ascii="Times New Roman" w:hAnsi="Times New Roman" w:cs="Times New Roman"/>
          <w:spacing w:val="-1"/>
          <w:sz w:val="20"/>
          <w:szCs w:val="20"/>
        </w:rPr>
        <w:t xml:space="preserve"> </w:t>
      </w:r>
      <w:r w:rsidRPr="00097FFA">
        <w:rPr>
          <w:rFonts w:ascii="Times New Roman" w:hAnsi="Times New Roman" w:cs="Times New Roman"/>
          <w:sz w:val="20"/>
          <w:szCs w:val="20"/>
        </w:rPr>
        <w:t>ст.</w:t>
      </w:r>
      <w:r w:rsidRPr="00097FFA">
        <w:rPr>
          <w:rFonts w:ascii="Times New Roman" w:hAnsi="Times New Roman" w:cs="Times New Roman"/>
          <w:spacing w:val="-1"/>
          <w:sz w:val="20"/>
          <w:szCs w:val="20"/>
        </w:rPr>
        <w:t xml:space="preserve"> </w:t>
      </w:r>
      <w:r w:rsidRPr="00097FFA">
        <w:rPr>
          <w:rFonts w:ascii="Times New Roman" w:hAnsi="Times New Roman" w:cs="Times New Roman"/>
          <w:sz w:val="20"/>
          <w:szCs w:val="20"/>
        </w:rPr>
        <w:t>7598).</w:t>
      </w:r>
    </w:p>
    <w:p w14:paraId="774BDAE5" w14:textId="77777777" w:rsidR="00097FFA" w:rsidRPr="00097FFA" w:rsidRDefault="00097FFA" w:rsidP="00097FFA">
      <w:pPr>
        <w:ind w:firstLine="567"/>
        <w:rPr>
          <w:rFonts w:ascii="Times New Roman" w:hAnsi="Times New Roman" w:cs="Times New Roman"/>
          <w:sz w:val="24"/>
          <w:szCs w:val="24"/>
        </w:rPr>
        <w:sectPr w:rsidR="00097FFA" w:rsidRPr="00097FFA">
          <w:pgSz w:w="12000" w:h="16970"/>
          <w:pgMar w:top="1040" w:right="620" w:bottom="280" w:left="1418" w:header="516" w:footer="0" w:gutter="0"/>
          <w:pgNumType w:start="8"/>
          <w:cols w:space="720"/>
        </w:sectPr>
      </w:pPr>
    </w:p>
    <w:p w14:paraId="3419686C" w14:textId="77777777" w:rsidR="00097FFA" w:rsidRPr="00097FFA" w:rsidRDefault="00097FFA" w:rsidP="00097FFA">
      <w:pPr>
        <w:pStyle w:val="af5"/>
        <w:tabs>
          <w:tab w:val="left" w:pos="851"/>
        </w:tabs>
        <w:spacing w:before="90"/>
        <w:ind w:left="0" w:right="234" w:firstLine="567"/>
      </w:pPr>
      <w:r w:rsidRPr="00097FFA">
        <w:lastRenderedPageBreak/>
        <w:t>общения</w:t>
      </w:r>
      <w:r w:rsidRPr="00097FFA">
        <w:rPr>
          <w:spacing w:val="1"/>
        </w:rPr>
        <w:t xml:space="preserve"> </w:t>
      </w:r>
      <w:r w:rsidRPr="00097FFA">
        <w:t>и</w:t>
      </w:r>
      <w:r w:rsidRPr="00097FFA">
        <w:rPr>
          <w:spacing w:val="1"/>
        </w:rPr>
        <w:t xml:space="preserve"> </w:t>
      </w:r>
      <w:r w:rsidRPr="00097FFA">
        <w:t>деятельности</w:t>
      </w:r>
      <w:r w:rsidRPr="00097FFA">
        <w:rPr>
          <w:spacing w:val="1"/>
        </w:rPr>
        <w:t xml:space="preserve"> </w:t>
      </w:r>
      <w:r w:rsidRPr="00097FFA">
        <w:t>с</w:t>
      </w:r>
      <w:r w:rsidRPr="00097FFA">
        <w:rPr>
          <w:spacing w:val="1"/>
        </w:rPr>
        <w:t xml:space="preserve"> </w:t>
      </w:r>
      <w:r w:rsidRPr="00097FFA">
        <w:t>учетом</w:t>
      </w:r>
      <w:r w:rsidRPr="00097FFA">
        <w:rPr>
          <w:spacing w:val="1"/>
        </w:rPr>
        <w:t xml:space="preserve"> </w:t>
      </w:r>
      <w:r w:rsidRPr="00097FFA">
        <w:t>их</w:t>
      </w:r>
      <w:r w:rsidRPr="00097FFA">
        <w:rPr>
          <w:spacing w:val="1"/>
        </w:rPr>
        <w:t xml:space="preserve"> </w:t>
      </w:r>
      <w:r w:rsidRPr="00097FFA">
        <w:t>возрастных,</w:t>
      </w:r>
      <w:r w:rsidRPr="00097FFA">
        <w:rPr>
          <w:spacing w:val="1"/>
        </w:rPr>
        <w:t xml:space="preserve"> </w:t>
      </w:r>
      <w:r w:rsidRPr="00097FFA">
        <w:t>индивидуальных,</w:t>
      </w:r>
      <w:r w:rsidRPr="00097FFA">
        <w:rPr>
          <w:spacing w:val="1"/>
        </w:rPr>
        <w:t xml:space="preserve"> </w:t>
      </w:r>
      <w:r w:rsidRPr="00097FFA">
        <w:t>психологических</w:t>
      </w:r>
      <w:r w:rsidRPr="00097FFA">
        <w:rPr>
          <w:spacing w:val="1"/>
        </w:rPr>
        <w:t xml:space="preserve"> </w:t>
      </w:r>
      <w:r w:rsidRPr="00097FFA">
        <w:t>и</w:t>
      </w:r>
      <w:r w:rsidRPr="00097FFA">
        <w:rPr>
          <w:spacing w:val="1"/>
        </w:rPr>
        <w:t xml:space="preserve"> </w:t>
      </w:r>
      <w:r w:rsidRPr="00097FFA">
        <w:t>физиологических</w:t>
      </w:r>
      <w:r w:rsidRPr="00097FFA">
        <w:rPr>
          <w:spacing w:val="-1"/>
        </w:rPr>
        <w:t xml:space="preserve"> </w:t>
      </w:r>
      <w:r w:rsidRPr="00097FFA">
        <w:t>особенностей;</w:t>
      </w:r>
    </w:p>
    <w:p w14:paraId="4DC7B9FF" w14:textId="77777777" w:rsidR="00097FFA" w:rsidRPr="00097FFA" w:rsidRDefault="00097FFA" w:rsidP="00B86060">
      <w:pPr>
        <w:pStyle w:val="af2"/>
        <w:widowControl w:val="0"/>
        <w:numPr>
          <w:ilvl w:val="1"/>
          <w:numId w:val="67"/>
        </w:numPr>
        <w:tabs>
          <w:tab w:val="left" w:pos="851"/>
          <w:tab w:val="left" w:pos="1467"/>
        </w:tabs>
        <w:autoSpaceDE w:val="0"/>
        <w:autoSpaceDN w:val="0"/>
        <w:spacing w:before="1" w:after="0" w:line="240" w:lineRule="auto"/>
        <w:ind w:left="0" w:right="228" w:firstLine="567"/>
        <w:contextualSpacing w:val="0"/>
        <w:jc w:val="both"/>
        <w:rPr>
          <w:rFonts w:ascii="Times New Roman" w:hAnsi="Times New Roman" w:cs="Times New Roman"/>
          <w:sz w:val="24"/>
          <w:szCs w:val="24"/>
        </w:rPr>
      </w:pPr>
      <w:r w:rsidRPr="00097FFA">
        <w:rPr>
          <w:rFonts w:ascii="Times New Roman" w:hAnsi="Times New Roman" w:cs="Times New Roman"/>
          <w:sz w:val="24"/>
          <w:szCs w:val="24"/>
        </w:rPr>
        <w:t>сформирована</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как</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программа</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психолого-педагогической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поддержки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позитивной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социализации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индивидуализации,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развития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личности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детей</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дошкольного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возраста</w:t>
      </w:r>
      <w:r w:rsidRPr="00097FFA">
        <w:rPr>
          <w:rFonts w:ascii="Times New Roman" w:hAnsi="Times New Roman" w:cs="Times New Roman"/>
          <w:spacing w:val="61"/>
          <w:sz w:val="24"/>
          <w:szCs w:val="24"/>
        </w:rPr>
        <w:t xml:space="preserve"> </w:t>
      </w:r>
      <w:r w:rsidRPr="00097FFA">
        <w:rPr>
          <w:rFonts w:ascii="Times New Roman" w:hAnsi="Times New Roman" w:cs="Times New Roman"/>
          <w:sz w:val="24"/>
          <w:szCs w:val="24"/>
        </w:rPr>
        <w:t>и</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определяет</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комплекс</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основных</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характеристик</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дошкольного</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образования</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(базовые</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объем,</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содержание</w:t>
      </w:r>
      <w:r w:rsidRPr="00097FFA">
        <w:rPr>
          <w:rFonts w:ascii="Times New Roman" w:hAnsi="Times New Roman" w:cs="Times New Roman"/>
          <w:spacing w:val="-2"/>
          <w:sz w:val="24"/>
          <w:szCs w:val="24"/>
        </w:rPr>
        <w:t xml:space="preserve"> </w:t>
      </w:r>
      <w:r w:rsidRPr="00097FFA">
        <w:rPr>
          <w:rFonts w:ascii="Times New Roman" w:hAnsi="Times New Roman" w:cs="Times New Roman"/>
          <w:sz w:val="24"/>
          <w:szCs w:val="24"/>
        </w:rPr>
        <w:t>и планируемые</w:t>
      </w:r>
      <w:r w:rsidRPr="00097FFA">
        <w:rPr>
          <w:rFonts w:ascii="Times New Roman" w:hAnsi="Times New Roman" w:cs="Times New Roman"/>
          <w:spacing w:val="-2"/>
          <w:sz w:val="24"/>
          <w:szCs w:val="24"/>
        </w:rPr>
        <w:t xml:space="preserve"> </w:t>
      </w:r>
      <w:r w:rsidRPr="00097FFA">
        <w:rPr>
          <w:rFonts w:ascii="Times New Roman" w:hAnsi="Times New Roman" w:cs="Times New Roman"/>
          <w:sz w:val="24"/>
          <w:szCs w:val="24"/>
        </w:rPr>
        <w:t>результаты</w:t>
      </w:r>
      <w:r w:rsidRPr="00097FFA">
        <w:rPr>
          <w:rFonts w:ascii="Times New Roman" w:hAnsi="Times New Roman" w:cs="Times New Roman"/>
          <w:spacing w:val="1"/>
          <w:sz w:val="24"/>
          <w:szCs w:val="24"/>
        </w:rPr>
        <w:t xml:space="preserve"> </w:t>
      </w:r>
      <w:r w:rsidRPr="00097FFA">
        <w:rPr>
          <w:rFonts w:ascii="Times New Roman" w:hAnsi="Times New Roman" w:cs="Times New Roman"/>
          <w:sz w:val="24"/>
          <w:szCs w:val="24"/>
        </w:rPr>
        <w:t>освоения Программы).</w:t>
      </w:r>
    </w:p>
    <w:p w14:paraId="06117BA3" w14:textId="77777777" w:rsidR="006568B8" w:rsidRPr="006568B8" w:rsidRDefault="006568B8" w:rsidP="00097FFA">
      <w:pPr>
        <w:pStyle w:val="2"/>
        <w:tabs>
          <w:tab w:val="left" w:pos="851"/>
        </w:tabs>
        <w:ind w:left="0" w:right="1196" w:firstLine="567"/>
        <w:jc w:val="left"/>
        <w:rPr>
          <w:sz w:val="16"/>
          <w:szCs w:val="16"/>
        </w:rPr>
      </w:pPr>
    </w:p>
    <w:p w14:paraId="1C885578" w14:textId="5BA28D3E" w:rsidR="00097FFA" w:rsidRPr="00097FFA" w:rsidRDefault="00097FFA" w:rsidP="006568B8">
      <w:pPr>
        <w:pStyle w:val="2"/>
        <w:tabs>
          <w:tab w:val="left" w:pos="851"/>
        </w:tabs>
        <w:spacing w:after="0" w:line="240" w:lineRule="auto"/>
        <w:ind w:left="0" w:right="1196" w:firstLine="567"/>
        <w:jc w:val="left"/>
        <w:rPr>
          <w:szCs w:val="24"/>
        </w:rPr>
      </w:pPr>
      <w:r w:rsidRPr="00097FFA">
        <w:rPr>
          <w:szCs w:val="24"/>
        </w:rPr>
        <w:t>Значимые</w:t>
      </w:r>
      <w:r w:rsidRPr="00097FFA">
        <w:rPr>
          <w:spacing w:val="-7"/>
          <w:szCs w:val="24"/>
        </w:rPr>
        <w:t xml:space="preserve"> </w:t>
      </w:r>
      <w:r w:rsidRPr="00097FFA">
        <w:rPr>
          <w:szCs w:val="24"/>
        </w:rPr>
        <w:t>для</w:t>
      </w:r>
      <w:r w:rsidRPr="00097FFA">
        <w:rPr>
          <w:spacing w:val="-3"/>
          <w:szCs w:val="24"/>
        </w:rPr>
        <w:t xml:space="preserve"> </w:t>
      </w:r>
      <w:r w:rsidRPr="00097FFA">
        <w:rPr>
          <w:szCs w:val="24"/>
        </w:rPr>
        <w:t>разработки</w:t>
      </w:r>
      <w:r w:rsidRPr="00097FFA">
        <w:rPr>
          <w:spacing w:val="-5"/>
          <w:szCs w:val="24"/>
        </w:rPr>
        <w:t xml:space="preserve"> </w:t>
      </w:r>
      <w:r w:rsidRPr="00097FFA">
        <w:rPr>
          <w:szCs w:val="24"/>
        </w:rPr>
        <w:t>и</w:t>
      </w:r>
      <w:r w:rsidRPr="00097FFA">
        <w:rPr>
          <w:spacing w:val="-10"/>
          <w:szCs w:val="24"/>
        </w:rPr>
        <w:t xml:space="preserve"> </w:t>
      </w:r>
      <w:r w:rsidRPr="00097FFA">
        <w:rPr>
          <w:szCs w:val="24"/>
        </w:rPr>
        <w:t>реализации</w:t>
      </w:r>
      <w:r w:rsidRPr="00097FFA">
        <w:rPr>
          <w:spacing w:val="-5"/>
          <w:szCs w:val="24"/>
        </w:rPr>
        <w:t xml:space="preserve"> </w:t>
      </w:r>
      <w:r w:rsidRPr="00097FFA">
        <w:rPr>
          <w:szCs w:val="24"/>
        </w:rPr>
        <w:t>Программы</w:t>
      </w:r>
      <w:r w:rsidRPr="00097FFA">
        <w:rPr>
          <w:spacing w:val="-3"/>
          <w:szCs w:val="24"/>
        </w:rPr>
        <w:t xml:space="preserve"> </w:t>
      </w:r>
      <w:r w:rsidRPr="00097FFA">
        <w:rPr>
          <w:szCs w:val="24"/>
        </w:rPr>
        <w:t>характеристики</w:t>
      </w:r>
    </w:p>
    <w:p w14:paraId="7FF19D8F" w14:textId="77777777" w:rsidR="00097FFA" w:rsidRPr="00097FFA" w:rsidRDefault="00097FFA" w:rsidP="006568B8">
      <w:pPr>
        <w:pStyle w:val="af5"/>
        <w:tabs>
          <w:tab w:val="left" w:pos="851"/>
        </w:tabs>
        <w:ind w:left="0" w:firstLine="567"/>
      </w:pPr>
      <w:r w:rsidRPr="00097FFA">
        <w:t>При разработке Программы учитывались следующие значимые характеристики:</w:t>
      </w:r>
      <w:r w:rsidRPr="00097FFA">
        <w:rPr>
          <w:spacing w:val="1"/>
        </w:rPr>
        <w:t xml:space="preserve"> </w:t>
      </w:r>
      <w:r w:rsidRPr="00097FFA">
        <w:t>географическое</w:t>
      </w:r>
      <w:r w:rsidRPr="00097FFA">
        <w:rPr>
          <w:spacing w:val="-5"/>
        </w:rPr>
        <w:t xml:space="preserve"> </w:t>
      </w:r>
      <w:r w:rsidRPr="00097FFA">
        <w:t>месторасположение;</w:t>
      </w:r>
      <w:r w:rsidRPr="00097FFA">
        <w:rPr>
          <w:spacing w:val="-4"/>
        </w:rPr>
        <w:t xml:space="preserve"> </w:t>
      </w:r>
      <w:r w:rsidRPr="00097FFA">
        <w:t>социокультурная</w:t>
      </w:r>
      <w:r w:rsidRPr="00097FFA">
        <w:rPr>
          <w:spacing w:val="-4"/>
        </w:rPr>
        <w:t xml:space="preserve"> </w:t>
      </w:r>
      <w:r w:rsidRPr="00097FFA">
        <w:t>среда;</w:t>
      </w:r>
      <w:r w:rsidRPr="00097FFA">
        <w:rPr>
          <w:spacing w:val="-4"/>
        </w:rPr>
        <w:t xml:space="preserve"> </w:t>
      </w:r>
      <w:r w:rsidRPr="00097FFA">
        <w:t>контингент</w:t>
      </w:r>
      <w:r w:rsidRPr="00097FFA">
        <w:rPr>
          <w:spacing w:val="-4"/>
        </w:rPr>
        <w:t xml:space="preserve"> </w:t>
      </w:r>
      <w:r w:rsidRPr="00097FFA">
        <w:t>воспитанников</w:t>
      </w:r>
      <w:r w:rsidRPr="00097FFA">
        <w:rPr>
          <w:spacing w:val="-4"/>
        </w:rPr>
        <w:t xml:space="preserve"> </w:t>
      </w:r>
      <w:r w:rsidRPr="00097FFA">
        <w:t>(в</w:t>
      </w:r>
      <w:r w:rsidRPr="00097FFA">
        <w:rPr>
          <w:spacing w:val="-5"/>
        </w:rPr>
        <w:t xml:space="preserve"> </w:t>
      </w:r>
      <w:r w:rsidRPr="00097FFA">
        <w:t>том</w:t>
      </w:r>
      <w:r w:rsidRPr="00097FFA">
        <w:rPr>
          <w:spacing w:val="-57"/>
        </w:rPr>
        <w:t xml:space="preserve"> </w:t>
      </w:r>
      <w:r w:rsidRPr="00097FFA">
        <w:t>числе,</w:t>
      </w:r>
      <w:r w:rsidRPr="00097FFA">
        <w:rPr>
          <w:spacing w:val="-1"/>
        </w:rPr>
        <w:t xml:space="preserve"> </w:t>
      </w:r>
      <w:r w:rsidRPr="00097FFA">
        <w:t>характеристики</w:t>
      </w:r>
      <w:r w:rsidRPr="00097FFA">
        <w:rPr>
          <w:spacing w:val="-2"/>
        </w:rPr>
        <w:t xml:space="preserve"> </w:t>
      </w:r>
      <w:r w:rsidRPr="00097FFA">
        <w:t>особенностей развития</w:t>
      </w:r>
      <w:r w:rsidRPr="00097FFA">
        <w:rPr>
          <w:spacing w:val="-4"/>
        </w:rPr>
        <w:t xml:space="preserve"> </w:t>
      </w:r>
      <w:r w:rsidRPr="00097FFA">
        <w:t>детей дошкольного возраста)</w:t>
      </w:r>
    </w:p>
    <w:p w14:paraId="733670B4" w14:textId="77777777" w:rsidR="00097FFA" w:rsidRPr="00097FFA" w:rsidRDefault="00097FFA" w:rsidP="006568B8">
      <w:pPr>
        <w:spacing w:after="0" w:line="240" w:lineRule="auto"/>
        <w:ind w:right="15" w:firstLine="567"/>
        <w:jc w:val="both"/>
        <w:rPr>
          <w:rFonts w:ascii="Times New Roman" w:hAnsi="Times New Roman" w:cs="Times New Roman"/>
          <w:sz w:val="24"/>
          <w:szCs w:val="24"/>
        </w:rPr>
      </w:pPr>
      <w:r w:rsidRPr="00097FFA">
        <w:rPr>
          <w:rFonts w:ascii="Times New Roman" w:hAnsi="Times New Roman" w:cs="Times New Roman"/>
          <w:b/>
          <w:i/>
          <w:sz w:val="24"/>
          <w:szCs w:val="24"/>
        </w:rPr>
        <w:t xml:space="preserve">Целью части, формируемой участниками образовательных отношений, является </w:t>
      </w:r>
      <w:r w:rsidRPr="00097FFA">
        <w:rPr>
          <w:rFonts w:ascii="Times New Roman" w:hAnsi="Times New Roman" w:cs="Times New Roman"/>
          <w:sz w:val="24"/>
          <w:szCs w:val="24"/>
        </w:rPr>
        <w:t xml:space="preserve">создание в дошкольной образовательной организации условий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 Задачи: </w:t>
      </w:r>
    </w:p>
    <w:p w14:paraId="0A8EB00A" w14:textId="77777777" w:rsidR="00097FFA" w:rsidRPr="00097FFA" w:rsidRDefault="00097FFA" w:rsidP="006568B8">
      <w:pPr>
        <w:numPr>
          <w:ilvl w:val="0"/>
          <w:numId w:val="68"/>
        </w:numPr>
        <w:autoSpaceDN w:val="0"/>
        <w:spacing w:after="0" w:line="240" w:lineRule="auto"/>
        <w:ind w:left="0" w:right="15" w:firstLine="567"/>
        <w:jc w:val="both"/>
        <w:rPr>
          <w:rFonts w:ascii="Times New Roman" w:hAnsi="Times New Roman" w:cs="Times New Roman"/>
          <w:sz w:val="24"/>
          <w:szCs w:val="24"/>
        </w:rPr>
      </w:pPr>
      <w:r w:rsidRPr="00097FFA">
        <w:rPr>
          <w:rFonts w:ascii="Times New Roman" w:hAnsi="Times New Roman" w:cs="Times New Roman"/>
          <w:sz w:val="24"/>
          <w:szCs w:val="24"/>
        </w:rPr>
        <w:t xml:space="preserve">формировать у ребенка чувство любви к Родине, к своим близким; </w:t>
      </w:r>
    </w:p>
    <w:p w14:paraId="1F0432D9" w14:textId="77777777" w:rsidR="00097FFA" w:rsidRPr="00097FFA" w:rsidRDefault="00097FFA" w:rsidP="006568B8">
      <w:pPr>
        <w:numPr>
          <w:ilvl w:val="0"/>
          <w:numId w:val="68"/>
        </w:numPr>
        <w:autoSpaceDN w:val="0"/>
        <w:spacing w:after="0" w:line="240" w:lineRule="auto"/>
        <w:ind w:left="0" w:right="15" w:firstLine="567"/>
        <w:jc w:val="both"/>
        <w:rPr>
          <w:rFonts w:ascii="Times New Roman" w:hAnsi="Times New Roman" w:cs="Times New Roman"/>
          <w:sz w:val="24"/>
          <w:szCs w:val="24"/>
        </w:rPr>
      </w:pPr>
      <w:r w:rsidRPr="00097FFA">
        <w:rPr>
          <w:rFonts w:ascii="Times New Roman" w:hAnsi="Times New Roman" w:cs="Times New Roman"/>
          <w:sz w:val="24"/>
          <w:szCs w:val="24"/>
        </w:rPr>
        <w:t xml:space="preserve">развивать умение видеть и понимать красоту окружающей жизни; мотивировать желание узнать больше об особенностях природы и истории родного края; </w:t>
      </w:r>
    </w:p>
    <w:p w14:paraId="7F1F5FAF" w14:textId="77777777" w:rsidR="00097FFA" w:rsidRPr="00097FFA" w:rsidRDefault="00097FFA" w:rsidP="006568B8">
      <w:pPr>
        <w:numPr>
          <w:ilvl w:val="0"/>
          <w:numId w:val="68"/>
        </w:numPr>
        <w:autoSpaceDN w:val="0"/>
        <w:spacing w:after="0" w:line="240" w:lineRule="auto"/>
        <w:ind w:left="0" w:right="15" w:firstLine="567"/>
        <w:jc w:val="both"/>
        <w:rPr>
          <w:rFonts w:ascii="Times New Roman" w:hAnsi="Times New Roman" w:cs="Times New Roman"/>
          <w:sz w:val="24"/>
          <w:szCs w:val="24"/>
        </w:rPr>
      </w:pPr>
      <w:r w:rsidRPr="00097FFA">
        <w:rPr>
          <w:rFonts w:ascii="Times New Roman" w:hAnsi="Times New Roman" w:cs="Times New Roman"/>
          <w:sz w:val="24"/>
          <w:szCs w:val="24"/>
        </w:rPr>
        <w:t xml:space="preserve">воспитывать уважительное отношение к культуре, к традициям, обычаям народов Башкортостана; воспитывать нравственные качества личности, такие как толерантность, доброта, отзывчивость, гордость за Родину и за трудовой народ; </w:t>
      </w:r>
    </w:p>
    <w:p w14:paraId="71A6A6E5" w14:textId="77777777" w:rsidR="00097FFA" w:rsidRPr="00097FFA" w:rsidRDefault="00097FFA" w:rsidP="006568B8">
      <w:pPr>
        <w:numPr>
          <w:ilvl w:val="0"/>
          <w:numId w:val="68"/>
        </w:numPr>
        <w:autoSpaceDN w:val="0"/>
        <w:spacing w:after="0" w:line="240" w:lineRule="auto"/>
        <w:ind w:left="0" w:right="15" w:firstLine="567"/>
        <w:jc w:val="both"/>
        <w:rPr>
          <w:rFonts w:ascii="Times New Roman" w:hAnsi="Times New Roman" w:cs="Times New Roman"/>
          <w:sz w:val="24"/>
          <w:szCs w:val="24"/>
        </w:rPr>
      </w:pPr>
      <w:r w:rsidRPr="00097FFA">
        <w:rPr>
          <w:rFonts w:ascii="Times New Roman" w:hAnsi="Times New Roman" w:cs="Times New Roman"/>
          <w:sz w:val="24"/>
          <w:szCs w:val="24"/>
        </w:rPr>
        <w:t xml:space="preserve">обеспечить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использованием положительного опыта семей, проживающих на местности, где расположена дошкольная образовательная организация, а также опыт применения дидактических приемов и методов народной педагогики; </w:t>
      </w:r>
    </w:p>
    <w:p w14:paraId="215D95CE" w14:textId="77777777" w:rsidR="00097FFA" w:rsidRPr="00097FFA" w:rsidRDefault="00097FFA" w:rsidP="006568B8">
      <w:pPr>
        <w:numPr>
          <w:ilvl w:val="0"/>
          <w:numId w:val="68"/>
        </w:numPr>
        <w:autoSpaceDN w:val="0"/>
        <w:spacing w:after="0" w:line="240" w:lineRule="auto"/>
        <w:ind w:left="0" w:right="15" w:firstLine="567"/>
        <w:jc w:val="both"/>
        <w:rPr>
          <w:rFonts w:ascii="Times New Roman" w:hAnsi="Times New Roman" w:cs="Times New Roman"/>
          <w:sz w:val="24"/>
          <w:szCs w:val="24"/>
        </w:rPr>
      </w:pPr>
      <w:r w:rsidRPr="00097FFA">
        <w:rPr>
          <w:rFonts w:ascii="Times New Roman" w:hAnsi="Times New Roman" w:cs="Times New Roman"/>
          <w:sz w:val="24"/>
          <w:szCs w:val="24"/>
        </w:rPr>
        <w:t xml:space="preserve">обеспечить преемственность целей, задач и содержания дошкольного и начального общего образования; </w:t>
      </w:r>
    </w:p>
    <w:p w14:paraId="1E48C7FF" w14:textId="77777777" w:rsidR="00097FFA" w:rsidRPr="00097FFA" w:rsidRDefault="00097FFA" w:rsidP="006568B8">
      <w:pPr>
        <w:numPr>
          <w:ilvl w:val="0"/>
          <w:numId w:val="68"/>
        </w:numPr>
        <w:autoSpaceDN w:val="0"/>
        <w:spacing w:after="0" w:line="240" w:lineRule="auto"/>
        <w:ind w:left="0" w:right="15" w:firstLine="567"/>
        <w:jc w:val="both"/>
        <w:rPr>
          <w:rFonts w:ascii="Times New Roman" w:hAnsi="Times New Roman" w:cs="Times New Roman"/>
          <w:sz w:val="24"/>
          <w:szCs w:val="24"/>
        </w:rPr>
      </w:pPr>
      <w:r w:rsidRPr="00097FFA">
        <w:rPr>
          <w:rFonts w:ascii="Times New Roman" w:hAnsi="Times New Roman" w:cs="Times New Roman"/>
          <w:sz w:val="24"/>
          <w:szCs w:val="24"/>
        </w:rPr>
        <w:t xml:space="preserve">формировать теоретические и практические основы освоения водного пространства, плавательных навыков и умений дошкольников. </w:t>
      </w:r>
    </w:p>
    <w:p w14:paraId="692D320A" w14:textId="77777777" w:rsidR="00097FFA" w:rsidRPr="00097FFA" w:rsidRDefault="00097FFA" w:rsidP="006568B8">
      <w:pPr>
        <w:tabs>
          <w:tab w:val="left" w:pos="851"/>
        </w:tabs>
        <w:spacing w:after="0" w:line="240" w:lineRule="auto"/>
        <w:ind w:firstLine="567"/>
        <w:rPr>
          <w:rFonts w:ascii="Times New Roman" w:hAnsi="Times New Roman" w:cs="Times New Roman"/>
          <w:sz w:val="24"/>
          <w:szCs w:val="24"/>
        </w:rPr>
      </w:pPr>
      <w:r w:rsidRPr="00097FFA">
        <w:rPr>
          <w:rFonts w:ascii="Times New Roman" w:hAnsi="Times New Roman" w:cs="Times New Roman"/>
          <w:b/>
          <w:sz w:val="24"/>
          <w:szCs w:val="24"/>
        </w:rPr>
        <w:t>Основные</w:t>
      </w:r>
      <w:r w:rsidRPr="00097FFA">
        <w:rPr>
          <w:rFonts w:ascii="Times New Roman" w:hAnsi="Times New Roman" w:cs="Times New Roman"/>
          <w:b/>
          <w:spacing w:val="35"/>
          <w:sz w:val="24"/>
          <w:szCs w:val="24"/>
        </w:rPr>
        <w:t xml:space="preserve"> </w:t>
      </w:r>
      <w:r w:rsidRPr="00097FFA">
        <w:rPr>
          <w:rFonts w:ascii="Times New Roman" w:hAnsi="Times New Roman" w:cs="Times New Roman"/>
          <w:b/>
          <w:sz w:val="24"/>
          <w:szCs w:val="24"/>
        </w:rPr>
        <w:t>участники</w:t>
      </w:r>
      <w:r w:rsidRPr="00097FFA">
        <w:rPr>
          <w:rFonts w:ascii="Times New Roman" w:hAnsi="Times New Roman" w:cs="Times New Roman"/>
          <w:b/>
          <w:spacing w:val="35"/>
          <w:sz w:val="24"/>
          <w:szCs w:val="24"/>
        </w:rPr>
        <w:t xml:space="preserve"> </w:t>
      </w:r>
      <w:r w:rsidRPr="00097FFA">
        <w:rPr>
          <w:rFonts w:ascii="Times New Roman" w:hAnsi="Times New Roman" w:cs="Times New Roman"/>
          <w:b/>
          <w:sz w:val="24"/>
          <w:szCs w:val="24"/>
        </w:rPr>
        <w:t>реализации</w:t>
      </w:r>
      <w:r w:rsidRPr="00097FFA">
        <w:rPr>
          <w:rFonts w:ascii="Times New Roman" w:hAnsi="Times New Roman" w:cs="Times New Roman"/>
          <w:b/>
          <w:spacing w:val="35"/>
          <w:sz w:val="24"/>
          <w:szCs w:val="24"/>
        </w:rPr>
        <w:t xml:space="preserve"> </w:t>
      </w:r>
      <w:r w:rsidRPr="00097FFA">
        <w:rPr>
          <w:rFonts w:ascii="Times New Roman" w:hAnsi="Times New Roman" w:cs="Times New Roman"/>
          <w:b/>
          <w:sz w:val="24"/>
          <w:szCs w:val="24"/>
        </w:rPr>
        <w:t>Программы:</w:t>
      </w:r>
      <w:r w:rsidRPr="00097FFA">
        <w:rPr>
          <w:rFonts w:ascii="Times New Roman" w:hAnsi="Times New Roman" w:cs="Times New Roman"/>
          <w:b/>
          <w:spacing w:val="39"/>
          <w:sz w:val="24"/>
          <w:szCs w:val="24"/>
        </w:rPr>
        <w:t xml:space="preserve"> </w:t>
      </w:r>
      <w:r w:rsidRPr="00097FFA">
        <w:rPr>
          <w:rFonts w:ascii="Times New Roman" w:hAnsi="Times New Roman" w:cs="Times New Roman"/>
          <w:sz w:val="24"/>
          <w:szCs w:val="24"/>
        </w:rPr>
        <w:t>педагоги,</w:t>
      </w:r>
      <w:r w:rsidRPr="00097FFA">
        <w:rPr>
          <w:rFonts w:ascii="Times New Roman" w:hAnsi="Times New Roman" w:cs="Times New Roman"/>
          <w:spacing w:val="36"/>
          <w:sz w:val="24"/>
          <w:szCs w:val="24"/>
        </w:rPr>
        <w:t xml:space="preserve"> </w:t>
      </w:r>
      <w:r w:rsidRPr="00097FFA">
        <w:rPr>
          <w:rFonts w:ascii="Times New Roman" w:hAnsi="Times New Roman" w:cs="Times New Roman"/>
          <w:sz w:val="24"/>
          <w:szCs w:val="24"/>
        </w:rPr>
        <w:t>воспитанники,</w:t>
      </w:r>
      <w:r w:rsidRPr="00097FFA">
        <w:rPr>
          <w:rFonts w:ascii="Times New Roman" w:hAnsi="Times New Roman" w:cs="Times New Roman"/>
          <w:spacing w:val="36"/>
          <w:sz w:val="24"/>
          <w:szCs w:val="24"/>
        </w:rPr>
        <w:t xml:space="preserve"> </w:t>
      </w:r>
      <w:r w:rsidRPr="00097FFA">
        <w:rPr>
          <w:rFonts w:ascii="Times New Roman" w:hAnsi="Times New Roman" w:cs="Times New Roman"/>
          <w:sz w:val="24"/>
          <w:szCs w:val="24"/>
        </w:rPr>
        <w:t>родители</w:t>
      </w:r>
      <w:r w:rsidRPr="00097FFA">
        <w:rPr>
          <w:rFonts w:ascii="Times New Roman" w:hAnsi="Times New Roman" w:cs="Times New Roman"/>
          <w:spacing w:val="-57"/>
          <w:sz w:val="24"/>
          <w:szCs w:val="24"/>
        </w:rPr>
        <w:t xml:space="preserve"> </w:t>
      </w:r>
      <w:r w:rsidRPr="00097FFA">
        <w:rPr>
          <w:rFonts w:ascii="Times New Roman" w:hAnsi="Times New Roman" w:cs="Times New Roman"/>
          <w:sz w:val="24"/>
          <w:szCs w:val="24"/>
        </w:rPr>
        <w:t>(законные</w:t>
      </w:r>
      <w:r w:rsidRPr="00097FFA">
        <w:rPr>
          <w:rFonts w:ascii="Times New Roman" w:hAnsi="Times New Roman" w:cs="Times New Roman"/>
          <w:spacing w:val="-3"/>
          <w:sz w:val="24"/>
          <w:szCs w:val="24"/>
        </w:rPr>
        <w:t xml:space="preserve"> </w:t>
      </w:r>
      <w:r w:rsidRPr="00097FFA">
        <w:rPr>
          <w:rFonts w:ascii="Times New Roman" w:hAnsi="Times New Roman" w:cs="Times New Roman"/>
          <w:sz w:val="24"/>
          <w:szCs w:val="24"/>
        </w:rPr>
        <w:t>представители).</w:t>
      </w:r>
    </w:p>
    <w:p w14:paraId="05E59083" w14:textId="77777777" w:rsidR="00097FFA" w:rsidRPr="008B4DF3" w:rsidRDefault="00097FFA" w:rsidP="006568B8">
      <w:pPr>
        <w:pStyle w:val="2"/>
        <w:tabs>
          <w:tab w:val="left" w:pos="851"/>
        </w:tabs>
        <w:spacing w:after="0" w:line="240" w:lineRule="auto"/>
        <w:ind w:left="0" w:firstLine="567"/>
        <w:jc w:val="both"/>
        <w:rPr>
          <w:szCs w:val="24"/>
        </w:rPr>
      </w:pPr>
      <w:r w:rsidRPr="00097FFA">
        <w:rPr>
          <w:szCs w:val="24"/>
        </w:rPr>
        <w:t>Специфика национальных, социокультурных и иных условий, в которых осу</w:t>
      </w:r>
      <w:r w:rsidRPr="008B4DF3">
        <w:rPr>
          <w:szCs w:val="24"/>
        </w:rPr>
        <w:t>ществляется образовательная деятельность</w:t>
      </w:r>
    </w:p>
    <w:p w14:paraId="52E5B420" w14:textId="77777777" w:rsidR="00097FFA" w:rsidRPr="008B4DF3" w:rsidRDefault="00097FFA" w:rsidP="006568B8">
      <w:pPr>
        <w:pStyle w:val="2"/>
        <w:tabs>
          <w:tab w:val="left" w:pos="851"/>
        </w:tabs>
        <w:spacing w:after="0" w:line="240" w:lineRule="auto"/>
        <w:ind w:left="0" w:firstLine="567"/>
        <w:jc w:val="left"/>
        <w:rPr>
          <w:b w:val="0"/>
          <w:szCs w:val="24"/>
          <w:u w:val="single"/>
        </w:rPr>
      </w:pPr>
      <w:r w:rsidRPr="008B4DF3">
        <w:rPr>
          <w:b w:val="0"/>
          <w:szCs w:val="24"/>
          <w:u w:val="single"/>
        </w:rPr>
        <w:t>Географическое</w:t>
      </w:r>
      <w:r w:rsidRPr="008B4DF3">
        <w:rPr>
          <w:b w:val="0"/>
          <w:spacing w:val="-6"/>
          <w:szCs w:val="24"/>
          <w:u w:val="single"/>
        </w:rPr>
        <w:t xml:space="preserve"> </w:t>
      </w:r>
      <w:r w:rsidRPr="008B4DF3">
        <w:rPr>
          <w:b w:val="0"/>
          <w:szCs w:val="24"/>
          <w:u w:val="single"/>
        </w:rPr>
        <w:t>месторасположение</w:t>
      </w:r>
    </w:p>
    <w:p w14:paraId="513C14DA" w14:textId="77777777" w:rsidR="00097FFA" w:rsidRPr="008B4DF3" w:rsidRDefault="00097FFA" w:rsidP="006568B8">
      <w:pPr>
        <w:pStyle w:val="af5"/>
        <w:ind w:left="0" w:firstLine="567"/>
      </w:pPr>
      <w:r w:rsidRPr="008B4DF3">
        <w:t>Природное,</w:t>
      </w:r>
      <w:r w:rsidRPr="008B4DF3">
        <w:rPr>
          <w:spacing w:val="1"/>
        </w:rPr>
        <w:t xml:space="preserve"> </w:t>
      </w:r>
      <w:r w:rsidRPr="008B4DF3">
        <w:t>культурно-историческое,</w:t>
      </w:r>
      <w:r w:rsidRPr="008B4DF3">
        <w:rPr>
          <w:spacing w:val="1"/>
        </w:rPr>
        <w:t xml:space="preserve"> </w:t>
      </w:r>
      <w:r w:rsidRPr="008B4DF3">
        <w:t>социально-экономическое</w:t>
      </w:r>
      <w:r w:rsidRPr="008B4DF3">
        <w:rPr>
          <w:spacing w:val="1"/>
        </w:rPr>
        <w:t xml:space="preserve"> </w:t>
      </w:r>
      <w:r w:rsidRPr="008B4DF3">
        <w:t>своеобразие</w:t>
      </w:r>
      <w:r w:rsidRPr="008B4DF3">
        <w:rPr>
          <w:spacing w:val="1"/>
        </w:rPr>
        <w:t xml:space="preserve"> </w:t>
      </w:r>
      <w:r w:rsidRPr="008B4DF3">
        <w:t>местности</w:t>
      </w:r>
      <w:r w:rsidRPr="008B4DF3">
        <w:rPr>
          <w:spacing w:val="-57"/>
        </w:rPr>
        <w:t xml:space="preserve"> </w:t>
      </w:r>
      <w:r w:rsidRPr="008B4DF3">
        <w:t>предопределяет отбор содержания с учетом региональных особенностей. Что позволяет ребенку</w:t>
      </w:r>
      <w:r w:rsidRPr="008B4DF3">
        <w:rPr>
          <w:spacing w:val="1"/>
        </w:rPr>
        <w:t xml:space="preserve"> </w:t>
      </w:r>
      <w:r w:rsidRPr="008B4DF3">
        <w:t>адаптироваться</w:t>
      </w:r>
      <w:r w:rsidRPr="008B4DF3">
        <w:rPr>
          <w:spacing w:val="1"/>
        </w:rPr>
        <w:t xml:space="preserve"> </w:t>
      </w:r>
      <w:r w:rsidRPr="008B4DF3">
        <w:t>к</w:t>
      </w:r>
      <w:r w:rsidRPr="008B4DF3">
        <w:rPr>
          <w:spacing w:val="1"/>
        </w:rPr>
        <w:t xml:space="preserve"> </w:t>
      </w:r>
      <w:r w:rsidRPr="008B4DF3">
        <w:t>условиям</w:t>
      </w:r>
      <w:r w:rsidRPr="008B4DF3">
        <w:rPr>
          <w:spacing w:val="1"/>
        </w:rPr>
        <w:t xml:space="preserve"> </w:t>
      </w:r>
      <w:r w:rsidRPr="008B4DF3">
        <w:t>жизни</w:t>
      </w:r>
      <w:r w:rsidRPr="008B4DF3">
        <w:rPr>
          <w:spacing w:val="1"/>
        </w:rPr>
        <w:t xml:space="preserve"> </w:t>
      </w:r>
      <w:r w:rsidRPr="008B4DF3">
        <w:t>в</w:t>
      </w:r>
      <w:r w:rsidRPr="008B4DF3">
        <w:rPr>
          <w:spacing w:val="1"/>
        </w:rPr>
        <w:t xml:space="preserve"> </w:t>
      </w:r>
      <w:r w:rsidRPr="008B4DF3">
        <w:t>ближайшем</w:t>
      </w:r>
      <w:r w:rsidRPr="008B4DF3">
        <w:rPr>
          <w:spacing w:val="1"/>
        </w:rPr>
        <w:t xml:space="preserve"> </w:t>
      </w:r>
      <w:r w:rsidRPr="008B4DF3">
        <w:t>социуме,</w:t>
      </w:r>
      <w:r w:rsidRPr="008B4DF3">
        <w:rPr>
          <w:spacing w:val="1"/>
        </w:rPr>
        <w:t xml:space="preserve"> </w:t>
      </w:r>
      <w:r w:rsidRPr="008B4DF3">
        <w:t>проникнуться</w:t>
      </w:r>
      <w:r w:rsidRPr="008B4DF3">
        <w:rPr>
          <w:spacing w:val="1"/>
        </w:rPr>
        <w:t xml:space="preserve"> </w:t>
      </w:r>
      <w:r w:rsidRPr="008B4DF3">
        <w:t>любовью</w:t>
      </w:r>
      <w:r w:rsidRPr="008B4DF3">
        <w:rPr>
          <w:spacing w:val="1"/>
        </w:rPr>
        <w:t xml:space="preserve"> </w:t>
      </w:r>
      <w:r w:rsidRPr="008B4DF3">
        <w:t>к</w:t>
      </w:r>
      <w:r w:rsidRPr="008B4DF3">
        <w:rPr>
          <w:spacing w:val="1"/>
        </w:rPr>
        <w:t xml:space="preserve"> </w:t>
      </w:r>
      <w:r w:rsidRPr="008B4DF3">
        <w:t>родной</w:t>
      </w:r>
      <w:r w:rsidRPr="008B4DF3">
        <w:rPr>
          <w:spacing w:val="-57"/>
        </w:rPr>
        <w:t xml:space="preserve"> </w:t>
      </w:r>
      <w:r w:rsidRPr="008B4DF3">
        <w:t>земле, развить представления о рациональном использовании природных ресурсов, об охране</w:t>
      </w:r>
      <w:r w:rsidRPr="008B4DF3">
        <w:rPr>
          <w:spacing w:val="1"/>
        </w:rPr>
        <w:t xml:space="preserve"> </w:t>
      </w:r>
      <w:r w:rsidRPr="008B4DF3">
        <w:t>окружающей среды, что формирует у дошкольников духовно-нравственные ориентиры. Все это</w:t>
      </w:r>
      <w:r w:rsidRPr="008B4DF3">
        <w:rPr>
          <w:spacing w:val="1"/>
        </w:rPr>
        <w:t xml:space="preserve"> </w:t>
      </w:r>
      <w:r w:rsidRPr="008B4DF3">
        <w:t>способствует</w:t>
      </w:r>
      <w:r w:rsidRPr="008B4DF3">
        <w:rPr>
          <w:spacing w:val="-1"/>
        </w:rPr>
        <w:t xml:space="preserve"> </w:t>
      </w:r>
      <w:r w:rsidRPr="008B4DF3">
        <w:t>развитию</w:t>
      </w:r>
      <w:r w:rsidRPr="008B4DF3">
        <w:rPr>
          <w:spacing w:val="-3"/>
        </w:rPr>
        <w:t xml:space="preserve"> </w:t>
      </w:r>
      <w:r w:rsidRPr="008B4DF3">
        <w:t>толерантности</w:t>
      </w:r>
      <w:r w:rsidRPr="008B4DF3">
        <w:rPr>
          <w:spacing w:val="1"/>
        </w:rPr>
        <w:t xml:space="preserve"> </w:t>
      </w:r>
      <w:r w:rsidRPr="008B4DF3">
        <w:t>в</w:t>
      </w:r>
      <w:r w:rsidRPr="008B4DF3">
        <w:rPr>
          <w:spacing w:val="-2"/>
        </w:rPr>
        <w:t xml:space="preserve"> </w:t>
      </w:r>
      <w:r w:rsidRPr="008B4DF3">
        <w:t>условиях многонациональной</w:t>
      </w:r>
      <w:r w:rsidRPr="008B4DF3">
        <w:rPr>
          <w:spacing w:val="-3"/>
        </w:rPr>
        <w:t xml:space="preserve"> </w:t>
      </w:r>
      <w:r w:rsidRPr="008B4DF3">
        <w:t>среды.</w:t>
      </w:r>
    </w:p>
    <w:p w14:paraId="08F8D840" w14:textId="77777777" w:rsidR="00097FFA" w:rsidRPr="008B4DF3" w:rsidRDefault="00097FFA" w:rsidP="006568B8">
      <w:pPr>
        <w:pStyle w:val="af5"/>
        <w:spacing w:before="1"/>
        <w:ind w:left="0" w:firstLine="567"/>
      </w:pPr>
      <w:r w:rsidRPr="008B4DF3">
        <w:t>Особенность</w:t>
      </w:r>
      <w:r w:rsidRPr="008B4DF3">
        <w:rPr>
          <w:spacing w:val="1"/>
        </w:rPr>
        <w:t xml:space="preserve"> </w:t>
      </w:r>
      <w:r w:rsidRPr="008B4DF3">
        <w:t>климата</w:t>
      </w:r>
      <w:r w:rsidRPr="008B4DF3">
        <w:rPr>
          <w:spacing w:val="1"/>
        </w:rPr>
        <w:t xml:space="preserve"> </w:t>
      </w:r>
      <w:r w:rsidRPr="008B4DF3">
        <w:t>в</w:t>
      </w:r>
      <w:r w:rsidRPr="008B4DF3">
        <w:rPr>
          <w:spacing w:val="1"/>
        </w:rPr>
        <w:t xml:space="preserve"> </w:t>
      </w:r>
      <w:r w:rsidRPr="008B4DF3">
        <w:t>нашем</w:t>
      </w:r>
      <w:r w:rsidRPr="008B4DF3">
        <w:rPr>
          <w:spacing w:val="1"/>
        </w:rPr>
        <w:t xml:space="preserve"> </w:t>
      </w:r>
      <w:r w:rsidRPr="008B4DF3">
        <w:t>регионе</w:t>
      </w:r>
      <w:r w:rsidRPr="008B4DF3">
        <w:rPr>
          <w:spacing w:val="1"/>
        </w:rPr>
        <w:t xml:space="preserve"> </w:t>
      </w:r>
      <w:r w:rsidRPr="008B4DF3">
        <w:t>характеризуется</w:t>
      </w:r>
      <w:r w:rsidRPr="008B4DF3">
        <w:rPr>
          <w:spacing w:val="1"/>
        </w:rPr>
        <w:t xml:space="preserve"> </w:t>
      </w:r>
      <w:r w:rsidRPr="008B4DF3">
        <w:t>преобладанием</w:t>
      </w:r>
      <w:r w:rsidRPr="008B4DF3">
        <w:rPr>
          <w:spacing w:val="1"/>
        </w:rPr>
        <w:t xml:space="preserve"> </w:t>
      </w:r>
      <w:r w:rsidRPr="008B4DF3">
        <w:t>холодных</w:t>
      </w:r>
      <w:r w:rsidRPr="008B4DF3">
        <w:rPr>
          <w:spacing w:val="-57"/>
        </w:rPr>
        <w:t xml:space="preserve"> </w:t>
      </w:r>
      <w:r w:rsidRPr="008B4DF3">
        <w:t>температур воздуха в течение календарного года. Поэтому прогулки с детьми могут сокращаться</w:t>
      </w:r>
      <w:r w:rsidRPr="008B4DF3">
        <w:rPr>
          <w:spacing w:val="-57"/>
        </w:rPr>
        <w:t xml:space="preserve"> </w:t>
      </w:r>
      <w:r w:rsidRPr="008B4DF3">
        <w:t>или отменяться. С учетом климатических и экологических условий определяется проведение</w:t>
      </w:r>
      <w:r w:rsidRPr="008B4DF3">
        <w:rPr>
          <w:spacing w:val="1"/>
        </w:rPr>
        <w:t xml:space="preserve"> </w:t>
      </w:r>
      <w:r w:rsidRPr="008B4DF3">
        <w:t>режимных</w:t>
      </w:r>
      <w:r w:rsidRPr="008B4DF3">
        <w:rPr>
          <w:spacing w:val="-1"/>
        </w:rPr>
        <w:t xml:space="preserve"> </w:t>
      </w:r>
      <w:r w:rsidRPr="008B4DF3">
        <w:t>моментов,</w:t>
      </w:r>
      <w:r w:rsidRPr="008B4DF3">
        <w:rPr>
          <w:spacing w:val="-1"/>
        </w:rPr>
        <w:t xml:space="preserve"> </w:t>
      </w:r>
      <w:r w:rsidRPr="008B4DF3">
        <w:t>а также организация</w:t>
      </w:r>
      <w:r w:rsidRPr="008B4DF3">
        <w:rPr>
          <w:spacing w:val="-1"/>
        </w:rPr>
        <w:t xml:space="preserve"> </w:t>
      </w:r>
      <w:r w:rsidRPr="008B4DF3">
        <w:t>оздоровительных</w:t>
      </w:r>
      <w:r w:rsidRPr="008B4DF3">
        <w:rPr>
          <w:spacing w:val="-1"/>
        </w:rPr>
        <w:t xml:space="preserve"> </w:t>
      </w:r>
      <w:r w:rsidRPr="008B4DF3">
        <w:t>мероприятий для</w:t>
      </w:r>
      <w:r w:rsidRPr="008B4DF3">
        <w:rPr>
          <w:spacing w:val="-3"/>
        </w:rPr>
        <w:t xml:space="preserve"> </w:t>
      </w:r>
      <w:r w:rsidRPr="008B4DF3">
        <w:t>детей.</w:t>
      </w:r>
    </w:p>
    <w:p w14:paraId="4D8CB5B0" w14:textId="77777777" w:rsidR="00097FFA" w:rsidRPr="008B4DF3" w:rsidRDefault="00097FFA" w:rsidP="006568B8">
      <w:pPr>
        <w:pStyle w:val="af5"/>
        <w:ind w:left="0" w:firstLine="567"/>
      </w:pPr>
      <w:r w:rsidRPr="008B4DF3">
        <w:t>Процесс воспитания и обучения в детском саду является непрерывным, но тем не менее</w:t>
      </w:r>
      <w:r w:rsidRPr="008B4DF3">
        <w:rPr>
          <w:spacing w:val="1"/>
        </w:rPr>
        <w:t xml:space="preserve"> </w:t>
      </w:r>
      <w:r w:rsidRPr="008B4DF3">
        <w:t>график образовательного процесса составляется с выделением двух периодов: холодный период</w:t>
      </w:r>
      <w:r w:rsidRPr="008B4DF3">
        <w:rPr>
          <w:spacing w:val="1"/>
        </w:rPr>
        <w:t xml:space="preserve"> </w:t>
      </w:r>
      <w:r w:rsidRPr="008B4DF3">
        <w:t>(сентябрь-май),</w:t>
      </w:r>
      <w:r w:rsidRPr="008B4DF3">
        <w:rPr>
          <w:spacing w:val="-1"/>
        </w:rPr>
        <w:t xml:space="preserve"> </w:t>
      </w:r>
      <w:r w:rsidRPr="008B4DF3">
        <w:t>теплый период (июнь-август).</w:t>
      </w:r>
    </w:p>
    <w:p w14:paraId="2A2301BF" w14:textId="77777777" w:rsidR="00097FFA" w:rsidRPr="008B4DF3" w:rsidRDefault="00097FFA" w:rsidP="006568B8">
      <w:pPr>
        <w:pStyle w:val="af5"/>
        <w:ind w:left="0" w:firstLine="567"/>
      </w:pPr>
      <w:r w:rsidRPr="008B4DF3">
        <w:t>В</w:t>
      </w:r>
      <w:r w:rsidRPr="008B4DF3">
        <w:rPr>
          <w:spacing w:val="1"/>
        </w:rPr>
        <w:t xml:space="preserve"> </w:t>
      </w:r>
      <w:r w:rsidRPr="008B4DF3">
        <w:t>процессе</w:t>
      </w:r>
      <w:r w:rsidRPr="008B4DF3">
        <w:rPr>
          <w:spacing w:val="1"/>
        </w:rPr>
        <w:t xml:space="preserve"> </w:t>
      </w:r>
      <w:r w:rsidRPr="008B4DF3">
        <w:t>образовательной</w:t>
      </w:r>
      <w:r w:rsidRPr="008B4DF3">
        <w:rPr>
          <w:spacing w:val="1"/>
        </w:rPr>
        <w:t xml:space="preserve"> </w:t>
      </w:r>
      <w:r w:rsidRPr="008B4DF3">
        <w:t>деятельности</w:t>
      </w:r>
      <w:r w:rsidRPr="008B4DF3">
        <w:rPr>
          <w:spacing w:val="1"/>
        </w:rPr>
        <w:t xml:space="preserve"> </w:t>
      </w:r>
      <w:r w:rsidRPr="008B4DF3">
        <w:t>по</w:t>
      </w:r>
      <w:r w:rsidRPr="008B4DF3">
        <w:rPr>
          <w:spacing w:val="1"/>
        </w:rPr>
        <w:t xml:space="preserve"> </w:t>
      </w:r>
      <w:r w:rsidRPr="008B4DF3">
        <w:t>познавательно-речевому</w:t>
      </w:r>
      <w:r w:rsidRPr="008B4DF3">
        <w:rPr>
          <w:spacing w:val="1"/>
        </w:rPr>
        <w:t xml:space="preserve"> </w:t>
      </w:r>
      <w:r w:rsidRPr="008B4DF3">
        <w:t>развитию</w:t>
      </w:r>
      <w:r w:rsidRPr="008B4DF3">
        <w:rPr>
          <w:spacing w:val="1"/>
        </w:rPr>
        <w:t xml:space="preserve"> </w:t>
      </w:r>
      <w:r w:rsidRPr="008B4DF3">
        <w:t>дети</w:t>
      </w:r>
      <w:r w:rsidRPr="008B4DF3">
        <w:rPr>
          <w:spacing w:val="1"/>
        </w:rPr>
        <w:t xml:space="preserve"> </w:t>
      </w:r>
      <w:r w:rsidRPr="008B4DF3">
        <w:t>знакомятся</w:t>
      </w:r>
      <w:r w:rsidRPr="008B4DF3">
        <w:rPr>
          <w:spacing w:val="1"/>
        </w:rPr>
        <w:t xml:space="preserve"> </w:t>
      </w:r>
      <w:r w:rsidRPr="008B4DF3">
        <w:t>с</w:t>
      </w:r>
      <w:r w:rsidRPr="008B4DF3">
        <w:rPr>
          <w:spacing w:val="1"/>
        </w:rPr>
        <w:t xml:space="preserve"> </w:t>
      </w:r>
      <w:r w:rsidRPr="008B4DF3">
        <w:t>климатическими</w:t>
      </w:r>
      <w:r w:rsidRPr="008B4DF3">
        <w:rPr>
          <w:spacing w:val="1"/>
        </w:rPr>
        <w:t xml:space="preserve"> </w:t>
      </w:r>
      <w:r w:rsidRPr="008B4DF3">
        <w:t>особенностями,</w:t>
      </w:r>
      <w:r w:rsidRPr="008B4DF3">
        <w:rPr>
          <w:spacing w:val="1"/>
        </w:rPr>
        <w:t xml:space="preserve"> </w:t>
      </w:r>
      <w:r w:rsidRPr="008B4DF3">
        <w:t>явлениями</w:t>
      </w:r>
      <w:r w:rsidRPr="008B4DF3">
        <w:rPr>
          <w:spacing w:val="1"/>
        </w:rPr>
        <w:t xml:space="preserve"> </w:t>
      </w:r>
      <w:r w:rsidRPr="008B4DF3">
        <w:t>природы,</w:t>
      </w:r>
      <w:r w:rsidRPr="008B4DF3">
        <w:rPr>
          <w:spacing w:val="1"/>
        </w:rPr>
        <w:t xml:space="preserve"> </w:t>
      </w:r>
      <w:r w:rsidRPr="008B4DF3">
        <w:t>характерными</w:t>
      </w:r>
      <w:r w:rsidRPr="008B4DF3">
        <w:rPr>
          <w:spacing w:val="61"/>
        </w:rPr>
        <w:t xml:space="preserve"> </w:t>
      </w:r>
      <w:r w:rsidRPr="008B4DF3">
        <w:t>для</w:t>
      </w:r>
      <w:r w:rsidRPr="008B4DF3">
        <w:rPr>
          <w:spacing w:val="1"/>
        </w:rPr>
        <w:t xml:space="preserve"> </w:t>
      </w:r>
      <w:r w:rsidRPr="008B4DF3">
        <w:t>местности,</w:t>
      </w:r>
      <w:r w:rsidRPr="008B4DF3">
        <w:rPr>
          <w:spacing w:val="-1"/>
        </w:rPr>
        <w:t xml:space="preserve"> </w:t>
      </w:r>
      <w:r w:rsidRPr="008B4DF3">
        <w:t>в</w:t>
      </w:r>
      <w:r w:rsidRPr="008B4DF3">
        <w:rPr>
          <w:spacing w:val="-1"/>
        </w:rPr>
        <w:t xml:space="preserve"> </w:t>
      </w:r>
      <w:r w:rsidRPr="008B4DF3">
        <w:t>которой</w:t>
      </w:r>
      <w:r w:rsidRPr="008B4DF3">
        <w:rPr>
          <w:spacing w:val="-2"/>
        </w:rPr>
        <w:t xml:space="preserve"> </w:t>
      </w:r>
      <w:r w:rsidRPr="008B4DF3">
        <w:t>проживают.</w:t>
      </w:r>
    </w:p>
    <w:p w14:paraId="1C06C9F1" w14:textId="77777777" w:rsidR="00097FFA" w:rsidRPr="00FA3BFC" w:rsidRDefault="00097FFA" w:rsidP="00FA3BFC">
      <w:pPr>
        <w:pStyle w:val="af5"/>
        <w:ind w:left="0" w:firstLine="567"/>
      </w:pPr>
      <w:r w:rsidRPr="008B4DF3">
        <w:t>Организация</w:t>
      </w:r>
      <w:r w:rsidRPr="008B4DF3">
        <w:rPr>
          <w:spacing w:val="1"/>
        </w:rPr>
        <w:t xml:space="preserve"> </w:t>
      </w:r>
      <w:r w:rsidRPr="008B4DF3">
        <w:t>образовательной</w:t>
      </w:r>
      <w:r w:rsidRPr="008B4DF3">
        <w:rPr>
          <w:spacing w:val="1"/>
        </w:rPr>
        <w:t xml:space="preserve"> </w:t>
      </w:r>
      <w:r w:rsidRPr="008B4DF3">
        <w:t>среды,</w:t>
      </w:r>
      <w:r w:rsidRPr="008B4DF3">
        <w:rPr>
          <w:spacing w:val="1"/>
        </w:rPr>
        <w:t xml:space="preserve"> </w:t>
      </w:r>
      <w:r w:rsidRPr="008B4DF3">
        <w:t>направленной</w:t>
      </w:r>
      <w:r w:rsidRPr="008B4DF3">
        <w:rPr>
          <w:spacing w:val="1"/>
        </w:rPr>
        <w:t xml:space="preserve"> </w:t>
      </w:r>
      <w:r w:rsidRPr="008B4DF3">
        <w:t>на</w:t>
      </w:r>
      <w:r w:rsidRPr="008B4DF3">
        <w:rPr>
          <w:spacing w:val="1"/>
        </w:rPr>
        <w:t xml:space="preserve"> </w:t>
      </w:r>
      <w:r w:rsidRPr="008B4DF3">
        <w:t>обеспечение</w:t>
      </w:r>
      <w:r w:rsidRPr="008B4DF3">
        <w:rPr>
          <w:spacing w:val="1"/>
        </w:rPr>
        <w:t xml:space="preserve"> </w:t>
      </w:r>
      <w:r w:rsidRPr="008B4DF3">
        <w:t>краеведческого</w:t>
      </w:r>
      <w:r w:rsidRPr="008B4DF3">
        <w:rPr>
          <w:spacing w:val="1"/>
        </w:rPr>
        <w:t xml:space="preserve"> </w:t>
      </w:r>
      <w:r w:rsidRPr="008B4DF3">
        <w:t>и</w:t>
      </w:r>
      <w:r w:rsidRPr="008B4DF3">
        <w:rPr>
          <w:spacing w:val="1"/>
        </w:rPr>
        <w:t xml:space="preserve"> </w:t>
      </w:r>
      <w:r w:rsidRPr="008B4DF3">
        <w:t>патриотического образования, осуществляется через знакомство с историческим и культурным</w:t>
      </w:r>
      <w:r w:rsidRPr="008B4DF3">
        <w:rPr>
          <w:spacing w:val="1"/>
        </w:rPr>
        <w:t xml:space="preserve"> </w:t>
      </w:r>
      <w:r w:rsidRPr="00FA3BFC">
        <w:lastRenderedPageBreak/>
        <w:t>наследием,</w:t>
      </w:r>
      <w:r w:rsidRPr="00FA3BFC">
        <w:rPr>
          <w:spacing w:val="1"/>
        </w:rPr>
        <w:t xml:space="preserve"> </w:t>
      </w:r>
      <w:r w:rsidRPr="00FA3BFC">
        <w:t>достопримечательностями,</w:t>
      </w:r>
      <w:r w:rsidRPr="00FA3BFC">
        <w:rPr>
          <w:spacing w:val="1"/>
        </w:rPr>
        <w:t xml:space="preserve"> </w:t>
      </w:r>
      <w:r w:rsidRPr="00FA3BFC">
        <w:t>народными</w:t>
      </w:r>
      <w:r w:rsidRPr="00FA3BFC">
        <w:rPr>
          <w:spacing w:val="1"/>
        </w:rPr>
        <w:t xml:space="preserve"> </w:t>
      </w:r>
      <w:r w:rsidRPr="00FA3BFC">
        <w:t>промыслами,</w:t>
      </w:r>
      <w:r w:rsidRPr="00FA3BFC">
        <w:rPr>
          <w:spacing w:val="1"/>
        </w:rPr>
        <w:t xml:space="preserve"> </w:t>
      </w:r>
      <w:r w:rsidRPr="00FA3BFC">
        <w:t>выдающимися</w:t>
      </w:r>
      <w:r w:rsidRPr="00FA3BFC">
        <w:rPr>
          <w:spacing w:val="1"/>
        </w:rPr>
        <w:t xml:space="preserve"> </w:t>
      </w:r>
      <w:r w:rsidRPr="00FA3BFC">
        <w:t>земляками,</w:t>
      </w:r>
      <w:r w:rsidRPr="00FA3BFC">
        <w:rPr>
          <w:spacing w:val="-57"/>
        </w:rPr>
        <w:t xml:space="preserve"> </w:t>
      </w:r>
      <w:r w:rsidRPr="00FA3BFC">
        <w:t>является эффективным механизмом воспитания гуманной, социально активной личности, учит</w:t>
      </w:r>
      <w:r w:rsidRPr="00FA3BFC">
        <w:rPr>
          <w:spacing w:val="1"/>
        </w:rPr>
        <w:t xml:space="preserve"> </w:t>
      </w:r>
      <w:r w:rsidRPr="00FA3BFC">
        <w:t>бережно относится к богатству природы города Белорецк и Республики Башкортостан, его истории,</w:t>
      </w:r>
      <w:r w:rsidRPr="00FA3BFC">
        <w:rPr>
          <w:spacing w:val="1"/>
        </w:rPr>
        <w:t xml:space="preserve"> </w:t>
      </w:r>
      <w:r w:rsidRPr="00FA3BFC">
        <w:t>культуре,</w:t>
      </w:r>
      <w:r w:rsidRPr="00FA3BFC">
        <w:rPr>
          <w:spacing w:val="-1"/>
        </w:rPr>
        <w:t xml:space="preserve"> </w:t>
      </w:r>
      <w:r w:rsidRPr="00FA3BFC">
        <w:t>и с</w:t>
      </w:r>
      <w:r w:rsidRPr="00FA3BFC">
        <w:rPr>
          <w:spacing w:val="-1"/>
        </w:rPr>
        <w:t xml:space="preserve"> </w:t>
      </w:r>
      <w:r w:rsidRPr="00FA3BFC">
        <w:t>уважением – к жителям</w:t>
      </w:r>
      <w:r w:rsidRPr="00FA3BFC">
        <w:rPr>
          <w:spacing w:val="-2"/>
        </w:rPr>
        <w:t xml:space="preserve"> </w:t>
      </w:r>
      <w:r w:rsidRPr="00FA3BFC">
        <w:t>города</w:t>
      </w:r>
      <w:r w:rsidRPr="00FA3BFC">
        <w:rPr>
          <w:spacing w:val="-1"/>
        </w:rPr>
        <w:t xml:space="preserve"> </w:t>
      </w:r>
      <w:r w:rsidRPr="00FA3BFC">
        <w:t>и республики.</w:t>
      </w:r>
    </w:p>
    <w:p w14:paraId="4B7DD5F4" w14:textId="77777777" w:rsidR="00097FFA" w:rsidRPr="00FA3BFC" w:rsidRDefault="00097FFA" w:rsidP="00FA3BFC">
      <w:pPr>
        <w:pStyle w:val="2"/>
        <w:spacing w:line="240" w:lineRule="auto"/>
        <w:ind w:left="0" w:firstLine="567"/>
        <w:jc w:val="both"/>
        <w:rPr>
          <w:b w:val="0"/>
          <w:color w:val="auto"/>
          <w:szCs w:val="24"/>
          <w:u w:val="single"/>
        </w:rPr>
      </w:pPr>
      <w:r w:rsidRPr="00FA3BFC">
        <w:rPr>
          <w:b w:val="0"/>
          <w:color w:val="auto"/>
          <w:szCs w:val="24"/>
          <w:u w:val="single"/>
        </w:rPr>
        <w:t>Характеристика</w:t>
      </w:r>
      <w:r w:rsidRPr="00FA3BFC">
        <w:rPr>
          <w:b w:val="0"/>
          <w:color w:val="auto"/>
          <w:spacing w:val="-4"/>
          <w:szCs w:val="24"/>
          <w:u w:val="single"/>
        </w:rPr>
        <w:t xml:space="preserve"> </w:t>
      </w:r>
      <w:r w:rsidRPr="00FA3BFC">
        <w:rPr>
          <w:b w:val="0"/>
          <w:color w:val="auto"/>
          <w:szCs w:val="24"/>
          <w:u w:val="single"/>
        </w:rPr>
        <w:t>социокультурной</w:t>
      </w:r>
      <w:r w:rsidRPr="00FA3BFC">
        <w:rPr>
          <w:b w:val="0"/>
          <w:color w:val="auto"/>
          <w:spacing w:val="-4"/>
          <w:szCs w:val="24"/>
          <w:u w:val="single"/>
        </w:rPr>
        <w:t xml:space="preserve"> </w:t>
      </w:r>
      <w:r w:rsidRPr="00FA3BFC">
        <w:rPr>
          <w:b w:val="0"/>
          <w:color w:val="auto"/>
          <w:szCs w:val="24"/>
          <w:u w:val="single"/>
        </w:rPr>
        <w:t>среды</w:t>
      </w:r>
    </w:p>
    <w:p w14:paraId="3585BC58" w14:textId="77777777" w:rsidR="00097FFA" w:rsidRPr="00FA3BFC" w:rsidRDefault="00097FFA" w:rsidP="00FA3BFC">
      <w:pPr>
        <w:pStyle w:val="af5"/>
        <w:spacing w:before="1"/>
        <w:ind w:left="0" w:firstLine="567"/>
      </w:pPr>
      <w:r w:rsidRPr="00FA3BFC">
        <w:t>Социокультурный</w:t>
      </w:r>
      <w:r w:rsidRPr="00FA3BFC">
        <w:rPr>
          <w:spacing w:val="1"/>
        </w:rPr>
        <w:t xml:space="preserve"> </w:t>
      </w:r>
      <w:r w:rsidRPr="00FA3BFC">
        <w:t>контекст</w:t>
      </w:r>
      <w:r w:rsidRPr="00FA3BFC">
        <w:rPr>
          <w:spacing w:val="1"/>
        </w:rPr>
        <w:t xml:space="preserve"> </w:t>
      </w:r>
      <w:r w:rsidRPr="00FA3BFC">
        <w:t>–</w:t>
      </w:r>
      <w:r w:rsidRPr="00FA3BFC">
        <w:rPr>
          <w:spacing w:val="1"/>
        </w:rPr>
        <w:t xml:space="preserve"> </w:t>
      </w:r>
      <w:r w:rsidRPr="00FA3BFC">
        <w:t>это</w:t>
      </w:r>
      <w:r w:rsidRPr="00FA3BFC">
        <w:rPr>
          <w:spacing w:val="1"/>
        </w:rPr>
        <w:t xml:space="preserve"> </w:t>
      </w:r>
      <w:r w:rsidRPr="00FA3BFC">
        <w:t>социальная</w:t>
      </w:r>
      <w:r w:rsidRPr="00FA3BFC">
        <w:rPr>
          <w:spacing w:val="1"/>
        </w:rPr>
        <w:t xml:space="preserve"> </w:t>
      </w:r>
      <w:r w:rsidRPr="00FA3BFC">
        <w:t>и</w:t>
      </w:r>
      <w:r w:rsidRPr="00FA3BFC">
        <w:rPr>
          <w:spacing w:val="1"/>
        </w:rPr>
        <w:t xml:space="preserve"> </w:t>
      </w:r>
      <w:r w:rsidRPr="00FA3BFC">
        <w:t>культурная</w:t>
      </w:r>
      <w:r w:rsidRPr="00FA3BFC">
        <w:rPr>
          <w:spacing w:val="1"/>
        </w:rPr>
        <w:t xml:space="preserve"> </w:t>
      </w:r>
      <w:r w:rsidRPr="00FA3BFC">
        <w:t>среда,</w:t>
      </w:r>
      <w:r w:rsidRPr="00FA3BFC">
        <w:rPr>
          <w:spacing w:val="1"/>
        </w:rPr>
        <w:t xml:space="preserve"> </w:t>
      </w:r>
      <w:r w:rsidRPr="00FA3BFC">
        <w:t>в</w:t>
      </w:r>
      <w:r w:rsidRPr="00FA3BFC">
        <w:rPr>
          <w:spacing w:val="1"/>
        </w:rPr>
        <w:t xml:space="preserve"> </w:t>
      </w:r>
      <w:r w:rsidRPr="00FA3BFC">
        <w:t>которой</w:t>
      </w:r>
      <w:r w:rsidRPr="00FA3BFC">
        <w:rPr>
          <w:spacing w:val="1"/>
        </w:rPr>
        <w:t xml:space="preserve"> </w:t>
      </w:r>
      <w:r w:rsidRPr="00FA3BFC">
        <w:t>человек</w:t>
      </w:r>
      <w:r w:rsidRPr="00FA3BFC">
        <w:rPr>
          <w:spacing w:val="-57"/>
        </w:rPr>
        <w:t xml:space="preserve"> </w:t>
      </w:r>
      <w:r w:rsidRPr="00FA3BFC">
        <w:t>растет и живет. Он также включает в себя влияние, которое среда оказывает на идеи и поведение</w:t>
      </w:r>
      <w:r w:rsidRPr="00FA3BFC">
        <w:rPr>
          <w:spacing w:val="-57"/>
        </w:rPr>
        <w:t xml:space="preserve"> </w:t>
      </w:r>
      <w:r w:rsidRPr="00FA3BFC">
        <w:t>человека.</w:t>
      </w:r>
    </w:p>
    <w:p w14:paraId="6697597A" w14:textId="77777777" w:rsidR="00097FFA" w:rsidRPr="00FA3BFC" w:rsidRDefault="00097FFA" w:rsidP="00FA3BFC">
      <w:pPr>
        <w:pStyle w:val="2"/>
        <w:spacing w:line="240" w:lineRule="auto"/>
        <w:ind w:left="0" w:firstLine="567"/>
        <w:jc w:val="both"/>
        <w:rPr>
          <w:b w:val="0"/>
          <w:color w:val="auto"/>
          <w:szCs w:val="24"/>
          <w:u w:val="single"/>
        </w:rPr>
      </w:pPr>
      <w:r w:rsidRPr="00FA3BFC">
        <w:rPr>
          <w:b w:val="0"/>
          <w:color w:val="auto"/>
          <w:szCs w:val="24"/>
          <w:u w:val="single"/>
        </w:rPr>
        <w:t>Характеристика</w:t>
      </w:r>
      <w:r w:rsidRPr="00FA3BFC">
        <w:rPr>
          <w:b w:val="0"/>
          <w:color w:val="auto"/>
          <w:spacing w:val="-8"/>
          <w:szCs w:val="24"/>
          <w:u w:val="single"/>
        </w:rPr>
        <w:t xml:space="preserve"> </w:t>
      </w:r>
      <w:r w:rsidRPr="00FA3BFC">
        <w:rPr>
          <w:b w:val="0"/>
          <w:color w:val="auto"/>
          <w:szCs w:val="24"/>
          <w:u w:val="single"/>
        </w:rPr>
        <w:t>контингента</w:t>
      </w:r>
      <w:r w:rsidRPr="00FA3BFC">
        <w:rPr>
          <w:b w:val="0"/>
          <w:color w:val="auto"/>
          <w:spacing w:val="-8"/>
          <w:szCs w:val="24"/>
          <w:u w:val="single"/>
        </w:rPr>
        <w:t xml:space="preserve"> </w:t>
      </w:r>
      <w:r w:rsidRPr="00FA3BFC">
        <w:rPr>
          <w:b w:val="0"/>
          <w:color w:val="auto"/>
          <w:szCs w:val="24"/>
          <w:u w:val="single"/>
        </w:rPr>
        <w:t>воспитанников</w:t>
      </w:r>
    </w:p>
    <w:p w14:paraId="57509188" w14:textId="77777777" w:rsidR="00097FFA" w:rsidRPr="00FA3BFC" w:rsidRDefault="00097FFA" w:rsidP="00FA3BFC">
      <w:pPr>
        <w:pStyle w:val="af5"/>
        <w:ind w:left="0" w:firstLine="567"/>
      </w:pPr>
      <w:r w:rsidRPr="00FA3BFC">
        <w:t>Преимущественно</w:t>
      </w:r>
      <w:r w:rsidRPr="00FA3BFC">
        <w:rPr>
          <w:spacing w:val="1"/>
        </w:rPr>
        <w:t xml:space="preserve"> </w:t>
      </w:r>
      <w:r w:rsidRPr="00FA3BFC">
        <w:t>Организацию</w:t>
      </w:r>
      <w:r w:rsidRPr="00FA3BFC">
        <w:rPr>
          <w:spacing w:val="1"/>
        </w:rPr>
        <w:t xml:space="preserve"> </w:t>
      </w:r>
      <w:r w:rsidRPr="00FA3BFC">
        <w:t>посещают</w:t>
      </w:r>
      <w:r w:rsidRPr="00FA3BFC">
        <w:rPr>
          <w:spacing w:val="1"/>
        </w:rPr>
        <w:t xml:space="preserve"> </w:t>
      </w:r>
      <w:r w:rsidRPr="00FA3BFC">
        <w:t>дети,</w:t>
      </w:r>
      <w:r w:rsidRPr="00FA3BFC">
        <w:rPr>
          <w:spacing w:val="1"/>
        </w:rPr>
        <w:t xml:space="preserve"> </w:t>
      </w:r>
      <w:r w:rsidRPr="00FA3BFC">
        <w:t>для</w:t>
      </w:r>
      <w:r w:rsidRPr="00FA3BFC">
        <w:rPr>
          <w:spacing w:val="1"/>
        </w:rPr>
        <w:t xml:space="preserve"> </w:t>
      </w:r>
      <w:r w:rsidRPr="00FA3BFC">
        <w:t>которых</w:t>
      </w:r>
      <w:r w:rsidRPr="00FA3BFC">
        <w:rPr>
          <w:spacing w:val="1"/>
        </w:rPr>
        <w:t xml:space="preserve"> </w:t>
      </w:r>
      <w:r w:rsidRPr="00FA3BFC">
        <w:t>русский</w:t>
      </w:r>
      <w:r w:rsidRPr="00FA3BFC">
        <w:rPr>
          <w:spacing w:val="1"/>
        </w:rPr>
        <w:t xml:space="preserve"> </w:t>
      </w:r>
      <w:r w:rsidRPr="00FA3BFC">
        <w:t>язык</w:t>
      </w:r>
      <w:r w:rsidRPr="00FA3BFC">
        <w:rPr>
          <w:spacing w:val="1"/>
        </w:rPr>
        <w:t xml:space="preserve"> </w:t>
      </w:r>
      <w:r w:rsidRPr="00FA3BFC">
        <w:t>является</w:t>
      </w:r>
      <w:r w:rsidRPr="00FA3BFC">
        <w:rPr>
          <w:spacing w:val="1"/>
        </w:rPr>
        <w:t xml:space="preserve"> </w:t>
      </w:r>
      <w:r w:rsidRPr="00FA3BFC">
        <w:t>родным и поэтому обучение и воспитание ведется на русском языке. В структуру Организации</w:t>
      </w:r>
      <w:r w:rsidRPr="00FA3BFC">
        <w:rPr>
          <w:spacing w:val="1"/>
        </w:rPr>
        <w:t xml:space="preserve"> </w:t>
      </w:r>
      <w:r w:rsidRPr="00FA3BFC">
        <w:t>включены</w:t>
      </w:r>
      <w:r w:rsidRPr="00FA3BFC">
        <w:rPr>
          <w:spacing w:val="-2"/>
        </w:rPr>
        <w:t xml:space="preserve"> </w:t>
      </w:r>
      <w:r w:rsidRPr="00FA3BFC">
        <w:t>группы</w:t>
      </w:r>
      <w:r w:rsidRPr="00FA3BFC">
        <w:rPr>
          <w:spacing w:val="-1"/>
        </w:rPr>
        <w:t xml:space="preserve"> </w:t>
      </w:r>
      <w:r w:rsidRPr="00FA3BFC">
        <w:t>общеразвивающей</w:t>
      </w:r>
      <w:r w:rsidRPr="00FA3BFC">
        <w:rPr>
          <w:spacing w:val="-1"/>
        </w:rPr>
        <w:t xml:space="preserve"> </w:t>
      </w:r>
      <w:r w:rsidRPr="00FA3BFC">
        <w:t>направленности с</w:t>
      </w:r>
      <w:r w:rsidRPr="00FA3BFC">
        <w:rPr>
          <w:spacing w:val="-2"/>
        </w:rPr>
        <w:t xml:space="preserve"> </w:t>
      </w:r>
      <w:r w:rsidRPr="00FA3BFC">
        <w:t>10,5 часовым</w:t>
      </w:r>
      <w:r w:rsidRPr="00FA3BFC">
        <w:rPr>
          <w:spacing w:val="-2"/>
        </w:rPr>
        <w:t xml:space="preserve"> </w:t>
      </w:r>
      <w:r w:rsidRPr="00FA3BFC">
        <w:t>пребыванием.</w:t>
      </w:r>
    </w:p>
    <w:p w14:paraId="48EC040B" w14:textId="77777777" w:rsidR="00097FFA" w:rsidRPr="00FA3BFC" w:rsidRDefault="00097FFA" w:rsidP="00FA3BFC">
      <w:pPr>
        <w:pStyle w:val="2"/>
        <w:spacing w:line="240" w:lineRule="auto"/>
        <w:ind w:left="0" w:firstLine="567"/>
        <w:jc w:val="both"/>
        <w:rPr>
          <w:b w:val="0"/>
          <w:color w:val="auto"/>
          <w:szCs w:val="24"/>
          <w:u w:val="single"/>
        </w:rPr>
      </w:pPr>
      <w:r w:rsidRPr="00FA3BFC">
        <w:rPr>
          <w:b w:val="0"/>
          <w:color w:val="auto"/>
          <w:szCs w:val="24"/>
          <w:u w:val="single"/>
        </w:rPr>
        <w:t>Характеристики</w:t>
      </w:r>
      <w:r w:rsidRPr="00FA3BFC">
        <w:rPr>
          <w:b w:val="0"/>
          <w:color w:val="auto"/>
          <w:spacing w:val="-4"/>
          <w:szCs w:val="24"/>
          <w:u w:val="single"/>
        </w:rPr>
        <w:t xml:space="preserve"> </w:t>
      </w:r>
      <w:r w:rsidRPr="00FA3BFC">
        <w:rPr>
          <w:b w:val="0"/>
          <w:color w:val="auto"/>
          <w:szCs w:val="24"/>
          <w:u w:val="single"/>
        </w:rPr>
        <w:t>особенностей</w:t>
      </w:r>
      <w:r w:rsidRPr="00FA3BFC">
        <w:rPr>
          <w:b w:val="0"/>
          <w:color w:val="auto"/>
          <w:spacing w:val="-4"/>
          <w:szCs w:val="24"/>
          <w:u w:val="single"/>
        </w:rPr>
        <w:t xml:space="preserve"> </w:t>
      </w:r>
      <w:r w:rsidRPr="00FA3BFC">
        <w:rPr>
          <w:b w:val="0"/>
          <w:color w:val="auto"/>
          <w:szCs w:val="24"/>
          <w:u w:val="single"/>
        </w:rPr>
        <w:t>развития</w:t>
      </w:r>
      <w:r w:rsidRPr="00FA3BFC">
        <w:rPr>
          <w:b w:val="0"/>
          <w:color w:val="auto"/>
          <w:spacing w:val="-3"/>
          <w:szCs w:val="24"/>
          <w:u w:val="single"/>
        </w:rPr>
        <w:t xml:space="preserve"> </w:t>
      </w:r>
      <w:r w:rsidRPr="00FA3BFC">
        <w:rPr>
          <w:b w:val="0"/>
          <w:color w:val="auto"/>
          <w:szCs w:val="24"/>
          <w:u w:val="single"/>
        </w:rPr>
        <w:t>детей</w:t>
      </w:r>
      <w:r w:rsidRPr="00FA3BFC">
        <w:rPr>
          <w:b w:val="0"/>
          <w:color w:val="auto"/>
          <w:spacing w:val="-4"/>
          <w:szCs w:val="24"/>
          <w:u w:val="single"/>
        </w:rPr>
        <w:t xml:space="preserve"> </w:t>
      </w:r>
      <w:r w:rsidRPr="00FA3BFC">
        <w:rPr>
          <w:b w:val="0"/>
          <w:color w:val="auto"/>
          <w:szCs w:val="24"/>
          <w:u w:val="single"/>
        </w:rPr>
        <w:t>раннего</w:t>
      </w:r>
      <w:r w:rsidRPr="00FA3BFC">
        <w:rPr>
          <w:b w:val="0"/>
          <w:color w:val="auto"/>
          <w:spacing w:val="-3"/>
          <w:szCs w:val="24"/>
          <w:u w:val="single"/>
        </w:rPr>
        <w:t xml:space="preserve"> </w:t>
      </w:r>
      <w:r w:rsidRPr="00FA3BFC">
        <w:rPr>
          <w:b w:val="0"/>
          <w:color w:val="auto"/>
          <w:szCs w:val="24"/>
          <w:u w:val="single"/>
        </w:rPr>
        <w:t>и</w:t>
      </w:r>
      <w:r w:rsidRPr="00FA3BFC">
        <w:rPr>
          <w:b w:val="0"/>
          <w:color w:val="auto"/>
          <w:spacing w:val="-4"/>
          <w:szCs w:val="24"/>
          <w:u w:val="single"/>
        </w:rPr>
        <w:t xml:space="preserve"> </w:t>
      </w:r>
      <w:r w:rsidRPr="00FA3BFC">
        <w:rPr>
          <w:b w:val="0"/>
          <w:color w:val="auto"/>
          <w:szCs w:val="24"/>
          <w:u w:val="single"/>
        </w:rPr>
        <w:t>дошкольного</w:t>
      </w:r>
      <w:r w:rsidRPr="00FA3BFC">
        <w:rPr>
          <w:b w:val="0"/>
          <w:color w:val="auto"/>
          <w:spacing w:val="-4"/>
          <w:szCs w:val="24"/>
          <w:u w:val="single"/>
        </w:rPr>
        <w:t xml:space="preserve"> </w:t>
      </w:r>
      <w:r w:rsidRPr="00FA3BFC">
        <w:rPr>
          <w:b w:val="0"/>
          <w:color w:val="auto"/>
          <w:szCs w:val="24"/>
          <w:u w:val="single"/>
        </w:rPr>
        <w:t>возраста</w:t>
      </w:r>
    </w:p>
    <w:p w14:paraId="2163FA95" w14:textId="77777777" w:rsidR="00097FFA" w:rsidRPr="00FA3BFC" w:rsidRDefault="00097FFA" w:rsidP="00FA3BFC">
      <w:pPr>
        <w:pStyle w:val="af5"/>
        <w:ind w:left="0" w:firstLine="567"/>
      </w:pPr>
      <w:r w:rsidRPr="00FA3BFC">
        <w:t>Содержание</w:t>
      </w:r>
      <w:r w:rsidRPr="00FA3BFC">
        <w:rPr>
          <w:spacing w:val="1"/>
        </w:rPr>
        <w:t xml:space="preserve"> </w:t>
      </w:r>
      <w:r w:rsidRPr="00FA3BFC">
        <w:t>Программы</w:t>
      </w:r>
      <w:r w:rsidRPr="00FA3BFC">
        <w:rPr>
          <w:spacing w:val="1"/>
        </w:rPr>
        <w:t xml:space="preserve"> </w:t>
      </w:r>
      <w:r w:rsidRPr="00FA3BFC">
        <w:t>обеспечивает</w:t>
      </w:r>
      <w:r w:rsidRPr="00FA3BFC">
        <w:rPr>
          <w:spacing w:val="1"/>
        </w:rPr>
        <w:t xml:space="preserve"> </w:t>
      </w:r>
      <w:r w:rsidRPr="00FA3BFC">
        <w:t>развитие</w:t>
      </w:r>
      <w:r w:rsidRPr="00FA3BFC">
        <w:rPr>
          <w:spacing w:val="1"/>
        </w:rPr>
        <w:t xml:space="preserve"> </w:t>
      </w:r>
      <w:r w:rsidRPr="00FA3BFC">
        <w:t>личности,</w:t>
      </w:r>
      <w:r w:rsidRPr="00FA3BFC">
        <w:rPr>
          <w:spacing w:val="1"/>
        </w:rPr>
        <w:t xml:space="preserve"> </w:t>
      </w:r>
      <w:r w:rsidRPr="00FA3BFC">
        <w:t>мотивации</w:t>
      </w:r>
      <w:r w:rsidRPr="00FA3BFC">
        <w:rPr>
          <w:spacing w:val="1"/>
        </w:rPr>
        <w:t xml:space="preserve"> </w:t>
      </w:r>
      <w:r w:rsidRPr="00FA3BFC">
        <w:t>и</w:t>
      </w:r>
      <w:r w:rsidRPr="00FA3BFC">
        <w:rPr>
          <w:spacing w:val="1"/>
        </w:rPr>
        <w:t xml:space="preserve"> </w:t>
      </w:r>
      <w:r w:rsidRPr="00FA3BFC">
        <w:t>способностей</w:t>
      </w:r>
      <w:r w:rsidRPr="00FA3BFC">
        <w:rPr>
          <w:spacing w:val="1"/>
        </w:rPr>
        <w:t xml:space="preserve"> </w:t>
      </w:r>
      <w:r w:rsidRPr="00FA3BFC">
        <w:t>детей</w:t>
      </w:r>
      <w:r w:rsidRPr="00FA3BFC">
        <w:rPr>
          <w:spacing w:val="1"/>
        </w:rPr>
        <w:t xml:space="preserve"> </w:t>
      </w:r>
      <w:r w:rsidRPr="00FA3BFC">
        <w:t>в</w:t>
      </w:r>
      <w:r w:rsidRPr="00FA3BFC">
        <w:rPr>
          <w:spacing w:val="1"/>
        </w:rPr>
        <w:t xml:space="preserve"> </w:t>
      </w:r>
      <w:r w:rsidRPr="00FA3BFC">
        <w:t>различных</w:t>
      </w:r>
      <w:r w:rsidRPr="00FA3BFC">
        <w:rPr>
          <w:spacing w:val="1"/>
        </w:rPr>
        <w:t xml:space="preserve"> </w:t>
      </w:r>
      <w:r w:rsidRPr="00FA3BFC">
        <w:t>видах</w:t>
      </w:r>
      <w:r w:rsidRPr="00FA3BFC">
        <w:rPr>
          <w:spacing w:val="1"/>
        </w:rPr>
        <w:t xml:space="preserve"> </w:t>
      </w:r>
      <w:r w:rsidRPr="00FA3BFC">
        <w:t>деятельности</w:t>
      </w:r>
      <w:r w:rsidRPr="00FA3BFC">
        <w:rPr>
          <w:spacing w:val="1"/>
        </w:rPr>
        <w:t xml:space="preserve"> </w:t>
      </w:r>
      <w:r w:rsidRPr="00FA3BFC">
        <w:t>и</w:t>
      </w:r>
      <w:r w:rsidRPr="00FA3BFC">
        <w:rPr>
          <w:spacing w:val="1"/>
        </w:rPr>
        <w:t xml:space="preserve"> </w:t>
      </w:r>
      <w:r w:rsidRPr="00FA3BFC">
        <w:t>охватывать</w:t>
      </w:r>
      <w:r w:rsidRPr="00FA3BFC">
        <w:rPr>
          <w:spacing w:val="1"/>
        </w:rPr>
        <w:t xml:space="preserve"> </w:t>
      </w:r>
      <w:r w:rsidRPr="00FA3BFC">
        <w:t>следующие</w:t>
      </w:r>
      <w:r w:rsidRPr="00FA3BFC">
        <w:rPr>
          <w:spacing w:val="1"/>
        </w:rPr>
        <w:t xml:space="preserve"> </w:t>
      </w:r>
      <w:r w:rsidRPr="00FA3BFC">
        <w:t>структурные</w:t>
      </w:r>
      <w:r w:rsidRPr="00FA3BFC">
        <w:rPr>
          <w:spacing w:val="1"/>
        </w:rPr>
        <w:t xml:space="preserve"> </w:t>
      </w:r>
      <w:r w:rsidRPr="00FA3BFC">
        <w:t>единицы,</w:t>
      </w:r>
      <w:r w:rsidRPr="00FA3BFC">
        <w:rPr>
          <w:spacing w:val="1"/>
        </w:rPr>
        <w:t xml:space="preserve"> </w:t>
      </w:r>
      <w:r w:rsidRPr="00FA3BFC">
        <w:t>представляющие</w:t>
      </w:r>
      <w:r w:rsidRPr="00FA3BFC">
        <w:rPr>
          <w:spacing w:val="1"/>
        </w:rPr>
        <w:t xml:space="preserve"> </w:t>
      </w:r>
      <w:r w:rsidRPr="00FA3BFC">
        <w:t>определенные</w:t>
      </w:r>
      <w:r w:rsidRPr="00FA3BFC">
        <w:rPr>
          <w:spacing w:val="1"/>
        </w:rPr>
        <w:t xml:space="preserve"> </w:t>
      </w:r>
      <w:r w:rsidRPr="00FA3BFC">
        <w:t>направления</w:t>
      </w:r>
      <w:r w:rsidRPr="00FA3BFC">
        <w:rPr>
          <w:spacing w:val="1"/>
        </w:rPr>
        <w:t xml:space="preserve"> </w:t>
      </w:r>
      <w:r w:rsidRPr="00FA3BFC">
        <w:t>развития</w:t>
      </w:r>
      <w:r w:rsidRPr="00FA3BFC">
        <w:rPr>
          <w:spacing w:val="1"/>
        </w:rPr>
        <w:t xml:space="preserve"> </w:t>
      </w:r>
      <w:r w:rsidRPr="00FA3BFC">
        <w:t>и</w:t>
      </w:r>
      <w:r w:rsidRPr="00FA3BFC">
        <w:rPr>
          <w:spacing w:val="1"/>
        </w:rPr>
        <w:t xml:space="preserve"> </w:t>
      </w:r>
      <w:r w:rsidRPr="00FA3BFC">
        <w:t>образования</w:t>
      </w:r>
      <w:r w:rsidRPr="00FA3BFC">
        <w:rPr>
          <w:spacing w:val="1"/>
        </w:rPr>
        <w:t xml:space="preserve"> </w:t>
      </w:r>
      <w:r w:rsidRPr="00FA3BFC">
        <w:t>детей</w:t>
      </w:r>
      <w:r w:rsidRPr="00FA3BFC">
        <w:rPr>
          <w:spacing w:val="1"/>
        </w:rPr>
        <w:t xml:space="preserve"> </w:t>
      </w:r>
      <w:r w:rsidRPr="00FA3BFC">
        <w:t>(далее</w:t>
      </w:r>
      <w:r w:rsidRPr="00FA3BFC">
        <w:rPr>
          <w:spacing w:val="1"/>
        </w:rPr>
        <w:t xml:space="preserve"> </w:t>
      </w:r>
      <w:r w:rsidRPr="00FA3BFC">
        <w:t>-</w:t>
      </w:r>
      <w:r w:rsidRPr="00FA3BFC">
        <w:rPr>
          <w:spacing w:val="1"/>
        </w:rPr>
        <w:t xml:space="preserve"> </w:t>
      </w:r>
      <w:r w:rsidRPr="00FA3BFC">
        <w:t>образовательные</w:t>
      </w:r>
      <w:r w:rsidRPr="00FA3BFC">
        <w:rPr>
          <w:spacing w:val="-3"/>
        </w:rPr>
        <w:t xml:space="preserve"> </w:t>
      </w:r>
      <w:r w:rsidRPr="00FA3BFC">
        <w:t>области):</w:t>
      </w:r>
    </w:p>
    <w:p w14:paraId="1390DEC7" w14:textId="77777777" w:rsidR="00097FFA" w:rsidRPr="00FA3BFC" w:rsidRDefault="00097FFA" w:rsidP="00FA3BFC">
      <w:pPr>
        <w:pStyle w:val="af2"/>
        <w:widowControl w:val="0"/>
        <w:numPr>
          <w:ilvl w:val="0"/>
          <w:numId w:val="69"/>
        </w:numPr>
        <w:tabs>
          <w:tab w:val="left" w:pos="851"/>
        </w:tabs>
        <w:autoSpaceDE w:val="0"/>
        <w:autoSpaceDN w:val="0"/>
        <w:spacing w:before="3" w:after="0" w:line="240" w:lineRule="auto"/>
        <w:ind w:left="0" w:firstLine="567"/>
        <w:contextualSpacing w:val="0"/>
        <w:jc w:val="both"/>
        <w:rPr>
          <w:rFonts w:ascii="Times New Roman" w:hAnsi="Times New Roman" w:cs="Times New Roman"/>
          <w:sz w:val="24"/>
          <w:szCs w:val="24"/>
        </w:rPr>
      </w:pPr>
      <w:r w:rsidRPr="00FA3BFC">
        <w:rPr>
          <w:rFonts w:ascii="Times New Roman" w:hAnsi="Times New Roman" w:cs="Times New Roman"/>
          <w:sz w:val="24"/>
          <w:szCs w:val="24"/>
        </w:rPr>
        <w:t>социально-коммуникативное</w:t>
      </w:r>
      <w:r w:rsidRPr="00FA3BFC">
        <w:rPr>
          <w:rFonts w:ascii="Times New Roman" w:hAnsi="Times New Roman" w:cs="Times New Roman"/>
          <w:spacing w:val="-7"/>
          <w:sz w:val="24"/>
          <w:szCs w:val="24"/>
        </w:rPr>
        <w:t xml:space="preserve"> </w:t>
      </w:r>
      <w:r w:rsidRPr="00FA3BFC">
        <w:rPr>
          <w:rFonts w:ascii="Times New Roman" w:hAnsi="Times New Roman" w:cs="Times New Roman"/>
          <w:sz w:val="24"/>
          <w:szCs w:val="24"/>
        </w:rPr>
        <w:t>развитие;</w:t>
      </w:r>
    </w:p>
    <w:p w14:paraId="37BF380F" w14:textId="77777777" w:rsidR="00097FFA" w:rsidRPr="00FA3BFC" w:rsidRDefault="00097FFA" w:rsidP="00FA3BFC">
      <w:pPr>
        <w:pStyle w:val="af2"/>
        <w:widowControl w:val="0"/>
        <w:numPr>
          <w:ilvl w:val="0"/>
          <w:numId w:val="69"/>
        </w:numPr>
        <w:tabs>
          <w:tab w:val="left" w:pos="851"/>
        </w:tabs>
        <w:autoSpaceDE w:val="0"/>
        <w:autoSpaceDN w:val="0"/>
        <w:spacing w:before="39" w:after="0" w:line="240" w:lineRule="auto"/>
        <w:ind w:left="0" w:firstLine="567"/>
        <w:contextualSpacing w:val="0"/>
        <w:jc w:val="both"/>
        <w:rPr>
          <w:rFonts w:ascii="Times New Roman" w:hAnsi="Times New Roman" w:cs="Times New Roman"/>
          <w:sz w:val="24"/>
          <w:szCs w:val="24"/>
        </w:rPr>
      </w:pPr>
      <w:r w:rsidRPr="00FA3BFC">
        <w:rPr>
          <w:rFonts w:ascii="Times New Roman" w:hAnsi="Times New Roman" w:cs="Times New Roman"/>
          <w:sz w:val="24"/>
          <w:szCs w:val="24"/>
        </w:rPr>
        <w:t>познавательное</w:t>
      </w:r>
      <w:r w:rsidRPr="00FA3BFC">
        <w:rPr>
          <w:rFonts w:ascii="Times New Roman" w:hAnsi="Times New Roman" w:cs="Times New Roman"/>
          <w:spacing w:val="-6"/>
          <w:sz w:val="24"/>
          <w:szCs w:val="24"/>
        </w:rPr>
        <w:t xml:space="preserve"> </w:t>
      </w:r>
      <w:r w:rsidRPr="00FA3BFC">
        <w:rPr>
          <w:rFonts w:ascii="Times New Roman" w:hAnsi="Times New Roman" w:cs="Times New Roman"/>
          <w:sz w:val="24"/>
          <w:szCs w:val="24"/>
        </w:rPr>
        <w:t>развитие;</w:t>
      </w:r>
    </w:p>
    <w:p w14:paraId="3DD66107" w14:textId="77777777" w:rsidR="00097FFA" w:rsidRPr="00FA3BFC" w:rsidRDefault="00097FFA" w:rsidP="00FA3BFC">
      <w:pPr>
        <w:pStyle w:val="af2"/>
        <w:widowControl w:val="0"/>
        <w:numPr>
          <w:ilvl w:val="0"/>
          <w:numId w:val="69"/>
        </w:numPr>
        <w:tabs>
          <w:tab w:val="left" w:pos="851"/>
        </w:tabs>
        <w:autoSpaceDE w:val="0"/>
        <w:autoSpaceDN w:val="0"/>
        <w:spacing w:before="92" w:after="0" w:line="240" w:lineRule="auto"/>
        <w:ind w:left="0" w:firstLine="567"/>
        <w:contextualSpacing w:val="0"/>
        <w:rPr>
          <w:rFonts w:ascii="Times New Roman" w:hAnsi="Times New Roman" w:cs="Times New Roman"/>
          <w:sz w:val="24"/>
          <w:szCs w:val="24"/>
        </w:rPr>
      </w:pPr>
      <w:r w:rsidRPr="00FA3BFC">
        <w:rPr>
          <w:rFonts w:ascii="Times New Roman" w:hAnsi="Times New Roman" w:cs="Times New Roman"/>
          <w:sz w:val="24"/>
          <w:szCs w:val="24"/>
        </w:rPr>
        <w:t>речевое</w:t>
      </w:r>
      <w:r w:rsidRPr="00FA3BFC">
        <w:rPr>
          <w:rFonts w:ascii="Times New Roman" w:hAnsi="Times New Roman" w:cs="Times New Roman"/>
          <w:spacing w:val="-4"/>
          <w:sz w:val="24"/>
          <w:szCs w:val="24"/>
        </w:rPr>
        <w:t xml:space="preserve"> </w:t>
      </w:r>
      <w:r w:rsidRPr="00FA3BFC">
        <w:rPr>
          <w:rFonts w:ascii="Times New Roman" w:hAnsi="Times New Roman" w:cs="Times New Roman"/>
          <w:sz w:val="24"/>
          <w:szCs w:val="24"/>
        </w:rPr>
        <w:t>развитие;</w:t>
      </w:r>
    </w:p>
    <w:p w14:paraId="66D4CB01" w14:textId="77777777" w:rsidR="00097FFA" w:rsidRPr="00FA3BFC" w:rsidRDefault="00097FFA" w:rsidP="00FA3BFC">
      <w:pPr>
        <w:pStyle w:val="af2"/>
        <w:widowControl w:val="0"/>
        <w:numPr>
          <w:ilvl w:val="0"/>
          <w:numId w:val="69"/>
        </w:numPr>
        <w:tabs>
          <w:tab w:val="left" w:pos="851"/>
        </w:tabs>
        <w:autoSpaceDE w:val="0"/>
        <w:autoSpaceDN w:val="0"/>
        <w:spacing w:before="42" w:after="0" w:line="240" w:lineRule="auto"/>
        <w:ind w:left="0" w:firstLine="567"/>
        <w:contextualSpacing w:val="0"/>
        <w:rPr>
          <w:rFonts w:ascii="Times New Roman" w:hAnsi="Times New Roman" w:cs="Times New Roman"/>
          <w:sz w:val="24"/>
          <w:szCs w:val="24"/>
        </w:rPr>
      </w:pPr>
      <w:r w:rsidRPr="00FA3BFC">
        <w:rPr>
          <w:rFonts w:ascii="Times New Roman" w:hAnsi="Times New Roman" w:cs="Times New Roman"/>
          <w:sz w:val="24"/>
          <w:szCs w:val="24"/>
        </w:rPr>
        <w:t>художественно-эстетическое</w:t>
      </w:r>
      <w:r w:rsidRPr="00FA3BFC">
        <w:rPr>
          <w:rFonts w:ascii="Times New Roman" w:hAnsi="Times New Roman" w:cs="Times New Roman"/>
          <w:spacing w:val="-6"/>
          <w:sz w:val="24"/>
          <w:szCs w:val="24"/>
        </w:rPr>
        <w:t xml:space="preserve"> </w:t>
      </w:r>
      <w:r w:rsidRPr="00FA3BFC">
        <w:rPr>
          <w:rFonts w:ascii="Times New Roman" w:hAnsi="Times New Roman" w:cs="Times New Roman"/>
          <w:sz w:val="24"/>
          <w:szCs w:val="24"/>
        </w:rPr>
        <w:t>развитие;</w:t>
      </w:r>
    </w:p>
    <w:p w14:paraId="635F9227" w14:textId="68EE9AB2" w:rsidR="00097FFA" w:rsidRPr="00FA3BFC" w:rsidRDefault="00097FFA" w:rsidP="00FA3BFC">
      <w:pPr>
        <w:pStyle w:val="af2"/>
        <w:widowControl w:val="0"/>
        <w:numPr>
          <w:ilvl w:val="0"/>
          <w:numId w:val="69"/>
        </w:numPr>
        <w:tabs>
          <w:tab w:val="left" w:pos="851"/>
        </w:tabs>
        <w:autoSpaceDE w:val="0"/>
        <w:autoSpaceDN w:val="0"/>
        <w:spacing w:before="42" w:after="0" w:line="240" w:lineRule="auto"/>
        <w:ind w:left="0" w:firstLine="567"/>
        <w:contextualSpacing w:val="0"/>
        <w:rPr>
          <w:rFonts w:ascii="Times New Roman" w:hAnsi="Times New Roman" w:cs="Times New Roman"/>
          <w:sz w:val="24"/>
          <w:szCs w:val="24"/>
        </w:rPr>
      </w:pPr>
      <w:r w:rsidRPr="00FA3BFC">
        <w:rPr>
          <w:rFonts w:ascii="Times New Roman" w:hAnsi="Times New Roman" w:cs="Times New Roman"/>
          <w:sz w:val="24"/>
          <w:szCs w:val="24"/>
        </w:rPr>
        <w:t>физическое</w:t>
      </w:r>
      <w:r w:rsidRPr="00FA3BFC">
        <w:rPr>
          <w:rFonts w:ascii="Times New Roman" w:hAnsi="Times New Roman" w:cs="Times New Roman"/>
          <w:spacing w:val="-4"/>
          <w:sz w:val="24"/>
          <w:szCs w:val="24"/>
        </w:rPr>
        <w:t xml:space="preserve"> </w:t>
      </w:r>
      <w:r w:rsidRPr="00FA3BFC">
        <w:rPr>
          <w:rFonts w:ascii="Times New Roman" w:hAnsi="Times New Roman" w:cs="Times New Roman"/>
          <w:sz w:val="24"/>
          <w:szCs w:val="24"/>
        </w:rPr>
        <w:t>развитие.</w:t>
      </w:r>
    </w:p>
    <w:p w14:paraId="65ED7E49" w14:textId="77777777" w:rsidR="008B4DF3" w:rsidRPr="00FA3BFC" w:rsidRDefault="008B4DF3" w:rsidP="00FA3BFC">
      <w:pPr>
        <w:pStyle w:val="2"/>
        <w:spacing w:line="240" w:lineRule="auto"/>
        <w:ind w:left="0" w:firstLine="567"/>
        <w:rPr>
          <w:color w:val="auto"/>
          <w:spacing w:val="-57"/>
          <w:szCs w:val="24"/>
        </w:rPr>
      </w:pPr>
      <w:r w:rsidRPr="00FA3BFC">
        <w:rPr>
          <w:color w:val="auto"/>
          <w:szCs w:val="24"/>
        </w:rPr>
        <w:t>Характеристики</w:t>
      </w:r>
      <w:r w:rsidRPr="00FA3BFC">
        <w:rPr>
          <w:color w:val="auto"/>
          <w:spacing w:val="-5"/>
          <w:szCs w:val="24"/>
        </w:rPr>
        <w:t xml:space="preserve"> </w:t>
      </w:r>
      <w:r w:rsidRPr="00FA3BFC">
        <w:rPr>
          <w:color w:val="auto"/>
          <w:szCs w:val="24"/>
        </w:rPr>
        <w:t>особенностей</w:t>
      </w:r>
      <w:r w:rsidRPr="00FA3BFC">
        <w:rPr>
          <w:color w:val="auto"/>
          <w:spacing w:val="-3"/>
          <w:szCs w:val="24"/>
        </w:rPr>
        <w:t xml:space="preserve"> </w:t>
      </w:r>
      <w:r w:rsidRPr="00FA3BFC">
        <w:rPr>
          <w:color w:val="auto"/>
          <w:szCs w:val="24"/>
        </w:rPr>
        <w:t>развития</w:t>
      </w:r>
      <w:r w:rsidRPr="00FA3BFC">
        <w:rPr>
          <w:color w:val="auto"/>
          <w:spacing w:val="-9"/>
          <w:szCs w:val="24"/>
        </w:rPr>
        <w:t xml:space="preserve"> </w:t>
      </w:r>
      <w:r w:rsidRPr="00FA3BFC">
        <w:rPr>
          <w:color w:val="auto"/>
          <w:szCs w:val="24"/>
        </w:rPr>
        <w:t>детей</w:t>
      </w:r>
      <w:r w:rsidRPr="00FA3BFC">
        <w:rPr>
          <w:color w:val="auto"/>
          <w:spacing w:val="-4"/>
          <w:szCs w:val="24"/>
        </w:rPr>
        <w:t xml:space="preserve"> </w:t>
      </w:r>
      <w:r w:rsidRPr="00FA3BFC">
        <w:rPr>
          <w:color w:val="auto"/>
          <w:szCs w:val="24"/>
        </w:rPr>
        <w:t>дошкольного</w:t>
      </w:r>
      <w:r w:rsidRPr="00FA3BFC">
        <w:rPr>
          <w:color w:val="auto"/>
          <w:spacing w:val="-6"/>
          <w:szCs w:val="24"/>
        </w:rPr>
        <w:t xml:space="preserve"> </w:t>
      </w:r>
      <w:r w:rsidRPr="00FA3BFC">
        <w:rPr>
          <w:color w:val="auto"/>
          <w:szCs w:val="24"/>
        </w:rPr>
        <w:t>возраста</w:t>
      </w:r>
      <w:r w:rsidRPr="00FA3BFC">
        <w:rPr>
          <w:color w:val="auto"/>
          <w:spacing w:val="-57"/>
          <w:szCs w:val="24"/>
        </w:rPr>
        <w:t xml:space="preserve"> </w:t>
      </w:r>
    </w:p>
    <w:p w14:paraId="6312A689" w14:textId="77777777" w:rsidR="008B4DF3" w:rsidRPr="00FA3BFC" w:rsidRDefault="008B4DF3" w:rsidP="00FA3BFC">
      <w:pPr>
        <w:pStyle w:val="2"/>
        <w:spacing w:line="240" w:lineRule="auto"/>
        <w:ind w:left="0" w:firstLine="567"/>
        <w:rPr>
          <w:color w:val="auto"/>
          <w:szCs w:val="24"/>
        </w:rPr>
      </w:pPr>
      <w:r w:rsidRPr="00FA3BFC">
        <w:rPr>
          <w:color w:val="auto"/>
          <w:szCs w:val="24"/>
        </w:rPr>
        <w:t>Младенчество (от</w:t>
      </w:r>
      <w:r w:rsidRPr="00FA3BFC">
        <w:rPr>
          <w:color w:val="auto"/>
          <w:spacing w:val="-1"/>
          <w:szCs w:val="24"/>
        </w:rPr>
        <w:t xml:space="preserve"> </w:t>
      </w:r>
      <w:r w:rsidRPr="00FA3BFC">
        <w:rPr>
          <w:color w:val="auto"/>
          <w:szCs w:val="24"/>
        </w:rPr>
        <w:t>двух</w:t>
      </w:r>
      <w:r w:rsidRPr="00FA3BFC">
        <w:rPr>
          <w:color w:val="auto"/>
          <w:spacing w:val="-1"/>
          <w:szCs w:val="24"/>
        </w:rPr>
        <w:t xml:space="preserve"> </w:t>
      </w:r>
      <w:r w:rsidRPr="00FA3BFC">
        <w:rPr>
          <w:color w:val="auto"/>
          <w:szCs w:val="24"/>
        </w:rPr>
        <w:t>месяцев</w:t>
      </w:r>
      <w:r w:rsidRPr="00FA3BFC">
        <w:rPr>
          <w:color w:val="auto"/>
          <w:spacing w:val="-1"/>
          <w:szCs w:val="24"/>
        </w:rPr>
        <w:t xml:space="preserve"> </w:t>
      </w:r>
      <w:r w:rsidRPr="00FA3BFC">
        <w:rPr>
          <w:color w:val="auto"/>
          <w:szCs w:val="24"/>
        </w:rPr>
        <w:t>до</w:t>
      </w:r>
      <w:r w:rsidRPr="00FA3BFC">
        <w:rPr>
          <w:color w:val="auto"/>
          <w:spacing w:val="-1"/>
          <w:szCs w:val="24"/>
        </w:rPr>
        <w:t xml:space="preserve"> </w:t>
      </w:r>
      <w:r w:rsidRPr="00FA3BFC">
        <w:rPr>
          <w:color w:val="auto"/>
          <w:szCs w:val="24"/>
        </w:rPr>
        <w:t>одного года)</w:t>
      </w:r>
    </w:p>
    <w:p w14:paraId="5D8BC4D0" w14:textId="77777777" w:rsidR="008B4DF3" w:rsidRPr="00FA3BFC" w:rsidRDefault="008B4DF3" w:rsidP="00FA3BFC">
      <w:pPr>
        <w:pStyle w:val="af5"/>
        <w:ind w:left="0" w:firstLine="567"/>
      </w:pPr>
      <w:r w:rsidRPr="00FA3BFC">
        <w:t>Первая</w:t>
      </w:r>
      <w:r w:rsidRPr="00FA3BFC">
        <w:rPr>
          <w:spacing w:val="-3"/>
        </w:rPr>
        <w:t xml:space="preserve"> </w:t>
      </w:r>
      <w:r w:rsidRPr="00FA3BFC">
        <w:t>группа</w:t>
      </w:r>
      <w:r w:rsidRPr="00FA3BFC">
        <w:rPr>
          <w:spacing w:val="-4"/>
        </w:rPr>
        <w:t xml:space="preserve"> </w:t>
      </w:r>
      <w:r w:rsidRPr="00FA3BFC">
        <w:t>детей</w:t>
      </w:r>
      <w:r w:rsidRPr="00FA3BFC">
        <w:rPr>
          <w:spacing w:val="-4"/>
        </w:rPr>
        <w:t xml:space="preserve"> </w:t>
      </w:r>
      <w:r w:rsidRPr="00FA3BFC">
        <w:t>раннего</w:t>
      </w:r>
      <w:r w:rsidRPr="00FA3BFC">
        <w:rPr>
          <w:spacing w:val="-2"/>
        </w:rPr>
        <w:t xml:space="preserve"> </w:t>
      </w:r>
      <w:r w:rsidRPr="00FA3BFC">
        <w:t>возраста</w:t>
      </w:r>
      <w:r w:rsidRPr="00FA3BFC">
        <w:rPr>
          <w:spacing w:val="-2"/>
        </w:rPr>
        <w:t xml:space="preserve"> </w:t>
      </w:r>
      <w:r w:rsidRPr="00FA3BFC">
        <w:t>(первый</w:t>
      </w:r>
      <w:r w:rsidRPr="00FA3BFC">
        <w:rPr>
          <w:spacing w:val="-8"/>
        </w:rPr>
        <w:t xml:space="preserve"> </w:t>
      </w:r>
      <w:r w:rsidRPr="00FA3BFC">
        <w:t>год</w:t>
      </w:r>
      <w:r w:rsidRPr="00FA3BFC">
        <w:rPr>
          <w:spacing w:val="-4"/>
        </w:rPr>
        <w:t xml:space="preserve"> </w:t>
      </w:r>
      <w:r w:rsidRPr="00FA3BFC">
        <w:t>жизни)</w:t>
      </w:r>
    </w:p>
    <w:p w14:paraId="560A40BE" w14:textId="382C1557" w:rsidR="008B4DF3" w:rsidRPr="00FA3BFC" w:rsidRDefault="008B4DF3" w:rsidP="00FA3BFC">
      <w:pPr>
        <w:pStyle w:val="af5"/>
        <w:spacing w:before="41"/>
        <w:ind w:left="0" w:firstLine="567"/>
      </w:pPr>
      <w:r w:rsidRPr="00FA3BFC">
        <w:rPr>
          <w:b/>
          <w:i/>
        </w:rPr>
        <w:t>Росто-весовые</w:t>
      </w:r>
      <w:r w:rsidRPr="00FA3BFC">
        <w:rPr>
          <w:b/>
          <w:i/>
          <w:spacing w:val="1"/>
        </w:rPr>
        <w:t xml:space="preserve"> </w:t>
      </w:r>
      <w:r w:rsidRPr="00FA3BFC">
        <w:rPr>
          <w:b/>
          <w:i/>
        </w:rPr>
        <w:t>характеристики.</w:t>
      </w:r>
      <w:r w:rsidRPr="00FA3BFC">
        <w:rPr>
          <w:b/>
          <w:i/>
          <w:spacing w:val="1"/>
        </w:rPr>
        <w:t xml:space="preserve"> </w:t>
      </w:r>
      <w:r w:rsidRPr="00FA3BFC">
        <w:t>Средний</w:t>
      </w:r>
      <w:r w:rsidRPr="00FA3BFC">
        <w:rPr>
          <w:spacing w:val="1"/>
        </w:rPr>
        <w:t xml:space="preserve"> </w:t>
      </w:r>
      <w:r w:rsidRPr="00FA3BFC">
        <w:t>вес</w:t>
      </w:r>
      <w:r w:rsidRPr="00FA3BFC">
        <w:rPr>
          <w:spacing w:val="1"/>
        </w:rPr>
        <w:t xml:space="preserve"> </w:t>
      </w:r>
      <w:r w:rsidRPr="00FA3BFC">
        <w:t>при</w:t>
      </w:r>
      <w:r w:rsidRPr="00FA3BFC">
        <w:rPr>
          <w:spacing w:val="1"/>
        </w:rPr>
        <w:t xml:space="preserve"> </w:t>
      </w:r>
      <w:r w:rsidRPr="00FA3BFC">
        <w:t>рождении</w:t>
      </w:r>
      <w:r w:rsidRPr="00FA3BFC">
        <w:rPr>
          <w:spacing w:val="1"/>
        </w:rPr>
        <w:t xml:space="preserve"> </w:t>
      </w:r>
      <w:r w:rsidRPr="00FA3BFC">
        <w:t>у</w:t>
      </w:r>
      <w:r w:rsidRPr="00FA3BFC">
        <w:rPr>
          <w:spacing w:val="1"/>
        </w:rPr>
        <w:t xml:space="preserve"> </w:t>
      </w:r>
      <w:r w:rsidRPr="00FA3BFC">
        <w:t>мальчиков</w:t>
      </w:r>
      <w:r w:rsidRPr="00FA3BFC">
        <w:rPr>
          <w:spacing w:val="1"/>
        </w:rPr>
        <w:t xml:space="preserve"> </w:t>
      </w:r>
      <w:r w:rsidRPr="00FA3BFC">
        <w:t>–</w:t>
      </w:r>
      <w:r w:rsidRPr="00FA3BFC">
        <w:rPr>
          <w:spacing w:val="1"/>
        </w:rPr>
        <w:t xml:space="preserve"> </w:t>
      </w:r>
      <w:r w:rsidRPr="00FA3BFC">
        <w:t>3,5кг,</w:t>
      </w:r>
      <w:r w:rsidRPr="00FA3BFC">
        <w:rPr>
          <w:spacing w:val="60"/>
        </w:rPr>
        <w:t xml:space="preserve"> </w:t>
      </w:r>
      <w:r w:rsidRPr="00FA3BFC">
        <w:t>у</w:t>
      </w:r>
      <w:r w:rsidRPr="00FA3BFC">
        <w:rPr>
          <w:spacing w:val="1"/>
        </w:rPr>
        <w:t xml:space="preserve"> </w:t>
      </w:r>
      <w:r w:rsidR="006568B8" w:rsidRPr="00FA3BFC">
        <w:t>девочек – 3,3</w:t>
      </w:r>
      <w:r w:rsidRPr="00FA3BFC">
        <w:t>кг. К пяти-шести месяцам вес удваивается, а к году утраивается. Средняя длина</w:t>
      </w:r>
      <w:r w:rsidRPr="00FA3BFC">
        <w:rPr>
          <w:spacing w:val="1"/>
        </w:rPr>
        <w:t xml:space="preserve"> </w:t>
      </w:r>
      <w:r w:rsidRPr="00FA3BFC">
        <w:t xml:space="preserve">тела </w:t>
      </w:r>
      <w:r w:rsidR="006568B8" w:rsidRPr="00FA3BFC">
        <w:t>при рождении у мальчиков – 50,4см, у девочек – 49,5</w:t>
      </w:r>
      <w:r w:rsidRPr="00FA3BFC">
        <w:t>см, к году малыши подрастают на 20-</w:t>
      </w:r>
      <w:r w:rsidRPr="00FA3BFC">
        <w:rPr>
          <w:spacing w:val="1"/>
        </w:rPr>
        <w:t xml:space="preserve"> </w:t>
      </w:r>
      <w:r w:rsidRPr="00FA3BFC">
        <w:t>25см.</w:t>
      </w:r>
    </w:p>
    <w:p w14:paraId="6262A96A" w14:textId="77777777" w:rsidR="008B4DF3" w:rsidRPr="00FA3BFC" w:rsidRDefault="008B4DF3" w:rsidP="00FA3BFC">
      <w:pPr>
        <w:pStyle w:val="af5"/>
        <w:ind w:left="0" w:firstLine="567"/>
      </w:pPr>
      <w:r w:rsidRPr="00FA3BFC">
        <w:rPr>
          <w:b/>
          <w:i/>
        </w:rPr>
        <w:t>Функциональное</w:t>
      </w:r>
      <w:r w:rsidRPr="00FA3BFC">
        <w:rPr>
          <w:b/>
          <w:i/>
          <w:spacing w:val="1"/>
        </w:rPr>
        <w:t xml:space="preserve"> </w:t>
      </w:r>
      <w:r w:rsidRPr="00FA3BFC">
        <w:rPr>
          <w:b/>
          <w:i/>
        </w:rPr>
        <w:t>созревание.</w:t>
      </w:r>
      <w:r w:rsidRPr="00FA3BFC">
        <w:rPr>
          <w:b/>
          <w:i/>
          <w:spacing w:val="1"/>
        </w:rPr>
        <w:t xml:space="preserve"> </w:t>
      </w:r>
      <w:r w:rsidRPr="00FA3BFC">
        <w:t>Первый</w:t>
      </w:r>
      <w:r w:rsidRPr="00FA3BFC">
        <w:rPr>
          <w:spacing w:val="1"/>
        </w:rPr>
        <w:t xml:space="preserve"> </w:t>
      </w:r>
      <w:r w:rsidRPr="00FA3BFC">
        <w:t>вдох</w:t>
      </w:r>
      <w:r w:rsidRPr="00FA3BFC">
        <w:rPr>
          <w:spacing w:val="1"/>
        </w:rPr>
        <w:t xml:space="preserve"> </w:t>
      </w:r>
      <w:r w:rsidRPr="00FA3BFC">
        <w:t>определяет</w:t>
      </w:r>
      <w:r w:rsidRPr="00FA3BFC">
        <w:rPr>
          <w:spacing w:val="1"/>
        </w:rPr>
        <w:t xml:space="preserve"> </w:t>
      </w:r>
      <w:r w:rsidRPr="00FA3BFC">
        <w:t>запуск</w:t>
      </w:r>
      <w:r w:rsidRPr="00FA3BFC">
        <w:rPr>
          <w:spacing w:val="1"/>
        </w:rPr>
        <w:t xml:space="preserve"> </w:t>
      </w:r>
      <w:r w:rsidRPr="00FA3BFC">
        <w:t>комплекса</w:t>
      </w:r>
      <w:r w:rsidRPr="00FA3BFC">
        <w:rPr>
          <w:spacing w:val="1"/>
        </w:rPr>
        <w:t xml:space="preserve"> </w:t>
      </w:r>
      <w:r w:rsidRPr="00FA3BFC">
        <w:t>витальных</w:t>
      </w:r>
      <w:r w:rsidRPr="00FA3BFC">
        <w:rPr>
          <w:spacing w:val="1"/>
        </w:rPr>
        <w:t xml:space="preserve"> </w:t>
      </w:r>
      <w:r w:rsidRPr="00FA3BFC">
        <w:t>рефлексов,</w:t>
      </w:r>
      <w:r w:rsidRPr="00FA3BFC">
        <w:rPr>
          <w:spacing w:val="1"/>
        </w:rPr>
        <w:t xml:space="preserve"> </w:t>
      </w:r>
      <w:r w:rsidRPr="00FA3BFC">
        <w:t>обеспечивающих</w:t>
      </w:r>
      <w:r w:rsidRPr="00FA3BFC">
        <w:rPr>
          <w:spacing w:val="1"/>
        </w:rPr>
        <w:t xml:space="preserve"> </w:t>
      </w:r>
      <w:r w:rsidRPr="00FA3BFC">
        <w:t>функции</w:t>
      </w:r>
      <w:r w:rsidRPr="00FA3BFC">
        <w:rPr>
          <w:spacing w:val="1"/>
        </w:rPr>
        <w:t xml:space="preserve"> </w:t>
      </w:r>
      <w:r w:rsidRPr="00FA3BFC">
        <w:t>дыхания,</w:t>
      </w:r>
      <w:r w:rsidRPr="00FA3BFC">
        <w:rPr>
          <w:spacing w:val="1"/>
        </w:rPr>
        <w:t xml:space="preserve"> </w:t>
      </w:r>
      <w:r w:rsidRPr="00FA3BFC">
        <w:t>питания,</w:t>
      </w:r>
      <w:r w:rsidRPr="00FA3BFC">
        <w:rPr>
          <w:spacing w:val="1"/>
        </w:rPr>
        <w:t xml:space="preserve"> </w:t>
      </w:r>
      <w:r w:rsidRPr="00FA3BFC">
        <w:t>терморегуляции,</w:t>
      </w:r>
      <w:r w:rsidRPr="00FA3BFC">
        <w:rPr>
          <w:spacing w:val="1"/>
        </w:rPr>
        <w:t xml:space="preserve"> </w:t>
      </w:r>
      <w:r w:rsidRPr="00FA3BFC">
        <w:t>большое значение</w:t>
      </w:r>
      <w:r w:rsidRPr="00FA3BFC">
        <w:rPr>
          <w:spacing w:val="1"/>
        </w:rPr>
        <w:t xml:space="preserve"> </w:t>
      </w:r>
      <w:r w:rsidRPr="00FA3BFC">
        <w:t>начинает играть ориентировочный рефлекс. Суточные циклы активности включают в себя сон -</w:t>
      </w:r>
      <w:r w:rsidRPr="00FA3BFC">
        <w:rPr>
          <w:spacing w:val="1"/>
        </w:rPr>
        <w:t xml:space="preserve"> </w:t>
      </w:r>
      <w:r w:rsidRPr="00FA3BFC">
        <w:t>от 12 до 17 часов в сутки. Первой стадии медленного сна (дремоты) у детей в этом возрасте нет –</w:t>
      </w:r>
      <w:r w:rsidRPr="00FA3BFC">
        <w:rPr>
          <w:spacing w:val="-57"/>
        </w:rPr>
        <w:t xml:space="preserve"> </w:t>
      </w:r>
      <w:r w:rsidRPr="00FA3BFC">
        <w:t>дремать, как взрослые они не могут. С трех-четырех месяцев отмечается чередование фаз сна,</w:t>
      </w:r>
      <w:r w:rsidRPr="00FA3BFC">
        <w:rPr>
          <w:spacing w:val="1"/>
        </w:rPr>
        <w:t xml:space="preserve"> </w:t>
      </w:r>
      <w:r w:rsidRPr="00FA3BFC">
        <w:t>наблюдается цикличность, похожая на цикличность сна взрослого человека. Дневная активность</w:t>
      </w:r>
      <w:r w:rsidRPr="00FA3BFC">
        <w:rPr>
          <w:spacing w:val="-57"/>
        </w:rPr>
        <w:t xml:space="preserve"> </w:t>
      </w:r>
      <w:r w:rsidRPr="00FA3BFC">
        <w:t>младенцев</w:t>
      </w:r>
      <w:r w:rsidRPr="00FA3BFC">
        <w:rPr>
          <w:spacing w:val="1"/>
        </w:rPr>
        <w:t xml:space="preserve"> </w:t>
      </w:r>
      <w:r w:rsidRPr="00FA3BFC">
        <w:t>представлена</w:t>
      </w:r>
      <w:r w:rsidRPr="00FA3BFC">
        <w:rPr>
          <w:spacing w:val="1"/>
        </w:rPr>
        <w:t xml:space="preserve"> </w:t>
      </w:r>
      <w:r w:rsidRPr="00FA3BFC">
        <w:t>фазными</w:t>
      </w:r>
      <w:r w:rsidRPr="00FA3BFC">
        <w:rPr>
          <w:spacing w:val="1"/>
        </w:rPr>
        <w:t xml:space="preserve"> </w:t>
      </w:r>
      <w:r w:rsidRPr="00FA3BFC">
        <w:t>проявлениями:</w:t>
      </w:r>
      <w:r w:rsidRPr="00FA3BFC">
        <w:rPr>
          <w:spacing w:val="1"/>
        </w:rPr>
        <w:t xml:space="preserve"> </w:t>
      </w:r>
      <w:r w:rsidRPr="00FA3BFC">
        <w:t>сонливости</w:t>
      </w:r>
      <w:r w:rsidRPr="00FA3BFC">
        <w:rPr>
          <w:spacing w:val="1"/>
        </w:rPr>
        <w:t xml:space="preserve"> </w:t>
      </w:r>
      <w:r w:rsidRPr="00FA3BFC">
        <w:t>(0,5-3</w:t>
      </w:r>
      <w:r w:rsidRPr="00FA3BFC">
        <w:rPr>
          <w:spacing w:val="1"/>
        </w:rPr>
        <w:t xml:space="preserve"> </w:t>
      </w:r>
      <w:r w:rsidRPr="00FA3BFC">
        <w:t>часа);</w:t>
      </w:r>
      <w:r w:rsidRPr="00FA3BFC">
        <w:rPr>
          <w:spacing w:val="1"/>
        </w:rPr>
        <w:t xml:space="preserve"> </w:t>
      </w:r>
      <w:r w:rsidRPr="00FA3BFC">
        <w:t>бдительного</w:t>
      </w:r>
      <w:r w:rsidRPr="00FA3BFC">
        <w:rPr>
          <w:spacing w:val="1"/>
        </w:rPr>
        <w:t xml:space="preserve"> </w:t>
      </w:r>
      <w:r w:rsidRPr="00FA3BFC">
        <w:t>бездействия (2-3 часа); бдительной активности (1-3 часа); плача как аффективного ответа (1-3</w:t>
      </w:r>
      <w:r w:rsidRPr="00FA3BFC">
        <w:rPr>
          <w:spacing w:val="1"/>
        </w:rPr>
        <w:t xml:space="preserve"> </w:t>
      </w:r>
      <w:r w:rsidRPr="00FA3BFC">
        <w:t>часа).</w:t>
      </w:r>
      <w:r w:rsidRPr="00FA3BFC">
        <w:rPr>
          <w:spacing w:val="1"/>
        </w:rPr>
        <w:t xml:space="preserve"> </w:t>
      </w:r>
      <w:r w:rsidRPr="00FA3BFC">
        <w:t>Соотношение</w:t>
      </w:r>
      <w:r w:rsidRPr="00FA3BFC">
        <w:rPr>
          <w:spacing w:val="1"/>
        </w:rPr>
        <w:t xml:space="preserve"> </w:t>
      </w:r>
      <w:r w:rsidRPr="00FA3BFC">
        <w:t>разных</w:t>
      </w:r>
      <w:r w:rsidRPr="00FA3BFC">
        <w:rPr>
          <w:spacing w:val="1"/>
        </w:rPr>
        <w:t xml:space="preserve"> </w:t>
      </w:r>
      <w:r w:rsidRPr="00FA3BFC">
        <w:t>состояний</w:t>
      </w:r>
      <w:r w:rsidRPr="00FA3BFC">
        <w:rPr>
          <w:spacing w:val="1"/>
        </w:rPr>
        <w:t xml:space="preserve"> </w:t>
      </w:r>
      <w:r w:rsidRPr="00FA3BFC">
        <w:t>активности</w:t>
      </w:r>
      <w:r w:rsidRPr="00FA3BFC">
        <w:rPr>
          <w:spacing w:val="1"/>
        </w:rPr>
        <w:t xml:space="preserve"> </w:t>
      </w:r>
      <w:r w:rsidRPr="00FA3BFC">
        <w:t>индивидуально</w:t>
      </w:r>
      <w:r w:rsidRPr="00FA3BFC">
        <w:rPr>
          <w:spacing w:val="1"/>
        </w:rPr>
        <w:t xml:space="preserve"> </w:t>
      </w:r>
      <w:r w:rsidRPr="00FA3BFC">
        <w:t>и</w:t>
      </w:r>
      <w:r w:rsidRPr="00FA3BFC">
        <w:rPr>
          <w:spacing w:val="1"/>
        </w:rPr>
        <w:t xml:space="preserve"> </w:t>
      </w:r>
      <w:r w:rsidRPr="00FA3BFC">
        <w:t>является</w:t>
      </w:r>
      <w:r w:rsidRPr="00FA3BFC">
        <w:rPr>
          <w:spacing w:val="1"/>
        </w:rPr>
        <w:t xml:space="preserve"> </w:t>
      </w:r>
      <w:r w:rsidRPr="00FA3BFC">
        <w:t>одним</w:t>
      </w:r>
      <w:r w:rsidRPr="00FA3BFC">
        <w:rPr>
          <w:spacing w:val="1"/>
        </w:rPr>
        <w:t xml:space="preserve"> </w:t>
      </w:r>
      <w:r w:rsidRPr="00FA3BFC">
        <w:t>из</w:t>
      </w:r>
      <w:r w:rsidRPr="00FA3BFC">
        <w:rPr>
          <w:spacing w:val="1"/>
        </w:rPr>
        <w:t xml:space="preserve"> </w:t>
      </w:r>
      <w:r w:rsidRPr="00FA3BFC">
        <w:t>показателей темперамента ребенка. По мере развития меняется пропорция быстрый/медленный</w:t>
      </w:r>
      <w:r w:rsidRPr="00FA3BFC">
        <w:rPr>
          <w:spacing w:val="1"/>
        </w:rPr>
        <w:t xml:space="preserve"> </w:t>
      </w:r>
      <w:r w:rsidRPr="00FA3BFC">
        <w:t>сон в сторону увеличения медленного сна. К семи месяцам формируется ночной сон. Отсутствие</w:t>
      </w:r>
      <w:r w:rsidRPr="00FA3BFC">
        <w:rPr>
          <w:spacing w:val="-57"/>
        </w:rPr>
        <w:t xml:space="preserve"> </w:t>
      </w:r>
      <w:r w:rsidRPr="00FA3BFC">
        <w:t>ритмичности</w:t>
      </w:r>
      <w:r w:rsidRPr="00FA3BFC">
        <w:rPr>
          <w:spacing w:val="-3"/>
        </w:rPr>
        <w:t xml:space="preserve"> </w:t>
      </w:r>
      <w:r w:rsidRPr="00FA3BFC">
        <w:t>в</w:t>
      </w:r>
      <w:r w:rsidRPr="00FA3BFC">
        <w:rPr>
          <w:spacing w:val="-4"/>
        </w:rPr>
        <w:t xml:space="preserve"> </w:t>
      </w:r>
      <w:r w:rsidRPr="00FA3BFC">
        <w:t>активности</w:t>
      </w:r>
      <w:r w:rsidRPr="00FA3BFC">
        <w:rPr>
          <w:spacing w:val="-1"/>
        </w:rPr>
        <w:t xml:space="preserve"> </w:t>
      </w:r>
      <w:r w:rsidRPr="00FA3BFC">
        <w:t>младенца</w:t>
      </w:r>
      <w:r w:rsidRPr="00FA3BFC">
        <w:rPr>
          <w:spacing w:val="-4"/>
        </w:rPr>
        <w:t xml:space="preserve"> </w:t>
      </w:r>
      <w:r w:rsidRPr="00FA3BFC">
        <w:t>является</w:t>
      </w:r>
      <w:r w:rsidRPr="00FA3BFC">
        <w:rPr>
          <w:spacing w:val="-2"/>
        </w:rPr>
        <w:t xml:space="preserve"> </w:t>
      </w:r>
      <w:r w:rsidRPr="00FA3BFC">
        <w:t>показателем</w:t>
      </w:r>
      <w:r w:rsidRPr="00FA3BFC">
        <w:rPr>
          <w:spacing w:val="-3"/>
        </w:rPr>
        <w:t xml:space="preserve"> </w:t>
      </w:r>
      <w:r w:rsidRPr="00FA3BFC">
        <w:t>незрелости</w:t>
      </w:r>
      <w:r w:rsidRPr="00FA3BFC">
        <w:rPr>
          <w:spacing w:val="-2"/>
        </w:rPr>
        <w:t xml:space="preserve"> </w:t>
      </w:r>
      <w:r w:rsidRPr="00FA3BFC">
        <w:t>или</w:t>
      </w:r>
      <w:r w:rsidRPr="00FA3BFC">
        <w:rPr>
          <w:spacing w:val="-2"/>
        </w:rPr>
        <w:t xml:space="preserve"> </w:t>
      </w:r>
      <w:r w:rsidRPr="00FA3BFC">
        <w:t>нарушений</w:t>
      </w:r>
      <w:r w:rsidRPr="00FA3BFC">
        <w:rPr>
          <w:spacing w:val="-3"/>
        </w:rPr>
        <w:t xml:space="preserve"> </w:t>
      </w:r>
      <w:r w:rsidRPr="00FA3BFC">
        <w:t>развития.</w:t>
      </w:r>
    </w:p>
    <w:p w14:paraId="7E0A3307" w14:textId="77777777" w:rsidR="008B4DF3" w:rsidRPr="00FA3BFC" w:rsidRDefault="008B4DF3" w:rsidP="00FA3BFC">
      <w:pPr>
        <w:pStyle w:val="af5"/>
        <w:spacing w:before="1"/>
        <w:ind w:left="0" w:firstLine="567"/>
      </w:pPr>
      <w:r w:rsidRPr="00FA3BFC">
        <w:t>В этом периоде интенсивно начинают формироваться органы чувств. К шести месяцам</w:t>
      </w:r>
      <w:r w:rsidRPr="00FA3BFC">
        <w:rPr>
          <w:spacing w:val="1"/>
        </w:rPr>
        <w:t xml:space="preserve"> </w:t>
      </w:r>
      <w:r w:rsidRPr="00FA3BFC">
        <w:t>слух,</w:t>
      </w:r>
      <w:r w:rsidRPr="00FA3BFC">
        <w:rPr>
          <w:spacing w:val="-1"/>
        </w:rPr>
        <w:t xml:space="preserve"> </w:t>
      </w:r>
      <w:r w:rsidRPr="00FA3BFC">
        <w:t>а</w:t>
      </w:r>
      <w:r w:rsidRPr="00FA3BFC">
        <w:rPr>
          <w:spacing w:val="-1"/>
        </w:rPr>
        <w:t xml:space="preserve"> </w:t>
      </w:r>
      <w:r w:rsidRPr="00FA3BFC">
        <w:t>к</w:t>
      </w:r>
      <w:r w:rsidRPr="00FA3BFC">
        <w:rPr>
          <w:spacing w:val="-1"/>
        </w:rPr>
        <w:t xml:space="preserve"> </w:t>
      </w:r>
      <w:r w:rsidRPr="00FA3BFC">
        <w:t>двенадцати</w:t>
      </w:r>
      <w:r w:rsidRPr="00FA3BFC">
        <w:rPr>
          <w:spacing w:val="4"/>
        </w:rPr>
        <w:t xml:space="preserve"> </w:t>
      </w:r>
      <w:r w:rsidRPr="00FA3BFC">
        <w:t>месяцам</w:t>
      </w:r>
      <w:r w:rsidRPr="00FA3BFC">
        <w:rPr>
          <w:spacing w:val="-4"/>
        </w:rPr>
        <w:t xml:space="preserve"> </w:t>
      </w:r>
      <w:r w:rsidRPr="00FA3BFC">
        <w:t>зрение</w:t>
      </w:r>
      <w:r w:rsidRPr="00FA3BFC">
        <w:rPr>
          <w:spacing w:val="-1"/>
        </w:rPr>
        <w:t xml:space="preserve"> </w:t>
      </w:r>
      <w:r w:rsidRPr="00FA3BFC">
        <w:t>достигают физиологической</w:t>
      </w:r>
      <w:r w:rsidRPr="00FA3BFC">
        <w:rPr>
          <w:spacing w:val="-3"/>
        </w:rPr>
        <w:t xml:space="preserve"> </w:t>
      </w:r>
      <w:r w:rsidRPr="00FA3BFC">
        <w:t>зрелости.</w:t>
      </w:r>
    </w:p>
    <w:p w14:paraId="6854867B" w14:textId="77777777" w:rsidR="008B4DF3" w:rsidRPr="00FA3BFC" w:rsidRDefault="008B4DF3" w:rsidP="00FA3BFC">
      <w:pPr>
        <w:pStyle w:val="af5"/>
        <w:ind w:left="0" w:firstLine="567"/>
      </w:pPr>
      <w:r w:rsidRPr="00FA3BFC">
        <w:rPr>
          <w:b/>
          <w:i/>
        </w:rPr>
        <w:t>Развитие</w:t>
      </w:r>
      <w:r w:rsidRPr="00FA3BFC">
        <w:rPr>
          <w:b/>
          <w:i/>
          <w:spacing w:val="1"/>
        </w:rPr>
        <w:t xml:space="preserve"> </w:t>
      </w:r>
      <w:r w:rsidRPr="00FA3BFC">
        <w:rPr>
          <w:b/>
          <w:i/>
        </w:rPr>
        <w:t>моторики.</w:t>
      </w:r>
      <w:r w:rsidRPr="00FA3BFC">
        <w:rPr>
          <w:b/>
          <w:i/>
          <w:spacing w:val="1"/>
        </w:rPr>
        <w:t xml:space="preserve"> </w:t>
      </w:r>
      <w:r w:rsidRPr="00FA3BFC">
        <w:t>Относительная</w:t>
      </w:r>
      <w:r w:rsidRPr="00FA3BFC">
        <w:rPr>
          <w:spacing w:val="1"/>
        </w:rPr>
        <w:t xml:space="preserve"> </w:t>
      </w:r>
      <w:r w:rsidRPr="00FA3BFC">
        <w:t>беспомощность</w:t>
      </w:r>
      <w:r w:rsidRPr="00FA3BFC">
        <w:rPr>
          <w:spacing w:val="1"/>
        </w:rPr>
        <w:t xml:space="preserve"> </w:t>
      </w:r>
      <w:r w:rsidRPr="00FA3BFC">
        <w:t>и</w:t>
      </w:r>
      <w:r w:rsidRPr="00FA3BFC">
        <w:rPr>
          <w:spacing w:val="1"/>
        </w:rPr>
        <w:t xml:space="preserve"> </w:t>
      </w:r>
      <w:r w:rsidRPr="00FA3BFC">
        <w:t>неподвижность</w:t>
      </w:r>
      <w:r w:rsidRPr="00FA3BFC">
        <w:rPr>
          <w:spacing w:val="1"/>
        </w:rPr>
        <w:t xml:space="preserve"> </w:t>
      </w:r>
      <w:r w:rsidRPr="00FA3BFC">
        <w:t>новорожденного</w:t>
      </w:r>
      <w:r w:rsidRPr="00FA3BFC">
        <w:rPr>
          <w:spacing w:val="1"/>
        </w:rPr>
        <w:t xml:space="preserve"> </w:t>
      </w:r>
      <w:r w:rsidRPr="00FA3BFC">
        <w:t>быстро</w:t>
      </w:r>
      <w:r w:rsidRPr="00FA3BFC">
        <w:rPr>
          <w:spacing w:val="1"/>
        </w:rPr>
        <w:t xml:space="preserve"> </w:t>
      </w:r>
      <w:r w:rsidRPr="00FA3BFC">
        <w:t>сменяется</w:t>
      </w:r>
      <w:r w:rsidRPr="00FA3BFC">
        <w:rPr>
          <w:spacing w:val="1"/>
        </w:rPr>
        <w:t xml:space="preserve"> </w:t>
      </w:r>
      <w:r w:rsidRPr="00FA3BFC">
        <w:t>четкой</w:t>
      </w:r>
      <w:r w:rsidRPr="00FA3BFC">
        <w:rPr>
          <w:spacing w:val="1"/>
        </w:rPr>
        <w:t xml:space="preserve"> </w:t>
      </w:r>
      <w:r w:rsidRPr="00FA3BFC">
        <w:t>последовательностью</w:t>
      </w:r>
      <w:r w:rsidRPr="00FA3BFC">
        <w:rPr>
          <w:spacing w:val="1"/>
        </w:rPr>
        <w:t xml:space="preserve"> </w:t>
      </w:r>
      <w:r w:rsidRPr="00FA3BFC">
        <w:t>формирования</w:t>
      </w:r>
      <w:r w:rsidRPr="00FA3BFC">
        <w:rPr>
          <w:spacing w:val="1"/>
        </w:rPr>
        <w:t xml:space="preserve"> </w:t>
      </w:r>
      <w:r w:rsidRPr="00FA3BFC">
        <w:t>моторных</w:t>
      </w:r>
      <w:r w:rsidRPr="00FA3BFC">
        <w:rPr>
          <w:spacing w:val="1"/>
        </w:rPr>
        <w:t xml:space="preserve"> </w:t>
      </w:r>
      <w:r w:rsidRPr="00FA3BFC">
        <w:t>навыков.</w:t>
      </w:r>
      <w:r w:rsidRPr="00FA3BFC">
        <w:rPr>
          <w:spacing w:val="1"/>
        </w:rPr>
        <w:t xml:space="preserve"> </w:t>
      </w:r>
      <w:r w:rsidRPr="00FA3BFC">
        <w:t>Для</w:t>
      </w:r>
      <w:r w:rsidRPr="00FA3BFC">
        <w:rPr>
          <w:spacing w:val="1"/>
        </w:rPr>
        <w:t xml:space="preserve"> </w:t>
      </w:r>
      <w:r w:rsidRPr="00FA3BFC">
        <w:t>90%</w:t>
      </w:r>
      <w:r w:rsidRPr="00FA3BFC">
        <w:rPr>
          <w:spacing w:val="1"/>
        </w:rPr>
        <w:t xml:space="preserve"> </w:t>
      </w:r>
      <w:r w:rsidRPr="00FA3BFC">
        <w:t>младенцев выделяются следующие нормы: приподнимает голову на 90</w:t>
      </w:r>
      <w:r w:rsidRPr="00FA3BFC">
        <w:rPr>
          <w:spacing w:val="61"/>
        </w:rPr>
        <w:t xml:space="preserve"> </w:t>
      </w:r>
      <w:r w:rsidRPr="00FA3BFC">
        <w:t>лежа на животе (3,2</w:t>
      </w:r>
      <w:r w:rsidRPr="00FA3BFC">
        <w:rPr>
          <w:spacing w:val="1"/>
        </w:rPr>
        <w:t xml:space="preserve"> </w:t>
      </w:r>
      <w:r w:rsidRPr="00FA3BFC">
        <w:t>мес.); переворачивается (4,7 мес.); сидит с поддержкой (4,2 мес.); сидит без поддержки (10 мес.);</w:t>
      </w:r>
      <w:r w:rsidRPr="00FA3BFC">
        <w:rPr>
          <w:spacing w:val="1"/>
        </w:rPr>
        <w:t xml:space="preserve"> </w:t>
      </w:r>
      <w:r w:rsidRPr="00FA3BFC">
        <w:t>ползает (9 мес.); ходит с поддержкой (12,7 мес.). Навыки, затрагивающие голову, шею и верхние</w:t>
      </w:r>
      <w:r w:rsidRPr="00FA3BFC">
        <w:rPr>
          <w:spacing w:val="1"/>
        </w:rPr>
        <w:t xml:space="preserve"> </w:t>
      </w:r>
      <w:r w:rsidRPr="00FA3BFC">
        <w:t>конечности, появляются раньше, чем те, в которых задействована нижняя половина туловища.</w:t>
      </w:r>
      <w:r w:rsidRPr="00FA3BFC">
        <w:rPr>
          <w:spacing w:val="1"/>
        </w:rPr>
        <w:t xml:space="preserve"> </w:t>
      </w:r>
      <w:r w:rsidRPr="00FA3BFC">
        <w:t>Первоначально</w:t>
      </w:r>
      <w:r w:rsidRPr="00FA3BFC">
        <w:rPr>
          <w:spacing w:val="1"/>
        </w:rPr>
        <w:t xml:space="preserve"> </w:t>
      </w:r>
      <w:r w:rsidRPr="00FA3BFC">
        <w:t>появляются</w:t>
      </w:r>
      <w:r w:rsidRPr="00FA3BFC">
        <w:rPr>
          <w:spacing w:val="1"/>
        </w:rPr>
        <w:t xml:space="preserve"> </w:t>
      </w:r>
      <w:r w:rsidRPr="00FA3BFC">
        <w:t>движения,</w:t>
      </w:r>
      <w:r w:rsidRPr="00FA3BFC">
        <w:rPr>
          <w:spacing w:val="1"/>
        </w:rPr>
        <w:t xml:space="preserve"> </w:t>
      </w:r>
      <w:r w:rsidRPr="00FA3BFC">
        <w:t>требующие</w:t>
      </w:r>
      <w:r w:rsidRPr="00FA3BFC">
        <w:rPr>
          <w:spacing w:val="1"/>
        </w:rPr>
        <w:t xml:space="preserve"> </w:t>
      </w:r>
      <w:r w:rsidRPr="00FA3BFC">
        <w:t>участия</w:t>
      </w:r>
      <w:r w:rsidRPr="00FA3BFC">
        <w:rPr>
          <w:spacing w:val="1"/>
        </w:rPr>
        <w:t xml:space="preserve"> </w:t>
      </w:r>
      <w:r w:rsidRPr="00FA3BFC">
        <w:t>туловища</w:t>
      </w:r>
      <w:r w:rsidRPr="00FA3BFC">
        <w:rPr>
          <w:spacing w:val="1"/>
        </w:rPr>
        <w:t xml:space="preserve"> </w:t>
      </w:r>
      <w:r w:rsidRPr="00FA3BFC">
        <w:t>и</w:t>
      </w:r>
      <w:r w:rsidRPr="00FA3BFC">
        <w:rPr>
          <w:spacing w:val="1"/>
        </w:rPr>
        <w:t xml:space="preserve"> </w:t>
      </w:r>
      <w:r w:rsidRPr="00FA3BFC">
        <w:t>плеч,</w:t>
      </w:r>
      <w:r w:rsidRPr="00FA3BFC">
        <w:rPr>
          <w:spacing w:val="1"/>
        </w:rPr>
        <w:t xml:space="preserve"> </w:t>
      </w:r>
      <w:r w:rsidRPr="00FA3BFC">
        <w:t>затем</w:t>
      </w:r>
      <w:r w:rsidRPr="00FA3BFC">
        <w:rPr>
          <w:spacing w:val="1"/>
        </w:rPr>
        <w:t xml:space="preserve"> </w:t>
      </w:r>
      <w:r w:rsidRPr="00FA3BFC">
        <w:t>те,</w:t>
      </w:r>
      <w:r w:rsidRPr="00FA3BFC">
        <w:rPr>
          <w:spacing w:val="1"/>
        </w:rPr>
        <w:t xml:space="preserve"> </w:t>
      </w:r>
      <w:r w:rsidRPr="00FA3BFC">
        <w:t>для</w:t>
      </w:r>
      <w:r w:rsidRPr="00FA3BFC">
        <w:rPr>
          <w:spacing w:val="1"/>
        </w:rPr>
        <w:t xml:space="preserve"> </w:t>
      </w:r>
      <w:r w:rsidRPr="00FA3BFC">
        <w:t>выполнения</w:t>
      </w:r>
      <w:r w:rsidRPr="00FA3BFC">
        <w:rPr>
          <w:spacing w:val="1"/>
        </w:rPr>
        <w:t xml:space="preserve"> </w:t>
      </w:r>
      <w:r w:rsidRPr="00FA3BFC">
        <w:t>которых</w:t>
      </w:r>
      <w:r w:rsidRPr="00FA3BFC">
        <w:rPr>
          <w:spacing w:val="1"/>
        </w:rPr>
        <w:t xml:space="preserve"> </w:t>
      </w:r>
      <w:r w:rsidRPr="00FA3BFC">
        <w:t>необходимы</w:t>
      </w:r>
      <w:r w:rsidRPr="00FA3BFC">
        <w:rPr>
          <w:spacing w:val="1"/>
        </w:rPr>
        <w:t xml:space="preserve"> </w:t>
      </w:r>
      <w:r w:rsidRPr="00FA3BFC">
        <w:t>кисти</w:t>
      </w:r>
      <w:r w:rsidRPr="00FA3BFC">
        <w:rPr>
          <w:spacing w:val="1"/>
        </w:rPr>
        <w:t xml:space="preserve"> </w:t>
      </w:r>
      <w:r w:rsidRPr="00FA3BFC">
        <w:t>и</w:t>
      </w:r>
      <w:r w:rsidRPr="00FA3BFC">
        <w:rPr>
          <w:spacing w:val="1"/>
        </w:rPr>
        <w:t xml:space="preserve"> </w:t>
      </w:r>
      <w:r w:rsidRPr="00FA3BFC">
        <w:t>пальцы.</w:t>
      </w:r>
      <w:r w:rsidRPr="00FA3BFC">
        <w:rPr>
          <w:spacing w:val="1"/>
        </w:rPr>
        <w:t xml:space="preserve"> </w:t>
      </w:r>
      <w:r w:rsidRPr="00FA3BFC">
        <w:t>В</w:t>
      </w:r>
      <w:r w:rsidRPr="00FA3BFC">
        <w:rPr>
          <w:spacing w:val="1"/>
        </w:rPr>
        <w:t xml:space="preserve"> </w:t>
      </w:r>
      <w:r w:rsidRPr="00FA3BFC">
        <w:t>тонкой</w:t>
      </w:r>
      <w:r w:rsidRPr="00FA3BFC">
        <w:rPr>
          <w:spacing w:val="1"/>
        </w:rPr>
        <w:t xml:space="preserve"> </w:t>
      </w:r>
      <w:r w:rsidRPr="00FA3BFC">
        <w:t>моторике</w:t>
      </w:r>
      <w:r w:rsidRPr="00FA3BFC">
        <w:rPr>
          <w:spacing w:val="1"/>
        </w:rPr>
        <w:t xml:space="preserve"> </w:t>
      </w:r>
      <w:r w:rsidRPr="00FA3BFC">
        <w:t>принципиальными</w:t>
      </w:r>
      <w:r w:rsidRPr="00FA3BFC">
        <w:rPr>
          <w:spacing w:val="1"/>
        </w:rPr>
        <w:t xml:space="preserve"> </w:t>
      </w:r>
      <w:r w:rsidRPr="00FA3BFC">
        <w:t>навыками</w:t>
      </w:r>
      <w:r w:rsidRPr="00FA3BFC">
        <w:rPr>
          <w:spacing w:val="1"/>
        </w:rPr>
        <w:t xml:space="preserve"> </w:t>
      </w:r>
      <w:r w:rsidRPr="00FA3BFC">
        <w:t>в</w:t>
      </w:r>
      <w:r w:rsidRPr="00FA3BFC">
        <w:rPr>
          <w:spacing w:val="1"/>
        </w:rPr>
        <w:t xml:space="preserve"> </w:t>
      </w:r>
      <w:r w:rsidRPr="00FA3BFC">
        <w:t>младенчестве</w:t>
      </w:r>
      <w:r w:rsidRPr="00FA3BFC">
        <w:rPr>
          <w:spacing w:val="1"/>
        </w:rPr>
        <w:t xml:space="preserve"> </w:t>
      </w:r>
      <w:r w:rsidRPr="00FA3BFC">
        <w:t>являются:</w:t>
      </w:r>
      <w:r w:rsidRPr="00FA3BFC">
        <w:rPr>
          <w:spacing w:val="1"/>
        </w:rPr>
        <w:t xml:space="preserve"> </w:t>
      </w:r>
      <w:r w:rsidRPr="00FA3BFC">
        <w:t>произвольное</w:t>
      </w:r>
      <w:r w:rsidRPr="00FA3BFC">
        <w:rPr>
          <w:spacing w:val="1"/>
        </w:rPr>
        <w:t xml:space="preserve"> </w:t>
      </w:r>
      <w:r w:rsidRPr="00FA3BFC">
        <w:t>достижение</w:t>
      </w:r>
      <w:r w:rsidRPr="00FA3BFC">
        <w:rPr>
          <w:spacing w:val="1"/>
        </w:rPr>
        <w:t xml:space="preserve"> </w:t>
      </w:r>
      <w:r w:rsidRPr="00FA3BFC">
        <w:t>объекта</w:t>
      </w:r>
      <w:r w:rsidRPr="00FA3BFC">
        <w:rPr>
          <w:spacing w:val="1"/>
        </w:rPr>
        <w:t xml:space="preserve"> </w:t>
      </w:r>
      <w:r w:rsidRPr="00FA3BFC">
        <w:t>и</w:t>
      </w:r>
      <w:r w:rsidRPr="00FA3BFC">
        <w:rPr>
          <w:spacing w:val="1"/>
        </w:rPr>
        <w:t xml:space="preserve"> </w:t>
      </w:r>
      <w:r w:rsidRPr="00FA3BFC">
        <w:t>манипуляторные</w:t>
      </w:r>
      <w:r w:rsidRPr="00FA3BFC">
        <w:rPr>
          <w:spacing w:val="1"/>
        </w:rPr>
        <w:t xml:space="preserve"> </w:t>
      </w:r>
      <w:r w:rsidRPr="00FA3BFC">
        <w:rPr>
          <w:spacing w:val="-1"/>
        </w:rPr>
        <w:t xml:space="preserve">навыки. В три месяца </w:t>
      </w:r>
      <w:r w:rsidRPr="00FA3BFC">
        <w:t>дети одинаково успешно достают</w:t>
      </w:r>
      <w:r w:rsidRPr="00FA3BFC">
        <w:rPr>
          <w:spacing w:val="1"/>
        </w:rPr>
        <w:t xml:space="preserve"> </w:t>
      </w:r>
      <w:r w:rsidRPr="00FA3BFC">
        <w:t>и хватают как предметы, которые они</w:t>
      </w:r>
      <w:r w:rsidRPr="00FA3BFC">
        <w:rPr>
          <w:spacing w:val="1"/>
        </w:rPr>
        <w:t xml:space="preserve"> </w:t>
      </w:r>
      <w:r w:rsidRPr="00FA3BFC">
        <w:t>могут</w:t>
      </w:r>
      <w:r w:rsidRPr="00FA3BFC">
        <w:rPr>
          <w:spacing w:val="1"/>
        </w:rPr>
        <w:t xml:space="preserve"> </w:t>
      </w:r>
      <w:r w:rsidRPr="00FA3BFC">
        <w:t>видеть,</w:t>
      </w:r>
      <w:r w:rsidRPr="00FA3BFC">
        <w:rPr>
          <w:spacing w:val="1"/>
        </w:rPr>
        <w:t xml:space="preserve"> </w:t>
      </w:r>
      <w:r w:rsidRPr="00FA3BFC">
        <w:t>так</w:t>
      </w:r>
      <w:r w:rsidRPr="00FA3BFC">
        <w:rPr>
          <w:spacing w:val="1"/>
        </w:rPr>
        <w:t xml:space="preserve"> </w:t>
      </w:r>
      <w:r w:rsidRPr="00FA3BFC">
        <w:t>и</w:t>
      </w:r>
      <w:r w:rsidRPr="00FA3BFC">
        <w:rPr>
          <w:spacing w:val="1"/>
        </w:rPr>
        <w:t xml:space="preserve"> </w:t>
      </w:r>
      <w:r w:rsidRPr="00FA3BFC">
        <w:t>объекты,</w:t>
      </w:r>
      <w:r w:rsidRPr="00FA3BFC">
        <w:rPr>
          <w:spacing w:val="1"/>
        </w:rPr>
        <w:t xml:space="preserve"> </w:t>
      </w:r>
      <w:r w:rsidRPr="00FA3BFC">
        <w:t>которые</w:t>
      </w:r>
      <w:r w:rsidRPr="00FA3BFC">
        <w:rPr>
          <w:spacing w:val="1"/>
        </w:rPr>
        <w:t xml:space="preserve"> </w:t>
      </w:r>
      <w:r w:rsidRPr="00FA3BFC">
        <w:t>они</w:t>
      </w:r>
      <w:r w:rsidRPr="00FA3BFC">
        <w:rPr>
          <w:spacing w:val="1"/>
        </w:rPr>
        <w:t xml:space="preserve"> </w:t>
      </w:r>
      <w:r w:rsidRPr="00FA3BFC">
        <w:t>слышат</w:t>
      </w:r>
      <w:r w:rsidRPr="00FA3BFC">
        <w:rPr>
          <w:spacing w:val="1"/>
        </w:rPr>
        <w:t xml:space="preserve"> </w:t>
      </w:r>
      <w:r w:rsidRPr="00FA3BFC">
        <w:t>в</w:t>
      </w:r>
      <w:r w:rsidRPr="00FA3BFC">
        <w:rPr>
          <w:spacing w:val="1"/>
        </w:rPr>
        <w:t xml:space="preserve"> </w:t>
      </w:r>
      <w:r w:rsidRPr="00FA3BFC">
        <w:t>темноте</w:t>
      </w:r>
      <w:r w:rsidRPr="00FA3BFC">
        <w:rPr>
          <w:spacing w:val="1"/>
        </w:rPr>
        <w:t xml:space="preserve"> </w:t>
      </w:r>
      <w:r w:rsidRPr="00FA3BFC">
        <w:t>(визуальный</w:t>
      </w:r>
      <w:r w:rsidRPr="00FA3BFC">
        <w:rPr>
          <w:spacing w:val="1"/>
        </w:rPr>
        <w:t xml:space="preserve"> </w:t>
      </w:r>
      <w:r w:rsidRPr="00FA3BFC">
        <w:t>или</w:t>
      </w:r>
      <w:r w:rsidRPr="00FA3BFC">
        <w:rPr>
          <w:spacing w:val="1"/>
        </w:rPr>
        <w:t xml:space="preserve"> </w:t>
      </w:r>
      <w:r w:rsidRPr="00FA3BFC">
        <w:t>аудиальный</w:t>
      </w:r>
      <w:r w:rsidRPr="00FA3BFC">
        <w:rPr>
          <w:spacing w:val="-57"/>
        </w:rPr>
        <w:t xml:space="preserve"> </w:t>
      </w:r>
      <w:r w:rsidRPr="00FA3BFC">
        <w:lastRenderedPageBreak/>
        <w:t>контроль).</w:t>
      </w:r>
    </w:p>
    <w:p w14:paraId="0DB80F1A" w14:textId="77777777" w:rsidR="008B4DF3" w:rsidRPr="00FA3BFC" w:rsidRDefault="008B4DF3" w:rsidP="00FA3BFC">
      <w:pPr>
        <w:pStyle w:val="af5"/>
        <w:ind w:left="0" w:firstLine="567"/>
      </w:pPr>
      <w:r w:rsidRPr="00FA3BFC">
        <w:rPr>
          <w:b/>
          <w:i/>
        </w:rPr>
        <w:t>Психические</w:t>
      </w:r>
      <w:r w:rsidRPr="00FA3BFC">
        <w:rPr>
          <w:b/>
          <w:i/>
          <w:spacing w:val="1"/>
        </w:rPr>
        <w:t xml:space="preserve"> </w:t>
      </w:r>
      <w:r w:rsidRPr="00FA3BFC">
        <w:rPr>
          <w:b/>
          <w:i/>
        </w:rPr>
        <w:t>функции.</w:t>
      </w:r>
      <w:r w:rsidRPr="00FA3BFC">
        <w:rPr>
          <w:b/>
          <w:i/>
          <w:spacing w:val="1"/>
        </w:rPr>
        <w:t xml:space="preserve"> </w:t>
      </w:r>
      <w:r w:rsidRPr="00FA3BFC">
        <w:t>Психические</w:t>
      </w:r>
      <w:r w:rsidRPr="00FA3BFC">
        <w:rPr>
          <w:spacing w:val="1"/>
        </w:rPr>
        <w:t xml:space="preserve"> </w:t>
      </w:r>
      <w:r w:rsidRPr="00FA3BFC">
        <w:t>функции</w:t>
      </w:r>
      <w:r w:rsidRPr="00FA3BFC">
        <w:rPr>
          <w:spacing w:val="1"/>
        </w:rPr>
        <w:t xml:space="preserve"> </w:t>
      </w:r>
      <w:r w:rsidRPr="00FA3BFC">
        <w:t>не</w:t>
      </w:r>
      <w:r w:rsidRPr="00FA3BFC">
        <w:rPr>
          <w:spacing w:val="1"/>
        </w:rPr>
        <w:t xml:space="preserve"> </w:t>
      </w:r>
      <w:r w:rsidRPr="00FA3BFC">
        <w:t>дифференцированы,</w:t>
      </w:r>
      <w:r w:rsidRPr="00FA3BFC">
        <w:rPr>
          <w:spacing w:val="1"/>
        </w:rPr>
        <w:t xml:space="preserve"> </w:t>
      </w:r>
      <w:r w:rsidRPr="00FA3BFC">
        <w:t>складываются</w:t>
      </w:r>
      <w:r w:rsidRPr="00FA3BFC">
        <w:rPr>
          <w:spacing w:val="1"/>
        </w:rPr>
        <w:t xml:space="preserve"> </w:t>
      </w:r>
      <w:r w:rsidRPr="00FA3BFC">
        <w:t>предпосылки развития восприятия. Уже новорожденные хорошо дифференцируют зрительные</w:t>
      </w:r>
      <w:r w:rsidRPr="00FA3BFC">
        <w:rPr>
          <w:spacing w:val="1"/>
        </w:rPr>
        <w:t xml:space="preserve"> </w:t>
      </w:r>
      <w:r w:rsidRPr="00FA3BFC">
        <w:t>формы и предпочитают смотреть на когнитивно сложные объекты. Из зрительных стимулов</w:t>
      </w:r>
      <w:r w:rsidRPr="00FA3BFC">
        <w:rPr>
          <w:spacing w:val="1"/>
        </w:rPr>
        <w:t xml:space="preserve"> </w:t>
      </w:r>
      <w:r w:rsidRPr="00FA3BFC">
        <w:t>новорожденные предпочитают лицо, из акустических - человеческий голос, в один-два месяца</w:t>
      </w:r>
      <w:r w:rsidRPr="00FA3BFC">
        <w:rPr>
          <w:spacing w:val="1"/>
        </w:rPr>
        <w:t xml:space="preserve"> </w:t>
      </w:r>
      <w:r w:rsidRPr="00FA3BFC">
        <w:t>могут</w:t>
      </w:r>
      <w:r w:rsidRPr="00FA3BFC">
        <w:rPr>
          <w:spacing w:val="1"/>
        </w:rPr>
        <w:t xml:space="preserve"> </w:t>
      </w:r>
      <w:r w:rsidRPr="00FA3BFC">
        <w:t>следить</w:t>
      </w:r>
      <w:r w:rsidRPr="00FA3BFC">
        <w:rPr>
          <w:spacing w:val="1"/>
        </w:rPr>
        <w:t xml:space="preserve"> </w:t>
      </w:r>
      <w:r w:rsidRPr="00FA3BFC">
        <w:t>за</w:t>
      </w:r>
      <w:r w:rsidRPr="00FA3BFC">
        <w:rPr>
          <w:spacing w:val="1"/>
        </w:rPr>
        <w:t xml:space="preserve"> </w:t>
      </w:r>
      <w:r w:rsidRPr="00FA3BFC">
        <w:t>движущимися</w:t>
      </w:r>
      <w:r w:rsidRPr="00FA3BFC">
        <w:rPr>
          <w:spacing w:val="1"/>
        </w:rPr>
        <w:t xml:space="preserve"> </w:t>
      </w:r>
      <w:r w:rsidRPr="00FA3BFC">
        <w:t>объектами.</w:t>
      </w:r>
      <w:r w:rsidRPr="00FA3BFC">
        <w:rPr>
          <w:spacing w:val="1"/>
        </w:rPr>
        <w:t xml:space="preserve"> </w:t>
      </w:r>
      <w:r w:rsidRPr="00FA3BFC">
        <w:t>Младенцы</w:t>
      </w:r>
      <w:r w:rsidRPr="00FA3BFC">
        <w:rPr>
          <w:spacing w:val="1"/>
        </w:rPr>
        <w:t xml:space="preserve"> </w:t>
      </w:r>
      <w:r w:rsidRPr="00FA3BFC">
        <w:t>предпочитают</w:t>
      </w:r>
      <w:r w:rsidRPr="00FA3BFC">
        <w:rPr>
          <w:spacing w:val="1"/>
        </w:rPr>
        <w:t xml:space="preserve"> </w:t>
      </w:r>
      <w:r w:rsidRPr="00FA3BFC">
        <w:t>смотреть</w:t>
      </w:r>
      <w:r w:rsidRPr="00FA3BFC">
        <w:rPr>
          <w:spacing w:val="1"/>
        </w:rPr>
        <w:t xml:space="preserve"> </w:t>
      </w:r>
      <w:r w:rsidRPr="00FA3BFC">
        <w:t>на</w:t>
      </w:r>
      <w:r w:rsidRPr="00FA3BFC">
        <w:rPr>
          <w:spacing w:val="1"/>
        </w:rPr>
        <w:t xml:space="preserve"> </w:t>
      </w:r>
      <w:r w:rsidRPr="00FA3BFC">
        <w:t>высококонтрастные</w:t>
      </w:r>
      <w:r w:rsidRPr="00FA3BFC">
        <w:rPr>
          <w:spacing w:val="1"/>
        </w:rPr>
        <w:t xml:space="preserve"> </w:t>
      </w:r>
      <w:r w:rsidRPr="00FA3BFC">
        <w:t>паттерны,</w:t>
      </w:r>
      <w:r w:rsidRPr="00FA3BFC">
        <w:rPr>
          <w:spacing w:val="1"/>
        </w:rPr>
        <w:t xml:space="preserve"> </w:t>
      </w:r>
      <w:r w:rsidRPr="00FA3BFC">
        <w:t>со</w:t>
      </w:r>
      <w:r w:rsidRPr="00FA3BFC">
        <w:rPr>
          <w:spacing w:val="1"/>
        </w:rPr>
        <w:t xml:space="preserve"> </w:t>
      </w:r>
      <w:r w:rsidRPr="00FA3BFC">
        <w:t>множеством</w:t>
      </w:r>
      <w:r w:rsidRPr="00FA3BFC">
        <w:rPr>
          <w:spacing w:val="1"/>
        </w:rPr>
        <w:t xml:space="preserve"> </w:t>
      </w:r>
      <w:r w:rsidRPr="00FA3BFC">
        <w:t>резких</w:t>
      </w:r>
      <w:r w:rsidRPr="00FA3BFC">
        <w:rPr>
          <w:spacing w:val="1"/>
        </w:rPr>
        <w:t xml:space="preserve"> </w:t>
      </w:r>
      <w:r w:rsidRPr="00FA3BFC">
        <w:t>границ</w:t>
      </w:r>
      <w:r w:rsidRPr="00FA3BFC">
        <w:rPr>
          <w:spacing w:val="1"/>
        </w:rPr>
        <w:t xml:space="preserve"> </w:t>
      </w:r>
      <w:r w:rsidRPr="00FA3BFC">
        <w:t>между</w:t>
      </w:r>
      <w:r w:rsidRPr="00FA3BFC">
        <w:rPr>
          <w:spacing w:val="1"/>
        </w:rPr>
        <w:t xml:space="preserve"> </w:t>
      </w:r>
      <w:r w:rsidRPr="00FA3BFC">
        <w:t>светлыми</w:t>
      </w:r>
      <w:r w:rsidRPr="00FA3BFC">
        <w:rPr>
          <w:spacing w:val="1"/>
        </w:rPr>
        <w:t xml:space="preserve"> </w:t>
      </w:r>
      <w:r w:rsidRPr="00FA3BFC">
        <w:t>и</w:t>
      </w:r>
      <w:r w:rsidRPr="00FA3BFC">
        <w:rPr>
          <w:spacing w:val="1"/>
        </w:rPr>
        <w:t xml:space="preserve"> </w:t>
      </w:r>
      <w:r w:rsidRPr="00FA3BFC">
        <w:t>темными</w:t>
      </w:r>
      <w:r w:rsidRPr="00FA3BFC">
        <w:rPr>
          <w:spacing w:val="1"/>
        </w:rPr>
        <w:t xml:space="preserve"> </w:t>
      </w:r>
      <w:r w:rsidRPr="00FA3BFC">
        <w:t>областями, и на умеренно сложные образы, которые имеют криволинейные детали. Так же как</w:t>
      </w:r>
      <w:r w:rsidRPr="00FA3BFC">
        <w:rPr>
          <w:spacing w:val="1"/>
        </w:rPr>
        <w:t xml:space="preserve"> </w:t>
      </w:r>
      <w:r w:rsidRPr="00FA3BFC">
        <w:t>младенцы</w:t>
      </w:r>
      <w:r w:rsidRPr="00FA3BFC">
        <w:rPr>
          <w:spacing w:val="18"/>
        </w:rPr>
        <w:t xml:space="preserve"> </w:t>
      </w:r>
      <w:r w:rsidRPr="00FA3BFC">
        <w:t>делят</w:t>
      </w:r>
      <w:r w:rsidRPr="00FA3BFC">
        <w:rPr>
          <w:spacing w:val="19"/>
        </w:rPr>
        <w:t xml:space="preserve"> </w:t>
      </w:r>
      <w:r w:rsidRPr="00FA3BFC">
        <w:t>световой</w:t>
      </w:r>
      <w:r w:rsidRPr="00FA3BFC">
        <w:rPr>
          <w:spacing w:val="19"/>
        </w:rPr>
        <w:t xml:space="preserve"> </w:t>
      </w:r>
      <w:r w:rsidRPr="00FA3BFC">
        <w:t>спектр</w:t>
      </w:r>
      <w:r w:rsidRPr="00FA3BFC">
        <w:rPr>
          <w:spacing w:val="19"/>
        </w:rPr>
        <w:t xml:space="preserve"> </w:t>
      </w:r>
      <w:r w:rsidRPr="00FA3BFC">
        <w:t>на</w:t>
      </w:r>
      <w:r w:rsidRPr="00FA3BFC">
        <w:rPr>
          <w:spacing w:val="17"/>
        </w:rPr>
        <w:t xml:space="preserve"> </w:t>
      </w:r>
      <w:r w:rsidRPr="00FA3BFC">
        <w:t>основные</w:t>
      </w:r>
      <w:r w:rsidRPr="00FA3BFC">
        <w:rPr>
          <w:spacing w:val="17"/>
        </w:rPr>
        <w:t xml:space="preserve"> </w:t>
      </w:r>
      <w:r w:rsidRPr="00FA3BFC">
        <w:t>цвета,</w:t>
      </w:r>
      <w:r w:rsidRPr="00FA3BFC">
        <w:rPr>
          <w:spacing w:val="18"/>
        </w:rPr>
        <w:t xml:space="preserve"> </w:t>
      </w:r>
      <w:r w:rsidRPr="00FA3BFC">
        <w:t>они</w:t>
      </w:r>
      <w:r w:rsidRPr="00FA3BFC">
        <w:rPr>
          <w:spacing w:val="19"/>
        </w:rPr>
        <w:t xml:space="preserve"> </w:t>
      </w:r>
      <w:r w:rsidRPr="00FA3BFC">
        <w:t>делят</w:t>
      </w:r>
      <w:r w:rsidRPr="00FA3BFC">
        <w:rPr>
          <w:spacing w:val="21"/>
        </w:rPr>
        <w:t xml:space="preserve"> </w:t>
      </w:r>
      <w:r w:rsidRPr="00FA3BFC">
        <w:t>звуки</w:t>
      </w:r>
      <w:r w:rsidRPr="00FA3BFC">
        <w:rPr>
          <w:spacing w:val="20"/>
        </w:rPr>
        <w:t xml:space="preserve"> </w:t>
      </w:r>
      <w:r w:rsidRPr="00FA3BFC">
        <w:t>речи</w:t>
      </w:r>
      <w:r w:rsidRPr="00FA3BFC">
        <w:rPr>
          <w:spacing w:val="20"/>
        </w:rPr>
        <w:t xml:space="preserve"> </w:t>
      </w:r>
      <w:r w:rsidRPr="00FA3BFC">
        <w:t>на</w:t>
      </w:r>
      <w:r w:rsidRPr="00FA3BFC">
        <w:rPr>
          <w:spacing w:val="17"/>
        </w:rPr>
        <w:t xml:space="preserve"> </w:t>
      </w:r>
      <w:r w:rsidRPr="00FA3BFC">
        <w:t>категории, соответствующие основным звуковым единицам языка. Интенсивно развивается пассивная речь,</w:t>
      </w:r>
      <w:r w:rsidRPr="00FA3BFC">
        <w:rPr>
          <w:spacing w:val="-57"/>
        </w:rPr>
        <w:t xml:space="preserve"> </w:t>
      </w:r>
      <w:r w:rsidRPr="00FA3BFC">
        <w:t>младенцы</w:t>
      </w:r>
      <w:r w:rsidRPr="00FA3BFC">
        <w:rPr>
          <w:spacing w:val="1"/>
        </w:rPr>
        <w:t xml:space="preserve"> </w:t>
      </w:r>
      <w:r w:rsidRPr="00FA3BFC">
        <w:t>учатся</w:t>
      </w:r>
      <w:r w:rsidRPr="00FA3BFC">
        <w:rPr>
          <w:spacing w:val="1"/>
        </w:rPr>
        <w:t xml:space="preserve"> </w:t>
      </w:r>
      <w:r w:rsidRPr="00FA3BFC">
        <w:t>узнавать</w:t>
      </w:r>
      <w:r w:rsidRPr="00FA3BFC">
        <w:rPr>
          <w:spacing w:val="1"/>
        </w:rPr>
        <w:t xml:space="preserve"> </w:t>
      </w:r>
      <w:r w:rsidRPr="00FA3BFC">
        <w:t>слова,</w:t>
      </w:r>
      <w:r w:rsidRPr="00FA3BFC">
        <w:rPr>
          <w:spacing w:val="1"/>
        </w:rPr>
        <w:t xml:space="preserve"> </w:t>
      </w:r>
      <w:r w:rsidRPr="00FA3BFC">
        <w:t>которые</w:t>
      </w:r>
      <w:r w:rsidRPr="00FA3BFC">
        <w:rPr>
          <w:spacing w:val="1"/>
        </w:rPr>
        <w:t xml:space="preserve"> </w:t>
      </w:r>
      <w:r w:rsidRPr="00FA3BFC">
        <w:t>часто</w:t>
      </w:r>
      <w:r w:rsidRPr="00FA3BFC">
        <w:rPr>
          <w:spacing w:val="1"/>
        </w:rPr>
        <w:t xml:space="preserve"> </w:t>
      </w:r>
      <w:r w:rsidRPr="00FA3BFC">
        <w:t>слышат.</w:t>
      </w:r>
      <w:r w:rsidRPr="00FA3BFC">
        <w:rPr>
          <w:spacing w:val="60"/>
        </w:rPr>
        <w:t xml:space="preserve"> </w:t>
      </w:r>
      <w:r w:rsidRPr="00FA3BFC">
        <w:t>В</w:t>
      </w:r>
      <w:r w:rsidRPr="00FA3BFC">
        <w:rPr>
          <w:spacing w:val="60"/>
        </w:rPr>
        <w:t xml:space="preserve"> </w:t>
      </w:r>
      <w:r w:rsidRPr="00FA3BFC">
        <w:t>четыре</w:t>
      </w:r>
      <w:r w:rsidRPr="00FA3BFC">
        <w:rPr>
          <w:spacing w:val="60"/>
        </w:rPr>
        <w:t xml:space="preserve"> </w:t>
      </w:r>
      <w:r w:rsidRPr="00FA3BFC">
        <w:t>с</w:t>
      </w:r>
      <w:r w:rsidRPr="00FA3BFC">
        <w:rPr>
          <w:spacing w:val="60"/>
        </w:rPr>
        <w:t xml:space="preserve"> </w:t>
      </w:r>
      <w:r w:rsidRPr="00FA3BFC">
        <w:t>половиной</w:t>
      </w:r>
      <w:r w:rsidRPr="00FA3BFC">
        <w:rPr>
          <w:spacing w:val="60"/>
        </w:rPr>
        <w:t xml:space="preserve"> </w:t>
      </w:r>
      <w:r w:rsidRPr="00FA3BFC">
        <w:t>месяца</w:t>
      </w:r>
      <w:r w:rsidRPr="00FA3BFC">
        <w:rPr>
          <w:spacing w:val="1"/>
        </w:rPr>
        <w:t xml:space="preserve"> </w:t>
      </w:r>
      <w:r w:rsidRPr="00FA3BFC">
        <w:t>ребенок уже</w:t>
      </w:r>
      <w:r w:rsidRPr="00FA3BFC">
        <w:rPr>
          <w:spacing w:val="1"/>
        </w:rPr>
        <w:t xml:space="preserve"> </w:t>
      </w:r>
      <w:r w:rsidRPr="00FA3BFC">
        <w:t>реагирует</w:t>
      </w:r>
      <w:r w:rsidRPr="00FA3BFC">
        <w:rPr>
          <w:spacing w:val="1"/>
        </w:rPr>
        <w:t xml:space="preserve"> </w:t>
      </w:r>
      <w:r w:rsidRPr="00FA3BFC">
        <w:t>на</w:t>
      </w:r>
      <w:r w:rsidRPr="00FA3BFC">
        <w:rPr>
          <w:spacing w:val="1"/>
        </w:rPr>
        <w:t xml:space="preserve"> </w:t>
      </w:r>
      <w:r w:rsidRPr="00FA3BFC">
        <w:t>собственное</w:t>
      </w:r>
      <w:r w:rsidRPr="00FA3BFC">
        <w:rPr>
          <w:spacing w:val="1"/>
        </w:rPr>
        <w:t xml:space="preserve"> </w:t>
      </w:r>
      <w:r w:rsidRPr="00FA3BFC">
        <w:t>имя,</w:t>
      </w:r>
      <w:r w:rsidRPr="00FA3BFC">
        <w:rPr>
          <w:spacing w:val="1"/>
        </w:rPr>
        <w:t xml:space="preserve"> </w:t>
      </w:r>
      <w:r w:rsidRPr="00FA3BFC">
        <w:t>причем</w:t>
      </w:r>
      <w:r w:rsidRPr="00FA3BFC">
        <w:rPr>
          <w:spacing w:val="1"/>
        </w:rPr>
        <w:t xml:space="preserve"> </w:t>
      </w:r>
      <w:r w:rsidRPr="00FA3BFC">
        <w:t>не</w:t>
      </w:r>
      <w:r w:rsidRPr="00FA3BFC">
        <w:rPr>
          <w:spacing w:val="1"/>
        </w:rPr>
        <w:t xml:space="preserve"> </w:t>
      </w:r>
      <w:r w:rsidRPr="00FA3BFC">
        <w:t>путает</w:t>
      </w:r>
      <w:r w:rsidRPr="00FA3BFC">
        <w:rPr>
          <w:spacing w:val="1"/>
        </w:rPr>
        <w:t xml:space="preserve"> </w:t>
      </w:r>
      <w:r w:rsidRPr="00FA3BFC">
        <w:t>его</w:t>
      </w:r>
      <w:r w:rsidRPr="00FA3BFC">
        <w:rPr>
          <w:spacing w:val="1"/>
        </w:rPr>
        <w:t xml:space="preserve"> </w:t>
      </w:r>
      <w:r w:rsidRPr="00FA3BFC">
        <w:t>с</w:t>
      </w:r>
      <w:r w:rsidRPr="00FA3BFC">
        <w:rPr>
          <w:spacing w:val="1"/>
        </w:rPr>
        <w:t xml:space="preserve"> </w:t>
      </w:r>
      <w:r w:rsidRPr="00FA3BFC">
        <w:t>другими</w:t>
      </w:r>
      <w:r w:rsidRPr="00FA3BFC">
        <w:rPr>
          <w:spacing w:val="1"/>
        </w:rPr>
        <w:t xml:space="preserve"> </w:t>
      </w:r>
      <w:r w:rsidRPr="00FA3BFC">
        <w:t>именами,</w:t>
      </w:r>
      <w:r w:rsidRPr="00FA3BFC">
        <w:rPr>
          <w:spacing w:val="1"/>
        </w:rPr>
        <w:t xml:space="preserve"> </w:t>
      </w:r>
      <w:r w:rsidRPr="00FA3BFC">
        <w:t>где</w:t>
      </w:r>
      <w:r w:rsidRPr="00FA3BFC">
        <w:rPr>
          <w:spacing w:val="1"/>
        </w:rPr>
        <w:t xml:space="preserve"> </w:t>
      </w:r>
      <w:r w:rsidRPr="00FA3BFC">
        <w:t>ударение</w:t>
      </w:r>
      <w:r w:rsidRPr="00FA3BFC">
        <w:rPr>
          <w:spacing w:val="1"/>
        </w:rPr>
        <w:t xml:space="preserve"> </w:t>
      </w:r>
      <w:r w:rsidRPr="00FA3BFC">
        <w:t>падает</w:t>
      </w:r>
      <w:r w:rsidRPr="00FA3BFC">
        <w:rPr>
          <w:spacing w:val="1"/>
        </w:rPr>
        <w:t xml:space="preserve"> </w:t>
      </w:r>
      <w:r w:rsidRPr="00FA3BFC">
        <w:t>на</w:t>
      </w:r>
      <w:r w:rsidRPr="00FA3BFC">
        <w:rPr>
          <w:spacing w:val="1"/>
        </w:rPr>
        <w:t xml:space="preserve"> </w:t>
      </w:r>
      <w:r w:rsidRPr="00FA3BFC">
        <w:t>тот</w:t>
      </w:r>
      <w:r w:rsidRPr="00FA3BFC">
        <w:rPr>
          <w:spacing w:val="1"/>
        </w:rPr>
        <w:t xml:space="preserve"> </w:t>
      </w:r>
      <w:r w:rsidRPr="00FA3BFC">
        <w:t>же</w:t>
      </w:r>
      <w:r w:rsidRPr="00FA3BFC">
        <w:rPr>
          <w:spacing w:val="1"/>
        </w:rPr>
        <w:t xml:space="preserve"> </w:t>
      </w:r>
      <w:r w:rsidRPr="00FA3BFC">
        <w:t>слог.</w:t>
      </w:r>
      <w:r w:rsidRPr="00FA3BFC">
        <w:rPr>
          <w:spacing w:val="1"/>
        </w:rPr>
        <w:t xml:space="preserve"> </w:t>
      </w:r>
      <w:r w:rsidRPr="00FA3BFC">
        <w:t>Рецепторы</w:t>
      </w:r>
      <w:r w:rsidRPr="00FA3BFC">
        <w:rPr>
          <w:spacing w:val="1"/>
        </w:rPr>
        <w:t xml:space="preserve"> </w:t>
      </w:r>
      <w:r w:rsidRPr="00FA3BFC">
        <w:t>в</w:t>
      </w:r>
      <w:r w:rsidRPr="00FA3BFC">
        <w:rPr>
          <w:spacing w:val="1"/>
        </w:rPr>
        <w:t xml:space="preserve"> </w:t>
      </w:r>
      <w:r w:rsidRPr="00FA3BFC">
        <w:t>коже</w:t>
      </w:r>
      <w:r w:rsidRPr="00FA3BFC">
        <w:rPr>
          <w:spacing w:val="1"/>
        </w:rPr>
        <w:t xml:space="preserve"> </w:t>
      </w:r>
      <w:r w:rsidRPr="00FA3BFC">
        <w:t>чувствительны</w:t>
      </w:r>
      <w:r w:rsidRPr="00FA3BFC">
        <w:rPr>
          <w:spacing w:val="1"/>
        </w:rPr>
        <w:t xml:space="preserve"> </w:t>
      </w:r>
      <w:r w:rsidRPr="00FA3BFC">
        <w:t>к</w:t>
      </w:r>
      <w:r w:rsidRPr="00FA3BFC">
        <w:rPr>
          <w:spacing w:val="61"/>
        </w:rPr>
        <w:t xml:space="preserve"> </w:t>
      </w:r>
      <w:r w:rsidRPr="00FA3BFC">
        <w:t>прикосновению,</w:t>
      </w:r>
      <w:r w:rsidRPr="00FA3BFC">
        <w:rPr>
          <w:spacing w:val="-57"/>
        </w:rPr>
        <w:t xml:space="preserve"> </w:t>
      </w:r>
      <w:r w:rsidRPr="00FA3BFC">
        <w:t>температуре и боли.</w:t>
      </w:r>
    </w:p>
    <w:p w14:paraId="08465640" w14:textId="77777777" w:rsidR="008B4DF3" w:rsidRPr="00FA3BFC" w:rsidRDefault="008B4DF3" w:rsidP="00FA3BFC">
      <w:pPr>
        <w:pStyle w:val="af5"/>
        <w:ind w:left="0" w:firstLine="567"/>
      </w:pPr>
      <w:r w:rsidRPr="00FA3BFC">
        <w:t>Новорожденные с большей вероятностью обнаруживают разнообразные</w:t>
      </w:r>
      <w:r w:rsidRPr="00FA3BFC">
        <w:rPr>
          <w:spacing w:val="1"/>
        </w:rPr>
        <w:t xml:space="preserve"> </w:t>
      </w:r>
      <w:r w:rsidRPr="00FA3BFC">
        <w:t>рефлексы, если к ним прикасаются в соответствующих областях. Осязание используется, чтобы</w:t>
      </w:r>
      <w:r w:rsidRPr="00FA3BFC">
        <w:rPr>
          <w:spacing w:val="1"/>
        </w:rPr>
        <w:t xml:space="preserve"> </w:t>
      </w:r>
      <w:r w:rsidRPr="00FA3BFC">
        <w:t>исследовать</w:t>
      </w:r>
      <w:r w:rsidRPr="00FA3BFC">
        <w:rPr>
          <w:spacing w:val="1"/>
        </w:rPr>
        <w:t xml:space="preserve"> </w:t>
      </w:r>
      <w:r w:rsidRPr="00FA3BFC">
        <w:t>объекты</w:t>
      </w:r>
      <w:r w:rsidRPr="00FA3BFC">
        <w:rPr>
          <w:spacing w:val="1"/>
        </w:rPr>
        <w:t xml:space="preserve"> </w:t>
      </w:r>
      <w:r w:rsidRPr="00FA3BFC">
        <w:t>сначала</w:t>
      </w:r>
      <w:r w:rsidRPr="00FA3BFC">
        <w:rPr>
          <w:spacing w:val="1"/>
        </w:rPr>
        <w:t xml:space="preserve"> </w:t>
      </w:r>
      <w:r w:rsidRPr="00FA3BFC">
        <w:t>губами</w:t>
      </w:r>
      <w:r w:rsidRPr="00FA3BFC">
        <w:rPr>
          <w:spacing w:val="1"/>
        </w:rPr>
        <w:t xml:space="preserve"> </w:t>
      </w:r>
      <w:r w:rsidRPr="00FA3BFC">
        <w:t>и</w:t>
      </w:r>
      <w:r w:rsidRPr="00FA3BFC">
        <w:rPr>
          <w:spacing w:val="1"/>
        </w:rPr>
        <w:t xml:space="preserve"> </w:t>
      </w:r>
      <w:r w:rsidRPr="00FA3BFC">
        <w:t>ртом,</w:t>
      </w:r>
      <w:r w:rsidRPr="00FA3BFC">
        <w:rPr>
          <w:spacing w:val="1"/>
        </w:rPr>
        <w:t xml:space="preserve"> </w:t>
      </w:r>
      <w:r w:rsidRPr="00FA3BFC">
        <w:t>а</w:t>
      </w:r>
      <w:r w:rsidRPr="00FA3BFC">
        <w:rPr>
          <w:spacing w:val="1"/>
        </w:rPr>
        <w:t xml:space="preserve"> </w:t>
      </w:r>
      <w:r w:rsidRPr="00FA3BFC">
        <w:t>позже</w:t>
      </w:r>
      <w:r w:rsidRPr="00FA3BFC">
        <w:rPr>
          <w:spacing w:val="1"/>
        </w:rPr>
        <w:t xml:space="preserve"> </w:t>
      </w:r>
      <w:r w:rsidRPr="00FA3BFC">
        <w:t>руками.</w:t>
      </w:r>
      <w:r w:rsidRPr="00FA3BFC">
        <w:rPr>
          <w:spacing w:val="1"/>
        </w:rPr>
        <w:t xml:space="preserve"> </w:t>
      </w:r>
      <w:r w:rsidRPr="00FA3BFC">
        <w:t>Прикосновение</w:t>
      </w:r>
      <w:r w:rsidRPr="00FA3BFC">
        <w:rPr>
          <w:spacing w:val="1"/>
        </w:rPr>
        <w:t xml:space="preserve"> </w:t>
      </w:r>
      <w:r w:rsidRPr="00FA3BFC">
        <w:t>-</w:t>
      </w:r>
      <w:r w:rsidRPr="00FA3BFC">
        <w:rPr>
          <w:spacing w:val="1"/>
        </w:rPr>
        <w:t xml:space="preserve"> </w:t>
      </w:r>
      <w:r w:rsidRPr="00FA3BFC">
        <w:t>первичное</w:t>
      </w:r>
      <w:r w:rsidRPr="00FA3BFC">
        <w:rPr>
          <w:spacing w:val="1"/>
        </w:rPr>
        <w:t xml:space="preserve"> </w:t>
      </w:r>
      <w:r w:rsidRPr="00FA3BFC">
        <w:t>средство, с</w:t>
      </w:r>
      <w:r w:rsidRPr="00FA3BFC">
        <w:rPr>
          <w:spacing w:val="1"/>
        </w:rPr>
        <w:t xml:space="preserve"> </w:t>
      </w:r>
      <w:r w:rsidRPr="00FA3BFC">
        <w:t>помощью которого младенцы получают знания об окружении, осязание является</w:t>
      </w:r>
      <w:r w:rsidRPr="00FA3BFC">
        <w:rPr>
          <w:spacing w:val="1"/>
        </w:rPr>
        <w:t xml:space="preserve"> </w:t>
      </w:r>
      <w:r w:rsidRPr="00FA3BFC">
        <w:t>основой</w:t>
      </w:r>
      <w:r w:rsidRPr="00FA3BFC">
        <w:rPr>
          <w:spacing w:val="1"/>
        </w:rPr>
        <w:t xml:space="preserve"> </w:t>
      </w:r>
      <w:r w:rsidRPr="00FA3BFC">
        <w:t>раннего</w:t>
      </w:r>
      <w:r w:rsidRPr="00FA3BFC">
        <w:rPr>
          <w:spacing w:val="1"/>
        </w:rPr>
        <w:t xml:space="preserve"> </w:t>
      </w:r>
      <w:r w:rsidRPr="00FA3BFC">
        <w:t>когнитивного</w:t>
      </w:r>
      <w:r w:rsidRPr="00FA3BFC">
        <w:rPr>
          <w:spacing w:val="1"/>
        </w:rPr>
        <w:t xml:space="preserve"> </w:t>
      </w:r>
      <w:r w:rsidRPr="00FA3BFC">
        <w:t>развития.</w:t>
      </w:r>
      <w:r w:rsidRPr="00FA3BFC">
        <w:rPr>
          <w:spacing w:val="1"/>
        </w:rPr>
        <w:t xml:space="preserve"> </w:t>
      </w:r>
      <w:r w:rsidRPr="00FA3BFC">
        <w:t>Для</w:t>
      </w:r>
      <w:r w:rsidRPr="00FA3BFC">
        <w:rPr>
          <w:spacing w:val="1"/>
        </w:rPr>
        <w:t xml:space="preserve"> </w:t>
      </w:r>
      <w:r w:rsidRPr="00FA3BFC">
        <w:t>развития</w:t>
      </w:r>
      <w:r w:rsidRPr="00FA3BFC">
        <w:rPr>
          <w:spacing w:val="1"/>
        </w:rPr>
        <w:t xml:space="preserve"> </w:t>
      </w:r>
      <w:r w:rsidRPr="00FA3BFC">
        <w:t>восприятия</w:t>
      </w:r>
      <w:r w:rsidRPr="00FA3BFC">
        <w:rPr>
          <w:spacing w:val="1"/>
        </w:rPr>
        <w:t xml:space="preserve"> </w:t>
      </w:r>
      <w:r w:rsidRPr="00FA3BFC">
        <w:t>принципиально</w:t>
      </w:r>
      <w:r w:rsidRPr="00FA3BFC">
        <w:rPr>
          <w:spacing w:val="1"/>
        </w:rPr>
        <w:t xml:space="preserve"> </w:t>
      </w:r>
      <w:r w:rsidRPr="00FA3BFC">
        <w:t>важна</w:t>
      </w:r>
      <w:r w:rsidRPr="00FA3BFC">
        <w:rPr>
          <w:spacing w:val="1"/>
        </w:rPr>
        <w:t xml:space="preserve"> </w:t>
      </w:r>
      <w:r w:rsidRPr="00FA3BFC">
        <w:t>кинестетическая</w:t>
      </w:r>
      <w:r w:rsidRPr="00FA3BFC">
        <w:rPr>
          <w:spacing w:val="1"/>
        </w:rPr>
        <w:t xml:space="preserve"> </w:t>
      </w:r>
      <w:r w:rsidRPr="00FA3BFC">
        <w:t>информация</w:t>
      </w:r>
      <w:r w:rsidRPr="00FA3BFC">
        <w:rPr>
          <w:spacing w:val="1"/>
        </w:rPr>
        <w:t xml:space="preserve"> </w:t>
      </w:r>
      <w:r w:rsidRPr="00FA3BFC">
        <w:t>(использование</w:t>
      </w:r>
      <w:r w:rsidRPr="00FA3BFC">
        <w:rPr>
          <w:spacing w:val="1"/>
        </w:rPr>
        <w:t xml:space="preserve"> </w:t>
      </w:r>
      <w:r w:rsidRPr="00FA3BFC">
        <w:t>информации</w:t>
      </w:r>
      <w:r w:rsidRPr="00FA3BFC">
        <w:rPr>
          <w:spacing w:val="1"/>
        </w:rPr>
        <w:t xml:space="preserve"> </w:t>
      </w:r>
      <w:r w:rsidRPr="00FA3BFC">
        <w:t>о</w:t>
      </w:r>
      <w:r w:rsidRPr="00FA3BFC">
        <w:rPr>
          <w:spacing w:val="1"/>
        </w:rPr>
        <w:t xml:space="preserve"> </w:t>
      </w:r>
      <w:r w:rsidRPr="00FA3BFC">
        <w:t>движении</w:t>
      </w:r>
      <w:r w:rsidRPr="00FA3BFC">
        <w:rPr>
          <w:spacing w:val="61"/>
        </w:rPr>
        <w:t xml:space="preserve"> </w:t>
      </w:r>
      <w:r w:rsidRPr="00FA3BFC">
        <w:t>объектов).</w:t>
      </w:r>
      <w:r w:rsidRPr="00FA3BFC">
        <w:rPr>
          <w:spacing w:val="1"/>
        </w:rPr>
        <w:t xml:space="preserve"> </w:t>
      </w:r>
      <w:r w:rsidRPr="00FA3BFC">
        <w:t>Константность</w:t>
      </w:r>
      <w:r w:rsidRPr="00FA3BFC">
        <w:rPr>
          <w:spacing w:val="1"/>
        </w:rPr>
        <w:t xml:space="preserve"> </w:t>
      </w:r>
      <w:r w:rsidRPr="00FA3BFC">
        <w:t>размера</w:t>
      </w:r>
      <w:r w:rsidRPr="00FA3BFC">
        <w:rPr>
          <w:spacing w:val="1"/>
        </w:rPr>
        <w:t xml:space="preserve"> </w:t>
      </w:r>
      <w:r w:rsidRPr="00FA3BFC">
        <w:t>появляется</w:t>
      </w:r>
      <w:r w:rsidRPr="00FA3BFC">
        <w:rPr>
          <w:spacing w:val="1"/>
        </w:rPr>
        <w:t xml:space="preserve"> </w:t>
      </w:r>
      <w:r w:rsidRPr="00FA3BFC">
        <w:t>в</w:t>
      </w:r>
      <w:r w:rsidRPr="00FA3BFC">
        <w:rPr>
          <w:spacing w:val="1"/>
        </w:rPr>
        <w:t xml:space="preserve"> </w:t>
      </w:r>
      <w:r w:rsidRPr="00FA3BFC">
        <w:t>возрасте</w:t>
      </w:r>
      <w:r w:rsidRPr="00FA3BFC">
        <w:rPr>
          <w:spacing w:val="1"/>
        </w:rPr>
        <w:t xml:space="preserve"> </w:t>
      </w:r>
      <w:r w:rsidRPr="00FA3BFC">
        <w:t>от</w:t>
      </w:r>
      <w:r w:rsidRPr="00FA3BFC">
        <w:rPr>
          <w:spacing w:val="1"/>
        </w:rPr>
        <w:t xml:space="preserve"> </w:t>
      </w:r>
      <w:r w:rsidRPr="00FA3BFC">
        <w:t>трех</w:t>
      </w:r>
      <w:r w:rsidRPr="00FA3BFC">
        <w:rPr>
          <w:spacing w:val="1"/>
        </w:rPr>
        <w:t xml:space="preserve"> </w:t>
      </w:r>
      <w:r w:rsidRPr="00FA3BFC">
        <w:t>до</w:t>
      </w:r>
      <w:r w:rsidRPr="00FA3BFC">
        <w:rPr>
          <w:spacing w:val="1"/>
        </w:rPr>
        <w:t xml:space="preserve"> </w:t>
      </w:r>
      <w:r w:rsidRPr="00FA3BFC">
        <w:t>пяти</w:t>
      </w:r>
      <w:r w:rsidRPr="00FA3BFC">
        <w:rPr>
          <w:spacing w:val="1"/>
        </w:rPr>
        <w:t xml:space="preserve"> </w:t>
      </w:r>
      <w:r w:rsidRPr="00FA3BFC">
        <w:t>месяцев,</w:t>
      </w:r>
      <w:r w:rsidRPr="00FA3BFC">
        <w:rPr>
          <w:spacing w:val="1"/>
        </w:rPr>
        <w:t xml:space="preserve"> </w:t>
      </w:r>
      <w:r w:rsidRPr="00FA3BFC">
        <w:t>когда</w:t>
      </w:r>
      <w:r w:rsidRPr="00FA3BFC">
        <w:rPr>
          <w:spacing w:val="1"/>
        </w:rPr>
        <w:t xml:space="preserve"> </w:t>
      </w:r>
      <w:r w:rsidRPr="00FA3BFC">
        <w:t>развивается</w:t>
      </w:r>
      <w:r w:rsidRPr="00FA3BFC">
        <w:rPr>
          <w:spacing w:val="1"/>
        </w:rPr>
        <w:t xml:space="preserve"> </w:t>
      </w:r>
      <w:r w:rsidRPr="00FA3BFC">
        <w:t>хорошее</w:t>
      </w:r>
      <w:r w:rsidRPr="00FA3BFC">
        <w:rPr>
          <w:spacing w:val="1"/>
        </w:rPr>
        <w:t xml:space="preserve"> </w:t>
      </w:r>
      <w:r w:rsidRPr="00FA3BFC">
        <w:t>бинокулярное</w:t>
      </w:r>
      <w:r w:rsidRPr="00FA3BFC">
        <w:rPr>
          <w:spacing w:val="1"/>
        </w:rPr>
        <w:t xml:space="preserve"> </w:t>
      </w:r>
      <w:r w:rsidRPr="00FA3BFC">
        <w:t>зрение.</w:t>
      </w:r>
      <w:r w:rsidRPr="00FA3BFC">
        <w:rPr>
          <w:spacing w:val="1"/>
        </w:rPr>
        <w:t xml:space="preserve"> </w:t>
      </w:r>
      <w:r w:rsidRPr="00FA3BFC">
        <w:t>К</w:t>
      </w:r>
      <w:r w:rsidRPr="00FA3BFC">
        <w:rPr>
          <w:spacing w:val="1"/>
        </w:rPr>
        <w:t xml:space="preserve"> </w:t>
      </w:r>
      <w:r w:rsidRPr="00FA3BFC">
        <w:t>трем</w:t>
      </w:r>
      <w:r w:rsidRPr="00FA3BFC">
        <w:rPr>
          <w:spacing w:val="1"/>
        </w:rPr>
        <w:t xml:space="preserve"> </w:t>
      </w:r>
      <w:r w:rsidRPr="00FA3BFC">
        <w:t>месяцам</w:t>
      </w:r>
      <w:r w:rsidRPr="00FA3BFC">
        <w:rPr>
          <w:spacing w:val="1"/>
        </w:rPr>
        <w:t xml:space="preserve"> </w:t>
      </w:r>
      <w:r w:rsidRPr="00FA3BFC">
        <w:t>формируется</w:t>
      </w:r>
      <w:r w:rsidRPr="00FA3BFC">
        <w:rPr>
          <w:spacing w:val="1"/>
        </w:rPr>
        <w:t xml:space="preserve"> </w:t>
      </w:r>
      <w:r w:rsidRPr="00FA3BFC">
        <w:t>восприятие</w:t>
      </w:r>
      <w:r w:rsidRPr="00FA3BFC">
        <w:rPr>
          <w:spacing w:val="1"/>
        </w:rPr>
        <w:t xml:space="preserve"> </w:t>
      </w:r>
      <w:r w:rsidRPr="00FA3BFC">
        <w:t>глубины</w:t>
      </w:r>
      <w:r w:rsidRPr="00FA3BFC">
        <w:rPr>
          <w:spacing w:val="1"/>
        </w:rPr>
        <w:t xml:space="preserve"> </w:t>
      </w:r>
      <w:r w:rsidRPr="00FA3BFC">
        <w:t>и</w:t>
      </w:r>
      <w:r w:rsidRPr="00FA3BFC">
        <w:rPr>
          <w:spacing w:val="1"/>
        </w:rPr>
        <w:t xml:space="preserve"> </w:t>
      </w:r>
      <w:r w:rsidRPr="00FA3BFC">
        <w:t>интермодальность</w:t>
      </w:r>
      <w:r w:rsidRPr="00FA3BFC">
        <w:rPr>
          <w:spacing w:val="1"/>
        </w:rPr>
        <w:t xml:space="preserve"> </w:t>
      </w:r>
      <w:r w:rsidRPr="00FA3BFC">
        <w:t>восприятия.</w:t>
      </w:r>
      <w:r w:rsidRPr="00FA3BFC">
        <w:rPr>
          <w:spacing w:val="1"/>
        </w:rPr>
        <w:t xml:space="preserve"> </w:t>
      </w:r>
      <w:r w:rsidRPr="00FA3BFC">
        <w:t>К</w:t>
      </w:r>
      <w:r w:rsidRPr="00FA3BFC">
        <w:rPr>
          <w:spacing w:val="1"/>
        </w:rPr>
        <w:t xml:space="preserve"> </w:t>
      </w:r>
      <w:r w:rsidRPr="00FA3BFC">
        <w:t>году</w:t>
      </w:r>
      <w:r w:rsidRPr="00FA3BFC">
        <w:rPr>
          <w:spacing w:val="1"/>
        </w:rPr>
        <w:t xml:space="preserve"> </w:t>
      </w:r>
      <w:r w:rsidRPr="00FA3BFC">
        <w:t>формируются</w:t>
      </w:r>
      <w:r w:rsidRPr="00FA3BFC">
        <w:rPr>
          <w:spacing w:val="1"/>
        </w:rPr>
        <w:t xml:space="preserve"> </w:t>
      </w:r>
      <w:r w:rsidRPr="00FA3BFC">
        <w:t>способность</w:t>
      </w:r>
      <w:r w:rsidRPr="00FA3BFC">
        <w:rPr>
          <w:spacing w:val="1"/>
        </w:rPr>
        <w:t xml:space="preserve"> </w:t>
      </w:r>
      <w:r w:rsidRPr="00FA3BFC">
        <w:t>проводить</w:t>
      </w:r>
      <w:r w:rsidRPr="00FA3BFC">
        <w:rPr>
          <w:spacing w:val="1"/>
        </w:rPr>
        <w:t xml:space="preserve"> </w:t>
      </w:r>
      <w:r w:rsidRPr="00FA3BFC">
        <w:t>перцептивное</w:t>
      </w:r>
      <w:r w:rsidRPr="00FA3BFC">
        <w:rPr>
          <w:spacing w:val="1"/>
        </w:rPr>
        <w:t xml:space="preserve"> </w:t>
      </w:r>
      <w:r w:rsidRPr="00FA3BFC">
        <w:t>различение</w:t>
      </w:r>
      <w:r w:rsidRPr="00FA3BFC">
        <w:rPr>
          <w:spacing w:val="1"/>
        </w:rPr>
        <w:t xml:space="preserve"> </w:t>
      </w:r>
      <w:r w:rsidRPr="00FA3BFC">
        <w:t>множеств;</w:t>
      </w:r>
      <w:r w:rsidRPr="00FA3BFC">
        <w:rPr>
          <w:spacing w:val="1"/>
        </w:rPr>
        <w:t xml:space="preserve"> </w:t>
      </w:r>
      <w:r w:rsidRPr="00FA3BFC">
        <w:t>элементарные</w:t>
      </w:r>
      <w:r w:rsidRPr="00FA3BFC">
        <w:rPr>
          <w:spacing w:val="1"/>
        </w:rPr>
        <w:t xml:space="preserve"> </w:t>
      </w:r>
      <w:r w:rsidRPr="00FA3BFC">
        <w:t>представления</w:t>
      </w:r>
      <w:r w:rsidRPr="00FA3BFC">
        <w:rPr>
          <w:spacing w:val="1"/>
        </w:rPr>
        <w:t xml:space="preserve"> </w:t>
      </w:r>
      <w:r w:rsidRPr="00FA3BFC">
        <w:t>о</w:t>
      </w:r>
      <w:r w:rsidRPr="00FA3BFC">
        <w:rPr>
          <w:spacing w:val="1"/>
        </w:rPr>
        <w:t xml:space="preserve"> </w:t>
      </w:r>
      <w:r w:rsidRPr="00FA3BFC">
        <w:t>константности</w:t>
      </w:r>
      <w:r w:rsidRPr="00FA3BFC">
        <w:rPr>
          <w:spacing w:val="1"/>
        </w:rPr>
        <w:t xml:space="preserve"> </w:t>
      </w:r>
      <w:r w:rsidRPr="00FA3BFC">
        <w:t>объектов.</w:t>
      </w:r>
      <w:r w:rsidRPr="00FA3BFC">
        <w:rPr>
          <w:spacing w:val="1"/>
        </w:rPr>
        <w:t xml:space="preserve"> </w:t>
      </w:r>
      <w:r w:rsidRPr="00FA3BFC">
        <w:t>Дети</w:t>
      </w:r>
      <w:r w:rsidRPr="00FA3BFC">
        <w:rPr>
          <w:spacing w:val="-57"/>
        </w:rPr>
        <w:t xml:space="preserve"> </w:t>
      </w:r>
      <w:r w:rsidRPr="00FA3BFC">
        <w:t>эмоционально отзывчивы на интонацию и музыку разного характера. В первые месяцы жизни</w:t>
      </w:r>
      <w:r w:rsidRPr="00FA3BFC">
        <w:rPr>
          <w:spacing w:val="1"/>
        </w:rPr>
        <w:t xml:space="preserve"> </w:t>
      </w:r>
      <w:r w:rsidRPr="00FA3BFC">
        <w:t>ребенок произносит короткие отрывистые звуки («гы, кхы»), в четыре-пять месяцев он певуче</w:t>
      </w:r>
      <w:r w:rsidRPr="00FA3BFC">
        <w:rPr>
          <w:spacing w:val="1"/>
        </w:rPr>
        <w:t xml:space="preserve"> </w:t>
      </w:r>
      <w:r w:rsidRPr="00FA3BFC">
        <w:t>гулит («а-а-а»), что очень важно для развития речевого дыхания. Потом начинает лепетать, то</w:t>
      </w:r>
      <w:r w:rsidRPr="00FA3BFC">
        <w:rPr>
          <w:spacing w:val="1"/>
        </w:rPr>
        <w:t xml:space="preserve"> </w:t>
      </w:r>
      <w:r w:rsidRPr="00FA3BFC">
        <w:t>есть произносить слоги, из</w:t>
      </w:r>
      <w:r w:rsidRPr="00FA3BFC">
        <w:rPr>
          <w:spacing w:val="-1"/>
        </w:rPr>
        <w:t xml:space="preserve"> </w:t>
      </w:r>
      <w:r w:rsidRPr="00FA3BFC">
        <w:t>которых позже</w:t>
      </w:r>
      <w:r w:rsidRPr="00FA3BFC">
        <w:rPr>
          <w:spacing w:val="-2"/>
        </w:rPr>
        <w:t xml:space="preserve"> </w:t>
      </w:r>
      <w:r w:rsidRPr="00FA3BFC">
        <w:t>образуются</w:t>
      </w:r>
      <w:r w:rsidRPr="00FA3BFC">
        <w:rPr>
          <w:spacing w:val="3"/>
        </w:rPr>
        <w:t xml:space="preserve"> </w:t>
      </w:r>
      <w:r w:rsidRPr="00FA3BFC">
        <w:t>первые</w:t>
      </w:r>
      <w:r w:rsidRPr="00FA3BFC">
        <w:rPr>
          <w:spacing w:val="-4"/>
        </w:rPr>
        <w:t xml:space="preserve"> </w:t>
      </w:r>
      <w:r w:rsidRPr="00FA3BFC">
        <w:t>слова.</w:t>
      </w:r>
    </w:p>
    <w:p w14:paraId="0D679B3D" w14:textId="77777777" w:rsidR="008B4DF3" w:rsidRPr="00FA3BFC" w:rsidRDefault="008B4DF3" w:rsidP="00FA3BFC">
      <w:pPr>
        <w:pStyle w:val="af5"/>
        <w:spacing w:before="3"/>
        <w:ind w:left="0" w:firstLine="567"/>
      </w:pPr>
      <w:r w:rsidRPr="00FA3BFC">
        <w:rPr>
          <w:b/>
          <w:i/>
        </w:rPr>
        <w:t xml:space="preserve">Навыки. </w:t>
      </w:r>
      <w:r w:rsidRPr="00FA3BFC">
        <w:t>Акт хватания, усложняющийся на протяжении всего года.</w:t>
      </w:r>
      <w:r w:rsidRPr="00FA3BFC">
        <w:rPr>
          <w:spacing w:val="1"/>
        </w:rPr>
        <w:t xml:space="preserve"> </w:t>
      </w:r>
      <w:r w:rsidRPr="00FA3BFC">
        <w:t>Самостоятельная ходьба</w:t>
      </w:r>
      <w:r w:rsidRPr="00FA3BFC">
        <w:rPr>
          <w:spacing w:val="-57"/>
        </w:rPr>
        <w:t xml:space="preserve"> </w:t>
      </w:r>
      <w:r w:rsidRPr="00FA3BFC">
        <w:t>к</w:t>
      </w:r>
      <w:r w:rsidRPr="00FA3BFC">
        <w:rPr>
          <w:spacing w:val="1"/>
        </w:rPr>
        <w:t xml:space="preserve"> </w:t>
      </w:r>
      <w:r w:rsidRPr="00FA3BFC">
        <w:t>концу</w:t>
      </w:r>
      <w:r w:rsidRPr="00FA3BFC">
        <w:rPr>
          <w:spacing w:val="1"/>
        </w:rPr>
        <w:t xml:space="preserve"> </w:t>
      </w:r>
      <w:r w:rsidRPr="00FA3BFC">
        <w:t>периода.</w:t>
      </w:r>
      <w:r w:rsidRPr="00FA3BFC">
        <w:rPr>
          <w:spacing w:val="1"/>
        </w:rPr>
        <w:t xml:space="preserve"> </w:t>
      </w:r>
      <w:r w:rsidRPr="00FA3BFC">
        <w:t>Манипулятивные</w:t>
      </w:r>
      <w:r w:rsidRPr="00FA3BFC">
        <w:rPr>
          <w:spacing w:val="1"/>
        </w:rPr>
        <w:t xml:space="preserve"> </w:t>
      </w:r>
      <w:r w:rsidRPr="00FA3BFC">
        <w:t>действия.</w:t>
      </w:r>
      <w:r w:rsidRPr="00FA3BFC">
        <w:rPr>
          <w:spacing w:val="1"/>
        </w:rPr>
        <w:t xml:space="preserve"> </w:t>
      </w:r>
      <w:r w:rsidRPr="00FA3BFC">
        <w:t>Понимание</w:t>
      </w:r>
      <w:r w:rsidRPr="00FA3BFC">
        <w:rPr>
          <w:spacing w:val="1"/>
        </w:rPr>
        <w:t xml:space="preserve"> </w:t>
      </w:r>
      <w:r w:rsidRPr="00FA3BFC">
        <w:t>речи,</w:t>
      </w:r>
      <w:r w:rsidRPr="00FA3BFC">
        <w:rPr>
          <w:spacing w:val="1"/>
        </w:rPr>
        <w:t xml:space="preserve"> </w:t>
      </w:r>
      <w:r w:rsidRPr="00FA3BFC">
        <w:t>первые</w:t>
      </w:r>
      <w:r w:rsidRPr="00FA3BFC">
        <w:rPr>
          <w:spacing w:val="1"/>
        </w:rPr>
        <w:t xml:space="preserve"> </w:t>
      </w:r>
      <w:r w:rsidRPr="00FA3BFC">
        <w:t>слова.</w:t>
      </w:r>
      <w:r w:rsidRPr="00FA3BFC">
        <w:rPr>
          <w:spacing w:val="1"/>
        </w:rPr>
        <w:t xml:space="preserve"> </w:t>
      </w:r>
      <w:r w:rsidRPr="00FA3BFC">
        <w:t>Появляются</w:t>
      </w:r>
      <w:r w:rsidRPr="00FA3BFC">
        <w:rPr>
          <w:spacing w:val="1"/>
        </w:rPr>
        <w:t xml:space="preserve"> </w:t>
      </w:r>
      <w:r w:rsidRPr="00FA3BFC">
        <w:t>предметные действия: кубики малыш кладет в коробку, мяч бросает, куклу качает. Появляются</w:t>
      </w:r>
      <w:r w:rsidRPr="00FA3BFC">
        <w:rPr>
          <w:spacing w:val="1"/>
        </w:rPr>
        <w:t xml:space="preserve"> </w:t>
      </w:r>
      <w:r w:rsidRPr="00FA3BFC">
        <w:t>простейшие элементы самообслуживания: в пять-шесть месяцев удерживает бутылочку, к концу</w:t>
      </w:r>
      <w:r w:rsidRPr="00FA3BFC">
        <w:rPr>
          <w:spacing w:val="1"/>
        </w:rPr>
        <w:t xml:space="preserve"> </w:t>
      </w:r>
      <w:r w:rsidRPr="00FA3BFC">
        <w:t>года</w:t>
      </w:r>
      <w:r w:rsidRPr="00FA3BFC">
        <w:rPr>
          <w:spacing w:val="1"/>
        </w:rPr>
        <w:t xml:space="preserve"> </w:t>
      </w:r>
      <w:r w:rsidRPr="00FA3BFC">
        <w:t>держит</w:t>
      </w:r>
      <w:r w:rsidRPr="00FA3BFC">
        <w:rPr>
          <w:spacing w:val="1"/>
        </w:rPr>
        <w:t xml:space="preserve"> </w:t>
      </w:r>
      <w:r w:rsidRPr="00FA3BFC">
        <w:t>чашечку,</w:t>
      </w:r>
      <w:r w:rsidRPr="00FA3BFC">
        <w:rPr>
          <w:spacing w:val="1"/>
        </w:rPr>
        <w:t xml:space="preserve"> </w:t>
      </w:r>
      <w:r w:rsidRPr="00FA3BFC">
        <w:t>когда</w:t>
      </w:r>
      <w:r w:rsidRPr="00FA3BFC">
        <w:rPr>
          <w:spacing w:val="1"/>
        </w:rPr>
        <w:t xml:space="preserve"> </w:t>
      </w:r>
      <w:r w:rsidRPr="00FA3BFC">
        <w:t>пьет,</w:t>
      </w:r>
      <w:r w:rsidRPr="00FA3BFC">
        <w:rPr>
          <w:spacing w:val="1"/>
        </w:rPr>
        <w:t xml:space="preserve"> </w:t>
      </w:r>
      <w:r w:rsidRPr="00FA3BFC">
        <w:t>стягивает</w:t>
      </w:r>
      <w:r w:rsidRPr="00FA3BFC">
        <w:rPr>
          <w:spacing w:val="1"/>
        </w:rPr>
        <w:t xml:space="preserve"> </w:t>
      </w:r>
      <w:r w:rsidRPr="00FA3BFC">
        <w:t>шапку,</w:t>
      </w:r>
      <w:r w:rsidRPr="00FA3BFC">
        <w:rPr>
          <w:spacing w:val="1"/>
        </w:rPr>
        <w:t xml:space="preserve"> </w:t>
      </w:r>
      <w:r w:rsidRPr="00FA3BFC">
        <w:t>носки,</w:t>
      </w:r>
      <w:r w:rsidRPr="00FA3BFC">
        <w:rPr>
          <w:spacing w:val="1"/>
        </w:rPr>
        <w:t xml:space="preserve"> </w:t>
      </w:r>
      <w:r w:rsidRPr="00FA3BFC">
        <w:t>подает</w:t>
      </w:r>
      <w:r w:rsidRPr="00FA3BFC">
        <w:rPr>
          <w:spacing w:val="1"/>
        </w:rPr>
        <w:t xml:space="preserve"> </w:t>
      </w:r>
      <w:r w:rsidRPr="00FA3BFC">
        <w:t>по</w:t>
      </w:r>
      <w:r w:rsidRPr="00FA3BFC">
        <w:rPr>
          <w:spacing w:val="1"/>
        </w:rPr>
        <w:t xml:space="preserve"> </w:t>
      </w:r>
      <w:r w:rsidRPr="00FA3BFC">
        <w:t>просьбе</w:t>
      </w:r>
      <w:r w:rsidRPr="00FA3BFC">
        <w:rPr>
          <w:spacing w:val="60"/>
        </w:rPr>
        <w:t xml:space="preserve"> </w:t>
      </w:r>
      <w:r w:rsidRPr="00FA3BFC">
        <w:t>взрослого</w:t>
      </w:r>
      <w:r w:rsidRPr="00FA3BFC">
        <w:rPr>
          <w:spacing w:val="1"/>
        </w:rPr>
        <w:t xml:space="preserve"> </w:t>
      </w:r>
      <w:r w:rsidRPr="00FA3BFC">
        <w:t>предметы</w:t>
      </w:r>
      <w:r w:rsidRPr="00FA3BFC">
        <w:rPr>
          <w:spacing w:val="-1"/>
        </w:rPr>
        <w:t xml:space="preserve"> </w:t>
      </w:r>
      <w:r w:rsidRPr="00FA3BFC">
        <w:t>одежды.</w:t>
      </w:r>
    </w:p>
    <w:p w14:paraId="5ABB194C" w14:textId="77777777" w:rsidR="008B4DF3" w:rsidRPr="00FA3BFC" w:rsidRDefault="008B4DF3" w:rsidP="00FA3BFC">
      <w:pPr>
        <w:pStyle w:val="af5"/>
        <w:ind w:left="0" w:firstLine="567"/>
      </w:pPr>
      <w:r w:rsidRPr="00FA3BFC">
        <w:rPr>
          <w:b/>
          <w:i/>
        </w:rPr>
        <w:t>Коммуникация</w:t>
      </w:r>
      <w:r w:rsidRPr="00FA3BFC">
        <w:rPr>
          <w:b/>
          <w:i/>
          <w:spacing w:val="1"/>
        </w:rPr>
        <w:t xml:space="preserve"> </w:t>
      </w:r>
      <w:r w:rsidRPr="00FA3BFC">
        <w:rPr>
          <w:b/>
          <w:i/>
        </w:rPr>
        <w:t>и</w:t>
      </w:r>
      <w:r w:rsidRPr="00FA3BFC">
        <w:rPr>
          <w:b/>
          <w:i/>
          <w:spacing w:val="1"/>
        </w:rPr>
        <w:t xml:space="preserve"> </w:t>
      </w:r>
      <w:r w:rsidRPr="00FA3BFC">
        <w:rPr>
          <w:b/>
          <w:i/>
        </w:rPr>
        <w:t>социализация.</w:t>
      </w:r>
      <w:r w:rsidRPr="00FA3BFC">
        <w:rPr>
          <w:b/>
          <w:i/>
          <w:spacing w:val="1"/>
        </w:rPr>
        <w:t xml:space="preserve"> </w:t>
      </w:r>
      <w:r w:rsidRPr="00FA3BFC">
        <w:t>На младенчество</w:t>
      </w:r>
      <w:r w:rsidRPr="00FA3BFC">
        <w:rPr>
          <w:spacing w:val="1"/>
        </w:rPr>
        <w:t xml:space="preserve"> </w:t>
      </w:r>
      <w:r w:rsidRPr="00FA3BFC">
        <w:t>приходится</w:t>
      </w:r>
      <w:r w:rsidRPr="00FA3BFC">
        <w:rPr>
          <w:spacing w:val="1"/>
        </w:rPr>
        <w:t xml:space="preserve"> </w:t>
      </w:r>
      <w:r w:rsidRPr="00FA3BFC">
        <w:t>появление потребности</w:t>
      </w:r>
      <w:r w:rsidRPr="00FA3BFC">
        <w:rPr>
          <w:spacing w:val="1"/>
        </w:rPr>
        <w:t xml:space="preserve"> </w:t>
      </w:r>
      <w:r w:rsidRPr="00FA3BFC">
        <w:t>в</w:t>
      </w:r>
      <w:r w:rsidRPr="00FA3BFC">
        <w:rPr>
          <w:spacing w:val="1"/>
        </w:rPr>
        <w:t xml:space="preserve"> </w:t>
      </w:r>
      <w:r w:rsidRPr="00FA3BFC">
        <w:t>общении.</w:t>
      </w:r>
      <w:r w:rsidRPr="00FA3BFC">
        <w:rPr>
          <w:spacing w:val="1"/>
        </w:rPr>
        <w:t xml:space="preserve"> </w:t>
      </w:r>
      <w:r w:rsidRPr="00FA3BFC">
        <w:t>Общение</w:t>
      </w:r>
      <w:r w:rsidRPr="00FA3BFC">
        <w:rPr>
          <w:spacing w:val="1"/>
        </w:rPr>
        <w:t xml:space="preserve"> </w:t>
      </w:r>
      <w:r w:rsidRPr="00FA3BFC">
        <w:t>направлено</w:t>
      </w:r>
      <w:r w:rsidRPr="00FA3BFC">
        <w:rPr>
          <w:spacing w:val="1"/>
        </w:rPr>
        <w:t xml:space="preserve"> </w:t>
      </w:r>
      <w:r w:rsidRPr="00FA3BFC">
        <w:t>только</w:t>
      </w:r>
      <w:r w:rsidRPr="00FA3BFC">
        <w:rPr>
          <w:spacing w:val="1"/>
        </w:rPr>
        <w:t xml:space="preserve"> </w:t>
      </w:r>
      <w:r w:rsidRPr="00FA3BFC">
        <w:t>на</w:t>
      </w:r>
      <w:r w:rsidRPr="00FA3BFC">
        <w:rPr>
          <w:spacing w:val="1"/>
        </w:rPr>
        <w:t xml:space="preserve"> </w:t>
      </w:r>
      <w:r w:rsidRPr="00FA3BFC">
        <w:t>взрослого</w:t>
      </w:r>
      <w:r w:rsidRPr="00FA3BFC">
        <w:rPr>
          <w:spacing w:val="1"/>
        </w:rPr>
        <w:t xml:space="preserve"> </w:t>
      </w:r>
      <w:r w:rsidRPr="00FA3BFC">
        <w:t>и</w:t>
      </w:r>
      <w:r w:rsidRPr="00FA3BFC">
        <w:rPr>
          <w:spacing w:val="1"/>
        </w:rPr>
        <w:t xml:space="preserve"> </w:t>
      </w:r>
      <w:r w:rsidRPr="00FA3BFC">
        <w:t>строится</w:t>
      </w:r>
      <w:r w:rsidRPr="00FA3BFC">
        <w:rPr>
          <w:spacing w:val="1"/>
        </w:rPr>
        <w:t xml:space="preserve"> </w:t>
      </w:r>
      <w:r w:rsidRPr="00FA3BFC">
        <w:t>на</w:t>
      </w:r>
      <w:r w:rsidRPr="00FA3BFC">
        <w:rPr>
          <w:spacing w:val="1"/>
        </w:rPr>
        <w:t xml:space="preserve"> </w:t>
      </w:r>
      <w:r w:rsidRPr="00FA3BFC">
        <w:t>удовлетворении</w:t>
      </w:r>
      <w:r w:rsidRPr="00FA3BFC">
        <w:rPr>
          <w:spacing w:val="1"/>
        </w:rPr>
        <w:t xml:space="preserve"> </w:t>
      </w:r>
      <w:r w:rsidRPr="00FA3BFC">
        <w:t>базовых</w:t>
      </w:r>
      <w:r w:rsidRPr="00FA3BFC">
        <w:rPr>
          <w:spacing w:val="-57"/>
        </w:rPr>
        <w:t xml:space="preserve"> </w:t>
      </w:r>
      <w:r w:rsidRPr="00FA3BFC">
        <w:t>потребностей ребенка и потребности в притоке впечатлений. Удовлетворение потребности в</w:t>
      </w:r>
      <w:r w:rsidRPr="00FA3BFC">
        <w:rPr>
          <w:spacing w:val="1"/>
        </w:rPr>
        <w:t xml:space="preserve"> </w:t>
      </w:r>
      <w:r w:rsidRPr="00FA3BFC">
        <w:t>общении</w:t>
      </w:r>
      <w:r w:rsidRPr="00FA3BFC">
        <w:rPr>
          <w:spacing w:val="1"/>
        </w:rPr>
        <w:t xml:space="preserve"> </w:t>
      </w:r>
      <w:r w:rsidRPr="00FA3BFC">
        <w:t>влияет</w:t>
      </w:r>
      <w:r w:rsidRPr="00FA3BFC">
        <w:rPr>
          <w:spacing w:val="1"/>
        </w:rPr>
        <w:t xml:space="preserve"> </w:t>
      </w:r>
      <w:r w:rsidRPr="00FA3BFC">
        <w:t>на</w:t>
      </w:r>
      <w:r w:rsidRPr="00FA3BFC">
        <w:rPr>
          <w:spacing w:val="1"/>
        </w:rPr>
        <w:t xml:space="preserve"> </w:t>
      </w:r>
      <w:r w:rsidRPr="00FA3BFC">
        <w:t>общее</w:t>
      </w:r>
      <w:r w:rsidRPr="00FA3BFC">
        <w:rPr>
          <w:spacing w:val="1"/>
        </w:rPr>
        <w:t xml:space="preserve"> </w:t>
      </w:r>
      <w:r w:rsidRPr="00FA3BFC">
        <w:t>психическое</w:t>
      </w:r>
      <w:r w:rsidRPr="00FA3BFC">
        <w:rPr>
          <w:spacing w:val="1"/>
        </w:rPr>
        <w:t xml:space="preserve"> </w:t>
      </w:r>
      <w:r w:rsidRPr="00FA3BFC">
        <w:t>и</w:t>
      </w:r>
      <w:r w:rsidRPr="00FA3BFC">
        <w:rPr>
          <w:spacing w:val="1"/>
        </w:rPr>
        <w:t xml:space="preserve"> </w:t>
      </w:r>
      <w:r w:rsidRPr="00FA3BFC">
        <w:t>физическое</w:t>
      </w:r>
      <w:r w:rsidRPr="00FA3BFC">
        <w:rPr>
          <w:spacing w:val="1"/>
        </w:rPr>
        <w:t xml:space="preserve"> </w:t>
      </w:r>
      <w:r w:rsidRPr="00FA3BFC">
        <w:t>развитие;</w:t>
      </w:r>
      <w:r w:rsidRPr="00FA3BFC">
        <w:rPr>
          <w:spacing w:val="1"/>
        </w:rPr>
        <w:t xml:space="preserve"> </w:t>
      </w:r>
      <w:r w:rsidRPr="00FA3BFC">
        <w:t>определяет</w:t>
      </w:r>
      <w:r w:rsidRPr="00FA3BFC">
        <w:rPr>
          <w:spacing w:val="1"/>
        </w:rPr>
        <w:t xml:space="preserve"> </w:t>
      </w:r>
      <w:r w:rsidRPr="00FA3BFC">
        <w:t>эмоциональное</w:t>
      </w:r>
      <w:r w:rsidRPr="00FA3BFC">
        <w:rPr>
          <w:spacing w:val="1"/>
        </w:rPr>
        <w:t xml:space="preserve"> </w:t>
      </w:r>
      <w:r w:rsidRPr="00FA3BFC">
        <w:t>состояние</w:t>
      </w:r>
      <w:r w:rsidRPr="00FA3BFC">
        <w:rPr>
          <w:spacing w:val="1"/>
        </w:rPr>
        <w:t xml:space="preserve"> </w:t>
      </w:r>
      <w:r w:rsidRPr="00FA3BFC">
        <w:t>ребенка.</w:t>
      </w:r>
      <w:r w:rsidRPr="00FA3BFC">
        <w:rPr>
          <w:spacing w:val="1"/>
        </w:rPr>
        <w:t xml:space="preserve"> </w:t>
      </w:r>
      <w:r w:rsidRPr="00FA3BFC">
        <w:t>К</w:t>
      </w:r>
      <w:r w:rsidRPr="00FA3BFC">
        <w:rPr>
          <w:spacing w:val="1"/>
        </w:rPr>
        <w:t xml:space="preserve"> </w:t>
      </w:r>
      <w:r w:rsidRPr="00FA3BFC">
        <w:t>году</w:t>
      </w:r>
      <w:r w:rsidRPr="00FA3BFC">
        <w:rPr>
          <w:spacing w:val="1"/>
        </w:rPr>
        <w:t xml:space="preserve"> </w:t>
      </w:r>
      <w:r w:rsidRPr="00FA3BFC">
        <w:t>ребенок</w:t>
      </w:r>
      <w:r w:rsidRPr="00FA3BFC">
        <w:rPr>
          <w:spacing w:val="1"/>
        </w:rPr>
        <w:t xml:space="preserve"> </w:t>
      </w:r>
      <w:r w:rsidRPr="00FA3BFC">
        <w:t>интерпретирует</w:t>
      </w:r>
      <w:r w:rsidRPr="00FA3BFC">
        <w:rPr>
          <w:spacing w:val="1"/>
        </w:rPr>
        <w:t xml:space="preserve"> </w:t>
      </w:r>
      <w:r w:rsidRPr="00FA3BFC">
        <w:t>выражение</w:t>
      </w:r>
      <w:r w:rsidRPr="00FA3BFC">
        <w:rPr>
          <w:spacing w:val="1"/>
        </w:rPr>
        <w:t xml:space="preserve"> </w:t>
      </w:r>
      <w:r w:rsidRPr="00FA3BFC">
        <w:t>лица</w:t>
      </w:r>
      <w:r w:rsidRPr="00FA3BFC">
        <w:rPr>
          <w:spacing w:val="1"/>
        </w:rPr>
        <w:t xml:space="preserve"> </w:t>
      </w:r>
      <w:r w:rsidRPr="00FA3BFC">
        <w:t>других</w:t>
      </w:r>
      <w:r w:rsidRPr="00FA3BFC">
        <w:rPr>
          <w:spacing w:val="1"/>
        </w:rPr>
        <w:t xml:space="preserve"> </w:t>
      </w:r>
      <w:r w:rsidRPr="00FA3BFC">
        <w:t>людей.</w:t>
      </w:r>
      <w:r w:rsidRPr="00FA3BFC">
        <w:rPr>
          <w:spacing w:val="1"/>
        </w:rPr>
        <w:t xml:space="preserve"> </w:t>
      </w:r>
      <w:r w:rsidRPr="00FA3BFC">
        <w:t>В</w:t>
      </w:r>
      <w:r w:rsidRPr="00FA3BFC">
        <w:rPr>
          <w:spacing w:val="-57"/>
        </w:rPr>
        <w:t xml:space="preserve"> </w:t>
      </w:r>
      <w:r w:rsidRPr="00FA3BFC">
        <w:t>эмоциональной сфере к врожденным аффективным реакциям удовольствия-неудовольствия в</w:t>
      </w:r>
      <w:r w:rsidRPr="00FA3BFC">
        <w:rPr>
          <w:spacing w:val="1"/>
        </w:rPr>
        <w:t xml:space="preserve"> </w:t>
      </w:r>
      <w:r w:rsidRPr="00FA3BFC">
        <w:t>промежутке</w:t>
      </w:r>
      <w:r w:rsidRPr="00FA3BFC">
        <w:rPr>
          <w:spacing w:val="1"/>
        </w:rPr>
        <w:t xml:space="preserve"> </w:t>
      </w:r>
      <w:r w:rsidRPr="00FA3BFC">
        <w:t>между</w:t>
      </w:r>
      <w:r w:rsidRPr="00FA3BFC">
        <w:rPr>
          <w:spacing w:val="1"/>
        </w:rPr>
        <w:t xml:space="preserve"> </w:t>
      </w:r>
      <w:r w:rsidRPr="00FA3BFC">
        <w:t>двумя</w:t>
      </w:r>
      <w:r w:rsidRPr="00FA3BFC">
        <w:rPr>
          <w:spacing w:val="1"/>
        </w:rPr>
        <w:t xml:space="preserve"> </w:t>
      </w:r>
      <w:r w:rsidRPr="00FA3BFC">
        <w:t>и</w:t>
      </w:r>
      <w:r w:rsidRPr="00FA3BFC">
        <w:rPr>
          <w:spacing w:val="1"/>
        </w:rPr>
        <w:t xml:space="preserve"> </w:t>
      </w:r>
      <w:r w:rsidRPr="00FA3BFC">
        <w:t>семью</w:t>
      </w:r>
      <w:r w:rsidRPr="00FA3BFC">
        <w:rPr>
          <w:spacing w:val="1"/>
        </w:rPr>
        <w:t xml:space="preserve"> </w:t>
      </w:r>
      <w:r w:rsidRPr="00FA3BFC">
        <w:t>месяцами</w:t>
      </w:r>
      <w:r w:rsidRPr="00FA3BFC">
        <w:rPr>
          <w:spacing w:val="1"/>
        </w:rPr>
        <w:t xml:space="preserve"> </w:t>
      </w:r>
      <w:r w:rsidRPr="00FA3BFC">
        <w:t>появляются</w:t>
      </w:r>
      <w:r w:rsidRPr="00FA3BFC">
        <w:rPr>
          <w:spacing w:val="1"/>
        </w:rPr>
        <w:t xml:space="preserve"> </w:t>
      </w:r>
      <w:r w:rsidRPr="00FA3BFC">
        <w:t>гнев,</w:t>
      </w:r>
      <w:r w:rsidRPr="00FA3BFC">
        <w:rPr>
          <w:spacing w:val="1"/>
        </w:rPr>
        <w:t xml:space="preserve"> </w:t>
      </w:r>
      <w:r w:rsidRPr="00FA3BFC">
        <w:t>печаль,</w:t>
      </w:r>
      <w:r w:rsidRPr="00FA3BFC">
        <w:rPr>
          <w:spacing w:val="1"/>
        </w:rPr>
        <w:t xml:space="preserve"> </w:t>
      </w:r>
      <w:r w:rsidRPr="00FA3BFC">
        <w:t>радость,</w:t>
      </w:r>
      <w:r w:rsidRPr="00FA3BFC">
        <w:rPr>
          <w:spacing w:val="1"/>
        </w:rPr>
        <w:t xml:space="preserve"> </w:t>
      </w:r>
      <w:r w:rsidRPr="00FA3BFC">
        <w:t>удивление,</w:t>
      </w:r>
      <w:r w:rsidRPr="00FA3BFC">
        <w:rPr>
          <w:spacing w:val="1"/>
        </w:rPr>
        <w:t xml:space="preserve"> </w:t>
      </w:r>
      <w:r w:rsidRPr="00FA3BFC">
        <w:t>страх.В возрасте от семи до девяти месяцев дети начинают «считывать» эмоциональные реакции</w:t>
      </w:r>
      <w:r w:rsidRPr="00FA3BFC">
        <w:rPr>
          <w:spacing w:val="-57"/>
        </w:rPr>
        <w:t xml:space="preserve"> </w:t>
      </w:r>
      <w:r w:rsidRPr="00FA3BFC">
        <w:t>родителей</w:t>
      </w:r>
      <w:r w:rsidRPr="00FA3BFC">
        <w:rPr>
          <w:spacing w:val="1"/>
        </w:rPr>
        <w:t xml:space="preserve"> </w:t>
      </w:r>
      <w:r w:rsidRPr="00FA3BFC">
        <w:t>на</w:t>
      </w:r>
      <w:r w:rsidRPr="00FA3BFC">
        <w:rPr>
          <w:spacing w:val="1"/>
        </w:rPr>
        <w:t xml:space="preserve"> </w:t>
      </w:r>
      <w:r w:rsidRPr="00FA3BFC">
        <w:t>незнакомые</w:t>
      </w:r>
      <w:r w:rsidRPr="00FA3BFC">
        <w:rPr>
          <w:spacing w:val="1"/>
        </w:rPr>
        <w:t xml:space="preserve"> </w:t>
      </w:r>
      <w:r w:rsidRPr="00FA3BFC">
        <w:t>ситуации</w:t>
      </w:r>
      <w:r w:rsidRPr="00FA3BFC">
        <w:rPr>
          <w:spacing w:val="1"/>
        </w:rPr>
        <w:t xml:space="preserve"> </w:t>
      </w:r>
      <w:r w:rsidRPr="00FA3BFC">
        <w:t>и</w:t>
      </w:r>
      <w:r w:rsidRPr="00FA3BFC">
        <w:rPr>
          <w:spacing w:val="1"/>
        </w:rPr>
        <w:t xml:space="preserve"> </w:t>
      </w:r>
      <w:r w:rsidRPr="00FA3BFC">
        <w:t>использовать</w:t>
      </w:r>
      <w:r w:rsidRPr="00FA3BFC">
        <w:rPr>
          <w:spacing w:val="1"/>
        </w:rPr>
        <w:t xml:space="preserve"> </w:t>
      </w:r>
      <w:r w:rsidRPr="00FA3BFC">
        <w:t>эту</w:t>
      </w:r>
      <w:r w:rsidRPr="00FA3BFC">
        <w:rPr>
          <w:spacing w:val="1"/>
        </w:rPr>
        <w:t xml:space="preserve"> </w:t>
      </w:r>
      <w:r w:rsidRPr="00FA3BFC">
        <w:t>информацию</w:t>
      </w:r>
      <w:r w:rsidRPr="00FA3BFC">
        <w:rPr>
          <w:spacing w:val="61"/>
        </w:rPr>
        <w:t xml:space="preserve"> </w:t>
      </w:r>
      <w:r w:rsidRPr="00FA3BFC">
        <w:t>для</w:t>
      </w:r>
      <w:r w:rsidRPr="00FA3BFC">
        <w:rPr>
          <w:spacing w:val="61"/>
        </w:rPr>
        <w:t xml:space="preserve"> </w:t>
      </w:r>
      <w:r w:rsidRPr="00FA3BFC">
        <w:t>регуляции</w:t>
      </w:r>
      <w:r w:rsidRPr="00FA3BFC">
        <w:rPr>
          <w:spacing w:val="1"/>
        </w:rPr>
        <w:t xml:space="preserve"> </w:t>
      </w:r>
      <w:r w:rsidRPr="00FA3BFC">
        <w:t>собственного</w:t>
      </w:r>
      <w:r w:rsidRPr="00FA3BFC">
        <w:rPr>
          <w:spacing w:val="1"/>
        </w:rPr>
        <w:t xml:space="preserve"> </w:t>
      </w:r>
      <w:r w:rsidRPr="00FA3BFC">
        <w:t>поведения;</w:t>
      </w:r>
      <w:r w:rsidRPr="00FA3BFC">
        <w:rPr>
          <w:spacing w:val="1"/>
        </w:rPr>
        <w:t xml:space="preserve"> </w:t>
      </w:r>
      <w:r w:rsidRPr="00FA3BFC">
        <w:t>к</w:t>
      </w:r>
      <w:r w:rsidRPr="00FA3BFC">
        <w:rPr>
          <w:spacing w:val="1"/>
        </w:rPr>
        <w:t xml:space="preserve"> </w:t>
      </w:r>
      <w:r w:rsidRPr="00FA3BFC">
        <w:t>году</w:t>
      </w:r>
      <w:r w:rsidRPr="00FA3BFC">
        <w:rPr>
          <w:spacing w:val="1"/>
        </w:rPr>
        <w:t xml:space="preserve"> </w:t>
      </w:r>
      <w:r w:rsidRPr="00FA3BFC">
        <w:t>ребенок</w:t>
      </w:r>
      <w:r w:rsidRPr="00FA3BFC">
        <w:rPr>
          <w:spacing w:val="1"/>
        </w:rPr>
        <w:t xml:space="preserve"> </w:t>
      </w:r>
      <w:r w:rsidRPr="00FA3BFC">
        <w:t>считывает</w:t>
      </w:r>
      <w:r w:rsidRPr="00FA3BFC">
        <w:rPr>
          <w:spacing w:val="1"/>
        </w:rPr>
        <w:t xml:space="preserve"> </w:t>
      </w:r>
      <w:r w:rsidRPr="00FA3BFC">
        <w:t>эмоции</w:t>
      </w:r>
      <w:r w:rsidRPr="00FA3BFC">
        <w:rPr>
          <w:spacing w:val="1"/>
        </w:rPr>
        <w:t xml:space="preserve"> </w:t>
      </w:r>
      <w:r w:rsidRPr="00FA3BFC">
        <w:t>через</w:t>
      </w:r>
      <w:r w:rsidRPr="00FA3BFC">
        <w:rPr>
          <w:spacing w:val="1"/>
        </w:rPr>
        <w:t xml:space="preserve"> </w:t>
      </w:r>
      <w:r w:rsidRPr="00FA3BFC">
        <w:t>мимику</w:t>
      </w:r>
      <w:r w:rsidRPr="00FA3BFC">
        <w:rPr>
          <w:spacing w:val="1"/>
        </w:rPr>
        <w:t xml:space="preserve"> </w:t>
      </w:r>
      <w:r w:rsidRPr="00FA3BFC">
        <w:t>и</w:t>
      </w:r>
      <w:r w:rsidRPr="00FA3BFC">
        <w:rPr>
          <w:spacing w:val="1"/>
        </w:rPr>
        <w:t xml:space="preserve"> </w:t>
      </w:r>
      <w:r w:rsidRPr="00FA3BFC">
        <w:t>вокализацию;</w:t>
      </w:r>
      <w:r w:rsidRPr="00FA3BFC">
        <w:rPr>
          <w:spacing w:val="1"/>
        </w:rPr>
        <w:t xml:space="preserve"> </w:t>
      </w:r>
      <w:r w:rsidRPr="00FA3BFC">
        <w:t>используют</w:t>
      </w:r>
      <w:r w:rsidRPr="00FA3BFC">
        <w:rPr>
          <w:spacing w:val="1"/>
        </w:rPr>
        <w:t xml:space="preserve"> </w:t>
      </w:r>
      <w:r w:rsidRPr="00FA3BFC">
        <w:t>эмоциональные</w:t>
      </w:r>
      <w:r w:rsidRPr="00FA3BFC">
        <w:rPr>
          <w:spacing w:val="1"/>
        </w:rPr>
        <w:t xml:space="preserve"> </w:t>
      </w:r>
      <w:r w:rsidRPr="00FA3BFC">
        <w:t>реакции</w:t>
      </w:r>
      <w:r w:rsidRPr="00FA3BFC">
        <w:rPr>
          <w:spacing w:val="1"/>
        </w:rPr>
        <w:t xml:space="preserve"> </w:t>
      </w:r>
      <w:r w:rsidRPr="00FA3BFC">
        <w:t>других</w:t>
      </w:r>
      <w:r w:rsidRPr="00FA3BFC">
        <w:rPr>
          <w:spacing w:val="1"/>
        </w:rPr>
        <w:t xml:space="preserve"> </w:t>
      </w:r>
      <w:r w:rsidRPr="00FA3BFC">
        <w:t>как</w:t>
      </w:r>
      <w:r w:rsidRPr="00FA3BFC">
        <w:rPr>
          <w:spacing w:val="1"/>
        </w:rPr>
        <w:t xml:space="preserve"> </w:t>
      </w:r>
      <w:r w:rsidRPr="00FA3BFC">
        <w:t>информацию</w:t>
      </w:r>
      <w:r w:rsidRPr="00FA3BFC">
        <w:rPr>
          <w:spacing w:val="1"/>
        </w:rPr>
        <w:t xml:space="preserve"> </w:t>
      </w:r>
      <w:r w:rsidRPr="00FA3BFC">
        <w:t>для</w:t>
      </w:r>
      <w:r w:rsidRPr="00FA3BFC">
        <w:rPr>
          <w:spacing w:val="1"/>
        </w:rPr>
        <w:t xml:space="preserve"> </w:t>
      </w:r>
      <w:r w:rsidRPr="00FA3BFC">
        <w:t>оценки</w:t>
      </w:r>
      <w:r w:rsidRPr="00FA3BFC">
        <w:rPr>
          <w:spacing w:val="1"/>
        </w:rPr>
        <w:t xml:space="preserve"> </w:t>
      </w:r>
      <w:r w:rsidRPr="00FA3BFC">
        <w:t>правильности</w:t>
      </w:r>
      <w:r w:rsidRPr="00FA3BFC">
        <w:rPr>
          <w:spacing w:val="-57"/>
        </w:rPr>
        <w:t xml:space="preserve"> </w:t>
      </w:r>
      <w:r w:rsidRPr="00FA3BFC">
        <w:t>собственных суждений. Начало формирования эмоциональной привязанности: синхронизация</w:t>
      </w:r>
      <w:r w:rsidRPr="00FA3BFC">
        <w:rPr>
          <w:spacing w:val="1"/>
        </w:rPr>
        <w:t xml:space="preserve"> </w:t>
      </w:r>
      <w:r w:rsidRPr="00FA3BFC">
        <w:t>отношений (от рождения до полугода); избирательность привязанности (от шести месяцев до</w:t>
      </w:r>
      <w:r w:rsidRPr="00FA3BFC">
        <w:rPr>
          <w:spacing w:val="1"/>
        </w:rPr>
        <w:t xml:space="preserve"> </w:t>
      </w:r>
      <w:r w:rsidRPr="00FA3BFC">
        <w:t>полутора</w:t>
      </w:r>
      <w:r w:rsidRPr="00FA3BFC">
        <w:rPr>
          <w:spacing w:val="-3"/>
        </w:rPr>
        <w:t xml:space="preserve"> </w:t>
      </w:r>
      <w:r w:rsidRPr="00FA3BFC">
        <w:t>лет).</w:t>
      </w:r>
    </w:p>
    <w:p w14:paraId="56C663E8" w14:textId="77777777" w:rsidR="008B4DF3" w:rsidRPr="00FA3BFC" w:rsidRDefault="008B4DF3" w:rsidP="00FA3BFC">
      <w:pPr>
        <w:pStyle w:val="af5"/>
        <w:ind w:left="0" w:firstLine="567"/>
      </w:pPr>
      <w:r w:rsidRPr="00FA3BFC">
        <w:rPr>
          <w:b/>
          <w:i/>
        </w:rPr>
        <w:t>Саморегуляция.</w:t>
      </w:r>
      <w:r w:rsidRPr="00FA3BFC">
        <w:rPr>
          <w:b/>
          <w:i/>
          <w:spacing w:val="1"/>
        </w:rPr>
        <w:t xml:space="preserve"> </w:t>
      </w:r>
      <w:r w:rsidRPr="00FA3BFC">
        <w:t>Управление</w:t>
      </w:r>
      <w:r w:rsidRPr="00FA3BFC">
        <w:rPr>
          <w:spacing w:val="1"/>
        </w:rPr>
        <w:t xml:space="preserve"> </w:t>
      </w:r>
      <w:r w:rsidRPr="00FA3BFC">
        <w:t>собственным</w:t>
      </w:r>
      <w:r w:rsidRPr="00FA3BFC">
        <w:rPr>
          <w:spacing w:val="1"/>
        </w:rPr>
        <w:t xml:space="preserve"> </w:t>
      </w:r>
      <w:r w:rsidRPr="00FA3BFC">
        <w:t>телом,</w:t>
      </w:r>
      <w:r w:rsidRPr="00FA3BFC">
        <w:rPr>
          <w:spacing w:val="1"/>
        </w:rPr>
        <w:t xml:space="preserve"> </w:t>
      </w:r>
      <w:r w:rsidRPr="00FA3BFC">
        <w:t>ощущение</w:t>
      </w:r>
      <w:r w:rsidRPr="00FA3BFC">
        <w:rPr>
          <w:spacing w:val="1"/>
        </w:rPr>
        <w:t xml:space="preserve"> </w:t>
      </w:r>
      <w:r w:rsidRPr="00FA3BFC">
        <w:t>себя</w:t>
      </w:r>
      <w:r w:rsidRPr="00FA3BFC">
        <w:rPr>
          <w:spacing w:val="61"/>
        </w:rPr>
        <w:t xml:space="preserve"> </w:t>
      </w:r>
      <w:r w:rsidRPr="00FA3BFC">
        <w:t>в</w:t>
      </w:r>
      <w:r w:rsidRPr="00FA3BFC">
        <w:rPr>
          <w:spacing w:val="61"/>
        </w:rPr>
        <w:t xml:space="preserve"> </w:t>
      </w:r>
      <w:r w:rsidRPr="00FA3BFC">
        <w:t>пространстве,</w:t>
      </w:r>
      <w:r w:rsidRPr="00FA3BFC">
        <w:rPr>
          <w:spacing w:val="1"/>
        </w:rPr>
        <w:t xml:space="preserve"> </w:t>
      </w:r>
      <w:r w:rsidRPr="00FA3BFC">
        <w:t>ощущение</w:t>
      </w:r>
      <w:r w:rsidRPr="00FA3BFC">
        <w:rPr>
          <w:spacing w:val="1"/>
        </w:rPr>
        <w:t xml:space="preserve"> </w:t>
      </w:r>
      <w:r w:rsidRPr="00FA3BFC">
        <w:t>границ</w:t>
      </w:r>
      <w:r w:rsidRPr="00FA3BFC">
        <w:rPr>
          <w:spacing w:val="1"/>
        </w:rPr>
        <w:t xml:space="preserve"> </w:t>
      </w:r>
      <w:r w:rsidRPr="00FA3BFC">
        <w:t>тела.</w:t>
      </w:r>
      <w:r w:rsidRPr="00FA3BFC">
        <w:rPr>
          <w:spacing w:val="1"/>
        </w:rPr>
        <w:t xml:space="preserve"> </w:t>
      </w:r>
      <w:r w:rsidRPr="00FA3BFC">
        <w:t>Ощущение</w:t>
      </w:r>
      <w:r w:rsidRPr="00FA3BFC">
        <w:rPr>
          <w:spacing w:val="1"/>
        </w:rPr>
        <w:t xml:space="preserve"> </w:t>
      </w:r>
      <w:r w:rsidRPr="00FA3BFC">
        <w:t>организмических</w:t>
      </w:r>
      <w:r w:rsidRPr="00FA3BFC">
        <w:rPr>
          <w:spacing w:val="1"/>
        </w:rPr>
        <w:t xml:space="preserve"> </w:t>
      </w:r>
      <w:r w:rsidRPr="00FA3BFC">
        <w:t>процессов.</w:t>
      </w:r>
      <w:r w:rsidRPr="00FA3BFC">
        <w:rPr>
          <w:spacing w:val="1"/>
        </w:rPr>
        <w:t xml:space="preserve"> </w:t>
      </w:r>
      <w:r w:rsidRPr="00FA3BFC">
        <w:t>Появляются</w:t>
      </w:r>
      <w:r w:rsidRPr="00FA3BFC">
        <w:rPr>
          <w:spacing w:val="1"/>
        </w:rPr>
        <w:t xml:space="preserve"> </w:t>
      </w:r>
      <w:r w:rsidRPr="00FA3BFC">
        <w:t>простейшие</w:t>
      </w:r>
      <w:r w:rsidRPr="00FA3BFC">
        <w:rPr>
          <w:spacing w:val="1"/>
        </w:rPr>
        <w:t xml:space="preserve"> </w:t>
      </w:r>
      <w:r w:rsidRPr="00FA3BFC">
        <w:t>способы</w:t>
      </w:r>
      <w:r w:rsidRPr="00FA3BFC">
        <w:rPr>
          <w:spacing w:val="46"/>
        </w:rPr>
        <w:t xml:space="preserve"> </w:t>
      </w:r>
      <w:r w:rsidRPr="00FA3BFC">
        <w:t>регуляции</w:t>
      </w:r>
      <w:r w:rsidRPr="00FA3BFC">
        <w:rPr>
          <w:spacing w:val="48"/>
        </w:rPr>
        <w:t xml:space="preserve"> </w:t>
      </w:r>
      <w:r w:rsidRPr="00FA3BFC">
        <w:t>своего</w:t>
      </w:r>
      <w:r w:rsidRPr="00FA3BFC">
        <w:rPr>
          <w:spacing w:val="47"/>
        </w:rPr>
        <w:t xml:space="preserve"> </w:t>
      </w:r>
      <w:r w:rsidRPr="00FA3BFC">
        <w:t>эмоционального</w:t>
      </w:r>
      <w:r w:rsidRPr="00FA3BFC">
        <w:rPr>
          <w:spacing w:val="45"/>
        </w:rPr>
        <w:t xml:space="preserve"> </w:t>
      </w:r>
      <w:r w:rsidRPr="00FA3BFC">
        <w:t>состояния:</w:t>
      </w:r>
      <w:r w:rsidRPr="00FA3BFC">
        <w:rPr>
          <w:spacing w:val="47"/>
        </w:rPr>
        <w:t xml:space="preserve"> </w:t>
      </w:r>
      <w:r w:rsidRPr="00FA3BFC">
        <w:t>раскачивание;</w:t>
      </w:r>
      <w:r w:rsidRPr="00FA3BFC">
        <w:rPr>
          <w:spacing w:val="47"/>
        </w:rPr>
        <w:t xml:space="preserve"> </w:t>
      </w:r>
      <w:r w:rsidRPr="00FA3BFC">
        <w:t>посасывание</w:t>
      </w:r>
      <w:r w:rsidRPr="00FA3BFC">
        <w:rPr>
          <w:spacing w:val="46"/>
        </w:rPr>
        <w:t xml:space="preserve"> </w:t>
      </w:r>
      <w:r w:rsidRPr="00FA3BFC">
        <w:t>и</w:t>
      </w:r>
      <w:r w:rsidRPr="00FA3BFC">
        <w:rPr>
          <w:spacing w:val="47"/>
        </w:rPr>
        <w:t xml:space="preserve"> </w:t>
      </w:r>
      <w:r w:rsidRPr="00FA3BFC">
        <w:t>жевание</w:t>
      </w:r>
      <w:r w:rsidRPr="00FA3BFC">
        <w:rPr>
          <w:spacing w:val="-58"/>
        </w:rPr>
        <w:t xml:space="preserve"> </w:t>
      </w:r>
      <w:r w:rsidRPr="00FA3BFC">
        <w:t>как</w:t>
      </w:r>
      <w:r w:rsidRPr="00FA3BFC">
        <w:rPr>
          <w:spacing w:val="1"/>
        </w:rPr>
        <w:t xml:space="preserve"> </w:t>
      </w:r>
      <w:r w:rsidRPr="00FA3BFC">
        <w:t>восстановление</w:t>
      </w:r>
      <w:r w:rsidRPr="00FA3BFC">
        <w:rPr>
          <w:spacing w:val="1"/>
        </w:rPr>
        <w:t xml:space="preserve"> </w:t>
      </w:r>
      <w:r w:rsidRPr="00FA3BFC">
        <w:t>положительного</w:t>
      </w:r>
      <w:r w:rsidRPr="00FA3BFC">
        <w:rPr>
          <w:spacing w:val="1"/>
        </w:rPr>
        <w:t xml:space="preserve"> </w:t>
      </w:r>
      <w:r w:rsidRPr="00FA3BFC">
        <w:t>эмоционального</w:t>
      </w:r>
      <w:r w:rsidRPr="00FA3BFC">
        <w:rPr>
          <w:spacing w:val="1"/>
        </w:rPr>
        <w:t xml:space="preserve"> </w:t>
      </w:r>
      <w:r w:rsidRPr="00FA3BFC">
        <w:t>фона;</w:t>
      </w:r>
      <w:r w:rsidRPr="00FA3BFC">
        <w:rPr>
          <w:spacing w:val="1"/>
        </w:rPr>
        <w:t xml:space="preserve"> </w:t>
      </w:r>
      <w:r w:rsidRPr="00FA3BFC">
        <w:t>отворачивание</w:t>
      </w:r>
      <w:r w:rsidRPr="00FA3BFC">
        <w:rPr>
          <w:spacing w:val="1"/>
        </w:rPr>
        <w:t xml:space="preserve"> </w:t>
      </w:r>
      <w:r w:rsidRPr="00FA3BFC">
        <w:t>от</w:t>
      </w:r>
      <w:r w:rsidRPr="00FA3BFC">
        <w:rPr>
          <w:spacing w:val="1"/>
        </w:rPr>
        <w:t xml:space="preserve"> </w:t>
      </w:r>
      <w:r w:rsidRPr="00FA3BFC">
        <w:t>неприятных</w:t>
      </w:r>
      <w:r w:rsidRPr="00FA3BFC">
        <w:rPr>
          <w:spacing w:val="1"/>
        </w:rPr>
        <w:t xml:space="preserve"> </w:t>
      </w:r>
      <w:r w:rsidRPr="00FA3BFC">
        <w:t>стимулов; удаление от угнетающих событий или людей; поиск утешения у близкого взрослого.</w:t>
      </w:r>
      <w:r w:rsidRPr="00FA3BFC">
        <w:rPr>
          <w:spacing w:val="1"/>
        </w:rPr>
        <w:t xml:space="preserve"> </w:t>
      </w:r>
      <w:r w:rsidRPr="00FA3BFC">
        <w:t>Формируетсяпервичный регулятор поведения «нельзя»</w:t>
      </w:r>
      <w:r w:rsidRPr="00FA3BFC">
        <w:rPr>
          <w:spacing w:val="-9"/>
        </w:rPr>
        <w:t xml:space="preserve"> </w:t>
      </w:r>
      <w:r w:rsidRPr="00FA3BFC">
        <w:t>(ограничение</w:t>
      </w:r>
      <w:r w:rsidRPr="00FA3BFC">
        <w:rPr>
          <w:spacing w:val="-4"/>
        </w:rPr>
        <w:t xml:space="preserve"> </w:t>
      </w:r>
      <w:r w:rsidRPr="00FA3BFC">
        <w:t>активности).</w:t>
      </w:r>
    </w:p>
    <w:p w14:paraId="4AB8851F" w14:textId="77777777" w:rsidR="008B4DF3" w:rsidRPr="00FA3BFC" w:rsidRDefault="008B4DF3" w:rsidP="00FA3BFC">
      <w:pPr>
        <w:pStyle w:val="af5"/>
        <w:ind w:left="0" w:firstLine="567"/>
      </w:pPr>
      <w:r w:rsidRPr="00FA3BFC">
        <w:rPr>
          <w:b/>
          <w:i/>
        </w:rPr>
        <w:t>Личность.</w:t>
      </w:r>
      <w:r w:rsidRPr="00FA3BFC">
        <w:rPr>
          <w:b/>
          <w:i/>
          <w:spacing w:val="1"/>
        </w:rPr>
        <w:t xml:space="preserve"> </w:t>
      </w:r>
      <w:r w:rsidRPr="00FA3BFC">
        <w:t>Складываются</w:t>
      </w:r>
      <w:r w:rsidRPr="00FA3BFC">
        <w:rPr>
          <w:spacing w:val="1"/>
        </w:rPr>
        <w:t xml:space="preserve"> </w:t>
      </w:r>
      <w:r w:rsidRPr="00FA3BFC">
        <w:t>основы</w:t>
      </w:r>
      <w:r w:rsidRPr="00FA3BFC">
        <w:rPr>
          <w:spacing w:val="1"/>
        </w:rPr>
        <w:t xml:space="preserve"> </w:t>
      </w:r>
      <w:r w:rsidRPr="00FA3BFC">
        <w:t>развития</w:t>
      </w:r>
      <w:r w:rsidRPr="00FA3BFC">
        <w:rPr>
          <w:spacing w:val="1"/>
        </w:rPr>
        <w:t xml:space="preserve"> </w:t>
      </w:r>
      <w:r w:rsidRPr="00FA3BFC">
        <w:t>личности</w:t>
      </w:r>
      <w:r w:rsidRPr="00FA3BFC">
        <w:rPr>
          <w:spacing w:val="1"/>
        </w:rPr>
        <w:t xml:space="preserve"> </w:t>
      </w:r>
      <w:r w:rsidRPr="00FA3BFC">
        <w:t>через</w:t>
      </w:r>
      <w:r w:rsidRPr="00FA3BFC">
        <w:rPr>
          <w:spacing w:val="1"/>
        </w:rPr>
        <w:t xml:space="preserve"> </w:t>
      </w:r>
      <w:r w:rsidRPr="00FA3BFC">
        <w:t>проявления</w:t>
      </w:r>
      <w:r w:rsidRPr="00FA3BFC">
        <w:rPr>
          <w:spacing w:val="1"/>
        </w:rPr>
        <w:t xml:space="preserve"> </w:t>
      </w:r>
      <w:r w:rsidRPr="00FA3BFC">
        <w:t>и</w:t>
      </w:r>
      <w:r w:rsidRPr="00FA3BFC">
        <w:rPr>
          <w:spacing w:val="1"/>
        </w:rPr>
        <w:t xml:space="preserve"> </w:t>
      </w:r>
      <w:r w:rsidRPr="00FA3BFC">
        <w:t>адаптацию</w:t>
      </w:r>
      <w:r w:rsidRPr="00FA3BFC">
        <w:rPr>
          <w:spacing w:val="1"/>
        </w:rPr>
        <w:t xml:space="preserve"> </w:t>
      </w:r>
      <w:r w:rsidRPr="00FA3BFC">
        <w:lastRenderedPageBreak/>
        <w:t>темперамента</w:t>
      </w:r>
      <w:r w:rsidRPr="00FA3BFC">
        <w:rPr>
          <w:spacing w:val="54"/>
        </w:rPr>
        <w:t xml:space="preserve"> </w:t>
      </w:r>
      <w:r w:rsidRPr="00FA3BFC">
        <w:t>к</w:t>
      </w:r>
      <w:r w:rsidRPr="00FA3BFC">
        <w:rPr>
          <w:spacing w:val="51"/>
        </w:rPr>
        <w:t xml:space="preserve"> </w:t>
      </w:r>
      <w:r w:rsidRPr="00FA3BFC">
        <w:t>внешнему</w:t>
      </w:r>
      <w:r w:rsidRPr="00FA3BFC">
        <w:rPr>
          <w:spacing w:val="52"/>
        </w:rPr>
        <w:t xml:space="preserve"> </w:t>
      </w:r>
      <w:r w:rsidRPr="00FA3BFC">
        <w:t>воздействию.</w:t>
      </w:r>
      <w:r w:rsidRPr="00FA3BFC">
        <w:rPr>
          <w:spacing w:val="51"/>
        </w:rPr>
        <w:t xml:space="preserve"> </w:t>
      </w:r>
      <w:r w:rsidRPr="00FA3BFC">
        <w:t>Выделяют</w:t>
      </w:r>
      <w:r w:rsidRPr="00FA3BFC">
        <w:rPr>
          <w:spacing w:val="52"/>
        </w:rPr>
        <w:t xml:space="preserve"> </w:t>
      </w:r>
      <w:r w:rsidRPr="00FA3BFC">
        <w:t>следующие</w:t>
      </w:r>
      <w:r w:rsidRPr="00FA3BFC">
        <w:rPr>
          <w:spacing w:val="50"/>
        </w:rPr>
        <w:t xml:space="preserve"> </w:t>
      </w:r>
      <w:r w:rsidRPr="00FA3BFC">
        <w:t>основные</w:t>
      </w:r>
      <w:r w:rsidRPr="00FA3BFC">
        <w:rPr>
          <w:spacing w:val="52"/>
        </w:rPr>
        <w:t xml:space="preserve"> </w:t>
      </w:r>
      <w:r w:rsidRPr="00FA3BFC">
        <w:t>показатели темперамента</w:t>
      </w:r>
      <w:r w:rsidRPr="00FA3BFC">
        <w:rPr>
          <w:spacing w:val="1"/>
        </w:rPr>
        <w:t xml:space="preserve"> </w:t>
      </w:r>
      <w:r w:rsidRPr="00FA3BFC">
        <w:t>у</w:t>
      </w:r>
      <w:r w:rsidRPr="00FA3BFC">
        <w:rPr>
          <w:spacing w:val="1"/>
        </w:rPr>
        <w:t xml:space="preserve"> </w:t>
      </w:r>
      <w:r w:rsidRPr="00FA3BFC">
        <w:t>детей:</w:t>
      </w:r>
      <w:r w:rsidRPr="00FA3BFC">
        <w:rPr>
          <w:spacing w:val="1"/>
        </w:rPr>
        <w:t xml:space="preserve"> </w:t>
      </w:r>
      <w:r w:rsidRPr="00FA3BFC">
        <w:t>уровень</w:t>
      </w:r>
      <w:r w:rsidRPr="00FA3BFC">
        <w:rPr>
          <w:spacing w:val="1"/>
        </w:rPr>
        <w:t xml:space="preserve"> </w:t>
      </w:r>
      <w:r w:rsidRPr="00FA3BFC">
        <w:t>активности</w:t>
      </w:r>
      <w:r w:rsidRPr="00FA3BFC">
        <w:rPr>
          <w:spacing w:val="1"/>
        </w:rPr>
        <w:t xml:space="preserve"> </w:t>
      </w:r>
      <w:r w:rsidRPr="00FA3BFC">
        <w:t>(специфические</w:t>
      </w:r>
      <w:r w:rsidRPr="00FA3BFC">
        <w:rPr>
          <w:spacing w:val="1"/>
        </w:rPr>
        <w:t xml:space="preserve"> </w:t>
      </w:r>
      <w:r w:rsidRPr="00FA3BFC">
        <w:t>темп</w:t>
      </w:r>
      <w:r w:rsidRPr="00FA3BFC">
        <w:rPr>
          <w:spacing w:val="1"/>
        </w:rPr>
        <w:t xml:space="preserve"> </w:t>
      </w:r>
      <w:r w:rsidRPr="00FA3BFC">
        <w:t>и</w:t>
      </w:r>
      <w:r w:rsidRPr="00FA3BFC">
        <w:rPr>
          <w:spacing w:val="1"/>
        </w:rPr>
        <w:t xml:space="preserve"> </w:t>
      </w:r>
      <w:r w:rsidRPr="00FA3BFC">
        <w:t>сила</w:t>
      </w:r>
      <w:r w:rsidRPr="00FA3BFC">
        <w:rPr>
          <w:spacing w:val="1"/>
        </w:rPr>
        <w:t xml:space="preserve"> </w:t>
      </w:r>
      <w:r w:rsidRPr="00FA3BFC">
        <w:t>активности);</w:t>
      </w:r>
      <w:r w:rsidRPr="00FA3BFC">
        <w:rPr>
          <w:spacing w:val="1"/>
        </w:rPr>
        <w:t xml:space="preserve"> </w:t>
      </w:r>
      <w:r w:rsidRPr="00FA3BFC">
        <w:t>раздражительность/негативная</w:t>
      </w:r>
      <w:r w:rsidRPr="00FA3BFC">
        <w:rPr>
          <w:spacing w:val="1"/>
        </w:rPr>
        <w:t xml:space="preserve"> </w:t>
      </w:r>
      <w:r w:rsidRPr="00FA3BFC">
        <w:t>эмоциональность</w:t>
      </w:r>
      <w:r w:rsidRPr="00FA3BFC">
        <w:rPr>
          <w:spacing w:val="1"/>
        </w:rPr>
        <w:t xml:space="preserve"> </w:t>
      </w:r>
      <w:r w:rsidRPr="00FA3BFC">
        <w:t>(степень,</w:t>
      </w:r>
      <w:r w:rsidRPr="00FA3BFC">
        <w:rPr>
          <w:spacing w:val="1"/>
        </w:rPr>
        <w:t xml:space="preserve"> </w:t>
      </w:r>
      <w:r w:rsidRPr="00FA3BFC">
        <w:t>в</w:t>
      </w:r>
      <w:r w:rsidRPr="00FA3BFC">
        <w:rPr>
          <w:spacing w:val="1"/>
        </w:rPr>
        <w:t xml:space="preserve"> </w:t>
      </w:r>
      <w:r w:rsidRPr="00FA3BFC">
        <w:t>которой</w:t>
      </w:r>
      <w:r w:rsidRPr="00FA3BFC">
        <w:rPr>
          <w:spacing w:val="1"/>
        </w:rPr>
        <w:t xml:space="preserve"> </w:t>
      </w:r>
      <w:r w:rsidRPr="00FA3BFC">
        <w:t>тот</w:t>
      </w:r>
      <w:r w:rsidRPr="00FA3BFC">
        <w:rPr>
          <w:spacing w:val="1"/>
        </w:rPr>
        <w:t xml:space="preserve"> </w:t>
      </w:r>
      <w:r w:rsidRPr="00FA3BFC">
        <w:t>или</w:t>
      </w:r>
      <w:r w:rsidRPr="00FA3BFC">
        <w:rPr>
          <w:spacing w:val="1"/>
        </w:rPr>
        <w:t xml:space="preserve"> </w:t>
      </w:r>
      <w:r w:rsidRPr="00FA3BFC">
        <w:t>иной</w:t>
      </w:r>
      <w:r w:rsidRPr="00FA3BFC">
        <w:rPr>
          <w:spacing w:val="1"/>
        </w:rPr>
        <w:t xml:space="preserve"> </w:t>
      </w:r>
      <w:r w:rsidRPr="00FA3BFC">
        <w:t>индивид</w:t>
      </w:r>
      <w:r w:rsidRPr="00FA3BFC">
        <w:rPr>
          <w:spacing w:val="1"/>
        </w:rPr>
        <w:t xml:space="preserve"> </w:t>
      </w:r>
      <w:r w:rsidRPr="00FA3BFC">
        <w:t>подвержен</w:t>
      </w:r>
      <w:r w:rsidRPr="00FA3BFC">
        <w:rPr>
          <w:spacing w:val="1"/>
        </w:rPr>
        <w:t xml:space="preserve"> </w:t>
      </w:r>
      <w:r w:rsidRPr="00FA3BFC">
        <w:t>дестабилизирующему</w:t>
      </w:r>
      <w:r w:rsidRPr="00FA3BFC">
        <w:rPr>
          <w:spacing w:val="1"/>
        </w:rPr>
        <w:t xml:space="preserve"> </w:t>
      </w:r>
      <w:r w:rsidRPr="00FA3BFC">
        <w:t>влиянию</w:t>
      </w:r>
      <w:r w:rsidRPr="00FA3BFC">
        <w:rPr>
          <w:spacing w:val="1"/>
        </w:rPr>
        <w:t xml:space="preserve"> </w:t>
      </w:r>
      <w:r w:rsidRPr="00FA3BFC">
        <w:t>угнетающих</w:t>
      </w:r>
      <w:r w:rsidRPr="00FA3BFC">
        <w:rPr>
          <w:spacing w:val="1"/>
        </w:rPr>
        <w:t xml:space="preserve"> </w:t>
      </w:r>
      <w:r w:rsidRPr="00FA3BFC">
        <w:t>событий); способность</w:t>
      </w:r>
      <w:r w:rsidRPr="00FA3BFC">
        <w:rPr>
          <w:spacing w:val="61"/>
        </w:rPr>
        <w:t xml:space="preserve"> </w:t>
      </w:r>
      <w:r w:rsidRPr="00FA3BFC">
        <w:t>к</w:t>
      </w:r>
      <w:r w:rsidRPr="00FA3BFC">
        <w:rPr>
          <w:spacing w:val="1"/>
        </w:rPr>
        <w:t xml:space="preserve"> </w:t>
      </w:r>
      <w:r w:rsidRPr="00FA3BFC">
        <w:t>восстановлению</w:t>
      </w:r>
      <w:r w:rsidRPr="00FA3BFC">
        <w:rPr>
          <w:spacing w:val="1"/>
        </w:rPr>
        <w:t xml:space="preserve"> </w:t>
      </w:r>
      <w:r w:rsidRPr="00FA3BFC">
        <w:t>внутренней</w:t>
      </w:r>
      <w:r w:rsidRPr="00FA3BFC">
        <w:rPr>
          <w:spacing w:val="1"/>
        </w:rPr>
        <w:t xml:space="preserve"> </w:t>
      </w:r>
      <w:r w:rsidRPr="00FA3BFC">
        <w:t>гармонии</w:t>
      </w:r>
      <w:r w:rsidRPr="00FA3BFC">
        <w:rPr>
          <w:spacing w:val="1"/>
        </w:rPr>
        <w:t xml:space="preserve"> </w:t>
      </w:r>
      <w:r w:rsidRPr="00FA3BFC">
        <w:t>(легкость,</w:t>
      </w:r>
      <w:r w:rsidRPr="00FA3BFC">
        <w:rPr>
          <w:spacing w:val="1"/>
        </w:rPr>
        <w:t xml:space="preserve"> </w:t>
      </w:r>
      <w:r w:rsidRPr="00FA3BFC">
        <w:t>с</w:t>
      </w:r>
      <w:r w:rsidRPr="00FA3BFC">
        <w:rPr>
          <w:spacing w:val="1"/>
        </w:rPr>
        <w:t xml:space="preserve"> </w:t>
      </w:r>
      <w:r w:rsidRPr="00FA3BFC">
        <w:t>которой</w:t>
      </w:r>
      <w:r w:rsidRPr="00FA3BFC">
        <w:rPr>
          <w:spacing w:val="1"/>
        </w:rPr>
        <w:t xml:space="preserve"> </w:t>
      </w:r>
      <w:r w:rsidRPr="00FA3BFC">
        <w:t>индивид</w:t>
      </w:r>
      <w:r w:rsidRPr="00FA3BFC">
        <w:rPr>
          <w:spacing w:val="1"/>
        </w:rPr>
        <w:t xml:space="preserve"> </w:t>
      </w:r>
      <w:r w:rsidRPr="00FA3BFC">
        <w:t>успокаивается</w:t>
      </w:r>
      <w:r w:rsidRPr="00FA3BFC">
        <w:rPr>
          <w:spacing w:val="1"/>
        </w:rPr>
        <w:t xml:space="preserve"> </w:t>
      </w:r>
      <w:r w:rsidRPr="00FA3BFC">
        <w:t>после</w:t>
      </w:r>
      <w:r w:rsidRPr="00FA3BFC">
        <w:rPr>
          <w:spacing w:val="1"/>
        </w:rPr>
        <w:t xml:space="preserve"> </w:t>
      </w:r>
      <w:r w:rsidRPr="00FA3BFC">
        <w:t>переживания</w:t>
      </w:r>
      <w:r w:rsidRPr="00FA3BFC">
        <w:rPr>
          <w:spacing w:val="1"/>
        </w:rPr>
        <w:t xml:space="preserve"> </w:t>
      </w:r>
      <w:r w:rsidRPr="00FA3BFC">
        <w:t>угнетающих</w:t>
      </w:r>
      <w:r w:rsidRPr="00FA3BFC">
        <w:rPr>
          <w:spacing w:val="1"/>
        </w:rPr>
        <w:t xml:space="preserve"> </w:t>
      </w:r>
      <w:r w:rsidRPr="00FA3BFC">
        <w:t>эмоций);</w:t>
      </w:r>
      <w:r w:rsidRPr="00FA3BFC">
        <w:rPr>
          <w:spacing w:val="1"/>
        </w:rPr>
        <w:t xml:space="preserve"> </w:t>
      </w:r>
      <w:r w:rsidRPr="00FA3BFC">
        <w:t>боязливость</w:t>
      </w:r>
      <w:r w:rsidRPr="00FA3BFC">
        <w:rPr>
          <w:spacing w:val="1"/>
        </w:rPr>
        <w:t xml:space="preserve"> </w:t>
      </w:r>
      <w:r w:rsidRPr="00FA3BFC">
        <w:t>(настороженность</w:t>
      </w:r>
      <w:r w:rsidRPr="00FA3BFC">
        <w:rPr>
          <w:spacing w:val="1"/>
        </w:rPr>
        <w:t xml:space="preserve"> </w:t>
      </w:r>
      <w:r w:rsidRPr="00FA3BFC">
        <w:t>по</w:t>
      </w:r>
      <w:r w:rsidRPr="00FA3BFC">
        <w:rPr>
          <w:spacing w:val="1"/>
        </w:rPr>
        <w:t xml:space="preserve"> </w:t>
      </w:r>
      <w:r w:rsidRPr="00FA3BFC">
        <w:t>отношению</w:t>
      </w:r>
      <w:r w:rsidRPr="00FA3BFC">
        <w:rPr>
          <w:spacing w:val="61"/>
        </w:rPr>
        <w:t xml:space="preserve"> </w:t>
      </w:r>
      <w:r w:rsidRPr="00FA3BFC">
        <w:t>к</w:t>
      </w:r>
      <w:r w:rsidRPr="00FA3BFC">
        <w:rPr>
          <w:spacing w:val="1"/>
        </w:rPr>
        <w:t xml:space="preserve"> </w:t>
      </w:r>
      <w:r w:rsidRPr="00FA3BFC">
        <w:t>интенсивным</w:t>
      </w:r>
      <w:r w:rsidRPr="00FA3BFC">
        <w:rPr>
          <w:spacing w:val="1"/>
        </w:rPr>
        <w:t xml:space="preserve"> </w:t>
      </w:r>
      <w:r w:rsidRPr="00FA3BFC">
        <w:t>или</w:t>
      </w:r>
      <w:r w:rsidRPr="00FA3BFC">
        <w:rPr>
          <w:spacing w:val="1"/>
        </w:rPr>
        <w:t xml:space="preserve"> </w:t>
      </w:r>
      <w:r w:rsidRPr="00FA3BFC">
        <w:t>очень</w:t>
      </w:r>
      <w:r w:rsidRPr="00FA3BFC">
        <w:rPr>
          <w:spacing w:val="1"/>
        </w:rPr>
        <w:t xml:space="preserve"> </w:t>
      </w:r>
      <w:r w:rsidRPr="00FA3BFC">
        <w:t>необычным</w:t>
      </w:r>
      <w:r w:rsidRPr="00FA3BFC">
        <w:rPr>
          <w:spacing w:val="1"/>
        </w:rPr>
        <w:t xml:space="preserve"> </w:t>
      </w:r>
      <w:r w:rsidRPr="00FA3BFC">
        <w:t>стимулам);</w:t>
      </w:r>
      <w:r w:rsidRPr="00FA3BFC">
        <w:rPr>
          <w:spacing w:val="1"/>
        </w:rPr>
        <w:t xml:space="preserve"> </w:t>
      </w:r>
      <w:r w:rsidRPr="00FA3BFC">
        <w:t>коммуникабельность</w:t>
      </w:r>
      <w:r w:rsidRPr="00FA3BFC">
        <w:rPr>
          <w:spacing w:val="1"/>
        </w:rPr>
        <w:t xml:space="preserve"> </w:t>
      </w:r>
      <w:r w:rsidRPr="00FA3BFC">
        <w:t>(восприимчивость</w:t>
      </w:r>
      <w:r w:rsidRPr="00FA3BFC">
        <w:rPr>
          <w:spacing w:val="1"/>
        </w:rPr>
        <w:t xml:space="preserve"> </w:t>
      </w:r>
      <w:r w:rsidRPr="00FA3BFC">
        <w:t>к</w:t>
      </w:r>
      <w:r w:rsidRPr="00FA3BFC">
        <w:rPr>
          <w:spacing w:val="1"/>
        </w:rPr>
        <w:t xml:space="preserve"> </w:t>
      </w:r>
      <w:r w:rsidRPr="00FA3BFC">
        <w:t>социальной стимуляции). К году ребенок узнает себя в зеркале и использует информацию из</w:t>
      </w:r>
      <w:r w:rsidRPr="00FA3BFC">
        <w:rPr>
          <w:spacing w:val="1"/>
        </w:rPr>
        <w:t xml:space="preserve"> </w:t>
      </w:r>
      <w:r w:rsidRPr="00FA3BFC">
        <w:t>зеркала</w:t>
      </w:r>
      <w:r w:rsidRPr="00FA3BFC">
        <w:rPr>
          <w:spacing w:val="-4"/>
        </w:rPr>
        <w:t xml:space="preserve"> </w:t>
      </w:r>
      <w:r w:rsidRPr="00FA3BFC">
        <w:t>для</w:t>
      </w:r>
      <w:r w:rsidRPr="00FA3BFC">
        <w:rPr>
          <w:spacing w:val="-3"/>
        </w:rPr>
        <w:t xml:space="preserve"> </w:t>
      </w:r>
      <w:r w:rsidRPr="00FA3BFC">
        <w:t>реализации</w:t>
      </w:r>
      <w:r w:rsidRPr="00FA3BFC">
        <w:rPr>
          <w:spacing w:val="-6"/>
        </w:rPr>
        <w:t xml:space="preserve"> </w:t>
      </w:r>
      <w:r w:rsidRPr="00FA3BFC">
        <w:t>поведения.</w:t>
      </w:r>
    </w:p>
    <w:p w14:paraId="23D7C9F5" w14:textId="77777777" w:rsidR="008B4DF3" w:rsidRPr="00FA3BFC" w:rsidRDefault="008B4DF3" w:rsidP="00FA3BFC">
      <w:pPr>
        <w:pStyle w:val="af5"/>
        <w:ind w:left="0" w:firstLine="567"/>
        <w:rPr>
          <w:sz w:val="16"/>
          <w:szCs w:val="16"/>
        </w:rPr>
      </w:pPr>
    </w:p>
    <w:p w14:paraId="286B91B9" w14:textId="77777777" w:rsidR="008B4DF3" w:rsidRPr="00FA3BFC" w:rsidRDefault="008B4DF3" w:rsidP="00FA3BFC">
      <w:pPr>
        <w:pStyle w:val="2"/>
        <w:spacing w:after="0" w:line="240" w:lineRule="auto"/>
        <w:ind w:left="0" w:firstLine="567"/>
        <w:rPr>
          <w:color w:val="auto"/>
          <w:szCs w:val="24"/>
        </w:rPr>
      </w:pPr>
      <w:r w:rsidRPr="00FA3BFC">
        <w:rPr>
          <w:color w:val="auto"/>
        </w:rPr>
        <w:t>Ранний</w:t>
      </w:r>
      <w:r w:rsidRPr="00FA3BFC">
        <w:rPr>
          <w:color w:val="auto"/>
          <w:spacing w:val="-2"/>
        </w:rPr>
        <w:t xml:space="preserve"> </w:t>
      </w:r>
      <w:r w:rsidRPr="00FA3BFC">
        <w:rPr>
          <w:color w:val="auto"/>
        </w:rPr>
        <w:t>возраст</w:t>
      </w:r>
      <w:r w:rsidRPr="00FA3BFC">
        <w:rPr>
          <w:color w:val="auto"/>
          <w:spacing w:val="-2"/>
        </w:rPr>
        <w:t xml:space="preserve"> </w:t>
      </w:r>
      <w:r w:rsidRPr="00FA3BFC">
        <w:rPr>
          <w:color w:val="auto"/>
        </w:rPr>
        <w:t>(от</w:t>
      </w:r>
      <w:r w:rsidRPr="00FA3BFC">
        <w:rPr>
          <w:color w:val="auto"/>
          <w:spacing w:val="-1"/>
        </w:rPr>
        <w:t xml:space="preserve"> </w:t>
      </w:r>
      <w:r w:rsidRPr="00FA3BFC">
        <w:rPr>
          <w:color w:val="auto"/>
        </w:rPr>
        <w:t>одного</w:t>
      </w:r>
      <w:r w:rsidRPr="00FA3BFC">
        <w:rPr>
          <w:color w:val="auto"/>
          <w:spacing w:val="-2"/>
        </w:rPr>
        <w:t xml:space="preserve"> </w:t>
      </w:r>
      <w:r w:rsidRPr="00FA3BFC">
        <w:rPr>
          <w:color w:val="auto"/>
        </w:rPr>
        <w:t>года</w:t>
      </w:r>
      <w:r w:rsidRPr="00FA3BFC">
        <w:rPr>
          <w:color w:val="auto"/>
          <w:spacing w:val="-1"/>
        </w:rPr>
        <w:t xml:space="preserve"> </w:t>
      </w:r>
      <w:r w:rsidRPr="00FA3BFC">
        <w:rPr>
          <w:color w:val="auto"/>
        </w:rPr>
        <w:t>до</w:t>
      </w:r>
      <w:r w:rsidRPr="00FA3BFC">
        <w:rPr>
          <w:color w:val="auto"/>
          <w:spacing w:val="-1"/>
        </w:rPr>
        <w:t xml:space="preserve"> </w:t>
      </w:r>
      <w:r w:rsidRPr="00FA3BFC">
        <w:rPr>
          <w:color w:val="auto"/>
        </w:rPr>
        <w:t>трёх</w:t>
      </w:r>
      <w:r w:rsidRPr="00FA3BFC">
        <w:rPr>
          <w:color w:val="auto"/>
          <w:spacing w:val="-2"/>
        </w:rPr>
        <w:t xml:space="preserve"> </w:t>
      </w:r>
      <w:r w:rsidRPr="00FA3BFC">
        <w:rPr>
          <w:color w:val="auto"/>
        </w:rPr>
        <w:t>лет)</w:t>
      </w:r>
    </w:p>
    <w:p w14:paraId="41C23841" w14:textId="77777777" w:rsidR="008B4DF3" w:rsidRPr="00FA3BFC" w:rsidRDefault="008B4DF3" w:rsidP="00FA3BFC">
      <w:pPr>
        <w:spacing w:after="0" w:line="240" w:lineRule="auto"/>
        <w:ind w:firstLine="567"/>
        <w:rPr>
          <w:rFonts w:ascii="Times New Roman" w:hAnsi="Times New Roman" w:cs="Times New Roman"/>
          <w:b/>
          <w:sz w:val="24"/>
        </w:rPr>
      </w:pPr>
      <w:r w:rsidRPr="00FA3BFC">
        <w:rPr>
          <w:rFonts w:ascii="Times New Roman" w:hAnsi="Times New Roman" w:cs="Times New Roman"/>
          <w:b/>
          <w:sz w:val="24"/>
        </w:rPr>
        <w:t>Вторая</w:t>
      </w:r>
      <w:r w:rsidRPr="00FA3BFC">
        <w:rPr>
          <w:rFonts w:ascii="Times New Roman" w:hAnsi="Times New Roman" w:cs="Times New Roman"/>
          <w:b/>
          <w:spacing w:val="-6"/>
          <w:sz w:val="24"/>
        </w:rPr>
        <w:t xml:space="preserve"> </w:t>
      </w:r>
      <w:r w:rsidRPr="00FA3BFC">
        <w:rPr>
          <w:rFonts w:ascii="Times New Roman" w:hAnsi="Times New Roman" w:cs="Times New Roman"/>
          <w:b/>
          <w:sz w:val="24"/>
        </w:rPr>
        <w:t>группа</w:t>
      </w:r>
      <w:r w:rsidRPr="00FA3BFC">
        <w:rPr>
          <w:rFonts w:ascii="Times New Roman" w:hAnsi="Times New Roman" w:cs="Times New Roman"/>
          <w:b/>
          <w:spacing w:val="-8"/>
          <w:sz w:val="24"/>
        </w:rPr>
        <w:t xml:space="preserve"> </w:t>
      </w:r>
      <w:r w:rsidRPr="00FA3BFC">
        <w:rPr>
          <w:rFonts w:ascii="Times New Roman" w:hAnsi="Times New Roman" w:cs="Times New Roman"/>
          <w:b/>
          <w:sz w:val="24"/>
        </w:rPr>
        <w:t>детей</w:t>
      </w:r>
      <w:r w:rsidRPr="00FA3BFC">
        <w:rPr>
          <w:rFonts w:ascii="Times New Roman" w:hAnsi="Times New Roman" w:cs="Times New Roman"/>
          <w:b/>
          <w:spacing w:val="-2"/>
          <w:sz w:val="24"/>
        </w:rPr>
        <w:t xml:space="preserve"> </w:t>
      </w:r>
      <w:r w:rsidRPr="00FA3BFC">
        <w:rPr>
          <w:rFonts w:ascii="Times New Roman" w:hAnsi="Times New Roman" w:cs="Times New Roman"/>
          <w:b/>
          <w:sz w:val="24"/>
        </w:rPr>
        <w:t>раннего</w:t>
      </w:r>
      <w:r w:rsidRPr="00FA3BFC">
        <w:rPr>
          <w:rFonts w:ascii="Times New Roman" w:hAnsi="Times New Roman" w:cs="Times New Roman"/>
          <w:b/>
          <w:spacing w:val="-3"/>
          <w:sz w:val="24"/>
        </w:rPr>
        <w:t xml:space="preserve"> </w:t>
      </w:r>
      <w:r w:rsidRPr="00FA3BFC">
        <w:rPr>
          <w:rFonts w:ascii="Times New Roman" w:hAnsi="Times New Roman" w:cs="Times New Roman"/>
          <w:b/>
          <w:sz w:val="24"/>
        </w:rPr>
        <w:t>возраст</w:t>
      </w:r>
      <w:r w:rsidRPr="00FA3BFC">
        <w:rPr>
          <w:rFonts w:ascii="Times New Roman" w:hAnsi="Times New Roman" w:cs="Times New Roman"/>
          <w:b/>
          <w:spacing w:val="-4"/>
          <w:sz w:val="24"/>
        </w:rPr>
        <w:t xml:space="preserve"> </w:t>
      </w:r>
      <w:r w:rsidRPr="00FA3BFC">
        <w:rPr>
          <w:rFonts w:ascii="Times New Roman" w:hAnsi="Times New Roman" w:cs="Times New Roman"/>
          <w:b/>
          <w:sz w:val="24"/>
        </w:rPr>
        <w:t>(второй</w:t>
      </w:r>
      <w:r w:rsidRPr="00FA3BFC">
        <w:rPr>
          <w:rFonts w:ascii="Times New Roman" w:hAnsi="Times New Roman" w:cs="Times New Roman"/>
          <w:b/>
          <w:spacing w:val="-2"/>
          <w:sz w:val="24"/>
        </w:rPr>
        <w:t xml:space="preserve"> </w:t>
      </w:r>
      <w:r w:rsidRPr="00FA3BFC">
        <w:rPr>
          <w:rFonts w:ascii="Times New Roman" w:hAnsi="Times New Roman" w:cs="Times New Roman"/>
          <w:b/>
          <w:sz w:val="24"/>
        </w:rPr>
        <w:t>год</w:t>
      </w:r>
      <w:r w:rsidRPr="00FA3BFC">
        <w:rPr>
          <w:rFonts w:ascii="Times New Roman" w:hAnsi="Times New Roman" w:cs="Times New Roman"/>
          <w:b/>
          <w:spacing w:val="-2"/>
          <w:sz w:val="24"/>
        </w:rPr>
        <w:t xml:space="preserve"> </w:t>
      </w:r>
      <w:r w:rsidRPr="00FA3BFC">
        <w:rPr>
          <w:rFonts w:ascii="Times New Roman" w:hAnsi="Times New Roman" w:cs="Times New Roman"/>
          <w:b/>
          <w:sz w:val="24"/>
        </w:rPr>
        <w:t>жизни)</w:t>
      </w:r>
    </w:p>
    <w:p w14:paraId="52F4EB7B" w14:textId="77777777" w:rsidR="008B4DF3" w:rsidRPr="00FA3BFC" w:rsidRDefault="008B4DF3" w:rsidP="00FA3BFC">
      <w:pPr>
        <w:pStyle w:val="3"/>
        <w:spacing w:before="0" w:line="240" w:lineRule="auto"/>
        <w:ind w:firstLine="567"/>
        <w:rPr>
          <w:rFonts w:ascii="Times New Roman" w:hAnsi="Times New Roman" w:cs="Times New Roman"/>
          <w:b/>
          <w:color w:val="auto"/>
        </w:rPr>
      </w:pPr>
      <w:r w:rsidRPr="00FA3BFC">
        <w:rPr>
          <w:rFonts w:ascii="Times New Roman" w:hAnsi="Times New Roman" w:cs="Times New Roman"/>
          <w:color w:val="auto"/>
        </w:rPr>
        <w:t>Росто-весовые</w:t>
      </w:r>
      <w:r w:rsidRPr="00FA3BFC">
        <w:rPr>
          <w:rFonts w:ascii="Times New Roman" w:hAnsi="Times New Roman" w:cs="Times New Roman"/>
          <w:color w:val="auto"/>
          <w:spacing w:val="-6"/>
        </w:rPr>
        <w:t xml:space="preserve"> </w:t>
      </w:r>
      <w:r w:rsidRPr="00FA3BFC">
        <w:rPr>
          <w:rFonts w:ascii="Times New Roman" w:hAnsi="Times New Roman" w:cs="Times New Roman"/>
          <w:color w:val="auto"/>
        </w:rPr>
        <w:t>характеристики</w:t>
      </w:r>
    </w:p>
    <w:p w14:paraId="63E546BF" w14:textId="6BBF4FF5" w:rsidR="008B4DF3" w:rsidRPr="00FA3BFC" w:rsidRDefault="008B4DF3" w:rsidP="00FA3BFC">
      <w:pPr>
        <w:pStyle w:val="af5"/>
        <w:ind w:left="0" w:firstLine="567"/>
      </w:pPr>
      <w:r w:rsidRPr="00FA3BFC">
        <w:t>Вес двухлетнего ребенка составляет одну пятую веса взрослого человека. К двум годам</w:t>
      </w:r>
      <w:r w:rsidRPr="00FA3BFC">
        <w:rPr>
          <w:spacing w:val="1"/>
        </w:rPr>
        <w:t xml:space="preserve"> </w:t>
      </w:r>
      <w:r w:rsidRPr="00FA3BFC">
        <w:t>мальчики набирают вес до 13,04 кг, девочки - 12,6 кг. Ежемесячная прибавка в весе составляет</w:t>
      </w:r>
      <w:r w:rsidRPr="00FA3BFC">
        <w:rPr>
          <w:spacing w:val="1"/>
        </w:rPr>
        <w:t xml:space="preserve"> </w:t>
      </w:r>
      <w:r w:rsidRPr="00FA3BFC">
        <w:t>200-250</w:t>
      </w:r>
      <w:r w:rsidRPr="00FA3BFC">
        <w:rPr>
          <w:spacing w:val="-2"/>
        </w:rPr>
        <w:t xml:space="preserve"> </w:t>
      </w:r>
      <w:r w:rsidRPr="00FA3BFC">
        <w:t>граммов,</w:t>
      </w:r>
      <w:r w:rsidRPr="00FA3BFC">
        <w:rPr>
          <w:spacing w:val="1"/>
        </w:rPr>
        <w:t xml:space="preserve"> </w:t>
      </w:r>
      <w:r w:rsidRPr="00FA3BFC">
        <w:t>а</w:t>
      </w:r>
      <w:r w:rsidRPr="00FA3BFC">
        <w:rPr>
          <w:spacing w:val="-2"/>
        </w:rPr>
        <w:t xml:space="preserve"> </w:t>
      </w:r>
      <w:r w:rsidRPr="00FA3BFC">
        <w:t>в</w:t>
      </w:r>
      <w:r w:rsidRPr="00FA3BFC">
        <w:rPr>
          <w:spacing w:val="-2"/>
        </w:rPr>
        <w:t xml:space="preserve"> </w:t>
      </w:r>
      <w:r w:rsidRPr="00FA3BFC">
        <w:t>росте</w:t>
      </w:r>
      <w:r w:rsidRPr="00FA3BFC">
        <w:rPr>
          <w:spacing w:val="-1"/>
        </w:rPr>
        <w:t xml:space="preserve"> </w:t>
      </w:r>
      <w:r w:rsidRPr="00FA3BFC">
        <w:t>1</w:t>
      </w:r>
      <w:r w:rsidRPr="00FA3BFC">
        <w:rPr>
          <w:spacing w:val="-1"/>
        </w:rPr>
        <w:t xml:space="preserve"> </w:t>
      </w:r>
      <w:r w:rsidRPr="00FA3BFC">
        <w:t>см.</w:t>
      </w:r>
      <w:r w:rsidRPr="00FA3BFC">
        <w:rPr>
          <w:spacing w:val="-1"/>
        </w:rPr>
        <w:t xml:space="preserve"> </w:t>
      </w:r>
      <w:r w:rsidRPr="00FA3BFC">
        <w:t>К</w:t>
      </w:r>
      <w:r w:rsidRPr="00FA3BFC">
        <w:rPr>
          <w:spacing w:val="-1"/>
        </w:rPr>
        <w:t xml:space="preserve"> </w:t>
      </w:r>
      <w:r w:rsidRPr="00FA3BFC">
        <w:t>двум годам</w:t>
      </w:r>
      <w:r w:rsidRPr="00FA3BFC">
        <w:rPr>
          <w:spacing w:val="2"/>
        </w:rPr>
        <w:t xml:space="preserve"> </w:t>
      </w:r>
      <w:r w:rsidRPr="00FA3BFC">
        <w:t>длина</w:t>
      </w:r>
      <w:r w:rsidRPr="00FA3BFC">
        <w:rPr>
          <w:spacing w:val="-2"/>
        </w:rPr>
        <w:t xml:space="preserve"> </w:t>
      </w:r>
      <w:r w:rsidRPr="00FA3BFC">
        <w:t>тела</w:t>
      </w:r>
      <w:r w:rsidRPr="00FA3BFC">
        <w:rPr>
          <w:spacing w:val="-2"/>
        </w:rPr>
        <w:t xml:space="preserve"> </w:t>
      </w:r>
      <w:r w:rsidRPr="00FA3BFC">
        <w:t>мальчиков</w:t>
      </w:r>
      <w:r w:rsidRPr="00FA3BFC">
        <w:rPr>
          <w:spacing w:val="-1"/>
        </w:rPr>
        <w:t xml:space="preserve"> </w:t>
      </w:r>
      <w:r w:rsidRPr="00FA3BFC">
        <w:t>достигает</w:t>
      </w:r>
      <w:r w:rsidRPr="00FA3BFC">
        <w:rPr>
          <w:spacing w:val="-1"/>
        </w:rPr>
        <w:t xml:space="preserve"> </w:t>
      </w:r>
      <w:r w:rsidRPr="00FA3BFC">
        <w:t>88,3</w:t>
      </w:r>
      <w:r w:rsidRPr="00FA3BFC">
        <w:rPr>
          <w:spacing w:val="-1"/>
        </w:rPr>
        <w:t xml:space="preserve"> </w:t>
      </w:r>
      <w:r w:rsidRPr="00FA3BFC">
        <w:t>см,</w:t>
      </w:r>
      <w:r w:rsidRPr="00FA3BFC">
        <w:rPr>
          <w:spacing w:val="1"/>
        </w:rPr>
        <w:t xml:space="preserve"> </w:t>
      </w:r>
      <w:r w:rsidRPr="00FA3BFC">
        <w:t>а</w:t>
      </w:r>
      <w:r w:rsidRPr="00FA3BFC">
        <w:rPr>
          <w:spacing w:val="-2"/>
        </w:rPr>
        <w:t xml:space="preserve"> </w:t>
      </w:r>
      <w:r w:rsidRPr="00FA3BFC">
        <w:t>девочек -</w:t>
      </w:r>
      <w:r w:rsidRPr="00FA3BFC">
        <w:rPr>
          <w:spacing w:val="-2"/>
        </w:rPr>
        <w:t xml:space="preserve"> </w:t>
      </w:r>
      <w:r w:rsidRPr="00FA3BFC">
        <w:t>86,1</w:t>
      </w:r>
      <w:r w:rsidRPr="00FA3BFC">
        <w:rPr>
          <w:spacing w:val="-1"/>
        </w:rPr>
        <w:t xml:space="preserve"> </w:t>
      </w:r>
      <w:r w:rsidRPr="00FA3BFC">
        <w:t>см.</w:t>
      </w:r>
    </w:p>
    <w:p w14:paraId="6DD7EE1E" w14:textId="77777777" w:rsidR="008B4DF3" w:rsidRPr="00FA3BFC" w:rsidRDefault="008B4DF3" w:rsidP="00FA3BFC">
      <w:pPr>
        <w:pStyle w:val="3"/>
        <w:spacing w:before="0" w:line="240" w:lineRule="auto"/>
        <w:ind w:firstLine="567"/>
        <w:rPr>
          <w:rFonts w:ascii="Times New Roman" w:hAnsi="Times New Roman" w:cs="Times New Roman"/>
          <w:color w:val="auto"/>
        </w:rPr>
      </w:pPr>
      <w:r w:rsidRPr="00FA3BFC">
        <w:rPr>
          <w:rFonts w:ascii="Times New Roman" w:hAnsi="Times New Roman" w:cs="Times New Roman"/>
          <w:color w:val="auto"/>
        </w:rPr>
        <w:t>Функциональное</w:t>
      </w:r>
      <w:r w:rsidRPr="00FA3BFC">
        <w:rPr>
          <w:rFonts w:ascii="Times New Roman" w:hAnsi="Times New Roman" w:cs="Times New Roman"/>
          <w:color w:val="auto"/>
          <w:spacing w:val="-8"/>
        </w:rPr>
        <w:t xml:space="preserve"> </w:t>
      </w:r>
      <w:r w:rsidRPr="00FA3BFC">
        <w:rPr>
          <w:rFonts w:ascii="Times New Roman" w:hAnsi="Times New Roman" w:cs="Times New Roman"/>
          <w:color w:val="auto"/>
        </w:rPr>
        <w:t>созревание</w:t>
      </w:r>
    </w:p>
    <w:p w14:paraId="0FD6E1D9" w14:textId="77777777" w:rsidR="008B4DF3" w:rsidRPr="00FA3BFC" w:rsidRDefault="008B4DF3" w:rsidP="00FA3BFC">
      <w:pPr>
        <w:pStyle w:val="af5"/>
        <w:ind w:left="0" w:firstLine="567"/>
      </w:pPr>
      <w:r w:rsidRPr="00FA3BFC">
        <w:t>Продолжаются рост и функциональное развитие внутренних органов, костной, мышечной и</w:t>
      </w:r>
      <w:r w:rsidRPr="00FA3BFC">
        <w:rPr>
          <w:spacing w:val="1"/>
        </w:rPr>
        <w:t xml:space="preserve"> </w:t>
      </w:r>
      <w:r w:rsidRPr="00FA3BFC">
        <w:t>центральной нервной системы. Повышается работоспособность нервных центров. Общее время</w:t>
      </w:r>
      <w:r w:rsidRPr="00FA3BFC">
        <w:rPr>
          <w:spacing w:val="1"/>
        </w:rPr>
        <w:t xml:space="preserve"> </w:t>
      </w:r>
      <w:r w:rsidRPr="00FA3BFC">
        <w:t>сна,</w:t>
      </w:r>
      <w:r w:rsidRPr="00FA3BFC">
        <w:rPr>
          <w:spacing w:val="-2"/>
        </w:rPr>
        <w:t xml:space="preserve"> </w:t>
      </w:r>
      <w:r w:rsidRPr="00FA3BFC">
        <w:t>практически</w:t>
      </w:r>
      <w:r w:rsidRPr="00FA3BFC">
        <w:rPr>
          <w:spacing w:val="-2"/>
        </w:rPr>
        <w:t xml:space="preserve"> </w:t>
      </w:r>
      <w:r w:rsidRPr="00FA3BFC">
        <w:t>полностью</w:t>
      </w:r>
      <w:r w:rsidRPr="00FA3BFC">
        <w:rPr>
          <w:spacing w:val="1"/>
        </w:rPr>
        <w:t xml:space="preserve"> </w:t>
      </w:r>
      <w:r w:rsidRPr="00FA3BFC">
        <w:t>подчиненного</w:t>
      </w:r>
      <w:r w:rsidRPr="00FA3BFC">
        <w:rPr>
          <w:spacing w:val="-1"/>
        </w:rPr>
        <w:t xml:space="preserve"> </w:t>
      </w:r>
      <w:r w:rsidRPr="00FA3BFC">
        <w:t>суточной ритмике,</w:t>
      </w:r>
      <w:r w:rsidRPr="00FA3BFC">
        <w:rPr>
          <w:spacing w:val="-2"/>
        </w:rPr>
        <w:t xml:space="preserve"> </w:t>
      </w:r>
      <w:r w:rsidRPr="00FA3BFC">
        <w:t>составляет 11-12</w:t>
      </w:r>
      <w:r w:rsidRPr="00FA3BFC">
        <w:rPr>
          <w:spacing w:val="-1"/>
        </w:rPr>
        <w:t xml:space="preserve"> </w:t>
      </w:r>
      <w:r w:rsidRPr="00FA3BFC">
        <w:t>часов.</w:t>
      </w:r>
    </w:p>
    <w:p w14:paraId="41A2F981" w14:textId="77777777" w:rsidR="008B4DF3" w:rsidRPr="00FA3BFC" w:rsidRDefault="008B4DF3" w:rsidP="00FA3BFC">
      <w:pPr>
        <w:pStyle w:val="af5"/>
        <w:ind w:left="0" w:firstLine="567"/>
      </w:pPr>
      <w:r w:rsidRPr="00FA3BFC">
        <w:t>Развитие</w:t>
      </w:r>
      <w:r w:rsidRPr="00FA3BFC">
        <w:rPr>
          <w:spacing w:val="1"/>
        </w:rPr>
        <w:t xml:space="preserve"> </w:t>
      </w:r>
      <w:r w:rsidRPr="00FA3BFC">
        <w:t>центральной</w:t>
      </w:r>
      <w:r w:rsidRPr="00FA3BFC">
        <w:rPr>
          <w:spacing w:val="1"/>
        </w:rPr>
        <w:t xml:space="preserve"> </w:t>
      </w:r>
      <w:r w:rsidRPr="00FA3BFC">
        <w:t>нервной</w:t>
      </w:r>
      <w:r w:rsidRPr="00FA3BFC">
        <w:rPr>
          <w:spacing w:val="1"/>
        </w:rPr>
        <w:t xml:space="preserve"> </w:t>
      </w:r>
      <w:r w:rsidRPr="00FA3BFC">
        <w:t>системы</w:t>
      </w:r>
      <w:r w:rsidRPr="00FA3BFC">
        <w:rPr>
          <w:spacing w:val="1"/>
        </w:rPr>
        <w:t xml:space="preserve"> </w:t>
      </w:r>
      <w:r w:rsidRPr="00FA3BFC">
        <w:t>на</w:t>
      </w:r>
      <w:r w:rsidRPr="00FA3BFC">
        <w:rPr>
          <w:spacing w:val="1"/>
        </w:rPr>
        <w:t xml:space="preserve"> </w:t>
      </w:r>
      <w:r w:rsidRPr="00FA3BFC">
        <w:t>этом</w:t>
      </w:r>
      <w:r w:rsidRPr="00FA3BFC">
        <w:rPr>
          <w:spacing w:val="1"/>
        </w:rPr>
        <w:t xml:space="preserve"> </w:t>
      </w:r>
      <w:r w:rsidRPr="00FA3BFC">
        <w:t>этапе</w:t>
      </w:r>
      <w:r w:rsidRPr="00FA3BFC">
        <w:rPr>
          <w:spacing w:val="1"/>
        </w:rPr>
        <w:t xml:space="preserve"> </w:t>
      </w:r>
      <w:r w:rsidRPr="00FA3BFC">
        <w:t>характеризуется</w:t>
      </w:r>
      <w:r w:rsidRPr="00FA3BFC">
        <w:rPr>
          <w:spacing w:val="1"/>
        </w:rPr>
        <w:t xml:space="preserve"> </w:t>
      </w:r>
      <w:r w:rsidRPr="00FA3BFC">
        <w:t>замедлением</w:t>
      </w:r>
      <w:r w:rsidRPr="00FA3BFC">
        <w:rPr>
          <w:spacing w:val="1"/>
        </w:rPr>
        <w:t xml:space="preserve"> </w:t>
      </w:r>
      <w:r w:rsidRPr="00FA3BFC">
        <w:t>ростовых процессов, снижением скорости увеличения объема головного мозга и формированием</w:t>
      </w:r>
      <w:r w:rsidRPr="00FA3BFC">
        <w:rPr>
          <w:spacing w:val="-57"/>
        </w:rPr>
        <w:t xml:space="preserve"> </w:t>
      </w:r>
      <w:r w:rsidRPr="00FA3BFC">
        <w:t>нервных</w:t>
      </w:r>
      <w:r w:rsidRPr="00FA3BFC">
        <w:rPr>
          <w:spacing w:val="-1"/>
        </w:rPr>
        <w:t xml:space="preserve"> </w:t>
      </w:r>
      <w:r w:rsidRPr="00FA3BFC">
        <w:t>связей.</w:t>
      </w:r>
    </w:p>
    <w:p w14:paraId="244AA221" w14:textId="77777777" w:rsidR="008B4DF3" w:rsidRPr="00FA3BFC" w:rsidRDefault="008B4DF3" w:rsidP="00FA3BFC">
      <w:pPr>
        <w:pStyle w:val="af5"/>
        <w:ind w:left="0" w:firstLine="567"/>
      </w:pPr>
      <w:r w:rsidRPr="00FA3BFC">
        <w:t>Начиная с 16-18-ти месяцев уровень развития мускулатуры и нервной системы обеспечивает</w:t>
      </w:r>
      <w:r w:rsidRPr="00FA3BFC">
        <w:rPr>
          <w:spacing w:val="-57"/>
        </w:rPr>
        <w:t xml:space="preserve"> </w:t>
      </w:r>
      <w:r w:rsidRPr="00FA3BFC">
        <w:t>рефлекторную деятельность по контролю выделительной системы. К двум годам у большинства</w:t>
      </w:r>
      <w:r w:rsidRPr="00FA3BFC">
        <w:rPr>
          <w:spacing w:val="1"/>
        </w:rPr>
        <w:t xml:space="preserve"> </w:t>
      </w:r>
      <w:r w:rsidRPr="00FA3BFC">
        <w:t>детей ночное мочеиспускание прекращается, хотя время от времени оно может повторяться у</w:t>
      </w:r>
      <w:r w:rsidRPr="00FA3BFC">
        <w:rPr>
          <w:spacing w:val="1"/>
        </w:rPr>
        <w:t xml:space="preserve"> </w:t>
      </w:r>
      <w:r w:rsidRPr="00FA3BFC">
        <w:t>многих</w:t>
      </w:r>
      <w:r w:rsidRPr="00FA3BFC">
        <w:rPr>
          <w:spacing w:val="1"/>
        </w:rPr>
        <w:t xml:space="preserve"> </w:t>
      </w:r>
      <w:r w:rsidRPr="00FA3BFC">
        <w:t>из</w:t>
      </w:r>
      <w:r w:rsidRPr="00FA3BFC">
        <w:rPr>
          <w:spacing w:val="1"/>
        </w:rPr>
        <w:t xml:space="preserve"> </w:t>
      </w:r>
      <w:r w:rsidRPr="00FA3BFC">
        <w:t>них</w:t>
      </w:r>
      <w:r w:rsidRPr="00FA3BFC">
        <w:rPr>
          <w:spacing w:val="1"/>
        </w:rPr>
        <w:t xml:space="preserve"> </w:t>
      </w:r>
      <w:r w:rsidRPr="00FA3BFC">
        <w:t>и</w:t>
      </w:r>
      <w:r w:rsidRPr="00FA3BFC">
        <w:rPr>
          <w:spacing w:val="1"/>
        </w:rPr>
        <w:t xml:space="preserve"> </w:t>
      </w:r>
      <w:r w:rsidRPr="00FA3BFC">
        <w:t>гораздо</w:t>
      </w:r>
      <w:r w:rsidRPr="00FA3BFC">
        <w:rPr>
          <w:spacing w:val="1"/>
        </w:rPr>
        <w:t xml:space="preserve"> </w:t>
      </w:r>
      <w:r w:rsidRPr="00FA3BFC">
        <w:t>позднее</w:t>
      </w:r>
      <w:r w:rsidRPr="00FA3BFC">
        <w:rPr>
          <w:spacing w:val="1"/>
        </w:rPr>
        <w:t xml:space="preserve"> </w:t>
      </w:r>
      <w:r w:rsidRPr="00FA3BFC">
        <w:t>в</w:t>
      </w:r>
      <w:r w:rsidRPr="00FA3BFC">
        <w:rPr>
          <w:spacing w:val="1"/>
        </w:rPr>
        <w:t xml:space="preserve"> </w:t>
      </w:r>
      <w:r w:rsidRPr="00FA3BFC">
        <w:t>результате</w:t>
      </w:r>
      <w:r w:rsidRPr="00FA3BFC">
        <w:rPr>
          <w:spacing w:val="1"/>
        </w:rPr>
        <w:t xml:space="preserve"> </w:t>
      </w:r>
      <w:r w:rsidRPr="00FA3BFC">
        <w:t>нарушения</w:t>
      </w:r>
      <w:r w:rsidRPr="00FA3BFC">
        <w:rPr>
          <w:spacing w:val="1"/>
        </w:rPr>
        <w:t xml:space="preserve"> </w:t>
      </w:r>
      <w:r w:rsidRPr="00FA3BFC">
        <w:t>привычных</w:t>
      </w:r>
      <w:r w:rsidRPr="00FA3BFC">
        <w:rPr>
          <w:spacing w:val="1"/>
        </w:rPr>
        <w:t xml:space="preserve"> </w:t>
      </w:r>
      <w:r w:rsidRPr="00FA3BFC">
        <w:t>видов</w:t>
      </w:r>
      <w:r w:rsidRPr="00FA3BFC">
        <w:rPr>
          <w:spacing w:val="1"/>
        </w:rPr>
        <w:t xml:space="preserve"> </w:t>
      </w:r>
      <w:r w:rsidRPr="00FA3BFC">
        <w:t>повседневной</w:t>
      </w:r>
      <w:r w:rsidRPr="00FA3BFC">
        <w:rPr>
          <w:spacing w:val="1"/>
        </w:rPr>
        <w:t xml:space="preserve"> </w:t>
      </w:r>
      <w:r w:rsidRPr="00FA3BFC">
        <w:t>активности,</w:t>
      </w:r>
      <w:r w:rsidRPr="00FA3BFC">
        <w:rPr>
          <w:spacing w:val="-5"/>
        </w:rPr>
        <w:t xml:space="preserve"> </w:t>
      </w:r>
      <w:r w:rsidRPr="00FA3BFC">
        <w:t>на</w:t>
      </w:r>
      <w:r w:rsidRPr="00FA3BFC">
        <w:rPr>
          <w:spacing w:val="-4"/>
        </w:rPr>
        <w:t xml:space="preserve"> </w:t>
      </w:r>
      <w:r w:rsidRPr="00FA3BFC">
        <w:t>фоне</w:t>
      </w:r>
      <w:r w:rsidRPr="00FA3BFC">
        <w:rPr>
          <w:spacing w:val="-4"/>
        </w:rPr>
        <w:t xml:space="preserve"> </w:t>
      </w:r>
      <w:r w:rsidRPr="00FA3BFC">
        <w:t>болезни,</w:t>
      </w:r>
      <w:r w:rsidRPr="00FA3BFC">
        <w:rPr>
          <w:spacing w:val="-3"/>
        </w:rPr>
        <w:t xml:space="preserve"> </w:t>
      </w:r>
      <w:r w:rsidRPr="00FA3BFC">
        <w:t>в</w:t>
      </w:r>
      <w:r w:rsidRPr="00FA3BFC">
        <w:rPr>
          <w:spacing w:val="-3"/>
        </w:rPr>
        <w:t xml:space="preserve"> </w:t>
      </w:r>
      <w:r w:rsidRPr="00FA3BFC">
        <w:t>случаях перевозбуждения</w:t>
      </w:r>
      <w:r w:rsidRPr="00FA3BFC">
        <w:rPr>
          <w:spacing w:val="-2"/>
        </w:rPr>
        <w:t xml:space="preserve"> </w:t>
      </w:r>
      <w:r w:rsidRPr="00FA3BFC">
        <w:t>ребенка</w:t>
      </w:r>
      <w:r w:rsidRPr="00FA3BFC">
        <w:rPr>
          <w:spacing w:val="-6"/>
        </w:rPr>
        <w:t xml:space="preserve"> </w:t>
      </w:r>
      <w:r w:rsidRPr="00FA3BFC">
        <w:t>или</w:t>
      </w:r>
      <w:r w:rsidRPr="00FA3BFC">
        <w:rPr>
          <w:spacing w:val="-1"/>
        </w:rPr>
        <w:t xml:space="preserve"> </w:t>
      </w:r>
      <w:r w:rsidRPr="00FA3BFC">
        <w:t>испуга.</w:t>
      </w:r>
    </w:p>
    <w:p w14:paraId="128314CF" w14:textId="77777777" w:rsidR="006120C6" w:rsidRPr="00FA3BFC" w:rsidRDefault="008B4DF3" w:rsidP="00FA3BFC">
      <w:pPr>
        <w:pStyle w:val="af5"/>
        <w:ind w:left="0"/>
      </w:pPr>
      <w:r w:rsidRPr="00FA3BFC">
        <w:rPr>
          <w:b/>
          <w:i/>
        </w:rPr>
        <w:t xml:space="preserve">Развитие моторики. </w:t>
      </w:r>
      <w:r w:rsidRPr="00FA3BFC">
        <w:t>Развитие моторики является определяющим для всего психического</w:t>
      </w:r>
      <w:r w:rsidRPr="00FA3BFC">
        <w:rPr>
          <w:spacing w:val="1"/>
        </w:rPr>
        <w:t xml:space="preserve"> </w:t>
      </w:r>
      <w:r w:rsidRPr="00FA3BFC">
        <w:t>развития.</w:t>
      </w:r>
      <w:r w:rsidRPr="00FA3BFC">
        <w:rPr>
          <w:spacing w:val="1"/>
        </w:rPr>
        <w:t xml:space="preserve"> </w:t>
      </w:r>
      <w:r w:rsidRPr="00FA3BFC">
        <w:t>Преимущественно</w:t>
      </w:r>
      <w:r w:rsidRPr="00FA3BFC">
        <w:rPr>
          <w:spacing w:val="1"/>
        </w:rPr>
        <w:t xml:space="preserve"> </w:t>
      </w:r>
      <w:r w:rsidRPr="00FA3BFC">
        <w:t>формируется</w:t>
      </w:r>
      <w:r w:rsidRPr="00FA3BFC">
        <w:rPr>
          <w:spacing w:val="1"/>
        </w:rPr>
        <w:t xml:space="preserve"> </w:t>
      </w:r>
      <w:r w:rsidRPr="00FA3BFC">
        <w:t>подкорковый</w:t>
      </w:r>
      <w:r w:rsidRPr="00FA3BFC">
        <w:rPr>
          <w:spacing w:val="1"/>
        </w:rPr>
        <w:t xml:space="preserve"> </w:t>
      </w:r>
      <w:r w:rsidRPr="00FA3BFC">
        <w:t>уровень</w:t>
      </w:r>
      <w:r w:rsidRPr="00FA3BFC">
        <w:rPr>
          <w:spacing w:val="1"/>
        </w:rPr>
        <w:t xml:space="preserve"> </w:t>
      </w:r>
      <w:r w:rsidRPr="00FA3BFC">
        <w:t>организации</w:t>
      </w:r>
      <w:r w:rsidRPr="00FA3BFC">
        <w:rPr>
          <w:spacing w:val="1"/>
        </w:rPr>
        <w:t xml:space="preserve"> </w:t>
      </w:r>
      <w:r w:rsidRPr="00FA3BFC">
        <w:t>движения,</w:t>
      </w:r>
      <w:r w:rsidRPr="00FA3BFC">
        <w:rPr>
          <w:spacing w:val="1"/>
        </w:rPr>
        <w:t xml:space="preserve"> </w:t>
      </w:r>
      <w:r w:rsidRPr="00FA3BFC">
        <w:t>включающий формирование ритма, темпа, тонуса. Все движения формируются на основании</w:t>
      </w:r>
      <w:r w:rsidRPr="00FA3BFC">
        <w:rPr>
          <w:spacing w:val="1"/>
        </w:rPr>
        <w:t xml:space="preserve"> </w:t>
      </w:r>
      <w:r w:rsidRPr="00FA3BFC">
        <w:t>ритмической</w:t>
      </w:r>
      <w:r w:rsidRPr="00FA3BFC">
        <w:rPr>
          <w:spacing w:val="1"/>
        </w:rPr>
        <w:t xml:space="preserve"> </w:t>
      </w:r>
      <w:r w:rsidRPr="00FA3BFC">
        <w:t>картины,</w:t>
      </w:r>
      <w:r w:rsidRPr="00FA3BFC">
        <w:rPr>
          <w:spacing w:val="1"/>
        </w:rPr>
        <w:t xml:space="preserve"> </w:t>
      </w:r>
      <w:r w:rsidRPr="00FA3BFC">
        <w:t>соответственно,</w:t>
      </w:r>
      <w:r w:rsidRPr="00FA3BFC">
        <w:rPr>
          <w:spacing w:val="1"/>
        </w:rPr>
        <w:t xml:space="preserve"> </w:t>
      </w:r>
      <w:r w:rsidRPr="00FA3BFC">
        <w:t>чрезвычайно</w:t>
      </w:r>
      <w:r w:rsidRPr="00FA3BFC">
        <w:rPr>
          <w:spacing w:val="1"/>
        </w:rPr>
        <w:t xml:space="preserve"> </w:t>
      </w:r>
      <w:r w:rsidRPr="00FA3BFC">
        <w:t>важно</w:t>
      </w:r>
      <w:r w:rsidRPr="00FA3BFC">
        <w:rPr>
          <w:spacing w:val="1"/>
        </w:rPr>
        <w:t xml:space="preserve"> </w:t>
      </w:r>
      <w:r w:rsidRPr="00FA3BFC">
        <w:t>формировать</w:t>
      </w:r>
      <w:r w:rsidRPr="00FA3BFC">
        <w:rPr>
          <w:spacing w:val="61"/>
        </w:rPr>
        <w:t xml:space="preserve"> </w:t>
      </w:r>
      <w:r w:rsidRPr="00FA3BFC">
        <w:t>ритмичность</w:t>
      </w:r>
      <w:r w:rsidRPr="00FA3BFC">
        <w:rPr>
          <w:spacing w:val="-57"/>
        </w:rPr>
        <w:t xml:space="preserve"> </w:t>
      </w:r>
      <w:r w:rsidRPr="00FA3BFC">
        <w:t>(движения под ритм; режим дня; чередование активности и отдыха). Подавляющие большинство</w:t>
      </w:r>
      <w:r w:rsidRPr="00FA3BFC">
        <w:rPr>
          <w:spacing w:val="-57"/>
        </w:rPr>
        <w:t xml:space="preserve"> </w:t>
      </w:r>
      <w:r w:rsidRPr="00FA3BFC">
        <w:t>детей (90%) может хорошо ходить (в год и два месяца); строить башню из двух кубиков (в</w:t>
      </w:r>
      <w:r w:rsidRPr="00FA3BFC">
        <w:rPr>
          <w:spacing w:val="1"/>
        </w:rPr>
        <w:t xml:space="preserve"> </w:t>
      </w:r>
      <w:r w:rsidRPr="00FA3BFC">
        <w:t>полтора года); подниматься по ступенькам (в год и десять месяцев); пинать мяч (к двум годам).</w:t>
      </w:r>
      <w:r w:rsidRPr="00FA3BFC">
        <w:rPr>
          <w:spacing w:val="1"/>
        </w:rPr>
        <w:t xml:space="preserve"> </w:t>
      </w:r>
      <w:r w:rsidRPr="00FA3BFC">
        <w:t>На развитие основных движений ребенка частично влияют пропорции его тела: короткие ноги,</w:t>
      </w:r>
      <w:r w:rsidRPr="00FA3BFC">
        <w:rPr>
          <w:spacing w:val="1"/>
        </w:rPr>
        <w:t xml:space="preserve"> </w:t>
      </w:r>
      <w:r w:rsidRPr="00FA3BFC">
        <w:t>длинное туловище, большая голова. Ребенок до полутора лет часто падает при ходьбе, не всегда</w:t>
      </w:r>
      <w:r w:rsidRPr="00FA3BFC">
        <w:rPr>
          <w:spacing w:val="1"/>
        </w:rPr>
        <w:t xml:space="preserve"> </w:t>
      </w:r>
      <w:r w:rsidRPr="00FA3BFC">
        <w:t>может</w:t>
      </w:r>
      <w:r w:rsidRPr="00FA3BFC">
        <w:rPr>
          <w:spacing w:val="1"/>
        </w:rPr>
        <w:t xml:space="preserve"> </w:t>
      </w:r>
      <w:r w:rsidRPr="00FA3BFC">
        <w:t>вовремя</w:t>
      </w:r>
      <w:r w:rsidRPr="00FA3BFC">
        <w:rPr>
          <w:spacing w:val="1"/>
        </w:rPr>
        <w:t xml:space="preserve"> </w:t>
      </w:r>
      <w:r w:rsidRPr="00FA3BFC">
        <w:t>остановиться,</w:t>
      </w:r>
      <w:r w:rsidRPr="00FA3BFC">
        <w:rPr>
          <w:spacing w:val="1"/>
        </w:rPr>
        <w:t xml:space="preserve"> </w:t>
      </w:r>
      <w:r w:rsidRPr="00FA3BFC">
        <w:t>обойти</w:t>
      </w:r>
      <w:r w:rsidRPr="00FA3BFC">
        <w:rPr>
          <w:spacing w:val="1"/>
        </w:rPr>
        <w:t xml:space="preserve"> </w:t>
      </w:r>
      <w:r w:rsidRPr="00FA3BFC">
        <w:t>препятствие.</w:t>
      </w:r>
      <w:r w:rsidRPr="00FA3BFC">
        <w:rPr>
          <w:spacing w:val="1"/>
        </w:rPr>
        <w:t xml:space="preserve"> </w:t>
      </w:r>
      <w:r w:rsidRPr="00FA3BFC">
        <w:t>Несовершенна</w:t>
      </w:r>
      <w:r w:rsidRPr="00FA3BFC">
        <w:rPr>
          <w:spacing w:val="1"/>
        </w:rPr>
        <w:t xml:space="preserve"> </w:t>
      </w:r>
      <w:r w:rsidRPr="00FA3BFC">
        <w:t>и</w:t>
      </w:r>
      <w:r w:rsidRPr="00FA3BFC">
        <w:rPr>
          <w:spacing w:val="1"/>
        </w:rPr>
        <w:t xml:space="preserve"> </w:t>
      </w:r>
      <w:r w:rsidRPr="00FA3BFC">
        <w:t>осанка.</w:t>
      </w:r>
      <w:r w:rsidRPr="00FA3BFC">
        <w:rPr>
          <w:spacing w:val="1"/>
        </w:rPr>
        <w:t xml:space="preserve"> </w:t>
      </w:r>
      <w:r w:rsidRPr="00FA3BFC">
        <w:t>Вследствие</w:t>
      </w:r>
      <w:r w:rsidRPr="00FA3BFC">
        <w:rPr>
          <w:spacing w:val="1"/>
        </w:rPr>
        <w:t xml:space="preserve"> </w:t>
      </w:r>
      <w:r w:rsidRPr="00FA3BFC">
        <w:t>недостаточного</w:t>
      </w:r>
      <w:r w:rsidRPr="00FA3BFC">
        <w:rPr>
          <w:spacing w:val="1"/>
        </w:rPr>
        <w:t xml:space="preserve"> </w:t>
      </w:r>
      <w:r w:rsidRPr="00FA3BFC">
        <w:t>развития</w:t>
      </w:r>
      <w:r w:rsidRPr="00FA3BFC">
        <w:rPr>
          <w:spacing w:val="1"/>
        </w:rPr>
        <w:t xml:space="preserve"> </w:t>
      </w:r>
      <w:r w:rsidRPr="00FA3BFC">
        <w:t>мышечной</w:t>
      </w:r>
      <w:r w:rsidRPr="00FA3BFC">
        <w:rPr>
          <w:spacing w:val="1"/>
        </w:rPr>
        <w:t xml:space="preserve"> </w:t>
      </w:r>
      <w:r w:rsidRPr="00FA3BFC">
        <w:t>системы</w:t>
      </w:r>
      <w:r w:rsidRPr="00FA3BFC">
        <w:rPr>
          <w:spacing w:val="1"/>
        </w:rPr>
        <w:t xml:space="preserve"> </w:t>
      </w:r>
      <w:r w:rsidRPr="00FA3BFC">
        <w:t>ребенку</w:t>
      </w:r>
      <w:r w:rsidRPr="00FA3BFC">
        <w:rPr>
          <w:spacing w:val="1"/>
        </w:rPr>
        <w:t xml:space="preserve"> </w:t>
      </w:r>
      <w:r w:rsidRPr="00FA3BFC">
        <w:t>трудно</w:t>
      </w:r>
      <w:r w:rsidRPr="00FA3BFC">
        <w:rPr>
          <w:spacing w:val="1"/>
        </w:rPr>
        <w:t xml:space="preserve"> </w:t>
      </w:r>
      <w:r w:rsidRPr="00FA3BFC">
        <w:t>долго</w:t>
      </w:r>
      <w:r w:rsidRPr="00FA3BFC">
        <w:rPr>
          <w:spacing w:val="1"/>
        </w:rPr>
        <w:t xml:space="preserve"> </w:t>
      </w:r>
      <w:r w:rsidRPr="00FA3BFC">
        <w:t>выполнять</w:t>
      </w:r>
      <w:r w:rsidRPr="00FA3BFC">
        <w:rPr>
          <w:spacing w:val="1"/>
        </w:rPr>
        <w:t xml:space="preserve"> </w:t>
      </w:r>
      <w:r w:rsidRPr="00FA3BFC">
        <w:t>однотипные</w:t>
      </w:r>
      <w:r w:rsidRPr="00FA3BFC">
        <w:rPr>
          <w:spacing w:val="1"/>
        </w:rPr>
        <w:t xml:space="preserve"> </w:t>
      </w:r>
      <w:r w:rsidRPr="00FA3BFC">
        <w:t>движения, например, ходить с мамой «только за ручку». Постепенно ходьба совершенствуется.</w:t>
      </w:r>
      <w:r w:rsidRPr="00FA3BFC">
        <w:rPr>
          <w:spacing w:val="1"/>
        </w:rPr>
        <w:t xml:space="preserve"> </w:t>
      </w:r>
      <w:r w:rsidRPr="00FA3BFC">
        <w:t>Дети учатся свободно передвигаться на прогулке: они взбираются на бугорки, ходят по траве,</w:t>
      </w:r>
      <w:r w:rsidRPr="00FA3BFC">
        <w:rPr>
          <w:spacing w:val="1"/>
        </w:rPr>
        <w:t xml:space="preserve"> </w:t>
      </w:r>
      <w:r w:rsidRPr="00FA3BFC">
        <w:t>перешагивают</w:t>
      </w:r>
      <w:r w:rsidRPr="00FA3BFC">
        <w:rPr>
          <w:spacing w:val="1"/>
        </w:rPr>
        <w:t xml:space="preserve"> </w:t>
      </w:r>
      <w:r w:rsidRPr="00FA3BFC">
        <w:t>через небольшие</w:t>
      </w:r>
      <w:r w:rsidRPr="00FA3BFC">
        <w:rPr>
          <w:spacing w:val="1"/>
        </w:rPr>
        <w:t xml:space="preserve"> </w:t>
      </w:r>
      <w:r w:rsidRPr="00FA3BFC">
        <w:t>препятствия,</w:t>
      </w:r>
      <w:r w:rsidRPr="00FA3BFC">
        <w:rPr>
          <w:spacing w:val="1"/>
        </w:rPr>
        <w:t xml:space="preserve"> </w:t>
      </w:r>
      <w:r w:rsidRPr="00FA3BFC">
        <w:t>например,</w:t>
      </w:r>
      <w:r w:rsidRPr="00FA3BFC">
        <w:rPr>
          <w:spacing w:val="1"/>
        </w:rPr>
        <w:t xml:space="preserve"> </w:t>
      </w:r>
      <w:r w:rsidRPr="00FA3BFC">
        <w:t>палку,</w:t>
      </w:r>
      <w:r w:rsidRPr="00FA3BFC">
        <w:rPr>
          <w:spacing w:val="1"/>
        </w:rPr>
        <w:t xml:space="preserve"> </w:t>
      </w:r>
      <w:r w:rsidRPr="00FA3BFC">
        <w:t>лежащую</w:t>
      </w:r>
      <w:r w:rsidRPr="00FA3BFC">
        <w:rPr>
          <w:spacing w:val="1"/>
        </w:rPr>
        <w:t xml:space="preserve"> </w:t>
      </w:r>
      <w:r w:rsidRPr="00FA3BFC">
        <w:t>на</w:t>
      </w:r>
      <w:r w:rsidRPr="00FA3BFC">
        <w:rPr>
          <w:spacing w:val="1"/>
        </w:rPr>
        <w:t xml:space="preserve"> </w:t>
      </w:r>
      <w:r w:rsidRPr="00FA3BFC">
        <w:t>земле.</w:t>
      </w:r>
      <w:r w:rsidRPr="00FA3BFC">
        <w:rPr>
          <w:spacing w:val="1"/>
        </w:rPr>
        <w:t xml:space="preserve"> </w:t>
      </w:r>
      <w:r w:rsidRPr="00FA3BFC">
        <w:t>Исчезает</w:t>
      </w:r>
      <w:r w:rsidRPr="00FA3BFC">
        <w:rPr>
          <w:spacing w:val="-57"/>
        </w:rPr>
        <w:t xml:space="preserve"> </w:t>
      </w:r>
      <w:r w:rsidRPr="00FA3BFC">
        <w:t>шаркающая</w:t>
      </w:r>
      <w:r w:rsidRPr="00FA3BFC">
        <w:rPr>
          <w:spacing w:val="1"/>
        </w:rPr>
        <w:t xml:space="preserve"> </w:t>
      </w:r>
      <w:r w:rsidRPr="00FA3BFC">
        <w:t>походка.</w:t>
      </w:r>
      <w:r w:rsidRPr="00FA3BFC">
        <w:rPr>
          <w:spacing w:val="1"/>
        </w:rPr>
        <w:t xml:space="preserve"> </w:t>
      </w:r>
      <w:r w:rsidRPr="00FA3BFC">
        <w:t>В</w:t>
      </w:r>
      <w:r w:rsidRPr="00FA3BFC">
        <w:rPr>
          <w:spacing w:val="1"/>
        </w:rPr>
        <w:t xml:space="preserve"> </w:t>
      </w:r>
      <w:r w:rsidRPr="00FA3BFC">
        <w:t>подвижных играх</w:t>
      </w:r>
      <w:r w:rsidRPr="00FA3BFC">
        <w:rPr>
          <w:spacing w:val="1"/>
        </w:rPr>
        <w:t xml:space="preserve"> </w:t>
      </w:r>
      <w:r w:rsidRPr="00FA3BFC">
        <w:t>и на</w:t>
      </w:r>
      <w:r w:rsidRPr="00FA3BFC">
        <w:rPr>
          <w:spacing w:val="1"/>
        </w:rPr>
        <w:t xml:space="preserve"> </w:t>
      </w:r>
      <w:r w:rsidRPr="00FA3BFC">
        <w:t>музыкальных занятиях</w:t>
      </w:r>
      <w:r w:rsidRPr="00FA3BFC">
        <w:rPr>
          <w:spacing w:val="1"/>
        </w:rPr>
        <w:t xml:space="preserve"> </w:t>
      </w:r>
      <w:r w:rsidRPr="00FA3BFC">
        <w:t>дети</w:t>
      </w:r>
      <w:r w:rsidRPr="00FA3BFC">
        <w:rPr>
          <w:spacing w:val="1"/>
        </w:rPr>
        <w:t xml:space="preserve"> </w:t>
      </w:r>
      <w:r w:rsidRPr="00FA3BFC">
        <w:t>делают</w:t>
      </w:r>
      <w:r w:rsidRPr="00FA3BFC">
        <w:rPr>
          <w:spacing w:val="60"/>
        </w:rPr>
        <w:t xml:space="preserve"> </w:t>
      </w:r>
      <w:r w:rsidRPr="00FA3BFC">
        <w:t>боковые</w:t>
      </w:r>
      <w:r w:rsidRPr="00FA3BFC">
        <w:rPr>
          <w:spacing w:val="1"/>
        </w:rPr>
        <w:t xml:space="preserve"> </w:t>
      </w:r>
      <w:r w:rsidRPr="00FA3BFC">
        <w:t>шаги, медленно кружатся на месте. Даже в начале второго года дети много лазают: взбираются</w:t>
      </w:r>
      <w:r w:rsidRPr="00FA3BFC">
        <w:rPr>
          <w:spacing w:val="1"/>
        </w:rPr>
        <w:t xml:space="preserve"> </w:t>
      </w:r>
      <w:r w:rsidRPr="00FA3BFC">
        <w:t>на</w:t>
      </w:r>
      <w:r w:rsidRPr="00FA3BFC">
        <w:rPr>
          <w:spacing w:val="1"/>
        </w:rPr>
        <w:t xml:space="preserve"> </w:t>
      </w:r>
      <w:r w:rsidRPr="00FA3BFC">
        <w:t>горку,</w:t>
      </w:r>
      <w:r w:rsidRPr="00FA3BFC">
        <w:rPr>
          <w:spacing w:val="1"/>
        </w:rPr>
        <w:t xml:space="preserve"> </w:t>
      </w:r>
      <w:r w:rsidRPr="00FA3BFC">
        <w:t>на</w:t>
      </w:r>
      <w:r w:rsidRPr="00FA3BFC">
        <w:rPr>
          <w:spacing w:val="1"/>
        </w:rPr>
        <w:t xml:space="preserve"> </w:t>
      </w:r>
      <w:r w:rsidRPr="00FA3BFC">
        <w:t>диванчики,</w:t>
      </w:r>
      <w:r w:rsidRPr="00FA3BFC">
        <w:rPr>
          <w:spacing w:val="1"/>
        </w:rPr>
        <w:t xml:space="preserve"> </w:t>
      </w:r>
      <w:r w:rsidRPr="00FA3BFC">
        <w:t>а</w:t>
      </w:r>
      <w:r w:rsidRPr="00FA3BFC">
        <w:rPr>
          <w:spacing w:val="1"/>
        </w:rPr>
        <w:t xml:space="preserve"> </w:t>
      </w:r>
      <w:r w:rsidRPr="00FA3BFC">
        <w:t>позже</w:t>
      </w:r>
      <w:r w:rsidRPr="00FA3BFC">
        <w:rPr>
          <w:spacing w:val="1"/>
        </w:rPr>
        <w:t xml:space="preserve"> </w:t>
      </w:r>
      <w:r w:rsidRPr="00FA3BFC">
        <w:t>(приставным</w:t>
      </w:r>
      <w:r w:rsidRPr="00FA3BFC">
        <w:rPr>
          <w:spacing w:val="1"/>
        </w:rPr>
        <w:t xml:space="preserve"> </w:t>
      </w:r>
      <w:r w:rsidRPr="00FA3BFC">
        <w:t>шагом)</w:t>
      </w:r>
      <w:r w:rsidRPr="00FA3BFC">
        <w:rPr>
          <w:spacing w:val="1"/>
        </w:rPr>
        <w:t xml:space="preserve"> </w:t>
      </w:r>
      <w:r w:rsidRPr="00FA3BFC">
        <w:t>и</w:t>
      </w:r>
      <w:r w:rsidRPr="00FA3BFC">
        <w:rPr>
          <w:spacing w:val="1"/>
        </w:rPr>
        <w:t xml:space="preserve"> </w:t>
      </w:r>
      <w:r w:rsidRPr="00FA3BFC">
        <w:t>на</w:t>
      </w:r>
      <w:r w:rsidRPr="00FA3BFC">
        <w:rPr>
          <w:spacing w:val="1"/>
        </w:rPr>
        <w:t xml:space="preserve"> </w:t>
      </w:r>
      <w:r w:rsidRPr="00FA3BFC">
        <w:t>шведскую</w:t>
      </w:r>
      <w:r w:rsidRPr="00FA3BFC">
        <w:rPr>
          <w:spacing w:val="1"/>
        </w:rPr>
        <w:t xml:space="preserve"> </w:t>
      </w:r>
      <w:r w:rsidRPr="00FA3BFC">
        <w:t>стенку.</w:t>
      </w:r>
      <w:r w:rsidRPr="00FA3BFC">
        <w:rPr>
          <w:spacing w:val="1"/>
        </w:rPr>
        <w:t xml:space="preserve"> </w:t>
      </w:r>
      <w:r w:rsidRPr="00FA3BFC">
        <w:t>Они</w:t>
      </w:r>
      <w:r w:rsidRPr="00FA3BFC">
        <w:rPr>
          <w:spacing w:val="1"/>
        </w:rPr>
        <w:t xml:space="preserve"> </w:t>
      </w:r>
      <w:r w:rsidRPr="00FA3BFC">
        <w:t>также</w:t>
      </w:r>
      <w:r w:rsidRPr="00FA3BFC">
        <w:rPr>
          <w:spacing w:val="1"/>
        </w:rPr>
        <w:t xml:space="preserve"> </w:t>
      </w:r>
      <w:r w:rsidRPr="00FA3BFC">
        <w:t>перелезают через</w:t>
      </w:r>
      <w:r w:rsidRPr="00FA3BFC">
        <w:rPr>
          <w:spacing w:val="1"/>
        </w:rPr>
        <w:t xml:space="preserve"> </w:t>
      </w:r>
      <w:r w:rsidRPr="00FA3BFC">
        <w:t>бревно,</w:t>
      </w:r>
      <w:r w:rsidRPr="00FA3BFC">
        <w:rPr>
          <w:spacing w:val="1"/>
        </w:rPr>
        <w:t xml:space="preserve"> </w:t>
      </w:r>
      <w:r w:rsidRPr="00FA3BFC">
        <w:t>подлезают</w:t>
      </w:r>
      <w:r w:rsidRPr="00FA3BFC">
        <w:rPr>
          <w:spacing w:val="-2"/>
        </w:rPr>
        <w:t xml:space="preserve"> </w:t>
      </w:r>
      <w:r w:rsidRPr="00FA3BFC">
        <w:t>под</w:t>
      </w:r>
      <w:r w:rsidRPr="00FA3BFC">
        <w:rPr>
          <w:spacing w:val="4"/>
        </w:rPr>
        <w:t xml:space="preserve"> </w:t>
      </w:r>
      <w:r w:rsidRPr="00FA3BFC">
        <w:t>скамейку,</w:t>
      </w:r>
      <w:r w:rsidRPr="00FA3BFC">
        <w:rPr>
          <w:spacing w:val="1"/>
        </w:rPr>
        <w:t xml:space="preserve"> </w:t>
      </w:r>
      <w:r w:rsidRPr="00FA3BFC">
        <w:t>пролезают через</w:t>
      </w:r>
      <w:r w:rsidRPr="00FA3BFC">
        <w:rPr>
          <w:spacing w:val="2"/>
        </w:rPr>
        <w:t xml:space="preserve"> </w:t>
      </w:r>
      <w:r w:rsidRPr="00FA3BFC">
        <w:t>обруч.</w:t>
      </w:r>
      <w:r w:rsidRPr="00FA3BFC">
        <w:rPr>
          <w:spacing w:val="-1"/>
        </w:rPr>
        <w:t xml:space="preserve"> </w:t>
      </w:r>
      <w:r w:rsidRPr="00FA3BFC">
        <w:t>После</w:t>
      </w:r>
      <w:r w:rsidRPr="00FA3BFC">
        <w:rPr>
          <w:spacing w:val="-1"/>
        </w:rPr>
        <w:t xml:space="preserve"> </w:t>
      </w:r>
      <w:r w:rsidRPr="00FA3BFC">
        <w:t>полутора лет у</w:t>
      </w:r>
      <w:r w:rsidR="006120C6" w:rsidRPr="00FA3BFC">
        <w:t xml:space="preserve"> малышей</w:t>
      </w:r>
      <w:r w:rsidR="006120C6" w:rsidRPr="00FA3BFC">
        <w:rPr>
          <w:spacing w:val="1"/>
        </w:rPr>
        <w:t xml:space="preserve"> </w:t>
      </w:r>
      <w:r w:rsidR="006120C6" w:rsidRPr="00FA3BFC">
        <w:t>кроме</w:t>
      </w:r>
      <w:r w:rsidR="006120C6" w:rsidRPr="00FA3BFC">
        <w:rPr>
          <w:spacing w:val="1"/>
        </w:rPr>
        <w:t xml:space="preserve"> </w:t>
      </w:r>
      <w:r w:rsidR="006120C6" w:rsidRPr="00FA3BFC">
        <w:t>основных</w:t>
      </w:r>
      <w:r w:rsidR="006120C6" w:rsidRPr="00FA3BFC">
        <w:rPr>
          <w:spacing w:val="1"/>
        </w:rPr>
        <w:t xml:space="preserve"> </w:t>
      </w:r>
      <w:r w:rsidR="006120C6" w:rsidRPr="00FA3BFC">
        <w:t>развиваются</w:t>
      </w:r>
      <w:r w:rsidR="006120C6" w:rsidRPr="00FA3BFC">
        <w:rPr>
          <w:spacing w:val="1"/>
        </w:rPr>
        <w:t xml:space="preserve"> </w:t>
      </w:r>
      <w:r w:rsidR="006120C6" w:rsidRPr="00FA3BFC">
        <w:t>и</w:t>
      </w:r>
      <w:r w:rsidR="006120C6" w:rsidRPr="00FA3BFC">
        <w:rPr>
          <w:spacing w:val="1"/>
        </w:rPr>
        <w:t xml:space="preserve"> </w:t>
      </w:r>
      <w:r w:rsidR="006120C6" w:rsidRPr="00FA3BFC">
        <w:t>подражательные</w:t>
      </w:r>
      <w:r w:rsidR="006120C6" w:rsidRPr="00FA3BFC">
        <w:rPr>
          <w:spacing w:val="1"/>
        </w:rPr>
        <w:t xml:space="preserve"> </w:t>
      </w:r>
      <w:r w:rsidR="006120C6" w:rsidRPr="00FA3BFC">
        <w:t>движения</w:t>
      </w:r>
      <w:r w:rsidR="006120C6" w:rsidRPr="00FA3BFC">
        <w:rPr>
          <w:spacing w:val="1"/>
        </w:rPr>
        <w:t xml:space="preserve"> </w:t>
      </w:r>
      <w:r w:rsidR="006120C6" w:rsidRPr="00FA3BFC">
        <w:t>(мишке,</w:t>
      </w:r>
      <w:r w:rsidR="006120C6" w:rsidRPr="00FA3BFC">
        <w:rPr>
          <w:spacing w:val="1"/>
        </w:rPr>
        <w:t xml:space="preserve"> </w:t>
      </w:r>
      <w:r w:rsidR="006120C6" w:rsidRPr="00FA3BFC">
        <w:t>зайчику).</w:t>
      </w:r>
      <w:r w:rsidR="006120C6" w:rsidRPr="00FA3BFC">
        <w:rPr>
          <w:spacing w:val="1"/>
        </w:rPr>
        <w:t xml:space="preserve"> </w:t>
      </w:r>
      <w:r w:rsidR="006120C6" w:rsidRPr="00FA3BFC">
        <w:t>В</w:t>
      </w:r>
      <w:r w:rsidR="006120C6" w:rsidRPr="00FA3BFC">
        <w:rPr>
          <w:spacing w:val="1"/>
        </w:rPr>
        <w:t xml:space="preserve"> </w:t>
      </w:r>
      <w:r w:rsidR="006120C6" w:rsidRPr="00FA3BFC">
        <w:t>простых</w:t>
      </w:r>
      <w:r w:rsidR="006120C6" w:rsidRPr="00FA3BFC">
        <w:rPr>
          <w:spacing w:val="1"/>
        </w:rPr>
        <w:t xml:space="preserve"> </w:t>
      </w:r>
      <w:r w:rsidR="006120C6" w:rsidRPr="00FA3BFC">
        <w:t>подвижных</w:t>
      </w:r>
      <w:r w:rsidR="006120C6" w:rsidRPr="00FA3BFC">
        <w:rPr>
          <w:spacing w:val="1"/>
        </w:rPr>
        <w:t xml:space="preserve"> </w:t>
      </w:r>
      <w:r w:rsidR="006120C6" w:rsidRPr="00FA3BFC">
        <w:t>играх</w:t>
      </w:r>
      <w:r w:rsidR="006120C6" w:rsidRPr="00FA3BFC">
        <w:rPr>
          <w:spacing w:val="1"/>
        </w:rPr>
        <w:t xml:space="preserve"> </w:t>
      </w:r>
      <w:r w:rsidR="006120C6" w:rsidRPr="00FA3BFC">
        <w:t>и</w:t>
      </w:r>
      <w:r w:rsidR="006120C6" w:rsidRPr="00FA3BFC">
        <w:rPr>
          <w:spacing w:val="1"/>
        </w:rPr>
        <w:t xml:space="preserve"> </w:t>
      </w:r>
      <w:r w:rsidR="006120C6" w:rsidRPr="00FA3BFC">
        <w:t>плясках</w:t>
      </w:r>
      <w:r w:rsidR="006120C6" w:rsidRPr="00FA3BFC">
        <w:rPr>
          <w:spacing w:val="1"/>
        </w:rPr>
        <w:t xml:space="preserve"> </w:t>
      </w:r>
      <w:r w:rsidR="006120C6" w:rsidRPr="00FA3BFC">
        <w:t>дети</w:t>
      </w:r>
      <w:r w:rsidR="006120C6" w:rsidRPr="00FA3BFC">
        <w:rPr>
          <w:spacing w:val="1"/>
        </w:rPr>
        <w:t xml:space="preserve"> </w:t>
      </w:r>
      <w:r w:rsidR="006120C6" w:rsidRPr="00FA3BFC">
        <w:t>привыкают</w:t>
      </w:r>
      <w:r w:rsidR="006120C6" w:rsidRPr="00FA3BFC">
        <w:rPr>
          <w:spacing w:val="1"/>
        </w:rPr>
        <w:t xml:space="preserve"> </w:t>
      </w:r>
      <w:r w:rsidR="006120C6" w:rsidRPr="00FA3BFC">
        <w:t>координировать</w:t>
      </w:r>
      <w:r w:rsidR="006120C6" w:rsidRPr="00FA3BFC">
        <w:rPr>
          <w:spacing w:val="1"/>
        </w:rPr>
        <w:t xml:space="preserve"> </w:t>
      </w:r>
      <w:r w:rsidR="006120C6" w:rsidRPr="00FA3BFC">
        <w:t>свои</w:t>
      </w:r>
      <w:r w:rsidR="006120C6" w:rsidRPr="00FA3BFC">
        <w:rPr>
          <w:spacing w:val="60"/>
        </w:rPr>
        <w:t xml:space="preserve"> </w:t>
      </w:r>
      <w:r w:rsidR="006120C6" w:rsidRPr="00FA3BFC">
        <w:t>движения</w:t>
      </w:r>
      <w:r w:rsidR="006120C6" w:rsidRPr="00FA3BFC">
        <w:rPr>
          <w:spacing w:val="60"/>
        </w:rPr>
        <w:t xml:space="preserve"> </w:t>
      </w:r>
      <w:r w:rsidR="006120C6" w:rsidRPr="00FA3BFC">
        <w:t>и</w:t>
      </w:r>
      <w:r w:rsidR="006120C6" w:rsidRPr="00FA3BFC">
        <w:rPr>
          <w:spacing w:val="1"/>
        </w:rPr>
        <w:t xml:space="preserve"> </w:t>
      </w:r>
      <w:r w:rsidR="006120C6" w:rsidRPr="00FA3BFC">
        <w:t>действия друг с другом. В полтора года дети способны рисовать каракули, а к двум годам могут</w:t>
      </w:r>
      <w:r w:rsidR="006120C6" w:rsidRPr="00FA3BFC">
        <w:rPr>
          <w:spacing w:val="1"/>
        </w:rPr>
        <w:t xml:space="preserve"> </w:t>
      </w:r>
      <w:r w:rsidR="006120C6" w:rsidRPr="00FA3BFC">
        <w:t>нарисовать</w:t>
      </w:r>
      <w:r w:rsidR="006120C6" w:rsidRPr="00FA3BFC">
        <w:rPr>
          <w:spacing w:val="1"/>
        </w:rPr>
        <w:t xml:space="preserve"> </w:t>
      </w:r>
      <w:r w:rsidR="006120C6" w:rsidRPr="00FA3BFC">
        <w:t>прямую</w:t>
      </w:r>
      <w:r w:rsidR="006120C6" w:rsidRPr="00FA3BFC">
        <w:rPr>
          <w:spacing w:val="1"/>
        </w:rPr>
        <w:t xml:space="preserve"> </w:t>
      </w:r>
      <w:r w:rsidR="006120C6" w:rsidRPr="00FA3BFC">
        <w:t>линию.</w:t>
      </w:r>
      <w:r w:rsidR="006120C6" w:rsidRPr="00FA3BFC">
        <w:rPr>
          <w:spacing w:val="1"/>
        </w:rPr>
        <w:t xml:space="preserve"> </w:t>
      </w:r>
      <w:r w:rsidR="006120C6" w:rsidRPr="00FA3BFC">
        <w:t>Дети</w:t>
      </w:r>
      <w:r w:rsidR="006120C6" w:rsidRPr="00FA3BFC">
        <w:rPr>
          <w:spacing w:val="1"/>
        </w:rPr>
        <w:t xml:space="preserve"> </w:t>
      </w:r>
      <w:r w:rsidR="006120C6" w:rsidRPr="00FA3BFC">
        <w:t>все</w:t>
      </w:r>
      <w:r w:rsidR="006120C6" w:rsidRPr="00FA3BFC">
        <w:rPr>
          <w:spacing w:val="1"/>
        </w:rPr>
        <w:t xml:space="preserve"> </w:t>
      </w:r>
      <w:r w:rsidR="006120C6" w:rsidRPr="00FA3BFC">
        <w:t>лучше</w:t>
      </w:r>
      <w:r w:rsidR="006120C6" w:rsidRPr="00FA3BFC">
        <w:rPr>
          <w:spacing w:val="1"/>
        </w:rPr>
        <w:t xml:space="preserve"> </w:t>
      </w:r>
      <w:r w:rsidR="006120C6" w:rsidRPr="00FA3BFC">
        <w:t>контролируют</w:t>
      </w:r>
      <w:r w:rsidR="006120C6" w:rsidRPr="00FA3BFC">
        <w:rPr>
          <w:spacing w:val="1"/>
        </w:rPr>
        <w:t xml:space="preserve"> </w:t>
      </w:r>
      <w:r w:rsidR="006120C6" w:rsidRPr="00FA3BFC">
        <w:t>простые</w:t>
      </w:r>
      <w:r w:rsidR="006120C6" w:rsidRPr="00FA3BFC">
        <w:rPr>
          <w:spacing w:val="1"/>
        </w:rPr>
        <w:t xml:space="preserve"> </w:t>
      </w:r>
      <w:r w:rsidR="006120C6" w:rsidRPr="00FA3BFC">
        <w:t>движения,</w:t>
      </w:r>
      <w:r w:rsidR="006120C6" w:rsidRPr="00FA3BFC">
        <w:rPr>
          <w:spacing w:val="1"/>
        </w:rPr>
        <w:t xml:space="preserve"> </w:t>
      </w:r>
      <w:r w:rsidR="006120C6" w:rsidRPr="00FA3BFC">
        <w:t>а</w:t>
      </w:r>
      <w:r w:rsidR="006120C6" w:rsidRPr="00FA3BFC">
        <w:rPr>
          <w:spacing w:val="1"/>
        </w:rPr>
        <w:t xml:space="preserve"> </w:t>
      </w:r>
      <w:r w:rsidR="006120C6" w:rsidRPr="00FA3BFC">
        <w:t>затем</w:t>
      </w:r>
      <w:r w:rsidR="006120C6" w:rsidRPr="00FA3BFC">
        <w:rPr>
          <w:spacing w:val="1"/>
        </w:rPr>
        <w:t xml:space="preserve"> </w:t>
      </w:r>
      <w:r w:rsidR="006120C6" w:rsidRPr="00FA3BFC">
        <w:t>объединяют</w:t>
      </w:r>
      <w:r w:rsidR="006120C6" w:rsidRPr="00FA3BFC">
        <w:rPr>
          <w:spacing w:val="-1"/>
        </w:rPr>
        <w:t xml:space="preserve"> </w:t>
      </w:r>
      <w:r w:rsidR="006120C6" w:rsidRPr="00FA3BFC">
        <w:t>их во</w:t>
      </w:r>
      <w:r w:rsidR="006120C6" w:rsidRPr="00FA3BFC">
        <w:rPr>
          <w:spacing w:val="-1"/>
        </w:rPr>
        <w:t xml:space="preserve"> </w:t>
      </w:r>
      <w:r w:rsidR="006120C6" w:rsidRPr="00FA3BFC">
        <w:t>все</w:t>
      </w:r>
      <w:r w:rsidR="006120C6" w:rsidRPr="00FA3BFC">
        <w:rPr>
          <w:spacing w:val="-1"/>
        </w:rPr>
        <w:t xml:space="preserve"> </w:t>
      </w:r>
      <w:r w:rsidR="006120C6" w:rsidRPr="00FA3BFC">
        <w:t>более</w:t>
      </w:r>
      <w:r w:rsidR="006120C6" w:rsidRPr="00FA3BFC">
        <w:rPr>
          <w:spacing w:val="-2"/>
        </w:rPr>
        <w:t xml:space="preserve"> </w:t>
      </w:r>
      <w:r w:rsidR="006120C6" w:rsidRPr="00FA3BFC">
        <w:t>сложные</w:t>
      </w:r>
      <w:r w:rsidR="006120C6" w:rsidRPr="00FA3BFC">
        <w:rPr>
          <w:spacing w:val="-2"/>
        </w:rPr>
        <w:t xml:space="preserve"> </w:t>
      </w:r>
      <w:r w:rsidR="006120C6" w:rsidRPr="00FA3BFC">
        <w:t>и согласованные</w:t>
      </w:r>
      <w:r w:rsidR="006120C6" w:rsidRPr="00FA3BFC">
        <w:rPr>
          <w:spacing w:val="2"/>
        </w:rPr>
        <w:t xml:space="preserve"> </w:t>
      </w:r>
      <w:r w:rsidR="006120C6" w:rsidRPr="00FA3BFC">
        <w:t>системы.</w:t>
      </w:r>
    </w:p>
    <w:p w14:paraId="49C20A63" w14:textId="77777777" w:rsidR="006120C6" w:rsidRPr="00FA3BFC" w:rsidRDefault="006120C6" w:rsidP="00FA3BFC">
      <w:pPr>
        <w:pStyle w:val="af5"/>
        <w:ind w:left="0" w:firstLine="567"/>
      </w:pPr>
      <w:r w:rsidRPr="00FA3BFC">
        <w:rPr>
          <w:b/>
          <w:i/>
        </w:rPr>
        <w:t>Психические</w:t>
      </w:r>
      <w:r w:rsidRPr="00FA3BFC">
        <w:rPr>
          <w:b/>
          <w:i/>
          <w:spacing w:val="1"/>
        </w:rPr>
        <w:t xml:space="preserve"> </w:t>
      </w:r>
      <w:r w:rsidRPr="00FA3BFC">
        <w:rPr>
          <w:b/>
          <w:i/>
        </w:rPr>
        <w:t>функции</w:t>
      </w:r>
      <w:r w:rsidRPr="00FA3BFC">
        <w:rPr>
          <w:b/>
        </w:rPr>
        <w:t>.</w:t>
      </w:r>
      <w:r w:rsidRPr="00FA3BFC">
        <w:rPr>
          <w:b/>
          <w:spacing w:val="1"/>
        </w:rPr>
        <w:t xml:space="preserve"> </w:t>
      </w:r>
      <w:r w:rsidRPr="00FA3BFC">
        <w:t>Восприятие</w:t>
      </w:r>
      <w:r w:rsidRPr="00FA3BFC">
        <w:rPr>
          <w:spacing w:val="1"/>
        </w:rPr>
        <w:t xml:space="preserve"> </w:t>
      </w:r>
      <w:r w:rsidRPr="00FA3BFC">
        <w:t>становится</w:t>
      </w:r>
      <w:r w:rsidRPr="00FA3BFC">
        <w:rPr>
          <w:spacing w:val="1"/>
        </w:rPr>
        <w:t xml:space="preserve"> </w:t>
      </w:r>
      <w:r w:rsidRPr="00FA3BFC">
        <w:t>ведущей</w:t>
      </w:r>
      <w:r w:rsidRPr="00FA3BFC">
        <w:rPr>
          <w:spacing w:val="1"/>
        </w:rPr>
        <w:t xml:space="preserve"> </w:t>
      </w:r>
      <w:r w:rsidRPr="00FA3BFC">
        <w:t>психической</w:t>
      </w:r>
      <w:r w:rsidRPr="00FA3BFC">
        <w:rPr>
          <w:spacing w:val="1"/>
        </w:rPr>
        <w:t xml:space="preserve"> </w:t>
      </w:r>
      <w:r w:rsidRPr="00FA3BFC">
        <w:t>функцией.</w:t>
      </w:r>
      <w:r w:rsidRPr="00FA3BFC">
        <w:rPr>
          <w:spacing w:val="1"/>
        </w:rPr>
        <w:t xml:space="preserve"> </w:t>
      </w:r>
      <w:r w:rsidRPr="00FA3BFC">
        <w:t>Совершенствуется зрительное восприятие и становится ведущим. Вместе с тем, дети полутора –</w:t>
      </w:r>
      <w:r w:rsidRPr="00FA3BFC">
        <w:rPr>
          <w:spacing w:val="1"/>
        </w:rPr>
        <w:t xml:space="preserve"> </w:t>
      </w:r>
      <w:r w:rsidRPr="00FA3BFC">
        <w:lastRenderedPageBreak/>
        <w:t>двух лет не могут одновременно воспринимать объект в целом и отдельные его части. В области</w:t>
      </w:r>
      <w:r w:rsidRPr="00FA3BFC">
        <w:rPr>
          <w:spacing w:val="1"/>
        </w:rPr>
        <w:t xml:space="preserve"> </w:t>
      </w:r>
      <w:r w:rsidRPr="00FA3BFC">
        <w:t>восприятия</w:t>
      </w:r>
      <w:r w:rsidRPr="00FA3BFC">
        <w:rPr>
          <w:spacing w:val="1"/>
        </w:rPr>
        <w:t xml:space="preserve"> </w:t>
      </w:r>
      <w:r w:rsidRPr="00FA3BFC">
        <w:t>происходит</w:t>
      </w:r>
      <w:r w:rsidRPr="00FA3BFC">
        <w:rPr>
          <w:spacing w:val="1"/>
        </w:rPr>
        <w:t xml:space="preserve"> </w:t>
      </w:r>
      <w:r w:rsidRPr="00FA3BFC">
        <w:t>формирование</w:t>
      </w:r>
      <w:r w:rsidRPr="00FA3BFC">
        <w:rPr>
          <w:spacing w:val="1"/>
        </w:rPr>
        <w:t xml:space="preserve"> </w:t>
      </w:r>
      <w:r w:rsidRPr="00FA3BFC">
        <w:t>перцептивных</w:t>
      </w:r>
      <w:r w:rsidRPr="00FA3BFC">
        <w:rPr>
          <w:spacing w:val="1"/>
        </w:rPr>
        <w:t xml:space="preserve"> </w:t>
      </w:r>
      <w:r w:rsidRPr="00FA3BFC">
        <w:t>действий</w:t>
      </w:r>
      <w:r w:rsidRPr="00FA3BFC">
        <w:rPr>
          <w:spacing w:val="1"/>
        </w:rPr>
        <w:t xml:space="preserve"> </w:t>
      </w:r>
      <w:r w:rsidRPr="00FA3BFC">
        <w:t>и</w:t>
      </w:r>
      <w:r w:rsidRPr="00FA3BFC">
        <w:rPr>
          <w:spacing w:val="1"/>
        </w:rPr>
        <w:t xml:space="preserve"> </w:t>
      </w:r>
      <w:r w:rsidRPr="00FA3BFC">
        <w:t>предметных</w:t>
      </w:r>
      <w:r w:rsidRPr="00FA3BFC">
        <w:rPr>
          <w:spacing w:val="61"/>
        </w:rPr>
        <w:t xml:space="preserve"> </w:t>
      </w:r>
      <w:r w:rsidRPr="00FA3BFC">
        <w:t>эталонов.</w:t>
      </w:r>
      <w:r w:rsidRPr="00FA3BFC">
        <w:rPr>
          <w:spacing w:val="1"/>
        </w:rPr>
        <w:t xml:space="preserve"> </w:t>
      </w:r>
      <w:r w:rsidRPr="00FA3BFC">
        <w:t>Функция</w:t>
      </w:r>
      <w:r w:rsidRPr="00FA3BFC">
        <w:rPr>
          <w:spacing w:val="1"/>
        </w:rPr>
        <w:t xml:space="preserve"> </w:t>
      </w:r>
      <w:r w:rsidRPr="00FA3BFC">
        <w:t>перцептивных</w:t>
      </w:r>
      <w:r w:rsidRPr="00FA3BFC">
        <w:rPr>
          <w:spacing w:val="1"/>
        </w:rPr>
        <w:t xml:space="preserve"> </w:t>
      </w:r>
      <w:r w:rsidRPr="00FA3BFC">
        <w:t>действий</w:t>
      </w:r>
      <w:r w:rsidRPr="00FA3BFC">
        <w:rPr>
          <w:spacing w:val="1"/>
        </w:rPr>
        <w:t xml:space="preserve"> </w:t>
      </w:r>
      <w:r w:rsidRPr="00FA3BFC">
        <w:t>-</w:t>
      </w:r>
      <w:r w:rsidRPr="00FA3BFC">
        <w:rPr>
          <w:spacing w:val="1"/>
        </w:rPr>
        <w:t xml:space="preserve"> </w:t>
      </w:r>
      <w:r w:rsidRPr="00FA3BFC">
        <w:t>ориентировочная,</w:t>
      </w:r>
      <w:r w:rsidRPr="00FA3BFC">
        <w:rPr>
          <w:spacing w:val="1"/>
        </w:rPr>
        <w:t xml:space="preserve"> </w:t>
      </w:r>
      <w:r w:rsidRPr="00FA3BFC">
        <w:t>обследование</w:t>
      </w:r>
      <w:r w:rsidRPr="00FA3BFC">
        <w:rPr>
          <w:spacing w:val="1"/>
        </w:rPr>
        <w:t xml:space="preserve"> </w:t>
      </w:r>
      <w:r w:rsidRPr="00FA3BFC">
        <w:t>перцептивных</w:t>
      </w:r>
      <w:r w:rsidRPr="00FA3BFC">
        <w:rPr>
          <w:spacing w:val="1"/>
        </w:rPr>
        <w:t xml:space="preserve"> </w:t>
      </w:r>
      <w:r w:rsidRPr="00FA3BFC">
        <w:t>свойств</w:t>
      </w:r>
      <w:r w:rsidRPr="00FA3BFC">
        <w:rPr>
          <w:spacing w:val="1"/>
        </w:rPr>
        <w:t xml:space="preserve"> </w:t>
      </w:r>
      <w:r w:rsidRPr="00FA3BFC">
        <w:t>объекта</w:t>
      </w:r>
      <w:r w:rsidRPr="00FA3BFC">
        <w:rPr>
          <w:spacing w:val="1"/>
        </w:rPr>
        <w:t xml:space="preserve"> </w:t>
      </w:r>
      <w:r w:rsidRPr="00FA3BFC">
        <w:t>на основе эталонов. Формирование наглядно-действенного мышления как отражения</w:t>
      </w:r>
      <w:r w:rsidRPr="00FA3BFC">
        <w:rPr>
          <w:spacing w:val="1"/>
        </w:rPr>
        <w:t xml:space="preserve"> </w:t>
      </w:r>
      <w:r w:rsidRPr="00FA3BFC">
        <w:t>скрытых</w:t>
      </w:r>
      <w:r w:rsidRPr="00FA3BFC">
        <w:rPr>
          <w:spacing w:val="15"/>
        </w:rPr>
        <w:t xml:space="preserve"> </w:t>
      </w:r>
      <w:r w:rsidRPr="00FA3BFC">
        <w:t>сущностных</w:t>
      </w:r>
      <w:r w:rsidRPr="00FA3BFC">
        <w:rPr>
          <w:spacing w:val="14"/>
        </w:rPr>
        <w:t xml:space="preserve"> </w:t>
      </w:r>
      <w:r w:rsidRPr="00FA3BFC">
        <w:t>связей</w:t>
      </w:r>
      <w:r w:rsidRPr="00FA3BFC">
        <w:rPr>
          <w:spacing w:val="15"/>
        </w:rPr>
        <w:t xml:space="preserve"> </w:t>
      </w:r>
      <w:r w:rsidRPr="00FA3BFC">
        <w:t>и</w:t>
      </w:r>
      <w:r w:rsidRPr="00FA3BFC">
        <w:rPr>
          <w:spacing w:val="15"/>
        </w:rPr>
        <w:t xml:space="preserve"> </w:t>
      </w:r>
      <w:r w:rsidRPr="00FA3BFC">
        <w:t>отношений</w:t>
      </w:r>
      <w:r w:rsidRPr="00FA3BFC">
        <w:rPr>
          <w:spacing w:val="15"/>
        </w:rPr>
        <w:t xml:space="preserve"> </w:t>
      </w:r>
      <w:r w:rsidRPr="00FA3BFC">
        <w:t>объектов</w:t>
      </w:r>
      <w:r w:rsidRPr="00FA3BFC">
        <w:rPr>
          <w:spacing w:val="14"/>
        </w:rPr>
        <w:t xml:space="preserve"> </w:t>
      </w:r>
      <w:r w:rsidRPr="00FA3BFC">
        <w:t>происходит</w:t>
      </w:r>
      <w:r w:rsidRPr="00FA3BFC">
        <w:rPr>
          <w:spacing w:val="12"/>
        </w:rPr>
        <w:t xml:space="preserve"> </w:t>
      </w:r>
      <w:r w:rsidRPr="00FA3BFC">
        <w:t>на</w:t>
      </w:r>
      <w:r w:rsidRPr="00FA3BFC">
        <w:rPr>
          <w:spacing w:val="13"/>
        </w:rPr>
        <w:t xml:space="preserve"> </w:t>
      </w:r>
      <w:r w:rsidRPr="00FA3BFC">
        <w:t>основе</w:t>
      </w:r>
      <w:r w:rsidRPr="00FA3BFC">
        <w:rPr>
          <w:spacing w:val="13"/>
        </w:rPr>
        <w:t xml:space="preserve"> </w:t>
      </w:r>
      <w:r w:rsidRPr="00FA3BFC">
        <w:t>развития</w:t>
      </w:r>
      <w:r w:rsidRPr="00FA3BFC">
        <w:rPr>
          <w:spacing w:val="14"/>
        </w:rPr>
        <w:t xml:space="preserve"> </w:t>
      </w:r>
      <w:r w:rsidRPr="00FA3BFC">
        <w:t>восприятия</w:t>
      </w:r>
      <w:r w:rsidRPr="00FA3BFC">
        <w:rPr>
          <w:spacing w:val="-57"/>
        </w:rPr>
        <w:t xml:space="preserve"> </w:t>
      </w:r>
      <w:r w:rsidRPr="00FA3BFC">
        <w:t>и в ходе овладения ребенком предметно-орудийными действиями. Первоначально перцептивные</w:t>
      </w:r>
      <w:r w:rsidRPr="00FA3BFC">
        <w:rPr>
          <w:spacing w:val="-57"/>
        </w:rPr>
        <w:t xml:space="preserve"> </w:t>
      </w:r>
      <w:r w:rsidRPr="00FA3BFC">
        <w:t>действия</w:t>
      </w:r>
      <w:r w:rsidRPr="00FA3BFC">
        <w:rPr>
          <w:spacing w:val="1"/>
        </w:rPr>
        <w:t xml:space="preserve"> </w:t>
      </w:r>
      <w:r w:rsidRPr="00FA3BFC">
        <w:t>представляют</w:t>
      </w:r>
      <w:r w:rsidRPr="00FA3BFC">
        <w:rPr>
          <w:spacing w:val="1"/>
        </w:rPr>
        <w:t xml:space="preserve"> </w:t>
      </w:r>
      <w:r w:rsidRPr="00FA3BFC">
        <w:t>собой</w:t>
      </w:r>
      <w:r w:rsidRPr="00FA3BFC">
        <w:rPr>
          <w:spacing w:val="1"/>
        </w:rPr>
        <w:t xml:space="preserve"> </w:t>
      </w:r>
      <w:r w:rsidRPr="00FA3BFC">
        <w:t>развернутые</w:t>
      </w:r>
      <w:r w:rsidRPr="00FA3BFC">
        <w:rPr>
          <w:spacing w:val="1"/>
        </w:rPr>
        <w:t xml:space="preserve"> </w:t>
      </w:r>
      <w:r w:rsidRPr="00FA3BFC">
        <w:t>внешние</w:t>
      </w:r>
      <w:r w:rsidRPr="00FA3BFC">
        <w:rPr>
          <w:spacing w:val="1"/>
        </w:rPr>
        <w:t xml:space="preserve"> </w:t>
      </w:r>
      <w:r w:rsidRPr="00FA3BFC">
        <w:t>действия.</w:t>
      </w:r>
      <w:r w:rsidRPr="00FA3BFC">
        <w:rPr>
          <w:spacing w:val="1"/>
        </w:rPr>
        <w:t xml:space="preserve"> </w:t>
      </w:r>
      <w:r w:rsidRPr="00FA3BFC">
        <w:t>По</w:t>
      </w:r>
      <w:r w:rsidRPr="00FA3BFC">
        <w:rPr>
          <w:spacing w:val="1"/>
        </w:rPr>
        <w:t xml:space="preserve"> </w:t>
      </w:r>
      <w:r w:rsidRPr="00FA3BFC">
        <w:t>мере</w:t>
      </w:r>
      <w:r w:rsidRPr="00FA3BFC">
        <w:rPr>
          <w:spacing w:val="1"/>
        </w:rPr>
        <w:t xml:space="preserve"> </w:t>
      </w:r>
      <w:r w:rsidRPr="00FA3BFC">
        <w:t>овладения</w:t>
      </w:r>
      <w:r w:rsidRPr="00FA3BFC">
        <w:rPr>
          <w:spacing w:val="1"/>
        </w:rPr>
        <w:t xml:space="preserve"> </w:t>
      </w:r>
      <w:r w:rsidRPr="00FA3BFC">
        <w:t>речью</w:t>
      </w:r>
      <w:r w:rsidRPr="00FA3BFC">
        <w:rPr>
          <w:spacing w:val="1"/>
        </w:rPr>
        <w:t xml:space="preserve"> </w:t>
      </w:r>
      <w:r w:rsidRPr="00FA3BFC">
        <w:t>восприятие</w:t>
      </w:r>
      <w:r w:rsidRPr="00FA3BFC">
        <w:rPr>
          <w:spacing w:val="1"/>
        </w:rPr>
        <w:t xml:space="preserve"> </w:t>
      </w:r>
      <w:r w:rsidRPr="00FA3BFC">
        <w:t>начинает</w:t>
      </w:r>
      <w:r w:rsidRPr="00FA3BFC">
        <w:rPr>
          <w:spacing w:val="1"/>
        </w:rPr>
        <w:t xml:space="preserve"> </w:t>
      </w:r>
      <w:r w:rsidRPr="00FA3BFC">
        <w:t>приобретать</w:t>
      </w:r>
      <w:r w:rsidRPr="00FA3BFC">
        <w:rPr>
          <w:spacing w:val="1"/>
        </w:rPr>
        <w:t xml:space="preserve"> </w:t>
      </w:r>
      <w:r w:rsidRPr="00FA3BFC">
        <w:t>черты</w:t>
      </w:r>
      <w:r w:rsidRPr="00FA3BFC">
        <w:rPr>
          <w:spacing w:val="1"/>
        </w:rPr>
        <w:t xml:space="preserve"> </w:t>
      </w:r>
      <w:r w:rsidRPr="00FA3BFC">
        <w:t>произвольности.</w:t>
      </w:r>
      <w:r w:rsidRPr="00FA3BFC">
        <w:rPr>
          <w:spacing w:val="1"/>
        </w:rPr>
        <w:t xml:space="preserve"> </w:t>
      </w:r>
      <w:r w:rsidRPr="00FA3BFC">
        <w:t>Слово</w:t>
      </w:r>
      <w:r w:rsidRPr="00FA3BFC">
        <w:rPr>
          <w:spacing w:val="1"/>
        </w:rPr>
        <w:t xml:space="preserve"> </w:t>
      </w:r>
      <w:r w:rsidRPr="00FA3BFC">
        <w:t>начинает</w:t>
      </w:r>
      <w:r w:rsidRPr="00FA3BFC">
        <w:rPr>
          <w:spacing w:val="1"/>
        </w:rPr>
        <w:t xml:space="preserve"> </w:t>
      </w:r>
      <w:r w:rsidRPr="00FA3BFC">
        <w:t>регулировать</w:t>
      </w:r>
      <w:r w:rsidRPr="00FA3BFC">
        <w:rPr>
          <w:spacing w:val="1"/>
        </w:rPr>
        <w:t xml:space="preserve"> </w:t>
      </w:r>
      <w:r w:rsidRPr="00FA3BFC">
        <w:t>восприятие ребенка. По мере взросления и накопления опыта дети приобретают способность</w:t>
      </w:r>
      <w:r w:rsidRPr="00FA3BFC">
        <w:rPr>
          <w:spacing w:val="1"/>
        </w:rPr>
        <w:t xml:space="preserve"> </w:t>
      </w:r>
      <w:r w:rsidRPr="00FA3BFC">
        <w:t>принимать и одновременно перерабатывать все больше информации, сопоставляя знание о части</w:t>
      </w:r>
      <w:r w:rsidRPr="00FA3BFC">
        <w:rPr>
          <w:spacing w:val="-57"/>
        </w:rPr>
        <w:t xml:space="preserve"> </w:t>
      </w:r>
      <w:r w:rsidRPr="00FA3BFC">
        <w:t>и</w:t>
      </w:r>
      <w:r w:rsidRPr="00FA3BFC">
        <w:rPr>
          <w:spacing w:val="1"/>
        </w:rPr>
        <w:t xml:space="preserve"> </w:t>
      </w:r>
      <w:r w:rsidRPr="00FA3BFC">
        <w:t>целом. Появляются</w:t>
      </w:r>
      <w:r w:rsidRPr="00FA3BFC">
        <w:rPr>
          <w:spacing w:val="1"/>
        </w:rPr>
        <w:t xml:space="preserve"> </w:t>
      </w:r>
      <w:r w:rsidRPr="00FA3BFC">
        <w:t>зачатки</w:t>
      </w:r>
      <w:r w:rsidRPr="00FA3BFC">
        <w:rPr>
          <w:spacing w:val="1"/>
        </w:rPr>
        <w:t xml:space="preserve"> </w:t>
      </w:r>
      <w:r w:rsidRPr="00FA3BFC">
        <w:t>экспериментирования.</w:t>
      </w:r>
      <w:r w:rsidRPr="00FA3BFC">
        <w:rPr>
          <w:spacing w:val="1"/>
        </w:rPr>
        <w:t xml:space="preserve"> </w:t>
      </w:r>
      <w:r w:rsidRPr="00FA3BFC">
        <w:t>Физический</w:t>
      </w:r>
      <w:r w:rsidRPr="00FA3BFC">
        <w:rPr>
          <w:spacing w:val="1"/>
        </w:rPr>
        <w:t xml:space="preserve"> </w:t>
      </w:r>
      <w:r w:rsidRPr="00FA3BFC">
        <w:t>опыт</w:t>
      </w:r>
      <w:r w:rsidRPr="00FA3BFC">
        <w:rPr>
          <w:spacing w:val="1"/>
        </w:rPr>
        <w:t xml:space="preserve"> </w:t>
      </w:r>
      <w:r w:rsidRPr="00FA3BFC">
        <w:t>становится</w:t>
      </w:r>
      <w:r w:rsidRPr="00FA3BFC">
        <w:rPr>
          <w:spacing w:val="1"/>
        </w:rPr>
        <w:t xml:space="preserve"> </w:t>
      </w:r>
      <w:r w:rsidRPr="00FA3BFC">
        <w:t>основой</w:t>
      </w:r>
      <w:r w:rsidRPr="00FA3BFC">
        <w:rPr>
          <w:spacing w:val="1"/>
        </w:rPr>
        <w:t xml:space="preserve"> </w:t>
      </w:r>
      <w:r w:rsidRPr="00FA3BFC">
        <w:t>обобщений. Последовательность овладения обобщениями: на основании цвета (от года до года и</w:t>
      </w:r>
      <w:r w:rsidRPr="00FA3BFC">
        <w:rPr>
          <w:spacing w:val="-57"/>
        </w:rPr>
        <w:t xml:space="preserve"> </w:t>
      </w:r>
      <w:r w:rsidRPr="00FA3BFC">
        <w:t>семи месяцев); на основании формы (от полутора до двух лет); функциональные обобщения (от</w:t>
      </w:r>
      <w:r w:rsidRPr="00FA3BFC">
        <w:rPr>
          <w:spacing w:val="1"/>
        </w:rPr>
        <w:t xml:space="preserve"> </w:t>
      </w:r>
      <w:r w:rsidRPr="00FA3BFC">
        <w:t>двух до</w:t>
      </w:r>
      <w:r w:rsidRPr="00FA3BFC">
        <w:rPr>
          <w:spacing w:val="-1"/>
        </w:rPr>
        <w:t xml:space="preserve"> </w:t>
      </w:r>
      <w:r w:rsidRPr="00FA3BFC">
        <w:t>трех</w:t>
      </w:r>
      <w:r w:rsidRPr="00FA3BFC">
        <w:rPr>
          <w:spacing w:val="-1"/>
        </w:rPr>
        <w:t xml:space="preserve"> </w:t>
      </w:r>
      <w:r w:rsidRPr="00FA3BFC">
        <w:t>лет).</w:t>
      </w:r>
    </w:p>
    <w:p w14:paraId="341552DB" w14:textId="77777777" w:rsidR="006120C6" w:rsidRPr="00FA3BFC" w:rsidRDefault="006120C6" w:rsidP="00FA3BFC">
      <w:pPr>
        <w:pStyle w:val="af5"/>
        <w:ind w:left="0" w:firstLine="567"/>
      </w:pPr>
      <w:r w:rsidRPr="00FA3BFC">
        <w:t>В</w:t>
      </w:r>
      <w:r w:rsidRPr="00FA3BFC">
        <w:rPr>
          <w:spacing w:val="1"/>
        </w:rPr>
        <w:t xml:space="preserve"> </w:t>
      </w:r>
      <w:r w:rsidRPr="00FA3BFC">
        <w:t>ходе</w:t>
      </w:r>
      <w:r w:rsidRPr="00FA3BFC">
        <w:rPr>
          <w:spacing w:val="1"/>
        </w:rPr>
        <w:t xml:space="preserve"> </w:t>
      </w:r>
      <w:r w:rsidRPr="00FA3BFC">
        <w:t>формирования</w:t>
      </w:r>
      <w:r w:rsidRPr="00FA3BFC">
        <w:rPr>
          <w:spacing w:val="1"/>
        </w:rPr>
        <w:t xml:space="preserve"> </w:t>
      </w:r>
      <w:r w:rsidRPr="00FA3BFC">
        <w:t>умения</w:t>
      </w:r>
      <w:r w:rsidRPr="00FA3BFC">
        <w:rPr>
          <w:spacing w:val="1"/>
        </w:rPr>
        <w:t xml:space="preserve"> </w:t>
      </w:r>
      <w:r w:rsidRPr="00FA3BFC">
        <w:t>использовать</w:t>
      </w:r>
      <w:r w:rsidRPr="00FA3BFC">
        <w:rPr>
          <w:spacing w:val="1"/>
        </w:rPr>
        <w:t xml:space="preserve"> </w:t>
      </w:r>
      <w:r w:rsidRPr="00FA3BFC">
        <w:t>орудия</w:t>
      </w:r>
      <w:r w:rsidRPr="00FA3BFC">
        <w:rPr>
          <w:spacing w:val="1"/>
        </w:rPr>
        <w:t xml:space="preserve"> </w:t>
      </w:r>
      <w:r w:rsidRPr="00FA3BFC">
        <w:t>ребенок</w:t>
      </w:r>
      <w:r w:rsidRPr="00FA3BFC">
        <w:rPr>
          <w:spacing w:val="1"/>
        </w:rPr>
        <w:t xml:space="preserve"> </w:t>
      </w:r>
      <w:r w:rsidRPr="00FA3BFC">
        <w:t>проходит</w:t>
      </w:r>
      <w:r w:rsidRPr="00FA3BFC">
        <w:rPr>
          <w:spacing w:val="1"/>
        </w:rPr>
        <w:t xml:space="preserve"> </w:t>
      </w:r>
      <w:r w:rsidRPr="00FA3BFC">
        <w:t>четыре</w:t>
      </w:r>
      <w:r w:rsidRPr="00FA3BFC">
        <w:rPr>
          <w:spacing w:val="1"/>
        </w:rPr>
        <w:t xml:space="preserve"> </w:t>
      </w:r>
      <w:r w:rsidRPr="00FA3BFC">
        <w:t>стадии:</w:t>
      </w:r>
      <w:r w:rsidRPr="00FA3BFC">
        <w:rPr>
          <w:spacing w:val="1"/>
        </w:rPr>
        <w:t xml:space="preserve"> </w:t>
      </w:r>
      <w:r w:rsidRPr="00FA3BFC">
        <w:t>целенаправленных проб, «подстерегания», навязчивого вмешательства, объективной регуляции.</w:t>
      </w:r>
      <w:r w:rsidRPr="00FA3BFC">
        <w:rPr>
          <w:spacing w:val="1"/>
        </w:rPr>
        <w:t xml:space="preserve"> </w:t>
      </w:r>
      <w:r w:rsidRPr="00FA3BFC">
        <w:t>Особенности</w:t>
      </w:r>
      <w:r w:rsidRPr="00FA3BFC">
        <w:rPr>
          <w:spacing w:val="1"/>
        </w:rPr>
        <w:t xml:space="preserve"> </w:t>
      </w:r>
      <w:r w:rsidRPr="00FA3BFC">
        <w:t>предметной</w:t>
      </w:r>
      <w:r w:rsidRPr="00FA3BFC">
        <w:rPr>
          <w:spacing w:val="1"/>
        </w:rPr>
        <w:t xml:space="preserve"> </w:t>
      </w:r>
      <w:r w:rsidRPr="00FA3BFC">
        <w:t>деятельности:</w:t>
      </w:r>
      <w:r w:rsidRPr="00FA3BFC">
        <w:rPr>
          <w:spacing w:val="1"/>
        </w:rPr>
        <w:t xml:space="preserve"> </w:t>
      </w:r>
      <w:r w:rsidRPr="00FA3BFC">
        <w:t>педантизм,</w:t>
      </w:r>
      <w:r w:rsidRPr="00FA3BFC">
        <w:rPr>
          <w:spacing w:val="1"/>
        </w:rPr>
        <w:t xml:space="preserve"> </w:t>
      </w:r>
      <w:r w:rsidRPr="00FA3BFC">
        <w:t>рука</w:t>
      </w:r>
      <w:r w:rsidRPr="00FA3BFC">
        <w:rPr>
          <w:spacing w:val="1"/>
        </w:rPr>
        <w:t xml:space="preserve"> </w:t>
      </w:r>
      <w:r w:rsidRPr="00FA3BFC">
        <w:t>подстраивается</w:t>
      </w:r>
      <w:r w:rsidRPr="00FA3BFC">
        <w:rPr>
          <w:spacing w:val="1"/>
        </w:rPr>
        <w:t xml:space="preserve"> </w:t>
      </w:r>
      <w:r w:rsidRPr="00FA3BFC">
        <w:t>под</w:t>
      </w:r>
      <w:r w:rsidRPr="00FA3BFC">
        <w:rPr>
          <w:spacing w:val="1"/>
        </w:rPr>
        <w:t xml:space="preserve"> </w:t>
      </w:r>
      <w:r w:rsidRPr="00FA3BFC">
        <w:t>предмет,</w:t>
      </w:r>
      <w:r w:rsidRPr="00FA3BFC">
        <w:rPr>
          <w:spacing w:val="1"/>
        </w:rPr>
        <w:t xml:space="preserve"> </w:t>
      </w:r>
      <w:r w:rsidRPr="00FA3BFC">
        <w:t>функциональная сторона действия опережает операциональную (знание действия опережает его</w:t>
      </w:r>
      <w:r w:rsidRPr="00FA3BFC">
        <w:rPr>
          <w:spacing w:val="1"/>
        </w:rPr>
        <w:t xml:space="preserve"> </w:t>
      </w:r>
      <w:r w:rsidRPr="00FA3BFC">
        <w:t>реализацию). Логика развития действия: неспецифичные действия - функциональные действия -</w:t>
      </w:r>
      <w:r w:rsidRPr="00FA3BFC">
        <w:rPr>
          <w:spacing w:val="1"/>
        </w:rPr>
        <w:t xml:space="preserve"> </w:t>
      </w:r>
      <w:r w:rsidRPr="00FA3BFC">
        <w:t>выделение</w:t>
      </w:r>
      <w:r w:rsidRPr="00FA3BFC">
        <w:rPr>
          <w:spacing w:val="1"/>
        </w:rPr>
        <w:t xml:space="preserve"> </w:t>
      </w:r>
      <w:r w:rsidRPr="00FA3BFC">
        <w:t>способа</w:t>
      </w:r>
      <w:r w:rsidRPr="00FA3BFC">
        <w:rPr>
          <w:spacing w:val="1"/>
        </w:rPr>
        <w:t xml:space="preserve"> </w:t>
      </w:r>
      <w:r w:rsidRPr="00FA3BFC">
        <w:t>действия</w:t>
      </w:r>
      <w:r w:rsidRPr="00FA3BFC">
        <w:rPr>
          <w:spacing w:val="1"/>
        </w:rPr>
        <w:t xml:space="preserve"> </w:t>
      </w:r>
      <w:r w:rsidRPr="00FA3BFC">
        <w:t>-</w:t>
      </w:r>
      <w:r w:rsidRPr="00FA3BFC">
        <w:rPr>
          <w:spacing w:val="1"/>
        </w:rPr>
        <w:t xml:space="preserve"> </w:t>
      </w:r>
      <w:r w:rsidRPr="00FA3BFC">
        <w:t>перенос</w:t>
      </w:r>
      <w:r w:rsidRPr="00FA3BFC">
        <w:rPr>
          <w:spacing w:val="1"/>
        </w:rPr>
        <w:t xml:space="preserve"> </w:t>
      </w:r>
      <w:r w:rsidRPr="00FA3BFC">
        <w:t>действия</w:t>
      </w:r>
      <w:r w:rsidRPr="00FA3BFC">
        <w:rPr>
          <w:spacing w:val="1"/>
        </w:rPr>
        <w:t xml:space="preserve"> </w:t>
      </w:r>
      <w:r w:rsidRPr="00FA3BFC">
        <w:t>(с</w:t>
      </w:r>
      <w:r w:rsidRPr="00FA3BFC">
        <w:rPr>
          <w:spacing w:val="1"/>
        </w:rPr>
        <w:t xml:space="preserve"> </w:t>
      </w:r>
      <w:r w:rsidRPr="00FA3BFC">
        <w:t>одного</w:t>
      </w:r>
      <w:r w:rsidRPr="00FA3BFC">
        <w:rPr>
          <w:spacing w:val="1"/>
        </w:rPr>
        <w:t xml:space="preserve"> </w:t>
      </w:r>
      <w:r w:rsidRPr="00FA3BFC">
        <w:t>предмета</w:t>
      </w:r>
      <w:r w:rsidRPr="00FA3BFC">
        <w:rPr>
          <w:spacing w:val="1"/>
        </w:rPr>
        <w:t xml:space="preserve"> </w:t>
      </w:r>
      <w:r w:rsidRPr="00FA3BFC">
        <w:t>на</w:t>
      </w:r>
      <w:r w:rsidRPr="00FA3BFC">
        <w:rPr>
          <w:spacing w:val="1"/>
        </w:rPr>
        <w:t xml:space="preserve"> </w:t>
      </w:r>
      <w:r w:rsidRPr="00FA3BFC">
        <w:t>другой,</w:t>
      </w:r>
      <w:r w:rsidRPr="00FA3BFC">
        <w:rPr>
          <w:spacing w:val="1"/>
        </w:rPr>
        <w:t xml:space="preserve"> </w:t>
      </w:r>
      <w:r w:rsidRPr="00FA3BFC">
        <w:t>из</w:t>
      </w:r>
      <w:r w:rsidRPr="00FA3BFC">
        <w:rPr>
          <w:spacing w:val="60"/>
        </w:rPr>
        <w:t xml:space="preserve"> </w:t>
      </w:r>
      <w:r w:rsidRPr="00FA3BFC">
        <w:t>одной</w:t>
      </w:r>
      <w:r w:rsidRPr="00FA3BFC">
        <w:rPr>
          <w:spacing w:val="1"/>
        </w:rPr>
        <w:t xml:space="preserve"> </w:t>
      </w:r>
      <w:r w:rsidRPr="00FA3BFC">
        <w:rPr>
          <w:spacing w:val="-1"/>
        </w:rPr>
        <w:t xml:space="preserve">ситуации в другую). </w:t>
      </w:r>
      <w:r w:rsidRPr="00FA3BFC">
        <w:t>Предметно-орудийные действия формируются только в сотрудничестве со</w:t>
      </w:r>
      <w:r w:rsidRPr="00FA3BFC">
        <w:rPr>
          <w:spacing w:val="1"/>
        </w:rPr>
        <w:t xml:space="preserve"> </w:t>
      </w:r>
      <w:r w:rsidRPr="00FA3BFC">
        <w:t>взрослым.</w:t>
      </w:r>
      <w:r w:rsidRPr="00FA3BFC">
        <w:rPr>
          <w:spacing w:val="1"/>
        </w:rPr>
        <w:t xml:space="preserve"> </w:t>
      </w:r>
      <w:r w:rsidRPr="00FA3BFC">
        <w:t>Функции</w:t>
      </w:r>
      <w:r w:rsidRPr="00FA3BFC">
        <w:rPr>
          <w:spacing w:val="1"/>
        </w:rPr>
        <w:t xml:space="preserve"> </w:t>
      </w:r>
      <w:r w:rsidRPr="00FA3BFC">
        <w:t>взрослого</w:t>
      </w:r>
      <w:r w:rsidRPr="00FA3BFC">
        <w:rPr>
          <w:spacing w:val="1"/>
        </w:rPr>
        <w:t xml:space="preserve"> </w:t>
      </w:r>
      <w:r w:rsidRPr="00FA3BFC">
        <w:t>в</w:t>
      </w:r>
      <w:r w:rsidRPr="00FA3BFC">
        <w:rPr>
          <w:spacing w:val="1"/>
        </w:rPr>
        <w:t xml:space="preserve"> </w:t>
      </w:r>
      <w:r w:rsidRPr="00FA3BFC">
        <w:t>формировании</w:t>
      </w:r>
      <w:r w:rsidRPr="00FA3BFC">
        <w:rPr>
          <w:spacing w:val="1"/>
        </w:rPr>
        <w:t xml:space="preserve"> </w:t>
      </w:r>
      <w:r w:rsidRPr="00FA3BFC">
        <w:t>предметных</w:t>
      </w:r>
      <w:r w:rsidRPr="00FA3BFC">
        <w:rPr>
          <w:spacing w:val="1"/>
        </w:rPr>
        <w:t xml:space="preserve"> </w:t>
      </w:r>
      <w:r w:rsidRPr="00FA3BFC">
        <w:t>действий:</w:t>
      </w:r>
      <w:r w:rsidRPr="00FA3BFC">
        <w:rPr>
          <w:spacing w:val="1"/>
        </w:rPr>
        <w:t xml:space="preserve"> </w:t>
      </w:r>
      <w:r w:rsidRPr="00FA3BFC">
        <w:t>показ,</w:t>
      </w:r>
      <w:r w:rsidRPr="00FA3BFC">
        <w:rPr>
          <w:spacing w:val="1"/>
        </w:rPr>
        <w:t xml:space="preserve"> </w:t>
      </w:r>
      <w:r w:rsidRPr="00FA3BFC">
        <w:t>совместные</w:t>
      </w:r>
      <w:r w:rsidRPr="00FA3BFC">
        <w:rPr>
          <w:spacing w:val="1"/>
        </w:rPr>
        <w:t xml:space="preserve"> </w:t>
      </w:r>
      <w:r w:rsidRPr="00FA3BFC">
        <w:t>действия, поощрение активных проб ребенка, словесные указания. Предметная деятельность</w:t>
      </w:r>
      <w:r w:rsidRPr="00FA3BFC">
        <w:rPr>
          <w:spacing w:val="1"/>
        </w:rPr>
        <w:t xml:space="preserve"> </w:t>
      </w:r>
      <w:r w:rsidRPr="00FA3BFC">
        <w:t>становится</w:t>
      </w:r>
      <w:r w:rsidRPr="00FA3BFC">
        <w:rPr>
          <w:spacing w:val="1"/>
        </w:rPr>
        <w:t xml:space="preserve"> </w:t>
      </w:r>
      <w:r w:rsidRPr="00FA3BFC">
        <w:t>основой</w:t>
      </w:r>
      <w:r w:rsidRPr="00FA3BFC">
        <w:rPr>
          <w:spacing w:val="1"/>
        </w:rPr>
        <w:t xml:space="preserve"> </w:t>
      </w:r>
      <w:r w:rsidRPr="00FA3BFC">
        <w:t>развития</w:t>
      </w:r>
      <w:r w:rsidRPr="00FA3BFC">
        <w:rPr>
          <w:spacing w:val="1"/>
        </w:rPr>
        <w:t xml:space="preserve"> </w:t>
      </w:r>
      <w:r w:rsidRPr="00FA3BFC">
        <w:t>наглядно-образного</w:t>
      </w:r>
      <w:r w:rsidRPr="00FA3BFC">
        <w:rPr>
          <w:spacing w:val="1"/>
        </w:rPr>
        <w:t xml:space="preserve"> </w:t>
      </w:r>
      <w:r w:rsidRPr="00FA3BFC">
        <w:t>мышления</w:t>
      </w:r>
      <w:r w:rsidRPr="00FA3BFC">
        <w:rPr>
          <w:spacing w:val="1"/>
        </w:rPr>
        <w:t xml:space="preserve"> </w:t>
      </w:r>
      <w:r w:rsidRPr="00FA3BFC">
        <w:t>через</w:t>
      </w:r>
      <w:r w:rsidRPr="00FA3BFC">
        <w:rPr>
          <w:spacing w:val="1"/>
        </w:rPr>
        <w:t xml:space="preserve"> </w:t>
      </w:r>
      <w:r w:rsidRPr="00FA3BFC">
        <w:t>представления</w:t>
      </w:r>
      <w:r w:rsidRPr="00FA3BFC">
        <w:rPr>
          <w:spacing w:val="1"/>
        </w:rPr>
        <w:t xml:space="preserve"> </w:t>
      </w:r>
      <w:r w:rsidRPr="00FA3BFC">
        <w:t>о</w:t>
      </w:r>
      <w:r w:rsidRPr="00FA3BFC">
        <w:rPr>
          <w:spacing w:val="1"/>
        </w:rPr>
        <w:t xml:space="preserve"> </w:t>
      </w:r>
      <w:r w:rsidRPr="00FA3BFC">
        <w:t>цели</w:t>
      </w:r>
      <w:r w:rsidRPr="00FA3BFC">
        <w:rPr>
          <w:spacing w:val="1"/>
        </w:rPr>
        <w:t xml:space="preserve"> </w:t>
      </w:r>
      <w:r w:rsidRPr="00FA3BFC">
        <w:t>действия</w:t>
      </w:r>
      <w:r w:rsidRPr="00FA3BFC">
        <w:rPr>
          <w:spacing w:val="1"/>
        </w:rPr>
        <w:t xml:space="preserve"> </w:t>
      </w:r>
      <w:r w:rsidRPr="00FA3BFC">
        <w:t>и</w:t>
      </w:r>
      <w:r w:rsidRPr="00FA3BFC">
        <w:rPr>
          <w:spacing w:val="1"/>
        </w:rPr>
        <w:t xml:space="preserve"> </w:t>
      </w:r>
      <w:r w:rsidRPr="00FA3BFC">
        <w:t>ожидаемом</w:t>
      </w:r>
      <w:r w:rsidRPr="00FA3BFC">
        <w:rPr>
          <w:spacing w:val="1"/>
        </w:rPr>
        <w:t xml:space="preserve"> </w:t>
      </w:r>
      <w:r w:rsidRPr="00FA3BFC">
        <w:t>результате,</w:t>
      </w:r>
      <w:r w:rsidRPr="00FA3BFC">
        <w:rPr>
          <w:spacing w:val="1"/>
        </w:rPr>
        <w:t xml:space="preserve"> </w:t>
      </w:r>
      <w:r w:rsidRPr="00FA3BFC">
        <w:t>выделение</w:t>
      </w:r>
      <w:r w:rsidRPr="00FA3BFC">
        <w:rPr>
          <w:spacing w:val="1"/>
        </w:rPr>
        <w:t xml:space="preserve"> </w:t>
      </w:r>
      <w:r w:rsidRPr="00FA3BFC">
        <w:t>соотношений</w:t>
      </w:r>
      <w:r w:rsidRPr="00FA3BFC">
        <w:rPr>
          <w:spacing w:val="1"/>
        </w:rPr>
        <w:t xml:space="preserve"> </w:t>
      </w:r>
      <w:r w:rsidRPr="00FA3BFC">
        <w:t>и</w:t>
      </w:r>
      <w:r w:rsidRPr="00FA3BFC">
        <w:rPr>
          <w:spacing w:val="1"/>
        </w:rPr>
        <w:t xml:space="preserve"> </w:t>
      </w:r>
      <w:r w:rsidRPr="00FA3BFC">
        <w:t>связей</w:t>
      </w:r>
      <w:r w:rsidRPr="00FA3BFC">
        <w:rPr>
          <w:spacing w:val="1"/>
        </w:rPr>
        <w:t xml:space="preserve"> </w:t>
      </w:r>
      <w:r w:rsidRPr="00FA3BFC">
        <w:t>между</w:t>
      </w:r>
      <w:r w:rsidRPr="00FA3BFC">
        <w:rPr>
          <w:spacing w:val="60"/>
        </w:rPr>
        <w:t xml:space="preserve"> </w:t>
      </w:r>
      <w:r w:rsidRPr="00FA3BFC">
        <w:t>предметами,</w:t>
      </w:r>
      <w:r w:rsidRPr="00FA3BFC">
        <w:rPr>
          <w:spacing w:val="1"/>
        </w:rPr>
        <w:t xml:space="preserve"> </w:t>
      </w:r>
      <w:r w:rsidRPr="00FA3BFC">
        <w:t>условий</w:t>
      </w:r>
      <w:r w:rsidRPr="00FA3BFC">
        <w:rPr>
          <w:spacing w:val="-1"/>
        </w:rPr>
        <w:t xml:space="preserve"> </w:t>
      </w:r>
      <w:r w:rsidRPr="00FA3BFC">
        <w:t>реализации</w:t>
      </w:r>
      <w:r w:rsidRPr="00FA3BFC">
        <w:rPr>
          <w:spacing w:val="2"/>
        </w:rPr>
        <w:t xml:space="preserve"> </w:t>
      </w:r>
      <w:r w:rsidRPr="00FA3BFC">
        <w:t>действий.</w:t>
      </w:r>
    </w:p>
    <w:p w14:paraId="5E3AA4C7" w14:textId="31185BB3" w:rsidR="008B4DF3" w:rsidRPr="00FA3BFC" w:rsidRDefault="006120C6" w:rsidP="00FA3BFC">
      <w:pPr>
        <w:pStyle w:val="af5"/>
        <w:ind w:left="0" w:firstLine="567"/>
      </w:pPr>
      <w:r w:rsidRPr="00FA3BFC">
        <w:t>Второй год жизни - период интенсивного формирования речи, где можно выделить два</w:t>
      </w:r>
      <w:r w:rsidRPr="00FA3BFC">
        <w:rPr>
          <w:spacing w:val="1"/>
        </w:rPr>
        <w:t xml:space="preserve"> </w:t>
      </w:r>
      <w:r w:rsidRPr="00FA3BFC">
        <w:t>основных</w:t>
      </w:r>
      <w:r w:rsidRPr="00FA3BFC">
        <w:rPr>
          <w:spacing w:val="1"/>
        </w:rPr>
        <w:t xml:space="preserve"> </w:t>
      </w:r>
      <w:r w:rsidRPr="00FA3BFC">
        <w:t>этапа.</w:t>
      </w:r>
      <w:r w:rsidRPr="00FA3BFC">
        <w:rPr>
          <w:spacing w:val="1"/>
        </w:rPr>
        <w:t xml:space="preserve"> </w:t>
      </w:r>
      <w:r w:rsidRPr="00FA3BFC">
        <w:t>Первый</w:t>
      </w:r>
      <w:r w:rsidRPr="00FA3BFC">
        <w:rPr>
          <w:spacing w:val="1"/>
        </w:rPr>
        <w:t xml:space="preserve"> </w:t>
      </w:r>
      <w:r w:rsidRPr="00FA3BFC">
        <w:t>(от</w:t>
      </w:r>
      <w:r w:rsidRPr="00FA3BFC">
        <w:rPr>
          <w:spacing w:val="1"/>
        </w:rPr>
        <w:t xml:space="preserve"> </w:t>
      </w:r>
      <w:r w:rsidRPr="00FA3BFC">
        <w:t>года</w:t>
      </w:r>
      <w:r w:rsidRPr="00FA3BFC">
        <w:rPr>
          <w:spacing w:val="1"/>
        </w:rPr>
        <w:t xml:space="preserve"> </w:t>
      </w:r>
      <w:r w:rsidRPr="00FA3BFC">
        <w:t>до</w:t>
      </w:r>
      <w:r w:rsidRPr="00FA3BFC">
        <w:rPr>
          <w:spacing w:val="1"/>
        </w:rPr>
        <w:t xml:space="preserve"> </w:t>
      </w:r>
      <w:r w:rsidRPr="00FA3BFC">
        <w:t>года</w:t>
      </w:r>
      <w:r w:rsidRPr="00FA3BFC">
        <w:rPr>
          <w:spacing w:val="1"/>
        </w:rPr>
        <w:t xml:space="preserve"> </w:t>
      </w:r>
      <w:r w:rsidRPr="00FA3BFC">
        <w:t>и</w:t>
      </w:r>
      <w:r w:rsidRPr="00FA3BFC">
        <w:rPr>
          <w:spacing w:val="1"/>
        </w:rPr>
        <w:t xml:space="preserve"> </w:t>
      </w:r>
      <w:r w:rsidRPr="00FA3BFC">
        <w:t>шести-восьми</w:t>
      </w:r>
      <w:r w:rsidRPr="00FA3BFC">
        <w:rPr>
          <w:spacing w:val="1"/>
        </w:rPr>
        <w:t xml:space="preserve"> </w:t>
      </w:r>
      <w:r w:rsidRPr="00FA3BFC">
        <w:t>месяцев)</w:t>
      </w:r>
      <w:r w:rsidRPr="00FA3BFC">
        <w:rPr>
          <w:spacing w:val="1"/>
        </w:rPr>
        <w:t xml:space="preserve"> </w:t>
      </w:r>
      <w:r w:rsidRPr="00FA3BFC">
        <w:t>-</w:t>
      </w:r>
      <w:r w:rsidRPr="00FA3BFC">
        <w:rPr>
          <w:spacing w:val="1"/>
        </w:rPr>
        <w:t xml:space="preserve"> </w:t>
      </w:r>
      <w:r w:rsidRPr="00FA3BFC">
        <w:t>переходный,</w:t>
      </w:r>
      <w:r w:rsidRPr="00FA3BFC">
        <w:rPr>
          <w:spacing w:val="60"/>
        </w:rPr>
        <w:t xml:space="preserve"> </w:t>
      </w:r>
      <w:r w:rsidRPr="00FA3BFC">
        <w:t>со</w:t>
      </w:r>
      <w:r w:rsidRPr="00FA3BFC">
        <w:rPr>
          <w:spacing w:val="1"/>
        </w:rPr>
        <w:t xml:space="preserve"> </w:t>
      </w:r>
      <w:r w:rsidRPr="00FA3BFC">
        <w:t>следующими</w:t>
      </w:r>
      <w:r w:rsidRPr="00FA3BFC">
        <w:rPr>
          <w:spacing w:val="1"/>
        </w:rPr>
        <w:t xml:space="preserve"> </w:t>
      </w:r>
      <w:r w:rsidRPr="00FA3BFC">
        <w:t>особенностями:</w:t>
      </w:r>
      <w:r w:rsidRPr="00FA3BFC">
        <w:rPr>
          <w:spacing w:val="1"/>
        </w:rPr>
        <w:t xml:space="preserve"> </w:t>
      </w:r>
      <w:r w:rsidRPr="00FA3BFC">
        <w:t>интенсивное</w:t>
      </w:r>
      <w:r w:rsidRPr="00FA3BFC">
        <w:rPr>
          <w:spacing w:val="1"/>
        </w:rPr>
        <w:t xml:space="preserve"> </w:t>
      </w:r>
      <w:r w:rsidRPr="00FA3BFC">
        <w:t>развитие</w:t>
      </w:r>
      <w:r w:rsidRPr="00FA3BFC">
        <w:rPr>
          <w:spacing w:val="1"/>
        </w:rPr>
        <w:t xml:space="preserve"> </w:t>
      </w:r>
      <w:r w:rsidRPr="00FA3BFC">
        <w:t>понимания,</w:t>
      </w:r>
      <w:r w:rsidRPr="00FA3BFC">
        <w:rPr>
          <w:spacing w:val="1"/>
        </w:rPr>
        <w:t xml:space="preserve"> </w:t>
      </w:r>
      <w:r w:rsidRPr="00FA3BFC">
        <w:t>активной</w:t>
      </w:r>
      <w:r w:rsidRPr="00FA3BFC">
        <w:rPr>
          <w:spacing w:val="1"/>
        </w:rPr>
        <w:t xml:space="preserve"> </w:t>
      </w:r>
      <w:r w:rsidRPr="00FA3BFC">
        <w:t>речи</w:t>
      </w:r>
      <w:r w:rsidRPr="00FA3BFC">
        <w:rPr>
          <w:spacing w:val="1"/>
        </w:rPr>
        <w:t xml:space="preserve"> </w:t>
      </w:r>
      <w:r w:rsidRPr="00FA3BFC">
        <w:t>почти</w:t>
      </w:r>
      <w:r w:rsidRPr="00FA3BFC">
        <w:rPr>
          <w:spacing w:val="1"/>
        </w:rPr>
        <w:t xml:space="preserve"> </w:t>
      </w:r>
      <w:r w:rsidRPr="00FA3BFC">
        <w:t>нет;</w:t>
      </w:r>
      <w:r w:rsidRPr="00FA3BFC">
        <w:rPr>
          <w:spacing w:val="1"/>
        </w:rPr>
        <w:t xml:space="preserve"> </w:t>
      </w:r>
      <w:r w:rsidRPr="00FA3BFC">
        <w:t>активная речь своеобразна по лексике, семантике, фонетике, грамматике, синтаксису. Второй</w:t>
      </w:r>
      <w:r w:rsidRPr="00FA3BFC">
        <w:rPr>
          <w:spacing w:val="1"/>
        </w:rPr>
        <w:t xml:space="preserve"> </w:t>
      </w:r>
      <w:r w:rsidRPr="00FA3BFC">
        <w:t>период (от года и восьми месяцев до трех лет) - практическое овладение речью. Связи между</w:t>
      </w:r>
      <w:r w:rsidRPr="00FA3BFC">
        <w:rPr>
          <w:spacing w:val="1"/>
        </w:rPr>
        <w:t xml:space="preserve"> </w:t>
      </w:r>
      <w:r w:rsidRPr="00FA3BFC">
        <w:t>предметом (действием)и словами, их обозначающими, формируются значительно быстрее, чем в</w:t>
      </w:r>
      <w:r w:rsidRPr="00FA3BFC">
        <w:rPr>
          <w:spacing w:val="-57"/>
        </w:rPr>
        <w:t xml:space="preserve"> </w:t>
      </w:r>
      <w:r w:rsidRPr="00FA3BFC">
        <w:t>конце</w:t>
      </w:r>
      <w:r w:rsidRPr="00FA3BFC">
        <w:rPr>
          <w:spacing w:val="1"/>
        </w:rPr>
        <w:t xml:space="preserve"> </w:t>
      </w:r>
      <w:r w:rsidRPr="00FA3BFC">
        <w:t>первого</w:t>
      </w:r>
      <w:r w:rsidRPr="00FA3BFC">
        <w:rPr>
          <w:spacing w:val="1"/>
        </w:rPr>
        <w:t xml:space="preserve"> </w:t>
      </w:r>
      <w:r w:rsidRPr="00FA3BFC">
        <w:t>года</w:t>
      </w:r>
      <w:r w:rsidRPr="00FA3BFC">
        <w:rPr>
          <w:spacing w:val="1"/>
        </w:rPr>
        <w:t xml:space="preserve"> </w:t>
      </w:r>
      <w:r w:rsidRPr="00FA3BFC">
        <w:t>(«взрыв</w:t>
      </w:r>
      <w:r w:rsidRPr="00FA3BFC">
        <w:rPr>
          <w:spacing w:val="1"/>
        </w:rPr>
        <w:t xml:space="preserve"> </w:t>
      </w:r>
      <w:r w:rsidRPr="00FA3BFC">
        <w:t>наименований»).</w:t>
      </w:r>
      <w:r w:rsidRPr="00FA3BFC">
        <w:rPr>
          <w:spacing w:val="1"/>
        </w:rPr>
        <w:t xml:space="preserve"> </w:t>
      </w:r>
      <w:r w:rsidRPr="00FA3BFC">
        <w:t>При</w:t>
      </w:r>
      <w:r w:rsidRPr="00FA3BFC">
        <w:rPr>
          <w:spacing w:val="1"/>
        </w:rPr>
        <w:t xml:space="preserve"> </w:t>
      </w:r>
      <w:r w:rsidRPr="00FA3BFC">
        <w:t>этом</w:t>
      </w:r>
      <w:r w:rsidRPr="00FA3BFC">
        <w:rPr>
          <w:spacing w:val="1"/>
        </w:rPr>
        <w:t xml:space="preserve"> </w:t>
      </w:r>
      <w:r w:rsidRPr="00FA3BFC">
        <w:t>понимание</w:t>
      </w:r>
      <w:r w:rsidRPr="00FA3BFC">
        <w:rPr>
          <w:spacing w:val="1"/>
        </w:rPr>
        <w:t xml:space="preserve"> </w:t>
      </w:r>
      <w:r w:rsidRPr="00FA3BFC">
        <w:t>речи</w:t>
      </w:r>
      <w:r w:rsidRPr="00FA3BFC">
        <w:rPr>
          <w:spacing w:val="1"/>
        </w:rPr>
        <w:t xml:space="preserve"> </w:t>
      </w:r>
      <w:r w:rsidRPr="00FA3BFC">
        <w:t>окружающих</w:t>
      </w:r>
      <w:r w:rsidRPr="00FA3BFC">
        <w:rPr>
          <w:spacing w:val="1"/>
        </w:rPr>
        <w:t xml:space="preserve"> </w:t>
      </w:r>
      <w:r w:rsidRPr="00FA3BFC">
        <w:t>по-</w:t>
      </w:r>
      <w:r w:rsidRPr="00FA3BFC">
        <w:rPr>
          <w:spacing w:val="1"/>
        </w:rPr>
        <w:t xml:space="preserve"> </w:t>
      </w:r>
      <w:r w:rsidRPr="00FA3BFC">
        <w:t>прежнему</w:t>
      </w:r>
      <w:r w:rsidRPr="00FA3BFC">
        <w:rPr>
          <w:spacing w:val="1"/>
        </w:rPr>
        <w:t xml:space="preserve"> </w:t>
      </w:r>
      <w:r w:rsidRPr="00FA3BFC">
        <w:t>опережает</w:t>
      </w:r>
      <w:r w:rsidRPr="00FA3BFC">
        <w:rPr>
          <w:spacing w:val="1"/>
        </w:rPr>
        <w:t xml:space="preserve"> </w:t>
      </w:r>
      <w:r w:rsidRPr="00FA3BFC">
        <w:t>умение</w:t>
      </w:r>
      <w:r w:rsidRPr="00FA3BFC">
        <w:rPr>
          <w:spacing w:val="1"/>
        </w:rPr>
        <w:t xml:space="preserve"> </w:t>
      </w:r>
      <w:r w:rsidRPr="00FA3BFC">
        <w:t>говорить.</w:t>
      </w:r>
      <w:r w:rsidRPr="00FA3BFC">
        <w:rPr>
          <w:spacing w:val="1"/>
        </w:rPr>
        <w:t xml:space="preserve"> </w:t>
      </w:r>
      <w:r w:rsidRPr="00FA3BFC">
        <w:t>Установлена</w:t>
      </w:r>
      <w:r w:rsidRPr="00FA3BFC">
        <w:rPr>
          <w:spacing w:val="1"/>
        </w:rPr>
        <w:t xml:space="preserve"> </w:t>
      </w:r>
      <w:r w:rsidRPr="00FA3BFC">
        <w:t>четкая</w:t>
      </w:r>
      <w:r w:rsidRPr="00FA3BFC">
        <w:rPr>
          <w:spacing w:val="1"/>
        </w:rPr>
        <w:t xml:space="preserve"> </w:t>
      </w:r>
      <w:r w:rsidRPr="00FA3BFC">
        <w:t>зависимость</w:t>
      </w:r>
      <w:r w:rsidRPr="00FA3BFC">
        <w:rPr>
          <w:spacing w:val="1"/>
        </w:rPr>
        <w:t xml:space="preserve"> </w:t>
      </w:r>
      <w:r w:rsidRPr="00FA3BFC">
        <w:t>между</w:t>
      </w:r>
      <w:r w:rsidRPr="00FA3BFC">
        <w:rPr>
          <w:spacing w:val="1"/>
        </w:rPr>
        <w:t xml:space="preserve"> </w:t>
      </w:r>
      <w:r w:rsidRPr="00FA3BFC">
        <w:t>качеством</w:t>
      </w:r>
      <w:r w:rsidRPr="00FA3BFC">
        <w:rPr>
          <w:spacing w:val="1"/>
        </w:rPr>
        <w:t xml:space="preserve"> </w:t>
      </w:r>
      <w:r w:rsidRPr="00FA3BFC">
        <w:t>языковой стимуляции в домашнем окружении ребенка и развитием его речи. Дети усваивают</w:t>
      </w:r>
      <w:r w:rsidRPr="00FA3BFC">
        <w:rPr>
          <w:spacing w:val="1"/>
        </w:rPr>
        <w:t xml:space="preserve"> </w:t>
      </w:r>
      <w:r w:rsidRPr="00FA3BFC">
        <w:t>названия предметов, действий, обозначения некоторых качеств и состояний. Благодаря этому</w:t>
      </w:r>
      <w:r w:rsidRPr="00FA3BFC">
        <w:rPr>
          <w:spacing w:val="1"/>
        </w:rPr>
        <w:t xml:space="preserve"> </w:t>
      </w:r>
      <w:r w:rsidRPr="00FA3BFC">
        <w:t>можно</w:t>
      </w:r>
      <w:r w:rsidRPr="00FA3BFC">
        <w:rPr>
          <w:spacing w:val="1"/>
        </w:rPr>
        <w:t xml:space="preserve"> </w:t>
      </w:r>
      <w:r w:rsidRPr="00FA3BFC">
        <w:t>организовать</w:t>
      </w:r>
      <w:r w:rsidRPr="00FA3BFC">
        <w:rPr>
          <w:spacing w:val="1"/>
        </w:rPr>
        <w:t xml:space="preserve"> </w:t>
      </w:r>
      <w:r w:rsidRPr="00FA3BFC">
        <w:t>деятельность</w:t>
      </w:r>
      <w:r w:rsidRPr="00FA3BFC">
        <w:rPr>
          <w:spacing w:val="1"/>
        </w:rPr>
        <w:t xml:space="preserve"> </w:t>
      </w:r>
      <w:r w:rsidRPr="00FA3BFC">
        <w:t>и поведение</w:t>
      </w:r>
      <w:r w:rsidRPr="00FA3BFC">
        <w:rPr>
          <w:spacing w:val="1"/>
        </w:rPr>
        <w:t xml:space="preserve"> </w:t>
      </w:r>
      <w:r w:rsidRPr="00FA3BFC">
        <w:t>малышей,</w:t>
      </w:r>
      <w:r w:rsidRPr="00FA3BFC">
        <w:rPr>
          <w:spacing w:val="1"/>
        </w:rPr>
        <w:t xml:space="preserve"> </w:t>
      </w:r>
      <w:r w:rsidRPr="00FA3BFC">
        <w:t>формировать</w:t>
      </w:r>
      <w:r w:rsidRPr="00FA3BFC">
        <w:rPr>
          <w:spacing w:val="1"/>
        </w:rPr>
        <w:t xml:space="preserve"> </w:t>
      </w:r>
      <w:r w:rsidRPr="00FA3BFC">
        <w:t>и</w:t>
      </w:r>
      <w:r w:rsidRPr="00FA3BFC">
        <w:rPr>
          <w:spacing w:val="1"/>
        </w:rPr>
        <w:t xml:space="preserve"> </w:t>
      </w:r>
      <w:r w:rsidRPr="00FA3BFC">
        <w:t>совершенствовать</w:t>
      </w:r>
      <w:r w:rsidRPr="00FA3BFC">
        <w:rPr>
          <w:spacing w:val="1"/>
        </w:rPr>
        <w:t xml:space="preserve"> </w:t>
      </w:r>
      <w:r w:rsidRPr="00FA3BFC">
        <w:t>восприятие, в том числе составляющие основу сенсорного воспитания. Самые первые слова</w:t>
      </w:r>
      <w:r w:rsidRPr="00FA3BFC">
        <w:rPr>
          <w:spacing w:val="1"/>
        </w:rPr>
        <w:t xml:space="preserve"> </w:t>
      </w:r>
      <w:r w:rsidRPr="00FA3BFC">
        <w:t>обозначают</w:t>
      </w:r>
      <w:r w:rsidRPr="00FA3BFC">
        <w:rPr>
          <w:spacing w:val="14"/>
        </w:rPr>
        <w:t xml:space="preserve"> </w:t>
      </w:r>
      <w:r w:rsidRPr="00FA3BFC">
        <w:t>те</w:t>
      </w:r>
      <w:r w:rsidRPr="00FA3BFC">
        <w:rPr>
          <w:spacing w:val="13"/>
        </w:rPr>
        <w:t xml:space="preserve"> </w:t>
      </w:r>
      <w:r w:rsidRPr="00FA3BFC">
        <w:t>предметы,</w:t>
      </w:r>
      <w:r w:rsidRPr="00FA3BFC">
        <w:rPr>
          <w:spacing w:val="14"/>
        </w:rPr>
        <w:t xml:space="preserve"> </w:t>
      </w:r>
      <w:r w:rsidRPr="00FA3BFC">
        <w:t>с</w:t>
      </w:r>
      <w:r w:rsidRPr="00FA3BFC">
        <w:rPr>
          <w:spacing w:val="13"/>
        </w:rPr>
        <w:t xml:space="preserve"> </w:t>
      </w:r>
      <w:r w:rsidRPr="00FA3BFC">
        <w:t>которыми</w:t>
      </w:r>
      <w:r w:rsidRPr="00FA3BFC">
        <w:rPr>
          <w:spacing w:val="14"/>
        </w:rPr>
        <w:t xml:space="preserve"> </w:t>
      </w:r>
      <w:r w:rsidRPr="00FA3BFC">
        <w:t>ребенок может</w:t>
      </w:r>
      <w:r w:rsidRPr="00FA3BFC">
        <w:rPr>
          <w:spacing w:val="14"/>
        </w:rPr>
        <w:t xml:space="preserve"> </w:t>
      </w:r>
      <w:r w:rsidRPr="00FA3BFC">
        <w:t>играть</w:t>
      </w:r>
      <w:r w:rsidRPr="00FA3BFC">
        <w:rPr>
          <w:spacing w:val="15"/>
        </w:rPr>
        <w:t xml:space="preserve"> </w:t>
      </w:r>
      <w:r w:rsidRPr="00FA3BFC">
        <w:t>(мяч,</w:t>
      </w:r>
      <w:r w:rsidRPr="00FA3BFC">
        <w:rPr>
          <w:spacing w:val="14"/>
        </w:rPr>
        <w:t xml:space="preserve"> </w:t>
      </w:r>
      <w:r w:rsidRPr="00FA3BFC">
        <w:t>машинка</w:t>
      </w:r>
      <w:r w:rsidRPr="00FA3BFC">
        <w:rPr>
          <w:spacing w:val="13"/>
        </w:rPr>
        <w:t xml:space="preserve"> </w:t>
      </w:r>
      <w:r w:rsidRPr="00FA3BFC">
        <w:t>и</w:t>
      </w:r>
      <w:r w:rsidRPr="00FA3BFC">
        <w:rPr>
          <w:spacing w:val="15"/>
        </w:rPr>
        <w:t xml:space="preserve"> </w:t>
      </w:r>
      <w:r w:rsidRPr="00FA3BFC">
        <w:t>т.</w:t>
      </w:r>
      <w:r w:rsidRPr="00FA3BFC">
        <w:rPr>
          <w:spacing w:val="12"/>
        </w:rPr>
        <w:t xml:space="preserve"> </w:t>
      </w:r>
      <w:r w:rsidRPr="00FA3BFC">
        <w:t>п.).</w:t>
      </w:r>
    </w:p>
    <w:p w14:paraId="7BF0C6F2" w14:textId="77777777" w:rsidR="009A2F85" w:rsidRPr="00FA3BFC" w:rsidRDefault="009A2F85" w:rsidP="00FA3BFC">
      <w:pPr>
        <w:pStyle w:val="af5"/>
        <w:ind w:left="0" w:firstLine="567"/>
      </w:pPr>
      <w:r w:rsidRPr="00FA3BFC">
        <w:t>Поскольку</w:t>
      </w:r>
      <w:r w:rsidRPr="00FA3BFC">
        <w:rPr>
          <w:spacing w:val="14"/>
        </w:rPr>
        <w:t xml:space="preserve"> </w:t>
      </w:r>
      <w:r w:rsidRPr="00FA3BFC">
        <w:t>в окружении</w:t>
      </w:r>
      <w:r w:rsidRPr="00FA3BFC">
        <w:rPr>
          <w:spacing w:val="1"/>
        </w:rPr>
        <w:t xml:space="preserve"> </w:t>
      </w:r>
      <w:r w:rsidRPr="00FA3BFC">
        <w:t>каждого</w:t>
      </w:r>
      <w:r w:rsidRPr="00FA3BFC">
        <w:rPr>
          <w:spacing w:val="1"/>
        </w:rPr>
        <w:t xml:space="preserve"> </w:t>
      </w:r>
      <w:r w:rsidRPr="00FA3BFC">
        <w:t>ребенка</w:t>
      </w:r>
      <w:r w:rsidRPr="00FA3BFC">
        <w:rPr>
          <w:spacing w:val="1"/>
        </w:rPr>
        <w:t xml:space="preserve"> </w:t>
      </w:r>
      <w:r w:rsidRPr="00FA3BFC">
        <w:t>набор</w:t>
      </w:r>
      <w:r w:rsidRPr="00FA3BFC">
        <w:rPr>
          <w:spacing w:val="1"/>
        </w:rPr>
        <w:t xml:space="preserve"> </w:t>
      </w:r>
      <w:r w:rsidRPr="00FA3BFC">
        <w:t>предметов,</w:t>
      </w:r>
      <w:r w:rsidRPr="00FA3BFC">
        <w:rPr>
          <w:spacing w:val="1"/>
        </w:rPr>
        <w:t xml:space="preserve"> </w:t>
      </w:r>
      <w:r w:rsidRPr="00FA3BFC">
        <w:t>с</w:t>
      </w:r>
      <w:r w:rsidRPr="00FA3BFC">
        <w:rPr>
          <w:spacing w:val="1"/>
        </w:rPr>
        <w:t xml:space="preserve"> </w:t>
      </w:r>
      <w:r w:rsidRPr="00FA3BFC">
        <w:t>которыми</w:t>
      </w:r>
      <w:r w:rsidRPr="00FA3BFC">
        <w:rPr>
          <w:spacing w:val="1"/>
        </w:rPr>
        <w:t xml:space="preserve"> </w:t>
      </w:r>
      <w:r w:rsidRPr="00FA3BFC">
        <w:t>он</w:t>
      </w:r>
      <w:r w:rsidRPr="00FA3BFC">
        <w:rPr>
          <w:spacing w:val="1"/>
        </w:rPr>
        <w:t xml:space="preserve"> </w:t>
      </w:r>
      <w:r w:rsidRPr="00FA3BFC">
        <w:t>может</w:t>
      </w:r>
      <w:r w:rsidRPr="00FA3BFC">
        <w:rPr>
          <w:spacing w:val="1"/>
        </w:rPr>
        <w:t xml:space="preserve"> </w:t>
      </w:r>
      <w:r w:rsidRPr="00FA3BFC">
        <w:t>так</w:t>
      </w:r>
      <w:r w:rsidRPr="00FA3BFC">
        <w:rPr>
          <w:spacing w:val="1"/>
        </w:rPr>
        <w:t xml:space="preserve"> </w:t>
      </w:r>
      <w:r w:rsidRPr="00FA3BFC">
        <w:t>или</w:t>
      </w:r>
      <w:r w:rsidRPr="00FA3BFC">
        <w:rPr>
          <w:spacing w:val="1"/>
        </w:rPr>
        <w:t xml:space="preserve"> </w:t>
      </w:r>
      <w:r w:rsidRPr="00FA3BFC">
        <w:t>иначе</w:t>
      </w:r>
      <w:r w:rsidRPr="00FA3BFC">
        <w:rPr>
          <w:spacing w:val="1"/>
        </w:rPr>
        <w:t xml:space="preserve"> </w:t>
      </w:r>
      <w:r w:rsidRPr="00FA3BFC">
        <w:t>взаимодействовать, различен, то и первоначальный словарный запас каждого ребенка уникален.</w:t>
      </w:r>
      <w:r w:rsidRPr="00FA3BFC">
        <w:rPr>
          <w:spacing w:val="1"/>
        </w:rPr>
        <w:t xml:space="preserve"> </w:t>
      </w:r>
      <w:r w:rsidRPr="00FA3BFC">
        <w:t>Научившись употреблять слова применительно к определенной ситуации, дети вскоре начинают</w:t>
      </w:r>
      <w:r w:rsidRPr="00FA3BFC">
        <w:rPr>
          <w:spacing w:val="1"/>
        </w:rPr>
        <w:t xml:space="preserve"> </w:t>
      </w:r>
      <w:r w:rsidRPr="00FA3BFC">
        <w:t>использовать их в описаниях других ситуаций, не замечая производимой нередко подмены их</w:t>
      </w:r>
      <w:r w:rsidRPr="00FA3BFC">
        <w:rPr>
          <w:spacing w:val="1"/>
        </w:rPr>
        <w:t xml:space="preserve"> </w:t>
      </w:r>
      <w:r w:rsidRPr="00FA3BFC">
        <w:t>истинного значения. В процессе разнообразной деятельности со взрослыми дети усваивают, что</w:t>
      </w:r>
      <w:r w:rsidRPr="00FA3BFC">
        <w:rPr>
          <w:spacing w:val="1"/>
        </w:rPr>
        <w:t xml:space="preserve"> </w:t>
      </w:r>
      <w:r w:rsidRPr="00FA3BFC">
        <w:t>одно</w:t>
      </w:r>
      <w:r w:rsidRPr="00FA3BFC">
        <w:rPr>
          <w:spacing w:val="25"/>
        </w:rPr>
        <w:t xml:space="preserve"> </w:t>
      </w:r>
      <w:r w:rsidRPr="00FA3BFC">
        <w:t>и</w:t>
      </w:r>
      <w:r w:rsidRPr="00FA3BFC">
        <w:rPr>
          <w:spacing w:val="26"/>
        </w:rPr>
        <w:t xml:space="preserve"> </w:t>
      </w:r>
      <w:r w:rsidRPr="00FA3BFC">
        <w:t>то</w:t>
      </w:r>
      <w:r w:rsidRPr="00FA3BFC">
        <w:rPr>
          <w:spacing w:val="25"/>
        </w:rPr>
        <w:t xml:space="preserve"> </w:t>
      </w:r>
      <w:r w:rsidRPr="00FA3BFC">
        <w:t>же</w:t>
      </w:r>
      <w:r w:rsidRPr="00FA3BFC">
        <w:rPr>
          <w:spacing w:val="22"/>
        </w:rPr>
        <w:t xml:space="preserve"> </w:t>
      </w:r>
      <w:r w:rsidRPr="00FA3BFC">
        <w:t>действие</w:t>
      </w:r>
      <w:r w:rsidRPr="00FA3BFC">
        <w:rPr>
          <w:spacing w:val="26"/>
        </w:rPr>
        <w:t xml:space="preserve"> </w:t>
      </w:r>
      <w:r w:rsidRPr="00FA3BFC">
        <w:t>может</w:t>
      </w:r>
      <w:r w:rsidRPr="00FA3BFC">
        <w:rPr>
          <w:spacing w:val="26"/>
        </w:rPr>
        <w:t xml:space="preserve"> </w:t>
      </w:r>
      <w:r w:rsidRPr="00FA3BFC">
        <w:t>относиться</w:t>
      </w:r>
      <w:r w:rsidRPr="00FA3BFC">
        <w:rPr>
          <w:spacing w:val="26"/>
        </w:rPr>
        <w:t xml:space="preserve"> </w:t>
      </w:r>
      <w:r w:rsidRPr="00FA3BFC">
        <w:t>к</w:t>
      </w:r>
      <w:r w:rsidRPr="00FA3BFC">
        <w:rPr>
          <w:spacing w:val="25"/>
        </w:rPr>
        <w:t xml:space="preserve"> </w:t>
      </w:r>
      <w:r w:rsidRPr="00FA3BFC">
        <w:t>разным</w:t>
      </w:r>
      <w:r w:rsidRPr="00FA3BFC">
        <w:rPr>
          <w:spacing w:val="25"/>
        </w:rPr>
        <w:t xml:space="preserve"> </w:t>
      </w:r>
      <w:r w:rsidRPr="00FA3BFC">
        <w:t>предметам:</w:t>
      </w:r>
      <w:r w:rsidRPr="00FA3BFC">
        <w:rPr>
          <w:spacing w:val="14"/>
        </w:rPr>
        <w:t xml:space="preserve"> </w:t>
      </w:r>
      <w:r w:rsidRPr="00FA3BFC">
        <w:t>«надень</w:t>
      </w:r>
      <w:r w:rsidRPr="00FA3BFC">
        <w:rPr>
          <w:spacing w:val="13"/>
        </w:rPr>
        <w:t xml:space="preserve"> </w:t>
      </w:r>
      <w:r w:rsidRPr="00FA3BFC">
        <w:t>шапку,</w:t>
      </w:r>
      <w:r w:rsidRPr="00FA3BFC">
        <w:rPr>
          <w:spacing w:val="13"/>
        </w:rPr>
        <w:t xml:space="preserve"> </w:t>
      </w:r>
      <w:r w:rsidRPr="00FA3BFC">
        <w:t>надень</w:t>
      </w:r>
      <w:r w:rsidRPr="00FA3BFC">
        <w:rPr>
          <w:spacing w:val="14"/>
        </w:rPr>
        <w:t xml:space="preserve"> </w:t>
      </w:r>
      <w:r w:rsidRPr="00FA3BFC">
        <w:t>колечки</w:t>
      </w:r>
      <w:r w:rsidRPr="00FA3BFC">
        <w:rPr>
          <w:spacing w:val="-58"/>
        </w:rPr>
        <w:t xml:space="preserve"> </w:t>
      </w:r>
      <w:r w:rsidRPr="00FA3BFC">
        <w:t>на пирамидку и т.д.». Важным приобретением речи и мышления является формирующаяся на</w:t>
      </w:r>
      <w:r w:rsidRPr="00FA3BFC">
        <w:rPr>
          <w:spacing w:val="1"/>
        </w:rPr>
        <w:t xml:space="preserve"> </w:t>
      </w:r>
      <w:r w:rsidRPr="00FA3BFC">
        <w:t>втором</w:t>
      </w:r>
      <w:r w:rsidRPr="00FA3BFC">
        <w:rPr>
          <w:spacing w:val="1"/>
        </w:rPr>
        <w:t xml:space="preserve"> </w:t>
      </w:r>
      <w:r w:rsidRPr="00FA3BFC">
        <w:t>году</w:t>
      </w:r>
      <w:r w:rsidRPr="00FA3BFC">
        <w:rPr>
          <w:spacing w:val="1"/>
        </w:rPr>
        <w:t xml:space="preserve"> </w:t>
      </w:r>
      <w:r w:rsidRPr="00FA3BFC">
        <w:t>жизни</w:t>
      </w:r>
      <w:r w:rsidRPr="00FA3BFC">
        <w:rPr>
          <w:spacing w:val="1"/>
        </w:rPr>
        <w:t xml:space="preserve"> </w:t>
      </w:r>
      <w:r w:rsidRPr="00FA3BFC">
        <w:t>способность</w:t>
      </w:r>
      <w:r w:rsidRPr="00FA3BFC">
        <w:rPr>
          <w:spacing w:val="1"/>
        </w:rPr>
        <w:t xml:space="preserve"> </w:t>
      </w:r>
      <w:r w:rsidRPr="00FA3BFC">
        <w:t>обобщения.</w:t>
      </w:r>
      <w:r w:rsidRPr="00FA3BFC">
        <w:rPr>
          <w:spacing w:val="1"/>
        </w:rPr>
        <w:t xml:space="preserve"> </w:t>
      </w:r>
      <w:r w:rsidRPr="00FA3BFC">
        <w:t>Слово</w:t>
      </w:r>
      <w:r w:rsidRPr="00FA3BFC">
        <w:rPr>
          <w:spacing w:val="1"/>
        </w:rPr>
        <w:t xml:space="preserve"> </w:t>
      </w:r>
      <w:r w:rsidRPr="00FA3BFC">
        <w:t>в</w:t>
      </w:r>
      <w:r w:rsidRPr="00FA3BFC">
        <w:rPr>
          <w:spacing w:val="1"/>
        </w:rPr>
        <w:t xml:space="preserve"> </w:t>
      </w:r>
      <w:r w:rsidRPr="00FA3BFC">
        <w:t>сознании</w:t>
      </w:r>
      <w:r w:rsidRPr="00FA3BFC">
        <w:rPr>
          <w:spacing w:val="1"/>
        </w:rPr>
        <w:t xml:space="preserve"> </w:t>
      </w:r>
      <w:r w:rsidRPr="00FA3BFC">
        <w:t>ребенка</w:t>
      </w:r>
      <w:r w:rsidRPr="00FA3BFC">
        <w:rPr>
          <w:spacing w:val="61"/>
        </w:rPr>
        <w:t xml:space="preserve"> </w:t>
      </w:r>
      <w:r w:rsidRPr="00FA3BFC">
        <w:t>начинает</w:t>
      </w:r>
      <w:r w:rsidRPr="00FA3BFC">
        <w:rPr>
          <w:spacing w:val="1"/>
        </w:rPr>
        <w:t xml:space="preserve"> </w:t>
      </w:r>
      <w:r w:rsidRPr="00FA3BFC">
        <w:t>ассоциироваться не с одним предметом, а обозначать все</w:t>
      </w:r>
      <w:r w:rsidRPr="00FA3BFC">
        <w:rPr>
          <w:spacing w:val="1"/>
        </w:rPr>
        <w:t xml:space="preserve"> </w:t>
      </w:r>
      <w:r w:rsidRPr="00FA3BFC">
        <w:t>предметы, относящиеся к этой группе,</w:t>
      </w:r>
      <w:r w:rsidRPr="00FA3BFC">
        <w:rPr>
          <w:spacing w:val="1"/>
        </w:rPr>
        <w:t xml:space="preserve"> </w:t>
      </w:r>
      <w:r w:rsidRPr="00FA3BFC">
        <w:t>несмотря на различие по цвету, размеру и даже внешнему виду (кукла большая и маленькая).</w:t>
      </w:r>
      <w:r w:rsidRPr="00FA3BFC">
        <w:rPr>
          <w:spacing w:val="1"/>
        </w:rPr>
        <w:t xml:space="preserve"> </w:t>
      </w:r>
      <w:r w:rsidRPr="00FA3BFC">
        <w:t>Активный словарь на протяжении года увеличивается неравномерно. К полутора годам он равен</w:t>
      </w:r>
      <w:r w:rsidRPr="00FA3BFC">
        <w:rPr>
          <w:spacing w:val="1"/>
        </w:rPr>
        <w:t xml:space="preserve"> </w:t>
      </w:r>
      <w:r w:rsidRPr="00FA3BFC">
        <w:t>примерно 20-30 словам. После года и восьми - десяти</w:t>
      </w:r>
      <w:r w:rsidRPr="00FA3BFC">
        <w:rPr>
          <w:spacing w:val="1"/>
        </w:rPr>
        <w:t xml:space="preserve"> </w:t>
      </w:r>
      <w:r w:rsidRPr="00FA3BFC">
        <w:t>месяцев происходит скачок, и активно</w:t>
      </w:r>
      <w:r w:rsidRPr="00FA3BFC">
        <w:rPr>
          <w:spacing w:val="1"/>
        </w:rPr>
        <w:t xml:space="preserve"> </w:t>
      </w:r>
      <w:r w:rsidRPr="00FA3BFC">
        <w:t>используемый</w:t>
      </w:r>
      <w:r w:rsidRPr="00FA3BFC">
        <w:rPr>
          <w:spacing w:val="1"/>
        </w:rPr>
        <w:t xml:space="preserve"> </w:t>
      </w:r>
      <w:r w:rsidRPr="00FA3BFC">
        <w:t>словарь</w:t>
      </w:r>
      <w:r w:rsidRPr="00FA3BFC">
        <w:rPr>
          <w:spacing w:val="1"/>
        </w:rPr>
        <w:t xml:space="preserve"> </w:t>
      </w:r>
      <w:r w:rsidRPr="00FA3BFC">
        <w:t>состоит</w:t>
      </w:r>
      <w:r w:rsidRPr="00FA3BFC">
        <w:rPr>
          <w:spacing w:val="1"/>
        </w:rPr>
        <w:t xml:space="preserve"> </w:t>
      </w:r>
      <w:r w:rsidRPr="00FA3BFC">
        <w:t>теперь</w:t>
      </w:r>
      <w:r w:rsidRPr="00FA3BFC">
        <w:rPr>
          <w:spacing w:val="1"/>
        </w:rPr>
        <w:t xml:space="preserve"> </w:t>
      </w:r>
      <w:r w:rsidRPr="00FA3BFC">
        <w:t>из</w:t>
      </w:r>
      <w:r w:rsidRPr="00FA3BFC">
        <w:rPr>
          <w:spacing w:val="1"/>
        </w:rPr>
        <w:t xml:space="preserve"> </w:t>
      </w:r>
      <w:r w:rsidRPr="00FA3BFC">
        <w:t>200-300</w:t>
      </w:r>
      <w:r w:rsidRPr="00FA3BFC">
        <w:rPr>
          <w:spacing w:val="1"/>
        </w:rPr>
        <w:t xml:space="preserve"> </w:t>
      </w:r>
      <w:r w:rsidRPr="00FA3BFC">
        <w:t>слов.</w:t>
      </w:r>
      <w:r w:rsidRPr="00FA3BFC">
        <w:rPr>
          <w:spacing w:val="1"/>
        </w:rPr>
        <w:t xml:space="preserve"> </w:t>
      </w:r>
      <w:r w:rsidRPr="00FA3BFC">
        <w:t>В</w:t>
      </w:r>
      <w:r w:rsidRPr="00FA3BFC">
        <w:rPr>
          <w:spacing w:val="1"/>
        </w:rPr>
        <w:t xml:space="preserve"> </w:t>
      </w:r>
      <w:r w:rsidRPr="00FA3BFC">
        <w:t>нем</w:t>
      </w:r>
      <w:r w:rsidRPr="00FA3BFC">
        <w:rPr>
          <w:spacing w:val="1"/>
        </w:rPr>
        <w:t xml:space="preserve"> </w:t>
      </w:r>
      <w:r w:rsidRPr="00FA3BFC">
        <w:t>много</w:t>
      </w:r>
      <w:r w:rsidRPr="00FA3BFC">
        <w:rPr>
          <w:spacing w:val="1"/>
        </w:rPr>
        <w:t xml:space="preserve"> </w:t>
      </w:r>
      <w:r w:rsidRPr="00FA3BFC">
        <w:t>глаголов</w:t>
      </w:r>
      <w:r w:rsidRPr="00FA3BFC">
        <w:rPr>
          <w:spacing w:val="61"/>
        </w:rPr>
        <w:t xml:space="preserve"> </w:t>
      </w:r>
      <w:r w:rsidRPr="00FA3BFC">
        <w:t>и</w:t>
      </w:r>
      <w:r w:rsidRPr="00FA3BFC">
        <w:rPr>
          <w:spacing w:val="1"/>
        </w:rPr>
        <w:t xml:space="preserve"> </w:t>
      </w:r>
      <w:r w:rsidRPr="00FA3BFC">
        <w:t>существительных, встречаются простые прилагательные и наречия (тут, там, туда и т.</w:t>
      </w:r>
      <w:r w:rsidRPr="00FA3BFC">
        <w:rPr>
          <w:spacing w:val="60"/>
        </w:rPr>
        <w:t xml:space="preserve"> </w:t>
      </w:r>
      <w:r w:rsidRPr="00FA3BFC">
        <w:t>д.), а</w:t>
      </w:r>
      <w:r w:rsidRPr="00FA3BFC">
        <w:rPr>
          <w:spacing w:val="1"/>
        </w:rPr>
        <w:t xml:space="preserve"> </w:t>
      </w:r>
      <w:r w:rsidRPr="00FA3BFC">
        <w:t>также</w:t>
      </w:r>
      <w:r w:rsidRPr="00FA3BFC">
        <w:rPr>
          <w:spacing w:val="1"/>
        </w:rPr>
        <w:t xml:space="preserve"> </w:t>
      </w:r>
      <w:r w:rsidRPr="00FA3BFC">
        <w:t>предлоги.</w:t>
      </w:r>
      <w:r w:rsidRPr="00FA3BFC">
        <w:rPr>
          <w:spacing w:val="1"/>
        </w:rPr>
        <w:t xml:space="preserve"> </w:t>
      </w:r>
      <w:r w:rsidRPr="00FA3BFC">
        <w:t>Упрощенные</w:t>
      </w:r>
      <w:r w:rsidRPr="00FA3BFC">
        <w:rPr>
          <w:spacing w:val="1"/>
        </w:rPr>
        <w:t xml:space="preserve"> </w:t>
      </w:r>
      <w:r w:rsidRPr="00FA3BFC">
        <w:t>слова</w:t>
      </w:r>
      <w:r w:rsidRPr="00FA3BFC">
        <w:rPr>
          <w:spacing w:val="1"/>
        </w:rPr>
        <w:t xml:space="preserve"> </w:t>
      </w:r>
      <w:r w:rsidRPr="00FA3BFC">
        <w:t>(«ту-ту»,</w:t>
      </w:r>
      <w:r w:rsidRPr="00FA3BFC">
        <w:rPr>
          <w:spacing w:val="1"/>
        </w:rPr>
        <w:t xml:space="preserve"> </w:t>
      </w:r>
      <w:r w:rsidRPr="00FA3BFC">
        <w:t>«ав-ав»)</w:t>
      </w:r>
      <w:r w:rsidRPr="00FA3BFC">
        <w:rPr>
          <w:spacing w:val="1"/>
        </w:rPr>
        <w:t xml:space="preserve"> </w:t>
      </w:r>
      <w:r w:rsidRPr="00FA3BFC">
        <w:t>заменяются</w:t>
      </w:r>
      <w:r w:rsidRPr="00FA3BFC">
        <w:rPr>
          <w:spacing w:val="1"/>
        </w:rPr>
        <w:t xml:space="preserve"> </w:t>
      </w:r>
      <w:r w:rsidRPr="00FA3BFC">
        <w:t>обычными,</w:t>
      </w:r>
      <w:r w:rsidRPr="00FA3BFC">
        <w:rPr>
          <w:spacing w:val="1"/>
        </w:rPr>
        <w:t xml:space="preserve"> </w:t>
      </w:r>
      <w:r w:rsidRPr="00FA3BFC">
        <w:t>пусть</w:t>
      </w:r>
      <w:r w:rsidRPr="00FA3BFC">
        <w:rPr>
          <w:spacing w:val="1"/>
        </w:rPr>
        <w:t xml:space="preserve"> </w:t>
      </w:r>
      <w:r w:rsidRPr="00FA3BFC">
        <w:t>и</w:t>
      </w:r>
      <w:r w:rsidRPr="00FA3BFC">
        <w:rPr>
          <w:spacing w:val="1"/>
        </w:rPr>
        <w:t xml:space="preserve"> </w:t>
      </w:r>
      <w:r w:rsidRPr="00FA3BFC">
        <w:t>несовершенными</w:t>
      </w:r>
      <w:r w:rsidRPr="00FA3BFC">
        <w:rPr>
          <w:spacing w:val="1"/>
        </w:rPr>
        <w:t xml:space="preserve"> </w:t>
      </w:r>
      <w:r w:rsidRPr="00FA3BFC">
        <w:lastRenderedPageBreak/>
        <w:t>в</w:t>
      </w:r>
      <w:r w:rsidRPr="00FA3BFC">
        <w:rPr>
          <w:spacing w:val="1"/>
        </w:rPr>
        <w:t xml:space="preserve"> </w:t>
      </w:r>
      <w:r w:rsidRPr="00FA3BFC">
        <w:t>фонетическом</w:t>
      </w:r>
      <w:r w:rsidRPr="00FA3BFC">
        <w:rPr>
          <w:spacing w:val="1"/>
        </w:rPr>
        <w:t xml:space="preserve"> </w:t>
      </w:r>
      <w:r w:rsidRPr="00FA3BFC">
        <w:t>отношении.</w:t>
      </w:r>
      <w:r w:rsidRPr="00FA3BFC">
        <w:rPr>
          <w:spacing w:val="1"/>
        </w:rPr>
        <w:t xml:space="preserve"> </w:t>
      </w:r>
      <w:r w:rsidRPr="00FA3BFC">
        <w:t>После</w:t>
      </w:r>
      <w:r w:rsidRPr="00FA3BFC">
        <w:rPr>
          <w:spacing w:val="1"/>
        </w:rPr>
        <w:t xml:space="preserve"> </w:t>
      </w:r>
      <w:r w:rsidRPr="00FA3BFC">
        <w:t>полутора</w:t>
      </w:r>
      <w:r w:rsidRPr="00FA3BFC">
        <w:rPr>
          <w:spacing w:val="1"/>
        </w:rPr>
        <w:t xml:space="preserve"> </w:t>
      </w:r>
      <w:r w:rsidRPr="00FA3BFC">
        <w:t>лет</w:t>
      </w:r>
      <w:r w:rsidRPr="00FA3BFC">
        <w:rPr>
          <w:spacing w:val="1"/>
        </w:rPr>
        <w:t xml:space="preserve"> </w:t>
      </w:r>
      <w:r w:rsidRPr="00FA3BFC">
        <w:t>ребенок</w:t>
      </w:r>
      <w:r w:rsidRPr="00FA3BFC">
        <w:rPr>
          <w:spacing w:val="1"/>
        </w:rPr>
        <w:t xml:space="preserve"> </w:t>
      </w:r>
      <w:r w:rsidRPr="00FA3BFC">
        <w:t>чаще</w:t>
      </w:r>
      <w:r w:rsidRPr="00FA3BFC">
        <w:rPr>
          <w:spacing w:val="1"/>
        </w:rPr>
        <w:t xml:space="preserve"> </w:t>
      </w:r>
      <w:r w:rsidRPr="00FA3BFC">
        <w:t>всего</w:t>
      </w:r>
      <w:r w:rsidRPr="00FA3BFC">
        <w:rPr>
          <w:spacing w:val="-57"/>
        </w:rPr>
        <w:t xml:space="preserve"> </w:t>
      </w:r>
      <w:r w:rsidRPr="00FA3BFC">
        <w:t>воспроизводит контур слова (число слогов), наполняя его звуками-заместителями,</w:t>
      </w:r>
      <w:r w:rsidRPr="00FA3BFC">
        <w:rPr>
          <w:spacing w:val="1"/>
        </w:rPr>
        <w:t xml:space="preserve"> </w:t>
      </w:r>
      <w:r w:rsidRPr="00FA3BFC">
        <w:t>более</w:t>
      </w:r>
      <w:r w:rsidRPr="00FA3BFC">
        <w:rPr>
          <w:spacing w:val="1"/>
        </w:rPr>
        <w:t xml:space="preserve"> </w:t>
      </w:r>
      <w:r w:rsidRPr="00FA3BFC">
        <w:t>или</w:t>
      </w:r>
      <w:r w:rsidRPr="00FA3BFC">
        <w:rPr>
          <w:spacing w:val="1"/>
        </w:rPr>
        <w:t xml:space="preserve"> </w:t>
      </w:r>
      <w:r w:rsidRPr="00FA3BFC">
        <w:t>менее</w:t>
      </w:r>
      <w:r w:rsidRPr="00FA3BFC">
        <w:rPr>
          <w:spacing w:val="-4"/>
        </w:rPr>
        <w:t xml:space="preserve"> </w:t>
      </w:r>
      <w:r w:rsidRPr="00FA3BFC">
        <w:t>близкими</w:t>
      </w:r>
      <w:r w:rsidRPr="00FA3BFC">
        <w:rPr>
          <w:spacing w:val="-1"/>
        </w:rPr>
        <w:t xml:space="preserve"> </w:t>
      </w:r>
      <w:r w:rsidRPr="00FA3BFC">
        <w:t>по</w:t>
      </w:r>
      <w:r w:rsidRPr="00FA3BFC">
        <w:rPr>
          <w:spacing w:val="-3"/>
        </w:rPr>
        <w:t xml:space="preserve"> </w:t>
      </w:r>
      <w:r w:rsidRPr="00FA3BFC">
        <w:t>звучанию слышимому</w:t>
      </w:r>
      <w:r w:rsidRPr="00FA3BFC">
        <w:rPr>
          <w:spacing w:val="-3"/>
        </w:rPr>
        <w:t xml:space="preserve"> </w:t>
      </w:r>
      <w:r w:rsidRPr="00FA3BFC">
        <w:t>образцу.</w:t>
      </w:r>
    </w:p>
    <w:p w14:paraId="5F0D2707" w14:textId="77777777" w:rsidR="009A2F85" w:rsidRPr="00FA3BFC" w:rsidRDefault="009A2F85" w:rsidP="00FA3BFC">
      <w:pPr>
        <w:pStyle w:val="af5"/>
        <w:ind w:left="0" w:firstLine="567"/>
      </w:pPr>
      <w:r w:rsidRPr="00FA3BFC">
        <w:t>У двухлетних детей предметная игра становится более сложной, содержательной.</w:t>
      </w:r>
      <w:r w:rsidRPr="00FA3BFC">
        <w:rPr>
          <w:spacing w:val="1"/>
        </w:rPr>
        <w:t xml:space="preserve"> </w:t>
      </w:r>
      <w:r w:rsidRPr="00FA3BFC">
        <w:t>В полтора</w:t>
      </w:r>
      <w:r w:rsidRPr="00FA3BFC">
        <w:rPr>
          <w:spacing w:val="-57"/>
        </w:rPr>
        <w:t xml:space="preserve"> </w:t>
      </w:r>
      <w:r w:rsidRPr="00FA3BFC">
        <w:t>года дети узнают о предназначении многих вещей, закрепленном в культуре их социального</w:t>
      </w:r>
      <w:r w:rsidRPr="00FA3BFC">
        <w:rPr>
          <w:spacing w:val="1"/>
        </w:rPr>
        <w:t xml:space="preserve"> </w:t>
      </w:r>
      <w:r w:rsidRPr="00FA3BFC">
        <w:t>окружения,</w:t>
      </w:r>
      <w:r w:rsidRPr="00FA3BFC">
        <w:rPr>
          <w:spacing w:val="1"/>
        </w:rPr>
        <w:t xml:space="preserve"> </w:t>
      </w:r>
      <w:r w:rsidRPr="00FA3BFC">
        <w:t>и</w:t>
      </w:r>
      <w:r w:rsidRPr="00FA3BFC">
        <w:rPr>
          <w:spacing w:val="1"/>
        </w:rPr>
        <w:t xml:space="preserve"> </w:t>
      </w:r>
      <w:r w:rsidRPr="00FA3BFC">
        <w:t>с</w:t>
      </w:r>
      <w:r w:rsidRPr="00FA3BFC">
        <w:rPr>
          <w:spacing w:val="1"/>
        </w:rPr>
        <w:t xml:space="preserve"> </w:t>
      </w:r>
      <w:r w:rsidRPr="00FA3BFC">
        <w:t>этих</w:t>
      </w:r>
      <w:r w:rsidRPr="00FA3BFC">
        <w:rPr>
          <w:spacing w:val="1"/>
        </w:rPr>
        <w:t xml:space="preserve"> </w:t>
      </w:r>
      <w:r w:rsidRPr="00FA3BFC">
        <w:t>пор</w:t>
      </w:r>
      <w:r w:rsidRPr="00FA3BFC">
        <w:rPr>
          <w:spacing w:val="1"/>
        </w:rPr>
        <w:t xml:space="preserve"> </w:t>
      </w:r>
      <w:r w:rsidRPr="00FA3BFC">
        <w:t>игра</w:t>
      </w:r>
      <w:r w:rsidRPr="00FA3BFC">
        <w:rPr>
          <w:spacing w:val="1"/>
        </w:rPr>
        <w:t xml:space="preserve"> </w:t>
      </w:r>
      <w:r w:rsidRPr="00FA3BFC">
        <w:t>становится</w:t>
      </w:r>
      <w:r w:rsidRPr="00FA3BFC">
        <w:rPr>
          <w:spacing w:val="1"/>
        </w:rPr>
        <w:t xml:space="preserve"> </w:t>
      </w:r>
      <w:r w:rsidRPr="00FA3BFC">
        <w:t>все</w:t>
      </w:r>
      <w:r w:rsidRPr="00FA3BFC">
        <w:rPr>
          <w:spacing w:val="1"/>
        </w:rPr>
        <w:t xml:space="preserve"> </w:t>
      </w:r>
      <w:r w:rsidRPr="00FA3BFC">
        <w:t>более</w:t>
      </w:r>
      <w:r w:rsidRPr="00FA3BFC">
        <w:rPr>
          <w:spacing w:val="1"/>
        </w:rPr>
        <w:t xml:space="preserve"> </w:t>
      </w:r>
      <w:r w:rsidRPr="00FA3BFC">
        <w:t>символической.</w:t>
      </w:r>
      <w:r w:rsidRPr="00FA3BFC">
        <w:rPr>
          <w:spacing w:val="61"/>
        </w:rPr>
        <w:t xml:space="preserve"> </w:t>
      </w:r>
      <w:r w:rsidRPr="00FA3BFC">
        <w:t>Образы,</w:t>
      </w:r>
      <w:r w:rsidRPr="00FA3BFC">
        <w:rPr>
          <w:spacing w:val="61"/>
        </w:rPr>
        <w:t xml:space="preserve"> </w:t>
      </w:r>
      <w:r w:rsidRPr="00FA3BFC">
        <w:t>которые</w:t>
      </w:r>
      <w:r w:rsidRPr="00FA3BFC">
        <w:rPr>
          <w:spacing w:val="1"/>
        </w:rPr>
        <w:t xml:space="preserve"> </w:t>
      </w:r>
      <w:r w:rsidRPr="00FA3BFC">
        <w:t>используют дети в своих играх, похожи на реальные предметы. Этапы развития игры в раннем</w:t>
      </w:r>
      <w:r w:rsidRPr="00FA3BFC">
        <w:rPr>
          <w:spacing w:val="1"/>
        </w:rPr>
        <w:t xml:space="preserve"> </w:t>
      </w:r>
      <w:r w:rsidRPr="00FA3BFC">
        <w:t>детстве: на первом этапе (один год) игра носит узко-подражательный характер,</w:t>
      </w:r>
      <w:r w:rsidRPr="00FA3BFC">
        <w:rPr>
          <w:spacing w:val="1"/>
        </w:rPr>
        <w:t xml:space="preserve"> </w:t>
      </w:r>
      <w:r w:rsidRPr="00FA3BFC">
        <w:t>представляет</w:t>
      </w:r>
      <w:r w:rsidRPr="00FA3BFC">
        <w:rPr>
          <w:spacing w:val="1"/>
        </w:rPr>
        <w:t xml:space="preserve"> </w:t>
      </w:r>
      <w:r w:rsidRPr="00FA3BFC">
        <w:t>собой</w:t>
      </w:r>
      <w:r w:rsidRPr="00FA3BFC">
        <w:rPr>
          <w:spacing w:val="1"/>
        </w:rPr>
        <w:t xml:space="preserve"> </w:t>
      </w:r>
      <w:r w:rsidRPr="00FA3BFC">
        <w:t>специфическое</w:t>
      </w:r>
      <w:r w:rsidRPr="00FA3BFC">
        <w:rPr>
          <w:spacing w:val="1"/>
        </w:rPr>
        <w:t xml:space="preserve"> </w:t>
      </w:r>
      <w:r w:rsidRPr="00FA3BFC">
        <w:t>манипулирование</w:t>
      </w:r>
      <w:r w:rsidRPr="00FA3BFC">
        <w:rPr>
          <w:spacing w:val="1"/>
        </w:rPr>
        <w:t xml:space="preserve"> </w:t>
      </w:r>
      <w:r w:rsidRPr="00FA3BFC">
        <w:t>предметом,</w:t>
      </w:r>
      <w:r w:rsidRPr="00FA3BFC">
        <w:rPr>
          <w:spacing w:val="1"/>
        </w:rPr>
        <w:t xml:space="preserve"> </w:t>
      </w:r>
      <w:r w:rsidRPr="00FA3BFC">
        <w:t>сначала</w:t>
      </w:r>
      <w:r w:rsidRPr="00FA3BFC">
        <w:rPr>
          <w:spacing w:val="1"/>
        </w:rPr>
        <w:t xml:space="preserve"> </w:t>
      </w:r>
      <w:r w:rsidRPr="00FA3BFC">
        <w:t>строго</w:t>
      </w:r>
      <w:r w:rsidRPr="00FA3BFC">
        <w:rPr>
          <w:spacing w:val="1"/>
        </w:rPr>
        <w:t xml:space="preserve"> </w:t>
      </w:r>
      <w:r w:rsidRPr="00FA3BFC">
        <w:t>определенным,</w:t>
      </w:r>
      <w:r w:rsidRPr="00FA3BFC">
        <w:rPr>
          <w:spacing w:val="1"/>
        </w:rPr>
        <w:t xml:space="preserve"> </w:t>
      </w:r>
      <w:r w:rsidRPr="00FA3BFC">
        <w:t>который</w:t>
      </w:r>
      <w:r w:rsidRPr="00FA3BFC">
        <w:rPr>
          <w:spacing w:val="1"/>
        </w:rPr>
        <w:t xml:space="preserve"> </w:t>
      </w:r>
      <w:r w:rsidRPr="00FA3BFC">
        <w:t>показал</w:t>
      </w:r>
      <w:r w:rsidRPr="00FA3BFC">
        <w:rPr>
          <w:spacing w:val="1"/>
        </w:rPr>
        <w:t xml:space="preserve"> </w:t>
      </w:r>
      <w:r w:rsidRPr="00FA3BFC">
        <w:t>взрослый,</w:t>
      </w:r>
      <w:r w:rsidRPr="00FA3BFC">
        <w:rPr>
          <w:spacing w:val="1"/>
        </w:rPr>
        <w:t xml:space="preserve"> </w:t>
      </w:r>
      <w:r w:rsidRPr="00FA3BFC">
        <w:t>а</w:t>
      </w:r>
      <w:r w:rsidRPr="00FA3BFC">
        <w:rPr>
          <w:spacing w:val="1"/>
        </w:rPr>
        <w:t xml:space="preserve"> </w:t>
      </w:r>
      <w:r w:rsidRPr="00FA3BFC">
        <w:t>затем</w:t>
      </w:r>
      <w:r w:rsidRPr="00FA3BFC">
        <w:rPr>
          <w:spacing w:val="1"/>
        </w:rPr>
        <w:t xml:space="preserve"> </w:t>
      </w:r>
      <w:r w:rsidRPr="00FA3BFC">
        <w:t>и</w:t>
      </w:r>
      <w:r w:rsidRPr="00FA3BFC">
        <w:rPr>
          <w:spacing w:val="1"/>
        </w:rPr>
        <w:t xml:space="preserve"> </w:t>
      </w:r>
      <w:r w:rsidRPr="00FA3BFC">
        <w:t>другими.</w:t>
      </w:r>
      <w:r w:rsidRPr="00FA3BFC">
        <w:rPr>
          <w:spacing w:val="1"/>
        </w:rPr>
        <w:t xml:space="preserve"> </w:t>
      </w:r>
      <w:r w:rsidRPr="00FA3BFC">
        <w:t>На</w:t>
      </w:r>
      <w:r w:rsidRPr="00FA3BFC">
        <w:rPr>
          <w:spacing w:val="1"/>
        </w:rPr>
        <w:t xml:space="preserve"> </w:t>
      </w:r>
      <w:r w:rsidRPr="00FA3BFC">
        <w:t>втором</w:t>
      </w:r>
      <w:r w:rsidRPr="00FA3BFC">
        <w:rPr>
          <w:spacing w:val="1"/>
        </w:rPr>
        <w:t xml:space="preserve"> </w:t>
      </w:r>
      <w:r w:rsidRPr="00FA3BFC">
        <w:t>этапе</w:t>
      </w:r>
      <w:r w:rsidRPr="00FA3BFC">
        <w:rPr>
          <w:spacing w:val="1"/>
        </w:rPr>
        <w:t xml:space="preserve"> </w:t>
      </w:r>
      <w:r w:rsidRPr="00FA3BFC">
        <w:t>репертуар</w:t>
      </w:r>
      <w:r w:rsidRPr="00FA3BFC">
        <w:rPr>
          <w:spacing w:val="1"/>
        </w:rPr>
        <w:t xml:space="preserve"> </w:t>
      </w:r>
      <w:r w:rsidRPr="00FA3BFC">
        <w:t>предметных</w:t>
      </w:r>
      <w:r w:rsidRPr="00FA3BFC">
        <w:rPr>
          <w:spacing w:val="1"/>
        </w:rPr>
        <w:t xml:space="preserve"> </w:t>
      </w:r>
      <w:r w:rsidRPr="00FA3BFC">
        <w:t>действий</w:t>
      </w:r>
      <w:r w:rsidRPr="00FA3BFC">
        <w:rPr>
          <w:spacing w:val="1"/>
        </w:rPr>
        <w:t xml:space="preserve"> </w:t>
      </w:r>
      <w:r w:rsidRPr="00FA3BFC">
        <w:t>расширяется, и уже не только сам предмет, но и указание взрослого вызывают</w:t>
      </w:r>
      <w:r w:rsidRPr="00FA3BFC">
        <w:rPr>
          <w:spacing w:val="1"/>
        </w:rPr>
        <w:t xml:space="preserve"> </w:t>
      </w:r>
      <w:r w:rsidRPr="00FA3BFC">
        <w:t>действия</w:t>
      </w:r>
      <w:r w:rsidRPr="00FA3BFC">
        <w:rPr>
          <w:spacing w:val="1"/>
        </w:rPr>
        <w:t xml:space="preserve"> </w:t>
      </w:r>
      <w:r w:rsidRPr="00FA3BFC">
        <w:t>и</w:t>
      </w:r>
      <w:r w:rsidRPr="00FA3BFC">
        <w:rPr>
          <w:spacing w:val="1"/>
        </w:rPr>
        <w:t xml:space="preserve"> </w:t>
      </w:r>
      <w:r w:rsidRPr="00FA3BFC">
        <w:t>сложные цепочки действий. На третьем этапе (от полутора до трех лет) возникают элементы</w:t>
      </w:r>
      <w:r w:rsidRPr="00FA3BFC">
        <w:rPr>
          <w:spacing w:val="1"/>
        </w:rPr>
        <w:t xml:space="preserve"> </w:t>
      </w:r>
      <w:r w:rsidRPr="00FA3BFC">
        <w:t>воображаемой ситуации, составляющей отличительную особенность игры: замещение одного</w:t>
      </w:r>
      <w:r w:rsidRPr="00FA3BFC">
        <w:rPr>
          <w:spacing w:val="1"/>
        </w:rPr>
        <w:t xml:space="preserve"> </w:t>
      </w:r>
      <w:r w:rsidRPr="00FA3BFC">
        <w:t>предмета</w:t>
      </w:r>
      <w:r w:rsidRPr="00FA3BFC">
        <w:rPr>
          <w:spacing w:val="-1"/>
        </w:rPr>
        <w:t xml:space="preserve"> </w:t>
      </w:r>
      <w:r w:rsidRPr="00FA3BFC">
        <w:t>другим.</w:t>
      </w:r>
    </w:p>
    <w:p w14:paraId="169F0DCA" w14:textId="77777777" w:rsidR="009A2F85" w:rsidRPr="00FA3BFC" w:rsidRDefault="009A2F85" w:rsidP="00FA3BFC">
      <w:pPr>
        <w:pStyle w:val="af5"/>
        <w:ind w:left="0" w:firstLine="567"/>
      </w:pPr>
      <w:r w:rsidRPr="00FA3BFC">
        <w:rPr>
          <w:b/>
          <w:i/>
        </w:rPr>
        <w:t xml:space="preserve">Навыки. </w:t>
      </w:r>
      <w:r w:rsidRPr="00FA3BFC">
        <w:t>Дети осваивают действия с разнообразными игрушками: разборными (пирамиды,</w:t>
      </w:r>
      <w:r w:rsidRPr="00FA3BFC">
        <w:rPr>
          <w:spacing w:val="1"/>
        </w:rPr>
        <w:t xml:space="preserve"> </w:t>
      </w:r>
      <w:r w:rsidRPr="00FA3BFC">
        <w:t>матрешки и др.), строительным материалом и сюжетными игрушками (куклы с атрибутами к</w:t>
      </w:r>
      <w:r w:rsidRPr="00FA3BFC">
        <w:rPr>
          <w:spacing w:val="1"/>
        </w:rPr>
        <w:t xml:space="preserve"> </w:t>
      </w:r>
      <w:r w:rsidRPr="00FA3BFC">
        <w:t>ними пр.). Эти действия ребенок воспроизводит и после показа взрослого, и путем отсроченного</w:t>
      </w:r>
      <w:r w:rsidRPr="00FA3BFC">
        <w:rPr>
          <w:spacing w:val="1"/>
        </w:rPr>
        <w:t xml:space="preserve"> </w:t>
      </w:r>
      <w:r w:rsidRPr="00FA3BFC">
        <w:t>подражания. Постепенно, из отдельных действий складываются «цепочки», и малыш учится</w:t>
      </w:r>
      <w:r w:rsidRPr="00FA3BFC">
        <w:rPr>
          <w:spacing w:val="1"/>
        </w:rPr>
        <w:t xml:space="preserve"> </w:t>
      </w:r>
      <w:r w:rsidRPr="00FA3BFC">
        <w:t>доводить предметные действия до результата: заполняет колечками всю пирамиду, подбирая их</w:t>
      </w:r>
      <w:r w:rsidRPr="00FA3BFC">
        <w:rPr>
          <w:spacing w:val="1"/>
        </w:rPr>
        <w:t xml:space="preserve"> </w:t>
      </w:r>
      <w:r w:rsidRPr="00FA3BFC">
        <w:t>поцвету</w:t>
      </w:r>
      <w:r w:rsidRPr="00FA3BFC">
        <w:rPr>
          <w:spacing w:val="12"/>
        </w:rPr>
        <w:t xml:space="preserve"> </w:t>
      </w:r>
      <w:r w:rsidRPr="00FA3BFC">
        <w:t>и</w:t>
      </w:r>
      <w:r w:rsidRPr="00FA3BFC">
        <w:rPr>
          <w:spacing w:val="14"/>
        </w:rPr>
        <w:t xml:space="preserve"> </w:t>
      </w:r>
      <w:r w:rsidRPr="00FA3BFC">
        <w:t>размеру,</w:t>
      </w:r>
      <w:r w:rsidRPr="00FA3BFC">
        <w:rPr>
          <w:spacing w:val="13"/>
        </w:rPr>
        <w:t xml:space="preserve"> </w:t>
      </w:r>
      <w:r w:rsidRPr="00FA3BFC">
        <w:t>из</w:t>
      </w:r>
      <w:r w:rsidRPr="00FA3BFC">
        <w:rPr>
          <w:spacing w:val="11"/>
        </w:rPr>
        <w:t xml:space="preserve"> </w:t>
      </w:r>
      <w:r w:rsidRPr="00FA3BFC">
        <w:t>строительного</w:t>
      </w:r>
      <w:r w:rsidRPr="00FA3BFC">
        <w:rPr>
          <w:spacing w:val="13"/>
        </w:rPr>
        <w:t xml:space="preserve"> </w:t>
      </w:r>
      <w:r w:rsidRPr="00FA3BFC">
        <w:t>материала</w:t>
      </w:r>
      <w:r w:rsidRPr="00FA3BFC">
        <w:rPr>
          <w:spacing w:val="12"/>
        </w:rPr>
        <w:t xml:space="preserve"> </w:t>
      </w:r>
      <w:r w:rsidRPr="00FA3BFC">
        <w:t>возводит</w:t>
      </w:r>
      <w:r w:rsidRPr="00FA3BFC">
        <w:rPr>
          <w:spacing w:val="11"/>
        </w:rPr>
        <w:t xml:space="preserve"> </w:t>
      </w:r>
      <w:r w:rsidRPr="00FA3BFC">
        <w:t>по</w:t>
      </w:r>
      <w:r w:rsidRPr="00FA3BFC">
        <w:rPr>
          <w:spacing w:val="13"/>
        </w:rPr>
        <w:t xml:space="preserve"> </w:t>
      </w:r>
      <w:r w:rsidRPr="00FA3BFC">
        <w:t>образцу</w:t>
      </w:r>
      <w:r w:rsidRPr="00FA3BFC">
        <w:rPr>
          <w:spacing w:val="10"/>
        </w:rPr>
        <w:t xml:space="preserve"> </w:t>
      </w:r>
      <w:r w:rsidRPr="00FA3BFC">
        <w:t>забор,</w:t>
      </w:r>
      <w:r w:rsidRPr="00FA3BFC">
        <w:rPr>
          <w:spacing w:val="13"/>
        </w:rPr>
        <w:t xml:space="preserve"> </w:t>
      </w:r>
      <w:r w:rsidRPr="00FA3BFC">
        <w:t>паровозик,</w:t>
      </w:r>
      <w:r w:rsidRPr="00FA3BFC">
        <w:rPr>
          <w:spacing w:val="13"/>
        </w:rPr>
        <w:t xml:space="preserve"> </w:t>
      </w:r>
      <w:r w:rsidRPr="00FA3BFC">
        <w:t>башенку</w:t>
      </w:r>
      <w:r w:rsidRPr="00FA3BFC">
        <w:rPr>
          <w:spacing w:val="-57"/>
        </w:rPr>
        <w:t xml:space="preserve"> </w:t>
      </w:r>
      <w:r w:rsidRPr="00FA3BFC">
        <w:t>и другие несложные постройки. Дети активно воспроизводят бытовые действия, доминирует</w:t>
      </w:r>
      <w:r w:rsidRPr="00FA3BFC">
        <w:rPr>
          <w:spacing w:val="1"/>
        </w:rPr>
        <w:t xml:space="preserve"> </w:t>
      </w:r>
      <w:r w:rsidRPr="00FA3BFC">
        <w:t>подражание</w:t>
      </w:r>
      <w:r w:rsidRPr="00FA3BFC">
        <w:rPr>
          <w:spacing w:val="1"/>
        </w:rPr>
        <w:t xml:space="preserve"> </w:t>
      </w:r>
      <w:r w:rsidRPr="00FA3BFC">
        <w:t>взрослому.</w:t>
      </w:r>
      <w:r w:rsidRPr="00FA3BFC">
        <w:rPr>
          <w:spacing w:val="1"/>
        </w:rPr>
        <w:t xml:space="preserve"> </w:t>
      </w:r>
      <w:r w:rsidRPr="00FA3BFC">
        <w:t>Дети</w:t>
      </w:r>
      <w:r w:rsidRPr="00FA3BFC">
        <w:rPr>
          <w:spacing w:val="1"/>
        </w:rPr>
        <w:t xml:space="preserve"> </w:t>
      </w:r>
      <w:r w:rsidRPr="00FA3BFC">
        <w:t>начинают</w:t>
      </w:r>
      <w:r w:rsidRPr="00FA3BFC">
        <w:rPr>
          <w:spacing w:val="1"/>
        </w:rPr>
        <w:t xml:space="preserve"> </w:t>
      </w:r>
      <w:r w:rsidRPr="00FA3BFC">
        <w:t>переносить</w:t>
      </w:r>
      <w:r w:rsidRPr="00FA3BFC">
        <w:rPr>
          <w:spacing w:val="1"/>
        </w:rPr>
        <w:t xml:space="preserve"> </w:t>
      </w:r>
      <w:r w:rsidRPr="00FA3BFC">
        <w:t>разученное</w:t>
      </w:r>
      <w:r w:rsidRPr="00FA3BFC">
        <w:rPr>
          <w:spacing w:val="1"/>
        </w:rPr>
        <w:t xml:space="preserve"> </w:t>
      </w:r>
      <w:r w:rsidRPr="00FA3BFC">
        <w:t>действие</w:t>
      </w:r>
      <w:r w:rsidRPr="00FA3BFC">
        <w:rPr>
          <w:spacing w:val="1"/>
        </w:rPr>
        <w:t xml:space="preserve"> </w:t>
      </w:r>
      <w:r w:rsidRPr="00FA3BFC">
        <w:t>с</w:t>
      </w:r>
      <w:r w:rsidRPr="00FA3BFC">
        <w:rPr>
          <w:spacing w:val="1"/>
        </w:rPr>
        <w:t xml:space="preserve"> </w:t>
      </w:r>
      <w:r w:rsidRPr="00FA3BFC">
        <w:t>одной</w:t>
      </w:r>
      <w:r w:rsidRPr="00FA3BFC">
        <w:rPr>
          <w:spacing w:val="1"/>
        </w:rPr>
        <w:t xml:space="preserve"> </w:t>
      </w:r>
      <w:r w:rsidRPr="00FA3BFC">
        <w:t>игрушкой</w:t>
      </w:r>
      <w:r w:rsidRPr="00FA3BFC">
        <w:rPr>
          <w:spacing w:val="1"/>
        </w:rPr>
        <w:t xml:space="preserve"> </w:t>
      </w:r>
      <w:r w:rsidRPr="00FA3BFC">
        <w:t>(кукла) на</w:t>
      </w:r>
      <w:r w:rsidRPr="00FA3BFC">
        <w:rPr>
          <w:spacing w:val="1"/>
        </w:rPr>
        <w:t xml:space="preserve"> </w:t>
      </w:r>
      <w:r w:rsidRPr="00FA3BFC">
        <w:t>другие</w:t>
      </w:r>
      <w:r w:rsidRPr="00FA3BFC">
        <w:rPr>
          <w:spacing w:val="1"/>
        </w:rPr>
        <w:t xml:space="preserve"> </w:t>
      </w:r>
      <w:r w:rsidRPr="00FA3BFC">
        <w:t>(мишки,</w:t>
      </w:r>
      <w:r w:rsidRPr="00FA3BFC">
        <w:rPr>
          <w:spacing w:val="1"/>
        </w:rPr>
        <w:t xml:space="preserve"> </w:t>
      </w:r>
      <w:r w:rsidRPr="00FA3BFC">
        <w:t>зайцы</w:t>
      </w:r>
      <w:r w:rsidRPr="00FA3BFC">
        <w:rPr>
          <w:spacing w:val="1"/>
        </w:rPr>
        <w:t xml:space="preserve"> </w:t>
      </w:r>
      <w:r w:rsidRPr="00FA3BFC">
        <w:t>и</w:t>
      </w:r>
      <w:r w:rsidRPr="00FA3BFC">
        <w:rPr>
          <w:spacing w:val="1"/>
        </w:rPr>
        <w:t xml:space="preserve"> </w:t>
      </w:r>
      <w:r w:rsidRPr="00FA3BFC">
        <w:t>другие</w:t>
      </w:r>
      <w:r w:rsidRPr="00FA3BFC">
        <w:rPr>
          <w:spacing w:val="1"/>
        </w:rPr>
        <w:t xml:space="preserve"> </w:t>
      </w:r>
      <w:r w:rsidRPr="00FA3BFC">
        <w:t>мягкие</w:t>
      </w:r>
      <w:r w:rsidRPr="00FA3BFC">
        <w:rPr>
          <w:spacing w:val="1"/>
        </w:rPr>
        <w:t xml:space="preserve"> </w:t>
      </w:r>
      <w:r w:rsidRPr="00FA3BFC">
        <w:t>игрушки);</w:t>
      </w:r>
      <w:r w:rsidRPr="00FA3BFC">
        <w:rPr>
          <w:spacing w:val="1"/>
        </w:rPr>
        <w:t xml:space="preserve"> </w:t>
      </w:r>
      <w:r w:rsidRPr="00FA3BFC">
        <w:t>они</w:t>
      </w:r>
      <w:r w:rsidRPr="00FA3BFC">
        <w:rPr>
          <w:spacing w:val="1"/>
        </w:rPr>
        <w:t xml:space="preserve"> </w:t>
      </w:r>
      <w:r w:rsidRPr="00FA3BFC">
        <w:t>активно</w:t>
      </w:r>
      <w:r w:rsidRPr="00FA3BFC">
        <w:rPr>
          <w:spacing w:val="1"/>
        </w:rPr>
        <w:t xml:space="preserve"> </w:t>
      </w:r>
      <w:r w:rsidRPr="00FA3BFC">
        <w:t>ищут</w:t>
      </w:r>
      <w:r w:rsidRPr="00FA3BFC">
        <w:rPr>
          <w:spacing w:val="1"/>
        </w:rPr>
        <w:t xml:space="preserve"> </w:t>
      </w:r>
      <w:r w:rsidRPr="00FA3BFC">
        <w:t>предмет,</w:t>
      </w:r>
      <w:r w:rsidRPr="00FA3BFC">
        <w:rPr>
          <w:spacing w:val="1"/>
        </w:rPr>
        <w:t xml:space="preserve"> </w:t>
      </w:r>
      <w:r w:rsidRPr="00FA3BFC">
        <w:t>необходимый для завершения действия (одеяло, чтобы уложить куклу спать; мисочку, чтобы</w:t>
      </w:r>
      <w:r w:rsidRPr="00FA3BFC">
        <w:rPr>
          <w:spacing w:val="1"/>
        </w:rPr>
        <w:t xml:space="preserve"> </w:t>
      </w:r>
      <w:r w:rsidRPr="00FA3BFC">
        <w:t>накормить мишку).</w:t>
      </w:r>
    </w:p>
    <w:p w14:paraId="6EE0B47A" w14:textId="77777777" w:rsidR="009A2F85" w:rsidRPr="00FA3BFC" w:rsidRDefault="009A2F85" w:rsidP="00FA3BFC">
      <w:pPr>
        <w:pStyle w:val="af5"/>
        <w:ind w:left="0" w:firstLine="567"/>
      </w:pPr>
      <w:r w:rsidRPr="00FA3BFC">
        <w:rPr>
          <w:b/>
          <w:i/>
        </w:rPr>
        <w:t>Коммуникация и социализация</w:t>
      </w:r>
      <w:r w:rsidRPr="00FA3BFC">
        <w:rPr>
          <w:b/>
        </w:rPr>
        <w:t xml:space="preserve">. </w:t>
      </w:r>
      <w:r w:rsidRPr="00FA3BFC">
        <w:t>Формируется ситуативно-деловое общение со взрослым,</w:t>
      </w:r>
      <w:r w:rsidRPr="00FA3BFC">
        <w:rPr>
          <w:spacing w:val="1"/>
        </w:rPr>
        <w:t xml:space="preserve"> </w:t>
      </w:r>
      <w:r w:rsidRPr="00FA3BFC">
        <w:t>основными</w:t>
      </w:r>
      <w:r w:rsidRPr="00FA3BFC">
        <w:rPr>
          <w:spacing w:val="1"/>
        </w:rPr>
        <w:t xml:space="preserve"> </w:t>
      </w:r>
      <w:r w:rsidRPr="00FA3BFC">
        <w:t>характеристиками</w:t>
      </w:r>
      <w:r w:rsidRPr="00FA3BFC">
        <w:rPr>
          <w:spacing w:val="1"/>
        </w:rPr>
        <w:t xml:space="preserve"> </w:t>
      </w:r>
      <w:r w:rsidRPr="00FA3BFC">
        <w:t>которого</w:t>
      </w:r>
      <w:r w:rsidRPr="00FA3BFC">
        <w:rPr>
          <w:spacing w:val="1"/>
        </w:rPr>
        <w:t xml:space="preserve"> </w:t>
      </w:r>
      <w:r w:rsidRPr="00FA3BFC">
        <w:t>являются:</w:t>
      </w:r>
      <w:r w:rsidRPr="00FA3BFC">
        <w:rPr>
          <w:spacing w:val="1"/>
        </w:rPr>
        <w:t xml:space="preserve"> </w:t>
      </w:r>
      <w:r w:rsidRPr="00FA3BFC">
        <w:t>стремление</w:t>
      </w:r>
      <w:r w:rsidRPr="00FA3BFC">
        <w:rPr>
          <w:spacing w:val="1"/>
        </w:rPr>
        <w:t xml:space="preserve"> </w:t>
      </w:r>
      <w:r w:rsidRPr="00FA3BFC">
        <w:t>привлечь</w:t>
      </w:r>
      <w:r w:rsidRPr="00FA3BFC">
        <w:rPr>
          <w:spacing w:val="1"/>
        </w:rPr>
        <w:t xml:space="preserve"> </w:t>
      </w:r>
      <w:r w:rsidRPr="00FA3BFC">
        <w:t>внимание</w:t>
      </w:r>
      <w:r w:rsidRPr="00FA3BFC">
        <w:rPr>
          <w:spacing w:val="1"/>
        </w:rPr>
        <w:t xml:space="preserve"> </w:t>
      </w:r>
      <w:r w:rsidRPr="00FA3BFC">
        <w:t>к</w:t>
      </w:r>
      <w:r w:rsidRPr="00FA3BFC">
        <w:rPr>
          <w:spacing w:val="1"/>
        </w:rPr>
        <w:t xml:space="preserve"> </w:t>
      </w:r>
      <w:r w:rsidRPr="00FA3BFC">
        <w:t>своей</w:t>
      </w:r>
      <w:r w:rsidRPr="00FA3BFC">
        <w:rPr>
          <w:spacing w:val="1"/>
        </w:rPr>
        <w:t xml:space="preserve"> </w:t>
      </w:r>
      <w:r w:rsidRPr="00FA3BFC">
        <w:t>деятельности; поиск оценки</w:t>
      </w:r>
      <w:r w:rsidRPr="00FA3BFC">
        <w:rPr>
          <w:spacing w:val="1"/>
        </w:rPr>
        <w:t xml:space="preserve"> </w:t>
      </w:r>
      <w:r w:rsidRPr="00FA3BFC">
        <w:t>своих</w:t>
      </w:r>
      <w:r w:rsidRPr="00FA3BFC">
        <w:rPr>
          <w:spacing w:val="1"/>
        </w:rPr>
        <w:t xml:space="preserve"> </w:t>
      </w:r>
      <w:r w:rsidRPr="00FA3BFC">
        <w:t>успехов; обращение за поддержкой</w:t>
      </w:r>
      <w:r w:rsidRPr="00FA3BFC">
        <w:rPr>
          <w:spacing w:val="60"/>
        </w:rPr>
        <w:t xml:space="preserve"> </w:t>
      </w:r>
      <w:r w:rsidRPr="00FA3BFC">
        <w:t>в случае неуспеха; отказ</w:t>
      </w:r>
      <w:r w:rsidRPr="00FA3BFC">
        <w:rPr>
          <w:spacing w:val="-57"/>
        </w:rPr>
        <w:t xml:space="preserve"> </w:t>
      </w:r>
      <w:r w:rsidRPr="00FA3BFC">
        <w:t>от «чистой» ласки, но принятие ее как поощрение своих достижений. Принципиально важной</w:t>
      </w:r>
      <w:r w:rsidRPr="00FA3BFC">
        <w:rPr>
          <w:spacing w:val="1"/>
        </w:rPr>
        <w:t xml:space="preserve"> </w:t>
      </w:r>
      <w:r w:rsidRPr="00FA3BFC">
        <w:t>является</w:t>
      </w:r>
      <w:r w:rsidRPr="00FA3BFC">
        <w:rPr>
          <w:spacing w:val="1"/>
        </w:rPr>
        <w:t xml:space="preserve"> </w:t>
      </w:r>
      <w:r w:rsidRPr="00FA3BFC">
        <w:t>позиция</w:t>
      </w:r>
      <w:r w:rsidRPr="00FA3BFC">
        <w:rPr>
          <w:spacing w:val="1"/>
        </w:rPr>
        <w:t xml:space="preserve"> </w:t>
      </w:r>
      <w:r w:rsidRPr="00FA3BFC">
        <w:t>ребенка</w:t>
      </w:r>
      <w:r w:rsidRPr="00FA3BFC">
        <w:rPr>
          <w:spacing w:val="1"/>
        </w:rPr>
        <w:t xml:space="preserve"> </w:t>
      </w:r>
      <w:r w:rsidRPr="00FA3BFC">
        <w:t>ориентации</w:t>
      </w:r>
      <w:r w:rsidRPr="00FA3BFC">
        <w:rPr>
          <w:spacing w:val="1"/>
        </w:rPr>
        <w:t xml:space="preserve"> </w:t>
      </w:r>
      <w:r w:rsidRPr="00FA3BFC">
        <w:t>на</w:t>
      </w:r>
      <w:r w:rsidRPr="00FA3BFC">
        <w:rPr>
          <w:spacing w:val="1"/>
        </w:rPr>
        <w:t xml:space="preserve"> </w:t>
      </w:r>
      <w:r w:rsidRPr="00FA3BFC">
        <w:t>образец</w:t>
      </w:r>
      <w:r w:rsidRPr="00FA3BFC">
        <w:rPr>
          <w:spacing w:val="1"/>
        </w:rPr>
        <w:t xml:space="preserve"> </w:t>
      </w:r>
      <w:r w:rsidRPr="00FA3BFC">
        <w:t>взрослого,</w:t>
      </w:r>
      <w:r w:rsidRPr="00FA3BFC">
        <w:rPr>
          <w:spacing w:val="1"/>
        </w:rPr>
        <w:t xml:space="preserve"> </w:t>
      </w:r>
      <w:r w:rsidRPr="00FA3BFC">
        <w:t>позиция</w:t>
      </w:r>
      <w:r w:rsidRPr="00FA3BFC">
        <w:rPr>
          <w:spacing w:val="1"/>
        </w:rPr>
        <w:t xml:space="preserve"> </w:t>
      </w:r>
      <w:r w:rsidRPr="00FA3BFC">
        <w:t>подражания</w:t>
      </w:r>
      <w:r w:rsidRPr="00FA3BFC">
        <w:rPr>
          <w:spacing w:val="1"/>
        </w:rPr>
        <w:t xml:space="preserve"> </w:t>
      </w:r>
      <w:r w:rsidRPr="00FA3BFC">
        <w:t>и</w:t>
      </w:r>
      <w:r w:rsidRPr="00FA3BFC">
        <w:rPr>
          <w:spacing w:val="1"/>
        </w:rPr>
        <w:t xml:space="preserve"> </w:t>
      </w:r>
      <w:r w:rsidRPr="00FA3BFC">
        <w:t>сотрудничества,</w:t>
      </w:r>
      <w:r w:rsidRPr="00FA3BFC">
        <w:rPr>
          <w:spacing w:val="46"/>
        </w:rPr>
        <w:t xml:space="preserve"> </w:t>
      </w:r>
      <w:r w:rsidRPr="00FA3BFC">
        <w:t>признания</w:t>
      </w:r>
      <w:r w:rsidRPr="00FA3BFC">
        <w:rPr>
          <w:spacing w:val="48"/>
        </w:rPr>
        <w:t xml:space="preserve"> </w:t>
      </w:r>
      <w:r w:rsidRPr="00FA3BFC">
        <w:t>позитивного</w:t>
      </w:r>
      <w:r w:rsidRPr="00FA3BFC">
        <w:rPr>
          <w:spacing w:val="46"/>
        </w:rPr>
        <w:t xml:space="preserve"> </w:t>
      </w:r>
      <w:r w:rsidRPr="00FA3BFC">
        <w:t>авторитета</w:t>
      </w:r>
      <w:r w:rsidRPr="00FA3BFC">
        <w:rPr>
          <w:spacing w:val="46"/>
        </w:rPr>
        <w:t xml:space="preserve"> </w:t>
      </w:r>
      <w:r w:rsidRPr="00FA3BFC">
        <w:t>взрослого.</w:t>
      </w:r>
      <w:r w:rsidRPr="00FA3BFC">
        <w:rPr>
          <w:spacing w:val="45"/>
        </w:rPr>
        <w:t xml:space="preserve"> </w:t>
      </w:r>
    </w:p>
    <w:p w14:paraId="3F64F945" w14:textId="77777777" w:rsidR="009A2F85" w:rsidRPr="00FA3BFC" w:rsidRDefault="009A2F85" w:rsidP="00FA3BFC">
      <w:pPr>
        <w:pStyle w:val="af5"/>
        <w:ind w:left="0" w:right="39" w:firstLine="567"/>
      </w:pPr>
      <w:r w:rsidRPr="00FA3BFC">
        <w:t>Формирования</w:t>
      </w:r>
      <w:r w:rsidRPr="00FA3BFC">
        <w:rPr>
          <w:spacing w:val="47"/>
        </w:rPr>
        <w:t xml:space="preserve"> </w:t>
      </w:r>
      <w:r w:rsidRPr="00FA3BFC">
        <w:t>эмоциональной привязанности:</w:t>
      </w:r>
      <w:r w:rsidRPr="00FA3BFC">
        <w:rPr>
          <w:spacing w:val="1"/>
        </w:rPr>
        <w:t xml:space="preserve"> </w:t>
      </w:r>
      <w:r w:rsidRPr="00FA3BFC">
        <w:t>индивидуализация</w:t>
      </w:r>
      <w:r w:rsidRPr="00FA3BFC">
        <w:rPr>
          <w:spacing w:val="1"/>
        </w:rPr>
        <w:t xml:space="preserve"> </w:t>
      </w:r>
      <w:r w:rsidRPr="00FA3BFC">
        <w:t>привязанности;</w:t>
      </w:r>
      <w:r w:rsidRPr="00FA3BFC">
        <w:rPr>
          <w:spacing w:val="1"/>
        </w:rPr>
        <w:t xml:space="preserve"> </w:t>
      </w:r>
      <w:r w:rsidRPr="00FA3BFC">
        <w:t>снижение</w:t>
      </w:r>
      <w:r w:rsidRPr="00FA3BFC">
        <w:rPr>
          <w:spacing w:val="1"/>
        </w:rPr>
        <w:t xml:space="preserve"> </w:t>
      </w:r>
      <w:r w:rsidRPr="00FA3BFC">
        <w:t>сепарационной</w:t>
      </w:r>
      <w:r w:rsidRPr="00FA3BFC">
        <w:rPr>
          <w:spacing w:val="1"/>
        </w:rPr>
        <w:t xml:space="preserve"> </w:t>
      </w:r>
      <w:r w:rsidRPr="00FA3BFC">
        <w:t>тревоги.</w:t>
      </w:r>
      <w:r w:rsidRPr="00FA3BFC">
        <w:rPr>
          <w:spacing w:val="1"/>
        </w:rPr>
        <w:t xml:space="preserve"> </w:t>
      </w:r>
      <w:r w:rsidRPr="00FA3BFC">
        <w:t>Появляются первые социальные эмоции, возникающие преимущественно по типу заражения:</w:t>
      </w:r>
      <w:r w:rsidRPr="00FA3BFC">
        <w:rPr>
          <w:spacing w:val="1"/>
        </w:rPr>
        <w:t xml:space="preserve"> </w:t>
      </w:r>
      <w:r w:rsidRPr="00FA3BFC">
        <w:t>сочувствие, сорадование. На втором году жизни у детей при направленной работе взрослого</w:t>
      </w:r>
      <w:r w:rsidRPr="00FA3BFC">
        <w:rPr>
          <w:spacing w:val="1"/>
        </w:rPr>
        <w:t xml:space="preserve"> </w:t>
      </w:r>
      <w:r w:rsidRPr="00FA3BFC">
        <w:t>формируются</w:t>
      </w:r>
      <w:r w:rsidRPr="00FA3BFC">
        <w:rPr>
          <w:spacing w:val="1"/>
        </w:rPr>
        <w:t xml:space="preserve"> </w:t>
      </w:r>
      <w:r w:rsidRPr="00FA3BFC">
        <w:t>навыки</w:t>
      </w:r>
      <w:r w:rsidRPr="00FA3BFC">
        <w:rPr>
          <w:spacing w:val="1"/>
        </w:rPr>
        <w:t xml:space="preserve"> </w:t>
      </w:r>
      <w:r w:rsidRPr="00FA3BFC">
        <w:t>взаимодействия</w:t>
      </w:r>
      <w:r w:rsidRPr="00FA3BFC">
        <w:rPr>
          <w:spacing w:val="1"/>
        </w:rPr>
        <w:t xml:space="preserve"> </w:t>
      </w:r>
      <w:r w:rsidRPr="00FA3BFC">
        <w:t>со</w:t>
      </w:r>
      <w:r w:rsidRPr="00FA3BFC">
        <w:rPr>
          <w:spacing w:val="1"/>
        </w:rPr>
        <w:t xml:space="preserve"> </w:t>
      </w:r>
      <w:r w:rsidRPr="00FA3BFC">
        <w:t>сверстниками:</w:t>
      </w:r>
      <w:r w:rsidRPr="00FA3BFC">
        <w:rPr>
          <w:spacing w:val="1"/>
        </w:rPr>
        <w:t xml:space="preserve"> </w:t>
      </w:r>
      <w:r w:rsidRPr="00FA3BFC">
        <w:t>появляется</w:t>
      </w:r>
      <w:r w:rsidRPr="00FA3BFC">
        <w:rPr>
          <w:spacing w:val="1"/>
        </w:rPr>
        <w:t xml:space="preserve"> </w:t>
      </w:r>
      <w:r w:rsidRPr="00FA3BFC">
        <w:t>игра</w:t>
      </w:r>
      <w:r w:rsidRPr="00FA3BFC">
        <w:rPr>
          <w:spacing w:val="1"/>
        </w:rPr>
        <w:t xml:space="preserve"> </w:t>
      </w:r>
      <w:r w:rsidRPr="00FA3BFC">
        <w:t>рядом;</w:t>
      </w:r>
      <w:r w:rsidRPr="00FA3BFC">
        <w:rPr>
          <w:spacing w:val="1"/>
        </w:rPr>
        <w:t xml:space="preserve"> </w:t>
      </w:r>
      <w:r w:rsidRPr="00FA3BFC">
        <w:t>дети</w:t>
      </w:r>
      <w:r w:rsidRPr="00FA3BFC">
        <w:rPr>
          <w:spacing w:val="1"/>
        </w:rPr>
        <w:t xml:space="preserve"> </w:t>
      </w:r>
      <w:r w:rsidRPr="00FA3BFC">
        <w:t>могут</w:t>
      </w:r>
      <w:r w:rsidRPr="00FA3BFC">
        <w:rPr>
          <w:spacing w:val="1"/>
        </w:rPr>
        <w:t xml:space="preserve"> </w:t>
      </w:r>
      <w:r w:rsidRPr="00FA3BFC">
        <w:t>самостоятельно</w:t>
      </w:r>
      <w:r w:rsidRPr="00FA3BFC">
        <w:rPr>
          <w:spacing w:val="1"/>
        </w:rPr>
        <w:t xml:space="preserve"> </w:t>
      </w:r>
      <w:r w:rsidRPr="00FA3BFC">
        <w:t>играть</w:t>
      </w:r>
      <w:r w:rsidRPr="00FA3BFC">
        <w:rPr>
          <w:spacing w:val="1"/>
        </w:rPr>
        <w:t xml:space="preserve"> </w:t>
      </w:r>
      <w:r w:rsidRPr="00FA3BFC">
        <w:t>друг</w:t>
      </w:r>
      <w:r w:rsidRPr="00FA3BFC">
        <w:rPr>
          <w:spacing w:val="1"/>
        </w:rPr>
        <w:t xml:space="preserve"> </w:t>
      </w:r>
      <w:r w:rsidRPr="00FA3BFC">
        <w:t>с</w:t>
      </w:r>
      <w:r w:rsidRPr="00FA3BFC">
        <w:rPr>
          <w:spacing w:val="1"/>
        </w:rPr>
        <w:t xml:space="preserve"> </w:t>
      </w:r>
      <w:r w:rsidRPr="00FA3BFC">
        <w:t>другом</w:t>
      </w:r>
      <w:r w:rsidRPr="00FA3BFC">
        <w:rPr>
          <w:spacing w:val="1"/>
        </w:rPr>
        <w:t xml:space="preserve"> </w:t>
      </w:r>
      <w:r w:rsidRPr="00FA3BFC">
        <w:t>в</w:t>
      </w:r>
      <w:r w:rsidRPr="00FA3BFC">
        <w:rPr>
          <w:spacing w:val="1"/>
        </w:rPr>
        <w:t xml:space="preserve"> </w:t>
      </w:r>
      <w:r w:rsidRPr="00FA3BFC">
        <w:t>разученные</w:t>
      </w:r>
      <w:r w:rsidRPr="00FA3BFC">
        <w:rPr>
          <w:spacing w:val="1"/>
        </w:rPr>
        <w:t xml:space="preserve"> </w:t>
      </w:r>
      <w:r w:rsidRPr="00FA3BFC">
        <w:t>ранее</w:t>
      </w:r>
      <w:r w:rsidRPr="00FA3BFC">
        <w:rPr>
          <w:spacing w:val="1"/>
        </w:rPr>
        <w:t xml:space="preserve"> </w:t>
      </w:r>
      <w:r w:rsidRPr="00FA3BFC">
        <w:t>при</w:t>
      </w:r>
      <w:r w:rsidRPr="00FA3BFC">
        <w:rPr>
          <w:spacing w:val="1"/>
        </w:rPr>
        <w:t xml:space="preserve"> </w:t>
      </w:r>
      <w:r w:rsidRPr="00FA3BFC">
        <w:t>помощи</w:t>
      </w:r>
      <w:r w:rsidRPr="00FA3BFC">
        <w:rPr>
          <w:spacing w:val="1"/>
        </w:rPr>
        <w:t xml:space="preserve"> </w:t>
      </w:r>
      <w:r w:rsidRPr="00FA3BFC">
        <w:t>взрослого</w:t>
      </w:r>
      <w:r w:rsidRPr="00FA3BFC">
        <w:rPr>
          <w:spacing w:val="60"/>
        </w:rPr>
        <w:t xml:space="preserve"> </w:t>
      </w:r>
      <w:r w:rsidRPr="00FA3BFC">
        <w:t>игры</w:t>
      </w:r>
      <w:r w:rsidRPr="00FA3BFC">
        <w:rPr>
          <w:spacing w:val="1"/>
        </w:rPr>
        <w:t xml:space="preserve"> </w:t>
      </w:r>
      <w:r w:rsidRPr="00FA3BFC">
        <w:t>(«Прятки»,</w:t>
      </w:r>
      <w:r w:rsidRPr="00FA3BFC">
        <w:rPr>
          <w:spacing w:val="1"/>
        </w:rPr>
        <w:t xml:space="preserve"> </w:t>
      </w:r>
      <w:r w:rsidRPr="00FA3BFC">
        <w:t>«Догонялки»).</w:t>
      </w:r>
      <w:r w:rsidRPr="00FA3BFC">
        <w:rPr>
          <w:spacing w:val="1"/>
        </w:rPr>
        <w:t xml:space="preserve"> </w:t>
      </w:r>
      <w:r w:rsidRPr="00FA3BFC">
        <w:t>Однако</w:t>
      </w:r>
      <w:r w:rsidRPr="00FA3BFC">
        <w:rPr>
          <w:spacing w:val="1"/>
        </w:rPr>
        <w:t xml:space="preserve"> </w:t>
      </w:r>
      <w:r w:rsidRPr="00FA3BFC">
        <w:t>несовершенство</w:t>
      </w:r>
      <w:r w:rsidRPr="00FA3BFC">
        <w:rPr>
          <w:spacing w:val="1"/>
        </w:rPr>
        <w:t xml:space="preserve"> </w:t>
      </w:r>
      <w:r w:rsidRPr="00FA3BFC">
        <w:t>коммуникативных</w:t>
      </w:r>
      <w:r w:rsidRPr="00FA3BFC">
        <w:rPr>
          <w:spacing w:val="1"/>
        </w:rPr>
        <w:t xml:space="preserve"> </w:t>
      </w:r>
      <w:r w:rsidRPr="00FA3BFC">
        <w:t>навыков</w:t>
      </w:r>
      <w:r w:rsidRPr="00FA3BFC">
        <w:rPr>
          <w:spacing w:val="1"/>
        </w:rPr>
        <w:t xml:space="preserve"> </w:t>
      </w:r>
      <w:r w:rsidRPr="00FA3BFC">
        <w:t>ведет</w:t>
      </w:r>
      <w:r w:rsidRPr="00FA3BFC">
        <w:rPr>
          <w:spacing w:val="1"/>
        </w:rPr>
        <w:t xml:space="preserve"> </w:t>
      </w:r>
      <w:r w:rsidRPr="00FA3BFC">
        <w:t>к</w:t>
      </w:r>
      <w:r w:rsidRPr="00FA3BFC">
        <w:rPr>
          <w:spacing w:val="1"/>
        </w:rPr>
        <w:t xml:space="preserve"> </w:t>
      </w:r>
      <w:r w:rsidRPr="00FA3BFC">
        <w:t>непониманию и трудностям общения. Ребенок может расплакаться и даже ударить жалеющего</w:t>
      </w:r>
      <w:r w:rsidRPr="00FA3BFC">
        <w:rPr>
          <w:spacing w:val="1"/>
        </w:rPr>
        <w:t xml:space="preserve"> </w:t>
      </w:r>
      <w:r w:rsidRPr="00FA3BFC">
        <w:t>его.</w:t>
      </w:r>
      <w:r w:rsidRPr="00FA3BFC">
        <w:rPr>
          <w:spacing w:val="1"/>
        </w:rPr>
        <w:t xml:space="preserve"> </w:t>
      </w:r>
      <w:r w:rsidRPr="00FA3BFC">
        <w:t>Он</w:t>
      </w:r>
      <w:r w:rsidRPr="00FA3BFC">
        <w:rPr>
          <w:spacing w:val="1"/>
        </w:rPr>
        <w:t xml:space="preserve"> </w:t>
      </w:r>
      <w:r w:rsidRPr="00FA3BFC">
        <w:t>активно</w:t>
      </w:r>
      <w:r w:rsidRPr="00FA3BFC">
        <w:rPr>
          <w:spacing w:val="1"/>
        </w:rPr>
        <w:t xml:space="preserve"> </w:t>
      </w:r>
      <w:r w:rsidRPr="00FA3BFC">
        <w:t>протестует</w:t>
      </w:r>
      <w:r w:rsidRPr="00FA3BFC">
        <w:rPr>
          <w:spacing w:val="1"/>
        </w:rPr>
        <w:t xml:space="preserve"> </w:t>
      </w:r>
      <w:r w:rsidRPr="00FA3BFC">
        <w:t>против</w:t>
      </w:r>
      <w:r w:rsidRPr="00FA3BFC">
        <w:rPr>
          <w:spacing w:val="1"/>
        </w:rPr>
        <w:t xml:space="preserve"> </w:t>
      </w:r>
      <w:r w:rsidRPr="00FA3BFC">
        <w:t>вмешательства</w:t>
      </w:r>
      <w:r w:rsidRPr="00FA3BFC">
        <w:rPr>
          <w:spacing w:val="1"/>
        </w:rPr>
        <w:t xml:space="preserve"> </w:t>
      </w:r>
      <w:r w:rsidRPr="00FA3BFC">
        <w:t>в</w:t>
      </w:r>
      <w:r w:rsidRPr="00FA3BFC">
        <w:rPr>
          <w:spacing w:val="1"/>
        </w:rPr>
        <w:t xml:space="preserve"> </w:t>
      </w:r>
      <w:r w:rsidRPr="00FA3BFC">
        <w:t>свою</w:t>
      </w:r>
      <w:r w:rsidRPr="00FA3BFC">
        <w:rPr>
          <w:spacing w:val="1"/>
        </w:rPr>
        <w:t xml:space="preserve"> </w:t>
      </w:r>
      <w:r w:rsidRPr="00FA3BFC">
        <w:t>игру.</w:t>
      </w:r>
      <w:r w:rsidRPr="00FA3BFC">
        <w:rPr>
          <w:spacing w:val="1"/>
        </w:rPr>
        <w:t xml:space="preserve"> </w:t>
      </w:r>
      <w:r w:rsidRPr="00FA3BFC">
        <w:t>Игрушка</w:t>
      </w:r>
      <w:r w:rsidRPr="00FA3BFC">
        <w:rPr>
          <w:spacing w:val="1"/>
        </w:rPr>
        <w:t xml:space="preserve"> </w:t>
      </w:r>
      <w:r w:rsidRPr="00FA3BFC">
        <w:t>в</w:t>
      </w:r>
      <w:r w:rsidRPr="00FA3BFC">
        <w:rPr>
          <w:spacing w:val="60"/>
        </w:rPr>
        <w:t xml:space="preserve"> </w:t>
      </w:r>
      <w:r w:rsidRPr="00FA3BFC">
        <w:t>руках</w:t>
      </w:r>
      <w:r w:rsidRPr="00FA3BFC">
        <w:rPr>
          <w:spacing w:val="60"/>
        </w:rPr>
        <w:t xml:space="preserve"> </w:t>
      </w:r>
      <w:r w:rsidRPr="00FA3BFC">
        <w:t>другого</w:t>
      </w:r>
      <w:r w:rsidRPr="00FA3BFC">
        <w:rPr>
          <w:spacing w:val="1"/>
        </w:rPr>
        <w:t xml:space="preserve"> </w:t>
      </w:r>
      <w:r w:rsidRPr="00FA3BFC">
        <w:t>гораздо интереснее для малыша, чем та, что стоит рядом. Отобрав ее у соседа, но не зная, что</w:t>
      </w:r>
      <w:r w:rsidRPr="00FA3BFC">
        <w:rPr>
          <w:spacing w:val="1"/>
        </w:rPr>
        <w:t xml:space="preserve"> </w:t>
      </w:r>
      <w:r w:rsidRPr="00FA3BFC">
        <w:t>делать</w:t>
      </w:r>
      <w:r w:rsidRPr="00FA3BFC">
        <w:rPr>
          <w:spacing w:val="10"/>
        </w:rPr>
        <w:t xml:space="preserve"> </w:t>
      </w:r>
      <w:r w:rsidRPr="00FA3BFC">
        <w:t>дальше,</w:t>
      </w:r>
      <w:r w:rsidRPr="00FA3BFC">
        <w:rPr>
          <w:spacing w:val="9"/>
        </w:rPr>
        <w:t xml:space="preserve"> </w:t>
      </w:r>
      <w:r w:rsidRPr="00FA3BFC">
        <w:t>малыш</w:t>
      </w:r>
      <w:r w:rsidRPr="00FA3BFC">
        <w:rPr>
          <w:spacing w:val="11"/>
        </w:rPr>
        <w:t xml:space="preserve"> </w:t>
      </w:r>
      <w:r w:rsidRPr="00FA3BFC">
        <w:t>ее</w:t>
      </w:r>
      <w:r w:rsidRPr="00FA3BFC">
        <w:rPr>
          <w:spacing w:val="8"/>
        </w:rPr>
        <w:t xml:space="preserve"> </w:t>
      </w:r>
      <w:r w:rsidRPr="00FA3BFC">
        <w:t>просто</w:t>
      </w:r>
      <w:r w:rsidRPr="00FA3BFC">
        <w:rPr>
          <w:spacing w:val="10"/>
        </w:rPr>
        <w:t xml:space="preserve"> </w:t>
      </w:r>
      <w:r w:rsidRPr="00FA3BFC">
        <w:t>бросает.</w:t>
      </w:r>
      <w:r w:rsidRPr="00FA3BFC">
        <w:rPr>
          <w:spacing w:val="13"/>
        </w:rPr>
        <w:t xml:space="preserve"> </w:t>
      </w:r>
      <w:r w:rsidRPr="00FA3BFC">
        <w:t>Общение</w:t>
      </w:r>
      <w:r w:rsidRPr="00FA3BFC">
        <w:rPr>
          <w:spacing w:val="8"/>
        </w:rPr>
        <w:t xml:space="preserve"> </w:t>
      </w:r>
      <w:r w:rsidRPr="00FA3BFC">
        <w:t>детей</w:t>
      </w:r>
      <w:r w:rsidRPr="00FA3BFC">
        <w:rPr>
          <w:spacing w:val="9"/>
        </w:rPr>
        <w:t xml:space="preserve"> </w:t>
      </w:r>
      <w:r w:rsidRPr="00FA3BFC">
        <w:t>в</w:t>
      </w:r>
      <w:r w:rsidRPr="00FA3BFC">
        <w:rPr>
          <w:spacing w:val="9"/>
        </w:rPr>
        <w:t xml:space="preserve"> </w:t>
      </w:r>
      <w:r w:rsidRPr="00FA3BFC">
        <w:t>течение</w:t>
      </w:r>
      <w:r w:rsidRPr="00FA3BFC">
        <w:rPr>
          <w:spacing w:val="11"/>
        </w:rPr>
        <w:t xml:space="preserve"> </w:t>
      </w:r>
      <w:r w:rsidRPr="00FA3BFC">
        <w:t>дня</w:t>
      </w:r>
      <w:r w:rsidRPr="00FA3BFC">
        <w:rPr>
          <w:spacing w:val="9"/>
        </w:rPr>
        <w:t xml:space="preserve"> </w:t>
      </w:r>
      <w:r w:rsidRPr="00FA3BFC">
        <w:t>возникает,</w:t>
      </w:r>
      <w:r w:rsidRPr="00FA3BFC">
        <w:rPr>
          <w:spacing w:val="10"/>
        </w:rPr>
        <w:t xml:space="preserve"> </w:t>
      </w:r>
      <w:r w:rsidRPr="00FA3BFC">
        <w:t>как</w:t>
      </w:r>
      <w:r w:rsidRPr="00FA3BFC">
        <w:rPr>
          <w:spacing w:val="10"/>
        </w:rPr>
        <w:t xml:space="preserve"> </w:t>
      </w:r>
      <w:r w:rsidRPr="00FA3BFC">
        <w:t>правило,</w:t>
      </w:r>
      <w:r w:rsidRPr="00FA3BFC">
        <w:rPr>
          <w:spacing w:val="-58"/>
        </w:rPr>
        <w:t xml:space="preserve"> </w:t>
      </w:r>
      <w:r w:rsidRPr="00FA3BFC">
        <w:t>в</w:t>
      </w:r>
      <w:r w:rsidRPr="00FA3BFC">
        <w:rPr>
          <w:spacing w:val="1"/>
        </w:rPr>
        <w:t xml:space="preserve"> </w:t>
      </w:r>
      <w:r w:rsidRPr="00FA3BFC">
        <w:t>процессе предметно-игровой</w:t>
      </w:r>
      <w:r w:rsidRPr="00FA3BFC">
        <w:rPr>
          <w:spacing w:val="1"/>
        </w:rPr>
        <w:t xml:space="preserve"> </w:t>
      </w:r>
      <w:r w:rsidRPr="00FA3BFC">
        <w:t>деятельности и</w:t>
      </w:r>
      <w:r w:rsidRPr="00FA3BFC">
        <w:rPr>
          <w:spacing w:val="1"/>
        </w:rPr>
        <w:t xml:space="preserve"> </w:t>
      </w:r>
      <w:r w:rsidRPr="00FA3BFC">
        <w:t>режимных</w:t>
      </w:r>
      <w:r w:rsidRPr="00FA3BFC">
        <w:rPr>
          <w:spacing w:val="1"/>
        </w:rPr>
        <w:t xml:space="preserve"> </w:t>
      </w:r>
      <w:r w:rsidRPr="00FA3BFC">
        <w:t>моментах,</w:t>
      </w:r>
      <w:r w:rsidRPr="00FA3BFC">
        <w:rPr>
          <w:spacing w:val="1"/>
        </w:rPr>
        <w:t xml:space="preserve"> </w:t>
      </w:r>
      <w:r w:rsidRPr="00FA3BFC">
        <w:t>а поскольку предметно-</w:t>
      </w:r>
      <w:r w:rsidRPr="00FA3BFC">
        <w:rPr>
          <w:spacing w:val="1"/>
        </w:rPr>
        <w:t xml:space="preserve"> </w:t>
      </w:r>
      <w:r w:rsidRPr="00FA3BFC">
        <w:t>игровые</w:t>
      </w:r>
      <w:r w:rsidRPr="00FA3BFC">
        <w:rPr>
          <w:spacing w:val="1"/>
        </w:rPr>
        <w:t xml:space="preserve"> </w:t>
      </w:r>
      <w:r w:rsidRPr="00FA3BFC">
        <w:t>действия</w:t>
      </w:r>
      <w:r w:rsidRPr="00FA3BFC">
        <w:rPr>
          <w:spacing w:val="1"/>
        </w:rPr>
        <w:t xml:space="preserve"> </w:t>
      </w:r>
      <w:r w:rsidRPr="00FA3BFC">
        <w:t>и</w:t>
      </w:r>
      <w:r w:rsidRPr="00FA3BFC">
        <w:rPr>
          <w:spacing w:val="1"/>
        </w:rPr>
        <w:t xml:space="preserve"> </w:t>
      </w:r>
      <w:r w:rsidRPr="00FA3BFC">
        <w:t>самообслуживание</w:t>
      </w:r>
      <w:r w:rsidRPr="00FA3BFC">
        <w:rPr>
          <w:spacing w:val="1"/>
        </w:rPr>
        <w:t xml:space="preserve"> </w:t>
      </w:r>
      <w:r w:rsidRPr="00FA3BFC">
        <w:t>только</w:t>
      </w:r>
      <w:r w:rsidRPr="00FA3BFC">
        <w:rPr>
          <w:spacing w:val="1"/>
        </w:rPr>
        <w:t xml:space="preserve"> </w:t>
      </w:r>
      <w:r w:rsidRPr="00FA3BFC">
        <w:t>формируются,</w:t>
      </w:r>
      <w:r w:rsidRPr="00FA3BFC">
        <w:rPr>
          <w:spacing w:val="1"/>
        </w:rPr>
        <w:t xml:space="preserve"> </w:t>
      </w:r>
      <w:r w:rsidRPr="00FA3BFC">
        <w:t>самостоятельность,</w:t>
      </w:r>
      <w:r w:rsidRPr="00FA3BFC">
        <w:rPr>
          <w:spacing w:val="1"/>
        </w:rPr>
        <w:t xml:space="preserve"> </w:t>
      </w:r>
      <w:r w:rsidRPr="00FA3BFC">
        <w:t>заинтересованность</w:t>
      </w:r>
      <w:r w:rsidRPr="00FA3BFC">
        <w:rPr>
          <w:spacing w:val="32"/>
        </w:rPr>
        <w:t xml:space="preserve"> </w:t>
      </w:r>
      <w:r w:rsidRPr="00FA3BFC">
        <w:t>в</w:t>
      </w:r>
      <w:r w:rsidRPr="00FA3BFC">
        <w:rPr>
          <w:spacing w:val="31"/>
        </w:rPr>
        <w:t xml:space="preserve"> </w:t>
      </w:r>
      <w:r w:rsidRPr="00FA3BFC">
        <w:t>их</w:t>
      </w:r>
      <w:r w:rsidRPr="00FA3BFC">
        <w:rPr>
          <w:spacing w:val="30"/>
        </w:rPr>
        <w:t xml:space="preserve"> </w:t>
      </w:r>
      <w:r w:rsidRPr="00FA3BFC">
        <w:t>выполнении</w:t>
      </w:r>
      <w:r w:rsidRPr="00FA3BFC">
        <w:rPr>
          <w:spacing w:val="34"/>
        </w:rPr>
        <w:t xml:space="preserve"> </w:t>
      </w:r>
      <w:r w:rsidRPr="00FA3BFC">
        <w:t>следует</w:t>
      </w:r>
      <w:r w:rsidRPr="00FA3BFC">
        <w:rPr>
          <w:spacing w:val="31"/>
        </w:rPr>
        <w:t xml:space="preserve"> </w:t>
      </w:r>
      <w:r w:rsidRPr="00FA3BFC">
        <w:t>всячески</w:t>
      </w:r>
      <w:r w:rsidRPr="00FA3BFC">
        <w:rPr>
          <w:spacing w:val="33"/>
        </w:rPr>
        <w:t xml:space="preserve"> </w:t>
      </w:r>
      <w:r w:rsidRPr="00FA3BFC">
        <w:t>оберегать.</w:t>
      </w:r>
      <w:r w:rsidRPr="00FA3BFC">
        <w:rPr>
          <w:spacing w:val="45"/>
        </w:rPr>
        <w:t xml:space="preserve"> </w:t>
      </w:r>
      <w:r w:rsidRPr="00FA3BFC">
        <w:t>Детей</w:t>
      </w:r>
      <w:r w:rsidRPr="00FA3BFC">
        <w:rPr>
          <w:spacing w:val="46"/>
        </w:rPr>
        <w:t xml:space="preserve"> </w:t>
      </w:r>
      <w:r w:rsidRPr="00FA3BFC">
        <w:t>приучают</w:t>
      </w:r>
      <w:r w:rsidRPr="00FA3BFC">
        <w:rPr>
          <w:spacing w:val="47"/>
        </w:rPr>
        <w:t xml:space="preserve"> </w:t>
      </w:r>
      <w:r w:rsidRPr="00FA3BFC">
        <w:t>соблюдать</w:t>
      </w:r>
    </w:p>
    <w:p w14:paraId="1FBBA2C3" w14:textId="77777777" w:rsidR="009A2F85" w:rsidRPr="00FA3BFC" w:rsidRDefault="009A2F85" w:rsidP="00FA3BFC">
      <w:pPr>
        <w:pStyle w:val="af5"/>
        <w:spacing w:before="3"/>
        <w:ind w:left="0" w:right="39" w:firstLine="567"/>
      </w:pPr>
      <w:r w:rsidRPr="00FA3BFC">
        <w:t>«дисциплину расстояния»,</w:t>
      </w:r>
      <w:r w:rsidRPr="00FA3BFC">
        <w:rPr>
          <w:spacing w:val="1"/>
        </w:rPr>
        <w:t xml:space="preserve"> </w:t>
      </w:r>
      <w:r w:rsidRPr="00FA3BFC">
        <w:t>и</w:t>
      </w:r>
      <w:r w:rsidRPr="00FA3BFC">
        <w:rPr>
          <w:spacing w:val="1"/>
        </w:rPr>
        <w:t xml:space="preserve"> </w:t>
      </w:r>
      <w:r w:rsidRPr="00FA3BFC">
        <w:t>они</w:t>
      </w:r>
      <w:r w:rsidRPr="00FA3BFC">
        <w:rPr>
          <w:spacing w:val="1"/>
        </w:rPr>
        <w:t xml:space="preserve"> </w:t>
      </w:r>
      <w:r w:rsidRPr="00FA3BFC">
        <w:t>осваивают</w:t>
      </w:r>
      <w:r w:rsidRPr="00FA3BFC">
        <w:rPr>
          <w:spacing w:val="1"/>
        </w:rPr>
        <w:t xml:space="preserve"> </w:t>
      </w:r>
      <w:r w:rsidRPr="00FA3BFC">
        <w:t>умение</w:t>
      </w:r>
      <w:r w:rsidRPr="00FA3BFC">
        <w:rPr>
          <w:spacing w:val="60"/>
        </w:rPr>
        <w:t xml:space="preserve"> </w:t>
      </w:r>
      <w:r w:rsidRPr="00FA3BFC">
        <w:t>играть и</w:t>
      </w:r>
      <w:r w:rsidRPr="00FA3BFC">
        <w:rPr>
          <w:spacing w:val="60"/>
        </w:rPr>
        <w:t xml:space="preserve"> </w:t>
      </w:r>
      <w:r w:rsidRPr="00FA3BFC">
        <w:t>действовать</w:t>
      </w:r>
      <w:r w:rsidRPr="00FA3BFC">
        <w:rPr>
          <w:spacing w:val="60"/>
        </w:rPr>
        <w:t xml:space="preserve"> </w:t>
      </w:r>
      <w:r w:rsidRPr="00FA3BFC">
        <w:t>рядом,</w:t>
      </w:r>
      <w:r w:rsidRPr="00FA3BFC">
        <w:rPr>
          <w:spacing w:val="60"/>
        </w:rPr>
        <w:t xml:space="preserve"> </w:t>
      </w:r>
      <w:r w:rsidRPr="00FA3BFC">
        <w:t>не</w:t>
      </w:r>
      <w:r w:rsidRPr="00FA3BFC">
        <w:rPr>
          <w:spacing w:val="60"/>
        </w:rPr>
        <w:t xml:space="preserve"> </w:t>
      </w:r>
      <w:r w:rsidRPr="00FA3BFC">
        <w:t>мешая</w:t>
      </w:r>
      <w:r w:rsidRPr="00FA3BFC">
        <w:rPr>
          <w:spacing w:val="1"/>
        </w:rPr>
        <w:t xml:space="preserve"> </w:t>
      </w:r>
      <w:r w:rsidRPr="00FA3BFC">
        <w:t>друг</w:t>
      </w:r>
      <w:r w:rsidRPr="00FA3BFC">
        <w:rPr>
          <w:spacing w:val="1"/>
        </w:rPr>
        <w:t xml:space="preserve"> </w:t>
      </w:r>
      <w:r w:rsidRPr="00FA3BFC">
        <w:t>другу,</w:t>
      </w:r>
      <w:r w:rsidRPr="00FA3BFC">
        <w:rPr>
          <w:spacing w:val="1"/>
        </w:rPr>
        <w:t xml:space="preserve"> </w:t>
      </w:r>
      <w:r w:rsidRPr="00FA3BFC">
        <w:t>вести</w:t>
      </w:r>
      <w:r w:rsidRPr="00FA3BFC">
        <w:rPr>
          <w:spacing w:val="1"/>
        </w:rPr>
        <w:t xml:space="preserve"> </w:t>
      </w:r>
      <w:r w:rsidRPr="00FA3BFC">
        <w:t>себя</w:t>
      </w:r>
      <w:r w:rsidRPr="00FA3BFC">
        <w:rPr>
          <w:spacing w:val="1"/>
        </w:rPr>
        <w:t xml:space="preserve"> </w:t>
      </w:r>
      <w:r w:rsidRPr="00FA3BFC">
        <w:t>в</w:t>
      </w:r>
      <w:r w:rsidRPr="00FA3BFC">
        <w:rPr>
          <w:spacing w:val="1"/>
        </w:rPr>
        <w:t xml:space="preserve"> </w:t>
      </w:r>
      <w:r w:rsidRPr="00FA3BFC">
        <w:t>группе</w:t>
      </w:r>
      <w:r w:rsidRPr="00FA3BFC">
        <w:rPr>
          <w:spacing w:val="1"/>
        </w:rPr>
        <w:t xml:space="preserve"> </w:t>
      </w:r>
      <w:r w:rsidRPr="00FA3BFC">
        <w:t>соответствующим</w:t>
      </w:r>
      <w:r w:rsidRPr="00FA3BFC">
        <w:rPr>
          <w:spacing w:val="1"/>
        </w:rPr>
        <w:t xml:space="preserve"> </w:t>
      </w:r>
      <w:r w:rsidRPr="00FA3BFC">
        <w:t>образом:</w:t>
      </w:r>
      <w:r w:rsidRPr="00FA3BFC">
        <w:rPr>
          <w:spacing w:val="1"/>
        </w:rPr>
        <w:t xml:space="preserve"> </w:t>
      </w:r>
      <w:r w:rsidRPr="00FA3BFC">
        <w:t>не лезть</w:t>
      </w:r>
      <w:r w:rsidRPr="00FA3BFC">
        <w:rPr>
          <w:spacing w:val="1"/>
        </w:rPr>
        <w:t xml:space="preserve"> </w:t>
      </w:r>
      <w:r w:rsidRPr="00FA3BFC">
        <w:t>в</w:t>
      </w:r>
      <w:r w:rsidRPr="00FA3BFC">
        <w:rPr>
          <w:spacing w:val="1"/>
        </w:rPr>
        <w:t xml:space="preserve"> </w:t>
      </w:r>
      <w:r w:rsidRPr="00FA3BFC">
        <w:t>тарелку</w:t>
      </w:r>
      <w:r w:rsidRPr="00FA3BFC">
        <w:rPr>
          <w:spacing w:val="1"/>
        </w:rPr>
        <w:t xml:space="preserve"> </w:t>
      </w:r>
      <w:r w:rsidRPr="00FA3BFC">
        <w:t>соседа,</w:t>
      </w:r>
      <w:r w:rsidRPr="00FA3BFC">
        <w:rPr>
          <w:spacing w:val="1"/>
        </w:rPr>
        <w:t xml:space="preserve"> </w:t>
      </w:r>
      <w:r w:rsidRPr="00FA3BFC">
        <w:rPr>
          <w:spacing w:val="-1"/>
        </w:rPr>
        <w:t xml:space="preserve">подвинуться на диванчике, </w:t>
      </w:r>
      <w:r w:rsidRPr="00FA3BFC">
        <w:t>чтобы мог сесть еще один ребенок, не шуметь в спальне и т.д. При</w:t>
      </w:r>
      <w:r w:rsidRPr="00FA3BFC">
        <w:rPr>
          <w:spacing w:val="1"/>
        </w:rPr>
        <w:t xml:space="preserve"> </w:t>
      </w:r>
      <w:r w:rsidRPr="00FA3BFC">
        <w:t>этом</w:t>
      </w:r>
      <w:r w:rsidRPr="00FA3BFC">
        <w:rPr>
          <w:spacing w:val="-2"/>
        </w:rPr>
        <w:t xml:space="preserve"> </w:t>
      </w:r>
      <w:r w:rsidRPr="00FA3BFC">
        <w:t>они</w:t>
      </w:r>
      <w:r w:rsidRPr="00FA3BFC">
        <w:rPr>
          <w:spacing w:val="-3"/>
        </w:rPr>
        <w:t xml:space="preserve"> </w:t>
      </w:r>
      <w:r w:rsidRPr="00FA3BFC">
        <w:t>пользуются</w:t>
      </w:r>
      <w:r w:rsidRPr="00FA3BFC">
        <w:rPr>
          <w:spacing w:val="-1"/>
        </w:rPr>
        <w:t xml:space="preserve"> </w:t>
      </w:r>
      <w:r w:rsidRPr="00FA3BFC">
        <w:t>простыми</w:t>
      </w:r>
      <w:r w:rsidRPr="00FA3BFC">
        <w:rPr>
          <w:spacing w:val="-1"/>
        </w:rPr>
        <w:t xml:space="preserve"> </w:t>
      </w:r>
      <w:r w:rsidRPr="00FA3BFC">
        <w:t>словами:</w:t>
      </w:r>
      <w:r w:rsidRPr="00FA3BFC">
        <w:rPr>
          <w:spacing w:val="-1"/>
        </w:rPr>
        <w:t xml:space="preserve"> </w:t>
      </w:r>
      <w:r w:rsidRPr="00FA3BFC">
        <w:t>«на»</w:t>
      </w:r>
      <w:r w:rsidRPr="00FA3BFC">
        <w:rPr>
          <w:spacing w:val="2"/>
        </w:rPr>
        <w:t xml:space="preserve"> </w:t>
      </w:r>
      <w:r w:rsidRPr="00FA3BFC">
        <w:t>(«возьми»),</w:t>
      </w:r>
      <w:r w:rsidRPr="00FA3BFC">
        <w:rPr>
          <w:spacing w:val="-1"/>
        </w:rPr>
        <w:t xml:space="preserve"> </w:t>
      </w:r>
      <w:r w:rsidRPr="00FA3BFC">
        <w:t>«дай»,</w:t>
      </w:r>
      <w:r w:rsidRPr="00FA3BFC">
        <w:rPr>
          <w:spacing w:val="-1"/>
        </w:rPr>
        <w:t xml:space="preserve"> </w:t>
      </w:r>
      <w:r w:rsidRPr="00FA3BFC">
        <w:t>«пусти»,</w:t>
      </w:r>
      <w:r w:rsidRPr="00FA3BFC">
        <w:rPr>
          <w:spacing w:val="-1"/>
        </w:rPr>
        <w:t xml:space="preserve"> </w:t>
      </w:r>
      <w:r w:rsidRPr="00FA3BFC">
        <w:t>«не</w:t>
      </w:r>
      <w:r w:rsidRPr="00FA3BFC">
        <w:rPr>
          <w:spacing w:val="4"/>
        </w:rPr>
        <w:t xml:space="preserve"> </w:t>
      </w:r>
      <w:r w:rsidRPr="00FA3BFC">
        <w:t>хочу»</w:t>
      </w:r>
      <w:r w:rsidRPr="00FA3BFC">
        <w:rPr>
          <w:spacing w:val="-8"/>
        </w:rPr>
        <w:t xml:space="preserve"> </w:t>
      </w:r>
      <w:r w:rsidRPr="00FA3BFC">
        <w:t>и</w:t>
      </w:r>
      <w:r w:rsidRPr="00FA3BFC">
        <w:rPr>
          <w:spacing w:val="-1"/>
        </w:rPr>
        <w:t xml:space="preserve"> </w:t>
      </w:r>
      <w:r w:rsidRPr="00FA3BFC">
        <w:t>др.</w:t>
      </w:r>
    </w:p>
    <w:p w14:paraId="7C5FCC62" w14:textId="77777777" w:rsidR="009A2F85" w:rsidRPr="00FA3BFC" w:rsidRDefault="009A2F85" w:rsidP="00FA3BFC">
      <w:pPr>
        <w:pStyle w:val="af5"/>
        <w:ind w:left="0" w:right="39" w:firstLine="567"/>
      </w:pPr>
      <w:r w:rsidRPr="00FA3BFC">
        <w:rPr>
          <w:b/>
          <w:i/>
        </w:rPr>
        <w:t>Саморегуляция</w:t>
      </w:r>
      <w:r w:rsidRPr="00FA3BFC">
        <w:rPr>
          <w:b/>
        </w:rPr>
        <w:t>.</w:t>
      </w:r>
      <w:r w:rsidRPr="00FA3BFC">
        <w:rPr>
          <w:b/>
          <w:spacing w:val="1"/>
        </w:rPr>
        <w:t xml:space="preserve"> </w:t>
      </w:r>
      <w:r w:rsidRPr="00FA3BFC">
        <w:t>Овладение</w:t>
      </w:r>
      <w:r w:rsidRPr="00FA3BFC">
        <w:rPr>
          <w:spacing w:val="1"/>
        </w:rPr>
        <w:t xml:space="preserve"> </w:t>
      </w:r>
      <w:r w:rsidRPr="00FA3BFC">
        <w:t>туалетным</w:t>
      </w:r>
      <w:r w:rsidRPr="00FA3BFC">
        <w:rPr>
          <w:spacing w:val="1"/>
        </w:rPr>
        <w:t xml:space="preserve"> </w:t>
      </w:r>
      <w:r w:rsidRPr="00FA3BFC">
        <w:t>поведением.</w:t>
      </w:r>
      <w:r w:rsidRPr="00FA3BFC">
        <w:rPr>
          <w:spacing w:val="1"/>
        </w:rPr>
        <w:t xml:space="preserve"> </w:t>
      </w:r>
      <w:r w:rsidRPr="00FA3BFC">
        <w:t>Формирование</w:t>
      </w:r>
      <w:r w:rsidRPr="00FA3BFC">
        <w:rPr>
          <w:spacing w:val="1"/>
        </w:rPr>
        <w:t xml:space="preserve"> </w:t>
      </w:r>
      <w:r w:rsidRPr="00FA3BFC">
        <w:t>основ</w:t>
      </w:r>
      <w:r w:rsidRPr="00FA3BFC">
        <w:rPr>
          <w:spacing w:val="1"/>
        </w:rPr>
        <w:t xml:space="preserve"> </w:t>
      </w:r>
      <w:r w:rsidRPr="00FA3BFC">
        <w:t>регуляции</w:t>
      </w:r>
      <w:r w:rsidRPr="00FA3BFC">
        <w:rPr>
          <w:spacing w:val="1"/>
        </w:rPr>
        <w:t xml:space="preserve"> </w:t>
      </w:r>
      <w:r w:rsidRPr="00FA3BFC">
        <w:t>поведения. В речи появляются оценочные суждения: «плохой, хороший, красивый». Ребенок</w:t>
      </w:r>
      <w:r w:rsidRPr="00FA3BFC">
        <w:rPr>
          <w:spacing w:val="1"/>
        </w:rPr>
        <w:t xml:space="preserve"> </w:t>
      </w:r>
      <w:r w:rsidRPr="00FA3BFC">
        <w:t>овладевает умением самостоятельно есть любые виды пищи, умыться и мыть руки, приобретает</w:t>
      </w:r>
      <w:r w:rsidRPr="00FA3BFC">
        <w:rPr>
          <w:spacing w:val="1"/>
        </w:rPr>
        <w:t xml:space="preserve"> </w:t>
      </w:r>
      <w:r w:rsidRPr="00FA3BFC">
        <w:t>навыки</w:t>
      </w:r>
      <w:r w:rsidRPr="00FA3BFC">
        <w:rPr>
          <w:spacing w:val="1"/>
        </w:rPr>
        <w:t xml:space="preserve"> </w:t>
      </w:r>
      <w:r w:rsidRPr="00FA3BFC">
        <w:t>опрятности.</w:t>
      </w:r>
      <w:r w:rsidRPr="00FA3BFC">
        <w:rPr>
          <w:spacing w:val="1"/>
        </w:rPr>
        <w:t xml:space="preserve"> </w:t>
      </w:r>
      <w:r w:rsidRPr="00FA3BFC">
        <w:t>Совершенствуется</w:t>
      </w:r>
      <w:r w:rsidRPr="00FA3BFC">
        <w:rPr>
          <w:spacing w:val="1"/>
        </w:rPr>
        <w:t xml:space="preserve"> </w:t>
      </w:r>
      <w:r w:rsidRPr="00FA3BFC">
        <w:t>самостоятельность</w:t>
      </w:r>
      <w:r w:rsidRPr="00FA3BFC">
        <w:rPr>
          <w:spacing w:val="1"/>
        </w:rPr>
        <w:t xml:space="preserve"> </w:t>
      </w:r>
      <w:r w:rsidRPr="00FA3BFC">
        <w:t>детей</w:t>
      </w:r>
      <w:r w:rsidRPr="00FA3BFC">
        <w:rPr>
          <w:spacing w:val="1"/>
        </w:rPr>
        <w:t xml:space="preserve"> </w:t>
      </w:r>
      <w:r w:rsidRPr="00FA3BFC">
        <w:t>в</w:t>
      </w:r>
      <w:r w:rsidRPr="00FA3BFC">
        <w:rPr>
          <w:spacing w:val="1"/>
        </w:rPr>
        <w:t xml:space="preserve"> </w:t>
      </w:r>
      <w:r w:rsidRPr="00FA3BFC">
        <w:t>предметно-игровой</w:t>
      </w:r>
      <w:r w:rsidRPr="00FA3BFC">
        <w:rPr>
          <w:spacing w:val="1"/>
        </w:rPr>
        <w:t xml:space="preserve"> </w:t>
      </w:r>
      <w:r w:rsidRPr="00FA3BFC">
        <w:t>деятельности и самообслуживании. С одной стороны, возрастает самостоятельность ребенка во</w:t>
      </w:r>
      <w:r w:rsidRPr="00FA3BFC">
        <w:rPr>
          <w:spacing w:val="1"/>
        </w:rPr>
        <w:t xml:space="preserve"> </w:t>
      </w:r>
      <w:r w:rsidRPr="00FA3BFC">
        <w:t>всех сферах жизни, с другой — он осваивает правила поведения в группе (играть рядом, не</w:t>
      </w:r>
      <w:r w:rsidRPr="00FA3BFC">
        <w:rPr>
          <w:spacing w:val="1"/>
        </w:rPr>
        <w:t xml:space="preserve"> </w:t>
      </w:r>
      <w:r w:rsidRPr="00FA3BFC">
        <w:t>мешая</w:t>
      </w:r>
      <w:r w:rsidRPr="00FA3BFC">
        <w:rPr>
          <w:spacing w:val="16"/>
        </w:rPr>
        <w:t xml:space="preserve"> </w:t>
      </w:r>
      <w:r w:rsidRPr="00FA3BFC">
        <w:t>другим,</w:t>
      </w:r>
      <w:r w:rsidRPr="00FA3BFC">
        <w:rPr>
          <w:spacing w:val="13"/>
        </w:rPr>
        <w:t xml:space="preserve"> </w:t>
      </w:r>
      <w:r w:rsidRPr="00FA3BFC">
        <w:t>помогать,</w:t>
      </w:r>
      <w:r w:rsidRPr="00FA3BFC">
        <w:rPr>
          <w:spacing w:val="14"/>
        </w:rPr>
        <w:t xml:space="preserve"> </w:t>
      </w:r>
      <w:r w:rsidRPr="00FA3BFC">
        <w:t>если</w:t>
      </w:r>
      <w:r w:rsidRPr="00FA3BFC">
        <w:rPr>
          <w:spacing w:val="16"/>
        </w:rPr>
        <w:t xml:space="preserve"> </w:t>
      </w:r>
      <w:r w:rsidRPr="00FA3BFC">
        <w:t>это</w:t>
      </w:r>
      <w:r w:rsidRPr="00FA3BFC">
        <w:rPr>
          <w:spacing w:val="13"/>
        </w:rPr>
        <w:t xml:space="preserve"> </w:t>
      </w:r>
      <w:r w:rsidRPr="00FA3BFC">
        <w:t>понятно</w:t>
      </w:r>
      <w:r w:rsidRPr="00FA3BFC">
        <w:rPr>
          <w:spacing w:val="14"/>
        </w:rPr>
        <w:t xml:space="preserve"> </w:t>
      </w:r>
      <w:r w:rsidRPr="00FA3BFC">
        <w:t>и</w:t>
      </w:r>
      <w:r w:rsidRPr="00FA3BFC">
        <w:rPr>
          <w:spacing w:val="15"/>
        </w:rPr>
        <w:t xml:space="preserve"> </w:t>
      </w:r>
      <w:r w:rsidRPr="00FA3BFC">
        <w:t>несложно).</w:t>
      </w:r>
      <w:r w:rsidRPr="00FA3BFC">
        <w:rPr>
          <w:spacing w:val="13"/>
        </w:rPr>
        <w:t xml:space="preserve"> </w:t>
      </w:r>
      <w:r w:rsidRPr="00FA3BFC">
        <w:t>Все</w:t>
      </w:r>
      <w:r w:rsidRPr="00FA3BFC">
        <w:rPr>
          <w:spacing w:val="12"/>
        </w:rPr>
        <w:t xml:space="preserve"> </w:t>
      </w:r>
      <w:r w:rsidRPr="00FA3BFC">
        <w:t>это</w:t>
      </w:r>
      <w:r w:rsidRPr="00FA3BFC">
        <w:rPr>
          <w:spacing w:val="14"/>
        </w:rPr>
        <w:t xml:space="preserve"> </w:t>
      </w:r>
      <w:r w:rsidRPr="00FA3BFC">
        <w:t>является</w:t>
      </w:r>
      <w:r w:rsidRPr="00FA3BFC">
        <w:rPr>
          <w:spacing w:val="13"/>
        </w:rPr>
        <w:t xml:space="preserve"> </w:t>
      </w:r>
      <w:r w:rsidRPr="00FA3BFC">
        <w:t>основой</w:t>
      </w:r>
      <w:r w:rsidRPr="00FA3BFC">
        <w:rPr>
          <w:spacing w:val="14"/>
        </w:rPr>
        <w:t xml:space="preserve"> </w:t>
      </w:r>
      <w:r w:rsidRPr="00FA3BFC">
        <w:t>для</w:t>
      </w:r>
      <w:r w:rsidRPr="00FA3BFC">
        <w:rPr>
          <w:spacing w:val="14"/>
        </w:rPr>
        <w:t xml:space="preserve"> </w:t>
      </w:r>
      <w:r w:rsidRPr="00FA3BFC">
        <w:t>развития</w:t>
      </w:r>
      <w:r w:rsidRPr="00FA3BFC">
        <w:rPr>
          <w:spacing w:val="-58"/>
        </w:rPr>
        <w:t xml:space="preserve"> </w:t>
      </w:r>
      <w:r w:rsidRPr="00FA3BFC">
        <w:t>в</w:t>
      </w:r>
      <w:r w:rsidRPr="00FA3BFC">
        <w:rPr>
          <w:spacing w:val="-2"/>
        </w:rPr>
        <w:t xml:space="preserve"> </w:t>
      </w:r>
      <w:r w:rsidRPr="00FA3BFC">
        <w:lastRenderedPageBreak/>
        <w:t>будущем</w:t>
      </w:r>
      <w:r w:rsidRPr="00FA3BFC">
        <w:rPr>
          <w:spacing w:val="-2"/>
        </w:rPr>
        <w:t xml:space="preserve"> </w:t>
      </w:r>
      <w:r w:rsidRPr="00FA3BFC">
        <w:t>совместной игровой деятельности.</w:t>
      </w:r>
    </w:p>
    <w:p w14:paraId="0230B8A0" w14:textId="77777777" w:rsidR="009A2F85" w:rsidRPr="00FA3BFC" w:rsidRDefault="009A2F85" w:rsidP="00FA3BFC">
      <w:pPr>
        <w:pStyle w:val="af5"/>
        <w:ind w:left="0" w:right="39" w:firstLine="567"/>
      </w:pPr>
      <w:r w:rsidRPr="00FA3BFC">
        <w:rPr>
          <w:b/>
          <w:i/>
        </w:rPr>
        <w:t>Личность.</w:t>
      </w:r>
      <w:r w:rsidRPr="00FA3BFC">
        <w:rPr>
          <w:b/>
          <w:i/>
          <w:spacing w:val="1"/>
        </w:rPr>
        <w:t xml:space="preserve"> </w:t>
      </w:r>
      <w:r w:rsidRPr="00FA3BFC">
        <w:t>Появляются</w:t>
      </w:r>
      <w:r w:rsidRPr="00FA3BFC">
        <w:rPr>
          <w:spacing w:val="1"/>
        </w:rPr>
        <w:t xml:space="preserve"> </w:t>
      </w:r>
      <w:r w:rsidRPr="00FA3BFC">
        <w:t>представления</w:t>
      </w:r>
      <w:r w:rsidRPr="00FA3BFC">
        <w:rPr>
          <w:spacing w:val="1"/>
        </w:rPr>
        <w:t xml:space="preserve"> </w:t>
      </w:r>
      <w:r w:rsidRPr="00FA3BFC">
        <w:t>о</w:t>
      </w:r>
      <w:r w:rsidRPr="00FA3BFC">
        <w:rPr>
          <w:spacing w:val="1"/>
        </w:rPr>
        <w:t xml:space="preserve"> </w:t>
      </w:r>
      <w:r w:rsidRPr="00FA3BFC">
        <w:t>себе,</w:t>
      </w:r>
      <w:r w:rsidRPr="00FA3BFC">
        <w:rPr>
          <w:spacing w:val="1"/>
        </w:rPr>
        <w:t xml:space="preserve"> </w:t>
      </w:r>
      <w:r w:rsidRPr="00FA3BFC">
        <w:t>в</w:t>
      </w:r>
      <w:r w:rsidRPr="00FA3BFC">
        <w:rPr>
          <w:spacing w:val="1"/>
        </w:rPr>
        <w:t xml:space="preserve"> </w:t>
      </w:r>
      <w:r w:rsidRPr="00FA3BFC">
        <w:t>том</w:t>
      </w:r>
      <w:r w:rsidRPr="00FA3BFC">
        <w:rPr>
          <w:spacing w:val="1"/>
        </w:rPr>
        <w:t xml:space="preserve"> </w:t>
      </w:r>
      <w:r w:rsidRPr="00FA3BFC">
        <w:t>числе</w:t>
      </w:r>
      <w:r w:rsidRPr="00FA3BFC">
        <w:rPr>
          <w:spacing w:val="1"/>
        </w:rPr>
        <w:t xml:space="preserve"> </w:t>
      </w:r>
      <w:r w:rsidRPr="00FA3BFC">
        <w:t>как</w:t>
      </w:r>
      <w:r w:rsidRPr="00FA3BFC">
        <w:rPr>
          <w:spacing w:val="1"/>
        </w:rPr>
        <w:t xml:space="preserve"> </w:t>
      </w:r>
      <w:r w:rsidRPr="00FA3BFC">
        <w:t>представителе</w:t>
      </w:r>
      <w:r w:rsidRPr="00FA3BFC">
        <w:rPr>
          <w:spacing w:val="1"/>
        </w:rPr>
        <w:t xml:space="preserve"> </w:t>
      </w:r>
      <w:r w:rsidRPr="00FA3BFC">
        <w:t>пола.</w:t>
      </w:r>
      <w:r w:rsidRPr="00FA3BFC">
        <w:rPr>
          <w:spacing w:val="1"/>
        </w:rPr>
        <w:t xml:space="preserve"> </w:t>
      </w:r>
      <w:r w:rsidRPr="00FA3BFC">
        <w:t>Разворачиваются</w:t>
      </w:r>
      <w:r w:rsidRPr="00FA3BFC">
        <w:rPr>
          <w:spacing w:val="1"/>
        </w:rPr>
        <w:t xml:space="preserve"> </w:t>
      </w:r>
      <w:r w:rsidRPr="00FA3BFC">
        <w:t>ярко</w:t>
      </w:r>
      <w:r w:rsidRPr="00FA3BFC">
        <w:rPr>
          <w:spacing w:val="1"/>
        </w:rPr>
        <w:t xml:space="preserve"> </w:t>
      </w:r>
      <w:r w:rsidRPr="00FA3BFC">
        <w:t>выраженные</w:t>
      </w:r>
      <w:r w:rsidRPr="00FA3BFC">
        <w:rPr>
          <w:spacing w:val="1"/>
        </w:rPr>
        <w:t xml:space="preserve"> </w:t>
      </w:r>
      <w:r w:rsidRPr="00FA3BFC">
        <w:t>процессы</w:t>
      </w:r>
      <w:r w:rsidRPr="00FA3BFC">
        <w:rPr>
          <w:spacing w:val="1"/>
        </w:rPr>
        <w:t xml:space="preserve"> </w:t>
      </w:r>
      <w:r w:rsidRPr="00FA3BFC">
        <w:t>идентификации</w:t>
      </w:r>
      <w:r w:rsidRPr="00FA3BFC">
        <w:rPr>
          <w:spacing w:val="1"/>
        </w:rPr>
        <w:t xml:space="preserve"> </w:t>
      </w:r>
      <w:r w:rsidRPr="00FA3BFC">
        <w:t>с</w:t>
      </w:r>
      <w:r w:rsidRPr="00FA3BFC">
        <w:rPr>
          <w:spacing w:val="1"/>
        </w:rPr>
        <w:t xml:space="preserve"> </w:t>
      </w:r>
      <w:r w:rsidRPr="00FA3BFC">
        <w:t>родителями.</w:t>
      </w:r>
      <w:r w:rsidRPr="00FA3BFC">
        <w:rPr>
          <w:spacing w:val="1"/>
        </w:rPr>
        <w:t xml:space="preserve"> </w:t>
      </w:r>
      <w:r w:rsidRPr="00FA3BFC">
        <w:t>Формируются</w:t>
      </w:r>
      <w:r w:rsidRPr="00FA3BFC">
        <w:rPr>
          <w:spacing w:val="1"/>
        </w:rPr>
        <w:t xml:space="preserve"> </w:t>
      </w:r>
      <w:r w:rsidRPr="00FA3BFC">
        <w:t>предпосылки</w:t>
      </w:r>
      <w:r w:rsidRPr="00FA3BFC">
        <w:rPr>
          <w:spacing w:val="-2"/>
        </w:rPr>
        <w:t xml:space="preserve"> </w:t>
      </w:r>
      <w:r w:rsidRPr="00FA3BFC">
        <w:t>самосознания через осуществление</w:t>
      </w:r>
      <w:r w:rsidRPr="00FA3BFC">
        <w:rPr>
          <w:spacing w:val="-4"/>
        </w:rPr>
        <w:t xml:space="preserve"> </w:t>
      </w:r>
      <w:r w:rsidRPr="00FA3BFC">
        <w:t>эффективных</w:t>
      </w:r>
      <w:r w:rsidRPr="00FA3BFC">
        <w:rPr>
          <w:spacing w:val="-1"/>
        </w:rPr>
        <w:t xml:space="preserve"> </w:t>
      </w:r>
      <w:r w:rsidRPr="00FA3BFC">
        <w:t>предметных</w:t>
      </w:r>
      <w:r w:rsidRPr="00FA3BFC">
        <w:rPr>
          <w:spacing w:val="-1"/>
        </w:rPr>
        <w:t xml:space="preserve"> </w:t>
      </w:r>
      <w:r w:rsidRPr="00FA3BFC">
        <w:t>действий.</w:t>
      </w:r>
    </w:p>
    <w:p w14:paraId="222790B1" w14:textId="77777777" w:rsidR="009A2F85" w:rsidRPr="00FA3BFC" w:rsidRDefault="009A2F85" w:rsidP="00FA3BFC">
      <w:pPr>
        <w:pStyle w:val="2"/>
        <w:spacing w:after="0" w:line="240" w:lineRule="auto"/>
        <w:ind w:left="0" w:right="39" w:firstLine="567"/>
        <w:jc w:val="both"/>
        <w:rPr>
          <w:color w:val="auto"/>
          <w:szCs w:val="24"/>
        </w:rPr>
      </w:pPr>
      <w:r w:rsidRPr="00FA3BFC">
        <w:rPr>
          <w:color w:val="auto"/>
          <w:szCs w:val="24"/>
        </w:rPr>
        <w:t>Младшая</w:t>
      </w:r>
      <w:r w:rsidRPr="00FA3BFC">
        <w:rPr>
          <w:color w:val="auto"/>
          <w:spacing w:val="-5"/>
          <w:szCs w:val="24"/>
        </w:rPr>
        <w:t xml:space="preserve"> </w:t>
      </w:r>
      <w:r w:rsidRPr="00FA3BFC">
        <w:rPr>
          <w:color w:val="auto"/>
          <w:szCs w:val="24"/>
        </w:rPr>
        <w:t>группа</w:t>
      </w:r>
      <w:r w:rsidRPr="00FA3BFC">
        <w:rPr>
          <w:color w:val="auto"/>
          <w:spacing w:val="-4"/>
          <w:szCs w:val="24"/>
        </w:rPr>
        <w:t xml:space="preserve"> </w:t>
      </w:r>
      <w:r w:rsidRPr="00FA3BFC">
        <w:rPr>
          <w:color w:val="auto"/>
          <w:szCs w:val="24"/>
        </w:rPr>
        <w:t>(третий</w:t>
      </w:r>
      <w:r w:rsidRPr="00FA3BFC">
        <w:rPr>
          <w:color w:val="auto"/>
          <w:spacing w:val="-4"/>
          <w:szCs w:val="24"/>
        </w:rPr>
        <w:t xml:space="preserve"> </w:t>
      </w:r>
      <w:r w:rsidRPr="00FA3BFC">
        <w:rPr>
          <w:color w:val="auto"/>
          <w:szCs w:val="24"/>
        </w:rPr>
        <w:t>год</w:t>
      </w:r>
      <w:r w:rsidRPr="00FA3BFC">
        <w:rPr>
          <w:color w:val="auto"/>
          <w:spacing w:val="-4"/>
          <w:szCs w:val="24"/>
        </w:rPr>
        <w:t xml:space="preserve"> </w:t>
      </w:r>
      <w:r w:rsidRPr="00FA3BFC">
        <w:rPr>
          <w:color w:val="auto"/>
          <w:szCs w:val="24"/>
        </w:rPr>
        <w:t>жизни)</w:t>
      </w:r>
    </w:p>
    <w:p w14:paraId="62E6A37A" w14:textId="77777777" w:rsidR="009A2F85" w:rsidRPr="00FA3BFC" w:rsidRDefault="009A2F85" w:rsidP="00FA3BFC">
      <w:pPr>
        <w:pStyle w:val="3"/>
        <w:spacing w:before="0" w:line="240" w:lineRule="auto"/>
        <w:ind w:right="39" w:firstLine="567"/>
        <w:rPr>
          <w:rFonts w:ascii="Times New Roman" w:hAnsi="Times New Roman" w:cs="Times New Roman"/>
          <w:color w:val="auto"/>
        </w:rPr>
      </w:pPr>
      <w:r w:rsidRPr="00FA3BFC">
        <w:rPr>
          <w:rFonts w:ascii="Times New Roman" w:hAnsi="Times New Roman" w:cs="Times New Roman"/>
          <w:color w:val="auto"/>
        </w:rPr>
        <w:t>Росто-весовые</w:t>
      </w:r>
      <w:r w:rsidRPr="00FA3BFC">
        <w:rPr>
          <w:rFonts w:ascii="Times New Roman" w:hAnsi="Times New Roman" w:cs="Times New Roman"/>
          <w:color w:val="auto"/>
          <w:spacing w:val="-6"/>
        </w:rPr>
        <w:t xml:space="preserve"> </w:t>
      </w:r>
      <w:r w:rsidRPr="00FA3BFC">
        <w:rPr>
          <w:rFonts w:ascii="Times New Roman" w:hAnsi="Times New Roman" w:cs="Times New Roman"/>
          <w:color w:val="auto"/>
        </w:rPr>
        <w:t>характеристики</w:t>
      </w:r>
    </w:p>
    <w:p w14:paraId="451A739C" w14:textId="77777777" w:rsidR="009A2F85" w:rsidRPr="00FA3BFC" w:rsidRDefault="009A2F85" w:rsidP="00FA3BFC">
      <w:pPr>
        <w:pStyle w:val="af5"/>
        <w:ind w:left="0" w:right="39" w:firstLine="567"/>
      </w:pPr>
      <w:r w:rsidRPr="00FA3BFC">
        <w:t>Средний</w:t>
      </w:r>
      <w:r w:rsidRPr="00FA3BFC">
        <w:rPr>
          <w:spacing w:val="1"/>
        </w:rPr>
        <w:t xml:space="preserve"> </w:t>
      </w:r>
      <w:r w:rsidRPr="00FA3BFC">
        <w:t>вес</w:t>
      </w:r>
      <w:r w:rsidRPr="00FA3BFC">
        <w:rPr>
          <w:spacing w:val="1"/>
        </w:rPr>
        <w:t xml:space="preserve"> </w:t>
      </w:r>
      <w:r w:rsidRPr="00FA3BFC">
        <w:t>мальчиков</w:t>
      </w:r>
      <w:r w:rsidRPr="00FA3BFC">
        <w:rPr>
          <w:spacing w:val="1"/>
        </w:rPr>
        <w:t xml:space="preserve"> </w:t>
      </w:r>
      <w:r w:rsidRPr="00FA3BFC">
        <w:t>составляет</w:t>
      </w:r>
      <w:r w:rsidRPr="00FA3BFC">
        <w:rPr>
          <w:spacing w:val="1"/>
        </w:rPr>
        <w:t xml:space="preserve"> </w:t>
      </w:r>
      <w:r w:rsidRPr="00FA3BFC">
        <w:t>14,9</w:t>
      </w:r>
      <w:r w:rsidRPr="00FA3BFC">
        <w:rPr>
          <w:spacing w:val="1"/>
        </w:rPr>
        <w:t xml:space="preserve"> </w:t>
      </w:r>
      <w:r w:rsidRPr="00FA3BFC">
        <w:t>кг,</w:t>
      </w:r>
      <w:r w:rsidRPr="00FA3BFC">
        <w:rPr>
          <w:spacing w:val="1"/>
        </w:rPr>
        <w:t xml:space="preserve"> </w:t>
      </w:r>
      <w:r w:rsidRPr="00FA3BFC">
        <w:t>девочек</w:t>
      </w:r>
      <w:r w:rsidRPr="00FA3BFC">
        <w:rPr>
          <w:spacing w:val="1"/>
        </w:rPr>
        <w:t xml:space="preserve"> </w:t>
      </w:r>
      <w:r w:rsidRPr="00FA3BFC">
        <w:t>–</w:t>
      </w:r>
      <w:r w:rsidRPr="00FA3BFC">
        <w:rPr>
          <w:spacing w:val="1"/>
        </w:rPr>
        <w:t xml:space="preserve"> </w:t>
      </w:r>
      <w:r w:rsidRPr="00FA3BFC">
        <w:t>14,8</w:t>
      </w:r>
      <w:r w:rsidRPr="00FA3BFC">
        <w:rPr>
          <w:spacing w:val="1"/>
        </w:rPr>
        <w:t xml:space="preserve"> </w:t>
      </w:r>
      <w:r w:rsidRPr="00FA3BFC">
        <w:t>кг.</w:t>
      </w:r>
      <w:r w:rsidRPr="00FA3BFC">
        <w:rPr>
          <w:spacing w:val="1"/>
        </w:rPr>
        <w:t xml:space="preserve"> </w:t>
      </w:r>
      <w:r w:rsidRPr="00FA3BFC">
        <w:t>Средняя</w:t>
      </w:r>
      <w:r w:rsidRPr="00FA3BFC">
        <w:rPr>
          <w:spacing w:val="1"/>
        </w:rPr>
        <w:t xml:space="preserve"> </w:t>
      </w:r>
      <w:r w:rsidRPr="00FA3BFC">
        <w:t>длина</w:t>
      </w:r>
      <w:r w:rsidRPr="00FA3BFC">
        <w:rPr>
          <w:spacing w:val="1"/>
        </w:rPr>
        <w:t xml:space="preserve"> </w:t>
      </w:r>
      <w:r w:rsidRPr="00FA3BFC">
        <w:t>тела</w:t>
      </w:r>
      <w:r w:rsidRPr="00FA3BFC">
        <w:rPr>
          <w:spacing w:val="1"/>
        </w:rPr>
        <w:t xml:space="preserve"> </w:t>
      </w:r>
      <w:r w:rsidRPr="00FA3BFC">
        <w:t>у</w:t>
      </w:r>
      <w:r w:rsidRPr="00FA3BFC">
        <w:rPr>
          <w:spacing w:val="1"/>
        </w:rPr>
        <w:t xml:space="preserve"> </w:t>
      </w:r>
      <w:r w:rsidRPr="00FA3BFC">
        <w:t>мальчиков</w:t>
      </w:r>
      <w:r w:rsidRPr="00FA3BFC">
        <w:rPr>
          <w:spacing w:val="-1"/>
        </w:rPr>
        <w:t xml:space="preserve"> </w:t>
      </w:r>
      <w:r w:rsidRPr="00FA3BFC">
        <w:t>до 95,7 см,</w:t>
      </w:r>
      <w:r w:rsidRPr="00FA3BFC">
        <w:rPr>
          <w:spacing w:val="2"/>
        </w:rPr>
        <w:t xml:space="preserve"> </w:t>
      </w:r>
      <w:r w:rsidRPr="00FA3BFC">
        <w:t>у</w:t>
      </w:r>
      <w:r w:rsidRPr="00FA3BFC">
        <w:rPr>
          <w:spacing w:val="-3"/>
        </w:rPr>
        <w:t xml:space="preserve"> </w:t>
      </w:r>
      <w:r w:rsidRPr="00FA3BFC">
        <w:t>девочек</w:t>
      </w:r>
      <w:r w:rsidRPr="00FA3BFC">
        <w:rPr>
          <w:spacing w:val="4"/>
        </w:rPr>
        <w:t xml:space="preserve"> </w:t>
      </w:r>
      <w:r w:rsidRPr="00FA3BFC">
        <w:t>– 97,3</w:t>
      </w:r>
      <w:r w:rsidRPr="00FA3BFC">
        <w:rPr>
          <w:spacing w:val="-1"/>
        </w:rPr>
        <w:t xml:space="preserve"> </w:t>
      </w:r>
      <w:r w:rsidRPr="00FA3BFC">
        <w:t>см.</w:t>
      </w:r>
    </w:p>
    <w:p w14:paraId="22D1FDEB" w14:textId="77777777" w:rsidR="009A2F85" w:rsidRPr="00FA3BFC" w:rsidRDefault="009A2F85" w:rsidP="00FA3BFC">
      <w:pPr>
        <w:pStyle w:val="3"/>
        <w:spacing w:before="0" w:line="240" w:lineRule="auto"/>
        <w:ind w:right="39" w:firstLine="567"/>
        <w:rPr>
          <w:rFonts w:ascii="Times New Roman" w:hAnsi="Times New Roman" w:cs="Times New Roman"/>
          <w:color w:val="auto"/>
        </w:rPr>
      </w:pPr>
      <w:r w:rsidRPr="00FA3BFC">
        <w:rPr>
          <w:rFonts w:ascii="Times New Roman" w:hAnsi="Times New Roman" w:cs="Times New Roman"/>
          <w:color w:val="auto"/>
        </w:rPr>
        <w:t>Функциональное</w:t>
      </w:r>
      <w:r w:rsidRPr="00FA3BFC">
        <w:rPr>
          <w:rFonts w:ascii="Times New Roman" w:hAnsi="Times New Roman" w:cs="Times New Roman"/>
          <w:color w:val="auto"/>
          <w:spacing w:val="-8"/>
        </w:rPr>
        <w:t xml:space="preserve"> </w:t>
      </w:r>
      <w:r w:rsidRPr="00FA3BFC">
        <w:rPr>
          <w:rFonts w:ascii="Times New Roman" w:hAnsi="Times New Roman" w:cs="Times New Roman"/>
          <w:color w:val="auto"/>
        </w:rPr>
        <w:t>созревание</w:t>
      </w:r>
    </w:p>
    <w:p w14:paraId="6D06D678" w14:textId="77777777" w:rsidR="009A2F85" w:rsidRPr="00FA3BFC" w:rsidRDefault="009A2F85" w:rsidP="00FA3BFC">
      <w:pPr>
        <w:pStyle w:val="af5"/>
        <w:ind w:left="0" w:right="39" w:firstLine="567"/>
      </w:pPr>
      <w:r w:rsidRPr="00FA3BFC">
        <w:t>Продолжаются рост и функциональное развитие внутренних органов, костной, мышечной и</w:t>
      </w:r>
      <w:r w:rsidRPr="00FA3BFC">
        <w:rPr>
          <w:spacing w:val="1"/>
        </w:rPr>
        <w:t xml:space="preserve"> </w:t>
      </w:r>
      <w:r w:rsidRPr="00FA3BFC">
        <w:t>центральной</w:t>
      </w:r>
      <w:r w:rsidRPr="00FA3BFC">
        <w:rPr>
          <w:spacing w:val="-1"/>
        </w:rPr>
        <w:t xml:space="preserve"> </w:t>
      </w:r>
      <w:r w:rsidRPr="00FA3BFC">
        <w:t>нервной</w:t>
      </w:r>
      <w:r w:rsidRPr="00FA3BFC">
        <w:rPr>
          <w:spacing w:val="-2"/>
        </w:rPr>
        <w:t xml:space="preserve"> </w:t>
      </w:r>
      <w:r w:rsidRPr="00FA3BFC">
        <w:t>системы.</w:t>
      </w:r>
      <w:r w:rsidRPr="00FA3BFC">
        <w:rPr>
          <w:spacing w:val="2"/>
        </w:rPr>
        <w:t xml:space="preserve"> </w:t>
      </w:r>
      <w:r w:rsidRPr="00FA3BFC">
        <w:t>Совершенствуются</w:t>
      </w:r>
      <w:r w:rsidRPr="00FA3BFC">
        <w:rPr>
          <w:spacing w:val="-1"/>
        </w:rPr>
        <w:t xml:space="preserve"> </w:t>
      </w:r>
      <w:r w:rsidRPr="00FA3BFC">
        <w:t>формы</w:t>
      </w:r>
      <w:r w:rsidRPr="00FA3BFC">
        <w:rPr>
          <w:spacing w:val="-4"/>
        </w:rPr>
        <w:t xml:space="preserve"> </w:t>
      </w:r>
      <w:r w:rsidRPr="00FA3BFC">
        <w:t>двигательной активности.</w:t>
      </w:r>
    </w:p>
    <w:p w14:paraId="3A5E98FA" w14:textId="77777777" w:rsidR="009A2F85" w:rsidRPr="00FA3BFC" w:rsidRDefault="009A2F85" w:rsidP="00FA3BFC">
      <w:pPr>
        <w:pStyle w:val="af5"/>
        <w:ind w:left="0" w:right="39" w:firstLine="567"/>
      </w:pPr>
      <w:r w:rsidRPr="00FA3BFC">
        <w:rPr>
          <w:b/>
          <w:i/>
        </w:rPr>
        <w:t>Развитие</w:t>
      </w:r>
      <w:r w:rsidRPr="00FA3BFC">
        <w:rPr>
          <w:b/>
          <w:i/>
          <w:spacing w:val="1"/>
        </w:rPr>
        <w:t xml:space="preserve"> </w:t>
      </w:r>
      <w:r w:rsidRPr="00FA3BFC">
        <w:rPr>
          <w:b/>
          <w:i/>
        </w:rPr>
        <w:t>моторики.</w:t>
      </w:r>
      <w:r w:rsidRPr="00FA3BFC">
        <w:rPr>
          <w:b/>
          <w:i/>
          <w:spacing w:val="1"/>
        </w:rPr>
        <w:t xml:space="preserve"> </w:t>
      </w:r>
      <w:r w:rsidRPr="00FA3BFC">
        <w:t>Дифференциация</w:t>
      </w:r>
      <w:r w:rsidRPr="00FA3BFC">
        <w:rPr>
          <w:spacing w:val="1"/>
        </w:rPr>
        <w:t xml:space="preserve"> </w:t>
      </w:r>
      <w:r w:rsidRPr="00FA3BFC">
        <w:t>развития</w:t>
      </w:r>
      <w:r w:rsidRPr="00FA3BFC">
        <w:rPr>
          <w:spacing w:val="1"/>
        </w:rPr>
        <w:t xml:space="preserve"> </w:t>
      </w:r>
      <w:r w:rsidRPr="00FA3BFC">
        <w:t>моторики</w:t>
      </w:r>
      <w:r w:rsidRPr="00FA3BFC">
        <w:rPr>
          <w:spacing w:val="1"/>
        </w:rPr>
        <w:t xml:space="preserve"> </w:t>
      </w:r>
      <w:r w:rsidRPr="00FA3BFC">
        <w:t>у</w:t>
      </w:r>
      <w:r w:rsidRPr="00FA3BFC">
        <w:rPr>
          <w:spacing w:val="1"/>
        </w:rPr>
        <w:t xml:space="preserve"> </w:t>
      </w:r>
      <w:r w:rsidRPr="00FA3BFC">
        <w:t>мальчиков</w:t>
      </w:r>
      <w:r w:rsidRPr="00FA3BFC">
        <w:rPr>
          <w:spacing w:val="1"/>
        </w:rPr>
        <w:t xml:space="preserve"> </w:t>
      </w:r>
      <w:r w:rsidRPr="00FA3BFC">
        <w:t>и</w:t>
      </w:r>
      <w:r w:rsidRPr="00FA3BFC">
        <w:rPr>
          <w:spacing w:val="1"/>
        </w:rPr>
        <w:t xml:space="preserve"> </w:t>
      </w:r>
      <w:r w:rsidRPr="00FA3BFC">
        <w:t>девочек.</w:t>
      </w:r>
      <w:r w:rsidRPr="00FA3BFC">
        <w:rPr>
          <w:spacing w:val="1"/>
        </w:rPr>
        <w:t xml:space="preserve"> </w:t>
      </w:r>
      <w:r w:rsidRPr="00FA3BFC">
        <w:t>У</w:t>
      </w:r>
      <w:r w:rsidRPr="00FA3BFC">
        <w:rPr>
          <w:spacing w:val="1"/>
        </w:rPr>
        <w:t xml:space="preserve"> </w:t>
      </w:r>
      <w:r w:rsidRPr="00FA3BFC">
        <w:t>мальчиков опережающее развитие крупной моторики (к трем годам мальчики могут</w:t>
      </w:r>
      <w:r w:rsidRPr="00FA3BFC">
        <w:rPr>
          <w:spacing w:val="1"/>
        </w:rPr>
        <w:t xml:space="preserve"> </w:t>
      </w:r>
      <w:r w:rsidRPr="00FA3BFC">
        <w:t>осваивать</w:t>
      </w:r>
      <w:r w:rsidRPr="00FA3BFC">
        <w:rPr>
          <w:spacing w:val="1"/>
        </w:rPr>
        <w:t xml:space="preserve"> </w:t>
      </w:r>
      <w:r w:rsidRPr="00FA3BFC">
        <w:t>езду на велосипеде); у девочек опережающее развитие мелкой моторики (координированные</w:t>
      </w:r>
      <w:r w:rsidRPr="00FA3BFC">
        <w:rPr>
          <w:spacing w:val="1"/>
        </w:rPr>
        <w:t xml:space="preserve"> </w:t>
      </w:r>
      <w:r w:rsidRPr="00FA3BFC">
        <w:t>действия</w:t>
      </w:r>
      <w:r w:rsidRPr="00FA3BFC">
        <w:rPr>
          <w:spacing w:val="-1"/>
        </w:rPr>
        <w:t xml:space="preserve"> </w:t>
      </w:r>
      <w:r w:rsidRPr="00FA3BFC">
        <w:t>с</w:t>
      </w:r>
      <w:r w:rsidRPr="00FA3BFC">
        <w:rPr>
          <w:spacing w:val="-1"/>
        </w:rPr>
        <w:t xml:space="preserve"> </w:t>
      </w:r>
      <w:r w:rsidRPr="00FA3BFC">
        <w:t>мелкими</w:t>
      </w:r>
      <w:r w:rsidRPr="00FA3BFC">
        <w:rPr>
          <w:spacing w:val="-2"/>
        </w:rPr>
        <w:t xml:space="preserve"> </w:t>
      </w:r>
      <w:r w:rsidRPr="00FA3BFC">
        <w:t>предметами).</w:t>
      </w:r>
    </w:p>
    <w:p w14:paraId="31313707" w14:textId="77777777" w:rsidR="00021292" w:rsidRPr="00FA3BFC" w:rsidRDefault="009A2F85" w:rsidP="00FA3BFC">
      <w:pPr>
        <w:pStyle w:val="af5"/>
        <w:ind w:left="0" w:right="41" w:firstLine="567"/>
      </w:pPr>
      <w:r w:rsidRPr="00FA3BFC">
        <w:rPr>
          <w:b/>
          <w:i/>
        </w:rPr>
        <w:t>Психические</w:t>
      </w:r>
      <w:r w:rsidRPr="00FA3BFC">
        <w:rPr>
          <w:b/>
          <w:i/>
          <w:spacing w:val="1"/>
        </w:rPr>
        <w:t xml:space="preserve"> </w:t>
      </w:r>
      <w:r w:rsidRPr="00FA3BFC">
        <w:rPr>
          <w:b/>
          <w:i/>
        </w:rPr>
        <w:t>функции.</w:t>
      </w:r>
      <w:r w:rsidRPr="00FA3BFC">
        <w:rPr>
          <w:b/>
          <w:i/>
          <w:spacing w:val="1"/>
        </w:rPr>
        <w:t xml:space="preserve"> </w:t>
      </w:r>
      <w:r w:rsidRPr="00FA3BFC">
        <w:t>Продолжает</w:t>
      </w:r>
      <w:r w:rsidRPr="00FA3BFC">
        <w:rPr>
          <w:spacing w:val="1"/>
        </w:rPr>
        <w:t xml:space="preserve"> </w:t>
      </w:r>
      <w:r w:rsidRPr="00FA3BFC">
        <w:t>развиваться</w:t>
      </w:r>
      <w:r w:rsidRPr="00FA3BFC">
        <w:rPr>
          <w:spacing w:val="1"/>
        </w:rPr>
        <w:t xml:space="preserve"> </w:t>
      </w:r>
      <w:r w:rsidRPr="00FA3BFC">
        <w:t>предметная</w:t>
      </w:r>
      <w:r w:rsidRPr="00FA3BFC">
        <w:rPr>
          <w:spacing w:val="1"/>
        </w:rPr>
        <w:t xml:space="preserve"> </w:t>
      </w:r>
      <w:r w:rsidRPr="00FA3BFC">
        <w:t>деятельность,</w:t>
      </w:r>
      <w:r w:rsidRPr="00FA3BFC">
        <w:rPr>
          <w:spacing w:val="1"/>
        </w:rPr>
        <w:t xml:space="preserve"> </w:t>
      </w:r>
      <w:r w:rsidRPr="00FA3BFC">
        <w:t>ситуативно-</w:t>
      </w:r>
      <w:r w:rsidRPr="00FA3BFC">
        <w:rPr>
          <w:spacing w:val="1"/>
        </w:rPr>
        <w:t xml:space="preserve"> </w:t>
      </w:r>
      <w:r w:rsidRPr="00FA3BFC">
        <w:t>деловое общение ребенка со взрослым; совершенствуются восприятие, речь, начальные формы</w:t>
      </w:r>
      <w:r w:rsidRPr="00FA3BFC">
        <w:rPr>
          <w:spacing w:val="1"/>
        </w:rPr>
        <w:t xml:space="preserve"> </w:t>
      </w:r>
      <w:r w:rsidRPr="00FA3BFC">
        <w:t>произвольного</w:t>
      </w:r>
      <w:r w:rsidRPr="00FA3BFC">
        <w:rPr>
          <w:spacing w:val="1"/>
        </w:rPr>
        <w:t xml:space="preserve"> </w:t>
      </w:r>
      <w:r w:rsidRPr="00FA3BFC">
        <w:t>поведения,</w:t>
      </w:r>
      <w:r w:rsidRPr="00FA3BFC">
        <w:rPr>
          <w:spacing w:val="1"/>
        </w:rPr>
        <w:t xml:space="preserve"> </w:t>
      </w:r>
      <w:r w:rsidRPr="00FA3BFC">
        <w:t>игры,</w:t>
      </w:r>
      <w:r w:rsidRPr="00FA3BFC">
        <w:rPr>
          <w:spacing w:val="1"/>
        </w:rPr>
        <w:t xml:space="preserve"> </w:t>
      </w:r>
      <w:r w:rsidRPr="00FA3BFC">
        <w:t>наглядно-действенное</w:t>
      </w:r>
      <w:r w:rsidRPr="00FA3BFC">
        <w:rPr>
          <w:spacing w:val="1"/>
        </w:rPr>
        <w:t xml:space="preserve"> </w:t>
      </w:r>
      <w:r w:rsidRPr="00FA3BFC">
        <w:t>мышление.</w:t>
      </w:r>
      <w:r w:rsidRPr="00FA3BFC">
        <w:rPr>
          <w:spacing w:val="1"/>
        </w:rPr>
        <w:t xml:space="preserve"> </w:t>
      </w:r>
      <w:r w:rsidRPr="00FA3BFC">
        <w:t>Развитие</w:t>
      </w:r>
      <w:r w:rsidRPr="00FA3BFC">
        <w:rPr>
          <w:spacing w:val="1"/>
        </w:rPr>
        <w:t xml:space="preserve"> </w:t>
      </w:r>
      <w:r w:rsidRPr="00FA3BFC">
        <w:t>предметной</w:t>
      </w:r>
      <w:r w:rsidRPr="00FA3BFC">
        <w:rPr>
          <w:spacing w:val="1"/>
        </w:rPr>
        <w:t xml:space="preserve"> </w:t>
      </w:r>
      <w:r w:rsidRPr="00FA3BFC">
        <w:t>деятельности связано с усвоением культурных способов действия с различными предметами.</w:t>
      </w:r>
      <w:r w:rsidRPr="00FA3BFC">
        <w:rPr>
          <w:spacing w:val="1"/>
        </w:rPr>
        <w:t xml:space="preserve"> </w:t>
      </w:r>
      <w:r w:rsidRPr="00FA3BFC">
        <w:t>Развиваются</w:t>
      </w:r>
      <w:r w:rsidRPr="00FA3BFC">
        <w:rPr>
          <w:spacing w:val="1"/>
        </w:rPr>
        <w:t xml:space="preserve"> </w:t>
      </w:r>
      <w:r w:rsidRPr="00FA3BFC">
        <w:t>действия</w:t>
      </w:r>
      <w:r w:rsidRPr="00FA3BFC">
        <w:rPr>
          <w:spacing w:val="1"/>
        </w:rPr>
        <w:t xml:space="preserve"> </w:t>
      </w:r>
      <w:r w:rsidRPr="00FA3BFC">
        <w:t>соотносящие</w:t>
      </w:r>
      <w:r w:rsidRPr="00FA3BFC">
        <w:rPr>
          <w:spacing w:val="1"/>
        </w:rPr>
        <w:t xml:space="preserve"> </w:t>
      </w:r>
      <w:r w:rsidRPr="00FA3BFC">
        <w:t>и</w:t>
      </w:r>
      <w:r w:rsidRPr="00FA3BFC">
        <w:rPr>
          <w:spacing w:val="1"/>
        </w:rPr>
        <w:t xml:space="preserve"> </w:t>
      </w:r>
      <w:r w:rsidRPr="00FA3BFC">
        <w:t>орудийные.</w:t>
      </w:r>
      <w:r w:rsidRPr="00FA3BFC">
        <w:rPr>
          <w:spacing w:val="1"/>
        </w:rPr>
        <w:t xml:space="preserve"> </w:t>
      </w:r>
      <w:r w:rsidRPr="00FA3BFC">
        <w:t>Умение</w:t>
      </w:r>
      <w:r w:rsidRPr="00FA3BFC">
        <w:rPr>
          <w:spacing w:val="1"/>
        </w:rPr>
        <w:t xml:space="preserve"> </w:t>
      </w:r>
      <w:r w:rsidRPr="00FA3BFC">
        <w:t>выполнять</w:t>
      </w:r>
      <w:r w:rsidRPr="00FA3BFC">
        <w:rPr>
          <w:spacing w:val="1"/>
        </w:rPr>
        <w:t xml:space="preserve"> </w:t>
      </w:r>
      <w:r w:rsidRPr="00FA3BFC">
        <w:t>орудийные</w:t>
      </w:r>
      <w:r w:rsidRPr="00FA3BFC">
        <w:rPr>
          <w:spacing w:val="1"/>
        </w:rPr>
        <w:t xml:space="preserve"> </w:t>
      </w:r>
      <w:r w:rsidRPr="00FA3BFC">
        <w:t>действия</w:t>
      </w:r>
      <w:r w:rsidRPr="00FA3BFC">
        <w:rPr>
          <w:spacing w:val="1"/>
        </w:rPr>
        <w:t xml:space="preserve"> </w:t>
      </w:r>
      <w:r w:rsidRPr="00FA3BFC">
        <w:t>развивает</w:t>
      </w:r>
      <w:r w:rsidRPr="00FA3BFC">
        <w:rPr>
          <w:spacing w:val="21"/>
        </w:rPr>
        <w:t xml:space="preserve"> </w:t>
      </w:r>
      <w:r w:rsidRPr="00FA3BFC">
        <w:t>произвольность,</w:t>
      </w:r>
      <w:r w:rsidRPr="00FA3BFC">
        <w:rPr>
          <w:spacing w:val="21"/>
        </w:rPr>
        <w:t xml:space="preserve"> </w:t>
      </w:r>
      <w:r w:rsidRPr="00FA3BFC">
        <w:t>преобразуя</w:t>
      </w:r>
      <w:r w:rsidRPr="00FA3BFC">
        <w:rPr>
          <w:spacing w:val="21"/>
        </w:rPr>
        <w:t xml:space="preserve"> </w:t>
      </w:r>
      <w:r w:rsidRPr="00FA3BFC">
        <w:t>натуральные</w:t>
      </w:r>
      <w:r w:rsidRPr="00FA3BFC">
        <w:rPr>
          <w:spacing w:val="19"/>
        </w:rPr>
        <w:t xml:space="preserve"> </w:t>
      </w:r>
      <w:r w:rsidRPr="00FA3BFC">
        <w:t>формы</w:t>
      </w:r>
      <w:r w:rsidRPr="00FA3BFC">
        <w:rPr>
          <w:spacing w:val="21"/>
        </w:rPr>
        <w:t xml:space="preserve"> </w:t>
      </w:r>
      <w:r w:rsidRPr="00FA3BFC">
        <w:t>активности</w:t>
      </w:r>
      <w:r w:rsidRPr="00FA3BFC">
        <w:rPr>
          <w:spacing w:val="23"/>
        </w:rPr>
        <w:t xml:space="preserve"> </w:t>
      </w:r>
      <w:r w:rsidRPr="00FA3BFC">
        <w:t>в</w:t>
      </w:r>
      <w:r w:rsidRPr="00FA3BFC">
        <w:rPr>
          <w:spacing w:val="20"/>
        </w:rPr>
        <w:t xml:space="preserve"> </w:t>
      </w:r>
      <w:r w:rsidRPr="00FA3BFC">
        <w:t>культурные</w:t>
      </w:r>
      <w:r w:rsidRPr="00FA3BFC">
        <w:rPr>
          <w:spacing w:val="20"/>
        </w:rPr>
        <w:t xml:space="preserve"> </w:t>
      </w:r>
      <w:r w:rsidRPr="00FA3BFC">
        <w:t>на</w:t>
      </w:r>
      <w:r w:rsidR="00021292" w:rsidRPr="00FA3BFC">
        <w:t xml:space="preserve"> основе предлагаемой взрослыми модели, которая выступает в качестве не только объекта подражания,</w:t>
      </w:r>
      <w:r w:rsidR="00021292" w:rsidRPr="00FA3BFC">
        <w:rPr>
          <w:spacing w:val="1"/>
        </w:rPr>
        <w:t xml:space="preserve"> </w:t>
      </w:r>
      <w:r w:rsidR="00021292" w:rsidRPr="00FA3BFC">
        <w:t>но</w:t>
      </w:r>
      <w:r w:rsidR="00021292" w:rsidRPr="00FA3BFC">
        <w:rPr>
          <w:spacing w:val="1"/>
        </w:rPr>
        <w:t xml:space="preserve"> </w:t>
      </w:r>
      <w:r w:rsidR="00021292" w:rsidRPr="00FA3BFC">
        <w:t>и</w:t>
      </w:r>
      <w:r w:rsidR="00021292" w:rsidRPr="00FA3BFC">
        <w:rPr>
          <w:spacing w:val="1"/>
        </w:rPr>
        <w:t xml:space="preserve"> </w:t>
      </w:r>
      <w:r w:rsidR="00021292" w:rsidRPr="00FA3BFC">
        <w:t>образца,</w:t>
      </w:r>
      <w:r w:rsidR="00021292" w:rsidRPr="00FA3BFC">
        <w:rPr>
          <w:spacing w:val="1"/>
        </w:rPr>
        <w:t xml:space="preserve"> </w:t>
      </w:r>
      <w:r w:rsidR="00021292" w:rsidRPr="00FA3BFC">
        <w:t>регулирующего</w:t>
      </w:r>
      <w:r w:rsidR="00021292" w:rsidRPr="00FA3BFC">
        <w:rPr>
          <w:spacing w:val="1"/>
        </w:rPr>
        <w:t xml:space="preserve"> </w:t>
      </w:r>
      <w:r w:rsidR="00021292" w:rsidRPr="00FA3BFC">
        <w:t>собственную</w:t>
      </w:r>
      <w:r w:rsidR="00021292" w:rsidRPr="00FA3BFC">
        <w:rPr>
          <w:spacing w:val="1"/>
        </w:rPr>
        <w:t xml:space="preserve"> </w:t>
      </w:r>
      <w:r w:rsidR="00021292" w:rsidRPr="00FA3BFC">
        <w:t>активность</w:t>
      </w:r>
      <w:r w:rsidR="00021292" w:rsidRPr="00FA3BFC">
        <w:rPr>
          <w:spacing w:val="1"/>
        </w:rPr>
        <w:t xml:space="preserve"> </w:t>
      </w:r>
      <w:r w:rsidR="00021292" w:rsidRPr="00FA3BFC">
        <w:t>ребенка.</w:t>
      </w:r>
      <w:r w:rsidR="00021292" w:rsidRPr="00FA3BFC">
        <w:rPr>
          <w:spacing w:val="1"/>
        </w:rPr>
        <w:t xml:space="preserve"> </w:t>
      </w:r>
      <w:r w:rsidR="00021292" w:rsidRPr="00FA3BFC">
        <w:t>В</w:t>
      </w:r>
      <w:r w:rsidR="00021292" w:rsidRPr="00FA3BFC">
        <w:rPr>
          <w:spacing w:val="1"/>
        </w:rPr>
        <w:t xml:space="preserve"> </w:t>
      </w:r>
      <w:r w:rsidR="00021292" w:rsidRPr="00FA3BFC">
        <w:t>ходе</w:t>
      </w:r>
      <w:r w:rsidR="00021292" w:rsidRPr="00FA3BFC">
        <w:rPr>
          <w:spacing w:val="60"/>
        </w:rPr>
        <w:t xml:space="preserve"> </w:t>
      </w:r>
      <w:r w:rsidR="00021292" w:rsidRPr="00FA3BFC">
        <w:t>совместной</w:t>
      </w:r>
      <w:r w:rsidR="00021292" w:rsidRPr="00FA3BFC">
        <w:rPr>
          <w:spacing w:val="60"/>
        </w:rPr>
        <w:t xml:space="preserve"> </w:t>
      </w:r>
      <w:r w:rsidR="00021292" w:rsidRPr="00FA3BFC">
        <w:t>со</w:t>
      </w:r>
      <w:r w:rsidR="00021292" w:rsidRPr="00FA3BFC">
        <w:rPr>
          <w:spacing w:val="1"/>
        </w:rPr>
        <w:t xml:space="preserve"> </w:t>
      </w:r>
      <w:r w:rsidR="00021292" w:rsidRPr="00FA3BFC">
        <w:t>взрослыми</w:t>
      </w:r>
      <w:r w:rsidR="00021292" w:rsidRPr="00FA3BFC">
        <w:rPr>
          <w:spacing w:val="1"/>
        </w:rPr>
        <w:t xml:space="preserve"> </w:t>
      </w:r>
      <w:r w:rsidR="00021292" w:rsidRPr="00FA3BFC">
        <w:t>предметной</w:t>
      </w:r>
      <w:r w:rsidR="00021292" w:rsidRPr="00FA3BFC">
        <w:rPr>
          <w:spacing w:val="1"/>
        </w:rPr>
        <w:t xml:space="preserve"> </w:t>
      </w:r>
      <w:r w:rsidR="00021292" w:rsidRPr="00FA3BFC">
        <w:t>деятельности</w:t>
      </w:r>
      <w:r w:rsidR="00021292" w:rsidRPr="00FA3BFC">
        <w:rPr>
          <w:spacing w:val="1"/>
        </w:rPr>
        <w:t xml:space="preserve"> </w:t>
      </w:r>
      <w:r w:rsidR="00021292" w:rsidRPr="00FA3BFC">
        <w:t>продолжает</w:t>
      </w:r>
      <w:r w:rsidR="00021292" w:rsidRPr="00FA3BFC">
        <w:rPr>
          <w:spacing w:val="1"/>
        </w:rPr>
        <w:t xml:space="preserve"> </w:t>
      </w:r>
      <w:r w:rsidR="00021292" w:rsidRPr="00FA3BFC">
        <w:t>развиваться</w:t>
      </w:r>
      <w:r w:rsidR="00021292" w:rsidRPr="00FA3BFC">
        <w:rPr>
          <w:spacing w:val="1"/>
        </w:rPr>
        <w:t xml:space="preserve"> </w:t>
      </w:r>
      <w:r w:rsidR="00021292" w:rsidRPr="00FA3BFC">
        <w:t>понимание</w:t>
      </w:r>
      <w:r w:rsidR="00021292" w:rsidRPr="00FA3BFC">
        <w:rPr>
          <w:spacing w:val="61"/>
        </w:rPr>
        <w:t xml:space="preserve"> </w:t>
      </w:r>
      <w:r w:rsidR="00021292" w:rsidRPr="00FA3BFC">
        <w:t>речи.</w:t>
      </w:r>
      <w:r w:rsidR="00021292" w:rsidRPr="00FA3BFC">
        <w:rPr>
          <w:spacing w:val="61"/>
        </w:rPr>
        <w:t xml:space="preserve"> </w:t>
      </w:r>
      <w:r w:rsidR="00021292" w:rsidRPr="00FA3BFC">
        <w:t>Слово</w:t>
      </w:r>
      <w:r w:rsidR="00021292" w:rsidRPr="00FA3BFC">
        <w:rPr>
          <w:spacing w:val="1"/>
        </w:rPr>
        <w:t xml:space="preserve"> </w:t>
      </w:r>
      <w:r w:rsidR="00021292" w:rsidRPr="00FA3BFC">
        <w:t>отделяется от ситуации и приобретает самостоятельное значение. Дети продолжают осваивать</w:t>
      </w:r>
      <w:r w:rsidR="00021292" w:rsidRPr="00FA3BFC">
        <w:rPr>
          <w:spacing w:val="1"/>
        </w:rPr>
        <w:t xml:space="preserve"> </w:t>
      </w:r>
      <w:r w:rsidR="00021292" w:rsidRPr="00FA3BFC">
        <w:t>названия окружающих предметов, учатся выполнять простые словесные просьбы взрослых в</w:t>
      </w:r>
      <w:r w:rsidR="00021292" w:rsidRPr="00FA3BFC">
        <w:rPr>
          <w:spacing w:val="1"/>
        </w:rPr>
        <w:t xml:space="preserve"> </w:t>
      </w:r>
      <w:r w:rsidR="00021292" w:rsidRPr="00FA3BFC">
        <w:rPr>
          <w:spacing w:val="-1"/>
        </w:rPr>
        <w:t>пределах</w:t>
      </w:r>
      <w:r w:rsidR="00021292" w:rsidRPr="00FA3BFC">
        <w:t xml:space="preserve"> </w:t>
      </w:r>
      <w:r w:rsidR="00021292" w:rsidRPr="00FA3BFC">
        <w:rPr>
          <w:spacing w:val="-1"/>
        </w:rPr>
        <w:t xml:space="preserve">видимой наглядной ситуации. </w:t>
      </w:r>
      <w:r w:rsidR="00021292" w:rsidRPr="00FA3BFC">
        <w:t>Количество понимаемых слов значительно возрастает.</w:t>
      </w:r>
      <w:r w:rsidR="00021292" w:rsidRPr="00FA3BFC">
        <w:rPr>
          <w:spacing w:val="1"/>
        </w:rPr>
        <w:t xml:space="preserve"> </w:t>
      </w:r>
      <w:r w:rsidR="00021292" w:rsidRPr="00FA3BFC">
        <w:t>Совершенствуется регуляция поведения в результате обращения взрослых к ребенку, который</w:t>
      </w:r>
      <w:r w:rsidR="00021292" w:rsidRPr="00FA3BFC">
        <w:rPr>
          <w:spacing w:val="1"/>
        </w:rPr>
        <w:t xml:space="preserve"> </w:t>
      </w:r>
      <w:r w:rsidR="00021292" w:rsidRPr="00FA3BFC">
        <w:t>начинает</w:t>
      </w:r>
      <w:r w:rsidR="00021292" w:rsidRPr="00FA3BFC">
        <w:rPr>
          <w:spacing w:val="-1"/>
        </w:rPr>
        <w:t xml:space="preserve"> </w:t>
      </w:r>
      <w:r w:rsidR="00021292" w:rsidRPr="00FA3BFC">
        <w:t>понимать</w:t>
      </w:r>
      <w:r w:rsidR="00021292" w:rsidRPr="00FA3BFC">
        <w:rPr>
          <w:spacing w:val="1"/>
        </w:rPr>
        <w:t xml:space="preserve"> </w:t>
      </w:r>
      <w:r w:rsidR="00021292" w:rsidRPr="00FA3BFC">
        <w:t>не</w:t>
      </w:r>
      <w:r w:rsidR="00021292" w:rsidRPr="00FA3BFC">
        <w:rPr>
          <w:spacing w:val="1"/>
        </w:rPr>
        <w:t xml:space="preserve"> </w:t>
      </w:r>
      <w:r w:rsidR="00021292" w:rsidRPr="00FA3BFC">
        <w:t>только</w:t>
      </w:r>
      <w:r w:rsidR="00021292" w:rsidRPr="00FA3BFC">
        <w:rPr>
          <w:spacing w:val="-5"/>
        </w:rPr>
        <w:t xml:space="preserve"> </w:t>
      </w:r>
      <w:r w:rsidR="00021292" w:rsidRPr="00FA3BFC">
        <w:t>инструкцию,</w:t>
      </w:r>
      <w:r w:rsidR="00021292" w:rsidRPr="00FA3BFC">
        <w:rPr>
          <w:spacing w:val="-3"/>
        </w:rPr>
        <w:t xml:space="preserve"> </w:t>
      </w:r>
      <w:r w:rsidR="00021292" w:rsidRPr="00FA3BFC">
        <w:t>но</w:t>
      </w:r>
      <w:r w:rsidR="00021292" w:rsidRPr="00FA3BFC">
        <w:rPr>
          <w:spacing w:val="-4"/>
        </w:rPr>
        <w:t xml:space="preserve"> </w:t>
      </w:r>
      <w:r w:rsidR="00021292" w:rsidRPr="00FA3BFC">
        <w:t>и</w:t>
      </w:r>
      <w:r w:rsidR="00021292" w:rsidRPr="00FA3BFC">
        <w:rPr>
          <w:spacing w:val="-1"/>
        </w:rPr>
        <w:t xml:space="preserve"> </w:t>
      </w:r>
      <w:r w:rsidR="00021292" w:rsidRPr="00FA3BFC">
        <w:t>рассказ взрослых.</w:t>
      </w:r>
    </w:p>
    <w:p w14:paraId="4818D77E" w14:textId="77777777" w:rsidR="00021292" w:rsidRPr="00FA3BFC" w:rsidRDefault="00021292" w:rsidP="00FA3BFC">
      <w:pPr>
        <w:pStyle w:val="af5"/>
        <w:ind w:left="0" w:right="41" w:firstLine="567"/>
      </w:pPr>
      <w:r w:rsidRPr="00FA3BFC">
        <w:t>Интенсивно</w:t>
      </w:r>
      <w:r w:rsidRPr="00FA3BFC">
        <w:rPr>
          <w:spacing w:val="1"/>
        </w:rPr>
        <w:t xml:space="preserve"> </w:t>
      </w:r>
      <w:r w:rsidRPr="00FA3BFC">
        <w:t>развивается</w:t>
      </w:r>
      <w:r w:rsidRPr="00FA3BFC">
        <w:rPr>
          <w:spacing w:val="1"/>
        </w:rPr>
        <w:t xml:space="preserve"> </w:t>
      </w:r>
      <w:r w:rsidRPr="00FA3BFC">
        <w:t>активная</w:t>
      </w:r>
      <w:r w:rsidRPr="00FA3BFC">
        <w:rPr>
          <w:spacing w:val="1"/>
        </w:rPr>
        <w:t xml:space="preserve"> </w:t>
      </w:r>
      <w:r w:rsidRPr="00FA3BFC">
        <w:t>речь</w:t>
      </w:r>
      <w:r w:rsidRPr="00FA3BFC">
        <w:rPr>
          <w:spacing w:val="1"/>
        </w:rPr>
        <w:t xml:space="preserve"> </w:t>
      </w:r>
      <w:r w:rsidRPr="00FA3BFC">
        <w:t>детей.</w:t>
      </w:r>
      <w:r w:rsidRPr="00FA3BFC">
        <w:rPr>
          <w:spacing w:val="1"/>
        </w:rPr>
        <w:t xml:space="preserve"> </w:t>
      </w:r>
      <w:r w:rsidRPr="00FA3BFC">
        <w:t>К</w:t>
      </w:r>
      <w:r w:rsidRPr="00FA3BFC">
        <w:rPr>
          <w:spacing w:val="1"/>
        </w:rPr>
        <w:t xml:space="preserve"> </w:t>
      </w:r>
      <w:r w:rsidRPr="00FA3BFC">
        <w:t>трем</w:t>
      </w:r>
      <w:r w:rsidRPr="00FA3BFC">
        <w:rPr>
          <w:spacing w:val="1"/>
        </w:rPr>
        <w:t xml:space="preserve"> </w:t>
      </w:r>
      <w:r w:rsidRPr="00FA3BFC">
        <w:t>годам</w:t>
      </w:r>
      <w:r w:rsidRPr="00FA3BFC">
        <w:rPr>
          <w:spacing w:val="1"/>
        </w:rPr>
        <w:t xml:space="preserve"> </w:t>
      </w:r>
      <w:r w:rsidRPr="00FA3BFC">
        <w:t>они</w:t>
      </w:r>
      <w:r w:rsidRPr="00FA3BFC">
        <w:rPr>
          <w:spacing w:val="1"/>
        </w:rPr>
        <w:t xml:space="preserve"> </w:t>
      </w:r>
      <w:r w:rsidRPr="00FA3BFC">
        <w:t>осваивают</w:t>
      </w:r>
      <w:r w:rsidRPr="00FA3BFC">
        <w:rPr>
          <w:spacing w:val="1"/>
        </w:rPr>
        <w:t xml:space="preserve"> </w:t>
      </w:r>
      <w:r w:rsidRPr="00FA3BFC">
        <w:t>основные</w:t>
      </w:r>
      <w:r w:rsidRPr="00FA3BFC">
        <w:rPr>
          <w:spacing w:val="1"/>
        </w:rPr>
        <w:t xml:space="preserve"> </w:t>
      </w:r>
      <w:r w:rsidRPr="00FA3BFC">
        <w:t>грамматические структуры, пытаются строить простые предложения, в разговоре со взрослым</w:t>
      </w:r>
      <w:r w:rsidRPr="00FA3BFC">
        <w:rPr>
          <w:spacing w:val="1"/>
        </w:rPr>
        <w:t xml:space="preserve"> </w:t>
      </w:r>
      <w:r w:rsidRPr="00FA3BFC">
        <w:t>используют практически все части речи. Активный словарь достигает примерно 1000-1500 слов.</w:t>
      </w:r>
      <w:r w:rsidRPr="00FA3BFC">
        <w:rPr>
          <w:spacing w:val="1"/>
        </w:rPr>
        <w:t xml:space="preserve"> </w:t>
      </w:r>
      <w:r w:rsidRPr="00FA3BFC">
        <w:t>К концу</w:t>
      </w:r>
      <w:r w:rsidRPr="00FA3BFC">
        <w:rPr>
          <w:spacing w:val="-11"/>
        </w:rPr>
        <w:t xml:space="preserve"> </w:t>
      </w:r>
      <w:r w:rsidRPr="00FA3BFC">
        <w:t>третьего</w:t>
      </w:r>
      <w:r w:rsidRPr="00FA3BFC">
        <w:rPr>
          <w:spacing w:val="-4"/>
        </w:rPr>
        <w:t xml:space="preserve"> </w:t>
      </w:r>
      <w:r w:rsidRPr="00FA3BFC">
        <w:t>года</w:t>
      </w:r>
      <w:r w:rsidRPr="00FA3BFC">
        <w:rPr>
          <w:spacing w:val="-2"/>
        </w:rPr>
        <w:t xml:space="preserve"> </w:t>
      </w:r>
      <w:r w:rsidRPr="00FA3BFC">
        <w:t>жизни</w:t>
      </w:r>
      <w:r w:rsidRPr="00FA3BFC">
        <w:rPr>
          <w:spacing w:val="1"/>
        </w:rPr>
        <w:t xml:space="preserve"> </w:t>
      </w:r>
      <w:r w:rsidRPr="00FA3BFC">
        <w:t>речь</w:t>
      </w:r>
      <w:r w:rsidRPr="00FA3BFC">
        <w:rPr>
          <w:spacing w:val="-1"/>
        </w:rPr>
        <w:t xml:space="preserve"> </w:t>
      </w:r>
      <w:r w:rsidRPr="00FA3BFC">
        <w:t>становится</w:t>
      </w:r>
      <w:r w:rsidRPr="00FA3BFC">
        <w:rPr>
          <w:spacing w:val="-1"/>
        </w:rPr>
        <w:t xml:space="preserve"> </w:t>
      </w:r>
      <w:r w:rsidRPr="00FA3BFC">
        <w:t>средством</w:t>
      </w:r>
      <w:r w:rsidRPr="00FA3BFC">
        <w:rPr>
          <w:spacing w:val="-2"/>
        </w:rPr>
        <w:t xml:space="preserve"> </w:t>
      </w:r>
      <w:r w:rsidRPr="00FA3BFC">
        <w:t>общения ребенка</w:t>
      </w:r>
      <w:r w:rsidRPr="00FA3BFC">
        <w:rPr>
          <w:spacing w:val="-2"/>
        </w:rPr>
        <w:t xml:space="preserve"> </w:t>
      </w:r>
      <w:r w:rsidRPr="00FA3BFC">
        <w:t>со</w:t>
      </w:r>
      <w:r w:rsidRPr="00FA3BFC">
        <w:rPr>
          <w:spacing w:val="-1"/>
        </w:rPr>
        <w:t xml:space="preserve"> </w:t>
      </w:r>
      <w:r w:rsidRPr="00FA3BFC">
        <w:t>сверстниками.</w:t>
      </w:r>
    </w:p>
    <w:p w14:paraId="7C0FCF57" w14:textId="77777777" w:rsidR="00021292" w:rsidRPr="00FA3BFC" w:rsidRDefault="00021292" w:rsidP="00FA3BFC">
      <w:pPr>
        <w:pStyle w:val="af5"/>
        <w:ind w:left="0" w:right="41" w:firstLine="567"/>
      </w:pPr>
      <w:r w:rsidRPr="00FA3BFC">
        <w:t>К</w:t>
      </w:r>
      <w:r w:rsidRPr="00FA3BFC">
        <w:rPr>
          <w:spacing w:val="1"/>
        </w:rPr>
        <w:t xml:space="preserve"> </w:t>
      </w:r>
      <w:r w:rsidRPr="00FA3BFC">
        <w:t>третьему</w:t>
      </w:r>
      <w:r w:rsidRPr="00FA3BFC">
        <w:rPr>
          <w:spacing w:val="1"/>
        </w:rPr>
        <w:t xml:space="preserve"> </w:t>
      </w:r>
      <w:r w:rsidRPr="00FA3BFC">
        <w:t>году</w:t>
      </w:r>
      <w:r w:rsidRPr="00FA3BFC">
        <w:rPr>
          <w:spacing w:val="1"/>
        </w:rPr>
        <w:t xml:space="preserve"> </w:t>
      </w:r>
      <w:r w:rsidRPr="00FA3BFC">
        <w:t>жизни</w:t>
      </w:r>
      <w:r w:rsidRPr="00FA3BFC">
        <w:rPr>
          <w:spacing w:val="1"/>
        </w:rPr>
        <w:t xml:space="preserve"> </w:t>
      </w:r>
      <w:r w:rsidRPr="00FA3BFC">
        <w:t>совершенствуются</w:t>
      </w:r>
      <w:r w:rsidRPr="00FA3BFC">
        <w:rPr>
          <w:spacing w:val="1"/>
        </w:rPr>
        <w:t xml:space="preserve"> </w:t>
      </w:r>
      <w:r w:rsidRPr="00FA3BFC">
        <w:t>зрительные</w:t>
      </w:r>
      <w:r w:rsidRPr="00FA3BFC">
        <w:rPr>
          <w:spacing w:val="1"/>
        </w:rPr>
        <w:t xml:space="preserve"> </w:t>
      </w:r>
      <w:r w:rsidRPr="00FA3BFC">
        <w:t>и</w:t>
      </w:r>
      <w:r w:rsidRPr="00FA3BFC">
        <w:rPr>
          <w:spacing w:val="1"/>
        </w:rPr>
        <w:t xml:space="preserve"> </w:t>
      </w:r>
      <w:r w:rsidRPr="00FA3BFC">
        <w:t>слуховые</w:t>
      </w:r>
      <w:r w:rsidRPr="00FA3BFC">
        <w:rPr>
          <w:spacing w:val="1"/>
        </w:rPr>
        <w:t xml:space="preserve"> </w:t>
      </w:r>
      <w:r w:rsidRPr="00FA3BFC">
        <w:t>ориентировки,</w:t>
      </w:r>
      <w:r w:rsidRPr="00FA3BFC">
        <w:rPr>
          <w:spacing w:val="1"/>
        </w:rPr>
        <w:t xml:space="preserve"> </w:t>
      </w:r>
      <w:r w:rsidRPr="00FA3BFC">
        <w:t>что</w:t>
      </w:r>
      <w:r w:rsidRPr="00FA3BFC">
        <w:rPr>
          <w:spacing w:val="1"/>
        </w:rPr>
        <w:t xml:space="preserve"> </w:t>
      </w:r>
      <w:r w:rsidRPr="00FA3BFC">
        <w:t>позволяет</w:t>
      </w:r>
      <w:r w:rsidRPr="00FA3BFC">
        <w:rPr>
          <w:spacing w:val="1"/>
        </w:rPr>
        <w:t xml:space="preserve"> </w:t>
      </w:r>
      <w:r w:rsidRPr="00FA3BFC">
        <w:t>детям</w:t>
      </w:r>
      <w:r w:rsidRPr="00FA3BFC">
        <w:rPr>
          <w:spacing w:val="1"/>
        </w:rPr>
        <w:t xml:space="preserve"> </w:t>
      </w:r>
      <w:r w:rsidRPr="00FA3BFC">
        <w:t>безошибочно</w:t>
      </w:r>
      <w:r w:rsidRPr="00FA3BFC">
        <w:rPr>
          <w:spacing w:val="1"/>
        </w:rPr>
        <w:t xml:space="preserve"> </w:t>
      </w:r>
      <w:r w:rsidRPr="00FA3BFC">
        <w:t>выполнять</w:t>
      </w:r>
      <w:r w:rsidRPr="00FA3BFC">
        <w:rPr>
          <w:spacing w:val="1"/>
        </w:rPr>
        <w:t xml:space="preserve"> </w:t>
      </w:r>
      <w:r w:rsidRPr="00FA3BFC">
        <w:t>ряд</w:t>
      </w:r>
      <w:r w:rsidRPr="00FA3BFC">
        <w:rPr>
          <w:spacing w:val="1"/>
        </w:rPr>
        <w:t xml:space="preserve"> </w:t>
      </w:r>
      <w:r w:rsidRPr="00FA3BFC">
        <w:t>заданий:</w:t>
      </w:r>
      <w:r w:rsidRPr="00FA3BFC">
        <w:rPr>
          <w:spacing w:val="1"/>
        </w:rPr>
        <w:t xml:space="preserve"> </w:t>
      </w:r>
      <w:r w:rsidRPr="00FA3BFC">
        <w:t>осуществлять</w:t>
      </w:r>
      <w:r w:rsidRPr="00FA3BFC">
        <w:rPr>
          <w:spacing w:val="1"/>
        </w:rPr>
        <w:t xml:space="preserve"> </w:t>
      </w:r>
      <w:r w:rsidRPr="00FA3BFC">
        <w:t>выбор</w:t>
      </w:r>
      <w:r w:rsidRPr="00FA3BFC">
        <w:rPr>
          <w:spacing w:val="1"/>
        </w:rPr>
        <w:t xml:space="preserve"> </w:t>
      </w:r>
      <w:r w:rsidRPr="00FA3BFC">
        <w:t>из</w:t>
      </w:r>
      <w:r w:rsidRPr="00FA3BFC">
        <w:rPr>
          <w:spacing w:val="1"/>
        </w:rPr>
        <w:t xml:space="preserve"> </w:t>
      </w:r>
      <w:r w:rsidRPr="00FA3BFC">
        <w:t>двух-трех</w:t>
      </w:r>
      <w:r w:rsidRPr="00FA3BFC">
        <w:rPr>
          <w:spacing w:val="1"/>
        </w:rPr>
        <w:t xml:space="preserve"> </w:t>
      </w:r>
      <w:r w:rsidRPr="00FA3BFC">
        <w:t>предметов по форме, величине и цвету; различать мелодии; петь. Совершенствуется слуховое</w:t>
      </w:r>
      <w:r w:rsidRPr="00FA3BFC">
        <w:rPr>
          <w:spacing w:val="1"/>
        </w:rPr>
        <w:t xml:space="preserve"> </w:t>
      </w:r>
      <w:r w:rsidRPr="00FA3BFC">
        <w:t>восприятие, прежде всего фонематический слух. К трем годам дети воспринимают все звуки</w:t>
      </w:r>
      <w:r w:rsidRPr="00FA3BFC">
        <w:rPr>
          <w:spacing w:val="1"/>
        </w:rPr>
        <w:t xml:space="preserve"> </w:t>
      </w:r>
      <w:r w:rsidRPr="00FA3BFC">
        <w:t>родного</w:t>
      </w:r>
      <w:r w:rsidRPr="00FA3BFC">
        <w:rPr>
          <w:spacing w:val="-1"/>
        </w:rPr>
        <w:t xml:space="preserve"> </w:t>
      </w:r>
      <w:r w:rsidRPr="00FA3BFC">
        <w:t>языка, но</w:t>
      </w:r>
      <w:r w:rsidRPr="00FA3BFC">
        <w:rPr>
          <w:spacing w:val="-2"/>
        </w:rPr>
        <w:t xml:space="preserve"> </w:t>
      </w:r>
      <w:r w:rsidRPr="00FA3BFC">
        <w:t>произносят их с</w:t>
      </w:r>
      <w:r w:rsidRPr="00FA3BFC">
        <w:rPr>
          <w:spacing w:val="-4"/>
        </w:rPr>
        <w:t xml:space="preserve"> </w:t>
      </w:r>
      <w:r w:rsidRPr="00FA3BFC">
        <w:t>большими</w:t>
      </w:r>
      <w:r w:rsidRPr="00FA3BFC">
        <w:rPr>
          <w:spacing w:val="-1"/>
        </w:rPr>
        <w:t xml:space="preserve"> </w:t>
      </w:r>
      <w:r w:rsidRPr="00FA3BFC">
        <w:t>искажениями.</w:t>
      </w:r>
    </w:p>
    <w:p w14:paraId="05924341" w14:textId="77777777" w:rsidR="00021292" w:rsidRPr="00FA3BFC" w:rsidRDefault="00021292" w:rsidP="00FA3BFC">
      <w:pPr>
        <w:pStyle w:val="af5"/>
        <w:ind w:left="0" w:right="41" w:firstLine="567"/>
      </w:pPr>
      <w:r w:rsidRPr="00FA3BFC">
        <w:t>Основной</w:t>
      </w:r>
      <w:r w:rsidRPr="00FA3BFC">
        <w:rPr>
          <w:spacing w:val="1"/>
        </w:rPr>
        <w:t xml:space="preserve"> </w:t>
      </w:r>
      <w:r w:rsidRPr="00FA3BFC">
        <w:t>формой</w:t>
      </w:r>
      <w:r w:rsidRPr="00FA3BFC">
        <w:rPr>
          <w:spacing w:val="1"/>
        </w:rPr>
        <w:t xml:space="preserve"> </w:t>
      </w:r>
      <w:r w:rsidRPr="00FA3BFC">
        <w:t>мышления</w:t>
      </w:r>
      <w:r w:rsidRPr="00FA3BFC">
        <w:rPr>
          <w:spacing w:val="1"/>
        </w:rPr>
        <w:t xml:space="preserve"> </w:t>
      </w:r>
      <w:r w:rsidRPr="00FA3BFC">
        <w:t>становится</w:t>
      </w:r>
      <w:r w:rsidRPr="00FA3BFC">
        <w:rPr>
          <w:spacing w:val="1"/>
        </w:rPr>
        <w:t xml:space="preserve"> </w:t>
      </w:r>
      <w:r w:rsidRPr="00FA3BFC">
        <w:t>наглядно-действенная.</w:t>
      </w:r>
      <w:r w:rsidRPr="00FA3BFC">
        <w:rPr>
          <w:spacing w:val="61"/>
        </w:rPr>
        <w:t xml:space="preserve"> </w:t>
      </w:r>
      <w:r w:rsidRPr="00FA3BFC">
        <w:t>Ее</w:t>
      </w:r>
      <w:r w:rsidRPr="00FA3BFC">
        <w:rPr>
          <w:spacing w:val="61"/>
        </w:rPr>
        <w:t xml:space="preserve"> </w:t>
      </w:r>
      <w:r w:rsidRPr="00FA3BFC">
        <w:t>особенность</w:t>
      </w:r>
      <w:r w:rsidRPr="00FA3BFC">
        <w:rPr>
          <w:spacing w:val="1"/>
        </w:rPr>
        <w:t xml:space="preserve"> </w:t>
      </w:r>
      <w:r w:rsidRPr="00FA3BFC">
        <w:t>заключается в том, что возникающие в жизни ребенка проблемные ситуации разрешаются путем</w:t>
      </w:r>
      <w:r w:rsidRPr="00FA3BFC">
        <w:rPr>
          <w:spacing w:val="-57"/>
        </w:rPr>
        <w:t xml:space="preserve"> </w:t>
      </w:r>
      <w:r w:rsidRPr="00FA3BFC">
        <w:t>реального</w:t>
      </w:r>
      <w:r w:rsidRPr="00FA3BFC">
        <w:rPr>
          <w:spacing w:val="1"/>
        </w:rPr>
        <w:t xml:space="preserve"> </w:t>
      </w:r>
      <w:r w:rsidRPr="00FA3BFC">
        <w:t>действия с предметами.</w:t>
      </w:r>
      <w:r w:rsidRPr="00FA3BFC">
        <w:rPr>
          <w:spacing w:val="1"/>
        </w:rPr>
        <w:t xml:space="preserve"> </w:t>
      </w:r>
      <w:r w:rsidRPr="00FA3BFC">
        <w:t>Размышляя</w:t>
      </w:r>
      <w:r w:rsidRPr="00FA3BFC">
        <w:rPr>
          <w:spacing w:val="1"/>
        </w:rPr>
        <w:t xml:space="preserve"> </w:t>
      </w:r>
      <w:r w:rsidRPr="00FA3BFC">
        <w:t>об отсутствующих</w:t>
      </w:r>
      <w:r w:rsidRPr="00FA3BFC">
        <w:rPr>
          <w:spacing w:val="1"/>
        </w:rPr>
        <w:t xml:space="preserve"> </w:t>
      </w:r>
      <w:r w:rsidRPr="00FA3BFC">
        <w:t>людях или</w:t>
      </w:r>
      <w:r w:rsidRPr="00FA3BFC">
        <w:rPr>
          <w:spacing w:val="1"/>
        </w:rPr>
        <w:t xml:space="preserve"> </w:t>
      </w:r>
      <w:r w:rsidRPr="00FA3BFC">
        <w:t>предметах,</w:t>
      </w:r>
      <w:r w:rsidRPr="00FA3BFC">
        <w:rPr>
          <w:spacing w:val="1"/>
        </w:rPr>
        <w:t xml:space="preserve"> </w:t>
      </w:r>
      <w:r w:rsidRPr="00FA3BFC">
        <w:t>дети</w:t>
      </w:r>
      <w:r w:rsidRPr="00FA3BFC">
        <w:rPr>
          <w:spacing w:val="1"/>
        </w:rPr>
        <w:t xml:space="preserve"> </w:t>
      </w:r>
      <w:r w:rsidRPr="00FA3BFC">
        <w:t>начинают использовать их образы. Третий год жизни знаменуется появлением символического</w:t>
      </w:r>
      <w:r w:rsidRPr="00FA3BFC">
        <w:rPr>
          <w:spacing w:val="1"/>
        </w:rPr>
        <w:t xml:space="preserve"> </w:t>
      </w:r>
      <w:r w:rsidRPr="00FA3BFC">
        <w:t>мышления</w:t>
      </w:r>
      <w:r w:rsidRPr="00FA3BFC">
        <w:rPr>
          <w:spacing w:val="1"/>
        </w:rPr>
        <w:t xml:space="preserve"> </w:t>
      </w:r>
      <w:r w:rsidRPr="00FA3BFC">
        <w:t>-</w:t>
      </w:r>
      <w:r w:rsidRPr="00FA3BFC">
        <w:rPr>
          <w:spacing w:val="1"/>
        </w:rPr>
        <w:t xml:space="preserve"> </w:t>
      </w:r>
      <w:r w:rsidRPr="00FA3BFC">
        <w:t>способности</w:t>
      </w:r>
      <w:r w:rsidRPr="00FA3BFC">
        <w:rPr>
          <w:spacing w:val="1"/>
        </w:rPr>
        <w:t xml:space="preserve"> </w:t>
      </w:r>
      <w:r w:rsidRPr="00FA3BFC">
        <w:t>по</w:t>
      </w:r>
      <w:r w:rsidRPr="00FA3BFC">
        <w:rPr>
          <w:spacing w:val="1"/>
        </w:rPr>
        <w:t xml:space="preserve"> </w:t>
      </w:r>
      <w:r w:rsidRPr="00FA3BFC">
        <w:t>запечатленным</w:t>
      </w:r>
      <w:r w:rsidRPr="00FA3BFC">
        <w:rPr>
          <w:spacing w:val="1"/>
        </w:rPr>
        <w:t xml:space="preserve"> </w:t>
      </w:r>
      <w:r w:rsidRPr="00FA3BFC">
        <w:t>психологическим</w:t>
      </w:r>
      <w:r w:rsidRPr="00FA3BFC">
        <w:rPr>
          <w:spacing w:val="1"/>
        </w:rPr>
        <w:t xml:space="preserve"> </w:t>
      </w:r>
      <w:r w:rsidRPr="00FA3BFC">
        <w:t>образам-символам</w:t>
      </w:r>
      <w:r w:rsidRPr="00FA3BFC">
        <w:rPr>
          <w:spacing w:val="1"/>
        </w:rPr>
        <w:t xml:space="preserve"> </w:t>
      </w:r>
      <w:r w:rsidRPr="00FA3BFC">
        <w:t>предметов</w:t>
      </w:r>
      <w:r w:rsidRPr="00FA3BFC">
        <w:rPr>
          <w:spacing w:val="1"/>
        </w:rPr>
        <w:t xml:space="preserve"> </w:t>
      </w:r>
      <w:r w:rsidRPr="00FA3BFC">
        <w:t>воспроизводить их в тот или иной момент. Теперь они могут проделывать некоторые операции</w:t>
      </w:r>
      <w:r w:rsidRPr="00FA3BFC">
        <w:rPr>
          <w:spacing w:val="1"/>
        </w:rPr>
        <w:t xml:space="preserve"> </w:t>
      </w:r>
      <w:r w:rsidRPr="00FA3BFC">
        <w:t>не с</w:t>
      </w:r>
      <w:r w:rsidRPr="00FA3BFC">
        <w:rPr>
          <w:spacing w:val="1"/>
        </w:rPr>
        <w:t xml:space="preserve"> </w:t>
      </w:r>
      <w:r w:rsidRPr="00FA3BFC">
        <w:t>реальными</w:t>
      </w:r>
      <w:r w:rsidRPr="00FA3BFC">
        <w:rPr>
          <w:spacing w:val="1"/>
        </w:rPr>
        <w:t xml:space="preserve"> </w:t>
      </w:r>
      <w:r w:rsidRPr="00FA3BFC">
        <w:t>предметами,</w:t>
      </w:r>
      <w:r w:rsidRPr="00FA3BFC">
        <w:rPr>
          <w:spacing w:val="1"/>
        </w:rPr>
        <w:t xml:space="preserve"> </w:t>
      </w:r>
      <w:r w:rsidRPr="00FA3BFC">
        <w:t>а</w:t>
      </w:r>
      <w:r w:rsidRPr="00FA3BFC">
        <w:rPr>
          <w:spacing w:val="1"/>
        </w:rPr>
        <w:t xml:space="preserve"> </w:t>
      </w:r>
      <w:r w:rsidRPr="00FA3BFC">
        <w:t>с</w:t>
      </w:r>
      <w:r w:rsidRPr="00FA3BFC">
        <w:rPr>
          <w:spacing w:val="1"/>
        </w:rPr>
        <w:t xml:space="preserve"> </w:t>
      </w:r>
      <w:r w:rsidRPr="00FA3BFC">
        <w:t>их</w:t>
      </w:r>
      <w:r w:rsidRPr="00FA3BFC">
        <w:rPr>
          <w:spacing w:val="1"/>
        </w:rPr>
        <w:t xml:space="preserve"> </w:t>
      </w:r>
      <w:r w:rsidRPr="00FA3BFC">
        <w:t>образами,</w:t>
      </w:r>
      <w:r w:rsidRPr="00FA3BFC">
        <w:rPr>
          <w:spacing w:val="1"/>
        </w:rPr>
        <w:t xml:space="preserve"> </w:t>
      </w:r>
      <w:r w:rsidRPr="00FA3BFC">
        <w:t>и</w:t>
      </w:r>
      <w:r w:rsidRPr="00FA3BFC">
        <w:rPr>
          <w:spacing w:val="1"/>
        </w:rPr>
        <w:t xml:space="preserve"> </w:t>
      </w:r>
      <w:r w:rsidRPr="00FA3BFC">
        <w:t>эти</w:t>
      </w:r>
      <w:r w:rsidRPr="00FA3BFC">
        <w:rPr>
          <w:spacing w:val="1"/>
        </w:rPr>
        <w:t xml:space="preserve"> </w:t>
      </w:r>
      <w:r w:rsidRPr="00FA3BFC">
        <w:t>мысленные</w:t>
      </w:r>
      <w:r w:rsidRPr="00FA3BFC">
        <w:rPr>
          <w:spacing w:val="1"/>
        </w:rPr>
        <w:t xml:space="preserve"> </w:t>
      </w:r>
      <w:r w:rsidRPr="00FA3BFC">
        <w:t>операции</w:t>
      </w:r>
      <w:r w:rsidRPr="00FA3BFC">
        <w:rPr>
          <w:spacing w:val="1"/>
        </w:rPr>
        <w:t xml:space="preserve"> </w:t>
      </w:r>
      <w:r w:rsidRPr="00FA3BFC">
        <w:t>-</w:t>
      </w:r>
      <w:r w:rsidRPr="00FA3BFC">
        <w:rPr>
          <w:spacing w:val="1"/>
        </w:rPr>
        <w:t xml:space="preserve"> </w:t>
      </w:r>
      <w:r w:rsidRPr="00FA3BFC">
        <w:t>свидетельство</w:t>
      </w:r>
      <w:r w:rsidRPr="00FA3BFC">
        <w:rPr>
          <w:spacing w:val="1"/>
        </w:rPr>
        <w:t xml:space="preserve"> </w:t>
      </w:r>
      <w:r w:rsidRPr="00FA3BFC">
        <w:rPr>
          <w:spacing w:val="-1"/>
        </w:rPr>
        <w:t>значительно более</w:t>
      </w:r>
      <w:r w:rsidRPr="00FA3BFC">
        <w:t xml:space="preserve"> </w:t>
      </w:r>
      <w:r w:rsidRPr="00FA3BFC">
        <w:rPr>
          <w:spacing w:val="-1"/>
        </w:rPr>
        <w:t xml:space="preserve">сложной, </w:t>
      </w:r>
      <w:r w:rsidRPr="00FA3BFC">
        <w:t>чем</w:t>
      </w:r>
      <w:r w:rsidRPr="00FA3BFC">
        <w:rPr>
          <w:spacing w:val="1"/>
        </w:rPr>
        <w:t xml:space="preserve"> </w:t>
      </w:r>
      <w:r w:rsidRPr="00FA3BFC">
        <w:t>прежде, работы</w:t>
      </w:r>
      <w:r w:rsidRPr="00FA3BFC">
        <w:rPr>
          <w:spacing w:val="1"/>
        </w:rPr>
        <w:t xml:space="preserve"> </w:t>
      </w:r>
      <w:r w:rsidRPr="00FA3BFC">
        <w:t>детского мышления. Переход</w:t>
      </w:r>
      <w:r w:rsidRPr="00FA3BFC">
        <w:rPr>
          <w:spacing w:val="1"/>
        </w:rPr>
        <w:t xml:space="preserve"> </w:t>
      </w:r>
      <w:r w:rsidRPr="00FA3BFC">
        <w:t>от конкретно-</w:t>
      </w:r>
      <w:r w:rsidRPr="00FA3BFC">
        <w:rPr>
          <w:spacing w:val="1"/>
        </w:rPr>
        <w:t xml:space="preserve"> </w:t>
      </w:r>
      <w:r w:rsidRPr="00FA3BFC">
        <w:t>чувственного «мышления»</w:t>
      </w:r>
      <w:r w:rsidRPr="00FA3BFC">
        <w:rPr>
          <w:spacing w:val="-12"/>
        </w:rPr>
        <w:t xml:space="preserve"> </w:t>
      </w:r>
      <w:r w:rsidRPr="00FA3BFC">
        <w:t>к</w:t>
      </w:r>
      <w:r w:rsidRPr="00FA3BFC">
        <w:rPr>
          <w:spacing w:val="-1"/>
        </w:rPr>
        <w:t xml:space="preserve"> </w:t>
      </w:r>
      <w:r w:rsidRPr="00FA3BFC">
        <w:t>образному</w:t>
      </w:r>
      <w:r w:rsidRPr="00FA3BFC">
        <w:rPr>
          <w:spacing w:val="-1"/>
        </w:rPr>
        <w:t xml:space="preserve"> </w:t>
      </w:r>
      <w:r w:rsidRPr="00FA3BFC">
        <w:t>может</w:t>
      </w:r>
      <w:r w:rsidRPr="00FA3BFC">
        <w:rPr>
          <w:spacing w:val="-4"/>
        </w:rPr>
        <w:t xml:space="preserve"> </w:t>
      </w:r>
      <w:r w:rsidRPr="00FA3BFC">
        <w:t>осуществляться</w:t>
      </w:r>
      <w:r w:rsidRPr="00FA3BFC">
        <w:rPr>
          <w:spacing w:val="-1"/>
        </w:rPr>
        <w:t xml:space="preserve"> </w:t>
      </w:r>
      <w:r w:rsidRPr="00FA3BFC">
        <w:t>на</w:t>
      </w:r>
      <w:r w:rsidRPr="00FA3BFC">
        <w:rPr>
          <w:spacing w:val="-4"/>
        </w:rPr>
        <w:t xml:space="preserve"> </w:t>
      </w:r>
      <w:r w:rsidRPr="00FA3BFC">
        <w:t>протяжении</w:t>
      </w:r>
      <w:r w:rsidRPr="00FA3BFC">
        <w:rPr>
          <w:spacing w:val="-3"/>
        </w:rPr>
        <w:t xml:space="preserve"> </w:t>
      </w:r>
      <w:r w:rsidRPr="00FA3BFC">
        <w:t>двух</w:t>
      </w:r>
      <w:r w:rsidRPr="00FA3BFC">
        <w:rPr>
          <w:spacing w:val="-2"/>
        </w:rPr>
        <w:t xml:space="preserve"> </w:t>
      </w:r>
      <w:r w:rsidRPr="00FA3BFC">
        <w:t>лет.</w:t>
      </w:r>
    </w:p>
    <w:p w14:paraId="572AD7D3" w14:textId="77777777" w:rsidR="00021292" w:rsidRPr="00FA3BFC" w:rsidRDefault="00021292" w:rsidP="00FA3BFC">
      <w:pPr>
        <w:pStyle w:val="af5"/>
        <w:ind w:left="0" w:right="41" w:firstLine="567"/>
      </w:pPr>
      <w:r w:rsidRPr="00FA3BFC">
        <w:rPr>
          <w:b/>
          <w:i/>
        </w:rPr>
        <w:t>Детские</w:t>
      </w:r>
      <w:r w:rsidRPr="00FA3BFC">
        <w:rPr>
          <w:b/>
          <w:i/>
          <w:spacing w:val="1"/>
        </w:rPr>
        <w:t xml:space="preserve"> </w:t>
      </w:r>
      <w:r w:rsidRPr="00FA3BFC">
        <w:rPr>
          <w:b/>
          <w:i/>
        </w:rPr>
        <w:t>виды</w:t>
      </w:r>
      <w:r w:rsidRPr="00FA3BFC">
        <w:rPr>
          <w:b/>
          <w:i/>
          <w:spacing w:val="1"/>
        </w:rPr>
        <w:t xml:space="preserve"> </w:t>
      </w:r>
      <w:r w:rsidRPr="00FA3BFC">
        <w:rPr>
          <w:b/>
          <w:i/>
        </w:rPr>
        <w:t>деятельности</w:t>
      </w:r>
      <w:r w:rsidRPr="00FA3BFC">
        <w:rPr>
          <w:b/>
        </w:rPr>
        <w:t>.</w:t>
      </w:r>
      <w:r w:rsidRPr="00FA3BFC">
        <w:rPr>
          <w:b/>
          <w:spacing w:val="1"/>
        </w:rPr>
        <w:t xml:space="preserve"> </w:t>
      </w:r>
      <w:r w:rsidRPr="00FA3BFC">
        <w:t>В</w:t>
      </w:r>
      <w:r w:rsidRPr="00FA3BFC">
        <w:rPr>
          <w:spacing w:val="1"/>
        </w:rPr>
        <w:t xml:space="preserve"> </w:t>
      </w:r>
      <w:r w:rsidRPr="00FA3BFC">
        <w:t>этом</w:t>
      </w:r>
      <w:r w:rsidRPr="00FA3BFC">
        <w:rPr>
          <w:spacing w:val="1"/>
        </w:rPr>
        <w:t xml:space="preserve"> </w:t>
      </w:r>
      <w:r w:rsidRPr="00FA3BFC">
        <w:t>возрасте</w:t>
      </w:r>
      <w:r w:rsidRPr="00FA3BFC">
        <w:rPr>
          <w:spacing w:val="1"/>
        </w:rPr>
        <w:t xml:space="preserve"> </w:t>
      </w:r>
      <w:r w:rsidRPr="00FA3BFC">
        <w:t>у</w:t>
      </w:r>
      <w:r w:rsidRPr="00FA3BFC">
        <w:rPr>
          <w:spacing w:val="1"/>
        </w:rPr>
        <w:t xml:space="preserve"> </w:t>
      </w:r>
      <w:r w:rsidRPr="00FA3BFC">
        <w:t>детей</w:t>
      </w:r>
      <w:r w:rsidRPr="00FA3BFC">
        <w:rPr>
          <w:spacing w:val="1"/>
        </w:rPr>
        <w:t xml:space="preserve"> </w:t>
      </w:r>
      <w:r w:rsidRPr="00FA3BFC">
        <w:t>формируются</w:t>
      </w:r>
      <w:r w:rsidRPr="00FA3BFC">
        <w:rPr>
          <w:spacing w:val="1"/>
        </w:rPr>
        <w:t xml:space="preserve"> </w:t>
      </w:r>
      <w:r w:rsidRPr="00FA3BFC">
        <w:t>новые</w:t>
      </w:r>
      <w:r w:rsidRPr="00FA3BFC">
        <w:rPr>
          <w:spacing w:val="1"/>
        </w:rPr>
        <w:t xml:space="preserve"> </w:t>
      </w:r>
      <w:r w:rsidRPr="00FA3BFC">
        <w:t>виды</w:t>
      </w:r>
      <w:r w:rsidRPr="00FA3BFC">
        <w:rPr>
          <w:spacing w:val="1"/>
        </w:rPr>
        <w:t xml:space="preserve"> </w:t>
      </w:r>
      <w:r w:rsidRPr="00FA3BFC">
        <w:t>деятельности:</w:t>
      </w:r>
      <w:r w:rsidRPr="00FA3BFC">
        <w:rPr>
          <w:spacing w:val="8"/>
        </w:rPr>
        <w:t xml:space="preserve"> </w:t>
      </w:r>
      <w:r w:rsidRPr="00FA3BFC">
        <w:t>игра,</w:t>
      </w:r>
      <w:r w:rsidRPr="00FA3BFC">
        <w:rPr>
          <w:spacing w:val="10"/>
        </w:rPr>
        <w:t xml:space="preserve"> </w:t>
      </w:r>
      <w:r w:rsidRPr="00FA3BFC">
        <w:t>рисование,</w:t>
      </w:r>
      <w:r w:rsidRPr="00FA3BFC">
        <w:rPr>
          <w:spacing w:val="13"/>
        </w:rPr>
        <w:t xml:space="preserve"> </w:t>
      </w:r>
      <w:r w:rsidRPr="00FA3BFC">
        <w:t>конструирование.</w:t>
      </w:r>
      <w:r w:rsidRPr="00FA3BFC">
        <w:rPr>
          <w:spacing w:val="11"/>
        </w:rPr>
        <w:t xml:space="preserve"> </w:t>
      </w:r>
      <w:r w:rsidRPr="00FA3BFC">
        <w:t>Игра</w:t>
      </w:r>
      <w:r w:rsidRPr="00FA3BFC">
        <w:rPr>
          <w:spacing w:val="8"/>
        </w:rPr>
        <w:t xml:space="preserve"> </w:t>
      </w:r>
      <w:r w:rsidRPr="00FA3BFC">
        <w:t>носит</w:t>
      </w:r>
      <w:r w:rsidRPr="00FA3BFC">
        <w:rPr>
          <w:spacing w:val="9"/>
        </w:rPr>
        <w:t xml:space="preserve"> </w:t>
      </w:r>
      <w:r w:rsidRPr="00FA3BFC">
        <w:t>процессуальный</w:t>
      </w:r>
      <w:r w:rsidRPr="00FA3BFC">
        <w:rPr>
          <w:spacing w:val="10"/>
        </w:rPr>
        <w:t xml:space="preserve"> </w:t>
      </w:r>
      <w:r w:rsidRPr="00FA3BFC">
        <w:t>характер,</w:t>
      </w:r>
      <w:r w:rsidRPr="00FA3BFC">
        <w:rPr>
          <w:spacing w:val="9"/>
        </w:rPr>
        <w:t xml:space="preserve"> </w:t>
      </w:r>
      <w:r w:rsidRPr="00FA3BFC">
        <w:t>главное</w:t>
      </w:r>
      <w:r w:rsidRPr="00FA3BFC">
        <w:rPr>
          <w:spacing w:val="-57"/>
        </w:rPr>
        <w:t xml:space="preserve"> </w:t>
      </w:r>
      <w:r w:rsidRPr="00FA3BFC">
        <w:t>в ней - действия. Они совершаются с игровыми предметами, приближенными к реальности. В</w:t>
      </w:r>
      <w:r w:rsidRPr="00FA3BFC">
        <w:rPr>
          <w:spacing w:val="1"/>
        </w:rPr>
        <w:t xml:space="preserve"> </w:t>
      </w:r>
      <w:r w:rsidRPr="00FA3BFC">
        <w:t>середине</w:t>
      </w:r>
      <w:r w:rsidRPr="00FA3BFC">
        <w:rPr>
          <w:spacing w:val="-4"/>
        </w:rPr>
        <w:t xml:space="preserve"> </w:t>
      </w:r>
      <w:r w:rsidRPr="00FA3BFC">
        <w:t>третьего</w:t>
      </w:r>
      <w:r w:rsidRPr="00FA3BFC">
        <w:rPr>
          <w:spacing w:val="-1"/>
        </w:rPr>
        <w:t xml:space="preserve"> </w:t>
      </w:r>
      <w:r w:rsidRPr="00FA3BFC">
        <w:t>года</w:t>
      </w:r>
      <w:r w:rsidRPr="00FA3BFC">
        <w:rPr>
          <w:spacing w:val="-1"/>
        </w:rPr>
        <w:t xml:space="preserve"> </w:t>
      </w:r>
      <w:r w:rsidRPr="00FA3BFC">
        <w:t>жизни</w:t>
      </w:r>
      <w:r w:rsidRPr="00FA3BFC">
        <w:rPr>
          <w:spacing w:val="-1"/>
        </w:rPr>
        <w:t xml:space="preserve"> </w:t>
      </w:r>
      <w:r w:rsidRPr="00FA3BFC">
        <w:t>появляются действия</w:t>
      </w:r>
      <w:r w:rsidRPr="00FA3BFC">
        <w:rPr>
          <w:spacing w:val="1"/>
        </w:rPr>
        <w:t xml:space="preserve"> </w:t>
      </w:r>
      <w:r w:rsidRPr="00FA3BFC">
        <w:t>с</w:t>
      </w:r>
      <w:r w:rsidRPr="00FA3BFC">
        <w:rPr>
          <w:spacing w:val="-1"/>
        </w:rPr>
        <w:t xml:space="preserve"> </w:t>
      </w:r>
      <w:r w:rsidRPr="00FA3BFC">
        <w:t>предметами-заместителями.</w:t>
      </w:r>
    </w:p>
    <w:p w14:paraId="21A690DF" w14:textId="77777777" w:rsidR="00021292" w:rsidRPr="00FA3BFC" w:rsidRDefault="00021292" w:rsidP="00FA3BFC">
      <w:pPr>
        <w:pStyle w:val="af5"/>
        <w:ind w:left="0" w:right="41" w:firstLine="567"/>
      </w:pPr>
      <w:r w:rsidRPr="00FA3BFC">
        <w:t>Появление собственно</w:t>
      </w:r>
      <w:r w:rsidRPr="00FA3BFC">
        <w:rPr>
          <w:spacing w:val="1"/>
        </w:rPr>
        <w:t xml:space="preserve"> </w:t>
      </w:r>
      <w:r w:rsidRPr="00FA3BFC">
        <w:t>изобразительной деятельности</w:t>
      </w:r>
      <w:r w:rsidRPr="00FA3BFC">
        <w:rPr>
          <w:spacing w:val="1"/>
        </w:rPr>
        <w:t xml:space="preserve"> </w:t>
      </w:r>
      <w:r w:rsidRPr="00FA3BFC">
        <w:t>обусловлено тем, что ребенок уже</w:t>
      </w:r>
      <w:r w:rsidRPr="00FA3BFC">
        <w:rPr>
          <w:spacing w:val="1"/>
        </w:rPr>
        <w:t xml:space="preserve"> </w:t>
      </w:r>
      <w:r w:rsidRPr="00FA3BFC">
        <w:t>способен</w:t>
      </w:r>
      <w:r w:rsidRPr="00FA3BFC">
        <w:rPr>
          <w:spacing w:val="1"/>
        </w:rPr>
        <w:t xml:space="preserve"> </w:t>
      </w:r>
      <w:r w:rsidRPr="00FA3BFC">
        <w:t>сформулировать</w:t>
      </w:r>
      <w:r w:rsidRPr="00FA3BFC">
        <w:rPr>
          <w:spacing w:val="1"/>
        </w:rPr>
        <w:t xml:space="preserve"> </w:t>
      </w:r>
      <w:r w:rsidRPr="00FA3BFC">
        <w:t>намерение</w:t>
      </w:r>
      <w:r w:rsidRPr="00FA3BFC">
        <w:rPr>
          <w:spacing w:val="1"/>
        </w:rPr>
        <w:t xml:space="preserve"> </w:t>
      </w:r>
      <w:r w:rsidRPr="00FA3BFC">
        <w:t>изобразить</w:t>
      </w:r>
      <w:r w:rsidRPr="00FA3BFC">
        <w:rPr>
          <w:spacing w:val="1"/>
        </w:rPr>
        <w:t xml:space="preserve"> </w:t>
      </w:r>
      <w:r w:rsidRPr="00FA3BFC">
        <w:t>какой-либо</w:t>
      </w:r>
      <w:r w:rsidRPr="00FA3BFC">
        <w:rPr>
          <w:spacing w:val="1"/>
        </w:rPr>
        <w:t xml:space="preserve"> </w:t>
      </w:r>
      <w:r w:rsidRPr="00FA3BFC">
        <w:t>предмет.</w:t>
      </w:r>
      <w:r w:rsidRPr="00FA3BFC">
        <w:rPr>
          <w:spacing w:val="1"/>
        </w:rPr>
        <w:t xml:space="preserve"> </w:t>
      </w:r>
      <w:r w:rsidRPr="00FA3BFC">
        <w:t>Типичным</w:t>
      </w:r>
      <w:r w:rsidRPr="00FA3BFC">
        <w:rPr>
          <w:spacing w:val="1"/>
        </w:rPr>
        <w:t xml:space="preserve"> </w:t>
      </w:r>
      <w:r w:rsidRPr="00FA3BFC">
        <w:t>является</w:t>
      </w:r>
      <w:r w:rsidRPr="00FA3BFC">
        <w:rPr>
          <w:spacing w:val="1"/>
        </w:rPr>
        <w:t xml:space="preserve"> </w:t>
      </w:r>
      <w:r w:rsidRPr="00FA3BFC">
        <w:t>изображение</w:t>
      </w:r>
      <w:r w:rsidRPr="00FA3BFC">
        <w:rPr>
          <w:spacing w:val="-3"/>
        </w:rPr>
        <w:t xml:space="preserve"> </w:t>
      </w:r>
      <w:r w:rsidRPr="00FA3BFC">
        <w:t>человека</w:t>
      </w:r>
      <w:r w:rsidRPr="00FA3BFC">
        <w:rPr>
          <w:spacing w:val="-1"/>
        </w:rPr>
        <w:t xml:space="preserve"> </w:t>
      </w:r>
      <w:r w:rsidRPr="00FA3BFC">
        <w:t>в</w:t>
      </w:r>
      <w:r w:rsidRPr="00FA3BFC">
        <w:rPr>
          <w:spacing w:val="-4"/>
        </w:rPr>
        <w:t xml:space="preserve"> </w:t>
      </w:r>
      <w:r w:rsidRPr="00FA3BFC">
        <w:t>виде</w:t>
      </w:r>
      <w:r w:rsidRPr="00FA3BFC">
        <w:rPr>
          <w:spacing w:val="2"/>
        </w:rPr>
        <w:t xml:space="preserve"> </w:t>
      </w:r>
      <w:r w:rsidRPr="00FA3BFC">
        <w:t>«головонога»</w:t>
      </w:r>
      <w:r w:rsidRPr="00FA3BFC">
        <w:rPr>
          <w:spacing w:val="-4"/>
        </w:rPr>
        <w:t xml:space="preserve"> </w:t>
      </w:r>
      <w:r w:rsidRPr="00FA3BFC">
        <w:t>-</w:t>
      </w:r>
      <w:r w:rsidRPr="00FA3BFC">
        <w:rPr>
          <w:spacing w:val="-1"/>
        </w:rPr>
        <w:t xml:space="preserve"> </w:t>
      </w:r>
      <w:r w:rsidRPr="00FA3BFC">
        <w:t>окружности</w:t>
      </w:r>
      <w:r w:rsidRPr="00FA3BFC">
        <w:rPr>
          <w:spacing w:val="-2"/>
        </w:rPr>
        <w:t xml:space="preserve"> </w:t>
      </w:r>
      <w:r w:rsidRPr="00FA3BFC">
        <w:t>и</w:t>
      </w:r>
      <w:r w:rsidRPr="00FA3BFC">
        <w:rPr>
          <w:spacing w:val="2"/>
        </w:rPr>
        <w:t xml:space="preserve"> </w:t>
      </w:r>
      <w:r w:rsidRPr="00FA3BFC">
        <w:t>отходящих</w:t>
      </w:r>
      <w:r w:rsidRPr="00FA3BFC">
        <w:rPr>
          <w:spacing w:val="1"/>
        </w:rPr>
        <w:t xml:space="preserve"> </w:t>
      </w:r>
      <w:r w:rsidRPr="00FA3BFC">
        <w:t>от</w:t>
      </w:r>
      <w:r w:rsidRPr="00FA3BFC">
        <w:rPr>
          <w:spacing w:val="-2"/>
        </w:rPr>
        <w:t xml:space="preserve"> </w:t>
      </w:r>
      <w:r w:rsidRPr="00FA3BFC">
        <w:t>нее</w:t>
      </w:r>
      <w:r w:rsidRPr="00FA3BFC">
        <w:rPr>
          <w:spacing w:val="-3"/>
        </w:rPr>
        <w:t xml:space="preserve"> </w:t>
      </w:r>
      <w:r w:rsidRPr="00FA3BFC">
        <w:t>линий.</w:t>
      </w:r>
    </w:p>
    <w:p w14:paraId="0E107EFA" w14:textId="77777777" w:rsidR="00021292" w:rsidRPr="00FA3BFC" w:rsidRDefault="00021292" w:rsidP="00FA3BFC">
      <w:pPr>
        <w:pStyle w:val="af5"/>
        <w:ind w:left="0" w:right="41" w:firstLine="567"/>
      </w:pPr>
      <w:r w:rsidRPr="00FA3BFC">
        <w:rPr>
          <w:b/>
          <w:i/>
        </w:rPr>
        <w:lastRenderedPageBreak/>
        <w:t>Коммуникация</w:t>
      </w:r>
      <w:r w:rsidRPr="00FA3BFC">
        <w:rPr>
          <w:b/>
          <w:i/>
          <w:spacing w:val="1"/>
        </w:rPr>
        <w:t xml:space="preserve"> </w:t>
      </w:r>
      <w:r w:rsidRPr="00FA3BFC">
        <w:rPr>
          <w:b/>
          <w:i/>
        </w:rPr>
        <w:t>и</w:t>
      </w:r>
      <w:r w:rsidRPr="00FA3BFC">
        <w:rPr>
          <w:b/>
          <w:i/>
          <w:spacing w:val="1"/>
        </w:rPr>
        <w:t xml:space="preserve"> </w:t>
      </w:r>
      <w:r w:rsidRPr="00FA3BFC">
        <w:rPr>
          <w:b/>
          <w:i/>
        </w:rPr>
        <w:t>социализация</w:t>
      </w:r>
      <w:r w:rsidRPr="00FA3BFC">
        <w:rPr>
          <w:b/>
        </w:rPr>
        <w:t>.</w:t>
      </w:r>
      <w:r w:rsidRPr="00FA3BFC">
        <w:rPr>
          <w:b/>
          <w:spacing w:val="1"/>
        </w:rPr>
        <w:t xml:space="preserve"> </w:t>
      </w:r>
      <w:r w:rsidRPr="00FA3BFC">
        <w:t>На</w:t>
      </w:r>
      <w:r w:rsidRPr="00FA3BFC">
        <w:rPr>
          <w:spacing w:val="1"/>
        </w:rPr>
        <w:t xml:space="preserve"> </w:t>
      </w:r>
      <w:r w:rsidRPr="00FA3BFC">
        <w:t>третьем</w:t>
      </w:r>
      <w:r w:rsidRPr="00FA3BFC">
        <w:rPr>
          <w:spacing w:val="1"/>
        </w:rPr>
        <w:t xml:space="preserve"> </w:t>
      </w:r>
      <w:r w:rsidRPr="00FA3BFC">
        <w:t>году</w:t>
      </w:r>
      <w:r w:rsidRPr="00FA3BFC">
        <w:rPr>
          <w:spacing w:val="1"/>
        </w:rPr>
        <w:t xml:space="preserve"> </w:t>
      </w:r>
      <w:r w:rsidRPr="00FA3BFC">
        <w:t>жизни</w:t>
      </w:r>
      <w:r w:rsidRPr="00FA3BFC">
        <w:rPr>
          <w:spacing w:val="1"/>
        </w:rPr>
        <w:t xml:space="preserve"> </w:t>
      </w:r>
      <w:r w:rsidRPr="00FA3BFC">
        <w:t>отмечается</w:t>
      </w:r>
      <w:r w:rsidRPr="00FA3BFC">
        <w:rPr>
          <w:spacing w:val="1"/>
        </w:rPr>
        <w:t xml:space="preserve"> </w:t>
      </w:r>
      <w:r w:rsidRPr="00FA3BFC">
        <w:t>рост</w:t>
      </w:r>
      <w:r w:rsidRPr="00FA3BFC">
        <w:rPr>
          <w:spacing w:val="1"/>
        </w:rPr>
        <w:t xml:space="preserve"> </w:t>
      </w:r>
      <w:r w:rsidRPr="00FA3BFC">
        <w:t>автономии</w:t>
      </w:r>
      <w:r w:rsidRPr="00FA3BFC">
        <w:rPr>
          <w:spacing w:val="1"/>
        </w:rPr>
        <w:t xml:space="preserve"> </w:t>
      </w:r>
      <w:r w:rsidRPr="00FA3BFC">
        <w:t>и</w:t>
      </w:r>
      <w:r w:rsidRPr="00FA3BFC">
        <w:rPr>
          <w:spacing w:val="1"/>
        </w:rPr>
        <w:t xml:space="preserve"> </w:t>
      </w:r>
      <w:r w:rsidRPr="00FA3BFC">
        <w:t>изменение отношений со взрослым, дети становятся самостоятельнее. Начинает формироваться</w:t>
      </w:r>
      <w:r w:rsidRPr="00FA3BFC">
        <w:rPr>
          <w:spacing w:val="1"/>
        </w:rPr>
        <w:t xml:space="preserve"> </w:t>
      </w:r>
      <w:r w:rsidRPr="00FA3BFC">
        <w:t>критичность</w:t>
      </w:r>
      <w:r w:rsidRPr="00FA3BFC">
        <w:rPr>
          <w:spacing w:val="-1"/>
        </w:rPr>
        <w:t xml:space="preserve"> </w:t>
      </w:r>
      <w:r w:rsidRPr="00FA3BFC">
        <w:t>к собственным</w:t>
      </w:r>
      <w:r w:rsidRPr="00FA3BFC">
        <w:rPr>
          <w:spacing w:val="-3"/>
        </w:rPr>
        <w:t xml:space="preserve"> </w:t>
      </w:r>
      <w:r w:rsidRPr="00FA3BFC">
        <w:t>действиям.</w:t>
      </w:r>
    </w:p>
    <w:p w14:paraId="29E3E6A2" w14:textId="77777777" w:rsidR="00021292" w:rsidRPr="00FA3BFC" w:rsidRDefault="00021292" w:rsidP="00FA3BFC">
      <w:pPr>
        <w:pStyle w:val="af5"/>
        <w:ind w:left="0" w:right="41" w:firstLine="567"/>
      </w:pPr>
      <w:r w:rsidRPr="00FA3BFC">
        <w:rPr>
          <w:b/>
          <w:i/>
        </w:rPr>
        <w:t>Саморегуляция</w:t>
      </w:r>
      <w:r w:rsidRPr="00FA3BFC">
        <w:rPr>
          <w:b/>
        </w:rPr>
        <w:t>.</w:t>
      </w:r>
      <w:r w:rsidRPr="00FA3BFC">
        <w:rPr>
          <w:b/>
          <w:spacing w:val="1"/>
        </w:rPr>
        <w:t xml:space="preserve"> </w:t>
      </w:r>
      <w:r w:rsidRPr="00FA3BFC">
        <w:t>Для</w:t>
      </w:r>
      <w:r w:rsidRPr="00FA3BFC">
        <w:rPr>
          <w:spacing w:val="1"/>
        </w:rPr>
        <w:t xml:space="preserve"> </w:t>
      </w:r>
      <w:r w:rsidRPr="00FA3BFC">
        <w:t>детей</w:t>
      </w:r>
      <w:r w:rsidRPr="00FA3BFC">
        <w:rPr>
          <w:spacing w:val="1"/>
        </w:rPr>
        <w:t xml:space="preserve"> </w:t>
      </w:r>
      <w:r w:rsidRPr="00FA3BFC">
        <w:t>этого</w:t>
      </w:r>
      <w:r w:rsidRPr="00FA3BFC">
        <w:rPr>
          <w:spacing w:val="1"/>
        </w:rPr>
        <w:t xml:space="preserve"> </w:t>
      </w:r>
      <w:r w:rsidRPr="00FA3BFC">
        <w:t>возраста</w:t>
      </w:r>
      <w:r w:rsidRPr="00FA3BFC">
        <w:rPr>
          <w:spacing w:val="1"/>
        </w:rPr>
        <w:t xml:space="preserve"> </w:t>
      </w:r>
      <w:r w:rsidRPr="00FA3BFC">
        <w:t>характерна</w:t>
      </w:r>
      <w:r w:rsidRPr="00FA3BFC">
        <w:rPr>
          <w:spacing w:val="1"/>
        </w:rPr>
        <w:t xml:space="preserve"> </w:t>
      </w:r>
      <w:r w:rsidRPr="00FA3BFC">
        <w:t>неосознанность</w:t>
      </w:r>
      <w:r w:rsidRPr="00FA3BFC">
        <w:rPr>
          <w:spacing w:val="1"/>
        </w:rPr>
        <w:t xml:space="preserve"> </w:t>
      </w:r>
      <w:r w:rsidRPr="00FA3BFC">
        <w:t>мотивов,</w:t>
      </w:r>
      <w:r w:rsidRPr="00FA3BFC">
        <w:rPr>
          <w:spacing w:val="1"/>
        </w:rPr>
        <w:t xml:space="preserve"> </w:t>
      </w:r>
      <w:r w:rsidRPr="00FA3BFC">
        <w:t>импульсивность</w:t>
      </w:r>
      <w:r w:rsidRPr="00FA3BFC">
        <w:rPr>
          <w:spacing w:val="1"/>
        </w:rPr>
        <w:t xml:space="preserve"> </w:t>
      </w:r>
      <w:r w:rsidRPr="00FA3BFC">
        <w:t>и</w:t>
      </w:r>
      <w:r w:rsidRPr="00FA3BFC">
        <w:rPr>
          <w:spacing w:val="1"/>
        </w:rPr>
        <w:t xml:space="preserve"> </w:t>
      </w:r>
      <w:r w:rsidRPr="00FA3BFC">
        <w:t>зависимость</w:t>
      </w:r>
      <w:r w:rsidRPr="00FA3BFC">
        <w:rPr>
          <w:spacing w:val="1"/>
        </w:rPr>
        <w:t xml:space="preserve"> </w:t>
      </w:r>
      <w:r w:rsidRPr="00FA3BFC">
        <w:t>чувств</w:t>
      </w:r>
      <w:r w:rsidRPr="00FA3BFC">
        <w:rPr>
          <w:spacing w:val="1"/>
        </w:rPr>
        <w:t xml:space="preserve"> </w:t>
      </w:r>
      <w:r w:rsidRPr="00FA3BFC">
        <w:t>и</w:t>
      </w:r>
      <w:r w:rsidRPr="00FA3BFC">
        <w:rPr>
          <w:spacing w:val="1"/>
        </w:rPr>
        <w:t xml:space="preserve"> </w:t>
      </w:r>
      <w:r w:rsidRPr="00FA3BFC">
        <w:t>желаний</w:t>
      </w:r>
      <w:r w:rsidRPr="00FA3BFC">
        <w:rPr>
          <w:spacing w:val="1"/>
        </w:rPr>
        <w:t xml:space="preserve"> </w:t>
      </w:r>
      <w:r w:rsidRPr="00FA3BFC">
        <w:t>от</w:t>
      </w:r>
      <w:r w:rsidRPr="00FA3BFC">
        <w:rPr>
          <w:spacing w:val="1"/>
        </w:rPr>
        <w:t xml:space="preserve"> </w:t>
      </w:r>
      <w:r w:rsidRPr="00FA3BFC">
        <w:t>ситуации.</w:t>
      </w:r>
      <w:r w:rsidRPr="00FA3BFC">
        <w:rPr>
          <w:spacing w:val="1"/>
        </w:rPr>
        <w:t xml:space="preserve"> </w:t>
      </w:r>
      <w:r w:rsidRPr="00FA3BFC">
        <w:t>Дети</w:t>
      </w:r>
      <w:r w:rsidRPr="00FA3BFC">
        <w:rPr>
          <w:spacing w:val="1"/>
        </w:rPr>
        <w:t xml:space="preserve"> </w:t>
      </w:r>
      <w:r w:rsidRPr="00FA3BFC">
        <w:t>легко</w:t>
      </w:r>
      <w:r w:rsidRPr="00FA3BFC">
        <w:rPr>
          <w:spacing w:val="1"/>
        </w:rPr>
        <w:t xml:space="preserve"> </w:t>
      </w:r>
      <w:r w:rsidRPr="00FA3BFC">
        <w:t>заражаются</w:t>
      </w:r>
      <w:r w:rsidRPr="00FA3BFC">
        <w:rPr>
          <w:spacing w:val="1"/>
        </w:rPr>
        <w:t xml:space="preserve"> </w:t>
      </w:r>
      <w:r w:rsidRPr="00FA3BFC">
        <w:t>эмоциональным</w:t>
      </w:r>
      <w:r w:rsidRPr="00FA3BFC">
        <w:rPr>
          <w:spacing w:val="1"/>
        </w:rPr>
        <w:t xml:space="preserve"> </w:t>
      </w:r>
      <w:r w:rsidRPr="00FA3BFC">
        <w:t>состоянием</w:t>
      </w:r>
      <w:r w:rsidRPr="00FA3BFC">
        <w:rPr>
          <w:spacing w:val="1"/>
        </w:rPr>
        <w:t xml:space="preserve"> </w:t>
      </w:r>
      <w:r w:rsidRPr="00FA3BFC">
        <w:t>сверстников.</w:t>
      </w:r>
      <w:r w:rsidRPr="00FA3BFC">
        <w:rPr>
          <w:spacing w:val="1"/>
        </w:rPr>
        <w:t xml:space="preserve"> </w:t>
      </w:r>
      <w:r w:rsidRPr="00FA3BFC">
        <w:t>Однако</w:t>
      </w:r>
      <w:r w:rsidRPr="00FA3BFC">
        <w:rPr>
          <w:spacing w:val="1"/>
        </w:rPr>
        <w:t xml:space="preserve"> </w:t>
      </w:r>
      <w:r w:rsidRPr="00FA3BFC">
        <w:t>в</w:t>
      </w:r>
      <w:r w:rsidRPr="00FA3BFC">
        <w:rPr>
          <w:spacing w:val="1"/>
        </w:rPr>
        <w:t xml:space="preserve"> </w:t>
      </w:r>
      <w:r w:rsidRPr="00FA3BFC">
        <w:t>этот</w:t>
      </w:r>
      <w:r w:rsidRPr="00FA3BFC">
        <w:rPr>
          <w:spacing w:val="1"/>
        </w:rPr>
        <w:t xml:space="preserve"> </w:t>
      </w:r>
      <w:r w:rsidRPr="00FA3BFC">
        <w:t>период</w:t>
      </w:r>
      <w:r w:rsidRPr="00FA3BFC">
        <w:rPr>
          <w:spacing w:val="1"/>
        </w:rPr>
        <w:t xml:space="preserve"> </w:t>
      </w:r>
      <w:r w:rsidRPr="00FA3BFC">
        <w:t>начинает</w:t>
      </w:r>
      <w:r w:rsidRPr="00FA3BFC">
        <w:rPr>
          <w:spacing w:val="1"/>
        </w:rPr>
        <w:t xml:space="preserve"> </w:t>
      </w:r>
      <w:r w:rsidRPr="00FA3BFC">
        <w:t>складываться</w:t>
      </w:r>
      <w:r w:rsidRPr="00FA3BFC">
        <w:rPr>
          <w:spacing w:val="1"/>
        </w:rPr>
        <w:t xml:space="preserve"> </w:t>
      </w:r>
      <w:r w:rsidRPr="00FA3BFC">
        <w:t>и</w:t>
      </w:r>
      <w:r w:rsidRPr="00FA3BFC">
        <w:rPr>
          <w:spacing w:val="1"/>
        </w:rPr>
        <w:t xml:space="preserve"> </w:t>
      </w:r>
      <w:r w:rsidRPr="00FA3BFC">
        <w:t>произвольность</w:t>
      </w:r>
      <w:r w:rsidRPr="00FA3BFC">
        <w:rPr>
          <w:spacing w:val="-3"/>
        </w:rPr>
        <w:t xml:space="preserve"> </w:t>
      </w:r>
      <w:r w:rsidRPr="00FA3BFC">
        <w:t>поведения. Она</w:t>
      </w:r>
      <w:r w:rsidRPr="00FA3BFC">
        <w:rPr>
          <w:spacing w:val="-1"/>
        </w:rPr>
        <w:t xml:space="preserve"> </w:t>
      </w:r>
      <w:r w:rsidRPr="00FA3BFC">
        <w:t>обусловлена</w:t>
      </w:r>
      <w:r w:rsidRPr="00FA3BFC">
        <w:rPr>
          <w:spacing w:val="-4"/>
        </w:rPr>
        <w:t xml:space="preserve"> </w:t>
      </w:r>
      <w:r w:rsidRPr="00FA3BFC">
        <w:t>развитием</w:t>
      </w:r>
      <w:r w:rsidRPr="00FA3BFC">
        <w:rPr>
          <w:spacing w:val="-3"/>
        </w:rPr>
        <w:t xml:space="preserve"> </w:t>
      </w:r>
      <w:r w:rsidRPr="00FA3BFC">
        <w:t>орудийных действий</w:t>
      </w:r>
      <w:r w:rsidRPr="00FA3BFC">
        <w:rPr>
          <w:spacing w:val="-4"/>
        </w:rPr>
        <w:t xml:space="preserve"> </w:t>
      </w:r>
      <w:r w:rsidRPr="00FA3BFC">
        <w:t>и речи.</w:t>
      </w:r>
    </w:p>
    <w:p w14:paraId="271395F7" w14:textId="77777777" w:rsidR="00021292" w:rsidRPr="00FA3BFC" w:rsidRDefault="00021292" w:rsidP="00FA3BFC">
      <w:pPr>
        <w:pStyle w:val="af5"/>
        <w:ind w:left="0" w:right="41" w:firstLine="567"/>
      </w:pPr>
      <w:r w:rsidRPr="00FA3BFC">
        <w:rPr>
          <w:b/>
          <w:i/>
        </w:rPr>
        <w:t>Личность.</w:t>
      </w:r>
      <w:r w:rsidRPr="00FA3BFC">
        <w:rPr>
          <w:b/>
          <w:i/>
          <w:spacing w:val="1"/>
        </w:rPr>
        <w:t xml:space="preserve"> </w:t>
      </w:r>
      <w:r w:rsidRPr="00FA3BFC">
        <w:t>У</w:t>
      </w:r>
      <w:r w:rsidRPr="00FA3BFC">
        <w:rPr>
          <w:spacing w:val="1"/>
        </w:rPr>
        <w:t xml:space="preserve"> </w:t>
      </w:r>
      <w:r w:rsidRPr="00FA3BFC">
        <w:t>детей</w:t>
      </w:r>
      <w:r w:rsidRPr="00FA3BFC">
        <w:rPr>
          <w:spacing w:val="1"/>
        </w:rPr>
        <w:t xml:space="preserve"> </w:t>
      </w:r>
      <w:r w:rsidRPr="00FA3BFC">
        <w:t>появляются</w:t>
      </w:r>
      <w:r w:rsidRPr="00FA3BFC">
        <w:rPr>
          <w:spacing w:val="1"/>
        </w:rPr>
        <w:t xml:space="preserve"> </w:t>
      </w:r>
      <w:r w:rsidRPr="00FA3BFC">
        <w:t>чувства</w:t>
      </w:r>
      <w:r w:rsidRPr="00FA3BFC">
        <w:rPr>
          <w:spacing w:val="1"/>
        </w:rPr>
        <w:t xml:space="preserve"> </w:t>
      </w:r>
      <w:r w:rsidRPr="00FA3BFC">
        <w:t>гордости</w:t>
      </w:r>
      <w:r w:rsidRPr="00FA3BFC">
        <w:rPr>
          <w:spacing w:val="1"/>
        </w:rPr>
        <w:t xml:space="preserve"> </w:t>
      </w:r>
      <w:r w:rsidRPr="00FA3BFC">
        <w:t>и</w:t>
      </w:r>
      <w:r w:rsidRPr="00FA3BFC">
        <w:rPr>
          <w:spacing w:val="1"/>
        </w:rPr>
        <w:t xml:space="preserve"> </w:t>
      </w:r>
      <w:r w:rsidRPr="00FA3BFC">
        <w:t>стыда,</w:t>
      </w:r>
      <w:r w:rsidRPr="00FA3BFC">
        <w:rPr>
          <w:spacing w:val="1"/>
        </w:rPr>
        <w:t xml:space="preserve"> </w:t>
      </w:r>
      <w:r w:rsidRPr="00FA3BFC">
        <w:t>начинают</w:t>
      </w:r>
      <w:r w:rsidRPr="00FA3BFC">
        <w:rPr>
          <w:spacing w:val="1"/>
        </w:rPr>
        <w:t xml:space="preserve"> </w:t>
      </w:r>
      <w:r w:rsidRPr="00FA3BFC">
        <w:t>формироваться</w:t>
      </w:r>
      <w:r w:rsidRPr="00FA3BFC">
        <w:rPr>
          <w:spacing w:val="1"/>
        </w:rPr>
        <w:t xml:space="preserve"> </w:t>
      </w:r>
      <w:r w:rsidRPr="00FA3BFC">
        <w:t>элементы</w:t>
      </w:r>
      <w:r w:rsidRPr="00FA3BFC">
        <w:rPr>
          <w:spacing w:val="1"/>
        </w:rPr>
        <w:t xml:space="preserve"> </w:t>
      </w:r>
      <w:r w:rsidRPr="00FA3BFC">
        <w:t>самосознания,</w:t>
      </w:r>
      <w:r w:rsidRPr="00FA3BFC">
        <w:rPr>
          <w:spacing w:val="1"/>
        </w:rPr>
        <w:t xml:space="preserve"> </w:t>
      </w:r>
      <w:r w:rsidRPr="00FA3BFC">
        <w:t>связанные</w:t>
      </w:r>
      <w:r w:rsidRPr="00FA3BFC">
        <w:rPr>
          <w:spacing w:val="1"/>
        </w:rPr>
        <w:t xml:space="preserve"> </w:t>
      </w:r>
      <w:r w:rsidRPr="00FA3BFC">
        <w:t>с</w:t>
      </w:r>
      <w:r w:rsidRPr="00FA3BFC">
        <w:rPr>
          <w:spacing w:val="1"/>
        </w:rPr>
        <w:t xml:space="preserve"> </w:t>
      </w:r>
      <w:r w:rsidRPr="00FA3BFC">
        <w:t>идентификацией</w:t>
      </w:r>
      <w:r w:rsidRPr="00FA3BFC">
        <w:rPr>
          <w:spacing w:val="1"/>
        </w:rPr>
        <w:t xml:space="preserve"> </w:t>
      </w:r>
      <w:r w:rsidRPr="00FA3BFC">
        <w:t>с</w:t>
      </w:r>
      <w:r w:rsidRPr="00FA3BFC">
        <w:rPr>
          <w:spacing w:val="1"/>
        </w:rPr>
        <w:t xml:space="preserve"> </w:t>
      </w:r>
      <w:r w:rsidRPr="00FA3BFC">
        <w:t>именем</w:t>
      </w:r>
      <w:r w:rsidRPr="00FA3BFC">
        <w:rPr>
          <w:spacing w:val="1"/>
        </w:rPr>
        <w:t xml:space="preserve"> </w:t>
      </w:r>
      <w:r w:rsidRPr="00FA3BFC">
        <w:t>и</w:t>
      </w:r>
      <w:r w:rsidRPr="00FA3BFC">
        <w:rPr>
          <w:spacing w:val="1"/>
        </w:rPr>
        <w:t xml:space="preserve"> </w:t>
      </w:r>
      <w:r w:rsidRPr="00FA3BFC">
        <w:t>полом.</w:t>
      </w:r>
      <w:r w:rsidRPr="00FA3BFC">
        <w:rPr>
          <w:spacing w:val="1"/>
        </w:rPr>
        <w:t xml:space="preserve"> </w:t>
      </w:r>
      <w:r w:rsidRPr="00FA3BFC">
        <w:t>Ребенок</w:t>
      </w:r>
      <w:r w:rsidRPr="00FA3BFC">
        <w:rPr>
          <w:spacing w:val="1"/>
        </w:rPr>
        <w:t xml:space="preserve"> </w:t>
      </w:r>
      <w:r w:rsidRPr="00FA3BFC">
        <w:t>осознает</w:t>
      </w:r>
      <w:r w:rsidRPr="00FA3BFC">
        <w:rPr>
          <w:spacing w:val="1"/>
        </w:rPr>
        <w:t xml:space="preserve"> </w:t>
      </w:r>
      <w:r w:rsidRPr="00FA3BFC">
        <w:t>себя как отдельного человека, отличного от взрослого. У него формируется образ Я. Завершается</w:t>
      </w:r>
      <w:r w:rsidRPr="00FA3BFC">
        <w:rPr>
          <w:spacing w:val="1"/>
        </w:rPr>
        <w:t xml:space="preserve"> </w:t>
      </w:r>
      <w:r w:rsidRPr="00FA3BFC">
        <w:t>ранний</w:t>
      </w:r>
      <w:r w:rsidRPr="00FA3BFC">
        <w:rPr>
          <w:spacing w:val="1"/>
        </w:rPr>
        <w:t xml:space="preserve"> </w:t>
      </w:r>
      <w:r w:rsidRPr="00FA3BFC">
        <w:t>возраст</w:t>
      </w:r>
      <w:r w:rsidRPr="00FA3BFC">
        <w:rPr>
          <w:spacing w:val="1"/>
        </w:rPr>
        <w:t xml:space="preserve"> </w:t>
      </w:r>
      <w:r w:rsidRPr="00FA3BFC">
        <w:t>кризисом</w:t>
      </w:r>
      <w:r w:rsidRPr="00FA3BFC">
        <w:rPr>
          <w:spacing w:val="1"/>
        </w:rPr>
        <w:t xml:space="preserve"> </w:t>
      </w:r>
      <w:r w:rsidRPr="00FA3BFC">
        <w:t>трех</w:t>
      </w:r>
      <w:r w:rsidRPr="00FA3BFC">
        <w:rPr>
          <w:spacing w:val="1"/>
        </w:rPr>
        <w:t xml:space="preserve"> </w:t>
      </w:r>
      <w:r w:rsidRPr="00FA3BFC">
        <w:t>лет,</w:t>
      </w:r>
      <w:r w:rsidRPr="00FA3BFC">
        <w:rPr>
          <w:spacing w:val="1"/>
        </w:rPr>
        <w:t xml:space="preserve"> </w:t>
      </w:r>
      <w:r w:rsidRPr="00FA3BFC">
        <w:t>который</w:t>
      </w:r>
      <w:r w:rsidRPr="00FA3BFC">
        <w:rPr>
          <w:spacing w:val="1"/>
        </w:rPr>
        <w:t xml:space="preserve"> </w:t>
      </w:r>
      <w:r w:rsidRPr="00FA3BFC">
        <w:t>часто</w:t>
      </w:r>
      <w:r w:rsidRPr="00FA3BFC">
        <w:rPr>
          <w:spacing w:val="1"/>
        </w:rPr>
        <w:t xml:space="preserve"> </w:t>
      </w:r>
      <w:r w:rsidRPr="00FA3BFC">
        <w:t>сопровождается</w:t>
      </w:r>
      <w:r w:rsidRPr="00FA3BFC">
        <w:rPr>
          <w:spacing w:val="1"/>
        </w:rPr>
        <w:t xml:space="preserve"> </w:t>
      </w:r>
      <w:r w:rsidRPr="00FA3BFC">
        <w:t>рядом</w:t>
      </w:r>
      <w:r w:rsidRPr="00FA3BFC">
        <w:rPr>
          <w:spacing w:val="1"/>
        </w:rPr>
        <w:t xml:space="preserve"> </w:t>
      </w:r>
      <w:r w:rsidRPr="00FA3BFC">
        <w:t>отрицательных</w:t>
      </w:r>
      <w:r w:rsidRPr="00FA3BFC">
        <w:rPr>
          <w:spacing w:val="1"/>
        </w:rPr>
        <w:t xml:space="preserve"> </w:t>
      </w:r>
      <w:r w:rsidRPr="00FA3BFC">
        <w:t>проявлений:</w:t>
      </w:r>
      <w:r w:rsidRPr="00FA3BFC">
        <w:rPr>
          <w:spacing w:val="11"/>
        </w:rPr>
        <w:t xml:space="preserve"> </w:t>
      </w:r>
      <w:r w:rsidRPr="00FA3BFC">
        <w:t>негативизмом,</w:t>
      </w:r>
      <w:r w:rsidRPr="00FA3BFC">
        <w:rPr>
          <w:spacing w:val="12"/>
        </w:rPr>
        <w:t xml:space="preserve"> </w:t>
      </w:r>
      <w:r w:rsidRPr="00FA3BFC">
        <w:t>упрямством,</w:t>
      </w:r>
      <w:r w:rsidRPr="00FA3BFC">
        <w:rPr>
          <w:spacing w:val="11"/>
        </w:rPr>
        <w:t xml:space="preserve"> </w:t>
      </w:r>
      <w:r w:rsidRPr="00FA3BFC">
        <w:t>нарушением</w:t>
      </w:r>
      <w:r w:rsidRPr="00FA3BFC">
        <w:rPr>
          <w:spacing w:val="11"/>
        </w:rPr>
        <w:t xml:space="preserve"> </w:t>
      </w:r>
      <w:r w:rsidRPr="00FA3BFC">
        <w:t>общения</w:t>
      </w:r>
      <w:r w:rsidRPr="00FA3BFC">
        <w:rPr>
          <w:spacing w:val="12"/>
        </w:rPr>
        <w:t xml:space="preserve"> </w:t>
      </w:r>
      <w:r w:rsidRPr="00FA3BFC">
        <w:t>со</w:t>
      </w:r>
      <w:r w:rsidRPr="00FA3BFC">
        <w:rPr>
          <w:spacing w:val="11"/>
        </w:rPr>
        <w:t xml:space="preserve"> </w:t>
      </w:r>
      <w:r w:rsidRPr="00FA3BFC">
        <w:t>взрослым</w:t>
      </w:r>
      <w:r w:rsidRPr="00FA3BFC">
        <w:rPr>
          <w:spacing w:val="11"/>
        </w:rPr>
        <w:t xml:space="preserve"> </w:t>
      </w:r>
      <w:r w:rsidRPr="00FA3BFC">
        <w:t>и</w:t>
      </w:r>
      <w:r w:rsidRPr="00FA3BFC">
        <w:rPr>
          <w:spacing w:val="13"/>
        </w:rPr>
        <w:t xml:space="preserve"> </w:t>
      </w:r>
      <w:r w:rsidRPr="00FA3BFC">
        <w:t>др.</w:t>
      </w:r>
      <w:r w:rsidRPr="00FA3BFC">
        <w:rPr>
          <w:spacing w:val="12"/>
        </w:rPr>
        <w:t xml:space="preserve"> </w:t>
      </w:r>
      <w:r w:rsidRPr="00FA3BFC">
        <w:t>Кризис</w:t>
      </w:r>
      <w:r w:rsidRPr="00FA3BFC">
        <w:rPr>
          <w:spacing w:val="11"/>
        </w:rPr>
        <w:t xml:space="preserve"> </w:t>
      </w:r>
      <w:r w:rsidRPr="00FA3BFC">
        <w:t>может продолжаться</w:t>
      </w:r>
      <w:r w:rsidRPr="00FA3BFC">
        <w:rPr>
          <w:spacing w:val="-2"/>
        </w:rPr>
        <w:t xml:space="preserve"> </w:t>
      </w:r>
      <w:r w:rsidRPr="00FA3BFC">
        <w:t>от</w:t>
      </w:r>
      <w:r w:rsidRPr="00FA3BFC">
        <w:rPr>
          <w:spacing w:val="-3"/>
        </w:rPr>
        <w:t xml:space="preserve"> </w:t>
      </w:r>
      <w:r w:rsidRPr="00FA3BFC">
        <w:t>нескольких месяцев</w:t>
      </w:r>
      <w:r w:rsidRPr="00FA3BFC">
        <w:rPr>
          <w:spacing w:val="-2"/>
        </w:rPr>
        <w:t xml:space="preserve"> </w:t>
      </w:r>
      <w:r w:rsidRPr="00FA3BFC">
        <w:t>до</w:t>
      </w:r>
      <w:r w:rsidRPr="00FA3BFC">
        <w:rPr>
          <w:spacing w:val="-1"/>
        </w:rPr>
        <w:t xml:space="preserve"> </w:t>
      </w:r>
      <w:r w:rsidRPr="00FA3BFC">
        <w:t>двух</w:t>
      </w:r>
      <w:r w:rsidRPr="00FA3BFC">
        <w:rPr>
          <w:spacing w:val="1"/>
        </w:rPr>
        <w:t xml:space="preserve"> </w:t>
      </w:r>
      <w:r w:rsidRPr="00FA3BFC">
        <w:t>лет.</w:t>
      </w:r>
    </w:p>
    <w:p w14:paraId="308BE2EE" w14:textId="77777777" w:rsidR="00021292" w:rsidRPr="00FA3BFC" w:rsidRDefault="00021292" w:rsidP="00FA3BFC">
      <w:pPr>
        <w:spacing w:after="0" w:line="240" w:lineRule="auto"/>
        <w:ind w:right="41" w:firstLine="567"/>
        <w:rPr>
          <w:rFonts w:ascii="Times New Roman" w:hAnsi="Times New Roman" w:cs="Times New Roman"/>
          <w:b/>
          <w:i/>
          <w:sz w:val="24"/>
          <w:szCs w:val="24"/>
        </w:rPr>
      </w:pPr>
      <w:r w:rsidRPr="00FA3BFC">
        <w:rPr>
          <w:rFonts w:ascii="Times New Roman" w:hAnsi="Times New Roman" w:cs="Times New Roman"/>
          <w:b/>
          <w:sz w:val="24"/>
          <w:szCs w:val="24"/>
        </w:rPr>
        <w:t>Дошкольный возраст (от трех до семи лет)</w:t>
      </w:r>
      <w:r w:rsidRPr="00FA3BFC">
        <w:rPr>
          <w:rFonts w:ascii="Times New Roman" w:hAnsi="Times New Roman" w:cs="Times New Roman"/>
          <w:b/>
          <w:spacing w:val="1"/>
          <w:sz w:val="24"/>
          <w:szCs w:val="24"/>
        </w:rPr>
        <w:t xml:space="preserve"> </w:t>
      </w:r>
      <w:r w:rsidRPr="00FA3BFC">
        <w:rPr>
          <w:rFonts w:ascii="Times New Roman" w:hAnsi="Times New Roman" w:cs="Times New Roman"/>
          <w:b/>
          <w:sz w:val="24"/>
          <w:szCs w:val="24"/>
        </w:rPr>
        <w:t>Вторая</w:t>
      </w:r>
      <w:r w:rsidRPr="00FA3BFC">
        <w:rPr>
          <w:rFonts w:ascii="Times New Roman" w:hAnsi="Times New Roman" w:cs="Times New Roman"/>
          <w:b/>
          <w:spacing w:val="-5"/>
          <w:sz w:val="24"/>
          <w:szCs w:val="24"/>
        </w:rPr>
        <w:t xml:space="preserve"> </w:t>
      </w:r>
      <w:r w:rsidRPr="00FA3BFC">
        <w:rPr>
          <w:rFonts w:ascii="Times New Roman" w:hAnsi="Times New Roman" w:cs="Times New Roman"/>
          <w:b/>
          <w:sz w:val="24"/>
          <w:szCs w:val="24"/>
        </w:rPr>
        <w:t>младшая</w:t>
      </w:r>
      <w:r w:rsidRPr="00FA3BFC">
        <w:rPr>
          <w:rFonts w:ascii="Times New Roman" w:hAnsi="Times New Roman" w:cs="Times New Roman"/>
          <w:b/>
          <w:spacing w:val="-5"/>
          <w:sz w:val="24"/>
          <w:szCs w:val="24"/>
        </w:rPr>
        <w:t xml:space="preserve"> </w:t>
      </w:r>
      <w:r w:rsidRPr="00FA3BFC">
        <w:rPr>
          <w:rFonts w:ascii="Times New Roman" w:hAnsi="Times New Roman" w:cs="Times New Roman"/>
          <w:b/>
          <w:sz w:val="24"/>
          <w:szCs w:val="24"/>
        </w:rPr>
        <w:t>группа</w:t>
      </w:r>
      <w:r w:rsidRPr="00FA3BFC">
        <w:rPr>
          <w:rFonts w:ascii="Times New Roman" w:hAnsi="Times New Roman" w:cs="Times New Roman"/>
          <w:b/>
          <w:spacing w:val="-4"/>
          <w:sz w:val="24"/>
          <w:szCs w:val="24"/>
        </w:rPr>
        <w:t xml:space="preserve"> </w:t>
      </w:r>
      <w:r w:rsidRPr="00FA3BFC">
        <w:rPr>
          <w:rFonts w:ascii="Times New Roman" w:hAnsi="Times New Roman" w:cs="Times New Roman"/>
          <w:b/>
          <w:sz w:val="24"/>
          <w:szCs w:val="24"/>
        </w:rPr>
        <w:t>(четвертый</w:t>
      </w:r>
      <w:r w:rsidRPr="00FA3BFC">
        <w:rPr>
          <w:rFonts w:ascii="Times New Roman" w:hAnsi="Times New Roman" w:cs="Times New Roman"/>
          <w:b/>
          <w:spacing w:val="-5"/>
          <w:sz w:val="24"/>
          <w:szCs w:val="24"/>
        </w:rPr>
        <w:t xml:space="preserve"> </w:t>
      </w:r>
      <w:r w:rsidRPr="00FA3BFC">
        <w:rPr>
          <w:rFonts w:ascii="Times New Roman" w:hAnsi="Times New Roman" w:cs="Times New Roman"/>
          <w:b/>
          <w:sz w:val="24"/>
          <w:szCs w:val="24"/>
        </w:rPr>
        <w:t>год</w:t>
      </w:r>
      <w:r w:rsidRPr="00FA3BFC">
        <w:rPr>
          <w:rFonts w:ascii="Times New Roman" w:hAnsi="Times New Roman" w:cs="Times New Roman"/>
          <w:b/>
          <w:spacing w:val="-4"/>
          <w:sz w:val="24"/>
          <w:szCs w:val="24"/>
        </w:rPr>
        <w:t xml:space="preserve"> </w:t>
      </w:r>
      <w:r w:rsidRPr="00FA3BFC">
        <w:rPr>
          <w:rFonts w:ascii="Times New Roman" w:hAnsi="Times New Roman" w:cs="Times New Roman"/>
          <w:b/>
          <w:sz w:val="24"/>
          <w:szCs w:val="24"/>
        </w:rPr>
        <w:t xml:space="preserve">жизни) </w:t>
      </w:r>
      <w:r w:rsidRPr="00FA3BFC">
        <w:rPr>
          <w:rFonts w:ascii="Times New Roman" w:hAnsi="Times New Roman" w:cs="Times New Roman"/>
          <w:b/>
          <w:spacing w:val="-57"/>
          <w:sz w:val="24"/>
          <w:szCs w:val="24"/>
        </w:rPr>
        <w:t xml:space="preserve"> </w:t>
      </w:r>
      <w:r w:rsidRPr="00FA3BFC">
        <w:rPr>
          <w:rFonts w:ascii="Times New Roman" w:hAnsi="Times New Roman" w:cs="Times New Roman"/>
          <w:b/>
          <w:i/>
          <w:sz w:val="24"/>
          <w:szCs w:val="24"/>
        </w:rPr>
        <w:t>Росто-весовые</w:t>
      </w:r>
      <w:r w:rsidRPr="00FA3BFC">
        <w:rPr>
          <w:rFonts w:ascii="Times New Roman" w:hAnsi="Times New Roman" w:cs="Times New Roman"/>
          <w:b/>
          <w:i/>
          <w:spacing w:val="-4"/>
          <w:sz w:val="24"/>
          <w:szCs w:val="24"/>
        </w:rPr>
        <w:t xml:space="preserve"> </w:t>
      </w:r>
      <w:r w:rsidRPr="00FA3BFC">
        <w:rPr>
          <w:rFonts w:ascii="Times New Roman" w:hAnsi="Times New Roman" w:cs="Times New Roman"/>
          <w:b/>
          <w:i/>
          <w:sz w:val="24"/>
          <w:szCs w:val="24"/>
        </w:rPr>
        <w:t>характеристики</w:t>
      </w:r>
    </w:p>
    <w:p w14:paraId="018D8A26" w14:textId="77777777" w:rsidR="00021292" w:rsidRPr="00FA3BFC" w:rsidRDefault="00021292" w:rsidP="00FA3BFC">
      <w:pPr>
        <w:pStyle w:val="af5"/>
        <w:ind w:left="0" w:right="41" w:firstLine="567"/>
      </w:pPr>
      <w:r w:rsidRPr="00FA3BFC">
        <w:t>Средний вес у мальчиков к четырем годам достигает 17 кг, у девочек – 16 кг. Средний рост у</w:t>
      </w:r>
      <w:r w:rsidRPr="00FA3BFC">
        <w:rPr>
          <w:spacing w:val="-57"/>
        </w:rPr>
        <w:t xml:space="preserve"> </w:t>
      </w:r>
      <w:r w:rsidRPr="00FA3BFC">
        <w:t>мальчиков</w:t>
      </w:r>
      <w:r w:rsidRPr="00FA3BFC">
        <w:rPr>
          <w:spacing w:val="-1"/>
        </w:rPr>
        <w:t xml:space="preserve"> </w:t>
      </w:r>
      <w:r w:rsidRPr="00FA3BFC">
        <w:t>к</w:t>
      </w:r>
      <w:r w:rsidRPr="00FA3BFC">
        <w:rPr>
          <w:spacing w:val="4"/>
        </w:rPr>
        <w:t xml:space="preserve"> </w:t>
      </w:r>
      <w:r w:rsidRPr="00FA3BFC">
        <w:t>четырем</w:t>
      </w:r>
      <w:r w:rsidRPr="00FA3BFC">
        <w:rPr>
          <w:spacing w:val="-1"/>
        </w:rPr>
        <w:t xml:space="preserve"> </w:t>
      </w:r>
      <w:r w:rsidRPr="00FA3BFC">
        <w:t>годам достигает</w:t>
      </w:r>
      <w:r w:rsidRPr="00FA3BFC">
        <w:rPr>
          <w:spacing w:val="-1"/>
        </w:rPr>
        <w:t xml:space="preserve"> </w:t>
      </w:r>
      <w:r w:rsidRPr="00FA3BFC">
        <w:t>102 см,</w:t>
      </w:r>
      <w:r w:rsidRPr="00FA3BFC">
        <w:rPr>
          <w:spacing w:val="4"/>
        </w:rPr>
        <w:t xml:space="preserve"> </w:t>
      </w:r>
      <w:r w:rsidRPr="00FA3BFC">
        <w:t>а</w:t>
      </w:r>
      <w:r w:rsidRPr="00FA3BFC">
        <w:rPr>
          <w:spacing w:val="-1"/>
        </w:rPr>
        <w:t xml:space="preserve"> </w:t>
      </w:r>
      <w:r w:rsidRPr="00FA3BFC">
        <w:t>у</w:t>
      </w:r>
      <w:r w:rsidRPr="00FA3BFC">
        <w:rPr>
          <w:spacing w:val="-6"/>
        </w:rPr>
        <w:t xml:space="preserve"> </w:t>
      </w:r>
      <w:r w:rsidRPr="00FA3BFC">
        <w:t>девочек</w:t>
      </w:r>
      <w:r w:rsidRPr="00FA3BFC">
        <w:rPr>
          <w:spacing w:val="1"/>
        </w:rPr>
        <w:t xml:space="preserve"> </w:t>
      </w:r>
      <w:r w:rsidRPr="00FA3BFC">
        <w:t>-</w:t>
      </w:r>
      <w:r w:rsidRPr="00FA3BFC">
        <w:rPr>
          <w:spacing w:val="-4"/>
        </w:rPr>
        <w:t xml:space="preserve"> </w:t>
      </w:r>
      <w:r w:rsidRPr="00FA3BFC">
        <w:t>100,6</w:t>
      </w:r>
      <w:r w:rsidRPr="00FA3BFC">
        <w:rPr>
          <w:spacing w:val="2"/>
        </w:rPr>
        <w:t xml:space="preserve"> </w:t>
      </w:r>
      <w:r w:rsidRPr="00FA3BFC">
        <w:t>см.</w:t>
      </w:r>
    </w:p>
    <w:p w14:paraId="2DF9846F" w14:textId="77777777" w:rsidR="00021292" w:rsidRPr="00FA3BFC" w:rsidRDefault="00021292" w:rsidP="00FA3BFC">
      <w:pPr>
        <w:pStyle w:val="3"/>
        <w:spacing w:before="0" w:line="240" w:lineRule="auto"/>
        <w:ind w:right="41" w:firstLine="567"/>
        <w:rPr>
          <w:rFonts w:ascii="Times New Roman" w:hAnsi="Times New Roman" w:cs="Times New Roman"/>
          <w:color w:val="auto"/>
        </w:rPr>
      </w:pPr>
      <w:r w:rsidRPr="00FA3BFC">
        <w:rPr>
          <w:rFonts w:ascii="Times New Roman" w:hAnsi="Times New Roman" w:cs="Times New Roman"/>
          <w:color w:val="auto"/>
        </w:rPr>
        <w:t>Функциональное</w:t>
      </w:r>
      <w:r w:rsidRPr="00FA3BFC">
        <w:rPr>
          <w:rFonts w:ascii="Times New Roman" w:hAnsi="Times New Roman" w:cs="Times New Roman"/>
          <w:color w:val="auto"/>
          <w:spacing w:val="-8"/>
        </w:rPr>
        <w:t xml:space="preserve"> </w:t>
      </w:r>
      <w:r w:rsidRPr="00FA3BFC">
        <w:rPr>
          <w:rFonts w:ascii="Times New Roman" w:hAnsi="Times New Roman" w:cs="Times New Roman"/>
          <w:color w:val="auto"/>
        </w:rPr>
        <w:t>созревание</w:t>
      </w:r>
    </w:p>
    <w:p w14:paraId="585A6BBE" w14:textId="77777777" w:rsidR="00021292" w:rsidRPr="00FA3BFC" w:rsidRDefault="00021292" w:rsidP="00FA3BFC">
      <w:pPr>
        <w:pStyle w:val="af5"/>
        <w:ind w:left="0" w:right="41" w:firstLine="567"/>
      </w:pPr>
      <w:r w:rsidRPr="00FA3BFC">
        <w:t>В данном возрасте уровень развития скелета и мышечной системы определяет возможность</w:t>
      </w:r>
      <w:r w:rsidRPr="00FA3BFC">
        <w:rPr>
          <w:spacing w:val="1"/>
        </w:rPr>
        <w:t xml:space="preserve"> </w:t>
      </w:r>
      <w:r w:rsidRPr="00FA3BFC">
        <w:t>формирования осанки,</w:t>
      </w:r>
      <w:r w:rsidRPr="00FA3BFC">
        <w:rPr>
          <w:spacing w:val="-5"/>
        </w:rPr>
        <w:t xml:space="preserve"> </w:t>
      </w:r>
      <w:r w:rsidRPr="00FA3BFC">
        <w:t>свода</w:t>
      </w:r>
      <w:r w:rsidRPr="00FA3BFC">
        <w:rPr>
          <w:spacing w:val="-3"/>
        </w:rPr>
        <w:t xml:space="preserve"> </w:t>
      </w:r>
      <w:r w:rsidRPr="00FA3BFC">
        <w:t>стопы,</w:t>
      </w:r>
      <w:r w:rsidRPr="00FA3BFC">
        <w:rPr>
          <w:spacing w:val="-1"/>
        </w:rPr>
        <w:t xml:space="preserve"> </w:t>
      </w:r>
      <w:r w:rsidRPr="00FA3BFC">
        <w:t>базовых</w:t>
      </w:r>
      <w:r w:rsidRPr="00FA3BFC">
        <w:rPr>
          <w:spacing w:val="2"/>
        </w:rPr>
        <w:t xml:space="preserve"> </w:t>
      </w:r>
      <w:r w:rsidRPr="00FA3BFC">
        <w:t>двигательных</w:t>
      </w:r>
      <w:r w:rsidRPr="00FA3BFC">
        <w:rPr>
          <w:spacing w:val="-1"/>
        </w:rPr>
        <w:t xml:space="preserve"> </w:t>
      </w:r>
      <w:r w:rsidRPr="00FA3BFC">
        <w:t>стереотипов.</w:t>
      </w:r>
    </w:p>
    <w:p w14:paraId="1FE44010" w14:textId="77777777" w:rsidR="00021292" w:rsidRPr="00FA3BFC" w:rsidRDefault="00021292" w:rsidP="00FA3BFC">
      <w:pPr>
        <w:pStyle w:val="af5"/>
        <w:ind w:left="0" w:right="41" w:firstLine="567"/>
      </w:pPr>
      <w:r w:rsidRPr="00FA3BFC">
        <w:t>Продолжается</w:t>
      </w:r>
      <w:r w:rsidRPr="00FA3BFC">
        <w:rPr>
          <w:spacing w:val="1"/>
        </w:rPr>
        <w:t xml:space="preserve"> </w:t>
      </w:r>
      <w:r w:rsidRPr="00FA3BFC">
        <w:t>формирование</w:t>
      </w:r>
      <w:r w:rsidRPr="00FA3BFC">
        <w:rPr>
          <w:spacing w:val="1"/>
        </w:rPr>
        <w:t xml:space="preserve"> </w:t>
      </w:r>
      <w:r w:rsidRPr="00FA3BFC">
        <w:t>физиологических</w:t>
      </w:r>
      <w:r w:rsidRPr="00FA3BFC">
        <w:rPr>
          <w:spacing w:val="1"/>
        </w:rPr>
        <w:t xml:space="preserve"> </w:t>
      </w:r>
      <w:r w:rsidRPr="00FA3BFC">
        <w:t>систем</w:t>
      </w:r>
      <w:r w:rsidRPr="00FA3BFC">
        <w:rPr>
          <w:spacing w:val="1"/>
        </w:rPr>
        <w:t xml:space="preserve"> </w:t>
      </w:r>
      <w:r w:rsidRPr="00FA3BFC">
        <w:t>организма:</w:t>
      </w:r>
      <w:r w:rsidRPr="00FA3BFC">
        <w:rPr>
          <w:spacing w:val="61"/>
        </w:rPr>
        <w:t xml:space="preserve"> </w:t>
      </w:r>
      <w:r w:rsidRPr="00FA3BFC">
        <w:t>дыхания,</w:t>
      </w:r>
      <w:r w:rsidRPr="00FA3BFC">
        <w:rPr>
          <w:spacing w:val="1"/>
        </w:rPr>
        <w:t xml:space="preserve"> </w:t>
      </w:r>
      <w:r w:rsidRPr="00FA3BFC">
        <w:t>кровообращения</w:t>
      </w:r>
      <w:r w:rsidRPr="00FA3BFC">
        <w:rPr>
          <w:spacing w:val="-1"/>
        </w:rPr>
        <w:t xml:space="preserve"> </w:t>
      </w:r>
      <w:r w:rsidRPr="00FA3BFC">
        <w:t>терморегуляции, обеспечения</w:t>
      </w:r>
      <w:r w:rsidRPr="00FA3BFC">
        <w:rPr>
          <w:spacing w:val="-1"/>
        </w:rPr>
        <w:t xml:space="preserve"> </w:t>
      </w:r>
      <w:r w:rsidRPr="00FA3BFC">
        <w:t>обмена</w:t>
      </w:r>
      <w:r w:rsidRPr="00FA3BFC">
        <w:rPr>
          <w:spacing w:val="1"/>
        </w:rPr>
        <w:t xml:space="preserve"> </w:t>
      </w:r>
      <w:r w:rsidRPr="00FA3BFC">
        <w:t>веществ.</w:t>
      </w:r>
    </w:p>
    <w:p w14:paraId="127A747E" w14:textId="77777777" w:rsidR="00021292" w:rsidRPr="00FA3BFC" w:rsidRDefault="00021292" w:rsidP="00FA3BFC">
      <w:pPr>
        <w:pStyle w:val="af5"/>
        <w:ind w:left="0" w:right="41" w:firstLine="567"/>
      </w:pPr>
      <w:r w:rsidRPr="00FA3BFC">
        <w:t>Данный</w:t>
      </w:r>
      <w:r w:rsidRPr="00FA3BFC">
        <w:rPr>
          <w:spacing w:val="1"/>
        </w:rPr>
        <w:t xml:space="preserve"> </w:t>
      </w:r>
      <w:r w:rsidRPr="00FA3BFC">
        <w:t>возраст</w:t>
      </w:r>
      <w:r w:rsidRPr="00FA3BFC">
        <w:rPr>
          <w:spacing w:val="1"/>
        </w:rPr>
        <w:t xml:space="preserve"> </w:t>
      </w:r>
      <w:r w:rsidRPr="00FA3BFC">
        <w:t>характеризуется</w:t>
      </w:r>
      <w:r w:rsidRPr="00FA3BFC">
        <w:rPr>
          <w:spacing w:val="1"/>
        </w:rPr>
        <w:t xml:space="preserve"> </w:t>
      </w:r>
      <w:r w:rsidRPr="00FA3BFC">
        <w:t>интенсивным</w:t>
      </w:r>
      <w:r w:rsidRPr="00FA3BFC">
        <w:rPr>
          <w:spacing w:val="1"/>
        </w:rPr>
        <w:t xml:space="preserve"> </w:t>
      </w:r>
      <w:r w:rsidRPr="00FA3BFC">
        <w:t>созреванием</w:t>
      </w:r>
      <w:r w:rsidRPr="00FA3BFC">
        <w:rPr>
          <w:spacing w:val="1"/>
        </w:rPr>
        <w:t xml:space="preserve"> </w:t>
      </w:r>
      <w:r w:rsidRPr="00FA3BFC">
        <w:t>нейронного</w:t>
      </w:r>
      <w:r w:rsidRPr="00FA3BFC">
        <w:rPr>
          <w:spacing w:val="1"/>
        </w:rPr>
        <w:t xml:space="preserve"> </w:t>
      </w:r>
      <w:r w:rsidRPr="00FA3BFC">
        <w:t>аппарата</w:t>
      </w:r>
      <w:r w:rsidRPr="00FA3BFC">
        <w:rPr>
          <w:spacing w:val="1"/>
        </w:rPr>
        <w:t xml:space="preserve"> </w:t>
      </w:r>
      <w:r w:rsidRPr="00FA3BFC">
        <w:t>проекционной</w:t>
      </w:r>
      <w:r w:rsidRPr="00FA3BFC">
        <w:rPr>
          <w:spacing w:val="-1"/>
        </w:rPr>
        <w:t xml:space="preserve"> </w:t>
      </w:r>
      <w:r w:rsidRPr="00FA3BFC">
        <w:t>и ассоциативной коры</w:t>
      </w:r>
      <w:r w:rsidRPr="00FA3BFC">
        <w:rPr>
          <w:spacing w:val="-3"/>
        </w:rPr>
        <w:t xml:space="preserve"> </w:t>
      </w:r>
      <w:r w:rsidRPr="00FA3BFC">
        <w:t>больших</w:t>
      </w:r>
      <w:r w:rsidRPr="00FA3BFC">
        <w:rPr>
          <w:spacing w:val="-4"/>
        </w:rPr>
        <w:t xml:space="preserve"> </w:t>
      </w:r>
      <w:r w:rsidRPr="00FA3BFC">
        <w:t>полушарий.</w:t>
      </w:r>
    </w:p>
    <w:p w14:paraId="7ED3AE9B" w14:textId="77777777" w:rsidR="00021292" w:rsidRPr="00FA3BFC" w:rsidRDefault="00021292" w:rsidP="00FA3BFC">
      <w:pPr>
        <w:pStyle w:val="af5"/>
        <w:ind w:left="0" w:right="41" w:firstLine="567"/>
      </w:pPr>
      <w:r w:rsidRPr="00FA3BFC">
        <w:rPr>
          <w:b/>
          <w:i/>
        </w:rPr>
        <w:t>Психические</w:t>
      </w:r>
      <w:r w:rsidRPr="00FA3BFC">
        <w:rPr>
          <w:b/>
          <w:i/>
          <w:spacing w:val="1"/>
        </w:rPr>
        <w:t xml:space="preserve"> </w:t>
      </w:r>
      <w:r w:rsidRPr="00FA3BFC">
        <w:rPr>
          <w:b/>
          <w:i/>
        </w:rPr>
        <w:t>функции.</w:t>
      </w:r>
      <w:r w:rsidRPr="00FA3BFC">
        <w:rPr>
          <w:b/>
          <w:i/>
          <w:spacing w:val="1"/>
        </w:rPr>
        <w:t xml:space="preserve"> </w:t>
      </w:r>
      <w:r w:rsidRPr="00FA3BFC">
        <w:t>В</w:t>
      </w:r>
      <w:r w:rsidRPr="00FA3BFC">
        <w:rPr>
          <w:spacing w:val="1"/>
        </w:rPr>
        <w:t xml:space="preserve"> </w:t>
      </w:r>
      <w:r w:rsidRPr="00FA3BFC">
        <w:t>три-четыре</w:t>
      </w:r>
      <w:r w:rsidRPr="00FA3BFC">
        <w:rPr>
          <w:spacing w:val="1"/>
        </w:rPr>
        <w:t xml:space="preserve"> </w:t>
      </w:r>
      <w:r w:rsidRPr="00FA3BFC">
        <w:t>года</w:t>
      </w:r>
      <w:r w:rsidRPr="00FA3BFC">
        <w:rPr>
          <w:spacing w:val="1"/>
        </w:rPr>
        <w:t xml:space="preserve"> </w:t>
      </w:r>
      <w:r w:rsidRPr="00FA3BFC">
        <w:t>память</w:t>
      </w:r>
      <w:r w:rsidRPr="00FA3BFC">
        <w:rPr>
          <w:spacing w:val="1"/>
        </w:rPr>
        <w:t xml:space="preserve"> </w:t>
      </w:r>
      <w:r w:rsidRPr="00FA3BFC">
        <w:t>ребенка</w:t>
      </w:r>
      <w:r w:rsidRPr="00FA3BFC">
        <w:rPr>
          <w:spacing w:val="1"/>
        </w:rPr>
        <w:t xml:space="preserve"> </w:t>
      </w:r>
      <w:r w:rsidRPr="00FA3BFC">
        <w:t>носит</w:t>
      </w:r>
      <w:r w:rsidRPr="00FA3BFC">
        <w:rPr>
          <w:spacing w:val="1"/>
        </w:rPr>
        <w:t xml:space="preserve"> </w:t>
      </w:r>
      <w:r w:rsidRPr="00FA3BFC">
        <w:t>непроизвольный,</w:t>
      </w:r>
      <w:r w:rsidRPr="00FA3BFC">
        <w:rPr>
          <w:spacing w:val="1"/>
        </w:rPr>
        <w:t xml:space="preserve"> </w:t>
      </w:r>
      <w:r w:rsidRPr="00FA3BFC">
        <w:t>непосредственный</w:t>
      </w:r>
      <w:r w:rsidRPr="00FA3BFC">
        <w:rPr>
          <w:spacing w:val="1"/>
        </w:rPr>
        <w:t xml:space="preserve"> </w:t>
      </w:r>
      <w:r w:rsidRPr="00FA3BFC">
        <w:t>характер.</w:t>
      </w:r>
      <w:r w:rsidRPr="00FA3BFC">
        <w:rPr>
          <w:spacing w:val="1"/>
        </w:rPr>
        <w:t xml:space="preserve"> </w:t>
      </w:r>
      <w:r w:rsidRPr="00FA3BFC">
        <w:t>Наряду</w:t>
      </w:r>
      <w:r w:rsidRPr="00FA3BFC">
        <w:rPr>
          <w:spacing w:val="1"/>
        </w:rPr>
        <w:t xml:space="preserve"> </w:t>
      </w:r>
      <w:r w:rsidRPr="00FA3BFC">
        <w:t>с</w:t>
      </w:r>
      <w:r w:rsidRPr="00FA3BFC">
        <w:rPr>
          <w:spacing w:val="1"/>
        </w:rPr>
        <w:t xml:space="preserve"> </w:t>
      </w:r>
      <w:r w:rsidRPr="00FA3BFC">
        <w:t>непроизвольной</w:t>
      </w:r>
      <w:r w:rsidRPr="00FA3BFC">
        <w:rPr>
          <w:spacing w:val="1"/>
        </w:rPr>
        <w:t xml:space="preserve"> </w:t>
      </w:r>
      <w:r w:rsidRPr="00FA3BFC">
        <w:t>памятью,</w:t>
      </w:r>
      <w:r w:rsidRPr="00FA3BFC">
        <w:rPr>
          <w:spacing w:val="1"/>
        </w:rPr>
        <w:t xml:space="preserve"> </w:t>
      </w:r>
      <w:r w:rsidRPr="00FA3BFC">
        <w:t>начинает</w:t>
      </w:r>
      <w:r w:rsidRPr="00FA3BFC">
        <w:rPr>
          <w:spacing w:val="1"/>
        </w:rPr>
        <w:t xml:space="preserve"> </w:t>
      </w:r>
      <w:r w:rsidRPr="00FA3BFC">
        <w:t>формироваться</w:t>
      </w:r>
      <w:r w:rsidRPr="00FA3BFC">
        <w:rPr>
          <w:spacing w:val="1"/>
        </w:rPr>
        <w:t xml:space="preserve"> </w:t>
      </w:r>
      <w:r w:rsidRPr="00FA3BFC">
        <w:t>и</w:t>
      </w:r>
      <w:r w:rsidRPr="00FA3BFC">
        <w:rPr>
          <w:spacing w:val="1"/>
        </w:rPr>
        <w:t xml:space="preserve"> </w:t>
      </w:r>
      <w:r w:rsidRPr="00FA3BFC">
        <w:t>произвольная</w:t>
      </w:r>
      <w:r w:rsidRPr="00FA3BFC">
        <w:rPr>
          <w:spacing w:val="1"/>
        </w:rPr>
        <w:t xml:space="preserve"> </w:t>
      </w:r>
      <w:r w:rsidRPr="00FA3BFC">
        <w:t>память. Ребенок</w:t>
      </w:r>
      <w:r w:rsidRPr="00FA3BFC">
        <w:rPr>
          <w:spacing w:val="1"/>
        </w:rPr>
        <w:t xml:space="preserve"> </w:t>
      </w:r>
      <w:r w:rsidRPr="00FA3BFC">
        <w:t>запоминает</w:t>
      </w:r>
      <w:r w:rsidRPr="00FA3BFC">
        <w:rPr>
          <w:spacing w:val="1"/>
        </w:rPr>
        <w:t xml:space="preserve"> </w:t>
      </w:r>
      <w:r w:rsidRPr="00FA3BFC">
        <w:t>эмоционально значимую</w:t>
      </w:r>
      <w:r w:rsidRPr="00FA3BFC">
        <w:rPr>
          <w:spacing w:val="1"/>
        </w:rPr>
        <w:t xml:space="preserve"> </w:t>
      </w:r>
      <w:r w:rsidRPr="00FA3BFC">
        <w:t>информацию.</w:t>
      </w:r>
      <w:r w:rsidRPr="00FA3BFC">
        <w:rPr>
          <w:spacing w:val="1"/>
        </w:rPr>
        <w:t xml:space="preserve"> </w:t>
      </w:r>
      <w:r w:rsidRPr="00FA3BFC">
        <w:t>На основе</w:t>
      </w:r>
      <w:r w:rsidRPr="00FA3BFC">
        <w:rPr>
          <w:spacing w:val="1"/>
        </w:rPr>
        <w:t xml:space="preserve"> </w:t>
      </w:r>
      <w:r w:rsidRPr="00FA3BFC">
        <w:t>накопления</w:t>
      </w:r>
      <w:r w:rsidRPr="00FA3BFC">
        <w:rPr>
          <w:spacing w:val="1"/>
        </w:rPr>
        <w:t xml:space="preserve"> </w:t>
      </w:r>
      <w:r w:rsidRPr="00FA3BFC">
        <w:t>представлений</w:t>
      </w:r>
      <w:r w:rsidRPr="00FA3BFC">
        <w:rPr>
          <w:spacing w:val="61"/>
        </w:rPr>
        <w:t xml:space="preserve"> </w:t>
      </w:r>
      <w:r w:rsidRPr="00FA3BFC">
        <w:t>о</w:t>
      </w:r>
      <w:r w:rsidRPr="00FA3BFC">
        <w:rPr>
          <w:spacing w:val="61"/>
        </w:rPr>
        <w:t xml:space="preserve"> </w:t>
      </w:r>
      <w:r w:rsidRPr="00FA3BFC">
        <w:t>предметах</w:t>
      </w:r>
      <w:r w:rsidRPr="00FA3BFC">
        <w:rPr>
          <w:spacing w:val="61"/>
        </w:rPr>
        <w:t xml:space="preserve"> </w:t>
      </w:r>
      <w:r w:rsidRPr="00FA3BFC">
        <w:t>окружающего</w:t>
      </w:r>
      <w:r w:rsidRPr="00FA3BFC">
        <w:rPr>
          <w:spacing w:val="61"/>
        </w:rPr>
        <w:t xml:space="preserve"> </w:t>
      </w:r>
      <w:r w:rsidRPr="00FA3BFC">
        <w:t>мира</w:t>
      </w:r>
      <w:r w:rsidRPr="00FA3BFC">
        <w:rPr>
          <w:spacing w:val="61"/>
        </w:rPr>
        <w:t xml:space="preserve"> </w:t>
      </w:r>
      <w:r w:rsidRPr="00FA3BFC">
        <w:t>у</w:t>
      </w:r>
      <w:r w:rsidRPr="00FA3BFC">
        <w:rPr>
          <w:spacing w:val="61"/>
        </w:rPr>
        <w:t xml:space="preserve"> </w:t>
      </w:r>
      <w:r w:rsidRPr="00FA3BFC">
        <w:t>ребенка</w:t>
      </w:r>
      <w:r w:rsidRPr="00FA3BFC">
        <w:rPr>
          <w:spacing w:val="61"/>
        </w:rPr>
        <w:t xml:space="preserve"> </w:t>
      </w:r>
      <w:r w:rsidRPr="00FA3BFC">
        <w:t>интенсивно</w:t>
      </w:r>
      <w:r w:rsidRPr="00FA3BFC">
        <w:rPr>
          <w:spacing w:val="1"/>
        </w:rPr>
        <w:t xml:space="preserve"> </w:t>
      </w:r>
      <w:r w:rsidRPr="00FA3BFC">
        <w:t>развивается образное мышление, воображение. Продолжается формирование речи, накопление словаря,</w:t>
      </w:r>
      <w:r w:rsidRPr="00FA3BFC">
        <w:rPr>
          <w:spacing w:val="1"/>
        </w:rPr>
        <w:t xml:space="preserve"> </w:t>
      </w:r>
      <w:r w:rsidRPr="00FA3BFC">
        <w:t>развитие</w:t>
      </w:r>
      <w:r w:rsidRPr="00FA3BFC">
        <w:rPr>
          <w:spacing w:val="-4"/>
        </w:rPr>
        <w:t xml:space="preserve"> </w:t>
      </w:r>
      <w:r w:rsidRPr="00FA3BFC">
        <w:t>связной речи.</w:t>
      </w:r>
    </w:p>
    <w:p w14:paraId="19DE704A" w14:textId="77777777" w:rsidR="00021292" w:rsidRPr="00FA3BFC" w:rsidRDefault="00021292" w:rsidP="00FA3BFC">
      <w:pPr>
        <w:spacing w:after="0" w:line="240" w:lineRule="auto"/>
        <w:ind w:right="41" w:firstLine="567"/>
        <w:jc w:val="both"/>
        <w:rPr>
          <w:rFonts w:ascii="Times New Roman" w:hAnsi="Times New Roman" w:cs="Times New Roman"/>
          <w:sz w:val="24"/>
          <w:szCs w:val="24"/>
        </w:rPr>
      </w:pPr>
      <w:r w:rsidRPr="00FA3BFC">
        <w:rPr>
          <w:rFonts w:ascii="Times New Roman" w:hAnsi="Times New Roman" w:cs="Times New Roman"/>
          <w:sz w:val="24"/>
          <w:szCs w:val="24"/>
        </w:rPr>
        <w:t>В три-четыре года внимание ребенка носит непроизвольный, непосредственный характер.</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Отмечается двусторонняя связь восприятия и внимания – внимание регулируется восприятием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(увидел яркое – обратил внимание). В младшем дошкольном возрасте развивается перцептивная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деятельность. Дети от использования предэталонов — индивидуальных единиц восприятия —</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переходят к сенсорным эталонам — культурно выработанным средствам восприятия. К концу</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младшего дошкольного возраста дети могут воспринимать до пяти и более форм предметов и до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семи и более цветов, способны дифференцировать предметы по величине, ориентироваться 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 xml:space="preserve">пространстве группы детского сада, а при определенной организации образовательного процесса, </w:t>
      </w:r>
      <w:r w:rsidRPr="00FA3BFC">
        <w:rPr>
          <w:rFonts w:ascii="Times New Roman" w:hAnsi="Times New Roman" w:cs="Times New Roman"/>
          <w:spacing w:val="-57"/>
          <w:sz w:val="24"/>
          <w:szCs w:val="24"/>
        </w:rPr>
        <w:t xml:space="preserve"> </w:t>
      </w:r>
      <w:r w:rsidRPr="00FA3BFC">
        <w:rPr>
          <w:rFonts w:ascii="Times New Roman" w:hAnsi="Times New Roman" w:cs="Times New Roman"/>
          <w:sz w:val="24"/>
          <w:szCs w:val="24"/>
        </w:rPr>
        <w:t>и во</w:t>
      </w:r>
      <w:r w:rsidRPr="00FA3BFC">
        <w:rPr>
          <w:rFonts w:ascii="Times New Roman" w:hAnsi="Times New Roman" w:cs="Times New Roman"/>
          <w:spacing w:val="-4"/>
          <w:sz w:val="24"/>
          <w:szCs w:val="24"/>
        </w:rPr>
        <w:t xml:space="preserve"> </w:t>
      </w:r>
      <w:r w:rsidRPr="00FA3BFC">
        <w:rPr>
          <w:rFonts w:ascii="Times New Roman" w:hAnsi="Times New Roman" w:cs="Times New Roman"/>
          <w:sz w:val="24"/>
          <w:szCs w:val="24"/>
        </w:rPr>
        <w:t>всех</w:t>
      </w:r>
      <w:r w:rsidRPr="00FA3BFC">
        <w:rPr>
          <w:rFonts w:ascii="Times New Roman" w:hAnsi="Times New Roman" w:cs="Times New Roman"/>
          <w:spacing w:val="2"/>
          <w:sz w:val="24"/>
          <w:szCs w:val="24"/>
        </w:rPr>
        <w:t xml:space="preserve"> </w:t>
      </w:r>
      <w:r w:rsidRPr="00FA3BFC">
        <w:rPr>
          <w:rFonts w:ascii="Times New Roman" w:hAnsi="Times New Roman" w:cs="Times New Roman"/>
          <w:sz w:val="24"/>
          <w:szCs w:val="24"/>
        </w:rPr>
        <w:t>знакомых ему</w:t>
      </w:r>
      <w:r w:rsidRPr="00FA3BFC">
        <w:rPr>
          <w:rFonts w:ascii="Times New Roman" w:hAnsi="Times New Roman" w:cs="Times New Roman"/>
          <w:spacing w:val="-6"/>
          <w:sz w:val="24"/>
          <w:szCs w:val="24"/>
        </w:rPr>
        <w:t xml:space="preserve"> </w:t>
      </w:r>
      <w:r w:rsidRPr="00FA3BFC">
        <w:rPr>
          <w:rFonts w:ascii="Times New Roman" w:hAnsi="Times New Roman" w:cs="Times New Roman"/>
          <w:sz w:val="24"/>
          <w:szCs w:val="24"/>
        </w:rPr>
        <w:t>помещениях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образовательной</w:t>
      </w:r>
      <w:r w:rsidRPr="00FA3BFC">
        <w:rPr>
          <w:rFonts w:ascii="Times New Roman" w:hAnsi="Times New Roman" w:cs="Times New Roman"/>
          <w:spacing w:val="7"/>
          <w:sz w:val="24"/>
          <w:szCs w:val="24"/>
        </w:rPr>
        <w:t xml:space="preserve"> </w:t>
      </w:r>
      <w:r w:rsidRPr="00FA3BFC">
        <w:rPr>
          <w:rFonts w:ascii="Times New Roman" w:hAnsi="Times New Roman" w:cs="Times New Roman"/>
          <w:sz w:val="24"/>
          <w:szCs w:val="24"/>
        </w:rPr>
        <w:t>организации.</w:t>
      </w:r>
    </w:p>
    <w:p w14:paraId="058683A7" w14:textId="77777777" w:rsidR="00021292" w:rsidRPr="00FA3BFC" w:rsidRDefault="00021292" w:rsidP="00FA3BFC">
      <w:pPr>
        <w:spacing w:after="0" w:line="240" w:lineRule="auto"/>
        <w:ind w:right="41" w:firstLine="567"/>
        <w:jc w:val="both"/>
        <w:rPr>
          <w:rFonts w:ascii="Times New Roman" w:hAnsi="Times New Roman" w:cs="Times New Roman"/>
          <w:sz w:val="24"/>
          <w:szCs w:val="24"/>
        </w:rPr>
      </w:pPr>
      <w:r w:rsidRPr="00FA3BFC">
        <w:rPr>
          <w:rFonts w:ascii="Times New Roman" w:hAnsi="Times New Roman" w:cs="Times New Roman"/>
          <w:b/>
          <w:i/>
          <w:sz w:val="24"/>
          <w:szCs w:val="24"/>
        </w:rPr>
        <w:t xml:space="preserve">Детские виды деятельности. </w:t>
      </w:r>
      <w:r w:rsidRPr="00FA3BFC">
        <w:rPr>
          <w:rFonts w:ascii="Times New Roman" w:hAnsi="Times New Roman" w:cs="Times New Roman"/>
          <w:sz w:val="24"/>
          <w:szCs w:val="24"/>
        </w:rPr>
        <w:t>Система значимых отношений ребенка с социальной средой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определяется возможностями познавательной сферы, наличием образного мышления, наличием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самосознания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начальными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формами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произвольного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поведения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(действие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инструкции,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действие по образцу). Социальная ситуация развития характеризуется выраженным интересом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ребенка к системе социальных отношений между людьми (мама-дочка, врач-пациент), ребенок</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хочет подражать взрослому, быть «как взрослый». Противоречие между стремлением быть «как</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взрослый» и невозможностью непосредственного воплощения данного стремления приводит к</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формированию</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игровой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деятельности,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где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ребенок</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доступной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для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него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отображает</w:t>
      </w:r>
      <w:r w:rsidRPr="00FA3BFC">
        <w:rPr>
          <w:rFonts w:ascii="Times New Roman" w:hAnsi="Times New Roman" w:cs="Times New Roman"/>
          <w:spacing w:val="-57"/>
          <w:sz w:val="24"/>
          <w:szCs w:val="24"/>
        </w:rPr>
        <w:t xml:space="preserve"> </w:t>
      </w:r>
      <w:r w:rsidRPr="00FA3BFC">
        <w:rPr>
          <w:rFonts w:ascii="Times New Roman" w:hAnsi="Times New Roman" w:cs="Times New Roman"/>
          <w:sz w:val="24"/>
          <w:szCs w:val="24"/>
        </w:rPr>
        <w:t>систему человеческих взаимоотношений, осваивает и применяет нормы и правила общения 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взаимодействия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человека в разных сферах жизни.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Игра детей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 три-четыре года отличается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однообразием сюжетов, где центральным содержанием игровой деятельности является действие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 игрушкой, игра протекает либо в индивидуальной форме, либо в паре, нарушение логики игры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ребенком</w:t>
      </w:r>
      <w:r w:rsidRPr="00FA3BFC">
        <w:rPr>
          <w:rFonts w:ascii="Times New Roman" w:hAnsi="Times New Roman" w:cs="Times New Roman"/>
          <w:spacing w:val="-4"/>
          <w:sz w:val="24"/>
          <w:szCs w:val="24"/>
        </w:rPr>
        <w:t xml:space="preserve"> </w:t>
      </w:r>
      <w:r w:rsidRPr="00FA3BFC">
        <w:rPr>
          <w:rFonts w:ascii="Times New Roman" w:hAnsi="Times New Roman" w:cs="Times New Roman"/>
          <w:sz w:val="24"/>
          <w:szCs w:val="24"/>
        </w:rPr>
        <w:t>не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опротестовывается.</w:t>
      </w:r>
    </w:p>
    <w:p w14:paraId="14755D0F" w14:textId="77777777" w:rsidR="00021292" w:rsidRPr="00FA3BFC" w:rsidRDefault="00021292" w:rsidP="00FA3BFC">
      <w:pPr>
        <w:spacing w:after="0" w:line="240" w:lineRule="auto"/>
        <w:ind w:right="41" w:firstLine="567"/>
        <w:jc w:val="both"/>
        <w:rPr>
          <w:rFonts w:ascii="Times New Roman" w:hAnsi="Times New Roman" w:cs="Times New Roman"/>
          <w:sz w:val="24"/>
          <w:szCs w:val="24"/>
        </w:rPr>
      </w:pPr>
      <w:r w:rsidRPr="00FA3BFC">
        <w:rPr>
          <w:rFonts w:ascii="Times New Roman" w:hAnsi="Times New Roman" w:cs="Times New Roman"/>
          <w:sz w:val="24"/>
          <w:szCs w:val="24"/>
        </w:rPr>
        <w:t>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данный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период</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начинают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формироваться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продуктивные</w:t>
      </w:r>
      <w:r w:rsidRPr="00FA3BFC">
        <w:rPr>
          <w:rFonts w:ascii="Times New Roman" w:hAnsi="Times New Roman" w:cs="Times New Roman"/>
          <w:spacing w:val="61"/>
          <w:sz w:val="24"/>
          <w:szCs w:val="24"/>
        </w:rPr>
        <w:t xml:space="preserve"> </w:t>
      </w:r>
      <w:r w:rsidRPr="00FA3BFC">
        <w:rPr>
          <w:rFonts w:ascii="Times New Roman" w:hAnsi="Times New Roman" w:cs="Times New Roman"/>
          <w:sz w:val="24"/>
          <w:szCs w:val="24"/>
        </w:rPr>
        <w:t>виды</w:t>
      </w:r>
      <w:r w:rsidRPr="00FA3BFC">
        <w:rPr>
          <w:rFonts w:ascii="Times New Roman" w:hAnsi="Times New Roman" w:cs="Times New Roman"/>
          <w:spacing w:val="61"/>
          <w:sz w:val="24"/>
          <w:szCs w:val="24"/>
        </w:rPr>
        <w:t xml:space="preserve"> </w:t>
      </w:r>
      <w:r w:rsidRPr="00FA3BFC">
        <w:rPr>
          <w:rFonts w:ascii="Times New Roman" w:hAnsi="Times New Roman" w:cs="Times New Roman"/>
          <w:sz w:val="24"/>
          <w:szCs w:val="24"/>
        </w:rPr>
        <w:t>деятельности,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формируются первичные навыки рисования, лепки, конструирования. Графические образы пока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lastRenderedPageBreak/>
        <w:t>бедны,</w:t>
      </w:r>
      <w:r w:rsidRPr="00FA3BFC">
        <w:rPr>
          <w:rFonts w:ascii="Times New Roman" w:hAnsi="Times New Roman" w:cs="Times New Roman"/>
          <w:spacing w:val="18"/>
          <w:sz w:val="24"/>
          <w:szCs w:val="24"/>
        </w:rPr>
        <w:t xml:space="preserve"> </w:t>
      </w:r>
      <w:r w:rsidRPr="00FA3BFC">
        <w:rPr>
          <w:rFonts w:ascii="Times New Roman" w:hAnsi="Times New Roman" w:cs="Times New Roman"/>
          <w:sz w:val="24"/>
          <w:szCs w:val="24"/>
        </w:rPr>
        <w:t>у</w:t>
      </w:r>
      <w:r w:rsidRPr="00FA3BFC">
        <w:rPr>
          <w:rFonts w:ascii="Times New Roman" w:hAnsi="Times New Roman" w:cs="Times New Roman"/>
          <w:spacing w:val="20"/>
          <w:sz w:val="24"/>
          <w:szCs w:val="24"/>
        </w:rPr>
        <w:t xml:space="preserve"> </w:t>
      </w:r>
      <w:r w:rsidRPr="00FA3BFC">
        <w:rPr>
          <w:rFonts w:ascii="Times New Roman" w:hAnsi="Times New Roman" w:cs="Times New Roman"/>
          <w:sz w:val="24"/>
          <w:szCs w:val="24"/>
        </w:rPr>
        <w:t>одних</w:t>
      </w:r>
      <w:r w:rsidRPr="00FA3BFC">
        <w:rPr>
          <w:rFonts w:ascii="Times New Roman" w:hAnsi="Times New Roman" w:cs="Times New Roman"/>
          <w:spacing w:val="20"/>
          <w:sz w:val="24"/>
          <w:szCs w:val="24"/>
        </w:rPr>
        <w:t xml:space="preserve"> </w:t>
      </w:r>
      <w:r w:rsidRPr="00FA3BFC">
        <w:rPr>
          <w:rFonts w:ascii="Times New Roman" w:hAnsi="Times New Roman" w:cs="Times New Roman"/>
          <w:sz w:val="24"/>
          <w:szCs w:val="24"/>
        </w:rPr>
        <w:t>детей</w:t>
      </w:r>
      <w:r w:rsidRPr="00FA3BFC">
        <w:rPr>
          <w:rFonts w:ascii="Times New Roman" w:hAnsi="Times New Roman" w:cs="Times New Roman"/>
          <w:spacing w:val="20"/>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7"/>
          <w:sz w:val="24"/>
          <w:szCs w:val="24"/>
        </w:rPr>
        <w:t xml:space="preserve"> </w:t>
      </w:r>
      <w:r w:rsidRPr="00FA3BFC">
        <w:rPr>
          <w:rFonts w:ascii="Times New Roman" w:hAnsi="Times New Roman" w:cs="Times New Roman"/>
          <w:sz w:val="24"/>
          <w:szCs w:val="24"/>
        </w:rPr>
        <w:t>изображениях</w:t>
      </w:r>
      <w:r w:rsidRPr="00FA3BFC">
        <w:rPr>
          <w:rFonts w:ascii="Times New Roman" w:hAnsi="Times New Roman" w:cs="Times New Roman"/>
          <w:spacing w:val="20"/>
          <w:sz w:val="24"/>
          <w:szCs w:val="24"/>
        </w:rPr>
        <w:t xml:space="preserve"> </w:t>
      </w:r>
      <w:r w:rsidRPr="00FA3BFC">
        <w:rPr>
          <w:rFonts w:ascii="Times New Roman" w:hAnsi="Times New Roman" w:cs="Times New Roman"/>
          <w:sz w:val="24"/>
          <w:szCs w:val="24"/>
        </w:rPr>
        <w:t>отсутствуют</w:t>
      </w:r>
      <w:r w:rsidRPr="00FA3BFC">
        <w:rPr>
          <w:rFonts w:ascii="Times New Roman" w:hAnsi="Times New Roman" w:cs="Times New Roman"/>
          <w:spacing w:val="21"/>
          <w:sz w:val="24"/>
          <w:szCs w:val="24"/>
        </w:rPr>
        <w:t xml:space="preserve"> </w:t>
      </w:r>
      <w:r w:rsidRPr="00FA3BFC">
        <w:rPr>
          <w:rFonts w:ascii="Times New Roman" w:hAnsi="Times New Roman" w:cs="Times New Roman"/>
          <w:sz w:val="24"/>
          <w:szCs w:val="24"/>
        </w:rPr>
        <w:t>детали,</w:t>
      </w:r>
      <w:r w:rsidRPr="00FA3BFC">
        <w:rPr>
          <w:rFonts w:ascii="Times New Roman" w:hAnsi="Times New Roman" w:cs="Times New Roman"/>
          <w:spacing w:val="19"/>
          <w:sz w:val="24"/>
          <w:szCs w:val="24"/>
        </w:rPr>
        <w:t xml:space="preserve"> </w:t>
      </w:r>
      <w:r w:rsidRPr="00FA3BFC">
        <w:rPr>
          <w:rFonts w:ascii="Times New Roman" w:hAnsi="Times New Roman" w:cs="Times New Roman"/>
          <w:sz w:val="24"/>
          <w:szCs w:val="24"/>
        </w:rPr>
        <w:t>у</w:t>
      </w:r>
      <w:r w:rsidRPr="00FA3BFC">
        <w:rPr>
          <w:rFonts w:ascii="Times New Roman" w:hAnsi="Times New Roman" w:cs="Times New Roman"/>
          <w:spacing w:val="20"/>
          <w:sz w:val="24"/>
          <w:szCs w:val="24"/>
        </w:rPr>
        <w:t xml:space="preserve"> </w:t>
      </w:r>
      <w:r w:rsidRPr="00FA3BFC">
        <w:rPr>
          <w:rFonts w:ascii="Times New Roman" w:hAnsi="Times New Roman" w:cs="Times New Roman"/>
          <w:sz w:val="24"/>
          <w:szCs w:val="24"/>
        </w:rPr>
        <w:t>других</w:t>
      </w:r>
      <w:r w:rsidRPr="00FA3BFC">
        <w:rPr>
          <w:rFonts w:ascii="Times New Roman" w:hAnsi="Times New Roman" w:cs="Times New Roman"/>
          <w:spacing w:val="17"/>
          <w:sz w:val="24"/>
          <w:szCs w:val="24"/>
        </w:rPr>
        <w:t xml:space="preserve"> </w:t>
      </w:r>
      <w:r w:rsidRPr="00FA3BFC">
        <w:rPr>
          <w:rFonts w:ascii="Times New Roman" w:hAnsi="Times New Roman" w:cs="Times New Roman"/>
          <w:sz w:val="24"/>
          <w:szCs w:val="24"/>
        </w:rPr>
        <w:t>рисунки</w:t>
      </w:r>
      <w:r w:rsidRPr="00FA3BFC">
        <w:rPr>
          <w:rFonts w:ascii="Times New Roman" w:hAnsi="Times New Roman" w:cs="Times New Roman"/>
          <w:spacing w:val="21"/>
          <w:sz w:val="24"/>
          <w:szCs w:val="24"/>
        </w:rPr>
        <w:t xml:space="preserve"> </w:t>
      </w:r>
      <w:r w:rsidRPr="00FA3BFC">
        <w:rPr>
          <w:rFonts w:ascii="Times New Roman" w:hAnsi="Times New Roman" w:cs="Times New Roman"/>
          <w:sz w:val="24"/>
          <w:szCs w:val="24"/>
        </w:rPr>
        <w:t>могут</w:t>
      </w:r>
      <w:r w:rsidRPr="00FA3BFC">
        <w:rPr>
          <w:rFonts w:ascii="Times New Roman" w:hAnsi="Times New Roman" w:cs="Times New Roman"/>
          <w:spacing w:val="20"/>
          <w:sz w:val="24"/>
          <w:szCs w:val="24"/>
        </w:rPr>
        <w:t xml:space="preserve"> </w:t>
      </w:r>
      <w:r w:rsidRPr="00FA3BFC">
        <w:rPr>
          <w:rFonts w:ascii="Times New Roman" w:hAnsi="Times New Roman" w:cs="Times New Roman"/>
          <w:sz w:val="24"/>
          <w:szCs w:val="24"/>
        </w:rPr>
        <w:t>быть</w:t>
      </w:r>
      <w:r w:rsidRPr="00FA3BFC">
        <w:rPr>
          <w:rFonts w:ascii="Times New Roman" w:hAnsi="Times New Roman" w:cs="Times New Roman"/>
          <w:spacing w:val="21"/>
          <w:sz w:val="24"/>
          <w:szCs w:val="24"/>
        </w:rPr>
        <w:t xml:space="preserve"> </w:t>
      </w:r>
      <w:r w:rsidRPr="00FA3BFC">
        <w:rPr>
          <w:rFonts w:ascii="Times New Roman" w:hAnsi="Times New Roman" w:cs="Times New Roman"/>
          <w:sz w:val="24"/>
          <w:szCs w:val="24"/>
        </w:rPr>
        <w:t>более детализированы.</w:t>
      </w:r>
      <w:r w:rsidRPr="00FA3BFC">
        <w:rPr>
          <w:rFonts w:ascii="Times New Roman" w:hAnsi="Times New Roman" w:cs="Times New Roman"/>
          <w:spacing w:val="-4"/>
          <w:sz w:val="24"/>
          <w:szCs w:val="24"/>
        </w:rPr>
        <w:t xml:space="preserve"> </w:t>
      </w:r>
      <w:r w:rsidRPr="00FA3BFC">
        <w:rPr>
          <w:rFonts w:ascii="Times New Roman" w:hAnsi="Times New Roman" w:cs="Times New Roman"/>
          <w:sz w:val="24"/>
          <w:szCs w:val="24"/>
        </w:rPr>
        <w:t>Дети</w:t>
      </w:r>
      <w:r w:rsidRPr="00FA3BFC">
        <w:rPr>
          <w:rFonts w:ascii="Times New Roman" w:hAnsi="Times New Roman" w:cs="Times New Roman"/>
          <w:spacing w:val="-6"/>
          <w:sz w:val="24"/>
          <w:szCs w:val="24"/>
        </w:rPr>
        <w:t xml:space="preserve"> </w:t>
      </w:r>
      <w:r w:rsidRPr="00FA3BFC">
        <w:rPr>
          <w:rFonts w:ascii="Times New Roman" w:hAnsi="Times New Roman" w:cs="Times New Roman"/>
          <w:sz w:val="24"/>
          <w:szCs w:val="24"/>
        </w:rPr>
        <w:t>начинают</w:t>
      </w:r>
      <w:r w:rsidRPr="00FA3BFC">
        <w:rPr>
          <w:rFonts w:ascii="Times New Roman" w:hAnsi="Times New Roman" w:cs="Times New Roman"/>
          <w:spacing w:val="-3"/>
          <w:sz w:val="24"/>
          <w:szCs w:val="24"/>
        </w:rPr>
        <w:t xml:space="preserve"> </w:t>
      </w:r>
      <w:r w:rsidRPr="00FA3BFC">
        <w:rPr>
          <w:rFonts w:ascii="Times New Roman" w:hAnsi="Times New Roman" w:cs="Times New Roman"/>
          <w:sz w:val="24"/>
          <w:szCs w:val="24"/>
        </w:rPr>
        <w:t>активно</w:t>
      </w:r>
      <w:r w:rsidRPr="00FA3BFC">
        <w:rPr>
          <w:rFonts w:ascii="Times New Roman" w:hAnsi="Times New Roman" w:cs="Times New Roman"/>
          <w:spacing w:val="-4"/>
          <w:sz w:val="24"/>
          <w:szCs w:val="24"/>
        </w:rPr>
        <w:t xml:space="preserve"> </w:t>
      </w:r>
      <w:r w:rsidRPr="00FA3BFC">
        <w:rPr>
          <w:rFonts w:ascii="Times New Roman" w:hAnsi="Times New Roman" w:cs="Times New Roman"/>
          <w:sz w:val="24"/>
          <w:szCs w:val="24"/>
        </w:rPr>
        <w:t>использовать</w:t>
      </w:r>
      <w:r w:rsidRPr="00FA3BFC">
        <w:rPr>
          <w:rFonts w:ascii="Times New Roman" w:hAnsi="Times New Roman" w:cs="Times New Roman"/>
          <w:spacing w:val="-3"/>
          <w:sz w:val="24"/>
          <w:szCs w:val="24"/>
        </w:rPr>
        <w:t xml:space="preserve"> </w:t>
      </w:r>
      <w:r w:rsidRPr="00FA3BFC">
        <w:rPr>
          <w:rFonts w:ascii="Times New Roman" w:hAnsi="Times New Roman" w:cs="Times New Roman"/>
          <w:sz w:val="24"/>
          <w:szCs w:val="24"/>
        </w:rPr>
        <w:t>цвет.</w:t>
      </w:r>
    </w:p>
    <w:p w14:paraId="13F39952" w14:textId="1C6CC8E5" w:rsidR="008B4DF3" w:rsidRPr="00FA3BFC" w:rsidRDefault="00021292" w:rsidP="00FA3BFC">
      <w:pPr>
        <w:pStyle w:val="af2"/>
        <w:widowControl w:val="0"/>
        <w:tabs>
          <w:tab w:val="left" w:pos="851"/>
        </w:tabs>
        <w:autoSpaceDE w:val="0"/>
        <w:autoSpaceDN w:val="0"/>
        <w:spacing w:after="0" w:line="240" w:lineRule="auto"/>
        <w:ind w:left="0" w:firstLine="567"/>
        <w:contextualSpacing w:val="0"/>
        <w:jc w:val="both"/>
        <w:rPr>
          <w:rFonts w:ascii="Times New Roman" w:hAnsi="Times New Roman" w:cs="Times New Roman"/>
          <w:sz w:val="24"/>
          <w:szCs w:val="24"/>
        </w:rPr>
      </w:pPr>
      <w:r w:rsidRPr="00FA3BFC">
        <w:rPr>
          <w:rFonts w:ascii="Times New Roman" w:hAnsi="Times New Roman" w:cs="Times New Roman"/>
          <w:sz w:val="24"/>
          <w:szCs w:val="24"/>
        </w:rPr>
        <w:t>Большое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значение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для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развития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мелкой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моторики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имеет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лепка.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способны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под</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руководством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взрослого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вылепить</w:t>
      </w:r>
      <w:r w:rsidRPr="00FA3BFC">
        <w:rPr>
          <w:rFonts w:ascii="Times New Roman" w:hAnsi="Times New Roman" w:cs="Times New Roman"/>
          <w:spacing w:val="2"/>
          <w:sz w:val="24"/>
          <w:szCs w:val="24"/>
        </w:rPr>
        <w:t xml:space="preserve"> </w:t>
      </w:r>
      <w:r w:rsidRPr="00FA3BFC">
        <w:rPr>
          <w:rFonts w:ascii="Times New Roman" w:hAnsi="Times New Roman" w:cs="Times New Roman"/>
          <w:sz w:val="24"/>
          <w:szCs w:val="24"/>
        </w:rPr>
        <w:t>простые</w:t>
      </w:r>
      <w:r w:rsidRPr="00FA3BFC">
        <w:rPr>
          <w:rFonts w:ascii="Times New Roman" w:hAnsi="Times New Roman" w:cs="Times New Roman"/>
          <w:spacing w:val="-3"/>
          <w:sz w:val="24"/>
          <w:szCs w:val="24"/>
        </w:rPr>
        <w:t xml:space="preserve"> </w:t>
      </w:r>
      <w:r w:rsidRPr="00FA3BFC">
        <w:rPr>
          <w:rFonts w:ascii="Times New Roman" w:hAnsi="Times New Roman" w:cs="Times New Roman"/>
          <w:sz w:val="24"/>
          <w:szCs w:val="24"/>
        </w:rPr>
        <w:t xml:space="preserve">предметы. </w:t>
      </w:r>
    </w:p>
    <w:p w14:paraId="39FCA99A" w14:textId="77777777" w:rsidR="00021292" w:rsidRPr="00FA3BFC" w:rsidRDefault="00021292" w:rsidP="00FA3BFC">
      <w:pPr>
        <w:pStyle w:val="af5"/>
        <w:ind w:left="0" w:right="41" w:firstLine="567"/>
      </w:pPr>
      <w:r w:rsidRPr="00FA3BFC">
        <w:t>Конструктивная</w:t>
      </w:r>
      <w:r w:rsidRPr="00FA3BFC">
        <w:rPr>
          <w:spacing w:val="1"/>
        </w:rPr>
        <w:t xml:space="preserve"> </w:t>
      </w:r>
      <w:r w:rsidRPr="00FA3BFC">
        <w:t>деятельность</w:t>
      </w:r>
      <w:r w:rsidRPr="00FA3BFC">
        <w:rPr>
          <w:spacing w:val="1"/>
        </w:rPr>
        <w:t xml:space="preserve"> </w:t>
      </w:r>
      <w:r w:rsidRPr="00FA3BFC">
        <w:t>в</w:t>
      </w:r>
      <w:r w:rsidRPr="00FA3BFC">
        <w:rPr>
          <w:spacing w:val="1"/>
        </w:rPr>
        <w:t xml:space="preserve"> </w:t>
      </w:r>
      <w:r w:rsidRPr="00FA3BFC">
        <w:t>младшем</w:t>
      </w:r>
      <w:r w:rsidRPr="00FA3BFC">
        <w:rPr>
          <w:spacing w:val="1"/>
        </w:rPr>
        <w:t xml:space="preserve"> </w:t>
      </w:r>
      <w:r w:rsidRPr="00FA3BFC">
        <w:t>дошкольном</w:t>
      </w:r>
      <w:r w:rsidRPr="00FA3BFC">
        <w:rPr>
          <w:spacing w:val="1"/>
        </w:rPr>
        <w:t xml:space="preserve"> </w:t>
      </w:r>
      <w:r w:rsidRPr="00FA3BFC">
        <w:t>возрасте</w:t>
      </w:r>
      <w:r w:rsidRPr="00FA3BFC">
        <w:rPr>
          <w:spacing w:val="1"/>
        </w:rPr>
        <w:t xml:space="preserve"> </w:t>
      </w:r>
      <w:r w:rsidRPr="00FA3BFC">
        <w:t>ограничена</w:t>
      </w:r>
      <w:r w:rsidRPr="00FA3BFC">
        <w:rPr>
          <w:spacing w:val="1"/>
        </w:rPr>
        <w:t xml:space="preserve"> </w:t>
      </w:r>
      <w:r w:rsidRPr="00FA3BFC">
        <w:t>возведением</w:t>
      </w:r>
      <w:r w:rsidRPr="00FA3BFC">
        <w:rPr>
          <w:spacing w:val="-57"/>
        </w:rPr>
        <w:t xml:space="preserve"> </w:t>
      </w:r>
      <w:r w:rsidRPr="00FA3BFC">
        <w:t>несложных</w:t>
      </w:r>
      <w:r w:rsidRPr="00FA3BFC">
        <w:rPr>
          <w:spacing w:val="-1"/>
        </w:rPr>
        <w:t xml:space="preserve"> </w:t>
      </w:r>
      <w:r w:rsidRPr="00FA3BFC">
        <w:t>построек</w:t>
      </w:r>
      <w:r w:rsidRPr="00FA3BFC">
        <w:rPr>
          <w:spacing w:val="-1"/>
        </w:rPr>
        <w:t xml:space="preserve"> </w:t>
      </w:r>
      <w:r w:rsidRPr="00FA3BFC">
        <w:t>по</w:t>
      </w:r>
      <w:r w:rsidRPr="00FA3BFC">
        <w:rPr>
          <w:spacing w:val="-5"/>
        </w:rPr>
        <w:t xml:space="preserve"> </w:t>
      </w:r>
      <w:r w:rsidRPr="00FA3BFC">
        <w:t>образцу</w:t>
      </w:r>
      <w:r w:rsidRPr="00FA3BFC">
        <w:rPr>
          <w:spacing w:val="-9"/>
        </w:rPr>
        <w:t xml:space="preserve"> </w:t>
      </w:r>
      <w:r w:rsidRPr="00FA3BFC">
        <w:t>и по</w:t>
      </w:r>
      <w:r w:rsidRPr="00FA3BFC">
        <w:rPr>
          <w:spacing w:val="-3"/>
        </w:rPr>
        <w:t xml:space="preserve"> </w:t>
      </w:r>
      <w:r w:rsidRPr="00FA3BFC">
        <w:t>замыслу.</w:t>
      </w:r>
    </w:p>
    <w:p w14:paraId="2D034ED1" w14:textId="77777777" w:rsidR="00021292" w:rsidRPr="00FA3BFC" w:rsidRDefault="00021292" w:rsidP="00FA3BFC">
      <w:pPr>
        <w:pStyle w:val="af5"/>
        <w:ind w:left="0" w:right="41" w:firstLine="567"/>
      </w:pPr>
      <w:r w:rsidRPr="00FA3BFC">
        <w:rPr>
          <w:b/>
          <w:i/>
        </w:rPr>
        <w:t xml:space="preserve">Коммуникация и социализация. </w:t>
      </w:r>
      <w:r w:rsidRPr="00FA3BFC">
        <w:t>В общении со взрослыми, наряду с ситуативно-деловой</w:t>
      </w:r>
      <w:r w:rsidRPr="00FA3BFC">
        <w:rPr>
          <w:spacing w:val="1"/>
        </w:rPr>
        <w:t xml:space="preserve"> </w:t>
      </w:r>
      <w:r w:rsidRPr="00FA3BFC">
        <w:t>формой</w:t>
      </w:r>
      <w:r w:rsidRPr="00FA3BFC">
        <w:rPr>
          <w:spacing w:val="1"/>
        </w:rPr>
        <w:t xml:space="preserve"> </w:t>
      </w:r>
      <w:r w:rsidRPr="00FA3BFC">
        <w:t>общения,</w:t>
      </w:r>
      <w:r w:rsidRPr="00FA3BFC">
        <w:rPr>
          <w:spacing w:val="1"/>
        </w:rPr>
        <w:t xml:space="preserve"> </w:t>
      </w:r>
      <w:r w:rsidRPr="00FA3BFC">
        <w:t>начинает</w:t>
      </w:r>
      <w:r w:rsidRPr="00FA3BFC">
        <w:rPr>
          <w:spacing w:val="1"/>
        </w:rPr>
        <w:t xml:space="preserve"> </w:t>
      </w:r>
      <w:r w:rsidRPr="00FA3BFC">
        <w:t>интенсивно</w:t>
      </w:r>
      <w:r w:rsidRPr="00FA3BFC">
        <w:rPr>
          <w:spacing w:val="1"/>
        </w:rPr>
        <w:t xml:space="preserve"> </w:t>
      </w:r>
      <w:r w:rsidRPr="00FA3BFC">
        <w:t>формироваться</w:t>
      </w:r>
      <w:r w:rsidRPr="00FA3BFC">
        <w:rPr>
          <w:spacing w:val="1"/>
        </w:rPr>
        <w:t xml:space="preserve"> </w:t>
      </w:r>
      <w:r w:rsidRPr="00FA3BFC">
        <w:t>внеситуативно-познавательная</w:t>
      </w:r>
      <w:r w:rsidRPr="00FA3BFC">
        <w:rPr>
          <w:spacing w:val="1"/>
        </w:rPr>
        <w:t xml:space="preserve"> </w:t>
      </w:r>
      <w:r w:rsidRPr="00FA3BFC">
        <w:t>форма</w:t>
      </w:r>
      <w:r w:rsidRPr="00FA3BFC">
        <w:rPr>
          <w:spacing w:val="-57"/>
        </w:rPr>
        <w:t xml:space="preserve"> </w:t>
      </w:r>
      <w:r w:rsidRPr="00FA3BFC">
        <w:t>общения,</w:t>
      </w:r>
      <w:r w:rsidRPr="00FA3BFC">
        <w:rPr>
          <w:spacing w:val="1"/>
        </w:rPr>
        <w:t xml:space="preserve"> </w:t>
      </w:r>
      <w:r w:rsidRPr="00FA3BFC">
        <w:t>формируются</w:t>
      </w:r>
      <w:r w:rsidRPr="00FA3BFC">
        <w:rPr>
          <w:spacing w:val="1"/>
        </w:rPr>
        <w:t xml:space="preserve"> </w:t>
      </w:r>
      <w:r w:rsidRPr="00FA3BFC">
        <w:t>основы</w:t>
      </w:r>
      <w:r w:rsidRPr="00FA3BFC">
        <w:rPr>
          <w:spacing w:val="1"/>
        </w:rPr>
        <w:t xml:space="preserve"> </w:t>
      </w:r>
      <w:r w:rsidRPr="00FA3BFC">
        <w:t>познавательного</w:t>
      </w:r>
      <w:r w:rsidRPr="00FA3BFC">
        <w:rPr>
          <w:spacing w:val="1"/>
        </w:rPr>
        <w:t xml:space="preserve"> </w:t>
      </w:r>
      <w:r w:rsidRPr="00FA3BFC">
        <w:t>общения.</w:t>
      </w:r>
      <w:r w:rsidRPr="00FA3BFC">
        <w:rPr>
          <w:spacing w:val="1"/>
        </w:rPr>
        <w:t xml:space="preserve"> </w:t>
      </w:r>
      <w:r w:rsidRPr="00FA3BFC">
        <w:t>Со</w:t>
      </w:r>
      <w:r w:rsidRPr="00FA3BFC">
        <w:rPr>
          <w:spacing w:val="1"/>
        </w:rPr>
        <w:t xml:space="preserve"> </w:t>
      </w:r>
      <w:r w:rsidRPr="00FA3BFC">
        <w:t>сверстниками</w:t>
      </w:r>
      <w:r w:rsidRPr="00FA3BFC">
        <w:rPr>
          <w:spacing w:val="1"/>
        </w:rPr>
        <w:t xml:space="preserve"> </w:t>
      </w:r>
      <w:r w:rsidRPr="00FA3BFC">
        <w:t>интенсивно</w:t>
      </w:r>
      <w:r w:rsidRPr="00FA3BFC">
        <w:rPr>
          <w:spacing w:val="1"/>
        </w:rPr>
        <w:t xml:space="preserve"> </w:t>
      </w:r>
      <w:r w:rsidRPr="00FA3BFC">
        <w:t>формируется</w:t>
      </w:r>
      <w:r w:rsidRPr="00FA3BFC">
        <w:rPr>
          <w:spacing w:val="1"/>
        </w:rPr>
        <w:t xml:space="preserve"> </w:t>
      </w:r>
      <w:r w:rsidRPr="00FA3BFC">
        <w:t>ситуативно-деловая</w:t>
      </w:r>
      <w:r w:rsidRPr="00FA3BFC">
        <w:rPr>
          <w:spacing w:val="1"/>
        </w:rPr>
        <w:t xml:space="preserve"> </w:t>
      </w:r>
      <w:r w:rsidRPr="00FA3BFC">
        <w:t>форма</w:t>
      </w:r>
      <w:r w:rsidRPr="00FA3BFC">
        <w:rPr>
          <w:spacing w:val="1"/>
        </w:rPr>
        <w:t xml:space="preserve"> </w:t>
      </w:r>
      <w:r w:rsidRPr="00FA3BFC">
        <w:t>общения,</w:t>
      </w:r>
      <w:r w:rsidRPr="00FA3BFC">
        <w:rPr>
          <w:spacing w:val="1"/>
        </w:rPr>
        <w:t xml:space="preserve"> </w:t>
      </w:r>
      <w:r w:rsidRPr="00FA3BFC">
        <w:t>что</w:t>
      </w:r>
      <w:r w:rsidRPr="00FA3BFC">
        <w:rPr>
          <w:spacing w:val="1"/>
        </w:rPr>
        <w:t xml:space="preserve"> </w:t>
      </w:r>
      <w:r w:rsidRPr="00FA3BFC">
        <w:t>определяется</w:t>
      </w:r>
      <w:r w:rsidRPr="00FA3BFC">
        <w:rPr>
          <w:spacing w:val="1"/>
        </w:rPr>
        <w:t xml:space="preserve"> </w:t>
      </w:r>
      <w:r w:rsidRPr="00FA3BFC">
        <w:t>становлением</w:t>
      </w:r>
      <w:r w:rsidRPr="00FA3BFC">
        <w:rPr>
          <w:spacing w:val="1"/>
        </w:rPr>
        <w:t xml:space="preserve"> </w:t>
      </w:r>
      <w:r w:rsidRPr="00FA3BFC">
        <w:t>игровой</w:t>
      </w:r>
      <w:r w:rsidRPr="00FA3BFC">
        <w:rPr>
          <w:spacing w:val="1"/>
        </w:rPr>
        <w:t xml:space="preserve"> </w:t>
      </w:r>
      <w:r w:rsidRPr="00FA3BFC">
        <w:t>деятельности и необходимостью согласовывать действия с другим ребенком в ходе игрового</w:t>
      </w:r>
      <w:r w:rsidRPr="00FA3BFC">
        <w:rPr>
          <w:spacing w:val="1"/>
        </w:rPr>
        <w:t xml:space="preserve"> </w:t>
      </w:r>
      <w:r w:rsidRPr="00FA3BFC">
        <w:t>взаимодействия.</w:t>
      </w:r>
      <w:r w:rsidRPr="00FA3BFC">
        <w:rPr>
          <w:spacing w:val="1"/>
        </w:rPr>
        <w:t xml:space="preserve"> </w:t>
      </w:r>
      <w:r w:rsidRPr="00FA3BFC">
        <w:t>Положительно-индифферентное</w:t>
      </w:r>
      <w:r w:rsidRPr="00FA3BFC">
        <w:rPr>
          <w:spacing w:val="1"/>
        </w:rPr>
        <w:t xml:space="preserve"> </w:t>
      </w:r>
      <w:r w:rsidRPr="00FA3BFC">
        <w:t>отношение</w:t>
      </w:r>
      <w:r w:rsidRPr="00FA3BFC">
        <w:rPr>
          <w:spacing w:val="1"/>
        </w:rPr>
        <w:t xml:space="preserve"> </w:t>
      </w:r>
      <w:r w:rsidRPr="00FA3BFC">
        <w:t>к</w:t>
      </w:r>
      <w:r w:rsidRPr="00FA3BFC">
        <w:rPr>
          <w:spacing w:val="1"/>
        </w:rPr>
        <w:t xml:space="preserve"> </w:t>
      </w:r>
      <w:r w:rsidRPr="00FA3BFC">
        <w:t>сверстнику,</w:t>
      </w:r>
      <w:r w:rsidRPr="00FA3BFC">
        <w:rPr>
          <w:spacing w:val="1"/>
        </w:rPr>
        <w:t xml:space="preserve"> </w:t>
      </w:r>
      <w:r w:rsidRPr="00FA3BFC">
        <w:t>преобладающее</w:t>
      </w:r>
      <w:r w:rsidRPr="00FA3BFC">
        <w:rPr>
          <w:spacing w:val="1"/>
        </w:rPr>
        <w:t xml:space="preserve"> </w:t>
      </w:r>
      <w:r w:rsidRPr="00FA3BFC">
        <w:t>в</w:t>
      </w:r>
      <w:r w:rsidRPr="00FA3BFC">
        <w:rPr>
          <w:spacing w:val="1"/>
        </w:rPr>
        <w:t xml:space="preserve"> </w:t>
      </w:r>
      <w:r w:rsidRPr="00FA3BFC">
        <w:t>раннем возрасте, сменяется конкурентным типом отношения к сверстнику, где другой ребенок</w:t>
      </w:r>
      <w:r w:rsidRPr="00FA3BFC">
        <w:rPr>
          <w:spacing w:val="1"/>
        </w:rPr>
        <w:t xml:space="preserve"> </w:t>
      </w:r>
      <w:r w:rsidRPr="00FA3BFC">
        <w:t>выступает в</w:t>
      </w:r>
      <w:r w:rsidRPr="00FA3BFC">
        <w:rPr>
          <w:spacing w:val="-1"/>
        </w:rPr>
        <w:t xml:space="preserve"> </w:t>
      </w:r>
      <w:r w:rsidRPr="00FA3BFC">
        <w:t>качестве</w:t>
      </w:r>
      <w:r w:rsidRPr="00FA3BFC">
        <w:rPr>
          <w:spacing w:val="-1"/>
        </w:rPr>
        <w:t xml:space="preserve"> </w:t>
      </w:r>
      <w:r w:rsidRPr="00FA3BFC">
        <w:t>средства самопознания.</w:t>
      </w:r>
    </w:p>
    <w:p w14:paraId="72F3618B" w14:textId="77777777" w:rsidR="00021292" w:rsidRPr="00FA3BFC" w:rsidRDefault="00021292" w:rsidP="00FA3BFC">
      <w:pPr>
        <w:pStyle w:val="af5"/>
        <w:ind w:left="0" w:right="41" w:firstLine="567"/>
      </w:pPr>
      <w:r w:rsidRPr="00FA3BFC">
        <w:rPr>
          <w:b/>
          <w:i/>
        </w:rPr>
        <w:t xml:space="preserve">Саморегуляция. </w:t>
      </w:r>
      <w:r w:rsidRPr="00FA3BFC">
        <w:t>В три года у ребенка преобладает ситуативное поведение, произвольное</w:t>
      </w:r>
      <w:r w:rsidRPr="00FA3BFC">
        <w:rPr>
          <w:spacing w:val="1"/>
        </w:rPr>
        <w:t xml:space="preserve"> </w:t>
      </w:r>
      <w:r w:rsidRPr="00FA3BFC">
        <w:t>поведение,</w:t>
      </w:r>
      <w:r w:rsidRPr="00FA3BFC">
        <w:rPr>
          <w:spacing w:val="1"/>
        </w:rPr>
        <w:t xml:space="preserve"> </w:t>
      </w:r>
      <w:r w:rsidRPr="00FA3BFC">
        <w:t>в</w:t>
      </w:r>
      <w:r w:rsidRPr="00FA3BFC">
        <w:rPr>
          <w:spacing w:val="1"/>
        </w:rPr>
        <w:t xml:space="preserve"> </w:t>
      </w:r>
      <w:r w:rsidRPr="00FA3BFC">
        <w:t>основном,</w:t>
      </w:r>
      <w:r w:rsidRPr="00FA3BFC">
        <w:rPr>
          <w:spacing w:val="1"/>
        </w:rPr>
        <w:t xml:space="preserve"> </w:t>
      </w:r>
      <w:r w:rsidRPr="00FA3BFC">
        <w:t>регулируется</w:t>
      </w:r>
      <w:r w:rsidRPr="00FA3BFC">
        <w:rPr>
          <w:spacing w:val="1"/>
        </w:rPr>
        <w:t xml:space="preserve"> </w:t>
      </w:r>
      <w:r w:rsidRPr="00FA3BFC">
        <w:t>взрослым.</w:t>
      </w:r>
      <w:r w:rsidRPr="00FA3BFC">
        <w:rPr>
          <w:spacing w:val="1"/>
        </w:rPr>
        <w:t xml:space="preserve"> </w:t>
      </w:r>
      <w:r w:rsidRPr="00FA3BFC">
        <w:t>При</w:t>
      </w:r>
      <w:r w:rsidRPr="00FA3BFC">
        <w:rPr>
          <w:spacing w:val="1"/>
        </w:rPr>
        <w:t xml:space="preserve"> </w:t>
      </w:r>
      <w:r w:rsidRPr="00FA3BFC">
        <w:t>этом,</w:t>
      </w:r>
      <w:r w:rsidRPr="00FA3BFC">
        <w:rPr>
          <w:spacing w:val="1"/>
        </w:rPr>
        <w:t xml:space="preserve"> </w:t>
      </w:r>
      <w:r w:rsidRPr="00FA3BFC">
        <w:t>ребенок</w:t>
      </w:r>
      <w:r w:rsidRPr="00FA3BFC">
        <w:rPr>
          <w:spacing w:val="1"/>
        </w:rPr>
        <w:t xml:space="preserve"> </w:t>
      </w:r>
      <w:r w:rsidRPr="00FA3BFC">
        <w:t>может</w:t>
      </w:r>
      <w:r w:rsidRPr="00FA3BFC">
        <w:rPr>
          <w:spacing w:val="1"/>
        </w:rPr>
        <w:t xml:space="preserve"> </w:t>
      </w:r>
      <w:r w:rsidRPr="00FA3BFC">
        <w:t>действовать</w:t>
      </w:r>
      <w:r w:rsidRPr="00FA3BFC">
        <w:rPr>
          <w:spacing w:val="1"/>
        </w:rPr>
        <w:t xml:space="preserve"> </w:t>
      </w:r>
      <w:r w:rsidRPr="00FA3BFC">
        <w:t>по</w:t>
      </w:r>
      <w:r w:rsidRPr="00FA3BFC">
        <w:rPr>
          <w:spacing w:val="1"/>
        </w:rPr>
        <w:t xml:space="preserve"> </w:t>
      </w:r>
      <w:r w:rsidRPr="00FA3BFC">
        <w:t>инструкции,</w:t>
      </w:r>
      <w:r w:rsidRPr="00FA3BFC">
        <w:rPr>
          <w:spacing w:val="1"/>
        </w:rPr>
        <w:t xml:space="preserve"> </w:t>
      </w:r>
      <w:r w:rsidRPr="00FA3BFC">
        <w:t>состоящей</w:t>
      </w:r>
      <w:r w:rsidRPr="00FA3BFC">
        <w:rPr>
          <w:spacing w:val="1"/>
        </w:rPr>
        <w:t xml:space="preserve"> </w:t>
      </w:r>
      <w:r w:rsidRPr="00FA3BFC">
        <w:t>из</w:t>
      </w:r>
      <w:r w:rsidRPr="00FA3BFC">
        <w:rPr>
          <w:spacing w:val="1"/>
        </w:rPr>
        <w:t xml:space="preserve"> </w:t>
      </w:r>
      <w:r w:rsidRPr="00FA3BFC">
        <w:t>2-3</w:t>
      </w:r>
      <w:r w:rsidRPr="00FA3BFC">
        <w:rPr>
          <w:spacing w:val="1"/>
        </w:rPr>
        <w:t xml:space="preserve"> </w:t>
      </w:r>
      <w:r w:rsidRPr="00FA3BFC">
        <w:t>указаний.</w:t>
      </w:r>
      <w:r w:rsidRPr="00FA3BFC">
        <w:rPr>
          <w:spacing w:val="1"/>
        </w:rPr>
        <w:t xml:space="preserve"> </w:t>
      </w:r>
      <w:r w:rsidRPr="00FA3BFC">
        <w:t>Слово</w:t>
      </w:r>
      <w:r w:rsidRPr="00FA3BFC">
        <w:rPr>
          <w:spacing w:val="1"/>
        </w:rPr>
        <w:t xml:space="preserve"> </w:t>
      </w:r>
      <w:r w:rsidRPr="00FA3BFC">
        <w:t>играет</w:t>
      </w:r>
      <w:r w:rsidRPr="00FA3BFC">
        <w:rPr>
          <w:spacing w:val="1"/>
        </w:rPr>
        <w:t xml:space="preserve"> </w:t>
      </w:r>
      <w:r w:rsidRPr="00FA3BFC">
        <w:t>в</w:t>
      </w:r>
      <w:r w:rsidRPr="00FA3BFC">
        <w:rPr>
          <w:spacing w:val="1"/>
        </w:rPr>
        <w:t xml:space="preserve"> </w:t>
      </w:r>
      <w:r w:rsidRPr="00FA3BFC">
        <w:t>большей</w:t>
      </w:r>
      <w:r w:rsidRPr="00FA3BFC">
        <w:rPr>
          <w:spacing w:val="1"/>
        </w:rPr>
        <w:t xml:space="preserve"> </w:t>
      </w:r>
      <w:r w:rsidRPr="00FA3BFC">
        <w:t>степени</w:t>
      </w:r>
      <w:r w:rsidRPr="00FA3BFC">
        <w:rPr>
          <w:spacing w:val="1"/>
        </w:rPr>
        <w:t xml:space="preserve"> </w:t>
      </w:r>
      <w:r w:rsidRPr="00FA3BFC">
        <w:t>побудительную</w:t>
      </w:r>
      <w:r w:rsidRPr="00FA3BFC">
        <w:rPr>
          <w:spacing w:val="1"/>
        </w:rPr>
        <w:t xml:space="preserve"> </w:t>
      </w:r>
      <w:r w:rsidRPr="00FA3BFC">
        <w:t>функцию,</w:t>
      </w:r>
      <w:r w:rsidRPr="00FA3BFC">
        <w:rPr>
          <w:spacing w:val="1"/>
        </w:rPr>
        <w:t xml:space="preserve"> </w:t>
      </w:r>
      <w:r w:rsidRPr="00FA3BFC">
        <w:t>по</w:t>
      </w:r>
      <w:r w:rsidRPr="00FA3BFC">
        <w:rPr>
          <w:spacing w:val="1"/>
        </w:rPr>
        <w:t xml:space="preserve"> </w:t>
      </w:r>
      <w:r w:rsidRPr="00FA3BFC">
        <w:t>сравнению</w:t>
      </w:r>
      <w:r w:rsidRPr="00FA3BFC">
        <w:rPr>
          <w:spacing w:val="1"/>
        </w:rPr>
        <w:t xml:space="preserve"> </w:t>
      </w:r>
      <w:r w:rsidRPr="00FA3BFC">
        <w:t>с</w:t>
      </w:r>
      <w:r w:rsidRPr="00FA3BFC">
        <w:rPr>
          <w:spacing w:val="1"/>
        </w:rPr>
        <w:t xml:space="preserve"> </w:t>
      </w:r>
      <w:r w:rsidRPr="00FA3BFC">
        <w:t>функцией</w:t>
      </w:r>
      <w:r w:rsidRPr="00FA3BFC">
        <w:rPr>
          <w:spacing w:val="1"/>
        </w:rPr>
        <w:t xml:space="preserve"> </w:t>
      </w:r>
      <w:r w:rsidRPr="00FA3BFC">
        <w:t>торможения.</w:t>
      </w:r>
      <w:r w:rsidRPr="00FA3BFC">
        <w:rPr>
          <w:spacing w:val="1"/>
        </w:rPr>
        <w:t xml:space="preserve"> </w:t>
      </w:r>
      <w:r w:rsidRPr="00FA3BFC">
        <w:t>Эмоции</w:t>
      </w:r>
      <w:r w:rsidRPr="00FA3BFC">
        <w:rPr>
          <w:spacing w:val="1"/>
        </w:rPr>
        <w:t xml:space="preserve"> </w:t>
      </w:r>
      <w:r w:rsidRPr="00FA3BFC">
        <w:t>выполняют</w:t>
      </w:r>
      <w:r w:rsidRPr="00FA3BFC">
        <w:rPr>
          <w:spacing w:val="1"/>
        </w:rPr>
        <w:t xml:space="preserve"> </w:t>
      </w:r>
      <w:r w:rsidRPr="00FA3BFC">
        <w:t>регулирующую</w:t>
      </w:r>
      <w:r w:rsidRPr="00FA3BFC">
        <w:rPr>
          <w:spacing w:val="1"/>
        </w:rPr>
        <w:t xml:space="preserve"> </w:t>
      </w:r>
      <w:r w:rsidRPr="00FA3BFC">
        <w:t>роль,</w:t>
      </w:r>
      <w:r w:rsidRPr="00FA3BFC">
        <w:rPr>
          <w:spacing w:val="-57"/>
        </w:rPr>
        <w:t xml:space="preserve"> </w:t>
      </w:r>
      <w:r w:rsidRPr="00FA3BFC">
        <w:t>накапливается</w:t>
      </w:r>
      <w:r w:rsidRPr="00FA3BFC">
        <w:rPr>
          <w:spacing w:val="-4"/>
        </w:rPr>
        <w:t xml:space="preserve"> </w:t>
      </w:r>
      <w:r w:rsidRPr="00FA3BFC">
        <w:t>эмоциональный</w:t>
      </w:r>
      <w:r w:rsidRPr="00FA3BFC">
        <w:rPr>
          <w:spacing w:val="1"/>
        </w:rPr>
        <w:t xml:space="preserve"> </w:t>
      </w:r>
      <w:r w:rsidRPr="00FA3BFC">
        <w:t>опыт,</w:t>
      </w:r>
      <w:r w:rsidRPr="00FA3BFC">
        <w:rPr>
          <w:spacing w:val="-6"/>
        </w:rPr>
        <w:t xml:space="preserve"> </w:t>
      </w:r>
      <w:r w:rsidRPr="00FA3BFC">
        <w:t>позволяющий</w:t>
      </w:r>
      <w:r w:rsidRPr="00FA3BFC">
        <w:rPr>
          <w:spacing w:val="-2"/>
        </w:rPr>
        <w:t xml:space="preserve"> </w:t>
      </w:r>
      <w:r w:rsidRPr="00FA3BFC">
        <w:t>предвосхищать действия ребенка.</w:t>
      </w:r>
    </w:p>
    <w:p w14:paraId="7DF2057B" w14:textId="77777777" w:rsidR="00021292" w:rsidRPr="00FA3BFC" w:rsidRDefault="00021292" w:rsidP="00FA3BFC">
      <w:pPr>
        <w:pStyle w:val="af5"/>
        <w:ind w:left="0" w:right="41" w:firstLine="567"/>
      </w:pPr>
      <w:r w:rsidRPr="00FA3BFC">
        <w:rPr>
          <w:b/>
          <w:i/>
        </w:rPr>
        <w:t>Личность</w:t>
      </w:r>
      <w:r w:rsidRPr="00FA3BFC">
        <w:rPr>
          <w:b/>
          <w:i/>
          <w:spacing w:val="1"/>
        </w:rPr>
        <w:t xml:space="preserve"> </w:t>
      </w:r>
      <w:r w:rsidRPr="00FA3BFC">
        <w:rPr>
          <w:b/>
          <w:i/>
        </w:rPr>
        <w:t>и</w:t>
      </w:r>
      <w:r w:rsidRPr="00FA3BFC">
        <w:rPr>
          <w:b/>
          <w:i/>
          <w:spacing w:val="1"/>
        </w:rPr>
        <w:t xml:space="preserve"> </w:t>
      </w:r>
      <w:r w:rsidRPr="00FA3BFC">
        <w:rPr>
          <w:b/>
          <w:i/>
        </w:rPr>
        <w:t>самооценка</w:t>
      </w:r>
      <w:r w:rsidRPr="00FA3BFC">
        <w:rPr>
          <w:b/>
        </w:rPr>
        <w:t>.</w:t>
      </w:r>
      <w:r w:rsidRPr="00FA3BFC">
        <w:rPr>
          <w:b/>
          <w:spacing w:val="1"/>
        </w:rPr>
        <w:t xml:space="preserve"> </w:t>
      </w:r>
      <w:r w:rsidRPr="00FA3BFC">
        <w:t>У</w:t>
      </w:r>
      <w:r w:rsidRPr="00FA3BFC">
        <w:rPr>
          <w:spacing w:val="1"/>
        </w:rPr>
        <w:t xml:space="preserve"> </w:t>
      </w:r>
      <w:r w:rsidRPr="00FA3BFC">
        <w:t>ребенка</w:t>
      </w:r>
      <w:r w:rsidRPr="00FA3BFC">
        <w:rPr>
          <w:spacing w:val="1"/>
        </w:rPr>
        <w:t xml:space="preserve"> </w:t>
      </w:r>
      <w:r w:rsidRPr="00FA3BFC">
        <w:t>начинает</w:t>
      </w:r>
      <w:r w:rsidRPr="00FA3BFC">
        <w:rPr>
          <w:spacing w:val="1"/>
        </w:rPr>
        <w:t xml:space="preserve"> </w:t>
      </w:r>
      <w:r w:rsidRPr="00FA3BFC">
        <w:t>формироваться</w:t>
      </w:r>
      <w:r w:rsidRPr="00FA3BFC">
        <w:rPr>
          <w:spacing w:val="1"/>
        </w:rPr>
        <w:t xml:space="preserve"> </w:t>
      </w:r>
      <w:r w:rsidRPr="00FA3BFC">
        <w:t>периферия</w:t>
      </w:r>
      <w:r w:rsidRPr="00FA3BFC">
        <w:rPr>
          <w:spacing w:val="1"/>
        </w:rPr>
        <w:t xml:space="preserve"> </w:t>
      </w:r>
      <w:r w:rsidRPr="00FA3BFC">
        <w:t>самосознания,</w:t>
      </w:r>
      <w:r w:rsidRPr="00FA3BFC">
        <w:rPr>
          <w:spacing w:val="1"/>
        </w:rPr>
        <w:t xml:space="preserve"> </w:t>
      </w:r>
      <w:r w:rsidRPr="00FA3BFC">
        <w:t>дифференцированная самооценка. Ребенок, при осознании собственных умений, опирается на</w:t>
      </w:r>
      <w:r w:rsidRPr="00FA3BFC">
        <w:rPr>
          <w:spacing w:val="1"/>
        </w:rPr>
        <w:t xml:space="preserve"> </w:t>
      </w:r>
      <w:r w:rsidRPr="00FA3BFC">
        <w:t>оценку</w:t>
      </w:r>
      <w:r w:rsidRPr="00FA3BFC">
        <w:rPr>
          <w:spacing w:val="1"/>
        </w:rPr>
        <w:t xml:space="preserve"> </w:t>
      </w:r>
      <w:r w:rsidRPr="00FA3BFC">
        <w:t>взрослого,</w:t>
      </w:r>
      <w:r w:rsidRPr="00FA3BFC">
        <w:rPr>
          <w:spacing w:val="1"/>
        </w:rPr>
        <w:t xml:space="preserve"> </w:t>
      </w:r>
      <w:r w:rsidRPr="00FA3BFC">
        <w:t>к</w:t>
      </w:r>
      <w:r w:rsidRPr="00FA3BFC">
        <w:rPr>
          <w:spacing w:val="1"/>
        </w:rPr>
        <w:t xml:space="preserve"> </w:t>
      </w:r>
      <w:r w:rsidRPr="00FA3BFC">
        <w:t>четырем</w:t>
      </w:r>
      <w:r w:rsidRPr="00FA3BFC">
        <w:rPr>
          <w:spacing w:val="1"/>
        </w:rPr>
        <w:t xml:space="preserve"> </w:t>
      </w:r>
      <w:r w:rsidRPr="00FA3BFC">
        <w:t>годам</w:t>
      </w:r>
      <w:r w:rsidRPr="00FA3BFC">
        <w:rPr>
          <w:spacing w:val="1"/>
        </w:rPr>
        <w:t xml:space="preserve"> </w:t>
      </w:r>
      <w:r w:rsidRPr="00FA3BFC">
        <w:t>ребенок</w:t>
      </w:r>
      <w:r w:rsidRPr="00FA3BFC">
        <w:rPr>
          <w:spacing w:val="1"/>
        </w:rPr>
        <w:t xml:space="preserve"> </w:t>
      </w:r>
      <w:r w:rsidRPr="00FA3BFC">
        <w:t>начинает</w:t>
      </w:r>
      <w:r w:rsidRPr="00FA3BFC">
        <w:rPr>
          <w:spacing w:val="1"/>
        </w:rPr>
        <w:t xml:space="preserve"> </w:t>
      </w:r>
      <w:r w:rsidRPr="00FA3BFC">
        <w:t>сравнивать</w:t>
      </w:r>
      <w:r w:rsidRPr="00FA3BFC">
        <w:rPr>
          <w:spacing w:val="1"/>
        </w:rPr>
        <w:t xml:space="preserve"> </w:t>
      </w:r>
      <w:r w:rsidRPr="00FA3BFC">
        <w:t>свои</w:t>
      </w:r>
      <w:r w:rsidRPr="00FA3BFC">
        <w:rPr>
          <w:spacing w:val="1"/>
        </w:rPr>
        <w:t xml:space="preserve"> </w:t>
      </w:r>
      <w:r w:rsidRPr="00FA3BFC">
        <w:t>достижения</w:t>
      </w:r>
      <w:r w:rsidRPr="00FA3BFC">
        <w:rPr>
          <w:spacing w:val="1"/>
        </w:rPr>
        <w:t xml:space="preserve"> </w:t>
      </w:r>
      <w:r w:rsidRPr="00FA3BFC">
        <w:t>с</w:t>
      </w:r>
      <w:r w:rsidRPr="00FA3BFC">
        <w:rPr>
          <w:spacing w:val="1"/>
        </w:rPr>
        <w:t xml:space="preserve"> </w:t>
      </w:r>
      <w:r w:rsidRPr="00FA3BFC">
        <w:t>достижениями сверстников, что может повышать конфликтность между детьми. Данный возраст</w:t>
      </w:r>
      <w:r w:rsidRPr="00FA3BFC">
        <w:rPr>
          <w:spacing w:val="-57"/>
        </w:rPr>
        <w:t xml:space="preserve"> </w:t>
      </w:r>
      <w:r w:rsidRPr="00FA3BFC">
        <w:t>связан с</w:t>
      </w:r>
      <w:r w:rsidRPr="00FA3BFC">
        <w:rPr>
          <w:spacing w:val="-1"/>
        </w:rPr>
        <w:t xml:space="preserve"> </w:t>
      </w:r>
      <w:r w:rsidRPr="00FA3BFC">
        <w:t>дебютом личности.</w:t>
      </w:r>
    </w:p>
    <w:p w14:paraId="6CAD2D50" w14:textId="77777777" w:rsidR="00021292" w:rsidRPr="00FA3BFC" w:rsidRDefault="00021292" w:rsidP="00FA3BFC">
      <w:pPr>
        <w:pStyle w:val="2"/>
        <w:spacing w:after="0" w:line="240" w:lineRule="auto"/>
        <w:ind w:left="0" w:right="41" w:firstLine="567"/>
        <w:jc w:val="both"/>
        <w:rPr>
          <w:color w:val="auto"/>
          <w:szCs w:val="24"/>
        </w:rPr>
      </w:pPr>
      <w:r w:rsidRPr="00FA3BFC">
        <w:rPr>
          <w:color w:val="auto"/>
          <w:szCs w:val="24"/>
        </w:rPr>
        <w:t>Средняя</w:t>
      </w:r>
      <w:r w:rsidRPr="00FA3BFC">
        <w:rPr>
          <w:color w:val="auto"/>
          <w:spacing w:val="-5"/>
          <w:szCs w:val="24"/>
        </w:rPr>
        <w:t xml:space="preserve"> </w:t>
      </w:r>
      <w:r w:rsidRPr="00FA3BFC">
        <w:rPr>
          <w:color w:val="auto"/>
          <w:szCs w:val="24"/>
        </w:rPr>
        <w:t>группа</w:t>
      </w:r>
      <w:r w:rsidRPr="00FA3BFC">
        <w:rPr>
          <w:color w:val="auto"/>
          <w:spacing w:val="-6"/>
          <w:szCs w:val="24"/>
        </w:rPr>
        <w:t xml:space="preserve"> </w:t>
      </w:r>
      <w:r w:rsidRPr="00FA3BFC">
        <w:rPr>
          <w:color w:val="auto"/>
          <w:szCs w:val="24"/>
        </w:rPr>
        <w:t>(пятый</w:t>
      </w:r>
      <w:r w:rsidRPr="00FA3BFC">
        <w:rPr>
          <w:color w:val="auto"/>
          <w:spacing w:val="-5"/>
          <w:szCs w:val="24"/>
        </w:rPr>
        <w:t xml:space="preserve"> </w:t>
      </w:r>
      <w:r w:rsidRPr="00FA3BFC">
        <w:rPr>
          <w:color w:val="auto"/>
          <w:szCs w:val="24"/>
        </w:rPr>
        <w:t>год</w:t>
      </w:r>
      <w:r w:rsidRPr="00FA3BFC">
        <w:rPr>
          <w:color w:val="auto"/>
          <w:spacing w:val="-5"/>
          <w:szCs w:val="24"/>
        </w:rPr>
        <w:t xml:space="preserve"> </w:t>
      </w:r>
      <w:r w:rsidRPr="00FA3BFC">
        <w:rPr>
          <w:color w:val="auto"/>
          <w:szCs w:val="24"/>
        </w:rPr>
        <w:t>жизни)</w:t>
      </w:r>
    </w:p>
    <w:p w14:paraId="4AB03AEA" w14:textId="77777777" w:rsidR="00021292" w:rsidRPr="00FA3BFC" w:rsidRDefault="00021292" w:rsidP="00FA3BFC">
      <w:pPr>
        <w:pStyle w:val="3"/>
        <w:spacing w:before="0" w:line="240" w:lineRule="auto"/>
        <w:ind w:right="41" w:firstLine="567"/>
        <w:rPr>
          <w:rFonts w:ascii="Times New Roman" w:hAnsi="Times New Roman" w:cs="Times New Roman"/>
          <w:color w:val="auto"/>
        </w:rPr>
      </w:pPr>
      <w:r w:rsidRPr="00FA3BFC">
        <w:rPr>
          <w:rFonts w:ascii="Times New Roman" w:hAnsi="Times New Roman" w:cs="Times New Roman"/>
          <w:color w:val="auto"/>
        </w:rPr>
        <w:t>Росто-весовые</w:t>
      </w:r>
      <w:r w:rsidRPr="00FA3BFC">
        <w:rPr>
          <w:rFonts w:ascii="Times New Roman" w:hAnsi="Times New Roman" w:cs="Times New Roman"/>
          <w:color w:val="auto"/>
          <w:spacing w:val="-6"/>
        </w:rPr>
        <w:t xml:space="preserve"> </w:t>
      </w:r>
      <w:r w:rsidRPr="00FA3BFC">
        <w:rPr>
          <w:rFonts w:ascii="Times New Roman" w:hAnsi="Times New Roman" w:cs="Times New Roman"/>
          <w:color w:val="auto"/>
        </w:rPr>
        <w:t>характеристики</w:t>
      </w:r>
    </w:p>
    <w:p w14:paraId="65D10FBA" w14:textId="77777777" w:rsidR="00021292" w:rsidRPr="00FA3BFC" w:rsidRDefault="00021292" w:rsidP="00FA3BFC">
      <w:pPr>
        <w:pStyle w:val="af5"/>
        <w:ind w:left="0" w:right="41" w:firstLine="567"/>
      </w:pPr>
      <w:r w:rsidRPr="00FA3BFC">
        <w:t>Средний вес девочек изменяется от 16 кг в четыре года до 18,4 кг в пять лет, у мальчиков –</w:t>
      </w:r>
      <w:r w:rsidRPr="00FA3BFC">
        <w:rPr>
          <w:spacing w:val="1"/>
        </w:rPr>
        <w:t xml:space="preserve"> </w:t>
      </w:r>
      <w:r w:rsidRPr="00FA3BFC">
        <w:t>от 17 кг в четыре года до 19,7 кг в пять лет. Средняя длина тела у девочек изменяется от 100 см в</w:t>
      </w:r>
      <w:r w:rsidRPr="00FA3BFC">
        <w:rPr>
          <w:spacing w:val="-57"/>
        </w:rPr>
        <w:t xml:space="preserve"> </w:t>
      </w:r>
      <w:r w:rsidRPr="00FA3BFC">
        <w:t>четыре</w:t>
      </w:r>
      <w:r w:rsidRPr="00FA3BFC">
        <w:rPr>
          <w:spacing w:val="-4"/>
        </w:rPr>
        <w:t xml:space="preserve"> </w:t>
      </w:r>
      <w:r w:rsidRPr="00FA3BFC">
        <w:t>года</w:t>
      </w:r>
      <w:r w:rsidRPr="00FA3BFC">
        <w:rPr>
          <w:spacing w:val="-2"/>
        </w:rPr>
        <w:t xml:space="preserve"> </w:t>
      </w:r>
      <w:r w:rsidRPr="00FA3BFC">
        <w:t>до 109</w:t>
      </w:r>
      <w:r w:rsidRPr="00FA3BFC">
        <w:rPr>
          <w:spacing w:val="1"/>
        </w:rPr>
        <w:t xml:space="preserve"> </w:t>
      </w:r>
      <w:r w:rsidRPr="00FA3BFC">
        <w:t>см</w:t>
      </w:r>
      <w:r w:rsidRPr="00FA3BFC">
        <w:rPr>
          <w:spacing w:val="-1"/>
        </w:rPr>
        <w:t xml:space="preserve"> </w:t>
      </w:r>
      <w:r w:rsidRPr="00FA3BFC">
        <w:t>в пять</w:t>
      </w:r>
      <w:r w:rsidRPr="00FA3BFC">
        <w:rPr>
          <w:spacing w:val="2"/>
        </w:rPr>
        <w:t xml:space="preserve"> </w:t>
      </w:r>
      <w:r w:rsidRPr="00FA3BFC">
        <w:t>лет,</w:t>
      </w:r>
      <w:r w:rsidRPr="00FA3BFC">
        <w:rPr>
          <w:spacing w:val="2"/>
        </w:rPr>
        <w:t xml:space="preserve"> </w:t>
      </w:r>
      <w:r w:rsidRPr="00FA3BFC">
        <w:t>у</w:t>
      </w:r>
      <w:r w:rsidRPr="00FA3BFC">
        <w:rPr>
          <w:spacing w:val="-8"/>
        </w:rPr>
        <w:t xml:space="preserve"> </w:t>
      </w:r>
      <w:r w:rsidRPr="00FA3BFC">
        <w:t>мальчиков</w:t>
      </w:r>
      <w:r w:rsidRPr="00FA3BFC">
        <w:rPr>
          <w:spacing w:val="-4"/>
        </w:rPr>
        <w:t xml:space="preserve"> </w:t>
      </w:r>
      <w:r w:rsidRPr="00FA3BFC">
        <w:t>– от</w:t>
      </w:r>
      <w:r w:rsidRPr="00FA3BFC">
        <w:rPr>
          <w:spacing w:val="-1"/>
        </w:rPr>
        <w:t xml:space="preserve"> </w:t>
      </w:r>
      <w:r w:rsidRPr="00FA3BFC">
        <w:t>102 см</w:t>
      </w:r>
      <w:r w:rsidRPr="00FA3BFC">
        <w:rPr>
          <w:spacing w:val="-4"/>
        </w:rPr>
        <w:t xml:space="preserve"> </w:t>
      </w:r>
      <w:r w:rsidRPr="00FA3BFC">
        <w:t>в</w:t>
      </w:r>
      <w:r w:rsidRPr="00FA3BFC">
        <w:rPr>
          <w:spacing w:val="-1"/>
        </w:rPr>
        <w:t xml:space="preserve"> </w:t>
      </w:r>
      <w:r w:rsidRPr="00FA3BFC">
        <w:t>четыре</w:t>
      </w:r>
      <w:r w:rsidRPr="00FA3BFC">
        <w:rPr>
          <w:spacing w:val="-2"/>
        </w:rPr>
        <w:t xml:space="preserve"> </w:t>
      </w:r>
      <w:r w:rsidRPr="00FA3BFC">
        <w:t>года</w:t>
      </w:r>
      <w:r w:rsidRPr="00FA3BFC">
        <w:rPr>
          <w:spacing w:val="-3"/>
        </w:rPr>
        <w:t xml:space="preserve"> </w:t>
      </w:r>
      <w:r w:rsidRPr="00FA3BFC">
        <w:t>до</w:t>
      </w:r>
      <w:r w:rsidRPr="00FA3BFC">
        <w:rPr>
          <w:spacing w:val="-1"/>
        </w:rPr>
        <w:t xml:space="preserve"> </w:t>
      </w:r>
      <w:r w:rsidRPr="00FA3BFC">
        <w:t>110</w:t>
      </w:r>
      <w:r w:rsidRPr="00FA3BFC">
        <w:rPr>
          <w:spacing w:val="-1"/>
        </w:rPr>
        <w:t xml:space="preserve"> </w:t>
      </w:r>
      <w:r w:rsidRPr="00FA3BFC">
        <w:t>см</w:t>
      </w:r>
      <w:r w:rsidRPr="00FA3BFC">
        <w:rPr>
          <w:spacing w:val="-1"/>
        </w:rPr>
        <w:t xml:space="preserve"> </w:t>
      </w:r>
      <w:r w:rsidRPr="00FA3BFC">
        <w:t>в</w:t>
      </w:r>
      <w:r w:rsidRPr="00FA3BFC">
        <w:rPr>
          <w:spacing w:val="-2"/>
        </w:rPr>
        <w:t xml:space="preserve"> </w:t>
      </w:r>
      <w:r w:rsidRPr="00FA3BFC">
        <w:t>пять</w:t>
      </w:r>
      <w:r w:rsidRPr="00FA3BFC">
        <w:rPr>
          <w:spacing w:val="1"/>
        </w:rPr>
        <w:t xml:space="preserve"> </w:t>
      </w:r>
      <w:r w:rsidRPr="00FA3BFC">
        <w:t>лет.</w:t>
      </w:r>
    </w:p>
    <w:p w14:paraId="205541EA" w14:textId="77777777" w:rsidR="00021292" w:rsidRPr="00FA3BFC" w:rsidRDefault="00021292" w:rsidP="00FA3BFC">
      <w:pPr>
        <w:pStyle w:val="3"/>
        <w:spacing w:before="0" w:line="240" w:lineRule="auto"/>
        <w:ind w:right="41" w:firstLine="567"/>
        <w:rPr>
          <w:rFonts w:ascii="Times New Roman" w:hAnsi="Times New Roman" w:cs="Times New Roman"/>
          <w:color w:val="auto"/>
        </w:rPr>
      </w:pPr>
      <w:r w:rsidRPr="00FA3BFC">
        <w:rPr>
          <w:rFonts w:ascii="Times New Roman" w:hAnsi="Times New Roman" w:cs="Times New Roman"/>
          <w:color w:val="auto"/>
        </w:rPr>
        <w:t>Функциональное</w:t>
      </w:r>
      <w:r w:rsidRPr="00FA3BFC">
        <w:rPr>
          <w:rFonts w:ascii="Times New Roman" w:hAnsi="Times New Roman" w:cs="Times New Roman"/>
          <w:color w:val="auto"/>
          <w:spacing w:val="-8"/>
        </w:rPr>
        <w:t xml:space="preserve"> </w:t>
      </w:r>
      <w:r w:rsidRPr="00FA3BFC">
        <w:rPr>
          <w:rFonts w:ascii="Times New Roman" w:hAnsi="Times New Roman" w:cs="Times New Roman"/>
          <w:color w:val="auto"/>
        </w:rPr>
        <w:t>созревание</w:t>
      </w:r>
    </w:p>
    <w:p w14:paraId="01CE84B4" w14:textId="77777777" w:rsidR="00021292" w:rsidRPr="00FA3BFC" w:rsidRDefault="00021292" w:rsidP="00FA3BFC">
      <w:pPr>
        <w:pStyle w:val="af5"/>
        <w:ind w:left="0" w:right="41" w:firstLine="567"/>
      </w:pPr>
      <w:r w:rsidRPr="00FA3BFC">
        <w:t>Данный</w:t>
      </w:r>
      <w:r w:rsidRPr="00FA3BFC">
        <w:rPr>
          <w:spacing w:val="1"/>
        </w:rPr>
        <w:t xml:space="preserve"> </w:t>
      </w:r>
      <w:r w:rsidRPr="00FA3BFC">
        <w:t>возраст</w:t>
      </w:r>
      <w:r w:rsidRPr="00FA3BFC">
        <w:rPr>
          <w:spacing w:val="1"/>
        </w:rPr>
        <w:t xml:space="preserve"> </w:t>
      </w:r>
      <w:r w:rsidRPr="00FA3BFC">
        <w:t>характеризуется</w:t>
      </w:r>
      <w:r w:rsidRPr="00FA3BFC">
        <w:rPr>
          <w:spacing w:val="1"/>
        </w:rPr>
        <w:t xml:space="preserve"> </w:t>
      </w:r>
      <w:r w:rsidRPr="00FA3BFC">
        <w:t>интенсивным</w:t>
      </w:r>
      <w:r w:rsidRPr="00FA3BFC">
        <w:rPr>
          <w:spacing w:val="1"/>
        </w:rPr>
        <w:t xml:space="preserve"> </w:t>
      </w:r>
      <w:r w:rsidRPr="00FA3BFC">
        <w:t>созреванием</w:t>
      </w:r>
      <w:r w:rsidRPr="00FA3BFC">
        <w:rPr>
          <w:spacing w:val="1"/>
        </w:rPr>
        <w:t xml:space="preserve"> </w:t>
      </w:r>
      <w:r w:rsidRPr="00FA3BFC">
        <w:t>нейронного</w:t>
      </w:r>
      <w:r w:rsidRPr="00FA3BFC">
        <w:rPr>
          <w:spacing w:val="1"/>
        </w:rPr>
        <w:t xml:space="preserve"> </w:t>
      </w:r>
      <w:r w:rsidRPr="00FA3BFC">
        <w:t>аппарата</w:t>
      </w:r>
      <w:r w:rsidRPr="00FA3BFC">
        <w:rPr>
          <w:spacing w:val="1"/>
        </w:rPr>
        <w:t xml:space="preserve"> </w:t>
      </w:r>
      <w:r w:rsidRPr="00FA3BFC">
        <w:t>ассоциативной</w:t>
      </w:r>
      <w:r w:rsidRPr="00FA3BFC">
        <w:rPr>
          <w:spacing w:val="1"/>
        </w:rPr>
        <w:t xml:space="preserve"> </w:t>
      </w:r>
      <w:r w:rsidRPr="00FA3BFC">
        <w:t>коры</w:t>
      </w:r>
      <w:r w:rsidRPr="00FA3BFC">
        <w:rPr>
          <w:spacing w:val="1"/>
        </w:rPr>
        <w:t xml:space="preserve"> </w:t>
      </w:r>
      <w:r w:rsidRPr="00FA3BFC">
        <w:t>больших</w:t>
      </w:r>
      <w:r w:rsidRPr="00FA3BFC">
        <w:rPr>
          <w:spacing w:val="1"/>
        </w:rPr>
        <w:t xml:space="preserve"> </w:t>
      </w:r>
      <w:r w:rsidRPr="00FA3BFC">
        <w:t>полушарий.</w:t>
      </w:r>
      <w:r w:rsidRPr="00FA3BFC">
        <w:rPr>
          <w:spacing w:val="1"/>
        </w:rPr>
        <w:t xml:space="preserve"> </w:t>
      </w:r>
      <w:r w:rsidRPr="00FA3BFC">
        <w:t>Возрастание</w:t>
      </w:r>
      <w:r w:rsidRPr="00FA3BFC">
        <w:rPr>
          <w:spacing w:val="1"/>
        </w:rPr>
        <w:t xml:space="preserve"> </w:t>
      </w:r>
      <w:r w:rsidRPr="00FA3BFC">
        <w:t>специализации</w:t>
      </w:r>
      <w:r w:rsidRPr="00FA3BFC">
        <w:rPr>
          <w:spacing w:val="1"/>
        </w:rPr>
        <w:t xml:space="preserve"> </w:t>
      </w:r>
      <w:r w:rsidRPr="00FA3BFC">
        <w:t>корковых</w:t>
      </w:r>
      <w:r w:rsidRPr="00FA3BFC">
        <w:rPr>
          <w:spacing w:val="1"/>
        </w:rPr>
        <w:t xml:space="preserve"> </w:t>
      </w:r>
      <w:r w:rsidRPr="00FA3BFC">
        <w:t>зон</w:t>
      </w:r>
      <w:r w:rsidRPr="00FA3BFC">
        <w:rPr>
          <w:spacing w:val="1"/>
        </w:rPr>
        <w:t xml:space="preserve"> </w:t>
      </w:r>
      <w:r w:rsidRPr="00FA3BFC">
        <w:t>и</w:t>
      </w:r>
      <w:r w:rsidRPr="00FA3BFC">
        <w:rPr>
          <w:spacing w:val="1"/>
        </w:rPr>
        <w:t xml:space="preserve"> </w:t>
      </w:r>
      <w:r w:rsidRPr="00FA3BFC">
        <w:t>межполушарных</w:t>
      </w:r>
      <w:r w:rsidRPr="00FA3BFC">
        <w:rPr>
          <w:spacing w:val="-1"/>
        </w:rPr>
        <w:t xml:space="preserve"> </w:t>
      </w:r>
      <w:r w:rsidRPr="00FA3BFC">
        <w:t>связей. Правое</w:t>
      </w:r>
      <w:r w:rsidRPr="00FA3BFC">
        <w:rPr>
          <w:spacing w:val="-2"/>
        </w:rPr>
        <w:t xml:space="preserve"> </w:t>
      </w:r>
      <w:r w:rsidRPr="00FA3BFC">
        <w:t>полушарие</w:t>
      </w:r>
      <w:r w:rsidRPr="00FA3BFC">
        <w:rPr>
          <w:spacing w:val="-4"/>
        </w:rPr>
        <w:t xml:space="preserve"> </w:t>
      </w:r>
      <w:r w:rsidRPr="00FA3BFC">
        <w:t>является ведущим.</w:t>
      </w:r>
    </w:p>
    <w:p w14:paraId="6AC5A6EF" w14:textId="77777777" w:rsidR="00021292" w:rsidRPr="00FA3BFC" w:rsidRDefault="00021292" w:rsidP="00FA3BFC">
      <w:pPr>
        <w:pStyle w:val="af5"/>
        <w:ind w:left="0" w:right="41" w:firstLine="567"/>
      </w:pPr>
      <w:r w:rsidRPr="00FA3BFC">
        <w:t>Продолжается</w:t>
      </w:r>
      <w:r w:rsidRPr="00FA3BFC">
        <w:rPr>
          <w:spacing w:val="1"/>
        </w:rPr>
        <w:t xml:space="preserve"> </w:t>
      </w:r>
      <w:r w:rsidRPr="00FA3BFC">
        <w:t>развитие</w:t>
      </w:r>
      <w:r w:rsidRPr="00FA3BFC">
        <w:rPr>
          <w:spacing w:val="1"/>
        </w:rPr>
        <w:t xml:space="preserve"> </w:t>
      </w:r>
      <w:r w:rsidRPr="00FA3BFC">
        <w:t>скелета,</w:t>
      </w:r>
      <w:r w:rsidRPr="00FA3BFC">
        <w:rPr>
          <w:spacing w:val="1"/>
        </w:rPr>
        <w:t xml:space="preserve"> </w:t>
      </w:r>
      <w:r w:rsidRPr="00FA3BFC">
        <w:t>мышц,</w:t>
      </w:r>
      <w:r w:rsidRPr="00FA3BFC">
        <w:rPr>
          <w:spacing w:val="1"/>
        </w:rPr>
        <w:t xml:space="preserve"> </w:t>
      </w:r>
      <w:r w:rsidRPr="00FA3BFC">
        <w:t>изменяются</w:t>
      </w:r>
      <w:r w:rsidRPr="00FA3BFC">
        <w:rPr>
          <w:spacing w:val="1"/>
        </w:rPr>
        <w:t xml:space="preserve"> </w:t>
      </w:r>
      <w:r w:rsidRPr="00FA3BFC">
        <w:t>пропорции</w:t>
      </w:r>
      <w:r w:rsidRPr="00FA3BFC">
        <w:rPr>
          <w:spacing w:val="1"/>
        </w:rPr>
        <w:t xml:space="preserve"> </w:t>
      </w:r>
      <w:r w:rsidRPr="00FA3BFC">
        <w:t>тела.</w:t>
      </w:r>
      <w:r w:rsidRPr="00FA3BFC">
        <w:rPr>
          <w:spacing w:val="61"/>
        </w:rPr>
        <w:t xml:space="preserve"> </w:t>
      </w:r>
      <w:r w:rsidRPr="00FA3BFC">
        <w:t>Слабо,</w:t>
      </w:r>
      <w:r w:rsidRPr="00FA3BFC">
        <w:rPr>
          <w:spacing w:val="61"/>
        </w:rPr>
        <w:t xml:space="preserve"> </w:t>
      </w:r>
      <w:r w:rsidRPr="00FA3BFC">
        <w:t>но</w:t>
      </w:r>
      <w:r w:rsidRPr="00FA3BFC">
        <w:rPr>
          <w:spacing w:val="1"/>
        </w:rPr>
        <w:t xml:space="preserve"> </w:t>
      </w:r>
      <w:r w:rsidRPr="00FA3BFC">
        <w:t>проявляются</w:t>
      </w:r>
      <w:r w:rsidRPr="00FA3BFC">
        <w:rPr>
          <w:spacing w:val="-1"/>
        </w:rPr>
        <w:t xml:space="preserve"> </w:t>
      </w:r>
      <w:r w:rsidRPr="00FA3BFC">
        <w:t>различия</w:t>
      </w:r>
      <w:r w:rsidRPr="00FA3BFC">
        <w:rPr>
          <w:spacing w:val="-5"/>
        </w:rPr>
        <w:t xml:space="preserve"> </w:t>
      </w:r>
      <w:r w:rsidRPr="00FA3BFC">
        <w:t>в</w:t>
      </w:r>
      <w:r w:rsidRPr="00FA3BFC">
        <w:rPr>
          <w:spacing w:val="-1"/>
        </w:rPr>
        <w:t xml:space="preserve"> </w:t>
      </w:r>
      <w:r w:rsidRPr="00FA3BFC">
        <w:t>строении тела</w:t>
      </w:r>
      <w:r w:rsidRPr="00FA3BFC">
        <w:rPr>
          <w:spacing w:val="-1"/>
        </w:rPr>
        <w:t xml:space="preserve"> </w:t>
      </w:r>
      <w:r w:rsidRPr="00FA3BFC">
        <w:t>мальчиков и девочек.</w:t>
      </w:r>
    </w:p>
    <w:p w14:paraId="3BA20BD9" w14:textId="77777777" w:rsidR="00021292" w:rsidRPr="00FA3BFC" w:rsidRDefault="00021292" w:rsidP="00FA3BFC">
      <w:pPr>
        <w:pStyle w:val="af5"/>
        <w:ind w:left="0" w:right="41" w:firstLine="567"/>
      </w:pPr>
      <w:r w:rsidRPr="00FA3BFC">
        <w:rPr>
          <w:b/>
          <w:i/>
        </w:rPr>
        <w:t>Психические</w:t>
      </w:r>
      <w:r w:rsidRPr="00FA3BFC">
        <w:rPr>
          <w:b/>
          <w:i/>
          <w:spacing w:val="1"/>
        </w:rPr>
        <w:t xml:space="preserve"> </w:t>
      </w:r>
      <w:r w:rsidRPr="00FA3BFC">
        <w:rPr>
          <w:b/>
          <w:i/>
        </w:rPr>
        <w:t>функции.</w:t>
      </w:r>
      <w:r w:rsidRPr="00FA3BFC">
        <w:rPr>
          <w:b/>
          <w:i/>
          <w:spacing w:val="1"/>
        </w:rPr>
        <w:t xml:space="preserve"> </w:t>
      </w:r>
      <w:r w:rsidRPr="00FA3BFC">
        <w:t>Ведущим</w:t>
      </w:r>
      <w:r w:rsidRPr="00FA3BFC">
        <w:rPr>
          <w:spacing w:val="1"/>
        </w:rPr>
        <w:t xml:space="preserve"> </w:t>
      </w:r>
      <w:r w:rsidRPr="00FA3BFC">
        <w:t>психическим</w:t>
      </w:r>
      <w:r w:rsidRPr="00FA3BFC">
        <w:rPr>
          <w:spacing w:val="1"/>
        </w:rPr>
        <w:t xml:space="preserve"> </w:t>
      </w:r>
      <w:r w:rsidRPr="00FA3BFC">
        <w:t>процессом</w:t>
      </w:r>
      <w:r w:rsidRPr="00FA3BFC">
        <w:rPr>
          <w:spacing w:val="1"/>
        </w:rPr>
        <w:t xml:space="preserve"> </w:t>
      </w:r>
      <w:r w:rsidRPr="00FA3BFC">
        <w:t>в</w:t>
      </w:r>
      <w:r w:rsidRPr="00FA3BFC">
        <w:rPr>
          <w:spacing w:val="1"/>
        </w:rPr>
        <w:t xml:space="preserve"> </w:t>
      </w:r>
      <w:r w:rsidRPr="00FA3BFC">
        <w:t>данном</w:t>
      </w:r>
      <w:r w:rsidRPr="00FA3BFC">
        <w:rPr>
          <w:spacing w:val="1"/>
        </w:rPr>
        <w:t xml:space="preserve"> </w:t>
      </w:r>
      <w:r w:rsidRPr="00FA3BFC">
        <w:t>возрасте</w:t>
      </w:r>
      <w:r w:rsidRPr="00FA3BFC">
        <w:rPr>
          <w:spacing w:val="1"/>
        </w:rPr>
        <w:t xml:space="preserve"> </w:t>
      </w:r>
      <w:r w:rsidRPr="00FA3BFC">
        <w:t>является</w:t>
      </w:r>
      <w:r w:rsidRPr="00FA3BFC">
        <w:rPr>
          <w:spacing w:val="1"/>
        </w:rPr>
        <w:t xml:space="preserve"> </w:t>
      </w:r>
      <w:r w:rsidRPr="00FA3BFC">
        <w:t>память. В четыре-пять лет интенсивно формируется произвольная память, но эффективность</w:t>
      </w:r>
      <w:r w:rsidRPr="00FA3BFC">
        <w:rPr>
          <w:spacing w:val="1"/>
        </w:rPr>
        <w:t xml:space="preserve"> </w:t>
      </w:r>
      <w:r w:rsidRPr="00FA3BFC">
        <w:t>непроизвольного</w:t>
      </w:r>
      <w:r w:rsidRPr="00FA3BFC">
        <w:rPr>
          <w:spacing w:val="1"/>
        </w:rPr>
        <w:t xml:space="preserve"> </w:t>
      </w:r>
      <w:r w:rsidRPr="00FA3BFC">
        <w:t>запоминания</w:t>
      </w:r>
      <w:r w:rsidRPr="00FA3BFC">
        <w:rPr>
          <w:spacing w:val="1"/>
        </w:rPr>
        <w:t xml:space="preserve"> </w:t>
      </w:r>
      <w:r w:rsidRPr="00FA3BFC">
        <w:t>выше,</w:t>
      </w:r>
      <w:r w:rsidRPr="00FA3BFC">
        <w:rPr>
          <w:spacing w:val="1"/>
        </w:rPr>
        <w:t xml:space="preserve"> </w:t>
      </w:r>
      <w:r w:rsidRPr="00FA3BFC">
        <w:t>чем</w:t>
      </w:r>
      <w:r w:rsidRPr="00FA3BFC">
        <w:rPr>
          <w:spacing w:val="1"/>
        </w:rPr>
        <w:t xml:space="preserve"> </w:t>
      </w:r>
      <w:r w:rsidRPr="00FA3BFC">
        <w:t>произвольного.</w:t>
      </w:r>
      <w:r w:rsidRPr="00FA3BFC">
        <w:rPr>
          <w:spacing w:val="1"/>
        </w:rPr>
        <w:t xml:space="preserve"> </w:t>
      </w:r>
      <w:r w:rsidRPr="00FA3BFC">
        <w:t>Начинает</w:t>
      </w:r>
      <w:r w:rsidRPr="00FA3BFC">
        <w:rPr>
          <w:spacing w:val="1"/>
        </w:rPr>
        <w:t xml:space="preserve"> </w:t>
      </w:r>
      <w:r w:rsidRPr="00FA3BFC">
        <w:t>формироваться</w:t>
      </w:r>
      <w:r w:rsidRPr="00FA3BFC">
        <w:rPr>
          <w:spacing w:val="1"/>
        </w:rPr>
        <w:t xml:space="preserve"> </w:t>
      </w:r>
      <w:r w:rsidRPr="00FA3BFC">
        <w:t>опосредованная</w:t>
      </w:r>
      <w:r w:rsidRPr="00FA3BFC">
        <w:rPr>
          <w:spacing w:val="1"/>
        </w:rPr>
        <w:t xml:space="preserve"> </w:t>
      </w:r>
      <w:r w:rsidRPr="00FA3BFC">
        <w:t>память,</w:t>
      </w:r>
      <w:r w:rsidRPr="00FA3BFC">
        <w:rPr>
          <w:spacing w:val="1"/>
        </w:rPr>
        <w:t xml:space="preserve"> </w:t>
      </w:r>
      <w:r w:rsidRPr="00FA3BFC">
        <w:t>но</w:t>
      </w:r>
      <w:r w:rsidRPr="00FA3BFC">
        <w:rPr>
          <w:spacing w:val="1"/>
        </w:rPr>
        <w:t xml:space="preserve"> </w:t>
      </w:r>
      <w:r w:rsidRPr="00FA3BFC">
        <w:t>непосредственное</w:t>
      </w:r>
      <w:r w:rsidRPr="00FA3BFC">
        <w:rPr>
          <w:spacing w:val="1"/>
        </w:rPr>
        <w:t xml:space="preserve"> </w:t>
      </w:r>
      <w:r w:rsidRPr="00FA3BFC">
        <w:t>запоминание</w:t>
      </w:r>
      <w:r w:rsidRPr="00FA3BFC">
        <w:rPr>
          <w:spacing w:val="1"/>
        </w:rPr>
        <w:t xml:space="preserve"> </w:t>
      </w:r>
      <w:r w:rsidRPr="00FA3BFC">
        <w:t>преобладает.</w:t>
      </w:r>
      <w:r w:rsidRPr="00FA3BFC">
        <w:rPr>
          <w:spacing w:val="1"/>
        </w:rPr>
        <w:t xml:space="preserve"> </w:t>
      </w:r>
      <w:r w:rsidRPr="00FA3BFC">
        <w:t>Возрастает</w:t>
      </w:r>
      <w:r w:rsidRPr="00FA3BFC">
        <w:rPr>
          <w:spacing w:val="1"/>
        </w:rPr>
        <w:t xml:space="preserve"> </w:t>
      </w:r>
      <w:r w:rsidRPr="00FA3BFC">
        <w:t>объем</w:t>
      </w:r>
      <w:r w:rsidRPr="00FA3BFC">
        <w:rPr>
          <w:spacing w:val="1"/>
        </w:rPr>
        <w:t xml:space="preserve"> </w:t>
      </w:r>
      <w:r w:rsidRPr="00FA3BFC">
        <w:t>памяти, дети запоминают до 7-8</w:t>
      </w:r>
      <w:r w:rsidRPr="00FA3BFC">
        <w:rPr>
          <w:spacing w:val="-3"/>
        </w:rPr>
        <w:t xml:space="preserve"> </w:t>
      </w:r>
      <w:r w:rsidRPr="00FA3BFC">
        <w:t>названий</w:t>
      </w:r>
      <w:r w:rsidRPr="00FA3BFC">
        <w:rPr>
          <w:spacing w:val="-2"/>
        </w:rPr>
        <w:t xml:space="preserve"> </w:t>
      </w:r>
      <w:r w:rsidRPr="00FA3BFC">
        <w:t>предметов.</w:t>
      </w:r>
    </w:p>
    <w:p w14:paraId="16E23682" w14:textId="77777777" w:rsidR="00021292" w:rsidRPr="00FA3BFC" w:rsidRDefault="00021292" w:rsidP="00FA3BFC">
      <w:pPr>
        <w:pStyle w:val="af7"/>
        <w:spacing w:before="0" w:beforeAutospacing="0" w:after="0" w:afterAutospacing="0"/>
        <w:ind w:right="41" w:firstLine="567"/>
        <w:jc w:val="both"/>
        <w:rPr>
          <w:rFonts w:ascii="Times New Roman" w:hAnsi="Times New Roman" w:cs="Times New Roman"/>
          <w:sz w:val="24"/>
          <w:szCs w:val="24"/>
        </w:rPr>
      </w:pPr>
      <w:r w:rsidRPr="00FA3BFC">
        <w:rPr>
          <w:rFonts w:ascii="Times New Roman" w:hAnsi="Times New Roman" w:cs="Times New Roman"/>
          <w:sz w:val="24"/>
          <w:szCs w:val="24"/>
        </w:rPr>
        <w:t>К концу пятого года жизни восприятие становится более развитым. Интеллектуализация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процессов восприятия – разложение предметов и образов на сенсорные эталоны. Восприятие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опосредуется системой сенсорных эталонов и способами обследования. Наряду с действиями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идентификации и приравнивания к образцу, интенсивно формируются перцептивные действия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наглядного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моделирования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основном,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через</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продуктивные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виды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деятельности).</w:t>
      </w:r>
      <w:r w:rsidRPr="00FA3BFC">
        <w:rPr>
          <w:rFonts w:ascii="Times New Roman" w:hAnsi="Times New Roman" w:cs="Times New Roman"/>
          <w:spacing w:val="61"/>
          <w:sz w:val="24"/>
          <w:szCs w:val="24"/>
        </w:rPr>
        <w:t xml:space="preserve"> </w:t>
      </w:r>
      <w:r w:rsidRPr="00FA3BFC">
        <w:rPr>
          <w:rFonts w:ascii="Times New Roman" w:hAnsi="Times New Roman" w:cs="Times New Roman"/>
          <w:sz w:val="24"/>
          <w:szCs w:val="24"/>
        </w:rPr>
        <w:t>Дети</w:t>
      </w:r>
      <w:r w:rsidRPr="00FA3BFC">
        <w:rPr>
          <w:rFonts w:ascii="Times New Roman" w:hAnsi="Times New Roman" w:cs="Times New Roman"/>
          <w:spacing w:val="-57"/>
          <w:sz w:val="24"/>
          <w:szCs w:val="24"/>
        </w:rPr>
        <w:t xml:space="preserve"> </w:t>
      </w:r>
      <w:r w:rsidRPr="00FA3BFC">
        <w:rPr>
          <w:rFonts w:ascii="Times New Roman" w:hAnsi="Times New Roman" w:cs="Times New Roman"/>
          <w:sz w:val="24"/>
          <w:szCs w:val="24"/>
        </w:rPr>
        <w:t>способны упорядочить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группы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предметов по сенсорному</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признаку</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 величине,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цвету;</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выделить такие параметры, как высота, длина и ширина. Совершенствуется ориентация в пространстве.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Основной характеристикой мышления детей четырех-пяти лет является эгоцентризм. Наряду с</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интенсивным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развитием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образного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мышления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расширением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кругозора,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начинает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формироваться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наглядно-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схематическое мышление.</w:t>
      </w:r>
    </w:p>
    <w:p w14:paraId="7F51D025" w14:textId="77777777" w:rsidR="00021292" w:rsidRPr="00FA3BFC" w:rsidRDefault="00021292" w:rsidP="00FA3BFC">
      <w:pPr>
        <w:pStyle w:val="af7"/>
        <w:spacing w:before="0" w:beforeAutospacing="0" w:after="0" w:afterAutospacing="0"/>
        <w:ind w:right="39" w:firstLine="567"/>
        <w:jc w:val="both"/>
        <w:rPr>
          <w:rFonts w:ascii="Times New Roman" w:hAnsi="Times New Roman" w:cs="Times New Roman"/>
          <w:sz w:val="24"/>
          <w:szCs w:val="24"/>
        </w:rPr>
      </w:pPr>
      <w:r w:rsidRPr="00FA3BFC">
        <w:rPr>
          <w:rFonts w:ascii="Times New Roman" w:hAnsi="Times New Roman" w:cs="Times New Roman"/>
          <w:sz w:val="24"/>
          <w:szCs w:val="24"/>
        </w:rPr>
        <w:t>Интенсивно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формируется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воображение.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Формируются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такие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его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особенности,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как</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беглость,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гибкость.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четырех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лет</w:t>
      </w:r>
      <w:r w:rsidRPr="00FA3BFC">
        <w:rPr>
          <w:rFonts w:ascii="Times New Roman" w:hAnsi="Times New Roman" w:cs="Times New Roman"/>
          <w:spacing w:val="60"/>
          <w:sz w:val="24"/>
          <w:szCs w:val="24"/>
        </w:rPr>
        <w:t xml:space="preserve"> </w:t>
      </w:r>
      <w:r w:rsidRPr="00FA3BFC">
        <w:rPr>
          <w:rFonts w:ascii="Times New Roman" w:hAnsi="Times New Roman" w:cs="Times New Roman"/>
          <w:sz w:val="24"/>
          <w:szCs w:val="24"/>
        </w:rPr>
        <w:t>внимание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становится произвольным, увеличивается устойчивость произвольного внимания. На пятом году</w:t>
      </w:r>
      <w:r w:rsidRPr="00FA3BFC">
        <w:rPr>
          <w:rFonts w:ascii="Times New Roman" w:hAnsi="Times New Roman" w:cs="Times New Roman"/>
          <w:spacing w:val="-57"/>
          <w:sz w:val="24"/>
          <w:szCs w:val="24"/>
        </w:rPr>
        <w:t xml:space="preserve"> </w:t>
      </w:r>
      <w:r w:rsidRPr="00FA3BFC">
        <w:rPr>
          <w:rFonts w:ascii="Times New Roman" w:hAnsi="Times New Roman" w:cs="Times New Roman"/>
          <w:sz w:val="24"/>
          <w:szCs w:val="24"/>
        </w:rPr>
        <w:t>жизни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улучшается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произношение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звуков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дикция,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расширяется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словарь,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связная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 xml:space="preserve">диалогическая речь. Речь становится предметом активности </w:t>
      </w:r>
      <w:r w:rsidRPr="00FA3BFC">
        <w:rPr>
          <w:rFonts w:ascii="Times New Roman" w:hAnsi="Times New Roman" w:cs="Times New Roman"/>
          <w:sz w:val="24"/>
          <w:szCs w:val="24"/>
        </w:rPr>
        <w:lastRenderedPageBreak/>
        <w:t>детей. Для детей данного возраста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характерно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словотворчество.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Интерес</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вызывают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ритмическая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структура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речи,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рифмы.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Развивается грамматическая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сторона речи. В период четырех-пяти лет формируются основы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познавательной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активности</w:t>
      </w:r>
      <w:r w:rsidRPr="00FA3BFC">
        <w:rPr>
          <w:rFonts w:ascii="Times New Roman" w:hAnsi="Times New Roman" w:cs="Times New Roman"/>
          <w:spacing w:val="2"/>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любознательности.</w:t>
      </w:r>
    </w:p>
    <w:p w14:paraId="00AB211E" w14:textId="77777777" w:rsidR="00021292" w:rsidRPr="00FA3BFC" w:rsidRDefault="00021292" w:rsidP="00FA3BFC">
      <w:pPr>
        <w:pStyle w:val="af7"/>
        <w:spacing w:before="0" w:beforeAutospacing="0" w:after="0" w:afterAutospacing="0"/>
        <w:ind w:right="39" w:firstLine="567"/>
        <w:jc w:val="both"/>
        <w:rPr>
          <w:rFonts w:ascii="Times New Roman" w:hAnsi="Times New Roman" w:cs="Times New Roman"/>
          <w:sz w:val="24"/>
          <w:szCs w:val="24"/>
        </w:rPr>
      </w:pPr>
      <w:r w:rsidRPr="00FA3BFC">
        <w:rPr>
          <w:rFonts w:ascii="Times New Roman" w:hAnsi="Times New Roman" w:cs="Times New Roman"/>
          <w:b/>
          <w:i/>
          <w:sz w:val="24"/>
          <w:szCs w:val="24"/>
        </w:rPr>
        <w:t>Детские виды деятельности</w:t>
      </w:r>
      <w:r w:rsidRPr="00FA3BFC">
        <w:rPr>
          <w:rFonts w:ascii="Times New Roman" w:hAnsi="Times New Roman" w:cs="Times New Roman"/>
          <w:b/>
          <w:sz w:val="24"/>
          <w:szCs w:val="24"/>
        </w:rPr>
        <w:t xml:space="preserve">. </w:t>
      </w:r>
      <w:r w:rsidRPr="00FA3BFC">
        <w:rPr>
          <w:rFonts w:ascii="Times New Roman" w:hAnsi="Times New Roman" w:cs="Times New Roman"/>
          <w:sz w:val="24"/>
          <w:szCs w:val="24"/>
        </w:rPr>
        <w:t>На пятом году жизни ребенок осваивает сложную систему</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норм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правил,</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принятых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социуме.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Формируется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развернутая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сюжетно-ролевая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игра,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где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центральным содержанием выступает моделирование системы человеческих отношений в ходе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выполнения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игровой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роли.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данном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возрасте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игре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различают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игровые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реальные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отношения, характерна ролевая речь. Конфликты чаще возникают в ходе распределения ролей,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роли могут меняться в ходе игры. Игра носит процессуальный, творческий характер. Детям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доступны игры с правилами, дидактические игры. Развивается изобразительная деятельность.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Совершенствуется техническая сторона изобразительной деятельности, замысел смещается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конца на начало рисования. Дети могут рисовать основные геометрические фигуры, вырезать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ножницами,</w:t>
      </w:r>
      <w:r w:rsidRPr="00FA3BFC">
        <w:rPr>
          <w:rFonts w:ascii="Times New Roman" w:hAnsi="Times New Roman" w:cs="Times New Roman"/>
          <w:spacing w:val="-3"/>
          <w:sz w:val="24"/>
          <w:szCs w:val="24"/>
        </w:rPr>
        <w:t xml:space="preserve"> </w:t>
      </w:r>
      <w:r w:rsidRPr="00FA3BFC">
        <w:rPr>
          <w:rFonts w:ascii="Times New Roman" w:hAnsi="Times New Roman" w:cs="Times New Roman"/>
          <w:sz w:val="24"/>
          <w:szCs w:val="24"/>
        </w:rPr>
        <w:t>наклеивать изображения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бумагу</w:t>
      </w:r>
      <w:r w:rsidRPr="00FA3BFC">
        <w:rPr>
          <w:rFonts w:ascii="Times New Roman" w:hAnsi="Times New Roman" w:cs="Times New Roman"/>
          <w:spacing w:val="-4"/>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т.</w:t>
      </w:r>
      <w:r w:rsidRPr="00FA3BFC">
        <w:rPr>
          <w:rFonts w:ascii="Times New Roman" w:hAnsi="Times New Roman" w:cs="Times New Roman"/>
          <w:spacing w:val="-2"/>
          <w:sz w:val="24"/>
          <w:szCs w:val="24"/>
        </w:rPr>
        <w:t xml:space="preserve"> </w:t>
      </w:r>
      <w:r w:rsidRPr="00FA3BFC">
        <w:rPr>
          <w:rFonts w:ascii="Times New Roman" w:hAnsi="Times New Roman" w:cs="Times New Roman"/>
          <w:sz w:val="24"/>
          <w:szCs w:val="24"/>
        </w:rPr>
        <w:t>д.</w:t>
      </w:r>
    </w:p>
    <w:p w14:paraId="4022312C" w14:textId="77777777" w:rsidR="00021292" w:rsidRPr="00FA3BFC" w:rsidRDefault="00021292" w:rsidP="00FA3BFC">
      <w:pPr>
        <w:pStyle w:val="af7"/>
        <w:spacing w:before="0" w:beforeAutospacing="0" w:after="0" w:afterAutospacing="0"/>
        <w:ind w:right="39" w:firstLine="567"/>
        <w:jc w:val="both"/>
        <w:rPr>
          <w:rFonts w:ascii="Times New Roman" w:hAnsi="Times New Roman" w:cs="Times New Roman"/>
          <w:sz w:val="24"/>
          <w:szCs w:val="24"/>
        </w:rPr>
      </w:pPr>
      <w:r w:rsidRPr="00FA3BFC">
        <w:rPr>
          <w:rFonts w:ascii="Times New Roman" w:hAnsi="Times New Roman" w:cs="Times New Roman"/>
          <w:sz w:val="24"/>
          <w:szCs w:val="24"/>
        </w:rPr>
        <w:t>Усложняется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конструирование.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Формируются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навыки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конструирования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w:t>
      </w:r>
      <w:r w:rsidRPr="00FA3BFC">
        <w:rPr>
          <w:rFonts w:ascii="Times New Roman" w:hAnsi="Times New Roman" w:cs="Times New Roman"/>
          <w:spacing w:val="61"/>
          <w:sz w:val="24"/>
          <w:szCs w:val="24"/>
        </w:rPr>
        <w:t xml:space="preserve"> </w:t>
      </w:r>
      <w:r w:rsidRPr="00FA3BFC">
        <w:rPr>
          <w:rFonts w:ascii="Times New Roman" w:hAnsi="Times New Roman" w:cs="Times New Roman"/>
          <w:sz w:val="24"/>
          <w:szCs w:val="24"/>
        </w:rPr>
        <w:t>образцу,</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доступно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конструирование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схеме,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условию</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замыслу,</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также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планирование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последовательности действий.</w:t>
      </w:r>
    </w:p>
    <w:p w14:paraId="7AC54471" w14:textId="77777777" w:rsidR="00021292" w:rsidRPr="00FA3BFC" w:rsidRDefault="00021292" w:rsidP="00FA3BFC">
      <w:pPr>
        <w:pStyle w:val="af7"/>
        <w:spacing w:before="0" w:beforeAutospacing="0" w:after="0" w:afterAutospacing="0"/>
        <w:ind w:right="39" w:firstLine="567"/>
        <w:jc w:val="both"/>
        <w:rPr>
          <w:rFonts w:ascii="Times New Roman" w:hAnsi="Times New Roman" w:cs="Times New Roman"/>
          <w:sz w:val="24"/>
          <w:szCs w:val="24"/>
        </w:rPr>
      </w:pPr>
      <w:r w:rsidRPr="00FA3BFC">
        <w:rPr>
          <w:rFonts w:ascii="Times New Roman" w:hAnsi="Times New Roman" w:cs="Times New Roman"/>
          <w:sz w:val="24"/>
          <w:szCs w:val="24"/>
        </w:rPr>
        <w:t>Продуктивные</w:t>
      </w:r>
      <w:r w:rsidRPr="00FA3BFC">
        <w:rPr>
          <w:rFonts w:ascii="Times New Roman" w:hAnsi="Times New Roman" w:cs="Times New Roman"/>
          <w:spacing w:val="-11"/>
          <w:sz w:val="24"/>
          <w:szCs w:val="24"/>
        </w:rPr>
        <w:t xml:space="preserve"> </w:t>
      </w:r>
      <w:r w:rsidRPr="00FA3BFC">
        <w:rPr>
          <w:rFonts w:ascii="Times New Roman" w:hAnsi="Times New Roman" w:cs="Times New Roman"/>
          <w:sz w:val="24"/>
          <w:szCs w:val="24"/>
        </w:rPr>
        <w:t>виды</w:t>
      </w:r>
      <w:r w:rsidRPr="00FA3BFC">
        <w:rPr>
          <w:rFonts w:ascii="Times New Roman" w:hAnsi="Times New Roman" w:cs="Times New Roman"/>
          <w:spacing w:val="-6"/>
          <w:sz w:val="24"/>
          <w:szCs w:val="24"/>
        </w:rPr>
        <w:t xml:space="preserve"> </w:t>
      </w:r>
      <w:r w:rsidRPr="00FA3BFC">
        <w:rPr>
          <w:rFonts w:ascii="Times New Roman" w:hAnsi="Times New Roman" w:cs="Times New Roman"/>
          <w:sz w:val="24"/>
          <w:szCs w:val="24"/>
        </w:rPr>
        <w:t>деятельности</w:t>
      </w:r>
      <w:r w:rsidRPr="00FA3BFC">
        <w:rPr>
          <w:rFonts w:ascii="Times New Roman" w:hAnsi="Times New Roman" w:cs="Times New Roman"/>
          <w:spacing w:val="-3"/>
          <w:sz w:val="24"/>
          <w:szCs w:val="24"/>
        </w:rPr>
        <w:t xml:space="preserve"> </w:t>
      </w:r>
      <w:r w:rsidRPr="00FA3BFC">
        <w:rPr>
          <w:rFonts w:ascii="Times New Roman" w:hAnsi="Times New Roman" w:cs="Times New Roman"/>
          <w:sz w:val="24"/>
          <w:szCs w:val="24"/>
        </w:rPr>
        <w:t>способствуют</w:t>
      </w:r>
      <w:r w:rsidRPr="00FA3BFC">
        <w:rPr>
          <w:rFonts w:ascii="Times New Roman" w:hAnsi="Times New Roman" w:cs="Times New Roman"/>
          <w:spacing w:val="-4"/>
          <w:sz w:val="24"/>
          <w:szCs w:val="24"/>
        </w:rPr>
        <w:t xml:space="preserve"> </w:t>
      </w:r>
      <w:r w:rsidRPr="00FA3BFC">
        <w:rPr>
          <w:rFonts w:ascii="Times New Roman" w:hAnsi="Times New Roman" w:cs="Times New Roman"/>
          <w:sz w:val="24"/>
          <w:szCs w:val="24"/>
        </w:rPr>
        <w:t>развитию</w:t>
      </w:r>
      <w:r w:rsidRPr="00FA3BFC">
        <w:rPr>
          <w:rFonts w:ascii="Times New Roman" w:hAnsi="Times New Roman" w:cs="Times New Roman"/>
          <w:spacing w:val="-7"/>
          <w:sz w:val="24"/>
          <w:szCs w:val="24"/>
        </w:rPr>
        <w:t xml:space="preserve"> </w:t>
      </w:r>
      <w:r w:rsidRPr="00FA3BFC">
        <w:rPr>
          <w:rFonts w:ascii="Times New Roman" w:hAnsi="Times New Roman" w:cs="Times New Roman"/>
          <w:sz w:val="24"/>
          <w:szCs w:val="24"/>
        </w:rPr>
        <w:t>мелкой</w:t>
      </w:r>
      <w:r w:rsidRPr="00FA3BFC">
        <w:rPr>
          <w:rFonts w:ascii="Times New Roman" w:hAnsi="Times New Roman" w:cs="Times New Roman"/>
          <w:spacing w:val="-4"/>
          <w:sz w:val="24"/>
          <w:szCs w:val="24"/>
        </w:rPr>
        <w:t xml:space="preserve"> </w:t>
      </w:r>
      <w:r w:rsidRPr="00FA3BFC">
        <w:rPr>
          <w:rFonts w:ascii="Times New Roman" w:hAnsi="Times New Roman" w:cs="Times New Roman"/>
          <w:sz w:val="24"/>
          <w:szCs w:val="24"/>
        </w:rPr>
        <w:t>моторики</w:t>
      </w:r>
      <w:r w:rsidRPr="00FA3BFC">
        <w:rPr>
          <w:rFonts w:ascii="Times New Roman" w:hAnsi="Times New Roman" w:cs="Times New Roman"/>
          <w:spacing w:val="-4"/>
          <w:sz w:val="24"/>
          <w:szCs w:val="24"/>
        </w:rPr>
        <w:t xml:space="preserve"> </w:t>
      </w:r>
      <w:r w:rsidRPr="00FA3BFC">
        <w:rPr>
          <w:rFonts w:ascii="Times New Roman" w:hAnsi="Times New Roman" w:cs="Times New Roman"/>
          <w:sz w:val="24"/>
          <w:szCs w:val="24"/>
        </w:rPr>
        <w:t>рук.</w:t>
      </w:r>
    </w:p>
    <w:p w14:paraId="7CDF9816" w14:textId="77777777" w:rsidR="00021292" w:rsidRPr="00FA3BFC" w:rsidRDefault="00021292" w:rsidP="00FA3BFC">
      <w:pPr>
        <w:pStyle w:val="af7"/>
        <w:spacing w:before="0" w:beforeAutospacing="0" w:after="0" w:afterAutospacing="0"/>
        <w:ind w:right="39" w:firstLine="567"/>
        <w:jc w:val="both"/>
        <w:rPr>
          <w:rFonts w:ascii="Times New Roman" w:hAnsi="Times New Roman" w:cs="Times New Roman"/>
          <w:sz w:val="24"/>
          <w:szCs w:val="24"/>
        </w:rPr>
      </w:pPr>
      <w:r w:rsidRPr="00FA3BFC">
        <w:rPr>
          <w:rFonts w:ascii="Times New Roman" w:hAnsi="Times New Roman" w:cs="Times New Roman"/>
          <w:b/>
          <w:i/>
          <w:sz w:val="24"/>
          <w:szCs w:val="24"/>
        </w:rPr>
        <w:t>Коммуникация</w:t>
      </w:r>
      <w:r w:rsidRPr="00FA3BFC">
        <w:rPr>
          <w:rFonts w:ascii="Times New Roman" w:hAnsi="Times New Roman" w:cs="Times New Roman"/>
          <w:b/>
          <w:i/>
          <w:spacing w:val="1"/>
          <w:sz w:val="24"/>
          <w:szCs w:val="24"/>
        </w:rPr>
        <w:t xml:space="preserve"> </w:t>
      </w:r>
      <w:r w:rsidRPr="00FA3BFC">
        <w:rPr>
          <w:rFonts w:ascii="Times New Roman" w:hAnsi="Times New Roman" w:cs="Times New Roman"/>
          <w:b/>
          <w:i/>
          <w:sz w:val="24"/>
          <w:szCs w:val="24"/>
        </w:rPr>
        <w:t>и</w:t>
      </w:r>
      <w:r w:rsidRPr="00FA3BFC">
        <w:rPr>
          <w:rFonts w:ascii="Times New Roman" w:hAnsi="Times New Roman" w:cs="Times New Roman"/>
          <w:b/>
          <w:i/>
          <w:spacing w:val="1"/>
          <w:sz w:val="24"/>
          <w:szCs w:val="24"/>
        </w:rPr>
        <w:t xml:space="preserve"> </w:t>
      </w:r>
      <w:r w:rsidRPr="00FA3BFC">
        <w:rPr>
          <w:rFonts w:ascii="Times New Roman" w:hAnsi="Times New Roman" w:cs="Times New Roman"/>
          <w:b/>
          <w:i/>
          <w:sz w:val="24"/>
          <w:szCs w:val="24"/>
        </w:rPr>
        <w:t>социализация</w:t>
      </w:r>
      <w:r w:rsidRPr="00FA3BFC">
        <w:rPr>
          <w:rFonts w:ascii="Times New Roman" w:hAnsi="Times New Roman" w:cs="Times New Roman"/>
          <w:b/>
          <w:sz w:val="24"/>
          <w:szCs w:val="24"/>
        </w:rPr>
        <w:t>.</w:t>
      </w:r>
      <w:r w:rsidRPr="00FA3BFC">
        <w:rPr>
          <w:rFonts w:ascii="Times New Roman" w:hAnsi="Times New Roman" w:cs="Times New Roman"/>
          <w:b/>
          <w:spacing w:val="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общении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взрослыми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интенсивно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формируются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внеситуативные формы общения, в частности – внеситуативно-познавательная форма общения,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возраст</w:t>
      </w:r>
      <w:r w:rsidRPr="00FA3BFC">
        <w:rPr>
          <w:rFonts w:ascii="Times New Roman" w:hAnsi="Times New Roman" w:cs="Times New Roman"/>
          <w:spacing w:val="11"/>
          <w:sz w:val="24"/>
          <w:szCs w:val="24"/>
        </w:rPr>
        <w:t xml:space="preserve"> </w:t>
      </w:r>
      <w:r w:rsidRPr="00FA3BFC">
        <w:rPr>
          <w:rFonts w:ascii="Times New Roman" w:hAnsi="Times New Roman" w:cs="Times New Roman"/>
          <w:sz w:val="24"/>
          <w:szCs w:val="24"/>
        </w:rPr>
        <w:t>«почемучек»</w:t>
      </w:r>
      <w:r w:rsidRPr="00FA3BFC">
        <w:rPr>
          <w:rFonts w:ascii="Times New Roman" w:hAnsi="Times New Roman" w:cs="Times New Roman"/>
          <w:spacing w:val="11"/>
          <w:sz w:val="24"/>
          <w:szCs w:val="24"/>
        </w:rPr>
        <w:t xml:space="preserve"> </w:t>
      </w:r>
      <w:r w:rsidRPr="00FA3BFC">
        <w:rPr>
          <w:rFonts w:ascii="Times New Roman" w:hAnsi="Times New Roman" w:cs="Times New Roman"/>
          <w:sz w:val="24"/>
          <w:szCs w:val="24"/>
        </w:rPr>
        <w:t>приходится</w:t>
      </w:r>
      <w:r w:rsidRPr="00FA3BFC">
        <w:rPr>
          <w:rFonts w:ascii="Times New Roman" w:hAnsi="Times New Roman" w:cs="Times New Roman"/>
          <w:spacing w:val="11"/>
          <w:sz w:val="24"/>
          <w:szCs w:val="24"/>
        </w:rPr>
        <w:t xml:space="preserve"> </w:t>
      </w:r>
      <w:r w:rsidRPr="00FA3BFC">
        <w:rPr>
          <w:rFonts w:ascii="Times New Roman" w:hAnsi="Times New Roman" w:cs="Times New Roman"/>
          <w:sz w:val="24"/>
          <w:szCs w:val="24"/>
        </w:rPr>
        <w:t>именно</w:t>
      </w:r>
      <w:r w:rsidRPr="00FA3BFC">
        <w:rPr>
          <w:rFonts w:ascii="Times New Roman" w:hAnsi="Times New Roman" w:cs="Times New Roman"/>
          <w:spacing w:val="10"/>
          <w:sz w:val="24"/>
          <w:szCs w:val="24"/>
        </w:rPr>
        <w:t xml:space="preserve"> </w:t>
      </w:r>
      <w:r w:rsidRPr="00FA3BFC">
        <w:rPr>
          <w:rFonts w:ascii="Times New Roman" w:hAnsi="Times New Roman" w:cs="Times New Roman"/>
          <w:sz w:val="24"/>
          <w:szCs w:val="24"/>
        </w:rPr>
        <w:t>на</w:t>
      </w:r>
      <w:r w:rsidRPr="00FA3BFC">
        <w:rPr>
          <w:rFonts w:ascii="Times New Roman" w:hAnsi="Times New Roman" w:cs="Times New Roman"/>
          <w:spacing w:val="10"/>
          <w:sz w:val="24"/>
          <w:szCs w:val="24"/>
        </w:rPr>
        <w:t xml:space="preserve"> </w:t>
      </w:r>
      <w:r w:rsidRPr="00FA3BFC">
        <w:rPr>
          <w:rFonts w:ascii="Times New Roman" w:hAnsi="Times New Roman" w:cs="Times New Roman"/>
          <w:sz w:val="24"/>
          <w:szCs w:val="24"/>
        </w:rPr>
        <w:t>четыре-пять</w:t>
      </w:r>
      <w:r w:rsidRPr="00FA3BFC">
        <w:rPr>
          <w:rFonts w:ascii="Times New Roman" w:hAnsi="Times New Roman" w:cs="Times New Roman"/>
          <w:spacing w:val="13"/>
          <w:sz w:val="24"/>
          <w:szCs w:val="24"/>
        </w:rPr>
        <w:t xml:space="preserve"> </w:t>
      </w:r>
      <w:r w:rsidRPr="00FA3BFC">
        <w:rPr>
          <w:rFonts w:ascii="Times New Roman" w:hAnsi="Times New Roman" w:cs="Times New Roman"/>
          <w:sz w:val="24"/>
          <w:szCs w:val="24"/>
        </w:rPr>
        <w:t>лет.</w:t>
      </w:r>
      <w:r w:rsidRPr="00FA3BFC">
        <w:rPr>
          <w:rFonts w:ascii="Times New Roman" w:hAnsi="Times New Roman" w:cs="Times New Roman"/>
          <w:spacing w:val="11"/>
          <w:sz w:val="24"/>
          <w:szCs w:val="24"/>
        </w:rPr>
        <w:t xml:space="preserve"> </w:t>
      </w:r>
      <w:r w:rsidRPr="00FA3BFC">
        <w:rPr>
          <w:rFonts w:ascii="Times New Roman" w:hAnsi="Times New Roman" w:cs="Times New Roman"/>
          <w:sz w:val="24"/>
          <w:szCs w:val="24"/>
        </w:rPr>
        <w:t>У</w:t>
      </w:r>
      <w:r w:rsidRPr="00FA3BFC">
        <w:rPr>
          <w:rFonts w:ascii="Times New Roman" w:hAnsi="Times New Roman" w:cs="Times New Roman"/>
          <w:spacing w:val="12"/>
          <w:sz w:val="24"/>
          <w:szCs w:val="24"/>
        </w:rPr>
        <w:t xml:space="preserve"> </w:t>
      </w:r>
      <w:r w:rsidRPr="00FA3BFC">
        <w:rPr>
          <w:rFonts w:ascii="Times New Roman" w:hAnsi="Times New Roman" w:cs="Times New Roman"/>
          <w:sz w:val="24"/>
          <w:szCs w:val="24"/>
        </w:rPr>
        <w:t>детей</w:t>
      </w:r>
      <w:r w:rsidRPr="00FA3BFC">
        <w:rPr>
          <w:rFonts w:ascii="Times New Roman" w:hAnsi="Times New Roman" w:cs="Times New Roman"/>
          <w:spacing w:val="12"/>
          <w:sz w:val="24"/>
          <w:szCs w:val="24"/>
        </w:rPr>
        <w:t xml:space="preserve"> </w:t>
      </w:r>
      <w:r w:rsidRPr="00FA3BFC">
        <w:rPr>
          <w:rFonts w:ascii="Times New Roman" w:hAnsi="Times New Roman" w:cs="Times New Roman"/>
          <w:sz w:val="24"/>
          <w:szCs w:val="24"/>
        </w:rPr>
        <w:t>формируется</w:t>
      </w:r>
      <w:r w:rsidRPr="00FA3BFC">
        <w:rPr>
          <w:rFonts w:ascii="Times New Roman" w:hAnsi="Times New Roman" w:cs="Times New Roman"/>
          <w:spacing w:val="11"/>
          <w:sz w:val="24"/>
          <w:szCs w:val="24"/>
        </w:rPr>
        <w:t xml:space="preserve"> </w:t>
      </w:r>
      <w:r w:rsidRPr="00FA3BFC">
        <w:rPr>
          <w:rFonts w:ascii="Times New Roman" w:hAnsi="Times New Roman" w:cs="Times New Roman"/>
          <w:sz w:val="24"/>
          <w:szCs w:val="24"/>
        </w:rPr>
        <w:t>потребность</w:t>
      </w:r>
      <w:r w:rsidRPr="00FA3BFC">
        <w:rPr>
          <w:rFonts w:ascii="Times New Roman" w:hAnsi="Times New Roman" w:cs="Times New Roman"/>
          <w:spacing w:val="-58"/>
          <w:sz w:val="24"/>
          <w:szCs w:val="24"/>
        </w:rPr>
        <w:t xml:space="preserve"> </w:t>
      </w:r>
      <w:r w:rsidRPr="00FA3BFC">
        <w:rPr>
          <w:rFonts w:ascii="Times New Roman" w:hAnsi="Times New Roman" w:cs="Times New Roman"/>
          <w:sz w:val="24"/>
          <w:szCs w:val="24"/>
        </w:rPr>
        <w:t>в уважении со стороны взрослого, для них оказывается чрезвычайно важной его похвала. Это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приводит к их повышенной обидчивости на замечания. Повышенная обидчивость представляет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собой возрастной феномен. Со сверстниками продолжает формироваться ситуативно-деловая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общения,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что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определяется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развитием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развернутой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сюжетно-ролевой</w:t>
      </w:r>
      <w:r w:rsidRPr="00FA3BFC">
        <w:rPr>
          <w:rFonts w:ascii="Times New Roman" w:hAnsi="Times New Roman" w:cs="Times New Roman"/>
          <w:spacing w:val="61"/>
          <w:sz w:val="24"/>
          <w:szCs w:val="24"/>
        </w:rPr>
        <w:t xml:space="preserve"> </w:t>
      </w:r>
      <w:r w:rsidRPr="00FA3BFC">
        <w:rPr>
          <w:rFonts w:ascii="Times New Roman" w:hAnsi="Times New Roman" w:cs="Times New Roman"/>
          <w:sz w:val="24"/>
          <w:szCs w:val="24"/>
        </w:rPr>
        <w:t>игры</w:t>
      </w:r>
      <w:r w:rsidRPr="00FA3BFC">
        <w:rPr>
          <w:rFonts w:ascii="Times New Roman" w:hAnsi="Times New Roman" w:cs="Times New Roman"/>
          <w:spacing w:val="6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совместными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видами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деятельности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сверстниками.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этом,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характер</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межличностных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отношений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отличает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ярко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выраженный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интерес</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отношению</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сверстнику,</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высокую</w:t>
      </w:r>
      <w:r w:rsidRPr="00FA3BFC">
        <w:rPr>
          <w:rFonts w:ascii="Times New Roman" w:hAnsi="Times New Roman" w:cs="Times New Roman"/>
          <w:spacing w:val="-57"/>
          <w:sz w:val="24"/>
          <w:szCs w:val="24"/>
        </w:rPr>
        <w:t xml:space="preserve"> </w:t>
      </w:r>
      <w:r w:rsidRPr="00FA3BFC">
        <w:rPr>
          <w:rFonts w:ascii="Times New Roman" w:hAnsi="Times New Roman" w:cs="Times New Roman"/>
          <w:sz w:val="24"/>
          <w:szCs w:val="24"/>
        </w:rPr>
        <w:t>значимость сверстника, ребенок болезненно реагирует на похвалу другого ребенка со стороны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взрослых, конфликтность со сверстниками также характерна для данного возраста. В группе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формируется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стабильная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структура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взаимоотношений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между</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детьми,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определяющая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социометрический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статус</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каждого ребенка.</w:t>
      </w:r>
    </w:p>
    <w:p w14:paraId="28DA79B5" w14:textId="77777777" w:rsidR="00021292" w:rsidRPr="00FA3BFC" w:rsidRDefault="00021292" w:rsidP="00FA3BFC">
      <w:pPr>
        <w:pStyle w:val="af7"/>
        <w:spacing w:before="0" w:beforeAutospacing="0" w:after="0" w:afterAutospacing="0"/>
        <w:ind w:right="39" w:firstLine="567"/>
        <w:jc w:val="both"/>
        <w:rPr>
          <w:rFonts w:ascii="Times New Roman" w:hAnsi="Times New Roman" w:cs="Times New Roman"/>
          <w:sz w:val="24"/>
          <w:szCs w:val="24"/>
        </w:rPr>
      </w:pPr>
      <w:r w:rsidRPr="00FA3BFC">
        <w:rPr>
          <w:rFonts w:ascii="Times New Roman" w:hAnsi="Times New Roman" w:cs="Times New Roman"/>
          <w:b/>
          <w:i/>
          <w:sz w:val="24"/>
          <w:szCs w:val="24"/>
        </w:rPr>
        <w:t>Саморегуляция.</w:t>
      </w:r>
      <w:r w:rsidRPr="00FA3BFC">
        <w:rPr>
          <w:rFonts w:ascii="Times New Roman" w:hAnsi="Times New Roman" w:cs="Times New Roman"/>
          <w:b/>
          <w:i/>
          <w:spacing w:val="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период</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четырех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пяти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лет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существенно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возрастает</w:t>
      </w:r>
      <w:r w:rsidRPr="00FA3BFC">
        <w:rPr>
          <w:rFonts w:ascii="Times New Roman" w:hAnsi="Times New Roman" w:cs="Times New Roman"/>
          <w:spacing w:val="61"/>
          <w:sz w:val="24"/>
          <w:szCs w:val="24"/>
        </w:rPr>
        <w:t xml:space="preserve"> </w:t>
      </w:r>
      <w:r w:rsidRPr="00FA3BFC">
        <w:rPr>
          <w:rFonts w:ascii="Times New Roman" w:hAnsi="Times New Roman" w:cs="Times New Roman"/>
          <w:sz w:val="24"/>
          <w:szCs w:val="24"/>
        </w:rPr>
        <w:t>роль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регулятивных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механизмов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поведения.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Потребность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самовыражении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(стремление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быть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компетентным в доступных видах деятельности) определяет развитие произвольности. В игре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ребенок может управлять собственным поведением, опираясь на систему правил, заложенных 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данной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роли.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Ребенку</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доступно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осознание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основных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правил</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поведения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ходе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общения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поведения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 социуме.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Речь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начинает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выполнять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роль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планирования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регуляции поведения.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Интенсивно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формируются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социальные эмоции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(чувство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стыда,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смущение,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гордость,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зависть,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переживание</w:t>
      </w:r>
      <w:r w:rsidRPr="00FA3BFC">
        <w:rPr>
          <w:rFonts w:ascii="Times New Roman" w:hAnsi="Times New Roman" w:cs="Times New Roman"/>
          <w:spacing w:val="-2"/>
          <w:sz w:val="24"/>
          <w:szCs w:val="24"/>
        </w:rPr>
        <w:t xml:space="preserve"> </w:t>
      </w:r>
      <w:r w:rsidRPr="00FA3BFC">
        <w:rPr>
          <w:rFonts w:ascii="Times New Roman" w:hAnsi="Times New Roman" w:cs="Times New Roman"/>
          <w:sz w:val="24"/>
          <w:szCs w:val="24"/>
        </w:rPr>
        <w:t>успеха-неуспеха и др.).</w:t>
      </w:r>
    </w:p>
    <w:p w14:paraId="3399BE69" w14:textId="77777777" w:rsidR="00021292" w:rsidRPr="00FA3BFC" w:rsidRDefault="00021292" w:rsidP="00FA3BFC">
      <w:pPr>
        <w:pStyle w:val="af7"/>
        <w:spacing w:before="0" w:beforeAutospacing="0" w:after="0" w:afterAutospacing="0"/>
        <w:ind w:right="39" w:firstLine="567"/>
        <w:jc w:val="both"/>
        <w:rPr>
          <w:rFonts w:ascii="Times New Roman" w:hAnsi="Times New Roman" w:cs="Times New Roman"/>
          <w:spacing w:val="1"/>
          <w:sz w:val="24"/>
          <w:szCs w:val="24"/>
        </w:rPr>
      </w:pPr>
      <w:r w:rsidRPr="00FA3BFC">
        <w:rPr>
          <w:rFonts w:ascii="Times New Roman" w:hAnsi="Times New Roman" w:cs="Times New Roman"/>
          <w:b/>
          <w:i/>
          <w:sz w:val="24"/>
          <w:szCs w:val="24"/>
        </w:rPr>
        <w:t>Личность</w:t>
      </w:r>
      <w:r w:rsidRPr="00FA3BFC">
        <w:rPr>
          <w:rFonts w:ascii="Times New Roman" w:hAnsi="Times New Roman" w:cs="Times New Roman"/>
          <w:b/>
          <w:i/>
          <w:spacing w:val="1"/>
          <w:sz w:val="24"/>
          <w:szCs w:val="24"/>
        </w:rPr>
        <w:t xml:space="preserve"> </w:t>
      </w:r>
      <w:r w:rsidRPr="00FA3BFC">
        <w:rPr>
          <w:rFonts w:ascii="Times New Roman" w:hAnsi="Times New Roman" w:cs="Times New Roman"/>
          <w:b/>
          <w:i/>
          <w:sz w:val="24"/>
          <w:szCs w:val="24"/>
        </w:rPr>
        <w:t>и</w:t>
      </w:r>
      <w:r w:rsidRPr="00FA3BFC">
        <w:rPr>
          <w:rFonts w:ascii="Times New Roman" w:hAnsi="Times New Roman" w:cs="Times New Roman"/>
          <w:b/>
          <w:i/>
          <w:spacing w:val="1"/>
          <w:sz w:val="24"/>
          <w:szCs w:val="24"/>
        </w:rPr>
        <w:t xml:space="preserve"> </w:t>
      </w:r>
      <w:r w:rsidRPr="00FA3BFC">
        <w:rPr>
          <w:rFonts w:ascii="Times New Roman" w:hAnsi="Times New Roman" w:cs="Times New Roman"/>
          <w:b/>
          <w:i/>
          <w:sz w:val="24"/>
          <w:szCs w:val="24"/>
        </w:rPr>
        <w:t>самооценка.</w:t>
      </w:r>
      <w:r w:rsidRPr="00FA3BFC">
        <w:rPr>
          <w:rFonts w:ascii="Times New Roman" w:hAnsi="Times New Roman" w:cs="Times New Roman"/>
          <w:b/>
          <w:i/>
          <w:spacing w:val="1"/>
          <w:sz w:val="24"/>
          <w:szCs w:val="24"/>
        </w:rPr>
        <w:t xml:space="preserve"> </w:t>
      </w:r>
      <w:r w:rsidRPr="00FA3BFC">
        <w:rPr>
          <w:rFonts w:ascii="Times New Roman" w:hAnsi="Times New Roman" w:cs="Times New Roman"/>
          <w:sz w:val="24"/>
          <w:szCs w:val="24"/>
        </w:rPr>
        <w:t>У</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ребенка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интенсивно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формируется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периферия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самосознания,</w:t>
      </w:r>
      <w:r w:rsidRPr="00FA3BFC">
        <w:rPr>
          <w:rFonts w:ascii="Times New Roman" w:hAnsi="Times New Roman" w:cs="Times New Roman"/>
          <w:spacing w:val="-57"/>
          <w:sz w:val="24"/>
          <w:szCs w:val="24"/>
        </w:rPr>
        <w:t xml:space="preserve"> </w:t>
      </w:r>
      <w:r w:rsidRPr="00FA3BFC">
        <w:rPr>
          <w:rFonts w:ascii="Times New Roman" w:hAnsi="Times New Roman" w:cs="Times New Roman"/>
          <w:sz w:val="24"/>
          <w:szCs w:val="24"/>
        </w:rPr>
        <w:t>продолжает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формироваться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дифференцированная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самооценка.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Оценка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взрослого,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оценка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взрослым других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детей,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также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механизм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сравнения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своих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результатов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деятельности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результатами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других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детей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оказывают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существенное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влияние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характер</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самооценки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самосознания. Появляется краткосрочная временная перспектива (вчера-сегодня-завтра, было-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будет).</w:t>
      </w:r>
    </w:p>
    <w:p w14:paraId="7AA61918" w14:textId="77777777" w:rsidR="00021292" w:rsidRPr="00FA3BFC" w:rsidRDefault="00021292" w:rsidP="00FA3BFC">
      <w:pPr>
        <w:pStyle w:val="2"/>
        <w:spacing w:after="0" w:line="240" w:lineRule="auto"/>
        <w:ind w:left="0" w:right="-1" w:firstLine="567"/>
        <w:rPr>
          <w:color w:val="auto"/>
          <w:szCs w:val="24"/>
        </w:rPr>
      </w:pPr>
      <w:r w:rsidRPr="00FA3BFC">
        <w:rPr>
          <w:color w:val="auto"/>
          <w:szCs w:val="24"/>
        </w:rPr>
        <w:t>Старшая</w:t>
      </w:r>
      <w:r w:rsidRPr="00FA3BFC">
        <w:rPr>
          <w:color w:val="auto"/>
          <w:spacing w:val="-5"/>
          <w:szCs w:val="24"/>
        </w:rPr>
        <w:t xml:space="preserve"> </w:t>
      </w:r>
      <w:r w:rsidRPr="00FA3BFC">
        <w:rPr>
          <w:color w:val="auto"/>
          <w:szCs w:val="24"/>
        </w:rPr>
        <w:t>группа</w:t>
      </w:r>
      <w:r w:rsidRPr="00FA3BFC">
        <w:rPr>
          <w:color w:val="auto"/>
          <w:spacing w:val="-5"/>
          <w:szCs w:val="24"/>
        </w:rPr>
        <w:t xml:space="preserve"> </w:t>
      </w:r>
      <w:r w:rsidRPr="00FA3BFC">
        <w:rPr>
          <w:color w:val="auto"/>
          <w:szCs w:val="24"/>
        </w:rPr>
        <w:t>(шестой</w:t>
      </w:r>
      <w:r w:rsidRPr="00FA3BFC">
        <w:rPr>
          <w:color w:val="auto"/>
          <w:spacing w:val="-3"/>
          <w:szCs w:val="24"/>
        </w:rPr>
        <w:t xml:space="preserve"> </w:t>
      </w:r>
      <w:r w:rsidRPr="00FA3BFC">
        <w:rPr>
          <w:color w:val="auto"/>
          <w:szCs w:val="24"/>
        </w:rPr>
        <w:t>год</w:t>
      </w:r>
      <w:r w:rsidRPr="00FA3BFC">
        <w:rPr>
          <w:color w:val="auto"/>
          <w:spacing w:val="-4"/>
          <w:szCs w:val="24"/>
        </w:rPr>
        <w:t xml:space="preserve"> </w:t>
      </w:r>
      <w:r w:rsidRPr="00FA3BFC">
        <w:rPr>
          <w:color w:val="auto"/>
          <w:szCs w:val="24"/>
        </w:rPr>
        <w:t>жизни)</w:t>
      </w:r>
    </w:p>
    <w:p w14:paraId="511DA454" w14:textId="77777777" w:rsidR="00021292" w:rsidRPr="00FA3BFC" w:rsidRDefault="00021292" w:rsidP="00FA3BFC">
      <w:pPr>
        <w:pStyle w:val="3"/>
        <w:spacing w:before="0" w:line="240" w:lineRule="auto"/>
        <w:ind w:right="-1" w:firstLine="567"/>
        <w:rPr>
          <w:rFonts w:ascii="Times New Roman" w:hAnsi="Times New Roman" w:cs="Times New Roman"/>
          <w:color w:val="auto"/>
        </w:rPr>
      </w:pPr>
      <w:r w:rsidRPr="00FA3BFC">
        <w:rPr>
          <w:rFonts w:ascii="Times New Roman" w:hAnsi="Times New Roman" w:cs="Times New Roman"/>
          <w:color w:val="auto"/>
        </w:rPr>
        <w:t>Росто-весовые</w:t>
      </w:r>
      <w:r w:rsidRPr="00FA3BFC">
        <w:rPr>
          <w:rFonts w:ascii="Times New Roman" w:hAnsi="Times New Roman" w:cs="Times New Roman"/>
          <w:color w:val="auto"/>
          <w:spacing w:val="-6"/>
        </w:rPr>
        <w:t xml:space="preserve"> </w:t>
      </w:r>
      <w:r w:rsidRPr="00FA3BFC">
        <w:rPr>
          <w:rFonts w:ascii="Times New Roman" w:hAnsi="Times New Roman" w:cs="Times New Roman"/>
          <w:color w:val="auto"/>
        </w:rPr>
        <w:t>характеристики</w:t>
      </w:r>
    </w:p>
    <w:p w14:paraId="79361908" w14:textId="77777777" w:rsidR="00021292" w:rsidRPr="00FA3BFC" w:rsidRDefault="00021292" w:rsidP="00FA3BFC">
      <w:pPr>
        <w:pStyle w:val="af7"/>
        <w:spacing w:before="0" w:beforeAutospacing="0" w:after="0" w:afterAutospacing="0"/>
        <w:ind w:right="-1" w:firstLine="567"/>
        <w:jc w:val="both"/>
        <w:rPr>
          <w:rFonts w:ascii="Times New Roman" w:hAnsi="Times New Roman" w:cs="Times New Roman"/>
          <w:sz w:val="24"/>
          <w:szCs w:val="24"/>
        </w:rPr>
      </w:pPr>
      <w:r w:rsidRPr="00FA3BFC">
        <w:rPr>
          <w:rFonts w:ascii="Times New Roman" w:hAnsi="Times New Roman" w:cs="Times New Roman"/>
          <w:sz w:val="24"/>
          <w:szCs w:val="24"/>
        </w:rPr>
        <w:t>Средний</w:t>
      </w:r>
      <w:r w:rsidRPr="00FA3BFC">
        <w:rPr>
          <w:rFonts w:ascii="Times New Roman" w:hAnsi="Times New Roman" w:cs="Times New Roman"/>
          <w:spacing w:val="11"/>
          <w:sz w:val="24"/>
          <w:szCs w:val="24"/>
        </w:rPr>
        <w:t xml:space="preserve"> </w:t>
      </w:r>
      <w:r w:rsidRPr="00FA3BFC">
        <w:rPr>
          <w:rFonts w:ascii="Times New Roman" w:hAnsi="Times New Roman" w:cs="Times New Roman"/>
          <w:sz w:val="24"/>
          <w:szCs w:val="24"/>
        </w:rPr>
        <w:t>вес</w:t>
      </w:r>
      <w:r w:rsidRPr="00FA3BFC">
        <w:rPr>
          <w:rFonts w:ascii="Times New Roman" w:hAnsi="Times New Roman" w:cs="Times New Roman"/>
          <w:spacing w:val="14"/>
          <w:sz w:val="24"/>
          <w:szCs w:val="24"/>
        </w:rPr>
        <w:t xml:space="preserve"> </w:t>
      </w:r>
      <w:r w:rsidRPr="00FA3BFC">
        <w:rPr>
          <w:rFonts w:ascii="Times New Roman" w:hAnsi="Times New Roman" w:cs="Times New Roman"/>
          <w:sz w:val="24"/>
          <w:szCs w:val="24"/>
        </w:rPr>
        <w:t>у</w:t>
      </w:r>
      <w:r w:rsidRPr="00FA3BFC">
        <w:rPr>
          <w:rFonts w:ascii="Times New Roman" w:hAnsi="Times New Roman" w:cs="Times New Roman"/>
          <w:spacing w:val="8"/>
          <w:sz w:val="24"/>
          <w:szCs w:val="24"/>
        </w:rPr>
        <w:t xml:space="preserve"> </w:t>
      </w:r>
      <w:r w:rsidRPr="00FA3BFC">
        <w:rPr>
          <w:rFonts w:ascii="Times New Roman" w:hAnsi="Times New Roman" w:cs="Times New Roman"/>
          <w:sz w:val="24"/>
          <w:szCs w:val="24"/>
        </w:rPr>
        <w:t>мальчиков</w:t>
      </w:r>
      <w:r w:rsidRPr="00FA3BFC">
        <w:rPr>
          <w:rFonts w:ascii="Times New Roman" w:hAnsi="Times New Roman" w:cs="Times New Roman"/>
          <w:spacing w:val="13"/>
          <w:sz w:val="24"/>
          <w:szCs w:val="24"/>
        </w:rPr>
        <w:t xml:space="preserve"> </w:t>
      </w:r>
      <w:r w:rsidRPr="00FA3BFC">
        <w:rPr>
          <w:rFonts w:ascii="Times New Roman" w:hAnsi="Times New Roman" w:cs="Times New Roman"/>
          <w:sz w:val="24"/>
          <w:szCs w:val="24"/>
        </w:rPr>
        <w:t>изменяется</w:t>
      </w:r>
      <w:r w:rsidRPr="00FA3BFC">
        <w:rPr>
          <w:rFonts w:ascii="Times New Roman" w:hAnsi="Times New Roman" w:cs="Times New Roman"/>
          <w:spacing w:val="13"/>
          <w:sz w:val="24"/>
          <w:szCs w:val="24"/>
        </w:rPr>
        <w:t xml:space="preserve"> </w:t>
      </w:r>
      <w:r w:rsidRPr="00FA3BFC">
        <w:rPr>
          <w:rFonts w:ascii="Times New Roman" w:hAnsi="Times New Roman" w:cs="Times New Roman"/>
          <w:sz w:val="24"/>
          <w:szCs w:val="24"/>
        </w:rPr>
        <w:t>от</w:t>
      </w:r>
      <w:r w:rsidRPr="00FA3BFC">
        <w:rPr>
          <w:rFonts w:ascii="Times New Roman" w:hAnsi="Times New Roman" w:cs="Times New Roman"/>
          <w:spacing w:val="18"/>
          <w:sz w:val="24"/>
          <w:szCs w:val="24"/>
        </w:rPr>
        <w:t xml:space="preserve"> </w:t>
      </w:r>
      <w:r w:rsidRPr="00FA3BFC">
        <w:rPr>
          <w:rFonts w:ascii="Times New Roman" w:hAnsi="Times New Roman" w:cs="Times New Roman"/>
          <w:sz w:val="24"/>
          <w:szCs w:val="24"/>
        </w:rPr>
        <w:t>19,7</w:t>
      </w:r>
      <w:r w:rsidRPr="00FA3BFC">
        <w:rPr>
          <w:rFonts w:ascii="Times New Roman" w:hAnsi="Times New Roman" w:cs="Times New Roman"/>
          <w:spacing w:val="10"/>
          <w:sz w:val="24"/>
          <w:szCs w:val="24"/>
        </w:rPr>
        <w:t xml:space="preserve"> </w:t>
      </w:r>
      <w:r w:rsidRPr="00FA3BFC">
        <w:rPr>
          <w:rFonts w:ascii="Times New Roman" w:hAnsi="Times New Roman" w:cs="Times New Roman"/>
          <w:sz w:val="24"/>
          <w:szCs w:val="24"/>
        </w:rPr>
        <w:t>кг</w:t>
      </w:r>
      <w:r w:rsidRPr="00FA3BFC">
        <w:rPr>
          <w:rFonts w:ascii="Times New Roman" w:hAnsi="Times New Roman" w:cs="Times New Roman"/>
          <w:spacing w:val="13"/>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5"/>
          <w:sz w:val="24"/>
          <w:szCs w:val="24"/>
        </w:rPr>
        <w:t xml:space="preserve"> </w:t>
      </w:r>
      <w:r w:rsidRPr="00FA3BFC">
        <w:rPr>
          <w:rFonts w:ascii="Times New Roman" w:hAnsi="Times New Roman" w:cs="Times New Roman"/>
          <w:sz w:val="24"/>
          <w:szCs w:val="24"/>
        </w:rPr>
        <w:t>пять</w:t>
      </w:r>
      <w:r w:rsidRPr="00FA3BFC">
        <w:rPr>
          <w:rFonts w:ascii="Times New Roman" w:hAnsi="Times New Roman" w:cs="Times New Roman"/>
          <w:spacing w:val="15"/>
          <w:sz w:val="24"/>
          <w:szCs w:val="24"/>
        </w:rPr>
        <w:t xml:space="preserve"> </w:t>
      </w:r>
      <w:r w:rsidRPr="00FA3BFC">
        <w:rPr>
          <w:rFonts w:ascii="Times New Roman" w:hAnsi="Times New Roman" w:cs="Times New Roman"/>
          <w:sz w:val="24"/>
          <w:szCs w:val="24"/>
        </w:rPr>
        <w:t>лет</w:t>
      </w:r>
      <w:r w:rsidRPr="00FA3BFC">
        <w:rPr>
          <w:rFonts w:ascii="Times New Roman" w:hAnsi="Times New Roman" w:cs="Times New Roman"/>
          <w:spacing w:val="14"/>
          <w:sz w:val="24"/>
          <w:szCs w:val="24"/>
        </w:rPr>
        <w:t xml:space="preserve"> </w:t>
      </w:r>
      <w:r w:rsidRPr="00FA3BFC">
        <w:rPr>
          <w:rFonts w:ascii="Times New Roman" w:hAnsi="Times New Roman" w:cs="Times New Roman"/>
          <w:sz w:val="24"/>
          <w:szCs w:val="24"/>
        </w:rPr>
        <w:t>до</w:t>
      </w:r>
      <w:r w:rsidRPr="00FA3BFC">
        <w:rPr>
          <w:rFonts w:ascii="Times New Roman" w:hAnsi="Times New Roman" w:cs="Times New Roman"/>
          <w:spacing w:val="13"/>
          <w:sz w:val="24"/>
          <w:szCs w:val="24"/>
        </w:rPr>
        <w:t xml:space="preserve"> </w:t>
      </w:r>
      <w:r w:rsidRPr="00FA3BFC">
        <w:rPr>
          <w:rFonts w:ascii="Times New Roman" w:hAnsi="Times New Roman" w:cs="Times New Roman"/>
          <w:sz w:val="24"/>
          <w:szCs w:val="24"/>
        </w:rPr>
        <w:t>21,9</w:t>
      </w:r>
      <w:r w:rsidRPr="00FA3BFC">
        <w:rPr>
          <w:rFonts w:ascii="Times New Roman" w:hAnsi="Times New Roman" w:cs="Times New Roman"/>
          <w:spacing w:val="11"/>
          <w:sz w:val="24"/>
          <w:szCs w:val="24"/>
        </w:rPr>
        <w:t xml:space="preserve"> </w:t>
      </w:r>
      <w:r w:rsidRPr="00FA3BFC">
        <w:rPr>
          <w:rFonts w:ascii="Times New Roman" w:hAnsi="Times New Roman" w:cs="Times New Roman"/>
          <w:sz w:val="24"/>
          <w:szCs w:val="24"/>
        </w:rPr>
        <w:t>кг</w:t>
      </w:r>
      <w:r w:rsidRPr="00FA3BFC">
        <w:rPr>
          <w:rFonts w:ascii="Times New Roman" w:hAnsi="Times New Roman" w:cs="Times New Roman"/>
          <w:spacing w:val="7"/>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5"/>
          <w:sz w:val="24"/>
          <w:szCs w:val="24"/>
        </w:rPr>
        <w:t xml:space="preserve"> </w:t>
      </w:r>
      <w:r w:rsidRPr="00FA3BFC">
        <w:rPr>
          <w:rFonts w:ascii="Times New Roman" w:hAnsi="Times New Roman" w:cs="Times New Roman"/>
          <w:sz w:val="24"/>
          <w:szCs w:val="24"/>
        </w:rPr>
        <w:t>шесть</w:t>
      </w:r>
      <w:r w:rsidRPr="00FA3BFC">
        <w:rPr>
          <w:rFonts w:ascii="Times New Roman" w:hAnsi="Times New Roman" w:cs="Times New Roman"/>
          <w:spacing w:val="18"/>
          <w:sz w:val="24"/>
          <w:szCs w:val="24"/>
        </w:rPr>
        <w:t xml:space="preserve"> </w:t>
      </w:r>
      <w:r w:rsidRPr="00FA3BFC">
        <w:rPr>
          <w:rFonts w:ascii="Times New Roman" w:hAnsi="Times New Roman" w:cs="Times New Roman"/>
          <w:sz w:val="24"/>
          <w:szCs w:val="24"/>
        </w:rPr>
        <w:t>лет,</w:t>
      </w:r>
      <w:r w:rsidRPr="00FA3BFC">
        <w:rPr>
          <w:rFonts w:ascii="Times New Roman" w:hAnsi="Times New Roman" w:cs="Times New Roman"/>
          <w:spacing w:val="18"/>
          <w:sz w:val="24"/>
          <w:szCs w:val="24"/>
        </w:rPr>
        <w:t xml:space="preserve"> </w:t>
      </w:r>
      <w:r w:rsidRPr="00FA3BFC">
        <w:rPr>
          <w:rFonts w:ascii="Times New Roman" w:hAnsi="Times New Roman" w:cs="Times New Roman"/>
          <w:sz w:val="24"/>
          <w:szCs w:val="24"/>
        </w:rPr>
        <w:t>у</w:t>
      </w:r>
      <w:r w:rsidRPr="00FA3BFC">
        <w:rPr>
          <w:rFonts w:ascii="Times New Roman" w:hAnsi="Times New Roman" w:cs="Times New Roman"/>
          <w:spacing w:val="6"/>
          <w:sz w:val="24"/>
          <w:szCs w:val="24"/>
        </w:rPr>
        <w:t xml:space="preserve"> </w:t>
      </w:r>
      <w:r w:rsidRPr="00FA3BFC">
        <w:rPr>
          <w:rFonts w:ascii="Times New Roman" w:hAnsi="Times New Roman" w:cs="Times New Roman"/>
          <w:sz w:val="24"/>
          <w:szCs w:val="24"/>
        </w:rPr>
        <w:t>девочек –</w:t>
      </w:r>
      <w:r w:rsidRPr="00FA3BFC">
        <w:rPr>
          <w:rFonts w:ascii="Times New Roman" w:hAnsi="Times New Roman" w:cs="Times New Roman"/>
          <w:spacing w:val="28"/>
          <w:sz w:val="24"/>
          <w:szCs w:val="24"/>
        </w:rPr>
        <w:t xml:space="preserve"> </w:t>
      </w:r>
      <w:r w:rsidRPr="00FA3BFC">
        <w:rPr>
          <w:rFonts w:ascii="Times New Roman" w:hAnsi="Times New Roman" w:cs="Times New Roman"/>
          <w:sz w:val="24"/>
          <w:szCs w:val="24"/>
        </w:rPr>
        <w:t>от</w:t>
      </w:r>
      <w:r w:rsidRPr="00FA3BFC">
        <w:rPr>
          <w:rFonts w:ascii="Times New Roman" w:hAnsi="Times New Roman" w:cs="Times New Roman"/>
          <w:spacing w:val="31"/>
          <w:sz w:val="24"/>
          <w:szCs w:val="24"/>
        </w:rPr>
        <w:t xml:space="preserve"> </w:t>
      </w:r>
      <w:r w:rsidRPr="00FA3BFC">
        <w:rPr>
          <w:rFonts w:ascii="Times New Roman" w:hAnsi="Times New Roman" w:cs="Times New Roman"/>
          <w:sz w:val="24"/>
          <w:szCs w:val="24"/>
        </w:rPr>
        <w:t>18,5</w:t>
      </w:r>
      <w:r w:rsidRPr="00FA3BFC">
        <w:rPr>
          <w:rFonts w:ascii="Times New Roman" w:hAnsi="Times New Roman" w:cs="Times New Roman"/>
          <w:spacing w:val="28"/>
          <w:sz w:val="24"/>
          <w:szCs w:val="24"/>
        </w:rPr>
        <w:t xml:space="preserve"> </w:t>
      </w:r>
      <w:r w:rsidRPr="00FA3BFC">
        <w:rPr>
          <w:rFonts w:ascii="Times New Roman" w:hAnsi="Times New Roman" w:cs="Times New Roman"/>
          <w:sz w:val="24"/>
          <w:szCs w:val="24"/>
        </w:rPr>
        <w:t>кг</w:t>
      </w:r>
      <w:r w:rsidRPr="00FA3BFC">
        <w:rPr>
          <w:rFonts w:ascii="Times New Roman" w:hAnsi="Times New Roman" w:cs="Times New Roman"/>
          <w:spacing w:val="3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27"/>
          <w:sz w:val="24"/>
          <w:szCs w:val="24"/>
        </w:rPr>
        <w:t xml:space="preserve"> </w:t>
      </w:r>
      <w:r w:rsidRPr="00FA3BFC">
        <w:rPr>
          <w:rFonts w:ascii="Times New Roman" w:hAnsi="Times New Roman" w:cs="Times New Roman"/>
          <w:sz w:val="24"/>
          <w:szCs w:val="24"/>
        </w:rPr>
        <w:t>пять</w:t>
      </w:r>
      <w:r w:rsidRPr="00FA3BFC">
        <w:rPr>
          <w:rFonts w:ascii="Times New Roman" w:hAnsi="Times New Roman" w:cs="Times New Roman"/>
          <w:spacing w:val="33"/>
          <w:sz w:val="24"/>
          <w:szCs w:val="24"/>
        </w:rPr>
        <w:t xml:space="preserve"> </w:t>
      </w:r>
      <w:r w:rsidRPr="00FA3BFC">
        <w:rPr>
          <w:rFonts w:ascii="Times New Roman" w:hAnsi="Times New Roman" w:cs="Times New Roman"/>
          <w:sz w:val="24"/>
          <w:szCs w:val="24"/>
        </w:rPr>
        <w:t>лет</w:t>
      </w:r>
      <w:r w:rsidRPr="00FA3BFC">
        <w:rPr>
          <w:rFonts w:ascii="Times New Roman" w:hAnsi="Times New Roman" w:cs="Times New Roman"/>
          <w:spacing w:val="29"/>
          <w:sz w:val="24"/>
          <w:szCs w:val="24"/>
        </w:rPr>
        <w:t xml:space="preserve"> </w:t>
      </w:r>
      <w:r w:rsidRPr="00FA3BFC">
        <w:rPr>
          <w:rFonts w:ascii="Times New Roman" w:hAnsi="Times New Roman" w:cs="Times New Roman"/>
          <w:sz w:val="24"/>
          <w:szCs w:val="24"/>
        </w:rPr>
        <w:t>до</w:t>
      </w:r>
      <w:r w:rsidRPr="00FA3BFC">
        <w:rPr>
          <w:rFonts w:ascii="Times New Roman" w:hAnsi="Times New Roman" w:cs="Times New Roman"/>
          <w:spacing w:val="31"/>
          <w:sz w:val="24"/>
          <w:szCs w:val="24"/>
        </w:rPr>
        <w:t xml:space="preserve"> </w:t>
      </w:r>
      <w:r w:rsidRPr="00FA3BFC">
        <w:rPr>
          <w:rFonts w:ascii="Times New Roman" w:hAnsi="Times New Roman" w:cs="Times New Roman"/>
          <w:sz w:val="24"/>
          <w:szCs w:val="24"/>
        </w:rPr>
        <w:t>21,3</w:t>
      </w:r>
      <w:r w:rsidRPr="00FA3BFC">
        <w:rPr>
          <w:rFonts w:ascii="Times New Roman" w:hAnsi="Times New Roman" w:cs="Times New Roman"/>
          <w:spacing w:val="27"/>
          <w:sz w:val="24"/>
          <w:szCs w:val="24"/>
        </w:rPr>
        <w:t xml:space="preserve"> </w:t>
      </w:r>
      <w:r w:rsidRPr="00FA3BFC">
        <w:rPr>
          <w:rFonts w:ascii="Times New Roman" w:hAnsi="Times New Roman" w:cs="Times New Roman"/>
          <w:sz w:val="24"/>
          <w:szCs w:val="24"/>
        </w:rPr>
        <w:t>кг</w:t>
      </w:r>
      <w:r w:rsidRPr="00FA3BFC">
        <w:rPr>
          <w:rFonts w:ascii="Times New Roman" w:hAnsi="Times New Roman" w:cs="Times New Roman"/>
          <w:spacing w:val="3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28"/>
          <w:sz w:val="24"/>
          <w:szCs w:val="24"/>
        </w:rPr>
        <w:t xml:space="preserve"> </w:t>
      </w:r>
      <w:r w:rsidRPr="00FA3BFC">
        <w:rPr>
          <w:rFonts w:ascii="Times New Roman" w:hAnsi="Times New Roman" w:cs="Times New Roman"/>
          <w:sz w:val="24"/>
          <w:szCs w:val="24"/>
        </w:rPr>
        <w:t>шесть</w:t>
      </w:r>
      <w:r w:rsidRPr="00FA3BFC">
        <w:rPr>
          <w:rFonts w:ascii="Times New Roman" w:hAnsi="Times New Roman" w:cs="Times New Roman"/>
          <w:spacing w:val="35"/>
          <w:sz w:val="24"/>
          <w:szCs w:val="24"/>
        </w:rPr>
        <w:t xml:space="preserve"> </w:t>
      </w:r>
      <w:r w:rsidRPr="00FA3BFC">
        <w:rPr>
          <w:rFonts w:ascii="Times New Roman" w:hAnsi="Times New Roman" w:cs="Times New Roman"/>
          <w:sz w:val="24"/>
          <w:szCs w:val="24"/>
        </w:rPr>
        <w:t>лет.</w:t>
      </w:r>
      <w:r w:rsidRPr="00FA3BFC">
        <w:rPr>
          <w:rFonts w:ascii="Times New Roman" w:hAnsi="Times New Roman" w:cs="Times New Roman"/>
          <w:spacing w:val="28"/>
          <w:sz w:val="24"/>
          <w:szCs w:val="24"/>
        </w:rPr>
        <w:t xml:space="preserve"> </w:t>
      </w:r>
      <w:r w:rsidRPr="00FA3BFC">
        <w:rPr>
          <w:rFonts w:ascii="Times New Roman" w:hAnsi="Times New Roman" w:cs="Times New Roman"/>
          <w:sz w:val="24"/>
          <w:szCs w:val="24"/>
        </w:rPr>
        <w:t>Средняя</w:t>
      </w:r>
      <w:r w:rsidRPr="00FA3BFC">
        <w:rPr>
          <w:rFonts w:ascii="Times New Roman" w:hAnsi="Times New Roman" w:cs="Times New Roman"/>
          <w:spacing w:val="32"/>
          <w:sz w:val="24"/>
          <w:szCs w:val="24"/>
        </w:rPr>
        <w:t xml:space="preserve"> </w:t>
      </w:r>
      <w:r w:rsidRPr="00FA3BFC">
        <w:rPr>
          <w:rFonts w:ascii="Times New Roman" w:hAnsi="Times New Roman" w:cs="Times New Roman"/>
          <w:sz w:val="24"/>
          <w:szCs w:val="24"/>
        </w:rPr>
        <w:t>длина</w:t>
      </w:r>
      <w:r w:rsidRPr="00FA3BFC">
        <w:rPr>
          <w:rFonts w:ascii="Times New Roman" w:hAnsi="Times New Roman" w:cs="Times New Roman"/>
          <w:spacing w:val="27"/>
          <w:sz w:val="24"/>
          <w:szCs w:val="24"/>
        </w:rPr>
        <w:t xml:space="preserve"> </w:t>
      </w:r>
      <w:r w:rsidRPr="00FA3BFC">
        <w:rPr>
          <w:rFonts w:ascii="Times New Roman" w:hAnsi="Times New Roman" w:cs="Times New Roman"/>
          <w:sz w:val="24"/>
          <w:szCs w:val="24"/>
        </w:rPr>
        <w:t>тела</w:t>
      </w:r>
      <w:r w:rsidRPr="00FA3BFC">
        <w:rPr>
          <w:rFonts w:ascii="Times New Roman" w:hAnsi="Times New Roman" w:cs="Times New Roman"/>
          <w:spacing w:val="30"/>
          <w:sz w:val="24"/>
          <w:szCs w:val="24"/>
        </w:rPr>
        <w:t xml:space="preserve"> </w:t>
      </w:r>
      <w:r w:rsidRPr="00FA3BFC">
        <w:rPr>
          <w:rFonts w:ascii="Times New Roman" w:hAnsi="Times New Roman" w:cs="Times New Roman"/>
          <w:sz w:val="24"/>
          <w:szCs w:val="24"/>
        </w:rPr>
        <w:t>у</w:t>
      </w:r>
      <w:r w:rsidRPr="00FA3BFC">
        <w:rPr>
          <w:rFonts w:ascii="Times New Roman" w:hAnsi="Times New Roman" w:cs="Times New Roman"/>
          <w:spacing w:val="26"/>
          <w:sz w:val="24"/>
          <w:szCs w:val="24"/>
        </w:rPr>
        <w:t xml:space="preserve"> </w:t>
      </w:r>
      <w:r w:rsidRPr="00FA3BFC">
        <w:rPr>
          <w:rFonts w:ascii="Times New Roman" w:hAnsi="Times New Roman" w:cs="Times New Roman"/>
          <w:sz w:val="24"/>
          <w:szCs w:val="24"/>
        </w:rPr>
        <w:t>мальчиков</w:t>
      </w:r>
      <w:r w:rsidRPr="00FA3BFC">
        <w:rPr>
          <w:rFonts w:ascii="Times New Roman" w:hAnsi="Times New Roman" w:cs="Times New Roman"/>
          <w:spacing w:val="28"/>
          <w:sz w:val="24"/>
          <w:szCs w:val="24"/>
        </w:rPr>
        <w:t xml:space="preserve"> </w:t>
      </w:r>
      <w:r w:rsidRPr="00FA3BFC">
        <w:rPr>
          <w:rFonts w:ascii="Times New Roman" w:hAnsi="Times New Roman" w:cs="Times New Roman"/>
          <w:sz w:val="24"/>
          <w:szCs w:val="24"/>
        </w:rPr>
        <w:t>от</w:t>
      </w:r>
      <w:r w:rsidRPr="00FA3BFC">
        <w:rPr>
          <w:rFonts w:ascii="Times New Roman" w:hAnsi="Times New Roman" w:cs="Times New Roman"/>
          <w:spacing w:val="34"/>
          <w:sz w:val="24"/>
          <w:szCs w:val="24"/>
        </w:rPr>
        <w:t xml:space="preserve"> </w:t>
      </w:r>
      <w:r w:rsidRPr="00FA3BFC">
        <w:rPr>
          <w:rFonts w:ascii="Times New Roman" w:hAnsi="Times New Roman" w:cs="Times New Roman"/>
          <w:sz w:val="24"/>
          <w:szCs w:val="24"/>
        </w:rPr>
        <w:t>110,4</w:t>
      </w:r>
      <w:r w:rsidRPr="00FA3BFC">
        <w:rPr>
          <w:rFonts w:ascii="Times New Roman" w:hAnsi="Times New Roman" w:cs="Times New Roman"/>
          <w:spacing w:val="31"/>
          <w:sz w:val="24"/>
          <w:szCs w:val="24"/>
        </w:rPr>
        <w:t xml:space="preserve"> </w:t>
      </w:r>
      <w:r w:rsidRPr="00FA3BFC">
        <w:rPr>
          <w:rFonts w:ascii="Times New Roman" w:hAnsi="Times New Roman" w:cs="Times New Roman"/>
          <w:sz w:val="24"/>
          <w:szCs w:val="24"/>
        </w:rPr>
        <w:t>см</w:t>
      </w:r>
      <w:r w:rsidRPr="00FA3BFC">
        <w:rPr>
          <w:rFonts w:ascii="Times New Roman" w:hAnsi="Times New Roman" w:cs="Times New Roman"/>
          <w:spacing w:val="28"/>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57"/>
          <w:sz w:val="24"/>
          <w:szCs w:val="24"/>
        </w:rPr>
        <w:t xml:space="preserve"> </w:t>
      </w:r>
      <w:r w:rsidRPr="00FA3BFC">
        <w:rPr>
          <w:rFonts w:ascii="Times New Roman" w:hAnsi="Times New Roman" w:cs="Times New Roman"/>
          <w:sz w:val="24"/>
          <w:szCs w:val="24"/>
        </w:rPr>
        <w:t>пятьлет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до 115,9</w:t>
      </w:r>
      <w:r w:rsidRPr="00FA3BFC">
        <w:rPr>
          <w:rFonts w:ascii="Times New Roman" w:hAnsi="Times New Roman" w:cs="Times New Roman"/>
          <w:spacing w:val="-4"/>
          <w:sz w:val="24"/>
          <w:szCs w:val="24"/>
        </w:rPr>
        <w:t xml:space="preserve"> </w:t>
      </w:r>
      <w:r w:rsidRPr="00FA3BFC">
        <w:rPr>
          <w:rFonts w:ascii="Times New Roman" w:hAnsi="Times New Roman" w:cs="Times New Roman"/>
          <w:sz w:val="24"/>
          <w:szCs w:val="24"/>
        </w:rPr>
        <w:t>см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4"/>
          <w:sz w:val="24"/>
          <w:szCs w:val="24"/>
        </w:rPr>
        <w:t xml:space="preserve"> </w:t>
      </w:r>
      <w:r w:rsidRPr="00FA3BFC">
        <w:rPr>
          <w:rFonts w:ascii="Times New Roman" w:hAnsi="Times New Roman" w:cs="Times New Roman"/>
          <w:sz w:val="24"/>
          <w:szCs w:val="24"/>
        </w:rPr>
        <w:t>шесть</w:t>
      </w:r>
      <w:r w:rsidRPr="00FA3BFC">
        <w:rPr>
          <w:rFonts w:ascii="Times New Roman" w:hAnsi="Times New Roman" w:cs="Times New Roman"/>
          <w:spacing w:val="2"/>
          <w:sz w:val="24"/>
          <w:szCs w:val="24"/>
        </w:rPr>
        <w:t xml:space="preserve"> </w:t>
      </w:r>
      <w:r w:rsidRPr="00FA3BFC">
        <w:rPr>
          <w:rFonts w:ascii="Times New Roman" w:hAnsi="Times New Roman" w:cs="Times New Roman"/>
          <w:sz w:val="24"/>
          <w:szCs w:val="24"/>
        </w:rPr>
        <w:t>лет,</w:t>
      </w:r>
      <w:r w:rsidRPr="00FA3BFC">
        <w:rPr>
          <w:rFonts w:ascii="Times New Roman" w:hAnsi="Times New Roman" w:cs="Times New Roman"/>
          <w:spacing w:val="2"/>
          <w:sz w:val="24"/>
          <w:szCs w:val="24"/>
        </w:rPr>
        <w:t xml:space="preserve"> </w:t>
      </w:r>
      <w:r w:rsidRPr="00FA3BFC">
        <w:rPr>
          <w:rFonts w:ascii="Times New Roman" w:hAnsi="Times New Roman" w:cs="Times New Roman"/>
          <w:sz w:val="24"/>
          <w:szCs w:val="24"/>
        </w:rPr>
        <w:t>у</w:t>
      </w:r>
      <w:r w:rsidRPr="00FA3BFC">
        <w:rPr>
          <w:rFonts w:ascii="Times New Roman" w:hAnsi="Times New Roman" w:cs="Times New Roman"/>
          <w:spacing w:val="-5"/>
          <w:sz w:val="24"/>
          <w:szCs w:val="24"/>
        </w:rPr>
        <w:t xml:space="preserve"> </w:t>
      </w:r>
      <w:r w:rsidRPr="00FA3BFC">
        <w:rPr>
          <w:rFonts w:ascii="Times New Roman" w:hAnsi="Times New Roman" w:cs="Times New Roman"/>
          <w:sz w:val="24"/>
          <w:szCs w:val="24"/>
        </w:rPr>
        <w:t>девочек</w:t>
      </w:r>
      <w:r w:rsidRPr="00FA3BFC">
        <w:rPr>
          <w:rFonts w:ascii="Times New Roman" w:hAnsi="Times New Roman" w:cs="Times New Roman"/>
          <w:spacing w:val="2"/>
          <w:sz w:val="24"/>
          <w:szCs w:val="24"/>
        </w:rPr>
        <w:t xml:space="preserve"> </w:t>
      </w:r>
      <w:r w:rsidRPr="00FA3BFC">
        <w:rPr>
          <w:rFonts w:ascii="Times New Roman" w:hAnsi="Times New Roman" w:cs="Times New Roman"/>
          <w:sz w:val="24"/>
          <w:szCs w:val="24"/>
        </w:rPr>
        <w:t>– от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109,0 см</w:t>
      </w:r>
      <w:r w:rsidRPr="00FA3BFC">
        <w:rPr>
          <w:rFonts w:ascii="Times New Roman" w:hAnsi="Times New Roman" w:cs="Times New Roman"/>
          <w:spacing w:val="-2"/>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пять лет до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115,7 см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шесть лет.</w:t>
      </w:r>
    </w:p>
    <w:p w14:paraId="2B6B450A" w14:textId="77777777" w:rsidR="00021292" w:rsidRPr="00FA3BFC" w:rsidRDefault="00021292" w:rsidP="00FA3BFC">
      <w:pPr>
        <w:pStyle w:val="3"/>
        <w:spacing w:before="0" w:line="240" w:lineRule="auto"/>
        <w:ind w:right="-1" w:firstLine="567"/>
        <w:rPr>
          <w:rFonts w:ascii="Times New Roman" w:hAnsi="Times New Roman" w:cs="Times New Roman"/>
          <w:color w:val="auto"/>
        </w:rPr>
      </w:pPr>
      <w:r w:rsidRPr="00FA3BFC">
        <w:rPr>
          <w:rFonts w:ascii="Times New Roman" w:hAnsi="Times New Roman" w:cs="Times New Roman"/>
          <w:color w:val="auto"/>
        </w:rPr>
        <w:t>Функциональное</w:t>
      </w:r>
      <w:r w:rsidRPr="00FA3BFC">
        <w:rPr>
          <w:rFonts w:ascii="Times New Roman" w:hAnsi="Times New Roman" w:cs="Times New Roman"/>
          <w:color w:val="auto"/>
          <w:spacing w:val="-8"/>
        </w:rPr>
        <w:t xml:space="preserve"> </w:t>
      </w:r>
      <w:r w:rsidRPr="00FA3BFC">
        <w:rPr>
          <w:rFonts w:ascii="Times New Roman" w:hAnsi="Times New Roman" w:cs="Times New Roman"/>
          <w:color w:val="auto"/>
        </w:rPr>
        <w:t>созревание</w:t>
      </w:r>
    </w:p>
    <w:p w14:paraId="4D44514C" w14:textId="77777777" w:rsidR="00021292" w:rsidRPr="00FA3BFC" w:rsidRDefault="00021292" w:rsidP="00FA3BFC">
      <w:pPr>
        <w:pStyle w:val="af7"/>
        <w:spacing w:before="0" w:beforeAutospacing="0" w:after="0" w:afterAutospacing="0"/>
        <w:ind w:right="-1" w:firstLine="567"/>
        <w:jc w:val="both"/>
        <w:rPr>
          <w:rFonts w:ascii="Times New Roman" w:hAnsi="Times New Roman" w:cs="Times New Roman"/>
          <w:sz w:val="24"/>
          <w:szCs w:val="24"/>
        </w:rPr>
      </w:pPr>
      <w:r w:rsidRPr="00FA3BFC">
        <w:rPr>
          <w:rFonts w:ascii="Times New Roman" w:hAnsi="Times New Roman" w:cs="Times New Roman"/>
          <w:sz w:val="24"/>
          <w:szCs w:val="24"/>
        </w:rPr>
        <w:t>Развитие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центральной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нервной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опорно-двигательной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систем,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зрительно-моторной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координации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позволяет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ребенку</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значительно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расширить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доступный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набор</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двигательных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стереотипов.</w:t>
      </w:r>
    </w:p>
    <w:p w14:paraId="50EFA115" w14:textId="77777777" w:rsidR="00021292" w:rsidRPr="00FA3BFC" w:rsidRDefault="00021292" w:rsidP="00FA3BFC">
      <w:pPr>
        <w:pStyle w:val="af7"/>
        <w:spacing w:before="0" w:beforeAutospacing="0" w:after="0" w:afterAutospacing="0"/>
        <w:ind w:right="-1" w:firstLine="567"/>
        <w:jc w:val="both"/>
        <w:rPr>
          <w:rFonts w:ascii="Times New Roman" w:hAnsi="Times New Roman" w:cs="Times New Roman"/>
          <w:sz w:val="24"/>
          <w:szCs w:val="24"/>
        </w:rPr>
      </w:pPr>
      <w:r w:rsidRPr="00FA3BFC">
        <w:rPr>
          <w:rFonts w:ascii="Times New Roman" w:hAnsi="Times New Roman" w:cs="Times New Roman"/>
          <w:b/>
          <w:sz w:val="24"/>
          <w:szCs w:val="24"/>
        </w:rPr>
        <w:lastRenderedPageBreak/>
        <w:t xml:space="preserve">Психические функции. </w:t>
      </w:r>
      <w:r w:rsidRPr="00FA3BFC">
        <w:rPr>
          <w:rFonts w:ascii="Times New Roman" w:hAnsi="Times New Roman" w:cs="Times New Roman"/>
          <w:sz w:val="24"/>
          <w:szCs w:val="24"/>
        </w:rPr>
        <w:t>В период от пяти до шести лет детям доступно опосредованное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запоминание. Эффективность запоминания с помощью внешних средств (картинок, пиктограмм)</w:t>
      </w:r>
      <w:r w:rsidRPr="00FA3BFC">
        <w:rPr>
          <w:rFonts w:ascii="Times New Roman" w:hAnsi="Times New Roman" w:cs="Times New Roman"/>
          <w:spacing w:val="-57"/>
          <w:sz w:val="24"/>
          <w:szCs w:val="24"/>
        </w:rPr>
        <w:t xml:space="preserve"> </w:t>
      </w:r>
      <w:r w:rsidRPr="00FA3BFC">
        <w:rPr>
          <w:rFonts w:ascii="Times New Roman" w:hAnsi="Times New Roman" w:cs="Times New Roman"/>
          <w:sz w:val="24"/>
          <w:szCs w:val="24"/>
        </w:rPr>
        <w:t>может возрастать в 2 раза. В старшем дошкольном возрасте продолжает развиваться образное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мышление.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способны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только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решить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задачу</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наглядном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плане,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совершить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преобразования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объекта,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указать,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какой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последовательности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объекты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вступят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взаимодействие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т.д.</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Эгоцентризм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детского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мышления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сохраняется.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Основой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развития</w:t>
      </w:r>
      <w:r w:rsidRPr="00FA3BFC">
        <w:rPr>
          <w:rFonts w:ascii="Times New Roman" w:hAnsi="Times New Roman" w:cs="Times New Roman"/>
          <w:spacing w:val="-57"/>
          <w:sz w:val="24"/>
          <w:szCs w:val="24"/>
        </w:rPr>
        <w:t xml:space="preserve"> </w:t>
      </w:r>
      <w:r w:rsidRPr="00FA3BFC">
        <w:rPr>
          <w:rFonts w:ascii="Times New Roman" w:hAnsi="Times New Roman" w:cs="Times New Roman"/>
          <w:sz w:val="24"/>
          <w:szCs w:val="24"/>
        </w:rPr>
        <w:t>мыслительных способностей в данном возрасте является наглядно-схематическое мышление,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начинают развиваться основы логического мышления. Формируются обобщения, что является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основой словесно-логического мышления. Интенсивно формируется творческое воображение.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Наряду</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образной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креативностью,</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интенсивно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развивается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вербальная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креативность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параметрам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беглости,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гибкости,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оригинальности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разработанности.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Увеличивается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устойчивость, распределение, переключаемость внимания. Развитие речи идет в направлении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развития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словаря,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грамматической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стороны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речи,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связной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речи,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ребенку</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доступен</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фонематический анализ слова, что является основой для освоения навыков чтения. Проявляется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любознательность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ребенка,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расширяется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круг</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познавательных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интересов.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Складывается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первичная картина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мира.</w:t>
      </w:r>
    </w:p>
    <w:p w14:paraId="14037F9E" w14:textId="77777777" w:rsidR="00021292" w:rsidRPr="00FA3BFC" w:rsidRDefault="00021292" w:rsidP="00FA3BFC">
      <w:pPr>
        <w:pStyle w:val="af7"/>
        <w:spacing w:before="0" w:beforeAutospacing="0" w:after="0" w:afterAutospacing="0"/>
        <w:ind w:right="-1" w:firstLine="567"/>
        <w:jc w:val="both"/>
        <w:rPr>
          <w:rFonts w:ascii="Times New Roman" w:hAnsi="Times New Roman" w:cs="Times New Roman"/>
          <w:sz w:val="24"/>
          <w:szCs w:val="24"/>
        </w:rPr>
      </w:pPr>
      <w:r w:rsidRPr="00FA3BFC">
        <w:rPr>
          <w:rFonts w:ascii="Times New Roman" w:hAnsi="Times New Roman" w:cs="Times New Roman"/>
          <w:b/>
          <w:i/>
          <w:sz w:val="24"/>
          <w:szCs w:val="24"/>
        </w:rPr>
        <w:t>Детские</w:t>
      </w:r>
      <w:r w:rsidRPr="00FA3BFC">
        <w:rPr>
          <w:rFonts w:ascii="Times New Roman" w:hAnsi="Times New Roman" w:cs="Times New Roman"/>
          <w:b/>
          <w:i/>
          <w:spacing w:val="1"/>
          <w:sz w:val="24"/>
          <w:szCs w:val="24"/>
        </w:rPr>
        <w:t xml:space="preserve"> </w:t>
      </w:r>
      <w:r w:rsidRPr="00FA3BFC">
        <w:rPr>
          <w:rFonts w:ascii="Times New Roman" w:hAnsi="Times New Roman" w:cs="Times New Roman"/>
          <w:b/>
          <w:i/>
          <w:sz w:val="24"/>
          <w:szCs w:val="24"/>
        </w:rPr>
        <w:t>виды</w:t>
      </w:r>
      <w:r w:rsidRPr="00FA3BFC">
        <w:rPr>
          <w:rFonts w:ascii="Times New Roman" w:hAnsi="Times New Roman" w:cs="Times New Roman"/>
          <w:b/>
          <w:i/>
          <w:spacing w:val="1"/>
          <w:sz w:val="24"/>
          <w:szCs w:val="24"/>
        </w:rPr>
        <w:t xml:space="preserve"> </w:t>
      </w:r>
      <w:r w:rsidRPr="00FA3BFC">
        <w:rPr>
          <w:rFonts w:ascii="Times New Roman" w:hAnsi="Times New Roman" w:cs="Times New Roman"/>
          <w:b/>
          <w:i/>
          <w:sz w:val="24"/>
          <w:szCs w:val="24"/>
        </w:rPr>
        <w:t>деятельности.</w:t>
      </w:r>
      <w:r w:rsidRPr="00FA3BFC">
        <w:rPr>
          <w:rFonts w:ascii="Times New Roman" w:hAnsi="Times New Roman" w:cs="Times New Roman"/>
          <w:b/>
          <w:i/>
          <w:spacing w:val="1"/>
          <w:sz w:val="24"/>
          <w:szCs w:val="24"/>
        </w:rPr>
        <w:t xml:space="preserve"> </w:t>
      </w:r>
      <w:r w:rsidRPr="00FA3BFC">
        <w:rPr>
          <w:rFonts w:ascii="Times New Roman" w:hAnsi="Times New Roman" w:cs="Times New Roman"/>
          <w:sz w:val="24"/>
          <w:szCs w:val="24"/>
        </w:rPr>
        <w:t>У</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детей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шестого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года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жизни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отмечается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существенное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расширение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регулятивных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способностей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поведения,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за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счет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усложнения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системы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взаимоотношений со взрослыми и со сверстниками. Творческая сюжетно-ролевая игра имеет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сложную структуру. В игре могут принимать участие несколько детей (до 5-6 человек). Дети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шестого года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жизни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могут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планировать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распределять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роли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до начала игры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строят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свое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поведение,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придерживаясь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роли.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Игровое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взаимодействие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сопровождается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речью,</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соответствующей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взятой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роли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содержанию</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интонационно.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Нарушение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логики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игры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не</w:t>
      </w:r>
      <w:r w:rsidRPr="00FA3BFC">
        <w:rPr>
          <w:rFonts w:ascii="Times New Roman" w:hAnsi="Times New Roman" w:cs="Times New Roman"/>
          <w:spacing w:val="-57"/>
          <w:sz w:val="24"/>
          <w:szCs w:val="24"/>
        </w:rPr>
        <w:t xml:space="preserve"> </w:t>
      </w:r>
      <w:r w:rsidRPr="00FA3BFC">
        <w:rPr>
          <w:rFonts w:ascii="Times New Roman" w:hAnsi="Times New Roman" w:cs="Times New Roman"/>
          <w:sz w:val="24"/>
          <w:szCs w:val="24"/>
        </w:rPr>
        <w:t>принимается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обосновывается.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распределении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ролей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могут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возникать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конфликты,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связанные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субординацией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ролевого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поведения,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также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нарушением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правил.</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Сюжеты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игр</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становятся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более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разнообразными,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содержание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игр</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определяется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логикой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игры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системой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правил.</w:t>
      </w:r>
    </w:p>
    <w:p w14:paraId="654393D5" w14:textId="77777777" w:rsidR="00021292" w:rsidRPr="00FA3BFC" w:rsidRDefault="00021292" w:rsidP="00FA3BFC">
      <w:pPr>
        <w:pStyle w:val="af7"/>
        <w:spacing w:before="0" w:beforeAutospacing="0" w:after="0" w:afterAutospacing="0"/>
        <w:ind w:right="-1" w:firstLine="567"/>
        <w:jc w:val="both"/>
        <w:rPr>
          <w:rFonts w:ascii="Times New Roman" w:hAnsi="Times New Roman" w:cs="Times New Roman"/>
          <w:sz w:val="24"/>
          <w:szCs w:val="24"/>
        </w:rPr>
      </w:pPr>
      <w:r w:rsidRPr="00FA3BFC">
        <w:rPr>
          <w:rFonts w:ascii="Times New Roman" w:hAnsi="Times New Roman" w:cs="Times New Roman"/>
          <w:sz w:val="24"/>
          <w:szCs w:val="24"/>
        </w:rPr>
        <w:t>Интенсивно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развиваются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продуктивные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виды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деятельности,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которые</w:t>
      </w:r>
      <w:r w:rsidRPr="00FA3BFC">
        <w:rPr>
          <w:rFonts w:ascii="Times New Roman" w:hAnsi="Times New Roman" w:cs="Times New Roman"/>
          <w:spacing w:val="61"/>
          <w:sz w:val="24"/>
          <w:szCs w:val="24"/>
        </w:rPr>
        <w:t xml:space="preserve"> </w:t>
      </w:r>
      <w:r w:rsidRPr="00FA3BFC">
        <w:rPr>
          <w:rFonts w:ascii="Times New Roman" w:hAnsi="Times New Roman" w:cs="Times New Roman"/>
          <w:sz w:val="24"/>
          <w:szCs w:val="24"/>
        </w:rPr>
        <w:t>способствуют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развитию</w:t>
      </w:r>
      <w:r w:rsidRPr="00FA3BFC">
        <w:rPr>
          <w:rFonts w:ascii="Times New Roman" w:hAnsi="Times New Roman" w:cs="Times New Roman"/>
          <w:spacing w:val="-4"/>
          <w:sz w:val="24"/>
          <w:szCs w:val="24"/>
        </w:rPr>
        <w:t xml:space="preserve"> </w:t>
      </w:r>
      <w:r w:rsidRPr="00FA3BFC">
        <w:rPr>
          <w:rFonts w:ascii="Times New Roman" w:hAnsi="Times New Roman" w:cs="Times New Roman"/>
          <w:sz w:val="24"/>
          <w:szCs w:val="24"/>
        </w:rPr>
        <w:t>творческого воображения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2"/>
          <w:sz w:val="24"/>
          <w:szCs w:val="24"/>
        </w:rPr>
        <w:t xml:space="preserve"> </w:t>
      </w:r>
      <w:r w:rsidRPr="00FA3BFC">
        <w:rPr>
          <w:rFonts w:ascii="Times New Roman" w:hAnsi="Times New Roman" w:cs="Times New Roman"/>
          <w:sz w:val="24"/>
          <w:szCs w:val="24"/>
        </w:rPr>
        <w:t>самовыражения ребенка.</w:t>
      </w:r>
    </w:p>
    <w:p w14:paraId="6C8B3E7F" w14:textId="77777777" w:rsidR="00021292" w:rsidRPr="00FA3BFC" w:rsidRDefault="00021292" w:rsidP="00FA3BFC">
      <w:pPr>
        <w:pStyle w:val="af7"/>
        <w:spacing w:before="0" w:beforeAutospacing="0" w:after="0" w:afterAutospacing="0"/>
        <w:ind w:right="-1" w:firstLine="567"/>
        <w:jc w:val="both"/>
        <w:rPr>
          <w:rFonts w:ascii="Times New Roman" w:hAnsi="Times New Roman" w:cs="Times New Roman"/>
          <w:spacing w:val="-57"/>
          <w:sz w:val="24"/>
          <w:szCs w:val="24"/>
        </w:rPr>
      </w:pPr>
      <w:r w:rsidRPr="00FA3BFC">
        <w:rPr>
          <w:rFonts w:ascii="Times New Roman" w:hAnsi="Times New Roman" w:cs="Times New Roman"/>
          <w:sz w:val="24"/>
          <w:szCs w:val="24"/>
        </w:rPr>
        <w:t>Детям</w:t>
      </w:r>
      <w:r w:rsidRPr="00FA3BFC">
        <w:rPr>
          <w:rFonts w:ascii="Times New Roman" w:hAnsi="Times New Roman" w:cs="Times New Roman"/>
          <w:spacing w:val="15"/>
          <w:sz w:val="24"/>
          <w:szCs w:val="24"/>
        </w:rPr>
        <w:t xml:space="preserve"> </w:t>
      </w:r>
      <w:r w:rsidRPr="00FA3BFC">
        <w:rPr>
          <w:rFonts w:ascii="Times New Roman" w:hAnsi="Times New Roman" w:cs="Times New Roman"/>
          <w:sz w:val="24"/>
          <w:szCs w:val="24"/>
        </w:rPr>
        <w:t>доступны</w:t>
      </w:r>
      <w:r w:rsidRPr="00FA3BFC">
        <w:rPr>
          <w:rFonts w:ascii="Times New Roman" w:hAnsi="Times New Roman" w:cs="Times New Roman"/>
          <w:spacing w:val="16"/>
          <w:sz w:val="24"/>
          <w:szCs w:val="24"/>
        </w:rPr>
        <w:t xml:space="preserve"> </w:t>
      </w:r>
      <w:r w:rsidRPr="00FA3BFC">
        <w:rPr>
          <w:rFonts w:ascii="Times New Roman" w:hAnsi="Times New Roman" w:cs="Times New Roman"/>
          <w:sz w:val="24"/>
          <w:szCs w:val="24"/>
        </w:rPr>
        <w:t>рисование,</w:t>
      </w:r>
      <w:r w:rsidRPr="00FA3BFC">
        <w:rPr>
          <w:rFonts w:ascii="Times New Roman" w:hAnsi="Times New Roman" w:cs="Times New Roman"/>
          <w:spacing w:val="15"/>
          <w:sz w:val="24"/>
          <w:szCs w:val="24"/>
        </w:rPr>
        <w:t xml:space="preserve"> </w:t>
      </w:r>
      <w:r w:rsidRPr="00FA3BFC">
        <w:rPr>
          <w:rFonts w:ascii="Times New Roman" w:hAnsi="Times New Roman" w:cs="Times New Roman"/>
          <w:sz w:val="24"/>
          <w:szCs w:val="24"/>
        </w:rPr>
        <w:t>конструирование,</w:t>
      </w:r>
      <w:r w:rsidRPr="00FA3BFC">
        <w:rPr>
          <w:rFonts w:ascii="Times New Roman" w:hAnsi="Times New Roman" w:cs="Times New Roman"/>
          <w:spacing w:val="14"/>
          <w:sz w:val="24"/>
          <w:szCs w:val="24"/>
        </w:rPr>
        <w:t xml:space="preserve"> </w:t>
      </w:r>
      <w:r w:rsidRPr="00FA3BFC">
        <w:rPr>
          <w:rFonts w:ascii="Times New Roman" w:hAnsi="Times New Roman" w:cs="Times New Roman"/>
          <w:sz w:val="24"/>
          <w:szCs w:val="24"/>
        </w:rPr>
        <w:t>лепка,</w:t>
      </w:r>
      <w:r w:rsidRPr="00FA3BFC">
        <w:rPr>
          <w:rFonts w:ascii="Times New Roman" w:hAnsi="Times New Roman" w:cs="Times New Roman"/>
          <w:spacing w:val="16"/>
          <w:sz w:val="24"/>
          <w:szCs w:val="24"/>
        </w:rPr>
        <w:t xml:space="preserve"> </w:t>
      </w:r>
      <w:r w:rsidRPr="00FA3BFC">
        <w:rPr>
          <w:rFonts w:ascii="Times New Roman" w:hAnsi="Times New Roman" w:cs="Times New Roman"/>
          <w:sz w:val="24"/>
          <w:szCs w:val="24"/>
        </w:rPr>
        <w:t>аппликация</w:t>
      </w:r>
      <w:r w:rsidRPr="00FA3BFC">
        <w:rPr>
          <w:rFonts w:ascii="Times New Roman" w:hAnsi="Times New Roman" w:cs="Times New Roman"/>
          <w:spacing w:val="15"/>
          <w:sz w:val="24"/>
          <w:szCs w:val="24"/>
        </w:rPr>
        <w:t xml:space="preserve"> </w:t>
      </w:r>
      <w:r w:rsidRPr="00FA3BFC">
        <w:rPr>
          <w:rFonts w:ascii="Times New Roman" w:hAnsi="Times New Roman" w:cs="Times New Roman"/>
          <w:sz w:val="24"/>
          <w:szCs w:val="24"/>
        </w:rPr>
        <w:t>по</w:t>
      </w:r>
      <w:r w:rsidRPr="00FA3BFC">
        <w:rPr>
          <w:rFonts w:ascii="Times New Roman" w:hAnsi="Times New Roman" w:cs="Times New Roman"/>
          <w:spacing w:val="14"/>
          <w:sz w:val="24"/>
          <w:szCs w:val="24"/>
        </w:rPr>
        <w:t xml:space="preserve"> </w:t>
      </w:r>
      <w:r w:rsidRPr="00FA3BFC">
        <w:rPr>
          <w:rFonts w:ascii="Times New Roman" w:hAnsi="Times New Roman" w:cs="Times New Roman"/>
          <w:sz w:val="24"/>
          <w:szCs w:val="24"/>
        </w:rPr>
        <w:t>образцу,</w:t>
      </w:r>
      <w:r w:rsidRPr="00FA3BFC">
        <w:rPr>
          <w:rFonts w:ascii="Times New Roman" w:hAnsi="Times New Roman" w:cs="Times New Roman"/>
          <w:spacing w:val="16"/>
          <w:sz w:val="24"/>
          <w:szCs w:val="24"/>
        </w:rPr>
        <w:t xml:space="preserve"> </w:t>
      </w:r>
      <w:r w:rsidRPr="00FA3BFC">
        <w:rPr>
          <w:rFonts w:ascii="Times New Roman" w:hAnsi="Times New Roman" w:cs="Times New Roman"/>
          <w:sz w:val="24"/>
          <w:szCs w:val="24"/>
        </w:rPr>
        <w:t>условию</w:t>
      </w:r>
      <w:r w:rsidRPr="00FA3BFC">
        <w:rPr>
          <w:rFonts w:ascii="Times New Roman" w:hAnsi="Times New Roman" w:cs="Times New Roman"/>
          <w:spacing w:val="14"/>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7"/>
          <w:sz w:val="24"/>
          <w:szCs w:val="24"/>
        </w:rPr>
        <w:t xml:space="preserve"> </w:t>
      </w:r>
      <w:r w:rsidRPr="00FA3BFC">
        <w:rPr>
          <w:rFonts w:ascii="Times New Roman" w:hAnsi="Times New Roman" w:cs="Times New Roman"/>
          <w:sz w:val="24"/>
          <w:szCs w:val="24"/>
        </w:rPr>
        <w:t>по замыслу</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самого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ребенка.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Необходимо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отметить,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что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сюжетно-ролевая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игра</w:t>
      </w:r>
      <w:r w:rsidRPr="00FA3BFC">
        <w:rPr>
          <w:rFonts w:ascii="Times New Roman" w:hAnsi="Times New Roman" w:cs="Times New Roman"/>
          <w:spacing w:val="60"/>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60"/>
          <w:sz w:val="24"/>
          <w:szCs w:val="24"/>
        </w:rPr>
        <w:t xml:space="preserve"> </w:t>
      </w:r>
      <w:r w:rsidRPr="00FA3BFC">
        <w:rPr>
          <w:rFonts w:ascii="Times New Roman" w:hAnsi="Times New Roman" w:cs="Times New Roman"/>
          <w:sz w:val="24"/>
          <w:szCs w:val="24"/>
        </w:rPr>
        <w:t>продуктивные</w:t>
      </w:r>
      <w:r w:rsidRPr="00FA3BFC">
        <w:rPr>
          <w:rFonts w:ascii="Times New Roman" w:hAnsi="Times New Roman" w:cs="Times New Roman"/>
          <w:spacing w:val="-57"/>
          <w:sz w:val="24"/>
          <w:szCs w:val="24"/>
        </w:rPr>
        <w:t xml:space="preserve"> </w:t>
      </w:r>
    </w:p>
    <w:p w14:paraId="7FA48A50" w14:textId="77777777" w:rsidR="00021292" w:rsidRPr="00FA3BFC" w:rsidRDefault="00021292" w:rsidP="00FA3BFC">
      <w:pPr>
        <w:pStyle w:val="af7"/>
        <w:spacing w:before="0" w:beforeAutospacing="0" w:after="0" w:afterAutospacing="0"/>
        <w:ind w:right="-1"/>
        <w:jc w:val="both"/>
        <w:rPr>
          <w:rFonts w:ascii="Times New Roman" w:hAnsi="Times New Roman" w:cs="Times New Roman"/>
          <w:sz w:val="24"/>
          <w:szCs w:val="24"/>
        </w:rPr>
      </w:pPr>
      <w:r w:rsidRPr="00FA3BFC">
        <w:rPr>
          <w:rFonts w:ascii="Times New Roman" w:hAnsi="Times New Roman" w:cs="Times New Roman"/>
          <w:sz w:val="24"/>
          <w:szCs w:val="24"/>
        </w:rPr>
        <w:t>виды деятельности в пять-шесть лет приобретают целостные формы поведения, где требуется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целеполагание,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планирование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деятельности,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осуществление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действий,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контроль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оценка.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Продуктивные</w:t>
      </w:r>
      <w:r w:rsidRPr="00FA3BFC">
        <w:rPr>
          <w:rFonts w:ascii="Times New Roman" w:hAnsi="Times New Roman" w:cs="Times New Roman"/>
          <w:spacing w:val="-4"/>
          <w:sz w:val="24"/>
          <w:szCs w:val="24"/>
        </w:rPr>
        <w:t xml:space="preserve"> </w:t>
      </w:r>
      <w:r w:rsidRPr="00FA3BFC">
        <w:rPr>
          <w:rFonts w:ascii="Times New Roman" w:hAnsi="Times New Roman" w:cs="Times New Roman"/>
          <w:sz w:val="24"/>
          <w:szCs w:val="24"/>
        </w:rPr>
        <w:t>виды</w:t>
      </w:r>
      <w:r w:rsidRPr="00FA3BFC">
        <w:rPr>
          <w:rFonts w:ascii="Times New Roman" w:hAnsi="Times New Roman" w:cs="Times New Roman"/>
          <w:spacing w:val="-4"/>
          <w:sz w:val="24"/>
          <w:szCs w:val="24"/>
        </w:rPr>
        <w:t xml:space="preserve"> </w:t>
      </w:r>
      <w:r w:rsidRPr="00FA3BFC">
        <w:rPr>
          <w:rFonts w:ascii="Times New Roman" w:hAnsi="Times New Roman" w:cs="Times New Roman"/>
          <w:sz w:val="24"/>
          <w:szCs w:val="24"/>
        </w:rPr>
        <w:t>деятельности могут</w:t>
      </w:r>
      <w:r w:rsidRPr="00FA3BFC">
        <w:rPr>
          <w:rFonts w:ascii="Times New Roman" w:hAnsi="Times New Roman" w:cs="Times New Roman"/>
          <w:spacing w:val="-2"/>
          <w:sz w:val="24"/>
          <w:szCs w:val="24"/>
        </w:rPr>
        <w:t xml:space="preserve"> </w:t>
      </w:r>
      <w:r w:rsidRPr="00FA3BFC">
        <w:rPr>
          <w:rFonts w:ascii="Times New Roman" w:hAnsi="Times New Roman" w:cs="Times New Roman"/>
          <w:sz w:val="24"/>
          <w:szCs w:val="24"/>
        </w:rPr>
        <w:t>осуществляться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4"/>
          <w:sz w:val="24"/>
          <w:szCs w:val="24"/>
        </w:rPr>
        <w:t xml:space="preserve"> </w:t>
      </w:r>
      <w:r w:rsidRPr="00FA3BFC">
        <w:rPr>
          <w:rFonts w:ascii="Times New Roman" w:hAnsi="Times New Roman" w:cs="Times New Roman"/>
          <w:sz w:val="24"/>
          <w:szCs w:val="24"/>
        </w:rPr>
        <w:t>ходе</w:t>
      </w:r>
      <w:r w:rsidRPr="00FA3BFC">
        <w:rPr>
          <w:rFonts w:ascii="Times New Roman" w:hAnsi="Times New Roman" w:cs="Times New Roman"/>
          <w:spacing w:val="-2"/>
          <w:sz w:val="24"/>
          <w:szCs w:val="24"/>
        </w:rPr>
        <w:t xml:space="preserve"> </w:t>
      </w:r>
      <w:r w:rsidRPr="00FA3BFC">
        <w:rPr>
          <w:rFonts w:ascii="Times New Roman" w:hAnsi="Times New Roman" w:cs="Times New Roman"/>
          <w:sz w:val="24"/>
          <w:szCs w:val="24"/>
        </w:rPr>
        <w:t>совместной деятельности.</w:t>
      </w:r>
    </w:p>
    <w:p w14:paraId="665B09E9" w14:textId="77777777" w:rsidR="00021292" w:rsidRPr="00FA3BFC" w:rsidRDefault="00021292" w:rsidP="00FA3BFC">
      <w:pPr>
        <w:pStyle w:val="af7"/>
        <w:spacing w:before="0" w:beforeAutospacing="0" w:after="0" w:afterAutospacing="0"/>
        <w:ind w:right="-1" w:firstLine="567"/>
        <w:jc w:val="both"/>
        <w:rPr>
          <w:rFonts w:ascii="Times New Roman" w:hAnsi="Times New Roman" w:cs="Times New Roman"/>
          <w:sz w:val="24"/>
          <w:szCs w:val="24"/>
        </w:rPr>
      </w:pPr>
      <w:r w:rsidRPr="00FA3BFC">
        <w:rPr>
          <w:rFonts w:ascii="Times New Roman" w:hAnsi="Times New Roman" w:cs="Times New Roman"/>
          <w:b/>
          <w:i/>
          <w:sz w:val="24"/>
          <w:szCs w:val="24"/>
        </w:rPr>
        <w:t>Коммуникация</w:t>
      </w:r>
      <w:r w:rsidRPr="00FA3BFC">
        <w:rPr>
          <w:rFonts w:ascii="Times New Roman" w:hAnsi="Times New Roman" w:cs="Times New Roman"/>
          <w:b/>
          <w:i/>
          <w:spacing w:val="1"/>
          <w:sz w:val="24"/>
          <w:szCs w:val="24"/>
        </w:rPr>
        <w:t xml:space="preserve"> </w:t>
      </w:r>
      <w:r w:rsidRPr="00FA3BFC">
        <w:rPr>
          <w:rFonts w:ascii="Times New Roman" w:hAnsi="Times New Roman" w:cs="Times New Roman"/>
          <w:b/>
          <w:i/>
          <w:sz w:val="24"/>
          <w:szCs w:val="24"/>
        </w:rPr>
        <w:t>и</w:t>
      </w:r>
      <w:r w:rsidRPr="00FA3BFC">
        <w:rPr>
          <w:rFonts w:ascii="Times New Roman" w:hAnsi="Times New Roman" w:cs="Times New Roman"/>
          <w:b/>
          <w:i/>
          <w:spacing w:val="1"/>
          <w:sz w:val="24"/>
          <w:szCs w:val="24"/>
        </w:rPr>
        <w:t xml:space="preserve"> </w:t>
      </w:r>
      <w:r w:rsidRPr="00FA3BFC">
        <w:rPr>
          <w:rFonts w:ascii="Times New Roman" w:hAnsi="Times New Roman" w:cs="Times New Roman"/>
          <w:b/>
          <w:i/>
          <w:sz w:val="24"/>
          <w:szCs w:val="24"/>
        </w:rPr>
        <w:t>социализация.</w:t>
      </w:r>
      <w:r w:rsidRPr="00FA3BFC">
        <w:rPr>
          <w:rFonts w:ascii="Times New Roman" w:hAnsi="Times New Roman" w:cs="Times New Roman"/>
          <w:b/>
          <w:i/>
          <w:spacing w:val="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общении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взрослыми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интенсивно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формируются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внеситуативно-познавательная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внеситуативно-личностная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общения.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У</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детей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формируется потребность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самоутверждении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через</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возможность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соответствовать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нормам,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правилам,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ожиданиям,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транслируемым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стороны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взрослых.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сверстниками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начинает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формироваться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внеситуативно-деловая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общения,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что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определяется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возрастающим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интересом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личности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сверстника,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появляются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избирательные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отношения,</w:t>
      </w:r>
      <w:r w:rsidRPr="00FA3BFC">
        <w:rPr>
          <w:rFonts w:ascii="Times New Roman" w:hAnsi="Times New Roman" w:cs="Times New Roman"/>
          <w:spacing w:val="61"/>
          <w:sz w:val="24"/>
          <w:szCs w:val="24"/>
        </w:rPr>
        <w:t xml:space="preserve"> </w:t>
      </w:r>
      <w:r w:rsidRPr="00FA3BFC">
        <w:rPr>
          <w:rFonts w:ascii="Times New Roman" w:hAnsi="Times New Roman" w:cs="Times New Roman"/>
          <w:sz w:val="24"/>
          <w:szCs w:val="24"/>
        </w:rPr>
        <w:t>чувство</w:t>
      </w:r>
      <w:r w:rsidRPr="00FA3BFC">
        <w:rPr>
          <w:rFonts w:ascii="Times New Roman" w:hAnsi="Times New Roman" w:cs="Times New Roman"/>
          <w:spacing w:val="1"/>
          <w:sz w:val="24"/>
          <w:szCs w:val="24"/>
        </w:rPr>
        <w:t xml:space="preserve"> </w:t>
      </w:r>
      <w:r w:rsidRPr="00FA3BFC">
        <w:rPr>
          <w:rFonts w:ascii="Times New Roman" w:hAnsi="Times New Roman" w:cs="Times New Roman"/>
          <w:spacing w:val="-1"/>
          <w:sz w:val="24"/>
          <w:szCs w:val="24"/>
        </w:rPr>
        <w:t xml:space="preserve">привязанности к определенным детям, </w:t>
      </w:r>
      <w:r w:rsidRPr="00FA3BFC">
        <w:rPr>
          <w:rFonts w:ascii="Times New Roman" w:hAnsi="Times New Roman" w:cs="Times New Roman"/>
          <w:sz w:val="24"/>
          <w:szCs w:val="24"/>
        </w:rPr>
        <w:t>дружба. Характер межличностных отношений отличает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выраженный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интерес</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отношению</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сверстнику,</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высокую</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значимость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сверстника,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возрастанием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просоциальных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поведения.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Детские группы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характеризуются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стабильной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структурой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взаимоотношений между</w:t>
      </w:r>
      <w:r w:rsidRPr="00FA3BFC">
        <w:rPr>
          <w:rFonts w:ascii="Times New Roman" w:hAnsi="Times New Roman" w:cs="Times New Roman"/>
          <w:spacing w:val="-6"/>
          <w:sz w:val="24"/>
          <w:szCs w:val="24"/>
        </w:rPr>
        <w:t xml:space="preserve"> </w:t>
      </w:r>
      <w:r w:rsidRPr="00FA3BFC">
        <w:rPr>
          <w:rFonts w:ascii="Times New Roman" w:hAnsi="Times New Roman" w:cs="Times New Roman"/>
          <w:sz w:val="24"/>
          <w:szCs w:val="24"/>
        </w:rPr>
        <w:t>детьми.</w:t>
      </w:r>
    </w:p>
    <w:p w14:paraId="4D980A62" w14:textId="77777777" w:rsidR="00021292" w:rsidRPr="00FA3BFC" w:rsidRDefault="00021292" w:rsidP="00FA3BFC">
      <w:pPr>
        <w:pStyle w:val="af7"/>
        <w:spacing w:before="0" w:beforeAutospacing="0" w:after="0" w:afterAutospacing="0"/>
        <w:ind w:right="-1" w:firstLine="567"/>
        <w:jc w:val="both"/>
        <w:rPr>
          <w:rFonts w:ascii="Times New Roman" w:hAnsi="Times New Roman" w:cs="Times New Roman"/>
          <w:sz w:val="24"/>
          <w:szCs w:val="24"/>
        </w:rPr>
      </w:pPr>
      <w:r w:rsidRPr="00FA3BFC">
        <w:rPr>
          <w:rFonts w:ascii="Times New Roman" w:hAnsi="Times New Roman" w:cs="Times New Roman"/>
          <w:b/>
          <w:i/>
          <w:sz w:val="24"/>
          <w:szCs w:val="24"/>
        </w:rPr>
        <w:t>Саморегуляция.</w:t>
      </w:r>
      <w:r w:rsidRPr="00FA3BFC">
        <w:rPr>
          <w:rFonts w:ascii="Times New Roman" w:hAnsi="Times New Roman" w:cs="Times New Roman"/>
          <w:b/>
          <w:i/>
          <w:spacing w:val="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период</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пяти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шести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лет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начинают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формироваться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устойчивые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представления о том, «что такое хорошо» и «что такое плохо», которые становятся внутренними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регуляторами поведения ребенка. Формируется произвольность поведения, социально значимые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мотивы</w:t>
      </w:r>
      <w:r w:rsidRPr="00FA3BFC">
        <w:rPr>
          <w:rFonts w:ascii="Times New Roman" w:hAnsi="Times New Roman" w:cs="Times New Roman"/>
          <w:spacing w:val="-4"/>
          <w:sz w:val="24"/>
          <w:szCs w:val="24"/>
        </w:rPr>
        <w:t xml:space="preserve"> </w:t>
      </w:r>
      <w:r w:rsidRPr="00FA3BFC">
        <w:rPr>
          <w:rFonts w:ascii="Times New Roman" w:hAnsi="Times New Roman" w:cs="Times New Roman"/>
          <w:sz w:val="24"/>
          <w:szCs w:val="24"/>
        </w:rPr>
        <w:t>начинают</w:t>
      </w:r>
      <w:r w:rsidRPr="00FA3BFC">
        <w:rPr>
          <w:rFonts w:ascii="Times New Roman" w:hAnsi="Times New Roman" w:cs="Times New Roman"/>
          <w:spacing w:val="4"/>
          <w:sz w:val="24"/>
          <w:szCs w:val="24"/>
        </w:rPr>
        <w:t xml:space="preserve"> </w:t>
      </w:r>
      <w:r w:rsidRPr="00FA3BFC">
        <w:rPr>
          <w:rFonts w:ascii="Times New Roman" w:hAnsi="Times New Roman" w:cs="Times New Roman"/>
          <w:sz w:val="24"/>
          <w:szCs w:val="24"/>
        </w:rPr>
        <w:t>управлять</w:t>
      </w:r>
      <w:r w:rsidRPr="00FA3BFC">
        <w:rPr>
          <w:rFonts w:ascii="Times New Roman" w:hAnsi="Times New Roman" w:cs="Times New Roman"/>
          <w:spacing w:val="2"/>
          <w:sz w:val="24"/>
          <w:szCs w:val="24"/>
        </w:rPr>
        <w:t xml:space="preserve"> </w:t>
      </w:r>
      <w:r w:rsidRPr="00FA3BFC">
        <w:rPr>
          <w:rFonts w:ascii="Times New Roman" w:hAnsi="Times New Roman" w:cs="Times New Roman"/>
          <w:sz w:val="24"/>
          <w:szCs w:val="24"/>
        </w:rPr>
        <w:t>личными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мотивами.</w:t>
      </w:r>
    </w:p>
    <w:p w14:paraId="5CD32A2A" w14:textId="77777777" w:rsidR="00021292" w:rsidRPr="00FA3BFC" w:rsidRDefault="00021292" w:rsidP="00FA3BFC">
      <w:pPr>
        <w:pStyle w:val="af7"/>
        <w:spacing w:before="0" w:beforeAutospacing="0" w:after="0" w:afterAutospacing="0"/>
        <w:ind w:right="-1" w:firstLine="567"/>
        <w:jc w:val="both"/>
        <w:rPr>
          <w:rFonts w:ascii="Times New Roman" w:hAnsi="Times New Roman" w:cs="Times New Roman"/>
          <w:sz w:val="24"/>
          <w:szCs w:val="24"/>
        </w:rPr>
      </w:pPr>
      <w:r w:rsidRPr="00FA3BFC">
        <w:rPr>
          <w:rFonts w:ascii="Times New Roman" w:hAnsi="Times New Roman" w:cs="Times New Roman"/>
          <w:b/>
          <w:i/>
          <w:sz w:val="24"/>
          <w:szCs w:val="24"/>
        </w:rPr>
        <w:t>Личность</w:t>
      </w:r>
      <w:r w:rsidRPr="00FA3BFC">
        <w:rPr>
          <w:rFonts w:ascii="Times New Roman" w:hAnsi="Times New Roman" w:cs="Times New Roman"/>
          <w:b/>
          <w:i/>
          <w:spacing w:val="1"/>
          <w:sz w:val="24"/>
          <w:szCs w:val="24"/>
        </w:rPr>
        <w:t xml:space="preserve"> </w:t>
      </w:r>
      <w:r w:rsidRPr="00FA3BFC">
        <w:rPr>
          <w:rFonts w:ascii="Times New Roman" w:hAnsi="Times New Roman" w:cs="Times New Roman"/>
          <w:b/>
          <w:i/>
          <w:sz w:val="24"/>
          <w:szCs w:val="24"/>
        </w:rPr>
        <w:t>и</w:t>
      </w:r>
      <w:r w:rsidRPr="00FA3BFC">
        <w:rPr>
          <w:rFonts w:ascii="Times New Roman" w:hAnsi="Times New Roman" w:cs="Times New Roman"/>
          <w:b/>
          <w:i/>
          <w:spacing w:val="1"/>
          <w:sz w:val="24"/>
          <w:szCs w:val="24"/>
        </w:rPr>
        <w:t xml:space="preserve"> </w:t>
      </w:r>
      <w:r w:rsidRPr="00FA3BFC">
        <w:rPr>
          <w:rFonts w:ascii="Times New Roman" w:hAnsi="Times New Roman" w:cs="Times New Roman"/>
          <w:b/>
          <w:i/>
          <w:sz w:val="24"/>
          <w:szCs w:val="24"/>
        </w:rPr>
        <w:t>самооценка.</w:t>
      </w:r>
      <w:r w:rsidRPr="00FA3BFC">
        <w:rPr>
          <w:rFonts w:ascii="Times New Roman" w:hAnsi="Times New Roman" w:cs="Times New Roman"/>
          <w:b/>
          <w:i/>
          <w:spacing w:val="1"/>
          <w:sz w:val="24"/>
          <w:szCs w:val="24"/>
        </w:rPr>
        <w:t xml:space="preserve"> </w:t>
      </w:r>
      <w:r w:rsidRPr="00FA3BFC">
        <w:rPr>
          <w:rFonts w:ascii="Times New Roman" w:hAnsi="Times New Roman" w:cs="Times New Roman"/>
          <w:sz w:val="24"/>
          <w:szCs w:val="24"/>
        </w:rPr>
        <w:t>Складывается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первая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иерархия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мотивов.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Формируется</w:t>
      </w:r>
      <w:r w:rsidRPr="00FA3BFC">
        <w:rPr>
          <w:rFonts w:ascii="Times New Roman" w:hAnsi="Times New Roman" w:cs="Times New Roman"/>
          <w:spacing w:val="-57"/>
          <w:sz w:val="24"/>
          <w:szCs w:val="24"/>
        </w:rPr>
        <w:t xml:space="preserve"> </w:t>
      </w:r>
      <w:r w:rsidRPr="00FA3BFC">
        <w:rPr>
          <w:rFonts w:ascii="Times New Roman" w:hAnsi="Times New Roman" w:cs="Times New Roman"/>
          <w:sz w:val="24"/>
          <w:szCs w:val="24"/>
        </w:rPr>
        <w:t>дифференцированность самооценки. Преобладает высокая, неадекватная самооценка. Ребенок</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стремится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 сохранению позитивной самооценки.</w:t>
      </w:r>
    </w:p>
    <w:p w14:paraId="6A560D74" w14:textId="77777777" w:rsidR="00021292" w:rsidRPr="00FA3BFC" w:rsidRDefault="00021292" w:rsidP="00FA3BFC">
      <w:pPr>
        <w:pStyle w:val="2"/>
        <w:spacing w:after="0" w:line="240" w:lineRule="auto"/>
        <w:ind w:left="0" w:right="-1" w:firstLine="567"/>
        <w:jc w:val="both"/>
        <w:rPr>
          <w:color w:val="auto"/>
          <w:szCs w:val="24"/>
        </w:rPr>
      </w:pPr>
      <w:r w:rsidRPr="00FA3BFC">
        <w:rPr>
          <w:color w:val="auto"/>
          <w:szCs w:val="24"/>
        </w:rPr>
        <w:lastRenderedPageBreak/>
        <w:t>Подготовительная</w:t>
      </w:r>
      <w:r w:rsidRPr="00FA3BFC">
        <w:rPr>
          <w:color w:val="auto"/>
          <w:spacing w:val="-7"/>
          <w:szCs w:val="24"/>
        </w:rPr>
        <w:t xml:space="preserve"> </w:t>
      </w:r>
      <w:r w:rsidRPr="00FA3BFC">
        <w:rPr>
          <w:color w:val="auto"/>
          <w:szCs w:val="24"/>
        </w:rPr>
        <w:t>к</w:t>
      </w:r>
      <w:r w:rsidRPr="00FA3BFC">
        <w:rPr>
          <w:color w:val="auto"/>
          <w:spacing w:val="-5"/>
          <w:szCs w:val="24"/>
        </w:rPr>
        <w:t xml:space="preserve"> </w:t>
      </w:r>
      <w:r w:rsidRPr="00FA3BFC">
        <w:rPr>
          <w:color w:val="auto"/>
          <w:szCs w:val="24"/>
        </w:rPr>
        <w:t>школе</w:t>
      </w:r>
      <w:r w:rsidRPr="00FA3BFC">
        <w:rPr>
          <w:color w:val="auto"/>
          <w:spacing w:val="-4"/>
          <w:szCs w:val="24"/>
        </w:rPr>
        <w:t xml:space="preserve"> </w:t>
      </w:r>
      <w:r w:rsidRPr="00FA3BFC">
        <w:rPr>
          <w:color w:val="auto"/>
          <w:szCs w:val="24"/>
        </w:rPr>
        <w:t>группа</w:t>
      </w:r>
      <w:r w:rsidRPr="00FA3BFC">
        <w:rPr>
          <w:color w:val="auto"/>
          <w:spacing w:val="-1"/>
          <w:szCs w:val="24"/>
        </w:rPr>
        <w:t xml:space="preserve"> </w:t>
      </w:r>
      <w:r w:rsidRPr="00FA3BFC">
        <w:rPr>
          <w:color w:val="auto"/>
          <w:szCs w:val="24"/>
        </w:rPr>
        <w:t>(седьмой год</w:t>
      </w:r>
      <w:r w:rsidRPr="00FA3BFC">
        <w:rPr>
          <w:color w:val="auto"/>
          <w:spacing w:val="-2"/>
          <w:szCs w:val="24"/>
        </w:rPr>
        <w:t xml:space="preserve"> </w:t>
      </w:r>
      <w:r w:rsidRPr="00FA3BFC">
        <w:rPr>
          <w:color w:val="auto"/>
          <w:szCs w:val="24"/>
        </w:rPr>
        <w:t>жизни)</w:t>
      </w:r>
    </w:p>
    <w:p w14:paraId="024F095D" w14:textId="77777777" w:rsidR="00021292" w:rsidRPr="00FA3BFC" w:rsidRDefault="00021292" w:rsidP="00FA3BFC">
      <w:pPr>
        <w:pStyle w:val="3"/>
        <w:spacing w:before="0" w:line="240" w:lineRule="auto"/>
        <w:ind w:right="-1" w:firstLine="567"/>
        <w:rPr>
          <w:rFonts w:ascii="Times New Roman" w:hAnsi="Times New Roman" w:cs="Times New Roman"/>
          <w:color w:val="auto"/>
        </w:rPr>
      </w:pPr>
      <w:r w:rsidRPr="00FA3BFC">
        <w:rPr>
          <w:rFonts w:ascii="Times New Roman" w:hAnsi="Times New Roman" w:cs="Times New Roman"/>
          <w:color w:val="auto"/>
        </w:rPr>
        <w:t>Росто-весовые</w:t>
      </w:r>
      <w:r w:rsidRPr="00FA3BFC">
        <w:rPr>
          <w:rFonts w:ascii="Times New Roman" w:hAnsi="Times New Roman" w:cs="Times New Roman"/>
          <w:color w:val="auto"/>
          <w:spacing w:val="-6"/>
        </w:rPr>
        <w:t xml:space="preserve"> </w:t>
      </w:r>
      <w:r w:rsidRPr="00FA3BFC">
        <w:rPr>
          <w:rFonts w:ascii="Times New Roman" w:hAnsi="Times New Roman" w:cs="Times New Roman"/>
          <w:color w:val="auto"/>
        </w:rPr>
        <w:t>характеристики</w:t>
      </w:r>
    </w:p>
    <w:p w14:paraId="2D26EFAE" w14:textId="77777777" w:rsidR="00021292" w:rsidRPr="00FA3BFC" w:rsidRDefault="00021292" w:rsidP="00FA3BFC">
      <w:pPr>
        <w:pStyle w:val="af7"/>
        <w:spacing w:before="0" w:beforeAutospacing="0" w:after="0" w:afterAutospacing="0"/>
        <w:ind w:right="-1" w:firstLine="567"/>
        <w:jc w:val="both"/>
        <w:rPr>
          <w:rFonts w:ascii="Times New Roman" w:hAnsi="Times New Roman" w:cs="Times New Roman"/>
          <w:sz w:val="24"/>
          <w:szCs w:val="24"/>
        </w:rPr>
      </w:pPr>
      <w:r w:rsidRPr="00FA3BFC">
        <w:rPr>
          <w:rFonts w:ascii="Times New Roman" w:hAnsi="Times New Roman" w:cs="Times New Roman"/>
          <w:sz w:val="24"/>
          <w:szCs w:val="24"/>
        </w:rPr>
        <w:t>Средний вес мальчиков к семи годам достигает 24,9 кг, девочек</w:t>
      </w:r>
      <w:r w:rsidRPr="00FA3BFC">
        <w:rPr>
          <w:rFonts w:ascii="Times New Roman" w:hAnsi="Times New Roman" w:cs="Times New Roman"/>
          <w:spacing w:val="60"/>
          <w:sz w:val="24"/>
          <w:szCs w:val="24"/>
        </w:rPr>
        <w:t xml:space="preserve"> </w:t>
      </w:r>
      <w:r w:rsidRPr="00FA3BFC">
        <w:rPr>
          <w:rFonts w:ascii="Times New Roman" w:hAnsi="Times New Roman" w:cs="Times New Roman"/>
          <w:sz w:val="24"/>
          <w:szCs w:val="24"/>
        </w:rPr>
        <w:t>– 24,7 кг. Средняя длина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тела</w:t>
      </w:r>
      <w:r w:rsidRPr="00FA3BFC">
        <w:rPr>
          <w:rFonts w:ascii="Times New Roman" w:hAnsi="Times New Roman" w:cs="Times New Roman"/>
          <w:spacing w:val="-2"/>
          <w:sz w:val="24"/>
          <w:szCs w:val="24"/>
        </w:rPr>
        <w:t xml:space="preserve"> </w:t>
      </w:r>
      <w:r w:rsidRPr="00FA3BFC">
        <w:rPr>
          <w:rFonts w:ascii="Times New Roman" w:hAnsi="Times New Roman" w:cs="Times New Roman"/>
          <w:sz w:val="24"/>
          <w:szCs w:val="24"/>
        </w:rPr>
        <w:t>у</w:t>
      </w:r>
      <w:r w:rsidRPr="00FA3BFC">
        <w:rPr>
          <w:rFonts w:ascii="Times New Roman" w:hAnsi="Times New Roman" w:cs="Times New Roman"/>
          <w:spacing w:val="-2"/>
          <w:sz w:val="24"/>
          <w:szCs w:val="24"/>
        </w:rPr>
        <w:t xml:space="preserve"> </w:t>
      </w:r>
      <w:r w:rsidRPr="00FA3BFC">
        <w:rPr>
          <w:rFonts w:ascii="Times New Roman" w:hAnsi="Times New Roman" w:cs="Times New Roman"/>
          <w:sz w:val="24"/>
          <w:szCs w:val="24"/>
        </w:rPr>
        <w:t>мальчиков к семи годам достигает</w:t>
      </w:r>
      <w:r w:rsidRPr="00FA3BFC">
        <w:rPr>
          <w:rFonts w:ascii="Times New Roman" w:hAnsi="Times New Roman" w:cs="Times New Roman"/>
          <w:spacing w:val="2"/>
          <w:sz w:val="24"/>
          <w:szCs w:val="24"/>
        </w:rPr>
        <w:t xml:space="preserve"> </w:t>
      </w:r>
      <w:r w:rsidRPr="00FA3BFC">
        <w:rPr>
          <w:rFonts w:ascii="Times New Roman" w:hAnsi="Times New Roman" w:cs="Times New Roman"/>
          <w:sz w:val="24"/>
          <w:szCs w:val="24"/>
        </w:rPr>
        <w:t>123,9, у</w:t>
      </w:r>
      <w:r w:rsidRPr="00FA3BFC">
        <w:rPr>
          <w:rFonts w:ascii="Times New Roman" w:hAnsi="Times New Roman" w:cs="Times New Roman"/>
          <w:spacing w:val="-5"/>
          <w:sz w:val="24"/>
          <w:szCs w:val="24"/>
        </w:rPr>
        <w:t xml:space="preserve"> </w:t>
      </w:r>
      <w:r w:rsidRPr="00FA3BFC">
        <w:rPr>
          <w:rFonts w:ascii="Times New Roman" w:hAnsi="Times New Roman" w:cs="Times New Roman"/>
          <w:sz w:val="24"/>
          <w:szCs w:val="24"/>
        </w:rPr>
        <w:t>девочек – 123,6 см.</w:t>
      </w:r>
    </w:p>
    <w:p w14:paraId="49C5B736" w14:textId="77777777" w:rsidR="00021292" w:rsidRPr="00FA3BFC" w:rsidRDefault="00021292" w:rsidP="00FA3BFC">
      <w:pPr>
        <w:pStyle w:val="af7"/>
        <w:spacing w:before="0" w:beforeAutospacing="0" w:after="0" w:afterAutospacing="0"/>
        <w:ind w:right="-1" w:firstLine="567"/>
        <w:jc w:val="both"/>
        <w:rPr>
          <w:rFonts w:ascii="Times New Roman" w:hAnsi="Times New Roman" w:cs="Times New Roman"/>
          <w:sz w:val="24"/>
          <w:szCs w:val="24"/>
        </w:rPr>
      </w:pPr>
      <w:r w:rsidRPr="00FA3BFC">
        <w:rPr>
          <w:rFonts w:ascii="Times New Roman" w:hAnsi="Times New Roman" w:cs="Times New Roman"/>
          <w:sz w:val="24"/>
          <w:szCs w:val="24"/>
        </w:rPr>
        <w:t>В период от пяти до семи лет наблюдается выраженное увеличение скорости роста тела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ребенка в длину (</w:t>
      </w:r>
      <w:r w:rsidRPr="00FA3BFC">
        <w:rPr>
          <w:rFonts w:ascii="Times New Roman" w:hAnsi="Times New Roman" w:cs="Times New Roman"/>
          <w:i/>
          <w:sz w:val="24"/>
          <w:szCs w:val="24"/>
        </w:rPr>
        <w:t>«полуростовой скачок роста»</w:t>
      </w:r>
      <w:r w:rsidRPr="00FA3BFC">
        <w:rPr>
          <w:rFonts w:ascii="Times New Roman" w:hAnsi="Times New Roman" w:cs="Times New Roman"/>
          <w:sz w:val="24"/>
          <w:szCs w:val="24"/>
        </w:rPr>
        <w:t>), причем конечности в это время растут быстрее,</w:t>
      </w:r>
      <w:r w:rsidRPr="00FA3BFC">
        <w:rPr>
          <w:rFonts w:ascii="Times New Roman" w:hAnsi="Times New Roman" w:cs="Times New Roman"/>
          <w:spacing w:val="-57"/>
          <w:sz w:val="24"/>
          <w:szCs w:val="24"/>
        </w:rPr>
        <w:t xml:space="preserve"> </w:t>
      </w:r>
      <w:r w:rsidRPr="00FA3BFC">
        <w:rPr>
          <w:rFonts w:ascii="Times New Roman" w:hAnsi="Times New Roman" w:cs="Times New Roman"/>
          <w:sz w:val="24"/>
          <w:szCs w:val="24"/>
        </w:rPr>
        <w:t>чем</w:t>
      </w:r>
      <w:r w:rsidRPr="00FA3BFC">
        <w:rPr>
          <w:rFonts w:ascii="Times New Roman" w:hAnsi="Times New Roman" w:cs="Times New Roman"/>
          <w:spacing w:val="-4"/>
          <w:sz w:val="24"/>
          <w:szCs w:val="24"/>
        </w:rPr>
        <w:t xml:space="preserve"> </w:t>
      </w:r>
      <w:r w:rsidRPr="00FA3BFC">
        <w:rPr>
          <w:rFonts w:ascii="Times New Roman" w:hAnsi="Times New Roman" w:cs="Times New Roman"/>
          <w:sz w:val="24"/>
          <w:szCs w:val="24"/>
        </w:rPr>
        <w:t>туловище. Изменяются кости, формирующие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облик лица.</w:t>
      </w:r>
    </w:p>
    <w:p w14:paraId="41126AA8" w14:textId="77777777" w:rsidR="00021292" w:rsidRPr="00FA3BFC" w:rsidRDefault="00021292" w:rsidP="00FA3BFC">
      <w:pPr>
        <w:pStyle w:val="3"/>
        <w:spacing w:before="0" w:line="240" w:lineRule="auto"/>
        <w:ind w:right="-1" w:firstLine="567"/>
        <w:rPr>
          <w:rFonts w:ascii="Times New Roman" w:hAnsi="Times New Roman" w:cs="Times New Roman"/>
          <w:color w:val="auto"/>
        </w:rPr>
      </w:pPr>
      <w:r w:rsidRPr="00FA3BFC">
        <w:rPr>
          <w:rFonts w:ascii="Times New Roman" w:hAnsi="Times New Roman" w:cs="Times New Roman"/>
          <w:color w:val="auto"/>
        </w:rPr>
        <w:t>Функциональное</w:t>
      </w:r>
      <w:r w:rsidRPr="00FA3BFC">
        <w:rPr>
          <w:rFonts w:ascii="Times New Roman" w:hAnsi="Times New Roman" w:cs="Times New Roman"/>
          <w:color w:val="auto"/>
          <w:spacing w:val="-8"/>
        </w:rPr>
        <w:t xml:space="preserve"> </w:t>
      </w:r>
      <w:r w:rsidRPr="00FA3BFC">
        <w:rPr>
          <w:rFonts w:ascii="Times New Roman" w:hAnsi="Times New Roman" w:cs="Times New Roman"/>
          <w:color w:val="auto"/>
        </w:rPr>
        <w:t>созревание</w:t>
      </w:r>
    </w:p>
    <w:p w14:paraId="7A929947" w14:textId="77777777" w:rsidR="00021292" w:rsidRPr="00FA3BFC" w:rsidRDefault="00021292" w:rsidP="00FA3BFC">
      <w:pPr>
        <w:pStyle w:val="af7"/>
        <w:spacing w:before="0" w:beforeAutospacing="0" w:after="0" w:afterAutospacing="0"/>
        <w:ind w:right="-1" w:firstLine="567"/>
        <w:jc w:val="both"/>
        <w:rPr>
          <w:rFonts w:ascii="Times New Roman" w:hAnsi="Times New Roman" w:cs="Times New Roman"/>
          <w:sz w:val="24"/>
          <w:szCs w:val="24"/>
        </w:rPr>
      </w:pPr>
      <w:r w:rsidRPr="00FA3BFC">
        <w:rPr>
          <w:rFonts w:ascii="Times New Roman" w:hAnsi="Times New Roman" w:cs="Times New Roman"/>
          <w:sz w:val="24"/>
          <w:szCs w:val="24"/>
        </w:rPr>
        <w:t>Уровень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развития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костной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мышечной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систем,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наработка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двигательных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стереотипов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отвечают требованиям длительных подвижных игр. Скелетные мышцы детей этого возраста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хорошо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приспособлены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длительным,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слишком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высоким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точности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мощности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нагрузкам.</w:t>
      </w:r>
    </w:p>
    <w:p w14:paraId="650F285C" w14:textId="77777777" w:rsidR="00021292" w:rsidRPr="00FA3BFC" w:rsidRDefault="00021292" w:rsidP="00FA3BFC">
      <w:pPr>
        <w:pStyle w:val="af7"/>
        <w:spacing w:before="0" w:beforeAutospacing="0" w:after="0" w:afterAutospacing="0"/>
        <w:ind w:right="-1" w:firstLine="567"/>
        <w:jc w:val="both"/>
        <w:rPr>
          <w:rFonts w:ascii="Times New Roman" w:hAnsi="Times New Roman" w:cs="Times New Roman"/>
          <w:sz w:val="24"/>
          <w:szCs w:val="24"/>
        </w:rPr>
      </w:pPr>
      <w:r w:rsidRPr="00FA3BFC">
        <w:rPr>
          <w:rFonts w:ascii="Times New Roman" w:hAnsi="Times New Roman" w:cs="Times New Roman"/>
          <w:sz w:val="24"/>
          <w:szCs w:val="24"/>
        </w:rPr>
        <w:t>Качественные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изменения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развитии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телесной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сферы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ребенка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(полуростовой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скачок)</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отражает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существенные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изменения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центральной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нервной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системе.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шести-семи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годам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продолжительность необходимого сна составляет 9-11 часов, при этом длительность цикла сна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возрастает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60-70</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минут,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сравнению</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45-50</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минутам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у</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детей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годовалого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возраста,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приближаясь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 90</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минутам, характерным</w:t>
      </w:r>
      <w:r w:rsidRPr="00FA3BFC">
        <w:rPr>
          <w:rFonts w:ascii="Times New Roman" w:hAnsi="Times New Roman" w:cs="Times New Roman"/>
          <w:spacing w:val="-4"/>
          <w:sz w:val="24"/>
          <w:szCs w:val="24"/>
        </w:rPr>
        <w:t xml:space="preserve"> </w:t>
      </w:r>
      <w:r w:rsidRPr="00FA3BFC">
        <w:rPr>
          <w:rFonts w:ascii="Times New Roman" w:hAnsi="Times New Roman" w:cs="Times New Roman"/>
          <w:sz w:val="24"/>
          <w:szCs w:val="24"/>
        </w:rPr>
        <w:t>для</w:t>
      </w:r>
      <w:r w:rsidRPr="00FA3BFC">
        <w:rPr>
          <w:rFonts w:ascii="Times New Roman" w:hAnsi="Times New Roman" w:cs="Times New Roman"/>
          <w:spacing w:val="-2"/>
          <w:sz w:val="24"/>
          <w:szCs w:val="24"/>
        </w:rPr>
        <w:t xml:space="preserve"> </w:t>
      </w:r>
      <w:r w:rsidRPr="00FA3BFC">
        <w:rPr>
          <w:rFonts w:ascii="Times New Roman" w:hAnsi="Times New Roman" w:cs="Times New Roman"/>
          <w:sz w:val="24"/>
          <w:szCs w:val="24"/>
        </w:rPr>
        <w:t>сна</w:t>
      </w:r>
      <w:r w:rsidRPr="00FA3BFC">
        <w:rPr>
          <w:rFonts w:ascii="Times New Roman" w:hAnsi="Times New Roman" w:cs="Times New Roman"/>
          <w:spacing w:val="-2"/>
          <w:sz w:val="24"/>
          <w:szCs w:val="24"/>
        </w:rPr>
        <w:t xml:space="preserve"> </w:t>
      </w:r>
      <w:r w:rsidRPr="00FA3BFC">
        <w:rPr>
          <w:rFonts w:ascii="Times New Roman" w:hAnsi="Times New Roman" w:cs="Times New Roman"/>
          <w:sz w:val="24"/>
          <w:szCs w:val="24"/>
        </w:rPr>
        <w:t>детей старшего возраста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взрослых.</w:t>
      </w:r>
    </w:p>
    <w:p w14:paraId="118C3D19" w14:textId="77777777" w:rsidR="00021292" w:rsidRPr="00FA3BFC" w:rsidRDefault="00021292" w:rsidP="00FA3BFC">
      <w:pPr>
        <w:pStyle w:val="af7"/>
        <w:spacing w:before="0" w:beforeAutospacing="0" w:after="0" w:afterAutospacing="0"/>
        <w:ind w:right="-1" w:firstLine="567"/>
        <w:jc w:val="both"/>
        <w:rPr>
          <w:rFonts w:ascii="Times New Roman" w:hAnsi="Times New Roman" w:cs="Times New Roman"/>
          <w:sz w:val="24"/>
          <w:szCs w:val="24"/>
        </w:rPr>
      </w:pPr>
      <w:r w:rsidRPr="00FA3BFC">
        <w:rPr>
          <w:rFonts w:ascii="Times New Roman" w:hAnsi="Times New Roman" w:cs="Times New Roman"/>
          <w:sz w:val="24"/>
          <w:szCs w:val="24"/>
        </w:rPr>
        <w:t>Важнейшим признаком морфофункциональной зрелости становится формирование тонкой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биомеханики работы кисти ребенка. К этому возрасту начинает формироваться способность к</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сложным пространственным программам движения, в том числе к</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такой</w:t>
      </w:r>
      <w:r w:rsidRPr="00FA3BFC">
        <w:rPr>
          <w:rFonts w:ascii="Times New Roman" w:hAnsi="Times New Roman" w:cs="Times New Roman"/>
          <w:spacing w:val="60"/>
          <w:sz w:val="24"/>
          <w:szCs w:val="24"/>
        </w:rPr>
        <w:t xml:space="preserve"> </w:t>
      </w:r>
      <w:r w:rsidRPr="00FA3BFC">
        <w:rPr>
          <w:rFonts w:ascii="Times New Roman" w:hAnsi="Times New Roman" w:cs="Times New Roman"/>
          <w:sz w:val="24"/>
          <w:szCs w:val="24"/>
        </w:rPr>
        <w:t>важнейшей функции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как письму</w:t>
      </w:r>
      <w:r w:rsidRPr="00FA3BFC">
        <w:rPr>
          <w:rFonts w:ascii="Times New Roman" w:hAnsi="Times New Roman" w:cs="Times New Roman"/>
          <w:spacing w:val="-7"/>
          <w:sz w:val="24"/>
          <w:szCs w:val="24"/>
        </w:rPr>
        <w:t xml:space="preserve"> </w:t>
      </w:r>
      <w:r w:rsidRPr="00FA3BFC">
        <w:rPr>
          <w:rFonts w:ascii="Times New Roman" w:hAnsi="Times New Roman" w:cs="Times New Roman"/>
          <w:sz w:val="24"/>
          <w:szCs w:val="24"/>
        </w:rPr>
        <w:t>–</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отдельные</w:t>
      </w:r>
      <w:r w:rsidRPr="00FA3BFC">
        <w:rPr>
          <w:rFonts w:ascii="Times New Roman" w:hAnsi="Times New Roman" w:cs="Times New Roman"/>
          <w:spacing w:val="-4"/>
          <w:sz w:val="24"/>
          <w:szCs w:val="24"/>
        </w:rPr>
        <w:t xml:space="preserve"> </w:t>
      </w:r>
      <w:r w:rsidRPr="00FA3BFC">
        <w:rPr>
          <w:rFonts w:ascii="Times New Roman" w:hAnsi="Times New Roman" w:cs="Times New Roman"/>
          <w:sz w:val="24"/>
          <w:szCs w:val="24"/>
        </w:rPr>
        <w:t>элементы письма</w:t>
      </w:r>
      <w:r w:rsidRPr="00FA3BFC">
        <w:rPr>
          <w:rFonts w:ascii="Times New Roman" w:hAnsi="Times New Roman" w:cs="Times New Roman"/>
          <w:spacing w:val="-3"/>
          <w:sz w:val="24"/>
          <w:szCs w:val="24"/>
        </w:rPr>
        <w:t xml:space="preserve"> </w:t>
      </w:r>
      <w:r w:rsidRPr="00FA3BFC">
        <w:rPr>
          <w:rFonts w:ascii="Times New Roman" w:hAnsi="Times New Roman" w:cs="Times New Roman"/>
          <w:sz w:val="24"/>
          <w:szCs w:val="24"/>
        </w:rPr>
        <w:t>объединяются 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буквы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 слова.</w:t>
      </w:r>
    </w:p>
    <w:p w14:paraId="4C109C3B" w14:textId="77777777" w:rsidR="00021292" w:rsidRPr="00FA3BFC" w:rsidRDefault="00021292" w:rsidP="00FA3BFC">
      <w:pPr>
        <w:pStyle w:val="af7"/>
        <w:spacing w:before="0" w:beforeAutospacing="0" w:after="0" w:afterAutospacing="0"/>
        <w:ind w:right="-1" w:firstLine="567"/>
        <w:jc w:val="both"/>
        <w:rPr>
          <w:rFonts w:ascii="Times New Roman" w:hAnsi="Times New Roman" w:cs="Times New Roman"/>
          <w:spacing w:val="-57"/>
          <w:sz w:val="24"/>
          <w:szCs w:val="24"/>
        </w:rPr>
      </w:pPr>
      <w:r w:rsidRPr="00FA3BFC">
        <w:rPr>
          <w:rFonts w:ascii="Times New Roman" w:hAnsi="Times New Roman" w:cs="Times New Roman"/>
          <w:sz w:val="24"/>
          <w:szCs w:val="24"/>
        </w:rPr>
        <w:t>К пяти-шести годам в значительной степени развивается глазомер. Дети называют более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мелкие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детали,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присутствующие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изображении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предметов,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могут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дать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оценку</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предметов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57"/>
          <w:sz w:val="24"/>
          <w:szCs w:val="24"/>
        </w:rPr>
        <w:t xml:space="preserve">  </w:t>
      </w:r>
      <w:r w:rsidRPr="00FA3BFC">
        <w:rPr>
          <w:rFonts w:ascii="Times New Roman" w:hAnsi="Times New Roman" w:cs="Times New Roman"/>
          <w:sz w:val="24"/>
          <w:szCs w:val="24"/>
        </w:rPr>
        <w:t>отношении</w:t>
      </w:r>
      <w:r w:rsidRPr="00FA3BFC">
        <w:rPr>
          <w:rFonts w:ascii="Times New Roman" w:hAnsi="Times New Roman" w:cs="Times New Roman"/>
          <w:spacing w:val="-2"/>
          <w:sz w:val="24"/>
          <w:szCs w:val="24"/>
        </w:rPr>
        <w:t xml:space="preserve"> </w:t>
      </w:r>
      <w:r w:rsidRPr="00FA3BFC">
        <w:rPr>
          <w:rFonts w:ascii="Times New Roman" w:hAnsi="Times New Roman" w:cs="Times New Roman"/>
          <w:sz w:val="24"/>
          <w:szCs w:val="24"/>
        </w:rPr>
        <w:t>их</w:t>
      </w:r>
      <w:r w:rsidRPr="00FA3BFC">
        <w:rPr>
          <w:rFonts w:ascii="Times New Roman" w:hAnsi="Times New Roman" w:cs="Times New Roman"/>
          <w:spacing w:val="-3"/>
          <w:sz w:val="24"/>
          <w:szCs w:val="24"/>
        </w:rPr>
        <w:t xml:space="preserve"> </w:t>
      </w:r>
      <w:r w:rsidRPr="00FA3BFC">
        <w:rPr>
          <w:rFonts w:ascii="Times New Roman" w:hAnsi="Times New Roman" w:cs="Times New Roman"/>
          <w:sz w:val="24"/>
          <w:szCs w:val="24"/>
        </w:rPr>
        <w:t>красоты, комбинации тех</w:t>
      </w:r>
      <w:r w:rsidRPr="00FA3BFC">
        <w:rPr>
          <w:rFonts w:ascii="Times New Roman" w:hAnsi="Times New Roman" w:cs="Times New Roman"/>
          <w:spacing w:val="-3"/>
          <w:sz w:val="24"/>
          <w:szCs w:val="24"/>
        </w:rPr>
        <w:t xml:space="preserve"> </w:t>
      </w:r>
      <w:r w:rsidRPr="00FA3BFC">
        <w:rPr>
          <w:rFonts w:ascii="Times New Roman" w:hAnsi="Times New Roman" w:cs="Times New Roman"/>
          <w:sz w:val="24"/>
          <w:szCs w:val="24"/>
        </w:rPr>
        <w:t>или</w:t>
      </w:r>
      <w:r w:rsidRPr="00FA3BFC">
        <w:rPr>
          <w:rFonts w:ascii="Times New Roman" w:hAnsi="Times New Roman" w:cs="Times New Roman"/>
          <w:spacing w:val="-4"/>
          <w:sz w:val="24"/>
          <w:szCs w:val="24"/>
        </w:rPr>
        <w:t xml:space="preserve"> </w:t>
      </w:r>
      <w:r w:rsidRPr="00FA3BFC">
        <w:rPr>
          <w:rFonts w:ascii="Times New Roman" w:hAnsi="Times New Roman" w:cs="Times New Roman"/>
          <w:sz w:val="24"/>
          <w:szCs w:val="24"/>
        </w:rPr>
        <w:t>иных черт. Процессы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возбуждения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торможения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становятся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лучше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сбалансированными.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этому</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возрасту</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значительно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развиваются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такие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свойства нервной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системы, как</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сила, подвижность,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уравновешенность.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то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же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время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все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эти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свойства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нервных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процессов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характеризуются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неустойчивостью, высокой истощаемостью нервных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центров.</w:t>
      </w:r>
    </w:p>
    <w:p w14:paraId="34466D75" w14:textId="77777777" w:rsidR="00021292" w:rsidRPr="00FA3BFC" w:rsidRDefault="00021292" w:rsidP="00FA3BFC">
      <w:pPr>
        <w:pStyle w:val="af7"/>
        <w:spacing w:before="0" w:beforeAutospacing="0" w:after="0" w:afterAutospacing="0"/>
        <w:ind w:right="-1" w:firstLine="567"/>
        <w:jc w:val="both"/>
        <w:rPr>
          <w:rFonts w:ascii="Times New Roman" w:hAnsi="Times New Roman" w:cs="Times New Roman"/>
          <w:sz w:val="24"/>
          <w:szCs w:val="24"/>
        </w:rPr>
      </w:pPr>
      <w:r w:rsidRPr="00FA3BFC">
        <w:rPr>
          <w:rFonts w:ascii="Times New Roman" w:hAnsi="Times New Roman" w:cs="Times New Roman"/>
          <w:b/>
          <w:i/>
          <w:sz w:val="24"/>
          <w:szCs w:val="24"/>
        </w:rPr>
        <w:t>Психические</w:t>
      </w:r>
      <w:r w:rsidRPr="00FA3BFC">
        <w:rPr>
          <w:rFonts w:ascii="Times New Roman" w:hAnsi="Times New Roman" w:cs="Times New Roman"/>
          <w:b/>
          <w:i/>
          <w:spacing w:val="1"/>
          <w:sz w:val="24"/>
          <w:szCs w:val="24"/>
        </w:rPr>
        <w:t xml:space="preserve"> </w:t>
      </w:r>
      <w:r w:rsidRPr="00FA3BFC">
        <w:rPr>
          <w:rFonts w:ascii="Times New Roman" w:hAnsi="Times New Roman" w:cs="Times New Roman"/>
          <w:b/>
          <w:i/>
          <w:sz w:val="24"/>
          <w:szCs w:val="24"/>
        </w:rPr>
        <w:t>функции.</w:t>
      </w:r>
      <w:r w:rsidRPr="00FA3BFC">
        <w:rPr>
          <w:rFonts w:ascii="Times New Roman" w:hAnsi="Times New Roman" w:cs="Times New Roman"/>
          <w:b/>
          <w:i/>
          <w:spacing w:val="1"/>
          <w:sz w:val="24"/>
          <w:szCs w:val="24"/>
        </w:rPr>
        <w:t xml:space="preserve"> </w:t>
      </w:r>
      <w:r w:rsidRPr="00FA3BFC">
        <w:rPr>
          <w:rFonts w:ascii="Times New Roman" w:hAnsi="Times New Roman" w:cs="Times New Roman"/>
          <w:sz w:val="24"/>
          <w:szCs w:val="24"/>
        </w:rPr>
        <w:t>К</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шести-семи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годам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особую</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значимость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приобретает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процесс</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формирования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«взрослых»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механизмов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восприятия.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Формируется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способность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дифференцировать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слабо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различающиеся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физическим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характеристикам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редко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появляющиеся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сенсорные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стимулы.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Качественные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перестройки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нейрофизиологических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механизмов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организации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системы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восприятия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позволяют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рассматривать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этот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период</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как</w:t>
      </w:r>
      <w:r w:rsidRPr="00FA3BFC">
        <w:rPr>
          <w:rFonts w:ascii="Times New Roman" w:hAnsi="Times New Roman" w:cs="Times New Roman"/>
          <w:spacing w:val="1"/>
          <w:sz w:val="24"/>
          <w:szCs w:val="24"/>
        </w:rPr>
        <w:t xml:space="preserve"> </w:t>
      </w:r>
      <w:r w:rsidRPr="00FA3BFC">
        <w:rPr>
          <w:rFonts w:ascii="Times New Roman" w:hAnsi="Times New Roman" w:cs="Times New Roman"/>
          <w:i/>
          <w:sz w:val="24"/>
          <w:szCs w:val="24"/>
        </w:rPr>
        <w:t>сенситивный</w:t>
      </w:r>
      <w:r w:rsidRPr="00FA3BFC">
        <w:rPr>
          <w:rFonts w:ascii="Times New Roman" w:hAnsi="Times New Roman" w:cs="Times New Roman"/>
          <w:i/>
          <w:spacing w:val="1"/>
          <w:sz w:val="24"/>
          <w:szCs w:val="24"/>
        </w:rPr>
        <w:t xml:space="preserve"> </w:t>
      </w:r>
      <w:r w:rsidRPr="00FA3BFC">
        <w:rPr>
          <w:rFonts w:ascii="Times New Roman" w:hAnsi="Times New Roman" w:cs="Times New Roman"/>
          <w:sz w:val="24"/>
          <w:szCs w:val="24"/>
        </w:rPr>
        <w:t>для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становления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когнитивных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функций,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первую</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очередь</w:t>
      </w:r>
      <w:r w:rsidRPr="00FA3BFC">
        <w:rPr>
          <w:rFonts w:ascii="Times New Roman" w:hAnsi="Times New Roman" w:cs="Times New Roman"/>
          <w:spacing w:val="61"/>
          <w:sz w:val="24"/>
          <w:szCs w:val="24"/>
        </w:rPr>
        <w:t xml:space="preserve"> </w:t>
      </w:r>
      <w:r w:rsidRPr="00FA3BFC">
        <w:rPr>
          <w:rFonts w:ascii="Times New Roman" w:hAnsi="Times New Roman" w:cs="Times New Roman"/>
          <w:sz w:val="24"/>
          <w:szCs w:val="24"/>
        </w:rPr>
        <w:t>произвольного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внимания и памяти. Время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сосредоточенного внимания, работы без отвлечений по инструкции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достигает 10-15 минут.</w:t>
      </w:r>
    </w:p>
    <w:p w14:paraId="0CE1FC2C" w14:textId="77777777" w:rsidR="00021292" w:rsidRPr="00FA3BFC" w:rsidRDefault="00021292" w:rsidP="00FA3BFC">
      <w:pPr>
        <w:pStyle w:val="af7"/>
        <w:spacing w:before="0" w:beforeAutospacing="0" w:after="0" w:afterAutospacing="0"/>
        <w:ind w:right="-1" w:firstLine="567"/>
        <w:jc w:val="both"/>
        <w:rPr>
          <w:rFonts w:ascii="Times New Roman" w:hAnsi="Times New Roman" w:cs="Times New Roman"/>
          <w:spacing w:val="1"/>
          <w:sz w:val="24"/>
          <w:szCs w:val="24"/>
        </w:rPr>
      </w:pPr>
      <w:r w:rsidRPr="00FA3BFC">
        <w:rPr>
          <w:rFonts w:ascii="Times New Roman" w:hAnsi="Times New Roman" w:cs="Times New Roman"/>
          <w:sz w:val="24"/>
          <w:szCs w:val="24"/>
        </w:rPr>
        <w:t>Детям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становятся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доступны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опосредованной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памяти,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где</w:t>
      </w:r>
      <w:r w:rsidRPr="00FA3BFC">
        <w:rPr>
          <w:rFonts w:ascii="Times New Roman" w:hAnsi="Times New Roman" w:cs="Times New Roman"/>
          <w:spacing w:val="61"/>
          <w:sz w:val="24"/>
          <w:szCs w:val="24"/>
        </w:rPr>
        <w:t xml:space="preserve"> </w:t>
      </w:r>
      <w:r w:rsidRPr="00FA3BFC">
        <w:rPr>
          <w:rFonts w:ascii="Times New Roman" w:hAnsi="Times New Roman" w:cs="Times New Roman"/>
          <w:sz w:val="24"/>
          <w:szCs w:val="24"/>
        </w:rPr>
        <w:t>средствами</w:t>
      </w:r>
      <w:r w:rsidRPr="00FA3BFC">
        <w:rPr>
          <w:rFonts w:ascii="Times New Roman" w:hAnsi="Times New Roman" w:cs="Times New Roman"/>
          <w:spacing w:val="61"/>
          <w:sz w:val="24"/>
          <w:szCs w:val="24"/>
        </w:rPr>
        <w:t xml:space="preserve"> </w:t>
      </w:r>
      <w:r w:rsidRPr="00FA3BFC">
        <w:rPr>
          <w:rFonts w:ascii="Times New Roman" w:hAnsi="Times New Roman" w:cs="Times New Roman"/>
          <w:sz w:val="24"/>
          <w:szCs w:val="24"/>
        </w:rPr>
        <w:t>могут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выступать не только внешние объекты (картинки, пиктограммы), но и некоторые мыслительные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операции (классификация). Существенно повышается роль словесного мышления, как основы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умственной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деятельности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ребенка,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все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более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обособляющегося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мышления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предметного,</w:t>
      </w:r>
      <w:r w:rsidRPr="00FA3BFC">
        <w:rPr>
          <w:rFonts w:ascii="Times New Roman" w:hAnsi="Times New Roman" w:cs="Times New Roman"/>
          <w:spacing w:val="1"/>
          <w:sz w:val="24"/>
          <w:szCs w:val="24"/>
        </w:rPr>
        <w:t xml:space="preserve"> </w:t>
      </w:r>
    </w:p>
    <w:p w14:paraId="5493CF38" w14:textId="77777777" w:rsidR="00021292" w:rsidRPr="00FA3BFC" w:rsidRDefault="00021292" w:rsidP="00FA3BFC">
      <w:pPr>
        <w:pStyle w:val="af7"/>
        <w:spacing w:before="0" w:beforeAutospacing="0" w:after="0" w:afterAutospacing="0"/>
        <w:ind w:right="-1" w:firstLine="567"/>
        <w:jc w:val="both"/>
        <w:rPr>
          <w:rFonts w:ascii="Times New Roman" w:hAnsi="Times New Roman" w:cs="Times New Roman"/>
          <w:sz w:val="24"/>
          <w:szCs w:val="24"/>
        </w:rPr>
      </w:pPr>
      <w:r w:rsidRPr="00FA3BFC">
        <w:rPr>
          <w:rFonts w:ascii="Times New Roman" w:hAnsi="Times New Roman" w:cs="Times New Roman"/>
          <w:sz w:val="24"/>
          <w:szCs w:val="24"/>
        </w:rPr>
        <w:t>наглядно-образного.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Формируются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основы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словесно-логического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мышления,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логические</w:t>
      </w:r>
      <w:r w:rsidRPr="00FA3BFC">
        <w:rPr>
          <w:rFonts w:ascii="Times New Roman" w:hAnsi="Times New Roman" w:cs="Times New Roman"/>
          <w:spacing w:val="1"/>
          <w:sz w:val="24"/>
          <w:szCs w:val="24"/>
        </w:rPr>
        <w:t xml:space="preserve"> </w:t>
      </w:r>
      <w:r w:rsidRPr="00FA3BFC">
        <w:rPr>
          <w:rFonts w:ascii="Times New Roman" w:hAnsi="Times New Roman" w:cs="Times New Roman"/>
          <w:spacing w:val="-1"/>
          <w:sz w:val="24"/>
          <w:szCs w:val="24"/>
        </w:rPr>
        <w:t xml:space="preserve">операции классификации, сериации, сравнения. </w:t>
      </w:r>
      <w:r w:rsidRPr="00FA3BFC">
        <w:rPr>
          <w:rFonts w:ascii="Times New Roman" w:hAnsi="Times New Roman" w:cs="Times New Roman"/>
          <w:sz w:val="24"/>
          <w:szCs w:val="24"/>
        </w:rPr>
        <w:t>Продолжают развиваться навыки обобщения 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рассуждения, но они еще ограничиваются наглядными признаками ситуации. Увеличивается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длительность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произвольного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внимания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30</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минут).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Развитие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речи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характеризуется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правильным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произношением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всех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звуков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родного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языка,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правильным</w:t>
      </w:r>
      <w:r w:rsidRPr="00FA3BFC">
        <w:rPr>
          <w:rFonts w:ascii="Times New Roman" w:hAnsi="Times New Roman" w:cs="Times New Roman"/>
          <w:spacing w:val="61"/>
          <w:sz w:val="24"/>
          <w:szCs w:val="24"/>
        </w:rPr>
        <w:t xml:space="preserve"> </w:t>
      </w:r>
      <w:r w:rsidRPr="00FA3BFC">
        <w:rPr>
          <w:rFonts w:ascii="Times New Roman" w:hAnsi="Times New Roman" w:cs="Times New Roman"/>
          <w:sz w:val="24"/>
          <w:szCs w:val="24"/>
        </w:rPr>
        <w:t>построением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предложений, способностью составлять рассказ по сюжетным и последовательным картинкам. В</w:t>
      </w:r>
      <w:r w:rsidRPr="00FA3BFC">
        <w:rPr>
          <w:rFonts w:ascii="Times New Roman" w:hAnsi="Times New Roman" w:cs="Times New Roman"/>
          <w:spacing w:val="-57"/>
          <w:sz w:val="24"/>
          <w:szCs w:val="24"/>
        </w:rPr>
        <w:t xml:space="preserve"> </w:t>
      </w:r>
      <w:r w:rsidRPr="00FA3BFC">
        <w:rPr>
          <w:rFonts w:ascii="Times New Roman" w:hAnsi="Times New Roman" w:cs="Times New Roman"/>
          <w:sz w:val="24"/>
          <w:szCs w:val="24"/>
        </w:rPr>
        <w:t>результате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правильно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организованной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образовательной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работы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у</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детей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развивается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диалогическая и некоторые виды монологической речи, формируются предпосылки к обучению</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чтения.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Активный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словарный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запас</w:t>
      </w:r>
      <w:r w:rsidRPr="00FA3BFC">
        <w:rPr>
          <w:rFonts w:ascii="Times New Roman" w:hAnsi="Times New Roman" w:cs="Times New Roman"/>
          <w:spacing w:val="-2"/>
          <w:sz w:val="24"/>
          <w:szCs w:val="24"/>
        </w:rPr>
        <w:t xml:space="preserve"> </w:t>
      </w:r>
      <w:r w:rsidRPr="00FA3BFC">
        <w:rPr>
          <w:rFonts w:ascii="Times New Roman" w:hAnsi="Times New Roman" w:cs="Times New Roman"/>
          <w:sz w:val="24"/>
          <w:szCs w:val="24"/>
        </w:rPr>
        <w:t>достигает 3,5</w:t>
      </w:r>
      <w:r w:rsidRPr="00FA3BFC">
        <w:rPr>
          <w:rFonts w:ascii="Times New Roman" w:hAnsi="Times New Roman" w:cs="Times New Roman"/>
          <w:spacing w:val="3"/>
          <w:sz w:val="24"/>
          <w:szCs w:val="24"/>
        </w:rPr>
        <w:t xml:space="preserve"> </w:t>
      </w:r>
      <w:r w:rsidRPr="00FA3BFC">
        <w:rPr>
          <w:rFonts w:ascii="Times New Roman" w:hAnsi="Times New Roman" w:cs="Times New Roman"/>
          <w:sz w:val="24"/>
          <w:szCs w:val="24"/>
        </w:rPr>
        <w:t>-</w:t>
      </w:r>
      <w:r w:rsidRPr="00FA3BFC">
        <w:rPr>
          <w:rFonts w:ascii="Times New Roman" w:hAnsi="Times New Roman" w:cs="Times New Roman"/>
          <w:spacing w:val="-2"/>
          <w:sz w:val="24"/>
          <w:szCs w:val="24"/>
        </w:rPr>
        <w:t xml:space="preserve"> </w:t>
      </w:r>
      <w:r w:rsidRPr="00FA3BFC">
        <w:rPr>
          <w:rFonts w:ascii="Times New Roman" w:hAnsi="Times New Roman" w:cs="Times New Roman"/>
          <w:sz w:val="24"/>
          <w:szCs w:val="24"/>
        </w:rPr>
        <w:t>7 тысяч</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слов.</w:t>
      </w:r>
    </w:p>
    <w:p w14:paraId="458169C4" w14:textId="77777777" w:rsidR="00021292" w:rsidRPr="00FA3BFC" w:rsidRDefault="00021292" w:rsidP="00FA3BFC">
      <w:pPr>
        <w:pStyle w:val="af7"/>
        <w:spacing w:before="0" w:beforeAutospacing="0" w:after="0" w:afterAutospacing="0"/>
        <w:ind w:right="-1" w:firstLine="567"/>
        <w:jc w:val="both"/>
        <w:rPr>
          <w:rFonts w:ascii="Times New Roman" w:hAnsi="Times New Roman" w:cs="Times New Roman"/>
          <w:sz w:val="24"/>
          <w:szCs w:val="24"/>
        </w:rPr>
      </w:pPr>
      <w:r w:rsidRPr="00FA3BFC">
        <w:rPr>
          <w:rFonts w:ascii="Times New Roman" w:hAnsi="Times New Roman" w:cs="Times New Roman"/>
          <w:b/>
          <w:i/>
          <w:sz w:val="24"/>
          <w:szCs w:val="24"/>
        </w:rPr>
        <w:t>Детские</w:t>
      </w:r>
      <w:r w:rsidRPr="00FA3BFC">
        <w:rPr>
          <w:rFonts w:ascii="Times New Roman" w:hAnsi="Times New Roman" w:cs="Times New Roman"/>
          <w:b/>
          <w:i/>
          <w:spacing w:val="1"/>
          <w:sz w:val="24"/>
          <w:szCs w:val="24"/>
        </w:rPr>
        <w:t xml:space="preserve"> </w:t>
      </w:r>
      <w:r w:rsidRPr="00FA3BFC">
        <w:rPr>
          <w:rFonts w:ascii="Times New Roman" w:hAnsi="Times New Roman" w:cs="Times New Roman"/>
          <w:b/>
          <w:i/>
          <w:sz w:val="24"/>
          <w:szCs w:val="24"/>
        </w:rPr>
        <w:t>виды</w:t>
      </w:r>
      <w:r w:rsidRPr="00FA3BFC">
        <w:rPr>
          <w:rFonts w:ascii="Times New Roman" w:hAnsi="Times New Roman" w:cs="Times New Roman"/>
          <w:b/>
          <w:i/>
          <w:spacing w:val="1"/>
          <w:sz w:val="24"/>
          <w:szCs w:val="24"/>
        </w:rPr>
        <w:t xml:space="preserve"> </w:t>
      </w:r>
      <w:r w:rsidRPr="00FA3BFC">
        <w:rPr>
          <w:rFonts w:ascii="Times New Roman" w:hAnsi="Times New Roman" w:cs="Times New Roman"/>
          <w:b/>
          <w:i/>
          <w:sz w:val="24"/>
          <w:szCs w:val="24"/>
        </w:rPr>
        <w:t>деятельности</w:t>
      </w:r>
      <w:r w:rsidRPr="00FA3BFC">
        <w:rPr>
          <w:rFonts w:ascii="Times New Roman" w:hAnsi="Times New Roman" w:cs="Times New Roman"/>
          <w:b/>
          <w:sz w:val="24"/>
          <w:szCs w:val="24"/>
        </w:rPr>
        <w:t>.</w:t>
      </w:r>
      <w:r w:rsidRPr="00FA3BFC">
        <w:rPr>
          <w:rFonts w:ascii="Times New Roman" w:hAnsi="Times New Roman" w:cs="Times New Roman"/>
          <w:b/>
          <w:spacing w:val="1"/>
          <w:sz w:val="24"/>
          <w:szCs w:val="24"/>
        </w:rPr>
        <w:t xml:space="preserve"> </w:t>
      </w:r>
      <w:r w:rsidRPr="00FA3BFC">
        <w:rPr>
          <w:rFonts w:ascii="Times New Roman" w:hAnsi="Times New Roman" w:cs="Times New Roman"/>
          <w:sz w:val="24"/>
          <w:szCs w:val="24"/>
        </w:rPr>
        <w:t>Процессуальная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сюжетно-ролевая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игра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сменяется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результативной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игрой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(игры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правилами,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настольные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игры).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Игровое</w:t>
      </w:r>
      <w:r w:rsidRPr="00FA3BFC">
        <w:rPr>
          <w:rFonts w:ascii="Times New Roman" w:hAnsi="Times New Roman" w:cs="Times New Roman"/>
          <w:spacing w:val="61"/>
          <w:sz w:val="24"/>
          <w:szCs w:val="24"/>
        </w:rPr>
        <w:t xml:space="preserve"> </w:t>
      </w:r>
      <w:r w:rsidRPr="00FA3BFC">
        <w:rPr>
          <w:rFonts w:ascii="Times New Roman" w:hAnsi="Times New Roman" w:cs="Times New Roman"/>
          <w:sz w:val="24"/>
          <w:szCs w:val="24"/>
        </w:rPr>
        <w:t>пространство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усложняется.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Система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взаимоотношений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игре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усложняется,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способны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отслеживать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поведение партнеров по всему игровому пространству и менять свое поведение в зависимости от</w:t>
      </w:r>
      <w:r w:rsidRPr="00FA3BFC">
        <w:rPr>
          <w:rFonts w:ascii="Times New Roman" w:hAnsi="Times New Roman" w:cs="Times New Roman"/>
          <w:spacing w:val="-57"/>
          <w:sz w:val="24"/>
          <w:szCs w:val="24"/>
        </w:rPr>
        <w:t xml:space="preserve"> </w:t>
      </w:r>
      <w:r w:rsidRPr="00FA3BFC">
        <w:rPr>
          <w:rFonts w:ascii="Times New Roman" w:hAnsi="Times New Roman" w:cs="Times New Roman"/>
          <w:sz w:val="24"/>
          <w:szCs w:val="24"/>
        </w:rPr>
        <w:t>места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нем.</w:t>
      </w:r>
    </w:p>
    <w:p w14:paraId="10C3568D" w14:textId="77777777" w:rsidR="00021292" w:rsidRPr="00FA3BFC" w:rsidRDefault="00021292" w:rsidP="00FA3BFC">
      <w:pPr>
        <w:pStyle w:val="af7"/>
        <w:spacing w:before="0" w:beforeAutospacing="0" w:after="0" w:afterAutospacing="0"/>
        <w:ind w:right="-1" w:firstLine="567"/>
        <w:jc w:val="both"/>
        <w:rPr>
          <w:rFonts w:ascii="Times New Roman" w:hAnsi="Times New Roman" w:cs="Times New Roman"/>
          <w:sz w:val="24"/>
          <w:szCs w:val="24"/>
        </w:rPr>
      </w:pPr>
      <w:r w:rsidRPr="00FA3BFC">
        <w:rPr>
          <w:rFonts w:ascii="Times New Roman" w:hAnsi="Times New Roman" w:cs="Times New Roman"/>
          <w:sz w:val="24"/>
          <w:szCs w:val="24"/>
        </w:rPr>
        <w:lastRenderedPageBreak/>
        <w:t>Продуктивные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виды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деятельности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выступают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как</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самостоятельные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целенаправленного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поведения.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Рисунки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приобретают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более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детализированный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характер,</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обогащается их цветовая гамма. Дети подготовительной к школе группы в значительной степени</w:t>
      </w:r>
      <w:r w:rsidRPr="00FA3BFC">
        <w:rPr>
          <w:rFonts w:ascii="Times New Roman" w:hAnsi="Times New Roman" w:cs="Times New Roman"/>
          <w:spacing w:val="-57"/>
          <w:sz w:val="24"/>
          <w:szCs w:val="24"/>
        </w:rPr>
        <w:t xml:space="preserve"> </w:t>
      </w:r>
      <w:r w:rsidRPr="00FA3BFC">
        <w:rPr>
          <w:rFonts w:ascii="Times New Roman" w:hAnsi="Times New Roman" w:cs="Times New Roman"/>
          <w:sz w:val="24"/>
          <w:szCs w:val="24"/>
        </w:rPr>
        <w:t>осваивают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конструирование из различного строительного материала. Они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свободно владеют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обобщенными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способами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анализа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как</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изображений,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так</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 построек;</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только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анализируют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основные конструктивные особенности различных деталей, но и определяют их форму на основе</w:t>
      </w:r>
      <w:r w:rsidRPr="00FA3BFC">
        <w:rPr>
          <w:rFonts w:ascii="Times New Roman" w:hAnsi="Times New Roman" w:cs="Times New Roman"/>
          <w:spacing w:val="-57"/>
          <w:sz w:val="24"/>
          <w:szCs w:val="24"/>
        </w:rPr>
        <w:t xml:space="preserve"> </w:t>
      </w:r>
      <w:r w:rsidRPr="00FA3BFC">
        <w:rPr>
          <w:rFonts w:ascii="Times New Roman" w:hAnsi="Times New Roman" w:cs="Times New Roman"/>
          <w:sz w:val="24"/>
          <w:szCs w:val="24"/>
        </w:rPr>
        <w:t>сходства со знакомыми им объемными предметами. Способны выполнять различные по степени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сложности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постройки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как по собственному</w:t>
      </w:r>
      <w:r w:rsidRPr="00FA3BFC">
        <w:rPr>
          <w:rFonts w:ascii="Times New Roman" w:hAnsi="Times New Roman" w:cs="Times New Roman"/>
          <w:spacing w:val="-5"/>
          <w:sz w:val="24"/>
          <w:szCs w:val="24"/>
        </w:rPr>
        <w:t xml:space="preserve"> </w:t>
      </w:r>
      <w:r w:rsidRPr="00FA3BFC">
        <w:rPr>
          <w:rFonts w:ascii="Times New Roman" w:hAnsi="Times New Roman" w:cs="Times New Roman"/>
          <w:sz w:val="24"/>
          <w:szCs w:val="24"/>
        </w:rPr>
        <w:t>замыслу,</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так и по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условиям.</w:t>
      </w:r>
    </w:p>
    <w:p w14:paraId="30DC2A9A" w14:textId="77777777" w:rsidR="00021292" w:rsidRPr="00FA3BFC" w:rsidRDefault="00021292" w:rsidP="00FA3BFC">
      <w:pPr>
        <w:pStyle w:val="af7"/>
        <w:spacing w:before="0" w:beforeAutospacing="0" w:after="0" w:afterAutospacing="0"/>
        <w:ind w:right="-1" w:firstLine="567"/>
        <w:jc w:val="both"/>
        <w:rPr>
          <w:rFonts w:ascii="Times New Roman" w:hAnsi="Times New Roman" w:cs="Times New Roman"/>
          <w:sz w:val="24"/>
          <w:szCs w:val="24"/>
        </w:rPr>
      </w:pPr>
      <w:r w:rsidRPr="00FA3BFC">
        <w:rPr>
          <w:rFonts w:ascii="Times New Roman" w:hAnsi="Times New Roman" w:cs="Times New Roman"/>
          <w:b/>
          <w:i/>
          <w:sz w:val="24"/>
          <w:szCs w:val="24"/>
        </w:rPr>
        <w:t>Коммуникация</w:t>
      </w:r>
      <w:r w:rsidRPr="00FA3BFC">
        <w:rPr>
          <w:rFonts w:ascii="Times New Roman" w:hAnsi="Times New Roman" w:cs="Times New Roman"/>
          <w:b/>
          <w:i/>
          <w:spacing w:val="1"/>
          <w:sz w:val="24"/>
          <w:szCs w:val="24"/>
        </w:rPr>
        <w:t xml:space="preserve"> </w:t>
      </w:r>
      <w:r w:rsidRPr="00FA3BFC">
        <w:rPr>
          <w:rFonts w:ascii="Times New Roman" w:hAnsi="Times New Roman" w:cs="Times New Roman"/>
          <w:b/>
          <w:i/>
          <w:sz w:val="24"/>
          <w:szCs w:val="24"/>
        </w:rPr>
        <w:t>и</w:t>
      </w:r>
      <w:r w:rsidRPr="00FA3BFC">
        <w:rPr>
          <w:rFonts w:ascii="Times New Roman" w:hAnsi="Times New Roman" w:cs="Times New Roman"/>
          <w:b/>
          <w:i/>
          <w:spacing w:val="1"/>
          <w:sz w:val="24"/>
          <w:szCs w:val="24"/>
        </w:rPr>
        <w:t xml:space="preserve"> </w:t>
      </w:r>
      <w:r w:rsidRPr="00FA3BFC">
        <w:rPr>
          <w:rFonts w:ascii="Times New Roman" w:hAnsi="Times New Roman" w:cs="Times New Roman"/>
          <w:b/>
          <w:i/>
          <w:sz w:val="24"/>
          <w:szCs w:val="24"/>
        </w:rPr>
        <w:t>социализация</w:t>
      </w:r>
      <w:r w:rsidRPr="00FA3BFC">
        <w:rPr>
          <w:rFonts w:ascii="Times New Roman" w:hAnsi="Times New Roman" w:cs="Times New Roman"/>
          <w:b/>
          <w:sz w:val="24"/>
          <w:szCs w:val="24"/>
        </w:rPr>
        <w:t>.</w:t>
      </w:r>
      <w:r w:rsidRPr="00FA3BFC">
        <w:rPr>
          <w:rFonts w:ascii="Times New Roman" w:hAnsi="Times New Roman" w:cs="Times New Roman"/>
          <w:b/>
          <w:spacing w:val="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общении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взрослыми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интенсивно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проявляется</w:t>
      </w:r>
      <w:r w:rsidRPr="00FA3BFC">
        <w:rPr>
          <w:rFonts w:ascii="Times New Roman" w:hAnsi="Times New Roman" w:cs="Times New Roman"/>
          <w:spacing w:val="-57"/>
          <w:sz w:val="24"/>
          <w:szCs w:val="24"/>
        </w:rPr>
        <w:t xml:space="preserve"> </w:t>
      </w:r>
      <w:r w:rsidRPr="00FA3BFC">
        <w:rPr>
          <w:rFonts w:ascii="Times New Roman" w:hAnsi="Times New Roman" w:cs="Times New Roman"/>
          <w:sz w:val="24"/>
          <w:szCs w:val="24"/>
        </w:rPr>
        <w:t>внеситуативно-личностная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общения.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общении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сверстниками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преобладает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внеситуативно-деловая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общения.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Характер</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межличностных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отношений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отличает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выраженный интерес по отношению к сверстнику, высокую значимость сверстника, возрастание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просоциальных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поведения,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феномен</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детской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дружбы,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активно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проявляется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эмпатия,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сочувствие,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содействие,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сопереживание.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Детские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группы</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характеризуются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стабильной</w:t>
      </w:r>
      <w:r w:rsidRPr="00FA3BFC">
        <w:rPr>
          <w:rFonts w:ascii="Times New Roman" w:hAnsi="Times New Roman" w:cs="Times New Roman"/>
          <w:spacing w:val="-57"/>
          <w:sz w:val="24"/>
          <w:szCs w:val="24"/>
        </w:rPr>
        <w:t xml:space="preserve"> </w:t>
      </w:r>
      <w:r w:rsidRPr="00FA3BFC">
        <w:rPr>
          <w:rFonts w:ascii="Times New Roman" w:hAnsi="Times New Roman" w:cs="Times New Roman"/>
          <w:sz w:val="24"/>
          <w:szCs w:val="24"/>
        </w:rPr>
        <w:t>структурой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взаимоотношений</w:t>
      </w:r>
      <w:r w:rsidRPr="00FA3BFC">
        <w:rPr>
          <w:rFonts w:ascii="Times New Roman" w:hAnsi="Times New Roman" w:cs="Times New Roman"/>
          <w:spacing w:val="3"/>
          <w:sz w:val="24"/>
          <w:szCs w:val="24"/>
        </w:rPr>
        <w:t xml:space="preserve"> </w:t>
      </w:r>
      <w:r w:rsidRPr="00FA3BFC">
        <w:rPr>
          <w:rFonts w:ascii="Times New Roman" w:hAnsi="Times New Roman" w:cs="Times New Roman"/>
          <w:sz w:val="24"/>
          <w:szCs w:val="24"/>
        </w:rPr>
        <w:t>между</w:t>
      </w:r>
      <w:r w:rsidRPr="00FA3BFC">
        <w:rPr>
          <w:rFonts w:ascii="Times New Roman" w:hAnsi="Times New Roman" w:cs="Times New Roman"/>
          <w:spacing w:val="-5"/>
          <w:sz w:val="24"/>
          <w:szCs w:val="24"/>
        </w:rPr>
        <w:t xml:space="preserve"> </w:t>
      </w:r>
      <w:r w:rsidRPr="00FA3BFC">
        <w:rPr>
          <w:rFonts w:ascii="Times New Roman" w:hAnsi="Times New Roman" w:cs="Times New Roman"/>
          <w:sz w:val="24"/>
          <w:szCs w:val="24"/>
        </w:rPr>
        <w:t>детьми.</w:t>
      </w:r>
    </w:p>
    <w:p w14:paraId="22B661C8" w14:textId="65514114" w:rsidR="00021292" w:rsidRPr="00FA3BFC" w:rsidRDefault="00021292" w:rsidP="00FA3BFC">
      <w:pPr>
        <w:pStyle w:val="af7"/>
        <w:spacing w:before="0" w:beforeAutospacing="0" w:after="0" w:afterAutospacing="0"/>
        <w:ind w:right="-1" w:firstLine="567"/>
        <w:jc w:val="both"/>
        <w:rPr>
          <w:rFonts w:ascii="Times New Roman" w:hAnsi="Times New Roman" w:cs="Times New Roman"/>
          <w:spacing w:val="1"/>
          <w:sz w:val="24"/>
          <w:szCs w:val="24"/>
        </w:rPr>
      </w:pPr>
      <w:r w:rsidRPr="00FA3BFC">
        <w:rPr>
          <w:rFonts w:ascii="Times New Roman" w:hAnsi="Times New Roman" w:cs="Times New Roman"/>
          <w:b/>
          <w:i/>
          <w:sz w:val="24"/>
          <w:szCs w:val="24"/>
        </w:rPr>
        <w:t>Саморегуляция.</w:t>
      </w:r>
      <w:r w:rsidRPr="00FA3BFC">
        <w:rPr>
          <w:rFonts w:ascii="Times New Roman" w:hAnsi="Times New Roman" w:cs="Times New Roman"/>
          <w:b/>
          <w:i/>
          <w:spacing w:val="90"/>
          <w:sz w:val="24"/>
          <w:szCs w:val="24"/>
        </w:rPr>
        <w:t xml:space="preserve"> </w:t>
      </w:r>
      <w:r w:rsidRPr="00FA3BFC">
        <w:rPr>
          <w:rFonts w:ascii="Times New Roman" w:hAnsi="Times New Roman" w:cs="Times New Roman"/>
          <w:sz w:val="24"/>
          <w:szCs w:val="24"/>
        </w:rPr>
        <w:t>Формируется соподчинение мотивов. Социально значимые мотивы регулируют личные мотивы, «надо» начинает управлять «хочу». Выражено стремление ребенка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заниматься социально значимой деятельностью. Происходит «потеря непосредственности» (по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Л.С.</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Выготскому),</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поведение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ребенка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опосредуется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системой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внутренних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норм,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правил</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представлений.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Формируется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система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реально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действующих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мотивов,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связанных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формированием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социальных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эмоций,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актуализируется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способность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«эмоциональной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коррекции»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поведения.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Постепенно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формируются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предпосылки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произвольной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регуляции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поведения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внешним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инструкциям.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От</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преобладающей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роли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эмоциональных</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механизмов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регуляции постепенно</w:t>
      </w:r>
      <w:r w:rsidRPr="00FA3BFC">
        <w:rPr>
          <w:rFonts w:ascii="Times New Roman" w:hAnsi="Times New Roman" w:cs="Times New Roman"/>
          <w:spacing w:val="-6"/>
          <w:sz w:val="24"/>
          <w:szCs w:val="24"/>
        </w:rPr>
        <w:t xml:space="preserve"> </w:t>
      </w:r>
      <w:r w:rsidRPr="00FA3BFC">
        <w:rPr>
          <w:rFonts w:ascii="Times New Roman" w:hAnsi="Times New Roman" w:cs="Times New Roman"/>
          <w:sz w:val="24"/>
          <w:szCs w:val="24"/>
        </w:rPr>
        <w:t>намечается переход</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 рациональным, волевым формам.</w:t>
      </w:r>
    </w:p>
    <w:p w14:paraId="49D1F68B" w14:textId="77777777" w:rsidR="00021292" w:rsidRPr="00FA3BFC" w:rsidRDefault="00021292" w:rsidP="00FA3BFC">
      <w:pPr>
        <w:pStyle w:val="af7"/>
        <w:spacing w:before="0" w:beforeAutospacing="0" w:after="0" w:afterAutospacing="0"/>
        <w:ind w:right="-1" w:firstLine="567"/>
        <w:jc w:val="both"/>
        <w:rPr>
          <w:rFonts w:ascii="Times New Roman" w:hAnsi="Times New Roman" w:cs="Times New Roman"/>
          <w:sz w:val="24"/>
          <w:szCs w:val="24"/>
        </w:rPr>
      </w:pPr>
      <w:r w:rsidRPr="00FA3BFC">
        <w:rPr>
          <w:rFonts w:ascii="Times New Roman" w:hAnsi="Times New Roman" w:cs="Times New Roman"/>
          <w:b/>
          <w:i/>
          <w:sz w:val="24"/>
          <w:szCs w:val="24"/>
        </w:rPr>
        <w:t>Личность</w:t>
      </w:r>
      <w:r w:rsidRPr="00FA3BFC">
        <w:rPr>
          <w:rFonts w:ascii="Times New Roman" w:hAnsi="Times New Roman" w:cs="Times New Roman"/>
          <w:b/>
          <w:i/>
          <w:spacing w:val="1"/>
          <w:sz w:val="24"/>
          <w:szCs w:val="24"/>
        </w:rPr>
        <w:t xml:space="preserve"> </w:t>
      </w:r>
      <w:r w:rsidRPr="00FA3BFC">
        <w:rPr>
          <w:rFonts w:ascii="Times New Roman" w:hAnsi="Times New Roman" w:cs="Times New Roman"/>
          <w:b/>
          <w:i/>
          <w:sz w:val="24"/>
          <w:szCs w:val="24"/>
        </w:rPr>
        <w:t>и</w:t>
      </w:r>
      <w:r w:rsidRPr="00FA3BFC">
        <w:rPr>
          <w:rFonts w:ascii="Times New Roman" w:hAnsi="Times New Roman" w:cs="Times New Roman"/>
          <w:b/>
          <w:i/>
          <w:spacing w:val="1"/>
          <w:sz w:val="24"/>
          <w:szCs w:val="24"/>
        </w:rPr>
        <w:t xml:space="preserve"> </w:t>
      </w:r>
      <w:r w:rsidRPr="00FA3BFC">
        <w:rPr>
          <w:rFonts w:ascii="Times New Roman" w:hAnsi="Times New Roman" w:cs="Times New Roman"/>
          <w:b/>
          <w:i/>
          <w:sz w:val="24"/>
          <w:szCs w:val="24"/>
        </w:rPr>
        <w:t>самооценка.</w:t>
      </w:r>
      <w:r w:rsidRPr="00FA3BFC">
        <w:rPr>
          <w:rFonts w:ascii="Times New Roman" w:hAnsi="Times New Roman" w:cs="Times New Roman"/>
          <w:b/>
          <w:i/>
          <w:spacing w:val="1"/>
          <w:sz w:val="24"/>
          <w:szCs w:val="24"/>
        </w:rPr>
        <w:t xml:space="preserve"> </w:t>
      </w:r>
      <w:r w:rsidRPr="00FA3BFC">
        <w:rPr>
          <w:rFonts w:ascii="Times New Roman" w:hAnsi="Times New Roman" w:cs="Times New Roman"/>
          <w:sz w:val="24"/>
          <w:szCs w:val="24"/>
        </w:rPr>
        <w:t>Складывается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иерархия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мотивов.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Формируется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дифференцированность самооценки и уровень притязаний. Преобладает высокая, неадекватная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самооценка.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Ребенок</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стремится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сохранению</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позитивной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самооценки.</w:t>
      </w:r>
      <w:r w:rsidRPr="00FA3BFC">
        <w:rPr>
          <w:rFonts w:ascii="Times New Roman" w:hAnsi="Times New Roman" w:cs="Times New Roman"/>
          <w:spacing w:val="61"/>
          <w:sz w:val="24"/>
          <w:szCs w:val="24"/>
        </w:rPr>
        <w:t xml:space="preserve"> </w:t>
      </w:r>
      <w:r w:rsidRPr="00FA3BFC">
        <w:rPr>
          <w:rFonts w:ascii="Times New Roman" w:hAnsi="Times New Roman" w:cs="Times New Roman"/>
          <w:sz w:val="24"/>
          <w:szCs w:val="24"/>
        </w:rPr>
        <w:t>Формируются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внутренняя позиция школьника; гендерная и полоролевая идентичность, основы гражданской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идентичности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(представление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принадлежности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своей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семье,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национальная,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религиозная</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принадлежность,</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соотнесение</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названием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своего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места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жительства,</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со</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своей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культурой</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страной); первичная картина мира, которая включает представление о себе, о других людях и</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мире</w:t>
      </w:r>
      <w:r w:rsidRPr="00FA3BFC">
        <w:rPr>
          <w:rFonts w:ascii="Times New Roman" w:hAnsi="Times New Roman" w:cs="Times New Roman"/>
          <w:spacing w:val="-2"/>
          <w:sz w:val="24"/>
          <w:szCs w:val="24"/>
        </w:rPr>
        <w:t xml:space="preserve"> </w:t>
      </w:r>
      <w:r w:rsidRPr="00FA3BFC">
        <w:rPr>
          <w:rFonts w:ascii="Times New Roman" w:hAnsi="Times New Roman" w:cs="Times New Roman"/>
          <w:sz w:val="24"/>
          <w:szCs w:val="24"/>
        </w:rPr>
        <w:t>в</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целом,</w:t>
      </w:r>
      <w:r w:rsidRPr="00FA3BFC">
        <w:rPr>
          <w:rFonts w:ascii="Times New Roman" w:hAnsi="Times New Roman" w:cs="Times New Roman"/>
          <w:spacing w:val="-1"/>
          <w:sz w:val="24"/>
          <w:szCs w:val="24"/>
        </w:rPr>
        <w:t xml:space="preserve"> </w:t>
      </w:r>
      <w:r w:rsidRPr="00FA3BFC">
        <w:rPr>
          <w:rFonts w:ascii="Times New Roman" w:hAnsi="Times New Roman" w:cs="Times New Roman"/>
          <w:sz w:val="24"/>
          <w:szCs w:val="24"/>
        </w:rPr>
        <w:t>чувство</w:t>
      </w:r>
      <w:r w:rsidRPr="00FA3BFC">
        <w:rPr>
          <w:rFonts w:ascii="Times New Roman" w:hAnsi="Times New Roman" w:cs="Times New Roman"/>
          <w:spacing w:val="3"/>
          <w:sz w:val="24"/>
          <w:szCs w:val="24"/>
        </w:rPr>
        <w:t xml:space="preserve"> </w:t>
      </w:r>
      <w:r w:rsidRPr="00FA3BFC">
        <w:rPr>
          <w:rFonts w:ascii="Times New Roman" w:hAnsi="Times New Roman" w:cs="Times New Roman"/>
          <w:sz w:val="24"/>
          <w:szCs w:val="24"/>
        </w:rPr>
        <w:t>справедливости.</w:t>
      </w:r>
    </w:p>
    <w:p w14:paraId="16EC17E0" w14:textId="77777777" w:rsidR="00021292" w:rsidRPr="00021292" w:rsidRDefault="00021292" w:rsidP="00021292">
      <w:pPr>
        <w:pStyle w:val="2"/>
        <w:spacing w:after="0"/>
        <w:ind w:left="0" w:right="-1" w:firstLine="567"/>
        <w:rPr>
          <w:szCs w:val="24"/>
        </w:rPr>
      </w:pPr>
    </w:p>
    <w:p w14:paraId="7A5CBCFF" w14:textId="519089A8" w:rsidR="00021292" w:rsidRPr="00021292" w:rsidRDefault="00021292" w:rsidP="00021292">
      <w:pPr>
        <w:pStyle w:val="2"/>
        <w:spacing w:after="0"/>
        <w:ind w:left="0" w:right="-1" w:firstLine="567"/>
        <w:jc w:val="left"/>
        <w:rPr>
          <w:szCs w:val="24"/>
        </w:rPr>
      </w:pPr>
      <w:r w:rsidRPr="00021292">
        <w:rPr>
          <w:szCs w:val="24"/>
        </w:rPr>
        <w:t>1.1.2.</w:t>
      </w:r>
      <w:r w:rsidRPr="00021292">
        <w:rPr>
          <w:spacing w:val="-5"/>
          <w:szCs w:val="24"/>
        </w:rPr>
        <w:t xml:space="preserve"> </w:t>
      </w:r>
      <w:r w:rsidR="00A64553">
        <w:rPr>
          <w:szCs w:val="24"/>
        </w:rPr>
        <w:t>Панируемые результаты</w:t>
      </w:r>
      <w:r w:rsidRPr="00021292">
        <w:rPr>
          <w:spacing w:val="-5"/>
          <w:szCs w:val="24"/>
        </w:rPr>
        <w:t xml:space="preserve"> </w:t>
      </w:r>
      <w:r w:rsidR="00A64553">
        <w:rPr>
          <w:szCs w:val="24"/>
        </w:rPr>
        <w:t>Программы</w:t>
      </w:r>
    </w:p>
    <w:p w14:paraId="6136E894" w14:textId="77777777" w:rsidR="00021292" w:rsidRPr="00021292" w:rsidRDefault="00021292" w:rsidP="00FA3BFC">
      <w:pPr>
        <w:pStyle w:val="af7"/>
        <w:spacing w:before="0" w:beforeAutospacing="0" w:after="0" w:afterAutospacing="0"/>
        <w:ind w:right="-1" w:firstLine="567"/>
        <w:jc w:val="both"/>
        <w:rPr>
          <w:rFonts w:ascii="Times New Roman" w:hAnsi="Times New Roman" w:cs="Times New Roman"/>
          <w:i/>
          <w:sz w:val="24"/>
          <w:szCs w:val="24"/>
        </w:rPr>
      </w:pPr>
      <w:r w:rsidRPr="00021292">
        <w:rPr>
          <w:rFonts w:ascii="Times New Roman" w:hAnsi="Times New Roman" w:cs="Times New Roman"/>
          <w:sz w:val="24"/>
          <w:szCs w:val="24"/>
        </w:rPr>
        <w:t>В соответствии с ФГОС ДО специфика дошкольного детства и системные особенности ДО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делают</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неправомерными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требования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от</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ребенка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дошкольного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возраста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конкретных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образовательных достижений. Поэтому результаты освоения Программы представлены в виде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целевых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ориентиров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представляют</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собой</w:t>
      </w:r>
      <w:r w:rsidRPr="00021292">
        <w:rPr>
          <w:rFonts w:ascii="Times New Roman" w:hAnsi="Times New Roman" w:cs="Times New Roman"/>
          <w:spacing w:val="1"/>
          <w:sz w:val="24"/>
          <w:szCs w:val="24"/>
        </w:rPr>
        <w:t xml:space="preserve"> </w:t>
      </w:r>
      <w:r w:rsidRPr="00021292">
        <w:rPr>
          <w:rFonts w:ascii="Times New Roman" w:hAnsi="Times New Roman" w:cs="Times New Roman"/>
          <w:i/>
          <w:sz w:val="24"/>
          <w:szCs w:val="24"/>
        </w:rPr>
        <w:t>возрастные</w:t>
      </w:r>
      <w:r w:rsidRPr="00021292">
        <w:rPr>
          <w:rFonts w:ascii="Times New Roman" w:hAnsi="Times New Roman" w:cs="Times New Roman"/>
          <w:i/>
          <w:spacing w:val="1"/>
          <w:sz w:val="24"/>
          <w:szCs w:val="24"/>
        </w:rPr>
        <w:t xml:space="preserve"> </w:t>
      </w:r>
      <w:r w:rsidRPr="00021292">
        <w:rPr>
          <w:rFonts w:ascii="Times New Roman" w:hAnsi="Times New Roman" w:cs="Times New Roman"/>
          <w:i/>
          <w:sz w:val="24"/>
          <w:szCs w:val="24"/>
        </w:rPr>
        <w:t>характеристики</w:t>
      </w:r>
      <w:r w:rsidRPr="00021292">
        <w:rPr>
          <w:rFonts w:ascii="Times New Roman" w:hAnsi="Times New Roman" w:cs="Times New Roman"/>
          <w:i/>
          <w:spacing w:val="1"/>
          <w:sz w:val="24"/>
          <w:szCs w:val="24"/>
        </w:rPr>
        <w:t xml:space="preserve"> </w:t>
      </w:r>
      <w:r w:rsidRPr="00021292">
        <w:rPr>
          <w:rFonts w:ascii="Times New Roman" w:hAnsi="Times New Roman" w:cs="Times New Roman"/>
          <w:i/>
          <w:sz w:val="24"/>
          <w:szCs w:val="24"/>
        </w:rPr>
        <w:t>возможных</w:t>
      </w:r>
      <w:r w:rsidRPr="00021292">
        <w:rPr>
          <w:rFonts w:ascii="Times New Roman" w:hAnsi="Times New Roman" w:cs="Times New Roman"/>
          <w:i/>
          <w:spacing w:val="1"/>
          <w:sz w:val="24"/>
          <w:szCs w:val="24"/>
        </w:rPr>
        <w:t xml:space="preserve"> </w:t>
      </w:r>
      <w:r w:rsidRPr="00021292">
        <w:rPr>
          <w:rFonts w:ascii="Times New Roman" w:hAnsi="Times New Roman" w:cs="Times New Roman"/>
          <w:i/>
          <w:sz w:val="24"/>
          <w:szCs w:val="24"/>
        </w:rPr>
        <w:t>достижений</w:t>
      </w:r>
      <w:r w:rsidRPr="00021292">
        <w:rPr>
          <w:rFonts w:ascii="Times New Roman" w:hAnsi="Times New Roman" w:cs="Times New Roman"/>
          <w:i/>
          <w:spacing w:val="-1"/>
          <w:sz w:val="24"/>
          <w:szCs w:val="24"/>
        </w:rPr>
        <w:t xml:space="preserve"> </w:t>
      </w:r>
      <w:r w:rsidRPr="00021292">
        <w:rPr>
          <w:rFonts w:ascii="Times New Roman" w:hAnsi="Times New Roman" w:cs="Times New Roman"/>
          <w:i/>
          <w:sz w:val="24"/>
          <w:szCs w:val="24"/>
        </w:rPr>
        <w:t>ребенка к</w:t>
      </w:r>
      <w:r w:rsidRPr="00021292">
        <w:rPr>
          <w:rFonts w:ascii="Times New Roman" w:hAnsi="Times New Roman" w:cs="Times New Roman"/>
          <w:i/>
          <w:spacing w:val="2"/>
          <w:sz w:val="24"/>
          <w:szCs w:val="24"/>
        </w:rPr>
        <w:t xml:space="preserve"> </w:t>
      </w:r>
      <w:r w:rsidRPr="00021292">
        <w:rPr>
          <w:rFonts w:ascii="Times New Roman" w:hAnsi="Times New Roman" w:cs="Times New Roman"/>
          <w:i/>
          <w:sz w:val="24"/>
          <w:szCs w:val="24"/>
        </w:rPr>
        <w:t>завершению</w:t>
      </w:r>
      <w:r w:rsidRPr="00021292">
        <w:rPr>
          <w:rFonts w:ascii="Times New Roman" w:hAnsi="Times New Roman" w:cs="Times New Roman"/>
          <w:i/>
          <w:spacing w:val="8"/>
          <w:sz w:val="24"/>
          <w:szCs w:val="24"/>
        </w:rPr>
        <w:t xml:space="preserve"> </w:t>
      </w:r>
      <w:r w:rsidRPr="00021292">
        <w:rPr>
          <w:rFonts w:ascii="Times New Roman" w:hAnsi="Times New Roman" w:cs="Times New Roman"/>
          <w:i/>
          <w:sz w:val="24"/>
          <w:szCs w:val="24"/>
        </w:rPr>
        <w:t>ДО.</w:t>
      </w:r>
    </w:p>
    <w:p w14:paraId="1285699C" w14:textId="77777777" w:rsidR="00021292" w:rsidRPr="00021292" w:rsidRDefault="00021292" w:rsidP="00FA3BFC">
      <w:pPr>
        <w:pStyle w:val="af7"/>
        <w:spacing w:before="0" w:beforeAutospacing="0" w:after="0" w:afterAutospacing="0"/>
        <w:ind w:right="-1" w:firstLine="567"/>
        <w:jc w:val="both"/>
        <w:rPr>
          <w:rFonts w:ascii="Times New Roman" w:hAnsi="Times New Roman" w:cs="Times New Roman"/>
          <w:sz w:val="24"/>
          <w:szCs w:val="24"/>
        </w:rPr>
      </w:pPr>
      <w:r w:rsidRPr="00021292">
        <w:rPr>
          <w:rFonts w:ascii="Times New Roman" w:hAnsi="Times New Roman" w:cs="Times New Roman"/>
          <w:sz w:val="24"/>
          <w:szCs w:val="24"/>
        </w:rPr>
        <w:t>Реализация образовательных целей и задач Программы направлена на достижение целевых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ориентиров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которые</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описаны как</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основные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характеристики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развития</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ребенка.</w:t>
      </w:r>
    </w:p>
    <w:p w14:paraId="2331321B" w14:textId="77777777" w:rsidR="00021292" w:rsidRPr="00021292" w:rsidRDefault="00021292" w:rsidP="00FA3BFC">
      <w:pPr>
        <w:pStyle w:val="af7"/>
        <w:spacing w:before="0" w:beforeAutospacing="0" w:after="0" w:afterAutospacing="0"/>
        <w:ind w:right="-1" w:firstLine="567"/>
        <w:jc w:val="both"/>
        <w:rPr>
          <w:rFonts w:ascii="Times New Roman" w:hAnsi="Times New Roman" w:cs="Times New Roman"/>
          <w:sz w:val="24"/>
          <w:szCs w:val="24"/>
        </w:rPr>
      </w:pPr>
      <w:r w:rsidRPr="00021292">
        <w:rPr>
          <w:rFonts w:ascii="Times New Roman" w:hAnsi="Times New Roman" w:cs="Times New Roman"/>
          <w:sz w:val="24"/>
          <w:szCs w:val="24"/>
        </w:rPr>
        <w:t>Основные характеристики развития ребенка представлены в виде перечисления возможных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достижений</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воспитанников</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на</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разных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возрастных этапах дошкольного детства.</w:t>
      </w:r>
    </w:p>
    <w:p w14:paraId="315C04A2" w14:textId="77777777" w:rsidR="00021292" w:rsidRPr="00021292" w:rsidRDefault="00021292" w:rsidP="00FA3BFC">
      <w:pPr>
        <w:pStyle w:val="af7"/>
        <w:spacing w:before="0" w:beforeAutospacing="0" w:after="0" w:afterAutospacing="0"/>
        <w:ind w:right="-1" w:firstLine="567"/>
        <w:jc w:val="both"/>
        <w:rPr>
          <w:rFonts w:ascii="Times New Roman" w:hAnsi="Times New Roman" w:cs="Times New Roman"/>
          <w:sz w:val="24"/>
          <w:szCs w:val="24"/>
        </w:rPr>
      </w:pPr>
      <w:r w:rsidRPr="00021292">
        <w:rPr>
          <w:rFonts w:ascii="Times New Roman" w:hAnsi="Times New Roman" w:cs="Times New Roman"/>
          <w:sz w:val="24"/>
          <w:szCs w:val="24"/>
        </w:rPr>
        <w:t>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соответствии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периодизацией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психического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развития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ребенка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согласно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культурно-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исторической психологии, дошкольное детство подразделяется на три возраста: младенческий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(первое и второе полугодия жизни), ранний (от 1 года до 3 лет) и дошкольный возраст (от 3 до 7</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лет).</w:t>
      </w:r>
    </w:p>
    <w:p w14:paraId="322A97FD" w14:textId="77777777" w:rsidR="00021292" w:rsidRPr="00021292" w:rsidRDefault="00021292" w:rsidP="00FA3BFC">
      <w:pPr>
        <w:pStyle w:val="af7"/>
        <w:spacing w:before="0" w:beforeAutospacing="0" w:after="0" w:afterAutospacing="0"/>
        <w:ind w:right="-1" w:firstLine="567"/>
        <w:jc w:val="both"/>
        <w:rPr>
          <w:rFonts w:ascii="Times New Roman" w:hAnsi="Times New Roman" w:cs="Times New Roman"/>
          <w:sz w:val="24"/>
          <w:szCs w:val="24"/>
        </w:rPr>
      </w:pPr>
      <w:r w:rsidRPr="00021292">
        <w:rPr>
          <w:rFonts w:ascii="Times New Roman" w:hAnsi="Times New Roman" w:cs="Times New Roman"/>
          <w:sz w:val="24"/>
          <w:szCs w:val="24"/>
        </w:rPr>
        <w:t>Обозначенные в Программе возрастные ориентиры «к одному году», «к трем, четырем, пяти,</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шести годам» имеют условный характер, что предполагает широкий возрастной диапазон для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достижения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ребенком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планируемых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результатов.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Это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связано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неустойчивостью,</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гетерохронностью</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индивидуальным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темпом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психического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развития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детей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дошкольном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детстве, особенно при прохождении критических периодов. По этой причине ребенок может</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продемонстрировать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обозначенные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планируемых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результатах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возрастные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характеристики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развития</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раньше</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или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позже</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заданных</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возрастных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ориентиров.</w:t>
      </w:r>
    </w:p>
    <w:p w14:paraId="27159649" w14:textId="77777777" w:rsidR="00021292" w:rsidRPr="00021292" w:rsidRDefault="00021292" w:rsidP="00FA3BFC">
      <w:pPr>
        <w:pStyle w:val="af7"/>
        <w:spacing w:before="0" w:beforeAutospacing="0" w:after="0" w:afterAutospacing="0"/>
        <w:ind w:right="-1" w:firstLine="567"/>
        <w:jc w:val="both"/>
        <w:rPr>
          <w:rFonts w:ascii="Times New Roman" w:hAnsi="Times New Roman" w:cs="Times New Roman"/>
          <w:sz w:val="24"/>
          <w:szCs w:val="24"/>
        </w:rPr>
      </w:pPr>
      <w:r w:rsidRPr="00021292">
        <w:rPr>
          <w:rFonts w:ascii="Times New Roman" w:hAnsi="Times New Roman" w:cs="Times New Roman"/>
          <w:sz w:val="24"/>
          <w:szCs w:val="24"/>
        </w:rPr>
        <w:lastRenderedPageBreak/>
        <w:t>Степень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выраженности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возрастных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характеристик</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возможных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достижений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может</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различаться у детей одного возраста по причине высокой индивидуализации их психического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развития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разных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стартовых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условий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освоения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образовательной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программы.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Обозначенные</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различия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должны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быть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констатированы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как</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трудности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ребенка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освоении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основной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образовательной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программы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Организации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подразумевают</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его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включения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соответствующую целевую</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группу.</w:t>
      </w:r>
    </w:p>
    <w:p w14:paraId="02332C0A" w14:textId="77777777" w:rsidR="00021292" w:rsidRPr="00021292" w:rsidRDefault="00021292" w:rsidP="00FA3BFC">
      <w:pPr>
        <w:spacing w:after="0" w:line="240" w:lineRule="auto"/>
        <w:ind w:right="-1" w:firstLine="567"/>
        <w:jc w:val="both"/>
        <w:rPr>
          <w:rFonts w:ascii="Times New Roman" w:hAnsi="Times New Roman" w:cs="Times New Roman"/>
          <w:sz w:val="24"/>
          <w:szCs w:val="24"/>
        </w:rPr>
      </w:pPr>
      <w:r w:rsidRPr="00021292">
        <w:rPr>
          <w:rFonts w:ascii="Times New Roman" w:hAnsi="Times New Roman" w:cs="Times New Roman"/>
          <w:sz w:val="24"/>
          <w:szCs w:val="24"/>
        </w:rPr>
        <w:t>Планируемые</w:t>
      </w:r>
      <w:r w:rsidRPr="00021292">
        <w:rPr>
          <w:rFonts w:ascii="Times New Roman" w:hAnsi="Times New Roman" w:cs="Times New Roman"/>
          <w:spacing w:val="-5"/>
          <w:sz w:val="24"/>
          <w:szCs w:val="24"/>
        </w:rPr>
        <w:t xml:space="preserve"> </w:t>
      </w:r>
      <w:r w:rsidRPr="00021292">
        <w:rPr>
          <w:rFonts w:ascii="Times New Roman" w:hAnsi="Times New Roman" w:cs="Times New Roman"/>
          <w:sz w:val="24"/>
          <w:szCs w:val="24"/>
        </w:rPr>
        <w:t>результаты</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реализации</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Программы</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соответствуют</w:t>
      </w:r>
      <w:r w:rsidRPr="00021292">
        <w:rPr>
          <w:rFonts w:ascii="Times New Roman" w:hAnsi="Times New Roman" w:cs="Times New Roman"/>
          <w:spacing w:val="1"/>
          <w:sz w:val="24"/>
          <w:szCs w:val="24"/>
        </w:rPr>
        <w:t xml:space="preserve"> </w:t>
      </w:r>
      <w:hyperlink r:id="rId16" w:history="1">
        <w:r w:rsidRPr="00021292">
          <w:rPr>
            <w:rStyle w:val="ad"/>
            <w:rFonts w:ascii="Times New Roman" w:hAnsi="Times New Roman" w:cs="Times New Roman"/>
            <w:color w:val="0000FF"/>
            <w:sz w:val="24"/>
            <w:szCs w:val="24"/>
          </w:rPr>
          <w:t>ФОП</w:t>
        </w:r>
        <w:r w:rsidRPr="00021292">
          <w:rPr>
            <w:rStyle w:val="ad"/>
            <w:rFonts w:ascii="Times New Roman" w:hAnsi="Times New Roman" w:cs="Times New Roman"/>
            <w:color w:val="0000FF"/>
            <w:spacing w:val="-4"/>
            <w:sz w:val="24"/>
            <w:szCs w:val="24"/>
          </w:rPr>
          <w:t xml:space="preserve"> </w:t>
        </w:r>
        <w:r w:rsidRPr="00021292">
          <w:rPr>
            <w:rStyle w:val="ad"/>
            <w:rFonts w:ascii="Times New Roman" w:hAnsi="Times New Roman" w:cs="Times New Roman"/>
            <w:color w:val="0000FF"/>
            <w:sz w:val="24"/>
            <w:szCs w:val="24"/>
          </w:rPr>
          <w:t>ДО</w:t>
        </w:r>
        <w:r w:rsidRPr="00021292">
          <w:rPr>
            <w:rStyle w:val="ad"/>
            <w:rFonts w:ascii="Times New Roman" w:hAnsi="Times New Roman" w:cs="Times New Roman"/>
            <w:color w:val="0000FF"/>
            <w:spacing w:val="-3"/>
            <w:sz w:val="24"/>
            <w:szCs w:val="24"/>
          </w:rPr>
          <w:t xml:space="preserve"> </w:t>
        </w:r>
      </w:hyperlink>
      <w:r w:rsidRPr="00021292">
        <w:rPr>
          <w:rFonts w:ascii="Times New Roman" w:hAnsi="Times New Roman" w:cs="Times New Roman"/>
          <w:sz w:val="24"/>
          <w:szCs w:val="24"/>
        </w:rPr>
        <w:t>.</w:t>
      </w:r>
    </w:p>
    <w:p w14:paraId="002D33FC" w14:textId="77777777" w:rsidR="00021292" w:rsidRPr="00021292" w:rsidRDefault="00021292" w:rsidP="00FA3BFC">
      <w:pPr>
        <w:pStyle w:val="2"/>
        <w:spacing w:after="0" w:line="240" w:lineRule="auto"/>
        <w:ind w:left="0" w:firstLine="567"/>
        <w:rPr>
          <w:szCs w:val="24"/>
        </w:rPr>
      </w:pPr>
      <w:r w:rsidRPr="00021292">
        <w:rPr>
          <w:szCs w:val="24"/>
        </w:rPr>
        <w:t>Планируемые</w:t>
      </w:r>
      <w:r w:rsidRPr="00021292">
        <w:rPr>
          <w:spacing w:val="-9"/>
          <w:szCs w:val="24"/>
        </w:rPr>
        <w:t xml:space="preserve"> </w:t>
      </w:r>
      <w:r w:rsidRPr="00021292">
        <w:rPr>
          <w:szCs w:val="24"/>
        </w:rPr>
        <w:t>результаты</w:t>
      </w:r>
      <w:r w:rsidRPr="00021292">
        <w:rPr>
          <w:spacing w:val="-3"/>
          <w:szCs w:val="24"/>
        </w:rPr>
        <w:t xml:space="preserve"> </w:t>
      </w:r>
      <w:r w:rsidRPr="00021292">
        <w:rPr>
          <w:szCs w:val="24"/>
        </w:rPr>
        <w:t>в</w:t>
      </w:r>
      <w:r w:rsidRPr="00021292">
        <w:rPr>
          <w:spacing w:val="-6"/>
          <w:szCs w:val="24"/>
        </w:rPr>
        <w:t xml:space="preserve"> </w:t>
      </w:r>
      <w:r w:rsidRPr="00021292">
        <w:rPr>
          <w:szCs w:val="24"/>
        </w:rPr>
        <w:t>младенческом</w:t>
      </w:r>
      <w:r w:rsidRPr="00021292">
        <w:rPr>
          <w:spacing w:val="-3"/>
          <w:szCs w:val="24"/>
        </w:rPr>
        <w:t xml:space="preserve"> </w:t>
      </w:r>
      <w:r w:rsidRPr="00021292">
        <w:rPr>
          <w:szCs w:val="24"/>
        </w:rPr>
        <w:t>возрасте:</w:t>
      </w:r>
    </w:p>
    <w:p w14:paraId="612FEE70" w14:textId="77777777" w:rsidR="00021292" w:rsidRPr="00021292" w:rsidRDefault="00021292" w:rsidP="00FA3BFC">
      <w:pPr>
        <w:spacing w:after="0" w:line="240" w:lineRule="auto"/>
        <w:ind w:firstLine="567"/>
        <w:rPr>
          <w:rFonts w:ascii="Times New Roman" w:hAnsi="Times New Roman" w:cs="Times New Roman"/>
          <w:i/>
          <w:sz w:val="24"/>
          <w:szCs w:val="24"/>
        </w:rPr>
      </w:pPr>
      <w:r w:rsidRPr="00021292">
        <w:rPr>
          <w:rFonts w:ascii="Times New Roman" w:hAnsi="Times New Roman" w:cs="Times New Roman"/>
          <w:b/>
          <w:i/>
          <w:sz w:val="24"/>
          <w:szCs w:val="24"/>
        </w:rPr>
        <w:t>К</w:t>
      </w:r>
      <w:r w:rsidRPr="00021292">
        <w:rPr>
          <w:rFonts w:ascii="Times New Roman" w:hAnsi="Times New Roman" w:cs="Times New Roman"/>
          <w:b/>
          <w:i/>
          <w:spacing w:val="-4"/>
          <w:sz w:val="24"/>
          <w:szCs w:val="24"/>
        </w:rPr>
        <w:t xml:space="preserve"> </w:t>
      </w:r>
      <w:r w:rsidRPr="00021292">
        <w:rPr>
          <w:rFonts w:ascii="Times New Roman" w:hAnsi="Times New Roman" w:cs="Times New Roman"/>
          <w:b/>
          <w:i/>
          <w:sz w:val="24"/>
          <w:szCs w:val="24"/>
        </w:rPr>
        <w:t>одному</w:t>
      </w:r>
      <w:r w:rsidRPr="00021292">
        <w:rPr>
          <w:rFonts w:ascii="Times New Roman" w:hAnsi="Times New Roman" w:cs="Times New Roman"/>
          <w:b/>
          <w:i/>
          <w:spacing w:val="-4"/>
          <w:sz w:val="24"/>
          <w:szCs w:val="24"/>
        </w:rPr>
        <w:t xml:space="preserve"> </w:t>
      </w:r>
      <w:r w:rsidRPr="00021292">
        <w:rPr>
          <w:rFonts w:ascii="Times New Roman" w:hAnsi="Times New Roman" w:cs="Times New Roman"/>
          <w:b/>
          <w:i/>
          <w:sz w:val="24"/>
          <w:szCs w:val="24"/>
        </w:rPr>
        <w:t>году:</w:t>
      </w:r>
      <w:r w:rsidRPr="00021292">
        <w:rPr>
          <w:rFonts w:ascii="Times New Roman" w:hAnsi="Times New Roman" w:cs="Times New Roman"/>
          <w:b/>
          <w:i/>
          <w:spacing w:val="-2"/>
          <w:sz w:val="24"/>
          <w:szCs w:val="24"/>
        </w:rPr>
        <w:t xml:space="preserve"> </w:t>
      </w:r>
      <w:hyperlink r:id="rId17" w:history="1">
        <w:r w:rsidRPr="00021292">
          <w:rPr>
            <w:rStyle w:val="ad"/>
            <w:rFonts w:ascii="Times New Roman" w:hAnsi="Times New Roman" w:cs="Times New Roman"/>
            <w:i/>
            <w:color w:val="0000FF"/>
            <w:sz w:val="24"/>
            <w:szCs w:val="24"/>
          </w:rPr>
          <w:t>ФОП</w:t>
        </w:r>
        <w:r w:rsidRPr="00021292">
          <w:rPr>
            <w:rStyle w:val="ad"/>
            <w:rFonts w:ascii="Times New Roman" w:hAnsi="Times New Roman" w:cs="Times New Roman"/>
            <w:i/>
            <w:color w:val="0000FF"/>
            <w:spacing w:val="-2"/>
            <w:sz w:val="24"/>
            <w:szCs w:val="24"/>
          </w:rPr>
          <w:t xml:space="preserve"> </w:t>
        </w:r>
        <w:r w:rsidRPr="00021292">
          <w:rPr>
            <w:rStyle w:val="ad"/>
            <w:rFonts w:ascii="Times New Roman" w:hAnsi="Times New Roman" w:cs="Times New Roman"/>
            <w:i/>
            <w:color w:val="0000FF"/>
            <w:sz w:val="24"/>
            <w:szCs w:val="24"/>
          </w:rPr>
          <w:t>ДО</w:t>
        </w:r>
        <w:r w:rsidRPr="00021292">
          <w:rPr>
            <w:rStyle w:val="ad"/>
            <w:rFonts w:ascii="Times New Roman" w:hAnsi="Times New Roman" w:cs="Times New Roman"/>
            <w:i/>
            <w:color w:val="0000FF"/>
            <w:spacing w:val="-3"/>
            <w:sz w:val="24"/>
            <w:szCs w:val="24"/>
          </w:rPr>
          <w:t xml:space="preserve"> </w:t>
        </w:r>
      </w:hyperlink>
      <w:r w:rsidRPr="00021292">
        <w:rPr>
          <w:rFonts w:ascii="Times New Roman" w:hAnsi="Times New Roman" w:cs="Times New Roman"/>
          <w:b/>
          <w:i/>
          <w:sz w:val="24"/>
          <w:szCs w:val="24"/>
        </w:rPr>
        <w:t>(</w:t>
      </w:r>
      <w:r w:rsidRPr="00021292">
        <w:rPr>
          <w:rFonts w:ascii="Times New Roman" w:hAnsi="Times New Roman" w:cs="Times New Roman"/>
          <w:i/>
          <w:sz w:val="24"/>
          <w:szCs w:val="24"/>
        </w:rPr>
        <w:t>стр.</w:t>
      </w:r>
      <w:r w:rsidRPr="00021292">
        <w:rPr>
          <w:rFonts w:ascii="Times New Roman" w:hAnsi="Times New Roman" w:cs="Times New Roman"/>
          <w:i/>
          <w:spacing w:val="-2"/>
          <w:sz w:val="24"/>
          <w:szCs w:val="24"/>
        </w:rPr>
        <w:t xml:space="preserve"> </w:t>
      </w:r>
      <w:r w:rsidRPr="00021292">
        <w:rPr>
          <w:rFonts w:ascii="Times New Roman" w:hAnsi="Times New Roman" w:cs="Times New Roman"/>
          <w:i/>
          <w:sz w:val="24"/>
          <w:szCs w:val="24"/>
        </w:rPr>
        <w:t>7-8);</w:t>
      </w:r>
    </w:p>
    <w:p w14:paraId="06DB2FC1" w14:textId="77777777" w:rsidR="00021292" w:rsidRPr="00021292" w:rsidRDefault="00021292" w:rsidP="00FA3BFC">
      <w:pPr>
        <w:pStyle w:val="2"/>
        <w:spacing w:after="0" w:line="240" w:lineRule="auto"/>
        <w:ind w:left="0" w:firstLine="567"/>
        <w:rPr>
          <w:szCs w:val="24"/>
        </w:rPr>
      </w:pPr>
      <w:r w:rsidRPr="00021292">
        <w:rPr>
          <w:szCs w:val="24"/>
        </w:rPr>
        <w:t>Планируемые</w:t>
      </w:r>
      <w:r w:rsidRPr="00021292">
        <w:rPr>
          <w:spacing w:val="-8"/>
          <w:szCs w:val="24"/>
        </w:rPr>
        <w:t xml:space="preserve"> </w:t>
      </w:r>
      <w:r w:rsidRPr="00021292">
        <w:rPr>
          <w:szCs w:val="24"/>
        </w:rPr>
        <w:t>результаты</w:t>
      </w:r>
      <w:r w:rsidRPr="00021292">
        <w:rPr>
          <w:spacing w:val="-2"/>
          <w:szCs w:val="24"/>
        </w:rPr>
        <w:t xml:space="preserve"> </w:t>
      </w:r>
      <w:r w:rsidRPr="00021292">
        <w:rPr>
          <w:szCs w:val="24"/>
        </w:rPr>
        <w:t>в</w:t>
      </w:r>
      <w:r w:rsidRPr="00021292">
        <w:rPr>
          <w:spacing w:val="-5"/>
          <w:szCs w:val="24"/>
        </w:rPr>
        <w:t xml:space="preserve"> </w:t>
      </w:r>
      <w:r w:rsidRPr="00021292">
        <w:rPr>
          <w:szCs w:val="24"/>
        </w:rPr>
        <w:t>раннем</w:t>
      </w:r>
      <w:r w:rsidRPr="00021292">
        <w:rPr>
          <w:spacing w:val="-4"/>
          <w:szCs w:val="24"/>
        </w:rPr>
        <w:t xml:space="preserve"> </w:t>
      </w:r>
      <w:r w:rsidRPr="00021292">
        <w:rPr>
          <w:szCs w:val="24"/>
        </w:rPr>
        <w:t>возрасте.</w:t>
      </w:r>
    </w:p>
    <w:p w14:paraId="21C3A601" w14:textId="77777777" w:rsidR="00021292" w:rsidRPr="00021292" w:rsidRDefault="00021292" w:rsidP="00FA3BFC">
      <w:pPr>
        <w:spacing w:after="0" w:line="240" w:lineRule="auto"/>
        <w:ind w:firstLine="567"/>
        <w:rPr>
          <w:rFonts w:ascii="Times New Roman" w:hAnsi="Times New Roman" w:cs="Times New Roman"/>
          <w:sz w:val="24"/>
          <w:szCs w:val="24"/>
        </w:rPr>
      </w:pPr>
      <w:r w:rsidRPr="00021292">
        <w:rPr>
          <w:rFonts w:ascii="Times New Roman" w:hAnsi="Times New Roman" w:cs="Times New Roman"/>
          <w:b/>
          <w:i/>
          <w:sz w:val="24"/>
          <w:szCs w:val="24"/>
        </w:rPr>
        <w:t>К</w:t>
      </w:r>
      <w:r w:rsidRPr="00021292">
        <w:rPr>
          <w:rFonts w:ascii="Times New Roman" w:hAnsi="Times New Roman" w:cs="Times New Roman"/>
          <w:b/>
          <w:i/>
          <w:spacing w:val="-2"/>
          <w:sz w:val="24"/>
          <w:szCs w:val="24"/>
        </w:rPr>
        <w:t xml:space="preserve"> </w:t>
      </w:r>
      <w:r w:rsidRPr="00021292">
        <w:rPr>
          <w:rFonts w:ascii="Times New Roman" w:hAnsi="Times New Roman" w:cs="Times New Roman"/>
          <w:b/>
          <w:i/>
          <w:sz w:val="24"/>
          <w:szCs w:val="24"/>
        </w:rPr>
        <w:t>трем</w:t>
      </w:r>
      <w:r w:rsidRPr="00021292">
        <w:rPr>
          <w:rFonts w:ascii="Times New Roman" w:hAnsi="Times New Roman" w:cs="Times New Roman"/>
          <w:b/>
          <w:i/>
          <w:spacing w:val="-3"/>
          <w:sz w:val="24"/>
          <w:szCs w:val="24"/>
        </w:rPr>
        <w:t xml:space="preserve"> </w:t>
      </w:r>
      <w:r w:rsidRPr="00021292">
        <w:rPr>
          <w:rFonts w:ascii="Times New Roman" w:hAnsi="Times New Roman" w:cs="Times New Roman"/>
          <w:b/>
          <w:i/>
          <w:sz w:val="24"/>
          <w:szCs w:val="24"/>
        </w:rPr>
        <w:t>годам:</w:t>
      </w:r>
      <w:r w:rsidRPr="00021292">
        <w:rPr>
          <w:rFonts w:ascii="Times New Roman" w:hAnsi="Times New Roman" w:cs="Times New Roman"/>
          <w:b/>
          <w:i/>
          <w:spacing w:val="-3"/>
          <w:sz w:val="24"/>
          <w:szCs w:val="24"/>
        </w:rPr>
        <w:t xml:space="preserve"> </w:t>
      </w:r>
      <w:hyperlink r:id="rId18" w:history="1">
        <w:r w:rsidRPr="00021292">
          <w:rPr>
            <w:rStyle w:val="ad"/>
            <w:rFonts w:ascii="Times New Roman" w:hAnsi="Times New Roman" w:cs="Times New Roman"/>
            <w:color w:val="0000FF"/>
            <w:sz w:val="24"/>
            <w:szCs w:val="24"/>
          </w:rPr>
          <w:t>ФОП</w:t>
        </w:r>
        <w:r w:rsidRPr="00021292">
          <w:rPr>
            <w:rStyle w:val="ad"/>
            <w:rFonts w:ascii="Times New Roman" w:hAnsi="Times New Roman" w:cs="Times New Roman"/>
            <w:color w:val="0000FF"/>
            <w:spacing w:val="-2"/>
            <w:sz w:val="24"/>
            <w:szCs w:val="24"/>
          </w:rPr>
          <w:t xml:space="preserve"> </w:t>
        </w:r>
        <w:r w:rsidRPr="00021292">
          <w:rPr>
            <w:rStyle w:val="ad"/>
            <w:rFonts w:ascii="Times New Roman" w:hAnsi="Times New Roman" w:cs="Times New Roman"/>
            <w:color w:val="0000FF"/>
            <w:sz w:val="24"/>
            <w:szCs w:val="24"/>
          </w:rPr>
          <w:t>ДО</w:t>
        </w:r>
        <w:r w:rsidRPr="00021292">
          <w:rPr>
            <w:rStyle w:val="ad"/>
            <w:rFonts w:ascii="Times New Roman" w:hAnsi="Times New Roman" w:cs="Times New Roman"/>
            <w:color w:val="0000FF"/>
            <w:spacing w:val="-3"/>
            <w:sz w:val="24"/>
            <w:szCs w:val="24"/>
          </w:rPr>
          <w:t xml:space="preserve"> </w:t>
        </w:r>
      </w:hyperlink>
      <w:r w:rsidRPr="00021292">
        <w:rPr>
          <w:rFonts w:ascii="Times New Roman" w:hAnsi="Times New Roman" w:cs="Times New Roman"/>
          <w:b/>
          <w:sz w:val="24"/>
          <w:szCs w:val="24"/>
        </w:rPr>
        <w:t>(</w:t>
      </w:r>
      <w:r w:rsidRPr="00021292">
        <w:rPr>
          <w:rFonts w:ascii="Times New Roman" w:hAnsi="Times New Roman" w:cs="Times New Roman"/>
          <w:sz w:val="24"/>
          <w:szCs w:val="24"/>
        </w:rPr>
        <w:t>стр.8-9);</w:t>
      </w:r>
    </w:p>
    <w:p w14:paraId="69C43240" w14:textId="77777777" w:rsidR="00021292" w:rsidRPr="00021292" w:rsidRDefault="00021292" w:rsidP="00FA3BFC">
      <w:pPr>
        <w:spacing w:after="0" w:line="240" w:lineRule="auto"/>
        <w:ind w:right="39" w:firstLine="567"/>
        <w:rPr>
          <w:rFonts w:ascii="Times New Roman" w:hAnsi="Times New Roman" w:cs="Times New Roman"/>
          <w:b/>
          <w:spacing w:val="-57"/>
          <w:sz w:val="24"/>
          <w:szCs w:val="24"/>
        </w:rPr>
      </w:pPr>
      <w:r w:rsidRPr="00021292">
        <w:rPr>
          <w:rFonts w:ascii="Times New Roman" w:hAnsi="Times New Roman" w:cs="Times New Roman"/>
          <w:b/>
          <w:sz w:val="24"/>
          <w:szCs w:val="24"/>
        </w:rPr>
        <w:t>Планируемые</w:t>
      </w:r>
      <w:r w:rsidRPr="00021292">
        <w:rPr>
          <w:rFonts w:ascii="Times New Roman" w:hAnsi="Times New Roman" w:cs="Times New Roman"/>
          <w:b/>
          <w:spacing w:val="-8"/>
          <w:sz w:val="24"/>
          <w:szCs w:val="24"/>
        </w:rPr>
        <w:t xml:space="preserve"> </w:t>
      </w:r>
      <w:r w:rsidRPr="00021292">
        <w:rPr>
          <w:rFonts w:ascii="Times New Roman" w:hAnsi="Times New Roman" w:cs="Times New Roman"/>
          <w:b/>
          <w:sz w:val="24"/>
          <w:szCs w:val="24"/>
        </w:rPr>
        <w:t>результаты</w:t>
      </w:r>
      <w:r w:rsidRPr="00021292">
        <w:rPr>
          <w:rFonts w:ascii="Times New Roman" w:hAnsi="Times New Roman" w:cs="Times New Roman"/>
          <w:b/>
          <w:spacing w:val="-3"/>
          <w:sz w:val="24"/>
          <w:szCs w:val="24"/>
        </w:rPr>
        <w:t xml:space="preserve"> </w:t>
      </w:r>
      <w:r w:rsidRPr="00021292">
        <w:rPr>
          <w:rFonts w:ascii="Times New Roman" w:hAnsi="Times New Roman" w:cs="Times New Roman"/>
          <w:b/>
          <w:sz w:val="24"/>
          <w:szCs w:val="24"/>
        </w:rPr>
        <w:t>в</w:t>
      </w:r>
      <w:r w:rsidRPr="00021292">
        <w:rPr>
          <w:rFonts w:ascii="Times New Roman" w:hAnsi="Times New Roman" w:cs="Times New Roman"/>
          <w:b/>
          <w:spacing w:val="-5"/>
          <w:sz w:val="24"/>
          <w:szCs w:val="24"/>
        </w:rPr>
        <w:t xml:space="preserve"> </w:t>
      </w:r>
      <w:r w:rsidRPr="00021292">
        <w:rPr>
          <w:rFonts w:ascii="Times New Roman" w:hAnsi="Times New Roman" w:cs="Times New Roman"/>
          <w:b/>
          <w:sz w:val="24"/>
          <w:szCs w:val="24"/>
        </w:rPr>
        <w:t>дошкольном</w:t>
      </w:r>
      <w:r w:rsidRPr="00021292">
        <w:rPr>
          <w:rFonts w:ascii="Times New Roman" w:hAnsi="Times New Roman" w:cs="Times New Roman"/>
          <w:b/>
          <w:spacing w:val="-2"/>
          <w:sz w:val="24"/>
          <w:szCs w:val="24"/>
        </w:rPr>
        <w:t xml:space="preserve"> </w:t>
      </w:r>
      <w:r w:rsidRPr="00021292">
        <w:rPr>
          <w:rFonts w:ascii="Times New Roman" w:hAnsi="Times New Roman" w:cs="Times New Roman"/>
          <w:b/>
          <w:sz w:val="24"/>
          <w:szCs w:val="24"/>
        </w:rPr>
        <w:t>возрасте</w:t>
      </w:r>
      <w:r w:rsidRPr="00021292">
        <w:rPr>
          <w:rFonts w:ascii="Times New Roman" w:hAnsi="Times New Roman" w:cs="Times New Roman"/>
          <w:b/>
          <w:spacing w:val="-57"/>
          <w:sz w:val="24"/>
          <w:szCs w:val="24"/>
        </w:rPr>
        <w:t xml:space="preserve"> :</w:t>
      </w:r>
    </w:p>
    <w:p w14:paraId="26C8C2CE" w14:textId="77777777" w:rsidR="00021292" w:rsidRPr="00021292" w:rsidRDefault="00021292" w:rsidP="00FA3BFC">
      <w:pPr>
        <w:spacing w:after="0" w:line="240" w:lineRule="auto"/>
        <w:ind w:right="39" w:firstLine="567"/>
        <w:rPr>
          <w:rFonts w:ascii="Times New Roman" w:hAnsi="Times New Roman" w:cs="Times New Roman"/>
          <w:i/>
          <w:sz w:val="24"/>
          <w:szCs w:val="24"/>
        </w:rPr>
      </w:pPr>
      <w:r w:rsidRPr="00021292">
        <w:rPr>
          <w:rFonts w:ascii="Times New Roman" w:hAnsi="Times New Roman" w:cs="Times New Roman"/>
          <w:b/>
          <w:i/>
          <w:sz w:val="24"/>
          <w:szCs w:val="24"/>
        </w:rPr>
        <w:t>К</w:t>
      </w:r>
      <w:r w:rsidRPr="00021292">
        <w:rPr>
          <w:rFonts w:ascii="Times New Roman" w:hAnsi="Times New Roman" w:cs="Times New Roman"/>
          <w:b/>
          <w:i/>
          <w:spacing w:val="-3"/>
          <w:sz w:val="24"/>
          <w:szCs w:val="24"/>
        </w:rPr>
        <w:t xml:space="preserve"> </w:t>
      </w:r>
      <w:r w:rsidRPr="00021292">
        <w:rPr>
          <w:rFonts w:ascii="Times New Roman" w:hAnsi="Times New Roman" w:cs="Times New Roman"/>
          <w:b/>
          <w:i/>
          <w:sz w:val="24"/>
          <w:szCs w:val="24"/>
        </w:rPr>
        <w:t>четырем</w:t>
      </w:r>
      <w:r w:rsidRPr="00021292">
        <w:rPr>
          <w:rFonts w:ascii="Times New Roman" w:hAnsi="Times New Roman" w:cs="Times New Roman"/>
          <w:b/>
          <w:i/>
          <w:spacing w:val="-1"/>
          <w:sz w:val="24"/>
          <w:szCs w:val="24"/>
        </w:rPr>
        <w:t xml:space="preserve"> </w:t>
      </w:r>
      <w:r w:rsidRPr="00021292">
        <w:rPr>
          <w:rFonts w:ascii="Times New Roman" w:hAnsi="Times New Roman" w:cs="Times New Roman"/>
          <w:b/>
          <w:i/>
          <w:sz w:val="24"/>
          <w:szCs w:val="24"/>
        </w:rPr>
        <w:t>годам:</w:t>
      </w:r>
      <w:r w:rsidRPr="00021292">
        <w:rPr>
          <w:rFonts w:ascii="Times New Roman" w:hAnsi="Times New Roman" w:cs="Times New Roman"/>
          <w:b/>
          <w:i/>
          <w:spacing w:val="58"/>
          <w:sz w:val="24"/>
          <w:szCs w:val="24"/>
        </w:rPr>
        <w:t xml:space="preserve"> </w:t>
      </w:r>
      <w:hyperlink r:id="rId19" w:history="1">
        <w:r w:rsidRPr="00021292">
          <w:rPr>
            <w:rStyle w:val="ad"/>
            <w:rFonts w:ascii="Times New Roman" w:hAnsi="Times New Roman" w:cs="Times New Roman"/>
            <w:i/>
            <w:color w:val="0000FF"/>
            <w:sz w:val="24"/>
            <w:szCs w:val="24"/>
          </w:rPr>
          <w:t>ФОП</w:t>
        </w:r>
        <w:r w:rsidRPr="00021292">
          <w:rPr>
            <w:rStyle w:val="ad"/>
            <w:rFonts w:ascii="Times New Roman" w:hAnsi="Times New Roman" w:cs="Times New Roman"/>
            <w:i/>
            <w:color w:val="0000FF"/>
            <w:spacing w:val="-2"/>
            <w:sz w:val="24"/>
            <w:szCs w:val="24"/>
          </w:rPr>
          <w:t xml:space="preserve"> </w:t>
        </w:r>
        <w:r w:rsidRPr="00021292">
          <w:rPr>
            <w:rStyle w:val="ad"/>
            <w:rFonts w:ascii="Times New Roman" w:hAnsi="Times New Roman" w:cs="Times New Roman"/>
            <w:i/>
            <w:color w:val="0000FF"/>
            <w:sz w:val="24"/>
            <w:szCs w:val="24"/>
          </w:rPr>
          <w:t xml:space="preserve">ДО </w:t>
        </w:r>
      </w:hyperlink>
      <w:r w:rsidRPr="00021292">
        <w:rPr>
          <w:rFonts w:ascii="Times New Roman" w:hAnsi="Times New Roman" w:cs="Times New Roman"/>
          <w:i/>
          <w:sz w:val="24"/>
          <w:szCs w:val="24"/>
        </w:rPr>
        <w:t>(стр.9-11)</w:t>
      </w:r>
    </w:p>
    <w:p w14:paraId="7EE60E7B" w14:textId="77777777" w:rsidR="00021292" w:rsidRPr="00021292" w:rsidRDefault="00021292" w:rsidP="00FA3BFC">
      <w:pPr>
        <w:spacing w:after="0" w:line="240" w:lineRule="auto"/>
        <w:ind w:firstLine="567"/>
        <w:rPr>
          <w:rFonts w:ascii="Times New Roman" w:hAnsi="Times New Roman" w:cs="Times New Roman"/>
          <w:i/>
          <w:sz w:val="24"/>
          <w:szCs w:val="24"/>
        </w:rPr>
      </w:pPr>
      <w:r w:rsidRPr="00021292">
        <w:rPr>
          <w:rFonts w:ascii="Times New Roman" w:hAnsi="Times New Roman" w:cs="Times New Roman"/>
          <w:b/>
          <w:i/>
          <w:sz w:val="24"/>
          <w:szCs w:val="24"/>
        </w:rPr>
        <w:t>К</w:t>
      </w:r>
      <w:r w:rsidRPr="00021292">
        <w:rPr>
          <w:rFonts w:ascii="Times New Roman" w:hAnsi="Times New Roman" w:cs="Times New Roman"/>
          <w:b/>
          <w:i/>
          <w:spacing w:val="-3"/>
          <w:sz w:val="24"/>
          <w:szCs w:val="24"/>
        </w:rPr>
        <w:t xml:space="preserve"> </w:t>
      </w:r>
      <w:r w:rsidRPr="00021292">
        <w:rPr>
          <w:rFonts w:ascii="Times New Roman" w:hAnsi="Times New Roman" w:cs="Times New Roman"/>
          <w:b/>
          <w:i/>
          <w:sz w:val="24"/>
          <w:szCs w:val="24"/>
        </w:rPr>
        <w:t>пяти</w:t>
      </w:r>
      <w:r w:rsidRPr="00021292">
        <w:rPr>
          <w:rFonts w:ascii="Times New Roman" w:hAnsi="Times New Roman" w:cs="Times New Roman"/>
          <w:b/>
          <w:i/>
          <w:spacing w:val="-3"/>
          <w:sz w:val="24"/>
          <w:szCs w:val="24"/>
        </w:rPr>
        <w:t xml:space="preserve"> </w:t>
      </w:r>
      <w:r w:rsidRPr="00021292">
        <w:rPr>
          <w:rFonts w:ascii="Times New Roman" w:hAnsi="Times New Roman" w:cs="Times New Roman"/>
          <w:b/>
          <w:i/>
          <w:sz w:val="24"/>
          <w:szCs w:val="24"/>
        </w:rPr>
        <w:t>годам:</w:t>
      </w:r>
      <w:r w:rsidRPr="00021292">
        <w:rPr>
          <w:rFonts w:ascii="Times New Roman" w:hAnsi="Times New Roman" w:cs="Times New Roman"/>
          <w:b/>
          <w:i/>
          <w:spacing w:val="-2"/>
          <w:sz w:val="24"/>
          <w:szCs w:val="24"/>
        </w:rPr>
        <w:t xml:space="preserve"> </w:t>
      </w:r>
      <w:hyperlink r:id="rId20" w:history="1">
        <w:r w:rsidRPr="00021292">
          <w:rPr>
            <w:rStyle w:val="ad"/>
            <w:rFonts w:ascii="Times New Roman" w:hAnsi="Times New Roman" w:cs="Times New Roman"/>
            <w:i/>
            <w:color w:val="0000FF"/>
            <w:sz w:val="24"/>
            <w:szCs w:val="24"/>
          </w:rPr>
          <w:t>ФОП</w:t>
        </w:r>
        <w:r w:rsidRPr="00021292">
          <w:rPr>
            <w:rStyle w:val="ad"/>
            <w:rFonts w:ascii="Times New Roman" w:hAnsi="Times New Roman" w:cs="Times New Roman"/>
            <w:i/>
            <w:color w:val="0000FF"/>
            <w:spacing w:val="-2"/>
            <w:sz w:val="24"/>
            <w:szCs w:val="24"/>
          </w:rPr>
          <w:t xml:space="preserve"> </w:t>
        </w:r>
        <w:r w:rsidRPr="00021292">
          <w:rPr>
            <w:rStyle w:val="ad"/>
            <w:rFonts w:ascii="Times New Roman" w:hAnsi="Times New Roman" w:cs="Times New Roman"/>
            <w:i/>
            <w:color w:val="0000FF"/>
            <w:sz w:val="24"/>
            <w:szCs w:val="24"/>
          </w:rPr>
          <w:t>ДО</w:t>
        </w:r>
        <w:r w:rsidRPr="00021292">
          <w:rPr>
            <w:rStyle w:val="ad"/>
            <w:rFonts w:ascii="Times New Roman" w:hAnsi="Times New Roman" w:cs="Times New Roman"/>
            <w:i/>
            <w:color w:val="0000FF"/>
            <w:spacing w:val="-1"/>
            <w:sz w:val="24"/>
            <w:szCs w:val="24"/>
          </w:rPr>
          <w:t xml:space="preserve"> </w:t>
        </w:r>
      </w:hyperlink>
      <w:r w:rsidRPr="00021292">
        <w:rPr>
          <w:rFonts w:ascii="Times New Roman" w:hAnsi="Times New Roman" w:cs="Times New Roman"/>
          <w:b/>
          <w:i/>
          <w:sz w:val="24"/>
          <w:szCs w:val="24"/>
        </w:rPr>
        <w:t>(</w:t>
      </w:r>
      <w:r w:rsidRPr="00021292">
        <w:rPr>
          <w:rFonts w:ascii="Times New Roman" w:hAnsi="Times New Roman" w:cs="Times New Roman"/>
          <w:i/>
          <w:sz w:val="24"/>
          <w:szCs w:val="24"/>
        </w:rPr>
        <w:t>стр. 11-13);</w:t>
      </w:r>
    </w:p>
    <w:p w14:paraId="5AC686FC" w14:textId="77777777" w:rsidR="00021292" w:rsidRPr="00021292" w:rsidRDefault="00021292" w:rsidP="00FA3BFC">
      <w:pPr>
        <w:spacing w:after="0" w:line="240" w:lineRule="auto"/>
        <w:ind w:firstLine="567"/>
        <w:rPr>
          <w:rFonts w:ascii="Times New Roman" w:hAnsi="Times New Roman" w:cs="Times New Roman"/>
          <w:sz w:val="24"/>
          <w:szCs w:val="24"/>
        </w:rPr>
      </w:pPr>
      <w:r w:rsidRPr="00021292">
        <w:rPr>
          <w:rFonts w:ascii="Times New Roman" w:hAnsi="Times New Roman" w:cs="Times New Roman"/>
          <w:b/>
          <w:i/>
          <w:sz w:val="24"/>
          <w:szCs w:val="24"/>
        </w:rPr>
        <w:t>К</w:t>
      </w:r>
      <w:r w:rsidRPr="00021292">
        <w:rPr>
          <w:rFonts w:ascii="Times New Roman" w:hAnsi="Times New Roman" w:cs="Times New Roman"/>
          <w:b/>
          <w:i/>
          <w:spacing w:val="-4"/>
          <w:sz w:val="24"/>
          <w:szCs w:val="24"/>
        </w:rPr>
        <w:t xml:space="preserve"> </w:t>
      </w:r>
      <w:r w:rsidRPr="00021292">
        <w:rPr>
          <w:rFonts w:ascii="Times New Roman" w:hAnsi="Times New Roman" w:cs="Times New Roman"/>
          <w:b/>
          <w:i/>
          <w:sz w:val="24"/>
          <w:szCs w:val="24"/>
        </w:rPr>
        <w:t>шести</w:t>
      </w:r>
      <w:r w:rsidRPr="00021292">
        <w:rPr>
          <w:rFonts w:ascii="Times New Roman" w:hAnsi="Times New Roman" w:cs="Times New Roman"/>
          <w:b/>
          <w:i/>
          <w:spacing w:val="-1"/>
          <w:sz w:val="24"/>
          <w:szCs w:val="24"/>
        </w:rPr>
        <w:t xml:space="preserve"> </w:t>
      </w:r>
      <w:r w:rsidRPr="00021292">
        <w:rPr>
          <w:rFonts w:ascii="Times New Roman" w:hAnsi="Times New Roman" w:cs="Times New Roman"/>
          <w:b/>
          <w:i/>
          <w:sz w:val="24"/>
          <w:szCs w:val="24"/>
        </w:rPr>
        <w:t>годам</w:t>
      </w:r>
      <w:r w:rsidRPr="00021292">
        <w:rPr>
          <w:rFonts w:ascii="Times New Roman" w:hAnsi="Times New Roman" w:cs="Times New Roman"/>
          <w:sz w:val="24"/>
          <w:szCs w:val="24"/>
        </w:rPr>
        <w:t>:</w:t>
      </w:r>
      <w:r w:rsidRPr="00021292">
        <w:rPr>
          <w:rFonts w:ascii="Times New Roman" w:hAnsi="Times New Roman" w:cs="Times New Roman"/>
          <w:spacing w:val="57"/>
          <w:sz w:val="24"/>
          <w:szCs w:val="24"/>
        </w:rPr>
        <w:t xml:space="preserve"> </w:t>
      </w:r>
      <w:hyperlink r:id="rId21" w:history="1">
        <w:r w:rsidRPr="00021292">
          <w:rPr>
            <w:rStyle w:val="ad"/>
            <w:rFonts w:ascii="Times New Roman" w:hAnsi="Times New Roman" w:cs="Times New Roman"/>
            <w:i/>
            <w:color w:val="0000FF"/>
            <w:sz w:val="24"/>
            <w:szCs w:val="24"/>
          </w:rPr>
          <w:t>ФОП</w:t>
        </w:r>
        <w:r w:rsidRPr="00021292">
          <w:rPr>
            <w:rStyle w:val="ad"/>
            <w:rFonts w:ascii="Times New Roman" w:hAnsi="Times New Roman" w:cs="Times New Roman"/>
            <w:i/>
            <w:color w:val="0000FF"/>
            <w:spacing w:val="-2"/>
            <w:sz w:val="24"/>
            <w:szCs w:val="24"/>
          </w:rPr>
          <w:t xml:space="preserve"> </w:t>
        </w:r>
        <w:r w:rsidRPr="00021292">
          <w:rPr>
            <w:rStyle w:val="ad"/>
            <w:rFonts w:ascii="Times New Roman" w:hAnsi="Times New Roman" w:cs="Times New Roman"/>
            <w:i/>
            <w:color w:val="0000FF"/>
            <w:sz w:val="24"/>
            <w:szCs w:val="24"/>
          </w:rPr>
          <w:t>ДО</w:t>
        </w:r>
        <w:r w:rsidRPr="00021292">
          <w:rPr>
            <w:rStyle w:val="ad"/>
            <w:rFonts w:ascii="Times New Roman" w:hAnsi="Times New Roman" w:cs="Times New Roman"/>
            <w:i/>
            <w:color w:val="0000FF"/>
            <w:spacing w:val="-1"/>
            <w:sz w:val="24"/>
            <w:szCs w:val="24"/>
          </w:rPr>
          <w:t xml:space="preserve"> </w:t>
        </w:r>
      </w:hyperlink>
      <w:r w:rsidRPr="00021292">
        <w:rPr>
          <w:rFonts w:ascii="Times New Roman" w:hAnsi="Times New Roman" w:cs="Times New Roman"/>
          <w:sz w:val="24"/>
          <w:szCs w:val="24"/>
        </w:rPr>
        <w:t>(стр.</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13-16).</w:t>
      </w:r>
    </w:p>
    <w:p w14:paraId="4B841D89" w14:textId="77777777" w:rsidR="00021292" w:rsidRPr="00021292" w:rsidRDefault="00021292" w:rsidP="00FA3BFC">
      <w:pPr>
        <w:pStyle w:val="2"/>
        <w:spacing w:after="0" w:line="240" w:lineRule="auto"/>
        <w:ind w:left="0" w:right="39" w:firstLine="567"/>
        <w:rPr>
          <w:sz w:val="16"/>
          <w:szCs w:val="16"/>
        </w:rPr>
      </w:pPr>
    </w:p>
    <w:p w14:paraId="29975B9B" w14:textId="7EA4F048" w:rsidR="00021292" w:rsidRPr="00021292" w:rsidRDefault="00021292" w:rsidP="00FA3BFC">
      <w:pPr>
        <w:pStyle w:val="2"/>
        <w:spacing w:after="0" w:line="240" w:lineRule="auto"/>
        <w:ind w:left="0" w:right="39" w:firstLine="567"/>
        <w:jc w:val="both"/>
        <w:rPr>
          <w:b w:val="0"/>
          <w:bCs/>
          <w:szCs w:val="24"/>
        </w:rPr>
      </w:pPr>
      <w:r w:rsidRPr="00021292">
        <w:rPr>
          <w:szCs w:val="24"/>
        </w:rPr>
        <w:t>Планируемые результаты на этапе завершения освоения Программы</w:t>
      </w:r>
      <w:r w:rsidR="004021B6">
        <w:rPr>
          <w:spacing w:val="-57"/>
          <w:szCs w:val="24"/>
        </w:rPr>
        <w:t xml:space="preserve"> </w:t>
      </w:r>
      <w:r w:rsidRPr="00021292">
        <w:rPr>
          <w:szCs w:val="24"/>
        </w:rPr>
        <w:t>к</w:t>
      </w:r>
      <w:r w:rsidRPr="00021292">
        <w:rPr>
          <w:spacing w:val="-3"/>
          <w:szCs w:val="24"/>
        </w:rPr>
        <w:t xml:space="preserve"> </w:t>
      </w:r>
      <w:r w:rsidRPr="00021292">
        <w:rPr>
          <w:szCs w:val="24"/>
        </w:rPr>
        <w:t>концу</w:t>
      </w:r>
      <w:r w:rsidRPr="00021292">
        <w:rPr>
          <w:spacing w:val="-5"/>
          <w:szCs w:val="24"/>
        </w:rPr>
        <w:t xml:space="preserve"> </w:t>
      </w:r>
      <w:r w:rsidRPr="00021292">
        <w:rPr>
          <w:szCs w:val="24"/>
        </w:rPr>
        <w:t>дошкольного</w:t>
      </w:r>
      <w:r w:rsidRPr="00021292">
        <w:rPr>
          <w:spacing w:val="-2"/>
          <w:szCs w:val="24"/>
        </w:rPr>
        <w:t xml:space="preserve"> </w:t>
      </w:r>
      <w:r w:rsidRPr="00021292">
        <w:rPr>
          <w:szCs w:val="24"/>
        </w:rPr>
        <w:t>возраста:</w:t>
      </w:r>
      <w:r w:rsidRPr="00021292">
        <w:rPr>
          <w:spacing w:val="59"/>
          <w:szCs w:val="24"/>
        </w:rPr>
        <w:t xml:space="preserve"> </w:t>
      </w:r>
      <w:hyperlink r:id="rId22" w:history="1">
        <w:r w:rsidRPr="00021292">
          <w:rPr>
            <w:rStyle w:val="ad"/>
            <w:b w:val="0"/>
            <w:color w:val="0000FF"/>
            <w:szCs w:val="24"/>
          </w:rPr>
          <w:t>ФОП</w:t>
        </w:r>
        <w:r w:rsidRPr="00021292">
          <w:rPr>
            <w:rStyle w:val="ad"/>
            <w:b w:val="0"/>
            <w:color w:val="0000FF"/>
            <w:spacing w:val="-1"/>
            <w:szCs w:val="24"/>
          </w:rPr>
          <w:t xml:space="preserve"> </w:t>
        </w:r>
        <w:r w:rsidRPr="00021292">
          <w:rPr>
            <w:rStyle w:val="ad"/>
            <w:b w:val="0"/>
            <w:color w:val="0000FF"/>
            <w:szCs w:val="24"/>
          </w:rPr>
          <w:t>ДО</w:t>
        </w:r>
      </w:hyperlink>
      <w:r w:rsidRPr="00021292">
        <w:rPr>
          <w:b w:val="0"/>
          <w:color w:val="0000FF"/>
          <w:spacing w:val="59"/>
          <w:szCs w:val="24"/>
        </w:rPr>
        <w:t xml:space="preserve"> </w:t>
      </w:r>
      <w:r w:rsidRPr="00021292">
        <w:rPr>
          <w:b w:val="0"/>
          <w:szCs w:val="24"/>
        </w:rPr>
        <w:t>(стр. 16-18).</w:t>
      </w:r>
    </w:p>
    <w:p w14:paraId="2EA1FF8F" w14:textId="77777777" w:rsidR="00021292" w:rsidRPr="00021292" w:rsidRDefault="00021292" w:rsidP="00FA3BFC">
      <w:pPr>
        <w:spacing w:after="0" w:line="240" w:lineRule="auto"/>
        <w:ind w:firstLine="567"/>
        <w:rPr>
          <w:rFonts w:ascii="Times New Roman" w:hAnsi="Times New Roman" w:cs="Times New Roman"/>
          <w:b/>
          <w:sz w:val="24"/>
          <w:szCs w:val="24"/>
        </w:rPr>
      </w:pPr>
      <w:r w:rsidRPr="00021292">
        <w:rPr>
          <w:rFonts w:ascii="Times New Roman" w:hAnsi="Times New Roman" w:cs="Times New Roman"/>
          <w:b/>
          <w:sz w:val="24"/>
          <w:szCs w:val="24"/>
        </w:rPr>
        <w:t>Педагогическая</w:t>
      </w:r>
      <w:r w:rsidRPr="00021292">
        <w:rPr>
          <w:rFonts w:ascii="Times New Roman" w:hAnsi="Times New Roman" w:cs="Times New Roman"/>
          <w:b/>
          <w:spacing w:val="-6"/>
          <w:sz w:val="24"/>
          <w:szCs w:val="24"/>
        </w:rPr>
        <w:t xml:space="preserve"> </w:t>
      </w:r>
      <w:r w:rsidRPr="00021292">
        <w:rPr>
          <w:rFonts w:ascii="Times New Roman" w:hAnsi="Times New Roman" w:cs="Times New Roman"/>
          <w:b/>
          <w:sz w:val="24"/>
          <w:szCs w:val="24"/>
        </w:rPr>
        <w:t>диагностика</w:t>
      </w:r>
      <w:r w:rsidRPr="00021292">
        <w:rPr>
          <w:rFonts w:ascii="Times New Roman" w:hAnsi="Times New Roman" w:cs="Times New Roman"/>
          <w:b/>
          <w:spacing w:val="-6"/>
          <w:sz w:val="24"/>
          <w:szCs w:val="24"/>
        </w:rPr>
        <w:t xml:space="preserve"> </w:t>
      </w:r>
      <w:r w:rsidRPr="00021292">
        <w:rPr>
          <w:rFonts w:ascii="Times New Roman" w:hAnsi="Times New Roman" w:cs="Times New Roman"/>
          <w:b/>
          <w:sz w:val="24"/>
          <w:szCs w:val="24"/>
        </w:rPr>
        <w:t>достижения</w:t>
      </w:r>
      <w:r w:rsidRPr="00021292">
        <w:rPr>
          <w:rFonts w:ascii="Times New Roman" w:hAnsi="Times New Roman" w:cs="Times New Roman"/>
          <w:b/>
          <w:spacing w:val="-6"/>
          <w:sz w:val="24"/>
          <w:szCs w:val="24"/>
        </w:rPr>
        <w:t xml:space="preserve"> </w:t>
      </w:r>
      <w:r w:rsidRPr="00021292">
        <w:rPr>
          <w:rFonts w:ascii="Times New Roman" w:hAnsi="Times New Roman" w:cs="Times New Roman"/>
          <w:b/>
          <w:sz w:val="24"/>
          <w:szCs w:val="24"/>
        </w:rPr>
        <w:t>планируемых</w:t>
      </w:r>
      <w:r w:rsidRPr="00021292">
        <w:rPr>
          <w:rFonts w:ascii="Times New Roman" w:hAnsi="Times New Roman" w:cs="Times New Roman"/>
          <w:b/>
          <w:spacing w:val="-8"/>
          <w:sz w:val="24"/>
          <w:szCs w:val="24"/>
        </w:rPr>
        <w:t xml:space="preserve"> </w:t>
      </w:r>
      <w:r w:rsidRPr="00021292">
        <w:rPr>
          <w:rFonts w:ascii="Times New Roman" w:hAnsi="Times New Roman" w:cs="Times New Roman"/>
          <w:b/>
          <w:sz w:val="24"/>
          <w:szCs w:val="24"/>
        </w:rPr>
        <w:t>результатов</w:t>
      </w:r>
    </w:p>
    <w:p w14:paraId="17D5D7E9" w14:textId="77777777" w:rsidR="00021292" w:rsidRPr="00021292" w:rsidRDefault="00021292" w:rsidP="00FA3BFC">
      <w:pPr>
        <w:pStyle w:val="af7"/>
        <w:spacing w:before="0" w:beforeAutospacing="0" w:after="0" w:afterAutospacing="0"/>
        <w:ind w:firstLine="567"/>
        <w:jc w:val="both"/>
        <w:rPr>
          <w:rFonts w:ascii="Times New Roman" w:hAnsi="Times New Roman" w:cs="Times New Roman"/>
          <w:sz w:val="24"/>
          <w:szCs w:val="24"/>
        </w:rPr>
      </w:pPr>
      <w:r w:rsidRPr="00021292">
        <w:rPr>
          <w:rFonts w:ascii="Times New Roman" w:hAnsi="Times New Roman" w:cs="Times New Roman"/>
          <w:sz w:val="24"/>
          <w:szCs w:val="24"/>
        </w:rPr>
        <w:t>Подраздел</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«Педагогическая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диагностика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достижений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планируемых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результатов»</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соответствует</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Федеральной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образовательной</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программе ДО</w:t>
      </w:r>
      <w:r w:rsidRPr="00021292">
        <w:rPr>
          <w:rFonts w:ascii="Times New Roman" w:hAnsi="Times New Roman" w:cs="Times New Roman"/>
          <w:spacing w:val="11"/>
          <w:sz w:val="24"/>
          <w:szCs w:val="24"/>
        </w:rPr>
        <w:t xml:space="preserve"> </w:t>
      </w:r>
      <w:hyperlink r:id="rId23" w:history="1">
        <w:r w:rsidRPr="00021292">
          <w:rPr>
            <w:rStyle w:val="ad"/>
            <w:rFonts w:ascii="Times New Roman" w:hAnsi="Times New Roman" w:cs="Times New Roman"/>
            <w:color w:val="0000FF"/>
            <w:sz w:val="24"/>
            <w:szCs w:val="24"/>
          </w:rPr>
          <w:t>ФОП</w:t>
        </w:r>
        <w:r w:rsidRPr="00021292">
          <w:rPr>
            <w:rStyle w:val="ad"/>
            <w:rFonts w:ascii="Times New Roman" w:hAnsi="Times New Roman" w:cs="Times New Roman"/>
            <w:color w:val="0000FF"/>
            <w:spacing w:val="1"/>
            <w:sz w:val="24"/>
            <w:szCs w:val="24"/>
          </w:rPr>
          <w:t xml:space="preserve"> </w:t>
        </w:r>
        <w:r w:rsidRPr="00021292">
          <w:rPr>
            <w:rStyle w:val="ad"/>
            <w:rFonts w:ascii="Times New Roman" w:hAnsi="Times New Roman" w:cs="Times New Roman"/>
            <w:color w:val="0000FF"/>
            <w:sz w:val="24"/>
            <w:szCs w:val="24"/>
          </w:rPr>
          <w:t xml:space="preserve">ДО </w:t>
        </w:r>
      </w:hyperlink>
      <w:r w:rsidRPr="00021292">
        <w:rPr>
          <w:rFonts w:ascii="Times New Roman" w:hAnsi="Times New Roman" w:cs="Times New Roman"/>
          <w:sz w:val="24"/>
          <w:szCs w:val="24"/>
        </w:rPr>
        <w:t>(стр. 18-21).</w:t>
      </w:r>
    </w:p>
    <w:p w14:paraId="01C8B9A6" w14:textId="77777777" w:rsidR="00021292" w:rsidRPr="00021292" w:rsidRDefault="00021292" w:rsidP="00FA3BFC">
      <w:pPr>
        <w:pStyle w:val="af7"/>
        <w:spacing w:before="0" w:beforeAutospacing="0" w:after="0" w:afterAutospacing="0"/>
        <w:ind w:firstLine="567"/>
        <w:jc w:val="both"/>
        <w:rPr>
          <w:rFonts w:ascii="Times New Roman" w:hAnsi="Times New Roman" w:cs="Times New Roman"/>
          <w:sz w:val="24"/>
          <w:szCs w:val="24"/>
        </w:rPr>
      </w:pPr>
      <w:r w:rsidRPr="00021292">
        <w:rPr>
          <w:rFonts w:ascii="Times New Roman" w:hAnsi="Times New Roman" w:cs="Times New Roman"/>
          <w:sz w:val="24"/>
          <w:szCs w:val="24"/>
        </w:rPr>
        <w:t>Педагогическая диагностика в МДОБУ детский сад №5 «Ромашка» г.Белорецк проводится 2 раза в год: 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сентябре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начало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года)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диагностируют</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уровень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развития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детей,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чтобы</w:t>
      </w:r>
      <w:r w:rsidRPr="00021292">
        <w:rPr>
          <w:rFonts w:ascii="Times New Roman" w:hAnsi="Times New Roman" w:cs="Times New Roman"/>
          <w:spacing w:val="61"/>
          <w:sz w:val="24"/>
          <w:szCs w:val="24"/>
        </w:rPr>
        <w:t xml:space="preserve"> </w:t>
      </w:r>
      <w:r w:rsidRPr="00021292">
        <w:rPr>
          <w:rFonts w:ascii="Times New Roman" w:hAnsi="Times New Roman" w:cs="Times New Roman"/>
          <w:sz w:val="24"/>
          <w:szCs w:val="24"/>
        </w:rPr>
        <w:t>провести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корректировку программы с теми воспитанниками, которые не смогли успешно освоить общую</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образовательную программу дошкольного учреждения за прошлый год; в мае (на конец года)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проводят итоговую диагностику и сравнительный анализ полученных результатов на период</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сентябрь-май.).</w:t>
      </w:r>
    </w:p>
    <w:p w14:paraId="0C86CB08" w14:textId="77777777" w:rsidR="00021292" w:rsidRPr="00021292" w:rsidRDefault="00021292" w:rsidP="00FA3BFC">
      <w:pPr>
        <w:pStyle w:val="3"/>
        <w:spacing w:before="0" w:line="240" w:lineRule="auto"/>
        <w:ind w:firstLine="567"/>
        <w:rPr>
          <w:rFonts w:ascii="Times New Roman" w:hAnsi="Times New Roman" w:cs="Times New Roman"/>
        </w:rPr>
      </w:pPr>
    </w:p>
    <w:p w14:paraId="2A27AE74" w14:textId="73F2C7B4" w:rsidR="00021292" w:rsidRPr="00A64553" w:rsidRDefault="00FA3BFC" w:rsidP="00FA3BFC">
      <w:pPr>
        <w:pStyle w:val="3"/>
        <w:tabs>
          <w:tab w:val="left" w:pos="993"/>
          <w:tab w:val="left" w:pos="1134"/>
        </w:tabs>
        <w:spacing w:before="0"/>
        <w:ind w:firstLine="567"/>
        <w:jc w:val="both"/>
        <w:rPr>
          <w:rFonts w:ascii="Times New Roman" w:hAnsi="Times New Roman" w:cs="Times New Roman"/>
          <w:i/>
          <w:color w:val="auto"/>
        </w:rPr>
      </w:pPr>
      <w:r w:rsidRPr="00A64553">
        <w:rPr>
          <w:rFonts w:ascii="Times New Roman" w:hAnsi="Times New Roman" w:cs="Times New Roman"/>
          <w:i/>
          <w:color w:val="auto"/>
        </w:rPr>
        <w:t>1.2.</w:t>
      </w:r>
      <w:r w:rsidRPr="00A64553">
        <w:rPr>
          <w:rFonts w:ascii="Times New Roman" w:hAnsi="Times New Roman" w:cs="Times New Roman"/>
          <w:i/>
          <w:color w:val="auto"/>
          <w:sz w:val="16"/>
          <w:szCs w:val="16"/>
        </w:rPr>
        <w:t xml:space="preserve"> </w:t>
      </w:r>
      <w:r w:rsidR="00021292" w:rsidRPr="00A64553">
        <w:rPr>
          <w:rFonts w:ascii="Times New Roman" w:hAnsi="Times New Roman" w:cs="Times New Roman"/>
          <w:i/>
          <w:color w:val="auto"/>
        </w:rPr>
        <w:t>ЧАСТЬ, ФОРМИРУЕМАЯ</w:t>
      </w:r>
      <w:r w:rsidR="00021292" w:rsidRPr="00A64553">
        <w:rPr>
          <w:rFonts w:ascii="Times New Roman" w:hAnsi="Times New Roman" w:cs="Times New Roman"/>
          <w:i/>
          <w:color w:val="auto"/>
          <w:spacing w:val="1"/>
        </w:rPr>
        <w:t xml:space="preserve"> </w:t>
      </w:r>
      <w:r w:rsidR="00021292" w:rsidRPr="00A64553">
        <w:rPr>
          <w:rFonts w:ascii="Times New Roman" w:hAnsi="Times New Roman" w:cs="Times New Roman"/>
          <w:i/>
          <w:color w:val="auto"/>
        </w:rPr>
        <w:t>УЧАСТНИКАМИ ОБРАЗОВАТЕЛЬНЫХ</w:t>
      </w:r>
      <w:r w:rsidR="00021292" w:rsidRPr="00A64553">
        <w:rPr>
          <w:rFonts w:ascii="Times New Roman" w:hAnsi="Times New Roman" w:cs="Times New Roman"/>
          <w:i/>
          <w:color w:val="auto"/>
          <w:spacing w:val="-57"/>
        </w:rPr>
        <w:t xml:space="preserve"> </w:t>
      </w:r>
      <w:r w:rsidR="00021292" w:rsidRPr="00A64553">
        <w:rPr>
          <w:rFonts w:ascii="Times New Roman" w:hAnsi="Times New Roman" w:cs="Times New Roman"/>
          <w:i/>
          <w:color w:val="auto"/>
        </w:rPr>
        <w:t>ОТНОШЕНИЙ (ВАРИАТИВНАЯ ЧАСТЬ)</w:t>
      </w:r>
    </w:p>
    <w:p w14:paraId="4F5C599E" w14:textId="040128FD" w:rsidR="00021292" w:rsidRPr="00021292" w:rsidRDefault="00021292" w:rsidP="00A64553">
      <w:pPr>
        <w:pStyle w:val="af7"/>
        <w:tabs>
          <w:tab w:val="left" w:pos="4493"/>
          <w:tab w:val="left" w:pos="5410"/>
          <w:tab w:val="left" w:pos="7124"/>
          <w:tab w:val="left" w:pos="8735"/>
        </w:tabs>
        <w:spacing w:before="0" w:beforeAutospacing="0" w:after="0" w:afterAutospacing="0"/>
        <w:ind w:firstLine="567"/>
        <w:jc w:val="both"/>
        <w:rPr>
          <w:rFonts w:ascii="Times New Roman" w:hAnsi="Times New Roman" w:cs="Times New Roman"/>
          <w:sz w:val="24"/>
          <w:szCs w:val="24"/>
        </w:rPr>
      </w:pPr>
      <w:r w:rsidRPr="00021292">
        <w:rPr>
          <w:rFonts w:ascii="Times New Roman" w:hAnsi="Times New Roman" w:cs="Times New Roman"/>
          <w:sz w:val="24"/>
          <w:szCs w:val="24"/>
        </w:rPr>
        <w:t>Соотношение</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обязательной</w:t>
      </w:r>
      <w:r w:rsidRPr="00021292">
        <w:rPr>
          <w:rFonts w:ascii="Times New Roman" w:hAnsi="Times New Roman" w:cs="Times New Roman"/>
          <w:spacing w:val="-10"/>
          <w:sz w:val="24"/>
          <w:szCs w:val="24"/>
        </w:rPr>
        <w:t xml:space="preserve"> </w:t>
      </w:r>
      <w:r w:rsidRPr="00021292">
        <w:rPr>
          <w:rFonts w:ascii="Times New Roman" w:hAnsi="Times New Roman" w:cs="Times New Roman"/>
          <w:sz w:val="24"/>
          <w:szCs w:val="24"/>
        </w:rPr>
        <w:t>и</w:t>
      </w:r>
      <w:r w:rsidR="00FA3BFC">
        <w:rPr>
          <w:rFonts w:ascii="Times New Roman" w:hAnsi="Times New Roman" w:cs="Times New Roman"/>
          <w:sz w:val="24"/>
          <w:szCs w:val="24"/>
        </w:rPr>
        <w:t xml:space="preserve"> части, формируемой участниками </w:t>
      </w:r>
      <w:r w:rsidRPr="00021292">
        <w:rPr>
          <w:rFonts w:ascii="Times New Roman" w:hAnsi="Times New Roman" w:cs="Times New Roman"/>
          <w:spacing w:val="-1"/>
          <w:sz w:val="24"/>
          <w:szCs w:val="24"/>
        </w:rPr>
        <w:t>образовательных</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отношений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составляет 60% и 40 %.</w:t>
      </w:r>
    </w:p>
    <w:p w14:paraId="24E6E9EA" w14:textId="77777777" w:rsidR="00021292" w:rsidRPr="00021292" w:rsidRDefault="00021292" w:rsidP="00A64553">
      <w:pPr>
        <w:pStyle w:val="af7"/>
        <w:spacing w:before="0" w:beforeAutospacing="0" w:after="0" w:afterAutospacing="0"/>
        <w:ind w:firstLine="567"/>
        <w:jc w:val="both"/>
        <w:rPr>
          <w:rFonts w:ascii="Times New Roman" w:hAnsi="Times New Roman" w:cs="Times New Roman"/>
          <w:sz w:val="24"/>
          <w:szCs w:val="24"/>
        </w:rPr>
      </w:pPr>
      <w:r w:rsidRPr="00021292">
        <w:rPr>
          <w:rFonts w:ascii="Times New Roman" w:hAnsi="Times New Roman" w:cs="Times New Roman"/>
          <w:sz w:val="24"/>
          <w:szCs w:val="24"/>
        </w:rPr>
        <w:t>Обязательная</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часть</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Образовательной</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программы</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реализуется</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во</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всех</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возрастных</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группах</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ДОУ</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(дети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от 2 до 7 лет).</w:t>
      </w:r>
    </w:p>
    <w:p w14:paraId="49A87A31" w14:textId="77777777" w:rsidR="00021292" w:rsidRPr="00021292" w:rsidRDefault="00021292" w:rsidP="00A64553">
      <w:pPr>
        <w:pStyle w:val="af7"/>
        <w:spacing w:before="0" w:beforeAutospacing="0" w:after="0" w:afterAutospacing="0"/>
        <w:ind w:firstLine="567"/>
        <w:jc w:val="both"/>
        <w:rPr>
          <w:rFonts w:ascii="Times New Roman" w:hAnsi="Times New Roman" w:cs="Times New Roman"/>
          <w:sz w:val="24"/>
          <w:szCs w:val="24"/>
        </w:rPr>
      </w:pPr>
      <w:r w:rsidRPr="00021292">
        <w:rPr>
          <w:rFonts w:ascii="Times New Roman" w:hAnsi="Times New Roman" w:cs="Times New Roman"/>
          <w:sz w:val="24"/>
          <w:szCs w:val="24"/>
        </w:rPr>
        <w:t>С</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учетом</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мнения</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родителей</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(законных</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представителей)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воспитанников,</w:t>
      </w:r>
      <w:r w:rsidRPr="00021292">
        <w:rPr>
          <w:rFonts w:ascii="Times New Roman" w:hAnsi="Times New Roman" w:cs="Times New Roman"/>
          <w:spacing w:val="58"/>
          <w:sz w:val="24"/>
          <w:szCs w:val="24"/>
        </w:rPr>
        <w:t xml:space="preserve"> </w:t>
      </w:r>
      <w:r w:rsidRPr="00021292">
        <w:rPr>
          <w:rFonts w:ascii="Times New Roman" w:hAnsi="Times New Roman" w:cs="Times New Roman"/>
          <w:sz w:val="24"/>
          <w:szCs w:val="24"/>
        </w:rPr>
        <w:t>потребностей</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воспитанников в МДОБУ детский сад №5 «Ромашка» г.Белорецк</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реализуются следующие</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программы:</w:t>
      </w:r>
    </w:p>
    <w:p w14:paraId="5F648EE1" w14:textId="77777777" w:rsidR="00021292" w:rsidRPr="00021292" w:rsidRDefault="00021292" w:rsidP="00A64553">
      <w:pPr>
        <w:pStyle w:val="af7"/>
        <w:widowControl w:val="0"/>
        <w:numPr>
          <w:ilvl w:val="0"/>
          <w:numId w:val="64"/>
        </w:numPr>
        <w:tabs>
          <w:tab w:val="left" w:pos="993"/>
        </w:tabs>
        <w:autoSpaceDE w:val="0"/>
        <w:autoSpaceDN w:val="0"/>
        <w:spacing w:before="0" w:beforeAutospacing="0" w:after="0" w:afterAutospacing="0"/>
        <w:ind w:left="0" w:right="-19" w:firstLine="567"/>
        <w:contextualSpacing/>
        <w:jc w:val="both"/>
        <w:rPr>
          <w:rFonts w:ascii="Times New Roman" w:hAnsi="Times New Roman" w:cs="Times New Roman"/>
          <w:color w:val="ED7D31" w:themeColor="accent2"/>
          <w:sz w:val="24"/>
          <w:szCs w:val="24"/>
        </w:rPr>
      </w:pPr>
      <w:r w:rsidRPr="00021292">
        <w:rPr>
          <w:rFonts w:ascii="Times New Roman" w:hAnsi="Times New Roman" w:cs="Times New Roman"/>
          <w:sz w:val="24"/>
          <w:szCs w:val="24"/>
        </w:rPr>
        <w:t xml:space="preserve">парциальная программа </w:t>
      </w:r>
      <w:r w:rsidRPr="00021292">
        <w:rPr>
          <w:rFonts w:ascii="Times New Roman" w:hAnsi="Times New Roman" w:cs="Times New Roman"/>
          <w:iCs/>
          <w:sz w:val="24"/>
          <w:szCs w:val="24"/>
        </w:rPr>
        <w:t xml:space="preserve">Тимофеевой Л. Л. Формирование культуры безопасности у детей от 3 до 8 лет. </w:t>
      </w:r>
      <w:r w:rsidRPr="00021292">
        <w:rPr>
          <w:rFonts w:ascii="Times New Roman" w:hAnsi="Times New Roman" w:cs="Times New Roman"/>
          <w:iCs/>
          <w:color w:val="ED7D31" w:themeColor="accent2"/>
          <w:sz w:val="24"/>
          <w:szCs w:val="24"/>
        </w:rPr>
        <w:t xml:space="preserve">(Л.Л. Тимофеева </w:t>
      </w:r>
      <w:r w:rsidRPr="00021292">
        <w:rPr>
          <w:rFonts w:ascii="Times New Roman" w:eastAsia="TimesNewRomanPSMT" w:hAnsi="Times New Roman" w:cs="Times New Roman"/>
          <w:color w:val="ED7D31" w:themeColor="accent2"/>
          <w:sz w:val="24"/>
          <w:szCs w:val="24"/>
        </w:rPr>
        <w:t>Формирование культуры безопасности у детей от 3 до 8 лет. Парциальная программа.</w:t>
      </w:r>
      <w:r w:rsidRPr="00021292">
        <w:rPr>
          <w:rFonts w:ascii="Times New Roman" w:hAnsi="Times New Roman" w:cs="Times New Roman"/>
          <w:iCs/>
          <w:color w:val="ED7D31" w:themeColor="accent2"/>
          <w:sz w:val="24"/>
          <w:szCs w:val="24"/>
        </w:rPr>
        <w:t xml:space="preserve"> - </w:t>
      </w:r>
      <w:r w:rsidRPr="00021292">
        <w:rPr>
          <w:rFonts w:ascii="Times New Roman" w:eastAsia="TimesNewRomanPSMT" w:hAnsi="Times New Roman" w:cs="Times New Roman"/>
          <w:color w:val="ED7D31" w:themeColor="accent2"/>
          <w:sz w:val="24"/>
          <w:szCs w:val="24"/>
        </w:rPr>
        <w:t xml:space="preserve">СПб.: ООО «ИЗДАТЕЛЬСТВО «ДЕТСТВО-ПРЕСС», 2020. – </w:t>
      </w:r>
    </w:p>
    <w:p w14:paraId="2FCA28DA" w14:textId="77777777" w:rsidR="00021292" w:rsidRPr="00021292" w:rsidRDefault="00021292" w:rsidP="00A64553">
      <w:pPr>
        <w:pStyle w:val="af7"/>
        <w:tabs>
          <w:tab w:val="left" w:pos="993"/>
        </w:tabs>
        <w:spacing w:before="0" w:beforeAutospacing="0" w:after="0" w:afterAutospacing="0"/>
        <w:ind w:right="-19" w:firstLine="567"/>
        <w:jc w:val="both"/>
        <w:rPr>
          <w:rFonts w:ascii="Times New Roman" w:hAnsi="Times New Roman" w:cs="Times New Roman"/>
          <w:color w:val="ED7D31" w:themeColor="accent2"/>
          <w:sz w:val="24"/>
          <w:szCs w:val="24"/>
        </w:rPr>
      </w:pPr>
      <w:r w:rsidRPr="00021292">
        <w:rPr>
          <w:rFonts w:ascii="Times New Roman" w:eastAsia="TimesNewRomanPSMT" w:hAnsi="Times New Roman" w:cs="Times New Roman"/>
          <w:color w:val="ED7D31" w:themeColor="accent2"/>
          <w:sz w:val="24"/>
          <w:szCs w:val="24"/>
        </w:rPr>
        <w:t xml:space="preserve">160с.) </w:t>
      </w:r>
      <w:r w:rsidRPr="00021292">
        <w:rPr>
          <w:rFonts w:ascii="Times New Roman" w:eastAsia="TimesNewRomanPSMT" w:hAnsi="Times New Roman" w:cs="Times New Roman"/>
          <w:sz w:val="24"/>
          <w:szCs w:val="24"/>
        </w:rPr>
        <w:t>(</w:t>
      </w:r>
      <w:r w:rsidRPr="00021292">
        <w:rPr>
          <w:rFonts w:ascii="Times New Roman" w:hAnsi="Times New Roman" w:cs="Times New Roman"/>
          <w:i/>
          <w:sz w:val="24"/>
          <w:szCs w:val="24"/>
        </w:rPr>
        <w:t>реализуется в 9 группах общеразвивающей направленности, охватывает все</w:t>
      </w:r>
      <w:r w:rsidRPr="00021292">
        <w:rPr>
          <w:rFonts w:ascii="Times New Roman" w:hAnsi="Times New Roman" w:cs="Times New Roman"/>
          <w:i/>
          <w:spacing w:val="1"/>
          <w:sz w:val="24"/>
          <w:szCs w:val="24"/>
        </w:rPr>
        <w:t xml:space="preserve"> </w:t>
      </w:r>
      <w:r w:rsidRPr="00021292">
        <w:rPr>
          <w:rFonts w:ascii="Times New Roman" w:hAnsi="Times New Roman" w:cs="Times New Roman"/>
          <w:i/>
          <w:sz w:val="24"/>
          <w:szCs w:val="24"/>
        </w:rPr>
        <w:t>дошкольные</w:t>
      </w:r>
      <w:r w:rsidRPr="00021292">
        <w:rPr>
          <w:rFonts w:ascii="Times New Roman" w:hAnsi="Times New Roman" w:cs="Times New Roman"/>
          <w:i/>
          <w:spacing w:val="-2"/>
          <w:sz w:val="24"/>
          <w:szCs w:val="24"/>
        </w:rPr>
        <w:t xml:space="preserve"> </w:t>
      </w:r>
      <w:r w:rsidRPr="00021292">
        <w:rPr>
          <w:rFonts w:ascii="Times New Roman" w:hAnsi="Times New Roman" w:cs="Times New Roman"/>
          <w:i/>
          <w:sz w:val="24"/>
          <w:szCs w:val="24"/>
        </w:rPr>
        <w:t>группы воспитанников</w:t>
      </w:r>
      <w:r w:rsidRPr="00021292">
        <w:rPr>
          <w:rFonts w:ascii="Times New Roman" w:hAnsi="Times New Roman" w:cs="Times New Roman"/>
          <w:sz w:val="24"/>
          <w:szCs w:val="24"/>
        </w:rPr>
        <w:t>);</w:t>
      </w:r>
    </w:p>
    <w:p w14:paraId="798E083C" w14:textId="77777777" w:rsidR="00021292" w:rsidRPr="00021292" w:rsidRDefault="00021292" w:rsidP="00A64553">
      <w:pPr>
        <w:pStyle w:val="af7"/>
        <w:widowControl w:val="0"/>
        <w:numPr>
          <w:ilvl w:val="0"/>
          <w:numId w:val="64"/>
        </w:numPr>
        <w:tabs>
          <w:tab w:val="left" w:pos="993"/>
        </w:tabs>
        <w:autoSpaceDE w:val="0"/>
        <w:autoSpaceDN w:val="0"/>
        <w:spacing w:before="0" w:beforeAutospacing="0" w:after="0" w:afterAutospacing="0"/>
        <w:ind w:left="0" w:right="-19"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парциальная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программа «Земля отцов»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Р.Х. Гасановой</w:t>
      </w:r>
      <w:r w:rsidRPr="00021292">
        <w:rPr>
          <w:rFonts w:ascii="Times New Roman" w:hAnsi="Times New Roman" w:cs="Times New Roman"/>
          <w:spacing w:val="1"/>
          <w:sz w:val="24"/>
          <w:szCs w:val="24"/>
        </w:rPr>
        <w:t xml:space="preserve"> </w:t>
      </w:r>
      <w:r w:rsidRPr="00021292">
        <w:rPr>
          <w:rFonts w:ascii="Times New Roman" w:hAnsi="Times New Roman" w:cs="Times New Roman"/>
          <w:b/>
          <w:color w:val="006FC0"/>
          <w:sz w:val="24"/>
          <w:szCs w:val="24"/>
        </w:rPr>
        <w:t>(</w:t>
      </w:r>
      <w:hyperlink r:id="rId24" w:history="1">
        <w:r w:rsidRPr="00021292">
          <w:rPr>
            <w:rStyle w:val="ad"/>
            <w:rFonts w:ascii="Times New Roman" w:hAnsi="Times New Roman" w:cs="Times New Roman"/>
            <w:color w:val="0000FF"/>
            <w:sz w:val="24"/>
            <w:szCs w:val="24"/>
          </w:rPr>
          <w:t>Гасанова Р.Х., Гасанова Л.II. Земля</w:t>
        </w:r>
      </w:hyperlink>
      <w:r w:rsidRPr="00021292">
        <w:rPr>
          <w:rFonts w:ascii="Times New Roman" w:hAnsi="Times New Roman" w:cs="Times New Roman"/>
          <w:color w:val="0000FF"/>
          <w:spacing w:val="1"/>
          <w:sz w:val="24"/>
          <w:szCs w:val="24"/>
        </w:rPr>
        <w:t xml:space="preserve"> </w:t>
      </w:r>
      <w:hyperlink r:id="rId25" w:history="1">
        <w:r w:rsidRPr="00021292">
          <w:rPr>
            <w:rStyle w:val="ad"/>
            <w:rFonts w:ascii="Times New Roman" w:hAnsi="Times New Roman" w:cs="Times New Roman"/>
            <w:color w:val="0000FF"/>
            <w:sz w:val="24"/>
            <w:szCs w:val="24"/>
          </w:rPr>
          <w:t>отцов: Программа- руководство. - 2-е изд. перераб. и допол. -Уфа: Издательство ИРО РБ, 2019</w:t>
        </w:r>
      </w:hyperlink>
      <w:r w:rsidRPr="00021292">
        <w:rPr>
          <w:rFonts w:ascii="Times New Roman" w:hAnsi="Times New Roman" w:cs="Times New Roman"/>
          <w:color w:val="006FC0"/>
          <w:sz w:val="24"/>
          <w:szCs w:val="24"/>
        </w:rPr>
        <w:t>. -</w:t>
      </w:r>
      <w:r w:rsidRPr="00021292">
        <w:rPr>
          <w:rFonts w:ascii="Times New Roman" w:hAnsi="Times New Roman" w:cs="Times New Roman"/>
          <w:color w:val="006FC0"/>
          <w:spacing w:val="-57"/>
          <w:sz w:val="24"/>
          <w:szCs w:val="24"/>
        </w:rPr>
        <w:t xml:space="preserve"> </w:t>
      </w:r>
      <w:r w:rsidRPr="00021292">
        <w:rPr>
          <w:rFonts w:ascii="Times New Roman" w:hAnsi="Times New Roman" w:cs="Times New Roman"/>
          <w:color w:val="006FC0"/>
          <w:sz w:val="24"/>
          <w:szCs w:val="24"/>
        </w:rPr>
        <w:t>60 с.)</w:t>
      </w:r>
      <w:r w:rsidRPr="00021292">
        <w:rPr>
          <w:rFonts w:ascii="Times New Roman" w:hAnsi="Times New Roman" w:cs="Times New Roman"/>
          <w:color w:val="006FC0"/>
          <w:spacing w:val="60"/>
          <w:sz w:val="24"/>
          <w:szCs w:val="24"/>
        </w:rPr>
        <w:t xml:space="preserve"> </w:t>
      </w:r>
      <w:r w:rsidRPr="00021292">
        <w:rPr>
          <w:rFonts w:ascii="Times New Roman" w:hAnsi="Times New Roman" w:cs="Times New Roman"/>
          <w:i/>
          <w:spacing w:val="60"/>
          <w:sz w:val="24"/>
          <w:szCs w:val="24"/>
        </w:rPr>
        <w:t>(</w:t>
      </w:r>
      <w:r w:rsidRPr="00021292">
        <w:rPr>
          <w:rFonts w:ascii="Times New Roman" w:hAnsi="Times New Roman" w:cs="Times New Roman"/>
          <w:i/>
          <w:sz w:val="24"/>
          <w:szCs w:val="24"/>
        </w:rPr>
        <w:t>реализуется в 9 группах общеразвивающей направленности, охватывает все</w:t>
      </w:r>
      <w:r w:rsidRPr="00021292">
        <w:rPr>
          <w:rFonts w:ascii="Times New Roman" w:hAnsi="Times New Roman" w:cs="Times New Roman"/>
          <w:i/>
          <w:spacing w:val="1"/>
          <w:sz w:val="24"/>
          <w:szCs w:val="24"/>
        </w:rPr>
        <w:t xml:space="preserve"> </w:t>
      </w:r>
      <w:r w:rsidRPr="00021292">
        <w:rPr>
          <w:rFonts w:ascii="Times New Roman" w:hAnsi="Times New Roman" w:cs="Times New Roman"/>
          <w:i/>
          <w:sz w:val="24"/>
          <w:szCs w:val="24"/>
        </w:rPr>
        <w:t>дошкольные</w:t>
      </w:r>
      <w:r w:rsidRPr="00021292">
        <w:rPr>
          <w:rFonts w:ascii="Times New Roman" w:hAnsi="Times New Roman" w:cs="Times New Roman"/>
          <w:i/>
          <w:spacing w:val="-2"/>
          <w:sz w:val="24"/>
          <w:szCs w:val="24"/>
        </w:rPr>
        <w:t xml:space="preserve"> </w:t>
      </w:r>
      <w:r w:rsidRPr="00021292">
        <w:rPr>
          <w:rFonts w:ascii="Times New Roman" w:hAnsi="Times New Roman" w:cs="Times New Roman"/>
          <w:i/>
          <w:sz w:val="24"/>
          <w:szCs w:val="24"/>
        </w:rPr>
        <w:t>группы воспитанников</w:t>
      </w:r>
      <w:r w:rsidRPr="00021292">
        <w:rPr>
          <w:rFonts w:ascii="Times New Roman" w:hAnsi="Times New Roman" w:cs="Times New Roman"/>
          <w:sz w:val="24"/>
          <w:szCs w:val="24"/>
        </w:rPr>
        <w:t>);</w:t>
      </w:r>
    </w:p>
    <w:p w14:paraId="58DEEC38" w14:textId="77777777" w:rsidR="00021292" w:rsidRPr="00021292" w:rsidRDefault="00021292" w:rsidP="00A64553">
      <w:pPr>
        <w:pStyle w:val="af7"/>
        <w:widowControl w:val="0"/>
        <w:numPr>
          <w:ilvl w:val="0"/>
          <w:numId w:val="64"/>
        </w:numPr>
        <w:tabs>
          <w:tab w:val="left" w:pos="841"/>
          <w:tab w:val="left" w:pos="993"/>
        </w:tabs>
        <w:autoSpaceDE w:val="0"/>
        <w:autoSpaceDN w:val="0"/>
        <w:spacing w:before="0" w:beforeAutospacing="0" w:after="0" w:afterAutospacing="0"/>
        <w:ind w:left="0" w:right="-19"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 xml:space="preserve"> В группе по ознакомлению с башкирской разговорной речью используется программа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Осҡон</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w:t>
      </w:r>
      <w:hyperlink r:id="rId26" w:history="1">
        <w:r w:rsidRPr="00021292">
          <w:rPr>
            <w:rStyle w:val="ad"/>
            <w:rFonts w:ascii="Times New Roman" w:hAnsi="Times New Roman" w:cs="Times New Roman"/>
            <w:i/>
            <w:color w:val="0000FF"/>
            <w:sz w:val="24"/>
            <w:szCs w:val="24"/>
          </w:rPr>
          <w:t>Нафикова</w:t>
        </w:r>
        <w:r w:rsidRPr="00021292">
          <w:rPr>
            <w:rStyle w:val="ad"/>
            <w:rFonts w:ascii="Times New Roman" w:hAnsi="Times New Roman" w:cs="Times New Roman"/>
            <w:i/>
            <w:color w:val="0000FF"/>
            <w:spacing w:val="1"/>
            <w:sz w:val="24"/>
            <w:szCs w:val="24"/>
          </w:rPr>
          <w:t xml:space="preserve"> </w:t>
        </w:r>
        <w:r w:rsidRPr="00021292">
          <w:rPr>
            <w:rStyle w:val="ad"/>
            <w:rFonts w:ascii="Times New Roman" w:hAnsi="Times New Roman" w:cs="Times New Roman"/>
            <w:i/>
            <w:color w:val="0000FF"/>
            <w:sz w:val="24"/>
            <w:szCs w:val="24"/>
          </w:rPr>
          <w:t>З.Ғ.,</w:t>
        </w:r>
        <w:r w:rsidRPr="00021292">
          <w:rPr>
            <w:rStyle w:val="ad"/>
            <w:rFonts w:ascii="Times New Roman" w:hAnsi="Times New Roman" w:cs="Times New Roman"/>
            <w:i/>
            <w:color w:val="0000FF"/>
            <w:spacing w:val="1"/>
            <w:sz w:val="24"/>
            <w:szCs w:val="24"/>
          </w:rPr>
          <w:t xml:space="preserve"> </w:t>
        </w:r>
        <w:r w:rsidRPr="00021292">
          <w:rPr>
            <w:rStyle w:val="ad"/>
            <w:rFonts w:ascii="Times New Roman" w:hAnsi="Times New Roman" w:cs="Times New Roman"/>
            <w:i/>
            <w:color w:val="0000FF"/>
            <w:sz w:val="24"/>
            <w:szCs w:val="24"/>
          </w:rPr>
          <w:t>Аҙнабаева</w:t>
        </w:r>
        <w:r w:rsidRPr="00021292">
          <w:rPr>
            <w:rStyle w:val="ad"/>
            <w:rFonts w:ascii="Times New Roman" w:hAnsi="Times New Roman" w:cs="Times New Roman"/>
            <w:i/>
            <w:color w:val="0000FF"/>
            <w:spacing w:val="1"/>
            <w:sz w:val="24"/>
            <w:szCs w:val="24"/>
          </w:rPr>
          <w:t xml:space="preserve"> </w:t>
        </w:r>
        <w:r w:rsidRPr="00021292">
          <w:rPr>
            <w:rStyle w:val="ad"/>
            <w:rFonts w:ascii="Times New Roman" w:hAnsi="Times New Roman" w:cs="Times New Roman"/>
            <w:i/>
            <w:color w:val="0000FF"/>
            <w:sz w:val="24"/>
            <w:szCs w:val="24"/>
          </w:rPr>
          <w:t>Ф.Г.</w:t>
        </w:r>
        <w:r w:rsidRPr="00021292">
          <w:rPr>
            <w:rStyle w:val="ad"/>
            <w:rFonts w:ascii="Times New Roman" w:hAnsi="Times New Roman" w:cs="Times New Roman"/>
            <w:i/>
            <w:color w:val="0000FF"/>
            <w:spacing w:val="1"/>
            <w:sz w:val="24"/>
            <w:szCs w:val="24"/>
          </w:rPr>
          <w:t xml:space="preserve"> </w:t>
        </w:r>
        <w:r w:rsidRPr="00021292">
          <w:rPr>
            <w:rStyle w:val="ad"/>
            <w:rFonts w:ascii="Times New Roman" w:hAnsi="Times New Roman" w:cs="Times New Roman"/>
            <w:i/>
            <w:color w:val="0000FF"/>
            <w:sz w:val="24"/>
            <w:szCs w:val="24"/>
          </w:rPr>
          <w:t>Осҡон</w:t>
        </w:r>
        <w:r w:rsidRPr="00021292">
          <w:rPr>
            <w:rStyle w:val="ad"/>
            <w:rFonts w:ascii="Times New Roman" w:hAnsi="Times New Roman" w:cs="Times New Roman"/>
            <w:i/>
            <w:color w:val="0000FF"/>
            <w:spacing w:val="1"/>
            <w:sz w:val="24"/>
            <w:szCs w:val="24"/>
          </w:rPr>
          <w:t xml:space="preserve"> </w:t>
        </w:r>
        <w:r w:rsidRPr="00021292">
          <w:rPr>
            <w:rStyle w:val="ad"/>
            <w:rFonts w:ascii="Times New Roman" w:hAnsi="Times New Roman" w:cs="Times New Roman"/>
            <w:i/>
            <w:color w:val="0000FF"/>
            <w:sz w:val="24"/>
            <w:szCs w:val="24"/>
          </w:rPr>
          <w:t>/Искра.</w:t>
        </w:r>
        <w:r w:rsidRPr="00021292">
          <w:rPr>
            <w:rStyle w:val="ad"/>
            <w:rFonts w:ascii="Times New Roman" w:hAnsi="Times New Roman" w:cs="Times New Roman"/>
            <w:i/>
            <w:color w:val="0000FF"/>
            <w:spacing w:val="1"/>
            <w:sz w:val="24"/>
            <w:szCs w:val="24"/>
          </w:rPr>
          <w:t xml:space="preserve"> </w:t>
        </w:r>
        <w:r w:rsidRPr="00021292">
          <w:rPr>
            <w:rStyle w:val="ad"/>
            <w:rFonts w:ascii="Times New Roman" w:hAnsi="Times New Roman" w:cs="Times New Roman"/>
            <w:i/>
            <w:color w:val="0000FF"/>
            <w:sz w:val="24"/>
            <w:szCs w:val="24"/>
          </w:rPr>
          <w:t>Программа-руководство,</w:t>
        </w:r>
        <w:r w:rsidRPr="00021292">
          <w:rPr>
            <w:rStyle w:val="ad"/>
            <w:rFonts w:ascii="Times New Roman" w:hAnsi="Times New Roman" w:cs="Times New Roman"/>
            <w:i/>
            <w:color w:val="0000FF"/>
            <w:spacing w:val="1"/>
            <w:sz w:val="24"/>
            <w:szCs w:val="24"/>
          </w:rPr>
          <w:t xml:space="preserve"> </w:t>
        </w:r>
        <w:r w:rsidRPr="00021292">
          <w:rPr>
            <w:rStyle w:val="ad"/>
            <w:rFonts w:ascii="Times New Roman" w:hAnsi="Times New Roman" w:cs="Times New Roman"/>
            <w:i/>
            <w:color w:val="0000FF"/>
            <w:sz w:val="24"/>
            <w:szCs w:val="24"/>
          </w:rPr>
          <w:t>конспекты</w:t>
        </w:r>
      </w:hyperlink>
      <w:r w:rsidRPr="00021292">
        <w:rPr>
          <w:rFonts w:ascii="Times New Roman" w:hAnsi="Times New Roman" w:cs="Times New Roman"/>
          <w:i/>
          <w:color w:val="0000FF"/>
          <w:spacing w:val="1"/>
          <w:sz w:val="24"/>
          <w:szCs w:val="24"/>
        </w:rPr>
        <w:t xml:space="preserve"> </w:t>
      </w:r>
      <w:hyperlink r:id="rId27" w:history="1">
        <w:r w:rsidRPr="00021292">
          <w:rPr>
            <w:rStyle w:val="ad"/>
            <w:rFonts w:ascii="Times New Roman" w:hAnsi="Times New Roman" w:cs="Times New Roman"/>
            <w:i/>
            <w:color w:val="0000FF"/>
            <w:sz w:val="24"/>
            <w:szCs w:val="24"/>
          </w:rPr>
          <w:t>занятий и диагностические</w:t>
        </w:r>
        <w:r w:rsidRPr="00021292">
          <w:rPr>
            <w:rStyle w:val="ad"/>
            <w:rFonts w:ascii="Times New Roman" w:hAnsi="Times New Roman" w:cs="Times New Roman"/>
            <w:i/>
            <w:color w:val="0000FF"/>
            <w:spacing w:val="1"/>
            <w:sz w:val="24"/>
            <w:szCs w:val="24"/>
          </w:rPr>
          <w:t xml:space="preserve"> </w:t>
        </w:r>
        <w:r w:rsidRPr="00021292">
          <w:rPr>
            <w:rStyle w:val="ad"/>
            <w:rFonts w:ascii="Times New Roman" w:hAnsi="Times New Roman" w:cs="Times New Roman"/>
            <w:i/>
            <w:color w:val="0000FF"/>
            <w:sz w:val="24"/>
            <w:szCs w:val="24"/>
          </w:rPr>
          <w:t>задания</w:t>
        </w:r>
        <w:r w:rsidRPr="00021292">
          <w:rPr>
            <w:rStyle w:val="ad"/>
            <w:rFonts w:ascii="Times New Roman" w:hAnsi="Times New Roman" w:cs="Times New Roman"/>
            <w:i/>
            <w:color w:val="0000FF"/>
            <w:spacing w:val="61"/>
            <w:sz w:val="24"/>
            <w:szCs w:val="24"/>
          </w:rPr>
          <w:t xml:space="preserve"> </w:t>
        </w:r>
        <w:r w:rsidRPr="00021292">
          <w:rPr>
            <w:rStyle w:val="ad"/>
            <w:rFonts w:ascii="Times New Roman" w:hAnsi="Times New Roman" w:cs="Times New Roman"/>
            <w:i/>
            <w:color w:val="0000FF"/>
            <w:sz w:val="24"/>
            <w:szCs w:val="24"/>
          </w:rPr>
          <w:t>для обучения</w:t>
        </w:r>
        <w:r w:rsidRPr="00021292">
          <w:rPr>
            <w:rStyle w:val="ad"/>
            <w:rFonts w:ascii="Times New Roman" w:hAnsi="Times New Roman" w:cs="Times New Roman"/>
            <w:i/>
            <w:color w:val="0000FF"/>
            <w:spacing w:val="61"/>
            <w:sz w:val="24"/>
            <w:szCs w:val="24"/>
          </w:rPr>
          <w:t xml:space="preserve"> </w:t>
        </w:r>
        <w:r w:rsidRPr="00021292">
          <w:rPr>
            <w:rStyle w:val="ad"/>
            <w:rFonts w:ascii="Times New Roman" w:hAnsi="Times New Roman" w:cs="Times New Roman"/>
            <w:i/>
            <w:color w:val="0000FF"/>
            <w:sz w:val="24"/>
            <w:szCs w:val="24"/>
          </w:rPr>
          <w:t>государственному</w:t>
        </w:r>
        <w:r w:rsidRPr="00021292">
          <w:rPr>
            <w:rStyle w:val="ad"/>
            <w:rFonts w:ascii="Times New Roman" w:hAnsi="Times New Roman" w:cs="Times New Roman"/>
            <w:i/>
            <w:color w:val="0000FF"/>
            <w:spacing w:val="61"/>
            <w:sz w:val="24"/>
            <w:szCs w:val="24"/>
          </w:rPr>
          <w:t xml:space="preserve"> </w:t>
        </w:r>
        <w:r w:rsidRPr="00021292">
          <w:rPr>
            <w:rStyle w:val="ad"/>
            <w:rFonts w:ascii="Times New Roman" w:hAnsi="Times New Roman" w:cs="Times New Roman"/>
            <w:i/>
            <w:color w:val="0000FF"/>
            <w:sz w:val="24"/>
            <w:szCs w:val="24"/>
          </w:rPr>
          <w:t>башкирскому языку</w:t>
        </w:r>
      </w:hyperlink>
      <w:r w:rsidRPr="00021292">
        <w:rPr>
          <w:rFonts w:ascii="Times New Roman" w:hAnsi="Times New Roman" w:cs="Times New Roman"/>
          <w:i/>
          <w:color w:val="0000FF"/>
          <w:spacing w:val="1"/>
          <w:sz w:val="24"/>
          <w:szCs w:val="24"/>
        </w:rPr>
        <w:t xml:space="preserve"> </w:t>
      </w:r>
      <w:hyperlink r:id="rId28" w:history="1">
        <w:r w:rsidRPr="00021292">
          <w:rPr>
            <w:rStyle w:val="ad"/>
            <w:rFonts w:ascii="Times New Roman" w:hAnsi="Times New Roman" w:cs="Times New Roman"/>
            <w:i/>
            <w:color w:val="0000FF"/>
            <w:sz w:val="24"/>
            <w:szCs w:val="24"/>
          </w:rPr>
          <w:t>детей</w:t>
        </w:r>
        <w:r w:rsidRPr="00021292">
          <w:rPr>
            <w:rStyle w:val="ad"/>
            <w:rFonts w:ascii="Times New Roman" w:hAnsi="Times New Roman" w:cs="Times New Roman"/>
            <w:i/>
            <w:color w:val="0000FF"/>
            <w:spacing w:val="59"/>
            <w:sz w:val="24"/>
            <w:szCs w:val="24"/>
          </w:rPr>
          <w:t xml:space="preserve"> </w:t>
        </w:r>
        <w:r w:rsidRPr="00021292">
          <w:rPr>
            <w:rStyle w:val="ad"/>
            <w:rFonts w:ascii="Times New Roman" w:hAnsi="Times New Roman" w:cs="Times New Roman"/>
            <w:i/>
            <w:color w:val="0000FF"/>
            <w:sz w:val="24"/>
            <w:szCs w:val="24"/>
          </w:rPr>
          <w:t>разных</w:t>
        </w:r>
        <w:r w:rsidRPr="00021292">
          <w:rPr>
            <w:rStyle w:val="ad"/>
            <w:rFonts w:ascii="Times New Roman" w:hAnsi="Times New Roman" w:cs="Times New Roman"/>
            <w:i/>
            <w:color w:val="0000FF"/>
            <w:spacing w:val="-1"/>
            <w:sz w:val="24"/>
            <w:szCs w:val="24"/>
          </w:rPr>
          <w:t xml:space="preserve"> </w:t>
        </w:r>
        <w:r w:rsidRPr="00021292">
          <w:rPr>
            <w:rStyle w:val="ad"/>
            <w:rFonts w:ascii="Times New Roman" w:hAnsi="Times New Roman" w:cs="Times New Roman"/>
            <w:i/>
            <w:color w:val="0000FF"/>
            <w:sz w:val="24"/>
            <w:szCs w:val="24"/>
          </w:rPr>
          <w:t>национальностей  в</w:t>
        </w:r>
        <w:r w:rsidRPr="00021292">
          <w:rPr>
            <w:rStyle w:val="ad"/>
            <w:rFonts w:ascii="Times New Roman" w:hAnsi="Times New Roman" w:cs="Times New Roman"/>
            <w:i/>
            <w:color w:val="0000FF"/>
            <w:spacing w:val="-2"/>
            <w:sz w:val="24"/>
            <w:szCs w:val="24"/>
          </w:rPr>
          <w:t xml:space="preserve"> </w:t>
        </w:r>
        <w:r w:rsidRPr="00021292">
          <w:rPr>
            <w:rStyle w:val="ad"/>
            <w:rFonts w:ascii="Times New Roman" w:hAnsi="Times New Roman" w:cs="Times New Roman"/>
            <w:i/>
            <w:color w:val="0000FF"/>
            <w:sz w:val="24"/>
            <w:szCs w:val="24"/>
          </w:rPr>
          <w:t>детских садах</w:t>
        </w:r>
      </w:hyperlink>
      <w:r w:rsidRPr="00021292">
        <w:rPr>
          <w:rFonts w:ascii="Times New Roman" w:hAnsi="Times New Roman" w:cs="Times New Roman"/>
          <w:i/>
          <w:color w:val="006FC0"/>
          <w:sz w:val="24"/>
          <w:szCs w:val="24"/>
        </w:rPr>
        <w:t>. – Уфа:</w:t>
      </w:r>
      <w:r w:rsidRPr="00021292">
        <w:rPr>
          <w:rFonts w:ascii="Times New Roman" w:hAnsi="Times New Roman" w:cs="Times New Roman"/>
          <w:i/>
          <w:color w:val="006FC0"/>
          <w:spacing w:val="-2"/>
          <w:sz w:val="24"/>
          <w:szCs w:val="24"/>
        </w:rPr>
        <w:t xml:space="preserve"> </w:t>
      </w:r>
      <w:r w:rsidRPr="00021292">
        <w:rPr>
          <w:rFonts w:ascii="Times New Roman" w:hAnsi="Times New Roman" w:cs="Times New Roman"/>
          <w:i/>
          <w:color w:val="006FC0"/>
          <w:sz w:val="24"/>
          <w:szCs w:val="24"/>
        </w:rPr>
        <w:t>Китап,</w:t>
      </w:r>
      <w:r w:rsidRPr="00021292">
        <w:rPr>
          <w:rFonts w:ascii="Times New Roman" w:hAnsi="Times New Roman" w:cs="Times New Roman"/>
          <w:i/>
          <w:color w:val="006FC0"/>
          <w:spacing w:val="-1"/>
          <w:sz w:val="24"/>
          <w:szCs w:val="24"/>
        </w:rPr>
        <w:t xml:space="preserve"> </w:t>
      </w:r>
      <w:r w:rsidRPr="00021292">
        <w:rPr>
          <w:rFonts w:ascii="Times New Roman" w:hAnsi="Times New Roman" w:cs="Times New Roman"/>
          <w:i/>
          <w:color w:val="006FC0"/>
          <w:sz w:val="24"/>
          <w:szCs w:val="24"/>
        </w:rPr>
        <w:t>2010</w:t>
      </w:r>
      <w:r w:rsidRPr="00021292">
        <w:rPr>
          <w:rFonts w:ascii="Times New Roman" w:hAnsi="Times New Roman" w:cs="Times New Roman"/>
          <w:color w:val="006FC0"/>
          <w:sz w:val="24"/>
          <w:szCs w:val="24"/>
        </w:rPr>
        <w:t>)</w:t>
      </w:r>
    </w:p>
    <w:p w14:paraId="7B18F516" w14:textId="77777777" w:rsidR="00021292" w:rsidRPr="00021292" w:rsidRDefault="00021292" w:rsidP="00A64553">
      <w:pPr>
        <w:pStyle w:val="af7"/>
        <w:widowControl w:val="0"/>
        <w:numPr>
          <w:ilvl w:val="0"/>
          <w:numId w:val="64"/>
        </w:numPr>
        <w:tabs>
          <w:tab w:val="left" w:pos="911"/>
          <w:tab w:val="left" w:pos="993"/>
        </w:tabs>
        <w:autoSpaceDE w:val="0"/>
        <w:autoSpaceDN w:val="0"/>
        <w:spacing w:before="0" w:beforeAutospacing="0" w:after="0" w:afterAutospacing="0"/>
        <w:ind w:left="0" w:right="-19"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«подготовка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детей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школе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общим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недоразвитием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речи»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Т.Б.</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Филичевой,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Г.В.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Чиркиной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w:t>
      </w:r>
      <w:hyperlink r:id="rId29" w:history="1">
        <w:r w:rsidRPr="00021292">
          <w:rPr>
            <w:rStyle w:val="ad"/>
            <w:rFonts w:ascii="Times New Roman" w:hAnsi="Times New Roman" w:cs="Times New Roman"/>
            <w:color w:val="0000FF"/>
            <w:sz w:val="24"/>
            <w:szCs w:val="24"/>
          </w:rPr>
          <w:t>Филичева</w:t>
        </w:r>
        <w:r w:rsidRPr="00021292">
          <w:rPr>
            <w:rStyle w:val="ad"/>
            <w:rFonts w:ascii="Times New Roman" w:hAnsi="Times New Roman" w:cs="Times New Roman"/>
            <w:color w:val="0000FF"/>
            <w:spacing w:val="1"/>
            <w:sz w:val="24"/>
            <w:szCs w:val="24"/>
          </w:rPr>
          <w:t xml:space="preserve"> </w:t>
        </w:r>
        <w:r w:rsidRPr="00021292">
          <w:rPr>
            <w:rStyle w:val="ad"/>
            <w:rFonts w:ascii="Times New Roman" w:hAnsi="Times New Roman" w:cs="Times New Roman"/>
            <w:color w:val="0000FF"/>
            <w:sz w:val="24"/>
            <w:szCs w:val="24"/>
          </w:rPr>
          <w:t>Т.Б.,</w:t>
        </w:r>
        <w:r w:rsidRPr="00021292">
          <w:rPr>
            <w:rStyle w:val="ad"/>
            <w:rFonts w:ascii="Times New Roman" w:hAnsi="Times New Roman" w:cs="Times New Roman"/>
            <w:color w:val="0000FF"/>
            <w:spacing w:val="1"/>
            <w:sz w:val="24"/>
            <w:szCs w:val="24"/>
          </w:rPr>
          <w:t xml:space="preserve"> </w:t>
        </w:r>
        <w:r w:rsidRPr="00021292">
          <w:rPr>
            <w:rStyle w:val="ad"/>
            <w:rFonts w:ascii="Times New Roman" w:hAnsi="Times New Roman" w:cs="Times New Roman"/>
            <w:color w:val="0000FF"/>
            <w:sz w:val="24"/>
            <w:szCs w:val="24"/>
          </w:rPr>
          <w:t>Чиркина</w:t>
        </w:r>
        <w:r w:rsidRPr="00021292">
          <w:rPr>
            <w:rStyle w:val="ad"/>
            <w:rFonts w:ascii="Times New Roman" w:hAnsi="Times New Roman" w:cs="Times New Roman"/>
            <w:color w:val="0000FF"/>
            <w:spacing w:val="1"/>
            <w:sz w:val="24"/>
            <w:szCs w:val="24"/>
          </w:rPr>
          <w:t xml:space="preserve"> </w:t>
        </w:r>
        <w:r w:rsidRPr="00021292">
          <w:rPr>
            <w:rStyle w:val="ad"/>
            <w:rFonts w:ascii="Times New Roman" w:hAnsi="Times New Roman" w:cs="Times New Roman"/>
            <w:color w:val="0000FF"/>
            <w:sz w:val="24"/>
            <w:szCs w:val="24"/>
          </w:rPr>
          <w:t>Г.В.,</w:t>
        </w:r>
        <w:r w:rsidRPr="00021292">
          <w:rPr>
            <w:rStyle w:val="ad"/>
            <w:rFonts w:ascii="Times New Roman" w:hAnsi="Times New Roman" w:cs="Times New Roman"/>
            <w:color w:val="0000FF"/>
            <w:spacing w:val="1"/>
            <w:sz w:val="24"/>
            <w:szCs w:val="24"/>
          </w:rPr>
          <w:t xml:space="preserve"> </w:t>
        </w:r>
        <w:r w:rsidRPr="00021292">
          <w:rPr>
            <w:rStyle w:val="ad"/>
            <w:rFonts w:ascii="Times New Roman" w:hAnsi="Times New Roman" w:cs="Times New Roman"/>
            <w:color w:val="0000FF"/>
            <w:sz w:val="24"/>
            <w:szCs w:val="24"/>
          </w:rPr>
          <w:t>Туманова</w:t>
        </w:r>
        <w:r w:rsidRPr="00021292">
          <w:rPr>
            <w:rStyle w:val="ad"/>
            <w:rFonts w:ascii="Times New Roman" w:hAnsi="Times New Roman" w:cs="Times New Roman"/>
            <w:color w:val="0000FF"/>
            <w:spacing w:val="1"/>
            <w:sz w:val="24"/>
            <w:szCs w:val="24"/>
          </w:rPr>
          <w:t xml:space="preserve"> </w:t>
        </w:r>
        <w:r w:rsidRPr="00021292">
          <w:rPr>
            <w:rStyle w:val="ad"/>
            <w:rFonts w:ascii="Times New Roman" w:hAnsi="Times New Roman" w:cs="Times New Roman"/>
            <w:color w:val="0000FF"/>
            <w:sz w:val="24"/>
            <w:szCs w:val="24"/>
          </w:rPr>
          <w:t>Т.В.</w:t>
        </w:r>
        <w:r w:rsidRPr="00021292">
          <w:rPr>
            <w:rStyle w:val="ad"/>
            <w:rFonts w:ascii="Times New Roman" w:hAnsi="Times New Roman" w:cs="Times New Roman"/>
            <w:color w:val="0000FF"/>
            <w:spacing w:val="1"/>
            <w:sz w:val="24"/>
            <w:szCs w:val="24"/>
          </w:rPr>
          <w:t xml:space="preserve"> </w:t>
        </w:r>
        <w:r w:rsidRPr="00021292">
          <w:rPr>
            <w:rStyle w:val="ad"/>
            <w:rFonts w:ascii="Times New Roman" w:hAnsi="Times New Roman" w:cs="Times New Roman"/>
            <w:color w:val="0000FF"/>
            <w:sz w:val="24"/>
            <w:szCs w:val="24"/>
          </w:rPr>
          <w:t>и</w:t>
        </w:r>
        <w:r w:rsidRPr="00021292">
          <w:rPr>
            <w:rStyle w:val="ad"/>
            <w:rFonts w:ascii="Times New Roman" w:hAnsi="Times New Roman" w:cs="Times New Roman"/>
            <w:color w:val="0000FF"/>
            <w:spacing w:val="1"/>
            <w:sz w:val="24"/>
            <w:szCs w:val="24"/>
          </w:rPr>
          <w:t xml:space="preserve"> </w:t>
        </w:r>
        <w:r w:rsidRPr="00021292">
          <w:rPr>
            <w:rStyle w:val="ad"/>
            <w:rFonts w:ascii="Times New Roman" w:hAnsi="Times New Roman" w:cs="Times New Roman"/>
            <w:color w:val="0000FF"/>
            <w:sz w:val="24"/>
            <w:szCs w:val="24"/>
          </w:rPr>
          <w:t>др.</w:t>
        </w:r>
        <w:r w:rsidRPr="00021292">
          <w:rPr>
            <w:rStyle w:val="ad"/>
            <w:rFonts w:ascii="Times New Roman" w:hAnsi="Times New Roman" w:cs="Times New Roman"/>
            <w:color w:val="0000FF"/>
            <w:spacing w:val="1"/>
            <w:sz w:val="24"/>
            <w:szCs w:val="24"/>
          </w:rPr>
          <w:t xml:space="preserve"> </w:t>
        </w:r>
        <w:r w:rsidRPr="00021292">
          <w:rPr>
            <w:rStyle w:val="ad"/>
            <w:rFonts w:ascii="Times New Roman" w:hAnsi="Times New Roman" w:cs="Times New Roman"/>
            <w:color w:val="0000FF"/>
            <w:sz w:val="24"/>
            <w:szCs w:val="24"/>
          </w:rPr>
          <w:t>Программы</w:t>
        </w:r>
        <w:r w:rsidRPr="00021292">
          <w:rPr>
            <w:rStyle w:val="ad"/>
            <w:rFonts w:ascii="Times New Roman" w:hAnsi="Times New Roman" w:cs="Times New Roman"/>
            <w:color w:val="0000FF"/>
            <w:spacing w:val="1"/>
            <w:sz w:val="24"/>
            <w:szCs w:val="24"/>
          </w:rPr>
          <w:t xml:space="preserve"> </w:t>
        </w:r>
        <w:r w:rsidRPr="00021292">
          <w:rPr>
            <w:rStyle w:val="ad"/>
            <w:rFonts w:ascii="Times New Roman" w:hAnsi="Times New Roman" w:cs="Times New Roman"/>
            <w:color w:val="0000FF"/>
            <w:sz w:val="24"/>
            <w:szCs w:val="24"/>
          </w:rPr>
          <w:t>дошкольных</w:t>
        </w:r>
      </w:hyperlink>
      <w:r w:rsidRPr="00021292">
        <w:rPr>
          <w:rFonts w:ascii="Times New Roman" w:hAnsi="Times New Roman" w:cs="Times New Roman"/>
          <w:color w:val="0000FF"/>
          <w:spacing w:val="1"/>
          <w:sz w:val="24"/>
          <w:szCs w:val="24"/>
        </w:rPr>
        <w:t xml:space="preserve"> </w:t>
      </w:r>
    </w:p>
    <w:p w14:paraId="077F378B" w14:textId="77777777" w:rsidR="00021292" w:rsidRPr="00021292" w:rsidRDefault="00BA0480" w:rsidP="00A64553">
      <w:pPr>
        <w:pStyle w:val="af7"/>
        <w:tabs>
          <w:tab w:val="left" w:pos="911"/>
          <w:tab w:val="left" w:pos="993"/>
        </w:tabs>
        <w:spacing w:before="0" w:beforeAutospacing="0" w:after="0" w:afterAutospacing="0"/>
        <w:ind w:right="-19" w:firstLine="567"/>
        <w:jc w:val="both"/>
        <w:rPr>
          <w:rFonts w:ascii="Times New Roman" w:hAnsi="Times New Roman" w:cs="Times New Roman"/>
          <w:sz w:val="24"/>
          <w:szCs w:val="24"/>
        </w:rPr>
      </w:pPr>
      <w:hyperlink r:id="rId30" w:history="1">
        <w:r w:rsidR="00021292" w:rsidRPr="00021292">
          <w:rPr>
            <w:rStyle w:val="ad"/>
            <w:rFonts w:ascii="Times New Roman" w:hAnsi="Times New Roman" w:cs="Times New Roman"/>
            <w:color w:val="0000FF"/>
            <w:sz w:val="24"/>
            <w:szCs w:val="24"/>
          </w:rPr>
          <w:t>образовательных</w:t>
        </w:r>
        <w:r w:rsidR="00021292" w:rsidRPr="00021292">
          <w:rPr>
            <w:rStyle w:val="ad"/>
            <w:rFonts w:ascii="Times New Roman" w:hAnsi="Times New Roman" w:cs="Times New Roman"/>
            <w:color w:val="0000FF"/>
            <w:spacing w:val="1"/>
            <w:sz w:val="24"/>
            <w:szCs w:val="24"/>
          </w:rPr>
          <w:t xml:space="preserve"> </w:t>
        </w:r>
        <w:r w:rsidR="00021292" w:rsidRPr="00021292">
          <w:rPr>
            <w:rStyle w:val="ad"/>
            <w:rFonts w:ascii="Times New Roman" w:hAnsi="Times New Roman" w:cs="Times New Roman"/>
            <w:color w:val="0000FF"/>
            <w:sz w:val="24"/>
            <w:szCs w:val="24"/>
          </w:rPr>
          <w:t>учреждений</w:t>
        </w:r>
        <w:r w:rsidR="00021292" w:rsidRPr="00021292">
          <w:rPr>
            <w:rStyle w:val="ad"/>
            <w:rFonts w:ascii="Times New Roman" w:hAnsi="Times New Roman" w:cs="Times New Roman"/>
            <w:color w:val="0000FF"/>
            <w:spacing w:val="1"/>
            <w:sz w:val="24"/>
            <w:szCs w:val="24"/>
          </w:rPr>
          <w:t xml:space="preserve"> </w:t>
        </w:r>
        <w:r w:rsidR="00021292" w:rsidRPr="00021292">
          <w:rPr>
            <w:rStyle w:val="ad"/>
            <w:rFonts w:ascii="Times New Roman" w:hAnsi="Times New Roman" w:cs="Times New Roman"/>
            <w:color w:val="0000FF"/>
            <w:sz w:val="24"/>
            <w:szCs w:val="24"/>
          </w:rPr>
          <w:t>компенсирующего</w:t>
        </w:r>
        <w:r w:rsidR="00021292" w:rsidRPr="00021292">
          <w:rPr>
            <w:rStyle w:val="ad"/>
            <w:rFonts w:ascii="Times New Roman" w:hAnsi="Times New Roman" w:cs="Times New Roman"/>
            <w:color w:val="0000FF"/>
            <w:spacing w:val="1"/>
            <w:sz w:val="24"/>
            <w:szCs w:val="24"/>
          </w:rPr>
          <w:t xml:space="preserve"> </w:t>
        </w:r>
        <w:r w:rsidR="00021292" w:rsidRPr="00021292">
          <w:rPr>
            <w:rStyle w:val="ad"/>
            <w:rFonts w:ascii="Times New Roman" w:hAnsi="Times New Roman" w:cs="Times New Roman"/>
            <w:color w:val="0000FF"/>
            <w:sz w:val="24"/>
            <w:szCs w:val="24"/>
          </w:rPr>
          <w:t>вида</w:t>
        </w:r>
        <w:r w:rsidR="00021292" w:rsidRPr="00021292">
          <w:rPr>
            <w:rStyle w:val="ad"/>
            <w:rFonts w:ascii="Times New Roman" w:hAnsi="Times New Roman" w:cs="Times New Roman"/>
            <w:color w:val="0000FF"/>
            <w:spacing w:val="1"/>
            <w:sz w:val="24"/>
            <w:szCs w:val="24"/>
          </w:rPr>
          <w:t xml:space="preserve"> </w:t>
        </w:r>
        <w:r w:rsidR="00021292" w:rsidRPr="00021292">
          <w:rPr>
            <w:rStyle w:val="ad"/>
            <w:rFonts w:ascii="Times New Roman" w:hAnsi="Times New Roman" w:cs="Times New Roman"/>
            <w:color w:val="0000FF"/>
            <w:sz w:val="24"/>
            <w:szCs w:val="24"/>
          </w:rPr>
          <w:t>для</w:t>
        </w:r>
        <w:r w:rsidR="00021292" w:rsidRPr="00021292">
          <w:rPr>
            <w:rStyle w:val="ad"/>
            <w:rFonts w:ascii="Times New Roman" w:hAnsi="Times New Roman" w:cs="Times New Roman"/>
            <w:color w:val="0000FF"/>
            <w:spacing w:val="1"/>
            <w:sz w:val="24"/>
            <w:szCs w:val="24"/>
          </w:rPr>
          <w:t xml:space="preserve"> </w:t>
        </w:r>
        <w:r w:rsidR="00021292" w:rsidRPr="00021292">
          <w:rPr>
            <w:rStyle w:val="ad"/>
            <w:rFonts w:ascii="Times New Roman" w:hAnsi="Times New Roman" w:cs="Times New Roman"/>
            <w:color w:val="0000FF"/>
            <w:sz w:val="24"/>
            <w:szCs w:val="24"/>
          </w:rPr>
          <w:t>детей</w:t>
        </w:r>
        <w:r w:rsidR="00021292" w:rsidRPr="00021292">
          <w:rPr>
            <w:rStyle w:val="ad"/>
            <w:rFonts w:ascii="Times New Roman" w:hAnsi="Times New Roman" w:cs="Times New Roman"/>
            <w:color w:val="0000FF"/>
            <w:spacing w:val="1"/>
            <w:sz w:val="24"/>
            <w:szCs w:val="24"/>
          </w:rPr>
          <w:t xml:space="preserve"> </w:t>
        </w:r>
        <w:r w:rsidR="00021292" w:rsidRPr="00021292">
          <w:rPr>
            <w:rStyle w:val="ad"/>
            <w:rFonts w:ascii="Times New Roman" w:hAnsi="Times New Roman" w:cs="Times New Roman"/>
            <w:color w:val="0000FF"/>
            <w:sz w:val="24"/>
            <w:szCs w:val="24"/>
          </w:rPr>
          <w:t>с</w:t>
        </w:r>
        <w:r w:rsidR="00021292" w:rsidRPr="00021292">
          <w:rPr>
            <w:rStyle w:val="ad"/>
            <w:rFonts w:ascii="Times New Roman" w:hAnsi="Times New Roman" w:cs="Times New Roman"/>
            <w:color w:val="0000FF"/>
            <w:spacing w:val="1"/>
            <w:sz w:val="24"/>
            <w:szCs w:val="24"/>
          </w:rPr>
          <w:t xml:space="preserve"> </w:t>
        </w:r>
        <w:r w:rsidR="00021292" w:rsidRPr="00021292">
          <w:rPr>
            <w:rStyle w:val="ad"/>
            <w:rFonts w:ascii="Times New Roman" w:hAnsi="Times New Roman" w:cs="Times New Roman"/>
            <w:color w:val="0000FF"/>
            <w:sz w:val="24"/>
            <w:szCs w:val="24"/>
          </w:rPr>
          <w:t>нарушениями</w:t>
        </w:r>
        <w:r w:rsidR="00021292" w:rsidRPr="00021292">
          <w:rPr>
            <w:rStyle w:val="ad"/>
            <w:rFonts w:ascii="Times New Roman" w:hAnsi="Times New Roman" w:cs="Times New Roman"/>
            <w:color w:val="0000FF"/>
            <w:spacing w:val="1"/>
            <w:sz w:val="24"/>
            <w:szCs w:val="24"/>
          </w:rPr>
          <w:t xml:space="preserve"> </w:t>
        </w:r>
        <w:r w:rsidR="00021292" w:rsidRPr="00021292">
          <w:rPr>
            <w:rStyle w:val="ad"/>
            <w:rFonts w:ascii="Times New Roman" w:hAnsi="Times New Roman" w:cs="Times New Roman"/>
            <w:color w:val="0000FF"/>
            <w:sz w:val="24"/>
            <w:szCs w:val="24"/>
          </w:rPr>
          <w:t>речи.</w:t>
        </w:r>
      </w:hyperlink>
      <w:r w:rsidR="00021292" w:rsidRPr="00021292">
        <w:rPr>
          <w:rFonts w:ascii="Times New Roman" w:hAnsi="Times New Roman" w:cs="Times New Roman"/>
          <w:color w:val="0000FF"/>
          <w:spacing w:val="1"/>
          <w:sz w:val="24"/>
          <w:szCs w:val="24"/>
        </w:rPr>
        <w:t xml:space="preserve"> </w:t>
      </w:r>
      <w:hyperlink r:id="rId31" w:history="1">
        <w:r w:rsidR="00021292" w:rsidRPr="00021292">
          <w:rPr>
            <w:rStyle w:val="ad"/>
            <w:rFonts w:ascii="Times New Roman" w:hAnsi="Times New Roman" w:cs="Times New Roman"/>
            <w:color w:val="0000FF"/>
            <w:sz w:val="24"/>
            <w:szCs w:val="24"/>
          </w:rPr>
          <w:t>Коррекция нарушений речи.</w:t>
        </w:r>
      </w:hyperlink>
      <w:r w:rsidR="00021292" w:rsidRPr="00021292">
        <w:rPr>
          <w:rFonts w:ascii="Times New Roman" w:hAnsi="Times New Roman" w:cs="Times New Roman"/>
          <w:color w:val="006FC0"/>
          <w:sz w:val="24"/>
          <w:szCs w:val="24"/>
        </w:rPr>
        <w:t>- М,</w:t>
      </w:r>
      <w:r w:rsidR="00021292" w:rsidRPr="00021292">
        <w:rPr>
          <w:rFonts w:ascii="Times New Roman" w:hAnsi="Times New Roman" w:cs="Times New Roman"/>
          <w:color w:val="006FC0"/>
          <w:spacing w:val="1"/>
          <w:sz w:val="24"/>
          <w:szCs w:val="24"/>
        </w:rPr>
        <w:t xml:space="preserve"> </w:t>
      </w:r>
      <w:r w:rsidR="00021292" w:rsidRPr="00021292">
        <w:rPr>
          <w:rFonts w:ascii="Times New Roman" w:hAnsi="Times New Roman" w:cs="Times New Roman"/>
          <w:color w:val="006FC0"/>
          <w:sz w:val="24"/>
          <w:szCs w:val="24"/>
        </w:rPr>
        <w:t xml:space="preserve">2008) </w:t>
      </w:r>
      <w:r w:rsidR="00021292" w:rsidRPr="00021292">
        <w:rPr>
          <w:rFonts w:ascii="Times New Roman" w:hAnsi="Times New Roman" w:cs="Times New Roman"/>
          <w:sz w:val="24"/>
          <w:szCs w:val="24"/>
        </w:rPr>
        <w:t>(</w:t>
      </w:r>
      <w:r w:rsidR="00021292" w:rsidRPr="00021292">
        <w:rPr>
          <w:rFonts w:ascii="Times New Roman" w:hAnsi="Times New Roman" w:cs="Times New Roman"/>
          <w:i/>
          <w:sz w:val="24"/>
          <w:szCs w:val="24"/>
        </w:rPr>
        <w:t>реализуется учителем-логопедом в рамках занятий в логопедических группах</w:t>
      </w:r>
      <w:r w:rsidR="00021292" w:rsidRPr="00021292">
        <w:rPr>
          <w:rFonts w:ascii="Times New Roman" w:hAnsi="Times New Roman" w:cs="Times New Roman"/>
          <w:sz w:val="24"/>
          <w:szCs w:val="24"/>
        </w:rPr>
        <w:t>);</w:t>
      </w:r>
    </w:p>
    <w:p w14:paraId="33BA76AF" w14:textId="77777777" w:rsidR="003159AC" w:rsidRPr="003159AC" w:rsidRDefault="003159AC" w:rsidP="00A64553">
      <w:pPr>
        <w:pStyle w:val="af7"/>
        <w:spacing w:before="0" w:beforeAutospacing="0" w:after="0" w:afterAutospacing="0"/>
        <w:ind w:firstLine="567"/>
        <w:rPr>
          <w:rFonts w:ascii="Times New Roman" w:hAnsi="Times New Roman" w:cs="Times New Roman"/>
          <w:b/>
          <w:sz w:val="16"/>
          <w:szCs w:val="16"/>
        </w:rPr>
      </w:pPr>
    </w:p>
    <w:p w14:paraId="36828E5D" w14:textId="0AB3EDE7" w:rsidR="00021292" w:rsidRPr="00021292" w:rsidRDefault="00021292" w:rsidP="00A64553">
      <w:pPr>
        <w:pStyle w:val="af7"/>
        <w:spacing w:before="0" w:beforeAutospacing="0" w:after="0" w:afterAutospacing="0"/>
        <w:ind w:firstLine="567"/>
        <w:rPr>
          <w:rFonts w:ascii="Times New Roman" w:hAnsi="Times New Roman" w:cs="Times New Roman"/>
          <w:b/>
          <w:sz w:val="24"/>
          <w:szCs w:val="24"/>
        </w:rPr>
      </w:pPr>
      <w:r w:rsidRPr="00021292">
        <w:rPr>
          <w:rFonts w:ascii="Times New Roman" w:hAnsi="Times New Roman" w:cs="Times New Roman"/>
          <w:b/>
          <w:sz w:val="24"/>
          <w:szCs w:val="24"/>
        </w:rPr>
        <w:t xml:space="preserve">Цели и задачи парциальной программы Л.Л. </w:t>
      </w:r>
      <w:r w:rsidRPr="00021292">
        <w:rPr>
          <w:rFonts w:ascii="Times New Roman" w:hAnsi="Times New Roman" w:cs="Times New Roman"/>
          <w:b/>
          <w:iCs/>
          <w:sz w:val="24"/>
          <w:szCs w:val="24"/>
        </w:rPr>
        <w:t>Тимофеевой «Формирование культуры безопасности у детей от 3 до 8 лет»</w:t>
      </w:r>
    </w:p>
    <w:p w14:paraId="499C4879" w14:textId="77777777" w:rsidR="00021292" w:rsidRPr="00021292" w:rsidRDefault="00021292" w:rsidP="00A64553">
      <w:pPr>
        <w:pStyle w:val="Default"/>
        <w:ind w:firstLine="567"/>
        <w:jc w:val="both"/>
        <w:rPr>
          <w:color w:val="auto"/>
        </w:rPr>
      </w:pPr>
      <w:r w:rsidRPr="00021292">
        <w:rPr>
          <w:color w:val="auto"/>
        </w:rPr>
        <w:t xml:space="preserve">Цель: формирование у дошкольников основ культуры безопасности, определяющих возможность полноценного развития различных форм личностной активности детей, их самостоятельности, творчества во всех видах детской деятельности, способность самостоятельно и безопасно действовать в повседневной жизни (в быту, на природе, на улице и т. д.), неординарных и опасных ситуациях, находить ответы на актуальные вопросы собственной безопасности. </w:t>
      </w:r>
    </w:p>
    <w:p w14:paraId="0B9516C3" w14:textId="08644015" w:rsidR="00021292" w:rsidRPr="00F24426" w:rsidRDefault="00021292" w:rsidP="00A64553">
      <w:pPr>
        <w:pStyle w:val="Default"/>
        <w:ind w:firstLine="567"/>
        <w:jc w:val="both"/>
        <w:rPr>
          <w:b/>
          <w:color w:val="auto"/>
        </w:rPr>
      </w:pPr>
      <w:r w:rsidRPr="00F24426">
        <w:rPr>
          <w:b/>
          <w:color w:val="auto"/>
        </w:rPr>
        <w:t xml:space="preserve">Задачи: </w:t>
      </w:r>
    </w:p>
    <w:p w14:paraId="6753CB60" w14:textId="025AF409" w:rsidR="00021292" w:rsidRPr="00021292" w:rsidRDefault="00021292" w:rsidP="00A64553">
      <w:pPr>
        <w:pStyle w:val="Default"/>
        <w:ind w:firstLine="567"/>
        <w:jc w:val="both"/>
        <w:rPr>
          <w:color w:val="auto"/>
        </w:rPr>
      </w:pPr>
      <w:r w:rsidRPr="00021292">
        <w:rPr>
          <w:color w:val="auto"/>
        </w:rPr>
        <w:t xml:space="preserve">1. Обеспечение овладения ребенком основными культурными способами безопасного осуществления различных видов деятельности, формирование умений, навыков, компетенций, необходимых для определения тактики безопасного поведения в различных ситуациях, развитие способности выбирать себе род занятий с учетом соблюдения норм безопасного поведения. </w:t>
      </w:r>
    </w:p>
    <w:p w14:paraId="14AE19EA" w14:textId="77777777" w:rsidR="00021292" w:rsidRPr="00021292" w:rsidRDefault="00021292" w:rsidP="00A64553">
      <w:pPr>
        <w:pStyle w:val="Default"/>
        <w:ind w:firstLine="567"/>
        <w:jc w:val="both"/>
        <w:rPr>
          <w:color w:val="auto"/>
        </w:rPr>
      </w:pPr>
      <w:r w:rsidRPr="00021292">
        <w:rPr>
          <w:color w:val="auto"/>
        </w:rPr>
        <w:t xml:space="preserve">2. Формирование представлений о своем статусе, правах и обязанностях, семейных взаимоотношениях, некоторых источниках опасности, видах опасных ситуаций, причинах их возникновения в быту, социуме, природе, современной информационной среде. </w:t>
      </w:r>
    </w:p>
    <w:p w14:paraId="7624D908" w14:textId="77777777" w:rsidR="00021292" w:rsidRPr="00021292" w:rsidRDefault="00021292" w:rsidP="00A64553">
      <w:pPr>
        <w:pStyle w:val="Default"/>
        <w:ind w:firstLine="567"/>
        <w:jc w:val="both"/>
        <w:rPr>
          <w:color w:val="auto"/>
        </w:rPr>
      </w:pPr>
      <w:r w:rsidRPr="00021292">
        <w:rPr>
          <w:color w:val="auto"/>
        </w:rPr>
        <w:t xml:space="preserve">3. Развитие мотивации к безопасной деятельности, способности осуществлять </w:t>
      </w:r>
    </w:p>
    <w:p w14:paraId="7EA6FC7E" w14:textId="77777777" w:rsidR="00021292" w:rsidRPr="00021292" w:rsidRDefault="00021292" w:rsidP="00A64553">
      <w:pPr>
        <w:pStyle w:val="Default"/>
        <w:ind w:firstLine="567"/>
        <w:jc w:val="both"/>
        <w:rPr>
          <w:color w:val="auto"/>
        </w:rPr>
      </w:pPr>
      <w:r w:rsidRPr="00021292">
        <w:rPr>
          <w:color w:val="auto"/>
        </w:rPr>
        <w:t xml:space="preserve">саморегуляцию, оценивать свою деятельность с точки зрения ее безопасности для себя и окружающих, соответствия требованиям со стороны взрослых, первичным ценностным представлениям, элементарным общепринятым нормам. </w:t>
      </w:r>
    </w:p>
    <w:p w14:paraId="67315FE3" w14:textId="77777777" w:rsidR="00021292" w:rsidRPr="00021292" w:rsidRDefault="00021292" w:rsidP="00A64553">
      <w:pPr>
        <w:pStyle w:val="Default"/>
        <w:ind w:firstLine="567"/>
        <w:jc w:val="both"/>
        <w:rPr>
          <w:color w:val="auto"/>
        </w:rPr>
      </w:pPr>
      <w:r w:rsidRPr="00021292">
        <w:rPr>
          <w:color w:val="auto"/>
        </w:rPr>
        <w:t xml:space="preserve">4. Развитие воображения, прогностических способностей, формирование умения предвидеть возникновение потенциально опасных ситуаций, их возможные последствия, различать игровую (виртуальную) и реальную ситуации. </w:t>
      </w:r>
    </w:p>
    <w:p w14:paraId="6C3879E1" w14:textId="77777777" w:rsidR="00021292" w:rsidRPr="00021292" w:rsidRDefault="00021292" w:rsidP="00A64553">
      <w:pPr>
        <w:adjustRightInd w:val="0"/>
        <w:spacing w:after="0" w:line="240" w:lineRule="auto"/>
        <w:ind w:firstLine="567"/>
        <w:rPr>
          <w:rFonts w:ascii="Times New Roman" w:hAnsi="Times New Roman" w:cs="Times New Roman"/>
          <w:b/>
          <w:color w:val="000000"/>
          <w:sz w:val="24"/>
          <w:szCs w:val="24"/>
        </w:rPr>
      </w:pPr>
      <w:r w:rsidRPr="00021292">
        <w:rPr>
          <w:rFonts w:ascii="Times New Roman" w:hAnsi="Times New Roman" w:cs="Times New Roman"/>
          <w:b/>
          <w:color w:val="000000"/>
          <w:sz w:val="24"/>
          <w:szCs w:val="24"/>
        </w:rPr>
        <w:t xml:space="preserve">Принципы и подходы к формированию вариативной части Программы: </w:t>
      </w:r>
    </w:p>
    <w:p w14:paraId="4DA89497" w14:textId="77777777" w:rsidR="00021292" w:rsidRPr="00021292" w:rsidRDefault="00021292" w:rsidP="00A64553">
      <w:pPr>
        <w:adjustRightInd w:val="0"/>
        <w:spacing w:after="0" w:line="240" w:lineRule="auto"/>
        <w:ind w:firstLine="567"/>
        <w:rPr>
          <w:rFonts w:ascii="Times New Roman" w:hAnsi="Times New Roman" w:cs="Times New Roman"/>
          <w:color w:val="000000"/>
          <w:sz w:val="24"/>
          <w:szCs w:val="24"/>
        </w:rPr>
      </w:pPr>
      <w:r w:rsidRPr="00021292">
        <w:rPr>
          <w:rFonts w:ascii="Times New Roman" w:hAnsi="Times New Roman" w:cs="Times New Roman"/>
          <w:color w:val="000000"/>
          <w:sz w:val="24"/>
          <w:szCs w:val="24"/>
        </w:rPr>
        <w:t xml:space="preserve">- Принцип последовательности - логическое построение процесса обучения от простого к сложному, от известного к неизвестному; </w:t>
      </w:r>
    </w:p>
    <w:p w14:paraId="57593567" w14:textId="77777777" w:rsidR="00021292" w:rsidRPr="00021292" w:rsidRDefault="00021292" w:rsidP="00A64553">
      <w:pPr>
        <w:adjustRightInd w:val="0"/>
        <w:spacing w:after="0" w:line="240" w:lineRule="auto"/>
        <w:ind w:firstLine="567"/>
        <w:rPr>
          <w:rFonts w:ascii="Times New Roman" w:hAnsi="Times New Roman" w:cs="Times New Roman"/>
          <w:color w:val="000000"/>
          <w:sz w:val="24"/>
          <w:szCs w:val="24"/>
        </w:rPr>
      </w:pPr>
      <w:r w:rsidRPr="00021292">
        <w:rPr>
          <w:rFonts w:ascii="Times New Roman" w:hAnsi="Times New Roman" w:cs="Times New Roman"/>
          <w:color w:val="000000"/>
          <w:sz w:val="24"/>
          <w:szCs w:val="24"/>
        </w:rPr>
        <w:t xml:space="preserve">- Принцип индивидуализации – учет желаний и интересов личности ребенка; </w:t>
      </w:r>
    </w:p>
    <w:p w14:paraId="14629460" w14:textId="77777777" w:rsidR="00021292" w:rsidRPr="00021292" w:rsidRDefault="00021292" w:rsidP="00A64553">
      <w:pPr>
        <w:adjustRightInd w:val="0"/>
        <w:spacing w:after="0" w:line="240" w:lineRule="auto"/>
        <w:ind w:firstLine="567"/>
        <w:rPr>
          <w:rFonts w:ascii="Times New Roman" w:hAnsi="Times New Roman" w:cs="Times New Roman"/>
          <w:color w:val="000000"/>
          <w:sz w:val="24"/>
          <w:szCs w:val="24"/>
        </w:rPr>
      </w:pPr>
      <w:r w:rsidRPr="00021292">
        <w:rPr>
          <w:rFonts w:ascii="Times New Roman" w:hAnsi="Times New Roman" w:cs="Times New Roman"/>
          <w:color w:val="000000"/>
          <w:sz w:val="24"/>
          <w:szCs w:val="24"/>
        </w:rPr>
        <w:t xml:space="preserve">- Принцип интенсивности – использование на занятиях различных приемов интенсификации, аудиовизуальных методов обучения; </w:t>
      </w:r>
    </w:p>
    <w:p w14:paraId="24E2E631" w14:textId="77777777" w:rsidR="00021292" w:rsidRPr="00021292" w:rsidRDefault="00021292" w:rsidP="00A64553">
      <w:pPr>
        <w:adjustRightInd w:val="0"/>
        <w:spacing w:after="0" w:line="240" w:lineRule="auto"/>
        <w:ind w:firstLine="567"/>
        <w:rPr>
          <w:rFonts w:ascii="Times New Roman" w:hAnsi="Times New Roman" w:cs="Times New Roman"/>
          <w:color w:val="000000"/>
          <w:sz w:val="24"/>
          <w:szCs w:val="24"/>
        </w:rPr>
      </w:pPr>
      <w:r w:rsidRPr="00021292">
        <w:rPr>
          <w:rFonts w:ascii="Times New Roman" w:hAnsi="Times New Roman" w:cs="Times New Roman"/>
          <w:color w:val="000000"/>
          <w:sz w:val="24"/>
          <w:szCs w:val="24"/>
        </w:rPr>
        <w:t xml:space="preserve">- Принцип целостного представления о мире – систематизация представлений ребенка об окружающем мире и себе самом; </w:t>
      </w:r>
    </w:p>
    <w:p w14:paraId="2FA5ABEF" w14:textId="77777777" w:rsidR="00021292" w:rsidRPr="00021292" w:rsidRDefault="00021292" w:rsidP="00A64553">
      <w:pPr>
        <w:adjustRightInd w:val="0"/>
        <w:spacing w:after="0" w:line="240" w:lineRule="auto"/>
        <w:ind w:firstLine="567"/>
        <w:rPr>
          <w:rFonts w:ascii="Times New Roman" w:hAnsi="Times New Roman" w:cs="Times New Roman"/>
          <w:color w:val="000000"/>
          <w:sz w:val="24"/>
          <w:szCs w:val="24"/>
        </w:rPr>
      </w:pPr>
      <w:r w:rsidRPr="00021292">
        <w:rPr>
          <w:rFonts w:ascii="Times New Roman" w:hAnsi="Times New Roman" w:cs="Times New Roman"/>
          <w:color w:val="000000"/>
          <w:sz w:val="24"/>
          <w:szCs w:val="24"/>
        </w:rPr>
        <w:t xml:space="preserve">- Принцип творчества – ориентирует образовательный процесс на поддержку и обогащение творческой деятельности, развитие творческих способностей каждого ребенка. </w:t>
      </w:r>
    </w:p>
    <w:p w14:paraId="02794F66" w14:textId="77777777" w:rsidR="00021292" w:rsidRPr="00021292" w:rsidRDefault="00021292" w:rsidP="00A64553">
      <w:pPr>
        <w:pStyle w:val="2"/>
        <w:spacing w:after="0" w:line="240" w:lineRule="auto"/>
        <w:ind w:left="0" w:right="39" w:firstLine="567"/>
        <w:jc w:val="both"/>
        <w:rPr>
          <w:color w:val="auto"/>
          <w:szCs w:val="24"/>
        </w:rPr>
      </w:pPr>
      <w:r w:rsidRPr="00021292">
        <w:rPr>
          <w:szCs w:val="24"/>
        </w:rPr>
        <w:t xml:space="preserve">Цели и задачи, принципы и подходы к формированию парциальной программы </w:t>
      </w:r>
    </w:p>
    <w:p w14:paraId="02E7B47B" w14:textId="77777777" w:rsidR="00021292" w:rsidRPr="00021292" w:rsidRDefault="00021292" w:rsidP="00A64553">
      <w:pPr>
        <w:pStyle w:val="2"/>
        <w:spacing w:after="0" w:line="240" w:lineRule="auto"/>
        <w:ind w:left="0" w:right="39" w:firstLine="567"/>
        <w:jc w:val="both"/>
        <w:rPr>
          <w:szCs w:val="24"/>
        </w:rPr>
      </w:pPr>
      <w:r w:rsidRPr="00021292">
        <w:rPr>
          <w:szCs w:val="24"/>
        </w:rPr>
        <w:t>Р.Х.</w:t>
      </w:r>
      <w:r w:rsidRPr="00021292">
        <w:rPr>
          <w:spacing w:val="1"/>
          <w:szCs w:val="24"/>
        </w:rPr>
        <w:t xml:space="preserve"> </w:t>
      </w:r>
      <w:r w:rsidRPr="00021292">
        <w:rPr>
          <w:szCs w:val="24"/>
        </w:rPr>
        <w:t>Гасановой «Земля</w:t>
      </w:r>
      <w:r w:rsidRPr="00021292">
        <w:rPr>
          <w:spacing w:val="-1"/>
          <w:szCs w:val="24"/>
        </w:rPr>
        <w:t xml:space="preserve"> </w:t>
      </w:r>
      <w:r w:rsidRPr="00021292">
        <w:rPr>
          <w:szCs w:val="24"/>
        </w:rPr>
        <w:t>отцов».</w:t>
      </w:r>
    </w:p>
    <w:p w14:paraId="0E03948B" w14:textId="77777777" w:rsidR="00021292" w:rsidRPr="00021292" w:rsidRDefault="00021292" w:rsidP="00A64553">
      <w:pPr>
        <w:pStyle w:val="af7"/>
        <w:spacing w:before="0" w:beforeAutospacing="0" w:after="0" w:afterAutospacing="0"/>
        <w:ind w:right="39" w:firstLine="567"/>
        <w:jc w:val="both"/>
        <w:rPr>
          <w:rFonts w:ascii="Times New Roman" w:hAnsi="Times New Roman" w:cs="Times New Roman"/>
          <w:sz w:val="24"/>
          <w:szCs w:val="24"/>
        </w:rPr>
      </w:pPr>
      <w:r w:rsidRPr="00021292">
        <w:rPr>
          <w:rFonts w:ascii="Times New Roman" w:hAnsi="Times New Roman" w:cs="Times New Roman"/>
          <w:i/>
          <w:sz w:val="24"/>
          <w:szCs w:val="24"/>
        </w:rPr>
        <w:t>Целью</w:t>
      </w:r>
      <w:r w:rsidRPr="00021292">
        <w:rPr>
          <w:rFonts w:ascii="Times New Roman" w:hAnsi="Times New Roman" w:cs="Times New Roman"/>
          <w:i/>
          <w:spacing w:val="1"/>
          <w:sz w:val="24"/>
          <w:szCs w:val="24"/>
        </w:rPr>
        <w:t xml:space="preserve"> </w:t>
      </w:r>
      <w:r w:rsidRPr="00021292">
        <w:rPr>
          <w:rFonts w:ascii="Times New Roman" w:hAnsi="Times New Roman" w:cs="Times New Roman"/>
          <w:i/>
          <w:sz w:val="24"/>
          <w:szCs w:val="24"/>
        </w:rPr>
        <w:t>программы</w:t>
      </w:r>
      <w:r w:rsidRPr="00021292">
        <w:rPr>
          <w:rFonts w:ascii="Times New Roman" w:hAnsi="Times New Roman" w:cs="Times New Roman"/>
          <w:i/>
          <w:spacing w:val="1"/>
          <w:sz w:val="24"/>
          <w:szCs w:val="24"/>
        </w:rPr>
        <w:t xml:space="preserve"> </w:t>
      </w:r>
      <w:r w:rsidRPr="00021292">
        <w:rPr>
          <w:rFonts w:ascii="Times New Roman" w:hAnsi="Times New Roman" w:cs="Times New Roman"/>
          <w:sz w:val="24"/>
          <w:szCs w:val="24"/>
        </w:rPr>
        <w:t>является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обеспечение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позитивной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социализации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детей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дошкольного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возраста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через</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формирование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представлений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основ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национальной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культуры</w:t>
      </w:r>
      <w:r w:rsidRPr="00021292">
        <w:rPr>
          <w:rFonts w:ascii="Times New Roman" w:hAnsi="Times New Roman" w:cs="Times New Roman"/>
          <w:spacing w:val="60"/>
          <w:sz w:val="24"/>
          <w:szCs w:val="24"/>
        </w:rPr>
        <w:t xml:space="preserve"> </w:t>
      </w:r>
      <w:r w:rsidRPr="00021292">
        <w:rPr>
          <w:rFonts w:ascii="Times New Roman" w:hAnsi="Times New Roman" w:cs="Times New Roman"/>
          <w:sz w:val="24"/>
          <w:szCs w:val="24"/>
        </w:rPr>
        <w:t>башкирского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народа,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базиса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личностной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культуры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через</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виды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детской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деятельности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разные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формы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активности.</w:t>
      </w:r>
    </w:p>
    <w:p w14:paraId="3A665DBF" w14:textId="77777777" w:rsidR="00021292" w:rsidRPr="00021292" w:rsidRDefault="00021292" w:rsidP="00A64553">
      <w:pPr>
        <w:pStyle w:val="af7"/>
        <w:spacing w:before="0" w:beforeAutospacing="0" w:after="0" w:afterAutospacing="0"/>
        <w:ind w:right="39" w:firstLine="567"/>
        <w:jc w:val="both"/>
        <w:rPr>
          <w:rFonts w:ascii="Times New Roman" w:hAnsi="Times New Roman" w:cs="Times New Roman"/>
          <w:i/>
          <w:sz w:val="24"/>
          <w:szCs w:val="24"/>
        </w:rPr>
      </w:pPr>
      <w:r w:rsidRPr="00021292">
        <w:rPr>
          <w:rFonts w:ascii="Times New Roman" w:hAnsi="Times New Roman" w:cs="Times New Roman"/>
          <w:sz w:val="24"/>
          <w:szCs w:val="24"/>
        </w:rPr>
        <w:t>Программа</w:t>
      </w:r>
      <w:r w:rsidRPr="00021292">
        <w:rPr>
          <w:rFonts w:ascii="Times New Roman" w:hAnsi="Times New Roman" w:cs="Times New Roman"/>
          <w:spacing w:val="-9"/>
          <w:sz w:val="24"/>
          <w:szCs w:val="24"/>
        </w:rPr>
        <w:t xml:space="preserve"> </w:t>
      </w:r>
      <w:r w:rsidRPr="00021292">
        <w:rPr>
          <w:rFonts w:ascii="Times New Roman" w:hAnsi="Times New Roman" w:cs="Times New Roman"/>
          <w:sz w:val="24"/>
          <w:szCs w:val="24"/>
        </w:rPr>
        <w:t>направлена</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на</w:t>
      </w:r>
      <w:r w:rsidRPr="00021292">
        <w:rPr>
          <w:rFonts w:ascii="Times New Roman" w:hAnsi="Times New Roman" w:cs="Times New Roman"/>
          <w:spacing w:val="-9"/>
          <w:sz w:val="24"/>
          <w:szCs w:val="24"/>
        </w:rPr>
        <w:t xml:space="preserve"> </w:t>
      </w:r>
      <w:r w:rsidRPr="00021292">
        <w:rPr>
          <w:rFonts w:ascii="Times New Roman" w:hAnsi="Times New Roman" w:cs="Times New Roman"/>
          <w:sz w:val="24"/>
          <w:szCs w:val="24"/>
        </w:rPr>
        <w:t>решение</w:t>
      </w:r>
      <w:r w:rsidRPr="00021292">
        <w:rPr>
          <w:rFonts w:ascii="Times New Roman" w:hAnsi="Times New Roman" w:cs="Times New Roman"/>
          <w:spacing w:val="-8"/>
          <w:sz w:val="24"/>
          <w:szCs w:val="24"/>
        </w:rPr>
        <w:t xml:space="preserve"> </w:t>
      </w:r>
      <w:r w:rsidRPr="00021292">
        <w:rPr>
          <w:rFonts w:ascii="Times New Roman" w:hAnsi="Times New Roman" w:cs="Times New Roman"/>
          <w:sz w:val="24"/>
          <w:szCs w:val="24"/>
        </w:rPr>
        <w:t>следующих</w:t>
      </w:r>
      <w:r w:rsidRPr="00021292">
        <w:rPr>
          <w:rFonts w:ascii="Times New Roman" w:hAnsi="Times New Roman" w:cs="Times New Roman"/>
          <w:spacing w:val="-1"/>
          <w:sz w:val="24"/>
          <w:szCs w:val="24"/>
        </w:rPr>
        <w:t xml:space="preserve"> </w:t>
      </w:r>
      <w:r w:rsidRPr="00021292">
        <w:rPr>
          <w:rFonts w:ascii="Times New Roman" w:hAnsi="Times New Roman" w:cs="Times New Roman"/>
          <w:i/>
          <w:sz w:val="24"/>
          <w:szCs w:val="24"/>
        </w:rPr>
        <w:t>задач:</w:t>
      </w:r>
    </w:p>
    <w:p w14:paraId="04274373" w14:textId="77777777" w:rsidR="00021292" w:rsidRPr="00021292" w:rsidRDefault="00021292" w:rsidP="00A64553">
      <w:pPr>
        <w:pStyle w:val="af7"/>
        <w:widowControl w:val="0"/>
        <w:numPr>
          <w:ilvl w:val="0"/>
          <w:numId w:val="70"/>
        </w:numPr>
        <w:tabs>
          <w:tab w:val="left" w:pos="851"/>
        </w:tabs>
        <w:autoSpaceDE w:val="0"/>
        <w:autoSpaceDN w:val="0"/>
        <w:spacing w:before="0" w:beforeAutospacing="0" w:after="0" w:afterAutospacing="0"/>
        <w:ind w:left="0" w:right="39"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формирование</w:t>
      </w:r>
      <w:r w:rsidRPr="00021292">
        <w:rPr>
          <w:rFonts w:ascii="Times New Roman" w:hAnsi="Times New Roman" w:cs="Times New Roman"/>
          <w:spacing w:val="-8"/>
          <w:sz w:val="24"/>
          <w:szCs w:val="24"/>
        </w:rPr>
        <w:t xml:space="preserve"> </w:t>
      </w:r>
      <w:r w:rsidRPr="00021292">
        <w:rPr>
          <w:rFonts w:ascii="Times New Roman" w:hAnsi="Times New Roman" w:cs="Times New Roman"/>
          <w:sz w:val="24"/>
          <w:szCs w:val="24"/>
        </w:rPr>
        <w:t>общей</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культуры</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личности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детей;</w:t>
      </w:r>
    </w:p>
    <w:p w14:paraId="7153329F" w14:textId="77777777" w:rsidR="00021292" w:rsidRPr="00021292" w:rsidRDefault="00021292" w:rsidP="00A64553">
      <w:pPr>
        <w:pStyle w:val="af7"/>
        <w:widowControl w:val="0"/>
        <w:numPr>
          <w:ilvl w:val="0"/>
          <w:numId w:val="70"/>
        </w:numPr>
        <w:tabs>
          <w:tab w:val="left" w:pos="851"/>
        </w:tabs>
        <w:autoSpaceDE w:val="0"/>
        <w:autoSpaceDN w:val="0"/>
        <w:spacing w:before="0" w:beforeAutospacing="0" w:after="0" w:afterAutospacing="0"/>
        <w:ind w:left="0" w:right="39" w:firstLine="567"/>
        <w:contextualSpacing/>
        <w:jc w:val="both"/>
        <w:rPr>
          <w:rFonts w:ascii="Times New Roman" w:hAnsi="Times New Roman" w:cs="Times New Roman"/>
          <w:sz w:val="24"/>
          <w:szCs w:val="24"/>
        </w:rPr>
      </w:pPr>
      <w:r w:rsidRPr="00021292">
        <w:rPr>
          <w:rFonts w:ascii="Times New Roman" w:hAnsi="Times New Roman" w:cs="Times New Roman"/>
          <w:spacing w:val="-1"/>
          <w:sz w:val="24"/>
          <w:szCs w:val="24"/>
        </w:rPr>
        <w:t xml:space="preserve">формирование социокультурной </w:t>
      </w:r>
      <w:r w:rsidRPr="00021292">
        <w:rPr>
          <w:rFonts w:ascii="Times New Roman" w:hAnsi="Times New Roman" w:cs="Times New Roman"/>
          <w:sz w:val="24"/>
          <w:szCs w:val="24"/>
        </w:rPr>
        <w:t>среды, соответствующей возрастным и индивидуальным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особенностям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детей;</w:t>
      </w:r>
    </w:p>
    <w:p w14:paraId="1FC9DF2C" w14:textId="77777777" w:rsidR="00021292" w:rsidRPr="00021292" w:rsidRDefault="00021292" w:rsidP="00A64553">
      <w:pPr>
        <w:pStyle w:val="af7"/>
        <w:widowControl w:val="0"/>
        <w:numPr>
          <w:ilvl w:val="0"/>
          <w:numId w:val="70"/>
        </w:numPr>
        <w:tabs>
          <w:tab w:val="left" w:pos="851"/>
        </w:tabs>
        <w:autoSpaceDE w:val="0"/>
        <w:autoSpaceDN w:val="0"/>
        <w:spacing w:before="0" w:beforeAutospacing="0" w:after="0" w:afterAutospacing="0"/>
        <w:ind w:left="0" w:right="39"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совершенствование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социально-личностного развития, направленного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формирование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самосознания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через</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приобщение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дошкольников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общечеловеческим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ценностям,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народным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традициям</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башкирского народа;</w:t>
      </w:r>
    </w:p>
    <w:p w14:paraId="1E83538F" w14:textId="77777777" w:rsidR="00021292" w:rsidRPr="00021292" w:rsidRDefault="00021292" w:rsidP="00A64553">
      <w:pPr>
        <w:pStyle w:val="af7"/>
        <w:widowControl w:val="0"/>
        <w:numPr>
          <w:ilvl w:val="0"/>
          <w:numId w:val="70"/>
        </w:numPr>
        <w:tabs>
          <w:tab w:val="left" w:pos="851"/>
        </w:tabs>
        <w:autoSpaceDE w:val="0"/>
        <w:autoSpaceDN w:val="0"/>
        <w:spacing w:before="0" w:beforeAutospacing="0" w:after="0" w:afterAutospacing="0"/>
        <w:ind w:left="0" w:right="39"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создание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благоприятных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условий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для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развития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художественных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творческих</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способностей на основе ознакомления дошкольников с национальной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культурой башкирского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народа;</w:t>
      </w:r>
    </w:p>
    <w:p w14:paraId="2F294DBF" w14:textId="77777777" w:rsidR="00021292" w:rsidRPr="00021292" w:rsidRDefault="00021292" w:rsidP="00A64553">
      <w:pPr>
        <w:pStyle w:val="af7"/>
        <w:widowControl w:val="0"/>
        <w:numPr>
          <w:ilvl w:val="0"/>
          <w:numId w:val="70"/>
        </w:numPr>
        <w:tabs>
          <w:tab w:val="left" w:pos="851"/>
        </w:tabs>
        <w:autoSpaceDE w:val="0"/>
        <w:autoSpaceDN w:val="0"/>
        <w:spacing w:before="0" w:beforeAutospacing="0" w:after="0" w:afterAutospacing="0"/>
        <w:ind w:left="0" w:right="39"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объединение обучения и воспитания в целостный образовательный процесс на основе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lastRenderedPageBreak/>
        <w:t>духовно-нравственных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социокультурных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ценностей,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принятых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обществе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правил</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норм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поведения в</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интересах</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человека,</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семьи, общества.</w:t>
      </w:r>
    </w:p>
    <w:p w14:paraId="5E986616" w14:textId="77777777" w:rsidR="00021292" w:rsidRPr="00021292" w:rsidRDefault="00021292" w:rsidP="00A64553">
      <w:pPr>
        <w:spacing w:after="0" w:line="240" w:lineRule="auto"/>
        <w:ind w:right="39" w:firstLine="567"/>
        <w:jc w:val="both"/>
        <w:rPr>
          <w:rFonts w:ascii="Times New Roman" w:hAnsi="Times New Roman" w:cs="Times New Roman"/>
          <w:i/>
          <w:sz w:val="24"/>
          <w:szCs w:val="24"/>
        </w:rPr>
      </w:pPr>
      <w:r w:rsidRPr="00021292">
        <w:rPr>
          <w:rFonts w:ascii="Times New Roman" w:hAnsi="Times New Roman" w:cs="Times New Roman"/>
          <w:i/>
          <w:sz w:val="24"/>
          <w:szCs w:val="24"/>
        </w:rPr>
        <w:t>Принципы</w:t>
      </w:r>
      <w:r w:rsidRPr="00021292">
        <w:rPr>
          <w:rFonts w:ascii="Times New Roman" w:hAnsi="Times New Roman" w:cs="Times New Roman"/>
          <w:i/>
          <w:spacing w:val="-6"/>
          <w:sz w:val="24"/>
          <w:szCs w:val="24"/>
        </w:rPr>
        <w:t xml:space="preserve"> </w:t>
      </w:r>
      <w:r w:rsidRPr="00021292">
        <w:rPr>
          <w:rFonts w:ascii="Times New Roman" w:hAnsi="Times New Roman" w:cs="Times New Roman"/>
          <w:i/>
          <w:sz w:val="24"/>
          <w:szCs w:val="24"/>
        </w:rPr>
        <w:t>и</w:t>
      </w:r>
      <w:r w:rsidRPr="00021292">
        <w:rPr>
          <w:rFonts w:ascii="Times New Roman" w:hAnsi="Times New Roman" w:cs="Times New Roman"/>
          <w:i/>
          <w:spacing w:val="-5"/>
          <w:sz w:val="24"/>
          <w:szCs w:val="24"/>
        </w:rPr>
        <w:t xml:space="preserve"> </w:t>
      </w:r>
      <w:r w:rsidRPr="00021292">
        <w:rPr>
          <w:rFonts w:ascii="Times New Roman" w:hAnsi="Times New Roman" w:cs="Times New Roman"/>
          <w:i/>
          <w:sz w:val="24"/>
          <w:szCs w:val="24"/>
        </w:rPr>
        <w:t>подходы</w:t>
      </w:r>
      <w:r w:rsidRPr="00021292">
        <w:rPr>
          <w:rFonts w:ascii="Times New Roman" w:hAnsi="Times New Roman" w:cs="Times New Roman"/>
          <w:i/>
          <w:spacing w:val="-5"/>
          <w:sz w:val="24"/>
          <w:szCs w:val="24"/>
        </w:rPr>
        <w:t xml:space="preserve"> </w:t>
      </w:r>
      <w:r w:rsidRPr="00021292">
        <w:rPr>
          <w:rFonts w:ascii="Times New Roman" w:hAnsi="Times New Roman" w:cs="Times New Roman"/>
          <w:i/>
          <w:sz w:val="24"/>
          <w:szCs w:val="24"/>
        </w:rPr>
        <w:t>к</w:t>
      </w:r>
      <w:r w:rsidRPr="00021292">
        <w:rPr>
          <w:rFonts w:ascii="Times New Roman" w:hAnsi="Times New Roman" w:cs="Times New Roman"/>
          <w:i/>
          <w:spacing w:val="-7"/>
          <w:sz w:val="24"/>
          <w:szCs w:val="24"/>
        </w:rPr>
        <w:t xml:space="preserve"> </w:t>
      </w:r>
      <w:r w:rsidRPr="00021292">
        <w:rPr>
          <w:rFonts w:ascii="Times New Roman" w:hAnsi="Times New Roman" w:cs="Times New Roman"/>
          <w:i/>
          <w:sz w:val="24"/>
          <w:szCs w:val="24"/>
        </w:rPr>
        <w:t>формированию</w:t>
      </w:r>
      <w:r w:rsidRPr="00021292">
        <w:rPr>
          <w:rFonts w:ascii="Times New Roman" w:hAnsi="Times New Roman" w:cs="Times New Roman"/>
          <w:i/>
          <w:spacing w:val="-3"/>
          <w:sz w:val="24"/>
          <w:szCs w:val="24"/>
        </w:rPr>
        <w:t xml:space="preserve"> </w:t>
      </w:r>
      <w:r w:rsidRPr="00021292">
        <w:rPr>
          <w:rFonts w:ascii="Times New Roman" w:hAnsi="Times New Roman" w:cs="Times New Roman"/>
          <w:i/>
          <w:sz w:val="24"/>
          <w:szCs w:val="24"/>
        </w:rPr>
        <w:t>программы</w:t>
      </w:r>
    </w:p>
    <w:p w14:paraId="179141B2" w14:textId="77777777" w:rsidR="00021292" w:rsidRPr="00021292" w:rsidRDefault="00021292" w:rsidP="00A64553">
      <w:pPr>
        <w:pStyle w:val="af7"/>
        <w:tabs>
          <w:tab w:val="left" w:pos="1194"/>
        </w:tabs>
        <w:spacing w:before="0" w:beforeAutospacing="0" w:after="0" w:afterAutospacing="0"/>
        <w:ind w:right="39" w:firstLine="567"/>
        <w:jc w:val="both"/>
        <w:rPr>
          <w:rFonts w:ascii="Times New Roman" w:hAnsi="Times New Roman" w:cs="Times New Roman"/>
          <w:sz w:val="24"/>
          <w:szCs w:val="24"/>
        </w:rPr>
      </w:pPr>
      <w:r w:rsidRPr="00021292">
        <w:rPr>
          <w:rFonts w:ascii="Times New Roman" w:hAnsi="Times New Roman" w:cs="Times New Roman"/>
          <w:sz w:val="24"/>
          <w:szCs w:val="24"/>
        </w:rPr>
        <w:t>В</w:t>
      </w:r>
      <w:r w:rsidRPr="00021292">
        <w:rPr>
          <w:rFonts w:ascii="Times New Roman" w:hAnsi="Times New Roman" w:cs="Times New Roman"/>
          <w:spacing w:val="-7"/>
          <w:sz w:val="24"/>
          <w:szCs w:val="24"/>
        </w:rPr>
        <w:t xml:space="preserve"> </w:t>
      </w:r>
      <w:r w:rsidRPr="00021292">
        <w:rPr>
          <w:rFonts w:ascii="Times New Roman" w:hAnsi="Times New Roman" w:cs="Times New Roman"/>
          <w:sz w:val="24"/>
          <w:szCs w:val="24"/>
        </w:rPr>
        <w:t>основу</w:t>
      </w:r>
      <w:r w:rsidRPr="00021292">
        <w:rPr>
          <w:rFonts w:ascii="Times New Roman" w:hAnsi="Times New Roman" w:cs="Times New Roman"/>
          <w:spacing w:val="-10"/>
          <w:sz w:val="24"/>
          <w:szCs w:val="24"/>
        </w:rPr>
        <w:t xml:space="preserve"> </w:t>
      </w:r>
      <w:r w:rsidRPr="00021292">
        <w:rPr>
          <w:rFonts w:ascii="Times New Roman" w:hAnsi="Times New Roman" w:cs="Times New Roman"/>
          <w:sz w:val="24"/>
          <w:szCs w:val="24"/>
        </w:rPr>
        <w:t>построения</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программы</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авторами</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положены</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следующие</w:t>
      </w:r>
      <w:r w:rsidRPr="00021292">
        <w:rPr>
          <w:rFonts w:ascii="Times New Roman" w:hAnsi="Times New Roman" w:cs="Times New Roman"/>
          <w:spacing w:val="-8"/>
          <w:sz w:val="24"/>
          <w:szCs w:val="24"/>
        </w:rPr>
        <w:t xml:space="preserve"> </w:t>
      </w:r>
      <w:r w:rsidRPr="00021292">
        <w:rPr>
          <w:rFonts w:ascii="Times New Roman" w:hAnsi="Times New Roman" w:cs="Times New Roman"/>
          <w:sz w:val="24"/>
          <w:szCs w:val="24"/>
        </w:rPr>
        <w:t>принципы:</w:t>
      </w:r>
    </w:p>
    <w:p w14:paraId="3A920C20" w14:textId="77777777" w:rsidR="00021292" w:rsidRPr="00021292" w:rsidRDefault="00021292" w:rsidP="00A64553">
      <w:pPr>
        <w:pStyle w:val="af7"/>
        <w:widowControl w:val="0"/>
        <w:numPr>
          <w:ilvl w:val="0"/>
          <w:numId w:val="70"/>
        </w:numPr>
        <w:tabs>
          <w:tab w:val="left" w:pos="851"/>
          <w:tab w:val="left" w:pos="6106"/>
          <w:tab w:val="left" w:pos="9153"/>
        </w:tabs>
        <w:autoSpaceDE w:val="0"/>
        <w:autoSpaceDN w:val="0"/>
        <w:spacing w:before="0" w:beforeAutospacing="0" w:after="0" w:afterAutospacing="0"/>
        <w:ind w:left="0" w:right="39"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 xml:space="preserve">личностно-ориентированный, предусматривающий </w:t>
      </w:r>
      <w:r w:rsidRPr="00021292">
        <w:rPr>
          <w:rFonts w:ascii="Times New Roman" w:hAnsi="Times New Roman" w:cs="Times New Roman"/>
          <w:spacing w:val="-1"/>
          <w:sz w:val="24"/>
          <w:szCs w:val="24"/>
        </w:rPr>
        <w:t>организацию</w:t>
      </w:r>
      <w:r w:rsidRPr="00021292">
        <w:rPr>
          <w:rFonts w:ascii="Times New Roman" w:hAnsi="Times New Roman" w:cs="Times New Roman"/>
          <w:spacing w:val="-58"/>
          <w:sz w:val="24"/>
          <w:szCs w:val="24"/>
        </w:rPr>
        <w:t xml:space="preserve"> </w:t>
      </w:r>
      <w:r w:rsidRPr="00021292">
        <w:rPr>
          <w:rFonts w:ascii="Times New Roman" w:hAnsi="Times New Roman" w:cs="Times New Roman"/>
          <w:sz w:val="24"/>
          <w:szCs w:val="24"/>
        </w:rPr>
        <w:t>образовательного процесса с учетом того, что развитие личности является главным критерием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его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эффективности;</w:t>
      </w:r>
    </w:p>
    <w:p w14:paraId="0FE805E3" w14:textId="77777777" w:rsidR="00021292" w:rsidRPr="00021292" w:rsidRDefault="00021292" w:rsidP="00A64553">
      <w:pPr>
        <w:pStyle w:val="af7"/>
        <w:widowControl w:val="0"/>
        <w:numPr>
          <w:ilvl w:val="0"/>
          <w:numId w:val="70"/>
        </w:numPr>
        <w:tabs>
          <w:tab w:val="left" w:pos="851"/>
        </w:tabs>
        <w:autoSpaceDE w:val="0"/>
        <w:autoSpaceDN w:val="0"/>
        <w:spacing w:before="0" w:beforeAutospacing="0" w:after="0" w:afterAutospacing="0"/>
        <w:ind w:left="0" w:right="39"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деятельностный, связанный с организацией целенаправленной деятельности 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общем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контексте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образовательного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процесса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(познавательная,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коммуникативная,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 xml:space="preserve">изобразительная, </w:t>
      </w:r>
    </w:p>
    <w:p w14:paraId="7115F5DB" w14:textId="77777777" w:rsidR="00021292" w:rsidRPr="00021292" w:rsidRDefault="00021292" w:rsidP="00A64553">
      <w:pPr>
        <w:pStyle w:val="af7"/>
        <w:widowControl w:val="0"/>
        <w:numPr>
          <w:ilvl w:val="0"/>
          <w:numId w:val="70"/>
        </w:numPr>
        <w:tabs>
          <w:tab w:val="left" w:pos="851"/>
        </w:tabs>
        <w:autoSpaceDE w:val="0"/>
        <w:autoSpaceDN w:val="0"/>
        <w:spacing w:before="0" w:beforeAutospacing="0" w:after="0" w:afterAutospacing="0"/>
        <w:ind w:left="0" w:right="39"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музыкальная, игровая,</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восприятие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и др.);</w:t>
      </w:r>
    </w:p>
    <w:p w14:paraId="7285B6E3" w14:textId="77777777" w:rsidR="00021292" w:rsidRPr="00021292" w:rsidRDefault="00021292" w:rsidP="00A64553">
      <w:pPr>
        <w:pStyle w:val="af7"/>
        <w:widowControl w:val="0"/>
        <w:numPr>
          <w:ilvl w:val="0"/>
          <w:numId w:val="70"/>
        </w:numPr>
        <w:tabs>
          <w:tab w:val="left" w:pos="851"/>
        </w:tabs>
        <w:autoSpaceDE w:val="0"/>
        <w:autoSpaceDN w:val="0"/>
        <w:spacing w:before="0" w:beforeAutospacing="0" w:after="0" w:afterAutospacing="0"/>
        <w:ind w:left="0" w:right="39"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аксиологический (ценностный), предусматривающий организацию развития 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воспитания</w:t>
      </w:r>
      <w:r w:rsidRPr="00021292">
        <w:rPr>
          <w:rFonts w:ascii="Times New Roman" w:hAnsi="Times New Roman" w:cs="Times New Roman"/>
          <w:spacing w:val="-5"/>
          <w:sz w:val="24"/>
          <w:szCs w:val="24"/>
        </w:rPr>
        <w:t xml:space="preserve"> </w:t>
      </w:r>
      <w:r w:rsidRPr="00021292">
        <w:rPr>
          <w:rFonts w:ascii="Times New Roman" w:hAnsi="Times New Roman" w:cs="Times New Roman"/>
          <w:sz w:val="24"/>
          <w:szCs w:val="24"/>
        </w:rPr>
        <w:t>на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основе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общечеловеческих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ценностей;</w:t>
      </w:r>
    </w:p>
    <w:p w14:paraId="0EC604B3" w14:textId="77777777" w:rsidR="00021292" w:rsidRPr="00021292" w:rsidRDefault="00021292" w:rsidP="00A64553">
      <w:pPr>
        <w:pStyle w:val="af7"/>
        <w:widowControl w:val="0"/>
        <w:numPr>
          <w:ilvl w:val="0"/>
          <w:numId w:val="70"/>
        </w:numPr>
        <w:tabs>
          <w:tab w:val="left" w:pos="851"/>
        </w:tabs>
        <w:autoSpaceDE w:val="0"/>
        <w:autoSpaceDN w:val="0"/>
        <w:spacing w:before="0" w:beforeAutospacing="0" w:after="0" w:afterAutospacing="0"/>
        <w:ind w:left="0" w:right="39"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средовый,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предусматривающий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использование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внутренней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внешней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среды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образовательной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организации</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воспитании</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развитии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личности</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ребенка;</w:t>
      </w:r>
    </w:p>
    <w:p w14:paraId="5DAEFF99" w14:textId="77777777" w:rsidR="00021292" w:rsidRPr="00021292" w:rsidRDefault="00021292" w:rsidP="00A64553">
      <w:pPr>
        <w:pStyle w:val="af7"/>
        <w:widowControl w:val="0"/>
        <w:numPr>
          <w:ilvl w:val="0"/>
          <w:numId w:val="70"/>
        </w:numPr>
        <w:tabs>
          <w:tab w:val="left" w:pos="851"/>
        </w:tabs>
        <w:autoSpaceDE w:val="0"/>
        <w:autoSpaceDN w:val="0"/>
        <w:spacing w:before="0" w:beforeAutospacing="0" w:after="0" w:afterAutospacing="0"/>
        <w:ind w:left="0" w:right="39"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культурологический,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имеющий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высокий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потенциал</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отборе</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культуросообразного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содержания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дошкольного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образования,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обеспечивающий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учет</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национальных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ценностей и</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традиций</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образовании.</w:t>
      </w:r>
    </w:p>
    <w:p w14:paraId="1D906FBE" w14:textId="77777777" w:rsidR="00021292" w:rsidRPr="00021292" w:rsidRDefault="00021292" w:rsidP="00A64553">
      <w:pPr>
        <w:pStyle w:val="af7"/>
        <w:spacing w:before="0" w:beforeAutospacing="0" w:after="0" w:afterAutospacing="0"/>
        <w:ind w:right="39" w:firstLine="567"/>
        <w:jc w:val="both"/>
        <w:rPr>
          <w:rFonts w:ascii="Times New Roman" w:hAnsi="Times New Roman" w:cs="Times New Roman"/>
          <w:i/>
          <w:sz w:val="24"/>
          <w:szCs w:val="24"/>
        </w:rPr>
      </w:pPr>
      <w:r w:rsidRPr="00021292">
        <w:rPr>
          <w:rFonts w:ascii="Times New Roman" w:hAnsi="Times New Roman" w:cs="Times New Roman"/>
          <w:sz w:val="24"/>
          <w:szCs w:val="24"/>
        </w:rPr>
        <w:t>Реализация</w:t>
      </w:r>
      <w:r w:rsidRPr="00021292">
        <w:rPr>
          <w:rFonts w:ascii="Times New Roman" w:hAnsi="Times New Roman" w:cs="Times New Roman"/>
          <w:spacing w:val="-9"/>
          <w:sz w:val="24"/>
          <w:szCs w:val="24"/>
        </w:rPr>
        <w:t xml:space="preserve"> </w:t>
      </w:r>
      <w:r w:rsidRPr="00021292">
        <w:rPr>
          <w:rFonts w:ascii="Times New Roman" w:hAnsi="Times New Roman" w:cs="Times New Roman"/>
          <w:sz w:val="24"/>
          <w:szCs w:val="24"/>
        </w:rPr>
        <w:t>программы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«Земля</w:t>
      </w:r>
      <w:r w:rsidRPr="00021292">
        <w:rPr>
          <w:rFonts w:ascii="Times New Roman" w:hAnsi="Times New Roman" w:cs="Times New Roman"/>
          <w:spacing w:val="-5"/>
          <w:sz w:val="24"/>
          <w:szCs w:val="24"/>
        </w:rPr>
        <w:t xml:space="preserve"> </w:t>
      </w:r>
      <w:r w:rsidRPr="00021292">
        <w:rPr>
          <w:rFonts w:ascii="Times New Roman" w:hAnsi="Times New Roman" w:cs="Times New Roman"/>
          <w:sz w:val="24"/>
          <w:szCs w:val="24"/>
        </w:rPr>
        <w:t>отцов»</w:t>
      </w:r>
      <w:r w:rsidRPr="00021292">
        <w:rPr>
          <w:rFonts w:ascii="Times New Roman" w:hAnsi="Times New Roman" w:cs="Times New Roman"/>
          <w:spacing w:val="-11"/>
          <w:sz w:val="24"/>
          <w:szCs w:val="24"/>
        </w:rPr>
        <w:t xml:space="preserve"> </w:t>
      </w:r>
      <w:r w:rsidRPr="00021292">
        <w:rPr>
          <w:rFonts w:ascii="Times New Roman" w:hAnsi="Times New Roman" w:cs="Times New Roman"/>
          <w:sz w:val="24"/>
          <w:szCs w:val="24"/>
        </w:rPr>
        <w:t>осуществляется</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на</w:t>
      </w:r>
      <w:r w:rsidRPr="00021292">
        <w:rPr>
          <w:rFonts w:ascii="Times New Roman" w:hAnsi="Times New Roman" w:cs="Times New Roman"/>
          <w:spacing w:val="-5"/>
          <w:sz w:val="24"/>
          <w:szCs w:val="24"/>
        </w:rPr>
        <w:t xml:space="preserve"> </w:t>
      </w:r>
      <w:r w:rsidRPr="00021292">
        <w:rPr>
          <w:rFonts w:ascii="Times New Roman" w:hAnsi="Times New Roman" w:cs="Times New Roman"/>
          <w:sz w:val="24"/>
          <w:szCs w:val="24"/>
        </w:rPr>
        <w:t>основе</w:t>
      </w:r>
      <w:r w:rsidRPr="00021292">
        <w:rPr>
          <w:rFonts w:ascii="Times New Roman" w:hAnsi="Times New Roman" w:cs="Times New Roman"/>
          <w:spacing w:val="-6"/>
          <w:sz w:val="24"/>
          <w:szCs w:val="24"/>
        </w:rPr>
        <w:t xml:space="preserve"> </w:t>
      </w:r>
      <w:r w:rsidRPr="00021292">
        <w:rPr>
          <w:rFonts w:ascii="Times New Roman" w:hAnsi="Times New Roman" w:cs="Times New Roman"/>
          <w:sz w:val="24"/>
          <w:szCs w:val="24"/>
        </w:rPr>
        <w:t xml:space="preserve">следующих </w:t>
      </w:r>
      <w:r w:rsidRPr="00021292">
        <w:rPr>
          <w:rFonts w:ascii="Times New Roman" w:hAnsi="Times New Roman" w:cs="Times New Roman"/>
          <w:i/>
          <w:sz w:val="24"/>
          <w:szCs w:val="24"/>
        </w:rPr>
        <w:t>принципов:</w:t>
      </w:r>
    </w:p>
    <w:p w14:paraId="491B99B9" w14:textId="77777777" w:rsidR="00021292" w:rsidRPr="00021292" w:rsidRDefault="00021292" w:rsidP="00A64553">
      <w:pPr>
        <w:pStyle w:val="af7"/>
        <w:widowControl w:val="0"/>
        <w:numPr>
          <w:ilvl w:val="0"/>
          <w:numId w:val="70"/>
        </w:numPr>
        <w:tabs>
          <w:tab w:val="left" w:pos="851"/>
        </w:tabs>
        <w:autoSpaceDE w:val="0"/>
        <w:autoSpaceDN w:val="0"/>
        <w:spacing w:before="0" w:beforeAutospacing="0" w:after="0" w:afterAutospacing="0"/>
        <w:ind w:left="0" w:right="39"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развивающего</w:t>
      </w:r>
      <w:r w:rsidRPr="00021292">
        <w:rPr>
          <w:rFonts w:ascii="Times New Roman" w:hAnsi="Times New Roman" w:cs="Times New Roman"/>
          <w:spacing w:val="-7"/>
          <w:sz w:val="24"/>
          <w:szCs w:val="24"/>
        </w:rPr>
        <w:t xml:space="preserve"> </w:t>
      </w:r>
      <w:r w:rsidRPr="00021292">
        <w:rPr>
          <w:rFonts w:ascii="Times New Roman" w:hAnsi="Times New Roman" w:cs="Times New Roman"/>
          <w:sz w:val="24"/>
          <w:szCs w:val="24"/>
        </w:rPr>
        <w:t>образования,</w:t>
      </w:r>
      <w:r w:rsidRPr="00021292">
        <w:rPr>
          <w:rFonts w:ascii="Times New Roman" w:hAnsi="Times New Roman" w:cs="Times New Roman"/>
          <w:spacing w:val="-6"/>
          <w:sz w:val="24"/>
          <w:szCs w:val="24"/>
        </w:rPr>
        <w:t xml:space="preserve"> </w:t>
      </w:r>
      <w:r w:rsidRPr="00021292">
        <w:rPr>
          <w:rFonts w:ascii="Times New Roman" w:hAnsi="Times New Roman" w:cs="Times New Roman"/>
          <w:sz w:val="24"/>
          <w:szCs w:val="24"/>
        </w:rPr>
        <w:t>целью</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которого</w:t>
      </w:r>
      <w:r w:rsidRPr="00021292">
        <w:rPr>
          <w:rFonts w:ascii="Times New Roman" w:hAnsi="Times New Roman" w:cs="Times New Roman"/>
          <w:spacing w:val="-7"/>
          <w:sz w:val="24"/>
          <w:szCs w:val="24"/>
        </w:rPr>
        <w:t xml:space="preserve"> </w:t>
      </w:r>
      <w:r w:rsidRPr="00021292">
        <w:rPr>
          <w:rFonts w:ascii="Times New Roman" w:hAnsi="Times New Roman" w:cs="Times New Roman"/>
          <w:sz w:val="24"/>
          <w:szCs w:val="24"/>
        </w:rPr>
        <w:t>является</w:t>
      </w:r>
      <w:r w:rsidRPr="00021292">
        <w:rPr>
          <w:rFonts w:ascii="Times New Roman" w:hAnsi="Times New Roman" w:cs="Times New Roman"/>
          <w:spacing w:val="-6"/>
          <w:sz w:val="24"/>
          <w:szCs w:val="24"/>
        </w:rPr>
        <w:t xml:space="preserve"> </w:t>
      </w:r>
      <w:r w:rsidRPr="00021292">
        <w:rPr>
          <w:rFonts w:ascii="Times New Roman" w:hAnsi="Times New Roman" w:cs="Times New Roman"/>
          <w:sz w:val="24"/>
          <w:szCs w:val="24"/>
        </w:rPr>
        <w:t>развитие</w:t>
      </w:r>
      <w:r w:rsidRPr="00021292">
        <w:rPr>
          <w:rFonts w:ascii="Times New Roman" w:hAnsi="Times New Roman" w:cs="Times New Roman"/>
          <w:spacing w:val="-5"/>
          <w:sz w:val="24"/>
          <w:szCs w:val="24"/>
        </w:rPr>
        <w:t xml:space="preserve"> </w:t>
      </w:r>
      <w:r w:rsidRPr="00021292">
        <w:rPr>
          <w:rFonts w:ascii="Times New Roman" w:hAnsi="Times New Roman" w:cs="Times New Roman"/>
          <w:sz w:val="24"/>
          <w:szCs w:val="24"/>
        </w:rPr>
        <w:t>ребенка;</w:t>
      </w:r>
    </w:p>
    <w:p w14:paraId="42E535E8" w14:textId="77777777" w:rsidR="00021292" w:rsidRPr="00021292" w:rsidRDefault="00021292" w:rsidP="00A64553">
      <w:pPr>
        <w:pStyle w:val="af7"/>
        <w:widowControl w:val="0"/>
        <w:numPr>
          <w:ilvl w:val="0"/>
          <w:numId w:val="70"/>
        </w:numPr>
        <w:tabs>
          <w:tab w:val="left" w:pos="851"/>
        </w:tabs>
        <w:autoSpaceDE w:val="0"/>
        <w:autoSpaceDN w:val="0"/>
        <w:spacing w:before="0" w:beforeAutospacing="0" w:after="0" w:afterAutospacing="0"/>
        <w:ind w:left="0" w:right="39"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единства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воспитательных,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развивающих,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образовательных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целей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задач</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процесса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образования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детей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дошкольного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возраста,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ходе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реализации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которых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формируются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такие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качества,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которые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являются ключевыми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развитии дошкольников;</w:t>
      </w:r>
    </w:p>
    <w:p w14:paraId="6E51EE1A" w14:textId="77777777" w:rsidR="00021292" w:rsidRPr="00021292" w:rsidRDefault="00021292" w:rsidP="00A64553">
      <w:pPr>
        <w:pStyle w:val="af7"/>
        <w:widowControl w:val="0"/>
        <w:numPr>
          <w:ilvl w:val="0"/>
          <w:numId w:val="70"/>
        </w:numPr>
        <w:tabs>
          <w:tab w:val="left" w:pos="851"/>
        </w:tabs>
        <w:autoSpaceDE w:val="0"/>
        <w:autoSpaceDN w:val="0"/>
        <w:spacing w:before="0" w:beforeAutospacing="0" w:after="0" w:afterAutospacing="0"/>
        <w:ind w:left="0" w:right="39"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интеграции образовательных областей в соответствии с возрастными возможностями 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особенностями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детей,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спецификой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 возможностями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образовательных</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областей;</w:t>
      </w:r>
    </w:p>
    <w:p w14:paraId="58286011" w14:textId="77777777" w:rsidR="00021292" w:rsidRPr="00021292" w:rsidRDefault="00021292" w:rsidP="00A64553">
      <w:pPr>
        <w:pStyle w:val="af7"/>
        <w:widowControl w:val="0"/>
        <w:numPr>
          <w:ilvl w:val="0"/>
          <w:numId w:val="70"/>
        </w:numPr>
        <w:tabs>
          <w:tab w:val="left" w:pos="851"/>
        </w:tabs>
        <w:autoSpaceDE w:val="0"/>
        <w:autoSpaceDN w:val="0"/>
        <w:spacing w:before="0" w:beforeAutospacing="0" w:after="0" w:afterAutospacing="0"/>
        <w:ind w:left="0" w:right="39"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комплексно-тематического</w:t>
      </w:r>
      <w:r w:rsidRPr="00021292">
        <w:rPr>
          <w:rFonts w:ascii="Times New Roman" w:hAnsi="Times New Roman" w:cs="Times New Roman"/>
          <w:spacing w:val="-9"/>
          <w:sz w:val="24"/>
          <w:szCs w:val="24"/>
        </w:rPr>
        <w:t xml:space="preserve"> </w:t>
      </w:r>
      <w:r w:rsidRPr="00021292">
        <w:rPr>
          <w:rFonts w:ascii="Times New Roman" w:hAnsi="Times New Roman" w:cs="Times New Roman"/>
          <w:sz w:val="24"/>
          <w:szCs w:val="24"/>
        </w:rPr>
        <w:t>принципа</w:t>
      </w:r>
      <w:r w:rsidRPr="00021292">
        <w:rPr>
          <w:rFonts w:ascii="Times New Roman" w:hAnsi="Times New Roman" w:cs="Times New Roman"/>
          <w:spacing w:val="-12"/>
          <w:sz w:val="24"/>
          <w:szCs w:val="24"/>
        </w:rPr>
        <w:t xml:space="preserve"> </w:t>
      </w:r>
      <w:r w:rsidRPr="00021292">
        <w:rPr>
          <w:rFonts w:ascii="Times New Roman" w:hAnsi="Times New Roman" w:cs="Times New Roman"/>
          <w:sz w:val="24"/>
          <w:szCs w:val="24"/>
        </w:rPr>
        <w:t>построения</w:t>
      </w:r>
      <w:r w:rsidRPr="00021292">
        <w:rPr>
          <w:rFonts w:ascii="Times New Roman" w:hAnsi="Times New Roman" w:cs="Times New Roman"/>
          <w:spacing w:val="-9"/>
          <w:sz w:val="24"/>
          <w:szCs w:val="24"/>
        </w:rPr>
        <w:t xml:space="preserve"> </w:t>
      </w:r>
      <w:r w:rsidRPr="00021292">
        <w:rPr>
          <w:rFonts w:ascii="Times New Roman" w:hAnsi="Times New Roman" w:cs="Times New Roman"/>
          <w:sz w:val="24"/>
          <w:szCs w:val="24"/>
        </w:rPr>
        <w:t>образовательного</w:t>
      </w:r>
      <w:r w:rsidRPr="00021292">
        <w:rPr>
          <w:rFonts w:ascii="Times New Roman" w:hAnsi="Times New Roman" w:cs="Times New Roman"/>
          <w:spacing w:val="-9"/>
          <w:sz w:val="24"/>
          <w:szCs w:val="24"/>
        </w:rPr>
        <w:t xml:space="preserve"> </w:t>
      </w:r>
      <w:r w:rsidRPr="00021292">
        <w:rPr>
          <w:rFonts w:ascii="Times New Roman" w:hAnsi="Times New Roman" w:cs="Times New Roman"/>
          <w:sz w:val="24"/>
          <w:szCs w:val="24"/>
        </w:rPr>
        <w:t>процесса; решение образовательных</w:t>
      </w:r>
      <w:r w:rsidRPr="00021292">
        <w:rPr>
          <w:rFonts w:ascii="Times New Roman" w:hAnsi="Times New Roman" w:cs="Times New Roman"/>
          <w:spacing w:val="18"/>
          <w:sz w:val="24"/>
          <w:szCs w:val="24"/>
        </w:rPr>
        <w:t xml:space="preserve"> </w:t>
      </w:r>
      <w:r w:rsidRPr="00021292">
        <w:rPr>
          <w:rFonts w:ascii="Times New Roman" w:hAnsi="Times New Roman" w:cs="Times New Roman"/>
          <w:sz w:val="24"/>
          <w:szCs w:val="24"/>
        </w:rPr>
        <w:t>задач</w:t>
      </w:r>
      <w:r w:rsidRPr="00021292">
        <w:rPr>
          <w:rFonts w:ascii="Times New Roman" w:hAnsi="Times New Roman" w:cs="Times New Roman"/>
          <w:spacing w:val="16"/>
          <w:sz w:val="24"/>
          <w:szCs w:val="24"/>
        </w:rPr>
        <w:t xml:space="preserve"> </w:t>
      </w:r>
      <w:r w:rsidRPr="00021292">
        <w:rPr>
          <w:rFonts w:ascii="Times New Roman" w:hAnsi="Times New Roman" w:cs="Times New Roman"/>
          <w:sz w:val="24"/>
          <w:szCs w:val="24"/>
        </w:rPr>
        <w:t>в двух организованных</w:t>
      </w:r>
      <w:r w:rsidRPr="00021292">
        <w:rPr>
          <w:rFonts w:ascii="Times New Roman" w:hAnsi="Times New Roman" w:cs="Times New Roman"/>
          <w:spacing w:val="17"/>
          <w:sz w:val="24"/>
          <w:szCs w:val="24"/>
        </w:rPr>
        <w:t xml:space="preserve"> </w:t>
      </w:r>
      <w:r w:rsidRPr="00021292">
        <w:rPr>
          <w:rFonts w:ascii="Times New Roman" w:hAnsi="Times New Roman" w:cs="Times New Roman"/>
          <w:sz w:val="24"/>
          <w:szCs w:val="24"/>
        </w:rPr>
        <w:t>формах: совместной деятельности взрослого и детей (в организованной образовательной деятельности и в режимных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моментах);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самостоятельной деятельности;</w:t>
      </w:r>
    </w:p>
    <w:p w14:paraId="1FFA5980" w14:textId="77777777" w:rsidR="00021292" w:rsidRPr="00021292" w:rsidRDefault="00021292" w:rsidP="00A64553">
      <w:pPr>
        <w:pStyle w:val="af7"/>
        <w:widowControl w:val="0"/>
        <w:numPr>
          <w:ilvl w:val="0"/>
          <w:numId w:val="70"/>
        </w:numPr>
        <w:tabs>
          <w:tab w:val="left" w:pos="851"/>
        </w:tabs>
        <w:autoSpaceDE w:val="0"/>
        <w:autoSpaceDN w:val="0"/>
        <w:spacing w:before="0" w:beforeAutospacing="0" w:after="0" w:afterAutospacing="0"/>
        <w:ind w:left="0"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учета</w:t>
      </w:r>
      <w:r w:rsidRPr="00021292">
        <w:rPr>
          <w:rFonts w:ascii="Times New Roman" w:hAnsi="Times New Roman" w:cs="Times New Roman"/>
          <w:spacing w:val="-8"/>
          <w:sz w:val="24"/>
          <w:szCs w:val="24"/>
        </w:rPr>
        <w:t xml:space="preserve"> </w:t>
      </w:r>
      <w:r w:rsidRPr="00021292">
        <w:rPr>
          <w:rFonts w:ascii="Times New Roman" w:hAnsi="Times New Roman" w:cs="Times New Roman"/>
          <w:sz w:val="24"/>
          <w:szCs w:val="24"/>
        </w:rPr>
        <w:t>особенностей</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национальной</w:t>
      </w:r>
      <w:r w:rsidRPr="00021292">
        <w:rPr>
          <w:rFonts w:ascii="Times New Roman" w:hAnsi="Times New Roman" w:cs="Times New Roman"/>
          <w:spacing w:val="-5"/>
          <w:sz w:val="24"/>
          <w:szCs w:val="24"/>
        </w:rPr>
        <w:t xml:space="preserve"> </w:t>
      </w:r>
      <w:r w:rsidRPr="00021292">
        <w:rPr>
          <w:rFonts w:ascii="Times New Roman" w:hAnsi="Times New Roman" w:cs="Times New Roman"/>
          <w:sz w:val="24"/>
          <w:szCs w:val="24"/>
        </w:rPr>
        <w:t>культуры</w:t>
      </w:r>
      <w:r w:rsidRPr="00021292">
        <w:rPr>
          <w:rFonts w:ascii="Times New Roman" w:hAnsi="Times New Roman" w:cs="Times New Roman"/>
          <w:spacing w:val="-7"/>
          <w:sz w:val="24"/>
          <w:szCs w:val="24"/>
        </w:rPr>
        <w:t xml:space="preserve"> </w:t>
      </w:r>
      <w:r w:rsidRPr="00021292">
        <w:rPr>
          <w:rFonts w:ascii="Times New Roman" w:hAnsi="Times New Roman" w:cs="Times New Roman"/>
          <w:sz w:val="24"/>
          <w:szCs w:val="24"/>
        </w:rPr>
        <w:t>башкирского</w:t>
      </w:r>
      <w:r w:rsidRPr="00021292">
        <w:rPr>
          <w:rFonts w:ascii="Times New Roman" w:hAnsi="Times New Roman" w:cs="Times New Roman"/>
          <w:spacing w:val="-6"/>
          <w:sz w:val="24"/>
          <w:szCs w:val="24"/>
        </w:rPr>
        <w:t xml:space="preserve"> </w:t>
      </w:r>
      <w:r w:rsidRPr="00021292">
        <w:rPr>
          <w:rFonts w:ascii="Times New Roman" w:hAnsi="Times New Roman" w:cs="Times New Roman"/>
          <w:sz w:val="24"/>
          <w:szCs w:val="24"/>
        </w:rPr>
        <w:t>народа;</w:t>
      </w:r>
    </w:p>
    <w:p w14:paraId="62483780" w14:textId="77777777" w:rsidR="00021292" w:rsidRPr="00021292" w:rsidRDefault="00021292" w:rsidP="00A64553">
      <w:pPr>
        <w:pStyle w:val="af7"/>
        <w:widowControl w:val="0"/>
        <w:numPr>
          <w:ilvl w:val="0"/>
          <w:numId w:val="70"/>
        </w:numPr>
        <w:tabs>
          <w:tab w:val="left" w:pos="851"/>
        </w:tabs>
        <w:autoSpaceDE w:val="0"/>
        <w:autoSpaceDN w:val="0"/>
        <w:spacing w:before="0" w:beforeAutospacing="0" w:after="0" w:afterAutospacing="0"/>
        <w:ind w:left="0" w:right="228"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варьирования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образовательного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процесса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учетом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природно-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климатических,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экологических,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национально-культурных,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этнокультурных,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культурно-исторических</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особенностей</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региона,</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котором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находится</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дошкольная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образовательная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организация.</w:t>
      </w:r>
    </w:p>
    <w:p w14:paraId="4BADCFE7" w14:textId="24784C61" w:rsidR="00021292" w:rsidRPr="00021292" w:rsidRDefault="00021292" w:rsidP="003159AC">
      <w:pPr>
        <w:pStyle w:val="2"/>
        <w:spacing w:after="0" w:line="240" w:lineRule="auto"/>
        <w:ind w:left="0" w:right="39" w:firstLine="567"/>
        <w:jc w:val="both"/>
        <w:rPr>
          <w:szCs w:val="24"/>
        </w:rPr>
      </w:pPr>
      <w:r w:rsidRPr="00021292">
        <w:rPr>
          <w:szCs w:val="24"/>
        </w:rPr>
        <w:t>Цели и задачи парциальной программы З.Г. Нафиковой.,</w:t>
      </w:r>
      <w:r w:rsidRPr="00021292">
        <w:rPr>
          <w:spacing w:val="1"/>
          <w:szCs w:val="24"/>
        </w:rPr>
        <w:t xml:space="preserve"> В.Г. </w:t>
      </w:r>
      <w:r w:rsidRPr="00021292">
        <w:rPr>
          <w:szCs w:val="24"/>
        </w:rPr>
        <w:t>Аҙнабаевой</w:t>
      </w:r>
      <w:r w:rsidRPr="00021292">
        <w:rPr>
          <w:spacing w:val="1"/>
          <w:szCs w:val="24"/>
        </w:rPr>
        <w:t xml:space="preserve"> </w:t>
      </w:r>
      <w:r w:rsidRPr="00021292">
        <w:rPr>
          <w:szCs w:val="24"/>
        </w:rPr>
        <w:t>Ф.Г. «Оскон»</w:t>
      </w:r>
      <w:r w:rsidR="003159AC">
        <w:rPr>
          <w:szCs w:val="24"/>
        </w:rPr>
        <w:t xml:space="preserve">: </w:t>
      </w:r>
      <w:r w:rsidRPr="00021292">
        <w:rPr>
          <w:szCs w:val="24"/>
        </w:rPr>
        <w:t>Цель: Обучение детей башкирскому языку.</w:t>
      </w:r>
    </w:p>
    <w:p w14:paraId="660DAA61" w14:textId="77777777" w:rsidR="00021292" w:rsidRPr="00021292" w:rsidRDefault="00021292" w:rsidP="003159AC">
      <w:pPr>
        <w:pStyle w:val="af7"/>
        <w:spacing w:before="0" w:beforeAutospacing="0" w:after="0" w:afterAutospacing="0"/>
        <w:ind w:right="39" w:firstLine="567"/>
        <w:jc w:val="both"/>
        <w:rPr>
          <w:rFonts w:ascii="Times New Roman" w:hAnsi="Times New Roman" w:cs="Times New Roman"/>
          <w:sz w:val="24"/>
          <w:szCs w:val="24"/>
        </w:rPr>
      </w:pP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Задачи:</w:t>
      </w:r>
    </w:p>
    <w:p w14:paraId="354E46CC" w14:textId="77777777" w:rsidR="00021292" w:rsidRPr="00021292" w:rsidRDefault="00021292" w:rsidP="003159AC">
      <w:pPr>
        <w:pStyle w:val="af7"/>
        <w:widowControl w:val="0"/>
        <w:numPr>
          <w:ilvl w:val="1"/>
          <w:numId w:val="71"/>
        </w:numPr>
        <w:tabs>
          <w:tab w:val="left" w:pos="709"/>
          <w:tab w:val="left" w:pos="993"/>
        </w:tabs>
        <w:autoSpaceDE w:val="0"/>
        <w:autoSpaceDN w:val="0"/>
        <w:spacing w:before="0" w:beforeAutospacing="0" w:after="0" w:afterAutospacing="0"/>
        <w:ind w:left="0" w:right="39"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учить</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понимать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язык</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при</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рассказе</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объяснении;</w:t>
      </w:r>
    </w:p>
    <w:p w14:paraId="16FEC7BE" w14:textId="77777777" w:rsidR="00021292" w:rsidRPr="00021292" w:rsidRDefault="00021292" w:rsidP="003159AC">
      <w:pPr>
        <w:pStyle w:val="af7"/>
        <w:widowControl w:val="0"/>
        <w:numPr>
          <w:ilvl w:val="1"/>
          <w:numId w:val="71"/>
        </w:numPr>
        <w:tabs>
          <w:tab w:val="left" w:pos="709"/>
          <w:tab w:val="left" w:pos="993"/>
        </w:tabs>
        <w:autoSpaceDE w:val="0"/>
        <w:autoSpaceDN w:val="0"/>
        <w:spacing w:before="0" w:beforeAutospacing="0" w:after="0" w:afterAutospacing="0"/>
        <w:ind w:left="0" w:right="39"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обогащать</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словарный</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запас</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способствовать</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применению</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разговоре;</w:t>
      </w:r>
    </w:p>
    <w:p w14:paraId="47419060" w14:textId="77777777" w:rsidR="00021292" w:rsidRPr="00021292" w:rsidRDefault="00021292" w:rsidP="003159AC">
      <w:pPr>
        <w:pStyle w:val="af7"/>
        <w:widowControl w:val="0"/>
        <w:numPr>
          <w:ilvl w:val="1"/>
          <w:numId w:val="71"/>
        </w:numPr>
        <w:tabs>
          <w:tab w:val="left" w:pos="709"/>
          <w:tab w:val="left" w:pos="993"/>
          <w:tab w:val="left" w:pos="1230"/>
        </w:tabs>
        <w:autoSpaceDE w:val="0"/>
        <w:autoSpaceDN w:val="0"/>
        <w:spacing w:before="0" w:beforeAutospacing="0" w:after="0" w:afterAutospacing="0"/>
        <w:ind w:left="0" w:right="39"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учить</w:t>
      </w:r>
      <w:r w:rsidRPr="00021292">
        <w:rPr>
          <w:rFonts w:ascii="Times New Roman" w:hAnsi="Times New Roman" w:cs="Times New Roman"/>
          <w:spacing w:val="47"/>
          <w:sz w:val="24"/>
          <w:szCs w:val="24"/>
        </w:rPr>
        <w:t xml:space="preserve"> </w:t>
      </w:r>
      <w:r w:rsidRPr="00021292">
        <w:rPr>
          <w:rFonts w:ascii="Times New Roman" w:hAnsi="Times New Roman" w:cs="Times New Roman"/>
          <w:sz w:val="24"/>
          <w:szCs w:val="24"/>
        </w:rPr>
        <w:t>монологу</w:t>
      </w:r>
      <w:r w:rsidRPr="00021292">
        <w:rPr>
          <w:rFonts w:ascii="Times New Roman" w:hAnsi="Times New Roman" w:cs="Times New Roman"/>
          <w:spacing w:val="44"/>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48"/>
          <w:sz w:val="24"/>
          <w:szCs w:val="24"/>
        </w:rPr>
        <w:t xml:space="preserve"> </w:t>
      </w:r>
      <w:r w:rsidRPr="00021292">
        <w:rPr>
          <w:rFonts w:ascii="Times New Roman" w:hAnsi="Times New Roman" w:cs="Times New Roman"/>
          <w:sz w:val="24"/>
          <w:szCs w:val="24"/>
        </w:rPr>
        <w:t>диалогу,</w:t>
      </w:r>
      <w:r w:rsidRPr="00021292">
        <w:rPr>
          <w:rFonts w:ascii="Times New Roman" w:hAnsi="Times New Roman" w:cs="Times New Roman"/>
          <w:spacing w:val="46"/>
          <w:sz w:val="24"/>
          <w:szCs w:val="24"/>
        </w:rPr>
        <w:t xml:space="preserve"> </w:t>
      </w:r>
      <w:r w:rsidRPr="00021292">
        <w:rPr>
          <w:rFonts w:ascii="Times New Roman" w:hAnsi="Times New Roman" w:cs="Times New Roman"/>
          <w:sz w:val="24"/>
          <w:szCs w:val="24"/>
        </w:rPr>
        <w:t>применять</w:t>
      </w:r>
      <w:r w:rsidRPr="00021292">
        <w:rPr>
          <w:rFonts w:ascii="Times New Roman" w:hAnsi="Times New Roman" w:cs="Times New Roman"/>
          <w:spacing w:val="47"/>
          <w:sz w:val="24"/>
          <w:szCs w:val="24"/>
        </w:rPr>
        <w:t xml:space="preserve"> </w:t>
      </w:r>
      <w:r w:rsidRPr="00021292">
        <w:rPr>
          <w:rFonts w:ascii="Times New Roman" w:hAnsi="Times New Roman" w:cs="Times New Roman"/>
          <w:sz w:val="24"/>
          <w:szCs w:val="24"/>
        </w:rPr>
        <w:t>башкирскую</w:t>
      </w:r>
      <w:r w:rsidRPr="00021292">
        <w:rPr>
          <w:rFonts w:ascii="Times New Roman" w:hAnsi="Times New Roman" w:cs="Times New Roman"/>
          <w:spacing w:val="46"/>
          <w:sz w:val="24"/>
          <w:szCs w:val="24"/>
        </w:rPr>
        <w:t xml:space="preserve"> </w:t>
      </w:r>
      <w:r w:rsidRPr="00021292">
        <w:rPr>
          <w:rFonts w:ascii="Times New Roman" w:hAnsi="Times New Roman" w:cs="Times New Roman"/>
          <w:sz w:val="24"/>
          <w:szCs w:val="24"/>
        </w:rPr>
        <w:t>разговорную</w:t>
      </w:r>
      <w:r w:rsidRPr="00021292">
        <w:rPr>
          <w:rFonts w:ascii="Times New Roman" w:hAnsi="Times New Roman" w:cs="Times New Roman"/>
          <w:spacing w:val="47"/>
          <w:sz w:val="24"/>
          <w:szCs w:val="24"/>
        </w:rPr>
        <w:t xml:space="preserve"> </w:t>
      </w:r>
      <w:r w:rsidRPr="00021292">
        <w:rPr>
          <w:rFonts w:ascii="Times New Roman" w:hAnsi="Times New Roman" w:cs="Times New Roman"/>
          <w:sz w:val="24"/>
          <w:szCs w:val="24"/>
        </w:rPr>
        <w:t>речь</w:t>
      </w:r>
      <w:r w:rsidRPr="00021292">
        <w:rPr>
          <w:rFonts w:ascii="Times New Roman" w:hAnsi="Times New Roman" w:cs="Times New Roman"/>
          <w:spacing w:val="46"/>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46"/>
          <w:sz w:val="24"/>
          <w:szCs w:val="24"/>
        </w:rPr>
        <w:t xml:space="preserve"> </w:t>
      </w:r>
      <w:r w:rsidRPr="00021292">
        <w:rPr>
          <w:rFonts w:ascii="Times New Roman" w:hAnsi="Times New Roman" w:cs="Times New Roman"/>
          <w:sz w:val="24"/>
          <w:szCs w:val="24"/>
        </w:rPr>
        <w:t>повседневной</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жизни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обществе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 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быту;</w:t>
      </w:r>
    </w:p>
    <w:p w14:paraId="394C903D" w14:textId="77777777" w:rsidR="00021292" w:rsidRPr="00021292" w:rsidRDefault="00021292" w:rsidP="003159AC">
      <w:pPr>
        <w:pStyle w:val="af7"/>
        <w:widowControl w:val="0"/>
        <w:numPr>
          <w:ilvl w:val="1"/>
          <w:numId w:val="71"/>
        </w:numPr>
        <w:tabs>
          <w:tab w:val="left" w:pos="709"/>
          <w:tab w:val="left" w:pos="993"/>
        </w:tabs>
        <w:autoSpaceDE w:val="0"/>
        <w:autoSpaceDN w:val="0"/>
        <w:spacing w:before="0" w:beforeAutospacing="0" w:after="0" w:afterAutospacing="0"/>
        <w:ind w:left="0" w:right="39"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учить</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слушать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5"/>
          <w:sz w:val="24"/>
          <w:szCs w:val="24"/>
        </w:rPr>
        <w:t xml:space="preserve"> </w:t>
      </w:r>
      <w:r w:rsidRPr="00021292">
        <w:rPr>
          <w:rFonts w:ascii="Times New Roman" w:hAnsi="Times New Roman" w:cs="Times New Roman"/>
          <w:sz w:val="24"/>
          <w:szCs w:val="24"/>
        </w:rPr>
        <w:t>понимать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произведения;</w:t>
      </w:r>
    </w:p>
    <w:p w14:paraId="49463413" w14:textId="77777777" w:rsidR="00021292" w:rsidRPr="00021292" w:rsidRDefault="00021292" w:rsidP="003159AC">
      <w:pPr>
        <w:pStyle w:val="af7"/>
        <w:widowControl w:val="0"/>
        <w:numPr>
          <w:ilvl w:val="1"/>
          <w:numId w:val="71"/>
        </w:numPr>
        <w:tabs>
          <w:tab w:val="left" w:pos="709"/>
          <w:tab w:val="left" w:pos="993"/>
          <w:tab w:val="left" w:pos="1239"/>
        </w:tabs>
        <w:autoSpaceDE w:val="0"/>
        <w:autoSpaceDN w:val="0"/>
        <w:spacing w:before="0" w:beforeAutospacing="0" w:after="0" w:afterAutospacing="0"/>
        <w:ind w:left="0" w:right="39"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воспитывать</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любовь</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уважение</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к</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башкирской</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культуре.</w:t>
      </w:r>
    </w:p>
    <w:p w14:paraId="6C72ACB4" w14:textId="77777777" w:rsidR="00021292" w:rsidRPr="00021292" w:rsidRDefault="00021292" w:rsidP="003159AC">
      <w:pPr>
        <w:pStyle w:val="af7"/>
        <w:spacing w:before="0" w:beforeAutospacing="0" w:after="0" w:afterAutospacing="0"/>
        <w:ind w:right="39" w:firstLine="567"/>
        <w:jc w:val="both"/>
        <w:rPr>
          <w:rFonts w:ascii="Times New Roman" w:hAnsi="Times New Roman" w:cs="Times New Roman"/>
          <w:sz w:val="24"/>
          <w:szCs w:val="24"/>
        </w:rPr>
      </w:pPr>
      <w:r w:rsidRPr="00021292">
        <w:rPr>
          <w:rFonts w:ascii="Times New Roman" w:hAnsi="Times New Roman" w:cs="Times New Roman"/>
          <w:b/>
          <w:sz w:val="24"/>
          <w:szCs w:val="24"/>
        </w:rPr>
        <w:t>Цели и задачи парциальной программы Т.Б.</w:t>
      </w:r>
      <w:r w:rsidRPr="00021292">
        <w:rPr>
          <w:rFonts w:ascii="Times New Roman" w:hAnsi="Times New Roman" w:cs="Times New Roman"/>
          <w:b/>
          <w:spacing w:val="32"/>
          <w:sz w:val="24"/>
          <w:szCs w:val="24"/>
        </w:rPr>
        <w:t xml:space="preserve"> </w:t>
      </w:r>
      <w:r w:rsidRPr="00021292">
        <w:rPr>
          <w:rFonts w:ascii="Times New Roman" w:hAnsi="Times New Roman" w:cs="Times New Roman"/>
          <w:b/>
          <w:sz w:val="24"/>
          <w:szCs w:val="24"/>
        </w:rPr>
        <w:t>Филичевой,</w:t>
      </w:r>
      <w:r w:rsidRPr="00021292">
        <w:rPr>
          <w:rFonts w:ascii="Times New Roman" w:hAnsi="Times New Roman" w:cs="Times New Roman"/>
          <w:b/>
          <w:spacing w:val="31"/>
          <w:sz w:val="24"/>
          <w:szCs w:val="24"/>
        </w:rPr>
        <w:t xml:space="preserve"> </w:t>
      </w:r>
      <w:r w:rsidRPr="00021292">
        <w:rPr>
          <w:rFonts w:ascii="Times New Roman" w:hAnsi="Times New Roman" w:cs="Times New Roman"/>
          <w:b/>
          <w:sz w:val="24"/>
          <w:szCs w:val="24"/>
        </w:rPr>
        <w:t>Г.В.</w:t>
      </w:r>
      <w:r w:rsidRPr="00021292">
        <w:rPr>
          <w:rFonts w:ascii="Times New Roman" w:hAnsi="Times New Roman" w:cs="Times New Roman"/>
          <w:b/>
          <w:spacing w:val="31"/>
          <w:sz w:val="24"/>
          <w:szCs w:val="24"/>
        </w:rPr>
        <w:t xml:space="preserve"> </w:t>
      </w:r>
      <w:r w:rsidRPr="00021292">
        <w:rPr>
          <w:rFonts w:ascii="Times New Roman" w:hAnsi="Times New Roman" w:cs="Times New Roman"/>
          <w:b/>
          <w:sz w:val="24"/>
          <w:szCs w:val="24"/>
        </w:rPr>
        <w:t>Чиркиной «Подготовка</w:t>
      </w:r>
      <w:r w:rsidRPr="00021292">
        <w:rPr>
          <w:rFonts w:ascii="Times New Roman" w:hAnsi="Times New Roman" w:cs="Times New Roman"/>
          <w:b/>
          <w:spacing w:val="30"/>
          <w:sz w:val="24"/>
          <w:szCs w:val="24"/>
        </w:rPr>
        <w:t xml:space="preserve"> </w:t>
      </w:r>
      <w:r w:rsidRPr="00021292">
        <w:rPr>
          <w:rFonts w:ascii="Times New Roman" w:hAnsi="Times New Roman" w:cs="Times New Roman"/>
          <w:b/>
          <w:sz w:val="24"/>
          <w:szCs w:val="24"/>
        </w:rPr>
        <w:t>детей</w:t>
      </w:r>
      <w:r w:rsidRPr="00021292">
        <w:rPr>
          <w:rFonts w:ascii="Times New Roman" w:hAnsi="Times New Roman" w:cs="Times New Roman"/>
          <w:b/>
          <w:spacing w:val="32"/>
          <w:sz w:val="24"/>
          <w:szCs w:val="24"/>
        </w:rPr>
        <w:t xml:space="preserve"> </w:t>
      </w:r>
      <w:r w:rsidRPr="00021292">
        <w:rPr>
          <w:rFonts w:ascii="Times New Roman" w:hAnsi="Times New Roman" w:cs="Times New Roman"/>
          <w:b/>
          <w:sz w:val="24"/>
          <w:szCs w:val="24"/>
        </w:rPr>
        <w:t>к</w:t>
      </w:r>
      <w:r w:rsidRPr="00021292">
        <w:rPr>
          <w:rFonts w:ascii="Times New Roman" w:hAnsi="Times New Roman" w:cs="Times New Roman"/>
          <w:b/>
          <w:spacing w:val="27"/>
          <w:sz w:val="24"/>
          <w:szCs w:val="24"/>
        </w:rPr>
        <w:t xml:space="preserve"> </w:t>
      </w:r>
      <w:r w:rsidRPr="00021292">
        <w:rPr>
          <w:rFonts w:ascii="Times New Roman" w:hAnsi="Times New Roman" w:cs="Times New Roman"/>
          <w:b/>
          <w:sz w:val="24"/>
          <w:szCs w:val="24"/>
        </w:rPr>
        <w:t>школе</w:t>
      </w:r>
      <w:r w:rsidRPr="00021292">
        <w:rPr>
          <w:rFonts w:ascii="Times New Roman" w:hAnsi="Times New Roman" w:cs="Times New Roman"/>
          <w:b/>
          <w:spacing w:val="30"/>
          <w:sz w:val="24"/>
          <w:szCs w:val="24"/>
        </w:rPr>
        <w:t xml:space="preserve"> </w:t>
      </w:r>
      <w:r w:rsidRPr="00021292">
        <w:rPr>
          <w:rFonts w:ascii="Times New Roman" w:hAnsi="Times New Roman" w:cs="Times New Roman"/>
          <w:b/>
          <w:sz w:val="24"/>
          <w:szCs w:val="24"/>
        </w:rPr>
        <w:t>с</w:t>
      </w:r>
      <w:r w:rsidRPr="00021292">
        <w:rPr>
          <w:rFonts w:ascii="Times New Roman" w:hAnsi="Times New Roman" w:cs="Times New Roman"/>
          <w:b/>
          <w:spacing w:val="31"/>
          <w:sz w:val="24"/>
          <w:szCs w:val="24"/>
        </w:rPr>
        <w:t xml:space="preserve"> </w:t>
      </w:r>
      <w:r w:rsidRPr="00021292">
        <w:rPr>
          <w:rFonts w:ascii="Times New Roman" w:hAnsi="Times New Roman" w:cs="Times New Roman"/>
          <w:b/>
          <w:sz w:val="24"/>
          <w:szCs w:val="24"/>
        </w:rPr>
        <w:t>общим</w:t>
      </w:r>
      <w:r w:rsidRPr="00021292">
        <w:rPr>
          <w:rFonts w:ascii="Times New Roman" w:hAnsi="Times New Roman" w:cs="Times New Roman"/>
          <w:b/>
          <w:spacing w:val="28"/>
          <w:sz w:val="24"/>
          <w:szCs w:val="24"/>
        </w:rPr>
        <w:t xml:space="preserve"> </w:t>
      </w:r>
      <w:r w:rsidRPr="00021292">
        <w:rPr>
          <w:rFonts w:ascii="Times New Roman" w:hAnsi="Times New Roman" w:cs="Times New Roman"/>
          <w:b/>
          <w:sz w:val="24"/>
          <w:szCs w:val="24"/>
        </w:rPr>
        <w:t>недоразвитием</w:t>
      </w:r>
      <w:r w:rsidRPr="00021292">
        <w:rPr>
          <w:rFonts w:ascii="Times New Roman" w:hAnsi="Times New Roman" w:cs="Times New Roman"/>
          <w:b/>
          <w:spacing w:val="30"/>
          <w:sz w:val="24"/>
          <w:szCs w:val="24"/>
        </w:rPr>
        <w:t xml:space="preserve"> </w:t>
      </w:r>
      <w:r w:rsidRPr="00021292">
        <w:rPr>
          <w:rFonts w:ascii="Times New Roman" w:hAnsi="Times New Roman" w:cs="Times New Roman"/>
          <w:b/>
          <w:sz w:val="24"/>
          <w:szCs w:val="24"/>
        </w:rPr>
        <w:t>речи»</w:t>
      </w:r>
    </w:p>
    <w:p w14:paraId="06585B72" w14:textId="77777777" w:rsidR="00021292" w:rsidRPr="00021292" w:rsidRDefault="00021292" w:rsidP="003159AC">
      <w:pPr>
        <w:pStyle w:val="af7"/>
        <w:spacing w:before="0" w:beforeAutospacing="0" w:after="0" w:afterAutospacing="0"/>
        <w:ind w:right="39" w:firstLine="567"/>
        <w:jc w:val="both"/>
        <w:rPr>
          <w:rFonts w:ascii="Times New Roman" w:hAnsi="Times New Roman" w:cs="Times New Roman"/>
          <w:sz w:val="24"/>
          <w:szCs w:val="24"/>
        </w:rPr>
      </w:pPr>
      <w:r w:rsidRPr="00021292">
        <w:rPr>
          <w:rFonts w:ascii="Times New Roman" w:hAnsi="Times New Roman" w:cs="Times New Roman"/>
          <w:sz w:val="24"/>
          <w:szCs w:val="24"/>
        </w:rPr>
        <w:t>Цель:</w:t>
      </w:r>
      <w:r w:rsidRPr="00021292">
        <w:rPr>
          <w:rFonts w:ascii="Times New Roman" w:hAnsi="Times New Roman" w:cs="Times New Roman"/>
          <w:spacing w:val="29"/>
          <w:sz w:val="24"/>
          <w:szCs w:val="24"/>
        </w:rPr>
        <w:t xml:space="preserve"> </w:t>
      </w:r>
      <w:r w:rsidRPr="00021292">
        <w:rPr>
          <w:rFonts w:ascii="Times New Roman" w:hAnsi="Times New Roman" w:cs="Times New Roman"/>
          <w:sz w:val="24"/>
          <w:szCs w:val="24"/>
        </w:rPr>
        <w:t>устранить</w:t>
      </w:r>
      <w:r w:rsidRPr="00021292">
        <w:rPr>
          <w:rFonts w:ascii="Times New Roman" w:hAnsi="Times New Roman" w:cs="Times New Roman"/>
          <w:spacing w:val="30"/>
          <w:sz w:val="24"/>
          <w:szCs w:val="24"/>
        </w:rPr>
        <w:t xml:space="preserve"> </w:t>
      </w:r>
      <w:r w:rsidRPr="00021292">
        <w:rPr>
          <w:rFonts w:ascii="Times New Roman" w:hAnsi="Times New Roman" w:cs="Times New Roman"/>
          <w:sz w:val="24"/>
          <w:szCs w:val="24"/>
        </w:rPr>
        <w:t>речевой</w:t>
      </w:r>
      <w:r w:rsidRPr="00021292">
        <w:rPr>
          <w:rFonts w:ascii="Times New Roman" w:hAnsi="Times New Roman" w:cs="Times New Roman"/>
          <w:spacing w:val="29"/>
          <w:sz w:val="24"/>
          <w:szCs w:val="24"/>
        </w:rPr>
        <w:t xml:space="preserve"> </w:t>
      </w:r>
      <w:r w:rsidRPr="00021292">
        <w:rPr>
          <w:rFonts w:ascii="Times New Roman" w:hAnsi="Times New Roman" w:cs="Times New Roman"/>
          <w:sz w:val="24"/>
          <w:szCs w:val="24"/>
        </w:rPr>
        <w:t>дефект</w:t>
      </w:r>
      <w:r w:rsidRPr="00021292">
        <w:rPr>
          <w:rFonts w:ascii="Times New Roman" w:hAnsi="Times New Roman" w:cs="Times New Roman"/>
          <w:spacing w:val="29"/>
          <w:sz w:val="24"/>
          <w:szCs w:val="24"/>
        </w:rPr>
        <w:t xml:space="preserve"> </w:t>
      </w:r>
      <w:r w:rsidRPr="00021292">
        <w:rPr>
          <w:rFonts w:ascii="Times New Roman" w:hAnsi="Times New Roman" w:cs="Times New Roman"/>
          <w:sz w:val="24"/>
          <w:szCs w:val="24"/>
        </w:rPr>
        <w:t>детей</w:t>
      </w:r>
      <w:r w:rsidRPr="00021292">
        <w:rPr>
          <w:rFonts w:ascii="Times New Roman" w:hAnsi="Times New Roman" w:cs="Times New Roman"/>
          <w:spacing w:val="29"/>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29"/>
          <w:sz w:val="24"/>
          <w:szCs w:val="24"/>
        </w:rPr>
        <w:t xml:space="preserve"> </w:t>
      </w:r>
      <w:r w:rsidRPr="00021292">
        <w:rPr>
          <w:rFonts w:ascii="Times New Roman" w:hAnsi="Times New Roman" w:cs="Times New Roman"/>
          <w:sz w:val="24"/>
          <w:szCs w:val="24"/>
        </w:rPr>
        <w:t>предупредить</w:t>
      </w:r>
      <w:r w:rsidRPr="00021292">
        <w:rPr>
          <w:rFonts w:ascii="Times New Roman" w:hAnsi="Times New Roman" w:cs="Times New Roman"/>
          <w:spacing w:val="30"/>
          <w:sz w:val="24"/>
          <w:szCs w:val="24"/>
        </w:rPr>
        <w:t xml:space="preserve"> </w:t>
      </w:r>
      <w:r w:rsidRPr="00021292">
        <w:rPr>
          <w:rFonts w:ascii="Times New Roman" w:hAnsi="Times New Roman" w:cs="Times New Roman"/>
          <w:sz w:val="24"/>
          <w:szCs w:val="24"/>
        </w:rPr>
        <w:t>возможные</w:t>
      </w:r>
      <w:r w:rsidRPr="00021292">
        <w:rPr>
          <w:rFonts w:ascii="Times New Roman" w:hAnsi="Times New Roman" w:cs="Times New Roman"/>
          <w:spacing w:val="27"/>
          <w:sz w:val="24"/>
          <w:szCs w:val="24"/>
        </w:rPr>
        <w:t xml:space="preserve"> </w:t>
      </w:r>
      <w:r w:rsidRPr="00021292">
        <w:rPr>
          <w:rFonts w:ascii="Times New Roman" w:hAnsi="Times New Roman" w:cs="Times New Roman"/>
          <w:sz w:val="24"/>
          <w:szCs w:val="24"/>
        </w:rPr>
        <w:t>трудности</w:t>
      </w:r>
      <w:r w:rsidRPr="00021292">
        <w:rPr>
          <w:rFonts w:ascii="Times New Roman" w:hAnsi="Times New Roman" w:cs="Times New Roman"/>
          <w:spacing w:val="30"/>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28"/>
          <w:sz w:val="24"/>
          <w:szCs w:val="24"/>
        </w:rPr>
        <w:t xml:space="preserve"> </w:t>
      </w:r>
      <w:r w:rsidRPr="00021292">
        <w:rPr>
          <w:rFonts w:ascii="Times New Roman" w:hAnsi="Times New Roman" w:cs="Times New Roman"/>
          <w:sz w:val="24"/>
          <w:szCs w:val="24"/>
        </w:rPr>
        <w:t>усвоении</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школьных</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знаний, обусловленных речевым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недоразвитием.</w:t>
      </w:r>
    </w:p>
    <w:p w14:paraId="06B8E72E" w14:textId="77777777" w:rsidR="00021292" w:rsidRPr="003159AC" w:rsidRDefault="00021292" w:rsidP="003159AC">
      <w:pPr>
        <w:pStyle w:val="af7"/>
        <w:spacing w:before="0" w:beforeAutospacing="0" w:after="0" w:afterAutospacing="0"/>
        <w:ind w:right="39" w:firstLine="567"/>
        <w:jc w:val="both"/>
        <w:rPr>
          <w:rFonts w:ascii="Times New Roman" w:hAnsi="Times New Roman" w:cs="Times New Roman"/>
          <w:b/>
          <w:sz w:val="24"/>
          <w:szCs w:val="24"/>
        </w:rPr>
      </w:pPr>
      <w:r w:rsidRPr="003159AC">
        <w:rPr>
          <w:rFonts w:ascii="Times New Roman" w:hAnsi="Times New Roman" w:cs="Times New Roman"/>
          <w:b/>
          <w:sz w:val="24"/>
          <w:szCs w:val="24"/>
        </w:rPr>
        <w:t>Задачи:</w:t>
      </w:r>
    </w:p>
    <w:p w14:paraId="7E897D1D" w14:textId="591DB2F6" w:rsidR="00021292" w:rsidRPr="00021292" w:rsidRDefault="00021292" w:rsidP="003159AC">
      <w:pPr>
        <w:pStyle w:val="af7"/>
        <w:widowControl w:val="0"/>
        <w:numPr>
          <w:ilvl w:val="1"/>
          <w:numId w:val="71"/>
        </w:numPr>
        <w:tabs>
          <w:tab w:val="left" w:pos="851"/>
        </w:tabs>
        <w:autoSpaceDE w:val="0"/>
        <w:autoSpaceDN w:val="0"/>
        <w:spacing w:before="0" w:beforeAutospacing="0" w:after="0" w:afterAutospacing="0"/>
        <w:ind w:left="0" w:right="39"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Устранение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дефектов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звукопроизношения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(воспитание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артикуляционных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навыков,</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звукопроизношения,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слоговой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структуры)</w:t>
      </w:r>
      <w:r w:rsidR="003159AC">
        <w:rPr>
          <w:rFonts w:ascii="Times New Roman" w:hAnsi="Times New Roman" w:cs="Times New Roman"/>
          <w:spacing w:val="1"/>
          <w:sz w:val="24"/>
          <w:szCs w:val="24"/>
        </w:rPr>
        <w:t xml:space="preserve">, </w:t>
      </w:r>
      <w:r w:rsidRPr="00021292">
        <w:rPr>
          <w:rFonts w:ascii="Times New Roman" w:hAnsi="Times New Roman" w:cs="Times New Roman"/>
          <w:sz w:val="24"/>
          <w:szCs w:val="24"/>
        </w:rPr>
        <w:t>развитие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фонематического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слуха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(способность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осуществлять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операции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различения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узнавания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фонем,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составляющих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звуковую</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оболочку</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слова).</w:t>
      </w:r>
    </w:p>
    <w:p w14:paraId="7B91C495" w14:textId="77777777" w:rsidR="00021292" w:rsidRPr="00021292" w:rsidRDefault="00021292" w:rsidP="003159AC">
      <w:pPr>
        <w:pStyle w:val="af7"/>
        <w:widowControl w:val="0"/>
        <w:numPr>
          <w:ilvl w:val="1"/>
          <w:numId w:val="71"/>
        </w:numPr>
        <w:tabs>
          <w:tab w:val="left" w:pos="851"/>
          <w:tab w:val="left" w:pos="1419"/>
        </w:tabs>
        <w:autoSpaceDE w:val="0"/>
        <w:autoSpaceDN w:val="0"/>
        <w:spacing w:before="0" w:beforeAutospacing="0" w:after="0" w:afterAutospacing="0"/>
        <w:ind w:left="0" w:right="39"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Развитие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навыков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звукового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анализа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(специальные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умственные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действия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дифференциации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фонем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установлению звуковой структуры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слова).</w:t>
      </w:r>
    </w:p>
    <w:p w14:paraId="222F7C7F" w14:textId="77777777" w:rsidR="00021292" w:rsidRPr="00021292" w:rsidRDefault="00021292" w:rsidP="003159AC">
      <w:pPr>
        <w:pStyle w:val="af7"/>
        <w:widowControl w:val="0"/>
        <w:numPr>
          <w:ilvl w:val="1"/>
          <w:numId w:val="71"/>
        </w:numPr>
        <w:tabs>
          <w:tab w:val="left" w:pos="851"/>
          <w:tab w:val="left" w:pos="1244"/>
        </w:tabs>
        <w:autoSpaceDE w:val="0"/>
        <w:autoSpaceDN w:val="0"/>
        <w:spacing w:before="0" w:beforeAutospacing="0" w:after="0" w:afterAutospacing="0"/>
        <w:ind w:left="0" w:right="39"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Уточнение,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расширение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обогащение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лексического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запаса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старших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дошкольников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ФФН.</w:t>
      </w:r>
    </w:p>
    <w:p w14:paraId="12C7CB10" w14:textId="77777777" w:rsidR="00021292" w:rsidRPr="00021292" w:rsidRDefault="00021292" w:rsidP="00A64553">
      <w:pPr>
        <w:pStyle w:val="af7"/>
        <w:widowControl w:val="0"/>
        <w:numPr>
          <w:ilvl w:val="1"/>
          <w:numId w:val="71"/>
        </w:numPr>
        <w:tabs>
          <w:tab w:val="left" w:pos="851"/>
          <w:tab w:val="left" w:pos="1179"/>
        </w:tabs>
        <w:autoSpaceDE w:val="0"/>
        <w:autoSpaceDN w:val="0"/>
        <w:spacing w:before="0" w:beforeAutospacing="0" w:after="0" w:afterAutospacing="0"/>
        <w:ind w:left="0" w:firstLine="567"/>
        <w:contextualSpacing/>
        <w:rPr>
          <w:rFonts w:ascii="Times New Roman" w:hAnsi="Times New Roman" w:cs="Times New Roman"/>
          <w:sz w:val="24"/>
          <w:szCs w:val="24"/>
        </w:rPr>
      </w:pPr>
      <w:r w:rsidRPr="00021292">
        <w:rPr>
          <w:rFonts w:ascii="Times New Roman" w:hAnsi="Times New Roman" w:cs="Times New Roman"/>
          <w:sz w:val="24"/>
          <w:szCs w:val="24"/>
        </w:rPr>
        <w:lastRenderedPageBreak/>
        <w:t>Формирование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грамматического</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строя</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речи.</w:t>
      </w:r>
    </w:p>
    <w:p w14:paraId="15C5DDC3" w14:textId="77777777" w:rsidR="00021292" w:rsidRPr="00021292" w:rsidRDefault="00021292" w:rsidP="00A64553">
      <w:pPr>
        <w:pStyle w:val="af7"/>
        <w:widowControl w:val="0"/>
        <w:numPr>
          <w:ilvl w:val="1"/>
          <w:numId w:val="71"/>
        </w:numPr>
        <w:tabs>
          <w:tab w:val="left" w:pos="851"/>
          <w:tab w:val="left" w:pos="2439"/>
          <w:tab w:val="left" w:pos="4116"/>
          <w:tab w:val="left" w:pos="5188"/>
          <w:tab w:val="left" w:pos="6956"/>
          <w:tab w:val="left" w:pos="7237"/>
        </w:tabs>
        <w:autoSpaceDE w:val="0"/>
        <w:autoSpaceDN w:val="0"/>
        <w:spacing w:before="0" w:beforeAutospacing="0" w:after="0" w:afterAutospacing="0"/>
        <w:ind w:left="0" w:right="229" w:firstLine="567"/>
        <w:contextualSpacing/>
        <w:rPr>
          <w:rFonts w:ascii="Times New Roman" w:hAnsi="Times New Roman" w:cs="Times New Roman"/>
          <w:sz w:val="24"/>
          <w:szCs w:val="24"/>
        </w:rPr>
      </w:pPr>
      <w:r w:rsidRPr="00021292">
        <w:rPr>
          <w:rFonts w:ascii="Times New Roman" w:hAnsi="Times New Roman" w:cs="Times New Roman"/>
          <w:sz w:val="24"/>
          <w:szCs w:val="24"/>
        </w:rPr>
        <w:t xml:space="preserve">Развитие связной речи старших дошкольников. </w:t>
      </w:r>
    </w:p>
    <w:p w14:paraId="62D9371D" w14:textId="77777777" w:rsidR="00021292" w:rsidRPr="00021292" w:rsidRDefault="00021292" w:rsidP="00A64553">
      <w:pPr>
        <w:pStyle w:val="af7"/>
        <w:widowControl w:val="0"/>
        <w:numPr>
          <w:ilvl w:val="1"/>
          <w:numId w:val="71"/>
        </w:numPr>
        <w:tabs>
          <w:tab w:val="left" w:pos="851"/>
          <w:tab w:val="left" w:pos="2439"/>
          <w:tab w:val="left" w:pos="4116"/>
          <w:tab w:val="left" w:pos="5188"/>
          <w:tab w:val="left" w:pos="6956"/>
          <w:tab w:val="left" w:pos="7237"/>
        </w:tabs>
        <w:autoSpaceDE w:val="0"/>
        <w:autoSpaceDN w:val="0"/>
        <w:spacing w:before="0" w:beforeAutospacing="0" w:after="0" w:afterAutospacing="0"/>
        <w:ind w:left="0" w:right="229" w:firstLine="567"/>
        <w:contextualSpacing/>
        <w:rPr>
          <w:rFonts w:ascii="Times New Roman" w:hAnsi="Times New Roman" w:cs="Times New Roman"/>
          <w:sz w:val="24"/>
          <w:szCs w:val="24"/>
        </w:rPr>
      </w:pPr>
      <w:r w:rsidRPr="00021292">
        <w:rPr>
          <w:rFonts w:ascii="Times New Roman" w:hAnsi="Times New Roman" w:cs="Times New Roman"/>
          <w:sz w:val="24"/>
          <w:szCs w:val="24"/>
        </w:rPr>
        <w:t>Развитие</w:t>
      </w:r>
      <w:r w:rsidRPr="00021292">
        <w:rPr>
          <w:rFonts w:ascii="Times New Roman" w:hAnsi="Times New Roman" w:cs="Times New Roman"/>
          <w:spacing w:val="9"/>
          <w:sz w:val="24"/>
          <w:szCs w:val="24"/>
        </w:rPr>
        <w:t xml:space="preserve"> </w:t>
      </w:r>
      <w:r w:rsidRPr="00021292">
        <w:rPr>
          <w:rFonts w:ascii="Times New Roman" w:hAnsi="Times New Roman" w:cs="Times New Roman"/>
          <w:sz w:val="24"/>
          <w:szCs w:val="24"/>
        </w:rPr>
        <w:t>коммуникативности,</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успешности 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общении.</w:t>
      </w:r>
    </w:p>
    <w:p w14:paraId="71B20E58" w14:textId="77777777" w:rsidR="003159AC" w:rsidRPr="003159AC" w:rsidRDefault="003159AC" w:rsidP="00A64553">
      <w:pPr>
        <w:pStyle w:val="2"/>
        <w:tabs>
          <w:tab w:val="left" w:pos="3389"/>
          <w:tab w:val="left" w:pos="5309"/>
          <w:tab w:val="left" w:pos="7261"/>
          <w:tab w:val="left" w:pos="9629"/>
        </w:tabs>
        <w:spacing w:after="0" w:line="240" w:lineRule="auto"/>
        <w:ind w:left="0" w:right="39" w:firstLine="567"/>
        <w:jc w:val="both"/>
        <w:rPr>
          <w:sz w:val="16"/>
          <w:szCs w:val="16"/>
        </w:rPr>
      </w:pPr>
    </w:p>
    <w:p w14:paraId="02FD130D" w14:textId="29C47B11" w:rsidR="00021292" w:rsidRPr="00021292" w:rsidRDefault="00F24426" w:rsidP="00A64553">
      <w:pPr>
        <w:pStyle w:val="2"/>
        <w:tabs>
          <w:tab w:val="left" w:pos="3389"/>
          <w:tab w:val="left" w:pos="5309"/>
          <w:tab w:val="left" w:pos="7261"/>
          <w:tab w:val="left" w:pos="9629"/>
        </w:tabs>
        <w:spacing w:after="0" w:line="240" w:lineRule="auto"/>
        <w:ind w:left="0" w:right="39" w:firstLine="567"/>
        <w:jc w:val="both"/>
        <w:rPr>
          <w:bCs/>
          <w:szCs w:val="24"/>
        </w:rPr>
      </w:pPr>
      <w:r>
        <w:rPr>
          <w:szCs w:val="24"/>
        </w:rPr>
        <w:t>Планируемые результаты реализации вариативной части программы</w:t>
      </w:r>
    </w:p>
    <w:p w14:paraId="41D09DAF" w14:textId="77777777" w:rsidR="00021292" w:rsidRPr="00021292" w:rsidRDefault="00021292" w:rsidP="00A64553">
      <w:pPr>
        <w:pStyle w:val="af7"/>
        <w:widowControl w:val="0"/>
        <w:numPr>
          <w:ilvl w:val="0"/>
          <w:numId w:val="72"/>
        </w:numPr>
        <w:tabs>
          <w:tab w:val="left" w:pos="851"/>
        </w:tabs>
        <w:autoSpaceDE w:val="0"/>
        <w:autoSpaceDN w:val="0"/>
        <w:spacing w:before="0" w:beforeAutospacing="0" w:after="0" w:afterAutospacing="0"/>
        <w:ind w:left="0" w:firstLine="567"/>
        <w:contextualSpacing/>
        <w:jc w:val="both"/>
        <w:rPr>
          <w:rFonts w:ascii="Times New Roman" w:hAnsi="Times New Roman" w:cs="Times New Roman"/>
          <w:b/>
          <w:sz w:val="24"/>
          <w:szCs w:val="24"/>
        </w:rPr>
      </w:pPr>
      <w:r w:rsidRPr="00021292">
        <w:rPr>
          <w:rFonts w:ascii="Times New Roman" w:hAnsi="Times New Roman" w:cs="Times New Roman"/>
          <w:b/>
          <w:sz w:val="24"/>
          <w:szCs w:val="24"/>
        </w:rPr>
        <w:t>в</w:t>
      </w:r>
      <w:r w:rsidRPr="00021292">
        <w:rPr>
          <w:rFonts w:ascii="Times New Roman" w:hAnsi="Times New Roman" w:cs="Times New Roman"/>
          <w:b/>
          <w:spacing w:val="-5"/>
          <w:sz w:val="24"/>
          <w:szCs w:val="24"/>
        </w:rPr>
        <w:t xml:space="preserve"> </w:t>
      </w:r>
      <w:r w:rsidRPr="00021292">
        <w:rPr>
          <w:rFonts w:ascii="Times New Roman" w:hAnsi="Times New Roman" w:cs="Times New Roman"/>
          <w:b/>
          <w:sz w:val="24"/>
          <w:szCs w:val="24"/>
        </w:rPr>
        <w:t>младенческом</w:t>
      </w:r>
      <w:r w:rsidRPr="00021292">
        <w:rPr>
          <w:rFonts w:ascii="Times New Roman" w:hAnsi="Times New Roman" w:cs="Times New Roman"/>
          <w:b/>
          <w:spacing w:val="-4"/>
          <w:sz w:val="24"/>
          <w:szCs w:val="24"/>
        </w:rPr>
        <w:t xml:space="preserve"> </w:t>
      </w:r>
      <w:r w:rsidRPr="00021292">
        <w:rPr>
          <w:rFonts w:ascii="Times New Roman" w:hAnsi="Times New Roman" w:cs="Times New Roman"/>
          <w:b/>
          <w:sz w:val="24"/>
          <w:szCs w:val="24"/>
        </w:rPr>
        <w:t>возрасте.</w:t>
      </w:r>
    </w:p>
    <w:p w14:paraId="7B3E29BE" w14:textId="77777777" w:rsidR="00021292" w:rsidRPr="00021292" w:rsidRDefault="00021292" w:rsidP="00A64553">
      <w:pPr>
        <w:pStyle w:val="af7"/>
        <w:widowControl w:val="0"/>
        <w:numPr>
          <w:ilvl w:val="0"/>
          <w:numId w:val="72"/>
        </w:numPr>
        <w:tabs>
          <w:tab w:val="left" w:pos="851"/>
        </w:tabs>
        <w:autoSpaceDE w:val="0"/>
        <w:autoSpaceDN w:val="0"/>
        <w:spacing w:before="0" w:beforeAutospacing="0" w:after="0" w:afterAutospacing="0"/>
        <w:ind w:left="0" w:right="234"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К</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одному году ребенок проявляет интерес и познавательную активность по отношению к</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предметному</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окружению,</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активно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действует</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игрушками;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узнает</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объекты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живой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природы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ближайшего окружения, положительно реагирует на них; эмоционально реагирует на музыку,</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пение,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прислушивается к</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звучанию разных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музыкальных инструментов.</w:t>
      </w:r>
    </w:p>
    <w:p w14:paraId="1AD45B28" w14:textId="77777777" w:rsidR="00021292" w:rsidRPr="00021292" w:rsidRDefault="00021292" w:rsidP="00A64553">
      <w:pPr>
        <w:pStyle w:val="2"/>
        <w:keepNext w:val="0"/>
        <w:keepLines w:val="0"/>
        <w:widowControl w:val="0"/>
        <w:numPr>
          <w:ilvl w:val="0"/>
          <w:numId w:val="72"/>
        </w:numPr>
        <w:tabs>
          <w:tab w:val="left" w:pos="851"/>
          <w:tab w:val="left" w:pos="1239"/>
        </w:tabs>
        <w:autoSpaceDE w:val="0"/>
        <w:autoSpaceDN w:val="0"/>
        <w:spacing w:after="0" w:line="240" w:lineRule="auto"/>
        <w:ind w:left="0" w:firstLine="567"/>
        <w:jc w:val="both"/>
        <w:rPr>
          <w:szCs w:val="24"/>
        </w:rPr>
      </w:pPr>
      <w:r w:rsidRPr="00021292">
        <w:rPr>
          <w:szCs w:val="24"/>
        </w:rPr>
        <w:t>в</w:t>
      </w:r>
      <w:r w:rsidRPr="00021292">
        <w:rPr>
          <w:spacing w:val="-2"/>
          <w:szCs w:val="24"/>
        </w:rPr>
        <w:t xml:space="preserve"> </w:t>
      </w:r>
      <w:r w:rsidRPr="00021292">
        <w:rPr>
          <w:szCs w:val="24"/>
        </w:rPr>
        <w:t>раннем</w:t>
      </w:r>
      <w:r w:rsidRPr="00021292">
        <w:rPr>
          <w:spacing w:val="-2"/>
          <w:szCs w:val="24"/>
        </w:rPr>
        <w:t xml:space="preserve"> </w:t>
      </w:r>
      <w:r w:rsidRPr="00021292">
        <w:rPr>
          <w:szCs w:val="24"/>
        </w:rPr>
        <w:t>возрасте.</w:t>
      </w:r>
    </w:p>
    <w:p w14:paraId="5FB9CE31" w14:textId="77777777" w:rsidR="00021292" w:rsidRPr="00021292" w:rsidRDefault="00021292" w:rsidP="00A64553">
      <w:pPr>
        <w:pStyle w:val="af7"/>
        <w:widowControl w:val="0"/>
        <w:numPr>
          <w:ilvl w:val="0"/>
          <w:numId w:val="72"/>
        </w:numPr>
        <w:tabs>
          <w:tab w:val="left" w:pos="851"/>
        </w:tabs>
        <w:autoSpaceDE w:val="0"/>
        <w:autoSpaceDN w:val="0"/>
        <w:spacing w:before="0" w:beforeAutospacing="0" w:after="0" w:afterAutospacing="0"/>
        <w:ind w:left="0" w:right="231"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К</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трем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годам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ребенок</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проявляет</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уважение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любовь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членам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семьи,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другим людям.</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Проявляет</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элементарное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познавательное,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бережное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созидательное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отношения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миру.</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Проявляет</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интерес</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потешкам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башкирского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фольклора.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Проявляет</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интерес</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искусству</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(музыкальное искусство, фольклор и литература). Осознает своё тело посредством выполнения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упражнений, в соответствии с возрастными особенностями. Проявляет интерес к выполнению</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ритмичных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движений</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под музыку.</w:t>
      </w:r>
    </w:p>
    <w:p w14:paraId="762824A2" w14:textId="77777777" w:rsidR="00021292" w:rsidRPr="00021292" w:rsidRDefault="00021292" w:rsidP="00A64553">
      <w:pPr>
        <w:pStyle w:val="2"/>
        <w:keepNext w:val="0"/>
        <w:keepLines w:val="0"/>
        <w:widowControl w:val="0"/>
        <w:numPr>
          <w:ilvl w:val="0"/>
          <w:numId w:val="72"/>
        </w:numPr>
        <w:tabs>
          <w:tab w:val="left" w:pos="851"/>
        </w:tabs>
        <w:autoSpaceDE w:val="0"/>
        <w:autoSpaceDN w:val="0"/>
        <w:spacing w:after="0" w:line="240" w:lineRule="auto"/>
        <w:ind w:left="0" w:firstLine="567"/>
        <w:jc w:val="both"/>
        <w:rPr>
          <w:szCs w:val="24"/>
        </w:rPr>
      </w:pPr>
      <w:r w:rsidRPr="00021292">
        <w:rPr>
          <w:szCs w:val="24"/>
        </w:rPr>
        <w:t>на</w:t>
      </w:r>
      <w:r w:rsidRPr="00021292">
        <w:rPr>
          <w:spacing w:val="-3"/>
          <w:szCs w:val="24"/>
        </w:rPr>
        <w:t xml:space="preserve"> </w:t>
      </w:r>
      <w:r w:rsidRPr="00021292">
        <w:rPr>
          <w:szCs w:val="24"/>
        </w:rPr>
        <w:t>этапе</w:t>
      </w:r>
      <w:r w:rsidRPr="00021292">
        <w:rPr>
          <w:spacing w:val="-3"/>
          <w:szCs w:val="24"/>
        </w:rPr>
        <w:t xml:space="preserve"> </w:t>
      </w:r>
      <w:r w:rsidRPr="00021292">
        <w:rPr>
          <w:szCs w:val="24"/>
        </w:rPr>
        <w:t>завершения</w:t>
      </w:r>
      <w:r w:rsidRPr="00021292">
        <w:rPr>
          <w:spacing w:val="-1"/>
          <w:szCs w:val="24"/>
        </w:rPr>
        <w:t xml:space="preserve"> </w:t>
      </w:r>
      <w:r w:rsidRPr="00021292">
        <w:rPr>
          <w:szCs w:val="24"/>
        </w:rPr>
        <w:t>освоения</w:t>
      </w:r>
      <w:r w:rsidRPr="00021292">
        <w:rPr>
          <w:spacing w:val="-2"/>
          <w:szCs w:val="24"/>
        </w:rPr>
        <w:t xml:space="preserve"> </w:t>
      </w:r>
      <w:r w:rsidRPr="00021292">
        <w:rPr>
          <w:szCs w:val="24"/>
        </w:rPr>
        <w:t>Программы</w:t>
      </w:r>
      <w:r w:rsidRPr="00021292">
        <w:rPr>
          <w:spacing w:val="-3"/>
          <w:szCs w:val="24"/>
        </w:rPr>
        <w:t xml:space="preserve"> </w:t>
      </w:r>
      <w:r w:rsidRPr="00021292">
        <w:rPr>
          <w:szCs w:val="24"/>
        </w:rPr>
        <w:t>(дошкольное</w:t>
      </w:r>
      <w:r w:rsidRPr="00021292">
        <w:rPr>
          <w:spacing w:val="-4"/>
          <w:szCs w:val="24"/>
        </w:rPr>
        <w:t xml:space="preserve"> </w:t>
      </w:r>
      <w:r w:rsidRPr="00021292">
        <w:rPr>
          <w:szCs w:val="24"/>
        </w:rPr>
        <w:t>детство).</w:t>
      </w:r>
    </w:p>
    <w:p w14:paraId="7D125E33" w14:textId="77777777" w:rsidR="00021292" w:rsidRPr="00021292" w:rsidRDefault="00021292" w:rsidP="00A64553">
      <w:pPr>
        <w:pStyle w:val="af7"/>
        <w:widowControl w:val="0"/>
        <w:numPr>
          <w:ilvl w:val="0"/>
          <w:numId w:val="72"/>
        </w:numPr>
        <w:tabs>
          <w:tab w:val="left" w:pos="851"/>
        </w:tabs>
        <w:autoSpaceDE w:val="0"/>
        <w:autoSpaceDN w:val="0"/>
        <w:spacing w:before="0" w:beforeAutospacing="0" w:after="0" w:afterAutospacing="0"/>
        <w:ind w:left="0" w:right="237"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К семи годам ребенок имеет представление о семье, знает свою социальную роль в ней;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проявляет</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толерантное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отношение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людям</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других</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национальностей, любовь</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к</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большой</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малой Родине.</w:t>
      </w:r>
    </w:p>
    <w:p w14:paraId="44B4B467" w14:textId="77777777" w:rsidR="00021292" w:rsidRPr="00021292" w:rsidRDefault="00021292" w:rsidP="00A64553">
      <w:pPr>
        <w:pStyle w:val="af7"/>
        <w:spacing w:before="0" w:beforeAutospacing="0" w:after="0" w:afterAutospacing="0"/>
        <w:ind w:right="232" w:firstLine="567"/>
        <w:jc w:val="both"/>
        <w:rPr>
          <w:rFonts w:ascii="Times New Roman" w:hAnsi="Times New Roman" w:cs="Times New Roman"/>
          <w:sz w:val="24"/>
          <w:szCs w:val="24"/>
        </w:rPr>
      </w:pPr>
      <w:r w:rsidRPr="00021292">
        <w:rPr>
          <w:rFonts w:ascii="Times New Roman" w:hAnsi="Times New Roman" w:cs="Times New Roman"/>
          <w:sz w:val="24"/>
          <w:szCs w:val="24"/>
        </w:rPr>
        <w:t>Проявляет</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познавательную</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активность,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имеет</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широкий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кругозор,</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познавательных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интересов,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умеет</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систематизировать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накопленную</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получаемую</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информацию</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посредством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мыслительных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операций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(анализ,</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синтез,</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классификация).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Знаком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фольклором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произведениями башкирских писателей и поэтов, умеет драматизировать произведения, владеет</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образной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речью.</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Проявляет</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интерес</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искусству</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(произведения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художников,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композиторов,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фольклор</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и литература).</w:t>
      </w:r>
    </w:p>
    <w:p w14:paraId="6379A038" w14:textId="77777777" w:rsidR="00021292" w:rsidRPr="00021292" w:rsidRDefault="00021292" w:rsidP="00A64553">
      <w:pPr>
        <w:pStyle w:val="af7"/>
        <w:spacing w:before="0" w:beforeAutospacing="0" w:after="0" w:afterAutospacing="0"/>
        <w:ind w:right="231" w:firstLine="567"/>
        <w:jc w:val="both"/>
        <w:rPr>
          <w:rFonts w:ascii="Times New Roman" w:hAnsi="Times New Roman" w:cs="Times New Roman"/>
          <w:sz w:val="24"/>
          <w:szCs w:val="24"/>
        </w:rPr>
      </w:pPr>
      <w:r w:rsidRPr="00021292">
        <w:rPr>
          <w:rFonts w:ascii="Times New Roman" w:hAnsi="Times New Roman" w:cs="Times New Roman"/>
          <w:sz w:val="24"/>
          <w:szCs w:val="24"/>
        </w:rPr>
        <w:t>Владеет изобразительными средствами, сформирован художественный вкус и творческие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способности.</w:t>
      </w:r>
      <w:r w:rsidRPr="00021292">
        <w:rPr>
          <w:rFonts w:ascii="Times New Roman" w:hAnsi="Times New Roman" w:cs="Times New Roman"/>
          <w:spacing w:val="8"/>
          <w:sz w:val="24"/>
          <w:szCs w:val="24"/>
        </w:rPr>
        <w:t xml:space="preserve"> </w:t>
      </w:r>
      <w:r w:rsidRPr="00021292">
        <w:rPr>
          <w:rFonts w:ascii="Times New Roman" w:hAnsi="Times New Roman" w:cs="Times New Roman"/>
          <w:sz w:val="24"/>
          <w:szCs w:val="24"/>
        </w:rPr>
        <w:t>Проявляет</w:t>
      </w:r>
      <w:r w:rsidRPr="00021292">
        <w:rPr>
          <w:rFonts w:ascii="Times New Roman" w:hAnsi="Times New Roman" w:cs="Times New Roman"/>
          <w:spacing w:val="10"/>
          <w:sz w:val="24"/>
          <w:szCs w:val="24"/>
        </w:rPr>
        <w:t xml:space="preserve"> </w:t>
      </w:r>
      <w:r w:rsidRPr="00021292">
        <w:rPr>
          <w:rFonts w:ascii="Times New Roman" w:hAnsi="Times New Roman" w:cs="Times New Roman"/>
          <w:sz w:val="24"/>
          <w:szCs w:val="24"/>
        </w:rPr>
        <w:t>интерес</w:t>
      </w:r>
      <w:r w:rsidRPr="00021292">
        <w:rPr>
          <w:rFonts w:ascii="Times New Roman" w:hAnsi="Times New Roman" w:cs="Times New Roman"/>
          <w:spacing w:val="8"/>
          <w:sz w:val="24"/>
          <w:szCs w:val="24"/>
        </w:rPr>
        <w:t xml:space="preserve"> </w:t>
      </w:r>
      <w:r w:rsidRPr="00021292">
        <w:rPr>
          <w:rFonts w:ascii="Times New Roman" w:hAnsi="Times New Roman" w:cs="Times New Roman"/>
          <w:sz w:val="24"/>
          <w:szCs w:val="24"/>
        </w:rPr>
        <w:t>к</w:t>
      </w:r>
      <w:r w:rsidRPr="00021292">
        <w:rPr>
          <w:rFonts w:ascii="Times New Roman" w:hAnsi="Times New Roman" w:cs="Times New Roman"/>
          <w:spacing w:val="9"/>
          <w:sz w:val="24"/>
          <w:szCs w:val="24"/>
        </w:rPr>
        <w:t xml:space="preserve"> </w:t>
      </w:r>
      <w:r w:rsidRPr="00021292">
        <w:rPr>
          <w:rFonts w:ascii="Times New Roman" w:hAnsi="Times New Roman" w:cs="Times New Roman"/>
          <w:sz w:val="24"/>
          <w:szCs w:val="24"/>
        </w:rPr>
        <w:t>народной</w:t>
      </w:r>
      <w:r w:rsidRPr="00021292">
        <w:rPr>
          <w:rFonts w:ascii="Times New Roman" w:hAnsi="Times New Roman" w:cs="Times New Roman"/>
          <w:spacing w:val="10"/>
          <w:sz w:val="24"/>
          <w:szCs w:val="24"/>
        </w:rPr>
        <w:t xml:space="preserve"> </w:t>
      </w:r>
      <w:r w:rsidRPr="00021292">
        <w:rPr>
          <w:rFonts w:ascii="Times New Roman" w:hAnsi="Times New Roman" w:cs="Times New Roman"/>
          <w:sz w:val="24"/>
          <w:szCs w:val="24"/>
        </w:rPr>
        <w:t>игре</w:t>
      </w:r>
      <w:r w:rsidRPr="00021292">
        <w:rPr>
          <w:rFonts w:ascii="Times New Roman" w:hAnsi="Times New Roman" w:cs="Times New Roman"/>
          <w:spacing w:val="7"/>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10"/>
          <w:sz w:val="24"/>
          <w:szCs w:val="24"/>
        </w:rPr>
        <w:t xml:space="preserve"> </w:t>
      </w:r>
      <w:r w:rsidRPr="00021292">
        <w:rPr>
          <w:rFonts w:ascii="Times New Roman" w:hAnsi="Times New Roman" w:cs="Times New Roman"/>
          <w:sz w:val="24"/>
          <w:szCs w:val="24"/>
        </w:rPr>
        <w:t>игровому</w:t>
      </w:r>
      <w:r w:rsidRPr="00021292">
        <w:rPr>
          <w:rFonts w:ascii="Times New Roman" w:hAnsi="Times New Roman" w:cs="Times New Roman"/>
          <w:spacing w:val="9"/>
          <w:sz w:val="24"/>
          <w:szCs w:val="24"/>
        </w:rPr>
        <w:t xml:space="preserve"> </w:t>
      </w:r>
      <w:r w:rsidRPr="00021292">
        <w:rPr>
          <w:rFonts w:ascii="Times New Roman" w:hAnsi="Times New Roman" w:cs="Times New Roman"/>
          <w:sz w:val="24"/>
          <w:szCs w:val="24"/>
        </w:rPr>
        <w:t>общению</w:t>
      </w:r>
      <w:r w:rsidRPr="00021292">
        <w:rPr>
          <w:rFonts w:ascii="Times New Roman" w:hAnsi="Times New Roman" w:cs="Times New Roman"/>
          <w:spacing w:val="9"/>
          <w:sz w:val="24"/>
          <w:szCs w:val="24"/>
        </w:rPr>
        <w:t xml:space="preserve"> </w:t>
      </w:r>
      <w:r w:rsidRPr="00021292">
        <w:rPr>
          <w:rFonts w:ascii="Times New Roman" w:hAnsi="Times New Roman" w:cs="Times New Roman"/>
          <w:sz w:val="24"/>
          <w:szCs w:val="24"/>
        </w:rPr>
        <w:t>со</w:t>
      </w:r>
      <w:r w:rsidRPr="00021292">
        <w:rPr>
          <w:rFonts w:ascii="Times New Roman" w:hAnsi="Times New Roman" w:cs="Times New Roman"/>
          <w:spacing w:val="9"/>
          <w:sz w:val="24"/>
          <w:szCs w:val="24"/>
        </w:rPr>
        <w:t xml:space="preserve"> </w:t>
      </w:r>
      <w:r w:rsidRPr="00021292">
        <w:rPr>
          <w:rFonts w:ascii="Times New Roman" w:hAnsi="Times New Roman" w:cs="Times New Roman"/>
          <w:sz w:val="24"/>
          <w:szCs w:val="24"/>
        </w:rPr>
        <w:t>сверстниками;</w:t>
      </w:r>
      <w:r w:rsidRPr="00021292">
        <w:rPr>
          <w:rFonts w:ascii="Times New Roman" w:hAnsi="Times New Roman" w:cs="Times New Roman"/>
          <w:spacing w:val="7"/>
          <w:sz w:val="24"/>
          <w:szCs w:val="24"/>
        </w:rPr>
        <w:t xml:space="preserve"> </w:t>
      </w:r>
      <w:r w:rsidRPr="00021292">
        <w:rPr>
          <w:rFonts w:ascii="Times New Roman" w:hAnsi="Times New Roman" w:cs="Times New Roman"/>
          <w:sz w:val="24"/>
          <w:szCs w:val="24"/>
        </w:rPr>
        <w:t>играет</w:t>
      </w:r>
      <w:r w:rsidRPr="00021292">
        <w:rPr>
          <w:rFonts w:ascii="Times New Roman" w:hAnsi="Times New Roman" w:cs="Times New Roman"/>
          <w:spacing w:val="-58"/>
          <w:sz w:val="24"/>
          <w:szCs w:val="24"/>
        </w:rPr>
        <w:t xml:space="preserve"> </w:t>
      </w:r>
      <w:r w:rsidRPr="00021292">
        <w:rPr>
          <w:rFonts w:ascii="Times New Roman" w:hAnsi="Times New Roman" w:cs="Times New Roman"/>
          <w:sz w:val="24"/>
          <w:szCs w:val="24"/>
        </w:rPr>
        <w:t>в игры, связанные с жизнью и занятиями народов Башкортостана. Воспринимает здоровый образ</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жизни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как</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ценность,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имеет</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представления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гигиенической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культуре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здоровом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питании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учетом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национальных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особенностей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народов,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проживающих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Республике</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Башкортостан.</w:t>
      </w:r>
    </w:p>
    <w:p w14:paraId="0351817D" w14:textId="77777777" w:rsidR="00957F1E" w:rsidRPr="00957F1E" w:rsidRDefault="00957F1E" w:rsidP="00A64553">
      <w:pPr>
        <w:pStyle w:val="2"/>
        <w:spacing w:after="0" w:line="240" w:lineRule="auto"/>
        <w:ind w:left="0" w:right="482" w:firstLine="567"/>
        <w:jc w:val="both"/>
        <w:rPr>
          <w:sz w:val="16"/>
          <w:szCs w:val="16"/>
        </w:rPr>
      </w:pPr>
    </w:p>
    <w:p w14:paraId="5FA956B8" w14:textId="0B3B7704" w:rsidR="00021292" w:rsidRPr="00021292" w:rsidRDefault="00021292" w:rsidP="00A64553">
      <w:pPr>
        <w:pStyle w:val="2"/>
        <w:spacing w:after="0" w:line="240" w:lineRule="auto"/>
        <w:ind w:left="0" w:right="482" w:firstLine="567"/>
        <w:jc w:val="both"/>
        <w:rPr>
          <w:szCs w:val="24"/>
        </w:rPr>
      </w:pPr>
      <w:r w:rsidRPr="00021292">
        <w:rPr>
          <w:szCs w:val="24"/>
        </w:rPr>
        <w:t>Педагогическая</w:t>
      </w:r>
      <w:r w:rsidRPr="00021292">
        <w:rPr>
          <w:spacing w:val="1"/>
          <w:szCs w:val="24"/>
        </w:rPr>
        <w:t xml:space="preserve"> </w:t>
      </w:r>
      <w:r w:rsidRPr="00021292">
        <w:rPr>
          <w:szCs w:val="24"/>
        </w:rPr>
        <w:t>диагностика</w:t>
      </w:r>
      <w:r w:rsidRPr="00021292">
        <w:rPr>
          <w:spacing w:val="1"/>
          <w:szCs w:val="24"/>
        </w:rPr>
        <w:t xml:space="preserve"> </w:t>
      </w:r>
      <w:r w:rsidRPr="00021292">
        <w:rPr>
          <w:szCs w:val="24"/>
        </w:rPr>
        <w:t>достижения</w:t>
      </w:r>
      <w:r w:rsidRPr="00021292">
        <w:rPr>
          <w:spacing w:val="1"/>
          <w:szCs w:val="24"/>
        </w:rPr>
        <w:t xml:space="preserve"> </w:t>
      </w:r>
      <w:r w:rsidRPr="00021292">
        <w:rPr>
          <w:szCs w:val="24"/>
        </w:rPr>
        <w:t>планируемых</w:t>
      </w:r>
      <w:r w:rsidRPr="00021292">
        <w:rPr>
          <w:spacing w:val="1"/>
          <w:szCs w:val="24"/>
        </w:rPr>
        <w:t xml:space="preserve"> </w:t>
      </w:r>
      <w:r w:rsidRPr="00021292">
        <w:rPr>
          <w:szCs w:val="24"/>
        </w:rPr>
        <w:t>результатов</w:t>
      </w:r>
      <w:r w:rsidRPr="00021292">
        <w:rPr>
          <w:spacing w:val="1"/>
          <w:szCs w:val="24"/>
        </w:rPr>
        <w:t xml:space="preserve"> </w:t>
      </w:r>
      <w:r w:rsidRPr="00021292">
        <w:rPr>
          <w:szCs w:val="24"/>
        </w:rPr>
        <w:t>части,</w:t>
      </w:r>
      <w:r w:rsidRPr="00021292">
        <w:rPr>
          <w:spacing w:val="-57"/>
          <w:szCs w:val="24"/>
        </w:rPr>
        <w:t xml:space="preserve"> </w:t>
      </w:r>
      <w:r w:rsidRPr="00021292">
        <w:rPr>
          <w:szCs w:val="24"/>
        </w:rPr>
        <w:t>формируемой</w:t>
      </w:r>
      <w:r w:rsidRPr="00021292">
        <w:rPr>
          <w:spacing w:val="-1"/>
          <w:szCs w:val="24"/>
        </w:rPr>
        <w:t xml:space="preserve"> </w:t>
      </w:r>
      <w:r w:rsidRPr="00021292">
        <w:rPr>
          <w:szCs w:val="24"/>
        </w:rPr>
        <w:t>участниками образовательных отношений</w:t>
      </w:r>
    </w:p>
    <w:p w14:paraId="7E70AA9B" w14:textId="77777777" w:rsidR="00021292" w:rsidRPr="00021292" w:rsidRDefault="00021292" w:rsidP="00A64553">
      <w:pPr>
        <w:pStyle w:val="af7"/>
        <w:spacing w:before="0" w:beforeAutospacing="0" w:after="0" w:afterAutospacing="0"/>
        <w:ind w:right="476" w:firstLine="567"/>
        <w:jc w:val="both"/>
        <w:rPr>
          <w:rFonts w:ascii="Times New Roman" w:hAnsi="Times New Roman" w:cs="Times New Roman"/>
          <w:sz w:val="24"/>
          <w:szCs w:val="24"/>
        </w:rPr>
      </w:pPr>
      <w:r w:rsidRPr="00021292">
        <w:rPr>
          <w:rFonts w:ascii="Times New Roman" w:hAnsi="Times New Roman" w:cs="Times New Roman"/>
          <w:sz w:val="24"/>
          <w:szCs w:val="24"/>
        </w:rPr>
        <w:t>Педагогическая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диагностика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проводится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соответствии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Положением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педагогической диагностике (мониторинге) в МДОБУ детский сад №5 «Ромашка» г.Белорецк. Педагогическая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диагностика развития ребенка, используемая как профессиональный инструмент педагога с</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целью получения обратной связи от собственных педагогических действий и планирования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дальнейшей работы с детьми по Программе. Педагогическая диагностика осуществляется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через наблюдение, беседы, продукты детской деятельности, специальные диагностические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ситуации,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организуемые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воспитателями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специалистами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дошкольного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учреждения,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педагогической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диагностики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развития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личностных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качеств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ребенка.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Результаты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педагогической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диагностики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фиксируются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диагностической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таблице.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итогам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педагогической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диагностики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заполняется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сводный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отчет,</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позволяющий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определить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эффективность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построения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образовательного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процесса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дошкольного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учреждения.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Результаты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педагогической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диагностики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могут</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быть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использованы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для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построения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индивидуальных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маршрутов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необходимости),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пополнения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развивающей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предметно-</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пространственной</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среды,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построения</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работы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родителями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(законными</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представителями).</w:t>
      </w:r>
    </w:p>
    <w:p w14:paraId="3BD3B003" w14:textId="77777777" w:rsidR="00957F1E" w:rsidRDefault="00957F1E" w:rsidP="00A64553">
      <w:pPr>
        <w:pStyle w:val="af7"/>
        <w:spacing w:before="0" w:beforeAutospacing="0" w:after="0" w:afterAutospacing="0"/>
        <w:ind w:firstLine="567"/>
        <w:rPr>
          <w:rFonts w:ascii="Times New Roman" w:eastAsiaTheme="minorHAnsi" w:hAnsi="Times New Roman" w:cs="Times New Roman"/>
          <w:b/>
          <w:bCs/>
          <w:iCs/>
          <w:sz w:val="24"/>
          <w:szCs w:val="24"/>
        </w:rPr>
      </w:pPr>
    </w:p>
    <w:p w14:paraId="3B4A9EAC" w14:textId="77777777" w:rsidR="00957F1E" w:rsidRDefault="00957F1E" w:rsidP="00A64553">
      <w:pPr>
        <w:pStyle w:val="af7"/>
        <w:spacing w:before="0" w:beforeAutospacing="0" w:after="0" w:afterAutospacing="0"/>
        <w:ind w:firstLine="567"/>
        <w:rPr>
          <w:rFonts w:ascii="Times New Roman" w:eastAsiaTheme="minorHAnsi" w:hAnsi="Times New Roman" w:cs="Times New Roman"/>
          <w:b/>
          <w:bCs/>
          <w:iCs/>
          <w:sz w:val="24"/>
          <w:szCs w:val="24"/>
        </w:rPr>
      </w:pPr>
    </w:p>
    <w:p w14:paraId="32ACD8B0" w14:textId="30C2C69F" w:rsidR="00021292" w:rsidRPr="00021292" w:rsidRDefault="00021292" w:rsidP="00A64553">
      <w:pPr>
        <w:pStyle w:val="af7"/>
        <w:spacing w:before="0" w:beforeAutospacing="0" w:after="0" w:afterAutospacing="0"/>
        <w:ind w:firstLine="567"/>
        <w:rPr>
          <w:rFonts w:ascii="Times New Roman" w:hAnsi="Times New Roman" w:cs="Times New Roman"/>
          <w:b/>
          <w:iCs/>
          <w:sz w:val="24"/>
          <w:szCs w:val="24"/>
        </w:rPr>
      </w:pPr>
      <w:r w:rsidRPr="00021292">
        <w:rPr>
          <w:rFonts w:ascii="Times New Roman" w:eastAsiaTheme="minorHAnsi" w:hAnsi="Times New Roman" w:cs="Times New Roman"/>
          <w:b/>
          <w:bCs/>
          <w:iCs/>
          <w:sz w:val="24"/>
          <w:szCs w:val="24"/>
        </w:rPr>
        <w:lastRenderedPageBreak/>
        <w:t xml:space="preserve">Оценка результатов освоения парциальной программы </w:t>
      </w:r>
      <w:r w:rsidRPr="00021292">
        <w:rPr>
          <w:rFonts w:ascii="Times New Roman" w:hAnsi="Times New Roman" w:cs="Times New Roman"/>
          <w:b/>
          <w:sz w:val="24"/>
          <w:szCs w:val="24"/>
        </w:rPr>
        <w:t xml:space="preserve">Л.Л. </w:t>
      </w:r>
      <w:r w:rsidRPr="00021292">
        <w:rPr>
          <w:rFonts w:ascii="Times New Roman" w:hAnsi="Times New Roman" w:cs="Times New Roman"/>
          <w:b/>
          <w:iCs/>
          <w:sz w:val="24"/>
          <w:szCs w:val="24"/>
        </w:rPr>
        <w:t>Тимофеевой «Формирование культуры безопасности у детей от 3 до 8 лет»</w:t>
      </w:r>
    </w:p>
    <w:p w14:paraId="2C01A318" w14:textId="77777777" w:rsidR="00021292" w:rsidRPr="00021292" w:rsidRDefault="00021292" w:rsidP="00A64553">
      <w:pPr>
        <w:pStyle w:val="af7"/>
        <w:spacing w:before="0" w:beforeAutospacing="0" w:after="0" w:afterAutospacing="0"/>
        <w:ind w:firstLine="567"/>
        <w:jc w:val="both"/>
        <w:rPr>
          <w:rFonts w:ascii="Times New Roman" w:hAnsi="Times New Roman" w:cs="Times New Roman"/>
          <w:b/>
          <w:sz w:val="24"/>
          <w:szCs w:val="24"/>
        </w:rPr>
      </w:pPr>
      <w:r w:rsidRPr="00021292">
        <w:rPr>
          <w:rFonts w:ascii="Times New Roman" w:eastAsia="TimesNewRomanPSMT" w:hAnsi="Times New Roman" w:cs="Times New Roman"/>
          <w:sz w:val="24"/>
          <w:szCs w:val="24"/>
        </w:rPr>
        <w:t>В соответствии с современными представлениями и установками, связанными со спецификой дошкольного детства и дошкольного образования, целевые ориентиры не подлежат непосредственной оценке, сравнению с достижениями детей [40]. Планируемые результаты освоения парциальной программы позволяют конкретизировать задачи определенного направления образовательного процесса на каждом возрастном этапе, оценить эффективность его реализации, скорректировать модель педагогического процесса в части выбора форм и методов воспитания, обучения, развития дошкольников.</w:t>
      </w:r>
    </w:p>
    <w:p w14:paraId="55DA8A50" w14:textId="77777777" w:rsidR="00021292" w:rsidRPr="00021292" w:rsidRDefault="00021292" w:rsidP="00A64553">
      <w:pPr>
        <w:adjustRightInd w:val="0"/>
        <w:spacing w:after="0" w:line="240" w:lineRule="auto"/>
        <w:ind w:firstLine="567"/>
        <w:jc w:val="both"/>
        <w:rPr>
          <w:rFonts w:ascii="Times New Roman" w:hAnsi="Times New Roman" w:cs="Times New Roman"/>
          <w:i/>
          <w:iCs/>
          <w:sz w:val="24"/>
          <w:szCs w:val="24"/>
        </w:rPr>
      </w:pPr>
      <w:r w:rsidRPr="00021292">
        <w:rPr>
          <w:rFonts w:ascii="Times New Roman" w:eastAsia="TimesNewRomanPSMT" w:hAnsi="Times New Roman" w:cs="Times New Roman"/>
          <w:sz w:val="24"/>
          <w:szCs w:val="24"/>
        </w:rPr>
        <w:t xml:space="preserve">Показатели изменений в </w:t>
      </w:r>
      <w:r w:rsidRPr="00021292">
        <w:rPr>
          <w:rFonts w:ascii="Times New Roman" w:hAnsi="Times New Roman" w:cs="Times New Roman"/>
          <w:i/>
          <w:iCs/>
          <w:sz w:val="24"/>
          <w:szCs w:val="24"/>
        </w:rPr>
        <w:t xml:space="preserve">когнитивной </w:t>
      </w:r>
      <w:r w:rsidRPr="00021292">
        <w:rPr>
          <w:rFonts w:ascii="Times New Roman" w:eastAsia="TimesNewRomanPSMT" w:hAnsi="Times New Roman" w:cs="Times New Roman"/>
          <w:sz w:val="24"/>
          <w:szCs w:val="24"/>
        </w:rPr>
        <w:t xml:space="preserve">(знания, представления), </w:t>
      </w:r>
      <w:r w:rsidRPr="00021292">
        <w:rPr>
          <w:rFonts w:ascii="Times New Roman" w:hAnsi="Times New Roman" w:cs="Times New Roman"/>
          <w:i/>
          <w:iCs/>
          <w:sz w:val="24"/>
          <w:szCs w:val="24"/>
        </w:rPr>
        <w:t>эмоционально-</w:t>
      </w:r>
      <w:r w:rsidRPr="00021292">
        <w:rPr>
          <w:rFonts w:ascii="Times New Roman" w:hAnsi="Times New Roman" w:cs="Times New Roman"/>
          <w:sz w:val="24"/>
          <w:szCs w:val="24"/>
        </w:rPr>
        <w:t xml:space="preserve">ценностной </w:t>
      </w:r>
      <w:r w:rsidRPr="00021292">
        <w:rPr>
          <w:rFonts w:ascii="Times New Roman" w:eastAsia="TimesNewRomanPSMT" w:hAnsi="Times New Roman" w:cs="Times New Roman"/>
          <w:sz w:val="24"/>
          <w:szCs w:val="24"/>
        </w:rPr>
        <w:t xml:space="preserve">(интерес к различным аспектам образовательного процесса, эмоциональные реакции) и </w:t>
      </w:r>
      <w:r w:rsidRPr="00021292">
        <w:rPr>
          <w:rFonts w:ascii="Times New Roman" w:hAnsi="Times New Roman" w:cs="Times New Roman"/>
          <w:i/>
          <w:iCs/>
          <w:sz w:val="24"/>
          <w:szCs w:val="24"/>
        </w:rPr>
        <w:t xml:space="preserve">поведенческой </w:t>
      </w:r>
      <w:r w:rsidRPr="00021292">
        <w:rPr>
          <w:rFonts w:ascii="Times New Roman" w:eastAsia="TimesNewRomanPSMT" w:hAnsi="Times New Roman" w:cs="Times New Roman"/>
          <w:sz w:val="24"/>
          <w:szCs w:val="24"/>
        </w:rPr>
        <w:t>(применение освоенных знаний, опыта в разных видах деятельности) сферах ребенка и уровни развития</w:t>
      </w:r>
      <w:r w:rsidRPr="00021292">
        <w:rPr>
          <w:rFonts w:ascii="Times New Roman" w:hAnsi="Times New Roman" w:cs="Times New Roman"/>
          <w:i/>
          <w:iCs/>
          <w:sz w:val="24"/>
          <w:szCs w:val="24"/>
        </w:rPr>
        <w:t xml:space="preserve"> </w:t>
      </w:r>
      <w:r w:rsidRPr="00021292">
        <w:rPr>
          <w:rFonts w:ascii="Times New Roman" w:eastAsia="TimesNewRomanPSMT" w:hAnsi="Times New Roman" w:cs="Times New Roman"/>
          <w:sz w:val="24"/>
          <w:szCs w:val="24"/>
        </w:rPr>
        <w:t>по каждому из них по итогам реализации парциальной программы.</w:t>
      </w:r>
    </w:p>
    <w:p w14:paraId="3BF8FA8D" w14:textId="77777777" w:rsidR="00021292" w:rsidRPr="00021292" w:rsidRDefault="00021292" w:rsidP="00A64553">
      <w:pPr>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Критериями для показателей, связанных с когнитивной сферой, стали объем и уровень освоения представлений в младшем и среднем возрасте; в старшем дошкольном возрасте также необходимо учитывать осознанность знаний и способность их применять. Показатели, связанные с эмоционально-чувственной сферой, оцениваются с использованием критерия устойчивости проявления интересов, выраженности мотивов, эмоциональных реакций. В качестве критериев оценки развития поведенческой сферы дошкольников выбраны адекватность поведенческих реакций, самостоятельность и инициативность ребенка:</w:t>
      </w:r>
    </w:p>
    <w:p w14:paraId="59B0C4BE" w14:textId="77777777" w:rsidR="00021292" w:rsidRPr="00021292" w:rsidRDefault="00021292" w:rsidP="00A64553">
      <w:pPr>
        <w:pStyle w:val="af7"/>
        <w:numPr>
          <w:ilvl w:val="0"/>
          <w:numId w:val="73"/>
        </w:numPr>
        <w:tabs>
          <w:tab w:val="left" w:pos="851"/>
        </w:tabs>
        <w:autoSpaceDE w:val="0"/>
        <w:autoSpaceDN w:val="0"/>
        <w:adjustRightInd w:val="0"/>
        <w:spacing w:before="0" w:beforeAutospacing="0" w:after="0" w:afterAutospacing="0"/>
        <w:ind w:left="0" w:firstLine="567"/>
        <w:contextualSpacing/>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имеет развитую мотивацию к безопасной деятельности, способен оценивать свою деятельность с точки зрения ее безопасности для себя и окружающих;</w:t>
      </w:r>
    </w:p>
    <w:p w14:paraId="6D789ED6" w14:textId="77777777" w:rsidR="00021292" w:rsidRPr="00021292" w:rsidRDefault="00021292" w:rsidP="00A64553">
      <w:pPr>
        <w:tabs>
          <w:tab w:val="left" w:pos="851"/>
        </w:tabs>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 xml:space="preserve">• обладает развитым воображением, может представить варианты развития потенциально опасной ситуации, описать возможные последствия; </w:t>
      </w:r>
    </w:p>
    <w:p w14:paraId="47727493" w14:textId="77777777" w:rsidR="00021292" w:rsidRPr="00021292" w:rsidRDefault="00021292" w:rsidP="00A64553">
      <w:pPr>
        <w:pStyle w:val="af7"/>
        <w:numPr>
          <w:ilvl w:val="0"/>
          <w:numId w:val="73"/>
        </w:numPr>
        <w:tabs>
          <w:tab w:val="left" w:pos="851"/>
        </w:tabs>
        <w:autoSpaceDE w:val="0"/>
        <w:autoSpaceDN w:val="0"/>
        <w:adjustRightInd w:val="0"/>
        <w:spacing w:before="0" w:beforeAutospacing="0" w:after="0" w:afterAutospacing="0"/>
        <w:ind w:left="0" w:firstLine="567"/>
        <w:contextualSpacing/>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различает игровую (виртуальную) и реальную ситуации;</w:t>
      </w:r>
    </w:p>
    <w:p w14:paraId="0CEEF68F" w14:textId="77777777" w:rsidR="00021292" w:rsidRPr="00021292" w:rsidRDefault="00021292" w:rsidP="00A64553">
      <w:pPr>
        <w:tabs>
          <w:tab w:val="left" w:pos="851"/>
        </w:tabs>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 сформированы основные физические качества, двигательные умения, определяющие возможность выхода из опасных ситуаций;</w:t>
      </w:r>
    </w:p>
    <w:p w14:paraId="4675868B" w14:textId="77777777" w:rsidR="00021292" w:rsidRPr="00021292" w:rsidRDefault="00021292" w:rsidP="00A64553">
      <w:pPr>
        <w:tabs>
          <w:tab w:val="left" w:pos="851"/>
        </w:tabs>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 владеет элементарными способами оказания помощи и самопомощи; знает, как и к кому можно обратиться за помощью, знает телефоны экстренных служб, свои данные (имя, фамилию, адрес); у него сформированы необходимые технические умения;</w:t>
      </w:r>
    </w:p>
    <w:p w14:paraId="25B75DFC" w14:textId="77777777" w:rsidR="00021292" w:rsidRPr="00021292" w:rsidRDefault="00021292" w:rsidP="00A64553">
      <w:pPr>
        <w:tabs>
          <w:tab w:val="left" w:pos="851"/>
        </w:tabs>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 способен к волевым усилиям, к саморегуляции; действия преимущественно определяются не сиюминутными желаниями и потребностями, а требованиями со стороны взрослых и первичными ценностными представлениями, элементарными общепринятыми нормами, правилами безопасного поведения;</w:t>
      </w:r>
    </w:p>
    <w:p w14:paraId="069D5E13" w14:textId="77777777" w:rsidR="00021292" w:rsidRPr="00021292" w:rsidRDefault="00021292" w:rsidP="00A64553">
      <w:pPr>
        <w:tabs>
          <w:tab w:val="left" w:pos="851"/>
        </w:tabs>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 адекватно использует вербальные и невербальные средства общения, владеет конструктивными способами взаимодействия с детьми и взрослыми, способен менять стиль общения в зависимости от ситуации, конструктивно разрешать конфликты, избегать их;</w:t>
      </w:r>
    </w:p>
    <w:p w14:paraId="5E2EA3FE" w14:textId="77777777" w:rsidR="00021292" w:rsidRPr="00021292" w:rsidRDefault="00021292" w:rsidP="00A64553">
      <w:pPr>
        <w:tabs>
          <w:tab w:val="left" w:pos="851"/>
        </w:tabs>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 может самостоятельно применять усвоенные знания и способы деятельности для решения новых задач (проблем), преобразовывать способы решения задач (проблем) в соответствии с особенностями ситуации (способен выявить источник опасности, определить категорию опасной ситуации, выбрать программу действий на основе освоенных ранее моделей поведения).</w:t>
      </w:r>
    </w:p>
    <w:p w14:paraId="3E561DBE" w14:textId="77777777" w:rsidR="00021292" w:rsidRPr="00021292" w:rsidRDefault="00021292" w:rsidP="00A64553">
      <w:pPr>
        <w:adjustRightInd w:val="0"/>
        <w:spacing w:after="0" w:line="240" w:lineRule="auto"/>
        <w:ind w:firstLine="567"/>
        <w:jc w:val="both"/>
        <w:rPr>
          <w:rFonts w:ascii="Times New Roman" w:eastAsia="TimesNewRomanPSMT" w:hAnsi="Times New Roman" w:cs="Times New Roman"/>
          <w:b/>
          <w:bCs/>
          <w:i/>
          <w:iCs/>
          <w:sz w:val="24"/>
          <w:szCs w:val="24"/>
        </w:rPr>
      </w:pPr>
      <w:r w:rsidRPr="00021292">
        <w:rPr>
          <w:rFonts w:ascii="Times New Roman" w:eastAsia="TimesNewRomanPSMT" w:hAnsi="Times New Roman" w:cs="Times New Roman"/>
          <w:b/>
          <w:bCs/>
          <w:i/>
          <w:iCs/>
          <w:sz w:val="24"/>
          <w:szCs w:val="24"/>
        </w:rPr>
        <w:t>Программные задачи</w:t>
      </w:r>
    </w:p>
    <w:p w14:paraId="08BFCD08" w14:textId="77777777" w:rsidR="00021292" w:rsidRPr="00021292" w:rsidRDefault="00021292" w:rsidP="00A64553">
      <w:pPr>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i/>
          <w:iCs/>
          <w:sz w:val="24"/>
          <w:szCs w:val="24"/>
        </w:rPr>
        <w:t>Природа и безопасность</w:t>
      </w:r>
      <w:r w:rsidRPr="00021292">
        <w:rPr>
          <w:rFonts w:ascii="Times New Roman" w:eastAsia="TimesNewRomanPSMT" w:hAnsi="Times New Roman" w:cs="Times New Roman"/>
          <w:sz w:val="24"/>
          <w:szCs w:val="24"/>
        </w:rPr>
        <w:t>:</w:t>
      </w:r>
    </w:p>
    <w:p w14:paraId="41295890" w14:textId="77777777" w:rsidR="00021292" w:rsidRPr="00021292" w:rsidRDefault="00021292" w:rsidP="00A64553">
      <w:pPr>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 систематизировать знания о свойствах различных природных объектов, совершенствовать умение выявлять связанные с ними потенциально опасные ситуации;</w:t>
      </w:r>
    </w:p>
    <w:p w14:paraId="6A37700A" w14:textId="77777777" w:rsidR="00021292" w:rsidRPr="00021292" w:rsidRDefault="00021292" w:rsidP="00A64553">
      <w:pPr>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 формировать умение применять знание правил сбора растений и грибов, правила безопасности у водоемов в зимний и летний периоды, правила поведения, связанные с различными природными явлениями, контактами с дикими и домашними животными;</w:t>
      </w:r>
    </w:p>
    <w:p w14:paraId="6BD226C4" w14:textId="77777777" w:rsidR="00021292" w:rsidRPr="00021292" w:rsidRDefault="00021292" w:rsidP="00A64553">
      <w:pPr>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 учить сопоставлять поведение реальных людей, персонажей литературных произведений, собственное поведение с правилами, выявлять степень соответствия, возможные последствия нарушения правил для человека и природы;</w:t>
      </w:r>
    </w:p>
    <w:p w14:paraId="7826260F" w14:textId="77777777" w:rsidR="00021292" w:rsidRPr="00021292" w:rsidRDefault="00021292" w:rsidP="00A64553">
      <w:pPr>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 обогащать опыт анализа естественных, специально созданных и воображаемых ситуаций, поиска путей избегания и (или) преодоления опасности;</w:t>
      </w:r>
    </w:p>
    <w:p w14:paraId="0CFA5232" w14:textId="77777777" w:rsidR="00021292" w:rsidRPr="00021292" w:rsidRDefault="00021292" w:rsidP="00A64553">
      <w:pPr>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lastRenderedPageBreak/>
        <w:t>" способствовать формированию физической готовности к осуществлению безопасной жизнедеятельности.</w:t>
      </w:r>
    </w:p>
    <w:p w14:paraId="7A2FF485" w14:textId="77777777" w:rsidR="00021292" w:rsidRPr="00021292" w:rsidRDefault="00021292" w:rsidP="00A64553">
      <w:pPr>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i/>
          <w:iCs/>
          <w:sz w:val="24"/>
          <w:szCs w:val="24"/>
        </w:rPr>
        <w:t>Безопасность на улице</w:t>
      </w:r>
      <w:r w:rsidRPr="00021292">
        <w:rPr>
          <w:rFonts w:ascii="Times New Roman" w:eastAsia="TimesNewRomanPSMT" w:hAnsi="Times New Roman" w:cs="Times New Roman"/>
          <w:sz w:val="24"/>
          <w:szCs w:val="24"/>
        </w:rPr>
        <w:t>:</w:t>
      </w:r>
    </w:p>
    <w:p w14:paraId="1CC4808A" w14:textId="77777777" w:rsidR="00021292" w:rsidRPr="00021292" w:rsidRDefault="00021292" w:rsidP="00A64553">
      <w:pPr>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 формировать умение применять Правила дорожного движения в ходе анализа различных ситуаций, выбирать оптимальные модели поведения;</w:t>
      </w:r>
    </w:p>
    <w:p w14:paraId="3983E91A" w14:textId="77777777" w:rsidR="00021292" w:rsidRPr="00021292" w:rsidRDefault="00021292" w:rsidP="00A64553">
      <w:pPr>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 учить давать оценку действий участников дорожного движения с точки зрения соблюдения Правил дорожного движения;</w:t>
      </w:r>
    </w:p>
    <w:p w14:paraId="1492626A" w14:textId="77777777" w:rsidR="00021292" w:rsidRPr="00021292" w:rsidRDefault="00021292" w:rsidP="00A64553">
      <w:pPr>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 совершенствовать умение работать с символьной, графической информацией, схемами, самостоятельно придумывать символьные обозначения, со-</w:t>
      </w:r>
    </w:p>
    <w:p w14:paraId="4ED6396D" w14:textId="77777777" w:rsidR="00021292" w:rsidRPr="00021292" w:rsidRDefault="00021292" w:rsidP="00A64553">
      <w:pPr>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ставлять схемы;</w:t>
      </w:r>
    </w:p>
    <w:p w14:paraId="0B65D7ED" w14:textId="77777777" w:rsidR="00021292" w:rsidRPr="00021292" w:rsidRDefault="00021292" w:rsidP="00A64553">
      <w:pPr>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 формировать умение на основе анализа схемы улицы, модели дорожной ситуации выбирать наиболее безопасный маршрут;</w:t>
      </w:r>
    </w:p>
    <w:p w14:paraId="5D1963F5" w14:textId="77777777" w:rsidR="00021292" w:rsidRPr="00021292" w:rsidRDefault="00021292" w:rsidP="00A64553">
      <w:pPr>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 формировать элементарные представления об изменении дорожной ситуации в связи с различными природными явлениями (туман, дождь, снег, гололед и др.);</w:t>
      </w:r>
    </w:p>
    <w:p w14:paraId="321C8512" w14:textId="77777777" w:rsidR="00021292" w:rsidRPr="00021292" w:rsidRDefault="00021292" w:rsidP="00A64553">
      <w:pPr>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 формировать осознанное отношение, стремление и умение соблюдать правила безопасности на игровой площадке в ходе самостоятельной игровой, двигательной, трудовой деятельности, при организации совместной деятельности с ровесниками, младшими дошкольниками;</w:t>
      </w:r>
    </w:p>
    <w:p w14:paraId="0B29DFEE" w14:textId="77777777" w:rsidR="00021292" w:rsidRPr="00021292" w:rsidRDefault="00021292" w:rsidP="00A64553">
      <w:pPr>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 совершенствовать умение выявлять и избегать потенциально опасные ситуации, возникающие на игровой площадке в связи с различными погодными условиями.</w:t>
      </w:r>
    </w:p>
    <w:p w14:paraId="60805F83" w14:textId="77777777" w:rsidR="00021292" w:rsidRPr="00021292" w:rsidRDefault="00021292" w:rsidP="00A64553">
      <w:pPr>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i/>
          <w:iCs/>
          <w:sz w:val="24"/>
          <w:szCs w:val="24"/>
        </w:rPr>
        <w:t>Безопасность в общении</w:t>
      </w:r>
      <w:r w:rsidRPr="00021292">
        <w:rPr>
          <w:rFonts w:ascii="Times New Roman" w:eastAsia="TimesNewRomanPSMT" w:hAnsi="Times New Roman" w:cs="Times New Roman"/>
          <w:sz w:val="24"/>
          <w:szCs w:val="24"/>
        </w:rPr>
        <w:t>:</w:t>
      </w:r>
    </w:p>
    <w:p w14:paraId="37DD0B51" w14:textId="77777777" w:rsidR="00021292" w:rsidRPr="00021292" w:rsidRDefault="00021292" w:rsidP="00A64553">
      <w:pPr>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 формировать осознанное отношение к собственной безопасности, стремление неукоснительно выполнять правила поведения при контакте с незнакомыми людьми;</w:t>
      </w:r>
    </w:p>
    <w:p w14:paraId="3607FD64" w14:textId="77777777" w:rsidR="00021292" w:rsidRPr="00021292" w:rsidRDefault="00021292" w:rsidP="00A64553">
      <w:pPr>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 совершенствовать умение применять коммуникативный опыт в ситуациях общения со сверстниками, старшими детьми, формировать умение понимать побуждения партнеров по взаимодействию, выявлять проявления агрессии, недоброжелательности в свой адрес, совершенствовать навыки безопасного поведения в различных ситуациях;</w:t>
      </w:r>
    </w:p>
    <w:p w14:paraId="6B90AC6F" w14:textId="77777777" w:rsidR="00021292" w:rsidRPr="00021292" w:rsidRDefault="00021292" w:rsidP="00A64553">
      <w:pPr>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 обогащать и систематизировать представления о правах ребенка, о доступных дошкольнику способах защиты своих прав, формировать умение выявлять факты их нарушения;</w:t>
      </w:r>
    </w:p>
    <w:p w14:paraId="283406A0" w14:textId="77777777" w:rsidR="00021292" w:rsidRPr="00021292" w:rsidRDefault="00021292" w:rsidP="00A64553">
      <w:pPr>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 xml:space="preserve"> в ходе анализа литературных произведений, моделей естественных ситуаций формировать умение безопасно действовать в различных ситуациях общения и взаимодействия;</w:t>
      </w:r>
    </w:p>
    <w:p w14:paraId="6EEEFBF8" w14:textId="77777777" w:rsidR="00021292" w:rsidRPr="00021292" w:rsidRDefault="00021292" w:rsidP="00A64553">
      <w:pPr>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 способствовать формированию психологической готовности к преодолению опасных ситуаций.</w:t>
      </w:r>
    </w:p>
    <w:p w14:paraId="61453CBF" w14:textId="77777777" w:rsidR="00021292" w:rsidRPr="00021292" w:rsidRDefault="00021292" w:rsidP="00A64553">
      <w:pPr>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i/>
          <w:iCs/>
          <w:sz w:val="24"/>
          <w:szCs w:val="24"/>
        </w:rPr>
        <w:t>Безопасность в помещении</w:t>
      </w:r>
      <w:r w:rsidRPr="00021292">
        <w:rPr>
          <w:rFonts w:ascii="Times New Roman" w:eastAsia="TimesNewRomanPSMT" w:hAnsi="Times New Roman" w:cs="Times New Roman"/>
          <w:sz w:val="24"/>
          <w:szCs w:val="24"/>
        </w:rPr>
        <w:t>:</w:t>
      </w:r>
    </w:p>
    <w:p w14:paraId="38385BB4" w14:textId="77777777" w:rsidR="00021292" w:rsidRPr="00021292" w:rsidRDefault="00021292" w:rsidP="00A64553">
      <w:pPr>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 формировать умение самостоятельно выявлять факторы потенциальной опасности в помещении, соблюдать правила безопасного поведения, выбирать оптимальные модели поведения в проблемных ситуациях;</w:t>
      </w:r>
    </w:p>
    <w:p w14:paraId="6522ECF1" w14:textId="77777777" w:rsidR="00021292" w:rsidRPr="00021292" w:rsidRDefault="00021292" w:rsidP="00A64553">
      <w:pPr>
        <w:adjustRightInd w:val="0"/>
        <w:spacing w:after="0" w:line="240" w:lineRule="auto"/>
        <w:ind w:firstLine="567"/>
        <w:jc w:val="both"/>
        <w:rPr>
          <w:rFonts w:ascii="Times New Roman" w:eastAsia="TimesNewRomanPSMT" w:hAnsi="Times New Roman" w:cs="Times New Roman"/>
          <w:sz w:val="24"/>
          <w:szCs w:val="24"/>
        </w:rPr>
      </w:pPr>
      <w:r w:rsidRPr="00021292">
        <w:rPr>
          <w:rFonts w:ascii="Times New Roman" w:eastAsia="TimesNewRomanPSMT" w:hAnsi="Times New Roman" w:cs="Times New Roman"/>
          <w:sz w:val="24"/>
          <w:szCs w:val="24"/>
        </w:rPr>
        <w:t>" воспитывать ответственное отношение к поддержанию порядка, соблюдению правил использования предметов быта.</w:t>
      </w:r>
    </w:p>
    <w:p w14:paraId="07E8D09E" w14:textId="77777777" w:rsidR="00021292" w:rsidRPr="00021292" w:rsidRDefault="00021292" w:rsidP="00A64553">
      <w:pPr>
        <w:pStyle w:val="af7"/>
        <w:spacing w:before="0" w:beforeAutospacing="0" w:after="0" w:afterAutospacing="0"/>
        <w:ind w:right="39" w:firstLine="567"/>
        <w:jc w:val="both"/>
        <w:rPr>
          <w:rFonts w:ascii="Times New Roman" w:hAnsi="Times New Roman" w:cs="Times New Roman"/>
          <w:i/>
          <w:sz w:val="24"/>
          <w:szCs w:val="24"/>
        </w:rPr>
      </w:pPr>
      <w:r w:rsidRPr="00021292">
        <w:rPr>
          <w:rFonts w:ascii="Times New Roman" w:hAnsi="Times New Roman" w:cs="Times New Roman"/>
          <w:i/>
          <w:sz w:val="24"/>
          <w:szCs w:val="24"/>
        </w:rPr>
        <w:t xml:space="preserve">Методика оценивания ответов трех балльная: </w:t>
      </w:r>
    </w:p>
    <w:p w14:paraId="0997E291" w14:textId="77777777" w:rsidR="00021292" w:rsidRPr="00021292" w:rsidRDefault="00021292" w:rsidP="00A64553">
      <w:pPr>
        <w:pStyle w:val="af7"/>
        <w:spacing w:before="0" w:beforeAutospacing="0" w:after="0" w:afterAutospacing="0"/>
        <w:ind w:right="39" w:firstLine="567"/>
        <w:jc w:val="both"/>
        <w:rPr>
          <w:rFonts w:ascii="Times New Roman" w:hAnsi="Times New Roman" w:cs="Times New Roman"/>
          <w:sz w:val="24"/>
          <w:szCs w:val="24"/>
          <w:u w:val="single"/>
        </w:rPr>
      </w:pPr>
      <w:r w:rsidRPr="00021292">
        <w:rPr>
          <w:rFonts w:ascii="Times New Roman" w:hAnsi="Times New Roman" w:cs="Times New Roman"/>
          <w:sz w:val="24"/>
          <w:szCs w:val="24"/>
          <w:u w:val="single"/>
        </w:rPr>
        <w:t>Младший дошкольный возраст (младшие, средние группы)</w:t>
      </w:r>
    </w:p>
    <w:p w14:paraId="22DB8BC0" w14:textId="77777777" w:rsidR="00021292" w:rsidRPr="00021292" w:rsidRDefault="00021292" w:rsidP="00A64553">
      <w:pPr>
        <w:pStyle w:val="af7"/>
        <w:spacing w:before="0" w:beforeAutospacing="0" w:after="0" w:afterAutospacing="0"/>
        <w:ind w:right="39" w:firstLine="567"/>
        <w:jc w:val="both"/>
        <w:rPr>
          <w:rFonts w:ascii="Times New Roman" w:hAnsi="Times New Roman" w:cs="Times New Roman"/>
          <w:spacing w:val="1"/>
          <w:sz w:val="24"/>
          <w:szCs w:val="24"/>
        </w:rPr>
      </w:pPr>
      <w:r w:rsidRPr="00021292">
        <w:rPr>
          <w:rFonts w:ascii="Times New Roman" w:hAnsi="Times New Roman" w:cs="Times New Roman"/>
          <w:sz w:val="24"/>
          <w:szCs w:val="24"/>
        </w:rPr>
        <w:t>3 балла - если на вопрос педагога ребенок</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отвечает самостоятельно (высокий уровень); 2 балла - если отвечает с помощью дополнительных вопросов, с</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использованием</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наглядности (средний уровень);1</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балл</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если ответ неправильный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или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нет</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ответа (низкий уровень).</w:t>
      </w:r>
    </w:p>
    <w:p w14:paraId="5B8D0BA1" w14:textId="77777777" w:rsidR="00021292" w:rsidRPr="00021292" w:rsidRDefault="00021292" w:rsidP="00A64553">
      <w:pPr>
        <w:adjustRightInd w:val="0"/>
        <w:spacing w:after="0" w:line="240" w:lineRule="auto"/>
        <w:ind w:firstLine="567"/>
        <w:jc w:val="both"/>
        <w:rPr>
          <w:rFonts w:ascii="Times New Roman" w:eastAsia="TimesNewRomanPSMT" w:hAnsi="Times New Roman" w:cs="Times New Roman"/>
          <w:sz w:val="24"/>
          <w:szCs w:val="24"/>
          <w:u w:val="single"/>
        </w:rPr>
      </w:pPr>
      <w:r w:rsidRPr="00021292">
        <w:rPr>
          <w:rFonts w:ascii="Times New Roman" w:eastAsia="TimesNewRomanPSMT" w:hAnsi="Times New Roman" w:cs="Times New Roman"/>
          <w:sz w:val="24"/>
          <w:szCs w:val="24"/>
          <w:u w:val="single"/>
        </w:rPr>
        <w:t>Старший дошкольный возраст (старшие, подготовительные к школе группы)</w:t>
      </w:r>
    </w:p>
    <w:p w14:paraId="4D04193F" w14:textId="77777777" w:rsidR="00021292" w:rsidRPr="00021292" w:rsidRDefault="00021292" w:rsidP="00A64553">
      <w:pPr>
        <w:pStyle w:val="af7"/>
        <w:spacing w:before="0" w:beforeAutospacing="0" w:after="0" w:afterAutospacing="0"/>
        <w:ind w:firstLine="567"/>
        <w:jc w:val="both"/>
        <w:rPr>
          <w:rFonts w:ascii="Times New Roman" w:hAnsi="Times New Roman" w:cs="Times New Roman"/>
          <w:spacing w:val="-3"/>
          <w:sz w:val="24"/>
          <w:szCs w:val="24"/>
        </w:rPr>
      </w:pPr>
      <w:r w:rsidRPr="00021292">
        <w:rPr>
          <w:rFonts w:ascii="Times New Roman" w:hAnsi="Times New Roman" w:cs="Times New Roman"/>
          <w:i/>
          <w:sz w:val="24"/>
          <w:szCs w:val="24"/>
        </w:rPr>
        <w:t>3 балла – если р</w:t>
      </w:r>
      <w:r w:rsidRPr="00021292">
        <w:rPr>
          <w:rFonts w:ascii="Times New Roman" w:hAnsi="Times New Roman" w:cs="Times New Roman"/>
          <w:sz w:val="24"/>
          <w:szCs w:val="24"/>
        </w:rPr>
        <w:t>ебенок</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понимает</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3"/>
          <w:sz w:val="24"/>
          <w:szCs w:val="24"/>
        </w:rPr>
        <w:t xml:space="preserve"> правильно самостоятельно выполняет задания (высокий уровень); 2 балла – если р</w:t>
      </w:r>
      <w:r w:rsidRPr="00021292">
        <w:rPr>
          <w:rFonts w:ascii="Times New Roman" w:hAnsi="Times New Roman" w:cs="Times New Roman"/>
          <w:sz w:val="24"/>
          <w:szCs w:val="24"/>
        </w:rPr>
        <w:t>ебенок</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понимает</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3"/>
          <w:sz w:val="24"/>
          <w:szCs w:val="24"/>
        </w:rPr>
        <w:t xml:space="preserve"> правильно выполняет задания с помощью взрослого (средний уровень); 1 балл – если </w:t>
      </w:r>
      <w:r w:rsidRPr="00021292">
        <w:rPr>
          <w:rFonts w:ascii="Times New Roman" w:hAnsi="Times New Roman" w:cs="Times New Roman"/>
          <w:sz w:val="24"/>
          <w:szCs w:val="24"/>
        </w:rPr>
        <w:t>ребенок</w:t>
      </w:r>
      <w:r w:rsidRPr="00021292">
        <w:rPr>
          <w:rFonts w:ascii="Times New Roman" w:hAnsi="Times New Roman" w:cs="Times New Roman"/>
          <w:spacing w:val="-3"/>
          <w:sz w:val="24"/>
          <w:szCs w:val="24"/>
        </w:rPr>
        <w:t xml:space="preserve"> неправильно, либо совсем не выполняет задания даже с помощью взрослого (низкий уровень).</w:t>
      </w:r>
    </w:p>
    <w:p w14:paraId="62C9C76E" w14:textId="77777777" w:rsidR="006B10A6" w:rsidRPr="006B10A6" w:rsidRDefault="006B10A6" w:rsidP="00A64553">
      <w:pPr>
        <w:pStyle w:val="2"/>
        <w:spacing w:after="0" w:line="240" w:lineRule="auto"/>
        <w:ind w:left="0" w:right="954" w:firstLine="567"/>
        <w:jc w:val="both"/>
        <w:rPr>
          <w:sz w:val="16"/>
          <w:szCs w:val="16"/>
        </w:rPr>
      </w:pPr>
    </w:p>
    <w:p w14:paraId="31496619" w14:textId="304F06EF" w:rsidR="00021292" w:rsidRPr="00021292" w:rsidRDefault="00021292" w:rsidP="00A64553">
      <w:pPr>
        <w:pStyle w:val="2"/>
        <w:spacing w:after="0" w:line="240" w:lineRule="auto"/>
        <w:ind w:left="0" w:right="954" w:firstLine="567"/>
        <w:jc w:val="both"/>
        <w:rPr>
          <w:szCs w:val="24"/>
        </w:rPr>
      </w:pPr>
      <w:r w:rsidRPr="00021292">
        <w:rPr>
          <w:szCs w:val="24"/>
        </w:rPr>
        <w:t>Педагогическая диагностика освоения парциальной программы парциальной</w:t>
      </w:r>
      <w:r w:rsidRPr="00021292">
        <w:rPr>
          <w:spacing w:val="-57"/>
          <w:szCs w:val="24"/>
        </w:rPr>
        <w:t xml:space="preserve"> </w:t>
      </w:r>
      <w:r w:rsidRPr="00021292">
        <w:rPr>
          <w:szCs w:val="24"/>
        </w:rPr>
        <w:t>программы</w:t>
      </w:r>
      <w:r w:rsidRPr="00021292">
        <w:rPr>
          <w:spacing w:val="-2"/>
          <w:szCs w:val="24"/>
        </w:rPr>
        <w:t xml:space="preserve"> </w:t>
      </w:r>
      <w:r w:rsidRPr="00021292">
        <w:rPr>
          <w:szCs w:val="24"/>
        </w:rPr>
        <w:t>парциальной программы</w:t>
      </w:r>
      <w:r w:rsidRPr="00021292">
        <w:rPr>
          <w:spacing w:val="-2"/>
          <w:szCs w:val="24"/>
        </w:rPr>
        <w:t xml:space="preserve"> </w:t>
      </w:r>
      <w:r w:rsidRPr="00021292">
        <w:rPr>
          <w:szCs w:val="24"/>
        </w:rPr>
        <w:t>Р.Х. Гасановой «Земля</w:t>
      </w:r>
      <w:r w:rsidRPr="00021292">
        <w:rPr>
          <w:spacing w:val="-2"/>
          <w:szCs w:val="24"/>
        </w:rPr>
        <w:t xml:space="preserve"> </w:t>
      </w:r>
      <w:r w:rsidR="00CB40AE">
        <w:rPr>
          <w:szCs w:val="24"/>
        </w:rPr>
        <w:t>отцов»</w:t>
      </w:r>
    </w:p>
    <w:p w14:paraId="67DE893F" w14:textId="77777777" w:rsidR="00021292" w:rsidRPr="00021292" w:rsidRDefault="00021292" w:rsidP="00A64553">
      <w:pPr>
        <w:spacing w:after="0" w:line="240" w:lineRule="auto"/>
        <w:ind w:firstLine="567"/>
        <w:rPr>
          <w:rFonts w:ascii="Times New Roman" w:hAnsi="Times New Roman" w:cs="Times New Roman"/>
          <w:i/>
          <w:sz w:val="24"/>
          <w:szCs w:val="24"/>
        </w:rPr>
      </w:pPr>
      <w:r w:rsidRPr="00021292">
        <w:rPr>
          <w:rFonts w:ascii="Times New Roman" w:hAnsi="Times New Roman" w:cs="Times New Roman"/>
          <w:i/>
          <w:sz w:val="24"/>
          <w:szCs w:val="24"/>
        </w:rPr>
        <w:t>Младший</w:t>
      </w:r>
      <w:r w:rsidRPr="00021292">
        <w:rPr>
          <w:rFonts w:ascii="Times New Roman" w:hAnsi="Times New Roman" w:cs="Times New Roman"/>
          <w:i/>
          <w:spacing w:val="-3"/>
          <w:sz w:val="24"/>
          <w:szCs w:val="24"/>
        </w:rPr>
        <w:t xml:space="preserve"> </w:t>
      </w:r>
      <w:r w:rsidRPr="00021292">
        <w:rPr>
          <w:rFonts w:ascii="Times New Roman" w:hAnsi="Times New Roman" w:cs="Times New Roman"/>
          <w:i/>
          <w:sz w:val="24"/>
          <w:szCs w:val="24"/>
        </w:rPr>
        <w:t>возраст</w:t>
      </w:r>
      <w:r w:rsidRPr="00021292">
        <w:rPr>
          <w:rFonts w:ascii="Times New Roman" w:hAnsi="Times New Roman" w:cs="Times New Roman"/>
          <w:i/>
          <w:spacing w:val="-3"/>
          <w:sz w:val="24"/>
          <w:szCs w:val="24"/>
        </w:rPr>
        <w:t xml:space="preserve"> </w:t>
      </w:r>
      <w:r w:rsidRPr="00021292">
        <w:rPr>
          <w:rFonts w:ascii="Times New Roman" w:hAnsi="Times New Roman" w:cs="Times New Roman"/>
          <w:i/>
          <w:sz w:val="24"/>
          <w:szCs w:val="24"/>
        </w:rPr>
        <w:t>(средняя</w:t>
      </w:r>
      <w:r w:rsidRPr="00021292">
        <w:rPr>
          <w:rFonts w:ascii="Times New Roman" w:hAnsi="Times New Roman" w:cs="Times New Roman"/>
          <w:i/>
          <w:spacing w:val="-1"/>
          <w:sz w:val="24"/>
          <w:szCs w:val="24"/>
        </w:rPr>
        <w:t xml:space="preserve"> </w:t>
      </w:r>
      <w:r w:rsidRPr="00021292">
        <w:rPr>
          <w:rFonts w:ascii="Times New Roman" w:hAnsi="Times New Roman" w:cs="Times New Roman"/>
          <w:i/>
          <w:sz w:val="24"/>
          <w:szCs w:val="24"/>
        </w:rPr>
        <w:t>группа)</w:t>
      </w:r>
    </w:p>
    <w:p w14:paraId="5F44309E" w14:textId="77777777" w:rsidR="00021292" w:rsidRPr="00021292" w:rsidRDefault="00021292" w:rsidP="00A64553">
      <w:pPr>
        <w:pStyle w:val="af7"/>
        <w:spacing w:before="0" w:beforeAutospacing="0" w:after="0" w:afterAutospacing="0"/>
        <w:ind w:right="39" w:firstLine="567"/>
        <w:jc w:val="both"/>
        <w:rPr>
          <w:rFonts w:ascii="Times New Roman" w:hAnsi="Times New Roman" w:cs="Times New Roman"/>
          <w:spacing w:val="-57"/>
          <w:sz w:val="24"/>
          <w:szCs w:val="24"/>
        </w:rPr>
      </w:pPr>
      <w:r w:rsidRPr="00021292">
        <w:rPr>
          <w:rFonts w:ascii="Times New Roman" w:hAnsi="Times New Roman" w:cs="Times New Roman"/>
          <w:sz w:val="24"/>
          <w:szCs w:val="24"/>
        </w:rPr>
        <w:t>С</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целью</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выявления</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уровня</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представлений</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о</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башкирской</w:t>
      </w:r>
      <w:r w:rsidRPr="00021292">
        <w:rPr>
          <w:rFonts w:ascii="Times New Roman" w:hAnsi="Times New Roman" w:cs="Times New Roman"/>
          <w:spacing w:val="-5"/>
          <w:sz w:val="24"/>
          <w:szCs w:val="24"/>
        </w:rPr>
        <w:t xml:space="preserve"> </w:t>
      </w:r>
      <w:r w:rsidRPr="00021292">
        <w:rPr>
          <w:rFonts w:ascii="Times New Roman" w:hAnsi="Times New Roman" w:cs="Times New Roman"/>
          <w:sz w:val="24"/>
          <w:szCs w:val="24"/>
        </w:rPr>
        <w:t>культуре</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педагог</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организует</w:t>
      </w:r>
      <w:r w:rsidRPr="00021292">
        <w:rPr>
          <w:rFonts w:ascii="Times New Roman" w:hAnsi="Times New Roman" w:cs="Times New Roman"/>
          <w:spacing w:val="-57"/>
          <w:sz w:val="24"/>
          <w:szCs w:val="24"/>
        </w:rPr>
        <w:t xml:space="preserve"> </w:t>
      </w:r>
    </w:p>
    <w:p w14:paraId="5A66CDEA" w14:textId="77777777" w:rsidR="00021292" w:rsidRPr="00021292" w:rsidRDefault="00021292" w:rsidP="00A64553">
      <w:pPr>
        <w:pStyle w:val="af7"/>
        <w:spacing w:before="0" w:beforeAutospacing="0" w:after="0" w:afterAutospacing="0"/>
        <w:ind w:right="39" w:firstLine="567"/>
        <w:jc w:val="both"/>
        <w:rPr>
          <w:rFonts w:ascii="Times New Roman" w:hAnsi="Times New Roman" w:cs="Times New Roman"/>
          <w:sz w:val="24"/>
          <w:szCs w:val="24"/>
        </w:rPr>
      </w:pPr>
      <w:r w:rsidRPr="00021292">
        <w:rPr>
          <w:rFonts w:ascii="Times New Roman" w:hAnsi="Times New Roman" w:cs="Times New Roman"/>
          <w:sz w:val="24"/>
          <w:szCs w:val="24"/>
        </w:rPr>
        <w:lastRenderedPageBreak/>
        <w:t>индивидуальные беседы. В качестве наглядного материала могут быть использованы: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иллюстрации с изображением жилища (изба, юрта), предметы быта (люлька, сундук, печь),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элементы одежды, предметы посуды, портреты башкирских писателей, художников,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иллюстрации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сюжета сказки.</w:t>
      </w:r>
    </w:p>
    <w:p w14:paraId="34F66340" w14:textId="77777777" w:rsidR="00021292" w:rsidRPr="00021292" w:rsidRDefault="00021292" w:rsidP="00A64553">
      <w:pPr>
        <w:pStyle w:val="af7"/>
        <w:spacing w:before="0" w:beforeAutospacing="0" w:after="0" w:afterAutospacing="0"/>
        <w:ind w:right="39" w:firstLine="567"/>
        <w:jc w:val="both"/>
        <w:rPr>
          <w:rFonts w:ascii="Times New Roman" w:hAnsi="Times New Roman" w:cs="Times New Roman"/>
          <w:spacing w:val="1"/>
          <w:sz w:val="24"/>
          <w:szCs w:val="24"/>
        </w:rPr>
      </w:pPr>
      <w:r w:rsidRPr="00021292">
        <w:rPr>
          <w:rFonts w:ascii="Times New Roman" w:hAnsi="Times New Roman" w:cs="Times New Roman"/>
          <w:i/>
          <w:sz w:val="24"/>
          <w:szCs w:val="24"/>
        </w:rPr>
        <w:t xml:space="preserve">Методика оценивания ответов трех балльная: </w:t>
      </w:r>
      <w:r w:rsidRPr="00021292">
        <w:rPr>
          <w:rFonts w:ascii="Times New Roman" w:hAnsi="Times New Roman" w:cs="Times New Roman"/>
          <w:sz w:val="24"/>
          <w:szCs w:val="24"/>
        </w:rPr>
        <w:t>3 балла - если на вопрос педагога ребенок</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отвечает самостоятельно; 2 балла - если отвечает с помощью дополнительных вопросов, с</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использованием</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наглядности: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1</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балл</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если ответ неправильный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или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нет</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ответа.</w:t>
      </w:r>
    </w:p>
    <w:p w14:paraId="6B4A4E89" w14:textId="77777777" w:rsidR="00021292" w:rsidRPr="00021292" w:rsidRDefault="00021292" w:rsidP="00A64553">
      <w:pPr>
        <w:spacing w:after="0" w:line="240" w:lineRule="auto"/>
        <w:ind w:right="39" w:firstLine="567"/>
        <w:jc w:val="both"/>
        <w:rPr>
          <w:rFonts w:ascii="Times New Roman" w:hAnsi="Times New Roman" w:cs="Times New Roman"/>
          <w:i/>
          <w:sz w:val="24"/>
          <w:szCs w:val="24"/>
        </w:rPr>
      </w:pPr>
      <w:r w:rsidRPr="00021292">
        <w:rPr>
          <w:rFonts w:ascii="Times New Roman" w:hAnsi="Times New Roman" w:cs="Times New Roman"/>
          <w:i/>
          <w:sz w:val="24"/>
          <w:szCs w:val="24"/>
        </w:rPr>
        <w:t>Примерные</w:t>
      </w:r>
      <w:r w:rsidRPr="00021292">
        <w:rPr>
          <w:rFonts w:ascii="Times New Roman" w:hAnsi="Times New Roman" w:cs="Times New Roman"/>
          <w:i/>
          <w:spacing w:val="-4"/>
          <w:sz w:val="24"/>
          <w:szCs w:val="24"/>
        </w:rPr>
        <w:t xml:space="preserve"> </w:t>
      </w:r>
      <w:r w:rsidRPr="00021292">
        <w:rPr>
          <w:rFonts w:ascii="Times New Roman" w:hAnsi="Times New Roman" w:cs="Times New Roman"/>
          <w:i/>
          <w:sz w:val="24"/>
          <w:szCs w:val="24"/>
        </w:rPr>
        <w:t>вопросы:</w:t>
      </w:r>
    </w:p>
    <w:p w14:paraId="1CB3D821" w14:textId="77777777" w:rsidR="00021292" w:rsidRPr="00021292" w:rsidRDefault="00021292" w:rsidP="00A64553">
      <w:pPr>
        <w:pStyle w:val="af7"/>
        <w:widowControl w:val="0"/>
        <w:numPr>
          <w:ilvl w:val="0"/>
          <w:numId w:val="74"/>
        </w:numPr>
        <w:tabs>
          <w:tab w:val="left" w:pos="901"/>
        </w:tabs>
        <w:autoSpaceDE w:val="0"/>
        <w:autoSpaceDN w:val="0"/>
        <w:spacing w:before="0" w:beforeAutospacing="0" w:after="0" w:afterAutospacing="0"/>
        <w:ind w:left="0" w:firstLine="567"/>
        <w:contextualSpacing/>
        <w:rPr>
          <w:rFonts w:ascii="Times New Roman" w:hAnsi="Times New Roman" w:cs="Times New Roman"/>
          <w:sz w:val="24"/>
          <w:szCs w:val="24"/>
        </w:rPr>
      </w:pPr>
      <w:r w:rsidRPr="00021292">
        <w:rPr>
          <w:rFonts w:ascii="Times New Roman" w:hAnsi="Times New Roman" w:cs="Times New Roman"/>
          <w:sz w:val="24"/>
          <w:szCs w:val="24"/>
        </w:rPr>
        <w:t>В</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каком</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городе</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ты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живешь?</w:t>
      </w:r>
    </w:p>
    <w:p w14:paraId="3A77354B" w14:textId="77777777" w:rsidR="00021292" w:rsidRPr="00021292" w:rsidRDefault="00021292" w:rsidP="00A64553">
      <w:pPr>
        <w:pStyle w:val="af7"/>
        <w:widowControl w:val="0"/>
        <w:numPr>
          <w:ilvl w:val="0"/>
          <w:numId w:val="74"/>
        </w:numPr>
        <w:tabs>
          <w:tab w:val="left" w:pos="901"/>
        </w:tabs>
        <w:autoSpaceDE w:val="0"/>
        <w:autoSpaceDN w:val="0"/>
        <w:spacing w:before="0" w:beforeAutospacing="0" w:after="0" w:afterAutospacing="0"/>
        <w:ind w:left="0" w:firstLine="567"/>
        <w:contextualSpacing/>
        <w:rPr>
          <w:rFonts w:ascii="Times New Roman" w:hAnsi="Times New Roman" w:cs="Times New Roman"/>
          <w:sz w:val="24"/>
          <w:szCs w:val="24"/>
        </w:rPr>
      </w:pPr>
      <w:r w:rsidRPr="00021292">
        <w:rPr>
          <w:rFonts w:ascii="Times New Roman" w:hAnsi="Times New Roman" w:cs="Times New Roman"/>
          <w:sz w:val="24"/>
          <w:szCs w:val="24"/>
        </w:rPr>
        <w:t>На</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какой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улице</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расположен</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наш</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детский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сад?</w:t>
      </w:r>
    </w:p>
    <w:p w14:paraId="0A4446C8" w14:textId="77777777" w:rsidR="00021292" w:rsidRPr="00021292" w:rsidRDefault="00021292" w:rsidP="00A64553">
      <w:pPr>
        <w:pStyle w:val="af7"/>
        <w:widowControl w:val="0"/>
        <w:numPr>
          <w:ilvl w:val="0"/>
          <w:numId w:val="74"/>
        </w:numPr>
        <w:tabs>
          <w:tab w:val="left" w:pos="901"/>
        </w:tabs>
        <w:autoSpaceDE w:val="0"/>
        <w:autoSpaceDN w:val="0"/>
        <w:spacing w:before="0" w:beforeAutospacing="0" w:after="0" w:afterAutospacing="0"/>
        <w:ind w:left="0" w:firstLine="567"/>
        <w:contextualSpacing/>
        <w:rPr>
          <w:rFonts w:ascii="Times New Roman" w:hAnsi="Times New Roman" w:cs="Times New Roman"/>
          <w:sz w:val="24"/>
          <w:szCs w:val="24"/>
        </w:rPr>
      </w:pPr>
      <w:r w:rsidRPr="00021292">
        <w:rPr>
          <w:rFonts w:ascii="Times New Roman" w:hAnsi="Times New Roman" w:cs="Times New Roman"/>
          <w:sz w:val="24"/>
          <w:szCs w:val="24"/>
        </w:rPr>
        <w:t>На</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какой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улице</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ты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живешь?</w:t>
      </w:r>
    </w:p>
    <w:p w14:paraId="785C1389" w14:textId="77777777" w:rsidR="00021292" w:rsidRPr="00021292" w:rsidRDefault="00021292" w:rsidP="00A64553">
      <w:pPr>
        <w:pStyle w:val="af7"/>
        <w:widowControl w:val="0"/>
        <w:numPr>
          <w:ilvl w:val="0"/>
          <w:numId w:val="74"/>
        </w:numPr>
        <w:tabs>
          <w:tab w:val="left" w:pos="901"/>
        </w:tabs>
        <w:autoSpaceDE w:val="0"/>
        <w:autoSpaceDN w:val="0"/>
        <w:spacing w:before="0" w:beforeAutospacing="0" w:after="0" w:afterAutospacing="0"/>
        <w:ind w:left="0" w:firstLine="567"/>
        <w:contextualSpacing/>
        <w:rPr>
          <w:rFonts w:ascii="Times New Roman" w:hAnsi="Times New Roman" w:cs="Times New Roman"/>
          <w:sz w:val="24"/>
          <w:szCs w:val="24"/>
        </w:rPr>
      </w:pPr>
      <w:r w:rsidRPr="00021292">
        <w:rPr>
          <w:rFonts w:ascii="Times New Roman" w:hAnsi="Times New Roman" w:cs="Times New Roman"/>
          <w:sz w:val="24"/>
          <w:szCs w:val="24"/>
        </w:rPr>
        <w:t>Как</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называется</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жилище,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котором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жили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раньше</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башкиры?</w:t>
      </w:r>
    </w:p>
    <w:p w14:paraId="7F666767" w14:textId="77777777" w:rsidR="00021292" w:rsidRPr="00021292" w:rsidRDefault="00021292" w:rsidP="00A64553">
      <w:pPr>
        <w:pStyle w:val="af7"/>
        <w:widowControl w:val="0"/>
        <w:numPr>
          <w:ilvl w:val="0"/>
          <w:numId w:val="74"/>
        </w:numPr>
        <w:tabs>
          <w:tab w:val="left" w:pos="901"/>
        </w:tabs>
        <w:autoSpaceDE w:val="0"/>
        <w:autoSpaceDN w:val="0"/>
        <w:spacing w:before="0" w:beforeAutospacing="0" w:after="0" w:afterAutospacing="0"/>
        <w:ind w:left="0" w:firstLine="567"/>
        <w:contextualSpacing/>
        <w:rPr>
          <w:rFonts w:ascii="Times New Roman" w:hAnsi="Times New Roman" w:cs="Times New Roman"/>
          <w:sz w:val="24"/>
          <w:szCs w:val="24"/>
        </w:rPr>
      </w:pPr>
      <w:r w:rsidRPr="00021292">
        <w:rPr>
          <w:rFonts w:ascii="Times New Roman" w:hAnsi="Times New Roman" w:cs="Times New Roman"/>
          <w:sz w:val="24"/>
          <w:szCs w:val="24"/>
        </w:rPr>
        <w:t>Какие</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предметы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украшали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юрту?</w:t>
      </w:r>
    </w:p>
    <w:p w14:paraId="1699C558" w14:textId="77777777" w:rsidR="00021292" w:rsidRPr="00021292" w:rsidRDefault="00021292" w:rsidP="00A64553">
      <w:pPr>
        <w:pStyle w:val="af7"/>
        <w:widowControl w:val="0"/>
        <w:numPr>
          <w:ilvl w:val="0"/>
          <w:numId w:val="74"/>
        </w:numPr>
        <w:tabs>
          <w:tab w:val="left" w:pos="901"/>
        </w:tabs>
        <w:autoSpaceDE w:val="0"/>
        <w:autoSpaceDN w:val="0"/>
        <w:spacing w:before="0" w:beforeAutospacing="0" w:after="0" w:afterAutospacing="0"/>
        <w:ind w:left="0" w:firstLine="567"/>
        <w:contextualSpacing/>
        <w:rPr>
          <w:rFonts w:ascii="Times New Roman" w:hAnsi="Times New Roman" w:cs="Times New Roman"/>
          <w:sz w:val="24"/>
          <w:szCs w:val="24"/>
        </w:rPr>
      </w:pPr>
      <w:r w:rsidRPr="00021292">
        <w:rPr>
          <w:rFonts w:ascii="Times New Roman" w:hAnsi="Times New Roman" w:cs="Times New Roman"/>
          <w:sz w:val="24"/>
          <w:szCs w:val="24"/>
        </w:rPr>
        <w:t>Для</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чего</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нужны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были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предметы</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быта</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(люлька -</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чтобы...,</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сундук -чтобы…,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печь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чтобы...)?</w:t>
      </w:r>
    </w:p>
    <w:p w14:paraId="24347C3D" w14:textId="77777777" w:rsidR="00021292" w:rsidRPr="00021292" w:rsidRDefault="00021292" w:rsidP="00A64553">
      <w:pPr>
        <w:pStyle w:val="af7"/>
        <w:widowControl w:val="0"/>
        <w:numPr>
          <w:ilvl w:val="0"/>
          <w:numId w:val="74"/>
        </w:numPr>
        <w:tabs>
          <w:tab w:val="left" w:pos="901"/>
        </w:tabs>
        <w:autoSpaceDE w:val="0"/>
        <w:autoSpaceDN w:val="0"/>
        <w:spacing w:before="0" w:beforeAutospacing="0" w:after="0" w:afterAutospacing="0"/>
        <w:ind w:left="0" w:firstLine="567"/>
        <w:contextualSpacing/>
        <w:rPr>
          <w:rFonts w:ascii="Times New Roman" w:hAnsi="Times New Roman" w:cs="Times New Roman"/>
          <w:sz w:val="24"/>
          <w:szCs w:val="24"/>
        </w:rPr>
      </w:pPr>
      <w:r w:rsidRPr="00021292">
        <w:rPr>
          <w:rFonts w:ascii="Times New Roman" w:hAnsi="Times New Roman" w:cs="Times New Roman"/>
          <w:sz w:val="24"/>
          <w:szCs w:val="24"/>
        </w:rPr>
        <w:t>Какой</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посудой</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пользовались</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башкиры?</w:t>
      </w:r>
    </w:p>
    <w:p w14:paraId="0C8EFDA4" w14:textId="77777777" w:rsidR="00021292" w:rsidRPr="00021292" w:rsidRDefault="00021292" w:rsidP="00A64553">
      <w:pPr>
        <w:pStyle w:val="af7"/>
        <w:widowControl w:val="0"/>
        <w:numPr>
          <w:ilvl w:val="0"/>
          <w:numId w:val="74"/>
        </w:numPr>
        <w:tabs>
          <w:tab w:val="left" w:pos="901"/>
        </w:tabs>
        <w:autoSpaceDE w:val="0"/>
        <w:autoSpaceDN w:val="0"/>
        <w:spacing w:before="0" w:beforeAutospacing="0" w:after="0" w:afterAutospacing="0"/>
        <w:ind w:left="0" w:firstLine="567"/>
        <w:contextualSpacing/>
        <w:rPr>
          <w:rFonts w:ascii="Times New Roman" w:hAnsi="Times New Roman" w:cs="Times New Roman"/>
          <w:sz w:val="24"/>
          <w:szCs w:val="24"/>
        </w:rPr>
      </w:pPr>
      <w:r w:rsidRPr="00021292">
        <w:rPr>
          <w:rFonts w:ascii="Times New Roman" w:hAnsi="Times New Roman" w:cs="Times New Roman"/>
          <w:sz w:val="24"/>
          <w:szCs w:val="24"/>
        </w:rPr>
        <w:t>Назови</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традиционные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блюда</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башкир?</w:t>
      </w:r>
    </w:p>
    <w:p w14:paraId="64A52902" w14:textId="77777777" w:rsidR="00021292" w:rsidRPr="00021292" w:rsidRDefault="00021292" w:rsidP="00A64553">
      <w:pPr>
        <w:pStyle w:val="af7"/>
        <w:widowControl w:val="0"/>
        <w:numPr>
          <w:ilvl w:val="0"/>
          <w:numId w:val="74"/>
        </w:numPr>
        <w:tabs>
          <w:tab w:val="left" w:pos="901"/>
        </w:tabs>
        <w:autoSpaceDE w:val="0"/>
        <w:autoSpaceDN w:val="0"/>
        <w:spacing w:before="0" w:beforeAutospacing="0" w:after="0" w:afterAutospacing="0"/>
        <w:ind w:left="0" w:firstLine="567"/>
        <w:contextualSpacing/>
        <w:rPr>
          <w:rFonts w:ascii="Times New Roman" w:hAnsi="Times New Roman" w:cs="Times New Roman"/>
          <w:sz w:val="24"/>
          <w:szCs w:val="24"/>
        </w:rPr>
      </w:pPr>
      <w:r w:rsidRPr="00021292">
        <w:rPr>
          <w:rFonts w:ascii="Times New Roman" w:hAnsi="Times New Roman" w:cs="Times New Roman"/>
          <w:sz w:val="24"/>
          <w:szCs w:val="24"/>
        </w:rPr>
        <w:t>Назови</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элементы</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башкирской</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одежды</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(для</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мальчиков,</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для</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девочек)?</w:t>
      </w:r>
    </w:p>
    <w:p w14:paraId="2F2326EA" w14:textId="77777777" w:rsidR="00021292" w:rsidRPr="00021292" w:rsidRDefault="00021292" w:rsidP="00A64553">
      <w:pPr>
        <w:pStyle w:val="af7"/>
        <w:widowControl w:val="0"/>
        <w:numPr>
          <w:ilvl w:val="0"/>
          <w:numId w:val="74"/>
        </w:numPr>
        <w:tabs>
          <w:tab w:val="left" w:pos="901"/>
        </w:tabs>
        <w:autoSpaceDE w:val="0"/>
        <w:autoSpaceDN w:val="0"/>
        <w:spacing w:before="0" w:beforeAutospacing="0" w:after="0" w:afterAutospacing="0"/>
        <w:ind w:left="0" w:firstLine="567"/>
        <w:contextualSpacing/>
        <w:rPr>
          <w:rFonts w:ascii="Times New Roman" w:hAnsi="Times New Roman" w:cs="Times New Roman"/>
          <w:sz w:val="24"/>
          <w:szCs w:val="24"/>
        </w:rPr>
      </w:pPr>
      <w:r w:rsidRPr="00021292">
        <w:rPr>
          <w:rFonts w:ascii="Times New Roman" w:hAnsi="Times New Roman" w:cs="Times New Roman"/>
          <w:sz w:val="24"/>
          <w:szCs w:val="24"/>
        </w:rPr>
        <w:t>Какие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знаешь</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башкирские</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сказки?</w:t>
      </w:r>
    </w:p>
    <w:p w14:paraId="7298BC24" w14:textId="77777777" w:rsidR="00021292" w:rsidRPr="00021292" w:rsidRDefault="00021292" w:rsidP="00A64553">
      <w:pPr>
        <w:pStyle w:val="af7"/>
        <w:widowControl w:val="0"/>
        <w:numPr>
          <w:ilvl w:val="0"/>
          <w:numId w:val="74"/>
        </w:numPr>
        <w:tabs>
          <w:tab w:val="left" w:pos="901"/>
        </w:tabs>
        <w:autoSpaceDE w:val="0"/>
        <w:autoSpaceDN w:val="0"/>
        <w:spacing w:before="0" w:beforeAutospacing="0" w:after="0" w:afterAutospacing="0"/>
        <w:ind w:left="0" w:firstLine="567"/>
        <w:contextualSpacing/>
        <w:rPr>
          <w:rFonts w:ascii="Times New Roman" w:hAnsi="Times New Roman" w:cs="Times New Roman"/>
          <w:sz w:val="24"/>
          <w:szCs w:val="24"/>
        </w:rPr>
      </w:pPr>
      <w:r w:rsidRPr="00021292">
        <w:rPr>
          <w:rFonts w:ascii="Times New Roman" w:hAnsi="Times New Roman" w:cs="Times New Roman"/>
          <w:sz w:val="24"/>
          <w:szCs w:val="24"/>
        </w:rPr>
        <w:t>Какие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знаешь</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стихи,</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рассказы</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башкирских</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писателей?</w:t>
      </w:r>
    </w:p>
    <w:p w14:paraId="6876A8D0" w14:textId="77777777" w:rsidR="00021292" w:rsidRPr="00021292" w:rsidRDefault="00021292" w:rsidP="00A64553">
      <w:pPr>
        <w:pStyle w:val="af7"/>
        <w:widowControl w:val="0"/>
        <w:numPr>
          <w:ilvl w:val="0"/>
          <w:numId w:val="74"/>
        </w:numPr>
        <w:tabs>
          <w:tab w:val="left" w:pos="901"/>
        </w:tabs>
        <w:autoSpaceDE w:val="0"/>
        <w:autoSpaceDN w:val="0"/>
        <w:spacing w:before="0" w:beforeAutospacing="0" w:after="0" w:afterAutospacing="0"/>
        <w:ind w:left="0" w:firstLine="567"/>
        <w:contextualSpacing/>
        <w:rPr>
          <w:rFonts w:ascii="Times New Roman" w:hAnsi="Times New Roman" w:cs="Times New Roman"/>
          <w:sz w:val="24"/>
          <w:szCs w:val="24"/>
        </w:rPr>
      </w:pPr>
      <w:r w:rsidRPr="00021292">
        <w:rPr>
          <w:rFonts w:ascii="Times New Roman" w:hAnsi="Times New Roman" w:cs="Times New Roman"/>
          <w:sz w:val="24"/>
          <w:szCs w:val="24"/>
        </w:rPr>
        <w:t>Знаешь</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ли ты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колыбельные</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песни?</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Спой</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колыбельную</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песню.</w:t>
      </w:r>
    </w:p>
    <w:p w14:paraId="2B371798" w14:textId="77777777" w:rsidR="00021292" w:rsidRPr="00021292" w:rsidRDefault="00021292" w:rsidP="00A64553">
      <w:pPr>
        <w:pStyle w:val="af7"/>
        <w:widowControl w:val="0"/>
        <w:numPr>
          <w:ilvl w:val="0"/>
          <w:numId w:val="74"/>
        </w:numPr>
        <w:tabs>
          <w:tab w:val="left" w:pos="901"/>
        </w:tabs>
        <w:autoSpaceDE w:val="0"/>
        <w:autoSpaceDN w:val="0"/>
        <w:spacing w:before="0" w:beforeAutospacing="0" w:after="0" w:afterAutospacing="0"/>
        <w:ind w:left="0" w:firstLine="567"/>
        <w:contextualSpacing/>
        <w:rPr>
          <w:rFonts w:ascii="Times New Roman" w:hAnsi="Times New Roman" w:cs="Times New Roman"/>
          <w:sz w:val="24"/>
          <w:szCs w:val="24"/>
        </w:rPr>
      </w:pPr>
      <w:r w:rsidRPr="00021292">
        <w:rPr>
          <w:rFonts w:ascii="Times New Roman" w:hAnsi="Times New Roman" w:cs="Times New Roman"/>
          <w:sz w:val="24"/>
          <w:szCs w:val="24"/>
        </w:rPr>
        <w:t>Можешь</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спеть</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песню</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какого-нибудь</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башкирского</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композитора?</w:t>
      </w:r>
    </w:p>
    <w:p w14:paraId="7B90E880" w14:textId="77777777" w:rsidR="00021292" w:rsidRPr="00021292" w:rsidRDefault="00021292" w:rsidP="00FA3BFC">
      <w:pPr>
        <w:pStyle w:val="af7"/>
        <w:widowControl w:val="0"/>
        <w:numPr>
          <w:ilvl w:val="0"/>
          <w:numId w:val="74"/>
        </w:numPr>
        <w:tabs>
          <w:tab w:val="left" w:pos="901"/>
        </w:tabs>
        <w:autoSpaceDE w:val="0"/>
        <w:autoSpaceDN w:val="0"/>
        <w:spacing w:before="0" w:beforeAutospacing="0" w:after="0" w:afterAutospacing="0"/>
        <w:ind w:left="0" w:firstLine="567"/>
        <w:contextualSpacing/>
        <w:rPr>
          <w:rFonts w:ascii="Times New Roman" w:hAnsi="Times New Roman" w:cs="Times New Roman"/>
          <w:sz w:val="24"/>
          <w:szCs w:val="24"/>
        </w:rPr>
      </w:pPr>
      <w:r w:rsidRPr="00021292">
        <w:rPr>
          <w:rFonts w:ascii="Times New Roman" w:hAnsi="Times New Roman" w:cs="Times New Roman"/>
          <w:sz w:val="24"/>
          <w:szCs w:val="24"/>
        </w:rPr>
        <w:t>В</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какие</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башкирские</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народные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игры</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вы</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играли?</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Назови.</w:t>
      </w:r>
    </w:p>
    <w:p w14:paraId="01345EE1" w14:textId="77777777" w:rsidR="00021292" w:rsidRPr="00021292" w:rsidRDefault="00021292" w:rsidP="00FA3BFC">
      <w:pPr>
        <w:pStyle w:val="af7"/>
        <w:spacing w:before="0" w:beforeAutospacing="0" w:after="0" w:afterAutospacing="0"/>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
        <w:gridCol w:w="790"/>
        <w:gridCol w:w="512"/>
        <w:gridCol w:w="510"/>
        <w:gridCol w:w="513"/>
        <w:gridCol w:w="510"/>
        <w:gridCol w:w="510"/>
        <w:gridCol w:w="510"/>
        <w:gridCol w:w="510"/>
        <w:gridCol w:w="510"/>
        <w:gridCol w:w="513"/>
        <w:gridCol w:w="522"/>
        <w:gridCol w:w="524"/>
        <w:gridCol w:w="524"/>
        <w:gridCol w:w="524"/>
        <w:gridCol w:w="525"/>
        <w:gridCol w:w="532"/>
        <w:gridCol w:w="530"/>
      </w:tblGrid>
      <w:tr w:rsidR="00021292" w:rsidRPr="004021B6" w14:paraId="7DAE60AA" w14:textId="77777777" w:rsidTr="004021B6">
        <w:trPr>
          <w:trHeight w:val="996"/>
        </w:trPr>
        <w:tc>
          <w:tcPr>
            <w:tcW w:w="524" w:type="dxa"/>
            <w:tcBorders>
              <w:top w:val="single" w:sz="4" w:space="0" w:color="000000"/>
              <w:left w:val="single" w:sz="4" w:space="0" w:color="000000"/>
              <w:bottom w:val="single" w:sz="4" w:space="0" w:color="000000"/>
              <w:right w:val="single" w:sz="4" w:space="0" w:color="000000"/>
            </w:tcBorders>
            <w:hideMark/>
          </w:tcPr>
          <w:p w14:paraId="51289243" w14:textId="77777777" w:rsidR="00021292" w:rsidRPr="004021B6" w:rsidRDefault="00021292" w:rsidP="00FA3BFC">
            <w:pPr>
              <w:pStyle w:val="TableParagraph"/>
              <w:jc w:val="both"/>
              <w:rPr>
                <w:rFonts w:ascii="Times New Roman" w:hAnsi="Times New Roman"/>
                <w:sz w:val="20"/>
                <w:szCs w:val="20"/>
              </w:rPr>
            </w:pPr>
            <w:r w:rsidRPr="004021B6">
              <w:rPr>
                <w:rFonts w:ascii="Times New Roman" w:hAnsi="Times New Roman"/>
                <w:sz w:val="20"/>
                <w:szCs w:val="20"/>
              </w:rPr>
              <w:t>№</w:t>
            </w:r>
          </w:p>
        </w:tc>
        <w:tc>
          <w:tcPr>
            <w:tcW w:w="790" w:type="dxa"/>
            <w:tcBorders>
              <w:top w:val="single" w:sz="4" w:space="0" w:color="000000"/>
              <w:left w:val="single" w:sz="4" w:space="0" w:color="000000"/>
              <w:bottom w:val="single" w:sz="4" w:space="0" w:color="000000"/>
              <w:right w:val="single" w:sz="4" w:space="0" w:color="000000"/>
            </w:tcBorders>
            <w:textDirection w:val="btLr"/>
            <w:hideMark/>
          </w:tcPr>
          <w:p w14:paraId="1C7FFAD8" w14:textId="77777777" w:rsidR="00021292" w:rsidRPr="004021B6" w:rsidRDefault="00021292" w:rsidP="00FA3BFC">
            <w:pPr>
              <w:pStyle w:val="TableParagraph"/>
              <w:jc w:val="both"/>
              <w:rPr>
                <w:rFonts w:ascii="Times New Roman" w:hAnsi="Times New Roman"/>
                <w:sz w:val="20"/>
                <w:szCs w:val="20"/>
              </w:rPr>
            </w:pPr>
            <w:r w:rsidRPr="004021B6">
              <w:rPr>
                <w:rFonts w:ascii="Times New Roman" w:hAnsi="Times New Roman"/>
                <w:sz w:val="20"/>
                <w:szCs w:val="20"/>
              </w:rPr>
              <w:t>ФИ</w:t>
            </w:r>
          </w:p>
          <w:p w14:paraId="74C701FD" w14:textId="77777777" w:rsidR="00021292" w:rsidRPr="004021B6" w:rsidRDefault="00021292" w:rsidP="00FA3BFC">
            <w:pPr>
              <w:pStyle w:val="TableParagraph"/>
              <w:jc w:val="both"/>
              <w:rPr>
                <w:rFonts w:ascii="Times New Roman" w:hAnsi="Times New Roman"/>
                <w:sz w:val="20"/>
                <w:szCs w:val="20"/>
              </w:rPr>
            </w:pPr>
            <w:r w:rsidRPr="004021B6">
              <w:rPr>
                <w:rFonts w:ascii="Times New Roman" w:hAnsi="Times New Roman"/>
                <w:sz w:val="20"/>
                <w:szCs w:val="20"/>
              </w:rPr>
              <w:t>ребенка</w:t>
            </w:r>
          </w:p>
        </w:tc>
        <w:tc>
          <w:tcPr>
            <w:tcW w:w="512" w:type="dxa"/>
            <w:tcBorders>
              <w:top w:val="single" w:sz="4" w:space="0" w:color="000000"/>
              <w:left w:val="single" w:sz="4" w:space="0" w:color="000000"/>
              <w:bottom w:val="single" w:sz="4" w:space="0" w:color="000000"/>
              <w:right w:val="single" w:sz="4" w:space="0" w:color="000000"/>
            </w:tcBorders>
            <w:hideMark/>
          </w:tcPr>
          <w:p w14:paraId="11A438BB" w14:textId="77777777" w:rsidR="00021292" w:rsidRPr="004021B6" w:rsidRDefault="00021292" w:rsidP="00FA3BFC">
            <w:pPr>
              <w:pStyle w:val="TableParagraph"/>
              <w:jc w:val="both"/>
              <w:rPr>
                <w:rFonts w:ascii="Times New Roman" w:hAnsi="Times New Roman"/>
                <w:sz w:val="20"/>
                <w:szCs w:val="20"/>
              </w:rPr>
            </w:pPr>
            <w:r w:rsidRPr="004021B6">
              <w:rPr>
                <w:rFonts w:ascii="Times New Roman" w:hAnsi="Times New Roman"/>
                <w:sz w:val="20"/>
                <w:szCs w:val="20"/>
              </w:rPr>
              <w:t>1</w:t>
            </w:r>
          </w:p>
        </w:tc>
        <w:tc>
          <w:tcPr>
            <w:tcW w:w="510" w:type="dxa"/>
            <w:tcBorders>
              <w:top w:val="single" w:sz="4" w:space="0" w:color="000000"/>
              <w:left w:val="single" w:sz="4" w:space="0" w:color="000000"/>
              <w:bottom w:val="single" w:sz="4" w:space="0" w:color="000000"/>
              <w:right w:val="single" w:sz="4" w:space="0" w:color="000000"/>
            </w:tcBorders>
            <w:hideMark/>
          </w:tcPr>
          <w:p w14:paraId="64210E1C" w14:textId="77777777" w:rsidR="00021292" w:rsidRPr="004021B6" w:rsidRDefault="00021292" w:rsidP="00FA3BFC">
            <w:pPr>
              <w:pStyle w:val="TableParagraph"/>
              <w:jc w:val="both"/>
              <w:rPr>
                <w:rFonts w:ascii="Times New Roman" w:hAnsi="Times New Roman"/>
                <w:sz w:val="20"/>
                <w:szCs w:val="20"/>
              </w:rPr>
            </w:pPr>
            <w:r w:rsidRPr="004021B6">
              <w:rPr>
                <w:rFonts w:ascii="Times New Roman" w:hAnsi="Times New Roman"/>
                <w:sz w:val="20"/>
                <w:szCs w:val="20"/>
              </w:rPr>
              <w:t>2</w:t>
            </w:r>
          </w:p>
        </w:tc>
        <w:tc>
          <w:tcPr>
            <w:tcW w:w="513" w:type="dxa"/>
            <w:tcBorders>
              <w:top w:val="single" w:sz="4" w:space="0" w:color="000000"/>
              <w:left w:val="single" w:sz="4" w:space="0" w:color="000000"/>
              <w:bottom w:val="single" w:sz="4" w:space="0" w:color="000000"/>
              <w:right w:val="single" w:sz="4" w:space="0" w:color="000000"/>
            </w:tcBorders>
            <w:hideMark/>
          </w:tcPr>
          <w:p w14:paraId="63274081" w14:textId="77777777" w:rsidR="00021292" w:rsidRPr="004021B6" w:rsidRDefault="00021292" w:rsidP="00FA3BFC">
            <w:pPr>
              <w:pStyle w:val="TableParagraph"/>
              <w:jc w:val="both"/>
              <w:rPr>
                <w:rFonts w:ascii="Times New Roman" w:hAnsi="Times New Roman"/>
                <w:sz w:val="20"/>
                <w:szCs w:val="20"/>
              </w:rPr>
            </w:pPr>
            <w:r w:rsidRPr="004021B6">
              <w:rPr>
                <w:rFonts w:ascii="Times New Roman" w:hAnsi="Times New Roman"/>
                <w:sz w:val="20"/>
                <w:szCs w:val="20"/>
              </w:rPr>
              <w:t>3</w:t>
            </w:r>
          </w:p>
        </w:tc>
        <w:tc>
          <w:tcPr>
            <w:tcW w:w="510" w:type="dxa"/>
            <w:tcBorders>
              <w:top w:val="single" w:sz="4" w:space="0" w:color="000000"/>
              <w:left w:val="single" w:sz="4" w:space="0" w:color="000000"/>
              <w:bottom w:val="single" w:sz="4" w:space="0" w:color="000000"/>
              <w:right w:val="single" w:sz="4" w:space="0" w:color="000000"/>
            </w:tcBorders>
            <w:hideMark/>
          </w:tcPr>
          <w:p w14:paraId="73E28A20" w14:textId="77777777" w:rsidR="00021292" w:rsidRPr="004021B6" w:rsidRDefault="00021292" w:rsidP="00FA3BFC">
            <w:pPr>
              <w:pStyle w:val="TableParagraph"/>
              <w:jc w:val="both"/>
              <w:rPr>
                <w:rFonts w:ascii="Times New Roman" w:hAnsi="Times New Roman"/>
                <w:sz w:val="20"/>
                <w:szCs w:val="20"/>
              </w:rPr>
            </w:pPr>
            <w:r w:rsidRPr="004021B6">
              <w:rPr>
                <w:rFonts w:ascii="Times New Roman" w:hAnsi="Times New Roman"/>
                <w:sz w:val="20"/>
                <w:szCs w:val="20"/>
              </w:rPr>
              <w:t>4</w:t>
            </w:r>
          </w:p>
        </w:tc>
        <w:tc>
          <w:tcPr>
            <w:tcW w:w="510" w:type="dxa"/>
            <w:tcBorders>
              <w:top w:val="single" w:sz="4" w:space="0" w:color="000000"/>
              <w:left w:val="single" w:sz="4" w:space="0" w:color="000000"/>
              <w:bottom w:val="single" w:sz="4" w:space="0" w:color="000000"/>
              <w:right w:val="single" w:sz="4" w:space="0" w:color="000000"/>
            </w:tcBorders>
            <w:hideMark/>
          </w:tcPr>
          <w:p w14:paraId="54D9D1BA" w14:textId="77777777" w:rsidR="00021292" w:rsidRPr="004021B6" w:rsidRDefault="00021292" w:rsidP="00FA3BFC">
            <w:pPr>
              <w:pStyle w:val="TableParagraph"/>
              <w:jc w:val="both"/>
              <w:rPr>
                <w:rFonts w:ascii="Times New Roman" w:hAnsi="Times New Roman"/>
                <w:sz w:val="20"/>
                <w:szCs w:val="20"/>
              </w:rPr>
            </w:pPr>
            <w:r w:rsidRPr="004021B6">
              <w:rPr>
                <w:rFonts w:ascii="Times New Roman" w:hAnsi="Times New Roman"/>
                <w:sz w:val="20"/>
                <w:szCs w:val="20"/>
              </w:rPr>
              <w:t>5</w:t>
            </w:r>
          </w:p>
        </w:tc>
        <w:tc>
          <w:tcPr>
            <w:tcW w:w="510" w:type="dxa"/>
            <w:tcBorders>
              <w:top w:val="single" w:sz="4" w:space="0" w:color="000000"/>
              <w:left w:val="single" w:sz="4" w:space="0" w:color="000000"/>
              <w:bottom w:val="single" w:sz="4" w:space="0" w:color="000000"/>
              <w:right w:val="single" w:sz="4" w:space="0" w:color="000000"/>
            </w:tcBorders>
            <w:hideMark/>
          </w:tcPr>
          <w:p w14:paraId="434FC02F" w14:textId="77777777" w:rsidR="00021292" w:rsidRPr="004021B6" w:rsidRDefault="00021292" w:rsidP="00FA3BFC">
            <w:pPr>
              <w:pStyle w:val="TableParagraph"/>
              <w:jc w:val="both"/>
              <w:rPr>
                <w:rFonts w:ascii="Times New Roman" w:hAnsi="Times New Roman"/>
                <w:sz w:val="20"/>
                <w:szCs w:val="20"/>
              </w:rPr>
            </w:pPr>
            <w:r w:rsidRPr="004021B6">
              <w:rPr>
                <w:rFonts w:ascii="Times New Roman" w:hAnsi="Times New Roman"/>
                <w:sz w:val="20"/>
                <w:szCs w:val="20"/>
              </w:rPr>
              <w:t>6</w:t>
            </w:r>
          </w:p>
        </w:tc>
        <w:tc>
          <w:tcPr>
            <w:tcW w:w="510" w:type="dxa"/>
            <w:tcBorders>
              <w:top w:val="single" w:sz="4" w:space="0" w:color="000000"/>
              <w:left w:val="single" w:sz="4" w:space="0" w:color="000000"/>
              <w:bottom w:val="single" w:sz="4" w:space="0" w:color="000000"/>
              <w:right w:val="single" w:sz="4" w:space="0" w:color="000000"/>
            </w:tcBorders>
            <w:hideMark/>
          </w:tcPr>
          <w:p w14:paraId="658CAF54" w14:textId="77777777" w:rsidR="00021292" w:rsidRPr="004021B6" w:rsidRDefault="00021292" w:rsidP="00FA3BFC">
            <w:pPr>
              <w:pStyle w:val="TableParagraph"/>
              <w:jc w:val="both"/>
              <w:rPr>
                <w:rFonts w:ascii="Times New Roman" w:hAnsi="Times New Roman"/>
                <w:sz w:val="20"/>
                <w:szCs w:val="20"/>
              </w:rPr>
            </w:pPr>
            <w:r w:rsidRPr="004021B6">
              <w:rPr>
                <w:rFonts w:ascii="Times New Roman" w:hAnsi="Times New Roman"/>
                <w:sz w:val="20"/>
                <w:szCs w:val="20"/>
              </w:rPr>
              <w:t>7</w:t>
            </w:r>
          </w:p>
        </w:tc>
        <w:tc>
          <w:tcPr>
            <w:tcW w:w="510" w:type="dxa"/>
            <w:tcBorders>
              <w:top w:val="single" w:sz="4" w:space="0" w:color="000000"/>
              <w:left w:val="single" w:sz="4" w:space="0" w:color="000000"/>
              <w:bottom w:val="single" w:sz="4" w:space="0" w:color="000000"/>
              <w:right w:val="single" w:sz="4" w:space="0" w:color="000000"/>
            </w:tcBorders>
            <w:hideMark/>
          </w:tcPr>
          <w:p w14:paraId="612F04B4" w14:textId="77777777" w:rsidR="00021292" w:rsidRPr="004021B6" w:rsidRDefault="00021292" w:rsidP="00FA3BFC">
            <w:pPr>
              <w:pStyle w:val="TableParagraph"/>
              <w:jc w:val="both"/>
              <w:rPr>
                <w:rFonts w:ascii="Times New Roman" w:hAnsi="Times New Roman"/>
                <w:sz w:val="20"/>
                <w:szCs w:val="20"/>
              </w:rPr>
            </w:pPr>
            <w:r w:rsidRPr="004021B6">
              <w:rPr>
                <w:rFonts w:ascii="Times New Roman" w:hAnsi="Times New Roman"/>
                <w:sz w:val="20"/>
                <w:szCs w:val="20"/>
              </w:rPr>
              <w:t>8</w:t>
            </w:r>
          </w:p>
        </w:tc>
        <w:tc>
          <w:tcPr>
            <w:tcW w:w="513" w:type="dxa"/>
            <w:tcBorders>
              <w:top w:val="single" w:sz="4" w:space="0" w:color="000000"/>
              <w:left w:val="single" w:sz="4" w:space="0" w:color="000000"/>
              <w:bottom w:val="single" w:sz="4" w:space="0" w:color="000000"/>
              <w:right w:val="single" w:sz="4" w:space="0" w:color="000000"/>
            </w:tcBorders>
            <w:hideMark/>
          </w:tcPr>
          <w:p w14:paraId="63D44967" w14:textId="77777777" w:rsidR="00021292" w:rsidRPr="004021B6" w:rsidRDefault="00021292" w:rsidP="00FA3BFC">
            <w:pPr>
              <w:pStyle w:val="TableParagraph"/>
              <w:jc w:val="both"/>
              <w:rPr>
                <w:rFonts w:ascii="Times New Roman" w:hAnsi="Times New Roman"/>
                <w:sz w:val="20"/>
                <w:szCs w:val="20"/>
              </w:rPr>
            </w:pPr>
            <w:r w:rsidRPr="004021B6">
              <w:rPr>
                <w:rFonts w:ascii="Times New Roman" w:hAnsi="Times New Roman"/>
                <w:sz w:val="20"/>
                <w:szCs w:val="20"/>
              </w:rPr>
              <w:t>9</w:t>
            </w:r>
          </w:p>
        </w:tc>
        <w:tc>
          <w:tcPr>
            <w:tcW w:w="522" w:type="dxa"/>
            <w:tcBorders>
              <w:top w:val="single" w:sz="4" w:space="0" w:color="000000"/>
              <w:left w:val="single" w:sz="4" w:space="0" w:color="000000"/>
              <w:bottom w:val="single" w:sz="4" w:space="0" w:color="000000"/>
              <w:right w:val="single" w:sz="4" w:space="0" w:color="000000"/>
            </w:tcBorders>
            <w:hideMark/>
          </w:tcPr>
          <w:p w14:paraId="6210D05A" w14:textId="77777777" w:rsidR="00021292" w:rsidRPr="004021B6" w:rsidRDefault="00021292" w:rsidP="00FA3BFC">
            <w:pPr>
              <w:pStyle w:val="TableParagraph"/>
              <w:ind w:right="-191"/>
              <w:jc w:val="both"/>
              <w:rPr>
                <w:rFonts w:ascii="Times New Roman" w:hAnsi="Times New Roman"/>
                <w:sz w:val="20"/>
                <w:szCs w:val="20"/>
              </w:rPr>
            </w:pPr>
            <w:r w:rsidRPr="004021B6">
              <w:rPr>
                <w:rFonts w:ascii="Times New Roman" w:hAnsi="Times New Roman"/>
                <w:sz w:val="20"/>
                <w:szCs w:val="20"/>
              </w:rPr>
              <w:t>10</w:t>
            </w:r>
          </w:p>
        </w:tc>
        <w:tc>
          <w:tcPr>
            <w:tcW w:w="524" w:type="dxa"/>
            <w:tcBorders>
              <w:top w:val="single" w:sz="4" w:space="0" w:color="000000"/>
              <w:left w:val="single" w:sz="4" w:space="0" w:color="000000"/>
              <w:bottom w:val="single" w:sz="4" w:space="0" w:color="000000"/>
              <w:right w:val="single" w:sz="4" w:space="0" w:color="000000"/>
            </w:tcBorders>
            <w:hideMark/>
          </w:tcPr>
          <w:p w14:paraId="3A160807" w14:textId="77777777" w:rsidR="00021292" w:rsidRPr="004021B6" w:rsidRDefault="00021292" w:rsidP="00FA3BFC">
            <w:pPr>
              <w:pStyle w:val="TableParagraph"/>
              <w:jc w:val="both"/>
              <w:rPr>
                <w:rFonts w:ascii="Times New Roman" w:hAnsi="Times New Roman"/>
                <w:sz w:val="20"/>
                <w:szCs w:val="20"/>
              </w:rPr>
            </w:pPr>
            <w:r w:rsidRPr="004021B6">
              <w:rPr>
                <w:rFonts w:ascii="Times New Roman" w:hAnsi="Times New Roman"/>
                <w:sz w:val="20"/>
                <w:szCs w:val="20"/>
              </w:rPr>
              <w:t>11</w:t>
            </w:r>
          </w:p>
        </w:tc>
        <w:tc>
          <w:tcPr>
            <w:tcW w:w="524" w:type="dxa"/>
            <w:tcBorders>
              <w:top w:val="single" w:sz="4" w:space="0" w:color="000000"/>
              <w:left w:val="single" w:sz="4" w:space="0" w:color="000000"/>
              <w:bottom w:val="single" w:sz="4" w:space="0" w:color="000000"/>
              <w:right w:val="single" w:sz="4" w:space="0" w:color="000000"/>
            </w:tcBorders>
            <w:hideMark/>
          </w:tcPr>
          <w:p w14:paraId="7A3ECDA1" w14:textId="77777777" w:rsidR="00021292" w:rsidRPr="004021B6" w:rsidRDefault="00021292" w:rsidP="00FA3BFC">
            <w:pPr>
              <w:pStyle w:val="TableParagraph"/>
              <w:jc w:val="both"/>
              <w:rPr>
                <w:rFonts w:ascii="Times New Roman" w:hAnsi="Times New Roman"/>
                <w:sz w:val="20"/>
                <w:szCs w:val="20"/>
              </w:rPr>
            </w:pPr>
            <w:r w:rsidRPr="004021B6">
              <w:rPr>
                <w:rFonts w:ascii="Times New Roman" w:hAnsi="Times New Roman"/>
                <w:sz w:val="20"/>
                <w:szCs w:val="20"/>
              </w:rPr>
              <w:t>12</w:t>
            </w:r>
          </w:p>
        </w:tc>
        <w:tc>
          <w:tcPr>
            <w:tcW w:w="524" w:type="dxa"/>
            <w:tcBorders>
              <w:top w:val="single" w:sz="4" w:space="0" w:color="000000"/>
              <w:left w:val="single" w:sz="4" w:space="0" w:color="000000"/>
              <w:bottom w:val="single" w:sz="4" w:space="0" w:color="000000"/>
              <w:right w:val="single" w:sz="4" w:space="0" w:color="000000"/>
            </w:tcBorders>
            <w:hideMark/>
          </w:tcPr>
          <w:p w14:paraId="56639891" w14:textId="77777777" w:rsidR="00021292" w:rsidRPr="004021B6" w:rsidRDefault="00021292" w:rsidP="00FA3BFC">
            <w:pPr>
              <w:pStyle w:val="TableParagraph"/>
              <w:jc w:val="both"/>
              <w:rPr>
                <w:rFonts w:ascii="Times New Roman" w:hAnsi="Times New Roman"/>
                <w:sz w:val="20"/>
                <w:szCs w:val="20"/>
              </w:rPr>
            </w:pPr>
            <w:r w:rsidRPr="004021B6">
              <w:rPr>
                <w:rFonts w:ascii="Times New Roman" w:hAnsi="Times New Roman"/>
                <w:sz w:val="20"/>
                <w:szCs w:val="20"/>
              </w:rPr>
              <w:t>13</w:t>
            </w:r>
          </w:p>
        </w:tc>
        <w:tc>
          <w:tcPr>
            <w:tcW w:w="525" w:type="dxa"/>
            <w:tcBorders>
              <w:top w:val="single" w:sz="4" w:space="0" w:color="000000"/>
              <w:left w:val="single" w:sz="4" w:space="0" w:color="000000"/>
              <w:bottom w:val="single" w:sz="4" w:space="0" w:color="000000"/>
              <w:right w:val="single" w:sz="4" w:space="0" w:color="000000"/>
            </w:tcBorders>
            <w:hideMark/>
          </w:tcPr>
          <w:p w14:paraId="45E0CEEA" w14:textId="77777777" w:rsidR="00021292" w:rsidRPr="004021B6" w:rsidRDefault="00021292" w:rsidP="00FA3BFC">
            <w:pPr>
              <w:pStyle w:val="TableParagraph"/>
              <w:jc w:val="both"/>
              <w:rPr>
                <w:rFonts w:ascii="Times New Roman" w:hAnsi="Times New Roman"/>
                <w:sz w:val="20"/>
                <w:szCs w:val="20"/>
              </w:rPr>
            </w:pPr>
            <w:r w:rsidRPr="004021B6">
              <w:rPr>
                <w:rFonts w:ascii="Times New Roman" w:hAnsi="Times New Roman"/>
                <w:sz w:val="20"/>
                <w:szCs w:val="20"/>
              </w:rPr>
              <w:t>14</w:t>
            </w:r>
          </w:p>
        </w:tc>
        <w:tc>
          <w:tcPr>
            <w:tcW w:w="532" w:type="dxa"/>
            <w:tcBorders>
              <w:top w:val="single" w:sz="4" w:space="0" w:color="000000"/>
              <w:left w:val="single" w:sz="4" w:space="0" w:color="000000"/>
              <w:bottom w:val="single" w:sz="4" w:space="0" w:color="000000"/>
              <w:right w:val="single" w:sz="4" w:space="0" w:color="000000"/>
            </w:tcBorders>
            <w:textDirection w:val="btLr"/>
            <w:hideMark/>
          </w:tcPr>
          <w:p w14:paraId="5C6EB17C" w14:textId="77777777" w:rsidR="00021292" w:rsidRPr="004021B6" w:rsidRDefault="00021292" w:rsidP="00FA3BFC">
            <w:pPr>
              <w:pStyle w:val="TableParagraph"/>
              <w:ind w:left="-596"/>
              <w:jc w:val="both"/>
              <w:rPr>
                <w:rFonts w:ascii="Times New Roman" w:hAnsi="Times New Roman"/>
                <w:sz w:val="20"/>
                <w:szCs w:val="20"/>
              </w:rPr>
            </w:pPr>
            <w:r w:rsidRPr="004021B6">
              <w:rPr>
                <w:rFonts w:ascii="Times New Roman" w:hAnsi="Times New Roman"/>
                <w:sz w:val="20"/>
                <w:szCs w:val="20"/>
              </w:rPr>
              <w:t>Всего</w:t>
            </w:r>
          </w:p>
        </w:tc>
        <w:tc>
          <w:tcPr>
            <w:tcW w:w="530" w:type="dxa"/>
            <w:tcBorders>
              <w:top w:val="single" w:sz="4" w:space="0" w:color="000000"/>
              <w:left w:val="single" w:sz="4" w:space="0" w:color="000000"/>
              <w:bottom w:val="single" w:sz="4" w:space="0" w:color="000000"/>
              <w:right w:val="single" w:sz="4" w:space="0" w:color="000000"/>
            </w:tcBorders>
            <w:textDirection w:val="btLr"/>
            <w:hideMark/>
          </w:tcPr>
          <w:p w14:paraId="1D9BD105" w14:textId="77777777" w:rsidR="00021292" w:rsidRPr="004021B6" w:rsidRDefault="00021292" w:rsidP="00FA3BFC">
            <w:pPr>
              <w:pStyle w:val="TableParagraph"/>
              <w:jc w:val="both"/>
              <w:rPr>
                <w:rFonts w:ascii="Times New Roman" w:hAnsi="Times New Roman"/>
                <w:sz w:val="20"/>
                <w:szCs w:val="20"/>
              </w:rPr>
            </w:pPr>
            <w:r w:rsidRPr="004021B6">
              <w:rPr>
                <w:rFonts w:ascii="Times New Roman" w:hAnsi="Times New Roman"/>
                <w:sz w:val="20"/>
                <w:szCs w:val="20"/>
              </w:rPr>
              <w:t>Ср.</w:t>
            </w:r>
            <w:r w:rsidRPr="004021B6">
              <w:rPr>
                <w:rFonts w:ascii="Times New Roman" w:hAnsi="Times New Roman"/>
                <w:spacing w:val="-1"/>
                <w:sz w:val="20"/>
                <w:szCs w:val="20"/>
              </w:rPr>
              <w:t xml:space="preserve"> </w:t>
            </w:r>
            <w:r w:rsidRPr="004021B6">
              <w:rPr>
                <w:rFonts w:ascii="Times New Roman" w:hAnsi="Times New Roman"/>
                <w:sz w:val="20"/>
                <w:szCs w:val="20"/>
              </w:rPr>
              <w:t>балл</w:t>
            </w:r>
          </w:p>
        </w:tc>
      </w:tr>
      <w:tr w:rsidR="00021292" w:rsidRPr="004021B6" w14:paraId="21F5B5EE" w14:textId="77777777" w:rsidTr="004021B6">
        <w:trPr>
          <w:trHeight w:val="275"/>
        </w:trPr>
        <w:tc>
          <w:tcPr>
            <w:tcW w:w="524" w:type="dxa"/>
            <w:tcBorders>
              <w:top w:val="single" w:sz="4" w:space="0" w:color="000000"/>
              <w:left w:val="single" w:sz="4" w:space="0" w:color="000000"/>
              <w:bottom w:val="single" w:sz="4" w:space="0" w:color="000000"/>
              <w:right w:val="single" w:sz="4" w:space="0" w:color="000000"/>
            </w:tcBorders>
          </w:tcPr>
          <w:p w14:paraId="25BF4E46" w14:textId="77777777" w:rsidR="00021292" w:rsidRPr="004021B6" w:rsidRDefault="00021292" w:rsidP="00FA3BFC">
            <w:pPr>
              <w:pStyle w:val="TableParagraph"/>
              <w:jc w:val="both"/>
              <w:rPr>
                <w:rFonts w:ascii="Times New Roman" w:hAnsi="Times New Roman"/>
                <w:sz w:val="20"/>
                <w:szCs w:val="20"/>
              </w:rPr>
            </w:pPr>
          </w:p>
        </w:tc>
        <w:tc>
          <w:tcPr>
            <w:tcW w:w="790" w:type="dxa"/>
            <w:tcBorders>
              <w:top w:val="single" w:sz="4" w:space="0" w:color="000000"/>
              <w:left w:val="single" w:sz="4" w:space="0" w:color="000000"/>
              <w:bottom w:val="single" w:sz="4" w:space="0" w:color="000000"/>
              <w:right w:val="single" w:sz="4" w:space="0" w:color="000000"/>
            </w:tcBorders>
          </w:tcPr>
          <w:p w14:paraId="372A984A" w14:textId="77777777" w:rsidR="00021292" w:rsidRPr="004021B6" w:rsidRDefault="00021292" w:rsidP="00FA3BFC">
            <w:pPr>
              <w:pStyle w:val="TableParagraph"/>
              <w:jc w:val="both"/>
              <w:rPr>
                <w:rFonts w:ascii="Times New Roman" w:hAnsi="Times New Roman"/>
                <w:sz w:val="20"/>
                <w:szCs w:val="20"/>
              </w:rPr>
            </w:pPr>
          </w:p>
        </w:tc>
        <w:tc>
          <w:tcPr>
            <w:tcW w:w="512" w:type="dxa"/>
            <w:tcBorders>
              <w:top w:val="single" w:sz="4" w:space="0" w:color="000000"/>
              <w:left w:val="single" w:sz="4" w:space="0" w:color="000000"/>
              <w:bottom w:val="single" w:sz="4" w:space="0" w:color="000000"/>
              <w:right w:val="single" w:sz="4" w:space="0" w:color="000000"/>
            </w:tcBorders>
          </w:tcPr>
          <w:p w14:paraId="782125F2" w14:textId="77777777" w:rsidR="00021292" w:rsidRPr="004021B6" w:rsidRDefault="00021292" w:rsidP="00FA3BFC">
            <w:pPr>
              <w:pStyle w:val="TableParagraph"/>
              <w:jc w:val="both"/>
              <w:rPr>
                <w:rFonts w:ascii="Times New Roman" w:hAnsi="Times New Roman"/>
                <w:sz w:val="20"/>
                <w:szCs w:val="20"/>
              </w:rPr>
            </w:pPr>
          </w:p>
        </w:tc>
        <w:tc>
          <w:tcPr>
            <w:tcW w:w="510" w:type="dxa"/>
            <w:tcBorders>
              <w:top w:val="single" w:sz="4" w:space="0" w:color="000000"/>
              <w:left w:val="single" w:sz="4" w:space="0" w:color="000000"/>
              <w:bottom w:val="single" w:sz="4" w:space="0" w:color="000000"/>
              <w:right w:val="single" w:sz="4" w:space="0" w:color="000000"/>
            </w:tcBorders>
          </w:tcPr>
          <w:p w14:paraId="2AB9B7AA" w14:textId="77777777" w:rsidR="00021292" w:rsidRPr="004021B6" w:rsidRDefault="00021292" w:rsidP="00FA3BFC">
            <w:pPr>
              <w:pStyle w:val="TableParagraph"/>
              <w:jc w:val="both"/>
              <w:rPr>
                <w:rFonts w:ascii="Times New Roman" w:hAnsi="Times New Roman"/>
                <w:sz w:val="20"/>
                <w:szCs w:val="20"/>
              </w:rPr>
            </w:pPr>
          </w:p>
        </w:tc>
        <w:tc>
          <w:tcPr>
            <w:tcW w:w="513" w:type="dxa"/>
            <w:tcBorders>
              <w:top w:val="single" w:sz="4" w:space="0" w:color="000000"/>
              <w:left w:val="single" w:sz="4" w:space="0" w:color="000000"/>
              <w:bottom w:val="single" w:sz="4" w:space="0" w:color="000000"/>
              <w:right w:val="single" w:sz="4" w:space="0" w:color="000000"/>
            </w:tcBorders>
          </w:tcPr>
          <w:p w14:paraId="31C7CD40" w14:textId="77777777" w:rsidR="00021292" w:rsidRPr="004021B6" w:rsidRDefault="00021292" w:rsidP="00FA3BFC">
            <w:pPr>
              <w:pStyle w:val="TableParagraph"/>
              <w:jc w:val="both"/>
              <w:rPr>
                <w:rFonts w:ascii="Times New Roman" w:hAnsi="Times New Roman"/>
                <w:sz w:val="20"/>
                <w:szCs w:val="20"/>
              </w:rPr>
            </w:pPr>
          </w:p>
        </w:tc>
        <w:tc>
          <w:tcPr>
            <w:tcW w:w="510" w:type="dxa"/>
            <w:tcBorders>
              <w:top w:val="single" w:sz="4" w:space="0" w:color="000000"/>
              <w:left w:val="single" w:sz="4" w:space="0" w:color="000000"/>
              <w:bottom w:val="single" w:sz="4" w:space="0" w:color="000000"/>
              <w:right w:val="single" w:sz="4" w:space="0" w:color="000000"/>
            </w:tcBorders>
          </w:tcPr>
          <w:p w14:paraId="5919D795" w14:textId="77777777" w:rsidR="00021292" w:rsidRPr="004021B6" w:rsidRDefault="00021292" w:rsidP="00FA3BFC">
            <w:pPr>
              <w:pStyle w:val="TableParagraph"/>
              <w:jc w:val="both"/>
              <w:rPr>
                <w:rFonts w:ascii="Times New Roman" w:hAnsi="Times New Roman"/>
                <w:sz w:val="20"/>
                <w:szCs w:val="20"/>
              </w:rPr>
            </w:pPr>
          </w:p>
        </w:tc>
        <w:tc>
          <w:tcPr>
            <w:tcW w:w="510" w:type="dxa"/>
            <w:tcBorders>
              <w:top w:val="single" w:sz="4" w:space="0" w:color="000000"/>
              <w:left w:val="single" w:sz="4" w:space="0" w:color="000000"/>
              <w:bottom w:val="single" w:sz="4" w:space="0" w:color="000000"/>
              <w:right w:val="single" w:sz="4" w:space="0" w:color="000000"/>
            </w:tcBorders>
          </w:tcPr>
          <w:p w14:paraId="4F7045F8" w14:textId="77777777" w:rsidR="00021292" w:rsidRPr="004021B6" w:rsidRDefault="00021292" w:rsidP="00FA3BFC">
            <w:pPr>
              <w:pStyle w:val="TableParagraph"/>
              <w:jc w:val="both"/>
              <w:rPr>
                <w:rFonts w:ascii="Times New Roman" w:hAnsi="Times New Roman"/>
                <w:sz w:val="20"/>
                <w:szCs w:val="20"/>
              </w:rPr>
            </w:pPr>
          </w:p>
        </w:tc>
        <w:tc>
          <w:tcPr>
            <w:tcW w:w="510" w:type="dxa"/>
            <w:tcBorders>
              <w:top w:val="single" w:sz="4" w:space="0" w:color="000000"/>
              <w:left w:val="single" w:sz="4" w:space="0" w:color="000000"/>
              <w:bottom w:val="single" w:sz="4" w:space="0" w:color="000000"/>
              <w:right w:val="single" w:sz="4" w:space="0" w:color="000000"/>
            </w:tcBorders>
          </w:tcPr>
          <w:p w14:paraId="213928F1" w14:textId="77777777" w:rsidR="00021292" w:rsidRPr="004021B6" w:rsidRDefault="00021292" w:rsidP="00FA3BFC">
            <w:pPr>
              <w:pStyle w:val="TableParagraph"/>
              <w:jc w:val="both"/>
              <w:rPr>
                <w:rFonts w:ascii="Times New Roman" w:hAnsi="Times New Roman"/>
                <w:sz w:val="20"/>
                <w:szCs w:val="20"/>
              </w:rPr>
            </w:pPr>
          </w:p>
        </w:tc>
        <w:tc>
          <w:tcPr>
            <w:tcW w:w="510" w:type="dxa"/>
            <w:tcBorders>
              <w:top w:val="single" w:sz="4" w:space="0" w:color="000000"/>
              <w:left w:val="single" w:sz="4" w:space="0" w:color="000000"/>
              <w:bottom w:val="single" w:sz="4" w:space="0" w:color="000000"/>
              <w:right w:val="single" w:sz="4" w:space="0" w:color="000000"/>
            </w:tcBorders>
          </w:tcPr>
          <w:p w14:paraId="28E463F8" w14:textId="77777777" w:rsidR="00021292" w:rsidRPr="004021B6" w:rsidRDefault="00021292" w:rsidP="00FA3BFC">
            <w:pPr>
              <w:pStyle w:val="TableParagraph"/>
              <w:jc w:val="both"/>
              <w:rPr>
                <w:rFonts w:ascii="Times New Roman" w:hAnsi="Times New Roman"/>
                <w:sz w:val="20"/>
                <w:szCs w:val="20"/>
              </w:rPr>
            </w:pPr>
          </w:p>
        </w:tc>
        <w:tc>
          <w:tcPr>
            <w:tcW w:w="510" w:type="dxa"/>
            <w:tcBorders>
              <w:top w:val="single" w:sz="4" w:space="0" w:color="000000"/>
              <w:left w:val="single" w:sz="4" w:space="0" w:color="000000"/>
              <w:bottom w:val="single" w:sz="4" w:space="0" w:color="000000"/>
              <w:right w:val="single" w:sz="4" w:space="0" w:color="000000"/>
            </w:tcBorders>
          </w:tcPr>
          <w:p w14:paraId="5CDBE055" w14:textId="77777777" w:rsidR="00021292" w:rsidRPr="004021B6" w:rsidRDefault="00021292" w:rsidP="00FA3BFC">
            <w:pPr>
              <w:pStyle w:val="TableParagraph"/>
              <w:jc w:val="both"/>
              <w:rPr>
                <w:rFonts w:ascii="Times New Roman" w:hAnsi="Times New Roman"/>
                <w:sz w:val="20"/>
                <w:szCs w:val="20"/>
              </w:rPr>
            </w:pPr>
          </w:p>
        </w:tc>
        <w:tc>
          <w:tcPr>
            <w:tcW w:w="513" w:type="dxa"/>
            <w:tcBorders>
              <w:top w:val="single" w:sz="4" w:space="0" w:color="000000"/>
              <w:left w:val="single" w:sz="4" w:space="0" w:color="000000"/>
              <w:bottom w:val="single" w:sz="4" w:space="0" w:color="000000"/>
              <w:right w:val="single" w:sz="4" w:space="0" w:color="000000"/>
            </w:tcBorders>
          </w:tcPr>
          <w:p w14:paraId="7A3A0267" w14:textId="77777777" w:rsidR="00021292" w:rsidRPr="004021B6" w:rsidRDefault="00021292" w:rsidP="00FA3BFC">
            <w:pPr>
              <w:pStyle w:val="TableParagraph"/>
              <w:jc w:val="both"/>
              <w:rPr>
                <w:rFonts w:ascii="Times New Roman" w:hAnsi="Times New Roman"/>
                <w:sz w:val="20"/>
                <w:szCs w:val="20"/>
              </w:rPr>
            </w:pPr>
          </w:p>
        </w:tc>
        <w:tc>
          <w:tcPr>
            <w:tcW w:w="522" w:type="dxa"/>
            <w:tcBorders>
              <w:top w:val="single" w:sz="4" w:space="0" w:color="000000"/>
              <w:left w:val="single" w:sz="4" w:space="0" w:color="000000"/>
              <w:bottom w:val="single" w:sz="4" w:space="0" w:color="000000"/>
              <w:right w:val="single" w:sz="4" w:space="0" w:color="000000"/>
            </w:tcBorders>
          </w:tcPr>
          <w:p w14:paraId="1E7B2E58" w14:textId="77777777" w:rsidR="00021292" w:rsidRPr="004021B6" w:rsidRDefault="00021292" w:rsidP="00FA3BFC">
            <w:pPr>
              <w:pStyle w:val="TableParagraph"/>
              <w:jc w:val="both"/>
              <w:rPr>
                <w:rFonts w:ascii="Times New Roman" w:hAnsi="Times New Roman"/>
                <w:sz w:val="20"/>
                <w:szCs w:val="20"/>
              </w:rPr>
            </w:pPr>
          </w:p>
        </w:tc>
        <w:tc>
          <w:tcPr>
            <w:tcW w:w="524" w:type="dxa"/>
            <w:tcBorders>
              <w:top w:val="single" w:sz="4" w:space="0" w:color="000000"/>
              <w:left w:val="single" w:sz="4" w:space="0" w:color="000000"/>
              <w:bottom w:val="single" w:sz="4" w:space="0" w:color="000000"/>
              <w:right w:val="single" w:sz="4" w:space="0" w:color="000000"/>
            </w:tcBorders>
          </w:tcPr>
          <w:p w14:paraId="76ADA26F" w14:textId="77777777" w:rsidR="00021292" w:rsidRPr="004021B6" w:rsidRDefault="00021292" w:rsidP="00FA3BFC">
            <w:pPr>
              <w:pStyle w:val="TableParagraph"/>
              <w:jc w:val="both"/>
              <w:rPr>
                <w:rFonts w:ascii="Times New Roman" w:hAnsi="Times New Roman"/>
                <w:sz w:val="20"/>
                <w:szCs w:val="20"/>
              </w:rPr>
            </w:pPr>
          </w:p>
        </w:tc>
        <w:tc>
          <w:tcPr>
            <w:tcW w:w="524" w:type="dxa"/>
            <w:tcBorders>
              <w:top w:val="single" w:sz="4" w:space="0" w:color="000000"/>
              <w:left w:val="single" w:sz="4" w:space="0" w:color="000000"/>
              <w:bottom w:val="single" w:sz="4" w:space="0" w:color="000000"/>
              <w:right w:val="single" w:sz="4" w:space="0" w:color="000000"/>
            </w:tcBorders>
          </w:tcPr>
          <w:p w14:paraId="7E3D6C90" w14:textId="77777777" w:rsidR="00021292" w:rsidRPr="004021B6" w:rsidRDefault="00021292" w:rsidP="00FA3BFC">
            <w:pPr>
              <w:pStyle w:val="TableParagraph"/>
              <w:jc w:val="both"/>
              <w:rPr>
                <w:rFonts w:ascii="Times New Roman" w:hAnsi="Times New Roman"/>
                <w:sz w:val="20"/>
                <w:szCs w:val="20"/>
              </w:rPr>
            </w:pPr>
          </w:p>
        </w:tc>
        <w:tc>
          <w:tcPr>
            <w:tcW w:w="524" w:type="dxa"/>
            <w:tcBorders>
              <w:top w:val="single" w:sz="4" w:space="0" w:color="000000"/>
              <w:left w:val="single" w:sz="4" w:space="0" w:color="000000"/>
              <w:bottom w:val="single" w:sz="4" w:space="0" w:color="000000"/>
              <w:right w:val="single" w:sz="4" w:space="0" w:color="000000"/>
            </w:tcBorders>
          </w:tcPr>
          <w:p w14:paraId="157AD46A" w14:textId="77777777" w:rsidR="00021292" w:rsidRPr="004021B6" w:rsidRDefault="00021292" w:rsidP="00FA3BFC">
            <w:pPr>
              <w:pStyle w:val="TableParagraph"/>
              <w:jc w:val="both"/>
              <w:rPr>
                <w:rFonts w:ascii="Times New Roman" w:hAnsi="Times New Roman"/>
                <w:sz w:val="20"/>
                <w:szCs w:val="20"/>
              </w:rPr>
            </w:pPr>
          </w:p>
        </w:tc>
        <w:tc>
          <w:tcPr>
            <w:tcW w:w="525" w:type="dxa"/>
            <w:tcBorders>
              <w:top w:val="single" w:sz="4" w:space="0" w:color="000000"/>
              <w:left w:val="single" w:sz="4" w:space="0" w:color="000000"/>
              <w:bottom w:val="single" w:sz="4" w:space="0" w:color="000000"/>
              <w:right w:val="single" w:sz="4" w:space="0" w:color="000000"/>
            </w:tcBorders>
          </w:tcPr>
          <w:p w14:paraId="2433A2FA" w14:textId="77777777" w:rsidR="00021292" w:rsidRPr="004021B6" w:rsidRDefault="00021292" w:rsidP="00FA3BFC">
            <w:pPr>
              <w:pStyle w:val="TableParagraph"/>
              <w:jc w:val="both"/>
              <w:rPr>
                <w:rFonts w:ascii="Times New Roman" w:hAnsi="Times New Roman"/>
                <w:sz w:val="20"/>
                <w:szCs w:val="20"/>
              </w:rPr>
            </w:pPr>
          </w:p>
        </w:tc>
        <w:tc>
          <w:tcPr>
            <w:tcW w:w="532" w:type="dxa"/>
            <w:tcBorders>
              <w:top w:val="single" w:sz="4" w:space="0" w:color="000000"/>
              <w:left w:val="single" w:sz="4" w:space="0" w:color="000000"/>
              <w:bottom w:val="single" w:sz="4" w:space="0" w:color="000000"/>
              <w:right w:val="single" w:sz="4" w:space="0" w:color="000000"/>
            </w:tcBorders>
          </w:tcPr>
          <w:p w14:paraId="6C001AB2" w14:textId="77777777" w:rsidR="00021292" w:rsidRPr="004021B6" w:rsidRDefault="00021292" w:rsidP="00FA3BFC">
            <w:pPr>
              <w:pStyle w:val="TableParagraph"/>
              <w:ind w:left="-596"/>
              <w:jc w:val="both"/>
              <w:rPr>
                <w:rFonts w:ascii="Times New Roman" w:hAnsi="Times New Roman"/>
                <w:sz w:val="20"/>
                <w:szCs w:val="20"/>
              </w:rPr>
            </w:pPr>
          </w:p>
        </w:tc>
        <w:tc>
          <w:tcPr>
            <w:tcW w:w="530" w:type="dxa"/>
            <w:tcBorders>
              <w:top w:val="single" w:sz="4" w:space="0" w:color="000000"/>
              <w:left w:val="single" w:sz="4" w:space="0" w:color="000000"/>
              <w:bottom w:val="single" w:sz="4" w:space="0" w:color="000000"/>
              <w:right w:val="single" w:sz="4" w:space="0" w:color="000000"/>
            </w:tcBorders>
          </w:tcPr>
          <w:p w14:paraId="5B0D229D" w14:textId="77777777" w:rsidR="00021292" w:rsidRPr="004021B6" w:rsidRDefault="00021292" w:rsidP="00FA3BFC">
            <w:pPr>
              <w:pStyle w:val="TableParagraph"/>
              <w:jc w:val="both"/>
              <w:rPr>
                <w:rFonts w:ascii="Times New Roman" w:hAnsi="Times New Roman"/>
                <w:sz w:val="20"/>
                <w:szCs w:val="20"/>
              </w:rPr>
            </w:pPr>
          </w:p>
        </w:tc>
      </w:tr>
      <w:tr w:rsidR="00021292" w:rsidRPr="004021B6" w14:paraId="366BF8E6" w14:textId="77777777" w:rsidTr="004021B6">
        <w:trPr>
          <w:trHeight w:val="278"/>
        </w:trPr>
        <w:tc>
          <w:tcPr>
            <w:tcW w:w="524" w:type="dxa"/>
            <w:tcBorders>
              <w:top w:val="single" w:sz="4" w:space="0" w:color="000000"/>
              <w:left w:val="single" w:sz="4" w:space="0" w:color="000000"/>
              <w:bottom w:val="single" w:sz="4" w:space="0" w:color="000000"/>
              <w:right w:val="single" w:sz="4" w:space="0" w:color="000000"/>
            </w:tcBorders>
          </w:tcPr>
          <w:p w14:paraId="6A513D95" w14:textId="77777777" w:rsidR="00021292" w:rsidRPr="004021B6" w:rsidRDefault="00021292" w:rsidP="00FA3BFC">
            <w:pPr>
              <w:pStyle w:val="TableParagraph"/>
              <w:jc w:val="both"/>
              <w:rPr>
                <w:rFonts w:ascii="Times New Roman" w:hAnsi="Times New Roman"/>
                <w:sz w:val="20"/>
                <w:szCs w:val="20"/>
              </w:rPr>
            </w:pPr>
          </w:p>
        </w:tc>
        <w:tc>
          <w:tcPr>
            <w:tcW w:w="790" w:type="dxa"/>
            <w:tcBorders>
              <w:top w:val="single" w:sz="4" w:space="0" w:color="000000"/>
              <w:left w:val="single" w:sz="4" w:space="0" w:color="000000"/>
              <w:bottom w:val="single" w:sz="4" w:space="0" w:color="000000"/>
              <w:right w:val="single" w:sz="4" w:space="0" w:color="000000"/>
            </w:tcBorders>
          </w:tcPr>
          <w:p w14:paraId="49B459F7" w14:textId="77777777" w:rsidR="00021292" w:rsidRPr="004021B6" w:rsidRDefault="00021292" w:rsidP="00FA3BFC">
            <w:pPr>
              <w:pStyle w:val="TableParagraph"/>
              <w:jc w:val="both"/>
              <w:rPr>
                <w:rFonts w:ascii="Times New Roman" w:hAnsi="Times New Roman"/>
                <w:sz w:val="20"/>
                <w:szCs w:val="20"/>
              </w:rPr>
            </w:pPr>
          </w:p>
        </w:tc>
        <w:tc>
          <w:tcPr>
            <w:tcW w:w="512" w:type="dxa"/>
            <w:tcBorders>
              <w:top w:val="single" w:sz="4" w:space="0" w:color="000000"/>
              <w:left w:val="single" w:sz="4" w:space="0" w:color="000000"/>
              <w:bottom w:val="single" w:sz="4" w:space="0" w:color="000000"/>
              <w:right w:val="single" w:sz="4" w:space="0" w:color="000000"/>
            </w:tcBorders>
          </w:tcPr>
          <w:p w14:paraId="26EC3498" w14:textId="77777777" w:rsidR="00021292" w:rsidRPr="004021B6" w:rsidRDefault="00021292" w:rsidP="00FA3BFC">
            <w:pPr>
              <w:pStyle w:val="TableParagraph"/>
              <w:jc w:val="both"/>
              <w:rPr>
                <w:rFonts w:ascii="Times New Roman" w:hAnsi="Times New Roman"/>
                <w:sz w:val="20"/>
                <w:szCs w:val="20"/>
              </w:rPr>
            </w:pPr>
          </w:p>
        </w:tc>
        <w:tc>
          <w:tcPr>
            <w:tcW w:w="510" w:type="dxa"/>
            <w:tcBorders>
              <w:top w:val="single" w:sz="4" w:space="0" w:color="000000"/>
              <w:left w:val="single" w:sz="4" w:space="0" w:color="000000"/>
              <w:bottom w:val="single" w:sz="4" w:space="0" w:color="000000"/>
              <w:right w:val="single" w:sz="4" w:space="0" w:color="000000"/>
            </w:tcBorders>
          </w:tcPr>
          <w:p w14:paraId="4EAA7938" w14:textId="77777777" w:rsidR="00021292" w:rsidRPr="004021B6" w:rsidRDefault="00021292" w:rsidP="00FA3BFC">
            <w:pPr>
              <w:pStyle w:val="TableParagraph"/>
              <w:jc w:val="both"/>
              <w:rPr>
                <w:rFonts w:ascii="Times New Roman" w:hAnsi="Times New Roman"/>
                <w:sz w:val="20"/>
                <w:szCs w:val="20"/>
              </w:rPr>
            </w:pPr>
          </w:p>
        </w:tc>
        <w:tc>
          <w:tcPr>
            <w:tcW w:w="513" w:type="dxa"/>
            <w:tcBorders>
              <w:top w:val="single" w:sz="4" w:space="0" w:color="000000"/>
              <w:left w:val="single" w:sz="4" w:space="0" w:color="000000"/>
              <w:bottom w:val="single" w:sz="4" w:space="0" w:color="000000"/>
              <w:right w:val="single" w:sz="4" w:space="0" w:color="000000"/>
            </w:tcBorders>
          </w:tcPr>
          <w:p w14:paraId="7CF9368D" w14:textId="77777777" w:rsidR="00021292" w:rsidRPr="004021B6" w:rsidRDefault="00021292" w:rsidP="00FA3BFC">
            <w:pPr>
              <w:pStyle w:val="TableParagraph"/>
              <w:jc w:val="both"/>
              <w:rPr>
                <w:rFonts w:ascii="Times New Roman" w:hAnsi="Times New Roman"/>
                <w:sz w:val="20"/>
                <w:szCs w:val="20"/>
              </w:rPr>
            </w:pPr>
          </w:p>
        </w:tc>
        <w:tc>
          <w:tcPr>
            <w:tcW w:w="510" w:type="dxa"/>
            <w:tcBorders>
              <w:top w:val="single" w:sz="4" w:space="0" w:color="000000"/>
              <w:left w:val="single" w:sz="4" w:space="0" w:color="000000"/>
              <w:bottom w:val="single" w:sz="4" w:space="0" w:color="000000"/>
              <w:right w:val="single" w:sz="4" w:space="0" w:color="000000"/>
            </w:tcBorders>
          </w:tcPr>
          <w:p w14:paraId="7FAEBDEC" w14:textId="77777777" w:rsidR="00021292" w:rsidRPr="004021B6" w:rsidRDefault="00021292" w:rsidP="00FA3BFC">
            <w:pPr>
              <w:pStyle w:val="TableParagraph"/>
              <w:jc w:val="both"/>
              <w:rPr>
                <w:rFonts w:ascii="Times New Roman" w:hAnsi="Times New Roman"/>
                <w:sz w:val="20"/>
                <w:szCs w:val="20"/>
              </w:rPr>
            </w:pPr>
          </w:p>
        </w:tc>
        <w:tc>
          <w:tcPr>
            <w:tcW w:w="510" w:type="dxa"/>
            <w:tcBorders>
              <w:top w:val="single" w:sz="4" w:space="0" w:color="000000"/>
              <w:left w:val="single" w:sz="4" w:space="0" w:color="000000"/>
              <w:bottom w:val="single" w:sz="4" w:space="0" w:color="000000"/>
              <w:right w:val="single" w:sz="4" w:space="0" w:color="000000"/>
            </w:tcBorders>
          </w:tcPr>
          <w:p w14:paraId="6DB90CEE" w14:textId="77777777" w:rsidR="00021292" w:rsidRPr="004021B6" w:rsidRDefault="00021292" w:rsidP="00FA3BFC">
            <w:pPr>
              <w:pStyle w:val="TableParagraph"/>
              <w:jc w:val="both"/>
              <w:rPr>
                <w:rFonts w:ascii="Times New Roman" w:hAnsi="Times New Roman"/>
                <w:sz w:val="20"/>
                <w:szCs w:val="20"/>
              </w:rPr>
            </w:pPr>
          </w:p>
        </w:tc>
        <w:tc>
          <w:tcPr>
            <w:tcW w:w="510" w:type="dxa"/>
            <w:tcBorders>
              <w:top w:val="single" w:sz="4" w:space="0" w:color="000000"/>
              <w:left w:val="single" w:sz="4" w:space="0" w:color="000000"/>
              <w:bottom w:val="single" w:sz="4" w:space="0" w:color="000000"/>
              <w:right w:val="single" w:sz="4" w:space="0" w:color="000000"/>
            </w:tcBorders>
          </w:tcPr>
          <w:p w14:paraId="6F31EC96" w14:textId="77777777" w:rsidR="00021292" w:rsidRPr="004021B6" w:rsidRDefault="00021292" w:rsidP="00FA3BFC">
            <w:pPr>
              <w:pStyle w:val="TableParagraph"/>
              <w:jc w:val="both"/>
              <w:rPr>
                <w:rFonts w:ascii="Times New Roman" w:hAnsi="Times New Roman"/>
                <w:sz w:val="20"/>
                <w:szCs w:val="20"/>
              </w:rPr>
            </w:pPr>
          </w:p>
        </w:tc>
        <w:tc>
          <w:tcPr>
            <w:tcW w:w="510" w:type="dxa"/>
            <w:tcBorders>
              <w:top w:val="single" w:sz="4" w:space="0" w:color="000000"/>
              <w:left w:val="single" w:sz="4" w:space="0" w:color="000000"/>
              <w:bottom w:val="single" w:sz="4" w:space="0" w:color="000000"/>
              <w:right w:val="single" w:sz="4" w:space="0" w:color="000000"/>
            </w:tcBorders>
          </w:tcPr>
          <w:p w14:paraId="694E2682" w14:textId="77777777" w:rsidR="00021292" w:rsidRPr="004021B6" w:rsidRDefault="00021292" w:rsidP="00FA3BFC">
            <w:pPr>
              <w:pStyle w:val="TableParagraph"/>
              <w:jc w:val="both"/>
              <w:rPr>
                <w:rFonts w:ascii="Times New Roman" w:hAnsi="Times New Roman"/>
                <w:sz w:val="20"/>
                <w:szCs w:val="20"/>
              </w:rPr>
            </w:pPr>
          </w:p>
        </w:tc>
        <w:tc>
          <w:tcPr>
            <w:tcW w:w="510" w:type="dxa"/>
            <w:tcBorders>
              <w:top w:val="single" w:sz="4" w:space="0" w:color="000000"/>
              <w:left w:val="single" w:sz="4" w:space="0" w:color="000000"/>
              <w:bottom w:val="single" w:sz="4" w:space="0" w:color="000000"/>
              <w:right w:val="single" w:sz="4" w:space="0" w:color="000000"/>
            </w:tcBorders>
          </w:tcPr>
          <w:p w14:paraId="76283858" w14:textId="77777777" w:rsidR="00021292" w:rsidRPr="004021B6" w:rsidRDefault="00021292" w:rsidP="00FA3BFC">
            <w:pPr>
              <w:pStyle w:val="TableParagraph"/>
              <w:jc w:val="both"/>
              <w:rPr>
                <w:rFonts w:ascii="Times New Roman" w:hAnsi="Times New Roman"/>
                <w:sz w:val="20"/>
                <w:szCs w:val="20"/>
              </w:rPr>
            </w:pPr>
          </w:p>
        </w:tc>
        <w:tc>
          <w:tcPr>
            <w:tcW w:w="513" w:type="dxa"/>
            <w:tcBorders>
              <w:top w:val="single" w:sz="4" w:space="0" w:color="000000"/>
              <w:left w:val="single" w:sz="4" w:space="0" w:color="000000"/>
              <w:bottom w:val="single" w:sz="4" w:space="0" w:color="000000"/>
              <w:right w:val="single" w:sz="4" w:space="0" w:color="000000"/>
            </w:tcBorders>
          </w:tcPr>
          <w:p w14:paraId="00067020" w14:textId="77777777" w:rsidR="00021292" w:rsidRPr="004021B6" w:rsidRDefault="00021292" w:rsidP="00FA3BFC">
            <w:pPr>
              <w:pStyle w:val="TableParagraph"/>
              <w:jc w:val="both"/>
              <w:rPr>
                <w:rFonts w:ascii="Times New Roman" w:hAnsi="Times New Roman"/>
                <w:sz w:val="20"/>
                <w:szCs w:val="20"/>
              </w:rPr>
            </w:pPr>
          </w:p>
        </w:tc>
        <w:tc>
          <w:tcPr>
            <w:tcW w:w="522" w:type="dxa"/>
            <w:tcBorders>
              <w:top w:val="single" w:sz="4" w:space="0" w:color="000000"/>
              <w:left w:val="single" w:sz="4" w:space="0" w:color="000000"/>
              <w:bottom w:val="single" w:sz="4" w:space="0" w:color="000000"/>
              <w:right w:val="single" w:sz="4" w:space="0" w:color="000000"/>
            </w:tcBorders>
          </w:tcPr>
          <w:p w14:paraId="12081B53" w14:textId="77777777" w:rsidR="00021292" w:rsidRPr="004021B6" w:rsidRDefault="00021292" w:rsidP="00FA3BFC">
            <w:pPr>
              <w:pStyle w:val="TableParagraph"/>
              <w:jc w:val="both"/>
              <w:rPr>
                <w:rFonts w:ascii="Times New Roman" w:hAnsi="Times New Roman"/>
                <w:sz w:val="20"/>
                <w:szCs w:val="20"/>
              </w:rPr>
            </w:pPr>
          </w:p>
        </w:tc>
        <w:tc>
          <w:tcPr>
            <w:tcW w:w="524" w:type="dxa"/>
            <w:tcBorders>
              <w:top w:val="single" w:sz="4" w:space="0" w:color="000000"/>
              <w:left w:val="single" w:sz="4" w:space="0" w:color="000000"/>
              <w:bottom w:val="single" w:sz="4" w:space="0" w:color="000000"/>
              <w:right w:val="single" w:sz="4" w:space="0" w:color="000000"/>
            </w:tcBorders>
          </w:tcPr>
          <w:p w14:paraId="5C0CEC42" w14:textId="77777777" w:rsidR="00021292" w:rsidRPr="004021B6" w:rsidRDefault="00021292" w:rsidP="00FA3BFC">
            <w:pPr>
              <w:pStyle w:val="TableParagraph"/>
              <w:jc w:val="both"/>
              <w:rPr>
                <w:rFonts w:ascii="Times New Roman" w:hAnsi="Times New Roman"/>
                <w:sz w:val="20"/>
                <w:szCs w:val="20"/>
              </w:rPr>
            </w:pPr>
          </w:p>
        </w:tc>
        <w:tc>
          <w:tcPr>
            <w:tcW w:w="524" w:type="dxa"/>
            <w:tcBorders>
              <w:top w:val="single" w:sz="4" w:space="0" w:color="000000"/>
              <w:left w:val="single" w:sz="4" w:space="0" w:color="000000"/>
              <w:bottom w:val="single" w:sz="4" w:space="0" w:color="000000"/>
              <w:right w:val="single" w:sz="4" w:space="0" w:color="000000"/>
            </w:tcBorders>
          </w:tcPr>
          <w:p w14:paraId="76D094CE" w14:textId="77777777" w:rsidR="00021292" w:rsidRPr="004021B6" w:rsidRDefault="00021292" w:rsidP="00FA3BFC">
            <w:pPr>
              <w:pStyle w:val="TableParagraph"/>
              <w:jc w:val="both"/>
              <w:rPr>
                <w:rFonts w:ascii="Times New Roman" w:hAnsi="Times New Roman"/>
                <w:sz w:val="20"/>
                <w:szCs w:val="20"/>
              </w:rPr>
            </w:pPr>
          </w:p>
        </w:tc>
        <w:tc>
          <w:tcPr>
            <w:tcW w:w="524" w:type="dxa"/>
            <w:tcBorders>
              <w:top w:val="single" w:sz="4" w:space="0" w:color="000000"/>
              <w:left w:val="single" w:sz="4" w:space="0" w:color="000000"/>
              <w:bottom w:val="single" w:sz="4" w:space="0" w:color="000000"/>
              <w:right w:val="single" w:sz="4" w:space="0" w:color="000000"/>
            </w:tcBorders>
          </w:tcPr>
          <w:p w14:paraId="3AE9A1FD" w14:textId="77777777" w:rsidR="00021292" w:rsidRPr="004021B6" w:rsidRDefault="00021292" w:rsidP="00FA3BFC">
            <w:pPr>
              <w:pStyle w:val="TableParagraph"/>
              <w:jc w:val="both"/>
              <w:rPr>
                <w:rFonts w:ascii="Times New Roman" w:hAnsi="Times New Roman"/>
                <w:sz w:val="20"/>
                <w:szCs w:val="20"/>
              </w:rPr>
            </w:pPr>
          </w:p>
        </w:tc>
        <w:tc>
          <w:tcPr>
            <w:tcW w:w="525" w:type="dxa"/>
            <w:tcBorders>
              <w:top w:val="single" w:sz="4" w:space="0" w:color="000000"/>
              <w:left w:val="single" w:sz="4" w:space="0" w:color="000000"/>
              <w:bottom w:val="single" w:sz="4" w:space="0" w:color="000000"/>
              <w:right w:val="single" w:sz="4" w:space="0" w:color="000000"/>
            </w:tcBorders>
          </w:tcPr>
          <w:p w14:paraId="2FF84A31" w14:textId="77777777" w:rsidR="00021292" w:rsidRPr="004021B6" w:rsidRDefault="00021292" w:rsidP="00FA3BFC">
            <w:pPr>
              <w:pStyle w:val="TableParagraph"/>
              <w:jc w:val="both"/>
              <w:rPr>
                <w:rFonts w:ascii="Times New Roman" w:hAnsi="Times New Roman"/>
                <w:sz w:val="20"/>
                <w:szCs w:val="20"/>
              </w:rPr>
            </w:pPr>
          </w:p>
        </w:tc>
        <w:tc>
          <w:tcPr>
            <w:tcW w:w="532" w:type="dxa"/>
            <w:tcBorders>
              <w:top w:val="single" w:sz="4" w:space="0" w:color="000000"/>
              <w:left w:val="single" w:sz="4" w:space="0" w:color="000000"/>
              <w:bottom w:val="single" w:sz="4" w:space="0" w:color="000000"/>
              <w:right w:val="single" w:sz="4" w:space="0" w:color="000000"/>
            </w:tcBorders>
          </w:tcPr>
          <w:p w14:paraId="63430720" w14:textId="77777777" w:rsidR="00021292" w:rsidRPr="004021B6" w:rsidRDefault="00021292" w:rsidP="00FA3BFC">
            <w:pPr>
              <w:pStyle w:val="TableParagraph"/>
              <w:jc w:val="both"/>
              <w:rPr>
                <w:rFonts w:ascii="Times New Roman" w:hAnsi="Times New Roman"/>
                <w:sz w:val="20"/>
                <w:szCs w:val="20"/>
              </w:rPr>
            </w:pPr>
          </w:p>
        </w:tc>
        <w:tc>
          <w:tcPr>
            <w:tcW w:w="530" w:type="dxa"/>
            <w:tcBorders>
              <w:top w:val="single" w:sz="4" w:space="0" w:color="000000"/>
              <w:left w:val="single" w:sz="4" w:space="0" w:color="000000"/>
              <w:bottom w:val="single" w:sz="4" w:space="0" w:color="000000"/>
              <w:right w:val="single" w:sz="4" w:space="0" w:color="000000"/>
            </w:tcBorders>
          </w:tcPr>
          <w:p w14:paraId="1D7541DA" w14:textId="77777777" w:rsidR="00021292" w:rsidRPr="004021B6" w:rsidRDefault="00021292" w:rsidP="00FA3BFC">
            <w:pPr>
              <w:pStyle w:val="TableParagraph"/>
              <w:jc w:val="both"/>
              <w:rPr>
                <w:rFonts w:ascii="Times New Roman" w:hAnsi="Times New Roman"/>
                <w:sz w:val="20"/>
                <w:szCs w:val="20"/>
              </w:rPr>
            </w:pPr>
          </w:p>
        </w:tc>
      </w:tr>
    </w:tbl>
    <w:p w14:paraId="7A91D4F7" w14:textId="77777777" w:rsidR="00021292" w:rsidRPr="00021292" w:rsidRDefault="00021292" w:rsidP="00A64553">
      <w:pPr>
        <w:pStyle w:val="af7"/>
        <w:tabs>
          <w:tab w:val="left" w:pos="993"/>
        </w:tabs>
        <w:spacing w:before="0" w:beforeAutospacing="0" w:after="0" w:afterAutospacing="0"/>
        <w:ind w:firstLine="567"/>
        <w:jc w:val="both"/>
        <w:rPr>
          <w:rFonts w:ascii="Times New Roman" w:hAnsi="Times New Roman" w:cs="Times New Roman"/>
          <w:sz w:val="24"/>
          <w:szCs w:val="24"/>
        </w:rPr>
      </w:pPr>
      <w:r w:rsidRPr="00021292">
        <w:rPr>
          <w:rFonts w:ascii="Times New Roman" w:hAnsi="Times New Roman" w:cs="Times New Roman"/>
          <w:sz w:val="24"/>
          <w:szCs w:val="24"/>
        </w:rPr>
        <w:t>Средний</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балл</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подсчитывается</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путем</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деления</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суммы</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баллов</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на</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количество</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вопросов.</w:t>
      </w:r>
    </w:p>
    <w:p w14:paraId="47A3EE75" w14:textId="77777777" w:rsidR="00021292" w:rsidRPr="00021292" w:rsidRDefault="00021292" w:rsidP="00A64553">
      <w:pPr>
        <w:pStyle w:val="af7"/>
        <w:tabs>
          <w:tab w:val="left" w:pos="993"/>
        </w:tabs>
        <w:spacing w:before="0" w:beforeAutospacing="0" w:after="0" w:afterAutospacing="0"/>
        <w:ind w:firstLine="567"/>
        <w:jc w:val="both"/>
        <w:rPr>
          <w:rFonts w:ascii="Times New Roman" w:hAnsi="Times New Roman" w:cs="Times New Roman"/>
          <w:sz w:val="24"/>
          <w:szCs w:val="24"/>
        </w:rPr>
      </w:pPr>
      <w:r w:rsidRPr="00021292">
        <w:rPr>
          <w:rFonts w:ascii="Times New Roman" w:hAnsi="Times New Roman" w:cs="Times New Roman"/>
          <w:sz w:val="24"/>
          <w:szCs w:val="24"/>
        </w:rPr>
        <w:t>Оценка:</w:t>
      </w:r>
    </w:p>
    <w:p w14:paraId="76FFD98A" w14:textId="77777777" w:rsidR="00021292" w:rsidRPr="00021292" w:rsidRDefault="00021292" w:rsidP="00A64553">
      <w:pPr>
        <w:pStyle w:val="af7"/>
        <w:tabs>
          <w:tab w:val="left" w:pos="993"/>
        </w:tabs>
        <w:spacing w:before="0" w:beforeAutospacing="0" w:after="0" w:afterAutospacing="0"/>
        <w:ind w:firstLine="567"/>
        <w:jc w:val="both"/>
        <w:rPr>
          <w:rFonts w:ascii="Times New Roman" w:hAnsi="Times New Roman" w:cs="Times New Roman"/>
          <w:sz w:val="24"/>
          <w:szCs w:val="24"/>
        </w:rPr>
      </w:pPr>
      <w:r w:rsidRPr="00021292">
        <w:rPr>
          <w:rFonts w:ascii="Times New Roman" w:hAnsi="Times New Roman" w:cs="Times New Roman"/>
          <w:sz w:val="24"/>
          <w:szCs w:val="24"/>
        </w:rPr>
        <w:t>Хороший уровень - от 3 до 2,6 баллов; Средний уровень - от 2,6 до 2 баллов; Ниже</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среднего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2 балла.</w:t>
      </w:r>
    </w:p>
    <w:p w14:paraId="50497792" w14:textId="77777777" w:rsidR="00021292" w:rsidRPr="00021292" w:rsidRDefault="00021292" w:rsidP="00A64553">
      <w:pPr>
        <w:tabs>
          <w:tab w:val="left" w:pos="993"/>
        </w:tabs>
        <w:spacing w:after="0" w:line="240" w:lineRule="auto"/>
        <w:ind w:firstLine="567"/>
        <w:jc w:val="both"/>
        <w:rPr>
          <w:rFonts w:ascii="Times New Roman" w:hAnsi="Times New Roman" w:cs="Times New Roman"/>
          <w:i/>
          <w:sz w:val="24"/>
          <w:szCs w:val="24"/>
        </w:rPr>
      </w:pPr>
      <w:r w:rsidRPr="00021292">
        <w:rPr>
          <w:rFonts w:ascii="Times New Roman" w:hAnsi="Times New Roman" w:cs="Times New Roman"/>
          <w:i/>
          <w:sz w:val="24"/>
          <w:szCs w:val="24"/>
        </w:rPr>
        <w:t>Старший</w:t>
      </w:r>
      <w:r w:rsidRPr="00021292">
        <w:rPr>
          <w:rFonts w:ascii="Times New Roman" w:hAnsi="Times New Roman" w:cs="Times New Roman"/>
          <w:i/>
          <w:spacing w:val="-4"/>
          <w:sz w:val="24"/>
          <w:szCs w:val="24"/>
        </w:rPr>
        <w:t xml:space="preserve"> </w:t>
      </w:r>
      <w:r w:rsidRPr="00021292">
        <w:rPr>
          <w:rFonts w:ascii="Times New Roman" w:hAnsi="Times New Roman" w:cs="Times New Roman"/>
          <w:i/>
          <w:sz w:val="24"/>
          <w:szCs w:val="24"/>
        </w:rPr>
        <w:t>дошкольный</w:t>
      </w:r>
      <w:r w:rsidRPr="00021292">
        <w:rPr>
          <w:rFonts w:ascii="Times New Roman" w:hAnsi="Times New Roman" w:cs="Times New Roman"/>
          <w:i/>
          <w:spacing w:val="-4"/>
          <w:sz w:val="24"/>
          <w:szCs w:val="24"/>
        </w:rPr>
        <w:t xml:space="preserve"> </w:t>
      </w:r>
      <w:r w:rsidRPr="00021292">
        <w:rPr>
          <w:rFonts w:ascii="Times New Roman" w:hAnsi="Times New Roman" w:cs="Times New Roman"/>
          <w:i/>
          <w:sz w:val="24"/>
          <w:szCs w:val="24"/>
        </w:rPr>
        <w:t>возраст</w:t>
      </w:r>
      <w:r w:rsidRPr="00021292">
        <w:rPr>
          <w:rFonts w:ascii="Times New Roman" w:hAnsi="Times New Roman" w:cs="Times New Roman"/>
          <w:i/>
          <w:spacing w:val="-4"/>
          <w:sz w:val="24"/>
          <w:szCs w:val="24"/>
        </w:rPr>
        <w:t xml:space="preserve"> </w:t>
      </w:r>
      <w:r w:rsidRPr="00021292">
        <w:rPr>
          <w:rFonts w:ascii="Times New Roman" w:hAnsi="Times New Roman" w:cs="Times New Roman"/>
          <w:i/>
          <w:sz w:val="24"/>
          <w:szCs w:val="24"/>
        </w:rPr>
        <w:t>(старшая</w:t>
      </w:r>
      <w:r w:rsidRPr="00021292">
        <w:rPr>
          <w:rFonts w:ascii="Times New Roman" w:hAnsi="Times New Roman" w:cs="Times New Roman"/>
          <w:i/>
          <w:spacing w:val="-3"/>
          <w:sz w:val="24"/>
          <w:szCs w:val="24"/>
        </w:rPr>
        <w:t xml:space="preserve"> </w:t>
      </w:r>
      <w:r w:rsidRPr="00021292">
        <w:rPr>
          <w:rFonts w:ascii="Times New Roman" w:hAnsi="Times New Roman" w:cs="Times New Roman"/>
          <w:i/>
          <w:sz w:val="24"/>
          <w:szCs w:val="24"/>
        </w:rPr>
        <w:t>и</w:t>
      </w:r>
      <w:r w:rsidRPr="00021292">
        <w:rPr>
          <w:rFonts w:ascii="Times New Roman" w:hAnsi="Times New Roman" w:cs="Times New Roman"/>
          <w:i/>
          <w:spacing w:val="-3"/>
          <w:sz w:val="24"/>
          <w:szCs w:val="24"/>
        </w:rPr>
        <w:t xml:space="preserve"> </w:t>
      </w:r>
      <w:r w:rsidRPr="00021292">
        <w:rPr>
          <w:rFonts w:ascii="Times New Roman" w:hAnsi="Times New Roman" w:cs="Times New Roman"/>
          <w:i/>
          <w:sz w:val="24"/>
          <w:szCs w:val="24"/>
        </w:rPr>
        <w:t>подготовительная</w:t>
      </w:r>
      <w:r w:rsidRPr="00021292">
        <w:rPr>
          <w:rFonts w:ascii="Times New Roman" w:hAnsi="Times New Roman" w:cs="Times New Roman"/>
          <w:i/>
          <w:spacing w:val="-3"/>
          <w:sz w:val="24"/>
          <w:szCs w:val="24"/>
        </w:rPr>
        <w:t xml:space="preserve"> </w:t>
      </w:r>
      <w:r w:rsidRPr="00021292">
        <w:rPr>
          <w:rFonts w:ascii="Times New Roman" w:hAnsi="Times New Roman" w:cs="Times New Roman"/>
          <w:i/>
          <w:sz w:val="24"/>
          <w:szCs w:val="24"/>
        </w:rPr>
        <w:t>группы).</w:t>
      </w:r>
    </w:p>
    <w:p w14:paraId="2D7D005F" w14:textId="77777777" w:rsidR="00021292" w:rsidRPr="00021292" w:rsidRDefault="00021292" w:rsidP="00A64553">
      <w:pPr>
        <w:pStyle w:val="af7"/>
        <w:tabs>
          <w:tab w:val="left" w:pos="993"/>
        </w:tabs>
        <w:spacing w:before="0" w:beforeAutospacing="0" w:after="0" w:afterAutospacing="0"/>
        <w:ind w:firstLine="567"/>
        <w:jc w:val="both"/>
        <w:rPr>
          <w:rFonts w:ascii="Times New Roman" w:hAnsi="Times New Roman" w:cs="Times New Roman"/>
          <w:sz w:val="24"/>
          <w:szCs w:val="24"/>
        </w:rPr>
      </w:pPr>
      <w:r w:rsidRPr="00021292">
        <w:rPr>
          <w:rFonts w:ascii="Times New Roman" w:hAnsi="Times New Roman" w:cs="Times New Roman"/>
          <w:sz w:val="24"/>
          <w:szCs w:val="24"/>
        </w:rPr>
        <w:t>Методика выявления уровня представлений национальной культуры в старшем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дошкольном возрасте та же, что и в средней группе (реже используется наглядность; если</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ребенок</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не</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может</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дать самостоятельный</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ответ,</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этом</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случае</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ответ</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оценивается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2</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балла.</w:t>
      </w:r>
    </w:p>
    <w:p w14:paraId="2F83F84E" w14:textId="77777777" w:rsidR="00021292" w:rsidRPr="00021292" w:rsidRDefault="00021292" w:rsidP="00A64553">
      <w:pPr>
        <w:pStyle w:val="af7"/>
        <w:tabs>
          <w:tab w:val="left" w:pos="993"/>
        </w:tabs>
        <w:spacing w:before="0" w:beforeAutospacing="0" w:after="0" w:afterAutospacing="0"/>
        <w:ind w:firstLine="567"/>
        <w:jc w:val="both"/>
        <w:rPr>
          <w:rFonts w:ascii="Times New Roman" w:hAnsi="Times New Roman" w:cs="Times New Roman"/>
          <w:sz w:val="24"/>
          <w:szCs w:val="24"/>
        </w:rPr>
      </w:pPr>
      <w:r w:rsidRPr="00021292">
        <w:rPr>
          <w:rFonts w:ascii="Times New Roman" w:hAnsi="Times New Roman" w:cs="Times New Roman"/>
          <w:sz w:val="24"/>
          <w:szCs w:val="24"/>
        </w:rPr>
        <w:t>Примерные</w:t>
      </w:r>
      <w:r w:rsidRPr="00021292">
        <w:rPr>
          <w:rFonts w:ascii="Times New Roman" w:hAnsi="Times New Roman" w:cs="Times New Roman"/>
          <w:spacing w:val="-5"/>
          <w:sz w:val="24"/>
          <w:szCs w:val="24"/>
        </w:rPr>
        <w:t xml:space="preserve"> </w:t>
      </w:r>
      <w:r w:rsidRPr="00021292">
        <w:rPr>
          <w:rFonts w:ascii="Times New Roman" w:hAnsi="Times New Roman" w:cs="Times New Roman"/>
          <w:sz w:val="24"/>
          <w:szCs w:val="24"/>
        </w:rPr>
        <w:t>вопросы:</w:t>
      </w:r>
    </w:p>
    <w:p w14:paraId="74D9A039" w14:textId="77777777" w:rsidR="00021292" w:rsidRPr="00021292" w:rsidRDefault="00021292" w:rsidP="0079293B">
      <w:pPr>
        <w:pStyle w:val="af7"/>
        <w:widowControl w:val="0"/>
        <w:numPr>
          <w:ilvl w:val="1"/>
          <w:numId w:val="74"/>
        </w:numPr>
        <w:tabs>
          <w:tab w:val="left" w:pos="851"/>
          <w:tab w:val="left" w:pos="1902"/>
        </w:tabs>
        <w:autoSpaceDE w:val="0"/>
        <w:autoSpaceDN w:val="0"/>
        <w:spacing w:before="0" w:beforeAutospacing="0" w:after="0" w:afterAutospacing="0"/>
        <w:ind w:left="0"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В</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каком</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городе</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ты</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живешь?</w:t>
      </w:r>
    </w:p>
    <w:p w14:paraId="5BE4AD61" w14:textId="77777777" w:rsidR="00021292" w:rsidRPr="00021292" w:rsidRDefault="00021292" w:rsidP="0079293B">
      <w:pPr>
        <w:pStyle w:val="af7"/>
        <w:widowControl w:val="0"/>
        <w:numPr>
          <w:ilvl w:val="1"/>
          <w:numId w:val="74"/>
        </w:numPr>
        <w:tabs>
          <w:tab w:val="left" w:pos="851"/>
          <w:tab w:val="left" w:pos="1902"/>
        </w:tabs>
        <w:autoSpaceDE w:val="0"/>
        <w:autoSpaceDN w:val="0"/>
        <w:spacing w:before="0" w:beforeAutospacing="0" w:after="0" w:afterAutospacing="0"/>
        <w:ind w:left="0"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На</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какой</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улице</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живешь?</w:t>
      </w:r>
    </w:p>
    <w:p w14:paraId="6EDC5A0C" w14:textId="77777777" w:rsidR="00021292" w:rsidRPr="00021292" w:rsidRDefault="00021292" w:rsidP="0079293B">
      <w:pPr>
        <w:pStyle w:val="af7"/>
        <w:widowControl w:val="0"/>
        <w:numPr>
          <w:ilvl w:val="1"/>
          <w:numId w:val="74"/>
        </w:numPr>
        <w:tabs>
          <w:tab w:val="left" w:pos="851"/>
          <w:tab w:val="left" w:pos="1902"/>
        </w:tabs>
        <w:autoSpaceDE w:val="0"/>
        <w:autoSpaceDN w:val="0"/>
        <w:spacing w:before="0" w:beforeAutospacing="0" w:after="0" w:afterAutospacing="0"/>
        <w:ind w:left="0"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Назови</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достопримечательные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места</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города</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Белорецк.</w:t>
      </w:r>
    </w:p>
    <w:p w14:paraId="16776936" w14:textId="77777777" w:rsidR="00021292" w:rsidRPr="00021292" w:rsidRDefault="00021292" w:rsidP="0079293B">
      <w:pPr>
        <w:pStyle w:val="af7"/>
        <w:widowControl w:val="0"/>
        <w:numPr>
          <w:ilvl w:val="1"/>
          <w:numId w:val="74"/>
        </w:numPr>
        <w:tabs>
          <w:tab w:val="left" w:pos="851"/>
          <w:tab w:val="left" w:pos="1902"/>
        </w:tabs>
        <w:autoSpaceDE w:val="0"/>
        <w:autoSpaceDN w:val="0"/>
        <w:spacing w:before="0" w:beforeAutospacing="0" w:after="0" w:afterAutospacing="0"/>
        <w:ind w:left="0"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В</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каких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жилищах</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жили</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раньше</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башкиры?</w:t>
      </w:r>
    </w:p>
    <w:p w14:paraId="7E0BF0FD" w14:textId="77777777" w:rsidR="00021292" w:rsidRPr="00021292" w:rsidRDefault="00021292" w:rsidP="0079293B">
      <w:pPr>
        <w:pStyle w:val="af7"/>
        <w:widowControl w:val="0"/>
        <w:numPr>
          <w:ilvl w:val="1"/>
          <w:numId w:val="74"/>
        </w:numPr>
        <w:tabs>
          <w:tab w:val="left" w:pos="851"/>
          <w:tab w:val="left" w:pos="1902"/>
        </w:tabs>
        <w:autoSpaceDE w:val="0"/>
        <w:autoSpaceDN w:val="0"/>
        <w:spacing w:before="0" w:beforeAutospacing="0" w:after="0" w:afterAutospacing="0"/>
        <w:ind w:left="0"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Назови</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предметы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домашнего</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быта,</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которые</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находились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башкирской</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юрте.</w:t>
      </w:r>
    </w:p>
    <w:p w14:paraId="2B2918D7" w14:textId="77777777" w:rsidR="00021292" w:rsidRPr="00021292" w:rsidRDefault="00021292" w:rsidP="0079293B">
      <w:pPr>
        <w:pStyle w:val="af7"/>
        <w:widowControl w:val="0"/>
        <w:numPr>
          <w:ilvl w:val="1"/>
          <w:numId w:val="74"/>
        </w:numPr>
        <w:tabs>
          <w:tab w:val="left" w:pos="851"/>
          <w:tab w:val="left" w:pos="1902"/>
        </w:tabs>
        <w:autoSpaceDE w:val="0"/>
        <w:autoSpaceDN w:val="0"/>
        <w:spacing w:before="0" w:beforeAutospacing="0" w:after="0" w:afterAutospacing="0"/>
        <w:ind w:left="0"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Назови</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детали</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мужской</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женской</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башкирской</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национальной</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одежды.</w:t>
      </w:r>
    </w:p>
    <w:p w14:paraId="62AABE8E" w14:textId="77777777" w:rsidR="00021292" w:rsidRPr="00021292" w:rsidRDefault="00021292" w:rsidP="0079293B">
      <w:pPr>
        <w:pStyle w:val="af7"/>
        <w:widowControl w:val="0"/>
        <w:numPr>
          <w:ilvl w:val="1"/>
          <w:numId w:val="74"/>
        </w:numPr>
        <w:tabs>
          <w:tab w:val="left" w:pos="851"/>
          <w:tab w:val="left" w:pos="1902"/>
        </w:tabs>
        <w:autoSpaceDE w:val="0"/>
        <w:autoSpaceDN w:val="0"/>
        <w:spacing w:before="0" w:beforeAutospacing="0" w:after="0" w:afterAutospacing="0"/>
        <w:ind w:left="0"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Назови,</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какую</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посуду</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использовали в</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быту</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башкиры.</w:t>
      </w:r>
    </w:p>
    <w:p w14:paraId="4B5D2E3E" w14:textId="77777777" w:rsidR="00021292" w:rsidRPr="00021292" w:rsidRDefault="00021292" w:rsidP="0079293B">
      <w:pPr>
        <w:pStyle w:val="af7"/>
        <w:widowControl w:val="0"/>
        <w:numPr>
          <w:ilvl w:val="1"/>
          <w:numId w:val="74"/>
        </w:numPr>
        <w:tabs>
          <w:tab w:val="left" w:pos="851"/>
          <w:tab w:val="left" w:pos="1902"/>
        </w:tabs>
        <w:autoSpaceDE w:val="0"/>
        <w:autoSpaceDN w:val="0"/>
        <w:spacing w:before="0" w:beforeAutospacing="0" w:after="0" w:afterAutospacing="0"/>
        <w:ind w:left="0"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Какие</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у</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тебя</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любимые</w:t>
      </w:r>
      <w:r w:rsidRPr="00021292">
        <w:rPr>
          <w:rFonts w:ascii="Times New Roman" w:hAnsi="Times New Roman" w:cs="Times New Roman"/>
          <w:spacing w:val="-5"/>
          <w:sz w:val="24"/>
          <w:szCs w:val="24"/>
        </w:rPr>
        <w:t xml:space="preserve"> </w:t>
      </w:r>
      <w:r w:rsidRPr="00021292">
        <w:rPr>
          <w:rFonts w:ascii="Times New Roman" w:hAnsi="Times New Roman" w:cs="Times New Roman"/>
          <w:sz w:val="24"/>
          <w:szCs w:val="24"/>
        </w:rPr>
        <w:t>традиционные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башкирские</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блюда?</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Расскажи,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как</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их</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готовить.</w:t>
      </w:r>
    </w:p>
    <w:p w14:paraId="50C3E680" w14:textId="77777777" w:rsidR="00021292" w:rsidRPr="00021292" w:rsidRDefault="00021292" w:rsidP="0079293B">
      <w:pPr>
        <w:pStyle w:val="af7"/>
        <w:widowControl w:val="0"/>
        <w:numPr>
          <w:ilvl w:val="1"/>
          <w:numId w:val="74"/>
        </w:numPr>
        <w:tabs>
          <w:tab w:val="left" w:pos="851"/>
          <w:tab w:val="left" w:pos="1902"/>
        </w:tabs>
        <w:autoSpaceDE w:val="0"/>
        <w:autoSpaceDN w:val="0"/>
        <w:spacing w:before="0" w:beforeAutospacing="0" w:after="0" w:afterAutospacing="0"/>
        <w:ind w:left="0"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Какой</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вид</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труда</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распространен</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у</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башкир?</w:t>
      </w:r>
    </w:p>
    <w:p w14:paraId="066E9E83" w14:textId="77777777" w:rsidR="00021292" w:rsidRPr="00021292" w:rsidRDefault="00021292" w:rsidP="0079293B">
      <w:pPr>
        <w:pStyle w:val="af7"/>
        <w:widowControl w:val="0"/>
        <w:numPr>
          <w:ilvl w:val="1"/>
          <w:numId w:val="74"/>
        </w:numPr>
        <w:tabs>
          <w:tab w:val="left" w:pos="851"/>
          <w:tab w:val="left" w:pos="993"/>
        </w:tabs>
        <w:autoSpaceDE w:val="0"/>
        <w:autoSpaceDN w:val="0"/>
        <w:spacing w:before="0" w:beforeAutospacing="0" w:after="0" w:afterAutospacing="0"/>
        <w:ind w:left="0"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Какие</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башкирские</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народные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сказки</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ты</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знаешь?</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Сможешь</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рассказать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одну</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из</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них?</w:t>
      </w:r>
    </w:p>
    <w:p w14:paraId="5CC3AB2E" w14:textId="77777777" w:rsidR="00021292" w:rsidRPr="00021292" w:rsidRDefault="00021292" w:rsidP="0079293B">
      <w:pPr>
        <w:pStyle w:val="af7"/>
        <w:widowControl w:val="0"/>
        <w:numPr>
          <w:ilvl w:val="1"/>
          <w:numId w:val="74"/>
        </w:numPr>
        <w:tabs>
          <w:tab w:val="left" w:pos="851"/>
          <w:tab w:val="left" w:pos="993"/>
        </w:tabs>
        <w:autoSpaceDE w:val="0"/>
        <w:autoSpaceDN w:val="0"/>
        <w:spacing w:before="0" w:beforeAutospacing="0" w:after="0" w:afterAutospacing="0"/>
        <w:ind w:left="0"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Какие</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знаешь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башкирские</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пословицы,</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поговорки,</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загадки?</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Как</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ты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их</w:t>
      </w:r>
      <w:r w:rsidRPr="00021292">
        <w:rPr>
          <w:rFonts w:ascii="Times New Roman" w:hAnsi="Times New Roman" w:cs="Times New Roman"/>
          <w:spacing w:val="-5"/>
          <w:sz w:val="24"/>
          <w:szCs w:val="24"/>
        </w:rPr>
        <w:t xml:space="preserve"> </w:t>
      </w:r>
      <w:r w:rsidRPr="00021292">
        <w:rPr>
          <w:rFonts w:ascii="Times New Roman" w:hAnsi="Times New Roman" w:cs="Times New Roman"/>
          <w:sz w:val="24"/>
          <w:szCs w:val="24"/>
        </w:rPr>
        <w:t>понимаешь?</w:t>
      </w:r>
    </w:p>
    <w:p w14:paraId="598AE843" w14:textId="77777777" w:rsidR="00021292" w:rsidRPr="00021292" w:rsidRDefault="00021292" w:rsidP="0079293B">
      <w:pPr>
        <w:pStyle w:val="af7"/>
        <w:widowControl w:val="0"/>
        <w:numPr>
          <w:ilvl w:val="1"/>
          <w:numId w:val="74"/>
        </w:numPr>
        <w:tabs>
          <w:tab w:val="left" w:pos="851"/>
          <w:tab w:val="left" w:pos="993"/>
          <w:tab w:val="left" w:pos="3353"/>
          <w:tab w:val="left" w:pos="4793"/>
          <w:tab w:val="left" w:pos="7674"/>
        </w:tabs>
        <w:autoSpaceDE w:val="0"/>
        <w:autoSpaceDN w:val="0"/>
        <w:spacing w:before="0" w:beforeAutospacing="0" w:after="0" w:afterAutospacing="0"/>
        <w:ind w:left="0"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Какой</w:t>
      </w:r>
      <w:r w:rsidRPr="00021292">
        <w:rPr>
          <w:rFonts w:ascii="Times New Roman" w:hAnsi="Times New Roman" w:cs="Times New Roman"/>
          <w:spacing w:val="39"/>
          <w:sz w:val="24"/>
          <w:szCs w:val="24"/>
        </w:rPr>
        <w:t xml:space="preserve"> </w:t>
      </w:r>
      <w:r w:rsidRPr="00021292">
        <w:rPr>
          <w:rFonts w:ascii="Times New Roman" w:hAnsi="Times New Roman" w:cs="Times New Roman"/>
          <w:sz w:val="24"/>
          <w:szCs w:val="24"/>
        </w:rPr>
        <w:t>твой любимы башкирский</w:t>
      </w:r>
      <w:r w:rsidRPr="00021292">
        <w:rPr>
          <w:rFonts w:ascii="Times New Roman" w:hAnsi="Times New Roman" w:cs="Times New Roman"/>
          <w:spacing w:val="119"/>
          <w:sz w:val="24"/>
          <w:szCs w:val="24"/>
        </w:rPr>
        <w:t xml:space="preserve"> </w:t>
      </w:r>
      <w:r w:rsidRPr="00021292">
        <w:rPr>
          <w:rFonts w:ascii="Times New Roman" w:hAnsi="Times New Roman" w:cs="Times New Roman"/>
          <w:sz w:val="24"/>
          <w:szCs w:val="24"/>
        </w:rPr>
        <w:t>писатель?</w:t>
      </w:r>
    </w:p>
    <w:p w14:paraId="40FD4967" w14:textId="77777777" w:rsidR="00021292" w:rsidRPr="00021292" w:rsidRDefault="00021292" w:rsidP="0079293B">
      <w:pPr>
        <w:pStyle w:val="af7"/>
        <w:widowControl w:val="0"/>
        <w:numPr>
          <w:ilvl w:val="1"/>
          <w:numId w:val="74"/>
        </w:numPr>
        <w:tabs>
          <w:tab w:val="left" w:pos="851"/>
          <w:tab w:val="left" w:pos="993"/>
          <w:tab w:val="left" w:pos="3353"/>
          <w:tab w:val="left" w:pos="4793"/>
          <w:tab w:val="left" w:pos="7674"/>
        </w:tabs>
        <w:autoSpaceDE w:val="0"/>
        <w:autoSpaceDN w:val="0"/>
        <w:spacing w:before="0" w:beforeAutospacing="0" w:after="0" w:afterAutospacing="0"/>
        <w:ind w:left="0" w:firstLine="567"/>
        <w:contextualSpacing/>
        <w:rPr>
          <w:rFonts w:ascii="Times New Roman" w:hAnsi="Times New Roman" w:cs="Times New Roman"/>
          <w:sz w:val="24"/>
          <w:szCs w:val="24"/>
        </w:rPr>
      </w:pPr>
      <w:r w:rsidRPr="00021292">
        <w:rPr>
          <w:rFonts w:ascii="Times New Roman" w:hAnsi="Times New Roman" w:cs="Times New Roman"/>
          <w:sz w:val="24"/>
          <w:szCs w:val="24"/>
        </w:rPr>
        <w:t>Какие</w:t>
      </w:r>
      <w:r w:rsidRPr="00021292">
        <w:rPr>
          <w:rFonts w:ascii="Times New Roman" w:hAnsi="Times New Roman" w:cs="Times New Roman"/>
          <w:spacing w:val="33"/>
          <w:sz w:val="24"/>
          <w:szCs w:val="24"/>
        </w:rPr>
        <w:t xml:space="preserve"> </w:t>
      </w:r>
      <w:r w:rsidRPr="00021292">
        <w:rPr>
          <w:rFonts w:ascii="Times New Roman" w:hAnsi="Times New Roman" w:cs="Times New Roman"/>
          <w:sz w:val="24"/>
          <w:szCs w:val="24"/>
        </w:rPr>
        <w:t>произведения</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башкирских</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писателей ты знаешь?</w:t>
      </w:r>
    </w:p>
    <w:p w14:paraId="21D1845A" w14:textId="77777777" w:rsidR="00021292" w:rsidRPr="00021292" w:rsidRDefault="00021292" w:rsidP="0079293B">
      <w:pPr>
        <w:pStyle w:val="af7"/>
        <w:widowControl w:val="0"/>
        <w:numPr>
          <w:ilvl w:val="1"/>
          <w:numId w:val="74"/>
        </w:numPr>
        <w:tabs>
          <w:tab w:val="left" w:pos="851"/>
          <w:tab w:val="left" w:pos="993"/>
        </w:tabs>
        <w:autoSpaceDE w:val="0"/>
        <w:autoSpaceDN w:val="0"/>
        <w:spacing w:before="0" w:beforeAutospacing="0" w:after="0" w:afterAutospacing="0"/>
        <w:ind w:left="0"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Любишь</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ли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ты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музыку?</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Назови</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композиторов</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Башкортостана.</w:t>
      </w:r>
    </w:p>
    <w:p w14:paraId="7DCF3793" w14:textId="77777777" w:rsidR="00021292" w:rsidRPr="00021292" w:rsidRDefault="00021292" w:rsidP="0079293B">
      <w:pPr>
        <w:pStyle w:val="af7"/>
        <w:widowControl w:val="0"/>
        <w:numPr>
          <w:ilvl w:val="1"/>
          <w:numId w:val="74"/>
        </w:numPr>
        <w:tabs>
          <w:tab w:val="left" w:pos="851"/>
          <w:tab w:val="left" w:pos="993"/>
        </w:tabs>
        <w:autoSpaceDE w:val="0"/>
        <w:autoSpaceDN w:val="0"/>
        <w:spacing w:before="0" w:beforeAutospacing="0" w:after="0" w:afterAutospacing="0"/>
        <w:ind w:left="0"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Назови</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башкирские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музыкальные</w:t>
      </w:r>
      <w:r w:rsidRPr="00021292">
        <w:rPr>
          <w:rFonts w:ascii="Times New Roman" w:hAnsi="Times New Roman" w:cs="Times New Roman"/>
          <w:spacing w:val="-5"/>
          <w:sz w:val="24"/>
          <w:szCs w:val="24"/>
        </w:rPr>
        <w:t xml:space="preserve"> </w:t>
      </w:r>
      <w:r w:rsidRPr="00021292">
        <w:rPr>
          <w:rFonts w:ascii="Times New Roman" w:hAnsi="Times New Roman" w:cs="Times New Roman"/>
          <w:sz w:val="24"/>
          <w:szCs w:val="24"/>
        </w:rPr>
        <w:t>инструменты.</w:t>
      </w:r>
    </w:p>
    <w:p w14:paraId="1193FC2A" w14:textId="77777777" w:rsidR="00021292" w:rsidRPr="00021292" w:rsidRDefault="00021292" w:rsidP="0079293B">
      <w:pPr>
        <w:pStyle w:val="af7"/>
        <w:widowControl w:val="0"/>
        <w:numPr>
          <w:ilvl w:val="1"/>
          <w:numId w:val="74"/>
        </w:numPr>
        <w:tabs>
          <w:tab w:val="left" w:pos="851"/>
          <w:tab w:val="left" w:pos="993"/>
        </w:tabs>
        <w:autoSpaceDE w:val="0"/>
        <w:autoSpaceDN w:val="0"/>
        <w:spacing w:before="0" w:beforeAutospacing="0" w:after="0" w:afterAutospacing="0"/>
        <w:ind w:left="0"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lastRenderedPageBreak/>
        <w:t>Картины</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каких</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башкирских</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художников</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ты</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знаешь?</w:t>
      </w:r>
    </w:p>
    <w:p w14:paraId="753D912D" w14:textId="77777777" w:rsidR="00021292" w:rsidRPr="00021292" w:rsidRDefault="00021292" w:rsidP="0079293B">
      <w:pPr>
        <w:pStyle w:val="af7"/>
        <w:widowControl w:val="0"/>
        <w:numPr>
          <w:ilvl w:val="1"/>
          <w:numId w:val="74"/>
        </w:numPr>
        <w:tabs>
          <w:tab w:val="left" w:pos="851"/>
          <w:tab w:val="left" w:pos="993"/>
          <w:tab w:val="left" w:pos="8364"/>
        </w:tabs>
        <w:autoSpaceDE w:val="0"/>
        <w:autoSpaceDN w:val="0"/>
        <w:spacing w:before="0" w:beforeAutospacing="0" w:after="0" w:afterAutospacing="0"/>
        <w:ind w:left="0"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Какие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ты</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знаешь</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башкирские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подвижные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игры?</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Сможешь</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объяснить</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 xml:space="preserve">правила </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игры?</w:t>
      </w:r>
    </w:p>
    <w:p w14:paraId="55F754D8" w14:textId="77777777" w:rsidR="00021292" w:rsidRPr="00021292" w:rsidRDefault="00021292" w:rsidP="0079293B">
      <w:pPr>
        <w:pStyle w:val="af7"/>
        <w:widowControl w:val="0"/>
        <w:numPr>
          <w:ilvl w:val="1"/>
          <w:numId w:val="74"/>
        </w:numPr>
        <w:tabs>
          <w:tab w:val="left" w:pos="851"/>
          <w:tab w:val="left" w:pos="993"/>
          <w:tab w:val="left" w:pos="8364"/>
        </w:tabs>
        <w:autoSpaceDE w:val="0"/>
        <w:autoSpaceDN w:val="0"/>
        <w:spacing w:before="0" w:beforeAutospacing="0" w:after="0" w:afterAutospacing="0"/>
        <w:ind w:left="0"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Назови</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предметы</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декоративно-прикладного</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искусства</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башкирского</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народа.</w:t>
      </w:r>
    </w:p>
    <w:p w14:paraId="0C7ED915" w14:textId="77777777" w:rsidR="00021292" w:rsidRPr="00021292" w:rsidRDefault="00021292" w:rsidP="0079293B">
      <w:pPr>
        <w:pStyle w:val="af7"/>
        <w:widowControl w:val="0"/>
        <w:numPr>
          <w:ilvl w:val="1"/>
          <w:numId w:val="74"/>
        </w:numPr>
        <w:tabs>
          <w:tab w:val="left" w:pos="851"/>
          <w:tab w:val="left" w:pos="993"/>
          <w:tab w:val="left" w:pos="4962"/>
          <w:tab w:val="left" w:pos="8364"/>
        </w:tabs>
        <w:autoSpaceDE w:val="0"/>
        <w:autoSpaceDN w:val="0"/>
        <w:spacing w:before="0" w:beforeAutospacing="0" w:after="0" w:afterAutospacing="0"/>
        <w:ind w:left="0" w:firstLine="567"/>
        <w:contextualSpacing/>
        <w:jc w:val="both"/>
        <w:rPr>
          <w:rFonts w:ascii="Times New Roman" w:hAnsi="Times New Roman" w:cs="Times New Roman"/>
          <w:sz w:val="24"/>
          <w:szCs w:val="24"/>
        </w:rPr>
      </w:pPr>
      <w:r w:rsidRPr="00021292">
        <w:rPr>
          <w:rFonts w:ascii="Times New Roman" w:hAnsi="Times New Roman" w:cs="Times New Roman"/>
          <w:sz w:val="24"/>
          <w:szCs w:val="24"/>
        </w:rPr>
        <w:t>Назови традиционные башкирские праздники.</w:t>
      </w:r>
      <w:r w:rsidRPr="00021292">
        <w:rPr>
          <w:rFonts w:ascii="Times New Roman" w:hAnsi="Times New Roman" w:cs="Times New Roman"/>
          <w:spacing w:val="1"/>
          <w:sz w:val="24"/>
          <w:szCs w:val="24"/>
        </w:rPr>
        <w:t xml:space="preserve"> </w:t>
      </w:r>
    </w:p>
    <w:p w14:paraId="795AC2B5" w14:textId="77777777" w:rsidR="00021292" w:rsidRPr="00021292" w:rsidRDefault="00021292" w:rsidP="0079293B">
      <w:pPr>
        <w:pStyle w:val="af7"/>
        <w:tabs>
          <w:tab w:val="left" w:pos="993"/>
          <w:tab w:val="left" w:pos="1902"/>
          <w:tab w:val="left" w:pos="4962"/>
          <w:tab w:val="left" w:pos="8364"/>
        </w:tabs>
        <w:spacing w:before="0" w:beforeAutospacing="0" w:after="0" w:afterAutospacing="0"/>
        <w:ind w:firstLine="567"/>
        <w:jc w:val="both"/>
        <w:rPr>
          <w:rFonts w:ascii="Times New Roman" w:hAnsi="Times New Roman" w:cs="Times New Roman"/>
          <w:sz w:val="24"/>
          <w:szCs w:val="24"/>
        </w:rPr>
      </w:pPr>
      <w:r w:rsidRPr="00021292">
        <w:rPr>
          <w:rFonts w:ascii="Times New Roman" w:hAnsi="Times New Roman" w:cs="Times New Roman"/>
          <w:sz w:val="24"/>
          <w:szCs w:val="24"/>
        </w:rPr>
        <w:t>Результаты</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опроса</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заносятся</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таблицу.</w:t>
      </w:r>
    </w:p>
    <w:p w14:paraId="29EC8FEB" w14:textId="77777777" w:rsidR="00021292" w:rsidRPr="00021292" w:rsidRDefault="00021292" w:rsidP="00A64553">
      <w:pPr>
        <w:pStyle w:val="af7"/>
        <w:tabs>
          <w:tab w:val="left" w:pos="851"/>
        </w:tabs>
        <w:spacing w:before="0" w:beforeAutospacing="0" w:after="0" w:afterAutospacing="0"/>
        <w:ind w:right="39" w:firstLine="567"/>
        <w:jc w:val="both"/>
        <w:rPr>
          <w:rFonts w:ascii="Times New Roman" w:hAnsi="Times New Roman" w:cs="Times New Roman"/>
          <w:sz w:val="24"/>
          <w:szCs w:val="24"/>
        </w:rPr>
      </w:pPr>
      <w:r w:rsidRPr="00021292">
        <w:rPr>
          <w:rFonts w:ascii="Times New Roman" w:hAnsi="Times New Roman" w:cs="Times New Roman"/>
          <w:sz w:val="24"/>
          <w:szCs w:val="24"/>
        </w:rPr>
        <w:t>Результаты диагностики позволяют педагогу определить эффективные способы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построения</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образовательного</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процесса,</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котором</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ознакомление</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с</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материальной</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духовной</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культурами башкирского народа будет способствовать формированию базиса личностной</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культуры.</w:t>
      </w:r>
    </w:p>
    <w:p w14:paraId="7359EF14" w14:textId="77777777" w:rsidR="00021292" w:rsidRPr="00021292" w:rsidRDefault="00021292" w:rsidP="00A64553">
      <w:pPr>
        <w:pStyle w:val="af7"/>
        <w:tabs>
          <w:tab w:val="left" w:pos="851"/>
        </w:tabs>
        <w:spacing w:before="0" w:beforeAutospacing="0" w:after="0" w:afterAutospacing="0"/>
        <w:ind w:right="39" w:firstLine="567"/>
        <w:jc w:val="both"/>
        <w:rPr>
          <w:rFonts w:ascii="Times New Roman" w:hAnsi="Times New Roman" w:cs="Times New Roman"/>
          <w:sz w:val="24"/>
          <w:szCs w:val="24"/>
        </w:rPr>
      </w:pPr>
      <w:r w:rsidRPr="00021292">
        <w:rPr>
          <w:rFonts w:ascii="Times New Roman" w:hAnsi="Times New Roman" w:cs="Times New Roman"/>
          <w:sz w:val="24"/>
          <w:szCs w:val="24"/>
        </w:rPr>
        <w:t>С целью выявления сформированности представлений о народных этикетных традициях</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педагоги проводят индивидуальные беседы с детьми, предлагая им серию заданий, в которых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выявляется</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понимание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детьми</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таких</w:t>
      </w:r>
      <w:r w:rsidRPr="00021292">
        <w:rPr>
          <w:rFonts w:ascii="Times New Roman" w:hAnsi="Times New Roman" w:cs="Times New Roman"/>
          <w:spacing w:val="-6"/>
          <w:sz w:val="24"/>
          <w:szCs w:val="24"/>
        </w:rPr>
        <w:t xml:space="preserve"> </w:t>
      </w:r>
      <w:r w:rsidRPr="00021292">
        <w:rPr>
          <w:rFonts w:ascii="Times New Roman" w:hAnsi="Times New Roman" w:cs="Times New Roman"/>
          <w:sz w:val="24"/>
          <w:szCs w:val="24"/>
        </w:rPr>
        <w:t>понятий,</w:t>
      </w:r>
      <w:r w:rsidRPr="00021292">
        <w:rPr>
          <w:rFonts w:ascii="Times New Roman" w:hAnsi="Times New Roman" w:cs="Times New Roman"/>
          <w:spacing w:val="-6"/>
          <w:sz w:val="24"/>
          <w:szCs w:val="24"/>
        </w:rPr>
        <w:t xml:space="preserve"> </w:t>
      </w:r>
      <w:r w:rsidRPr="00021292">
        <w:rPr>
          <w:rFonts w:ascii="Times New Roman" w:hAnsi="Times New Roman" w:cs="Times New Roman"/>
          <w:sz w:val="24"/>
          <w:szCs w:val="24"/>
        </w:rPr>
        <w:t>как:</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гостеприимство</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(гостеприимность,</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радушие, хлебосольство); приветствие (здороваться, приветствовать кого- то); уважение (почитание,</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почтение,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уважительность); пожелание</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(желание, воля,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хотение).</w:t>
      </w:r>
    </w:p>
    <w:p w14:paraId="5C35C1C2" w14:textId="77777777" w:rsidR="00021292" w:rsidRPr="00021292" w:rsidRDefault="00021292" w:rsidP="00A64553">
      <w:pPr>
        <w:pStyle w:val="af7"/>
        <w:tabs>
          <w:tab w:val="left" w:pos="851"/>
        </w:tabs>
        <w:spacing w:before="0" w:beforeAutospacing="0" w:after="0" w:afterAutospacing="0"/>
        <w:ind w:right="39" w:firstLine="567"/>
        <w:rPr>
          <w:rFonts w:ascii="Times New Roman" w:hAnsi="Times New Roman" w:cs="Times New Roman"/>
          <w:sz w:val="24"/>
          <w:szCs w:val="24"/>
        </w:rPr>
      </w:pPr>
      <w:r w:rsidRPr="00021292">
        <w:rPr>
          <w:rFonts w:ascii="Times New Roman" w:hAnsi="Times New Roman" w:cs="Times New Roman"/>
          <w:sz w:val="24"/>
          <w:szCs w:val="24"/>
        </w:rPr>
        <w:t>Задания</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предлагают</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индивидуально,</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они</w:t>
      </w:r>
      <w:r w:rsidRPr="00021292">
        <w:rPr>
          <w:rFonts w:ascii="Times New Roman" w:hAnsi="Times New Roman" w:cs="Times New Roman"/>
          <w:spacing w:val="-5"/>
          <w:sz w:val="24"/>
          <w:szCs w:val="24"/>
        </w:rPr>
        <w:t xml:space="preserve"> </w:t>
      </w:r>
      <w:r w:rsidRPr="00021292">
        <w:rPr>
          <w:rFonts w:ascii="Times New Roman" w:hAnsi="Times New Roman" w:cs="Times New Roman"/>
          <w:sz w:val="24"/>
          <w:szCs w:val="24"/>
        </w:rPr>
        <w:t>помогут</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выявить:</w:t>
      </w:r>
    </w:p>
    <w:p w14:paraId="1557141C" w14:textId="77777777" w:rsidR="00021292" w:rsidRPr="00021292" w:rsidRDefault="00021292" w:rsidP="00A64553">
      <w:pPr>
        <w:pStyle w:val="af7"/>
        <w:tabs>
          <w:tab w:val="left" w:pos="851"/>
        </w:tabs>
        <w:spacing w:before="0" w:beforeAutospacing="0" w:after="0" w:afterAutospacing="0"/>
        <w:ind w:right="39" w:firstLine="567"/>
        <w:rPr>
          <w:rFonts w:ascii="Times New Roman" w:hAnsi="Times New Roman" w:cs="Times New Roman"/>
          <w:sz w:val="24"/>
          <w:szCs w:val="24"/>
        </w:rPr>
      </w:pPr>
      <w:r w:rsidRPr="00021292">
        <w:rPr>
          <w:rFonts w:ascii="Times New Roman" w:hAnsi="Times New Roman" w:cs="Times New Roman"/>
          <w:sz w:val="24"/>
          <w:szCs w:val="24"/>
        </w:rPr>
        <w:t>Понимание</w:t>
      </w:r>
      <w:r w:rsidRPr="00021292">
        <w:rPr>
          <w:rFonts w:ascii="Times New Roman" w:hAnsi="Times New Roman" w:cs="Times New Roman"/>
          <w:spacing w:val="-5"/>
          <w:sz w:val="24"/>
          <w:szCs w:val="24"/>
        </w:rPr>
        <w:t xml:space="preserve"> </w:t>
      </w:r>
      <w:r w:rsidRPr="00021292">
        <w:rPr>
          <w:rFonts w:ascii="Times New Roman" w:hAnsi="Times New Roman" w:cs="Times New Roman"/>
          <w:sz w:val="24"/>
          <w:szCs w:val="24"/>
        </w:rPr>
        <w:t>значения</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слов</w:t>
      </w:r>
      <w:r w:rsidRPr="00021292">
        <w:rPr>
          <w:rFonts w:ascii="Times New Roman" w:hAnsi="Times New Roman" w:cs="Times New Roman"/>
          <w:spacing w:val="-5"/>
          <w:sz w:val="24"/>
          <w:szCs w:val="24"/>
        </w:rPr>
        <w:t xml:space="preserve"> </w:t>
      </w:r>
      <w:r w:rsidRPr="00021292">
        <w:rPr>
          <w:rFonts w:ascii="Times New Roman" w:hAnsi="Times New Roman" w:cs="Times New Roman"/>
          <w:sz w:val="24"/>
          <w:szCs w:val="24"/>
        </w:rPr>
        <w:t>гостеприимство,</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уважение,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приветствие,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пожелание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с</w:t>
      </w:r>
      <w:r w:rsidRPr="00021292">
        <w:rPr>
          <w:rFonts w:ascii="Times New Roman" w:hAnsi="Times New Roman" w:cs="Times New Roman"/>
          <w:spacing w:val="-5"/>
          <w:sz w:val="24"/>
          <w:szCs w:val="24"/>
        </w:rPr>
        <w:t xml:space="preserve"> </w:t>
      </w:r>
      <w:r w:rsidRPr="00021292">
        <w:rPr>
          <w:rFonts w:ascii="Times New Roman" w:hAnsi="Times New Roman" w:cs="Times New Roman"/>
          <w:sz w:val="24"/>
          <w:szCs w:val="24"/>
        </w:rPr>
        <w:t>помощью</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вопроса:</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Как</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ты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понимаешь</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слово</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гостеприимство,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уважение,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приветствие,</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пожелание?</w:t>
      </w:r>
    </w:p>
    <w:p w14:paraId="48AB2779" w14:textId="77777777" w:rsidR="00021292" w:rsidRPr="00021292" w:rsidRDefault="00021292" w:rsidP="00A64553">
      <w:pPr>
        <w:pStyle w:val="af7"/>
        <w:tabs>
          <w:tab w:val="left" w:pos="851"/>
        </w:tabs>
        <w:spacing w:before="0" w:beforeAutospacing="0" w:after="0" w:afterAutospacing="0"/>
        <w:ind w:right="39" w:firstLine="567"/>
        <w:rPr>
          <w:rFonts w:ascii="Times New Roman" w:hAnsi="Times New Roman" w:cs="Times New Roman"/>
          <w:sz w:val="24"/>
          <w:szCs w:val="24"/>
        </w:rPr>
      </w:pPr>
      <w:r w:rsidRPr="00021292">
        <w:rPr>
          <w:rFonts w:ascii="Times New Roman" w:hAnsi="Times New Roman" w:cs="Times New Roman"/>
          <w:sz w:val="24"/>
          <w:szCs w:val="24"/>
        </w:rPr>
        <w:t>Представление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о</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народных</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этикетных</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традициях:</w:t>
      </w:r>
    </w:p>
    <w:p w14:paraId="69163ABA" w14:textId="77777777" w:rsidR="00021292" w:rsidRPr="00021292" w:rsidRDefault="00021292" w:rsidP="00A64553">
      <w:pPr>
        <w:pStyle w:val="af7"/>
        <w:widowControl w:val="0"/>
        <w:numPr>
          <w:ilvl w:val="0"/>
          <w:numId w:val="75"/>
        </w:numPr>
        <w:tabs>
          <w:tab w:val="left" w:pos="851"/>
          <w:tab w:val="left" w:pos="1902"/>
        </w:tabs>
        <w:autoSpaceDE w:val="0"/>
        <w:autoSpaceDN w:val="0"/>
        <w:spacing w:before="0" w:beforeAutospacing="0" w:after="0" w:afterAutospacing="0"/>
        <w:ind w:left="0" w:right="39" w:firstLine="567"/>
        <w:contextualSpacing/>
        <w:rPr>
          <w:rFonts w:ascii="Times New Roman" w:hAnsi="Times New Roman" w:cs="Times New Roman"/>
          <w:sz w:val="24"/>
          <w:szCs w:val="24"/>
        </w:rPr>
      </w:pPr>
      <w:r w:rsidRPr="00021292">
        <w:rPr>
          <w:rFonts w:ascii="Times New Roman" w:hAnsi="Times New Roman" w:cs="Times New Roman"/>
          <w:sz w:val="24"/>
          <w:szCs w:val="24"/>
        </w:rPr>
        <w:t>Какого</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человека</w:t>
      </w:r>
      <w:r w:rsidRPr="00021292">
        <w:rPr>
          <w:rFonts w:ascii="Times New Roman" w:hAnsi="Times New Roman" w:cs="Times New Roman"/>
          <w:spacing w:val="-5"/>
          <w:sz w:val="24"/>
          <w:szCs w:val="24"/>
        </w:rPr>
        <w:t xml:space="preserve"> </w:t>
      </w:r>
      <w:r w:rsidRPr="00021292">
        <w:rPr>
          <w:rFonts w:ascii="Times New Roman" w:hAnsi="Times New Roman" w:cs="Times New Roman"/>
          <w:sz w:val="24"/>
          <w:szCs w:val="24"/>
        </w:rPr>
        <w:t>можно</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назвать</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гостеприимным?</w:t>
      </w:r>
    </w:p>
    <w:p w14:paraId="14D7CF62" w14:textId="77777777" w:rsidR="00021292" w:rsidRPr="00021292" w:rsidRDefault="00021292" w:rsidP="00A64553">
      <w:pPr>
        <w:pStyle w:val="af7"/>
        <w:widowControl w:val="0"/>
        <w:numPr>
          <w:ilvl w:val="0"/>
          <w:numId w:val="75"/>
        </w:numPr>
        <w:tabs>
          <w:tab w:val="left" w:pos="851"/>
          <w:tab w:val="left" w:pos="1902"/>
        </w:tabs>
        <w:autoSpaceDE w:val="0"/>
        <w:autoSpaceDN w:val="0"/>
        <w:spacing w:before="0" w:beforeAutospacing="0" w:after="0" w:afterAutospacing="0"/>
        <w:ind w:left="0" w:right="39" w:firstLine="567"/>
        <w:contextualSpacing/>
        <w:rPr>
          <w:rFonts w:ascii="Times New Roman" w:hAnsi="Times New Roman" w:cs="Times New Roman"/>
          <w:sz w:val="24"/>
          <w:szCs w:val="24"/>
        </w:rPr>
      </w:pPr>
      <w:r w:rsidRPr="00021292">
        <w:rPr>
          <w:rFonts w:ascii="Times New Roman" w:hAnsi="Times New Roman" w:cs="Times New Roman"/>
          <w:sz w:val="24"/>
          <w:szCs w:val="24"/>
        </w:rPr>
        <w:t>Что</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значит</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выражение</w:t>
      </w:r>
      <w:r w:rsidRPr="00021292">
        <w:rPr>
          <w:rFonts w:ascii="Times New Roman" w:hAnsi="Times New Roman" w:cs="Times New Roman"/>
          <w:spacing w:val="-8"/>
          <w:sz w:val="24"/>
          <w:szCs w:val="24"/>
        </w:rPr>
        <w:t xml:space="preserve"> </w:t>
      </w:r>
      <w:r w:rsidRPr="00021292">
        <w:rPr>
          <w:rFonts w:ascii="Times New Roman" w:hAnsi="Times New Roman" w:cs="Times New Roman"/>
          <w:sz w:val="24"/>
          <w:szCs w:val="24"/>
        </w:rPr>
        <w:t>«приветливый</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человек»?</w:t>
      </w:r>
    </w:p>
    <w:p w14:paraId="363BA5F7" w14:textId="77777777" w:rsidR="00021292" w:rsidRPr="00021292" w:rsidRDefault="00021292" w:rsidP="00A64553">
      <w:pPr>
        <w:pStyle w:val="af7"/>
        <w:widowControl w:val="0"/>
        <w:numPr>
          <w:ilvl w:val="0"/>
          <w:numId w:val="75"/>
        </w:numPr>
        <w:tabs>
          <w:tab w:val="left" w:pos="851"/>
          <w:tab w:val="left" w:pos="1902"/>
        </w:tabs>
        <w:autoSpaceDE w:val="0"/>
        <w:autoSpaceDN w:val="0"/>
        <w:spacing w:before="0" w:beforeAutospacing="0" w:after="0" w:afterAutospacing="0"/>
        <w:ind w:left="0" w:right="39" w:firstLine="567"/>
        <w:contextualSpacing/>
        <w:rPr>
          <w:rFonts w:ascii="Times New Roman" w:hAnsi="Times New Roman" w:cs="Times New Roman"/>
          <w:sz w:val="24"/>
          <w:szCs w:val="24"/>
        </w:rPr>
      </w:pPr>
      <w:r w:rsidRPr="00021292">
        <w:rPr>
          <w:rFonts w:ascii="Times New Roman" w:hAnsi="Times New Roman" w:cs="Times New Roman"/>
          <w:sz w:val="24"/>
          <w:szCs w:val="24"/>
        </w:rPr>
        <w:t>Кто</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нашей</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группе</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вежливый?</w:t>
      </w:r>
    </w:p>
    <w:p w14:paraId="295AB386" w14:textId="77777777" w:rsidR="00021292" w:rsidRPr="00021292" w:rsidRDefault="00021292" w:rsidP="00A64553">
      <w:pPr>
        <w:pStyle w:val="af7"/>
        <w:widowControl w:val="0"/>
        <w:numPr>
          <w:ilvl w:val="0"/>
          <w:numId w:val="75"/>
        </w:numPr>
        <w:tabs>
          <w:tab w:val="left" w:pos="851"/>
          <w:tab w:val="left" w:pos="1902"/>
        </w:tabs>
        <w:autoSpaceDE w:val="0"/>
        <w:autoSpaceDN w:val="0"/>
        <w:spacing w:before="0" w:beforeAutospacing="0" w:after="0" w:afterAutospacing="0"/>
        <w:ind w:left="0" w:right="39" w:firstLine="567"/>
        <w:contextualSpacing/>
        <w:rPr>
          <w:rFonts w:ascii="Times New Roman" w:hAnsi="Times New Roman" w:cs="Times New Roman"/>
          <w:sz w:val="24"/>
          <w:szCs w:val="24"/>
        </w:rPr>
      </w:pPr>
      <w:r w:rsidRPr="00021292">
        <w:rPr>
          <w:rFonts w:ascii="Times New Roman" w:hAnsi="Times New Roman" w:cs="Times New Roman"/>
          <w:sz w:val="24"/>
          <w:szCs w:val="24"/>
        </w:rPr>
        <w:t>Твое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лучшее</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пожелание</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маме,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папе,</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бабушке,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брату?</w:t>
      </w:r>
    </w:p>
    <w:p w14:paraId="17A5D766" w14:textId="77777777" w:rsidR="00021292" w:rsidRPr="00021292" w:rsidRDefault="00021292" w:rsidP="00A64553">
      <w:pPr>
        <w:pStyle w:val="af7"/>
        <w:widowControl w:val="0"/>
        <w:numPr>
          <w:ilvl w:val="0"/>
          <w:numId w:val="75"/>
        </w:numPr>
        <w:tabs>
          <w:tab w:val="left" w:pos="851"/>
          <w:tab w:val="left" w:pos="1902"/>
        </w:tabs>
        <w:autoSpaceDE w:val="0"/>
        <w:autoSpaceDN w:val="0"/>
        <w:spacing w:before="0" w:beforeAutospacing="0" w:after="0" w:afterAutospacing="0"/>
        <w:ind w:left="0" w:right="39" w:firstLine="567"/>
        <w:contextualSpacing/>
        <w:rPr>
          <w:rFonts w:ascii="Times New Roman" w:hAnsi="Times New Roman" w:cs="Times New Roman"/>
          <w:sz w:val="24"/>
          <w:szCs w:val="24"/>
        </w:rPr>
      </w:pPr>
      <w:r w:rsidRPr="00021292">
        <w:rPr>
          <w:rFonts w:ascii="Times New Roman" w:hAnsi="Times New Roman" w:cs="Times New Roman"/>
          <w:sz w:val="24"/>
          <w:szCs w:val="24"/>
        </w:rPr>
        <w:t>Умение</w:t>
      </w:r>
      <w:r w:rsidRPr="00021292">
        <w:rPr>
          <w:rFonts w:ascii="Times New Roman" w:hAnsi="Times New Roman" w:cs="Times New Roman"/>
          <w:spacing w:val="-5"/>
          <w:sz w:val="24"/>
          <w:szCs w:val="24"/>
        </w:rPr>
        <w:t xml:space="preserve"> </w:t>
      </w:r>
      <w:r w:rsidRPr="00021292">
        <w:rPr>
          <w:rFonts w:ascii="Times New Roman" w:hAnsi="Times New Roman" w:cs="Times New Roman"/>
          <w:sz w:val="24"/>
          <w:szCs w:val="24"/>
        </w:rPr>
        <w:t>оценивать</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слова</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гостеприимный,</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вежливый,</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приветливый</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по</w:t>
      </w:r>
      <w:r w:rsidRPr="00021292">
        <w:rPr>
          <w:rFonts w:ascii="Times New Roman" w:hAnsi="Times New Roman" w:cs="Times New Roman"/>
          <w:spacing w:val="-6"/>
          <w:sz w:val="24"/>
          <w:szCs w:val="24"/>
        </w:rPr>
        <w:t xml:space="preserve"> </w:t>
      </w:r>
      <w:r w:rsidRPr="00021292">
        <w:rPr>
          <w:rFonts w:ascii="Times New Roman" w:hAnsi="Times New Roman" w:cs="Times New Roman"/>
          <w:sz w:val="24"/>
          <w:szCs w:val="24"/>
        </w:rPr>
        <w:t>отношению</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к</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самому</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себе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через вопросы:</w:t>
      </w:r>
    </w:p>
    <w:p w14:paraId="504534FA" w14:textId="77777777" w:rsidR="00021292" w:rsidRPr="00021292" w:rsidRDefault="00021292" w:rsidP="00A64553">
      <w:pPr>
        <w:pStyle w:val="af7"/>
        <w:widowControl w:val="0"/>
        <w:numPr>
          <w:ilvl w:val="0"/>
          <w:numId w:val="75"/>
        </w:numPr>
        <w:tabs>
          <w:tab w:val="left" w:pos="851"/>
          <w:tab w:val="left" w:pos="1902"/>
        </w:tabs>
        <w:autoSpaceDE w:val="0"/>
        <w:autoSpaceDN w:val="0"/>
        <w:spacing w:before="0" w:beforeAutospacing="0" w:after="0" w:afterAutospacing="0"/>
        <w:ind w:left="0" w:right="39" w:firstLine="567"/>
        <w:contextualSpacing/>
        <w:rPr>
          <w:rFonts w:ascii="Times New Roman" w:hAnsi="Times New Roman" w:cs="Times New Roman"/>
          <w:sz w:val="24"/>
          <w:szCs w:val="24"/>
        </w:rPr>
      </w:pPr>
      <w:r w:rsidRPr="00021292">
        <w:rPr>
          <w:rFonts w:ascii="Times New Roman" w:hAnsi="Times New Roman" w:cs="Times New Roman"/>
          <w:sz w:val="24"/>
          <w:szCs w:val="24"/>
        </w:rPr>
        <w:t>Гостеприимный</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ли</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ты?</w:t>
      </w:r>
    </w:p>
    <w:p w14:paraId="0A0E3B42" w14:textId="77777777" w:rsidR="00021292" w:rsidRPr="00021292" w:rsidRDefault="00021292" w:rsidP="00A64553">
      <w:pPr>
        <w:pStyle w:val="af7"/>
        <w:widowControl w:val="0"/>
        <w:numPr>
          <w:ilvl w:val="0"/>
          <w:numId w:val="75"/>
        </w:numPr>
        <w:tabs>
          <w:tab w:val="left" w:pos="851"/>
          <w:tab w:val="left" w:pos="1902"/>
        </w:tabs>
        <w:autoSpaceDE w:val="0"/>
        <w:autoSpaceDN w:val="0"/>
        <w:spacing w:before="0" w:beforeAutospacing="0" w:after="0" w:afterAutospacing="0"/>
        <w:ind w:left="0" w:right="39" w:firstLine="567"/>
        <w:contextualSpacing/>
        <w:rPr>
          <w:rFonts w:ascii="Times New Roman" w:hAnsi="Times New Roman" w:cs="Times New Roman"/>
          <w:sz w:val="24"/>
          <w:szCs w:val="24"/>
        </w:rPr>
      </w:pPr>
      <w:r w:rsidRPr="00021292">
        <w:rPr>
          <w:rFonts w:ascii="Times New Roman" w:hAnsi="Times New Roman" w:cs="Times New Roman"/>
          <w:sz w:val="24"/>
          <w:szCs w:val="24"/>
        </w:rPr>
        <w:t>Можно</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назвать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тебя</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вежливым?</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чем</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это</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выражается?</w:t>
      </w:r>
    </w:p>
    <w:p w14:paraId="5F03FDAF" w14:textId="77777777" w:rsidR="00021292" w:rsidRPr="00021292" w:rsidRDefault="00021292" w:rsidP="00A64553">
      <w:pPr>
        <w:pStyle w:val="af7"/>
        <w:widowControl w:val="0"/>
        <w:numPr>
          <w:ilvl w:val="0"/>
          <w:numId w:val="75"/>
        </w:numPr>
        <w:tabs>
          <w:tab w:val="left" w:pos="851"/>
          <w:tab w:val="left" w:pos="1902"/>
        </w:tabs>
        <w:autoSpaceDE w:val="0"/>
        <w:autoSpaceDN w:val="0"/>
        <w:spacing w:before="0" w:beforeAutospacing="0" w:after="0" w:afterAutospacing="0"/>
        <w:ind w:left="0" w:right="39" w:firstLine="567"/>
        <w:contextualSpacing/>
        <w:rPr>
          <w:rFonts w:ascii="Times New Roman" w:hAnsi="Times New Roman" w:cs="Times New Roman"/>
          <w:sz w:val="24"/>
          <w:szCs w:val="24"/>
        </w:rPr>
      </w:pPr>
      <w:r w:rsidRPr="00021292">
        <w:rPr>
          <w:rFonts w:ascii="Times New Roman" w:hAnsi="Times New Roman" w:cs="Times New Roman"/>
          <w:sz w:val="24"/>
          <w:szCs w:val="24"/>
        </w:rPr>
        <w:t>Как</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ты</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проявляешь</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приветливость?</w:t>
      </w:r>
    </w:p>
    <w:p w14:paraId="372810F2" w14:textId="77777777" w:rsidR="00021292" w:rsidRPr="00021292" w:rsidRDefault="00021292" w:rsidP="00A64553">
      <w:pPr>
        <w:pStyle w:val="af7"/>
        <w:tabs>
          <w:tab w:val="left" w:pos="851"/>
        </w:tabs>
        <w:spacing w:before="0" w:beforeAutospacing="0" w:after="0" w:afterAutospacing="0"/>
        <w:ind w:right="39" w:firstLine="567"/>
        <w:rPr>
          <w:rFonts w:ascii="Times New Roman" w:hAnsi="Times New Roman" w:cs="Times New Roman"/>
          <w:sz w:val="24"/>
          <w:szCs w:val="24"/>
        </w:rPr>
      </w:pPr>
      <w:r w:rsidRPr="00021292">
        <w:rPr>
          <w:rFonts w:ascii="Times New Roman" w:hAnsi="Times New Roman" w:cs="Times New Roman"/>
          <w:sz w:val="24"/>
          <w:szCs w:val="24"/>
        </w:rPr>
        <w:t>Уметь</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отразить</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некоторые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особенности</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своего</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поведения</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с</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помощью</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вопросов:</w:t>
      </w:r>
    </w:p>
    <w:p w14:paraId="171EDCBF" w14:textId="77777777" w:rsidR="00021292" w:rsidRPr="00021292" w:rsidRDefault="00021292" w:rsidP="00A64553">
      <w:pPr>
        <w:pStyle w:val="af7"/>
        <w:widowControl w:val="0"/>
        <w:numPr>
          <w:ilvl w:val="0"/>
          <w:numId w:val="75"/>
        </w:numPr>
        <w:tabs>
          <w:tab w:val="left" w:pos="851"/>
          <w:tab w:val="left" w:pos="1902"/>
        </w:tabs>
        <w:autoSpaceDE w:val="0"/>
        <w:autoSpaceDN w:val="0"/>
        <w:spacing w:before="0" w:beforeAutospacing="0" w:after="0" w:afterAutospacing="0"/>
        <w:ind w:left="0" w:right="39" w:firstLine="567"/>
        <w:contextualSpacing/>
        <w:rPr>
          <w:rFonts w:ascii="Times New Roman" w:hAnsi="Times New Roman" w:cs="Times New Roman"/>
          <w:sz w:val="24"/>
          <w:szCs w:val="24"/>
        </w:rPr>
      </w:pPr>
      <w:r w:rsidRPr="00021292">
        <w:rPr>
          <w:rFonts w:ascii="Times New Roman" w:hAnsi="Times New Roman" w:cs="Times New Roman"/>
          <w:sz w:val="24"/>
          <w:szCs w:val="24"/>
        </w:rPr>
        <w:t>Приходилось</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ли</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тебе</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когда-нибудь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встречать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дома</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гостей?</w:t>
      </w:r>
    </w:p>
    <w:p w14:paraId="16075425" w14:textId="77777777" w:rsidR="00021292" w:rsidRPr="00021292" w:rsidRDefault="00021292" w:rsidP="00A64553">
      <w:pPr>
        <w:pStyle w:val="af7"/>
        <w:widowControl w:val="0"/>
        <w:numPr>
          <w:ilvl w:val="0"/>
          <w:numId w:val="75"/>
        </w:numPr>
        <w:tabs>
          <w:tab w:val="left" w:pos="851"/>
          <w:tab w:val="left" w:pos="1902"/>
        </w:tabs>
        <w:autoSpaceDE w:val="0"/>
        <w:autoSpaceDN w:val="0"/>
        <w:spacing w:before="0" w:beforeAutospacing="0" w:after="0" w:afterAutospacing="0"/>
        <w:ind w:left="0" w:right="39" w:firstLine="567"/>
        <w:contextualSpacing/>
        <w:rPr>
          <w:rFonts w:ascii="Times New Roman" w:hAnsi="Times New Roman" w:cs="Times New Roman"/>
          <w:sz w:val="24"/>
          <w:szCs w:val="24"/>
        </w:rPr>
      </w:pPr>
      <w:r w:rsidRPr="00021292">
        <w:rPr>
          <w:rFonts w:ascii="Times New Roman" w:hAnsi="Times New Roman" w:cs="Times New Roman"/>
          <w:sz w:val="24"/>
          <w:szCs w:val="24"/>
        </w:rPr>
        <w:t>Как</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ты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встречал?</w:t>
      </w:r>
    </w:p>
    <w:p w14:paraId="3233D13B" w14:textId="77777777" w:rsidR="00021292" w:rsidRPr="00021292" w:rsidRDefault="00021292" w:rsidP="00A64553">
      <w:pPr>
        <w:pStyle w:val="af7"/>
        <w:widowControl w:val="0"/>
        <w:numPr>
          <w:ilvl w:val="0"/>
          <w:numId w:val="75"/>
        </w:numPr>
        <w:tabs>
          <w:tab w:val="left" w:pos="851"/>
          <w:tab w:val="left" w:pos="1902"/>
        </w:tabs>
        <w:autoSpaceDE w:val="0"/>
        <w:autoSpaceDN w:val="0"/>
        <w:spacing w:before="0" w:beforeAutospacing="0" w:after="0" w:afterAutospacing="0"/>
        <w:ind w:left="0" w:right="39" w:firstLine="567"/>
        <w:contextualSpacing/>
        <w:rPr>
          <w:rFonts w:ascii="Times New Roman" w:hAnsi="Times New Roman" w:cs="Times New Roman"/>
          <w:sz w:val="24"/>
          <w:szCs w:val="24"/>
        </w:rPr>
      </w:pPr>
      <w:r w:rsidRPr="00021292">
        <w:rPr>
          <w:rFonts w:ascii="Times New Roman" w:hAnsi="Times New Roman" w:cs="Times New Roman"/>
          <w:sz w:val="24"/>
          <w:szCs w:val="24"/>
        </w:rPr>
        <w:t>Как</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ты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приветствуешь</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взрослых</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(старших,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младших),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когда</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встречаешь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на</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улице?</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 xml:space="preserve"> </w:t>
      </w:r>
    </w:p>
    <w:p w14:paraId="08EE8A58" w14:textId="77777777" w:rsidR="00021292" w:rsidRPr="00021292" w:rsidRDefault="00021292" w:rsidP="00A64553">
      <w:pPr>
        <w:pStyle w:val="af7"/>
        <w:widowControl w:val="0"/>
        <w:numPr>
          <w:ilvl w:val="0"/>
          <w:numId w:val="75"/>
        </w:numPr>
        <w:tabs>
          <w:tab w:val="left" w:pos="851"/>
          <w:tab w:val="left" w:pos="1902"/>
        </w:tabs>
        <w:autoSpaceDE w:val="0"/>
        <w:autoSpaceDN w:val="0"/>
        <w:spacing w:before="0" w:beforeAutospacing="0" w:after="0" w:afterAutospacing="0"/>
        <w:ind w:left="0" w:right="39" w:firstLine="567"/>
        <w:contextualSpacing/>
        <w:rPr>
          <w:rFonts w:ascii="Times New Roman" w:hAnsi="Times New Roman" w:cs="Times New Roman"/>
          <w:sz w:val="24"/>
          <w:szCs w:val="24"/>
        </w:rPr>
      </w:pPr>
      <w:r w:rsidRPr="00021292">
        <w:rPr>
          <w:rFonts w:ascii="Times New Roman" w:hAnsi="Times New Roman" w:cs="Times New Roman"/>
          <w:sz w:val="24"/>
          <w:szCs w:val="24"/>
        </w:rPr>
        <w:t>Как ты проявляешь уважение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 старшим?</w:t>
      </w:r>
    </w:p>
    <w:p w14:paraId="423E1781" w14:textId="77777777" w:rsidR="00021292" w:rsidRPr="00021292" w:rsidRDefault="00021292" w:rsidP="00A64553">
      <w:pPr>
        <w:pStyle w:val="af7"/>
        <w:widowControl w:val="0"/>
        <w:numPr>
          <w:ilvl w:val="0"/>
          <w:numId w:val="75"/>
        </w:numPr>
        <w:tabs>
          <w:tab w:val="left" w:pos="851"/>
          <w:tab w:val="left" w:pos="1902"/>
        </w:tabs>
        <w:autoSpaceDE w:val="0"/>
        <w:autoSpaceDN w:val="0"/>
        <w:spacing w:before="0" w:beforeAutospacing="0" w:after="0" w:afterAutospacing="0"/>
        <w:ind w:left="0" w:right="39" w:firstLine="567"/>
        <w:contextualSpacing/>
        <w:rPr>
          <w:rFonts w:ascii="Times New Roman" w:hAnsi="Times New Roman" w:cs="Times New Roman"/>
          <w:sz w:val="24"/>
          <w:szCs w:val="24"/>
        </w:rPr>
      </w:pPr>
      <w:r w:rsidRPr="00021292">
        <w:rPr>
          <w:rFonts w:ascii="Times New Roman" w:hAnsi="Times New Roman" w:cs="Times New Roman"/>
          <w:sz w:val="24"/>
          <w:szCs w:val="24"/>
        </w:rPr>
        <w:t>Какие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пожелания</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ты</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говоришь</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маме,</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бабушке?</w:t>
      </w:r>
    </w:p>
    <w:p w14:paraId="631878EB" w14:textId="77777777" w:rsidR="00021292" w:rsidRPr="00021292" w:rsidRDefault="00021292" w:rsidP="00A64553">
      <w:pPr>
        <w:pStyle w:val="af7"/>
        <w:widowControl w:val="0"/>
        <w:numPr>
          <w:ilvl w:val="0"/>
          <w:numId w:val="75"/>
        </w:numPr>
        <w:tabs>
          <w:tab w:val="left" w:pos="851"/>
          <w:tab w:val="left" w:pos="1902"/>
        </w:tabs>
        <w:autoSpaceDE w:val="0"/>
        <w:autoSpaceDN w:val="0"/>
        <w:spacing w:before="0" w:beforeAutospacing="0" w:after="0" w:afterAutospacing="0"/>
        <w:ind w:left="0" w:right="39" w:firstLine="567"/>
        <w:contextualSpacing/>
        <w:rPr>
          <w:rFonts w:ascii="Times New Roman" w:hAnsi="Times New Roman" w:cs="Times New Roman"/>
          <w:sz w:val="24"/>
          <w:szCs w:val="24"/>
        </w:rPr>
      </w:pPr>
      <w:r w:rsidRPr="00021292">
        <w:rPr>
          <w:rFonts w:ascii="Times New Roman" w:hAnsi="Times New Roman" w:cs="Times New Roman"/>
          <w:sz w:val="24"/>
          <w:szCs w:val="24"/>
        </w:rPr>
        <w:t>Какие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пожелания</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говорят</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тебе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взрослые?</w:t>
      </w:r>
    </w:p>
    <w:p w14:paraId="3CE3AD08" w14:textId="77777777" w:rsidR="00021292" w:rsidRPr="00021292" w:rsidRDefault="00021292" w:rsidP="00A64553">
      <w:pPr>
        <w:pStyle w:val="af7"/>
        <w:tabs>
          <w:tab w:val="left" w:pos="851"/>
        </w:tabs>
        <w:spacing w:before="0" w:beforeAutospacing="0" w:after="0" w:afterAutospacing="0"/>
        <w:ind w:right="39" w:firstLine="567"/>
        <w:rPr>
          <w:rFonts w:ascii="Times New Roman" w:hAnsi="Times New Roman" w:cs="Times New Roman"/>
          <w:sz w:val="24"/>
          <w:szCs w:val="24"/>
        </w:rPr>
      </w:pPr>
      <w:r w:rsidRPr="00021292">
        <w:rPr>
          <w:rFonts w:ascii="Times New Roman" w:hAnsi="Times New Roman" w:cs="Times New Roman"/>
          <w:sz w:val="24"/>
          <w:szCs w:val="24"/>
        </w:rPr>
        <w:t>Понимание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важности</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народных</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этикетных</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традиций</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выясняется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помощью</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вопросов:</w:t>
      </w:r>
    </w:p>
    <w:p w14:paraId="0571E7B3" w14:textId="77777777" w:rsidR="00021292" w:rsidRPr="00021292" w:rsidRDefault="00021292" w:rsidP="00A64553">
      <w:pPr>
        <w:pStyle w:val="af7"/>
        <w:widowControl w:val="0"/>
        <w:numPr>
          <w:ilvl w:val="0"/>
          <w:numId w:val="75"/>
        </w:numPr>
        <w:tabs>
          <w:tab w:val="left" w:pos="851"/>
          <w:tab w:val="left" w:pos="1902"/>
        </w:tabs>
        <w:autoSpaceDE w:val="0"/>
        <w:autoSpaceDN w:val="0"/>
        <w:spacing w:before="0" w:beforeAutospacing="0" w:after="0" w:afterAutospacing="0"/>
        <w:ind w:left="0" w:right="39" w:firstLine="567"/>
        <w:contextualSpacing/>
        <w:rPr>
          <w:rFonts w:ascii="Times New Roman" w:hAnsi="Times New Roman" w:cs="Times New Roman"/>
          <w:sz w:val="24"/>
          <w:szCs w:val="24"/>
        </w:rPr>
      </w:pPr>
      <w:r w:rsidRPr="00021292">
        <w:rPr>
          <w:rFonts w:ascii="Times New Roman" w:hAnsi="Times New Roman" w:cs="Times New Roman"/>
          <w:sz w:val="24"/>
          <w:szCs w:val="24"/>
        </w:rPr>
        <w:t>Зачем</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человеку</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нужно</w:t>
      </w:r>
      <w:r w:rsidRPr="00021292">
        <w:rPr>
          <w:rFonts w:ascii="Times New Roman" w:hAnsi="Times New Roman" w:cs="Times New Roman"/>
          <w:spacing w:val="-5"/>
          <w:sz w:val="24"/>
          <w:szCs w:val="24"/>
        </w:rPr>
        <w:t xml:space="preserve"> </w:t>
      </w:r>
      <w:r w:rsidRPr="00021292">
        <w:rPr>
          <w:rFonts w:ascii="Times New Roman" w:hAnsi="Times New Roman" w:cs="Times New Roman"/>
          <w:sz w:val="24"/>
          <w:szCs w:val="24"/>
        </w:rPr>
        <w:t>гостеприимство?</w:t>
      </w:r>
    </w:p>
    <w:p w14:paraId="7DD25EB1" w14:textId="77777777" w:rsidR="00021292" w:rsidRPr="00021292" w:rsidRDefault="00021292" w:rsidP="00A64553">
      <w:pPr>
        <w:pStyle w:val="af7"/>
        <w:widowControl w:val="0"/>
        <w:numPr>
          <w:ilvl w:val="0"/>
          <w:numId w:val="75"/>
        </w:numPr>
        <w:tabs>
          <w:tab w:val="left" w:pos="851"/>
          <w:tab w:val="left" w:pos="1902"/>
        </w:tabs>
        <w:autoSpaceDE w:val="0"/>
        <w:autoSpaceDN w:val="0"/>
        <w:spacing w:before="0" w:beforeAutospacing="0" w:after="0" w:afterAutospacing="0"/>
        <w:ind w:left="0" w:right="39" w:firstLine="567"/>
        <w:contextualSpacing/>
        <w:rPr>
          <w:rFonts w:ascii="Times New Roman" w:hAnsi="Times New Roman" w:cs="Times New Roman"/>
          <w:sz w:val="24"/>
          <w:szCs w:val="24"/>
        </w:rPr>
      </w:pPr>
      <w:r w:rsidRPr="00021292">
        <w:rPr>
          <w:rFonts w:ascii="Times New Roman" w:hAnsi="Times New Roman" w:cs="Times New Roman"/>
          <w:sz w:val="24"/>
          <w:szCs w:val="24"/>
        </w:rPr>
        <w:t>В</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вашей</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семье</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пользуются</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пожеланиями?</w:t>
      </w:r>
    </w:p>
    <w:p w14:paraId="0A87B400" w14:textId="77777777" w:rsidR="00021292" w:rsidRPr="00021292" w:rsidRDefault="00021292" w:rsidP="00A64553">
      <w:pPr>
        <w:pStyle w:val="af7"/>
        <w:widowControl w:val="0"/>
        <w:numPr>
          <w:ilvl w:val="0"/>
          <w:numId w:val="75"/>
        </w:numPr>
        <w:tabs>
          <w:tab w:val="left" w:pos="851"/>
          <w:tab w:val="left" w:pos="1902"/>
        </w:tabs>
        <w:autoSpaceDE w:val="0"/>
        <w:autoSpaceDN w:val="0"/>
        <w:spacing w:before="0" w:beforeAutospacing="0" w:after="0" w:afterAutospacing="0"/>
        <w:ind w:left="0" w:right="39" w:firstLine="567"/>
        <w:contextualSpacing/>
        <w:rPr>
          <w:rFonts w:ascii="Times New Roman" w:hAnsi="Times New Roman" w:cs="Times New Roman"/>
          <w:sz w:val="24"/>
          <w:szCs w:val="24"/>
        </w:rPr>
      </w:pPr>
      <w:r w:rsidRPr="00021292">
        <w:rPr>
          <w:rFonts w:ascii="Times New Roman" w:hAnsi="Times New Roman" w:cs="Times New Roman"/>
          <w:sz w:val="24"/>
          <w:szCs w:val="24"/>
        </w:rPr>
        <w:t>Ты</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хочешь</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быть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вежливым?</w:t>
      </w:r>
    </w:p>
    <w:p w14:paraId="131115AE" w14:textId="77777777" w:rsidR="00021292" w:rsidRPr="00021292" w:rsidRDefault="00021292" w:rsidP="00A64553">
      <w:pPr>
        <w:pStyle w:val="af7"/>
        <w:widowControl w:val="0"/>
        <w:numPr>
          <w:ilvl w:val="0"/>
          <w:numId w:val="75"/>
        </w:numPr>
        <w:tabs>
          <w:tab w:val="left" w:pos="851"/>
          <w:tab w:val="left" w:pos="1902"/>
        </w:tabs>
        <w:autoSpaceDE w:val="0"/>
        <w:autoSpaceDN w:val="0"/>
        <w:spacing w:before="0" w:beforeAutospacing="0" w:after="0" w:afterAutospacing="0"/>
        <w:ind w:left="0" w:right="39" w:firstLine="567"/>
        <w:contextualSpacing/>
        <w:rPr>
          <w:rFonts w:ascii="Times New Roman" w:hAnsi="Times New Roman" w:cs="Times New Roman"/>
          <w:sz w:val="24"/>
          <w:szCs w:val="24"/>
        </w:rPr>
      </w:pPr>
      <w:r w:rsidRPr="00021292">
        <w:rPr>
          <w:rFonts w:ascii="Times New Roman" w:hAnsi="Times New Roman" w:cs="Times New Roman"/>
          <w:sz w:val="24"/>
          <w:szCs w:val="24"/>
        </w:rPr>
        <w:t>Для</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чего</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нужно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уважение</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к</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старшим?</w:t>
      </w:r>
    </w:p>
    <w:p w14:paraId="11797819" w14:textId="77777777" w:rsidR="00021292" w:rsidRPr="00021292" w:rsidRDefault="00021292" w:rsidP="00A64553">
      <w:pPr>
        <w:pStyle w:val="af7"/>
        <w:tabs>
          <w:tab w:val="left" w:pos="851"/>
        </w:tabs>
        <w:spacing w:before="0" w:beforeAutospacing="0" w:after="0" w:afterAutospacing="0"/>
        <w:ind w:right="39" w:firstLine="567"/>
        <w:rPr>
          <w:rFonts w:ascii="Times New Roman" w:hAnsi="Times New Roman" w:cs="Times New Roman"/>
          <w:sz w:val="24"/>
          <w:szCs w:val="24"/>
        </w:rPr>
      </w:pPr>
      <w:r w:rsidRPr="00021292">
        <w:rPr>
          <w:rFonts w:ascii="Times New Roman" w:hAnsi="Times New Roman" w:cs="Times New Roman"/>
          <w:sz w:val="24"/>
          <w:szCs w:val="24"/>
        </w:rPr>
        <w:t>Умение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реализовать</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свои</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знания</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воображаемой</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ситуации:</w:t>
      </w:r>
    </w:p>
    <w:p w14:paraId="7C012049" w14:textId="77777777" w:rsidR="00021292" w:rsidRPr="00021292" w:rsidRDefault="00021292" w:rsidP="00A64553">
      <w:pPr>
        <w:pStyle w:val="af7"/>
        <w:widowControl w:val="0"/>
        <w:numPr>
          <w:ilvl w:val="0"/>
          <w:numId w:val="75"/>
        </w:numPr>
        <w:tabs>
          <w:tab w:val="left" w:pos="709"/>
          <w:tab w:val="left" w:pos="851"/>
        </w:tabs>
        <w:autoSpaceDE w:val="0"/>
        <w:autoSpaceDN w:val="0"/>
        <w:spacing w:before="0" w:beforeAutospacing="0" w:after="0" w:afterAutospacing="0"/>
        <w:ind w:left="0" w:right="39" w:firstLine="567"/>
        <w:contextualSpacing/>
        <w:rPr>
          <w:rFonts w:ascii="Times New Roman" w:hAnsi="Times New Roman" w:cs="Times New Roman"/>
          <w:sz w:val="24"/>
          <w:szCs w:val="24"/>
        </w:rPr>
      </w:pPr>
      <w:r w:rsidRPr="00021292">
        <w:rPr>
          <w:rFonts w:ascii="Times New Roman" w:hAnsi="Times New Roman" w:cs="Times New Roman"/>
          <w:sz w:val="24"/>
          <w:szCs w:val="24"/>
        </w:rPr>
        <w:tab/>
        <w:t>«К вам в гости пришла бабушка, что ты будешь делать, как проявишь заботу о</w:t>
      </w:r>
      <w:r w:rsidRPr="00021292">
        <w:rPr>
          <w:rFonts w:ascii="Times New Roman" w:hAnsi="Times New Roman" w:cs="Times New Roman"/>
          <w:spacing w:val="-58"/>
          <w:sz w:val="24"/>
          <w:szCs w:val="24"/>
        </w:rPr>
        <w:t xml:space="preserve"> </w:t>
      </w:r>
      <w:r w:rsidRPr="00021292">
        <w:rPr>
          <w:rFonts w:ascii="Times New Roman" w:hAnsi="Times New Roman" w:cs="Times New Roman"/>
          <w:sz w:val="24"/>
          <w:szCs w:val="24"/>
        </w:rPr>
        <w:t>ней?»</w:t>
      </w:r>
    </w:p>
    <w:p w14:paraId="52407C1E" w14:textId="77777777" w:rsidR="00021292" w:rsidRPr="00021292" w:rsidRDefault="00021292" w:rsidP="00A64553">
      <w:pPr>
        <w:pStyle w:val="af7"/>
        <w:widowControl w:val="0"/>
        <w:numPr>
          <w:ilvl w:val="0"/>
          <w:numId w:val="75"/>
        </w:numPr>
        <w:tabs>
          <w:tab w:val="left" w:pos="851"/>
          <w:tab w:val="left" w:pos="1962"/>
        </w:tabs>
        <w:autoSpaceDE w:val="0"/>
        <w:autoSpaceDN w:val="0"/>
        <w:spacing w:before="0" w:beforeAutospacing="0" w:after="0" w:afterAutospacing="0"/>
        <w:ind w:left="0" w:right="39" w:firstLine="567"/>
        <w:contextualSpacing/>
        <w:rPr>
          <w:rFonts w:ascii="Times New Roman" w:hAnsi="Times New Roman" w:cs="Times New Roman"/>
          <w:sz w:val="24"/>
          <w:szCs w:val="24"/>
        </w:rPr>
      </w:pPr>
      <w:r w:rsidRPr="00021292">
        <w:rPr>
          <w:rFonts w:ascii="Times New Roman" w:hAnsi="Times New Roman" w:cs="Times New Roman"/>
          <w:sz w:val="24"/>
          <w:szCs w:val="24"/>
        </w:rPr>
        <w:t>«Тебе</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нужно</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обратиться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взрослому,</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какие</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слова</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ты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произнесешь?»</w:t>
      </w:r>
    </w:p>
    <w:p w14:paraId="0EE65E72" w14:textId="77777777" w:rsidR="00021292" w:rsidRPr="00021292" w:rsidRDefault="00021292" w:rsidP="00A64553">
      <w:pPr>
        <w:pStyle w:val="af7"/>
        <w:widowControl w:val="0"/>
        <w:numPr>
          <w:ilvl w:val="0"/>
          <w:numId w:val="75"/>
        </w:numPr>
        <w:tabs>
          <w:tab w:val="left" w:pos="851"/>
          <w:tab w:val="left" w:pos="1962"/>
        </w:tabs>
        <w:autoSpaceDE w:val="0"/>
        <w:autoSpaceDN w:val="0"/>
        <w:spacing w:before="0" w:beforeAutospacing="0" w:after="0" w:afterAutospacing="0"/>
        <w:ind w:left="0" w:right="39" w:firstLine="567"/>
        <w:contextualSpacing/>
        <w:rPr>
          <w:rFonts w:ascii="Times New Roman" w:hAnsi="Times New Roman" w:cs="Times New Roman"/>
          <w:sz w:val="24"/>
          <w:szCs w:val="24"/>
        </w:rPr>
      </w:pPr>
      <w:r w:rsidRPr="00021292">
        <w:rPr>
          <w:rFonts w:ascii="Times New Roman" w:hAnsi="Times New Roman" w:cs="Times New Roman"/>
          <w:sz w:val="24"/>
          <w:szCs w:val="24"/>
        </w:rPr>
        <w:t>«К</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тебе</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пришел</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друг</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(подруга),</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как</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ты</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его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(ее)</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встретишь?»</w:t>
      </w:r>
    </w:p>
    <w:p w14:paraId="36C20332" w14:textId="77777777" w:rsidR="00021292" w:rsidRPr="00021292" w:rsidRDefault="00021292" w:rsidP="00A64553">
      <w:pPr>
        <w:pStyle w:val="af7"/>
        <w:tabs>
          <w:tab w:val="left" w:pos="851"/>
        </w:tabs>
        <w:spacing w:before="0" w:beforeAutospacing="0" w:after="0" w:afterAutospacing="0"/>
        <w:ind w:right="39" w:firstLine="567"/>
        <w:jc w:val="both"/>
        <w:rPr>
          <w:rFonts w:ascii="Times New Roman" w:hAnsi="Times New Roman" w:cs="Times New Roman"/>
          <w:sz w:val="24"/>
          <w:szCs w:val="24"/>
        </w:rPr>
      </w:pPr>
      <w:r w:rsidRPr="00021292">
        <w:rPr>
          <w:rFonts w:ascii="Times New Roman" w:hAnsi="Times New Roman" w:cs="Times New Roman"/>
          <w:sz w:val="24"/>
          <w:szCs w:val="24"/>
        </w:rPr>
        <w:t>Знание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детьми</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пословиц,</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поговорок,</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отражающих</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народные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этикетные</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традиции:</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Какие,</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знаешь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пословицы,</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поговорки о гостеприимстве, уважении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 старшим?</w:t>
      </w:r>
    </w:p>
    <w:p w14:paraId="4C016F74" w14:textId="77777777" w:rsidR="00021292" w:rsidRPr="00021292" w:rsidRDefault="00021292" w:rsidP="00A64553">
      <w:pPr>
        <w:pStyle w:val="af7"/>
        <w:spacing w:before="0" w:beforeAutospacing="0" w:after="0" w:afterAutospacing="0"/>
        <w:ind w:firstLine="567"/>
        <w:jc w:val="both"/>
        <w:rPr>
          <w:rFonts w:ascii="Times New Roman" w:hAnsi="Times New Roman" w:cs="Times New Roman"/>
          <w:sz w:val="24"/>
          <w:szCs w:val="24"/>
        </w:rPr>
      </w:pPr>
      <w:r w:rsidRPr="00021292">
        <w:rPr>
          <w:rFonts w:ascii="Times New Roman" w:hAnsi="Times New Roman" w:cs="Times New Roman"/>
          <w:sz w:val="24"/>
          <w:szCs w:val="24"/>
        </w:rPr>
        <w:t>Если</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дети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не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выполняют</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задания,</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то</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можно</w:t>
      </w:r>
      <w:r w:rsidRPr="00021292">
        <w:rPr>
          <w:rFonts w:ascii="Times New Roman" w:hAnsi="Times New Roman" w:cs="Times New Roman"/>
          <w:spacing w:val="-6"/>
          <w:sz w:val="24"/>
          <w:szCs w:val="24"/>
        </w:rPr>
        <w:t xml:space="preserve"> </w:t>
      </w:r>
      <w:r w:rsidRPr="00021292">
        <w:rPr>
          <w:rFonts w:ascii="Times New Roman" w:hAnsi="Times New Roman" w:cs="Times New Roman"/>
          <w:sz w:val="24"/>
          <w:szCs w:val="24"/>
        </w:rPr>
        <w:t>предложить</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им</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объяснить:</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как</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они</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понимают</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значение</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пословицы: «Почитай старого и малого».</w:t>
      </w:r>
    </w:p>
    <w:p w14:paraId="6E1D8A42" w14:textId="77777777" w:rsidR="00021292" w:rsidRPr="00021292" w:rsidRDefault="00021292" w:rsidP="00A64553">
      <w:pPr>
        <w:pStyle w:val="af7"/>
        <w:spacing w:before="0" w:beforeAutospacing="0" w:after="0" w:afterAutospacing="0"/>
        <w:ind w:firstLine="567"/>
        <w:jc w:val="both"/>
        <w:rPr>
          <w:rFonts w:ascii="Times New Roman" w:hAnsi="Times New Roman" w:cs="Times New Roman"/>
          <w:sz w:val="24"/>
          <w:szCs w:val="24"/>
        </w:rPr>
      </w:pPr>
      <w:r w:rsidRPr="00021292">
        <w:rPr>
          <w:rFonts w:ascii="Times New Roman" w:hAnsi="Times New Roman" w:cs="Times New Roman"/>
          <w:sz w:val="24"/>
          <w:szCs w:val="24"/>
        </w:rPr>
        <w:t>Оценка уровня сформированности знаний и представлений осуществляется на основе</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следующих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критериев:</w:t>
      </w:r>
    </w:p>
    <w:p w14:paraId="7E4DED00" w14:textId="77777777" w:rsidR="00021292" w:rsidRPr="00021292" w:rsidRDefault="00021292" w:rsidP="00A64553">
      <w:pPr>
        <w:pStyle w:val="af7"/>
        <w:spacing w:before="0" w:beforeAutospacing="0" w:after="0" w:afterAutospacing="0"/>
        <w:ind w:firstLine="567"/>
        <w:jc w:val="both"/>
        <w:rPr>
          <w:rFonts w:ascii="Times New Roman" w:hAnsi="Times New Roman" w:cs="Times New Roman"/>
          <w:spacing w:val="-57"/>
          <w:sz w:val="24"/>
          <w:szCs w:val="24"/>
        </w:rPr>
      </w:pPr>
      <w:r w:rsidRPr="00021292">
        <w:rPr>
          <w:rFonts w:ascii="Times New Roman" w:hAnsi="Times New Roman" w:cs="Times New Roman"/>
          <w:i/>
          <w:sz w:val="24"/>
          <w:szCs w:val="24"/>
        </w:rPr>
        <w:t>Высокий</w:t>
      </w:r>
      <w:r w:rsidRPr="00021292">
        <w:rPr>
          <w:rFonts w:ascii="Times New Roman" w:hAnsi="Times New Roman" w:cs="Times New Roman"/>
          <w:i/>
          <w:spacing w:val="-4"/>
          <w:sz w:val="24"/>
          <w:szCs w:val="24"/>
        </w:rPr>
        <w:t xml:space="preserve"> </w:t>
      </w:r>
      <w:r w:rsidRPr="00021292">
        <w:rPr>
          <w:rFonts w:ascii="Times New Roman" w:hAnsi="Times New Roman" w:cs="Times New Roman"/>
          <w:i/>
          <w:sz w:val="24"/>
          <w:szCs w:val="24"/>
        </w:rPr>
        <w:t>уровень.</w:t>
      </w:r>
      <w:r w:rsidRPr="00021292">
        <w:rPr>
          <w:rFonts w:ascii="Times New Roman" w:hAnsi="Times New Roman" w:cs="Times New Roman"/>
          <w:i/>
          <w:spacing w:val="-3"/>
          <w:sz w:val="24"/>
          <w:szCs w:val="24"/>
        </w:rPr>
        <w:t xml:space="preserve"> </w:t>
      </w:r>
      <w:r w:rsidRPr="00021292">
        <w:rPr>
          <w:rFonts w:ascii="Times New Roman" w:hAnsi="Times New Roman" w:cs="Times New Roman"/>
          <w:sz w:val="24"/>
          <w:szCs w:val="24"/>
        </w:rPr>
        <w:t>Ребенок</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понимает</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и</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может</w:t>
      </w:r>
      <w:r w:rsidRPr="00021292">
        <w:rPr>
          <w:rFonts w:ascii="Times New Roman" w:hAnsi="Times New Roman" w:cs="Times New Roman"/>
          <w:spacing w:val="-5"/>
          <w:sz w:val="24"/>
          <w:szCs w:val="24"/>
        </w:rPr>
        <w:t xml:space="preserve"> </w:t>
      </w:r>
      <w:r w:rsidRPr="00021292">
        <w:rPr>
          <w:rFonts w:ascii="Times New Roman" w:hAnsi="Times New Roman" w:cs="Times New Roman"/>
          <w:sz w:val="24"/>
          <w:szCs w:val="24"/>
        </w:rPr>
        <w:t>объяснить</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значение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слов:</w:t>
      </w:r>
      <w:r w:rsidRPr="00021292">
        <w:rPr>
          <w:rFonts w:ascii="Times New Roman" w:hAnsi="Times New Roman" w:cs="Times New Roman"/>
          <w:spacing w:val="-5"/>
          <w:sz w:val="24"/>
          <w:szCs w:val="24"/>
        </w:rPr>
        <w:t xml:space="preserve"> </w:t>
      </w:r>
      <w:r w:rsidRPr="00021292">
        <w:rPr>
          <w:rFonts w:ascii="Times New Roman" w:hAnsi="Times New Roman" w:cs="Times New Roman"/>
          <w:sz w:val="24"/>
          <w:szCs w:val="24"/>
        </w:rPr>
        <w:t>гостеприимство,</w:t>
      </w:r>
      <w:r w:rsidRPr="00021292">
        <w:rPr>
          <w:rFonts w:ascii="Times New Roman" w:hAnsi="Times New Roman" w:cs="Times New Roman"/>
          <w:spacing w:val="-57"/>
          <w:sz w:val="24"/>
          <w:szCs w:val="24"/>
        </w:rPr>
        <w:t xml:space="preserve"> </w:t>
      </w:r>
    </w:p>
    <w:p w14:paraId="619141AC" w14:textId="77777777" w:rsidR="00021292" w:rsidRPr="00021292" w:rsidRDefault="00021292" w:rsidP="00A64553">
      <w:pPr>
        <w:pStyle w:val="af7"/>
        <w:spacing w:before="0" w:beforeAutospacing="0" w:after="0" w:afterAutospacing="0"/>
        <w:ind w:firstLine="567"/>
        <w:jc w:val="both"/>
        <w:rPr>
          <w:rFonts w:ascii="Times New Roman" w:hAnsi="Times New Roman" w:cs="Times New Roman"/>
          <w:sz w:val="24"/>
          <w:szCs w:val="24"/>
        </w:rPr>
      </w:pPr>
      <w:r w:rsidRPr="00021292">
        <w:rPr>
          <w:rFonts w:ascii="Times New Roman" w:hAnsi="Times New Roman" w:cs="Times New Roman"/>
          <w:sz w:val="24"/>
          <w:szCs w:val="24"/>
        </w:rPr>
        <w:t>уважение, приветствие, пожелание, имеет представление о народных этикетных традициях и</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понимает</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их важность;</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умеет реализовать свои знания</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жизненных</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ситуациях.</w:t>
      </w:r>
    </w:p>
    <w:p w14:paraId="1C915022" w14:textId="77777777" w:rsidR="00021292" w:rsidRPr="00021292" w:rsidRDefault="00021292" w:rsidP="00A64553">
      <w:pPr>
        <w:pStyle w:val="af7"/>
        <w:spacing w:before="0" w:beforeAutospacing="0" w:after="0" w:afterAutospacing="0"/>
        <w:ind w:firstLine="567"/>
        <w:jc w:val="both"/>
        <w:rPr>
          <w:rFonts w:ascii="Times New Roman" w:hAnsi="Times New Roman" w:cs="Times New Roman"/>
          <w:sz w:val="24"/>
          <w:szCs w:val="24"/>
        </w:rPr>
      </w:pPr>
      <w:r w:rsidRPr="00021292">
        <w:rPr>
          <w:rFonts w:ascii="Times New Roman" w:hAnsi="Times New Roman" w:cs="Times New Roman"/>
          <w:i/>
          <w:sz w:val="24"/>
          <w:szCs w:val="24"/>
        </w:rPr>
        <w:lastRenderedPageBreak/>
        <w:t xml:space="preserve">Средний уровень. </w:t>
      </w:r>
      <w:r w:rsidRPr="00021292">
        <w:rPr>
          <w:rFonts w:ascii="Times New Roman" w:hAnsi="Times New Roman" w:cs="Times New Roman"/>
          <w:sz w:val="24"/>
          <w:szCs w:val="24"/>
        </w:rPr>
        <w:t>В объяснении значений слов ребенок прибегает к помощи взрослою;</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имеет</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недостаточные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представления</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о</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народных</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этикетных</w:t>
      </w:r>
      <w:r w:rsidRPr="00021292">
        <w:rPr>
          <w:rFonts w:ascii="Times New Roman" w:hAnsi="Times New Roman" w:cs="Times New Roman"/>
          <w:spacing w:val="-5"/>
          <w:sz w:val="24"/>
          <w:szCs w:val="24"/>
        </w:rPr>
        <w:t xml:space="preserve"> </w:t>
      </w:r>
      <w:r w:rsidRPr="00021292">
        <w:rPr>
          <w:rFonts w:ascii="Times New Roman" w:hAnsi="Times New Roman" w:cs="Times New Roman"/>
          <w:sz w:val="24"/>
          <w:szCs w:val="24"/>
        </w:rPr>
        <w:t>традициях,</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поэтому</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не</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всегда</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может</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реализовать знания 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жизни.</w:t>
      </w:r>
    </w:p>
    <w:p w14:paraId="0DBBEA5E" w14:textId="4133C487" w:rsidR="00365C96" w:rsidRDefault="00021292" w:rsidP="00A64553">
      <w:pPr>
        <w:pStyle w:val="af7"/>
        <w:spacing w:before="0" w:beforeAutospacing="0" w:after="0" w:afterAutospacing="0"/>
        <w:ind w:firstLine="567"/>
        <w:jc w:val="both"/>
        <w:rPr>
          <w:rFonts w:ascii="Times New Roman" w:hAnsi="Times New Roman" w:cs="Times New Roman"/>
          <w:sz w:val="24"/>
          <w:szCs w:val="24"/>
        </w:rPr>
      </w:pPr>
      <w:r w:rsidRPr="00021292">
        <w:rPr>
          <w:rFonts w:ascii="Times New Roman" w:hAnsi="Times New Roman" w:cs="Times New Roman"/>
          <w:i/>
          <w:sz w:val="24"/>
          <w:szCs w:val="24"/>
        </w:rPr>
        <w:t>Ниже среднего</w:t>
      </w:r>
      <w:r w:rsidRPr="00021292">
        <w:rPr>
          <w:rFonts w:ascii="Times New Roman" w:hAnsi="Times New Roman" w:cs="Times New Roman"/>
          <w:sz w:val="24"/>
          <w:szCs w:val="24"/>
        </w:rPr>
        <w:t>. Значение слов ребенок может объяснить только с помощью взрослого;</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имеет</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поверхностные</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представления</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о</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народных</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этикетных</w:t>
      </w:r>
      <w:r w:rsidRPr="00021292">
        <w:rPr>
          <w:rFonts w:ascii="Times New Roman" w:hAnsi="Times New Roman" w:cs="Times New Roman"/>
          <w:spacing w:val="-4"/>
          <w:sz w:val="24"/>
          <w:szCs w:val="24"/>
        </w:rPr>
        <w:t xml:space="preserve"> </w:t>
      </w:r>
      <w:r w:rsidRPr="00021292">
        <w:rPr>
          <w:rFonts w:ascii="Times New Roman" w:hAnsi="Times New Roman" w:cs="Times New Roman"/>
          <w:sz w:val="24"/>
          <w:szCs w:val="24"/>
        </w:rPr>
        <w:t>традициях,</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не</w:t>
      </w:r>
      <w:r w:rsidRPr="00021292">
        <w:rPr>
          <w:rFonts w:ascii="Times New Roman" w:hAnsi="Times New Roman" w:cs="Times New Roman"/>
          <w:spacing w:val="-3"/>
          <w:sz w:val="24"/>
          <w:szCs w:val="24"/>
        </w:rPr>
        <w:t xml:space="preserve"> </w:t>
      </w:r>
      <w:r w:rsidRPr="00021292">
        <w:rPr>
          <w:rFonts w:ascii="Times New Roman" w:hAnsi="Times New Roman" w:cs="Times New Roman"/>
          <w:sz w:val="24"/>
          <w:szCs w:val="24"/>
        </w:rPr>
        <w:t>осознает</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их</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важности;</w:t>
      </w:r>
      <w:r w:rsidRPr="00021292">
        <w:rPr>
          <w:rFonts w:ascii="Times New Roman" w:hAnsi="Times New Roman" w:cs="Times New Roman"/>
          <w:spacing w:val="-57"/>
          <w:sz w:val="24"/>
          <w:szCs w:val="24"/>
        </w:rPr>
        <w:t xml:space="preserve"> </w:t>
      </w:r>
      <w:r w:rsidRPr="00021292">
        <w:rPr>
          <w:rFonts w:ascii="Times New Roman" w:hAnsi="Times New Roman" w:cs="Times New Roman"/>
          <w:sz w:val="24"/>
          <w:szCs w:val="24"/>
        </w:rPr>
        <w:t>не</w:t>
      </w:r>
      <w:r w:rsidRPr="00021292">
        <w:rPr>
          <w:rFonts w:ascii="Times New Roman" w:hAnsi="Times New Roman" w:cs="Times New Roman"/>
          <w:spacing w:val="-2"/>
          <w:sz w:val="24"/>
          <w:szCs w:val="24"/>
        </w:rPr>
        <w:t xml:space="preserve"> </w:t>
      </w:r>
      <w:r w:rsidRPr="00021292">
        <w:rPr>
          <w:rFonts w:ascii="Times New Roman" w:hAnsi="Times New Roman" w:cs="Times New Roman"/>
          <w:sz w:val="24"/>
          <w:szCs w:val="24"/>
        </w:rPr>
        <w:t>пользуется ими в</w:t>
      </w:r>
      <w:r w:rsidRPr="00021292">
        <w:rPr>
          <w:rFonts w:ascii="Times New Roman" w:hAnsi="Times New Roman" w:cs="Times New Roman"/>
          <w:spacing w:val="-1"/>
          <w:sz w:val="24"/>
          <w:szCs w:val="24"/>
        </w:rPr>
        <w:t xml:space="preserve"> </w:t>
      </w:r>
      <w:r w:rsidRPr="00021292">
        <w:rPr>
          <w:rFonts w:ascii="Times New Roman" w:hAnsi="Times New Roman" w:cs="Times New Roman"/>
          <w:sz w:val="24"/>
          <w:szCs w:val="24"/>
        </w:rPr>
        <w:t>жизни.</w:t>
      </w:r>
    </w:p>
    <w:p w14:paraId="7A073DF0" w14:textId="77777777" w:rsidR="00957F1E" w:rsidRDefault="00957F1E" w:rsidP="00A64553">
      <w:pPr>
        <w:pStyle w:val="af7"/>
        <w:spacing w:before="0" w:beforeAutospacing="0" w:after="0" w:afterAutospacing="0"/>
        <w:ind w:firstLine="567"/>
        <w:jc w:val="both"/>
        <w:rPr>
          <w:rFonts w:ascii="Times New Roman" w:hAnsi="Times New Roman" w:cs="Times New Roman"/>
          <w:sz w:val="24"/>
          <w:szCs w:val="24"/>
        </w:rPr>
      </w:pPr>
    </w:p>
    <w:p w14:paraId="0755F191" w14:textId="77777777" w:rsidR="00365C96" w:rsidRPr="004C5800" w:rsidRDefault="00365C96" w:rsidP="003159AC">
      <w:pPr>
        <w:pStyle w:val="1"/>
        <w:keepNext w:val="0"/>
        <w:keepLines w:val="0"/>
        <w:widowControl w:val="0"/>
        <w:numPr>
          <w:ilvl w:val="0"/>
          <w:numId w:val="65"/>
        </w:numPr>
        <w:tabs>
          <w:tab w:val="left" w:pos="709"/>
          <w:tab w:val="left" w:pos="851"/>
          <w:tab w:val="left" w:pos="3119"/>
          <w:tab w:val="left" w:pos="3261"/>
          <w:tab w:val="left" w:pos="3402"/>
        </w:tabs>
        <w:autoSpaceDE w:val="0"/>
        <w:autoSpaceDN w:val="0"/>
        <w:spacing w:line="240" w:lineRule="auto"/>
        <w:ind w:right="0"/>
        <w:jc w:val="left"/>
        <w:rPr>
          <w:sz w:val="24"/>
          <w:szCs w:val="24"/>
        </w:rPr>
      </w:pPr>
      <w:r w:rsidRPr="004C5800">
        <w:rPr>
          <w:sz w:val="24"/>
          <w:szCs w:val="24"/>
        </w:rPr>
        <w:t>СОДЕРЖАТЕЛЬНЫЙ</w:t>
      </w:r>
      <w:r w:rsidRPr="004C5800">
        <w:rPr>
          <w:spacing w:val="-11"/>
          <w:sz w:val="24"/>
          <w:szCs w:val="24"/>
        </w:rPr>
        <w:t xml:space="preserve"> </w:t>
      </w:r>
      <w:r w:rsidRPr="004C5800">
        <w:rPr>
          <w:sz w:val="24"/>
          <w:szCs w:val="24"/>
        </w:rPr>
        <w:t>РАЗДЕЛ</w:t>
      </w:r>
    </w:p>
    <w:p w14:paraId="0720E92C" w14:textId="77777777" w:rsidR="00365C96" w:rsidRPr="00F82ED7" w:rsidRDefault="00365C96" w:rsidP="004C5800">
      <w:pPr>
        <w:pStyle w:val="af7"/>
        <w:spacing w:before="0" w:beforeAutospacing="0" w:after="0" w:afterAutospacing="0"/>
        <w:ind w:firstLine="567"/>
        <w:rPr>
          <w:rFonts w:ascii="Times New Roman" w:hAnsi="Times New Roman" w:cs="Times New Roman"/>
          <w:sz w:val="16"/>
          <w:szCs w:val="16"/>
        </w:rPr>
      </w:pPr>
    </w:p>
    <w:p w14:paraId="149DF7E2" w14:textId="77777777" w:rsidR="00365C96" w:rsidRPr="006B10A6" w:rsidRDefault="00365C96" w:rsidP="00B86060">
      <w:pPr>
        <w:pStyle w:val="af7"/>
        <w:widowControl w:val="0"/>
        <w:numPr>
          <w:ilvl w:val="1"/>
          <w:numId w:val="65"/>
        </w:numPr>
        <w:tabs>
          <w:tab w:val="left" w:pos="4457"/>
        </w:tabs>
        <w:autoSpaceDE w:val="0"/>
        <w:autoSpaceDN w:val="0"/>
        <w:spacing w:before="0" w:beforeAutospacing="0" w:after="0" w:afterAutospacing="0"/>
        <w:contextualSpacing/>
        <w:rPr>
          <w:rFonts w:ascii="Times New Roman" w:hAnsi="Times New Roman" w:cs="Times New Roman"/>
          <w:i/>
          <w:sz w:val="24"/>
          <w:szCs w:val="24"/>
        </w:rPr>
      </w:pPr>
      <w:r w:rsidRPr="006B10A6">
        <w:rPr>
          <w:rFonts w:ascii="Times New Roman" w:hAnsi="Times New Roman" w:cs="Times New Roman"/>
          <w:i/>
          <w:sz w:val="24"/>
          <w:szCs w:val="24"/>
        </w:rPr>
        <w:t>ОБЯЗАТЕЛЬНАЯ</w:t>
      </w:r>
      <w:r w:rsidRPr="006B10A6">
        <w:rPr>
          <w:rFonts w:ascii="Times New Roman" w:hAnsi="Times New Roman" w:cs="Times New Roman"/>
          <w:i/>
          <w:spacing w:val="-3"/>
          <w:sz w:val="24"/>
          <w:szCs w:val="24"/>
        </w:rPr>
        <w:t xml:space="preserve"> </w:t>
      </w:r>
      <w:r w:rsidRPr="006B10A6">
        <w:rPr>
          <w:rFonts w:ascii="Times New Roman" w:hAnsi="Times New Roman" w:cs="Times New Roman"/>
          <w:i/>
          <w:sz w:val="24"/>
          <w:szCs w:val="24"/>
        </w:rPr>
        <w:t>ЧАСТЬ</w:t>
      </w:r>
    </w:p>
    <w:p w14:paraId="0B3B43BD" w14:textId="77777777" w:rsidR="00365C96" w:rsidRPr="00F82ED7" w:rsidRDefault="00365C96" w:rsidP="004C5800">
      <w:pPr>
        <w:pStyle w:val="af7"/>
        <w:spacing w:before="0" w:beforeAutospacing="0" w:after="0" w:afterAutospacing="0"/>
        <w:ind w:firstLine="567"/>
        <w:rPr>
          <w:rFonts w:ascii="Times New Roman" w:hAnsi="Times New Roman" w:cs="Times New Roman"/>
          <w:i/>
          <w:sz w:val="16"/>
          <w:szCs w:val="16"/>
        </w:rPr>
      </w:pPr>
    </w:p>
    <w:p w14:paraId="7BA26AB2" w14:textId="77777777" w:rsidR="00365C96" w:rsidRPr="004C5800" w:rsidRDefault="00365C96" w:rsidP="00B86060">
      <w:pPr>
        <w:pStyle w:val="af7"/>
        <w:widowControl w:val="0"/>
        <w:numPr>
          <w:ilvl w:val="2"/>
          <w:numId w:val="76"/>
        </w:numPr>
        <w:tabs>
          <w:tab w:val="left" w:pos="851"/>
          <w:tab w:val="left" w:pos="1134"/>
        </w:tabs>
        <w:autoSpaceDE w:val="0"/>
        <w:autoSpaceDN w:val="0"/>
        <w:spacing w:before="0" w:beforeAutospacing="0" w:after="0" w:afterAutospacing="0"/>
        <w:ind w:left="0" w:firstLine="567"/>
        <w:contextualSpacing/>
        <w:jc w:val="both"/>
        <w:rPr>
          <w:rFonts w:ascii="Times New Roman" w:hAnsi="Times New Roman" w:cs="Times New Roman"/>
          <w:b/>
          <w:sz w:val="24"/>
          <w:szCs w:val="24"/>
        </w:rPr>
      </w:pPr>
      <w:r w:rsidRPr="004C5800">
        <w:rPr>
          <w:rFonts w:ascii="Times New Roman" w:hAnsi="Times New Roman" w:cs="Times New Roman"/>
          <w:b/>
          <w:sz w:val="24"/>
          <w:szCs w:val="24"/>
        </w:rPr>
        <w:t>Задачи</w:t>
      </w:r>
      <w:r w:rsidRPr="004C5800">
        <w:rPr>
          <w:rFonts w:ascii="Times New Roman" w:hAnsi="Times New Roman" w:cs="Times New Roman"/>
          <w:b/>
          <w:spacing w:val="-1"/>
          <w:sz w:val="24"/>
          <w:szCs w:val="24"/>
        </w:rPr>
        <w:t xml:space="preserve"> </w:t>
      </w:r>
      <w:r w:rsidRPr="004C5800">
        <w:rPr>
          <w:rFonts w:ascii="Times New Roman" w:hAnsi="Times New Roman" w:cs="Times New Roman"/>
          <w:b/>
          <w:sz w:val="24"/>
          <w:szCs w:val="24"/>
        </w:rPr>
        <w:t>и</w:t>
      </w:r>
      <w:r w:rsidRPr="004C5800">
        <w:rPr>
          <w:rFonts w:ascii="Times New Roman" w:hAnsi="Times New Roman" w:cs="Times New Roman"/>
          <w:b/>
          <w:spacing w:val="-2"/>
          <w:sz w:val="24"/>
          <w:szCs w:val="24"/>
        </w:rPr>
        <w:t xml:space="preserve"> </w:t>
      </w:r>
      <w:r w:rsidRPr="004C5800">
        <w:rPr>
          <w:rFonts w:ascii="Times New Roman" w:hAnsi="Times New Roman" w:cs="Times New Roman"/>
          <w:b/>
          <w:sz w:val="24"/>
          <w:szCs w:val="24"/>
        </w:rPr>
        <w:t>содержание</w:t>
      </w:r>
      <w:r w:rsidRPr="004C5800">
        <w:rPr>
          <w:rFonts w:ascii="Times New Roman" w:hAnsi="Times New Roman" w:cs="Times New Roman"/>
          <w:b/>
          <w:spacing w:val="-3"/>
          <w:sz w:val="24"/>
          <w:szCs w:val="24"/>
        </w:rPr>
        <w:t xml:space="preserve"> </w:t>
      </w:r>
      <w:r w:rsidRPr="004C5800">
        <w:rPr>
          <w:rFonts w:ascii="Times New Roman" w:hAnsi="Times New Roman" w:cs="Times New Roman"/>
          <w:b/>
          <w:sz w:val="24"/>
          <w:szCs w:val="24"/>
        </w:rPr>
        <w:t>образования</w:t>
      </w:r>
      <w:r w:rsidRPr="004C5800">
        <w:rPr>
          <w:rFonts w:ascii="Times New Roman" w:hAnsi="Times New Roman" w:cs="Times New Roman"/>
          <w:b/>
          <w:spacing w:val="-5"/>
          <w:sz w:val="24"/>
          <w:szCs w:val="24"/>
        </w:rPr>
        <w:t xml:space="preserve"> </w:t>
      </w:r>
      <w:r w:rsidRPr="004C5800">
        <w:rPr>
          <w:rFonts w:ascii="Times New Roman" w:hAnsi="Times New Roman" w:cs="Times New Roman"/>
          <w:b/>
          <w:sz w:val="24"/>
          <w:szCs w:val="24"/>
        </w:rPr>
        <w:t>по</w:t>
      </w:r>
      <w:r w:rsidRPr="004C5800">
        <w:rPr>
          <w:rFonts w:ascii="Times New Roman" w:hAnsi="Times New Roman" w:cs="Times New Roman"/>
          <w:b/>
          <w:spacing w:val="-1"/>
          <w:sz w:val="24"/>
          <w:szCs w:val="24"/>
        </w:rPr>
        <w:t xml:space="preserve"> </w:t>
      </w:r>
      <w:r w:rsidRPr="004C5800">
        <w:rPr>
          <w:rFonts w:ascii="Times New Roman" w:hAnsi="Times New Roman" w:cs="Times New Roman"/>
          <w:b/>
          <w:sz w:val="24"/>
          <w:szCs w:val="24"/>
        </w:rPr>
        <w:t>образовательным</w:t>
      </w:r>
      <w:r w:rsidRPr="004C5800">
        <w:rPr>
          <w:rFonts w:ascii="Times New Roman" w:hAnsi="Times New Roman" w:cs="Times New Roman"/>
          <w:b/>
          <w:spacing w:val="-2"/>
          <w:sz w:val="24"/>
          <w:szCs w:val="24"/>
        </w:rPr>
        <w:t xml:space="preserve"> </w:t>
      </w:r>
      <w:r w:rsidRPr="004C5800">
        <w:rPr>
          <w:rFonts w:ascii="Times New Roman" w:hAnsi="Times New Roman" w:cs="Times New Roman"/>
          <w:b/>
          <w:sz w:val="24"/>
          <w:szCs w:val="24"/>
        </w:rPr>
        <w:t>областям</w:t>
      </w:r>
    </w:p>
    <w:p w14:paraId="20E421FB" w14:textId="77777777" w:rsidR="00365C96" w:rsidRPr="004C5800" w:rsidRDefault="00365C96" w:rsidP="004C5800">
      <w:pPr>
        <w:pStyle w:val="af7"/>
        <w:spacing w:before="0" w:beforeAutospacing="0" w:after="0" w:afterAutospacing="0"/>
        <w:ind w:right="228" w:firstLine="567"/>
        <w:jc w:val="both"/>
        <w:rPr>
          <w:rFonts w:ascii="Times New Roman" w:hAnsi="Times New Roman" w:cs="Times New Roman"/>
          <w:sz w:val="24"/>
          <w:szCs w:val="24"/>
        </w:rPr>
      </w:pPr>
      <w:r w:rsidRPr="004C5800">
        <w:rPr>
          <w:rFonts w:ascii="Times New Roman" w:hAnsi="Times New Roman" w:cs="Times New Roman"/>
          <w:sz w:val="24"/>
          <w:szCs w:val="24"/>
        </w:rPr>
        <w:t>Образовательная</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программа</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МДОБУ детский сад №5 «Ромашка» г.Белорецк определяет</w:t>
      </w:r>
      <w:r w:rsidRPr="004C5800">
        <w:rPr>
          <w:rFonts w:ascii="Times New Roman" w:hAnsi="Times New Roman" w:cs="Times New Roman"/>
          <w:spacing w:val="60"/>
          <w:sz w:val="24"/>
          <w:szCs w:val="24"/>
        </w:rPr>
        <w:t xml:space="preserve"> </w:t>
      </w:r>
      <w:r w:rsidRPr="004C5800">
        <w:rPr>
          <w:rFonts w:ascii="Times New Roman" w:hAnsi="Times New Roman" w:cs="Times New Roman"/>
          <w:sz w:val="24"/>
          <w:szCs w:val="24"/>
        </w:rPr>
        <w:t>содержательные</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линии образовательной деятельности, реализуемые ДОО по основным направлениям развития</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детей</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дошкольного</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возраста</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(социально-коммуникативного,</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познавательного,</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речевого,</w:t>
      </w:r>
      <w:r w:rsidRPr="004C5800">
        <w:rPr>
          <w:rFonts w:ascii="Times New Roman" w:hAnsi="Times New Roman" w:cs="Times New Roman"/>
          <w:spacing w:val="-57"/>
          <w:sz w:val="24"/>
          <w:szCs w:val="24"/>
        </w:rPr>
        <w:t xml:space="preserve"> </w:t>
      </w:r>
      <w:r w:rsidRPr="004C5800">
        <w:rPr>
          <w:rFonts w:ascii="Times New Roman" w:hAnsi="Times New Roman" w:cs="Times New Roman"/>
          <w:sz w:val="24"/>
          <w:szCs w:val="24"/>
        </w:rPr>
        <w:t>художественно-эстетического,</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физического развития.</w:t>
      </w:r>
    </w:p>
    <w:p w14:paraId="6AF862A3" w14:textId="77777777" w:rsidR="00365C96" w:rsidRPr="004C5800" w:rsidRDefault="00365C96" w:rsidP="004C5800">
      <w:pPr>
        <w:pStyle w:val="af7"/>
        <w:spacing w:before="0" w:beforeAutospacing="0" w:after="0" w:afterAutospacing="0"/>
        <w:ind w:right="228" w:firstLine="567"/>
        <w:jc w:val="both"/>
        <w:rPr>
          <w:rFonts w:ascii="Times New Roman" w:hAnsi="Times New Roman" w:cs="Times New Roman"/>
          <w:sz w:val="24"/>
          <w:szCs w:val="24"/>
        </w:rPr>
      </w:pPr>
      <w:r w:rsidRPr="004C5800">
        <w:rPr>
          <w:rFonts w:ascii="Times New Roman" w:hAnsi="Times New Roman" w:cs="Times New Roman"/>
          <w:sz w:val="24"/>
          <w:szCs w:val="24"/>
        </w:rPr>
        <w:t>Задачи</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и содержание</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образовательной</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деятельности</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по возрастам,</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а также</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задачи</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воспитания</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и формируемые</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ценности</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для каждой</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образовательной</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области</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соответствуют</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пунктам</w:t>
      </w:r>
      <w:r w:rsidRPr="004C5800">
        <w:rPr>
          <w:rFonts w:ascii="Times New Roman" w:hAnsi="Times New Roman" w:cs="Times New Roman"/>
          <w:spacing w:val="-2"/>
          <w:sz w:val="24"/>
          <w:szCs w:val="24"/>
        </w:rPr>
        <w:t xml:space="preserve"> </w:t>
      </w:r>
      <w:r w:rsidRPr="004C5800">
        <w:rPr>
          <w:rFonts w:ascii="Times New Roman" w:hAnsi="Times New Roman" w:cs="Times New Roman"/>
          <w:sz w:val="24"/>
          <w:szCs w:val="24"/>
        </w:rPr>
        <w:t>18–22 содержательного раздела</w:t>
      </w:r>
      <w:r w:rsidRPr="004C5800">
        <w:rPr>
          <w:rFonts w:ascii="Times New Roman" w:hAnsi="Times New Roman" w:cs="Times New Roman"/>
          <w:spacing w:val="1"/>
          <w:sz w:val="24"/>
          <w:szCs w:val="24"/>
        </w:rPr>
        <w:t xml:space="preserve"> </w:t>
      </w:r>
      <w:hyperlink r:id="rId32" w:history="1">
        <w:r w:rsidRPr="004C5800">
          <w:rPr>
            <w:rStyle w:val="ad"/>
            <w:rFonts w:ascii="Times New Roman" w:hAnsi="Times New Roman" w:cs="Times New Roman"/>
            <w:color w:val="0000FF"/>
            <w:sz w:val="24"/>
            <w:szCs w:val="24"/>
          </w:rPr>
          <w:t>ФОП</w:t>
        </w:r>
        <w:r w:rsidRPr="004C5800">
          <w:rPr>
            <w:rStyle w:val="ad"/>
            <w:rFonts w:ascii="Times New Roman" w:hAnsi="Times New Roman" w:cs="Times New Roman"/>
            <w:color w:val="0000FF"/>
            <w:spacing w:val="-1"/>
            <w:sz w:val="24"/>
            <w:szCs w:val="24"/>
          </w:rPr>
          <w:t xml:space="preserve"> </w:t>
        </w:r>
        <w:r w:rsidRPr="004C5800">
          <w:rPr>
            <w:rStyle w:val="ad"/>
            <w:rFonts w:ascii="Times New Roman" w:hAnsi="Times New Roman" w:cs="Times New Roman"/>
            <w:color w:val="0000FF"/>
            <w:sz w:val="24"/>
            <w:szCs w:val="24"/>
          </w:rPr>
          <w:t>ДО</w:t>
        </w:r>
        <w:r w:rsidRPr="004C5800">
          <w:rPr>
            <w:rStyle w:val="ad"/>
            <w:rFonts w:ascii="Times New Roman" w:hAnsi="Times New Roman" w:cs="Times New Roman"/>
            <w:color w:val="0000FF"/>
            <w:spacing w:val="-2"/>
            <w:sz w:val="24"/>
            <w:szCs w:val="24"/>
          </w:rPr>
          <w:t xml:space="preserve"> </w:t>
        </w:r>
      </w:hyperlink>
      <w:hyperlink r:id="rId33" w:history="1">
        <w:r w:rsidRPr="004C5800">
          <w:rPr>
            <w:rStyle w:val="ad"/>
            <w:rFonts w:ascii="Times New Roman" w:hAnsi="Times New Roman" w:cs="Times New Roman"/>
            <w:color w:val="auto"/>
            <w:sz w:val="24"/>
            <w:szCs w:val="24"/>
          </w:rPr>
          <w:t>(стр. 21-149</w:t>
        </w:r>
      </w:hyperlink>
      <w:r w:rsidRPr="004C5800">
        <w:rPr>
          <w:rFonts w:ascii="Times New Roman" w:hAnsi="Times New Roman" w:cs="Times New Roman"/>
          <w:sz w:val="24"/>
          <w:szCs w:val="24"/>
        </w:rPr>
        <w:t>).</w:t>
      </w:r>
    </w:p>
    <w:p w14:paraId="55ECF9DB" w14:textId="77777777" w:rsidR="00365C96" w:rsidRPr="004C5800" w:rsidRDefault="00365C96" w:rsidP="004C5800">
      <w:pPr>
        <w:pStyle w:val="af7"/>
        <w:spacing w:before="0" w:beforeAutospacing="0" w:after="0" w:afterAutospacing="0"/>
        <w:ind w:right="236" w:firstLine="567"/>
        <w:jc w:val="both"/>
        <w:rPr>
          <w:rFonts w:ascii="Times New Roman" w:hAnsi="Times New Roman" w:cs="Times New Roman"/>
          <w:sz w:val="24"/>
          <w:szCs w:val="24"/>
        </w:rPr>
      </w:pPr>
      <w:r w:rsidRPr="004C5800">
        <w:rPr>
          <w:rFonts w:ascii="Times New Roman" w:hAnsi="Times New Roman" w:cs="Times New Roman"/>
          <w:sz w:val="24"/>
          <w:szCs w:val="24"/>
        </w:rPr>
        <w:t>Перечень</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методических</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пособий,</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обеспечивающих</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реализацию</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содержания</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по</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направлениям:</w:t>
      </w:r>
    </w:p>
    <w:p w14:paraId="737B406A" w14:textId="43C5C7DA" w:rsidR="00365C96" w:rsidRDefault="00365C96" w:rsidP="006B10A6">
      <w:pPr>
        <w:pStyle w:val="af7"/>
        <w:spacing w:before="0" w:beforeAutospacing="0" w:after="0" w:afterAutospacing="0"/>
        <w:ind w:left="1039"/>
        <w:jc w:val="both"/>
        <w:rPr>
          <w:rFonts w:ascii="Times New Roman" w:hAnsi="Times New Roman" w:cs="Times New Roman"/>
          <w:sz w:val="24"/>
          <w:szCs w:val="24"/>
        </w:rPr>
      </w:pPr>
      <w:r w:rsidRPr="004C5800">
        <w:rPr>
          <w:rFonts w:ascii="Times New Roman" w:hAnsi="Times New Roman" w:cs="Times New Roman"/>
          <w:b/>
          <w:sz w:val="24"/>
          <w:szCs w:val="24"/>
        </w:rPr>
        <w:t>Социально-коммуникативное</w:t>
      </w:r>
      <w:r w:rsidRPr="004C5800">
        <w:rPr>
          <w:rFonts w:ascii="Times New Roman" w:hAnsi="Times New Roman" w:cs="Times New Roman"/>
          <w:b/>
          <w:spacing w:val="-4"/>
          <w:sz w:val="24"/>
          <w:szCs w:val="24"/>
        </w:rPr>
        <w:t xml:space="preserve"> </w:t>
      </w:r>
      <w:r w:rsidRPr="004C5800">
        <w:rPr>
          <w:rFonts w:ascii="Times New Roman" w:hAnsi="Times New Roman" w:cs="Times New Roman"/>
          <w:b/>
          <w:sz w:val="24"/>
          <w:szCs w:val="24"/>
        </w:rPr>
        <w:t>развитие</w:t>
      </w:r>
      <w:r w:rsidRPr="004C5800">
        <w:rPr>
          <w:rFonts w:ascii="Times New Roman" w:hAnsi="Times New Roman" w:cs="Times New Roman"/>
          <w:spacing w:val="-3"/>
          <w:sz w:val="24"/>
          <w:szCs w:val="24"/>
        </w:rPr>
        <w:t xml:space="preserve"> </w:t>
      </w:r>
      <w:r w:rsidRPr="004C5800">
        <w:rPr>
          <w:rFonts w:ascii="Times New Roman" w:hAnsi="Times New Roman" w:cs="Times New Roman"/>
          <w:sz w:val="24"/>
          <w:szCs w:val="24"/>
        </w:rPr>
        <w:t>(п.18,</w:t>
      </w:r>
      <w:r w:rsidRPr="004C5800">
        <w:rPr>
          <w:rFonts w:ascii="Times New Roman" w:hAnsi="Times New Roman" w:cs="Times New Roman"/>
          <w:spacing w:val="-4"/>
          <w:sz w:val="24"/>
          <w:szCs w:val="24"/>
        </w:rPr>
        <w:t xml:space="preserve"> </w:t>
      </w:r>
      <w:r w:rsidRPr="004C5800">
        <w:rPr>
          <w:rFonts w:ascii="Times New Roman" w:hAnsi="Times New Roman" w:cs="Times New Roman"/>
          <w:sz w:val="24"/>
          <w:szCs w:val="24"/>
        </w:rPr>
        <w:t>стр.</w:t>
      </w:r>
      <w:r w:rsidRPr="004C5800">
        <w:rPr>
          <w:rFonts w:ascii="Times New Roman" w:hAnsi="Times New Roman" w:cs="Times New Roman"/>
          <w:spacing w:val="-2"/>
          <w:sz w:val="24"/>
          <w:szCs w:val="24"/>
        </w:rPr>
        <w:t xml:space="preserve"> </w:t>
      </w:r>
      <w:r w:rsidRPr="004C5800">
        <w:rPr>
          <w:rFonts w:ascii="Times New Roman" w:hAnsi="Times New Roman" w:cs="Times New Roman"/>
          <w:sz w:val="24"/>
          <w:szCs w:val="24"/>
        </w:rPr>
        <w:t>-21-</w:t>
      </w:r>
      <w:r w:rsidRPr="004C5800">
        <w:rPr>
          <w:rFonts w:ascii="Times New Roman" w:hAnsi="Times New Roman" w:cs="Times New Roman"/>
          <w:spacing w:val="-4"/>
          <w:sz w:val="24"/>
          <w:szCs w:val="24"/>
        </w:rPr>
        <w:t xml:space="preserve"> </w:t>
      </w:r>
      <w:r w:rsidR="006B10A6">
        <w:rPr>
          <w:rFonts w:ascii="Times New Roman" w:hAnsi="Times New Roman" w:cs="Times New Roman"/>
          <w:sz w:val="24"/>
          <w:szCs w:val="24"/>
        </w:rPr>
        <w:t>43)</w:t>
      </w:r>
    </w:p>
    <w:p w14:paraId="1590C28D" w14:textId="77777777" w:rsidR="006B10A6" w:rsidRPr="006B10A6" w:rsidRDefault="006B10A6" w:rsidP="006B10A6">
      <w:pPr>
        <w:pStyle w:val="af7"/>
        <w:spacing w:before="0" w:beforeAutospacing="0" w:after="0" w:afterAutospacing="0"/>
        <w:ind w:left="1039"/>
        <w:jc w:val="both"/>
        <w:rPr>
          <w:rFonts w:ascii="Times New Roman" w:hAnsi="Times New Roman" w:cs="Times New Roman"/>
          <w:sz w:val="16"/>
          <w:szCs w:val="16"/>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5873"/>
        <w:gridCol w:w="2835"/>
      </w:tblGrid>
      <w:tr w:rsidR="00365C96" w:rsidRPr="00CB40AE" w14:paraId="449665D9" w14:textId="77777777" w:rsidTr="00365C96">
        <w:trPr>
          <w:trHeight w:val="633"/>
        </w:trPr>
        <w:tc>
          <w:tcPr>
            <w:tcW w:w="1205" w:type="dxa"/>
            <w:tcBorders>
              <w:top w:val="single" w:sz="4" w:space="0" w:color="000000"/>
              <w:left w:val="single" w:sz="4" w:space="0" w:color="000000"/>
              <w:bottom w:val="single" w:sz="4" w:space="0" w:color="000000"/>
              <w:right w:val="single" w:sz="4" w:space="0" w:color="000000"/>
            </w:tcBorders>
            <w:hideMark/>
          </w:tcPr>
          <w:p w14:paraId="41E103AD" w14:textId="77777777" w:rsidR="00117BBB" w:rsidRDefault="00365C96" w:rsidP="004C5800">
            <w:pPr>
              <w:pStyle w:val="TableParagraph"/>
              <w:spacing w:line="276" w:lineRule="exact"/>
              <w:ind w:left="-120" w:right="-24"/>
              <w:rPr>
                <w:rFonts w:ascii="Times New Roman" w:hAnsi="Times New Roman"/>
                <w:b/>
              </w:rPr>
            </w:pPr>
            <w:r w:rsidRPr="00CB40AE">
              <w:rPr>
                <w:rFonts w:ascii="Times New Roman" w:hAnsi="Times New Roman"/>
                <w:b/>
              </w:rPr>
              <w:t>Образов</w:t>
            </w:r>
          </w:p>
          <w:p w14:paraId="5A6317EB" w14:textId="7E093271" w:rsidR="00365C96" w:rsidRPr="00CB40AE" w:rsidRDefault="00365C96" w:rsidP="004C5800">
            <w:pPr>
              <w:pStyle w:val="TableParagraph"/>
              <w:spacing w:line="276" w:lineRule="exact"/>
              <w:ind w:left="-120" w:right="-24"/>
              <w:rPr>
                <w:rFonts w:ascii="Times New Roman" w:hAnsi="Times New Roman"/>
                <w:b/>
              </w:rPr>
            </w:pPr>
            <w:r w:rsidRPr="00CB40AE">
              <w:rPr>
                <w:rFonts w:ascii="Times New Roman" w:hAnsi="Times New Roman"/>
                <w:b/>
              </w:rPr>
              <w:t>область</w:t>
            </w:r>
          </w:p>
        </w:tc>
        <w:tc>
          <w:tcPr>
            <w:tcW w:w="5873" w:type="dxa"/>
            <w:tcBorders>
              <w:top w:val="single" w:sz="4" w:space="0" w:color="000000"/>
              <w:left w:val="single" w:sz="4" w:space="0" w:color="000000"/>
              <w:bottom w:val="single" w:sz="4" w:space="0" w:color="000000"/>
              <w:right w:val="single" w:sz="4" w:space="0" w:color="000000"/>
            </w:tcBorders>
            <w:hideMark/>
          </w:tcPr>
          <w:p w14:paraId="2699847D" w14:textId="77777777" w:rsidR="00365C96" w:rsidRPr="00CB40AE" w:rsidRDefault="00365C96" w:rsidP="004C5800">
            <w:pPr>
              <w:pStyle w:val="TableParagraph"/>
              <w:spacing w:line="275" w:lineRule="exact"/>
              <w:ind w:left="109"/>
              <w:rPr>
                <w:rFonts w:ascii="Times New Roman" w:hAnsi="Times New Roman"/>
                <w:b/>
              </w:rPr>
            </w:pPr>
            <w:r w:rsidRPr="00CB40AE">
              <w:rPr>
                <w:rFonts w:ascii="Times New Roman" w:hAnsi="Times New Roman"/>
                <w:b/>
              </w:rPr>
              <w:t>Программы</w:t>
            </w:r>
          </w:p>
        </w:tc>
        <w:tc>
          <w:tcPr>
            <w:tcW w:w="2835" w:type="dxa"/>
            <w:tcBorders>
              <w:top w:val="single" w:sz="4" w:space="0" w:color="000000"/>
              <w:left w:val="single" w:sz="4" w:space="0" w:color="000000"/>
              <w:bottom w:val="single" w:sz="4" w:space="0" w:color="000000"/>
              <w:right w:val="single" w:sz="4" w:space="0" w:color="000000"/>
            </w:tcBorders>
            <w:hideMark/>
          </w:tcPr>
          <w:p w14:paraId="6A7C7B63" w14:textId="77777777" w:rsidR="00365C96" w:rsidRPr="00CB40AE" w:rsidRDefault="00365C96" w:rsidP="004C5800">
            <w:pPr>
              <w:pStyle w:val="TableParagraph"/>
              <w:ind w:right="88"/>
              <w:rPr>
                <w:rFonts w:ascii="Times New Roman" w:hAnsi="Times New Roman"/>
                <w:b/>
              </w:rPr>
            </w:pPr>
            <w:r w:rsidRPr="00CB40AE">
              <w:rPr>
                <w:rFonts w:ascii="Times New Roman" w:hAnsi="Times New Roman"/>
                <w:b/>
              </w:rPr>
              <w:t>Средства</w:t>
            </w:r>
            <w:r w:rsidRPr="00CB40AE">
              <w:rPr>
                <w:rFonts w:ascii="Times New Roman" w:hAnsi="Times New Roman"/>
                <w:b/>
                <w:spacing w:val="45"/>
              </w:rPr>
              <w:t xml:space="preserve"> </w:t>
            </w:r>
            <w:r w:rsidRPr="00CB40AE">
              <w:rPr>
                <w:rFonts w:ascii="Times New Roman" w:hAnsi="Times New Roman"/>
                <w:b/>
              </w:rPr>
              <w:t>обучения</w:t>
            </w:r>
            <w:r w:rsidRPr="00CB40AE">
              <w:rPr>
                <w:rFonts w:ascii="Times New Roman" w:hAnsi="Times New Roman"/>
                <w:b/>
                <w:spacing w:val="46"/>
              </w:rPr>
              <w:t xml:space="preserve"> </w:t>
            </w:r>
            <w:r w:rsidRPr="00CB40AE">
              <w:rPr>
                <w:rFonts w:ascii="Times New Roman" w:hAnsi="Times New Roman"/>
                <w:b/>
              </w:rPr>
              <w:t>и</w:t>
            </w:r>
            <w:r w:rsidRPr="00CB40AE">
              <w:rPr>
                <w:rFonts w:ascii="Times New Roman" w:hAnsi="Times New Roman"/>
                <w:b/>
                <w:spacing w:val="-57"/>
              </w:rPr>
              <w:t xml:space="preserve"> </w:t>
            </w:r>
            <w:r w:rsidRPr="00CB40AE">
              <w:rPr>
                <w:rFonts w:ascii="Times New Roman" w:hAnsi="Times New Roman"/>
                <w:b/>
              </w:rPr>
              <w:t>воспитания</w:t>
            </w:r>
          </w:p>
        </w:tc>
      </w:tr>
      <w:tr w:rsidR="00365C96" w:rsidRPr="00CB40AE" w14:paraId="13D26ABB" w14:textId="77777777" w:rsidTr="00CB40AE">
        <w:trPr>
          <w:trHeight w:val="7937"/>
        </w:trPr>
        <w:tc>
          <w:tcPr>
            <w:tcW w:w="1205" w:type="dxa"/>
            <w:tcBorders>
              <w:top w:val="single" w:sz="4" w:space="0" w:color="000000"/>
              <w:left w:val="single" w:sz="4" w:space="0" w:color="000000"/>
              <w:bottom w:val="single" w:sz="4" w:space="0" w:color="000000"/>
              <w:right w:val="single" w:sz="4" w:space="0" w:color="000000"/>
            </w:tcBorders>
            <w:hideMark/>
          </w:tcPr>
          <w:p w14:paraId="58CE0A5A" w14:textId="77777777" w:rsidR="00365C96" w:rsidRPr="00CB40AE" w:rsidRDefault="00365C96" w:rsidP="004C5800">
            <w:pPr>
              <w:pStyle w:val="TableParagraph"/>
              <w:tabs>
                <w:tab w:val="left" w:pos="1019"/>
              </w:tabs>
              <w:ind w:left="-120" w:right="-24"/>
              <w:jc w:val="both"/>
              <w:rPr>
                <w:rFonts w:ascii="Times New Roman" w:hAnsi="Times New Roman"/>
                <w:lang w:val="ru-RU"/>
              </w:rPr>
            </w:pPr>
            <w:r w:rsidRPr="00CB40AE">
              <w:rPr>
                <w:rFonts w:ascii="Times New Roman" w:hAnsi="Times New Roman"/>
                <w:lang w:val="ru-RU"/>
              </w:rPr>
              <w:t>Социаль</w:t>
            </w:r>
            <w:r w:rsidRPr="00CB40AE">
              <w:rPr>
                <w:rFonts w:ascii="Times New Roman" w:hAnsi="Times New Roman"/>
                <w:spacing w:val="1"/>
                <w:lang w:val="ru-RU"/>
              </w:rPr>
              <w:t xml:space="preserve"> </w:t>
            </w:r>
            <w:r w:rsidRPr="00CB40AE">
              <w:rPr>
                <w:rFonts w:ascii="Times New Roman" w:hAnsi="Times New Roman"/>
                <w:lang w:val="ru-RU"/>
              </w:rPr>
              <w:t>но-коммуни</w:t>
            </w:r>
            <w:r w:rsidRPr="00CB40AE">
              <w:rPr>
                <w:rFonts w:ascii="Times New Roman" w:hAnsi="Times New Roman"/>
                <w:spacing w:val="-58"/>
                <w:lang w:val="ru-RU"/>
              </w:rPr>
              <w:t xml:space="preserve"> </w:t>
            </w:r>
            <w:r w:rsidRPr="00CB40AE">
              <w:rPr>
                <w:rFonts w:ascii="Times New Roman" w:hAnsi="Times New Roman"/>
                <w:lang w:val="ru-RU"/>
              </w:rPr>
              <w:t>кативное</w:t>
            </w:r>
            <w:r w:rsidRPr="00CB40AE">
              <w:rPr>
                <w:rFonts w:ascii="Times New Roman" w:hAnsi="Times New Roman"/>
                <w:spacing w:val="-58"/>
                <w:lang w:val="ru-RU"/>
              </w:rPr>
              <w:t xml:space="preserve"> </w:t>
            </w:r>
            <w:r w:rsidRPr="00CB40AE">
              <w:rPr>
                <w:rFonts w:ascii="Times New Roman" w:hAnsi="Times New Roman"/>
                <w:lang w:val="ru-RU"/>
              </w:rPr>
              <w:t>развитие</w:t>
            </w:r>
          </w:p>
        </w:tc>
        <w:tc>
          <w:tcPr>
            <w:tcW w:w="5873" w:type="dxa"/>
            <w:tcBorders>
              <w:top w:val="single" w:sz="4" w:space="0" w:color="000000"/>
              <w:left w:val="single" w:sz="4" w:space="0" w:color="000000"/>
              <w:bottom w:val="single" w:sz="4" w:space="0" w:color="000000"/>
              <w:right w:val="single" w:sz="4" w:space="0" w:color="000000"/>
            </w:tcBorders>
            <w:hideMark/>
          </w:tcPr>
          <w:p w14:paraId="736FF456" w14:textId="77777777" w:rsidR="00365C96" w:rsidRPr="00CB40AE" w:rsidRDefault="00365C96" w:rsidP="004C5800">
            <w:pPr>
              <w:pStyle w:val="TableParagraph"/>
              <w:ind w:right="705" w:firstLine="76"/>
              <w:rPr>
                <w:rFonts w:ascii="Times New Roman" w:hAnsi="Times New Roman"/>
                <w:lang w:val="ru-RU"/>
              </w:rPr>
            </w:pPr>
            <w:r w:rsidRPr="00CB40AE">
              <w:rPr>
                <w:rFonts w:ascii="Times New Roman" w:hAnsi="Times New Roman"/>
                <w:lang w:val="ru-RU"/>
              </w:rPr>
              <w:t>Буре</w:t>
            </w:r>
            <w:r w:rsidRPr="00CB40AE">
              <w:rPr>
                <w:rFonts w:ascii="Times New Roman" w:hAnsi="Times New Roman"/>
                <w:spacing w:val="1"/>
                <w:lang w:val="ru-RU"/>
              </w:rPr>
              <w:t xml:space="preserve"> </w:t>
            </w:r>
            <w:r w:rsidRPr="00CB40AE">
              <w:rPr>
                <w:rFonts w:ascii="Times New Roman" w:hAnsi="Times New Roman"/>
                <w:lang w:val="ru-RU"/>
              </w:rPr>
              <w:t>Р. С. Социально-нравственное</w:t>
            </w:r>
            <w:r w:rsidRPr="00CB40AE">
              <w:rPr>
                <w:rFonts w:ascii="Times New Roman" w:hAnsi="Times New Roman"/>
                <w:spacing w:val="-58"/>
                <w:lang w:val="ru-RU"/>
              </w:rPr>
              <w:t xml:space="preserve"> </w:t>
            </w:r>
            <w:r w:rsidRPr="00CB40AE">
              <w:rPr>
                <w:rFonts w:ascii="Times New Roman" w:hAnsi="Times New Roman"/>
                <w:lang w:val="ru-RU"/>
              </w:rPr>
              <w:t>воспитание</w:t>
            </w:r>
            <w:r w:rsidRPr="00CB40AE">
              <w:rPr>
                <w:rFonts w:ascii="Times New Roman" w:hAnsi="Times New Roman"/>
                <w:spacing w:val="-3"/>
                <w:lang w:val="ru-RU"/>
              </w:rPr>
              <w:t xml:space="preserve"> </w:t>
            </w:r>
            <w:r w:rsidRPr="00CB40AE">
              <w:rPr>
                <w:rFonts w:ascii="Times New Roman" w:hAnsi="Times New Roman"/>
                <w:lang w:val="ru-RU"/>
              </w:rPr>
              <w:t>дошкольников</w:t>
            </w:r>
            <w:r w:rsidRPr="00CB40AE">
              <w:rPr>
                <w:rFonts w:ascii="Times New Roman" w:hAnsi="Times New Roman"/>
                <w:spacing w:val="-1"/>
                <w:lang w:val="ru-RU"/>
              </w:rPr>
              <w:t xml:space="preserve"> </w:t>
            </w:r>
            <w:r w:rsidRPr="00CB40AE">
              <w:rPr>
                <w:rFonts w:ascii="Times New Roman" w:hAnsi="Times New Roman"/>
                <w:lang w:val="ru-RU"/>
              </w:rPr>
              <w:t>(3–7</w:t>
            </w:r>
            <w:r w:rsidRPr="00CB40AE">
              <w:rPr>
                <w:rFonts w:ascii="Times New Roman" w:hAnsi="Times New Roman"/>
                <w:spacing w:val="58"/>
                <w:lang w:val="ru-RU"/>
              </w:rPr>
              <w:t xml:space="preserve"> </w:t>
            </w:r>
            <w:r w:rsidRPr="00CB40AE">
              <w:rPr>
                <w:rFonts w:ascii="Times New Roman" w:hAnsi="Times New Roman"/>
                <w:lang w:val="ru-RU"/>
              </w:rPr>
              <w:t>лет).</w:t>
            </w:r>
          </w:p>
          <w:p w14:paraId="28FD78AF" w14:textId="77777777" w:rsidR="00365C96" w:rsidRPr="00CB40AE" w:rsidRDefault="00365C96" w:rsidP="004C5800">
            <w:pPr>
              <w:pStyle w:val="TableParagraph"/>
              <w:ind w:right="1161" w:firstLine="76"/>
              <w:rPr>
                <w:rFonts w:ascii="Times New Roman" w:hAnsi="Times New Roman"/>
                <w:lang w:val="ru-RU"/>
              </w:rPr>
            </w:pPr>
            <w:r w:rsidRPr="00CB40AE">
              <w:rPr>
                <w:rFonts w:ascii="Times New Roman" w:hAnsi="Times New Roman"/>
                <w:lang w:val="ru-RU"/>
              </w:rPr>
              <w:t>Петрова В. И., Стульник Т. Д.</w:t>
            </w:r>
            <w:r w:rsidRPr="00CB40AE">
              <w:rPr>
                <w:rFonts w:ascii="Times New Roman" w:hAnsi="Times New Roman"/>
                <w:spacing w:val="-58"/>
                <w:lang w:val="ru-RU"/>
              </w:rPr>
              <w:t xml:space="preserve"> </w:t>
            </w:r>
            <w:r w:rsidRPr="00CB40AE">
              <w:rPr>
                <w:rFonts w:ascii="Times New Roman" w:hAnsi="Times New Roman"/>
                <w:lang w:val="ru-RU"/>
              </w:rPr>
              <w:t>Этические</w:t>
            </w:r>
            <w:r w:rsidRPr="00CB40AE">
              <w:rPr>
                <w:rFonts w:ascii="Times New Roman" w:hAnsi="Times New Roman"/>
                <w:spacing w:val="-2"/>
                <w:lang w:val="ru-RU"/>
              </w:rPr>
              <w:t xml:space="preserve"> </w:t>
            </w:r>
            <w:r w:rsidRPr="00CB40AE">
              <w:rPr>
                <w:rFonts w:ascii="Times New Roman" w:hAnsi="Times New Roman"/>
                <w:lang w:val="ru-RU"/>
              </w:rPr>
              <w:t>беседы с</w:t>
            </w:r>
            <w:r w:rsidRPr="00CB40AE">
              <w:rPr>
                <w:rFonts w:ascii="Times New Roman" w:hAnsi="Times New Roman"/>
                <w:spacing w:val="-3"/>
                <w:lang w:val="ru-RU"/>
              </w:rPr>
              <w:t xml:space="preserve"> </w:t>
            </w:r>
            <w:r w:rsidRPr="00CB40AE">
              <w:rPr>
                <w:rFonts w:ascii="Times New Roman" w:hAnsi="Times New Roman"/>
                <w:lang w:val="ru-RU"/>
              </w:rPr>
              <w:t>детьми 4–7</w:t>
            </w:r>
            <w:r w:rsidRPr="00CB40AE">
              <w:rPr>
                <w:rFonts w:ascii="Times New Roman" w:hAnsi="Times New Roman"/>
                <w:spacing w:val="-1"/>
                <w:lang w:val="ru-RU"/>
              </w:rPr>
              <w:t xml:space="preserve"> </w:t>
            </w:r>
            <w:r w:rsidRPr="00CB40AE">
              <w:rPr>
                <w:rFonts w:ascii="Times New Roman" w:hAnsi="Times New Roman"/>
                <w:lang w:val="ru-RU"/>
              </w:rPr>
              <w:t>лет.</w:t>
            </w:r>
          </w:p>
          <w:p w14:paraId="1F0BABB7" w14:textId="77777777" w:rsidR="00365C96" w:rsidRPr="00CB40AE" w:rsidRDefault="00365C96" w:rsidP="004C5800">
            <w:pPr>
              <w:pStyle w:val="TableParagraph"/>
              <w:ind w:right="705" w:firstLine="76"/>
              <w:rPr>
                <w:rFonts w:ascii="Times New Roman" w:hAnsi="Times New Roman"/>
                <w:lang w:val="ru-RU"/>
              </w:rPr>
            </w:pPr>
            <w:r w:rsidRPr="00CB40AE">
              <w:rPr>
                <w:rFonts w:ascii="Times New Roman" w:hAnsi="Times New Roman"/>
                <w:lang w:val="ru-RU"/>
              </w:rPr>
              <w:t>Ку</w:t>
            </w:r>
            <w:r w:rsidRPr="00CB40AE">
              <w:rPr>
                <w:rFonts w:ascii="Times New Roman" w:hAnsi="Times New Roman"/>
                <w:spacing w:val="-1"/>
                <w:lang w:val="ru-RU"/>
              </w:rPr>
              <w:t>цакова</w:t>
            </w:r>
            <w:r w:rsidRPr="00CB40AE">
              <w:rPr>
                <w:rFonts w:ascii="Times New Roman" w:hAnsi="Times New Roman"/>
                <w:spacing w:val="-2"/>
                <w:lang w:val="ru-RU"/>
              </w:rPr>
              <w:t xml:space="preserve"> </w:t>
            </w:r>
            <w:r w:rsidRPr="00CB40AE">
              <w:rPr>
                <w:rFonts w:ascii="Times New Roman" w:hAnsi="Times New Roman"/>
                <w:lang w:val="ru-RU"/>
              </w:rPr>
              <w:t>Л.</w:t>
            </w:r>
            <w:r w:rsidRPr="00CB40AE">
              <w:rPr>
                <w:rFonts w:ascii="Times New Roman" w:hAnsi="Times New Roman"/>
                <w:spacing w:val="-2"/>
                <w:lang w:val="ru-RU"/>
              </w:rPr>
              <w:t xml:space="preserve"> </w:t>
            </w:r>
            <w:r w:rsidRPr="00CB40AE">
              <w:rPr>
                <w:rFonts w:ascii="Times New Roman" w:hAnsi="Times New Roman"/>
                <w:lang w:val="ru-RU"/>
              </w:rPr>
              <w:t>В.</w:t>
            </w:r>
            <w:r w:rsidRPr="00CB40AE">
              <w:rPr>
                <w:rFonts w:ascii="Times New Roman" w:hAnsi="Times New Roman"/>
                <w:spacing w:val="-1"/>
                <w:lang w:val="ru-RU"/>
              </w:rPr>
              <w:t xml:space="preserve"> </w:t>
            </w:r>
            <w:r w:rsidRPr="00CB40AE">
              <w:rPr>
                <w:rFonts w:ascii="Times New Roman" w:hAnsi="Times New Roman"/>
                <w:lang w:val="ru-RU"/>
              </w:rPr>
              <w:t>Трудовое</w:t>
            </w:r>
            <w:r w:rsidRPr="00CB40AE">
              <w:rPr>
                <w:rFonts w:ascii="Times New Roman" w:hAnsi="Times New Roman"/>
                <w:spacing w:val="-3"/>
                <w:lang w:val="ru-RU"/>
              </w:rPr>
              <w:t xml:space="preserve"> </w:t>
            </w:r>
            <w:r w:rsidRPr="00CB40AE">
              <w:rPr>
                <w:rFonts w:ascii="Times New Roman" w:hAnsi="Times New Roman"/>
                <w:lang w:val="ru-RU"/>
              </w:rPr>
              <w:t>воспитание</w:t>
            </w:r>
            <w:r w:rsidRPr="00CB40AE">
              <w:rPr>
                <w:rFonts w:ascii="Times New Roman" w:hAnsi="Times New Roman"/>
                <w:spacing w:val="-1"/>
                <w:lang w:val="ru-RU"/>
              </w:rPr>
              <w:t xml:space="preserve"> </w:t>
            </w:r>
            <w:r w:rsidRPr="00CB40AE">
              <w:rPr>
                <w:rFonts w:ascii="Times New Roman" w:hAnsi="Times New Roman"/>
                <w:lang w:val="ru-RU"/>
              </w:rPr>
              <w:t>в</w:t>
            </w:r>
            <w:r w:rsidRPr="00CB40AE">
              <w:rPr>
                <w:rFonts w:ascii="Times New Roman" w:hAnsi="Times New Roman"/>
                <w:spacing w:val="-57"/>
                <w:lang w:val="ru-RU"/>
              </w:rPr>
              <w:t xml:space="preserve"> </w:t>
            </w:r>
            <w:r w:rsidRPr="00CB40AE">
              <w:rPr>
                <w:rFonts w:ascii="Times New Roman" w:hAnsi="Times New Roman"/>
                <w:lang w:val="ru-RU"/>
              </w:rPr>
              <w:t>детском</w:t>
            </w:r>
            <w:r w:rsidRPr="00CB40AE">
              <w:rPr>
                <w:rFonts w:ascii="Times New Roman" w:hAnsi="Times New Roman"/>
                <w:spacing w:val="-1"/>
                <w:lang w:val="ru-RU"/>
              </w:rPr>
              <w:t xml:space="preserve"> </w:t>
            </w:r>
            <w:r w:rsidRPr="00CB40AE">
              <w:rPr>
                <w:rFonts w:ascii="Times New Roman" w:hAnsi="Times New Roman"/>
                <w:lang w:val="ru-RU"/>
              </w:rPr>
              <w:t>саду: Для</w:t>
            </w:r>
            <w:r w:rsidRPr="00CB40AE">
              <w:rPr>
                <w:rFonts w:ascii="Times New Roman" w:hAnsi="Times New Roman"/>
                <w:spacing w:val="-2"/>
                <w:lang w:val="ru-RU"/>
              </w:rPr>
              <w:t xml:space="preserve"> </w:t>
            </w:r>
            <w:r w:rsidRPr="00CB40AE">
              <w:rPr>
                <w:rFonts w:ascii="Times New Roman" w:hAnsi="Times New Roman"/>
                <w:lang w:val="ru-RU"/>
              </w:rPr>
              <w:t>занятий с</w:t>
            </w:r>
            <w:r w:rsidRPr="00CB40AE">
              <w:rPr>
                <w:rFonts w:ascii="Times New Roman" w:hAnsi="Times New Roman"/>
                <w:spacing w:val="-2"/>
                <w:lang w:val="ru-RU"/>
              </w:rPr>
              <w:t xml:space="preserve"> </w:t>
            </w:r>
            <w:r w:rsidRPr="00CB40AE">
              <w:rPr>
                <w:rFonts w:ascii="Times New Roman" w:hAnsi="Times New Roman"/>
                <w:lang w:val="ru-RU"/>
              </w:rPr>
              <w:t>детьми 3–7</w:t>
            </w:r>
            <w:r w:rsidRPr="00CB40AE">
              <w:rPr>
                <w:rFonts w:ascii="Times New Roman" w:hAnsi="Times New Roman"/>
                <w:spacing w:val="-4"/>
                <w:lang w:val="ru-RU"/>
              </w:rPr>
              <w:t xml:space="preserve"> </w:t>
            </w:r>
            <w:r w:rsidRPr="00CB40AE">
              <w:rPr>
                <w:rFonts w:ascii="Times New Roman" w:hAnsi="Times New Roman"/>
                <w:lang w:val="ru-RU"/>
              </w:rPr>
              <w:t>лет.</w:t>
            </w:r>
          </w:p>
          <w:p w14:paraId="1DC752AA" w14:textId="77777777" w:rsidR="00365C96" w:rsidRPr="00CB40AE" w:rsidRDefault="00365C96" w:rsidP="004C5800">
            <w:pPr>
              <w:pStyle w:val="TableParagraph"/>
              <w:ind w:right="1097" w:firstLine="76"/>
              <w:rPr>
                <w:rFonts w:ascii="Times New Roman" w:hAnsi="Times New Roman"/>
                <w:lang w:val="ru-RU"/>
              </w:rPr>
            </w:pPr>
            <w:r w:rsidRPr="00CB40AE">
              <w:rPr>
                <w:rFonts w:ascii="Times New Roman" w:hAnsi="Times New Roman"/>
                <w:lang w:val="ru-RU"/>
              </w:rPr>
              <w:t>Белая</w:t>
            </w:r>
            <w:r w:rsidRPr="00CB40AE">
              <w:rPr>
                <w:rFonts w:ascii="Times New Roman" w:hAnsi="Times New Roman"/>
                <w:spacing w:val="1"/>
                <w:lang w:val="ru-RU"/>
              </w:rPr>
              <w:t xml:space="preserve"> </w:t>
            </w:r>
            <w:r w:rsidRPr="00CB40AE">
              <w:rPr>
                <w:rFonts w:ascii="Times New Roman" w:hAnsi="Times New Roman"/>
                <w:lang w:val="ru-RU"/>
              </w:rPr>
              <w:t>К. Ю. Формирование основ</w:t>
            </w:r>
            <w:r w:rsidRPr="00CB40AE">
              <w:rPr>
                <w:rFonts w:ascii="Times New Roman" w:hAnsi="Times New Roman"/>
                <w:spacing w:val="1"/>
                <w:lang w:val="ru-RU"/>
              </w:rPr>
              <w:t xml:space="preserve"> </w:t>
            </w:r>
            <w:r w:rsidRPr="00CB40AE">
              <w:rPr>
                <w:rFonts w:ascii="Times New Roman" w:hAnsi="Times New Roman"/>
                <w:lang w:val="ru-RU"/>
              </w:rPr>
              <w:t>безопасности</w:t>
            </w:r>
            <w:r w:rsidRPr="00CB40AE">
              <w:rPr>
                <w:rFonts w:ascii="Times New Roman" w:hAnsi="Times New Roman"/>
                <w:spacing w:val="-1"/>
                <w:lang w:val="ru-RU"/>
              </w:rPr>
              <w:t xml:space="preserve"> </w:t>
            </w:r>
            <w:r w:rsidRPr="00CB40AE">
              <w:rPr>
                <w:rFonts w:ascii="Times New Roman" w:hAnsi="Times New Roman"/>
                <w:lang w:val="ru-RU"/>
              </w:rPr>
              <w:t>у</w:t>
            </w:r>
            <w:r w:rsidRPr="00CB40AE">
              <w:rPr>
                <w:rFonts w:ascii="Times New Roman" w:hAnsi="Times New Roman"/>
                <w:spacing w:val="-2"/>
                <w:lang w:val="ru-RU"/>
              </w:rPr>
              <w:t xml:space="preserve"> </w:t>
            </w:r>
            <w:r w:rsidRPr="00CB40AE">
              <w:rPr>
                <w:rFonts w:ascii="Times New Roman" w:hAnsi="Times New Roman"/>
                <w:lang w:val="ru-RU"/>
              </w:rPr>
              <w:t>дошкольников</w:t>
            </w:r>
            <w:r w:rsidRPr="00CB40AE">
              <w:rPr>
                <w:rFonts w:ascii="Times New Roman" w:hAnsi="Times New Roman"/>
                <w:spacing w:val="-2"/>
                <w:lang w:val="ru-RU"/>
              </w:rPr>
              <w:t xml:space="preserve"> </w:t>
            </w:r>
            <w:r w:rsidRPr="00CB40AE">
              <w:rPr>
                <w:rFonts w:ascii="Times New Roman" w:hAnsi="Times New Roman"/>
                <w:lang w:val="ru-RU"/>
              </w:rPr>
              <w:t>(3–7</w:t>
            </w:r>
            <w:r w:rsidRPr="00CB40AE">
              <w:rPr>
                <w:rFonts w:ascii="Times New Roman" w:hAnsi="Times New Roman"/>
                <w:spacing w:val="57"/>
                <w:lang w:val="ru-RU"/>
              </w:rPr>
              <w:t xml:space="preserve"> </w:t>
            </w:r>
            <w:r w:rsidRPr="00CB40AE">
              <w:rPr>
                <w:rFonts w:ascii="Times New Roman" w:hAnsi="Times New Roman"/>
                <w:lang w:val="ru-RU"/>
              </w:rPr>
              <w:t>лет).</w:t>
            </w:r>
          </w:p>
          <w:p w14:paraId="02BB0CAB" w14:textId="77777777" w:rsidR="00365C96" w:rsidRPr="00CB40AE" w:rsidRDefault="00365C96" w:rsidP="004C5800">
            <w:pPr>
              <w:pStyle w:val="TableParagraph"/>
              <w:ind w:right="400" w:firstLine="76"/>
              <w:rPr>
                <w:rFonts w:ascii="Times New Roman" w:hAnsi="Times New Roman"/>
                <w:lang w:val="ru-RU"/>
              </w:rPr>
            </w:pPr>
            <w:r w:rsidRPr="00CB40AE">
              <w:rPr>
                <w:rFonts w:ascii="Times New Roman" w:hAnsi="Times New Roman"/>
                <w:lang w:val="ru-RU"/>
              </w:rPr>
              <w:t>Сауллина Т. Ф. Знакомим дошкольников с</w:t>
            </w:r>
            <w:r w:rsidRPr="00CB40AE">
              <w:rPr>
                <w:rFonts w:ascii="Times New Roman" w:hAnsi="Times New Roman"/>
                <w:spacing w:val="-57"/>
                <w:lang w:val="ru-RU"/>
              </w:rPr>
              <w:t xml:space="preserve"> </w:t>
            </w:r>
            <w:r w:rsidRPr="00CB40AE">
              <w:rPr>
                <w:rFonts w:ascii="Times New Roman" w:hAnsi="Times New Roman"/>
                <w:lang w:val="ru-RU"/>
              </w:rPr>
              <w:t>правилами</w:t>
            </w:r>
            <w:r w:rsidRPr="00CB40AE">
              <w:rPr>
                <w:rFonts w:ascii="Times New Roman" w:hAnsi="Times New Roman"/>
                <w:spacing w:val="-1"/>
                <w:lang w:val="ru-RU"/>
              </w:rPr>
              <w:t xml:space="preserve"> </w:t>
            </w:r>
            <w:r w:rsidRPr="00CB40AE">
              <w:rPr>
                <w:rFonts w:ascii="Times New Roman" w:hAnsi="Times New Roman"/>
                <w:lang w:val="ru-RU"/>
              </w:rPr>
              <w:t>дорожного</w:t>
            </w:r>
            <w:r w:rsidRPr="00CB40AE">
              <w:rPr>
                <w:rFonts w:ascii="Times New Roman" w:hAnsi="Times New Roman"/>
                <w:spacing w:val="-3"/>
                <w:lang w:val="ru-RU"/>
              </w:rPr>
              <w:t xml:space="preserve"> </w:t>
            </w:r>
            <w:r w:rsidRPr="00CB40AE">
              <w:rPr>
                <w:rFonts w:ascii="Times New Roman" w:hAnsi="Times New Roman"/>
                <w:lang w:val="ru-RU"/>
              </w:rPr>
              <w:t>движения</w:t>
            </w:r>
            <w:r w:rsidRPr="00CB40AE">
              <w:rPr>
                <w:rFonts w:ascii="Times New Roman" w:hAnsi="Times New Roman"/>
                <w:spacing w:val="-1"/>
                <w:lang w:val="ru-RU"/>
              </w:rPr>
              <w:t xml:space="preserve"> </w:t>
            </w:r>
            <w:r w:rsidRPr="00CB40AE">
              <w:rPr>
                <w:rFonts w:ascii="Times New Roman" w:hAnsi="Times New Roman"/>
                <w:lang w:val="ru-RU"/>
              </w:rPr>
              <w:t>(3–7 лет).</w:t>
            </w:r>
          </w:p>
          <w:p w14:paraId="5CE1A57B" w14:textId="77777777" w:rsidR="00365C96" w:rsidRPr="00CB40AE" w:rsidRDefault="00365C96" w:rsidP="004C5800">
            <w:pPr>
              <w:pStyle w:val="TableParagraph"/>
              <w:ind w:firstLine="76"/>
              <w:rPr>
                <w:rFonts w:ascii="Times New Roman" w:hAnsi="Times New Roman"/>
                <w:lang w:val="ru-RU"/>
              </w:rPr>
            </w:pPr>
            <w:r w:rsidRPr="00CB40AE">
              <w:rPr>
                <w:rFonts w:ascii="Times New Roman" w:hAnsi="Times New Roman"/>
                <w:lang w:val="ru-RU"/>
              </w:rPr>
              <w:t>Губанова</w:t>
            </w:r>
            <w:r w:rsidRPr="00CB40AE">
              <w:rPr>
                <w:rFonts w:ascii="Times New Roman" w:hAnsi="Times New Roman"/>
                <w:spacing w:val="1"/>
                <w:lang w:val="ru-RU"/>
              </w:rPr>
              <w:t xml:space="preserve"> </w:t>
            </w:r>
            <w:r w:rsidRPr="00CB40AE">
              <w:rPr>
                <w:rFonts w:ascii="Times New Roman" w:hAnsi="Times New Roman"/>
                <w:lang w:val="ru-RU"/>
              </w:rPr>
              <w:t>Н. Ф. Развитие игровой</w:t>
            </w:r>
            <w:r w:rsidRPr="00CB40AE">
              <w:rPr>
                <w:rFonts w:ascii="Times New Roman" w:hAnsi="Times New Roman"/>
                <w:spacing w:val="-57"/>
                <w:lang w:val="ru-RU"/>
              </w:rPr>
              <w:t xml:space="preserve"> </w:t>
            </w:r>
            <w:r w:rsidRPr="00CB40AE">
              <w:rPr>
                <w:rFonts w:ascii="Times New Roman" w:hAnsi="Times New Roman"/>
                <w:lang w:val="ru-RU"/>
              </w:rPr>
              <w:t>деятельности.</w:t>
            </w:r>
            <w:r w:rsidRPr="00CB40AE">
              <w:rPr>
                <w:rFonts w:ascii="Times New Roman" w:hAnsi="Times New Roman"/>
                <w:spacing w:val="1"/>
                <w:lang w:val="ru-RU"/>
              </w:rPr>
              <w:t xml:space="preserve"> </w:t>
            </w:r>
            <w:r w:rsidRPr="00CB40AE">
              <w:rPr>
                <w:rFonts w:ascii="Times New Roman" w:hAnsi="Times New Roman"/>
                <w:lang w:val="ru-RU"/>
              </w:rPr>
              <w:t>(2–7</w:t>
            </w:r>
            <w:r w:rsidRPr="00CB40AE">
              <w:rPr>
                <w:rFonts w:ascii="Times New Roman" w:hAnsi="Times New Roman"/>
                <w:spacing w:val="-1"/>
                <w:lang w:val="ru-RU"/>
              </w:rPr>
              <w:t xml:space="preserve"> </w:t>
            </w:r>
            <w:r w:rsidRPr="00CB40AE">
              <w:rPr>
                <w:rFonts w:ascii="Times New Roman" w:hAnsi="Times New Roman"/>
                <w:lang w:val="ru-RU"/>
              </w:rPr>
              <w:t>года).</w:t>
            </w:r>
          </w:p>
          <w:p w14:paraId="579643B7" w14:textId="77777777" w:rsidR="00365C96" w:rsidRPr="00CB40AE" w:rsidRDefault="00365C96" w:rsidP="004C5800">
            <w:pPr>
              <w:pStyle w:val="TableParagraph"/>
              <w:ind w:firstLine="76"/>
              <w:rPr>
                <w:rFonts w:ascii="Times New Roman" w:hAnsi="Times New Roman"/>
                <w:lang w:val="ru-RU"/>
              </w:rPr>
            </w:pPr>
            <w:r w:rsidRPr="00CB40AE">
              <w:rPr>
                <w:rFonts w:ascii="Times New Roman" w:hAnsi="Times New Roman"/>
                <w:lang w:val="ru-RU"/>
              </w:rPr>
              <w:t>Копытова</w:t>
            </w:r>
            <w:r w:rsidRPr="00CB40AE">
              <w:rPr>
                <w:rFonts w:ascii="Times New Roman" w:hAnsi="Times New Roman"/>
                <w:spacing w:val="14"/>
                <w:lang w:val="ru-RU"/>
              </w:rPr>
              <w:t xml:space="preserve"> </w:t>
            </w:r>
            <w:r w:rsidRPr="00CB40AE">
              <w:rPr>
                <w:rFonts w:ascii="Times New Roman" w:hAnsi="Times New Roman"/>
                <w:lang w:val="ru-RU"/>
              </w:rPr>
              <w:t>Н.Н.</w:t>
            </w:r>
            <w:r w:rsidRPr="00CB40AE">
              <w:rPr>
                <w:rFonts w:ascii="Times New Roman" w:hAnsi="Times New Roman"/>
                <w:spacing w:val="16"/>
                <w:lang w:val="ru-RU"/>
              </w:rPr>
              <w:t xml:space="preserve"> </w:t>
            </w:r>
            <w:r w:rsidRPr="00CB40AE">
              <w:rPr>
                <w:rFonts w:ascii="Times New Roman" w:hAnsi="Times New Roman"/>
                <w:lang w:val="ru-RU"/>
              </w:rPr>
              <w:t>Правовое</w:t>
            </w:r>
            <w:r w:rsidRPr="00CB40AE">
              <w:rPr>
                <w:rFonts w:ascii="Times New Roman" w:hAnsi="Times New Roman"/>
                <w:spacing w:val="16"/>
                <w:lang w:val="ru-RU"/>
              </w:rPr>
              <w:t xml:space="preserve"> </w:t>
            </w:r>
            <w:r w:rsidRPr="00CB40AE">
              <w:rPr>
                <w:rFonts w:ascii="Times New Roman" w:hAnsi="Times New Roman"/>
                <w:lang w:val="ru-RU"/>
              </w:rPr>
              <w:t>образование</w:t>
            </w:r>
            <w:r w:rsidRPr="00CB40AE">
              <w:rPr>
                <w:rFonts w:ascii="Times New Roman" w:hAnsi="Times New Roman"/>
                <w:spacing w:val="16"/>
                <w:lang w:val="ru-RU"/>
              </w:rPr>
              <w:t xml:space="preserve"> </w:t>
            </w:r>
            <w:r w:rsidRPr="00CB40AE">
              <w:rPr>
                <w:rFonts w:ascii="Times New Roman" w:hAnsi="Times New Roman"/>
                <w:lang w:val="ru-RU"/>
              </w:rPr>
              <w:t>в</w:t>
            </w:r>
            <w:r w:rsidRPr="00CB40AE">
              <w:rPr>
                <w:rFonts w:ascii="Times New Roman" w:hAnsi="Times New Roman"/>
                <w:spacing w:val="16"/>
                <w:lang w:val="ru-RU"/>
              </w:rPr>
              <w:t xml:space="preserve"> </w:t>
            </w:r>
            <w:r w:rsidRPr="00CB40AE">
              <w:rPr>
                <w:rFonts w:ascii="Times New Roman" w:hAnsi="Times New Roman"/>
                <w:lang w:val="ru-RU"/>
              </w:rPr>
              <w:t>ДОУ.</w:t>
            </w:r>
          </w:p>
          <w:p w14:paraId="3AB0A0C4" w14:textId="77777777" w:rsidR="00365C96" w:rsidRPr="00CB40AE" w:rsidRDefault="00365C96" w:rsidP="004C5800">
            <w:pPr>
              <w:pStyle w:val="TableParagraph"/>
              <w:ind w:firstLine="76"/>
              <w:rPr>
                <w:rFonts w:ascii="Times New Roman" w:hAnsi="Times New Roman"/>
                <w:lang w:val="ru-RU"/>
              </w:rPr>
            </w:pPr>
            <w:r w:rsidRPr="00CB40AE">
              <w:rPr>
                <w:rFonts w:ascii="Times New Roman" w:hAnsi="Times New Roman"/>
                <w:lang w:val="ru-RU"/>
              </w:rPr>
              <w:t>–</w:t>
            </w:r>
            <w:r w:rsidRPr="00CB40AE">
              <w:rPr>
                <w:rFonts w:ascii="Times New Roman" w:hAnsi="Times New Roman"/>
                <w:spacing w:val="-1"/>
                <w:lang w:val="ru-RU"/>
              </w:rPr>
              <w:t xml:space="preserve"> </w:t>
            </w:r>
            <w:r w:rsidRPr="00CB40AE">
              <w:rPr>
                <w:rFonts w:ascii="Times New Roman" w:hAnsi="Times New Roman"/>
                <w:lang w:val="ru-RU"/>
              </w:rPr>
              <w:t>М.,</w:t>
            </w:r>
            <w:r w:rsidRPr="00CB40AE">
              <w:rPr>
                <w:rFonts w:ascii="Times New Roman" w:hAnsi="Times New Roman"/>
                <w:spacing w:val="-2"/>
                <w:lang w:val="ru-RU"/>
              </w:rPr>
              <w:t xml:space="preserve"> </w:t>
            </w:r>
            <w:r w:rsidRPr="00CB40AE">
              <w:rPr>
                <w:rFonts w:ascii="Times New Roman" w:hAnsi="Times New Roman"/>
                <w:lang w:val="ru-RU"/>
              </w:rPr>
              <w:t>ТЦ</w:t>
            </w:r>
            <w:r w:rsidRPr="00CB40AE">
              <w:rPr>
                <w:rFonts w:ascii="Times New Roman" w:hAnsi="Times New Roman"/>
                <w:spacing w:val="-1"/>
                <w:lang w:val="ru-RU"/>
              </w:rPr>
              <w:t xml:space="preserve"> </w:t>
            </w:r>
            <w:r w:rsidRPr="00CB40AE">
              <w:rPr>
                <w:rFonts w:ascii="Times New Roman" w:hAnsi="Times New Roman"/>
                <w:lang w:val="ru-RU"/>
              </w:rPr>
              <w:t>Сфера.</w:t>
            </w:r>
          </w:p>
          <w:p w14:paraId="25145E84" w14:textId="77777777" w:rsidR="00365C96" w:rsidRPr="00CB40AE" w:rsidRDefault="00365C96" w:rsidP="004C5800">
            <w:pPr>
              <w:pStyle w:val="TableParagraph"/>
              <w:ind w:right="93" w:firstLine="76"/>
              <w:jc w:val="both"/>
              <w:rPr>
                <w:rFonts w:ascii="Times New Roman" w:hAnsi="Times New Roman"/>
                <w:lang w:val="ru-RU"/>
              </w:rPr>
            </w:pPr>
            <w:r w:rsidRPr="00CB40AE">
              <w:rPr>
                <w:rFonts w:ascii="Times New Roman" w:hAnsi="Times New Roman"/>
                <w:lang w:val="ru-RU"/>
              </w:rPr>
              <w:t>Корчинова О.В. Детский этикет – Ростов-на-</w:t>
            </w:r>
            <w:r w:rsidRPr="00CB40AE">
              <w:rPr>
                <w:rFonts w:ascii="Times New Roman" w:hAnsi="Times New Roman"/>
                <w:spacing w:val="1"/>
                <w:lang w:val="ru-RU"/>
              </w:rPr>
              <w:t xml:space="preserve"> </w:t>
            </w:r>
            <w:r w:rsidRPr="00CB40AE">
              <w:rPr>
                <w:rFonts w:ascii="Times New Roman" w:hAnsi="Times New Roman"/>
                <w:lang w:val="ru-RU"/>
              </w:rPr>
              <w:t>Дону,</w:t>
            </w:r>
            <w:r w:rsidRPr="00CB40AE">
              <w:rPr>
                <w:rFonts w:ascii="Times New Roman" w:hAnsi="Times New Roman"/>
                <w:spacing w:val="-1"/>
                <w:lang w:val="ru-RU"/>
              </w:rPr>
              <w:t xml:space="preserve"> </w:t>
            </w:r>
            <w:r w:rsidRPr="00CB40AE">
              <w:rPr>
                <w:rFonts w:ascii="Times New Roman" w:hAnsi="Times New Roman"/>
                <w:lang w:val="ru-RU"/>
              </w:rPr>
              <w:t>Феникс.</w:t>
            </w:r>
          </w:p>
          <w:p w14:paraId="197AA33B" w14:textId="77777777" w:rsidR="00365C96" w:rsidRPr="00CB40AE" w:rsidRDefault="00365C96" w:rsidP="004C5800">
            <w:pPr>
              <w:pStyle w:val="TableParagraph"/>
              <w:ind w:right="98" w:firstLine="76"/>
              <w:jc w:val="both"/>
              <w:rPr>
                <w:rFonts w:ascii="Times New Roman" w:hAnsi="Times New Roman"/>
                <w:lang w:val="ru-RU"/>
              </w:rPr>
            </w:pPr>
            <w:r w:rsidRPr="00CB40AE">
              <w:rPr>
                <w:rFonts w:ascii="Times New Roman" w:hAnsi="Times New Roman"/>
                <w:lang w:val="ru-RU"/>
              </w:rPr>
              <w:t>Крупенчук</w:t>
            </w:r>
            <w:r w:rsidRPr="00CB40AE">
              <w:rPr>
                <w:rFonts w:ascii="Times New Roman" w:hAnsi="Times New Roman"/>
                <w:spacing w:val="1"/>
                <w:lang w:val="ru-RU"/>
              </w:rPr>
              <w:t xml:space="preserve"> </w:t>
            </w:r>
            <w:r w:rsidRPr="00CB40AE">
              <w:rPr>
                <w:rFonts w:ascii="Times New Roman" w:hAnsi="Times New Roman"/>
                <w:lang w:val="ru-RU"/>
              </w:rPr>
              <w:t>О.И.</w:t>
            </w:r>
            <w:r w:rsidRPr="00CB40AE">
              <w:rPr>
                <w:rFonts w:ascii="Times New Roman" w:hAnsi="Times New Roman"/>
                <w:spacing w:val="1"/>
                <w:lang w:val="ru-RU"/>
              </w:rPr>
              <w:t xml:space="preserve"> </w:t>
            </w:r>
            <w:r w:rsidRPr="00CB40AE">
              <w:rPr>
                <w:rFonts w:ascii="Times New Roman" w:hAnsi="Times New Roman"/>
                <w:lang w:val="ru-RU"/>
              </w:rPr>
              <w:t>Пальчиковые</w:t>
            </w:r>
            <w:r w:rsidRPr="00CB40AE">
              <w:rPr>
                <w:rFonts w:ascii="Times New Roman" w:hAnsi="Times New Roman"/>
                <w:spacing w:val="1"/>
                <w:lang w:val="ru-RU"/>
              </w:rPr>
              <w:t xml:space="preserve"> </w:t>
            </w:r>
            <w:r w:rsidRPr="00CB40AE">
              <w:rPr>
                <w:rFonts w:ascii="Times New Roman" w:hAnsi="Times New Roman"/>
                <w:lang w:val="ru-RU"/>
              </w:rPr>
              <w:t>игры.</w:t>
            </w:r>
            <w:r w:rsidRPr="00CB40AE">
              <w:rPr>
                <w:rFonts w:ascii="Times New Roman" w:hAnsi="Times New Roman"/>
                <w:spacing w:val="1"/>
                <w:lang w:val="ru-RU"/>
              </w:rPr>
              <w:t xml:space="preserve"> </w:t>
            </w:r>
            <w:r w:rsidRPr="00CB40AE">
              <w:rPr>
                <w:rFonts w:ascii="Times New Roman" w:hAnsi="Times New Roman"/>
                <w:lang w:val="ru-RU"/>
              </w:rPr>
              <w:t>Для</w:t>
            </w:r>
            <w:r w:rsidRPr="00CB40AE">
              <w:rPr>
                <w:rFonts w:ascii="Times New Roman" w:hAnsi="Times New Roman"/>
                <w:spacing w:val="-57"/>
                <w:lang w:val="ru-RU"/>
              </w:rPr>
              <w:t xml:space="preserve"> </w:t>
            </w:r>
            <w:r w:rsidRPr="00CB40AE">
              <w:rPr>
                <w:rFonts w:ascii="Times New Roman" w:hAnsi="Times New Roman"/>
                <w:lang w:val="ru-RU"/>
              </w:rPr>
              <w:t>детей</w:t>
            </w:r>
            <w:r w:rsidRPr="00CB40AE">
              <w:rPr>
                <w:rFonts w:ascii="Times New Roman" w:hAnsi="Times New Roman"/>
                <w:spacing w:val="-1"/>
                <w:lang w:val="ru-RU"/>
              </w:rPr>
              <w:t xml:space="preserve"> </w:t>
            </w:r>
            <w:r w:rsidRPr="00CB40AE">
              <w:rPr>
                <w:rFonts w:ascii="Times New Roman" w:hAnsi="Times New Roman"/>
                <w:lang w:val="ru-RU"/>
              </w:rPr>
              <w:t>4-7 лет.</w:t>
            </w:r>
            <w:r w:rsidRPr="00CB40AE">
              <w:rPr>
                <w:rFonts w:ascii="Times New Roman" w:hAnsi="Times New Roman"/>
                <w:spacing w:val="1"/>
                <w:lang w:val="ru-RU"/>
              </w:rPr>
              <w:t xml:space="preserve"> </w:t>
            </w:r>
            <w:r w:rsidRPr="00CB40AE">
              <w:rPr>
                <w:rFonts w:ascii="Times New Roman" w:hAnsi="Times New Roman"/>
                <w:lang w:val="ru-RU"/>
              </w:rPr>
              <w:t>– СПб,</w:t>
            </w:r>
            <w:r w:rsidRPr="00CB40AE">
              <w:rPr>
                <w:rFonts w:ascii="Times New Roman" w:hAnsi="Times New Roman"/>
                <w:spacing w:val="-1"/>
                <w:lang w:val="ru-RU"/>
              </w:rPr>
              <w:t xml:space="preserve"> </w:t>
            </w:r>
            <w:r w:rsidRPr="00CB40AE">
              <w:rPr>
                <w:rFonts w:ascii="Times New Roman" w:hAnsi="Times New Roman"/>
                <w:lang w:val="ru-RU"/>
              </w:rPr>
              <w:t>Литера</w:t>
            </w:r>
          </w:p>
          <w:p w14:paraId="10D4C788" w14:textId="77777777" w:rsidR="00365C96" w:rsidRPr="00CB40AE" w:rsidRDefault="00365C96" w:rsidP="004C5800">
            <w:pPr>
              <w:pStyle w:val="TableParagraph"/>
              <w:ind w:right="96" w:firstLine="76"/>
              <w:jc w:val="both"/>
              <w:rPr>
                <w:rFonts w:ascii="Times New Roman" w:hAnsi="Times New Roman"/>
                <w:lang w:val="ru-RU"/>
              </w:rPr>
            </w:pPr>
            <w:r w:rsidRPr="00CB40AE">
              <w:rPr>
                <w:rFonts w:ascii="Times New Roman" w:hAnsi="Times New Roman"/>
                <w:lang w:val="ru-RU"/>
              </w:rPr>
              <w:t>Павлова Л.Ю. Сборник дидактических игр по</w:t>
            </w:r>
            <w:r w:rsidRPr="00CB40AE">
              <w:rPr>
                <w:rFonts w:ascii="Times New Roman" w:hAnsi="Times New Roman"/>
                <w:spacing w:val="1"/>
                <w:lang w:val="ru-RU"/>
              </w:rPr>
              <w:t xml:space="preserve"> </w:t>
            </w:r>
            <w:r w:rsidRPr="00CB40AE">
              <w:rPr>
                <w:rFonts w:ascii="Times New Roman" w:hAnsi="Times New Roman"/>
                <w:lang w:val="ru-RU"/>
              </w:rPr>
              <w:t>ознакомлению</w:t>
            </w:r>
            <w:r w:rsidRPr="00CB40AE">
              <w:rPr>
                <w:rFonts w:ascii="Times New Roman" w:hAnsi="Times New Roman"/>
                <w:spacing w:val="1"/>
                <w:lang w:val="ru-RU"/>
              </w:rPr>
              <w:t xml:space="preserve"> </w:t>
            </w:r>
            <w:r w:rsidRPr="00CB40AE">
              <w:rPr>
                <w:rFonts w:ascii="Times New Roman" w:hAnsi="Times New Roman"/>
                <w:lang w:val="ru-RU"/>
              </w:rPr>
              <w:t>с</w:t>
            </w:r>
            <w:r w:rsidRPr="00CB40AE">
              <w:rPr>
                <w:rFonts w:ascii="Times New Roman" w:hAnsi="Times New Roman"/>
                <w:spacing w:val="1"/>
                <w:lang w:val="ru-RU"/>
              </w:rPr>
              <w:t xml:space="preserve"> </w:t>
            </w:r>
            <w:r w:rsidRPr="00CB40AE">
              <w:rPr>
                <w:rFonts w:ascii="Times New Roman" w:hAnsi="Times New Roman"/>
                <w:lang w:val="ru-RU"/>
              </w:rPr>
              <w:t>окружающим</w:t>
            </w:r>
            <w:r w:rsidRPr="00CB40AE">
              <w:rPr>
                <w:rFonts w:ascii="Times New Roman" w:hAnsi="Times New Roman"/>
                <w:spacing w:val="1"/>
                <w:lang w:val="ru-RU"/>
              </w:rPr>
              <w:t xml:space="preserve"> </w:t>
            </w:r>
            <w:r w:rsidRPr="00CB40AE">
              <w:rPr>
                <w:rFonts w:ascii="Times New Roman" w:hAnsi="Times New Roman"/>
                <w:lang w:val="ru-RU"/>
              </w:rPr>
              <w:t>миром.</w:t>
            </w:r>
            <w:r w:rsidRPr="00CB40AE">
              <w:rPr>
                <w:rFonts w:ascii="Times New Roman" w:hAnsi="Times New Roman"/>
                <w:spacing w:val="1"/>
                <w:lang w:val="ru-RU"/>
              </w:rPr>
              <w:t xml:space="preserve"> </w:t>
            </w:r>
            <w:r w:rsidRPr="00CB40AE">
              <w:rPr>
                <w:rFonts w:ascii="Times New Roman" w:hAnsi="Times New Roman"/>
                <w:lang w:val="ru-RU"/>
              </w:rPr>
              <w:t>-</w:t>
            </w:r>
            <w:r w:rsidRPr="00CB40AE">
              <w:rPr>
                <w:rFonts w:ascii="Times New Roman" w:hAnsi="Times New Roman"/>
                <w:spacing w:val="1"/>
                <w:lang w:val="ru-RU"/>
              </w:rPr>
              <w:t xml:space="preserve"> </w:t>
            </w:r>
            <w:r w:rsidRPr="00CB40AE">
              <w:rPr>
                <w:rFonts w:ascii="Times New Roman" w:hAnsi="Times New Roman"/>
                <w:lang w:val="ru-RU"/>
              </w:rPr>
              <w:t>М.,</w:t>
            </w:r>
            <w:r w:rsidRPr="00CB40AE">
              <w:rPr>
                <w:rFonts w:ascii="Times New Roman" w:hAnsi="Times New Roman"/>
                <w:spacing w:val="1"/>
                <w:lang w:val="ru-RU"/>
              </w:rPr>
              <w:t xml:space="preserve"> </w:t>
            </w:r>
            <w:r w:rsidRPr="00CB40AE">
              <w:rPr>
                <w:rFonts w:ascii="Times New Roman" w:hAnsi="Times New Roman"/>
                <w:lang w:val="ru-RU"/>
              </w:rPr>
              <w:t>Мозаика-Синтез.</w:t>
            </w:r>
          </w:p>
          <w:p w14:paraId="4DF76F9E" w14:textId="77777777" w:rsidR="00365C96" w:rsidRPr="00CB40AE" w:rsidRDefault="00365C96" w:rsidP="004C5800">
            <w:pPr>
              <w:pStyle w:val="TableParagraph"/>
              <w:ind w:right="96" w:firstLine="76"/>
              <w:jc w:val="both"/>
              <w:rPr>
                <w:rFonts w:ascii="Times New Roman" w:hAnsi="Times New Roman"/>
                <w:lang w:val="ru-RU"/>
              </w:rPr>
            </w:pPr>
            <w:r w:rsidRPr="00CB40AE">
              <w:rPr>
                <w:rFonts w:ascii="Times New Roman" w:hAnsi="Times New Roman"/>
                <w:lang w:val="ru-RU"/>
              </w:rPr>
              <w:t>Петрова</w:t>
            </w:r>
            <w:r w:rsidRPr="00CB40AE">
              <w:rPr>
                <w:rFonts w:ascii="Times New Roman" w:hAnsi="Times New Roman"/>
                <w:spacing w:val="1"/>
                <w:lang w:val="ru-RU"/>
              </w:rPr>
              <w:t xml:space="preserve"> </w:t>
            </w:r>
            <w:r w:rsidRPr="00CB40AE">
              <w:rPr>
                <w:rFonts w:ascii="Times New Roman" w:hAnsi="Times New Roman"/>
                <w:lang w:val="ru-RU"/>
              </w:rPr>
              <w:t>В.И.,</w:t>
            </w:r>
            <w:r w:rsidRPr="00CB40AE">
              <w:rPr>
                <w:rFonts w:ascii="Times New Roman" w:hAnsi="Times New Roman"/>
                <w:spacing w:val="1"/>
                <w:lang w:val="ru-RU"/>
              </w:rPr>
              <w:t xml:space="preserve"> </w:t>
            </w:r>
            <w:r w:rsidRPr="00CB40AE">
              <w:rPr>
                <w:rFonts w:ascii="Times New Roman" w:hAnsi="Times New Roman"/>
                <w:lang w:val="ru-RU"/>
              </w:rPr>
              <w:t>Т.Д.</w:t>
            </w:r>
            <w:r w:rsidRPr="00CB40AE">
              <w:rPr>
                <w:rFonts w:ascii="Times New Roman" w:hAnsi="Times New Roman"/>
                <w:spacing w:val="1"/>
                <w:lang w:val="ru-RU"/>
              </w:rPr>
              <w:t xml:space="preserve"> </w:t>
            </w:r>
            <w:r w:rsidRPr="00CB40AE">
              <w:rPr>
                <w:rFonts w:ascii="Times New Roman" w:hAnsi="Times New Roman"/>
                <w:lang w:val="ru-RU"/>
              </w:rPr>
              <w:t>Стульник.</w:t>
            </w:r>
            <w:r w:rsidRPr="00CB40AE">
              <w:rPr>
                <w:rFonts w:ascii="Times New Roman" w:hAnsi="Times New Roman"/>
                <w:spacing w:val="1"/>
                <w:lang w:val="ru-RU"/>
              </w:rPr>
              <w:t xml:space="preserve"> </w:t>
            </w:r>
            <w:r w:rsidRPr="00CB40AE">
              <w:rPr>
                <w:rFonts w:ascii="Times New Roman" w:hAnsi="Times New Roman"/>
                <w:lang w:val="ru-RU"/>
              </w:rPr>
              <w:t>Этические</w:t>
            </w:r>
            <w:r w:rsidRPr="00CB40AE">
              <w:rPr>
                <w:rFonts w:ascii="Times New Roman" w:hAnsi="Times New Roman"/>
                <w:spacing w:val="1"/>
                <w:lang w:val="ru-RU"/>
              </w:rPr>
              <w:t xml:space="preserve"> </w:t>
            </w:r>
            <w:r w:rsidRPr="00CB40AE">
              <w:rPr>
                <w:rFonts w:ascii="Times New Roman" w:hAnsi="Times New Roman"/>
                <w:lang w:val="ru-RU"/>
              </w:rPr>
              <w:t>беседы с</w:t>
            </w:r>
            <w:r w:rsidRPr="00CB40AE">
              <w:rPr>
                <w:rFonts w:ascii="Times New Roman" w:hAnsi="Times New Roman"/>
                <w:spacing w:val="-2"/>
                <w:lang w:val="ru-RU"/>
              </w:rPr>
              <w:t xml:space="preserve"> </w:t>
            </w:r>
            <w:r w:rsidRPr="00CB40AE">
              <w:rPr>
                <w:rFonts w:ascii="Times New Roman" w:hAnsi="Times New Roman"/>
                <w:lang w:val="ru-RU"/>
              </w:rPr>
              <w:t>детьми</w:t>
            </w:r>
            <w:r w:rsidRPr="00CB40AE">
              <w:rPr>
                <w:rFonts w:ascii="Times New Roman" w:hAnsi="Times New Roman"/>
                <w:spacing w:val="-1"/>
                <w:lang w:val="ru-RU"/>
              </w:rPr>
              <w:t xml:space="preserve"> </w:t>
            </w:r>
            <w:r w:rsidRPr="00CB40AE">
              <w:rPr>
                <w:rFonts w:ascii="Times New Roman" w:hAnsi="Times New Roman"/>
                <w:lang w:val="ru-RU"/>
              </w:rPr>
              <w:t>4 –</w:t>
            </w:r>
            <w:r w:rsidRPr="00CB40AE">
              <w:rPr>
                <w:rFonts w:ascii="Times New Roman" w:hAnsi="Times New Roman"/>
                <w:spacing w:val="-2"/>
                <w:lang w:val="ru-RU"/>
              </w:rPr>
              <w:t xml:space="preserve"> </w:t>
            </w:r>
            <w:r w:rsidRPr="00CB40AE">
              <w:rPr>
                <w:rFonts w:ascii="Times New Roman" w:hAnsi="Times New Roman"/>
                <w:lang w:val="ru-RU"/>
              </w:rPr>
              <w:t>7</w:t>
            </w:r>
            <w:r w:rsidRPr="00CB40AE">
              <w:rPr>
                <w:rFonts w:ascii="Times New Roman" w:hAnsi="Times New Roman"/>
                <w:spacing w:val="-1"/>
                <w:lang w:val="ru-RU"/>
              </w:rPr>
              <w:t xml:space="preserve"> </w:t>
            </w:r>
            <w:r w:rsidRPr="00CB40AE">
              <w:rPr>
                <w:rFonts w:ascii="Times New Roman" w:hAnsi="Times New Roman"/>
                <w:lang w:val="ru-RU"/>
              </w:rPr>
              <w:t>лет.</w:t>
            </w:r>
            <w:r w:rsidRPr="00CB40AE">
              <w:rPr>
                <w:rFonts w:ascii="Times New Roman" w:hAnsi="Times New Roman"/>
                <w:spacing w:val="-2"/>
                <w:lang w:val="ru-RU"/>
              </w:rPr>
              <w:t xml:space="preserve"> </w:t>
            </w:r>
            <w:r w:rsidRPr="00CB40AE">
              <w:rPr>
                <w:rFonts w:ascii="Times New Roman" w:hAnsi="Times New Roman"/>
                <w:lang w:val="ru-RU"/>
              </w:rPr>
              <w:t>–</w:t>
            </w:r>
            <w:r w:rsidRPr="00CB40AE">
              <w:rPr>
                <w:rFonts w:ascii="Times New Roman" w:hAnsi="Times New Roman"/>
                <w:spacing w:val="-1"/>
                <w:lang w:val="ru-RU"/>
              </w:rPr>
              <w:t xml:space="preserve"> </w:t>
            </w:r>
            <w:r w:rsidRPr="00CB40AE">
              <w:rPr>
                <w:rFonts w:ascii="Times New Roman" w:hAnsi="Times New Roman"/>
                <w:lang w:val="ru-RU"/>
              </w:rPr>
              <w:t>М.,</w:t>
            </w:r>
            <w:r w:rsidRPr="00CB40AE">
              <w:rPr>
                <w:rFonts w:ascii="Times New Roman" w:hAnsi="Times New Roman"/>
                <w:spacing w:val="-2"/>
                <w:lang w:val="ru-RU"/>
              </w:rPr>
              <w:t xml:space="preserve"> </w:t>
            </w:r>
            <w:r w:rsidRPr="00CB40AE">
              <w:rPr>
                <w:rFonts w:ascii="Times New Roman" w:hAnsi="Times New Roman"/>
                <w:lang w:val="ru-RU"/>
              </w:rPr>
              <w:t>Мозаика-Синтез.</w:t>
            </w:r>
          </w:p>
          <w:p w14:paraId="2881D79E" w14:textId="77777777" w:rsidR="00365C96" w:rsidRPr="00CB40AE" w:rsidRDefault="00365C96" w:rsidP="004C5800">
            <w:pPr>
              <w:pStyle w:val="TableParagraph"/>
              <w:ind w:right="95" w:firstLine="76"/>
              <w:jc w:val="both"/>
              <w:rPr>
                <w:rFonts w:ascii="Times New Roman" w:hAnsi="Times New Roman"/>
                <w:lang w:val="ru-RU"/>
              </w:rPr>
            </w:pPr>
            <w:r w:rsidRPr="00CB40AE">
              <w:rPr>
                <w:rFonts w:ascii="Times New Roman" w:hAnsi="Times New Roman"/>
                <w:lang w:val="ru-RU"/>
              </w:rPr>
              <w:t>«Социально</w:t>
            </w:r>
            <w:r w:rsidRPr="00CB40AE">
              <w:rPr>
                <w:rFonts w:ascii="Times New Roman" w:hAnsi="Times New Roman"/>
                <w:spacing w:val="1"/>
                <w:lang w:val="ru-RU"/>
              </w:rPr>
              <w:t xml:space="preserve"> </w:t>
            </w:r>
            <w:r w:rsidRPr="00CB40AE">
              <w:rPr>
                <w:rFonts w:ascii="Times New Roman" w:hAnsi="Times New Roman"/>
                <w:lang w:val="ru-RU"/>
              </w:rPr>
              <w:t>–коммуникативное</w:t>
            </w:r>
            <w:r w:rsidRPr="00CB40AE">
              <w:rPr>
                <w:rFonts w:ascii="Times New Roman" w:hAnsi="Times New Roman"/>
                <w:spacing w:val="1"/>
                <w:lang w:val="ru-RU"/>
              </w:rPr>
              <w:t xml:space="preserve"> </w:t>
            </w:r>
            <w:r w:rsidRPr="00CB40AE">
              <w:rPr>
                <w:rFonts w:ascii="Times New Roman" w:hAnsi="Times New Roman"/>
                <w:lang w:val="ru-RU"/>
              </w:rPr>
              <w:t>развитие</w:t>
            </w:r>
            <w:r w:rsidRPr="00CB40AE">
              <w:rPr>
                <w:rFonts w:ascii="Times New Roman" w:hAnsi="Times New Roman"/>
                <w:spacing w:val="-57"/>
                <w:lang w:val="ru-RU"/>
              </w:rPr>
              <w:t xml:space="preserve"> </w:t>
            </w:r>
            <w:r w:rsidRPr="00CB40AE">
              <w:rPr>
                <w:rFonts w:ascii="Times New Roman" w:hAnsi="Times New Roman"/>
                <w:lang w:val="ru-RU"/>
              </w:rPr>
              <w:t>дошкольников»</w:t>
            </w:r>
            <w:r w:rsidRPr="00CB40AE">
              <w:rPr>
                <w:rFonts w:ascii="Times New Roman" w:hAnsi="Times New Roman"/>
                <w:spacing w:val="1"/>
                <w:lang w:val="ru-RU"/>
              </w:rPr>
              <w:t xml:space="preserve"> </w:t>
            </w:r>
            <w:r w:rsidRPr="00CB40AE">
              <w:rPr>
                <w:rFonts w:ascii="Times New Roman" w:hAnsi="Times New Roman"/>
                <w:lang w:val="ru-RU"/>
              </w:rPr>
              <w:t>Л.В.Абрамова,</w:t>
            </w:r>
            <w:r w:rsidRPr="00CB40AE">
              <w:rPr>
                <w:rFonts w:ascii="Times New Roman" w:hAnsi="Times New Roman"/>
                <w:spacing w:val="1"/>
                <w:lang w:val="ru-RU"/>
              </w:rPr>
              <w:t xml:space="preserve"> </w:t>
            </w:r>
            <w:r w:rsidRPr="00CB40AE">
              <w:rPr>
                <w:rFonts w:ascii="Times New Roman" w:hAnsi="Times New Roman"/>
                <w:lang w:val="ru-RU"/>
              </w:rPr>
              <w:t>И.Ф.Слепцова,</w:t>
            </w:r>
            <w:r w:rsidRPr="00CB40AE">
              <w:rPr>
                <w:rFonts w:ascii="Times New Roman" w:hAnsi="Times New Roman"/>
                <w:spacing w:val="1"/>
                <w:lang w:val="ru-RU"/>
              </w:rPr>
              <w:t xml:space="preserve"> </w:t>
            </w:r>
            <w:r w:rsidRPr="00CB40AE">
              <w:rPr>
                <w:rFonts w:ascii="Times New Roman" w:hAnsi="Times New Roman"/>
                <w:lang w:val="ru-RU"/>
              </w:rPr>
              <w:t>Мозаика</w:t>
            </w:r>
            <w:r w:rsidRPr="00CB40AE">
              <w:rPr>
                <w:rFonts w:ascii="Times New Roman" w:hAnsi="Times New Roman"/>
                <w:spacing w:val="-2"/>
                <w:lang w:val="ru-RU"/>
              </w:rPr>
              <w:t xml:space="preserve"> </w:t>
            </w:r>
            <w:r w:rsidRPr="00CB40AE">
              <w:rPr>
                <w:rFonts w:ascii="Times New Roman" w:hAnsi="Times New Roman"/>
                <w:lang w:val="ru-RU"/>
              </w:rPr>
              <w:t>–синтез.</w:t>
            </w:r>
          </w:p>
          <w:p w14:paraId="18398C5C" w14:textId="77777777" w:rsidR="00365C96" w:rsidRPr="00CB40AE" w:rsidRDefault="00365C96" w:rsidP="004C5800">
            <w:pPr>
              <w:pStyle w:val="TableParagraph"/>
              <w:ind w:right="2192" w:firstLine="76"/>
              <w:jc w:val="both"/>
              <w:rPr>
                <w:rFonts w:ascii="Times New Roman" w:hAnsi="Times New Roman"/>
                <w:lang w:val="ru-RU"/>
              </w:rPr>
            </w:pPr>
            <w:r w:rsidRPr="00CB40AE">
              <w:rPr>
                <w:rFonts w:ascii="Times New Roman" w:hAnsi="Times New Roman"/>
                <w:color w:val="323232"/>
                <w:lang w:val="ru-RU"/>
              </w:rPr>
              <w:t>О.Л.Князева «Я-ты-мы»;</w:t>
            </w:r>
            <w:r w:rsidRPr="00CB40AE">
              <w:rPr>
                <w:rFonts w:ascii="Times New Roman" w:hAnsi="Times New Roman"/>
                <w:color w:val="323232"/>
                <w:spacing w:val="1"/>
                <w:lang w:val="ru-RU"/>
              </w:rPr>
              <w:t xml:space="preserve"> </w:t>
            </w:r>
            <w:r w:rsidRPr="00CB40AE">
              <w:rPr>
                <w:rFonts w:ascii="Times New Roman" w:hAnsi="Times New Roman"/>
                <w:color w:val="323232"/>
                <w:lang w:val="ru-RU"/>
              </w:rPr>
              <w:t>С.А.Козлова</w:t>
            </w:r>
            <w:r w:rsidRPr="00CB40AE">
              <w:rPr>
                <w:rFonts w:ascii="Times New Roman" w:hAnsi="Times New Roman"/>
                <w:color w:val="323232"/>
                <w:spacing w:val="-12"/>
                <w:lang w:val="ru-RU"/>
              </w:rPr>
              <w:t xml:space="preserve"> </w:t>
            </w:r>
            <w:r w:rsidRPr="00CB40AE">
              <w:rPr>
                <w:rFonts w:ascii="Times New Roman" w:hAnsi="Times New Roman"/>
                <w:color w:val="323232"/>
                <w:lang w:val="ru-RU"/>
              </w:rPr>
              <w:t>«Я-человек»;</w:t>
            </w:r>
          </w:p>
          <w:p w14:paraId="72CA7598" w14:textId="7CCBF9E6" w:rsidR="00365C96" w:rsidRPr="00CB40AE" w:rsidRDefault="00365C96" w:rsidP="004C5800">
            <w:pPr>
              <w:pStyle w:val="TableParagraph"/>
              <w:ind w:right="96" w:firstLine="76"/>
              <w:jc w:val="both"/>
              <w:rPr>
                <w:rFonts w:ascii="Times New Roman" w:hAnsi="Times New Roman"/>
                <w:lang w:val="ru-RU"/>
              </w:rPr>
            </w:pPr>
            <w:r w:rsidRPr="00CB40AE">
              <w:rPr>
                <w:rFonts w:ascii="Times New Roman" w:hAnsi="Times New Roman"/>
                <w:color w:val="323232"/>
                <w:lang w:val="ru-RU"/>
              </w:rPr>
              <w:t>Н.Т.Комратова</w:t>
            </w:r>
            <w:r w:rsidRPr="00CB40AE">
              <w:rPr>
                <w:rFonts w:ascii="Times New Roman" w:hAnsi="Times New Roman"/>
                <w:color w:val="323232"/>
                <w:spacing w:val="1"/>
                <w:lang w:val="ru-RU"/>
              </w:rPr>
              <w:t xml:space="preserve"> </w:t>
            </w:r>
            <w:r w:rsidRPr="00CB40AE">
              <w:rPr>
                <w:rFonts w:ascii="Times New Roman" w:hAnsi="Times New Roman"/>
                <w:color w:val="323232"/>
                <w:lang w:val="ru-RU"/>
              </w:rPr>
              <w:t>«Социально-нравственное</w:t>
            </w:r>
            <w:r w:rsidRPr="00CB40AE">
              <w:rPr>
                <w:rFonts w:ascii="Times New Roman" w:hAnsi="Times New Roman"/>
                <w:color w:val="323232"/>
                <w:spacing w:val="-57"/>
                <w:lang w:val="ru-RU"/>
              </w:rPr>
              <w:t xml:space="preserve"> </w:t>
            </w:r>
            <w:r w:rsidRPr="00CB40AE">
              <w:rPr>
                <w:rFonts w:ascii="Times New Roman" w:hAnsi="Times New Roman"/>
                <w:color w:val="323232"/>
                <w:lang w:val="ru-RU"/>
              </w:rPr>
              <w:t>воспитание</w:t>
            </w:r>
            <w:r w:rsidRPr="00CB40AE">
              <w:rPr>
                <w:rFonts w:ascii="Times New Roman" w:hAnsi="Times New Roman"/>
                <w:color w:val="323232"/>
                <w:spacing w:val="-2"/>
                <w:lang w:val="ru-RU"/>
              </w:rPr>
              <w:t xml:space="preserve"> </w:t>
            </w:r>
            <w:r w:rsidR="006B10A6">
              <w:rPr>
                <w:rFonts w:ascii="Times New Roman" w:hAnsi="Times New Roman"/>
                <w:color w:val="323232"/>
                <w:lang w:val="ru-RU"/>
              </w:rPr>
              <w:t>детей</w:t>
            </w:r>
            <w:r w:rsidRPr="00CB40AE">
              <w:rPr>
                <w:rFonts w:ascii="Times New Roman" w:hAnsi="Times New Roman"/>
                <w:color w:val="323232"/>
                <w:lang w:val="ru-RU"/>
              </w:rPr>
              <w:t>»;</w:t>
            </w:r>
          </w:p>
          <w:p w14:paraId="5C0E2FB1" w14:textId="77777777" w:rsidR="00365C96" w:rsidRPr="00CB40AE" w:rsidRDefault="00365C96" w:rsidP="004C5800">
            <w:pPr>
              <w:pStyle w:val="TableParagraph"/>
              <w:spacing w:line="257" w:lineRule="exact"/>
              <w:ind w:firstLine="76"/>
              <w:jc w:val="both"/>
              <w:rPr>
                <w:rFonts w:ascii="Times New Roman" w:hAnsi="Times New Roman"/>
                <w:color w:val="323232"/>
                <w:lang w:val="ru-RU"/>
              </w:rPr>
            </w:pPr>
            <w:r w:rsidRPr="00CB40AE">
              <w:rPr>
                <w:rFonts w:ascii="Times New Roman" w:hAnsi="Times New Roman"/>
                <w:color w:val="323232"/>
                <w:lang w:val="ru-RU"/>
              </w:rPr>
              <w:t>М.Д.Маханева</w:t>
            </w:r>
            <w:r w:rsidRPr="00CB40AE">
              <w:rPr>
                <w:rFonts w:ascii="Times New Roman" w:hAnsi="Times New Roman"/>
                <w:color w:val="323232"/>
                <w:spacing w:val="27"/>
                <w:lang w:val="ru-RU"/>
              </w:rPr>
              <w:t xml:space="preserve"> </w:t>
            </w:r>
            <w:r w:rsidRPr="00CB40AE">
              <w:rPr>
                <w:rFonts w:ascii="Times New Roman" w:hAnsi="Times New Roman"/>
                <w:color w:val="323232"/>
                <w:lang w:val="ru-RU"/>
              </w:rPr>
              <w:t>«Нравственно-патриотическое</w:t>
            </w:r>
          </w:p>
          <w:p w14:paraId="274893A9" w14:textId="77777777" w:rsidR="00365C96" w:rsidRPr="00CB40AE" w:rsidRDefault="00365C96" w:rsidP="004C5800">
            <w:pPr>
              <w:pStyle w:val="TableParagraph"/>
              <w:tabs>
                <w:tab w:val="left" w:pos="1670"/>
                <w:tab w:val="left" w:pos="2625"/>
                <w:tab w:val="left" w:pos="3962"/>
              </w:tabs>
              <w:ind w:left="109" w:right="94"/>
              <w:rPr>
                <w:rFonts w:ascii="Times New Roman" w:hAnsi="Times New Roman"/>
                <w:lang w:val="ru-RU"/>
              </w:rPr>
            </w:pPr>
            <w:r w:rsidRPr="00CB40AE">
              <w:rPr>
                <w:rFonts w:ascii="Times New Roman" w:hAnsi="Times New Roman"/>
                <w:color w:val="323232"/>
                <w:lang w:val="ru-RU"/>
              </w:rPr>
              <w:t xml:space="preserve">Воспитание детей старшего </w:t>
            </w:r>
            <w:r w:rsidRPr="00CB40AE">
              <w:rPr>
                <w:rFonts w:ascii="Times New Roman" w:hAnsi="Times New Roman"/>
                <w:color w:val="323232"/>
                <w:spacing w:val="-1"/>
                <w:lang w:val="ru-RU"/>
              </w:rPr>
              <w:t>дошкольного</w:t>
            </w:r>
            <w:r w:rsidRPr="00CB40AE">
              <w:rPr>
                <w:rFonts w:ascii="Times New Roman" w:hAnsi="Times New Roman"/>
                <w:color w:val="323232"/>
                <w:spacing w:val="-57"/>
                <w:lang w:val="ru-RU"/>
              </w:rPr>
              <w:t xml:space="preserve"> </w:t>
            </w:r>
            <w:r w:rsidRPr="00CB40AE">
              <w:rPr>
                <w:rFonts w:ascii="Times New Roman" w:hAnsi="Times New Roman"/>
                <w:color w:val="323232"/>
                <w:lang w:val="ru-RU"/>
              </w:rPr>
              <w:t>возраста;</w:t>
            </w:r>
          </w:p>
          <w:p w14:paraId="265585A0" w14:textId="77777777" w:rsidR="00365C96" w:rsidRPr="00CB40AE" w:rsidRDefault="00365C96" w:rsidP="004C5800">
            <w:pPr>
              <w:pStyle w:val="TableParagraph"/>
              <w:spacing w:line="257" w:lineRule="exact"/>
              <w:ind w:firstLine="76"/>
              <w:jc w:val="both"/>
              <w:rPr>
                <w:rFonts w:ascii="Times New Roman" w:hAnsi="Times New Roman"/>
              </w:rPr>
            </w:pPr>
            <w:r w:rsidRPr="00CB40AE">
              <w:rPr>
                <w:rFonts w:ascii="Times New Roman" w:hAnsi="Times New Roman"/>
                <w:color w:val="323232"/>
              </w:rPr>
              <w:t xml:space="preserve">Алешина «Патриотическое </w:t>
            </w:r>
            <w:r w:rsidRPr="00CB40AE">
              <w:rPr>
                <w:rFonts w:ascii="Times New Roman" w:hAnsi="Times New Roman"/>
                <w:color w:val="323232"/>
                <w:spacing w:val="-1"/>
              </w:rPr>
              <w:t>воспитание</w:t>
            </w:r>
            <w:r w:rsidRPr="00CB40AE">
              <w:rPr>
                <w:rFonts w:ascii="Times New Roman" w:hAnsi="Times New Roman"/>
                <w:color w:val="323232"/>
                <w:spacing w:val="-57"/>
              </w:rPr>
              <w:t xml:space="preserve"> </w:t>
            </w:r>
            <w:r w:rsidRPr="00CB40AE">
              <w:rPr>
                <w:rFonts w:ascii="Times New Roman" w:hAnsi="Times New Roman"/>
                <w:color w:val="323232"/>
              </w:rPr>
              <w:t>дошкольников»</w:t>
            </w:r>
          </w:p>
        </w:tc>
        <w:tc>
          <w:tcPr>
            <w:tcW w:w="2835" w:type="dxa"/>
            <w:tcBorders>
              <w:top w:val="single" w:sz="4" w:space="0" w:color="000000"/>
              <w:left w:val="single" w:sz="4" w:space="0" w:color="000000"/>
              <w:bottom w:val="single" w:sz="4" w:space="0" w:color="000000"/>
              <w:right w:val="single" w:sz="4" w:space="0" w:color="000000"/>
            </w:tcBorders>
            <w:hideMark/>
          </w:tcPr>
          <w:p w14:paraId="39F40CB0" w14:textId="755ECBE2" w:rsidR="00365C96" w:rsidRPr="00CB40AE" w:rsidRDefault="00365C96" w:rsidP="004C5800">
            <w:pPr>
              <w:pStyle w:val="TableParagraph"/>
              <w:tabs>
                <w:tab w:val="left" w:pos="807"/>
                <w:tab w:val="left" w:pos="930"/>
                <w:tab w:val="left" w:pos="968"/>
                <w:tab w:val="left" w:pos="1081"/>
                <w:tab w:val="left" w:pos="1302"/>
                <w:tab w:val="left" w:pos="1556"/>
                <w:tab w:val="left" w:pos="1597"/>
                <w:tab w:val="left" w:pos="1767"/>
                <w:tab w:val="left" w:pos="1844"/>
                <w:tab w:val="left" w:pos="1954"/>
                <w:tab w:val="left" w:pos="2040"/>
              </w:tabs>
              <w:ind w:right="94"/>
              <w:rPr>
                <w:rFonts w:ascii="Times New Roman" w:hAnsi="Times New Roman"/>
                <w:lang w:val="ru-RU"/>
              </w:rPr>
            </w:pPr>
            <w:r w:rsidRPr="00CB40AE">
              <w:rPr>
                <w:rFonts w:ascii="Times New Roman" w:hAnsi="Times New Roman"/>
                <w:lang w:val="ru-RU"/>
              </w:rPr>
              <w:t>Атрибуты</w:t>
            </w:r>
            <w:r w:rsidRPr="00CB40AE">
              <w:rPr>
                <w:rFonts w:ascii="Times New Roman" w:hAnsi="Times New Roman"/>
                <w:spacing w:val="34"/>
                <w:lang w:val="ru-RU"/>
              </w:rPr>
              <w:t xml:space="preserve"> </w:t>
            </w:r>
            <w:r w:rsidRPr="00CB40AE">
              <w:rPr>
                <w:rFonts w:ascii="Times New Roman" w:hAnsi="Times New Roman"/>
                <w:lang w:val="ru-RU"/>
              </w:rPr>
              <w:t>и</w:t>
            </w:r>
            <w:r w:rsidRPr="00CB40AE">
              <w:rPr>
                <w:rFonts w:ascii="Times New Roman" w:hAnsi="Times New Roman"/>
                <w:spacing w:val="33"/>
                <w:lang w:val="ru-RU"/>
              </w:rPr>
              <w:t xml:space="preserve"> </w:t>
            </w:r>
            <w:r w:rsidR="00117BBB">
              <w:rPr>
                <w:rFonts w:ascii="Times New Roman" w:hAnsi="Times New Roman"/>
                <w:lang w:val="ru-RU"/>
              </w:rPr>
              <w:t xml:space="preserve">игрушки </w:t>
            </w:r>
            <w:r w:rsidRPr="00CB40AE">
              <w:rPr>
                <w:rFonts w:ascii="Times New Roman" w:hAnsi="Times New Roman"/>
                <w:lang w:val="ru-RU"/>
              </w:rPr>
              <w:t>для</w:t>
            </w:r>
            <w:r w:rsidRPr="00CB40AE">
              <w:rPr>
                <w:rFonts w:ascii="Times New Roman" w:hAnsi="Times New Roman"/>
                <w:spacing w:val="46"/>
                <w:lang w:val="ru-RU"/>
              </w:rPr>
              <w:t xml:space="preserve"> </w:t>
            </w:r>
            <w:r w:rsidRPr="00CB40AE">
              <w:rPr>
                <w:rFonts w:ascii="Times New Roman" w:hAnsi="Times New Roman"/>
                <w:lang w:val="ru-RU"/>
              </w:rPr>
              <w:t>сюжетно-ролевых</w:t>
            </w:r>
            <w:r w:rsidRPr="00CB40AE">
              <w:rPr>
                <w:rFonts w:ascii="Times New Roman" w:hAnsi="Times New Roman"/>
                <w:spacing w:val="-57"/>
                <w:lang w:val="ru-RU"/>
              </w:rPr>
              <w:t xml:space="preserve"> </w:t>
            </w:r>
            <w:r w:rsidRPr="00CB40AE">
              <w:rPr>
                <w:rFonts w:ascii="Times New Roman" w:hAnsi="Times New Roman"/>
                <w:lang w:val="ru-RU"/>
              </w:rPr>
              <w:t>игр,</w:t>
            </w:r>
            <w:r w:rsidRPr="00CB40AE">
              <w:rPr>
                <w:rFonts w:ascii="Times New Roman" w:hAnsi="Times New Roman"/>
                <w:spacing w:val="32"/>
                <w:lang w:val="ru-RU"/>
              </w:rPr>
              <w:t xml:space="preserve"> </w:t>
            </w:r>
            <w:r w:rsidRPr="00CB40AE">
              <w:rPr>
                <w:rFonts w:ascii="Times New Roman" w:hAnsi="Times New Roman"/>
                <w:lang w:val="ru-RU"/>
              </w:rPr>
              <w:t>театрализованных</w:t>
            </w:r>
            <w:r w:rsidRPr="00CB40AE">
              <w:rPr>
                <w:rFonts w:ascii="Times New Roman" w:hAnsi="Times New Roman"/>
                <w:spacing w:val="-57"/>
                <w:lang w:val="ru-RU"/>
              </w:rPr>
              <w:t xml:space="preserve"> </w:t>
            </w:r>
            <w:r w:rsidRPr="00CB40AE">
              <w:rPr>
                <w:rFonts w:ascii="Times New Roman" w:hAnsi="Times New Roman"/>
                <w:lang w:val="ru-RU"/>
              </w:rPr>
              <w:t>игр (разные виды</w:t>
            </w:r>
            <w:r w:rsidRPr="00CB40AE">
              <w:rPr>
                <w:rFonts w:ascii="Times New Roman" w:hAnsi="Times New Roman"/>
                <w:spacing w:val="-57"/>
                <w:lang w:val="ru-RU"/>
              </w:rPr>
              <w:t xml:space="preserve"> </w:t>
            </w:r>
            <w:r w:rsidRPr="00CB40AE">
              <w:rPr>
                <w:rFonts w:ascii="Times New Roman" w:hAnsi="Times New Roman"/>
                <w:lang w:val="ru-RU"/>
              </w:rPr>
              <w:t>театров),</w:t>
            </w:r>
            <w:r w:rsidRPr="00CB40AE">
              <w:rPr>
                <w:rFonts w:ascii="Times New Roman" w:hAnsi="Times New Roman"/>
                <w:spacing w:val="7"/>
                <w:lang w:val="ru-RU"/>
              </w:rPr>
              <w:t xml:space="preserve"> </w:t>
            </w:r>
            <w:r w:rsidRPr="00CB40AE">
              <w:rPr>
                <w:rFonts w:ascii="Times New Roman" w:hAnsi="Times New Roman"/>
                <w:lang w:val="ru-RU"/>
              </w:rPr>
              <w:t>атрибуты</w:t>
            </w:r>
            <w:r w:rsidRPr="00CB40AE">
              <w:rPr>
                <w:rFonts w:ascii="Times New Roman" w:hAnsi="Times New Roman"/>
                <w:spacing w:val="7"/>
                <w:lang w:val="ru-RU"/>
              </w:rPr>
              <w:t xml:space="preserve"> </w:t>
            </w:r>
            <w:r w:rsidRPr="00CB40AE">
              <w:rPr>
                <w:rFonts w:ascii="Times New Roman" w:hAnsi="Times New Roman"/>
                <w:lang w:val="ru-RU"/>
              </w:rPr>
              <w:t>для</w:t>
            </w:r>
            <w:r w:rsidRPr="00CB40AE">
              <w:rPr>
                <w:rFonts w:ascii="Times New Roman" w:hAnsi="Times New Roman"/>
                <w:spacing w:val="-57"/>
                <w:lang w:val="ru-RU"/>
              </w:rPr>
              <w:t xml:space="preserve"> </w:t>
            </w:r>
            <w:r w:rsidRPr="00CB40AE">
              <w:rPr>
                <w:rFonts w:ascii="Times New Roman" w:hAnsi="Times New Roman"/>
                <w:lang w:val="ru-RU"/>
              </w:rPr>
              <w:t>подвижных</w:t>
            </w:r>
            <w:r w:rsidRPr="00CB40AE">
              <w:rPr>
                <w:rFonts w:ascii="Times New Roman" w:hAnsi="Times New Roman"/>
                <w:spacing w:val="1"/>
                <w:lang w:val="ru-RU"/>
              </w:rPr>
              <w:t xml:space="preserve"> </w:t>
            </w:r>
            <w:r w:rsidRPr="00CB40AE">
              <w:rPr>
                <w:rFonts w:ascii="Times New Roman" w:hAnsi="Times New Roman"/>
                <w:lang w:val="ru-RU"/>
              </w:rPr>
              <w:t>народных</w:t>
            </w:r>
            <w:r w:rsidRPr="00CB40AE">
              <w:rPr>
                <w:rFonts w:ascii="Times New Roman" w:hAnsi="Times New Roman"/>
                <w:spacing w:val="-57"/>
                <w:lang w:val="ru-RU"/>
              </w:rPr>
              <w:t xml:space="preserve"> </w:t>
            </w:r>
            <w:r w:rsidRPr="00CB40AE">
              <w:rPr>
                <w:rFonts w:ascii="Times New Roman" w:hAnsi="Times New Roman"/>
                <w:lang w:val="ru-RU"/>
              </w:rPr>
              <w:t xml:space="preserve">игр, </w:t>
            </w:r>
            <w:r w:rsidRPr="00CB40AE">
              <w:rPr>
                <w:rFonts w:ascii="Times New Roman" w:hAnsi="Times New Roman"/>
                <w:spacing w:val="-1"/>
                <w:lang w:val="ru-RU"/>
              </w:rPr>
              <w:t>дидактические</w:t>
            </w:r>
            <w:r w:rsidRPr="00CB40AE">
              <w:rPr>
                <w:rFonts w:ascii="Times New Roman" w:hAnsi="Times New Roman"/>
                <w:spacing w:val="-57"/>
                <w:lang w:val="ru-RU"/>
              </w:rPr>
              <w:t xml:space="preserve"> </w:t>
            </w:r>
            <w:r w:rsidRPr="00CB40AE">
              <w:rPr>
                <w:rFonts w:ascii="Times New Roman" w:hAnsi="Times New Roman"/>
                <w:lang w:val="ru-RU"/>
              </w:rPr>
              <w:t>игры</w:t>
            </w:r>
            <w:r w:rsidRPr="00CB40AE">
              <w:rPr>
                <w:rFonts w:ascii="Times New Roman" w:hAnsi="Times New Roman"/>
                <w:spacing w:val="1"/>
                <w:lang w:val="ru-RU"/>
              </w:rPr>
              <w:t xml:space="preserve"> </w:t>
            </w:r>
            <w:r w:rsidRPr="00CB40AE">
              <w:rPr>
                <w:rFonts w:ascii="Times New Roman" w:hAnsi="Times New Roman"/>
                <w:lang w:val="ru-RU"/>
              </w:rPr>
              <w:t>Демонстрационные</w:t>
            </w:r>
            <w:r w:rsidRPr="00CB40AE">
              <w:rPr>
                <w:rFonts w:ascii="Times New Roman" w:hAnsi="Times New Roman"/>
                <w:spacing w:val="1"/>
                <w:lang w:val="ru-RU"/>
              </w:rPr>
              <w:t xml:space="preserve"> </w:t>
            </w:r>
            <w:r w:rsidRPr="00CB40AE">
              <w:rPr>
                <w:rFonts w:ascii="Times New Roman" w:hAnsi="Times New Roman"/>
                <w:lang w:val="ru-RU"/>
              </w:rPr>
              <w:t xml:space="preserve">наборы </w:t>
            </w:r>
            <w:r w:rsidRPr="00CB40AE">
              <w:rPr>
                <w:rFonts w:ascii="Times New Roman" w:hAnsi="Times New Roman"/>
                <w:spacing w:val="-1"/>
                <w:lang w:val="ru-RU"/>
              </w:rPr>
              <w:t>тематических</w:t>
            </w:r>
            <w:r w:rsidRPr="00CB40AE">
              <w:rPr>
                <w:rFonts w:ascii="Times New Roman" w:hAnsi="Times New Roman"/>
                <w:spacing w:val="-57"/>
                <w:lang w:val="ru-RU"/>
              </w:rPr>
              <w:t xml:space="preserve"> </w:t>
            </w:r>
            <w:r w:rsidRPr="00CB40AE">
              <w:rPr>
                <w:rFonts w:ascii="Times New Roman" w:hAnsi="Times New Roman"/>
                <w:lang w:val="ru-RU"/>
              </w:rPr>
              <w:t>картинок,</w:t>
            </w:r>
            <w:r w:rsidRPr="00CB40AE">
              <w:rPr>
                <w:rFonts w:ascii="Times New Roman" w:hAnsi="Times New Roman"/>
                <w:spacing w:val="1"/>
                <w:lang w:val="ru-RU"/>
              </w:rPr>
              <w:t xml:space="preserve"> </w:t>
            </w:r>
            <w:r w:rsidRPr="00CB40AE">
              <w:rPr>
                <w:rFonts w:ascii="Times New Roman" w:hAnsi="Times New Roman"/>
                <w:lang w:val="ru-RU"/>
              </w:rPr>
              <w:t>иллюстраций,</w:t>
            </w:r>
            <w:r w:rsidRPr="00CB40AE">
              <w:rPr>
                <w:rFonts w:ascii="Times New Roman" w:hAnsi="Times New Roman"/>
                <w:spacing w:val="1"/>
                <w:lang w:val="ru-RU"/>
              </w:rPr>
              <w:t xml:space="preserve"> </w:t>
            </w:r>
            <w:r w:rsidRPr="00CB40AE">
              <w:rPr>
                <w:rFonts w:ascii="Times New Roman" w:hAnsi="Times New Roman"/>
                <w:lang w:val="ru-RU"/>
              </w:rPr>
              <w:t xml:space="preserve">открыток на </w:t>
            </w:r>
            <w:r w:rsidRPr="00CB40AE">
              <w:rPr>
                <w:rFonts w:ascii="Times New Roman" w:hAnsi="Times New Roman"/>
                <w:spacing w:val="-1"/>
                <w:lang w:val="ru-RU"/>
              </w:rPr>
              <w:t>разные</w:t>
            </w:r>
            <w:r w:rsidRPr="00CB40AE">
              <w:rPr>
                <w:rFonts w:ascii="Times New Roman" w:hAnsi="Times New Roman"/>
                <w:spacing w:val="-57"/>
                <w:lang w:val="ru-RU"/>
              </w:rPr>
              <w:t xml:space="preserve"> </w:t>
            </w:r>
            <w:r w:rsidRPr="00CB40AE">
              <w:rPr>
                <w:rFonts w:ascii="Times New Roman" w:hAnsi="Times New Roman"/>
                <w:lang w:val="ru-RU"/>
              </w:rPr>
              <w:t>темы (семья, наша</w:t>
            </w:r>
            <w:r w:rsidRPr="00CB40AE">
              <w:rPr>
                <w:rFonts w:ascii="Times New Roman" w:hAnsi="Times New Roman"/>
                <w:spacing w:val="-57"/>
                <w:lang w:val="ru-RU"/>
              </w:rPr>
              <w:t xml:space="preserve"> </w:t>
            </w:r>
            <w:r w:rsidRPr="00CB40AE">
              <w:rPr>
                <w:rFonts w:ascii="Times New Roman" w:hAnsi="Times New Roman"/>
                <w:lang w:val="ru-RU"/>
              </w:rPr>
              <w:t xml:space="preserve">Республика, </w:t>
            </w:r>
            <w:r w:rsidRPr="00CB40AE">
              <w:rPr>
                <w:rFonts w:ascii="Times New Roman" w:hAnsi="Times New Roman"/>
                <w:spacing w:val="-1"/>
                <w:lang w:val="ru-RU"/>
              </w:rPr>
              <w:t>город,</w:t>
            </w:r>
            <w:r w:rsidRPr="00CB40AE">
              <w:rPr>
                <w:rFonts w:ascii="Times New Roman" w:hAnsi="Times New Roman"/>
                <w:spacing w:val="-57"/>
                <w:lang w:val="ru-RU"/>
              </w:rPr>
              <w:t xml:space="preserve"> </w:t>
            </w:r>
            <w:r w:rsidRPr="00CB40AE">
              <w:rPr>
                <w:rFonts w:ascii="Times New Roman" w:hAnsi="Times New Roman"/>
                <w:lang w:val="ru-RU"/>
              </w:rPr>
              <w:t>район, чем славится</w:t>
            </w:r>
            <w:r w:rsidRPr="00CB40AE">
              <w:rPr>
                <w:rFonts w:ascii="Times New Roman" w:hAnsi="Times New Roman"/>
                <w:spacing w:val="-57"/>
                <w:lang w:val="ru-RU"/>
              </w:rPr>
              <w:t xml:space="preserve"> </w:t>
            </w:r>
            <w:r w:rsidRPr="00CB40AE">
              <w:rPr>
                <w:rFonts w:ascii="Times New Roman" w:hAnsi="Times New Roman"/>
                <w:lang w:val="ru-RU"/>
              </w:rPr>
              <w:t xml:space="preserve">республика и </w:t>
            </w:r>
            <w:r w:rsidRPr="00CB40AE">
              <w:rPr>
                <w:rFonts w:ascii="Times New Roman" w:hAnsi="Times New Roman"/>
                <w:spacing w:val="-1"/>
                <w:lang w:val="ru-RU"/>
              </w:rPr>
              <w:t>др.).</w:t>
            </w:r>
            <w:r w:rsidRPr="00CB40AE">
              <w:rPr>
                <w:rFonts w:ascii="Times New Roman" w:hAnsi="Times New Roman"/>
                <w:spacing w:val="-57"/>
                <w:lang w:val="ru-RU"/>
              </w:rPr>
              <w:t xml:space="preserve"> </w:t>
            </w:r>
            <w:r w:rsidRPr="00CB40AE">
              <w:rPr>
                <w:rFonts w:ascii="Times New Roman" w:hAnsi="Times New Roman"/>
                <w:lang w:val="ru-RU"/>
              </w:rPr>
              <w:t xml:space="preserve">Карты, </w:t>
            </w:r>
            <w:r w:rsidRPr="00CB40AE">
              <w:rPr>
                <w:rFonts w:ascii="Times New Roman" w:hAnsi="Times New Roman"/>
                <w:spacing w:val="-1"/>
                <w:lang w:val="ru-RU"/>
              </w:rPr>
              <w:t>картины,</w:t>
            </w:r>
            <w:r w:rsidRPr="00CB40AE">
              <w:rPr>
                <w:rFonts w:ascii="Times New Roman" w:hAnsi="Times New Roman"/>
                <w:spacing w:val="-57"/>
                <w:lang w:val="ru-RU"/>
              </w:rPr>
              <w:t xml:space="preserve"> </w:t>
            </w:r>
            <w:r w:rsidRPr="00CB40AE">
              <w:rPr>
                <w:rFonts w:ascii="Times New Roman" w:hAnsi="Times New Roman"/>
                <w:lang w:val="ru-RU"/>
              </w:rPr>
              <w:t>плакаты.</w:t>
            </w:r>
          </w:p>
          <w:p w14:paraId="6297934D" w14:textId="1833C350" w:rsidR="00365C96" w:rsidRPr="00CB40AE" w:rsidRDefault="00365C96" w:rsidP="004C5800">
            <w:pPr>
              <w:pStyle w:val="TableParagraph"/>
              <w:tabs>
                <w:tab w:val="left" w:pos="1083"/>
                <w:tab w:val="left" w:pos="1156"/>
                <w:tab w:val="left" w:pos="1573"/>
                <w:tab w:val="left" w:pos="1678"/>
                <w:tab w:val="left" w:pos="2013"/>
                <w:tab w:val="left" w:pos="2129"/>
                <w:tab w:val="left" w:pos="2357"/>
              </w:tabs>
              <w:ind w:right="94"/>
              <w:rPr>
                <w:rFonts w:ascii="Times New Roman" w:hAnsi="Times New Roman"/>
                <w:lang w:val="ru-RU"/>
              </w:rPr>
            </w:pPr>
            <w:r w:rsidRPr="00CB40AE">
              <w:rPr>
                <w:rFonts w:ascii="Times New Roman" w:hAnsi="Times New Roman"/>
                <w:lang w:val="ru-RU"/>
              </w:rPr>
              <w:t>Оборудование для</w:t>
            </w:r>
            <w:r w:rsidRPr="00CB40AE">
              <w:rPr>
                <w:rFonts w:ascii="Times New Roman" w:hAnsi="Times New Roman"/>
                <w:spacing w:val="-57"/>
                <w:lang w:val="ru-RU"/>
              </w:rPr>
              <w:t xml:space="preserve"> </w:t>
            </w:r>
            <w:r w:rsidRPr="00CB40AE">
              <w:rPr>
                <w:rFonts w:ascii="Times New Roman" w:hAnsi="Times New Roman"/>
                <w:lang w:val="ru-RU"/>
              </w:rPr>
              <w:t xml:space="preserve">работы с </w:t>
            </w:r>
            <w:r w:rsidRPr="00CB40AE">
              <w:rPr>
                <w:rFonts w:ascii="Times New Roman" w:hAnsi="Times New Roman"/>
                <w:spacing w:val="-1"/>
                <w:lang w:val="ru-RU"/>
              </w:rPr>
              <w:t>бумагой,</w:t>
            </w:r>
            <w:r w:rsidRPr="00CB40AE">
              <w:rPr>
                <w:rFonts w:ascii="Times New Roman" w:hAnsi="Times New Roman"/>
                <w:spacing w:val="-57"/>
                <w:lang w:val="ru-RU"/>
              </w:rPr>
              <w:t xml:space="preserve"> </w:t>
            </w:r>
            <w:r w:rsidRPr="00CB40AE">
              <w:rPr>
                <w:rFonts w:ascii="Times New Roman" w:hAnsi="Times New Roman"/>
                <w:lang w:val="ru-RU"/>
              </w:rPr>
              <w:t xml:space="preserve">картоном, </w:t>
            </w:r>
            <w:r w:rsidRPr="00CB40AE">
              <w:rPr>
                <w:rFonts w:ascii="Times New Roman" w:hAnsi="Times New Roman"/>
                <w:spacing w:val="-1"/>
                <w:lang w:val="ru-RU"/>
              </w:rPr>
              <w:t>тканью,</w:t>
            </w:r>
            <w:r w:rsidRPr="00CB40AE">
              <w:rPr>
                <w:rFonts w:ascii="Times New Roman" w:hAnsi="Times New Roman"/>
                <w:spacing w:val="-57"/>
                <w:lang w:val="ru-RU"/>
              </w:rPr>
              <w:t xml:space="preserve"> </w:t>
            </w:r>
            <w:r w:rsidRPr="00CB40AE">
              <w:rPr>
                <w:rFonts w:ascii="Times New Roman" w:hAnsi="Times New Roman"/>
                <w:lang w:val="ru-RU"/>
              </w:rPr>
              <w:t>природным</w:t>
            </w:r>
            <w:r w:rsidRPr="00CB40AE">
              <w:rPr>
                <w:rFonts w:ascii="Times New Roman" w:hAnsi="Times New Roman"/>
                <w:spacing w:val="1"/>
                <w:lang w:val="ru-RU"/>
              </w:rPr>
              <w:t xml:space="preserve"> </w:t>
            </w:r>
            <w:r w:rsidRPr="00CB40AE">
              <w:rPr>
                <w:rFonts w:ascii="Times New Roman" w:hAnsi="Times New Roman"/>
                <w:lang w:val="ru-RU"/>
              </w:rPr>
              <w:t>материалом (ручного</w:t>
            </w:r>
            <w:r w:rsidRPr="00CB40AE">
              <w:rPr>
                <w:rFonts w:ascii="Times New Roman" w:hAnsi="Times New Roman"/>
                <w:spacing w:val="-57"/>
                <w:lang w:val="ru-RU"/>
              </w:rPr>
              <w:t xml:space="preserve"> </w:t>
            </w:r>
            <w:r w:rsidRPr="00CB40AE">
              <w:rPr>
                <w:rFonts w:ascii="Times New Roman" w:hAnsi="Times New Roman"/>
                <w:lang w:val="ru-RU"/>
              </w:rPr>
              <w:t xml:space="preserve">труда). </w:t>
            </w:r>
            <w:r w:rsidR="00CB40AE" w:rsidRPr="00CB40AE">
              <w:rPr>
                <w:rFonts w:ascii="Times New Roman" w:hAnsi="Times New Roman"/>
                <w:lang w:val="ru-RU"/>
              </w:rPr>
              <w:t>Аудио</w:t>
            </w:r>
            <w:r w:rsidR="00CB40AE" w:rsidRPr="00CB40AE">
              <w:rPr>
                <w:rFonts w:ascii="Times New Roman" w:hAnsi="Times New Roman"/>
                <w:lang w:val="ru-RU"/>
              </w:rPr>
              <w:tab/>
              <w:t>-</w:t>
            </w:r>
            <w:r w:rsidRPr="00CB40AE">
              <w:rPr>
                <w:rFonts w:ascii="Times New Roman" w:hAnsi="Times New Roman"/>
                <w:spacing w:val="-5"/>
                <w:lang w:val="ru-RU"/>
              </w:rPr>
              <w:t>и</w:t>
            </w:r>
            <w:r w:rsidRPr="00CB40AE">
              <w:rPr>
                <w:rFonts w:ascii="Times New Roman" w:hAnsi="Times New Roman"/>
                <w:spacing w:val="-57"/>
                <w:lang w:val="ru-RU"/>
              </w:rPr>
              <w:t xml:space="preserve"> </w:t>
            </w:r>
            <w:r w:rsidRPr="00CB40AE">
              <w:rPr>
                <w:rFonts w:ascii="Times New Roman" w:hAnsi="Times New Roman"/>
                <w:lang w:val="ru-RU"/>
              </w:rPr>
              <w:t>видеоматериалы.</w:t>
            </w:r>
          </w:p>
          <w:p w14:paraId="6BFAE93B" w14:textId="77777777" w:rsidR="00365C96" w:rsidRPr="00CB40AE" w:rsidRDefault="00365C96" w:rsidP="004C5800">
            <w:pPr>
              <w:pStyle w:val="TableParagraph"/>
              <w:rPr>
                <w:rFonts w:ascii="Times New Roman" w:hAnsi="Times New Roman"/>
                <w:lang w:val="ru-RU"/>
              </w:rPr>
            </w:pPr>
            <w:r w:rsidRPr="00CB40AE">
              <w:rPr>
                <w:rFonts w:ascii="Times New Roman" w:hAnsi="Times New Roman"/>
                <w:lang w:val="ru-RU"/>
              </w:rPr>
              <w:t>Детская</w:t>
            </w:r>
            <w:r w:rsidRPr="00CB40AE">
              <w:rPr>
                <w:rFonts w:ascii="Times New Roman" w:hAnsi="Times New Roman"/>
                <w:spacing w:val="-3"/>
                <w:lang w:val="ru-RU"/>
              </w:rPr>
              <w:t xml:space="preserve"> </w:t>
            </w:r>
            <w:r w:rsidRPr="00CB40AE">
              <w:rPr>
                <w:rFonts w:ascii="Times New Roman" w:hAnsi="Times New Roman"/>
                <w:lang w:val="ru-RU"/>
              </w:rPr>
              <w:t>литература.</w:t>
            </w:r>
          </w:p>
        </w:tc>
      </w:tr>
    </w:tbl>
    <w:p w14:paraId="0A5549CD" w14:textId="77777777" w:rsidR="00365C96" w:rsidRPr="004C5800" w:rsidRDefault="00365C96" w:rsidP="00365C96">
      <w:pPr>
        <w:rPr>
          <w:rFonts w:ascii="Times New Roman" w:hAnsi="Times New Roman" w:cs="Times New Roman"/>
          <w:sz w:val="24"/>
          <w:szCs w:val="24"/>
        </w:rPr>
        <w:sectPr w:rsidR="00365C96" w:rsidRPr="004C5800" w:rsidSect="009A3359">
          <w:pgSz w:w="12000" w:h="16970"/>
          <w:pgMar w:top="1038" w:right="618" w:bottom="851" w:left="1418" w:header="516" w:footer="198" w:gutter="0"/>
          <w:cols w:space="720"/>
        </w:sectPr>
      </w:pPr>
    </w:p>
    <w:p w14:paraId="4D129544" w14:textId="615EF38A" w:rsidR="00365C96" w:rsidRPr="004C5800" w:rsidRDefault="00365C96" w:rsidP="006B10A6">
      <w:pPr>
        <w:pStyle w:val="af7"/>
        <w:spacing w:before="0" w:beforeAutospacing="0" w:after="0" w:afterAutospacing="0"/>
        <w:ind w:firstLine="567"/>
        <w:rPr>
          <w:rFonts w:ascii="Times New Roman" w:hAnsi="Times New Roman" w:cs="Times New Roman"/>
          <w:sz w:val="24"/>
          <w:szCs w:val="24"/>
        </w:rPr>
      </w:pPr>
      <w:r w:rsidRPr="004C5800">
        <w:rPr>
          <w:rFonts w:ascii="Times New Roman" w:hAnsi="Times New Roman" w:cs="Times New Roman"/>
          <w:b/>
          <w:sz w:val="24"/>
          <w:szCs w:val="24"/>
        </w:rPr>
        <w:lastRenderedPageBreak/>
        <w:t>Познавательное</w:t>
      </w:r>
      <w:r w:rsidRPr="004C5800">
        <w:rPr>
          <w:rFonts w:ascii="Times New Roman" w:hAnsi="Times New Roman" w:cs="Times New Roman"/>
          <w:b/>
          <w:spacing w:val="-4"/>
          <w:sz w:val="24"/>
          <w:szCs w:val="24"/>
        </w:rPr>
        <w:t xml:space="preserve"> </w:t>
      </w:r>
      <w:r w:rsidRPr="004C5800">
        <w:rPr>
          <w:rFonts w:ascii="Times New Roman" w:hAnsi="Times New Roman" w:cs="Times New Roman"/>
          <w:b/>
          <w:sz w:val="24"/>
          <w:szCs w:val="24"/>
        </w:rPr>
        <w:t>развитие</w:t>
      </w:r>
      <w:r w:rsidRPr="004C5800">
        <w:rPr>
          <w:rFonts w:ascii="Times New Roman" w:hAnsi="Times New Roman" w:cs="Times New Roman"/>
          <w:spacing w:val="-2"/>
          <w:sz w:val="24"/>
          <w:szCs w:val="24"/>
        </w:rPr>
        <w:t xml:space="preserve"> </w:t>
      </w:r>
      <w:r w:rsidRPr="004C5800">
        <w:rPr>
          <w:rFonts w:ascii="Times New Roman" w:hAnsi="Times New Roman" w:cs="Times New Roman"/>
          <w:sz w:val="24"/>
          <w:szCs w:val="24"/>
        </w:rPr>
        <w:t>(п.19,</w:t>
      </w:r>
      <w:r w:rsidRPr="004C5800">
        <w:rPr>
          <w:rFonts w:ascii="Times New Roman" w:hAnsi="Times New Roman" w:cs="Times New Roman"/>
          <w:spacing w:val="-3"/>
          <w:sz w:val="24"/>
          <w:szCs w:val="24"/>
        </w:rPr>
        <w:t xml:space="preserve"> </w:t>
      </w:r>
      <w:r w:rsidR="004C5800">
        <w:rPr>
          <w:rFonts w:ascii="Times New Roman" w:hAnsi="Times New Roman" w:cs="Times New Roman"/>
          <w:sz w:val="24"/>
          <w:szCs w:val="24"/>
        </w:rPr>
        <w:t>стр.43-58):</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5373"/>
        <w:gridCol w:w="3405"/>
      </w:tblGrid>
      <w:tr w:rsidR="00365C96" w:rsidRPr="00117BBB" w14:paraId="3DBFE198" w14:textId="77777777" w:rsidTr="00365C96">
        <w:trPr>
          <w:trHeight w:val="622"/>
        </w:trPr>
        <w:tc>
          <w:tcPr>
            <w:tcW w:w="1135" w:type="dxa"/>
            <w:tcBorders>
              <w:top w:val="single" w:sz="4" w:space="0" w:color="000000"/>
              <w:left w:val="single" w:sz="4" w:space="0" w:color="000000"/>
              <w:bottom w:val="single" w:sz="4" w:space="0" w:color="000000"/>
              <w:right w:val="single" w:sz="4" w:space="0" w:color="000000"/>
            </w:tcBorders>
            <w:hideMark/>
          </w:tcPr>
          <w:p w14:paraId="5CF53F52" w14:textId="77777777" w:rsidR="00365C96" w:rsidRPr="00117BBB" w:rsidRDefault="00365C96" w:rsidP="006B10A6">
            <w:pPr>
              <w:pStyle w:val="TableParagraph"/>
              <w:spacing w:line="276" w:lineRule="exact"/>
              <w:ind w:left="-112" w:right="95"/>
              <w:rPr>
                <w:rFonts w:ascii="Times New Roman" w:hAnsi="Times New Roman"/>
                <w:b/>
                <w:lang w:val="ru-RU"/>
              </w:rPr>
            </w:pPr>
            <w:r w:rsidRPr="00117BBB">
              <w:rPr>
                <w:rFonts w:ascii="Times New Roman" w:hAnsi="Times New Roman"/>
                <w:b/>
                <w:lang w:val="ru-RU"/>
              </w:rPr>
              <w:t>Образов</w:t>
            </w:r>
          </w:p>
          <w:p w14:paraId="478B2307" w14:textId="77777777" w:rsidR="00365C96" w:rsidRPr="00117BBB" w:rsidRDefault="00365C96" w:rsidP="006B10A6">
            <w:pPr>
              <w:pStyle w:val="TableParagraph"/>
              <w:spacing w:line="276" w:lineRule="exact"/>
              <w:ind w:left="-112" w:right="95"/>
              <w:rPr>
                <w:rFonts w:ascii="Times New Roman" w:hAnsi="Times New Roman"/>
                <w:b/>
                <w:lang w:val="ru-RU"/>
              </w:rPr>
            </w:pPr>
            <w:r w:rsidRPr="00117BBB">
              <w:rPr>
                <w:rFonts w:ascii="Times New Roman" w:hAnsi="Times New Roman"/>
                <w:b/>
                <w:lang w:val="ru-RU"/>
              </w:rPr>
              <w:t>область</w:t>
            </w:r>
          </w:p>
        </w:tc>
        <w:tc>
          <w:tcPr>
            <w:tcW w:w="5373" w:type="dxa"/>
            <w:tcBorders>
              <w:top w:val="single" w:sz="4" w:space="0" w:color="000000"/>
              <w:left w:val="single" w:sz="4" w:space="0" w:color="000000"/>
              <w:bottom w:val="single" w:sz="4" w:space="0" w:color="000000"/>
              <w:right w:val="single" w:sz="4" w:space="0" w:color="000000"/>
            </w:tcBorders>
            <w:hideMark/>
          </w:tcPr>
          <w:p w14:paraId="3FCB8F25" w14:textId="77777777" w:rsidR="00365C96" w:rsidRPr="00117BBB" w:rsidRDefault="00365C96" w:rsidP="006B10A6">
            <w:pPr>
              <w:pStyle w:val="TableParagraph"/>
              <w:spacing w:line="275" w:lineRule="exact"/>
              <w:rPr>
                <w:rFonts w:ascii="Times New Roman" w:hAnsi="Times New Roman"/>
                <w:b/>
                <w:lang w:val="ru-RU"/>
              </w:rPr>
            </w:pPr>
            <w:r w:rsidRPr="00117BBB">
              <w:rPr>
                <w:rFonts w:ascii="Times New Roman" w:hAnsi="Times New Roman"/>
                <w:b/>
                <w:lang w:val="ru-RU"/>
              </w:rPr>
              <w:t>Программы</w:t>
            </w:r>
          </w:p>
        </w:tc>
        <w:tc>
          <w:tcPr>
            <w:tcW w:w="3405" w:type="dxa"/>
            <w:tcBorders>
              <w:top w:val="single" w:sz="4" w:space="0" w:color="000000"/>
              <w:left w:val="single" w:sz="4" w:space="0" w:color="000000"/>
              <w:bottom w:val="single" w:sz="4" w:space="0" w:color="000000"/>
              <w:right w:val="single" w:sz="4" w:space="0" w:color="000000"/>
            </w:tcBorders>
            <w:hideMark/>
          </w:tcPr>
          <w:p w14:paraId="7F3F62D7" w14:textId="77777777" w:rsidR="00365C96" w:rsidRPr="00117BBB" w:rsidRDefault="00365C96" w:rsidP="006B10A6">
            <w:pPr>
              <w:pStyle w:val="TableParagraph"/>
              <w:ind w:left="109" w:right="96"/>
              <w:rPr>
                <w:rFonts w:ascii="Times New Roman" w:hAnsi="Times New Roman"/>
                <w:b/>
                <w:lang w:val="ru-RU"/>
              </w:rPr>
            </w:pPr>
            <w:r w:rsidRPr="00117BBB">
              <w:rPr>
                <w:rFonts w:ascii="Times New Roman" w:hAnsi="Times New Roman"/>
                <w:b/>
                <w:lang w:val="ru-RU"/>
              </w:rPr>
              <w:t>Средства</w:t>
            </w:r>
            <w:r w:rsidRPr="00117BBB">
              <w:rPr>
                <w:rFonts w:ascii="Times New Roman" w:hAnsi="Times New Roman"/>
                <w:b/>
                <w:spacing w:val="41"/>
                <w:lang w:val="ru-RU"/>
              </w:rPr>
              <w:t xml:space="preserve"> </w:t>
            </w:r>
            <w:r w:rsidRPr="00117BBB">
              <w:rPr>
                <w:rFonts w:ascii="Times New Roman" w:hAnsi="Times New Roman"/>
                <w:b/>
                <w:lang w:val="ru-RU"/>
              </w:rPr>
              <w:t>обучения</w:t>
            </w:r>
            <w:r w:rsidRPr="00117BBB">
              <w:rPr>
                <w:rFonts w:ascii="Times New Roman" w:hAnsi="Times New Roman"/>
                <w:b/>
                <w:spacing w:val="41"/>
                <w:lang w:val="ru-RU"/>
              </w:rPr>
              <w:t xml:space="preserve"> </w:t>
            </w:r>
            <w:r w:rsidRPr="00117BBB">
              <w:rPr>
                <w:rFonts w:ascii="Times New Roman" w:hAnsi="Times New Roman"/>
                <w:b/>
                <w:lang w:val="ru-RU"/>
              </w:rPr>
              <w:t>и</w:t>
            </w:r>
            <w:r w:rsidRPr="00117BBB">
              <w:rPr>
                <w:rFonts w:ascii="Times New Roman" w:hAnsi="Times New Roman"/>
                <w:b/>
                <w:spacing w:val="-57"/>
                <w:lang w:val="ru-RU"/>
              </w:rPr>
              <w:t xml:space="preserve"> </w:t>
            </w:r>
            <w:r w:rsidRPr="00117BBB">
              <w:rPr>
                <w:rFonts w:ascii="Times New Roman" w:hAnsi="Times New Roman"/>
                <w:b/>
                <w:lang w:val="ru-RU"/>
              </w:rPr>
              <w:t>воспитания</w:t>
            </w:r>
          </w:p>
        </w:tc>
      </w:tr>
      <w:tr w:rsidR="00365C96" w:rsidRPr="00117BBB" w14:paraId="79393BF2" w14:textId="77777777" w:rsidTr="00117BBB">
        <w:trPr>
          <w:trHeight w:val="6323"/>
        </w:trPr>
        <w:tc>
          <w:tcPr>
            <w:tcW w:w="1135" w:type="dxa"/>
            <w:tcBorders>
              <w:top w:val="single" w:sz="4" w:space="0" w:color="000000"/>
              <w:left w:val="single" w:sz="4" w:space="0" w:color="000000"/>
              <w:bottom w:val="single" w:sz="4" w:space="0" w:color="000000"/>
              <w:right w:val="single" w:sz="4" w:space="0" w:color="000000"/>
            </w:tcBorders>
            <w:hideMark/>
          </w:tcPr>
          <w:p w14:paraId="053E5811" w14:textId="77777777" w:rsidR="00365C96" w:rsidRPr="00117BBB" w:rsidRDefault="00365C96" w:rsidP="00365C96">
            <w:pPr>
              <w:pStyle w:val="TableParagraph"/>
              <w:ind w:left="-112" w:right="116"/>
              <w:jc w:val="both"/>
              <w:rPr>
                <w:rFonts w:ascii="Times New Roman" w:hAnsi="Times New Roman"/>
              </w:rPr>
            </w:pPr>
            <w:r w:rsidRPr="00117BBB">
              <w:rPr>
                <w:rFonts w:ascii="Times New Roman" w:hAnsi="Times New Roman"/>
                <w:spacing w:val="-1"/>
                <w:lang w:val="ru-RU"/>
              </w:rPr>
              <w:t>Познава</w:t>
            </w:r>
            <w:r w:rsidRPr="00117BBB">
              <w:rPr>
                <w:rFonts w:ascii="Times New Roman" w:hAnsi="Times New Roman"/>
                <w:spacing w:val="-58"/>
                <w:lang w:val="ru-RU"/>
              </w:rPr>
              <w:t xml:space="preserve"> </w:t>
            </w:r>
            <w:r w:rsidRPr="00117BBB">
              <w:rPr>
                <w:rFonts w:ascii="Times New Roman" w:hAnsi="Times New Roman"/>
                <w:lang w:val="ru-RU"/>
              </w:rPr>
              <w:t>тельное</w:t>
            </w:r>
            <w:r w:rsidRPr="00117BBB">
              <w:rPr>
                <w:rFonts w:ascii="Times New Roman" w:hAnsi="Times New Roman"/>
                <w:spacing w:val="-58"/>
                <w:lang w:val="ru-RU"/>
              </w:rPr>
              <w:t xml:space="preserve"> </w:t>
            </w:r>
            <w:r w:rsidRPr="00117BBB">
              <w:rPr>
                <w:rFonts w:ascii="Times New Roman" w:hAnsi="Times New Roman"/>
                <w:lang w:val="ru-RU"/>
              </w:rPr>
              <w:t>р</w:t>
            </w:r>
            <w:r w:rsidRPr="00117BBB">
              <w:rPr>
                <w:rFonts w:ascii="Times New Roman" w:hAnsi="Times New Roman"/>
              </w:rPr>
              <w:t>азвити</w:t>
            </w:r>
            <w:r w:rsidRPr="00117BBB">
              <w:rPr>
                <w:rFonts w:ascii="Times New Roman" w:hAnsi="Times New Roman"/>
                <w:spacing w:val="-58"/>
              </w:rPr>
              <w:t xml:space="preserve"> </w:t>
            </w:r>
            <w:r w:rsidRPr="00117BBB">
              <w:rPr>
                <w:rFonts w:ascii="Times New Roman" w:hAnsi="Times New Roman"/>
              </w:rPr>
              <w:t>е</w:t>
            </w:r>
          </w:p>
        </w:tc>
        <w:tc>
          <w:tcPr>
            <w:tcW w:w="5373" w:type="dxa"/>
            <w:tcBorders>
              <w:top w:val="single" w:sz="4" w:space="0" w:color="000000"/>
              <w:left w:val="single" w:sz="4" w:space="0" w:color="000000"/>
              <w:bottom w:val="single" w:sz="4" w:space="0" w:color="000000"/>
              <w:right w:val="single" w:sz="4" w:space="0" w:color="000000"/>
            </w:tcBorders>
            <w:hideMark/>
          </w:tcPr>
          <w:p w14:paraId="43C54178" w14:textId="77777777" w:rsidR="00365C96" w:rsidRPr="00117BBB" w:rsidRDefault="00365C96" w:rsidP="00365C96">
            <w:pPr>
              <w:pStyle w:val="TableParagraph"/>
              <w:ind w:right="192" w:firstLine="286"/>
              <w:rPr>
                <w:rFonts w:ascii="Times New Roman" w:hAnsi="Times New Roman"/>
                <w:lang w:val="ru-RU"/>
              </w:rPr>
            </w:pPr>
            <w:r w:rsidRPr="00117BBB">
              <w:rPr>
                <w:rFonts w:ascii="Times New Roman" w:hAnsi="Times New Roman"/>
                <w:lang w:val="ru-RU"/>
              </w:rPr>
              <w:t>В</w:t>
            </w:r>
            <w:r w:rsidRPr="00117BBB">
              <w:rPr>
                <w:rFonts w:ascii="Times New Roman" w:hAnsi="Times New Roman"/>
                <w:spacing w:val="-1"/>
                <w:lang w:val="ru-RU"/>
              </w:rPr>
              <w:t>еракса</w:t>
            </w:r>
            <w:r w:rsidRPr="00117BBB">
              <w:rPr>
                <w:rFonts w:ascii="Times New Roman" w:hAnsi="Times New Roman"/>
                <w:spacing w:val="-2"/>
                <w:lang w:val="ru-RU"/>
              </w:rPr>
              <w:t xml:space="preserve"> </w:t>
            </w:r>
            <w:r w:rsidRPr="00117BBB">
              <w:rPr>
                <w:rFonts w:ascii="Times New Roman" w:hAnsi="Times New Roman"/>
                <w:lang w:val="ru-RU"/>
              </w:rPr>
              <w:t>Н.</w:t>
            </w:r>
            <w:r w:rsidRPr="00117BBB">
              <w:rPr>
                <w:rFonts w:ascii="Times New Roman" w:hAnsi="Times New Roman"/>
                <w:spacing w:val="-1"/>
                <w:lang w:val="ru-RU"/>
              </w:rPr>
              <w:t xml:space="preserve"> </w:t>
            </w:r>
            <w:r w:rsidRPr="00117BBB">
              <w:rPr>
                <w:rFonts w:ascii="Times New Roman" w:hAnsi="Times New Roman"/>
                <w:lang w:val="ru-RU"/>
              </w:rPr>
              <w:t>Е., В</w:t>
            </w:r>
            <w:r w:rsidRPr="00117BBB">
              <w:rPr>
                <w:rFonts w:ascii="Times New Roman" w:hAnsi="Times New Roman"/>
                <w:spacing w:val="-1"/>
                <w:lang w:val="ru-RU"/>
              </w:rPr>
              <w:t>еракса</w:t>
            </w:r>
            <w:r w:rsidRPr="00117BBB">
              <w:rPr>
                <w:rFonts w:ascii="Times New Roman" w:hAnsi="Times New Roman"/>
                <w:spacing w:val="-2"/>
                <w:lang w:val="ru-RU"/>
              </w:rPr>
              <w:t xml:space="preserve"> </w:t>
            </w:r>
            <w:r w:rsidRPr="00117BBB">
              <w:rPr>
                <w:rFonts w:ascii="Times New Roman" w:hAnsi="Times New Roman"/>
                <w:lang w:val="ru-RU"/>
              </w:rPr>
              <w:t>А.</w:t>
            </w:r>
            <w:r w:rsidRPr="00117BBB">
              <w:rPr>
                <w:rFonts w:ascii="Times New Roman" w:hAnsi="Times New Roman"/>
                <w:spacing w:val="-1"/>
                <w:lang w:val="ru-RU"/>
              </w:rPr>
              <w:t xml:space="preserve"> </w:t>
            </w:r>
            <w:r w:rsidRPr="00117BBB">
              <w:rPr>
                <w:rFonts w:ascii="Times New Roman" w:hAnsi="Times New Roman"/>
                <w:lang w:val="ru-RU"/>
              </w:rPr>
              <w:t>Н. Проектная</w:t>
            </w:r>
            <w:r w:rsidRPr="00117BBB">
              <w:rPr>
                <w:rFonts w:ascii="Times New Roman" w:hAnsi="Times New Roman"/>
                <w:spacing w:val="-57"/>
                <w:lang w:val="ru-RU"/>
              </w:rPr>
              <w:t xml:space="preserve"> </w:t>
            </w:r>
            <w:r w:rsidRPr="00117BBB">
              <w:rPr>
                <w:rFonts w:ascii="Times New Roman" w:hAnsi="Times New Roman"/>
                <w:lang w:val="ru-RU"/>
              </w:rPr>
              <w:t>деятельность дошкольников.</w:t>
            </w:r>
          </w:p>
          <w:p w14:paraId="016D6267" w14:textId="77777777" w:rsidR="00365C96" w:rsidRPr="00117BBB" w:rsidRDefault="00365C96" w:rsidP="00365C96">
            <w:pPr>
              <w:pStyle w:val="TableParagraph"/>
              <w:ind w:right="380" w:firstLine="286"/>
              <w:rPr>
                <w:rFonts w:ascii="Times New Roman" w:hAnsi="Times New Roman"/>
                <w:lang w:val="ru-RU"/>
              </w:rPr>
            </w:pPr>
            <w:r w:rsidRPr="00117BBB">
              <w:rPr>
                <w:rFonts w:ascii="Times New Roman" w:hAnsi="Times New Roman"/>
                <w:lang w:val="ru-RU"/>
              </w:rPr>
              <w:t>Веракса Н. Е., Галимов О. Р.</w:t>
            </w:r>
            <w:r w:rsidRPr="00117BBB">
              <w:rPr>
                <w:rFonts w:ascii="Times New Roman" w:hAnsi="Times New Roman"/>
                <w:spacing w:val="1"/>
                <w:lang w:val="ru-RU"/>
              </w:rPr>
              <w:t xml:space="preserve"> </w:t>
            </w:r>
            <w:r w:rsidRPr="00117BBB">
              <w:rPr>
                <w:rFonts w:ascii="Times New Roman" w:hAnsi="Times New Roman"/>
                <w:lang w:val="ru-RU"/>
              </w:rPr>
              <w:t>Познавательно-исследовательская</w:t>
            </w:r>
            <w:r w:rsidRPr="00117BBB">
              <w:rPr>
                <w:rFonts w:ascii="Times New Roman" w:hAnsi="Times New Roman"/>
                <w:spacing w:val="-12"/>
                <w:lang w:val="ru-RU"/>
              </w:rPr>
              <w:t xml:space="preserve"> </w:t>
            </w:r>
            <w:r w:rsidRPr="00117BBB">
              <w:rPr>
                <w:rFonts w:ascii="Times New Roman" w:hAnsi="Times New Roman"/>
                <w:lang w:val="ru-RU"/>
              </w:rPr>
              <w:t>деятельность</w:t>
            </w:r>
            <w:r w:rsidRPr="00117BBB">
              <w:rPr>
                <w:rFonts w:ascii="Times New Roman" w:hAnsi="Times New Roman"/>
                <w:spacing w:val="-57"/>
                <w:lang w:val="ru-RU"/>
              </w:rPr>
              <w:t xml:space="preserve"> </w:t>
            </w:r>
            <w:r w:rsidRPr="00117BBB">
              <w:rPr>
                <w:rFonts w:ascii="Times New Roman" w:hAnsi="Times New Roman"/>
                <w:lang w:val="ru-RU"/>
              </w:rPr>
              <w:t>дошкольников</w:t>
            </w:r>
            <w:r w:rsidRPr="00117BBB">
              <w:rPr>
                <w:rFonts w:ascii="Times New Roman" w:hAnsi="Times New Roman"/>
                <w:spacing w:val="-1"/>
                <w:lang w:val="ru-RU"/>
              </w:rPr>
              <w:t xml:space="preserve"> </w:t>
            </w:r>
            <w:r w:rsidRPr="00117BBB">
              <w:rPr>
                <w:rFonts w:ascii="Times New Roman" w:hAnsi="Times New Roman"/>
                <w:lang w:val="ru-RU"/>
              </w:rPr>
              <w:t>(4–7 лет).</w:t>
            </w:r>
          </w:p>
          <w:p w14:paraId="5C64B9AC" w14:textId="77777777" w:rsidR="00365C96" w:rsidRPr="00117BBB" w:rsidRDefault="00365C96" w:rsidP="00365C96">
            <w:pPr>
              <w:pStyle w:val="TableParagraph"/>
              <w:ind w:right="218" w:firstLine="286"/>
              <w:rPr>
                <w:rFonts w:ascii="Times New Roman" w:hAnsi="Times New Roman"/>
                <w:lang w:val="ru-RU"/>
              </w:rPr>
            </w:pPr>
            <w:r w:rsidRPr="00117BBB">
              <w:rPr>
                <w:rFonts w:ascii="Times New Roman" w:hAnsi="Times New Roman"/>
                <w:lang w:val="ru-RU"/>
              </w:rPr>
              <w:t>К</w:t>
            </w:r>
            <w:r w:rsidRPr="00117BBB">
              <w:rPr>
                <w:rFonts w:ascii="Times New Roman" w:hAnsi="Times New Roman"/>
                <w:spacing w:val="-1"/>
                <w:lang w:val="ru-RU"/>
              </w:rPr>
              <w:t>рашенников</w:t>
            </w:r>
            <w:r w:rsidRPr="00117BBB">
              <w:rPr>
                <w:rFonts w:ascii="Times New Roman" w:hAnsi="Times New Roman"/>
                <w:spacing w:val="-3"/>
                <w:lang w:val="ru-RU"/>
              </w:rPr>
              <w:t xml:space="preserve"> </w:t>
            </w:r>
            <w:r w:rsidRPr="00117BBB">
              <w:rPr>
                <w:rFonts w:ascii="Times New Roman" w:hAnsi="Times New Roman"/>
                <w:lang w:val="ru-RU"/>
              </w:rPr>
              <w:t>Е. Е., Х</w:t>
            </w:r>
            <w:r w:rsidRPr="00117BBB">
              <w:rPr>
                <w:rFonts w:ascii="Times New Roman" w:hAnsi="Times New Roman"/>
                <w:spacing w:val="-1"/>
                <w:lang w:val="ru-RU"/>
              </w:rPr>
              <w:t xml:space="preserve">олодова </w:t>
            </w:r>
            <w:r w:rsidRPr="00117BBB">
              <w:rPr>
                <w:rFonts w:ascii="Times New Roman" w:hAnsi="Times New Roman"/>
                <w:lang w:val="ru-RU"/>
              </w:rPr>
              <w:t>О.</w:t>
            </w:r>
            <w:r w:rsidRPr="00117BBB">
              <w:rPr>
                <w:rFonts w:ascii="Times New Roman" w:hAnsi="Times New Roman"/>
                <w:spacing w:val="-57"/>
                <w:lang w:val="ru-RU"/>
              </w:rPr>
              <w:t xml:space="preserve"> </w:t>
            </w:r>
            <w:r w:rsidRPr="00117BBB">
              <w:rPr>
                <w:rFonts w:ascii="Times New Roman" w:hAnsi="Times New Roman"/>
                <w:lang w:val="ru-RU"/>
              </w:rPr>
              <w:t>Л. Развитие познавательных способностей</w:t>
            </w:r>
            <w:r w:rsidRPr="00117BBB">
              <w:rPr>
                <w:rFonts w:ascii="Times New Roman" w:hAnsi="Times New Roman"/>
                <w:spacing w:val="1"/>
                <w:lang w:val="ru-RU"/>
              </w:rPr>
              <w:t xml:space="preserve"> </w:t>
            </w:r>
            <w:r w:rsidRPr="00117BBB">
              <w:rPr>
                <w:rFonts w:ascii="Times New Roman" w:hAnsi="Times New Roman"/>
                <w:lang w:val="ru-RU"/>
              </w:rPr>
              <w:t>дошкольников</w:t>
            </w:r>
            <w:r w:rsidRPr="00117BBB">
              <w:rPr>
                <w:rFonts w:ascii="Times New Roman" w:hAnsi="Times New Roman"/>
                <w:spacing w:val="-1"/>
                <w:lang w:val="ru-RU"/>
              </w:rPr>
              <w:t xml:space="preserve"> </w:t>
            </w:r>
            <w:r w:rsidRPr="00117BBB">
              <w:rPr>
                <w:rFonts w:ascii="Times New Roman" w:hAnsi="Times New Roman"/>
                <w:lang w:val="ru-RU"/>
              </w:rPr>
              <w:t>(5–7 лет).</w:t>
            </w:r>
          </w:p>
          <w:p w14:paraId="1F33D46E" w14:textId="77777777" w:rsidR="00365C96" w:rsidRPr="00117BBB" w:rsidRDefault="00365C96" w:rsidP="00365C96">
            <w:pPr>
              <w:pStyle w:val="TableParagraph"/>
              <w:ind w:firstLine="286"/>
              <w:rPr>
                <w:rFonts w:ascii="Times New Roman" w:hAnsi="Times New Roman"/>
                <w:lang w:val="ru-RU"/>
              </w:rPr>
            </w:pPr>
            <w:r w:rsidRPr="00117BBB">
              <w:rPr>
                <w:rFonts w:ascii="Times New Roman" w:hAnsi="Times New Roman"/>
                <w:lang w:val="ru-RU"/>
              </w:rPr>
              <w:t>П</w:t>
            </w:r>
            <w:r w:rsidRPr="00117BBB">
              <w:rPr>
                <w:rFonts w:ascii="Times New Roman" w:hAnsi="Times New Roman"/>
                <w:spacing w:val="-2"/>
                <w:lang w:val="ru-RU"/>
              </w:rPr>
              <w:t>авлова</w:t>
            </w:r>
            <w:r w:rsidRPr="00117BBB">
              <w:rPr>
                <w:rFonts w:ascii="Times New Roman" w:hAnsi="Times New Roman"/>
                <w:spacing w:val="56"/>
                <w:lang w:val="ru-RU"/>
              </w:rPr>
              <w:t xml:space="preserve"> </w:t>
            </w:r>
            <w:r w:rsidRPr="00117BBB">
              <w:rPr>
                <w:rFonts w:ascii="Times New Roman" w:hAnsi="Times New Roman"/>
                <w:lang w:val="ru-RU"/>
              </w:rPr>
              <w:t>Л.</w:t>
            </w:r>
            <w:r w:rsidRPr="00117BBB">
              <w:rPr>
                <w:rFonts w:ascii="Times New Roman" w:hAnsi="Times New Roman"/>
                <w:spacing w:val="-1"/>
                <w:lang w:val="ru-RU"/>
              </w:rPr>
              <w:t xml:space="preserve"> </w:t>
            </w:r>
            <w:r w:rsidRPr="00117BBB">
              <w:rPr>
                <w:rFonts w:ascii="Times New Roman" w:hAnsi="Times New Roman"/>
                <w:lang w:val="ru-RU"/>
              </w:rPr>
              <w:t>Ю.</w:t>
            </w:r>
            <w:r w:rsidRPr="00117BBB">
              <w:rPr>
                <w:rFonts w:ascii="Times New Roman" w:hAnsi="Times New Roman"/>
                <w:spacing w:val="-1"/>
                <w:lang w:val="ru-RU"/>
              </w:rPr>
              <w:t xml:space="preserve"> </w:t>
            </w:r>
            <w:r w:rsidRPr="00117BBB">
              <w:rPr>
                <w:rFonts w:ascii="Times New Roman" w:hAnsi="Times New Roman"/>
                <w:lang w:val="ru-RU"/>
              </w:rPr>
              <w:t>Сборник</w:t>
            </w:r>
            <w:r w:rsidRPr="00117BBB">
              <w:rPr>
                <w:rFonts w:ascii="Times New Roman" w:hAnsi="Times New Roman"/>
                <w:spacing w:val="-1"/>
                <w:lang w:val="ru-RU"/>
              </w:rPr>
              <w:t xml:space="preserve"> </w:t>
            </w:r>
            <w:r w:rsidRPr="00117BBB">
              <w:rPr>
                <w:rFonts w:ascii="Times New Roman" w:hAnsi="Times New Roman"/>
                <w:lang w:val="ru-RU"/>
              </w:rPr>
              <w:t>дидактических</w:t>
            </w:r>
            <w:r w:rsidRPr="00117BBB">
              <w:rPr>
                <w:rFonts w:ascii="Times New Roman" w:hAnsi="Times New Roman"/>
                <w:spacing w:val="-1"/>
                <w:lang w:val="ru-RU"/>
              </w:rPr>
              <w:t xml:space="preserve"> </w:t>
            </w:r>
            <w:r w:rsidRPr="00117BBB">
              <w:rPr>
                <w:rFonts w:ascii="Times New Roman" w:hAnsi="Times New Roman"/>
                <w:lang w:val="ru-RU"/>
              </w:rPr>
              <w:t>игр</w:t>
            </w:r>
            <w:r w:rsidRPr="00117BBB">
              <w:rPr>
                <w:rFonts w:ascii="Times New Roman" w:hAnsi="Times New Roman"/>
                <w:spacing w:val="-57"/>
                <w:lang w:val="ru-RU"/>
              </w:rPr>
              <w:t xml:space="preserve"> </w:t>
            </w:r>
            <w:r w:rsidRPr="00117BBB">
              <w:rPr>
                <w:rFonts w:ascii="Times New Roman" w:hAnsi="Times New Roman"/>
                <w:lang w:val="ru-RU"/>
              </w:rPr>
              <w:t>по</w:t>
            </w:r>
            <w:r w:rsidRPr="00117BBB">
              <w:rPr>
                <w:rFonts w:ascii="Times New Roman" w:hAnsi="Times New Roman"/>
                <w:spacing w:val="-2"/>
                <w:lang w:val="ru-RU"/>
              </w:rPr>
              <w:t xml:space="preserve"> </w:t>
            </w:r>
            <w:r w:rsidRPr="00117BBB">
              <w:rPr>
                <w:rFonts w:ascii="Times New Roman" w:hAnsi="Times New Roman"/>
                <w:lang w:val="ru-RU"/>
              </w:rPr>
              <w:t>ознакомлению</w:t>
            </w:r>
            <w:r w:rsidRPr="00117BBB">
              <w:rPr>
                <w:rFonts w:ascii="Times New Roman" w:hAnsi="Times New Roman"/>
                <w:spacing w:val="-1"/>
                <w:lang w:val="ru-RU"/>
              </w:rPr>
              <w:t xml:space="preserve"> </w:t>
            </w:r>
            <w:r w:rsidRPr="00117BBB">
              <w:rPr>
                <w:rFonts w:ascii="Times New Roman" w:hAnsi="Times New Roman"/>
                <w:lang w:val="ru-RU"/>
              </w:rPr>
              <w:t>с</w:t>
            </w:r>
            <w:r w:rsidRPr="00117BBB">
              <w:rPr>
                <w:rFonts w:ascii="Times New Roman" w:hAnsi="Times New Roman"/>
                <w:spacing w:val="-3"/>
                <w:lang w:val="ru-RU"/>
              </w:rPr>
              <w:t xml:space="preserve"> </w:t>
            </w:r>
            <w:r w:rsidRPr="00117BBB">
              <w:rPr>
                <w:rFonts w:ascii="Times New Roman" w:hAnsi="Times New Roman"/>
                <w:lang w:val="ru-RU"/>
              </w:rPr>
              <w:t>окружающим</w:t>
            </w:r>
            <w:r w:rsidRPr="00117BBB">
              <w:rPr>
                <w:rFonts w:ascii="Times New Roman" w:hAnsi="Times New Roman"/>
                <w:spacing w:val="-2"/>
                <w:lang w:val="ru-RU"/>
              </w:rPr>
              <w:t xml:space="preserve"> </w:t>
            </w:r>
            <w:r w:rsidRPr="00117BBB">
              <w:rPr>
                <w:rFonts w:ascii="Times New Roman" w:hAnsi="Times New Roman"/>
                <w:lang w:val="ru-RU"/>
              </w:rPr>
              <w:t>миром</w:t>
            </w:r>
            <w:r w:rsidRPr="00117BBB">
              <w:rPr>
                <w:rFonts w:ascii="Times New Roman" w:hAnsi="Times New Roman"/>
                <w:spacing w:val="-2"/>
                <w:lang w:val="ru-RU"/>
              </w:rPr>
              <w:t xml:space="preserve"> </w:t>
            </w:r>
            <w:r w:rsidRPr="00117BBB">
              <w:rPr>
                <w:rFonts w:ascii="Times New Roman" w:hAnsi="Times New Roman"/>
                <w:lang w:val="ru-RU"/>
              </w:rPr>
              <w:t>(3–7</w:t>
            </w:r>
            <w:r w:rsidRPr="00117BBB">
              <w:rPr>
                <w:rFonts w:ascii="Times New Roman" w:hAnsi="Times New Roman"/>
                <w:spacing w:val="-2"/>
                <w:lang w:val="ru-RU"/>
              </w:rPr>
              <w:t xml:space="preserve"> </w:t>
            </w:r>
            <w:r w:rsidRPr="00117BBB">
              <w:rPr>
                <w:rFonts w:ascii="Times New Roman" w:hAnsi="Times New Roman"/>
                <w:lang w:val="ru-RU"/>
              </w:rPr>
              <w:t>лет).</w:t>
            </w:r>
          </w:p>
          <w:p w14:paraId="22692FD8" w14:textId="77777777" w:rsidR="00365C96" w:rsidRPr="00117BBB" w:rsidRDefault="00365C96" w:rsidP="00365C96">
            <w:pPr>
              <w:pStyle w:val="TableParagraph"/>
              <w:ind w:right="1142" w:firstLine="286"/>
              <w:rPr>
                <w:rFonts w:ascii="Times New Roman" w:hAnsi="Times New Roman"/>
                <w:lang w:val="ru-RU"/>
              </w:rPr>
            </w:pPr>
            <w:r w:rsidRPr="00117BBB">
              <w:rPr>
                <w:rFonts w:ascii="Times New Roman" w:hAnsi="Times New Roman"/>
                <w:lang w:val="ru-RU"/>
              </w:rPr>
              <w:t>Шиян</w:t>
            </w:r>
            <w:r w:rsidRPr="00117BBB">
              <w:rPr>
                <w:rFonts w:ascii="Times New Roman" w:hAnsi="Times New Roman"/>
                <w:spacing w:val="1"/>
                <w:lang w:val="ru-RU"/>
              </w:rPr>
              <w:t xml:space="preserve"> </w:t>
            </w:r>
            <w:r w:rsidRPr="00117BBB">
              <w:rPr>
                <w:rFonts w:ascii="Times New Roman" w:hAnsi="Times New Roman"/>
                <w:lang w:val="ru-RU"/>
              </w:rPr>
              <w:t>О. А. Развитие творческого</w:t>
            </w:r>
            <w:r w:rsidRPr="00117BBB">
              <w:rPr>
                <w:rFonts w:ascii="Times New Roman" w:hAnsi="Times New Roman"/>
                <w:spacing w:val="1"/>
                <w:lang w:val="ru-RU"/>
              </w:rPr>
              <w:t xml:space="preserve"> </w:t>
            </w:r>
            <w:r w:rsidRPr="00117BBB">
              <w:rPr>
                <w:rFonts w:ascii="Times New Roman" w:hAnsi="Times New Roman"/>
                <w:lang w:val="ru-RU"/>
              </w:rPr>
              <w:t>мышления. Работаем по сказке (3–7 лет)</w:t>
            </w:r>
            <w:r w:rsidRPr="00117BBB">
              <w:rPr>
                <w:rFonts w:ascii="Times New Roman" w:hAnsi="Times New Roman"/>
                <w:spacing w:val="-58"/>
                <w:lang w:val="ru-RU"/>
              </w:rPr>
              <w:t xml:space="preserve"> </w:t>
            </w:r>
            <w:r w:rsidRPr="00117BBB">
              <w:rPr>
                <w:rFonts w:ascii="Times New Roman" w:hAnsi="Times New Roman"/>
                <w:lang w:val="ru-RU"/>
              </w:rPr>
              <w:t>(готовится</w:t>
            </w:r>
            <w:r w:rsidRPr="00117BBB">
              <w:rPr>
                <w:rFonts w:ascii="Times New Roman" w:hAnsi="Times New Roman"/>
                <w:spacing w:val="-1"/>
                <w:lang w:val="ru-RU"/>
              </w:rPr>
              <w:t xml:space="preserve"> </w:t>
            </w:r>
            <w:r w:rsidRPr="00117BBB">
              <w:rPr>
                <w:rFonts w:ascii="Times New Roman" w:hAnsi="Times New Roman"/>
                <w:lang w:val="ru-RU"/>
              </w:rPr>
              <w:t>к печати).</w:t>
            </w:r>
          </w:p>
          <w:p w14:paraId="385D2791" w14:textId="77777777" w:rsidR="00365C96" w:rsidRPr="00117BBB" w:rsidRDefault="00365C96" w:rsidP="00365C96">
            <w:pPr>
              <w:pStyle w:val="TableParagraph"/>
              <w:ind w:right="101" w:firstLine="286"/>
              <w:rPr>
                <w:rFonts w:ascii="Times New Roman" w:hAnsi="Times New Roman"/>
                <w:lang w:val="ru-RU"/>
              </w:rPr>
            </w:pPr>
            <w:r w:rsidRPr="00117BBB">
              <w:rPr>
                <w:rFonts w:ascii="Times New Roman" w:hAnsi="Times New Roman"/>
                <w:lang w:val="ru-RU"/>
              </w:rPr>
              <w:t>Электронные образовательные ресурсы (ЭОР)</w:t>
            </w:r>
            <w:r w:rsidRPr="00117BBB">
              <w:rPr>
                <w:rFonts w:ascii="Times New Roman" w:hAnsi="Times New Roman"/>
                <w:spacing w:val="1"/>
                <w:lang w:val="ru-RU"/>
              </w:rPr>
              <w:t xml:space="preserve"> </w:t>
            </w:r>
            <w:r w:rsidRPr="00117BBB">
              <w:rPr>
                <w:rFonts w:ascii="Times New Roman" w:hAnsi="Times New Roman"/>
                <w:lang w:val="ru-RU"/>
              </w:rPr>
              <w:t>Ш</w:t>
            </w:r>
            <w:r w:rsidRPr="00117BBB">
              <w:rPr>
                <w:rFonts w:ascii="Times New Roman" w:hAnsi="Times New Roman"/>
                <w:spacing w:val="-2"/>
                <w:lang w:val="ru-RU"/>
              </w:rPr>
              <w:t>иян</w:t>
            </w:r>
            <w:r w:rsidRPr="00117BBB">
              <w:rPr>
                <w:rFonts w:ascii="Times New Roman" w:hAnsi="Times New Roman"/>
                <w:spacing w:val="-1"/>
                <w:lang w:val="ru-RU"/>
              </w:rPr>
              <w:t xml:space="preserve"> </w:t>
            </w:r>
            <w:r w:rsidRPr="00117BBB">
              <w:rPr>
                <w:rFonts w:ascii="Times New Roman" w:hAnsi="Times New Roman"/>
                <w:lang w:val="ru-RU"/>
              </w:rPr>
              <w:t>О.</w:t>
            </w:r>
            <w:r w:rsidRPr="00117BBB">
              <w:rPr>
                <w:rFonts w:ascii="Times New Roman" w:hAnsi="Times New Roman"/>
                <w:spacing w:val="-2"/>
                <w:lang w:val="ru-RU"/>
              </w:rPr>
              <w:t xml:space="preserve"> </w:t>
            </w:r>
            <w:r w:rsidRPr="00117BBB">
              <w:rPr>
                <w:rFonts w:ascii="Times New Roman" w:hAnsi="Times New Roman"/>
                <w:lang w:val="ru-RU"/>
              </w:rPr>
              <w:t>А.</w:t>
            </w:r>
            <w:r w:rsidRPr="00117BBB">
              <w:rPr>
                <w:rFonts w:ascii="Times New Roman" w:hAnsi="Times New Roman"/>
                <w:spacing w:val="-2"/>
                <w:lang w:val="ru-RU"/>
              </w:rPr>
              <w:t xml:space="preserve"> </w:t>
            </w:r>
            <w:r w:rsidRPr="00117BBB">
              <w:rPr>
                <w:rFonts w:ascii="Times New Roman" w:hAnsi="Times New Roman"/>
                <w:lang w:val="ru-RU"/>
              </w:rPr>
              <w:t>Развитие</w:t>
            </w:r>
            <w:r w:rsidRPr="00117BBB">
              <w:rPr>
                <w:rFonts w:ascii="Times New Roman" w:hAnsi="Times New Roman"/>
                <w:spacing w:val="-5"/>
                <w:lang w:val="ru-RU"/>
              </w:rPr>
              <w:t xml:space="preserve"> </w:t>
            </w:r>
            <w:r w:rsidRPr="00117BBB">
              <w:rPr>
                <w:rFonts w:ascii="Times New Roman" w:hAnsi="Times New Roman"/>
                <w:lang w:val="ru-RU"/>
              </w:rPr>
              <w:t>творческого</w:t>
            </w:r>
            <w:r w:rsidRPr="00117BBB">
              <w:rPr>
                <w:rFonts w:ascii="Times New Roman" w:hAnsi="Times New Roman"/>
                <w:spacing w:val="-1"/>
                <w:lang w:val="ru-RU"/>
              </w:rPr>
              <w:t xml:space="preserve"> </w:t>
            </w:r>
            <w:r w:rsidRPr="00117BBB">
              <w:rPr>
                <w:rFonts w:ascii="Times New Roman" w:hAnsi="Times New Roman"/>
                <w:lang w:val="ru-RU"/>
              </w:rPr>
              <w:t>мышления.</w:t>
            </w:r>
          </w:p>
          <w:p w14:paraId="68C3C50F" w14:textId="77777777" w:rsidR="00365C96" w:rsidRPr="00117BBB" w:rsidRDefault="00365C96" w:rsidP="00365C96">
            <w:pPr>
              <w:pStyle w:val="TableParagraph"/>
              <w:ind w:firstLine="286"/>
              <w:rPr>
                <w:rFonts w:ascii="Times New Roman" w:hAnsi="Times New Roman"/>
                <w:lang w:val="ru-RU"/>
              </w:rPr>
            </w:pPr>
            <w:r w:rsidRPr="00117BBB">
              <w:rPr>
                <w:rFonts w:ascii="Times New Roman" w:hAnsi="Times New Roman"/>
                <w:lang w:val="ru-RU"/>
              </w:rPr>
              <w:t>Работаем</w:t>
            </w:r>
            <w:r w:rsidRPr="00117BBB">
              <w:rPr>
                <w:rFonts w:ascii="Times New Roman" w:hAnsi="Times New Roman"/>
                <w:spacing w:val="-3"/>
                <w:lang w:val="ru-RU"/>
              </w:rPr>
              <w:t xml:space="preserve"> </w:t>
            </w:r>
            <w:r w:rsidRPr="00117BBB">
              <w:rPr>
                <w:rFonts w:ascii="Times New Roman" w:hAnsi="Times New Roman"/>
                <w:lang w:val="ru-RU"/>
              </w:rPr>
              <w:t>по</w:t>
            </w:r>
            <w:r w:rsidRPr="00117BBB">
              <w:rPr>
                <w:rFonts w:ascii="Times New Roman" w:hAnsi="Times New Roman"/>
                <w:spacing w:val="-2"/>
                <w:lang w:val="ru-RU"/>
              </w:rPr>
              <w:t xml:space="preserve"> </w:t>
            </w:r>
            <w:r w:rsidRPr="00117BBB">
              <w:rPr>
                <w:rFonts w:ascii="Times New Roman" w:hAnsi="Times New Roman"/>
                <w:lang w:val="ru-RU"/>
              </w:rPr>
              <w:t>сказке.</w:t>
            </w:r>
          </w:p>
          <w:p w14:paraId="396BB30E" w14:textId="77777777" w:rsidR="00365C96" w:rsidRPr="00117BBB" w:rsidRDefault="00365C96" w:rsidP="00365C96">
            <w:pPr>
              <w:pStyle w:val="TableParagraph"/>
              <w:ind w:right="105" w:firstLine="286"/>
              <w:rPr>
                <w:rFonts w:ascii="Times New Roman" w:hAnsi="Times New Roman"/>
                <w:lang w:val="ru-RU"/>
              </w:rPr>
            </w:pPr>
            <w:r w:rsidRPr="00117BBB">
              <w:rPr>
                <w:rFonts w:ascii="Times New Roman" w:hAnsi="Times New Roman"/>
                <w:lang w:val="ru-RU"/>
              </w:rPr>
              <w:t>Дыбина</w:t>
            </w:r>
            <w:r w:rsidRPr="00117BBB">
              <w:rPr>
                <w:rFonts w:ascii="Times New Roman" w:hAnsi="Times New Roman"/>
                <w:spacing w:val="1"/>
                <w:lang w:val="ru-RU"/>
              </w:rPr>
              <w:t xml:space="preserve"> </w:t>
            </w:r>
            <w:r w:rsidRPr="00117BBB">
              <w:rPr>
                <w:rFonts w:ascii="Times New Roman" w:hAnsi="Times New Roman"/>
                <w:lang w:val="ru-RU"/>
              </w:rPr>
              <w:t>О. В.</w:t>
            </w:r>
            <w:r w:rsidRPr="00117BBB">
              <w:rPr>
                <w:rFonts w:ascii="Times New Roman" w:hAnsi="Times New Roman"/>
                <w:spacing w:val="2"/>
                <w:lang w:val="ru-RU"/>
              </w:rPr>
              <w:t xml:space="preserve"> </w:t>
            </w:r>
            <w:r w:rsidRPr="00117BBB">
              <w:rPr>
                <w:rFonts w:ascii="Times New Roman" w:hAnsi="Times New Roman"/>
                <w:lang w:val="ru-RU"/>
              </w:rPr>
              <w:t>Ознакомление с</w:t>
            </w:r>
            <w:r w:rsidRPr="00117BBB">
              <w:rPr>
                <w:rFonts w:ascii="Times New Roman" w:hAnsi="Times New Roman"/>
                <w:spacing w:val="1"/>
                <w:lang w:val="ru-RU"/>
              </w:rPr>
              <w:t xml:space="preserve"> </w:t>
            </w:r>
            <w:r w:rsidRPr="00117BBB">
              <w:rPr>
                <w:rFonts w:ascii="Times New Roman" w:hAnsi="Times New Roman"/>
                <w:lang w:val="ru-RU"/>
              </w:rPr>
              <w:t>предметным</w:t>
            </w:r>
            <w:r w:rsidRPr="00117BBB">
              <w:rPr>
                <w:rFonts w:ascii="Times New Roman" w:hAnsi="Times New Roman"/>
                <w:spacing w:val="1"/>
                <w:lang w:val="ru-RU"/>
              </w:rPr>
              <w:t xml:space="preserve"> </w:t>
            </w:r>
            <w:r w:rsidRPr="00117BBB">
              <w:rPr>
                <w:rFonts w:ascii="Times New Roman" w:hAnsi="Times New Roman"/>
                <w:lang w:val="ru-RU"/>
              </w:rPr>
              <w:t>и</w:t>
            </w:r>
            <w:r w:rsidRPr="00117BBB">
              <w:rPr>
                <w:rFonts w:ascii="Times New Roman" w:hAnsi="Times New Roman"/>
                <w:spacing w:val="-3"/>
                <w:lang w:val="ru-RU"/>
              </w:rPr>
              <w:t xml:space="preserve"> </w:t>
            </w:r>
            <w:r w:rsidRPr="00117BBB">
              <w:rPr>
                <w:rFonts w:ascii="Times New Roman" w:hAnsi="Times New Roman"/>
                <w:lang w:val="ru-RU"/>
              </w:rPr>
              <w:t>социальным</w:t>
            </w:r>
            <w:r w:rsidRPr="00117BBB">
              <w:rPr>
                <w:rFonts w:ascii="Times New Roman" w:hAnsi="Times New Roman"/>
                <w:spacing w:val="-5"/>
                <w:lang w:val="ru-RU"/>
              </w:rPr>
              <w:t xml:space="preserve"> </w:t>
            </w:r>
            <w:r w:rsidRPr="00117BBB">
              <w:rPr>
                <w:rFonts w:ascii="Times New Roman" w:hAnsi="Times New Roman"/>
                <w:lang w:val="ru-RU"/>
              </w:rPr>
              <w:t>окружением:</w:t>
            </w:r>
            <w:r w:rsidRPr="00117BBB">
              <w:rPr>
                <w:rFonts w:ascii="Times New Roman" w:hAnsi="Times New Roman"/>
                <w:spacing w:val="-2"/>
                <w:lang w:val="ru-RU"/>
              </w:rPr>
              <w:t xml:space="preserve"> </w:t>
            </w:r>
            <w:r w:rsidRPr="00117BBB">
              <w:rPr>
                <w:rFonts w:ascii="Times New Roman" w:hAnsi="Times New Roman"/>
                <w:lang w:val="ru-RU"/>
              </w:rPr>
              <w:t>Младшая</w:t>
            </w:r>
            <w:r w:rsidRPr="00117BBB">
              <w:rPr>
                <w:rFonts w:ascii="Times New Roman" w:hAnsi="Times New Roman"/>
                <w:spacing w:val="-3"/>
                <w:lang w:val="ru-RU"/>
              </w:rPr>
              <w:t xml:space="preserve"> </w:t>
            </w:r>
            <w:r w:rsidRPr="00117BBB">
              <w:rPr>
                <w:rFonts w:ascii="Times New Roman" w:hAnsi="Times New Roman"/>
                <w:lang w:val="ru-RU"/>
              </w:rPr>
              <w:t>группа</w:t>
            </w:r>
            <w:r w:rsidRPr="00117BBB">
              <w:rPr>
                <w:rFonts w:ascii="Times New Roman" w:hAnsi="Times New Roman"/>
                <w:spacing w:val="-4"/>
                <w:lang w:val="ru-RU"/>
              </w:rPr>
              <w:t xml:space="preserve"> </w:t>
            </w:r>
            <w:r w:rsidRPr="00117BBB">
              <w:rPr>
                <w:rFonts w:ascii="Times New Roman" w:hAnsi="Times New Roman"/>
                <w:lang w:val="ru-RU"/>
              </w:rPr>
              <w:t>(3–7)</w:t>
            </w:r>
          </w:p>
          <w:p w14:paraId="73C0FB6C" w14:textId="77777777" w:rsidR="00365C96" w:rsidRPr="00117BBB" w:rsidRDefault="00365C96" w:rsidP="00365C96">
            <w:pPr>
              <w:pStyle w:val="TableParagraph"/>
              <w:ind w:right="242" w:firstLine="286"/>
              <w:jc w:val="both"/>
              <w:rPr>
                <w:rFonts w:ascii="Times New Roman" w:hAnsi="Times New Roman"/>
                <w:lang w:val="ru-RU"/>
              </w:rPr>
            </w:pPr>
            <w:r w:rsidRPr="00117BBB">
              <w:rPr>
                <w:rFonts w:ascii="Times New Roman" w:hAnsi="Times New Roman"/>
                <w:lang w:val="ru-RU"/>
              </w:rPr>
              <w:t>Дыбина О. В. Ознакомление с предметным</w:t>
            </w:r>
            <w:r w:rsidRPr="00117BBB">
              <w:rPr>
                <w:rFonts w:ascii="Times New Roman" w:hAnsi="Times New Roman"/>
                <w:spacing w:val="-58"/>
                <w:lang w:val="ru-RU"/>
              </w:rPr>
              <w:t xml:space="preserve"> </w:t>
            </w:r>
            <w:r w:rsidRPr="00117BBB">
              <w:rPr>
                <w:rFonts w:ascii="Times New Roman" w:hAnsi="Times New Roman"/>
                <w:lang w:val="ru-RU"/>
              </w:rPr>
              <w:t>и социальным окружением: Младшая группа (3–</w:t>
            </w:r>
            <w:r w:rsidRPr="00117BBB">
              <w:rPr>
                <w:rFonts w:ascii="Times New Roman" w:hAnsi="Times New Roman"/>
                <w:spacing w:val="1"/>
                <w:lang w:val="ru-RU"/>
              </w:rPr>
              <w:t xml:space="preserve"> </w:t>
            </w:r>
            <w:r w:rsidRPr="00117BBB">
              <w:rPr>
                <w:rFonts w:ascii="Times New Roman" w:hAnsi="Times New Roman"/>
                <w:lang w:val="ru-RU"/>
              </w:rPr>
              <w:t>7).</w:t>
            </w:r>
          </w:p>
          <w:p w14:paraId="4D7A482F" w14:textId="77777777" w:rsidR="00365C96" w:rsidRPr="00117BBB" w:rsidRDefault="00365C96" w:rsidP="00365C96">
            <w:pPr>
              <w:pStyle w:val="TableParagraph"/>
              <w:ind w:right="522" w:firstLine="286"/>
              <w:rPr>
                <w:rFonts w:ascii="Times New Roman" w:hAnsi="Times New Roman"/>
                <w:lang w:val="ru-RU"/>
              </w:rPr>
            </w:pPr>
            <w:r w:rsidRPr="00117BBB">
              <w:rPr>
                <w:rFonts w:ascii="Times New Roman" w:hAnsi="Times New Roman"/>
                <w:lang w:val="ru-RU"/>
              </w:rPr>
              <w:t>Понамарева И. А., Позина В. А.</w:t>
            </w:r>
            <w:r w:rsidRPr="00117BBB">
              <w:rPr>
                <w:rFonts w:ascii="Times New Roman" w:hAnsi="Times New Roman"/>
                <w:spacing w:val="1"/>
                <w:lang w:val="ru-RU"/>
              </w:rPr>
              <w:t xml:space="preserve"> </w:t>
            </w:r>
            <w:r w:rsidRPr="00117BBB">
              <w:rPr>
                <w:rFonts w:ascii="Times New Roman" w:hAnsi="Times New Roman"/>
                <w:lang w:val="ru-RU"/>
              </w:rPr>
              <w:t>Формирование элементарных математических</w:t>
            </w:r>
            <w:r w:rsidRPr="00117BBB">
              <w:rPr>
                <w:rFonts w:ascii="Times New Roman" w:hAnsi="Times New Roman"/>
                <w:spacing w:val="-57"/>
                <w:lang w:val="ru-RU"/>
              </w:rPr>
              <w:t xml:space="preserve"> </w:t>
            </w:r>
            <w:r w:rsidRPr="00117BBB">
              <w:rPr>
                <w:rFonts w:ascii="Times New Roman" w:hAnsi="Times New Roman"/>
                <w:lang w:val="ru-RU"/>
              </w:rPr>
              <w:t>представлений</w:t>
            </w:r>
          </w:p>
          <w:p w14:paraId="673006EB" w14:textId="77777777" w:rsidR="00365C96" w:rsidRPr="00117BBB" w:rsidRDefault="00365C96" w:rsidP="00365C96">
            <w:pPr>
              <w:pStyle w:val="TableParagraph"/>
              <w:ind w:right="338" w:firstLine="286"/>
              <w:rPr>
                <w:rFonts w:ascii="Times New Roman" w:hAnsi="Times New Roman"/>
                <w:lang w:val="ru-RU"/>
              </w:rPr>
            </w:pPr>
            <w:r w:rsidRPr="00117BBB">
              <w:rPr>
                <w:rFonts w:ascii="Times New Roman" w:hAnsi="Times New Roman"/>
                <w:lang w:val="ru-RU"/>
              </w:rPr>
              <w:t>С</w:t>
            </w:r>
            <w:r w:rsidRPr="00117BBB">
              <w:rPr>
                <w:rFonts w:ascii="Times New Roman" w:hAnsi="Times New Roman"/>
                <w:spacing w:val="-1"/>
                <w:lang w:val="ru-RU"/>
              </w:rPr>
              <w:t>оломенникова</w:t>
            </w:r>
            <w:r w:rsidRPr="00117BBB">
              <w:rPr>
                <w:rFonts w:ascii="Times New Roman" w:hAnsi="Times New Roman"/>
                <w:spacing w:val="-2"/>
                <w:lang w:val="ru-RU"/>
              </w:rPr>
              <w:t xml:space="preserve"> </w:t>
            </w:r>
            <w:r w:rsidRPr="00117BBB">
              <w:rPr>
                <w:rFonts w:ascii="Times New Roman" w:hAnsi="Times New Roman"/>
                <w:lang w:val="ru-RU"/>
              </w:rPr>
              <w:t>О.</w:t>
            </w:r>
            <w:r w:rsidRPr="00117BBB">
              <w:rPr>
                <w:rFonts w:ascii="Times New Roman" w:hAnsi="Times New Roman"/>
                <w:spacing w:val="-2"/>
                <w:lang w:val="ru-RU"/>
              </w:rPr>
              <w:t xml:space="preserve"> </w:t>
            </w:r>
            <w:r w:rsidRPr="00117BBB">
              <w:rPr>
                <w:rFonts w:ascii="Times New Roman" w:hAnsi="Times New Roman"/>
                <w:lang w:val="ru-RU"/>
              </w:rPr>
              <w:t>А. Ознакомление</w:t>
            </w:r>
            <w:r w:rsidRPr="00117BBB">
              <w:rPr>
                <w:rFonts w:ascii="Times New Roman" w:hAnsi="Times New Roman"/>
                <w:spacing w:val="-1"/>
                <w:lang w:val="ru-RU"/>
              </w:rPr>
              <w:t xml:space="preserve"> </w:t>
            </w:r>
            <w:r w:rsidRPr="00117BBB">
              <w:rPr>
                <w:rFonts w:ascii="Times New Roman" w:hAnsi="Times New Roman"/>
                <w:lang w:val="ru-RU"/>
              </w:rPr>
              <w:t>с</w:t>
            </w:r>
            <w:r w:rsidRPr="00117BBB">
              <w:rPr>
                <w:rFonts w:ascii="Times New Roman" w:hAnsi="Times New Roman"/>
                <w:spacing w:val="-57"/>
                <w:lang w:val="ru-RU"/>
              </w:rPr>
              <w:t xml:space="preserve"> </w:t>
            </w:r>
            <w:r w:rsidRPr="00117BBB">
              <w:rPr>
                <w:rFonts w:ascii="Times New Roman" w:hAnsi="Times New Roman"/>
                <w:lang w:val="ru-RU"/>
              </w:rPr>
              <w:t>природой</w:t>
            </w:r>
            <w:r w:rsidRPr="00117BBB">
              <w:rPr>
                <w:rFonts w:ascii="Times New Roman" w:hAnsi="Times New Roman"/>
                <w:spacing w:val="-1"/>
                <w:lang w:val="ru-RU"/>
              </w:rPr>
              <w:t xml:space="preserve"> </w:t>
            </w:r>
            <w:r w:rsidRPr="00117BBB">
              <w:rPr>
                <w:rFonts w:ascii="Times New Roman" w:hAnsi="Times New Roman"/>
                <w:lang w:val="ru-RU"/>
              </w:rPr>
              <w:t>в</w:t>
            </w:r>
            <w:r w:rsidRPr="00117BBB">
              <w:rPr>
                <w:rFonts w:ascii="Times New Roman" w:hAnsi="Times New Roman"/>
                <w:spacing w:val="-1"/>
                <w:lang w:val="ru-RU"/>
              </w:rPr>
              <w:t xml:space="preserve"> </w:t>
            </w:r>
            <w:r w:rsidRPr="00117BBB">
              <w:rPr>
                <w:rFonts w:ascii="Times New Roman" w:hAnsi="Times New Roman"/>
                <w:lang w:val="ru-RU"/>
              </w:rPr>
              <w:t>детском саду (2-7)</w:t>
            </w:r>
          </w:p>
        </w:tc>
        <w:tc>
          <w:tcPr>
            <w:tcW w:w="3405" w:type="dxa"/>
            <w:tcBorders>
              <w:top w:val="single" w:sz="4" w:space="0" w:color="000000"/>
              <w:left w:val="single" w:sz="4" w:space="0" w:color="000000"/>
              <w:bottom w:val="single" w:sz="4" w:space="0" w:color="000000"/>
              <w:right w:val="single" w:sz="4" w:space="0" w:color="000000"/>
            </w:tcBorders>
            <w:hideMark/>
          </w:tcPr>
          <w:p w14:paraId="38864907" w14:textId="77777777" w:rsidR="00365C96" w:rsidRPr="00117BBB" w:rsidRDefault="00365C96" w:rsidP="00365C96">
            <w:pPr>
              <w:pStyle w:val="TableParagraph"/>
              <w:tabs>
                <w:tab w:val="left" w:pos="1083"/>
              </w:tabs>
              <w:ind w:left="109" w:right="96"/>
              <w:rPr>
                <w:rFonts w:ascii="Times New Roman" w:hAnsi="Times New Roman"/>
                <w:lang w:val="ru-RU"/>
              </w:rPr>
            </w:pPr>
            <w:r w:rsidRPr="00117BBB">
              <w:rPr>
                <w:rFonts w:ascii="Times New Roman" w:hAnsi="Times New Roman"/>
                <w:lang w:val="ru-RU"/>
              </w:rPr>
              <w:t>Демонстрационные</w:t>
            </w:r>
            <w:r w:rsidRPr="00117BBB">
              <w:rPr>
                <w:rFonts w:ascii="Times New Roman" w:hAnsi="Times New Roman"/>
                <w:spacing w:val="1"/>
                <w:lang w:val="ru-RU"/>
              </w:rPr>
              <w:t xml:space="preserve"> </w:t>
            </w:r>
            <w:r w:rsidRPr="00117BBB">
              <w:rPr>
                <w:rFonts w:ascii="Times New Roman" w:hAnsi="Times New Roman"/>
                <w:lang w:val="ru-RU"/>
              </w:rPr>
              <w:t xml:space="preserve">наборы </w:t>
            </w:r>
            <w:r w:rsidRPr="00117BBB">
              <w:rPr>
                <w:rFonts w:ascii="Times New Roman" w:hAnsi="Times New Roman"/>
                <w:spacing w:val="-1"/>
                <w:lang w:val="ru-RU"/>
              </w:rPr>
              <w:t>тематических</w:t>
            </w:r>
            <w:r w:rsidRPr="00117BBB">
              <w:rPr>
                <w:rFonts w:ascii="Times New Roman" w:hAnsi="Times New Roman"/>
                <w:spacing w:val="-57"/>
                <w:lang w:val="ru-RU"/>
              </w:rPr>
              <w:t xml:space="preserve"> </w:t>
            </w:r>
            <w:r w:rsidRPr="00117BBB">
              <w:rPr>
                <w:rFonts w:ascii="Times New Roman" w:hAnsi="Times New Roman"/>
                <w:lang w:val="ru-RU"/>
              </w:rPr>
              <w:t>картинок, иллюстраций</w:t>
            </w:r>
          </w:p>
          <w:p w14:paraId="12AC5B5A" w14:textId="77777777" w:rsidR="00365C96" w:rsidRPr="00117BBB" w:rsidRDefault="00365C96" w:rsidP="00365C96">
            <w:pPr>
              <w:pStyle w:val="TableParagraph"/>
              <w:tabs>
                <w:tab w:val="left" w:pos="646"/>
                <w:tab w:val="left" w:pos="730"/>
                <w:tab w:val="left" w:pos="1517"/>
                <w:tab w:val="left" w:pos="1582"/>
                <w:tab w:val="left" w:pos="1678"/>
                <w:tab w:val="left" w:pos="1961"/>
                <w:tab w:val="left" w:pos="2355"/>
              </w:tabs>
              <w:ind w:left="109" w:right="91"/>
              <w:rPr>
                <w:rFonts w:ascii="Times New Roman" w:hAnsi="Times New Roman"/>
              </w:rPr>
            </w:pPr>
            <w:r w:rsidRPr="00117BBB">
              <w:rPr>
                <w:rFonts w:ascii="Times New Roman" w:hAnsi="Times New Roman"/>
                <w:lang w:val="ru-RU"/>
              </w:rPr>
              <w:t>Дидактические</w:t>
            </w:r>
            <w:r w:rsidRPr="00117BBB">
              <w:rPr>
                <w:rFonts w:ascii="Times New Roman" w:hAnsi="Times New Roman"/>
                <w:lang w:val="ru-RU"/>
              </w:rPr>
              <w:tab/>
              <w:t xml:space="preserve"> игры</w:t>
            </w:r>
            <w:r w:rsidRPr="00117BBB">
              <w:rPr>
                <w:rFonts w:ascii="Times New Roman" w:hAnsi="Times New Roman"/>
                <w:spacing w:val="-57"/>
                <w:lang w:val="ru-RU"/>
              </w:rPr>
              <w:t xml:space="preserve"> </w:t>
            </w:r>
            <w:r w:rsidRPr="00117BBB">
              <w:rPr>
                <w:rFonts w:ascii="Times New Roman" w:hAnsi="Times New Roman"/>
                <w:lang w:val="ru-RU"/>
              </w:rPr>
              <w:t>на ознакомление</w:t>
            </w:r>
            <w:r w:rsidRPr="00117BBB">
              <w:rPr>
                <w:rFonts w:ascii="Times New Roman" w:hAnsi="Times New Roman"/>
                <w:lang w:val="ru-RU"/>
              </w:rPr>
              <w:tab/>
              <w:t>с</w:t>
            </w:r>
            <w:r w:rsidRPr="00117BBB">
              <w:rPr>
                <w:rFonts w:ascii="Times New Roman" w:hAnsi="Times New Roman"/>
                <w:spacing w:val="-57"/>
                <w:lang w:val="ru-RU"/>
              </w:rPr>
              <w:t xml:space="preserve"> </w:t>
            </w:r>
            <w:r w:rsidRPr="00117BBB">
              <w:rPr>
                <w:rFonts w:ascii="Times New Roman" w:hAnsi="Times New Roman"/>
                <w:lang w:val="ru-RU"/>
              </w:rPr>
              <w:t>предметным и</w:t>
            </w:r>
            <w:r w:rsidRPr="00117BBB">
              <w:rPr>
                <w:rFonts w:ascii="Times New Roman" w:hAnsi="Times New Roman"/>
                <w:spacing w:val="-57"/>
                <w:lang w:val="ru-RU"/>
              </w:rPr>
              <w:t xml:space="preserve"> </w:t>
            </w:r>
            <w:r w:rsidRPr="00117BBB">
              <w:rPr>
                <w:rFonts w:ascii="Times New Roman" w:hAnsi="Times New Roman"/>
                <w:lang w:val="ru-RU"/>
              </w:rPr>
              <w:t>социальным</w:t>
            </w:r>
            <w:r w:rsidRPr="00117BBB">
              <w:rPr>
                <w:rFonts w:ascii="Times New Roman" w:hAnsi="Times New Roman"/>
                <w:spacing w:val="1"/>
                <w:lang w:val="ru-RU"/>
              </w:rPr>
              <w:t xml:space="preserve"> </w:t>
            </w:r>
            <w:r w:rsidRPr="00117BBB">
              <w:rPr>
                <w:rFonts w:ascii="Times New Roman" w:hAnsi="Times New Roman"/>
                <w:lang w:val="ru-RU"/>
              </w:rPr>
              <w:t>окружением, с</w:t>
            </w:r>
            <w:r w:rsidRPr="00117BBB">
              <w:rPr>
                <w:rFonts w:ascii="Times New Roman" w:hAnsi="Times New Roman"/>
                <w:spacing w:val="-57"/>
                <w:lang w:val="ru-RU"/>
              </w:rPr>
              <w:t xml:space="preserve"> </w:t>
            </w:r>
            <w:r w:rsidRPr="00117BBB">
              <w:rPr>
                <w:rFonts w:ascii="Times New Roman" w:hAnsi="Times New Roman"/>
                <w:lang w:val="ru-RU"/>
              </w:rPr>
              <w:t xml:space="preserve">природой. </w:t>
            </w:r>
            <w:r w:rsidRPr="00117BBB">
              <w:rPr>
                <w:rFonts w:ascii="Times New Roman" w:hAnsi="Times New Roman"/>
                <w:spacing w:val="-1"/>
                <w:lang w:val="ru-RU"/>
              </w:rPr>
              <w:t>Картины,</w:t>
            </w:r>
            <w:r w:rsidRPr="00117BBB">
              <w:rPr>
                <w:rFonts w:ascii="Times New Roman" w:hAnsi="Times New Roman"/>
                <w:spacing w:val="-57"/>
                <w:lang w:val="ru-RU"/>
              </w:rPr>
              <w:t xml:space="preserve"> </w:t>
            </w:r>
            <w:r w:rsidRPr="00117BBB">
              <w:rPr>
                <w:rFonts w:ascii="Times New Roman" w:hAnsi="Times New Roman"/>
                <w:lang w:val="ru-RU"/>
              </w:rPr>
              <w:t xml:space="preserve">таблицы, </w:t>
            </w:r>
            <w:r w:rsidRPr="00117BBB">
              <w:rPr>
                <w:rFonts w:ascii="Times New Roman" w:hAnsi="Times New Roman"/>
                <w:spacing w:val="-1"/>
                <w:lang w:val="ru-RU"/>
              </w:rPr>
              <w:t>плакаты,</w:t>
            </w:r>
            <w:r w:rsidRPr="00117BBB">
              <w:rPr>
                <w:rFonts w:ascii="Times New Roman" w:hAnsi="Times New Roman"/>
                <w:spacing w:val="-57"/>
                <w:lang w:val="ru-RU"/>
              </w:rPr>
              <w:t xml:space="preserve"> </w:t>
            </w:r>
            <w:r w:rsidRPr="00117BBB">
              <w:rPr>
                <w:rFonts w:ascii="Times New Roman" w:hAnsi="Times New Roman"/>
                <w:lang w:val="ru-RU"/>
              </w:rPr>
              <w:t xml:space="preserve">календари, </w:t>
            </w:r>
            <w:r w:rsidRPr="00117BBB">
              <w:rPr>
                <w:rFonts w:ascii="Times New Roman" w:hAnsi="Times New Roman"/>
                <w:spacing w:val="-1"/>
                <w:lang w:val="ru-RU"/>
              </w:rPr>
              <w:t>макеты.</w:t>
            </w:r>
            <w:r w:rsidRPr="00117BBB">
              <w:rPr>
                <w:rFonts w:ascii="Times New Roman" w:hAnsi="Times New Roman"/>
                <w:spacing w:val="-57"/>
                <w:lang w:val="ru-RU"/>
              </w:rPr>
              <w:t xml:space="preserve"> </w:t>
            </w:r>
            <w:r w:rsidRPr="00117BBB">
              <w:rPr>
                <w:rFonts w:ascii="Times New Roman" w:hAnsi="Times New Roman"/>
                <w:lang w:val="ru-RU"/>
              </w:rPr>
              <w:t xml:space="preserve">Разные </w:t>
            </w:r>
            <w:r w:rsidRPr="00117BBB">
              <w:rPr>
                <w:rFonts w:ascii="Times New Roman" w:hAnsi="Times New Roman"/>
                <w:spacing w:val="-1"/>
                <w:lang w:val="ru-RU"/>
              </w:rPr>
              <w:t>виды</w:t>
            </w:r>
            <w:r w:rsidRPr="00117BBB">
              <w:rPr>
                <w:rFonts w:ascii="Times New Roman" w:hAnsi="Times New Roman"/>
                <w:spacing w:val="-57"/>
                <w:lang w:val="ru-RU"/>
              </w:rPr>
              <w:t xml:space="preserve"> </w:t>
            </w:r>
            <w:r w:rsidRPr="00117BBB">
              <w:rPr>
                <w:rFonts w:ascii="Times New Roman" w:hAnsi="Times New Roman"/>
                <w:lang w:val="ru-RU"/>
              </w:rPr>
              <w:t>конструкторов. Аудио-</w:t>
            </w:r>
            <w:r w:rsidRPr="00117BBB">
              <w:rPr>
                <w:rFonts w:ascii="Times New Roman" w:hAnsi="Times New Roman"/>
                <w:spacing w:val="-57"/>
                <w:lang w:val="ru-RU"/>
              </w:rPr>
              <w:t xml:space="preserve"> </w:t>
            </w:r>
            <w:r w:rsidRPr="00117BBB">
              <w:rPr>
                <w:rFonts w:ascii="Times New Roman" w:hAnsi="Times New Roman"/>
                <w:lang w:val="ru-RU"/>
              </w:rPr>
              <w:t>и видеоматериалы.</w:t>
            </w:r>
            <w:r w:rsidRPr="00117BBB">
              <w:rPr>
                <w:rFonts w:ascii="Times New Roman" w:hAnsi="Times New Roman"/>
                <w:spacing w:val="-57"/>
                <w:lang w:val="ru-RU"/>
              </w:rPr>
              <w:t xml:space="preserve"> </w:t>
            </w:r>
            <w:r w:rsidRPr="00117BBB">
              <w:rPr>
                <w:rFonts w:ascii="Times New Roman" w:hAnsi="Times New Roman"/>
              </w:rPr>
              <w:t>Детская</w:t>
            </w:r>
            <w:r w:rsidRPr="00117BBB">
              <w:rPr>
                <w:rFonts w:ascii="Times New Roman" w:hAnsi="Times New Roman"/>
                <w:spacing w:val="1"/>
              </w:rPr>
              <w:t xml:space="preserve"> </w:t>
            </w:r>
            <w:r w:rsidRPr="00117BBB">
              <w:rPr>
                <w:rFonts w:ascii="Times New Roman" w:hAnsi="Times New Roman"/>
              </w:rPr>
              <w:t>познавательная и</w:t>
            </w:r>
            <w:r w:rsidRPr="00117BBB">
              <w:rPr>
                <w:rFonts w:ascii="Times New Roman" w:hAnsi="Times New Roman"/>
                <w:spacing w:val="-57"/>
              </w:rPr>
              <w:t xml:space="preserve"> </w:t>
            </w:r>
            <w:r w:rsidRPr="00117BBB">
              <w:rPr>
                <w:rFonts w:ascii="Times New Roman" w:hAnsi="Times New Roman"/>
              </w:rPr>
              <w:t>художественная</w:t>
            </w:r>
            <w:r w:rsidRPr="00117BBB">
              <w:rPr>
                <w:rFonts w:ascii="Times New Roman" w:hAnsi="Times New Roman"/>
                <w:spacing w:val="1"/>
              </w:rPr>
              <w:t xml:space="preserve"> </w:t>
            </w:r>
            <w:r w:rsidRPr="00117BBB">
              <w:rPr>
                <w:rFonts w:ascii="Times New Roman" w:hAnsi="Times New Roman"/>
              </w:rPr>
              <w:t>литература.</w:t>
            </w:r>
          </w:p>
        </w:tc>
      </w:tr>
    </w:tbl>
    <w:p w14:paraId="011B3E9E" w14:textId="3F3CECE1" w:rsidR="00365C96" w:rsidRPr="004C5800" w:rsidRDefault="00365C96" w:rsidP="006B10A6">
      <w:pPr>
        <w:pStyle w:val="af7"/>
        <w:spacing w:before="0" w:beforeAutospacing="0" w:after="0" w:afterAutospacing="0"/>
        <w:ind w:left="567"/>
        <w:rPr>
          <w:rFonts w:ascii="Times New Roman" w:hAnsi="Times New Roman" w:cs="Times New Roman"/>
          <w:sz w:val="24"/>
          <w:szCs w:val="24"/>
        </w:rPr>
      </w:pPr>
      <w:r w:rsidRPr="004C5800">
        <w:rPr>
          <w:rFonts w:ascii="Times New Roman" w:hAnsi="Times New Roman" w:cs="Times New Roman"/>
          <w:b/>
          <w:sz w:val="24"/>
          <w:szCs w:val="24"/>
        </w:rPr>
        <w:t>Речевое</w:t>
      </w:r>
      <w:r w:rsidRPr="004C5800">
        <w:rPr>
          <w:rFonts w:ascii="Times New Roman" w:hAnsi="Times New Roman" w:cs="Times New Roman"/>
          <w:b/>
          <w:spacing w:val="55"/>
          <w:sz w:val="24"/>
          <w:szCs w:val="24"/>
        </w:rPr>
        <w:t xml:space="preserve"> </w:t>
      </w:r>
      <w:r w:rsidRPr="004C5800">
        <w:rPr>
          <w:rFonts w:ascii="Times New Roman" w:hAnsi="Times New Roman" w:cs="Times New Roman"/>
          <w:b/>
          <w:sz w:val="24"/>
          <w:szCs w:val="24"/>
        </w:rPr>
        <w:t>развитие</w:t>
      </w:r>
      <w:r w:rsidRPr="004C5800">
        <w:rPr>
          <w:rFonts w:ascii="Times New Roman" w:hAnsi="Times New Roman" w:cs="Times New Roman"/>
          <w:sz w:val="24"/>
          <w:szCs w:val="24"/>
        </w:rPr>
        <w:t xml:space="preserve"> (п.20,</w:t>
      </w:r>
      <w:r w:rsidRPr="004C5800">
        <w:rPr>
          <w:rFonts w:ascii="Times New Roman" w:hAnsi="Times New Roman" w:cs="Times New Roman"/>
          <w:spacing w:val="-2"/>
          <w:sz w:val="24"/>
          <w:szCs w:val="24"/>
        </w:rPr>
        <w:t xml:space="preserve"> </w:t>
      </w:r>
      <w:r w:rsidRPr="004C5800">
        <w:rPr>
          <w:rFonts w:ascii="Times New Roman" w:hAnsi="Times New Roman" w:cs="Times New Roman"/>
          <w:sz w:val="24"/>
          <w:szCs w:val="24"/>
        </w:rPr>
        <w:t>стр.</w:t>
      </w:r>
      <w:r w:rsidRPr="004C5800">
        <w:rPr>
          <w:rFonts w:ascii="Times New Roman" w:hAnsi="Times New Roman" w:cs="Times New Roman"/>
          <w:spacing w:val="-1"/>
          <w:sz w:val="24"/>
          <w:szCs w:val="24"/>
        </w:rPr>
        <w:t xml:space="preserve"> </w:t>
      </w:r>
      <w:r w:rsidR="004C5800">
        <w:rPr>
          <w:rFonts w:ascii="Times New Roman" w:hAnsi="Times New Roman" w:cs="Times New Roman"/>
          <w:sz w:val="24"/>
          <w:szCs w:val="24"/>
        </w:rPr>
        <w:t>58-77):</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5260"/>
        <w:gridCol w:w="3518"/>
      </w:tblGrid>
      <w:tr w:rsidR="00365C96" w:rsidRPr="00117BBB" w14:paraId="469E6360" w14:textId="77777777" w:rsidTr="00365C96">
        <w:trPr>
          <w:trHeight w:val="635"/>
        </w:trPr>
        <w:tc>
          <w:tcPr>
            <w:tcW w:w="1135" w:type="dxa"/>
            <w:tcBorders>
              <w:top w:val="single" w:sz="4" w:space="0" w:color="000000"/>
              <w:left w:val="single" w:sz="4" w:space="0" w:color="000000"/>
              <w:bottom w:val="single" w:sz="4" w:space="0" w:color="000000"/>
              <w:right w:val="single" w:sz="4" w:space="0" w:color="000000"/>
            </w:tcBorders>
            <w:hideMark/>
          </w:tcPr>
          <w:p w14:paraId="0D3DD2A6" w14:textId="77777777" w:rsidR="00365C96" w:rsidRPr="00117BBB" w:rsidRDefault="00365C96" w:rsidP="006B10A6">
            <w:pPr>
              <w:pStyle w:val="TableParagraph"/>
              <w:spacing w:line="276" w:lineRule="exact"/>
              <w:ind w:left="-112"/>
              <w:rPr>
                <w:rFonts w:ascii="Times New Roman" w:hAnsi="Times New Roman"/>
                <w:b/>
              </w:rPr>
            </w:pPr>
            <w:r w:rsidRPr="00117BBB">
              <w:rPr>
                <w:rFonts w:ascii="Times New Roman" w:hAnsi="Times New Roman"/>
                <w:b/>
              </w:rPr>
              <w:t>Образов</w:t>
            </w:r>
            <w:r w:rsidRPr="00117BBB">
              <w:rPr>
                <w:rFonts w:ascii="Times New Roman" w:hAnsi="Times New Roman"/>
                <w:b/>
                <w:spacing w:val="1"/>
              </w:rPr>
              <w:t xml:space="preserve"> </w:t>
            </w:r>
            <w:r w:rsidRPr="00117BBB">
              <w:rPr>
                <w:rFonts w:ascii="Times New Roman" w:hAnsi="Times New Roman"/>
                <w:b/>
              </w:rPr>
              <w:t>область</w:t>
            </w:r>
          </w:p>
        </w:tc>
        <w:tc>
          <w:tcPr>
            <w:tcW w:w="5260" w:type="dxa"/>
            <w:tcBorders>
              <w:top w:val="single" w:sz="4" w:space="0" w:color="000000"/>
              <w:left w:val="single" w:sz="4" w:space="0" w:color="000000"/>
              <w:bottom w:val="single" w:sz="4" w:space="0" w:color="000000"/>
              <w:right w:val="single" w:sz="4" w:space="0" w:color="000000"/>
            </w:tcBorders>
            <w:hideMark/>
          </w:tcPr>
          <w:p w14:paraId="17C6D3F8" w14:textId="77777777" w:rsidR="00365C96" w:rsidRPr="00117BBB" w:rsidRDefault="00365C96" w:rsidP="006B10A6">
            <w:pPr>
              <w:pStyle w:val="TableParagraph"/>
              <w:spacing w:line="275" w:lineRule="exact"/>
              <w:rPr>
                <w:rFonts w:ascii="Times New Roman" w:hAnsi="Times New Roman"/>
                <w:b/>
              </w:rPr>
            </w:pPr>
            <w:r w:rsidRPr="00117BBB">
              <w:rPr>
                <w:rFonts w:ascii="Times New Roman" w:hAnsi="Times New Roman"/>
                <w:b/>
              </w:rPr>
              <w:t>Программы</w:t>
            </w:r>
          </w:p>
        </w:tc>
        <w:tc>
          <w:tcPr>
            <w:tcW w:w="3518" w:type="dxa"/>
            <w:tcBorders>
              <w:top w:val="single" w:sz="4" w:space="0" w:color="000000"/>
              <w:left w:val="single" w:sz="4" w:space="0" w:color="000000"/>
              <w:bottom w:val="single" w:sz="4" w:space="0" w:color="000000"/>
              <w:right w:val="single" w:sz="4" w:space="0" w:color="000000"/>
            </w:tcBorders>
            <w:hideMark/>
          </w:tcPr>
          <w:p w14:paraId="41BE8FC6" w14:textId="77777777" w:rsidR="00365C96" w:rsidRPr="00117BBB" w:rsidRDefault="00365C96" w:rsidP="006B10A6">
            <w:pPr>
              <w:pStyle w:val="TableParagraph"/>
              <w:ind w:right="95"/>
              <w:rPr>
                <w:rFonts w:ascii="Times New Roman" w:hAnsi="Times New Roman"/>
                <w:b/>
              </w:rPr>
            </w:pPr>
            <w:r w:rsidRPr="00117BBB">
              <w:rPr>
                <w:rFonts w:ascii="Times New Roman" w:hAnsi="Times New Roman"/>
                <w:b/>
              </w:rPr>
              <w:t>Средства</w:t>
            </w:r>
            <w:r w:rsidRPr="00117BBB">
              <w:rPr>
                <w:rFonts w:ascii="Times New Roman" w:hAnsi="Times New Roman"/>
                <w:b/>
                <w:spacing w:val="39"/>
              </w:rPr>
              <w:t xml:space="preserve"> </w:t>
            </w:r>
            <w:r w:rsidRPr="00117BBB">
              <w:rPr>
                <w:rFonts w:ascii="Times New Roman" w:hAnsi="Times New Roman"/>
                <w:b/>
              </w:rPr>
              <w:t>обучения</w:t>
            </w:r>
            <w:r w:rsidRPr="00117BBB">
              <w:rPr>
                <w:rFonts w:ascii="Times New Roman" w:hAnsi="Times New Roman"/>
                <w:b/>
                <w:spacing w:val="39"/>
              </w:rPr>
              <w:t xml:space="preserve"> </w:t>
            </w:r>
            <w:r w:rsidRPr="00117BBB">
              <w:rPr>
                <w:rFonts w:ascii="Times New Roman" w:hAnsi="Times New Roman"/>
                <w:b/>
              </w:rPr>
              <w:t>и</w:t>
            </w:r>
            <w:r w:rsidRPr="00117BBB">
              <w:rPr>
                <w:rFonts w:ascii="Times New Roman" w:hAnsi="Times New Roman"/>
                <w:b/>
                <w:spacing w:val="-57"/>
              </w:rPr>
              <w:t xml:space="preserve"> </w:t>
            </w:r>
            <w:r w:rsidRPr="00117BBB">
              <w:rPr>
                <w:rFonts w:ascii="Times New Roman" w:hAnsi="Times New Roman"/>
                <w:b/>
              </w:rPr>
              <w:t>воспитания</w:t>
            </w:r>
          </w:p>
        </w:tc>
      </w:tr>
      <w:tr w:rsidR="00365C96" w:rsidRPr="00117BBB" w14:paraId="39A61135" w14:textId="77777777" w:rsidTr="00365C96">
        <w:trPr>
          <w:trHeight w:val="1382"/>
        </w:trPr>
        <w:tc>
          <w:tcPr>
            <w:tcW w:w="1135" w:type="dxa"/>
            <w:tcBorders>
              <w:top w:val="single" w:sz="4" w:space="0" w:color="000000"/>
              <w:left w:val="single" w:sz="4" w:space="0" w:color="000000"/>
              <w:bottom w:val="single" w:sz="4" w:space="0" w:color="000000"/>
              <w:right w:val="single" w:sz="4" w:space="0" w:color="000000"/>
            </w:tcBorders>
            <w:hideMark/>
          </w:tcPr>
          <w:p w14:paraId="45574420" w14:textId="77777777" w:rsidR="00365C96" w:rsidRPr="00117BBB" w:rsidRDefault="00365C96" w:rsidP="00365C96">
            <w:pPr>
              <w:pStyle w:val="TableParagraph"/>
              <w:tabs>
                <w:tab w:val="left" w:pos="419"/>
              </w:tabs>
              <w:ind w:left="-112"/>
              <w:jc w:val="both"/>
              <w:rPr>
                <w:rFonts w:ascii="Times New Roman" w:hAnsi="Times New Roman"/>
              </w:rPr>
            </w:pPr>
            <w:r w:rsidRPr="00117BBB">
              <w:rPr>
                <w:rFonts w:ascii="Times New Roman" w:hAnsi="Times New Roman"/>
                <w:spacing w:val="-1"/>
              </w:rPr>
              <w:t>Речевое</w:t>
            </w:r>
            <w:r w:rsidRPr="00117BBB">
              <w:rPr>
                <w:rFonts w:ascii="Times New Roman" w:hAnsi="Times New Roman"/>
                <w:spacing w:val="-58"/>
              </w:rPr>
              <w:t xml:space="preserve"> </w:t>
            </w:r>
            <w:r w:rsidRPr="00117BBB">
              <w:rPr>
                <w:rFonts w:ascii="Times New Roman" w:hAnsi="Times New Roman"/>
              </w:rPr>
              <w:t>развити</w:t>
            </w:r>
            <w:r w:rsidRPr="00117BBB">
              <w:rPr>
                <w:rFonts w:ascii="Times New Roman" w:hAnsi="Times New Roman"/>
                <w:spacing w:val="-58"/>
              </w:rPr>
              <w:t xml:space="preserve"> </w:t>
            </w:r>
            <w:r w:rsidRPr="00117BBB">
              <w:rPr>
                <w:rFonts w:ascii="Times New Roman" w:hAnsi="Times New Roman"/>
              </w:rPr>
              <w:t>е</w:t>
            </w:r>
          </w:p>
        </w:tc>
        <w:tc>
          <w:tcPr>
            <w:tcW w:w="5260" w:type="dxa"/>
            <w:tcBorders>
              <w:top w:val="single" w:sz="4" w:space="0" w:color="000000"/>
              <w:left w:val="single" w:sz="4" w:space="0" w:color="000000"/>
              <w:bottom w:val="single" w:sz="4" w:space="0" w:color="000000"/>
              <w:right w:val="single" w:sz="4" w:space="0" w:color="000000"/>
            </w:tcBorders>
          </w:tcPr>
          <w:p w14:paraId="3FDD48D5" w14:textId="77777777" w:rsidR="00365C96" w:rsidRPr="00117BBB" w:rsidRDefault="00365C96" w:rsidP="00365C96">
            <w:pPr>
              <w:pStyle w:val="TableParagraph"/>
              <w:ind w:right="158" w:firstLine="144"/>
              <w:rPr>
                <w:rFonts w:ascii="Times New Roman" w:hAnsi="Times New Roman"/>
                <w:lang w:val="ru-RU"/>
              </w:rPr>
            </w:pPr>
            <w:r w:rsidRPr="00117BBB">
              <w:rPr>
                <w:rFonts w:ascii="Times New Roman" w:hAnsi="Times New Roman"/>
                <w:lang w:val="ru-RU"/>
              </w:rPr>
              <w:t>Ге</w:t>
            </w:r>
            <w:r w:rsidRPr="00117BBB">
              <w:rPr>
                <w:rFonts w:ascii="Times New Roman" w:hAnsi="Times New Roman"/>
                <w:spacing w:val="-2"/>
                <w:lang w:val="ru-RU"/>
              </w:rPr>
              <w:t xml:space="preserve">рбова </w:t>
            </w:r>
            <w:r w:rsidRPr="00117BBB">
              <w:rPr>
                <w:rFonts w:ascii="Times New Roman" w:hAnsi="Times New Roman"/>
                <w:lang w:val="ru-RU"/>
              </w:rPr>
              <w:t>В.</w:t>
            </w:r>
            <w:r w:rsidRPr="00117BBB">
              <w:rPr>
                <w:rFonts w:ascii="Times New Roman" w:hAnsi="Times New Roman"/>
                <w:spacing w:val="-1"/>
                <w:lang w:val="ru-RU"/>
              </w:rPr>
              <w:t xml:space="preserve"> </w:t>
            </w:r>
            <w:r w:rsidRPr="00117BBB">
              <w:rPr>
                <w:rFonts w:ascii="Times New Roman" w:hAnsi="Times New Roman"/>
                <w:lang w:val="ru-RU"/>
              </w:rPr>
              <w:t>В.</w:t>
            </w:r>
            <w:r w:rsidRPr="00117BBB">
              <w:rPr>
                <w:rFonts w:ascii="Times New Roman" w:hAnsi="Times New Roman"/>
                <w:spacing w:val="-1"/>
                <w:lang w:val="ru-RU"/>
              </w:rPr>
              <w:t xml:space="preserve"> </w:t>
            </w:r>
            <w:r w:rsidRPr="00117BBB">
              <w:rPr>
                <w:rFonts w:ascii="Times New Roman" w:hAnsi="Times New Roman"/>
                <w:lang w:val="ru-RU"/>
              </w:rPr>
              <w:t>Развитие</w:t>
            </w:r>
            <w:r w:rsidRPr="00117BBB">
              <w:rPr>
                <w:rFonts w:ascii="Times New Roman" w:hAnsi="Times New Roman"/>
                <w:spacing w:val="-2"/>
                <w:lang w:val="ru-RU"/>
              </w:rPr>
              <w:t xml:space="preserve"> </w:t>
            </w:r>
            <w:r w:rsidRPr="00117BBB">
              <w:rPr>
                <w:rFonts w:ascii="Times New Roman" w:hAnsi="Times New Roman"/>
                <w:lang w:val="ru-RU"/>
              </w:rPr>
              <w:t>речи</w:t>
            </w:r>
            <w:r w:rsidRPr="00117BBB">
              <w:rPr>
                <w:rFonts w:ascii="Times New Roman" w:hAnsi="Times New Roman"/>
                <w:spacing w:val="-1"/>
                <w:lang w:val="ru-RU"/>
              </w:rPr>
              <w:t xml:space="preserve"> </w:t>
            </w:r>
            <w:r w:rsidRPr="00117BBB">
              <w:rPr>
                <w:rFonts w:ascii="Times New Roman" w:hAnsi="Times New Roman"/>
                <w:lang w:val="ru-RU"/>
              </w:rPr>
              <w:t>в</w:t>
            </w:r>
            <w:r w:rsidRPr="00117BBB">
              <w:rPr>
                <w:rFonts w:ascii="Times New Roman" w:hAnsi="Times New Roman"/>
                <w:spacing w:val="-1"/>
                <w:lang w:val="ru-RU"/>
              </w:rPr>
              <w:t xml:space="preserve"> </w:t>
            </w:r>
            <w:r w:rsidRPr="00117BBB">
              <w:rPr>
                <w:rFonts w:ascii="Times New Roman" w:hAnsi="Times New Roman"/>
                <w:lang w:val="ru-RU"/>
              </w:rPr>
              <w:t>детском</w:t>
            </w:r>
            <w:r w:rsidRPr="00117BBB">
              <w:rPr>
                <w:rFonts w:ascii="Times New Roman" w:hAnsi="Times New Roman"/>
                <w:spacing w:val="-1"/>
                <w:lang w:val="ru-RU"/>
              </w:rPr>
              <w:t xml:space="preserve"> </w:t>
            </w:r>
            <w:r w:rsidRPr="00117BBB">
              <w:rPr>
                <w:rFonts w:ascii="Times New Roman" w:hAnsi="Times New Roman"/>
                <w:lang w:val="ru-RU"/>
              </w:rPr>
              <w:t>саду:</w:t>
            </w:r>
            <w:r w:rsidRPr="00117BBB">
              <w:rPr>
                <w:rFonts w:ascii="Times New Roman" w:hAnsi="Times New Roman"/>
                <w:spacing w:val="-57"/>
                <w:lang w:val="ru-RU"/>
              </w:rPr>
              <w:t xml:space="preserve"> </w:t>
            </w:r>
            <w:r w:rsidRPr="00117BBB">
              <w:rPr>
                <w:rFonts w:ascii="Times New Roman" w:hAnsi="Times New Roman"/>
                <w:lang w:val="ru-RU"/>
              </w:rPr>
              <w:t>Вторая</w:t>
            </w:r>
            <w:r w:rsidRPr="00117BBB">
              <w:rPr>
                <w:rFonts w:ascii="Times New Roman" w:hAnsi="Times New Roman"/>
                <w:spacing w:val="-1"/>
                <w:lang w:val="ru-RU"/>
              </w:rPr>
              <w:t xml:space="preserve"> </w:t>
            </w:r>
            <w:r w:rsidRPr="00117BBB">
              <w:rPr>
                <w:rFonts w:ascii="Times New Roman" w:hAnsi="Times New Roman"/>
                <w:lang w:val="ru-RU"/>
              </w:rPr>
              <w:t>группа</w:t>
            </w:r>
            <w:r w:rsidRPr="00117BBB">
              <w:rPr>
                <w:rFonts w:ascii="Times New Roman" w:hAnsi="Times New Roman"/>
                <w:spacing w:val="-1"/>
                <w:lang w:val="ru-RU"/>
              </w:rPr>
              <w:t xml:space="preserve"> </w:t>
            </w:r>
            <w:r w:rsidRPr="00117BBB">
              <w:rPr>
                <w:rFonts w:ascii="Times New Roman" w:hAnsi="Times New Roman"/>
                <w:lang w:val="ru-RU"/>
              </w:rPr>
              <w:t>раннего</w:t>
            </w:r>
            <w:r w:rsidRPr="00117BBB">
              <w:rPr>
                <w:rFonts w:ascii="Times New Roman" w:hAnsi="Times New Roman"/>
                <w:spacing w:val="-4"/>
                <w:lang w:val="ru-RU"/>
              </w:rPr>
              <w:t xml:space="preserve"> </w:t>
            </w:r>
            <w:r w:rsidRPr="00117BBB">
              <w:rPr>
                <w:rFonts w:ascii="Times New Roman" w:hAnsi="Times New Roman"/>
                <w:lang w:val="ru-RU"/>
              </w:rPr>
              <w:t>возраста (2–7).</w:t>
            </w:r>
          </w:p>
          <w:p w14:paraId="273FD89D" w14:textId="77777777" w:rsidR="00365C96" w:rsidRPr="00117BBB" w:rsidRDefault="00365C96" w:rsidP="00365C96">
            <w:pPr>
              <w:pStyle w:val="TableParagraph"/>
              <w:ind w:right="217" w:firstLine="144"/>
              <w:rPr>
                <w:rFonts w:ascii="Times New Roman" w:hAnsi="Times New Roman"/>
                <w:lang w:val="ru-RU"/>
              </w:rPr>
            </w:pPr>
            <w:r w:rsidRPr="00117BBB">
              <w:rPr>
                <w:rFonts w:ascii="Times New Roman" w:hAnsi="Times New Roman"/>
                <w:lang w:val="ru-RU"/>
              </w:rPr>
              <w:t>Варенцова Н. С. Обучение дошкольников</w:t>
            </w:r>
            <w:r w:rsidRPr="00117BBB">
              <w:rPr>
                <w:rFonts w:ascii="Times New Roman" w:hAnsi="Times New Roman"/>
                <w:spacing w:val="-57"/>
                <w:lang w:val="ru-RU"/>
              </w:rPr>
              <w:t xml:space="preserve"> </w:t>
            </w:r>
            <w:r w:rsidRPr="00117BBB">
              <w:rPr>
                <w:rFonts w:ascii="Times New Roman" w:hAnsi="Times New Roman"/>
                <w:lang w:val="ru-RU"/>
              </w:rPr>
              <w:t>грамоте</w:t>
            </w:r>
          </w:p>
          <w:p w14:paraId="5765D294" w14:textId="77777777" w:rsidR="00365C96" w:rsidRPr="00117BBB" w:rsidRDefault="00365C96" w:rsidP="00365C96">
            <w:pPr>
              <w:pStyle w:val="TableParagraph"/>
              <w:ind w:right="631" w:firstLine="144"/>
              <w:rPr>
                <w:rFonts w:ascii="Times New Roman" w:hAnsi="Times New Roman"/>
                <w:lang w:val="ru-RU"/>
              </w:rPr>
            </w:pPr>
            <w:r w:rsidRPr="00117BBB">
              <w:rPr>
                <w:rFonts w:ascii="Times New Roman" w:hAnsi="Times New Roman"/>
                <w:lang w:val="ru-RU"/>
              </w:rPr>
              <w:t>Гербова</w:t>
            </w:r>
            <w:r w:rsidRPr="00117BBB">
              <w:rPr>
                <w:rFonts w:ascii="Times New Roman" w:hAnsi="Times New Roman"/>
                <w:spacing w:val="-3"/>
                <w:lang w:val="ru-RU"/>
              </w:rPr>
              <w:t xml:space="preserve"> </w:t>
            </w:r>
            <w:r w:rsidRPr="00117BBB">
              <w:rPr>
                <w:rFonts w:ascii="Times New Roman" w:hAnsi="Times New Roman"/>
                <w:lang w:val="ru-RU"/>
              </w:rPr>
              <w:t>В.В.</w:t>
            </w:r>
            <w:r w:rsidRPr="00117BBB">
              <w:rPr>
                <w:rFonts w:ascii="Times New Roman" w:hAnsi="Times New Roman"/>
                <w:spacing w:val="57"/>
                <w:lang w:val="ru-RU"/>
              </w:rPr>
              <w:t xml:space="preserve"> </w:t>
            </w:r>
            <w:r w:rsidRPr="00117BBB">
              <w:rPr>
                <w:rFonts w:ascii="Times New Roman" w:hAnsi="Times New Roman"/>
                <w:lang w:val="ru-RU"/>
              </w:rPr>
              <w:t>Приобщение</w:t>
            </w:r>
            <w:r w:rsidRPr="00117BBB">
              <w:rPr>
                <w:rFonts w:ascii="Times New Roman" w:hAnsi="Times New Roman"/>
                <w:spacing w:val="-3"/>
                <w:lang w:val="ru-RU"/>
              </w:rPr>
              <w:t xml:space="preserve"> </w:t>
            </w:r>
            <w:r w:rsidRPr="00117BBB">
              <w:rPr>
                <w:rFonts w:ascii="Times New Roman" w:hAnsi="Times New Roman"/>
                <w:lang w:val="ru-RU"/>
              </w:rPr>
              <w:t>детей</w:t>
            </w:r>
            <w:r w:rsidRPr="00117BBB">
              <w:rPr>
                <w:rFonts w:ascii="Times New Roman" w:hAnsi="Times New Roman"/>
                <w:spacing w:val="-1"/>
                <w:lang w:val="ru-RU"/>
              </w:rPr>
              <w:t xml:space="preserve"> </w:t>
            </w:r>
            <w:r w:rsidRPr="00117BBB">
              <w:rPr>
                <w:rFonts w:ascii="Times New Roman" w:hAnsi="Times New Roman"/>
                <w:lang w:val="ru-RU"/>
              </w:rPr>
              <w:t>к художественной литературе. – М., Мозаика-</w:t>
            </w:r>
            <w:r w:rsidRPr="00117BBB">
              <w:rPr>
                <w:rFonts w:ascii="Times New Roman" w:hAnsi="Times New Roman"/>
                <w:spacing w:val="-57"/>
                <w:lang w:val="ru-RU"/>
              </w:rPr>
              <w:t xml:space="preserve"> </w:t>
            </w:r>
            <w:r w:rsidRPr="00117BBB">
              <w:rPr>
                <w:rFonts w:ascii="Times New Roman" w:hAnsi="Times New Roman"/>
                <w:lang w:val="ru-RU"/>
              </w:rPr>
              <w:t>Синтез</w:t>
            </w:r>
          </w:p>
          <w:p w14:paraId="784C65E8" w14:textId="77777777" w:rsidR="00365C96" w:rsidRPr="00117BBB" w:rsidRDefault="00365C96" w:rsidP="00365C96">
            <w:pPr>
              <w:pStyle w:val="TableParagraph"/>
              <w:ind w:firstLine="144"/>
              <w:rPr>
                <w:rFonts w:ascii="Times New Roman" w:hAnsi="Times New Roman"/>
                <w:lang w:val="ru-RU"/>
              </w:rPr>
            </w:pPr>
            <w:r w:rsidRPr="00117BBB">
              <w:rPr>
                <w:rFonts w:ascii="Times New Roman" w:hAnsi="Times New Roman"/>
                <w:lang w:val="ru-RU"/>
              </w:rPr>
              <w:t>Крупенчук</w:t>
            </w:r>
            <w:r w:rsidRPr="00117BBB">
              <w:rPr>
                <w:rFonts w:ascii="Times New Roman" w:hAnsi="Times New Roman"/>
                <w:spacing w:val="-2"/>
                <w:lang w:val="ru-RU"/>
              </w:rPr>
              <w:t xml:space="preserve"> </w:t>
            </w:r>
            <w:r w:rsidRPr="00117BBB">
              <w:rPr>
                <w:rFonts w:ascii="Times New Roman" w:hAnsi="Times New Roman"/>
                <w:lang w:val="ru-RU"/>
              </w:rPr>
              <w:t>О.И.</w:t>
            </w:r>
            <w:r w:rsidRPr="00117BBB">
              <w:rPr>
                <w:rFonts w:ascii="Times New Roman" w:hAnsi="Times New Roman"/>
                <w:spacing w:val="-2"/>
                <w:lang w:val="ru-RU"/>
              </w:rPr>
              <w:t xml:space="preserve"> </w:t>
            </w:r>
            <w:r w:rsidRPr="00117BBB">
              <w:rPr>
                <w:rFonts w:ascii="Times New Roman" w:hAnsi="Times New Roman"/>
                <w:lang w:val="ru-RU"/>
              </w:rPr>
              <w:t>Пальчиковые</w:t>
            </w:r>
            <w:r w:rsidRPr="00117BBB">
              <w:rPr>
                <w:rFonts w:ascii="Times New Roman" w:hAnsi="Times New Roman"/>
                <w:spacing w:val="-3"/>
                <w:lang w:val="ru-RU"/>
              </w:rPr>
              <w:t xml:space="preserve"> </w:t>
            </w:r>
            <w:r w:rsidRPr="00117BBB">
              <w:rPr>
                <w:rFonts w:ascii="Times New Roman" w:hAnsi="Times New Roman"/>
                <w:lang w:val="ru-RU"/>
              </w:rPr>
              <w:t>игры.</w:t>
            </w:r>
            <w:r w:rsidRPr="00117BBB">
              <w:rPr>
                <w:rFonts w:ascii="Times New Roman" w:hAnsi="Times New Roman"/>
                <w:spacing w:val="-3"/>
                <w:lang w:val="ru-RU"/>
              </w:rPr>
              <w:t xml:space="preserve"> </w:t>
            </w:r>
            <w:r w:rsidRPr="00117BBB">
              <w:rPr>
                <w:rFonts w:ascii="Times New Roman" w:hAnsi="Times New Roman"/>
                <w:lang w:val="ru-RU"/>
              </w:rPr>
              <w:t>Для</w:t>
            </w:r>
            <w:r w:rsidRPr="00117BBB">
              <w:rPr>
                <w:rFonts w:ascii="Times New Roman" w:hAnsi="Times New Roman"/>
                <w:spacing w:val="-2"/>
                <w:lang w:val="ru-RU"/>
              </w:rPr>
              <w:t xml:space="preserve"> </w:t>
            </w:r>
            <w:r w:rsidRPr="00117BBB">
              <w:rPr>
                <w:rFonts w:ascii="Times New Roman" w:hAnsi="Times New Roman"/>
                <w:lang w:val="ru-RU"/>
              </w:rPr>
              <w:t>детей</w:t>
            </w:r>
          </w:p>
          <w:p w14:paraId="25EE75EF" w14:textId="77777777" w:rsidR="00365C96" w:rsidRPr="00117BBB" w:rsidRDefault="00365C96" w:rsidP="00365C96">
            <w:pPr>
              <w:pStyle w:val="TableParagraph"/>
              <w:ind w:firstLine="144"/>
              <w:rPr>
                <w:rFonts w:ascii="Times New Roman" w:hAnsi="Times New Roman"/>
                <w:lang w:val="ru-RU"/>
              </w:rPr>
            </w:pPr>
            <w:r w:rsidRPr="00117BBB">
              <w:rPr>
                <w:rFonts w:ascii="Times New Roman" w:hAnsi="Times New Roman"/>
                <w:lang w:val="ru-RU"/>
              </w:rPr>
              <w:t>4-7</w:t>
            </w:r>
            <w:r w:rsidRPr="00117BBB">
              <w:rPr>
                <w:rFonts w:ascii="Times New Roman" w:hAnsi="Times New Roman"/>
                <w:spacing w:val="-1"/>
                <w:lang w:val="ru-RU"/>
              </w:rPr>
              <w:t xml:space="preserve"> </w:t>
            </w:r>
            <w:r w:rsidRPr="00117BBB">
              <w:rPr>
                <w:rFonts w:ascii="Times New Roman" w:hAnsi="Times New Roman"/>
                <w:lang w:val="ru-RU"/>
              </w:rPr>
              <w:t>лет.</w:t>
            </w:r>
            <w:r w:rsidRPr="00117BBB">
              <w:rPr>
                <w:rFonts w:ascii="Times New Roman" w:hAnsi="Times New Roman"/>
                <w:spacing w:val="-1"/>
                <w:lang w:val="ru-RU"/>
              </w:rPr>
              <w:t xml:space="preserve"> </w:t>
            </w:r>
            <w:r w:rsidRPr="00117BBB">
              <w:rPr>
                <w:rFonts w:ascii="Times New Roman" w:hAnsi="Times New Roman"/>
                <w:lang w:val="ru-RU"/>
              </w:rPr>
              <w:t>–</w:t>
            </w:r>
            <w:r w:rsidRPr="00117BBB">
              <w:rPr>
                <w:rFonts w:ascii="Times New Roman" w:hAnsi="Times New Roman"/>
                <w:spacing w:val="-1"/>
                <w:lang w:val="ru-RU"/>
              </w:rPr>
              <w:t xml:space="preserve"> </w:t>
            </w:r>
            <w:r w:rsidRPr="00117BBB">
              <w:rPr>
                <w:rFonts w:ascii="Times New Roman" w:hAnsi="Times New Roman"/>
                <w:lang w:val="ru-RU"/>
              </w:rPr>
              <w:t>СПб,</w:t>
            </w:r>
          </w:p>
          <w:p w14:paraId="482F2704" w14:textId="77777777" w:rsidR="00365C96" w:rsidRPr="00117BBB" w:rsidRDefault="00365C96" w:rsidP="00365C96">
            <w:pPr>
              <w:pStyle w:val="TableParagraph"/>
              <w:ind w:right="158" w:firstLine="144"/>
              <w:rPr>
                <w:rFonts w:ascii="Times New Roman" w:hAnsi="Times New Roman"/>
                <w:lang w:val="ru-RU"/>
              </w:rPr>
            </w:pPr>
            <w:r w:rsidRPr="00117BBB">
              <w:rPr>
                <w:rFonts w:ascii="Times New Roman" w:hAnsi="Times New Roman"/>
                <w:lang w:val="ru-RU"/>
              </w:rPr>
              <w:t>Максаков А.И. Воспитание звуковой</w:t>
            </w:r>
            <w:r w:rsidRPr="00117BBB">
              <w:rPr>
                <w:rFonts w:ascii="Times New Roman" w:hAnsi="Times New Roman"/>
                <w:spacing w:val="1"/>
                <w:lang w:val="ru-RU"/>
              </w:rPr>
              <w:t xml:space="preserve"> </w:t>
            </w:r>
            <w:r w:rsidRPr="00117BBB">
              <w:rPr>
                <w:rFonts w:ascii="Times New Roman" w:hAnsi="Times New Roman"/>
                <w:lang w:val="ru-RU"/>
              </w:rPr>
              <w:t>культуры речи у дошкольников.</w:t>
            </w:r>
            <w:r w:rsidRPr="00117BBB">
              <w:rPr>
                <w:rFonts w:ascii="Times New Roman" w:hAnsi="Times New Roman"/>
                <w:spacing w:val="1"/>
                <w:lang w:val="ru-RU"/>
              </w:rPr>
              <w:t xml:space="preserve"> </w:t>
            </w:r>
            <w:r w:rsidRPr="00117BBB">
              <w:rPr>
                <w:rFonts w:ascii="Times New Roman" w:hAnsi="Times New Roman"/>
                <w:lang w:val="ru-RU"/>
              </w:rPr>
              <w:t>– М.,Мозаика-</w:t>
            </w:r>
            <w:r w:rsidRPr="00117BBB">
              <w:rPr>
                <w:rFonts w:ascii="Times New Roman" w:hAnsi="Times New Roman"/>
                <w:spacing w:val="-57"/>
                <w:lang w:val="ru-RU"/>
              </w:rPr>
              <w:t xml:space="preserve"> </w:t>
            </w:r>
            <w:r w:rsidRPr="00117BBB">
              <w:rPr>
                <w:rFonts w:ascii="Times New Roman" w:hAnsi="Times New Roman"/>
                <w:lang w:val="ru-RU"/>
              </w:rPr>
              <w:t>Синтез</w:t>
            </w:r>
          </w:p>
          <w:p w14:paraId="53B06D5D" w14:textId="77777777" w:rsidR="00117BBB" w:rsidRPr="00365C96" w:rsidRDefault="00117BBB" w:rsidP="00117BBB">
            <w:pPr>
              <w:pStyle w:val="TableParagraph"/>
              <w:ind w:right="667" w:firstLine="117"/>
              <w:rPr>
                <w:rFonts w:ascii="Times New Roman" w:hAnsi="Times New Roman"/>
                <w:sz w:val="24"/>
                <w:szCs w:val="24"/>
                <w:lang w:val="ru-RU"/>
              </w:rPr>
            </w:pPr>
            <w:r w:rsidRPr="00365C96">
              <w:rPr>
                <w:rFonts w:ascii="Times New Roman" w:hAnsi="Times New Roman"/>
                <w:sz w:val="24"/>
                <w:szCs w:val="24"/>
                <w:lang w:val="ru-RU"/>
              </w:rPr>
              <w:t>Ушакова О.С., Гавриш Н.В. Знакомим с</w:t>
            </w:r>
            <w:r w:rsidRPr="00365C96">
              <w:rPr>
                <w:rFonts w:ascii="Times New Roman" w:hAnsi="Times New Roman"/>
                <w:spacing w:val="1"/>
                <w:sz w:val="24"/>
                <w:szCs w:val="24"/>
                <w:lang w:val="ru-RU"/>
              </w:rPr>
              <w:t xml:space="preserve"> </w:t>
            </w:r>
            <w:r w:rsidRPr="00365C96">
              <w:rPr>
                <w:rFonts w:ascii="Times New Roman" w:hAnsi="Times New Roman"/>
                <w:sz w:val="24"/>
                <w:szCs w:val="24"/>
                <w:lang w:val="ru-RU"/>
              </w:rPr>
              <w:t>литературой детей</w:t>
            </w:r>
            <w:r w:rsidRPr="00365C96">
              <w:rPr>
                <w:rFonts w:ascii="Times New Roman" w:hAnsi="Times New Roman"/>
                <w:spacing w:val="-1"/>
                <w:sz w:val="24"/>
                <w:szCs w:val="24"/>
                <w:lang w:val="ru-RU"/>
              </w:rPr>
              <w:t xml:space="preserve"> </w:t>
            </w:r>
            <w:r w:rsidRPr="00365C96">
              <w:rPr>
                <w:rFonts w:ascii="Times New Roman" w:hAnsi="Times New Roman"/>
                <w:sz w:val="24"/>
                <w:szCs w:val="24"/>
                <w:lang w:val="ru-RU"/>
              </w:rPr>
              <w:t>5</w:t>
            </w:r>
            <w:r w:rsidRPr="00365C96">
              <w:rPr>
                <w:rFonts w:ascii="Times New Roman" w:hAnsi="Times New Roman"/>
                <w:spacing w:val="1"/>
                <w:sz w:val="24"/>
                <w:szCs w:val="24"/>
                <w:lang w:val="ru-RU"/>
              </w:rPr>
              <w:t xml:space="preserve"> </w:t>
            </w:r>
            <w:r w:rsidRPr="00365C96">
              <w:rPr>
                <w:rFonts w:ascii="Times New Roman" w:hAnsi="Times New Roman"/>
                <w:sz w:val="24"/>
                <w:szCs w:val="24"/>
                <w:lang w:val="ru-RU"/>
              </w:rPr>
              <w:t>–</w:t>
            </w:r>
            <w:r w:rsidRPr="00365C96">
              <w:rPr>
                <w:rFonts w:ascii="Times New Roman" w:hAnsi="Times New Roman"/>
                <w:spacing w:val="-1"/>
                <w:sz w:val="24"/>
                <w:szCs w:val="24"/>
                <w:lang w:val="ru-RU"/>
              </w:rPr>
              <w:t xml:space="preserve"> </w:t>
            </w:r>
            <w:r w:rsidRPr="00365C96">
              <w:rPr>
                <w:rFonts w:ascii="Times New Roman" w:hAnsi="Times New Roman"/>
                <w:sz w:val="24"/>
                <w:szCs w:val="24"/>
                <w:lang w:val="ru-RU"/>
              </w:rPr>
              <w:t>7</w:t>
            </w:r>
            <w:r w:rsidRPr="00365C96">
              <w:rPr>
                <w:rFonts w:ascii="Times New Roman" w:hAnsi="Times New Roman"/>
                <w:spacing w:val="-3"/>
                <w:sz w:val="24"/>
                <w:szCs w:val="24"/>
                <w:lang w:val="ru-RU"/>
              </w:rPr>
              <w:t xml:space="preserve"> </w:t>
            </w:r>
            <w:r w:rsidRPr="00365C96">
              <w:rPr>
                <w:rFonts w:ascii="Times New Roman" w:hAnsi="Times New Roman"/>
                <w:sz w:val="24"/>
                <w:szCs w:val="24"/>
                <w:lang w:val="ru-RU"/>
              </w:rPr>
              <w:t>лет.</w:t>
            </w:r>
            <w:r w:rsidRPr="00365C96">
              <w:rPr>
                <w:rFonts w:ascii="Times New Roman" w:hAnsi="Times New Roman"/>
                <w:spacing w:val="-1"/>
                <w:sz w:val="24"/>
                <w:szCs w:val="24"/>
                <w:lang w:val="ru-RU"/>
              </w:rPr>
              <w:t xml:space="preserve"> </w:t>
            </w:r>
            <w:r w:rsidRPr="00365C96">
              <w:rPr>
                <w:rFonts w:ascii="Times New Roman" w:hAnsi="Times New Roman"/>
                <w:sz w:val="24"/>
                <w:szCs w:val="24"/>
                <w:lang w:val="ru-RU"/>
              </w:rPr>
              <w:t>-</w:t>
            </w:r>
            <w:r w:rsidRPr="00365C96">
              <w:rPr>
                <w:rFonts w:ascii="Times New Roman" w:hAnsi="Times New Roman"/>
                <w:spacing w:val="-1"/>
                <w:sz w:val="24"/>
                <w:szCs w:val="24"/>
                <w:lang w:val="ru-RU"/>
              </w:rPr>
              <w:t xml:space="preserve"> </w:t>
            </w:r>
            <w:r w:rsidRPr="00365C96">
              <w:rPr>
                <w:rFonts w:ascii="Times New Roman" w:hAnsi="Times New Roman"/>
                <w:sz w:val="24"/>
                <w:szCs w:val="24"/>
                <w:lang w:val="ru-RU"/>
              </w:rPr>
              <w:t>М.,</w:t>
            </w:r>
            <w:r w:rsidRPr="00365C96">
              <w:rPr>
                <w:rFonts w:ascii="Times New Roman" w:hAnsi="Times New Roman"/>
                <w:spacing w:val="-2"/>
                <w:sz w:val="24"/>
                <w:szCs w:val="24"/>
                <w:lang w:val="ru-RU"/>
              </w:rPr>
              <w:t xml:space="preserve"> </w:t>
            </w:r>
            <w:r w:rsidRPr="00365C96">
              <w:rPr>
                <w:rFonts w:ascii="Times New Roman" w:hAnsi="Times New Roman"/>
                <w:sz w:val="24"/>
                <w:szCs w:val="24"/>
                <w:lang w:val="ru-RU"/>
              </w:rPr>
              <w:t>ТЦ Сфера</w:t>
            </w:r>
          </w:p>
          <w:p w14:paraId="32606E8A" w14:textId="77777777" w:rsidR="00117BBB" w:rsidRPr="00BA357E" w:rsidRDefault="00117BBB" w:rsidP="00BA357E">
            <w:pPr>
              <w:pStyle w:val="TableParagraph"/>
              <w:ind w:right="692" w:firstLine="117"/>
              <w:rPr>
                <w:rFonts w:ascii="Times New Roman" w:hAnsi="Times New Roman"/>
                <w:lang w:val="ru-RU"/>
              </w:rPr>
            </w:pPr>
            <w:r w:rsidRPr="00BA357E">
              <w:rPr>
                <w:rFonts w:ascii="Times New Roman" w:hAnsi="Times New Roman"/>
                <w:lang w:val="ru-RU"/>
              </w:rPr>
              <w:t>Ушакова</w:t>
            </w:r>
            <w:r w:rsidRPr="00BA357E">
              <w:rPr>
                <w:rFonts w:ascii="Times New Roman" w:hAnsi="Times New Roman"/>
                <w:spacing w:val="-3"/>
                <w:lang w:val="ru-RU"/>
              </w:rPr>
              <w:t xml:space="preserve"> </w:t>
            </w:r>
            <w:r w:rsidRPr="00BA357E">
              <w:rPr>
                <w:rFonts w:ascii="Times New Roman" w:hAnsi="Times New Roman"/>
                <w:lang w:val="ru-RU"/>
              </w:rPr>
              <w:t>О.С.</w:t>
            </w:r>
            <w:r w:rsidRPr="00BA357E">
              <w:rPr>
                <w:rFonts w:ascii="Times New Roman" w:hAnsi="Times New Roman"/>
                <w:spacing w:val="-3"/>
                <w:lang w:val="ru-RU"/>
              </w:rPr>
              <w:t xml:space="preserve"> </w:t>
            </w:r>
            <w:r w:rsidRPr="00BA357E">
              <w:rPr>
                <w:rFonts w:ascii="Times New Roman" w:hAnsi="Times New Roman"/>
                <w:lang w:val="ru-RU"/>
              </w:rPr>
              <w:t>Развитие</w:t>
            </w:r>
            <w:r w:rsidRPr="00BA357E">
              <w:rPr>
                <w:rFonts w:ascii="Times New Roman" w:hAnsi="Times New Roman"/>
                <w:spacing w:val="-6"/>
                <w:lang w:val="ru-RU"/>
              </w:rPr>
              <w:t xml:space="preserve"> </w:t>
            </w:r>
            <w:r w:rsidRPr="00BA357E">
              <w:rPr>
                <w:rFonts w:ascii="Times New Roman" w:hAnsi="Times New Roman"/>
                <w:lang w:val="ru-RU"/>
              </w:rPr>
              <w:t>речи</w:t>
            </w:r>
            <w:r w:rsidRPr="00BA357E">
              <w:rPr>
                <w:rFonts w:ascii="Times New Roman" w:hAnsi="Times New Roman"/>
                <w:spacing w:val="-1"/>
                <w:lang w:val="ru-RU"/>
              </w:rPr>
              <w:t xml:space="preserve"> </w:t>
            </w:r>
            <w:r w:rsidRPr="00BA357E">
              <w:rPr>
                <w:rFonts w:ascii="Times New Roman" w:hAnsi="Times New Roman"/>
                <w:lang w:val="ru-RU"/>
              </w:rPr>
              <w:t>и</w:t>
            </w:r>
            <w:r w:rsidRPr="00BA357E">
              <w:rPr>
                <w:rFonts w:ascii="Times New Roman" w:hAnsi="Times New Roman"/>
                <w:spacing w:val="-2"/>
                <w:lang w:val="ru-RU"/>
              </w:rPr>
              <w:t xml:space="preserve"> </w:t>
            </w:r>
            <w:r w:rsidRPr="00BA357E">
              <w:rPr>
                <w:rFonts w:ascii="Times New Roman" w:hAnsi="Times New Roman"/>
                <w:lang w:val="ru-RU"/>
              </w:rPr>
              <w:t>творчества</w:t>
            </w:r>
            <w:r w:rsidRPr="00BA357E">
              <w:rPr>
                <w:rFonts w:ascii="Times New Roman" w:hAnsi="Times New Roman"/>
                <w:spacing w:val="-57"/>
                <w:lang w:val="ru-RU"/>
              </w:rPr>
              <w:t xml:space="preserve"> </w:t>
            </w:r>
            <w:r w:rsidRPr="00BA357E">
              <w:rPr>
                <w:rFonts w:ascii="Times New Roman" w:hAnsi="Times New Roman"/>
                <w:lang w:val="ru-RU"/>
              </w:rPr>
              <w:t>дошкольников. –М., ТЦСфера.</w:t>
            </w:r>
          </w:p>
          <w:p w14:paraId="53F8B272" w14:textId="387D713C" w:rsidR="00365C96" w:rsidRPr="00117BBB" w:rsidRDefault="00117BBB" w:rsidP="00BA357E">
            <w:pPr>
              <w:pStyle w:val="TableParagraph"/>
              <w:spacing w:line="257" w:lineRule="exact"/>
              <w:ind w:firstLine="117"/>
              <w:rPr>
                <w:rFonts w:ascii="Times New Roman" w:hAnsi="Times New Roman"/>
                <w:lang w:val="ru-RU"/>
              </w:rPr>
            </w:pPr>
            <w:r w:rsidRPr="00BA357E">
              <w:rPr>
                <w:rFonts w:ascii="Times New Roman" w:hAnsi="Times New Roman"/>
                <w:lang w:val="ru-RU"/>
              </w:rPr>
              <w:t>Составители: Гербова В.В., Ильчук Н.П. Книга</w:t>
            </w:r>
            <w:r w:rsidRPr="00BA357E">
              <w:rPr>
                <w:rFonts w:ascii="Times New Roman" w:hAnsi="Times New Roman"/>
                <w:spacing w:val="-58"/>
                <w:lang w:val="ru-RU"/>
              </w:rPr>
              <w:t xml:space="preserve"> </w:t>
            </w:r>
            <w:r w:rsidRPr="00BA357E">
              <w:rPr>
                <w:rFonts w:ascii="Times New Roman" w:hAnsi="Times New Roman"/>
                <w:lang w:val="ru-RU"/>
              </w:rPr>
              <w:t xml:space="preserve">для чтения в детском саду и дома. </w:t>
            </w:r>
            <w:r w:rsidRPr="00BA357E">
              <w:rPr>
                <w:rFonts w:ascii="Times New Roman" w:hAnsi="Times New Roman"/>
              </w:rPr>
              <w:t>2-4 года. (5 - 7</w:t>
            </w:r>
            <w:r w:rsidRPr="00BA357E">
              <w:rPr>
                <w:rFonts w:ascii="Times New Roman" w:hAnsi="Times New Roman"/>
                <w:spacing w:val="-57"/>
              </w:rPr>
              <w:t xml:space="preserve"> </w:t>
            </w:r>
            <w:r w:rsidRPr="00BA357E">
              <w:rPr>
                <w:rFonts w:ascii="Times New Roman" w:hAnsi="Times New Roman"/>
              </w:rPr>
              <w:t>лет).</w:t>
            </w:r>
            <w:r w:rsidRPr="00BA357E">
              <w:rPr>
                <w:rFonts w:ascii="Times New Roman" w:hAnsi="Times New Roman"/>
                <w:spacing w:val="-1"/>
              </w:rPr>
              <w:t xml:space="preserve"> </w:t>
            </w:r>
            <w:r w:rsidRPr="00BA357E">
              <w:rPr>
                <w:rFonts w:ascii="Times New Roman" w:hAnsi="Times New Roman"/>
              </w:rPr>
              <w:t>– М.,</w:t>
            </w:r>
            <w:r w:rsidRPr="00BA357E">
              <w:rPr>
                <w:rFonts w:ascii="Times New Roman" w:hAnsi="Times New Roman"/>
                <w:spacing w:val="-1"/>
              </w:rPr>
              <w:t xml:space="preserve"> </w:t>
            </w:r>
            <w:r w:rsidRPr="00BA357E">
              <w:rPr>
                <w:rFonts w:ascii="Times New Roman" w:hAnsi="Times New Roman"/>
              </w:rPr>
              <w:t>Оникс.</w:t>
            </w:r>
          </w:p>
        </w:tc>
        <w:tc>
          <w:tcPr>
            <w:tcW w:w="3518" w:type="dxa"/>
            <w:tcBorders>
              <w:top w:val="single" w:sz="4" w:space="0" w:color="000000"/>
              <w:left w:val="single" w:sz="4" w:space="0" w:color="000000"/>
              <w:bottom w:val="single" w:sz="4" w:space="0" w:color="000000"/>
              <w:right w:val="single" w:sz="4" w:space="0" w:color="000000"/>
            </w:tcBorders>
            <w:hideMark/>
          </w:tcPr>
          <w:p w14:paraId="06E2B222" w14:textId="77777777" w:rsidR="00365C96" w:rsidRPr="00117BBB" w:rsidRDefault="00365C96" w:rsidP="00365C96">
            <w:pPr>
              <w:pStyle w:val="TableParagraph"/>
              <w:tabs>
                <w:tab w:val="left" w:pos="1595"/>
              </w:tabs>
              <w:ind w:right="95"/>
              <w:rPr>
                <w:rFonts w:ascii="Times New Roman" w:hAnsi="Times New Roman"/>
                <w:lang w:val="ru-RU"/>
              </w:rPr>
            </w:pPr>
            <w:r w:rsidRPr="00117BBB">
              <w:rPr>
                <w:rFonts w:ascii="Times New Roman" w:hAnsi="Times New Roman"/>
                <w:lang w:val="ru-RU"/>
              </w:rPr>
              <w:t>Демонстрационные</w:t>
            </w:r>
            <w:r w:rsidRPr="00117BBB">
              <w:rPr>
                <w:rFonts w:ascii="Times New Roman" w:hAnsi="Times New Roman"/>
                <w:spacing w:val="1"/>
                <w:lang w:val="ru-RU"/>
              </w:rPr>
              <w:t xml:space="preserve"> </w:t>
            </w:r>
            <w:r w:rsidRPr="00117BBB">
              <w:rPr>
                <w:rFonts w:ascii="Times New Roman" w:hAnsi="Times New Roman"/>
                <w:lang w:val="ru-RU"/>
              </w:rPr>
              <w:t xml:space="preserve">наборы </w:t>
            </w:r>
            <w:r w:rsidRPr="00117BBB">
              <w:rPr>
                <w:rFonts w:ascii="Times New Roman" w:hAnsi="Times New Roman"/>
                <w:spacing w:val="-1"/>
                <w:lang w:val="ru-RU"/>
              </w:rPr>
              <w:t>картинок,</w:t>
            </w:r>
            <w:r w:rsidRPr="00117BBB">
              <w:rPr>
                <w:rFonts w:ascii="Times New Roman" w:hAnsi="Times New Roman"/>
                <w:spacing w:val="-57"/>
                <w:lang w:val="ru-RU"/>
              </w:rPr>
              <w:t xml:space="preserve"> </w:t>
            </w:r>
            <w:r w:rsidRPr="00117BBB">
              <w:rPr>
                <w:rFonts w:ascii="Times New Roman" w:hAnsi="Times New Roman"/>
                <w:lang w:val="ru-RU"/>
              </w:rPr>
              <w:t>иллюстраций.</w:t>
            </w:r>
          </w:p>
          <w:p w14:paraId="41D87959" w14:textId="77777777" w:rsidR="00365C96" w:rsidRPr="00117BBB" w:rsidRDefault="00365C96" w:rsidP="00365C96">
            <w:pPr>
              <w:pStyle w:val="TableParagraph"/>
              <w:tabs>
                <w:tab w:val="left" w:pos="2028"/>
              </w:tabs>
              <w:spacing w:line="257" w:lineRule="exact"/>
              <w:rPr>
                <w:rFonts w:ascii="Times New Roman" w:hAnsi="Times New Roman"/>
                <w:lang w:val="ru-RU"/>
              </w:rPr>
            </w:pPr>
            <w:r w:rsidRPr="00117BBB">
              <w:rPr>
                <w:rFonts w:ascii="Times New Roman" w:hAnsi="Times New Roman"/>
                <w:lang w:val="ru-RU"/>
              </w:rPr>
              <w:t>Дидактические игры.</w:t>
            </w:r>
          </w:p>
          <w:p w14:paraId="28B4319C" w14:textId="77777777" w:rsidR="00365C96" w:rsidRPr="00117BBB" w:rsidRDefault="00365C96" w:rsidP="00365C96">
            <w:pPr>
              <w:pStyle w:val="TableParagraph"/>
              <w:tabs>
                <w:tab w:val="left" w:pos="1344"/>
              </w:tabs>
              <w:ind w:right="96"/>
              <w:rPr>
                <w:rFonts w:ascii="Times New Roman" w:hAnsi="Times New Roman"/>
                <w:lang w:val="ru-RU"/>
              </w:rPr>
            </w:pPr>
            <w:r w:rsidRPr="00117BBB">
              <w:rPr>
                <w:rFonts w:ascii="Times New Roman" w:hAnsi="Times New Roman"/>
                <w:lang w:val="ru-RU"/>
              </w:rPr>
              <w:t xml:space="preserve">Портреты </w:t>
            </w:r>
            <w:r w:rsidRPr="00117BBB">
              <w:rPr>
                <w:rFonts w:ascii="Times New Roman" w:hAnsi="Times New Roman"/>
                <w:spacing w:val="-1"/>
                <w:lang w:val="ru-RU"/>
              </w:rPr>
              <w:t>башкирских</w:t>
            </w:r>
            <w:r w:rsidRPr="00117BBB">
              <w:rPr>
                <w:rFonts w:ascii="Times New Roman" w:hAnsi="Times New Roman"/>
                <w:spacing w:val="-57"/>
                <w:lang w:val="ru-RU"/>
              </w:rPr>
              <w:t xml:space="preserve"> </w:t>
            </w:r>
            <w:r w:rsidRPr="00117BBB">
              <w:rPr>
                <w:rFonts w:ascii="Times New Roman" w:hAnsi="Times New Roman"/>
                <w:lang w:val="ru-RU"/>
              </w:rPr>
              <w:t>писателей,</w:t>
            </w:r>
            <w:r w:rsidRPr="00117BBB">
              <w:rPr>
                <w:rFonts w:ascii="Times New Roman" w:hAnsi="Times New Roman"/>
                <w:spacing w:val="-1"/>
                <w:lang w:val="ru-RU"/>
              </w:rPr>
              <w:t xml:space="preserve"> </w:t>
            </w:r>
            <w:r w:rsidRPr="00117BBB">
              <w:rPr>
                <w:rFonts w:ascii="Times New Roman" w:hAnsi="Times New Roman"/>
                <w:lang w:val="ru-RU"/>
              </w:rPr>
              <w:t>поэтов.</w:t>
            </w:r>
          </w:p>
          <w:p w14:paraId="23E00531" w14:textId="77777777" w:rsidR="00365C96" w:rsidRPr="00117BBB" w:rsidRDefault="00365C96" w:rsidP="00365C96">
            <w:pPr>
              <w:pStyle w:val="TableParagraph"/>
              <w:tabs>
                <w:tab w:val="left" w:pos="1647"/>
              </w:tabs>
              <w:rPr>
                <w:rFonts w:ascii="Times New Roman" w:hAnsi="Times New Roman"/>
                <w:lang w:val="ru-RU"/>
              </w:rPr>
            </w:pPr>
            <w:r w:rsidRPr="00117BBB">
              <w:rPr>
                <w:rFonts w:ascii="Times New Roman" w:hAnsi="Times New Roman"/>
                <w:lang w:val="ru-RU"/>
              </w:rPr>
              <w:t>Картины, альбомы,</w:t>
            </w:r>
          </w:p>
          <w:p w14:paraId="6433E245" w14:textId="77777777" w:rsidR="00365C96" w:rsidRPr="00117BBB" w:rsidRDefault="00365C96" w:rsidP="00365C96">
            <w:pPr>
              <w:pStyle w:val="TableParagraph"/>
              <w:tabs>
                <w:tab w:val="left" w:pos="1573"/>
              </w:tabs>
              <w:rPr>
                <w:rFonts w:ascii="Times New Roman" w:hAnsi="Times New Roman"/>
                <w:lang w:val="ru-RU"/>
              </w:rPr>
            </w:pPr>
            <w:r w:rsidRPr="00117BBB">
              <w:rPr>
                <w:rFonts w:ascii="Times New Roman" w:hAnsi="Times New Roman"/>
                <w:lang w:val="ru-RU"/>
              </w:rPr>
              <w:t>Наборы открыток.</w:t>
            </w:r>
          </w:p>
          <w:p w14:paraId="357C571F" w14:textId="77777777" w:rsidR="00365C96" w:rsidRPr="00117BBB" w:rsidRDefault="00365C96" w:rsidP="00365C96">
            <w:pPr>
              <w:pStyle w:val="TableParagraph"/>
              <w:tabs>
                <w:tab w:val="left" w:pos="2469"/>
              </w:tabs>
              <w:rPr>
                <w:rFonts w:ascii="Times New Roman" w:hAnsi="Times New Roman"/>
                <w:lang w:val="ru-RU"/>
              </w:rPr>
            </w:pPr>
            <w:r w:rsidRPr="00117BBB">
              <w:rPr>
                <w:rFonts w:ascii="Times New Roman" w:hAnsi="Times New Roman"/>
                <w:lang w:val="ru-RU"/>
              </w:rPr>
              <w:t>Аудио- и</w:t>
            </w:r>
          </w:p>
          <w:p w14:paraId="7E2702DF" w14:textId="77777777" w:rsidR="00365C96" w:rsidRPr="00117BBB" w:rsidRDefault="00365C96" w:rsidP="00365C96">
            <w:pPr>
              <w:pStyle w:val="TableParagraph"/>
              <w:tabs>
                <w:tab w:val="left" w:pos="2028"/>
              </w:tabs>
              <w:spacing w:line="257" w:lineRule="exact"/>
              <w:rPr>
                <w:rFonts w:ascii="Times New Roman" w:hAnsi="Times New Roman"/>
              </w:rPr>
            </w:pPr>
            <w:r w:rsidRPr="00117BBB">
              <w:rPr>
                <w:rFonts w:ascii="Times New Roman" w:hAnsi="Times New Roman"/>
                <w:lang w:val="ru-RU"/>
              </w:rPr>
              <w:t>видеоматериалы.</w:t>
            </w:r>
            <w:r w:rsidRPr="00117BBB">
              <w:rPr>
                <w:rFonts w:ascii="Times New Roman" w:hAnsi="Times New Roman"/>
                <w:spacing w:val="1"/>
                <w:lang w:val="ru-RU"/>
              </w:rPr>
              <w:t xml:space="preserve"> </w:t>
            </w:r>
            <w:r w:rsidRPr="00117BBB">
              <w:rPr>
                <w:rFonts w:ascii="Times New Roman" w:hAnsi="Times New Roman"/>
              </w:rPr>
              <w:t>Детская</w:t>
            </w:r>
            <w:r w:rsidRPr="00117BBB">
              <w:rPr>
                <w:rFonts w:ascii="Times New Roman" w:hAnsi="Times New Roman"/>
                <w:spacing w:val="-14"/>
              </w:rPr>
              <w:t xml:space="preserve"> </w:t>
            </w:r>
            <w:r w:rsidRPr="00117BBB">
              <w:rPr>
                <w:rFonts w:ascii="Times New Roman" w:hAnsi="Times New Roman"/>
              </w:rPr>
              <w:t>литература.</w:t>
            </w:r>
          </w:p>
        </w:tc>
      </w:tr>
    </w:tbl>
    <w:p w14:paraId="32EF032F" w14:textId="77777777" w:rsidR="00365C96" w:rsidRPr="004C5800" w:rsidRDefault="00365C96" w:rsidP="00365C96">
      <w:pPr>
        <w:rPr>
          <w:rFonts w:ascii="Times New Roman" w:hAnsi="Times New Roman" w:cs="Times New Roman"/>
          <w:sz w:val="24"/>
          <w:szCs w:val="24"/>
        </w:rPr>
        <w:sectPr w:rsidR="00365C96" w:rsidRPr="004C5800">
          <w:pgSz w:w="12000" w:h="16970"/>
          <w:pgMar w:top="1040" w:right="620" w:bottom="280" w:left="1560" w:header="516" w:footer="0" w:gutter="0"/>
          <w:cols w:space="720"/>
        </w:sectPr>
      </w:pPr>
    </w:p>
    <w:p w14:paraId="1FE3CC1C" w14:textId="34C2065B" w:rsidR="00365C96" w:rsidRPr="00BA357E" w:rsidRDefault="00365C96" w:rsidP="00BA357E">
      <w:pPr>
        <w:pStyle w:val="af7"/>
        <w:spacing w:before="0" w:beforeAutospacing="0" w:after="0" w:afterAutospacing="0"/>
        <w:ind w:left="1039"/>
        <w:rPr>
          <w:rFonts w:ascii="Times New Roman" w:hAnsi="Times New Roman" w:cs="Times New Roman"/>
          <w:sz w:val="22"/>
          <w:szCs w:val="22"/>
        </w:rPr>
      </w:pPr>
      <w:r w:rsidRPr="00BA357E">
        <w:rPr>
          <w:rFonts w:ascii="Times New Roman" w:hAnsi="Times New Roman" w:cs="Times New Roman"/>
          <w:b/>
          <w:sz w:val="22"/>
          <w:szCs w:val="22"/>
        </w:rPr>
        <w:lastRenderedPageBreak/>
        <w:t>Художественно-эстетическое</w:t>
      </w:r>
      <w:r w:rsidRPr="00BA357E">
        <w:rPr>
          <w:rFonts w:ascii="Times New Roman" w:hAnsi="Times New Roman" w:cs="Times New Roman"/>
          <w:b/>
          <w:spacing w:val="-2"/>
          <w:sz w:val="22"/>
          <w:szCs w:val="22"/>
        </w:rPr>
        <w:t xml:space="preserve"> </w:t>
      </w:r>
      <w:r w:rsidRPr="00BA357E">
        <w:rPr>
          <w:rFonts w:ascii="Times New Roman" w:hAnsi="Times New Roman" w:cs="Times New Roman"/>
          <w:b/>
          <w:sz w:val="22"/>
          <w:szCs w:val="22"/>
        </w:rPr>
        <w:t>развитие</w:t>
      </w:r>
      <w:r w:rsidRPr="00BA357E">
        <w:rPr>
          <w:rFonts w:ascii="Times New Roman" w:hAnsi="Times New Roman" w:cs="Times New Roman"/>
          <w:spacing w:val="-2"/>
          <w:sz w:val="22"/>
          <w:szCs w:val="22"/>
        </w:rPr>
        <w:t xml:space="preserve"> </w:t>
      </w:r>
      <w:r w:rsidRPr="00BA357E">
        <w:rPr>
          <w:rFonts w:ascii="Times New Roman" w:hAnsi="Times New Roman" w:cs="Times New Roman"/>
          <w:sz w:val="22"/>
          <w:szCs w:val="22"/>
        </w:rPr>
        <w:t>(п.21,</w:t>
      </w:r>
      <w:r w:rsidRPr="00BA357E">
        <w:rPr>
          <w:rFonts w:ascii="Times New Roman" w:hAnsi="Times New Roman" w:cs="Times New Roman"/>
          <w:spacing w:val="-3"/>
          <w:sz w:val="22"/>
          <w:szCs w:val="22"/>
        </w:rPr>
        <w:t xml:space="preserve"> </w:t>
      </w:r>
      <w:r w:rsidRPr="00BA357E">
        <w:rPr>
          <w:rFonts w:ascii="Times New Roman" w:hAnsi="Times New Roman" w:cs="Times New Roman"/>
          <w:sz w:val="22"/>
          <w:szCs w:val="22"/>
        </w:rPr>
        <w:t>стр.</w:t>
      </w:r>
      <w:r w:rsidRPr="00BA357E">
        <w:rPr>
          <w:rFonts w:ascii="Times New Roman" w:hAnsi="Times New Roman" w:cs="Times New Roman"/>
          <w:spacing w:val="-2"/>
          <w:sz w:val="22"/>
          <w:szCs w:val="22"/>
        </w:rPr>
        <w:t xml:space="preserve"> </w:t>
      </w:r>
      <w:r w:rsidR="004C5800" w:rsidRPr="00BA357E">
        <w:rPr>
          <w:rFonts w:ascii="Times New Roman" w:hAnsi="Times New Roman" w:cs="Times New Roman"/>
          <w:sz w:val="22"/>
          <w:szCs w:val="22"/>
        </w:rPr>
        <w:t>77-122):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5606"/>
        <w:gridCol w:w="3183"/>
      </w:tblGrid>
      <w:tr w:rsidR="00365C96" w:rsidRPr="00BA357E" w14:paraId="0885E16E" w14:textId="77777777" w:rsidTr="00BA357E">
        <w:trPr>
          <w:trHeight w:val="590"/>
        </w:trPr>
        <w:tc>
          <w:tcPr>
            <w:tcW w:w="1134" w:type="dxa"/>
            <w:tcBorders>
              <w:top w:val="single" w:sz="4" w:space="0" w:color="000000"/>
              <w:left w:val="single" w:sz="4" w:space="0" w:color="000000"/>
              <w:bottom w:val="single" w:sz="4" w:space="0" w:color="000000"/>
              <w:right w:val="single" w:sz="4" w:space="0" w:color="000000"/>
            </w:tcBorders>
            <w:hideMark/>
          </w:tcPr>
          <w:p w14:paraId="011A1FFF" w14:textId="77777777" w:rsidR="00365C96" w:rsidRPr="00BA357E" w:rsidRDefault="00365C96" w:rsidP="00BA357E">
            <w:pPr>
              <w:pStyle w:val="TableParagraph"/>
              <w:spacing w:line="276" w:lineRule="exact"/>
              <w:ind w:left="-57" w:right="-80"/>
              <w:rPr>
                <w:rFonts w:ascii="Times New Roman" w:hAnsi="Times New Roman"/>
                <w:b/>
              </w:rPr>
            </w:pPr>
            <w:r w:rsidRPr="00BA357E">
              <w:rPr>
                <w:rFonts w:ascii="Times New Roman" w:hAnsi="Times New Roman"/>
                <w:b/>
              </w:rPr>
              <w:t>Образв</w:t>
            </w:r>
            <w:r w:rsidRPr="00BA357E">
              <w:rPr>
                <w:rFonts w:ascii="Times New Roman" w:hAnsi="Times New Roman"/>
                <w:b/>
                <w:spacing w:val="1"/>
              </w:rPr>
              <w:t xml:space="preserve"> </w:t>
            </w:r>
            <w:r w:rsidRPr="00BA357E">
              <w:rPr>
                <w:rFonts w:ascii="Times New Roman" w:hAnsi="Times New Roman"/>
                <w:b/>
              </w:rPr>
              <w:t>область</w:t>
            </w:r>
          </w:p>
        </w:tc>
        <w:tc>
          <w:tcPr>
            <w:tcW w:w="5606" w:type="dxa"/>
            <w:tcBorders>
              <w:top w:val="single" w:sz="4" w:space="0" w:color="000000"/>
              <w:left w:val="single" w:sz="4" w:space="0" w:color="000000"/>
              <w:bottom w:val="single" w:sz="4" w:space="0" w:color="000000"/>
              <w:right w:val="single" w:sz="4" w:space="0" w:color="000000"/>
            </w:tcBorders>
            <w:hideMark/>
          </w:tcPr>
          <w:p w14:paraId="624A3A99" w14:textId="77777777" w:rsidR="00365C96" w:rsidRPr="00BA357E" w:rsidRDefault="00365C96" w:rsidP="00BA357E">
            <w:pPr>
              <w:pStyle w:val="TableParagraph"/>
              <w:spacing w:line="275" w:lineRule="exact"/>
              <w:rPr>
                <w:rFonts w:ascii="Times New Roman" w:hAnsi="Times New Roman"/>
                <w:b/>
              </w:rPr>
            </w:pPr>
            <w:r w:rsidRPr="00BA357E">
              <w:rPr>
                <w:rFonts w:ascii="Times New Roman" w:hAnsi="Times New Roman"/>
                <w:b/>
              </w:rPr>
              <w:t>Программы</w:t>
            </w:r>
          </w:p>
        </w:tc>
        <w:tc>
          <w:tcPr>
            <w:tcW w:w="3183" w:type="dxa"/>
            <w:tcBorders>
              <w:top w:val="single" w:sz="4" w:space="0" w:color="000000"/>
              <w:left w:val="single" w:sz="4" w:space="0" w:color="000000"/>
              <w:bottom w:val="single" w:sz="4" w:space="0" w:color="000000"/>
              <w:right w:val="single" w:sz="4" w:space="0" w:color="000000"/>
            </w:tcBorders>
            <w:hideMark/>
          </w:tcPr>
          <w:p w14:paraId="54B6EBEE" w14:textId="77777777" w:rsidR="00365C96" w:rsidRPr="00BA357E" w:rsidRDefault="00365C96" w:rsidP="00BA357E">
            <w:pPr>
              <w:pStyle w:val="TableParagraph"/>
              <w:ind w:left="109" w:right="96"/>
              <w:rPr>
                <w:rFonts w:ascii="Times New Roman" w:hAnsi="Times New Roman"/>
                <w:b/>
              </w:rPr>
            </w:pPr>
            <w:r w:rsidRPr="00BA357E">
              <w:rPr>
                <w:rFonts w:ascii="Times New Roman" w:hAnsi="Times New Roman"/>
                <w:b/>
              </w:rPr>
              <w:t>Средства</w:t>
            </w:r>
            <w:r w:rsidRPr="00BA357E">
              <w:rPr>
                <w:rFonts w:ascii="Times New Roman" w:hAnsi="Times New Roman"/>
                <w:b/>
                <w:spacing w:val="41"/>
              </w:rPr>
              <w:t xml:space="preserve"> </w:t>
            </w:r>
            <w:r w:rsidRPr="00BA357E">
              <w:rPr>
                <w:rFonts w:ascii="Times New Roman" w:hAnsi="Times New Roman"/>
                <w:b/>
              </w:rPr>
              <w:t>обучения</w:t>
            </w:r>
            <w:r w:rsidRPr="00BA357E">
              <w:rPr>
                <w:rFonts w:ascii="Times New Roman" w:hAnsi="Times New Roman"/>
                <w:b/>
                <w:spacing w:val="41"/>
              </w:rPr>
              <w:t xml:space="preserve"> </w:t>
            </w:r>
            <w:r w:rsidRPr="00BA357E">
              <w:rPr>
                <w:rFonts w:ascii="Times New Roman" w:hAnsi="Times New Roman"/>
                <w:b/>
              </w:rPr>
              <w:t>и</w:t>
            </w:r>
            <w:r w:rsidRPr="00BA357E">
              <w:rPr>
                <w:rFonts w:ascii="Times New Roman" w:hAnsi="Times New Roman"/>
                <w:b/>
                <w:spacing w:val="-57"/>
              </w:rPr>
              <w:t xml:space="preserve"> </w:t>
            </w:r>
            <w:r w:rsidRPr="00BA357E">
              <w:rPr>
                <w:rFonts w:ascii="Times New Roman" w:hAnsi="Times New Roman"/>
                <w:b/>
              </w:rPr>
              <w:t>воспитания</w:t>
            </w:r>
          </w:p>
        </w:tc>
      </w:tr>
      <w:tr w:rsidR="00365C96" w:rsidRPr="00BA357E" w14:paraId="3F7E9139" w14:textId="77777777" w:rsidTr="00BA357E">
        <w:trPr>
          <w:trHeight w:val="8077"/>
        </w:trPr>
        <w:tc>
          <w:tcPr>
            <w:tcW w:w="1134" w:type="dxa"/>
            <w:tcBorders>
              <w:top w:val="single" w:sz="4" w:space="0" w:color="000000"/>
              <w:left w:val="single" w:sz="4" w:space="0" w:color="000000"/>
              <w:bottom w:val="single" w:sz="4" w:space="0" w:color="000000"/>
              <w:right w:val="single" w:sz="4" w:space="0" w:color="000000"/>
            </w:tcBorders>
            <w:hideMark/>
          </w:tcPr>
          <w:p w14:paraId="1325F5E1" w14:textId="77777777" w:rsidR="00365C96" w:rsidRPr="00BA357E" w:rsidRDefault="00365C96" w:rsidP="00BA357E">
            <w:pPr>
              <w:pStyle w:val="TableParagraph"/>
              <w:ind w:left="-57" w:right="-80"/>
              <w:rPr>
                <w:rFonts w:ascii="Times New Roman" w:hAnsi="Times New Roman"/>
                <w:lang w:val="ru-RU"/>
              </w:rPr>
            </w:pPr>
            <w:r w:rsidRPr="00BA357E">
              <w:rPr>
                <w:rFonts w:ascii="Times New Roman" w:hAnsi="Times New Roman"/>
                <w:lang w:val="ru-RU"/>
              </w:rPr>
              <w:t>Художе</w:t>
            </w:r>
            <w:r w:rsidRPr="00BA357E">
              <w:rPr>
                <w:rFonts w:ascii="Times New Roman" w:hAnsi="Times New Roman"/>
                <w:spacing w:val="-57"/>
                <w:lang w:val="ru-RU"/>
              </w:rPr>
              <w:t xml:space="preserve"> </w:t>
            </w:r>
            <w:r w:rsidRPr="00BA357E">
              <w:rPr>
                <w:rFonts w:ascii="Times New Roman" w:hAnsi="Times New Roman"/>
                <w:lang w:val="ru-RU"/>
              </w:rPr>
              <w:t>ственно</w:t>
            </w:r>
          </w:p>
          <w:p w14:paraId="32568611" w14:textId="77777777" w:rsidR="00365C96" w:rsidRPr="00BA357E" w:rsidRDefault="00365C96" w:rsidP="00BA357E">
            <w:pPr>
              <w:pStyle w:val="TableParagraph"/>
              <w:ind w:left="-57" w:right="-80"/>
              <w:rPr>
                <w:rFonts w:ascii="Times New Roman" w:hAnsi="Times New Roman"/>
                <w:lang w:val="ru-RU"/>
              </w:rPr>
            </w:pPr>
            <w:r w:rsidRPr="00BA357E">
              <w:rPr>
                <w:rFonts w:ascii="Times New Roman" w:hAnsi="Times New Roman"/>
                <w:lang w:val="ru-RU"/>
              </w:rPr>
              <w:t>-</w:t>
            </w:r>
          </w:p>
          <w:p w14:paraId="3C61FF09" w14:textId="77777777" w:rsidR="00365C96" w:rsidRPr="00BA357E" w:rsidRDefault="00365C96" w:rsidP="00BA357E">
            <w:pPr>
              <w:pStyle w:val="TableParagraph"/>
              <w:ind w:left="-57" w:right="-80"/>
              <w:rPr>
                <w:rFonts w:ascii="Times New Roman" w:hAnsi="Times New Roman"/>
                <w:lang w:val="ru-RU"/>
              </w:rPr>
            </w:pPr>
            <w:r w:rsidRPr="00BA357E">
              <w:rPr>
                <w:rFonts w:ascii="Times New Roman" w:hAnsi="Times New Roman"/>
                <w:lang w:val="ru-RU"/>
              </w:rPr>
              <w:t>эстетич</w:t>
            </w:r>
            <w:r w:rsidRPr="00BA357E">
              <w:rPr>
                <w:rFonts w:ascii="Times New Roman" w:hAnsi="Times New Roman"/>
                <w:spacing w:val="-57"/>
                <w:lang w:val="ru-RU"/>
              </w:rPr>
              <w:t xml:space="preserve"> </w:t>
            </w:r>
            <w:r w:rsidRPr="00BA357E">
              <w:rPr>
                <w:rFonts w:ascii="Times New Roman" w:hAnsi="Times New Roman"/>
                <w:lang w:val="ru-RU"/>
              </w:rPr>
              <w:t>еское</w:t>
            </w:r>
            <w:r w:rsidRPr="00BA357E">
              <w:rPr>
                <w:rFonts w:ascii="Times New Roman" w:hAnsi="Times New Roman"/>
                <w:spacing w:val="1"/>
                <w:lang w:val="ru-RU"/>
              </w:rPr>
              <w:t xml:space="preserve"> </w:t>
            </w:r>
            <w:r w:rsidRPr="00BA357E">
              <w:rPr>
                <w:rFonts w:ascii="Times New Roman" w:hAnsi="Times New Roman"/>
                <w:lang w:val="ru-RU"/>
              </w:rPr>
              <w:t>развити</w:t>
            </w:r>
            <w:r w:rsidRPr="00BA357E">
              <w:rPr>
                <w:rFonts w:ascii="Times New Roman" w:hAnsi="Times New Roman"/>
                <w:spacing w:val="-57"/>
                <w:lang w:val="ru-RU"/>
              </w:rPr>
              <w:t xml:space="preserve"> </w:t>
            </w:r>
            <w:r w:rsidRPr="00BA357E">
              <w:rPr>
                <w:rFonts w:ascii="Times New Roman" w:hAnsi="Times New Roman"/>
                <w:lang w:val="ru-RU"/>
              </w:rPr>
              <w:t>е</w:t>
            </w:r>
          </w:p>
        </w:tc>
        <w:tc>
          <w:tcPr>
            <w:tcW w:w="5606" w:type="dxa"/>
            <w:tcBorders>
              <w:top w:val="single" w:sz="4" w:space="0" w:color="000000"/>
              <w:left w:val="single" w:sz="4" w:space="0" w:color="000000"/>
              <w:bottom w:val="single" w:sz="4" w:space="0" w:color="000000"/>
              <w:right w:val="single" w:sz="4" w:space="0" w:color="000000"/>
            </w:tcBorders>
            <w:hideMark/>
          </w:tcPr>
          <w:p w14:paraId="1681D357" w14:textId="77777777" w:rsidR="00365C96" w:rsidRPr="00BA357E" w:rsidRDefault="00365C96" w:rsidP="00BA357E">
            <w:pPr>
              <w:pStyle w:val="TableParagraph"/>
              <w:ind w:left="-106" w:hanging="2"/>
              <w:rPr>
                <w:rFonts w:ascii="Times New Roman" w:hAnsi="Times New Roman"/>
                <w:lang w:val="ru-RU"/>
              </w:rPr>
            </w:pPr>
            <w:r w:rsidRPr="00BA357E">
              <w:rPr>
                <w:rFonts w:ascii="Times New Roman" w:hAnsi="Times New Roman"/>
                <w:lang w:val="ru-RU"/>
              </w:rPr>
              <w:t>Комарова Т.С. Детское</w:t>
            </w:r>
            <w:r w:rsidRPr="00BA357E">
              <w:rPr>
                <w:rFonts w:ascii="Times New Roman" w:hAnsi="Times New Roman"/>
                <w:spacing w:val="-1"/>
                <w:lang w:val="ru-RU"/>
              </w:rPr>
              <w:t xml:space="preserve"> </w:t>
            </w:r>
            <w:r w:rsidRPr="00BA357E">
              <w:rPr>
                <w:rFonts w:ascii="Times New Roman" w:hAnsi="Times New Roman"/>
                <w:lang w:val="ru-RU"/>
              </w:rPr>
              <w:t>художественное</w:t>
            </w:r>
            <w:r w:rsidRPr="00BA357E">
              <w:rPr>
                <w:rFonts w:ascii="Times New Roman" w:hAnsi="Times New Roman"/>
                <w:spacing w:val="-57"/>
                <w:lang w:val="ru-RU"/>
              </w:rPr>
              <w:t xml:space="preserve"> </w:t>
            </w:r>
            <w:r w:rsidRPr="00BA357E">
              <w:rPr>
                <w:rFonts w:ascii="Times New Roman" w:hAnsi="Times New Roman"/>
                <w:lang w:val="ru-RU"/>
              </w:rPr>
              <w:t>творчество.</w:t>
            </w:r>
            <w:r w:rsidRPr="00BA357E">
              <w:rPr>
                <w:rFonts w:ascii="Times New Roman" w:hAnsi="Times New Roman"/>
                <w:spacing w:val="-1"/>
                <w:lang w:val="ru-RU"/>
              </w:rPr>
              <w:t xml:space="preserve"> </w:t>
            </w:r>
            <w:r w:rsidRPr="00BA357E">
              <w:rPr>
                <w:rFonts w:ascii="Times New Roman" w:hAnsi="Times New Roman"/>
                <w:lang w:val="ru-RU"/>
              </w:rPr>
              <w:t>Для</w:t>
            </w:r>
            <w:r w:rsidRPr="00BA357E">
              <w:rPr>
                <w:rFonts w:ascii="Times New Roman" w:hAnsi="Times New Roman"/>
                <w:spacing w:val="-1"/>
                <w:lang w:val="ru-RU"/>
              </w:rPr>
              <w:t xml:space="preserve"> </w:t>
            </w:r>
            <w:r w:rsidRPr="00BA357E">
              <w:rPr>
                <w:rFonts w:ascii="Times New Roman" w:hAnsi="Times New Roman"/>
                <w:lang w:val="ru-RU"/>
              </w:rPr>
              <w:t>работы с</w:t>
            </w:r>
            <w:r w:rsidRPr="00BA357E">
              <w:rPr>
                <w:rFonts w:ascii="Times New Roman" w:hAnsi="Times New Roman"/>
                <w:spacing w:val="-1"/>
                <w:lang w:val="ru-RU"/>
              </w:rPr>
              <w:t xml:space="preserve"> </w:t>
            </w:r>
            <w:r w:rsidRPr="00BA357E">
              <w:rPr>
                <w:rFonts w:ascii="Times New Roman" w:hAnsi="Times New Roman"/>
                <w:lang w:val="ru-RU"/>
              </w:rPr>
              <w:t>детьми</w:t>
            </w:r>
            <w:r w:rsidRPr="00BA357E">
              <w:rPr>
                <w:rFonts w:ascii="Times New Roman" w:hAnsi="Times New Roman"/>
                <w:spacing w:val="-1"/>
                <w:lang w:val="ru-RU"/>
              </w:rPr>
              <w:t xml:space="preserve"> </w:t>
            </w:r>
            <w:r w:rsidRPr="00BA357E">
              <w:rPr>
                <w:rFonts w:ascii="Times New Roman" w:hAnsi="Times New Roman"/>
                <w:lang w:val="ru-RU"/>
              </w:rPr>
              <w:t>2–7 лет.</w:t>
            </w:r>
          </w:p>
          <w:p w14:paraId="0D9566A2" w14:textId="49FE276C" w:rsidR="00365C96" w:rsidRPr="00BA357E" w:rsidRDefault="00BA357E" w:rsidP="00BA357E">
            <w:pPr>
              <w:pStyle w:val="TableParagraph"/>
              <w:ind w:left="-106" w:hanging="2"/>
              <w:rPr>
                <w:rFonts w:ascii="Times New Roman" w:hAnsi="Times New Roman"/>
                <w:lang w:val="ru-RU"/>
              </w:rPr>
            </w:pPr>
            <w:r>
              <w:rPr>
                <w:rFonts w:ascii="Times New Roman" w:hAnsi="Times New Roman"/>
                <w:lang w:val="ru-RU"/>
              </w:rPr>
              <w:t>Комарова Т.С.</w:t>
            </w:r>
            <w:r w:rsidR="00365C96" w:rsidRPr="00BA357E">
              <w:rPr>
                <w:rFonts w:ascii="Times New Roman" w:hAnsi="Times New Roman"/>
                <w:lang w:val="ru-RU"/>
              </w:rPr>
              <w:t>Изобразительная</w:t>
            </w:r>
            <w:r w:rsidR="00365C96" w:rsidRPr="00BA357E">
              <w:rPr>
                <w:rFonts w:ascii="Times New Roman" w:hAnsi="Times New Roman"/>
                <w:spacing w:val="-57"/>
                <w:lang w:val="ru-RU"/>
              </w:rPr>
              <w:t xml:space="preserve"> </w:t>
            </w:r>
            <w:r w:rsidR="00365C96" w:rsidRPr="00BA357E">
              <w:rPr>
                <w:rFonts w:ascii="Times New Roman" w:hAnsi="Times New Roman"/>
                <w:lang w:val="ru-RU"/>
              </w:rPr>
              <w:t>деятельность в</w:t>
            </w:r>
            <w:r>
              <w:rPr>
                <w:rFonts w:ascii="Times New Roman" w:hAnsi="Times New Roman"/>
                <w:spacing w:val="-1"/>
                <w:lang w:val="ru-RU"/>
              </w:rPr>
              <w:t xml:space="preserve"> </w:t>
            </w:r>
            <w:r>
              <w:rPr>
                <w:rFonts w:ascii="Times New Roman" w:hAnsi="Times New Roman"/>
                <w:lang w:val="ru-RU"/>
              </w:rPr>
              <w:t>детск.саду</w:t>
            </w:r>
          </w:p>
          <w:p w14:paraId="378F06E8" w14:textId="77777777" w:rsidR="00365C96" w:rsidRPr="00BA357E" w:rsidRDefault="00365C96" w:rsidP="00BA357E">
            <w:pPr>
              <w:pStyle w:val="TableParagraph"/>
              <w:ind w:left="-106" w:hanging="2"/>
              <w:rPr>
                <w:rFonts w:ascii="Times New Roman" w:hAnsi="Times New Roman"/>
                <w:lang w:val="ru-RU"/>
              </w:rPr>
            </w:pPr>
            <w:r w:rsidRPr="00BA357E">
              <w:rPr>
                <w:rFonts w:ascii="Times New Roman" w:hAnsi="Times New Roman"/>
                <w:lang w:val="ru-RU"/>
              </w:rPr>
              <w:t>Комарова Т.С. Развитие</w:t>
            </w:r>
            <w:r w:rsidRPr="00BA357E">
              <w:rPr>
                <w:rFonts w:ascii="Times New Roman" w:hAnsi="Times New Roman"/>
                <w:spacing w:val="-1"/>
                <w:lang w:val="ru-RU"/>
              </w:rPr>
              <w:t xml:space="preserve"> </w:t>
            </w:r>
            <w:r w:rsidRPr="00BA357E">
              <w:rPr>
                <w:rFonts w:ascii="Times New Roman" w:hAnsi="Times New Roman"/>
                <w:lang w:val="ru-RU"/>
              </w:rPr>
              <w:t>художественных</w:t>
            </w:r>
            <w:r w:rsidRPr="00BA357E">
              <w:rPr>
                <w:rFonts w:ascii="Times New Roman" w:hAnsi="Times New Roman"/>
                <w:spacing w:val="-57"/>
                <w:lang w:val="ru-RU"/>
              </w:rPr>
              <w:t xml:space="preserve"> </w:t>
            </w:r>
            <w:r w:rsidRPr="00BA357E">
              <w:rPr>
                <w:rFonts w:ascii="Times New Roman" w:hAnsi="Times New Roman"/>
                <w:lang w:val="ru-RU"/>
              </w:rPr>
              <w:t>способностей</w:t>
            </w:r>
            <w:r w:rsidRPr="00BA357E">
              <w:rPr>
                <w:rFonts w:ascii="Times New Roman" w:hAnsi="Times New Roman"/>
                <w:spacing w:val="-1"/>
                <w:lang w:val="ru-RU"/>
              </w:rPr>
              <w:t xml:space="preserve"> </w:t>
            </w:r>
            <w:r w:rsidRPr="00BA357E">
              <w:rPr>
                <w:rFonts w:ascii="Times New Roman" w:hAnsi="Times New Roman"/>
                <w:lang w:val="ru-RU"/>
              </w:rPr>
              <w:t>дошкольников.</w:t>
            </w:r>
          </w:p>
          <w:p w14:paraId="0508B2A6" w14:textId="77777777" w:rsidR="00365C96" w:rsidRPr="00BA357E" w:rsidRDefault="00365C96" w:rsidP="00BA357E">
            <w:pPr>
              <w:pStyle w:val="TableParagraph"/>
              <w:ind w:left="-106" w:hanging="2"/>
              <w:rPr>
                <w:rFonts w:ascii="Times New Roman" w:hAnsi="Times New Roman"/>
                <w:lang w:val="ru-RU"/>
              </w:rPr>
            </w:pPr>
            <w:r w:rsidRPr="00BA357E">
              <w:rPr>
                <w:rFonts w:ascii="Times New Roman" w:hAnsi="Times New Roman"/>
                <w:lang w:val="ru-RU"/>
              </w:rPr>
              <w:t>Комарова Т.С., Зацепина М.Б. Интеграция в воспитательно- образовательной</w:t>
            </w:r>
            <w:r w:rsidRPr="00BA357E">
              <w:rPr>
                <w:rFonts w:ascii="Times New Roman" w:hAnsi="Times New Roman"/>
                <w:spacing w:val="-57"/>
                <w:lang w:val="ru-RU"/>
              </w:rPr>
              <w:t xml:space="preserve"> </w:t>
            </w:r>
            <w:r w:rsidRPr="00BA357E">
              <w:rPr>
                <w:rFonts w:ascii="Times New Roman" w:hAnsi="Times New Roman"/>
                <w:lang w:val="ru-RU"/>
              </w:rPr>
              <w:t>работе</w:t>
            </w:r>
            <w:r w:rsidRPr="00BA357E">
              <w:rPr>
                <w:rFonts w:ascii="Times New Roman" w:hAnsi="Times New Roman"/>
                <w:spacing w:val="-2"/>
                <w:lang w:val="ru-RU"/>
              </w:rPr>
              <w:t xml:space="preserve"> </w:t>
            </w:r>
            <w:r w:rsidRPr="00BA357E">
              <w:rPr>
                <w:rFonts w:ascii="Times New Roman" w:hAnsi="Times New Roman"/>
                <w:lang w:val="ru-RU"/>
              </w:rPr>
              <w:t>детского сада.</w:t>
            </w:r>
          </w:p>
          <w:p w14:paraId="39BA3EE8" w14:textId="77777777" w:rsidR="00365C96" w:rsidRPr="00BA357E" w:rsidRDefault="00365C96" w:rsidP="00BA357E">
            <w:pPr>
              <w:pStyle w:val="TableParagraph"/>
              <w:ind w:left="-106" w:hanging="2"/>
              <w:rPr>
                <w:rFonts w:ascii="Times New Roman" w:hAnsi="Times New Roman"/>
                <w:lang w:val="ru-RU"/>
              </w:rPr>
            </w:pPr>
            <w:r w:rsidRPr="00BA357E">
              <w:rPr>
                <w:rFonts w:ascii="Times New Roman" w:hAnsi="Times New Roman"/>
                <w:lang w:val="ru-RU"/>
              </w:rPr>
              <w:t>Куцакова Л.В. Конструирование из</w:t>
            </w:r>
            <w:r w:rsidRPr="00BA357E">
              <w:rPr>
                <w:rFonts w:ascii="Times New Roman" w:hAnsi="Times New Roman"/>
                <w:spacing w:val="-57"/>
                <w:lang w:val="ru-RU"/>
              </w:rPr>
              <w:t xml:space="preserve"> </w:t>
            </w:r>
            <w:r w:rsidRPr="00BA357E">
              <w:rPr>
                <w:rFonts w:ascii="Times New Roman" w:hAnsi="Times New Roman"/>
                <w:lang w:val="ru-RU"/>
              </w:rPr>
              <w:t>строительного</w:t>
            </w:r>
            <w:r w:rsidRPr="00BA357E">
              <w:rPr>
                <w:rFonts w:ascii="Times New Roman" w:hAnsi="Times New Roman"/>
                <w:spacing w:val="-1"/>
                <w:lang w:val="ru-RU"/>
              </w:rPr>
              <w:t xml:space="preserve"> </w:t>
            </w:r>
            <w:r w:rsidRPr="00BA357E">
              <w:rPr>
                <w:rFonts w:ascii="Times New Roman" w:hAnsi="Times New Roman"/>
                <w:lang w:val="ru-RU"/>
              </w:rPr>
              <w:t>материала</w:t>
            </w:r>
          </w:p>
          <w:p w14:paraId="390C1164" w14:textId="0A0632BF" w:rsidR="00365C96" w:rsidRPr="00BA357E" w:rsidRDefault="00365C96" w:rsidP="00BA357E">
            <w:pPr>
              <w:pStyle w:val="TableParagraph"/>
              <w:ind w:left="-106" w:hanging="2"/>
              <w:rPr>
                <w:rFonts w:ascii="Times New Roman" w:hAnsi="Times New Roman"/>
                <w:lang w:val="ru-RU"/>
              </w:rPr>
            </w:pPr>
            <w:r w:rsidRPr="00BA357E">
              <w:rPr>
                <w:rFonts w:ascii="Times New Roman" w:hAnsi="Times New Roman"/>
                <w:lang w:val="ru-RU"/>
              </w:rPr>
              <w:t>Комарова Т.С. Изобразительная</w:t>
            </w:r>
            <w:r w:rsidRPr="00BA357E">
              <w:rPr>
                <w:rFonts w:ascii="Times New Roman" w:hAnsi="Times New Roman"/>
                <w:spacing w:val="-57"/>
                <w:lang w:val="ru-RU"/>
              </w:rPr>
              <w:t xml:space="preserve"> </w:t>
            </w:r>
            <w:r w:rsidRPr="00BA357E">
              <w:rPr>
                <w:rFonts w:ascii="Times New Roman" w:hAnsi="Times New Roman"/>
                <w:lang w:val="ru-RU"/>
              </w:rPr>
              <w:t>деятельность в</w:t>
            </w:r>
            <w:r w:rsidRPr="00BA357E">
              <w:rPr>
                <w:rFonts w:ascii="Times New Roman" w:hAnsi="Times New Roman"/>
                <w:spacing w:val="-1"/>
                <w:lang w:val="ru-RU"/>
              </w:rPr>
              <w:t xml:space="preserve"> </w:t>
            </w:r>
            <w:r w:rsidR="00BA357E">
              <w:rPr>
                <w:rFonts w:ascii="Times New Roman" w:hAnsi="Times New Roman"/>
                <w:lang w:val="ru-RU"/>
              </w:rPr>
              <w:t>детс.</w:t>
            </w:r>
            <w:r w:rsidRPr="00BA357E">
              <w:rPr>
                <w:rFonts w:ascii="Times New Roman" w:hAnsi="Times New Roman"/>
                <w:lang w:val="ru-RU"/>
              </w:rPr>
              <w:t>саду.</w:t>
            </w:r>
          </w:p>
          <w:p w14:paraId="1F03EB44" w14:textId="77777777" w:rsidR="00365C96" w:rsidRPr="00BA357E" w:rsidRDefault="00365C96" w:rsidP="00BA357E">
            <w:pPr>
              <w:pStyle w:val="TableParagraph"/>
              <w:ind w:left="-106" w:hanging="2"/>
              <w:rPr>
                <w:rFonts w:ascii="Times New Roman" w:hAnsi="Times New Roman"/>
                <w:lang w:val="ru-RU"/>
              </w:rPr>
            </w:pPr>
            <w:r w:rsidRPr="00BA357E">
              <w:rPr>
                <w:rFonts w:ascii="Times New Roman" w:hAnsi="Times New Roman"/>
                <w:lang w:val="ru-RU"/>
              </w:rPr>
              <w:t>Соломенникова О.А. Ознакомление</w:t>
            </w:r>
            <w:r w:rsidRPr="00BA357E">
              <w:rPr>
                <w:rFonts w:ascii="Times New Roman" w:hAnsi="Times New Roman"/>
                <w:spacing w:val="-58"/>
                <w:lang w:val="ru-RU"/>
              </w:rPr>
              <w:t xml:space="preserve"> </w:t>
            </w:r>
            <w:r w:rsidRPr="00BA357E">
              <w:rPr>
                <w:rFonts w:ascii="Times New Roman" w:hAnsi="Times New Roman"/>
                <w:lang w:val="ru-RU"/>
              </w:rPr>
              <w:t>детей</w:t>
            </w:r>
            <w:r w:rsidRPr="00BA357E">
              <w:rPr>
                <w:rFonts w:ascii="Times New Roman" w:hAnsi="Times New Roman"/>
                <w:spacing w:val="-1"/>
                <w:lang w:val="ru-RU"/>
              </w:rPr>
              <w:t xml:space="preserve"> </w:t>
            </w:r>
            <w:r w:rsidRPr="00BA357E">
              <w:rPr>
                <w:rFonts w:ascii="Times New Roman" w:hAnsi="Times New Roman"/>
                <w:lang w:val="ru-RU"/>
              </w:rPr>
              <w:t>с</w:t>
            </w:r>
            <w:r w:rsidRPr="00BA357E">
              <w:rPr>
                <w:rFonts w:ascii="Times New Roman" w:hAnsi="Times New Roman"/>
                <w:spacing w:val="-1"/>
                <w:lang w:val="ru-RU"/>
              </w:rPr>
              <w:t xml:space="preserve"> </w:t>
            </w:r>
            <w:r w:rsidRPr="00BA357E">
              <w:rPr>
                <w:rFonts w:ascii="Times New Roman" w:hAnsi="Times New Roman"/>
                <w:lang w:val="ru-RU"/>
              </w:rPr>
              <w:t>народным</w:t>
            </w:r>
            <w:r w:rsidRPr="00BA357E">
              <w:rPr>
                <w:rFonts w:ascii="Times New Roman" w:hAnsi="Times New Roman"/>
                <w:spacing w:val="-2"/>
                <w:lang w:val="ru-RU"/>
              </w:rPr>
              <w:t xml:space="preserve"> </w:t>
            </w:r>
            <w:r w:rsidRPr="00BA357E">
              <w:rPr>
                <w:rFonts w:ascii="Times New Roman" w:hAnsi="Times New Roman"/>
                <w:lang w:val="ru-RU"/>
              </w:rPr>
              <w:t>искусством.</w:t>
            </w:r>
          </w:p>
          <w:p w14:paraId="7465638C" w14:textId="7E7FA9AB" w:rsidR="00365C96" w:rsidRPr="00BA357E" w:rsidRDefault="00365C96" w:rsidP="00BA357E">
            <w:pPr>
              <w:pStyle w:val="TableParagraph"/>
              <w:ind w:left="-106" w:hanging="2"/>
              <w:rPr>
                <w:rFonts w:ascii="Times New Roman" w:hAnsi="Times New Roman"/>
                <w:lang w:val="ru-RU"/>
              </w:rPr>
            </w:pPr>
            <w:r w:rsidRPr="00BA357E">
              <w:rPr>
                <w:rFonts w:ascii="Times New Roman" w:hAnsi="Times New Roman"/>
                <w:lang w:val="ru-RU"/>
              </w:rPr>
              <w:t>Слуцкая</w:t>
            </w:r>
            <w:r w:rsidRPr="00BA357E">
              <w:rPr>
                <w:rFonts w:ascii="Times New Roman" w:hAnsi="Times New Roman"/>
                <w:spacing w:val="42"/>
                <w:lang w:val="ru-RU"/>
              </w:rPr>
              <w:t xml:space="preserve"> </w:t>
            </w:r>
            <w:r w:rsidRPr="00BA357E">
              <w:rPr>
                <w:rFonts w:ascii="Times New Roman" w:hAnsi="Times New Roman"/>
                <w:lang w:val="ru-RU"/>
              </w:rPr>
              <w:t>С.Л.</w:t>
            </w:r>
            <w:r w:rsidRPr="00BA357E">
              <w:rPr>
                <w:rFonts w:ascii="Times New Roman" w:hAnsi="Times New Roman"/>
                <w:spacing w:val="42"/>
                <w:lang w:val="ru-RU"/>
              </w:rPr>
              <w:t xml:space="preserve"> </w:t>
            </w:r>
            <w:r w:rsidRPr="00BA357E">
              <w:rPr>
                <w:rFonts w:ascii="Times New Roman" w:hAnsi="Times New Roman"/>
                <w:lang w:val="ru-RU"/>
              </w:rPr>
              <w:t>Танцевальная</w:t>
            </w:r>
            <w:r w:rsidRPr="00BA357E">
              <w:rPr>
                <w:rFonts w:ascii="Times New Roman" w:hAnsi="Times New Roman"/>
                <w:spacing w:val="42"/>
                <w:lang w:val="ru-RU"/>
              </w:rPr>
              <w:t xml:space="preserve"> </w:t>
            </w:r>
            <w:r w:rsidRPr="00BA357E">
              <w:rPr>
                <w:rFonts w:ascii="Times New Roman" w:hAnsi="Times New Roman"/>
                <w:lang w:val="ru-RU"/>
              </w:rPr>
              <w:t>мозаика.–</w:t>
            </w:r>
            <w:r w:rsidRPr="00BA357E">
              <w:rPr>
                <w:rFonts w:ascii="Times New Roman" w:hAnsi="Times New Roman"/>
                <w:spacing w:val="40"/>
                <w:lang w:val="ru-RU"/>
              </w:rPr>
              <w:t xml:space="preserve"> </w:t>
            </w:r>
            <w:r w:rsidRPr="00BA357E">
              <w:rPr>
                <w:rFonts w:ascii="Times New Roman" w:hAnsi="Times New Roman"/>
                <w:lang w:val="ru-RU"/>
              </w:rPr>
              <w:t>М.,</w:t>
            </w:r>
            <w:r w:rsidRPr="00BA357E">
              <w:rPr>
                <w:rFonts w:ascii="Times New Roman" w:hAnsi="Times New Roman"/>
                <w:spacing w:val="-57"/>
                <w:lang w:val="ru-RU"/>
              </w:rPr>
              <w:t xml:space="preserve"> </w:t>
            </w:r>
            <w:r w:rsidRPr="00BA357E">
              <w:rPr>
                <w:rFonts w:ascii="Times New Roman" w:hAnsi="Times New Roman"/>
                <w:lang w:val="ru-RU"/>
              </w:rPr>
              <w:t>Линка-Прессс</w:t>
            </w:r>
          </w:p>
          <w:p w14:paraId="70A8D583" w14:textId="77777777" w:rsidR="00365C96" w:rsidRPr="00BA357E" w:rsidRDefault="00365C96" w:rsidP="00BA357E">
            <w:pPr>
              <w:pStyle w:val="TableParagraph"/>
              <w:ind w:left="-106" w:hanging="2"/>
              <w:rPr>
                <w:rFonts w:ascii="Times New Roman" w:hAnsi="Times New Roman"/>
                <w:lang w:val="ru-RU"/>
              </w:rPr>
            </w:pPr>
            <w:r w:rsidRPr="00BA357E">
              <w:rPr>
                <w:rFonts w:ascii="Times New Roman" w:hAnsi="Times New Roman"/>
                <w:lang w:val="ru-RU"/>
              </w:rPr>
              <w:t>Агапова</w:t>
            </w:r>
            <w:r w:rsidRPr="00BA357E">
              <w:rPr>
                <w:rFonts w:ascii="Times New Roman" w:hAnsi="Times New Roman"/>
                <w:spacing w:val="44"/>
                <w:lang w:val="ru-RU"/>
              </w:rPr>
              <w:t xml:space="preserve"> </w:t>
            </w:r>
            <w:r w:rsidRPr="00BA357E">
              <w:rPr>
                <w:rFonts w:ascii="Times New Roman" w:hAnsi="Times New Roman"/>
                <w:lang w:val="ru-RU"/>
              </w:rPr>
              <w:t>И.А.,</w:t>
            </w:r>
            <w:r w:rsidRPr="00BA357E">
              <w:rPr>
                <w:rFonts w:ascii="Times New Roman" w:hAnsi="Times New Roman"/>
                <w:spacing w:val="45"/>
                <w:lang w:val="ru-RU"/>
              </w:rPr>
              <w:t xml:space="preserve"> </w:t>
            </w:r>
            <w:r w:rsidRPr="00BA357E">
              <w:rPr>
                <w:rFonts w:ascii="Times New Roman" w:hAnsi="Times New Roman"/>
                <w:lang w:val="ru-RU"/>
              </w:rPr>
              <w:t>Давыдова</w:t>
            </w:r>
            <w:r w:rsidRPr="00BA357E">
              <w:rPr>
                <w:rFonts w:ascii="Times New Roman" w:hAnsi="Times New Roman"/>
                <w:spacing w:val="44"/>
                <w:lang w:val="ru-RU"/>
              </w:rPr>
              <w:t xml:space="preserve"> </w:t>
            </w:r>
            <w:r w:rsidRPr="00BA357E">
              <w:rPr>
                <w:rFonts w:ascii="Times New Roman" w:hAnsi="Times New Roman"/>
                <w:lang w:val="ru-RU"/>
              </w:rPr>
              <w:t>М.А.</w:t>
            </w:r>
            <w:r w:rsidRPr="00BA357E">
              <w:rPr>
                <w:rFonts w:ascii="Times New Roman" w:hAnsi="Times New Roman"/>
                <w:spacing w:val="45"/>
                <w:lang w:val="ru-RU"/>
              </w:rPr>
              <w:t xml:space="preserve"> </w:t>
            </w:r>
            <w:r w:rsidRPr="00BA357E">
              <w:rPr>
                <w:rFonts w:ascii="Times New Roman" w:hAnsi="Times New Roman"/>
                <w:lang w:val="ru-RU"/>
              </w:rPr>
              <w:t>Театральные</w:t>
            </w:r>
            <w:r w:rsidRPr="00BA357E">
              <w:rPr>
                <w:rFonts w:ascii="Times New Roman" w:hAnsi="Times New Roman"/>
                <w:spacing w:val="-57"/>
                <w:lang w:val="ru-RU"/>
              </w:rPr>
              <w:t xml:space="preserve"> </w:t>
            </w:r>
            <w:r w:rsidRPr="00BA357E">
              <w:rPr>
                <w:rFonts w:ascii="Times New Roman" w:hAnsi="Times New Roman"/>
                <w:lang w:val="ru-RU"/>
              </w:rPr>
              <w:t>занятия</w:t>
            </w:r>
            <w:r w:rsidRPr="00BA357E">
              <w:rPr>
                <w:rFonts w:ascii="Times New Roman" w:hAnsi="Times New Roman"/>
                <w:spacing w:val="-4"/>
                <w:lang w:val="ru-RU"/>
              </w:rPr>
              <w:t xml:space="preserve"> </w:t>
            </w:r>
            <w:r w:rsidRPr="00BA357E">
              <w:rPr>
                <w:rFonts w:ascii="Times New Roman" w:hAnsi="Times New Roman"/>
                <w:lang w:val="ru-RU"/>
              </w:rPr>
              <w:t>и</w:t>
            </w:r>
            <w:r w:rsidRPr="00BA357E">
              <w:rPr>
                <w:rFonts w:ascii="Times New Roman" w:hAnsi="Times New Roman"/>
                <w:spacing w:val="-1"/>
                <w:lang w:val="ru-RU"/>
              </w:rPr>
              <w:t xml:space="preserve"> </w:t>
            </w:r>
            <w:r w:rsidRPr="00BA357E">
              <w:rPr>
                <w:rFonts w:ascii="Times New Roman" w:hAnsi="Times New Roman"/>
                <w:lang w:val="ru-RU"/>
              </w:rPr>
              <w:t>игры</w:t>
            </w:r>
            <w:r w:rsidRPr="00BA357E">
              <w:rPr>
                <w:rFonts w:ascii="Times New Roman" w:hAnsi="Times New Roman"/>
                <w:spacing w:val="-1"/>
                <w:lang w:val="ru-RU"/>
              </w:rPr>
              <w:t xml:space="preserve"> </w:t>
            </w:r>
            <w:r w:rsidRPr="00BA357E">
              <w:rPr>
                <w:rFonts w:ascii="Times New Roman" w:hAnsi="Times New Roman"/>
                <w:lang w:val="ru-RU"/>
              </w:rPr>
              <w:t>в</w:t>
            </w:r>
            <w:r w:rsidRPr="00BA357E">
              <w:rPr>
                <w:rFonts w:ascii="Times New Roman" w:hAnsi="Times New Roman"/>
                <w:spacing w:val="-2"/>
                <w:lang w:val="ru-RU"/>
              </w:rPr>
              <w:t xml:space="preserve"> </w:t>
            </w:r>
            <w:r w:rsidRPr="00BA357E">
              <w:rPr>
                <w:rFonts w:ascii="Times New Roman" w:hAnsi="Times New Roman"/>
                <w:lang w:val="ru-RU"/>
              </w:rPr>
              <w:t>детском</w:t>
            </w:r>
            <w:r w:rsidRPr="00BA357E">
              <w:rPr>
                <w:rFonts w:ascii="Times New Roman" w:hAnsi="Times New Roman"/>
                <w:spacing w:val="-1"/>
                <w:lang w:val="ru-RU"/>
              </w:rPr>
              <w:t xml:space="preserve"> </w:t>
            </w:r>
            <w:r w:rsidRPr="00BA357E">
              <w:rPr>
                <w:rFonts w:ascii="Times New Roman" w:hAnsi="Times New Roman"/>
                <w:lang w:val="ru-RU"/>
              </w:rPr>
              <w:t>саду.</w:t>
            </w:r>
            <w:r w:rsidRPr="00BA357E">
              <w:rPr>
                <w:rFonts w:ascii="Times New Roman" w:hAnsi="Times New Roman"/>
                <w:spacing w:val="1"/>
                <w:lang w:val="ru-RU"/>
              </w:rPr>
              <w:t xml:space="preserve"> </w:t>
            </w:r>
            <w:r w:rsidRPr="00BA357E">
              <w:rPr>
                <w:rFonts w:ascii="Times New Roman" w:hAnsi="Times New Roman"/>
                <w:lang w:val="ru-RU"/>
              </w:rPr>
              <w:t>–</w:t>
            </w:r>
            <w:r w:rsidRPr="00BA357E">
              <w:rPr>
                <w:rFonts w:ascii="Times New Roman" w:hAnsi="Times New Roman"/>
                <w:spacing w:val="-1"/>
                <w:lang w:val="ru-RU"/>
              </w:rPr>
              <w:t xml:space="preserve"> </w:t>
            </w:r>
            <w:r w:rsidRPr="00BA357E">
              <w:rPr>
                <w:rFonts w:ascii="Times New Roman" w:hAnsi="Times New Roman"/>
                <w:lang w:val="ru-RU"/>
              </w:rPr>
              <w:t>М.,</w:t>
            </w:r>
            <w:r w:rsidRPr="00BA357E">
              <w:rPr>
                <w:rFonts w:ascii="Times New Roman" w:hAnsi="Times New Roman"/>
                <w:spacing w:val="-2"/>
                <w:lang w:val="ru-RU"/>
              </w:rPr>
              <w:t xml:space="preserve"> </w:t>
            </w:r>
            <w:r w:rsidRPr="00BA357E">
              <w:rPr>
                <w:rFonts w:ascii="Times New Roman" w:hAnsi="Times New Roman"/>
                <w:lang w:val="ru-RU"/>
              </w:rPr>
              <w:t>Аркти</w:t>
            </w:r>
          </w:p>
          <w:p w14:paraId="1813F2E9" w14:textId="77777777" w:rsidR="00365C96" w:rsidRPr="00BA357E" w:rsidRDefault="00365C96" w:rsidP="00BA357E">
            <w:pPr>
              <w:pStyle w:val="TableParagraph"/>
              <w:ind w:left="-106" w:hanging="2"/>
              <w:rPr>
                <w:rFonts w:ascii="Times New Roman" w:hAnsi="Times New Roman"/>
                <w:lang w:val="ru-RU"/>
              </w:rPr>
            </w:pPr>
            <w:r w:rsidRPr="00BA357E">
              <w:rPr>
                <w:rFonts w:ascii="Times New Roman" w:hAnsi="Times New Roman"/>
                <w:lang w:val="ru-RU"/>
              </w:rPr>
              <w:t>Доронова</w:t>
            </w:r>
            <w:r w:rsidRPr="00BA357E">
              <w:rPr>
                <w:rFonts w:ascii="Times New Roman" w:hAnsi="Times New Roman"/>
                <w:spacing w:val="37"/>
                <w:lang w:val="ru-RU"/>
              </w:rPr>
              <w:t xml:space="preserve"> </w:t>
            </w:r>
            <w:r w:rsidRPr="00BA357E">
              <w:rPr>
                <w:rFonts w:ascii="Times New Roman" w:hAnsi="Times New Roman"/>
                <w:lang w:val="ru-RU"/>
              </w:rPr>
              <w:t>Т.Н.,</w:t>
            </w:r>
            <w:r w:rsidRPr="00BA357E">
              <w:rPr>
                <w:rFonts w:ascii="Times New Roman" w:hAnsi="Times New Roman"/>
                <w:spacing w:val="38"/>
                <w:lang w:val="ru-RU"/>
              </w:rPr>
              <w:t xml:space="preserve"> </w:t>
            </w:r>
            <w:r w:rsidRPr="00BA357E">
              <w:rPr>
                <w:rFonts w:ascii="Times New Roman" w:hAnsi="Times New Roman"/>
                <w:lang w:val="ru-RU"/>
              </w:rPr>
              <w:t>Рыжова</w:t>
            </w:r>
            <w:r w:rsidRPr="00BA357E">
              <w:rPr>
                <w:rFonts w:ascii="Times New Roman" w:hAnsi="Times New Roman"/>
                <w:spacing w:val="37"/>
                <w:lang w:val="ru-RU"/>
              </w:rPr>
              <w:t xml:space="preserve"> </w:t>
            </w:r>
            <w:r w:rsidRPr="00BA357E">
              <w:rPr>
                <w:rFonts w:ascii="Times New Roman" w:hAnsi="Times New Roman"/>
                <w:lang w:val="ru-RU"/>
              </w:rPr>
              <w:t>Н.А.</w:t>
            </w:r>
            <w:r w:rsidRPr="00BA357E">
              <w:rPr>
                <w:rFonts w:ascii="Times New Roman" w:hAnsi="Times New Roman"/>
                <w:spacing w:val="38"/>
                <w:lang w:val="ru-RU"/>
              </w:rPr>
              <w:t xml:space="preserve"> </w:t>
            </w:r>
            <w:r w:rsidRPr="00BA357E">
              <w:rPr>
                <w:rFonts w:ascii="Times New Roman" w:hAnsi="Times New Roman"/>
                <w:lang w:val="ru-RU"/>
              </w:rPr>
              <w:t>Детский</w:t>
            </w:r>
            <w:r w:rsidRPr="00BA357E">
              <w:rPr>
                <w:rFonts w:ascii="Times New Roman" w:hAnsi="Times New Roman"/>
                <w:spacing w:val="39"/>
                <w:lang w:val="ru-RU"/>
              </w:rPr>
              <w:t xml:space="preserve"> </w:t>
            </w:r>
            <w:r w:rsidRPr="00BA357E">
              <w:rPr>
                <w:rFonts w:ascii="Times New Roman" w:hAnsi="Times New Roman"/>
                <w:lang w:val="ru-RU"/>
              </w:rPr>
              <w:t>сад:</w:t>
            </w:r>
            <w:r w:rsidRPr="00BA357E">
              <w:rPr>
                <w:rFonts w:ascii="Times New Roman" w:hAnsi="Times New Roman"/>
                <w:spacing w:val="-57"/>
                <w:lang w:val="ru-RU"/>
              </w:rPr>
              <w:t xml:space="preserve"> </w:t>
            </w:r>
            <w:r w:rsidRPr="00BA357E">
              <w:rPr>
                <w:rFonts w:ascii="Times New Roman" w:hAnsi="Times New Roman"/>
                <w:lang w:val="ru-RU"/>
              </w:rPr>
              <w:t>будни</w:t>
            </w:r>
            <w:r w:rsidRPr="00BA357E">
              <w:rPr>
                <w:rFonts w:ascii="Times New Roman" w:hAnsi="Times New Roman"/>
                <w:spacing w:val="-3"/>
                <w:lang w:val="ru-RU"/>
              </w:rPr>
              <w:t xml:space="preserve"> </w:t>
            </w:r>
            <w:r w:rsidRPr="00BA357E">
              <w:rPr>
                <w:rFonts w:ascii="Times New Roman" w:hAnsi="Times New Roman"/>
                <w:lang w:val="ru-RU"/>
              </w:rPr>
              <w:t>и</w:t>
            </w:r>
            <w:r w:rsidRPr="00BA357E">
              <w:rPr>
                <w:rFonts w:ascii="Times New Roman" w:hAnsi="Times New Roman"/>
                <w:spacing w:val="-1"/>
                <w:lang w:val="ru-RU"/>
              </w:rPr>
              <w:t xml:space="preserve"> </w:t>
            </w:r>
            <w:r w:rsidRPr="00BA357E">
              <w:rPr>
                <w:rFonts w:ascii="Times New Roman" w:hAnsi="Times New Roman"/>
                <w:lang w:val="ru-RU"/>
              </w:rPr>
              <w:t>праздники.</w:t>
            </w:r>
            <w:r w:rsidRPr="00BA357E">
              <w:rPr>
                <w:rFonts w:ascii="Times New Roman" w:hAnsi="Times New Roman"/>
                <w:spacing w:val="1"/>
                <w:lang w:val="ru-RU"/>
              </w:rPr>
              <w:t xml:space="preserve"> </w:t>
            </w:r>
            <w:r w:rsidRPr="00BA357E">
              <w:rPr>
                <w:rFonts w:ascii="Times New Roman" w:hAnsi="Times New Roman"/>
                <w:lang w:val="ru-RU"/>
              </w:rPr>
              <w:t>-</w:t>
            </w:r>
            <w:r w:rsidRPr="00BA357E">
              <w:rPr>
                <w:rFonts w:ascii="Times New Roman" w:hAnsi="Times New Roman"/>
                <w:spacing w:val="-1"/>
                <w:lang w:val="ru-RU"/>
              </w:rPr>
              <w:t xml:space="preserve"> </w:t>
            </w:r>
            <w:r w:rsidRPr="00BA357E">
              <w:rPr>
                <w:rFonts w:ascii="Times New Roman" w:hAnsi="Times New Roman"/>
                <w:lang w:val="ru-RU"/>
              </w:rPr>
              <w:t>М.,</w:t>
            </w:r>
            <w:r w:rsidRPr="00BA357E">
              <w:rPr>
                <w:rFonts w:ascii="Times New Roman" w:hAnsi="Times New Roman"/>
                <w:spacing w:val="-1"/>
                <w:lang w:val="ru-RU"/>
              </w:rPr>
              <w:t xml:space="preserve"> </w:t>
            </w:r>
            <w:r w:rsidRPr="00BA357E">
              <w:rPr>
                <w:rFonts w:ascii="Times New Roman" w:hAnsi="Times New Roman"/>
                <w:lang w:val="ru-RU"/>
              </w:rPr>
              <w:t>Линка-Прессс.</w:t>
            </w:r>
          </w:p>
          <w:p w14:paraId="505A92E9" w14:textId="77777777" w:rsidR="00365C96" w:rsidRPr="00BA357E" w:rsidRDefault="00365C96" w:rsidP="00BA357E">
            <w:pPr>
              <w:pStyle w:val="TableParagraph"/>
              <w:tabs>
                <w:tab w:val="left" w:pos="1630"/>
                <w:tab w:val="left" w:pos="2392"/>
                <w:tab w:val="left" w:pos="3621"/>
                <w:tab w:val="left" w:pos="4281"/>
              </w:tabs>
              <w:ind w:left="-106" w:hanging="2"/>
              <w:rPr>
                <w:rFonts w:ascii="Times New Roman" w:hAnsi="Times New Roman"/>
                <w:lang w:val="ru-RU"/>
              </w:rPr>
            </w:pPr>
            <w:r w:rsidRPr="00BA357E">
              <w:rPr>
                <w:rFonts w:ascii="Times New Roman" w:hAnsi="Times New Roman"/>
                <w:lang w:val="ru-RU"/>
              </w:rPr>
              <w:t xml:space="preserve">Зацепина М.Б., Антонова Т.В. </w:t>
            </w:r>
            <w:r w:rsidRPr="00BA357E">
              <w:rPr>
                <w:rFonts w:ascii="Times New Roman" w:hAnsi="Times New Roman"/>
                <w:spacing w:val="-1"/>
                <w:lang w:val="ru-RU"/>
              </w:rPr>
              <w:t>Народные</w:t>
            </w:r>
            <w:r w:rsidRPr="00BA357E">
              <w:rPr>
                <w:rFonts w:ascii="Times New Roman" w:hAnsi="Times New Roman"/>
                <w:spacing w:val="-57"/>
                <w:lang w:val="ru-RU"/>
              </w:rPr>
              <w:t xml:space="preserve"> </w:t>
            </w:r>
            <w:r w:rsidRPr="00BA357E">
              <w:rPr>
                <w:rFonts w:ascii="Times New Roman" w:hAnsi="Times New Roman"/>
                <w:lang w:val="ru-RU"/>
              </w:rPr>
              <w:t>праздники</w:t>
            </w:r>
            <w:r w:rsidRPr="00BA357E">
              <w:rPr>
                <w:rFonts w:ascii="Times New Roman" w:hAnsi="Times New Roman"/>
                <w:spacing w:val="-2"/>
                <w:lang w:val="ru-RU"/>
              </w:rPr>
              <w:t xml:space="preserve"> </w:t>
            </w:r>
            <w:r w:rsidRPr="00BA357E">
              <w:rPr>
                <w:rFonts w:ascii="Times New Roman" w:hAnsi="Times New Roman"/>
                <w:lang w:val="ru-RU"/>
              </w:rPr>
              <w:t>в</w:t>
            </w:r>
            <w:r w:rsidRPr="00BA357E">
              <w:rPr>
                <w:rFonts w:ascii="Times New Roman" w:hAnsi="Times New Roman"/>
                <w:spacing w:val="-3"/>
                <w:lang w:val="ru-RU"/>
              </w:rPr>
              <w:t xml:space="preserve"> </w:t>
            </w:r>
            <w:r w:rsidRPr="00BA357E">
              <w:rPr>
                <w:rFonts w:ascii="Times New Roman" w:hAnsi="Times New Roman"/>
                <w:lang w:val="ru-RU"/>
              </w:rPr>
              <w:t>детском</w:t>
            </w:r>
            <w:r w:rsidRPr="00BA357E">
              <w:rPr>
                <w:rFonts w:ascii="Times New Roman" w:hAnsi="Times New Roman"/>
                <w:spacing w:val="-2"/>
                <w:lang w:val="ru-RU"/>
              </w:rPr>
              <w:t xml:space="preserve"> </w:t>
            </w:r>
            <w:r w:rsidRPr="00BA357E">
              <w:rPr>
                <w:rFonts w:ascii="Times New Roman" w:hAnsi="Times New Roman"/>
                <w:lang w:val="ru-RU"/>
              </w:rPr>
              <w:t>саду.</w:t>
            </w:r>
            <w:r w:rsidRPr="00BA357E">
              <w:rPr>
                <w:rFonts w:ascii="Times New Roman" w:hAnsi="Times New Roman"/>
                <w:spacing w:val="1"/>
                <w:lang w:val="ru-RU"/>
              </w:rPr>
              <w:t xml:space="preserve"> </w:t>
            </w:r>
            <w:r w:rsidRPr="00BA357E">
              <w:rPr>
                <w:rFonts w:ascii="Times New Roman" w:hAnsi="Times New Roman"/>
                <w:lang w:val="ru-RU"/>
              </w:rPr>
              <w:t>–</w:t>
            </w:r>
            <w:r w:rsidRPr="00BA357E">
              <w:rPr>
                <w:rFonts w:ascii="Times New Roman" w:hAnsi="Times New Roman"/>
                <w:spacing w:val="-3"/>
                <w:lang w:val="ru-RU"/>
              </w:rPr>
              <w:t xml:space="preserve"> </w:t>
            </w:r>
            <w:r w:rsidRPr="00BA357E">
              <w:rPr>
                <w:rFonts w:ascii="Times New Roman" w:hAnsi="Times New Roman"/>
                <w:lang w:val="ru-RU"/>
              </w:rPr>
              <w:t>М.,</w:t>
            </w:r>
            <w:r w:rsidRPr="00BA357E">
              <w:rPr>
                <w:rFonts w:ascii="Times New Roman" w:hAnsi="Times New Roman"/>
                <w:spacing w:val="-3"/>
                <w:lang w:val="ru-RU"/>
              </w:rPr>
              <w:t xml:space="preserve"> </w:t>
            </w:r>
            <w:r w:rsidRPr="00BA357E">
              <w:rPr>
                <w:rFonts w:ascii="Times New Roman" w:hAnsi="Times New Roman"/>
                <w:lang w:val="ru-RU"/>
              </w:rPr>
              <w:t>Мозаика-Синтез</w:t>
            </w:r>
          </w:p>
          <w:p w14:paraId="3DC2CC50" w14:textId="77777777" w:rsidR="00365C96" w:rsidRPr="00BA357E" w:rsidRDefault="00365C96" w:rsidP="00BA357E">
            <w:pPr>
              <w:pStyle w:val="TableParagraph"/>
              <w:ind w:left="-106" w:hanging="2"/>
              <w:jc w:val="both"/>
              <w:rPr>
                <w:rFonts w:ascii="Times New Roman" w:hAnsi="Times New Roman"/>
                <w:lang w:val="ru-RU"/>
              </w:rPr>
            </w:pPr>
            <w:r w:rsidRPr="00BA357E">
              <w:rPr>
                <w:rFonts w:ascii="Times New Roman" w:hAnsi="Times New Roman"/>
                <w:lang w:val="ru-RU"/>
              </w:rPr>
              <w:t>Комарова</w:t>
            </w:r>
            <w:r w:rsidRPr="00BA357E">
              <w:rPr>
                <w:rFonts w:ascii="Times New Roman" w:hAnsi="Times New Roman"/>
                <w:spacing w:val="1"/>
                <w:lang w:val="ru-RU"/>
              </w:rPr>
              <w:t xml:space="preserve"> </w:t>
            </w:r>
            <w:r w:rsidRPr="00BA357E">
              <w:rPr>
                <w:rFonts w:ascii="Times New Roman" w:hAnsi="Times New Roman"/>
                <w:lang w:val="ru-RU"/>
              </w:rPr>
              <w:t>Т.С.,</w:t>
            </w:r>
            <w:r w:rsidRPr="00BA357E">
              <w:rPr>
                <w:rFonts w:ascii="Times New Roman" w:hAnsi="Times New Roman"/>
                <w:spacing w:val="1"/>
                <w:lang w:val="ru-RU"/>
              </w:rPr>
              <w:t xml:space="preserve"> </w:t>
            </w:r>
            <w:r w:rsidRPr="00BA357E">
              <w:rPr>
                <w:rFonts w:ascii="Times New Roman" w:hAnsi="Times New Roman"/>
                <w:lang w:val="ru-RU"/>
              </w:rPr>
              <w:t>Зырянова</w:t>
            </w:r>
            <w:r w:rsidRPr="00BA357E">
              <w:rPr>
                <w:rFonts w:ascii="Times New Roman" w:hAnsi="Times New Roman"/>
                <w:spacing w:val="1"/>
                <w:lang w:val="ru-RU"/>
              </w:rPr>
              <w:t xml:space="preserve"> </w:t>
            </w:r>
            <w:r w:rsidRPr="00BA357E">
              <w:rPr>
                <w:rFonts w:ascii="Times New Roman" w:hAnsi="Times New Roman"/>
                <w:lang w:val="ru-RU"/>
              </w:rPr>
              <w:t>О.Ю.</w:t>
            </w:r>
            <w:r w:rsidRPr="00BA357E">
              <w:rPr>
                <w:rFonts w:ascii="Times New Roman" w:hAnsi="Times New Roman"/>
                <w:spacing w:val="-57"/>
                <w:lang w:val="ru-RU"/>
              </w:rPr>
              <w:t xml:space="preserve"> </w:t>
            </w:r>
            <w:r w:rsidRPr="00BA357E">
              <w:rPr>
                <w:rFonts w:ascii="Times New Roman" w:hAnsi="Times New Roman"/>
                <w:lang w:val="ru-RU"/>
              </w:rPr>
              <w:t>Преемственность</w:t>
            </w:r>
            <w:r w:rsidRPr="00BA357E">
              <w:rPr>
                <w:rFonts w:ascii="Times New Roman" w:hAnsi="Times New Roman"/>
                <w:spacing w:val="1"/>
                <w:lang w:val="ru-RU"/>
              </w:rPr>
              <w:t xml:space="preserve"> </w:t>
            </w:r>
            <w:r w:rsidRPr="00BA357E">
              <w:rPr>
                <w:rFonts w:ascii="Times New Roman" w:hAnsi="Times New Roman"/>
                <w:lang w:val="ru-RU"/>
              </w:rPr>
              <w:t>в</w:t>
            </w:r>
            <w:r w:rsidRPr="00BA357E">
              <w:rPr>
                <w:rFonts w:ascii="Times New Roman" w:hAnsi="Times New Roman"/>
                <w:spacing w:val="1"/>
                <w:lang w:val="ru-RU"/>
              </w:rPr>
              <w:t xml:space="preserve"> </w:t>
            </w:r>
            <w:r w:rsidRPr="00BA357E">
              <w:rPr>
                <w:rFonts w:ascii="Times New Roman" w:hAnsi="Times New Roman"/>
                <w:lang w:val="ru-RU"/>
              </w:rPr>
              <w:t>формирования</w:t>
            </w:r>
            <w:r w:rsidRPr="00BA357E">
              <w:rPr>
                <w:rFonts w:ascii="Times New Roman" w:hAnsi="Times New Roman"/>
                <w:spacing w:val="1"/>
                <w:lang w:val="ru-RU"/>
              </w:rPr>
              <w:t xml:space="preserve"> </w:t>
            </w:r>
            <w:r w:rsidRPr="00BA357E">
              <w:rPr>
                <w:rFonts w:ascii="Times New Roman" w:hAnsi="Times New Roman"/>
                <w:lang w:val="ru-RU"/>
              </w:rPr>
              <w:t>художест.</w:t>
            </w:r>
            <w:r w:rsidRPr="00BA357E">
              <w:rPr>
                <w:rFonts w:ascii="Times New Roman" w:hAnsi="Times New Roman"/>
                <w:spacing w:val="1"/>
                <w:lang w:val="ru-RU"/>
              </w:rPr>
              <w:t xml:space="preserve"> </w:t>
            </w:r>
            <w:r w:rsidRPr="00BA357E">
              <w:rPr>
                <w:rFonts w:ascii="Times New Roman" w:hAnsi="Times New Roman"/>
                <w:lang w:val="ru-RU"/>
              </w:rPr>
              <w:t>творчества</w:t>
            </w:r>
            <w:r w:rsidRPr="00BA357E">
              <w:rPr>
                <w:rFonts w:ascii="Times New Roman" w:hAnsi="Times New Roman"/>
                <w:spacing w:val="1"/>
                <w:lang w:val="ru-RU"/>
              </w:rPr>
              <w:t xml:space="preserve"> </w:t>
            </w:r>
            <w:r w:rsidRPr="00BA357E">
              <w:rPr>
                <w:rFonts w:ascii="Times New Roman" w:hAnsi="Times New Roman"/>
                <w:lang w:val="ru-RU"/>
              </w:rPr>
              <w:t>детей</w:t>
            </w:r>
            <w:r w:rsidRPr="00BA357E">
              <w:rPr>
                <w:rFonts w:ascii="Times New Roman" w:hAnsi="Times New Roman"/>
                <w:spacing w:val="1"/>
                <w:lang w:val="ru-RU"/>
              </w:rPr>
              <w:t xml:space="preserve"> </w:t>
            </w:r>
            <w:r w:rsidRPr="00BA357E">
              <w:rPr>
                <w:rFonts w:ascii="Times New Roman" w:hAnsi="Times New Roman"/>
                <w:lang w:val="ru-RU"/>
              </w:rPr>
              <w:t>в</w:t>
            </w:r>
            <w:r w:rsidRPr="00BA357E">
              <w:rPr>
                <w:rFonts w:ascii="Times New Roman" w:hAnsi="Times New Roman"/>
                <w:spacing w:val="1"/>
                <w:lang w:val="ru-RU"/>
              </w:rPr>
              <w:t xml:space="preserve"> </w:t>
            </w:r>
            <w:r w:rsidRPr="00BA357E">
              <w:rPr>
                <w:rFonts w:ascii="Times New Roman" w:hAnsi="Times New Roman"/>
                <w:lang w:val="ru-RU"/>
              </w:rPr>
              <w:t>детском</w:t>
            </w:r>
            <w:r w:rsidRPr="00BA357E">
              <w:rPr>
                <w:rFonts w:ascii="Times New Roman" w:hAnsi="Times New Roman"/>
                <w:spacing w:val="1"/>
                <w:lang w:val="ru-RU"/>
              </w:rPr>
              <w:t xml:space="preserve"> </w:t>
            </w:r>
            <w:r w:rsidRPr="00BA357E">
              <w:rPr>
                <w:rFonts w:ascii="Times New Roman" w:hAnsi="Times New Roman"/>
                <w:lang w:val="ru-RU"/>
              </w:rPr>
              <w:t>саду</w:t>
            </w:r>
            <w:r w:rsidRPr="00BA357E">
              <w:rPr>
                <w:rFonts w:ascii="Times New Roman" w:hAnsi="Times New Roman"/>
                <w:spacing w:val="1"/>
                <w:lang w:val="ru-RU"/>
              </w:rPr>
              <w:t xml:space="preserve"> </w:t>
            </w:r>
            <w:r w:rsidRPr="00BA357E">
              <w:rPr>
                <w:rFonts w:ascii="Times New Roman" w:hAnsi="Times New Roman"/>
                <w:lang w:val="ru-RU"/>
              </w:rPr>
              <w:t>и</w:t>
            </w:r>
            <w:r w:rsidRPr="00BA357E">
              <w:rPr>
                <w:rFonts w:ascii="Times New Roman" w:hAnsi="Times New Roman"/>
                <w:spacing w:val="1"/>
                <w:lang w:val="ru-RU"/>
              </w:rPr>
              <w:t xml:space="preserve"> </w:t>
            </w:r>
            <w:r w:rsidRPr="00BA357E">
              <w:rPr>
                <w:rFonts w:ascii="Times New Roman" w:hAnsi="Times New Roman"/>
                <w:lang w:val="ru-RU"/>
              </w:rPr>
              <w:t>начальной</w:t>
            </w:r>
            <w:r w:rsidRPr="00BA357E">
              <w:rPr>
                <w:rFonts w:ascii="Times New Roman" w:hAnsi="Times New Roman"/>
                <w:spacing w:val="1"/>
                <w:lang w:val="ru-RU"/>
              </w:rPr>
              <w:t xml:space="preserve"> </w:t>
            </w:r>
            <w:r w:rsidRPr="00BA357E">
              <w:rPr>
                <w:rFonts w:ascii="Times New Roman" w:hAnsi="Times New Roman"/>
                <w:lang w:val="ru-RU"/>
              </w:rPr>
              <w:t>школе.</w:t>
            </w:r>
            <w:r w:rsidRPr="00BA357E">
              <w:rPr>
                <w:rFonts w:ascii="Times New Roman" w:hAnsi="Times New Roman"/>
                <w:spacing w:val="-1"/>
                <w:lang w:val="ru-RU"/>
              </w:rPr>
              <w:t xml:space="preserve"> </w:t>
            </w:r>
            <w:r w:rsidRPr="00BA357E">
              <w:rPr>
                <w:rFonts w:ascii="Times New Roman" w:hAnsi="Times New Roman"/>
                <w:lang w:val="ru-RU"/>
              </w:rPr>
              <w:t>-</w:t>
            </w:r>
            <w:r w:rsidRPr="00BA357E">
              <w:rPr>
                <w:rFonts w:ascii="Times New Roman" w:hAnsi="Times New Roman"/>
                <w:spacing w:val="-1"/>
                <w:lang w:val="ru-RU"/>
              </w:rPr>
              <w:t xml:space="preserve"> </w:t>
            </w:r>
            <w:r w:rsidRPr="00BA357E">
              <w:rPr>
                <w:rFonts w:ascii="Times New Roman" w:hAnsi="Times New Roman"/>
                <w:lang w:val="ru-RU"/>
              </w:rPr>
              <w:t>М.,</w:t>
            </w:r>
            <w:r w:rsidRPr="00BA357E">
              <w:rPr>
                <w:rFonts w:ascii="Times New Roman" w:hAnsi="Times New Roman"/>
                <w:spacing w:val="-1"/>
                <w:lang w:val="ru-RU"/>
              </w:rPr>
              <w:t xml:space="preserve"> </w:t>
            </w:r>
            <w:r w:rsidRPr="00BA357E">
              <w:rPr>
                <w:rFonts w:ascii="Times New Roman" w:hAnsi="Times New Roman"/>
                <w:lang w:val="ru-RU"/>
              </w:rPr>
              <w:t>Пед.</w:t>
            </w:r>
            <w:r w:rsidRPr="00BA357E">
              <w:rPr>
                <w:rFonts w:ascii="Times New Roman" w:hAnsi="Times New Roman"/>
                <w:spacing w:val="-1"/>
                <w:lang w:val="ru-RU"/>
              </w:rPr>
              <w:t xml:space="preserve"> </w:t>
            </w:r>
            <w:r w:rsidRPr="00BA357E">
              <w:rPr>
                <w:rFonts w:ascii="Times New Roman" w:hAnsi="Times New Roman"/>
                <w:lang w:val="ru-RU"/>
              </w:rPr>
              <w:t>общество России.</w:t>
            </w:r>
          </w:p>
          <w:p w14:paraId="7524E077" w14:textId="77777777" w:rsidR="00365C96" w:rsidRPr="00BA357E" w:rsidRDefault="00365C96" w:rsidP="00BA357E">
            <w:pPr>
              <w:pStyle w:val="TableParagraph"/>
              <w:ind w:left="-106" w:hanging="2"/>
              <w:jc w:val="both"/>
              <w:rPr>
                <w:rFonts w:ascii="Times New Roman" w:hAnsi="Times New Roman"/>
                <w:lang w:val="ru-RU"/>
              </w:rPr>
            </w:pPr>
            <w:r w:rsidRPr="00BA357E">
              <w:rPr>
                <w:rFonts w:ascii="Times New Roman" w:hAnsi="Times New Roman"/>
                <w:lang w:val="ru-RU"/>
              </w:rPr>
              <w:t>Лыкова</w:t>
            </w:r>
            <w:r w:rsidRPr="00BA357E">
              <w:rPr>
                <w:rFonts w:ascii="Times New Roman" w:hAnsi="Times New Roman"/>
                <w:spacing w:val="1"/>
                <w:lang w:val="ru-RU"/>
              </w:rPr>
              <w:t xml:space="preserve"> </w:t>
            </w:r>
            <w:r w:rsidRPr="00BA357E">
              <w:rPr>
                <w:rFonts w:ascii="Times New Roman" w:hAnsi="Times New Roman"/>
                <w:lang w:val="ru-RU"/>
              </w:rPr>
              <w:t>И.А.</w:t>
            </w:r>
            <w:r w:rsidRPr="00BA357E">
              <w:rPr>
                <w:rFonts w:ascii="Times New Roman" w:hAnsi="Times New Roman"/>
                <w:spacing w:val="1"/>
                <w:lang w:val="ru-RU"/>
              </w:rPr>
              <w:t xml:space="preserve"> </w:t>
            </w:r>
            <w:r w:rsidRPr="00BA357E">
              <w:rPr>
                <w:rFonts w:ascii="Times New Roman" w:hAnsi="Times New Roman"/>
                <w:lang w:val="ru-RU"/>
              </w:rPr>
              <w:t>Рисуем</w:t>
            </w:r>
            <w:r w:rsidRPr="00BA357E">
              <w:rPr>
                <w:rFonts w:ascii="Times New Roman" w:hAnsi="Times New Roman"/>
                <w:spacing w:val="1"/>
                <w:lang w:val="ru-RU"/>
              </w:rPr>
              <w:t xml:space="preserve"> </w:t>
            </w:r>
            <w:r w:rsidRPr="00BA357E">
              <w:rPr>
                <w:rFonts w:ascii="Times New Roman" w:hAnsi="Times New Roman"/>
                <w:lang w:val="ru-RU"/>
              </w:rPr>
              <w:t>без</w:t>
            </w:r>
            <w:r w:rsidRPr="00BA357E">
              <w:rPr>
                <w:rFonts w:ascii="Times New Roman" w:hAnsi="Times New Roman"/>
                <w:spacing w:val="1"/>
                <w:lang w:val="ru-RU"/>
              </w:rPr>
              <w:t xml:space="preserve"> </w:t>
            </w:r>
            <w:r w:rsidRPr="00BA357E">
              <w:rPr>
                <w:rFonts w:ascii="Times New Roman" w:hAnsi="Times New Roman"/>
                <w:lang w:val="ru-RU"/>
              </w:rPr>
              <w:t>кисточки.</w:t>
            </w:r>
            <w:r w:rsidRPr="00BA357E">
              <w:rPr>
                <w:rFonts w:ascii="Times New Roman" w:hAnsi="Times New Roman"/>
                <w:spacing w:val="1"/>
                <w:lang w:val="ru-RU"/>
              </w:rPr>
              <w:t xml:space="preserve"> </w:t>
            </w:r>
            <w:r w:rsidRPr="00BA357E">
              <w:rPr>
                <w:rFonts w:ascii="Times New Roman" w:hAnsi="Times New Roman"/>
                <w:lang w:val="ru-RU"/>
              </w:rPr>
              <w:t>–</w:t>
            </w:r>
            <w:r w:rsidRPr="00BA357E">
              <w:rPr>
                <w:rFonts w:ascii="Times New Roman" w:hAnsi="Times New Roman"/>
                <w:spacing w:val="1"/>
                <w:lang w:val="ru-RU"/>
              </w:rPr>
              <w:t xml:space="preserve"> </w:t>
            </w:r>
            <w:r w:rsidRPr="00BA357E">
              <w:rPr>
                <w:rFonts w:ascii="Times New Roman" w:hAnsi="Times New Roman"/>
                <w:lang w:val="ru-RU"/>
              </w:rPr>
              <w:t>М.,</w:t>
            </w:r>
            <w:r w:rsidRPr="00BA357E">
              <w:rPr>
                <w:rFonts w:ascii="Times New Roman" w:hAnsi="Times New Roman"/>
                <w:spacing w:val="-57"/>
                <w:lang w:val="ru-RU"/>
              </w:rPr>
              <w:t xml:space="preserve"> </w:t>
            </w:r>
            <w:r w:rsidRPr="00BA357E">
              <w:rPr>
                <w:rFonts w:ascii="Times New Roman" w:hAnsi="Times New Roman"/>
                <w:lang w:val="ru-RU"/>
              </w:rPr>
              <w:t>Цветной</w:t>
            </w:r>
            <w:r w:rsidRPr="00BA357E">
              <w:rPr>
                <w:rFonts w:ascii="Times New Roman" w:hAnsi="Times New Roman"/>
                <w:spacing w:val="-1"/>
                <w:lang w:val="ru-RU"/>
              </w:rPr>
              <w:t xml:space="preserve"> </w:t>
            </w:r>
            <w:r w:rsidRPr="00BA357E">
              <w:rPr>
                <w:rFonts w:ascii="Times New Roman" w:hAnsi="Times New Roman"/>
                <w:lang w:val="ru-RU"/>
              </w:rPr>
              <w:t>мир.</w:t>
            </w:r>
          </w:p>
          <w:p w14:paraId="22C43968" w14:textId="77777777" w:rsidR="00365C96" w:rsidRPr="00BA357E" w:rsidRDefault="00365C96" w:rsidP="00BA357E">
            <w:pPr>
              <w:pStyle w:val="TableParagraph"/>
              <w:ind w:left="-106" w:hanging="2"/>
              <w:jc w:val="both"/>
              <w:rPr>
                <w:rFonts w:ascii="Times New Roman" w:hAnsi="Times New Roman"/>
                <w:lang w:val="ru-RU"/>
              </w:rPr>
            </w:pPr>
            <w:r w:rsidRPr="00BA357E">
              <w:rPr>
                <w:rFonts w:ascii="Times New Roman" w:hAnsi="Times New Roman"/>
                <w:lang w:val="ru-RU"/>
              </w:rPr>
              <w:t>«Топ</w:t>
            </w:r>
            <w:r w:rsidRPr="00BA357E">
              <w:rPr>
                <w:rFonts w:ascii="Times New Roman" w:hAnsi="Times New Roman"/>
                <w:spacing w:val="1"/>
                <w:lang w:val="ru-RU"/>
              </w:rPr>
              <w:t xml:space="preserve"> </w:t>
            </w:r>
            <w:r w:rsidRPr="00BA357E">
              <w:rPr>
                <w:rFonts w:ascii="Times New Roman" w:hAnsi="Times New Roman"/>
                <w:lang w:val="ru-RU"/>
              </w:rPr>
              <w:t>–</w:t>
            </w:r>
            <w:r w:rsidRPr="00BA357E">
              <w:rPr>
                <w:rFonts w:ascii="Times New Roman" w:hAnsi="Times New Roman"/>
                <w:spacing w:val="1"/>
                <w:lang w:val="ru-RU"/>
              </w:rPr>
              <w:t xml:space="preserve"> </w:t>
            </w:r>
            <w:r w:rsidRPr="00BA357E">
              <w:rPr>
                <w:rFonts w:ascii="Times New Roman" w:hAnsi="Times New Roman"/>
                <w:lang w:val="ru-RU"/>
              </w:rPr>
              <w:t>хлоп,</w:t>
            </w:r>
            <w:r w:rsidRPr="00BA357E">
              <w:rPr>
                <w:rFonts w:ascii="Times New Roman" w:hAnsi="Times New Roman"/>
                <w:spacing w:val="1"/>
                <w:lang w:val="ru-RU"/>
              </w:rPr>
              <w:t xml:space="preserve"> </w:t>
            </w:r>
            <w:r w:rsidRPr="00BA357E">
              <w:rPr>
                <w:rFonts w:ascii="Times New Roman" w:hAnsi="Times New Roman"/>
                <w:lang w:val="ru-RU"/>
              </w:rPr>
              <w:t>малыши!»</w:t>
            </w:r>
            <w:r w:rsidRPr="00BA357E">
              <w:rPr>
                <w:rFonts w:ascii="Times New Roman" w:hAnsi="Times New Roman"/>
                <w:spacing w:val="1"/>
                <w:lang w:val="ru-RU"/>
              </w:rPr>
              <w:t xml:space="preserve"> </w:t>
            </w:r>
            <w:r w:rsidRPr="00BA357E">
              <w:rPr>
                <w:rFonts w:ascii="Times New Roman" w:hAnsi="Times New Roman"/>
                <w:lang w:val="ru-RU"/>
              </w:rPr>
              <w:t>-</w:t>
            </w:r>
            <w:r w:rsidRPr="00BA357E">
              <w:rPr>
                <w:rFonts w:ascii="Times New Roman" w:hAnsi="Times New Roman"/>
                <w:spacing w:val="1"/>
                <w:lang w:val="ru-RU"/>
              </w:rPr>
              <w:t xml:space="preserve"> </w:t>
            </w:r>
            <w:r w:rsidRPr="00BA357E">
              <w:rPr>
                <w:rFonts w:ascii="Times New Roman" w:hAnsi="Times New Roman"/>
                <w:lang w:val="ru-RU"/>
              </w:rPr>
              <w:t>программа</w:t>
            </w:r>
            <w:r w:rsidRPr="00BA357E">
              <w:rPr>
                <w:rFonts w:ascii="Times New Roman" w:hAnsi="Times New Roman"/>
                <w:spacing w:val="1"/>
                <w:lang w:val="ru-RU"/>
              </w:rPr>
              <w:t xml:space="preserve"> </w:t>
            </w:r>
            <w:r w:rsidRPr="00BA357E">
              <w:rPr>
                <w:rFonts w:ascii="Times New Roman" w:hAnsi="Times New Roman"/>
                <w:lang w:val="ru-RU"/>
              </w:rPr>
              <w:t>музыкально</w:t>
            </w:r>
            <w:r w:rsidRPr="00BA357E">
              <w:rPr>
                <w:rFonts w:ascii="Times New Roman" w:hAnsi="Times New Roman"/>
                <w:spacing w:val="9"/>
                <w:lang w:val="ru-RU"/>
              </w:rPr>
              <w:t xml:space="preserve"> </w:t>
            </w:r>
            <w:r w:rsidRPr="00BA357E">
              <w:rPr>
                <w:rFonts w:ascii="Times New Roman" w:hAnsi="Times New Roman"/>
                <w:lang w:val="ru-RU"/>
              </w:rPr>
              <w:t>–</w:t>
            </w:r>
            <w:r w:rsidRPr="00BA357E">
              <w:rPr>
                <w:rFonts w:ascii="Times New Roman" w:hAnsi="Times New Roman"/>
                <w:spacing w:val="8"/>
                <w:lang w:val="ru-RU"/>
              </w:rPr>
              <w:t xml:space="preserve"> </w:t>
            </w:r>
            <w:r w:rsidRPr="00BA357E">
              <w:rPr>
                <w:rFonts w:ascii="Times New Roman" w:hAnsi="Times New Roman"/>
                <w:lang w:val="ru-RU"/>
              </w:rPr>
              <w:t>ритмического</w:t>
            </w:r>
            <w:r w:rsidRPr="00BA357E">
              <w:rPr>
                <w:rFonts w:ascii="Times New Roman" w:hAnsi="Times New Roman"/>
                <w:spacing w:val="8"/>
                <w:lang w:val="ru-RU"/>
              </w:rPr>
              <w:t xml:space="preserve"> </w:t>
            </w:r>
            <w:r w:rsidRPr="00BA357E">
              <w:rPr>
                <w:rFonts w:ascii="Times New Roman" w:hAnsi="Times New Roman"/>
                <w:lang w:val="ru-RU"/>
              </w:rPr>
              <w:t>развития</w:t>
            </w:r>
            <w:r w:rsidRPr="00BA357E">
              <w:rPr>
                <w:rFonts w:ascii="Times New Roman" w:hAnsi="Times New Roman"/>
                <w:spacing w:val="8"/>
                <w:lang w:val="ru-RU"/>
              </w:rPr>
              <w:t xml:space="preserve"> </w:t>
            </w:r>
            <w:r w:rsidRPr="00BA357E">
              <w:rPr>
                <w:rFonts w:ascii="Times New Roman" w:hAnsi="Times New Roman"/>
                <w:lang w:val="ru-RU"/>
              </w:rPr>
              <w:t>детей</w:t>
            </w:r>
            <w:r w:rsidRPr="00BA357E">
              <w:rPr>
                <w:rFonts w:ascii="Times New Roman" w:hAnsi="Times New Roman"/>
                <w:spacing w:val="6"/>
                <w:lang w:val="ru-RU"/>
              </w:rPr>
              <w:t xml:space="preserve"> </w:t>
            </w:r>
            <w:r w:rsidRPr="00BA357E">
              <w:rPr>
                <w:rFonts w:ascii="Times New Roman" w:hAnsi="Times New Roman"/>
                <w:lang w:val="ru-RU"/>
              </w:rPr>
              <w:t>2-3 лет.</w:t>
            </w:r>
            <w:r w:rsidRPr="00BA357E">
              <w:rPr>
                <w:rFonts w:ascii="Times New Roman" w:hAnsi="Times New Roman"/>
                <w:spacing w:val="-4"/>
                <w:lang w:val="ru-RU"/>
              </w:rPr>
              <w:t xml:space="preserve"> </w:t>
            </w:r>
            <w:r w:rsidRPr="00BA357E">
              <w:rPr>
                <w:rFonts w:ascii="Times New Roman" w:hAnsi="Times New Roman"/>
                <w:lang w:val="ru-RU"/>
              </w:rPr>
              <w:t>Авторы:Сауко</w:t>
            </w:r>
            <w:r w:rsidRPr="00BA357E">
              <w:rPr>
                <w:rFonts w:ascii="Times New Roman" w:hAnsi="Times New Roman"/>
                <w:spacing w:val="-3"/>
                <w:lang w:val="ru-RU"/>
              </w:rPr>
              <w:t xml:space="preserve"> </w:t>
            </w:r>
            <w:r w:rsidRPr="00BA357E">
              <w:rPr>
                <w:rFonts w:ascii="Times New Roman" w:hAnsi="Times New Roman"/>
                <w:lang w:val="ru-RU"/>
              </w:rPr>
              <w:t>Т.,Буренина</w:t>
            </w:r>
            <w:r w:rsidRPr="00BA357E">
              <w:rPr>
                <w:rFonts w:ascii="Times New Roman" w:hAnsi="Times New Roman"/>
                <w:spacing w:val="-4"/>
                <w:lang w:val="ru-RU"/>
              </w:rPr>
              <w:t xml:space="preserve"> </w:t>
            </w:r>
            <w:r w:rsidRPr="00BA357E">
              <w:rPr>
                <w:rFonts w:ascii="Times New Roman" w:hAnsi="Times New Roman"/>
                <w:lang w:val="ru-RU"/>
              </w:rPr>
              <w:t>Л.</w:t>
            </w:r>
          </w:p>
          <w:p w14:paraId="5CDB0E24" w14:textId="77777777" w:rsidR="00365C96" w:rsidRPr="00BA357E" w:rsidRDefault="00365C96" w:rsidP="00BA357E">
            <w:pPr>
              <w:pStyle w:val="TableParagraph"/>
              <w:ind w:left="-106" w:hanging="2"/>
              <w:jc w:val="both"/>
              <w:rPr>
                <w:rFonts w:ascii="Times New Roman" w:hAnsi="Times New Roman"/>
                <w:lang w:val="ru-RU"/>
              </w:rPr>
            </w:pPr>
            <w:r w:rsidRPr="00BA357E">
              <w:rPr>
                <w:rFonts w:ascii="Times New Roman" w:hAnsi="Times New Roman"/>
                <w:lang w:val="ru-RU"/>
              </w:rPr>
              <w:t>Программа «Ладушки» «Праздник на каждый</w:t>
            </w:r>
            <w:r w:rsidRPr="00BA357E">
              <w:rPr>
                <w:rFonts w:ascii="Times New Roman" w:hAnsi="Times New Roman"/>
                <w:spacing w:val="1"/>
                <w:lang w:val="ru-RU"/>
              </w:rPr>
              <w:t xml:space="preserve"> </w:t>
            </w:r>
            <w:r w:rsidRPr="00BA357E">
              <w:rPr>
                <w:rFonts w:ascii="Times New Roman" w:hAnsi="Times New Roman"/>
                <w:lang w:val="ru-RU"/>
              </w:rPr>
              <w:t>день»,</w:t>
            </w:r>
            <w:r w:rsidRPr="00BA357E">
              <w:rPr>
                <w:rFonts w:ascii="Times New Roman" w:hAnsi="Times New Roman"/>
                <w:spacing w:val="1"/>
                <w:lang w:val="ru-RU"/>
              </w:rPr>
              <w:t xml:space="preserve"> </w:t>
            </w:r>
            <w:r w:rsidRPr="00BA357E">
              <w:rPr>
                <w:rFonts w:ascii="Times New Roman" w:hAnsi="Times New Roman"/>
                <w:lang w:val="ru-RU"/>
              </w:rPr>
              <w:t>И.М.</w:t>
            </w:r>
            <w:r w:rsidRPr="00BA357E">
              <w:rPr>
                <w:rFonts w:ascii="Times New Roman" w:hAnsi="Times New Roman"/>
                <w:spacing w:val="1"/>
                <w:lang w:val="ru-RU"/>
              </w:rPr>
              <w:t xml:space="preserve"> </w:t>
            </w:r>
            <w:r w:rsidRPr="00BA357E">
              <w:rPr>
                <w:rFonts w:ascii="Times New Roman" w:hAnsi="Times New Roman"/>
                <w:lang w:val="ru-RU"/>
              </w:rPr>
              <w:t>Каплунова,</w:t>
            </w:r>
            <w:r w:rsidRPr="00BA357E">
              <w:rPr>
                <w:rFonts w:ascii="Times New Roman" w:hAnsi="Times New Roman"/>
                <w:spacing w:val="1"/>
                <w:lang w:val="ru-RU"/>
              </w:rPr>
              <w:t xml:space="preserve"> </w:t>
            </w:r>
            <w:r w:rsidRPr="00BA357E">
              <w:rPr>
                <w:rFonts w:ascii="Times New Roman" w:hAnsi="Times New Roman"/>
                <w:lang w:val="ru-RU"/>
              </w:rPr>
              <w:t>И.А.</w:t>
            </w:r>
            <w:r w:rsidRPr="00BA357E">
              <w:rPr>
                <w:rFonts w:ascii="Times New Roman" w:hAnsi="Times New Roman"/>
                <w:spacing w:val="1"/>
                <w:lang w:val="ru-RU"/>
              </w:rPr>
              <w:t xml:space="preserve"> </w:t>
            </w:r>
            <w:r w:rsidRPr="00BA357E">
              <w:rPr>
                <w:rFonts w:ascii="Times New Roman" w:hAnsi="Times New Roman"/>
                <w:lang w:val="ru-RU"/>
              </w:rPr>
              <w:t>Новоскольцева.</w:t>
            </w:r>
            <w:r w:rsidRPr="00BA357E">
              <w:rPr>
                <w:rFonts w:ascii="Times New Roman" w:hAnsi="Times New Roman"/>
                <w:spacing w:val="1"/>
                <w:lang w:val="ru-RU"/>
              </w:rPr>
              <w:t xml:space="preserve"> </w:t>
            </w:r>
            <w:r w:rsidRPr="00BA357E">
              <w:rPr>
                <w:rFonts w:ascii="Times New Roman" w:hAnsi="Times New Roman"/>
                <w:lang w:val="ru-RU"/>
              </w:rPr>
              <w:t>Издательство</w:t>
            </w:r>
            <w:r w:rsidRPr="00BA357E">
              <w:rPr>
                <w:rFonts w:ascii="Times New Roman" w:hAnsi="Times New Roman"/>
                <w:spacing w:val="-1"/>
                <w:lang w:val="ru-RU"/>
              </w:rPr>
              <w:t xml:space="preserve"> </w:t>
            </w:r>
            <w:r w:rsidRPr="00BA357E">
              <w:rPr>
                <w:rFonts w:ascii="Times New Roman" w:hAnsi="Times New Roman"/>
                <w:lang w:val="ru-RU"/>
              </w:rPr>
              <w:t>–</w:t>
            </w:r>
            <w:r w:rsidRPr="00BA357E">
              <w:rPr>
                <w:rFonts w:ascii="Times New Roman" w:hAnsi="Times New Roman"/>
                <w:spacing w:val="-1"/>
                <w:lang w:val="ru-RU"/>
              </w:rPr>
              <w:t xml:space="preserve"> </w:t>
            </w:r>
            <w:r w:rsidRPr="00BA357E">
              <w:rPr>
                <w:rFonts w:ascii="Times New Roman" w:hAnsi="Times New Roman"/>
                <w:lang w:val="ru-RU"/>
              </w:rPr>
              <w:t>Композитор,</w:t>
            </w:r>
            <w:r w:rsidRPr="00BA357E">
              <w:rPr>
                <w:rFonts w:ascii="Times New Roman" w:hAnsi="Times New Roman"/>
                <w:spacing w:val="-1"/>
                <w:lang w:val="ru-RU"/>
              </w:rPr>
              <w:t xml:space="preserve"> </w:t>
            </w:r>
            <w:r w:rsidRPr="00BA357E">
              <w:rPr>
                <w:rFonts w:ascii="Times New Roman" w:hAnsi="Times New Roman"/>
                <w:lang w:val="ru-RU"/>
              </w:rPr>
              <w:t>Санкт -</w:t>
            </w:r>
            <w:r w:rsidRPr="00BA357E">
              <w:rPr>
                <w:rFonts w:ascii="Times New Roman" w:hAnsi="Times New Roman"/>
                <w:spacing w:val="-2"/>
                <w:lang w:val="ru-RU"/>
              </w:rPr>
              <w:t xml:space="preserve"> </w:t>
            </w:r>
            <w:r w:rsidRPr="00BA357E">
              <w:rPr>
                <w:rFonts w:ascii="Times New Roman" w:hAnsi="Times New Roman"/>
                <w:lang w:val="ru-RU"/>
              </w:rPr>
              <w:t>Петербург.</w:t>
            </w:r>
          </w:p>
          <w:p w14:paraId="5ABA603B" w14:textId="77777777" w:rsidR="00365C96" w:rsidRPr="00BA357E" w:rsidRDefault="00365C96" w:rsidP="00BA357E">
            <w:pPr>
              <w:pStyle w:val="TableParagraph"/>
              <w:ind w:left="-106" w:hanging="2"/>
              <w:jc w:val="both"/>
              <w:rPr>
                <w:rFonts w:ascii="Times New Roman" w:hAnsi="Times New Roman"/>
                <w:lang w:val="ru-RU"/>
              </w:rPr>
            </w:pPr>
            <w:r w:rsidRPr="00BA357E">
              <w:rPr>
                <w:rFonts w:ascii="Times New Roman" w:hAnsi="Times New Roman"/>
                <w:lang w:val="ru-RU"/>
              </w:rPr>
              <w:t>Лыкова</w:t>
            </w:r>
            <w:r w:rsidRPr="00BA357E">
              <w:rPr>
                <w:rFonts w:ascii="Times New Roman" w:hAnsi="Times New Roman"/>
                <w:spacing w:val="1"/>
                <w:lang w:val="ru-RU"/>
              </w:rPr>
              <w:t xml:space="preserve"> </w:t>
            </w:r>
            <w:r w:rsidRPr="00BA357E">
              <w:rPr>
                <w:rFonts w:ascii="Times New Roman" w:hAnsi="Times New Roman"/>
                <w:lang w:val="ru-RU"/>
              </w:rPr>
              <w:t>И. А.</w:t>
            </w:r>
            <w:r w:rsidRPr="00BA357E">
              <w:rPr>
                <w:rFonts w:ascii="Times New Roman" w:hAnsi="Times New Roman"/>
                <w:spacing w:val="1"/>
                <w:lang w:val="ru-RU"/>
              </w:rPr>
              <w:t xml:space="preserve"> </w:t>
            </w:r>
            <w:r w:rsidRPr="00BA357E">
              <w:rPr>
                <w:rFonts w:ascii="Times New Roman" w:hAnsi="Times New Roman"/>
                <w:lang w:val="ru-RU"/>
              </w:rPr>
              <w:t>Программа</w:t>
            </w:r>
            <w:r w:rsidRPr="00BA357E">
              <w:rPr>
                <w:rFonts w:ascii="Times New Roman" w:hAnsi="Times New Roman"/>
                <w:spacing w:val="1"/>
                <w:lang w:val="ru-RU"/>
              </w:rPr>
              <w:t xml:space="preserve"> </w:t>
            </w:r>
            <w:r w:rsidRPr="00BA357E">
              <w:rPr>
                <w:rFonts w:ascii="Times New Roman" w:hAnsi="Times New Roman"/>
                <w:lang w:val="ru-RU"/>
              </w:rPr>
              <w:t>художественного</w:t>
            </w:r>
            <w:r w:rsidRPr="00BA357E">
              <w:rPr>
                <w:rFonts w:ascii="Times New Roman" w:hAnsi="Times New Roman"/>
                <w:spacing w:val="1"/>
                <w:lang w:val="ru-RU"/>
              </w:rPr>
              <w:t xml:space="preserve"> </w:t>
            </w:r>
            <w:r w:rsidRPr="00BA357E">
              <w:rPr>
                <w:rFonts w:ascii="Times New Roman" w:hAnsi="Times New Roman"/>
                <w:lang w:val="ru-RU"/>
              </w:rPr>
              <w:t>воспитания,</w:t>
            </w:r>
            <w:r w:rsidRPr="00BA357E">
              <w:rPr>
                <w:rFonts w:ascii="Times New Roman" w:hAnsi="Times New Roman"/>
                <w:spacing w:val="58"/>
                <w:lang w:val="ru-RU"/>
              </w:rPr>
              <w:t xml:space="preserve"> </w:t>
            </w:r>
            <w:r w:rsidRPr="00BA357E">
              <w:rPr>
                <w:rFonts w:ascii="Times New Roman" w:hAnsi="Times New Roman"/>
                <w:lang w:val="ru-RU"/>
              </w:rPr>
              <w:t>обучения</w:t>
            </w:r>
            <w:r w:rsidRPr="00BA357E">
              <w:rPr>
                <w:rFonts w:ascii="Times New Roman" w:hAnsi="Times New Roman"/>
                <w:spacing w:val="56"/>
                <w:lang w:val="ru-RU"/>
              </w:rPr>
              <w:t xml:space="preserve"> </w:t>
            </w:r>
            <w:r w:rsidRPr="00BA357E">
              <w:rPr>
                <w:rFonts w:ascii="Times New Roman" w:hAnsi="Times New Roman"/>
                <w:lang w:val="ru-RU"/>
              </w:rPr>
              <w:t>и</w:t>
            </w:r>
            <w:r w:rsidRPr="00BA357E">
              <w:rPr>
                <w:rFonts w:ascii="Times New Roman" w:hAnsi="Times New Roman"/>
                <w:spacing w:val="59"/>
                <w:lang w:val="ru-RU"/>
              </w:rPr>
              <w:t xml:space="preserve"> </w:t>
            </w:r>
            <w:r w:rsidRPr="00BA357E">
              <w:rPr>
                <w:rFonts w:ascii="Times New Roman" w:hAnsi="Times New Roman"/>
                <w:lang w:val="ru-RU"/>
              </w:rPr>
              <w:t>развития</w:t>
            </w:r>
            <w:r w:rsidRPr="00BA357E">
              <w:rPr>
                <w:rFonts w:ascii="Times New Roman" w:hAnsi="Times New Roman"/>
                <w:spacing w:val="58"/>
                <w:lang w:val="ru-RU"/>
              </w:rPr>
              <w:t xml:space="preserve"> </w:t>
            </w:r>
            <w:r w:rsidRPr="00BA357E">
              <w:rPr>
                <w:rFonts w:ascii="Times New Roman" w:hAnsi="Times New Roman"/>
                <w:lang w:val="ru-RU"/>
              </w:rPr>
              <w:t>детей</w:t>
            </w:r>
            <w:r w:rsidRPr="00BA357E">
              <w:rPr>
                <w:rFonts w:ascii="Times New Roman" w:hAnsi="Times New Roman"/>
                <w:spacing w:val="59"/>
                <w:lang w:val="ru-RU"/>
              </w:rPr>
              <w:t xml:space="preserve"> </w:t>
            </w:r>
            <w:r w:rsidRPr="00BA357E">
              <w:rPr>
                <w:rFonts w:ascii="Times New Roman" w:hAnsi="Times New Roman"/>
                <w:lang w:val="ru-RU"/>
              </w:rPr>
              <w:t>3–7</w:t>
            </w:r>
            <w:r w:rsidRPr="00BA357E">
              <w:rPr>
                <w:rFonts w:ascii="Times New Roman" w:hAnsi="Times New Roman"/>
                <w:spacing w:val="59"/>
                <w:lang w:val="ru-RU"/>
              </w:rPr>
              <w:t xml:space="preserve"> </w:t>
            </w:r>
            <w:r w:rsidRPr="00BA357E">
              <w:rPr>
                <w:rFonts w:ascii="Times New Roman" w:hAnsi="Times New Roman"/>
                <w:lang w:val="ru-RU"/>
              </w:rPr>
              <w:t>лет</w:t>
            </w:r>
          </w:p>
          <w:p w14:paraId="3B0A9984" w14:textId="77777777" w:rsidR="00365C96" w:rsidRPr="00BA357E" w:rsidRDefault="00365C96" w:rsidP="00BA357E">
            <w:pPr>
              <w:pStyle w:val="TableParagraph"/>
              <w:spacing w:line="270" w:lineRule="atLeast"/>
              <w:ind w:left="-106" w:hanging="2"/>
              <w:jc w:val="both"/>
              <w:rPr>
                <w:rFonts w:ascii="Times New Roman" w:hAnsi="Times New Roman"/>
              </w:rPr>
            </w:pPr>
            <w:r w:rsidRPr="00BA357E">
              <w:rPr>
                <w:rFonts w:ascii="Times New Roman" w:hAnsi="Times New Roman"/>
              </w:rPr>
              <w:t>«Цветные</w:t>
            </w:r>
            <w:r w:rsidRPr="00BA357E">
              <w:rPr>
                <w:rFonts w:ascii="Times New Roman" w:hAnsi="Times New Roman"/>
                <w:spacing w:val="-3"/>
              </w:rPr>
              <w:t xml:space="preserve"> </w:t>
            </w:r>
            <w:r w:rsidRPr="00BA357E">
              <w:rPr>
                <w:rFonts w:ascii="Times New Roman" w:hAnsi="Times New Roman"/>
              </w:rPr>
              <w:t>ладошки».</w:t>
            </w:r>
          </w:p>
        </w:tc>
        <w:tc>
          <w:tcPr>
            <w:tcW w:w="3183" w:type="dxa"/>
            <w:tcBorders>
              <w:top w:val="single" w:sz="4" w:space="0" w:color="000000"/>
              <w:left w:val="single" w:sz="4" w:space="0" w:color="000000"/>
              <w:bottom w:val="single" w:sz="4" w:space="0" w:color="000000"/>
              <w:right w:val="single" w:sz="4" w:space="0" w:color="000000"/>
            </w:tcBorders>
            <w:hideMark/>
          </w:tcPr>
          <w:p w14:paraId="20B02DE1" w14:textId="77777777" w:rsidR="00365C96" w:rsidRPr="00BA357E" w:rsidRDefault="00365C96" w:rsidP="00BA357E">
            <w:pPr>
              <w:pStyle w:val="TableParagraph"/>
              <w:tabs>
                <w:tab w:val="left" w:pos="1484"/>
              </w:tabs>
              <w:ind w:left="109" w:right="93"/>
              <w:rPr>
                <w:rFonts w:ascii="Times New Roman" w:hAnsi="Times New Roman"/>
                <w:lang w:val="ru-RU"/>
              </w:rPr>
            </w:pPr>
            <w:r w:rsidRPr="00BA357E">
              <w:rPr>
                <w:rFonts w:ascii="Times New Roman" w:hAnsi="Times New Roman"/>
                <w:lang w:val="ru-RU"/>
              </w:rPr>
              <w:t>Демонстрационные</w:t>
            </w:r>
            <w:r w:rsidRPr="00BA357E">
              <w:rPr>
                <w:rFonts w:ascii="Times New Roman" w:hAnsi="Times New Roman"/>
                <w:spacing w:val="1"/>
                <w:lang w:val="ru-RU"/>
              </w:rPr>
              <w:t xml:space="preserve"> </w:t>
            </w:r>
            <w:r w:rsidRPr="00BA357E">
              <w:rPr>
                <w:rFonts w:ascii="Times New Roman" w:hAnsi="Times New Roman"/>
                <w:lang w:val="ru-RU"/>
              </w:rPr>
              <w:t xml:space="preserve">наборы </w:t>
            </w:r>
            <w:r w:rsidRPr="00BA357E">
              <w:rPr>
                <w:rFonts w:ascii="Times New Roman" w:hAnsi="Times New Roman"/>
                <w:spacing w:val="-1"/>
                <w:lang w:val="ru-RU"/>
              </w:rPr>
              <w:t>картинок,</w:t>
            </w:r>
            <w:r w:rsidRPr="00BA357E">
              <w:rPr>
                <w:rFonts w:ascii="Times New Roman" w:hAnsi="Times New Roman"/>
                <w:spacing w:val="-57"/>
                <w:lang w:val="ru-RU"/>
              </w:rPr>
              <w:t xml:space="preserve"> </w:t>
            </w:r>
            <w:r w:rsidRPr="00BA357E">
              <w:rPr>
                <w:rFonts w:ascii="Times New Roman" w:hAnsi="Times New Roman"/>
                <w:lang w:val="ru-RU"/>
              </w:rPr>
              <w:t>иллюстраций.</w:t>
            </w:r>
          </w:p>
          <w:p w14:paraId="21DCCACF" w14:textId="77777777" w:rsidR="00365C96" w:rsidRPr="00BA357E" w:rsidRDefault="00365C96" w:rsidP="00BA357E">
            <w:pPr>
              <w:pStyle w:val="TableParagraph"/>
              <w:tabs>
                <w:tab w:val="left" w:pos="2131"/>
                <w:tab w:val="left" w:pos="2355"/>
              </w:tabs>
              <w:ind w:left="109" w:right="96"/>
              <w:rPr>
                <w:rFonts w:ascii="Times New Roman" w:hAnsi="Times New Roman"/>
                <w:lang w:val="ru-RU"/>
              </w:rPr>
            </w:pPr>
            <w:r w:rsidRPr="00BA357E">
              <w:rPr>
                <w:rFonts w:ascii="Times New Roman" w:hAnsi="Times New Roman"/>
                <w:lang w:val="ru-RU"/>
              </w:rPr>
              <w:t xml:space="preserve">Материалы </w:t>
            </w:r>
            <w:r w:rsidRPr="00BA357E">
              <w:rPr>
                <w:rFonts w:ascii="Times New Roman" w:hAnsi="Times New Roman"/>
                <w:spacing w:val="-4"/>
                <w:lang w:val="ru-RU"/>
              </w:rPr>
              <w:t>и</w:t>
            </w:r>
            <w:r w:rsidRPr="00BA357E">
              <w:rPr>
                <w:rFonts w:ascii="Times New Roman" w:hAnsi="Times New Roman"/>
                <w:spacing w:val="-57"/>
                <w:lang w:val="ru-RU"/>
              </w:rPr>
              <w:t xml:space="preserve"> </w:t>
            </w:r>
            <w:r w:rsidRPr="00BA357E">
              <w:rPr>
                <w:rFonts w:ascii="Times New Roman" w:hAnsi="Times New Roman"/>
                <w:lang w:val="ru-RU"/>
              </w:rPr>
              <w:t xml:space="preserve">оборудование </w:t>
            </w:r>
            <w:r w:rsidRPr="00BA357E">
              <w:rPr>
                <w:rFonts w:ascii="Times New Roman" w:hAnsi="Times New Roman"/>
                <w:spacing w:val="-1"/>
                <w:lang w:val="ru-RU"/>
              </w:rPr>
              <w:t>для</w:t>
            </w:r>
            <w:r w:rsidRPr="00BA357E">
              <w:rPr>
                <w:rFonts w:ascii="Times New Roman" w:hAnsi="Times New Roman"/>
                <w:spacing w:val="-57"/>
                <w:lang w:val="ru-RU"/>
              </w:rPr>
              <w:t xml:space="preserve"> </w:t>
            </w:r>
            <w:r w:rsidRPr="00BA357E">
              <w:rPr>
                <w:rFonts w:ascii="Times New Roman" w:hAnsi="Times New Roman"/>
                <w:lang w:val="ru-RU"/>
              </w:rPr>
              <w:t>рисования,</w:t>
            </w:r>
            <w:r w:rsidRPr="00BA357E">
              <w:rPr>
                <w:rFonts w:ascii="Times New Roman" w:hAnsi="Times New Roman"/>
                <w:spacing w:val="1"/>
                <w:lang w:val="ru-RU"/>
              </w:rPr>
              <w:t xml:space="preserve"> </w:t>
            </w:r>
            <w:r w:rsidRPr="00BA357E">
              <w:rPr>
                <w:rFonts w:ascii="Times New Roman" w:hAnsi="Times New Roman"/>
                <w:lang w:val="ru-RU"/>
              </w:rPr>
              <w:t>аппликации,</w:t>
            </w:r>
            <w:r w:rsidRPr="00BA357E">
              <w:rPr>
                <w:rFonts w:ascii="Times New Roman" w:hAnsi="Times New Roman"/>
                <w:spacing w:val="-2"/>
                <w:lang w:val="ru-RU"/>
              </w:rPr>
              <w:t xml:space="preserve"> </w:t>
            </w:r>
            <w:r w:rsidRPr="00BA357E">
              <w:rPr>
                <w:rFonts w:ascii="Times New Roman" w:hAnsi="Times New Roman"/>
                <w:lang w:val="ru-RU"/>
              </w:rPr>
              <w:t>лепки.</w:t>
            </w:r>
          </w:p>
          <w:p w14:paraId="2E5D3846" w14:textId="77777777" w:rsidR="00365C96" w:rsidRPr="00BA357E" w:rsidRDefault="00365C96" w:rsidP="00BA357E">
            <w:pPr>
              <w:pStyle w:val="TableParagraph"/>
              <w:tabs>
                <w:tab w:val="left" w:pos="1834"/>
              </w:tabs>
              <w:ind w:left="109" w:right="94"/>
              <w:rPr>
                <w:rFonts w:ascii="Times New Roman" w:hAnsi="Times New Roman"/>
                <w:lang w:val="ru-RU"/>
              </w:rPr>
            </w:pPr>
            <w:r w:rsidRPr="00BA357E">
              <w:rPr>
                <w:rFonts w:ascii="Times New Roman" w:hAnsi="Times New Roman"/>
                <w:lang w:val="ru-RU"/>
              </w:rPr>
              <w:t xml:space="preserve">Магнитные </w:t>
            </w:r>
            <w:r w:rsidRPr="00BA357E">
              <w:rPr>
                <w:rFonts w:ascii="Times New Roman" w:hAnsi="Times New Roman"/>
                <w:spacing w:val="-1"/>
                <w:lang w:val="ru-RU"/>
              </w:rPr>
              <w:t>доски,</w:t>
            </w:r>
            <w:r w:rsidRPr="00BA357E">
              <w:rPr>
                <w:rFonts w:ascii="Times New Roman" w:hAnsi="Times New Roman"/>
                <w:spacing w:val="-57"/>
                <w:lang w:val="ru-RU"/>
              </w:rPr>
              <w:t xml:space="preserve"> </w:t>
            </w:r>
            <w:r w:rsidRPr="00BA357E">
              <w:rPr>
                <w:rFonts w:ascii="Times New Roman" w:hAnsi="Times New Roman"/>
                <w:lang w:val="ru-RU"/>
              </w:rPr>
              <w:t>мольберты.</w:t>
            </w:r>
          </w:p>
          <w:p w14:paraId="49449D6F" w14:textId="77777777" w:rsidR="00365C96" w:rsidRPr="00BA357E" w:rsidRDefault="00365C96" w:rsidP="00BA357E">
            <w:pPr>
              <w:pStyle w:val="TableParagraph"/>
              <w:tabs>
                <w:tab w:val="left" w:pos="1236"/>
              </w:tabs>
              <w:ind w:left="109" w:right="94"/>
              <w:rPr>
                <w:rFonts w:ascii="Times New Roman" w:hAnsi="Times New Roman"/>
                <w:lang w:val="ru-RU"/>
              </w:rPr>
            </w:pPr>
            <w:r w:rsidRPr="00BA357E">
              <w:rPr>
                <w:rFonts w:ascii="Times New Roman" w:hAnsi="Times New Roman"/>
                <w:lang w:val="ru-RU"/>
              </w:rPr>
              <w:t xml:space="preserve">Картины </w:t>
            </w:r>
            <w:r w:rsidRPr="00BA357E">
              <w:rPr>
                <w:rFonts w:ascii="Times New Roman" w:hAnsi="Times New Roman"/>
                <w:spacing w:val="-1"/>
                <w:lang w:val="ru-RU"/>
              </w:rPr>
              <w:t>башкирских</w:t>
            </w:r>
            <w:r w:rsidRPr="00BA357E">
              <w:rPr>
                <w:rFonts w:ascii="Times New Roman" w:hAnsi="Times New Roman"/>
                <w:spacing w:val="-57"/>
                <w:lang w:val="ru-RU"/>
              </w:rPr>
              <w:t xml:space="preserve"> </w:t>
            </w:r>
            <w:r w:rsidRPr="00BA357E">
              <w:rPr>
                <w:rFonts w:ascii="Times New Roman" w:hAnsi="Times New Roman"/>
                <w:lang w:val="ru-RU"/>
              </w:rPr>
              <w:t>художников,</w:t>
            </w:r>
            <w:r w:rsidRPr="00BA357E">
              <w:rPr>
                <w:rFonts w:ascii="Times New Roman" w:hAnsi="Times New Roman"/>
                <w:spacing w:val="1"/>
                <w:lang w:val="ru-RU"/>
              </w:rPr>
              <w:t xml:space="preserve"> </w:t>
            </w:r>
            <w:r w:rsidRPr="00BA357E">
              <w:rPr>
                <w:rFonts w:ascii="Times New Roman" w:hAnsi="Times New Roman"/>
                <w:lang w:val="ru-RU"/>
              </w:rPr>
              <w:t>иллюстраторов,</w:t>
            </w:r>
            <w:r w:rsidRPr="00BA357E">
              <w:rPr>
                <w:rFonts w:ascii="Times New Roman" w:hAnsi="Times New Roman"/>
                <w:spacing w:val="1"/>
                <w:lang w:val="ru-RU"/>
              </w:rPr>
              <w:t xml:space="preserve"> </w:t>
            </w:r>
            <w:r w:rsidRPr="00BA357E">
              <w:rPr>
                <w:rFonts w:ascii="Times New Roman" w:hAnsi="Times New Roman"/>
                <w:lang w:val="ru-RU"/>
              </w:rPr>
              <w:t>портреты</w:t>
            </w:r>
            <w:r w:rsidRPr="00BA357E">
              <w:rPr>
                <w:rFonts w:ascii="Times New Roman" w:hAnsi="Times New Roman"/>
                <w:spacing w:val="26"/>
                <w:lang w:val="ru-RU"/>
              </w:rPr>
              <w:t xml:space="preserve"> </w:t>
            </w:r>
            <w:r w:rsidRPr="00BA357E">
              <w:rPr>
                <w:rFonts w:ascii="Times New Roman" w:hAnsi="Times New Roman"/>
                <w:lang w:val="ru-RU"/>
              </w:rPr>
              <w:t>башкирских</w:t>
            </w:r>
            <w:r w:rsidRPr="00BA357E">
              <w:rPr>
                <w:rFonts w:ascii="Times New Roman" w:hAnsi="Times New Roman"/>
                <w:spacing w:val="-57"/>
                <w:lang w:val="ru-RU"/>
              </w:rPr>
              <w:t xml:space="preserve"> </w:t>
            </w:r>
            <w:r w:rsidRPr="00BA357E">
              <w:rPr>
                <w:rFonts w:ascii="Times New Roman" w:hAnsi="Times New Roman"/>
                <w:lang w:val="ru-RU"/>
              </w:rPr>
              <w:t>художников.</w:t>
            </w:r>
          </w:p>
          <w:p w14:paraId="68589A84" w14:textId="77777777" w:rsidR="00365C96" w:rsidRPr="00BA357E" w:rsidRDefault="00365C96" w:rsidP="00BA357E">
            <w:pPr>
              <w:pStyle w:val="TableParagraph"/>
              <w:tabs>
                <w:tab w:val="left" w:pos="2134"/>
              </w:tabs>
              <w:ind w:left="109"/>
              <w:rPr>
                <w:rFonts w:ascii="Times New Roman" w:hAnsi="Times New Roman"/>
                <w:lang w:val="ru-RU"/>
              </w:rPr>
            </w:pPr>
            <w:r w:rsidRPr="00BA357E">
              <w:rPr>
                <w:rFonts w:ascii="Times New Roman" w:hAnsi="Times New Roman"/>
                <w:lang w:val="ru-RU"/>
              </w:rPr>
              <w:t>Атрибуты для</w:t>
            </w:r>
          </w:p>
          <w:p w14:paraId="2A2CA913" w14:textId="77777777" w:rsidR="00365C96" w:rsidRPr="00BA357E" w:rsidRDefault="00365C96" w:rsidP="00BA357E">
            <w:pPr>
              <w:pStyle w:val="TableParagraph"/>
              <w:tabs>
                <w:tab w:val="left" w:pos="1476"/>
                <w:tab w:val="left" w:pos="1833"/>
                <w:tab w:val="left" w:pos="2079"/>
              </w:tabs>
              <w:ind w:left="109" w:right="93"/>
              <w:rPr>
                <w:rFonts w:ascii="Times New Roman" w:hAnsi="Times New Roman"/>
                <w:lang w:val="ru-RU"/>
              </w:rPr>
            </w:pPr>
            <w:r w:rsidRPr="00BA357E">
              <w:rPr>
                <w:rFonts w:ascii="Times New Roman" w:hAnsi="Times New Roman"/>
                <w:lang w:val="ru-RU"/>
              </w:rPr>
              <w:t xml:space="preserve">музыкальных </w:t>
            </w:r>
            <w:r w:rsidRPr="00BA357E">
              <w:rPr>
                <w:rFonts w:ascii="Times New Roman" w:hAnsi="Times New Roman"/>
                <w:spacing w:val="-1"/>
                <w:lang w:val="ru-RU"/>
              </w:rPr>
              <w:t>игр.</w:t>
            </w:r>
            <w:r w:rsidRPr="00BA357E">
              <w:rPr>
                <w:rFonts w:ascii="Times New Roman" w:hAnsi="Times New Roman"/>
                <w:spacing w:val="-57"/>
                <w:lang w:val="ru-RU"/>
              </w:rPr>
              <w:t xml:space="preserve"> </w:t>
            </w:r>
            <w:r w:rsidRPr="00BA357E">
              <w:rPr>
                <w:rFonts w:ascii="Times New Roman" w:hAnsi="Times New Roman"/>
                <w:lang w:val="ru-RU"/>
              </w:rPr>
              <w:t>Музыкальные</w:t>
            </w:r>
            <w:r w:rsidRPr="00BA357E">
              <w:rPr>
                <w:rFonts w:ascii="Times New Roman" w:hAnsi="Times New Roman"/>
                <w:spacing w:val="1"/>
                <w:lang w:val="ru-RU"/>
              </w:rPr>
              <w:t xml:space="preserve"> </w:t>
            </w:r>
            <w:r w:rsidRPr="00BA357E">
              <w:rPr>
                <w:rFonts w:ascii="Times New Roman" w:hAnsi="Times New Roman"/>
                <w:lang w:val="ru-RU"/>
              </w:rPr>
              <w:t xml:space="preserve">инструменты; </w:t>
            </w:r>
            <w:r w:rsidRPr="00BA357E">
              <w:rPr>
                <w:rFonts w:ascii="Times New Roman" w:hAnsi="Times New Roman"/>
                <w:spacing w:val="-1"/>
                <w:lang w:val="ru-RU"/>
              </w:rPr>
              <w:t>курай,</w:t>
            </w:r>
            <w:r w:rsidRPr="00BA357E">
              <w:rPr>
                <w:rFonts w:ascii="Times New Roman" w:hAnsi="Times New Roman"/>
                <w:spacing w:val="-57"/>
                <w:lang w:val="ru-RU"/>
              </w:rPr>
              <w:t xml:space="preserve"> </w:t>
            </w:r>
            <w:r w:rsidRPr="00BA357E">
              <w:rPr>
                <w:rFonts w:ascii="Times New Roman" w:hAnsi="Times New Roman"/>
                <w:lang w:val="ru-RU"/>
              </w:rPr>
              <w:t>кубыз.</w:t>
            </w:r>
          </w:p>
          <w:p w14:paraId="0E5EFFB1" w14:textId="77777777" w:rsidR="00365C96" w:rsidRPr="00BA357E" w:rsidRDefault="00365C96" w:rsidP="00BA357E">
            <w:pPr>
              <w:pStyle w:val="TableParagraph"/>
              <w:tabs>
                <w:tab w:val="left" w:pos="1476"/>
                <w:tab w:val="left" w:pos="1833"/>
                <w:tab w:val="left" w:pos="2079"/>
              </w:tabs>
              <w:ind w:left="109" w:right="93"/>
              <w:rPr>
                <w:rFonts w:ascii="Times New Roman" w:hAnsi="Times New Roman"/>
                <w:lang w:val="ru-RU"/>
              </w:rPr>
            </w:pPr>
            <w:r w:rsidRPr="00BA357E">
              <w:rPr>
                <w:rFonts w:ascii="Times New Roman" w:hAnsi="Times New Roman"/>
                <w:spacing w:val="-1"/>
                <w:lang w:val="ru-RU"/>
              </w:rPr>
              <w:t>Портреты</w:t>
            </w:r>
            <w:r w:rsidRPr="00BA357E">
              <w:rPr>
                <w:rFonts w:ascii="Times New Roman" w:hAnsi="Times New Roman"/>
                <w:spacing w:val="-57"/>
                <w:lang w:val="ru-RU"/>
              </w:rPr>
              <w:t xml:space="preserve"> </w:t>
            </w:r>
            <w:r w:rsidRPr="00BA357E">
              <w:rPr>
                <w:rFonts w:ascii="Times New Roman" w:hAnsi="Times New Roman"/>
                <w:lang w:val="ru-RU"/>
              </w:rPr>
              <w:t>башкирских</w:t>
            </w:r>
            <w:r w:rsidRPr="00BA357E">
              <w:rPr>
                <w:rFonts w:ascii="Times New Roman" w:hAnsi="Times New Roman"/>
                <w:spacing w:val="1"/>
                <w:lang w:val="ru-RU"/>
              </w:rPr>
              <w:t xml:space="preserve"> </w:t>
            </w:r>
            <w:r w:rsidRPr="00BA357E">
              <w:rPr>
                <w:rFonts w:ascii="Times New Roman" w:hAnsi="Times New Roman"/>
                <w:lang w:val="ru-RU"/>
              </w:rPr>
              <w:t>композиторов.</w:t>
            </w:r>
          </w:p>
          <w:p w14:paraId="6D83EF35" w14:textId="77777777" w:rsidR="00365C96" w:rsidRPr="00BA357E" w:rsidRDefault="00365C96" w:rsidP="00BA357E">
            <w:pPr>
              <w:pStyle w:val="TableParagraph"/>
              <w:tabs>
                <w:tab w:val="left" w:pos="2358"/>
              </w:tabs>
              <w:ind w:left="109"/>
              <w:rPr>
                <w:rFonts w:ascii="Times New Roman" w:hAnsi="Times New Roman"/>
                <w:lang w:val="ru-RU"/>
              </w:rPr>
            </w:pPr>
            <w:r w:rsidRPr="00BA357E">
              <w:rPr>
                <w:rFonts w:ascii="Times New Roman" w:hAnsi="Times New Roman"/>
                <w:lang w:val="ru-RU"/>
              </w:rPr>
              <w:t>Аудио- и</w:t>
            </w:r>
          </w:p>
          <w:p w14:paraId="797CB026" w14:textId="77777777" w:rsidR="00365C96" w:rsidRPr="00BA357E" w:rsidRDefault="00365C96" w:rsidP="00BA357E">
            <w:pPr>
              <w:pStyle w:val="TableParagraph"/>
              <w:ind w:left="109" w:right="96"/>
              <w:rPr>
                <w:rFonts w:ascii="Times New Roman" w:hAnsi="Times New Roman"/>
              </w:rPr>
            </w:pPr>
            <w:r w:rsidRPr="00BA357E">
              <w:rPr>
                <w:rFonts w:ascii="Times New Roman" w:hAnsi="Times New Roman"/>
                <w:lang w:val="ru-RU"/>
              </w:rPr>
              <w:t>видеоматериалы.</w:t>
            </w:r>
            <w:r w:rsidRPr="00BA357E">
              <w:rPr>
                <w:rFonts w:ascii="Times New Roman" w:hAnsi="Times New Roman"/>
                <w:spacing w:val="1"/>
                <w:lang w:val="ru-RU"/>
              </w:rPr>
              <w:t xml:space="preserve"> </w:t>
            </w:r>
            <w:r w:rsidRPr="00BA357E">
              <w:rPr>
                <w:rFonts w:ascii="Times New Roman" w:hAnsi="Times New Roman"/>
              </w:rPr>
              <w:t>Костюмы,</w:t>
            </w:r>
            <w:r w:rsidRPr="00BA357E">
              <w:rPr>
                <w:rFonts w:ascii="Times New Roman" w:hAnsi="Times New Roman"/>
                <w:spacing w:val="1"/>
              </w:rPr>
              <w:t xml:space="preserve"> </w:t>
            </w:r>
            <w:r w:rsidRPr="00BA357E">
              <w:rPr>
                <w:rFonts w:ascii="Times New Roman" w:hAnsi="Times New Roman"/>
              </w:rPr>
              <w:t>декорации.</w:t>
            </w:r>
            <w:r w:rsidRPr="00BA357E">
              <w:rPr>
                <w:rFonts w:ascii="Times New Roman" w:hAnsi="Times New Roman"/>
                <w:spacing w:val="-57"/>
              </w:rPr>
              <w:t xml:space="preserve"> </w:t>
            </w:r>
            <w:r w:rsidRPr="00BA357E">
              <w:rPr>
                <w:rFonts w:ascii="Times New Roman" w:hAnsi="Times New Roman"/>
              </w:rPr>
              <w:t>Детская</w:t>
            </w:r>
            <w:r w:rsidRPr="00BA357E">
              <w:rPr>
                <w:rFonts w:ascii="Times New Roman" w:hAnsi="Times New Roman"/>
                <w:spacing w:val="-1"/>
              </w:rPr>
              <w:t xml:space="preserve"> </w:t>
            </w:r>
            <w:r w:rsidRPr="00BA357E">
              <w:rPr>
                <w:rFonts w:ascii="Times New Roman" w:hAnsi="Times New Roman"/>
              </w:rPr>
              <w:t>литература.</w:t>
            </w:r>
          </w:p>
        </w:tc>
      </w:tr>
    </w:tbl>
    <w:p w14:paraId="1BECD360" w14:textId="77777777" w:rsidR="00BA357E" w:rsidRPr="00365C96" w:rsidRDefault="00BA357E" w:rsidP="00BA357E">
      <w:pPr>
        <w:pStyle w:val="af7"/>
        <w:spacing w:before="0" w:beforeAutospacing="0" w:after="0" w:afterAutospacing="0"/>
        <w:ind w:firstLine="567"/>
        <w:jc w:val="both"/>
        <w:rPr>
          <w:rFonts w:ascii="Times New Roman" w:hAnsi="Times New Roman" w:cs="Times New Roman"/>
          <w:sz w:val="24"/>
          <w:szCs w:val="24"/>
        </w:rPr>
      </w:pPr>
      <w:r w:rsidRPr="00365C96">
        <w:rPr>
          <w:rFonts w:ascii="Times New Roman" w:hAnsi="Times New Roman" w:cs="Times New Roman"/>
          <w:b/>
          <w:sz w:val="24"/>
          <w:szCs w:val="24"/>
        </w:rPr>
        <w:t>Физическое</w:t>
      </w:r>
      <w:r w:rsidRPr="00365C96">
        <w:rPr>
          <w:rFonts w:ascii="Times New Roman" w:hAnsi="Times New Roman" w:cs="Times New Roman"/>
          <w:b/>
          <w:spacing w:val="-3"/>
          <w:sz w:val="24"/>
          <w:szCs w:val="24"/>
        </w:rPr>
        <w:t xml:space="preserve"> </w:t>
      </w:r>
      <w:r w:rsidRPr="00365C96">
        <w:rPr>
          <w:rFonts w:ascii="Times New Roman" w:hAnsi="Times New Roman" w:cs="Times New Roman"/>
          <w:b/>
          <w:sz w:val="24"/>
          <w:szCs w:val="24"/>
        </w:rPr>
        <w:t>развитие</w:t>
      </w:r>
      <w:r w:rsidRPr="00365C96">
        <w:rPr>
          <w:rFonts w:ascii="Times New Roman" w:hAnsi="Times New Roman" w:cs="Times New Roman"/>
          <w:sz w:val="24"/>
          <w:szCs w:val="24"/>
        </w:rPr>
        <w:t xml:space="preserve"> (п.22,</w:t>
      </w:r>
      <w:r w:rsidRPr="00365C96">
        <w:rPr>
          <w:rFonts w:ascii="Times New Roman" w:hAnsi="Times New Roman" w:cs="Times New Roman"/>
          <w:spacing w:val="-2"/>
          <w:sz w:val="24"/>
          <w:szCs w:val="24"/>
        </w:rPr>
        <w:t xml:space="preserve"> </w:t>
      </w:r>
      <w:r>
        <w:rPr>
          <w:rFonts w:ascii="Times New Roman" w:hAnsi="Times New Roman" w:cs="Times New Roman"/>
          <w:sz w:val="24"/>
          <w:szCs w:val="24"/>
        </w:rPr>
        <w:t>стр.122-149).</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8"/>
        <w:gridCol w:w="5585"/>
        <w:gridCol w:w="3260"/>
      </w:tblGrid>
      <w:tr w:rsidR="00BA357E" w:rsidRPr="00BA357E" w14:paraId="0D3EC66C" w14:textId="77777777" w:rsidTr="00BA357E">
        <w:trPr>
          <w:trHeight w:val="508"/>
        </w:trPr>
        <w:tc>
          <w:tcPr>
            <w:tcW w:w="1078" w:type="dxa"/>
            <w:tcBorders>
              <w:top w:val="single" w:sz="4" w:space="0" w:color="000000"/>
              <w:left w:val="single" w:sz="4" w:space="0" w:color="000000"/>
              <w:bottom w:val="single" w:sz="4" w:space="0" w:color="000000"/>
              <w:right w:val="single" w:sz="4" w:space="0" w:color="000000"/>
            </w:tcBorders>
            <w:hideMark/>
          </w:tcPr>
          <w:p w14:paraId="6775C85D" w14:textId="77777777" w:rsidR="00BA357E" w:rsidRPr="00BA357E" w:rsidRDefault="00BA357E" w:rsidP="00124698">
            <w:pPr>
              <w:pStyle w:val="TableParagraph"/>
              <w:ind w:left="-105" w:right="-18"/>
              <w:jc w:val="both"/>
              <w:rPr>
                <w:rFonts w:ascii="Times New Roman" w:hAnsi="Times New Roman"/>
                <w:b/>
              </w:rPr>
            </w:pPr>
            <w:r w:rsidRPr="00BA357E">
              <w:rPr>
                <w:rFonts w:ascii="Times New Roman" w:hAnsi="Times New Roman"/>
                <w:b/>
              </w:rPr>
              <w:t>Образов</w:t>
            </w:r>
          </w:p>
          <w:p w14:paraId="2C94845C" w14:textId="77777777" w:rsidR="00BA357E" w:rsidRPr="00BA357E" w:rsidRDefault="00BA357E" w:rsidP="00124698">
            <w:pPr>
              <w:pStyle w:val="TableParagraph"/>
              <w:spacing w:line="257" w:lineRule="exact"/>
              <w:ind w:left="-105" w:right="-18"/>
              <w:rPr>
                <w:rFonts w:ascii="Times New Roman" w:hAnsi="Times New Roman"/>
                <w:b/>
              </w:rPr>
            </w:pPr>
            <w:r w:rsidRPr="00BA357E">
              <w:rPr>
                <w:rFonts w:ascii="Times New Roman" w:hAnsi="Times New Roman"/>
                <w:b/>
              </w:rPr>
              <w:t>область</w:t>
            </w:r>
          </w:p>
        </w:tc>
        <w:tc>
          <w:tcPr>
            <w:tcW w:w="5585" w:type="dxa"/>
            <w:tcBorders>
              <w:top w:val="single" w:sz="4" w:space="0" w:color="000000"/>
              <w:left w:val="single" w:sz="4" w:space="0" w:color="000000"/>
              <w:bottom w:val="single" w:sz="4" w:space="0" w:color="000000"/>
              <w:right w:val="single" w:sz="4" w:space="0" w:color="000000"/>
            </w:tcBorders>
            <w:hideMark/>
          </w:tcPr>
          <w:p w14:paraId="58A67877" w14:textId="77777777" w:rsidR="00BA357E" w:rsidRPr="00BA357E" w:rsidRDefault="00BA357E" w:rsidP="00124698">
            <w:pPr>
              <w:pStyle w:val="TableParagraph"/>
              <w:spacing w:line="275" w:lineRule="exact"/>
              <w:rPr>
                <w:rFonts w:ascii="Times New Roman" w:hAnsi="Times New Roman"/>
                <w:b/>
              </w:rPr>
            </w:pPr>
            <w:r w:rsidRPr="00BA357E">
              <w:rPr>
                <w:rFonts w:ascii="Times New Roman" w:hAnsi="Times New Roman"/>
                <w:b/>
              </w:rPr>
              <w:t>Программы</w:t>
            </w:r>
          </w:p>
        </w:tc>
        <w:tc>
          <w:tcPr>
            <w:tcW w:w="3260" w:type="dxa"/>
            <w:tcBorders>
              <w:top w:val="single" w:sz="4" w:space="0" w:color="000000"/>
              <w:left w:val="single" w:sz="4" w:space="0" w:color="000000"/>
              <w:bottom w:val="single" w:sz="4" w:space="0" w:color="000000"/>
              <w:right w:val="single" w:sz="4" w:space="0" w:color="000000"/>
            </w:tcBorders>
            <w:hideMark/>
          </w:tcPr>
          <w:p w14:paraId="05684C2B" w14:textId="77777777" w:rsidR="00BA357E" w:rsidRPr="00BA357E" w:rsidRDefault="00BA357E" w:rsidP="00124698">
            <w:pPr>
              <w:pStyle w:val="TableParagraph"/>
              <w:ind w:left="109" w:right="96"/>
              <w:rPr>
                <w:rFonts w:ascii="Times New Roman" w:hAnsi="Times New Roman"/>
                <w:b/>
              </w:rPr>
            </w:pPr>
            <w:r w:rsidRPr="00BA357E">
              <w:rPr>
                <w:rFonts w:ascii="Times New Roman" w:hAnsi="Times New Roman"/>
                <w:b/>
              </w:rPr>
              <w:t>Средства</w:t>
            </w:r>
            <w:r w:rsidRPr="00BA357E">
              <w:rPr>
                <w:rFonts w:ascii="Times New Roman" w:hAnsi="Times New Roman"/>
                <w:b/>
                <w:spacing w:val="41"/>
              </w:rPr>
              <w:t xml:space="preserve"> </w:t>
            </w:r>
            <w:r w:rsidRPr="00BA357E">
              <w:rPr>
                <w:rFonts w:ascii="Times New Roman" w:hAnsi="Times New Roman"/>
                <w:b/>
              </w:rPr>
              <w:t>обучения</w:t>
            </w:r>
            <w:r w:rsidRPr="00BA357E">
              <w:rPr>
                <w:rFonts w:ascii="Times New Roman" w:hAnsi="Times New Roman"/>
                <w:b/>
                <w:spacing w:val="41"/>
              </w:rPr>
              <w:t xml:space="preserve"> </w:t>
            </w:r>
            <w:r w:rsidRPr="00BA357E">
              <w:rPr>
                <w:rFonts w:ascii="Times New Roman" w:hAnsi="Times New Roman"/>
                <w:b/>
              </w:rPr>
              <w:t>и</w:t>
            </w:r>
            <w:r w:rsidRPr="00BA357E">
              <w:rPr>
                <w:rFonts w:ascii="Times New Roman" w:hAnsi="Times New Roman"/>
                <w:b/>
                <w:spacing w:val="-57"/>
              </w:rPr>
              <w:t xml:space="preserve"> </w:t>
            </w:r>
            <w:r w:rsidRPr="00BA357E">
              <w:rPr>
                <w:rFonts w:ascii="Times New Roman" w:hAnsi="Times New Roman"/>
                <w:b/>
              </w:rPr>
              <w:t>воспитания</w:t>
            </w:r>
          </w:p>
        </w:tc>
      </w:tr>
      <w:tr w:rsidR="00BA357E" w:rsidRPr="00BA357E" w14:paraId="050D0092" w14:textId="77777777" w:rsidTr="00BA357E">
        <w:trPr>
          <w:trHeight w:val="4041"/>
        </w:trPr>
        <w:tc>
          <w:tcPr>
            <w:tcW w:w="1078" w:type="dxa"/>
            <w:tcBorders>
              <w:top w:val="single" w:sz="4" w:space="0" w:color="000000"/>
              <w:left w:val="single" w:sz="4" w:space="0" w:color="000000"/>
              <w:bottom w:val="single" w:sz="4" w:space="0" w:color="000000"/>
              <w:right w:val="single" w:sz="4" w:space="0" w:color="000000"/>
            </w:tcBorders>
            <w:hideMark/>
          </w:tcPr>
          <w:p w14:paraId="3C4EC493" w14:textId="77777777" w:rsidR="00BA357E" w:rsidRPr="00BA357E" w:rsidRDefault="00BA357E" w:rsidP="00124698">
            <w:pPr>
              <w:pStyle w:val="TableParagraph"/>
              <w:ind w:left="-105" w:right="-18"/>
              <w:rPr>
                <w:rFonts w:ascii="Times New Roman" w:hAnsi="Times New Roman"/>
              </w:rPr>
            </w:pPr>
            <w:r w:rsidRPr="00BA357E">
              <w:rPr>
                <w:rFonts w:ascii="Times New Roman" w:hAnsi="Times New Roman"/>
              </w:rPr>
              <w:t>Физиче</w:t>
            </w:r>
            <w:r w:rsidRPr="00BA357E">
              <w:rPr>
                <w:rFonts w:ascii="Times New Roman" w:hAnsi="Times New Roman"/>
                <w:spacing w:val="-57"/>
              </w:rPr>
              <w:t xml:space="preserve"> </w:t>
            </w:r>
            <w:r w:rsidRPr="00BA357E">
              <w:rPr>
                <w:rFonts w:ascii="Times New Roman" w:hAnsi="Times New Roman"/>
              </w:rPr>
              <w:t>ское</w:t>
            </w:r>
            <w:r w:rsidRPr="00BA357E">
              <w:rPr>
                <w:rFonts w:ascii="Times New Roman" w:hAnsi="Times New Roman"/>
                <w:spacing w:val="1"/>
              </w:rPr>
              <w:t xml:space="preserve"> </w:t>
            </w:r>
            <w:r w:rsidRPr="00BA357E">
              <w:rPr>
                <w:rFonts w:ascii="Times New Roman" w:hAnsi="Times New Roman"/>
              </w:rPr>
              <w:t>развити</w:t>
            </w:r>
            <w:r w:rsidRPr="00BA357E">
              <w:rPr>
                <w:rFonts w:ascii="Times New Roman" w:hAnsi="Times New Roman"/>
                <w:spacing w:val="-57"/>
              </w:rPr>
              <w:t xml:space="preserve"> </w:t>
            </w:r>
            <w:r w:rsidRPr="00BA357E">
              <w:rPr>
                <w:rFonts w:ascii="Times New Roman" w:hAnsi="Times New Roman"/>
              </w:rPr>
              <w:t>е</w:t>
            </w:r>
          </w:p>
        </w:tc>
        <w:tc>
          <w:tcPr>
            <w:tcW w:w="5585" w:type="dxa"/>
            <w:tcBorders>
              <w:top w:val="single" w:sz="4" w:space="0" w:color="000000"/>
              <w:left w:val="single" w:sz="4" w:space="0" w:color="000000"/>
              <w:bottom w:val="single" w:sz="4" w:space="0" w:color="000000"/>
              <w:right w:val="single" w:sz="4" w:space="0" w:color="000000"/>
            </w:tcBorders>
            <w:hideMark/>
          </w:tcPr>
          <w:p w14:paraId="34D7FCBE" w14:textId="77777777" w:rsidR="00BA357E" w:rsidRPr="00BA357E" w:rsidRDefault="00BA357E" w:rsidP="00124698">
            <w:pPr>
              <w:pStyle w:val="TableParagraph"/>
              <w:ind w:right="598"/>
              <w:rPr>
                <w:rFonts w:ascii="Times New Roman" w:hAnsi="Times New Roman"/>
                <w:lang w:val="ru-RU"/>
              </w:rPr>
            </w:pPr>
            <w:r w:rsidRPr="00BA357E">
              <w:rPr>
                <w:rFonts w:ascii="Times New Roman" w:hAnsi="Times New Roman"/>
                <w:lang w:val="ru-RU"/>
              </w:rPr>
              <w:t>П</w:t>
            </w:r>
            <w:r w:rsidRPr="00BA357E">
              <w:rPr>
                <w:rFonts w:ascii="Times New Roman" w:hAnsi="Times New Roman"/>
                <w:spacing w:val="-2"/>
                <w:lang w:val="ru-RU"/>
              </w:rPr>
              <w:t>ензулаева Л.И.</w:t>
            </w:r>
            <w:r w:rsidRPr="00BA357E">
              <w:rPr>
                <w:rFonts w:ascii="Times New Roman" w:hAnsi="Times New Roman"/>
                <w:spacing w:val="2"/>
                <w:lang w:val="ru-RU"/>
              </w:rPr>
              <w:t xml:space="preserve"> </w:t>
            </w:r>
            <w:r w:rsidRPr="00BA357E">
              <w:rPr>
                <w:rFonts w:ascii="Times New Roman" w:hAnsi="Times New Roman"/>
                <w:lang w:val="ru-RU"/>
              </w:rPr>
              <w:t>Физическая</w:t>
            </w:r>
            <w:r w:rsidRPr="00BA357E">
              <w:rPr>
                <w:rFonts w:ascii="Times New Roman" w:hAnsi="Times New Roman"/>
                <w:spacing w:val="-1"/>
                <w:lang w:val="ru-RU"/>
              </w:rPr>
              <w:t xml:space="preserve"> </w:t>
            </w:r>
            <w:r w:rsidRPr="00BA357E">
              <w:rPr>
                <w:rFonts w:ascii="Times New Roman" w:hAnsi="Times New Roman"/>
                <w:lang w:val="ru-RU"/>
              </w:rPr>
              <w:t>культура в</w:t>
            </w:r>
            <w:r w:rsidRPr="00BA357E">
              <w:rPr>
                <w:rFonts w:ascii="Times New Roman" w:hAnsi="Times New Roman"/>
                <w:spacing w:val="-57"/>
                <w:lang w:val="ru-RU"/>
              </w:rPr>
              <w:t xml:space="preserve"> </w:t>
            </w:r>
            <w:r w:rsidRPr="00BA357E">
              <w:rPr>
                <w:rFonts w:ascii="Times New Roman" w:hAnsi="Times New Roman"/>
                <w:lang w:val="ru-RU"/>
              </w:rPr>
              <w:t>детском</w:t>
            </w:r>
            <w:r w:rsidRPr="00BA357E">
              <w:rPr>
                <w:rFonts w:ascii="Times New Roman" w:hAnsi="Times New Roman"/>
                <w:spacing w:val="-1"/>
                <w:lang w:val="ru-RU"/>
              </w:rPr>
              <w:t xml:space="preserve"> </w:t>
            </w:r>
            <w:r w:rsidRPr="00BA357E">
              <w:rPr>
                <w:rFonts w:ascii="Times New Roman" w:hAnsi="Times New Roman"/>
                <w:lang w:val="ru-RU"/>
              </w:rPr>
              <w:t>саду</w:t>
            </w:r>
          </w:p>
          <w:p w14:paraId="5D07C77C" w14:textId="77777777" w:rsidR="00BA357E" w:rsidRPr="00BA357E" w:rsidRDefault="00BA357E" w:rsidP="00124698">
            <w:pPr>
              <w:pStyle w:val="TableParagraph"/>
              <w:ind w:right="788"/>
              <w:rPr>
                <w:rFonts w:ascii="Times New Roman" w:hAnsi="Times New Roman"/>
                <w:lang w:val="ru-RU"/>
              </w:rPr>
            </w:pPr>
            <w:r w:rsidRPr="00BA357E">
              <w:rPr>
                <w:rFonts w:ascii="Times New Roman" w:hAnsi="Times New Roman"/>
                <w:lang w:val="ru-RU"/>
              </w:rPr>
              <w:t>Сборник подвижных игр / Автор-сост. Э. Я.</w:t>
            </w:r>
            <w:r w:rsidRPr="00BA357E">
              <w:rPr>
                <w:rFonts w:ascii="Times New Roman" w:hAnsi="Times New Roman"/>
                <w:spacing w:val="-57"/>
                <w:lang w:val="ru-RU"/>
              </w:rPr>
              <w:t xml:space="preserve"> </w:t>
            </w:r>
            <w:r w:rsidRPr="00BA357E">
              <w:rPr>
                <w:rFonts w:ascii="Times New Roman" w:hAnsi="Times New Roman"/>
                <w:lang w:val="ru-RU"/>
              </w:rPr>
              <w:t>Степаненкова.</w:t>
            </w:r>
          </w:p>
          <w:p w14:paraId="0E7CBE4F" w14:textId="77777777" w:rsidR="00BA357E" w:rsidRPr="00BA357E" w:rsidRDefault="00BA357E" w:rsidP="00124698">
            <w:pPr>
              <w:pStyle w:val="TableParagraph"/>
              <w:rPr>
                <w:rFonts w:ascii="Times New Roman" w:hAnsi="Times New Roman"/>
                <w:lang w:val="ru-RU"/>
              </w:rPr>
            </w:pPr>
            <w:r w:rsidRPr="00BA357E">
              <w:rPr>
                <w:rFonts w:ascii="Times New Roman" w:hAnsi="Times New Roman"/>
                <w:lang w:val="ru-RU"/>
              </w:rPr>
              <w:t>Пензулаева</w:t>
            </w:r>
            <w:r w:rsidRPr="00BA357E">
              <w:rPr>
                <w:rFonts w:ascii="Times New Roman" w:hAnsi="Times New Roman"/>
                <w:spacing w:val="40"/>
                <w:lang w:val="ru-RU"/>
              </w:rPr>
              <w:t xml:space="preserve"> </w:t>
            </w:r>
            <w:r w:rsidRPr="00BA357E">
              <w:rPr>
                <w:rFonts w:ascii="Times New Roman" w:hAnsi="Times New Roman"/>
                <w:lang w:val="ru-RU"/>
              </w:rPr>
              <w:t>Л.</w:t>
            </w:r>
            <w:r w:rsidRPr="00BA357E">
              <w:rPr>
                <w:rFonts w:ascii="Times New Roman" w:hAnsi="Times New Roman"/>
                <w:spacing w:val="-2"/>
                <w:lang w:val="ru-RU"/>
              </w:rPr>
              <w:t xml:space="preserve"> </w:t>
            </w:r>
            <w:r w:rsidRPr="00BA357E">
              <w:rPr>
                <w:rFonts w:ascii="Times New Roman" w:hAnsi="Times New Roman"/>
                <w:lang w:val="ru-RU"/>
              </w:rPr>
              <w:t>И.</w:t>
            </w:r>
            <w:r w:rsidRPr="00BA357E">
              <w:rPr>
                <w:rFonts w:ascii="Times New Roman" w:hAnsi="Times New Roman"/>
                <w:spacing w:val="41"/>
                <w:lang w:val="ru-RU"/>
              </w:rPr>
              <w:t xml:space="preserve"> </w:t>
            </w:r>
            <w:r w:rsidRPr="00BA357E">
              <w:rPr>
                <w:rFonts w:ascii="Times New Roman" w:hAnsi="Times New Roman"/>
                <w:lang w:val="ru-RU"/>
              </w:rPr>
              <w:t>Подвижные</w:t>
            </w:r>
            <w:r w:rsidRPr="00BA357E">
              <w:rPr>
                <w:rFonts w:ascii="Times New Roman" w:hAnsi="Times New Roman"/>
                <w:spacing w:val="38"/>
                <w:lang w:val="ru-RU"/>
              </w:rPr>
              <w:t xml:space="preserve"> </w:t>
            </w:r>
            <w:r w:rsidRPr="00BA357E">
              <w:rPr>
                <w:rFonts w:ascii="Times New Roman" w:hAnsi="Times New Roman"/>
                <w:lang w:val="ru-RU"/>
              </w:rPr>
              <w:t>игры</w:t>
            </w:r>
            <w:r w:rsidRPr="00BA357E">
              <w:rPr>
                <w:rFonts w:ascii="Times New Roman" w:hAnsi="Times New Roman"/>
                <w:spacing w:val="39"/>
                <w:lang w:val="ru-RU"/>
              </w:rPr>
              <w:t xml:space="preserve"> </w:t>
            </w:r>
            <w:r w:rsidRPr="00BA357E">
              <w:rPr>
                <w:rFonts w:ascii="Times New Roman" w:hAnsi="Times New Roman"/>
                <w:lang w:val="ru-RU"/>
              </w:rPr>
              <w:t>и</w:t>
            </w:r>
            <w:r w:rsidRPr="00BA357E">
              <w:rPr>
                <w:rFonts w:ascii="Times New Roman" w:hAnsi="Times New Roman"/>
                <w:spacing w:val="40"/>
                <w:lang w:val="ru-RU"/>
              </w:rPr>
              <w:t xml:space="preserve"> </w:t>
            </w:r>
            <w:r w:rsidRPr="00BA357E">
              <w:rPr>
                <w:rFonts w:ascii="Times New Roman" w:hAnsi="Times New Roman"/>
                <w:lang w:val="ru-RU"/>
              </w:rPr>
              <w:t>игровые</w:t>
            </w:r>
            <w:r w:rsidRPr="00BA357E">
              <w:rPr>
                <w:rFonts w:ascii="Times New Roman" w:hAnsi="Times New Roman"/>
                <w:spacing w:val="-57"/>
                <w:lang w:val="ru-RU"/>
              </w:rPr>
              <w:t xml:space="preserve"> </w:t>
            </w:r>
            <w:r w:rsidRPr="00BA357E">
              <w:rPr>
                <w:rFonts w:ascii="Times New Roman" w:hAnsi="Times New Roman"/>
                <w:lang w:val="ru-RU"/>
              </w:rPr>
              <w:t>упражнения</w:t>
            </w:r>
            <w:r w:rsidRPr="00BA357E">
              <w:rPr>
                <w:rFonts w:ascii="Times New Roman" w:hAnsi="Times New Roman"/>
                <w:spacing w:val="-1"/>
                <w:lang w:val="ru-RU"/>
              </w:rPr>
              <w:t xml:space="preserve"> </w:t>
            </w:r>
            <w:r w:rsidRPr="00BA357E">
              <w:rPr>
                <w:rFonts w:ascii="Times New Roman" w:hAnsi="Times New Roman"/>
                <w:lang w:val="ru-RU"/>
              </w:rPr>
              <w:t>для детей</w:t>
            </w:r>
            <w:r w:rsidRPr="00BA357E">
              <w:rPr>
                <w:rFonts w:ascii="Times New Roman" w:hAnsi="Times New Roman"/>
                <w:spacing w:val="-2"/>
                <w:lang w:val="ru-RU"/>
              </w:rPr>
              <w:t xml:space="preserve"> </w:t>
            </w:r>
            <w:r w:rsidRPr="00BA357E">
              <w:rPr>
                <w:rFonts w:ascii="Times New Roman" w:hAnsi="Times New Roman"/>
                <w:lang w:val="ru-RU"/>
              </w:rPr>
              <w:t>5–7 лет.</w:t>
            </w:r>
          </w:p>
          <w:p w14:paraId="629DA381" w14:textId="77777777" w:rsidR="00BA357E" w:rsidRPr="00BA357E" w:rsidRDefault="00BA357E" w:rsidP="00124698">
            <w:pPr>
              <w:pStyle w:val="TableParagraph"/>
              <w:ind w:right="98"/>
              <w:jc w:val="both"/>
              <w:rPr>
                <w:rFonts w:ascii="Times New Roman" w:hAnsi="Times New Roman"/>
                <w:lang w:val="ru-RU"/>
              </w:rPr>
            </w:pPr>
            <w:r w:rsidRPr="00BA357E">
              <w:rPr>
                <w:rFonts w:ascii="Times New Roman" w:hAnsi="Times New Roman"/>
                <w:lang w:val="ru-RU"/>
              </w:rPr>
              <w:t>Л.Д. Глазырина. Физическая культура в младшей</w:t>
            </w:r>
            <w:r w:rsidRPr="00BA357E">
              <w:rPr>
                <w:rFonts w:ascii="Times New Roman" w:hAnsi="Times New Roman"/>
                <w:spacing w:val="1"/>
                <w:lang w:val="ru-RU"/>
              </w:rPr>
              <w:t xml:space="preserve"> </w:t>
            </w:r>
            <w:r w:rsidRPr="00BA357E">
              <w:rPr>
                <w:rFonts w:ascii="Times New Roman" w:hAnsi="Times New Roman"/>
                <w:lang w:val="ru-RU"/>
              </w:rPr>
              <w:t>(средней,</w:t>
            </w:r>
            <w:r w:rsidRPr="00BA357E">
              <w:rPr>
                <w:rFonts w:ascii="Times New Roman" w:hAnsi="Times New Roman"/>
                <w:spacing w:val="1"/>
                <w:lang w:val="ru-RU"/>
              </w:rPr>
              <w:t xml:space="preserve"> </w:t>
            </w:r>
            <w:r w:rsidRPr="00BA357E">
              <w:rPr>
                <w:rFonts w:ascii="Times New Roman" w:hAnsi="Times New Roman"/>
                <w:lang w:val="ru-RU"/>
              </w:rPr>
              <w:t>старшей,</w:t>
            </w:r>
            <w:r w:rsidRPr="00BA357E">
              <w:rPr>
                <w:rFonts w:ascii="Times New Roman" w:hAnsi="Times New Roman"/>
                <w:spacing w:val="1"/>
                <w:lang w:val="ru-RU"/>
              </w:rPr>
              <w:t xml:space="preserve"> </w:t>
            </w:r>
            <w:r w:rsidRPr="00BA357E">
              <w:rPr>
                <w:rFonts w:ascii="Times New Roman" w:hAnsi="Times New Roman"/>
                <w:lang w:val="ru-RU"/>
              </w:rPr>
              <w:t>подготовительной)</w:t>
            </w:r>
            <w:r w:rsidRPr="00BA357E">
              <w:rPr>
                <w:rFonts w:ascii="Times New Roman" w:hAnsi="Times New Roman"/>
                <w:spacing w:val="1"/>
                <w:lang w:val="ru-RU"/>
              </w:rPr>
              <w:t xml:space="preserve"> </w:t>
            </w:r>
            <w:r w:rsidRPr="00BA357E">
              <w:rPr>
                <w:rFonts w:ascii="Times New Roman" w:hAnsi="Times New Roman"/>
                <w:lang w:val="ru-RU"/>
              </w:rPr>
              <w:t>группах</w:t>
            </w:r>
            <w:r w:rsidRPr="00BA357E">
              <w:rPr>
                <w:rFonts w:ascii="Times New Roman" w:hAnsi="Times New Roman"/>
                <w:spacing w:val="-57"/>
                <w:lang w:val="ru-RU"/>
              </w:rPr>
              <w:t xml:space="preserve"> </w:t>
            </w:r>
            <w:r w:rsidRPr="00BA357E">
              <w:rPr>
                <w:rFonts w:ascii="Times New Roman" w:hAnsi="Times New Roman"/>
                <w:lang w:val="ru-RU"/>
              </w:rPr>
              <w:t>детского</w:t>
            </w:r>
            <w:r w:rsidRPr="00BA357E">
              <w:rPr>
                <w:rFonts w:ascii="Times New Roman" w:hAnsi="Times New Roman"/>
                <w:spacing w:val="-1"/>
                <w:lang w:val="ru-RU"/>
              </w:rPr>
              <w:t xml:space="preserve"> </w:t>
            </w:r>
            <w:r w:rsidRPr="00BA357E">
              <w:rPr>
                <w:rFonts w:ascii="Times New Roman" w:hAnsi="Times New Roman"/>
                <w:lang w:val="ru-RU"/>
              </w:rPr>
              <w:t>сада. – М.,</w:t>
            </w:r>
            <w:r w:rsidRPr="00BA357E">
              <w:rPr>
                <w:rFonts w:ascii="Times New Roman" w:hAnsi="Times New Roman"/>
                <w:spacing w:val="-1"/>
                <w:lang w:val="ru-RU"/>
              </w:rPr>
              <w:t xml:space="preserve"> </w:t>
            </w:r>
            <w:r w:rsidRPr="00BA357E">
              <w:rPr>
                <w:rFonts w:ascii="Times New Roman" w:hAnsi="Times New Roman"/>
                <w:lang w:val="ru-RU"/>
              </w:rPr>
              <w:t>Владос.</w:t>
            </w:r>
          </w:p>
          <w:p w14:paraId="54967EA7" w14:textId="77777777" w:rsidR="00BA357E" w:rsidRPr="00BA357E" w:rsidRDefault="00BA357E" w:rsidP="00124698">
            <w:pPr>
              <w:pStyle w:val="TableParagraph"/>
              <w:ind w:right="95"/>
              <w:jc w:val="both"/>
              <w:rPr>
                <w:rFonts w:ascii="Times New Roman" w:hAnsi="Times New Roman"/>
                <w:lang w:val="ru-RU"/>
              </w:rPr>
            </w:pPr>
            <w:r w:rsidRPr="00BA357E">
              <w:rPr>
                <w:rFonts w:ascii="Times New Roman" w:hAnsi="Times New Roman"/>
                <w:lang w:val="ru-RU"/>
              </w:rPr>
              <w:t>Пензулаева</w:t>
            </w:r>
            <w:r w:rsidRPr="00BA357E">
              <w:rPr>
                <w:rFonts w:ascii="Times New Roman" w:hAnsi="Times New Roman"/>
                <w:spacing w:val="1"/>
                <w:lang w:val="ru-RU"/>
              </w:rPr>
              <w:t xml:space="preserve"> </w:t>
            </w:r>
            <w:r w:rsidRPr="00BA357E">
              <w:rPr>
                <w:rFonts w:ascii="Times New Roman" w:hAnsi="Times New Roman"/>
                <w:lang w:val="ru-RU"/>
              </w:rPr>
              <w:t>Л.И.</w:t>
            </w:r>
            <w:r w:rsidRPr="00BA357E">
              <w:rPr>
                <w:rFonts w:ascii="Times New Roman" w:hAnsi="Times New Roman"/>
                <w:spacing w:val="1"/>
                <w:lang w:val="ru-RU"/>
              </w:rPr>
              <w:t xml:space="preserve"> </w:t>
            </w:r>
            <w:r w:rsidRPr="00BA357E">
              <w:rPr>
                <w:rFonts w:ascii="Times New Roman" w:hAnsi="Times New Roman"/>
                <w:lang w:val="ru-RU"/>
              </w:rPr>
              <w:t>Физкультурные</w:t>
            </w:r>
            <w:r w:rsidRPr="00BA357E">
              <w:rPr>
                <w:rFonts w:ascii="Times New Roman" w:hAnsi="Times New Roman"/>
                <w:spacing w:val="1"/>
                <w:lang w:val="ru-RU"/>
              </w:rPr>
              <w:t xml:space="preserve"> </w:t>
            </w:r>
            <w:r w:rsidRPr="00BA357E">
              <w:rPr>
                <w:rFonts w:ascii="Times New Roman" w:hAnsi="Times New Roman"/>
                <w:lang w:val="ru-RU"/>
              </w:rPr>
              <w:t>занятия.</w:t>
            </w:r>
            <w:r w:rsidRPr="00BA357E">
              <w:rPr>
                <w:rFonts w:ascii="Times New Roman" w:hAnsi="Times New Roman"/>
                <w:spacing w:val="1"/>
                <w:lang w:val="ru-RU"/>
              </w:rPr>
              <w:t xml:space="preserve"> </w:t>
            </w:r>
            <w:r w:rsidRPr="00BA357E">
              <w:rPr>
                <w:rFonts w:ascii="Times New Roman" w:hAnsi="Times New Roman"/>
                <w:lang w:val="ru-RU"/>
              </w:rPr>
              <w:t>–</w:t>
            </w:r>
            <w:r w:rsidRPr="00BA357E">
              <w:rPr>
                <w:rFonts w:ascii="Times New Roman" w:hAnsi="Times New Roman"/>
                <w:spacing w:val="1"/>
                <w:lang w:val="ru-RU"/>
              </w:rPr>
              <w:t xml:space="preserve"> </w:t>
            </w:r>
            <w:r w:rsidRPr="00BA357E">
              <w:rPr>
                <w:rFonts w:ascii="Times New Roman" w:hAnsi="Times New Roman"/>
                <w:lang w:val="ru-RU"/>
              </w:rPr>
              <w:t>М.:</w:t>
            </w:r>
            <w:r w:rsidRPr="00BA357E">
              <w:rPr>
                <w:rFonts w:ascii="Times New Roman" w:hAnsi="Times New Roman"/>
                <w:spacing w:val="1"/>
                <w:lang w:val="ru-RU"/>
              </w:rPr>
              <w:t xml:space="preserve"> </w:t>
            </w:r>
            <w:r w:rsidRPr="00BA357E">
              <w:rPr>
                <w:rFonts w:ascii="Times New Roman" w:hAnsi="Times New Roman"/>
                <w:lang w:val="ru-RU"/>
              </w:rPr>
              <w:t>Мозаика-Синтез.</w:t>
            </w:r>
          </w:p>
          <w:p w14:paraId="2C85B100" w14:textId="77777777" w:rsidR="00BA357E" w:rsidRPr="00BA357E" w:rsidRDefault="00BA357E" w:rsidP="00124698">
            <w:pPr>
              <w:pStyle w:val="TableParagraph"/>
              <w:ind w:right="94"/>
              <w:jc w:val="both"/>
              <w:rPr>
                <w:rFonts w:ascii="Times New Roman" w:hAnsi="Times New Roman"/>
                <w:lang w:val="ru-RU"/>
              </w:rPr>
            </w:pPr>
            <w:r w:rsidRPr="00BA357E">
              <w:rPr>
                <w:rFonts w:ascii="Times New Roman" w:hAnsi="Times New Roman"/>
                <w:lang w:val="ru-RU"/>
              </w:rPr>
              <w:t>Рунова.</w:t>
            </w:r>
            <w:r w:rsidRPr="00BA357E">
              <w:rPr>
                <w:rFonts w:ascii="Times New Roman" w:hAnsi="Times New Roman"/>
                <w:spacing w:val="1"/>
                <w:lang w:val="ru-RU"/>
              </w:rPr>
              <w:t xml:space="preserve"> </w:t>
            </w:r>
            <w:r w:rsidRPr="00BA357E">
              <w:rPr>
                <w:rFonts w:ascii="Times New Roman" w:hAnsi="Times New Roman"/>
                <w:lang w:val="ru-RU"/>
              </w:rPr>
              <w:t>М.А.</w:t>
            </w:r>
            <w:r w:rsidRPr="00BA357E">
              <w:rPr>
                <w:rFonts w:ascii="Times New Roman" w:hAnsi="Times New Roman"/>
                <w:spacing w:val="1"/>
                <w:lang w:val="ru-RU"/>
              </w:rPr>
              <w:t xml:space="preserve"> </w:t>
            </w:r>
            <w:r w:rsidRPr="00BA357E">
              <w:rPr>
                <w:rFonts w:ascii="Times New Roman" w:hAnsi="Times New Roman"/>
                <w:lang w:val="ru-RU"/>
              </w:rPr>
              <w:t>Движение</w:t>
            </w:r>
            <w:r w:rsidRPr="00BA357E">
              <w:rPr>
                <w:rFonts w:ascii="Times New Roman" w:hAnsi="Times New Roman"/>
                <w:spacing w:val="1"/>
                <w:lang w:val="ru-RU"/>
              </w:rPr>
              <w:t xml:space="preserve"> </w:t>
            </w:r>
            <w:r w:rsidRPr="00BA357E">
              <w:rPr>
                <w:rFonts w:ascii="Times New Roman" w:hAnsi="Times New Roman"/>
                <w:lang w:val="ru-RU"/>
              </w:rPr>
              <w:t>день</w:t>
            </w:r>
            <w:r w:rsidRPr="00BA357E">
              <w:rPr>
                <w:rFonts w:ascii="Times New Roman" w:hAnsi="Times New Roman"/>
                <w:spacing w:val="1"/>
                <w:lang w:val="ru-RU"/>
              </w:rPr>
              <w:t xml:space="preserve"> </w:t>
            </w:r>
            <w:r w:rsidRPr="00BA357E">
              <w:rPr>
                <w:rFonts w:ascii="Times New Roman" w:hAnsi="Times New Roman"/>
                <w:lang w:val="ru-RU"/>
              </w:rPr>
              <w:t>за</w:t>
            </w:r>
            <w:r w:rsidRPr="00BA357E">
              <w:rPr>
                <w:rFonts w:ascii="Times New Roman" w:hAnsi="Times New Roman"/>
                <w:spacing w:val="1"/>
                <w:lang w:val="ru-RU"/>
              </w:rPr>
              <w:t xml:space="preserve"> </w:t>
            </w:r>
            <w:r w:rsidRPr="00BA357E">
              <w:rPr>
                <w:rFonts w:ascii="Times New Roman" w:hAnsi="Times New Roman"/>
                <w:lang w:val="ru-RU"/>
              </w:rPr>
              <w:t>днём.</w:t>
            </w:r>
            <w:r w:rsidRPr="00BA357E">
              <w:rPr>
                <w:rFonts w:ascii="Times New Roman" w:hAnsi="Times New Roman"/>
                <w:spacing w:val="1"/>
                <w:lang w:val="ru-RU"/>
              </w:rPr>
              <w:t xml:space="preserve"> </w:t>
            </w:r>
            <w:r w:rsidRPr="00BA357E">
              <w:rPr>
                <w:rFonts w:ascii="Times New Roman" w:hAnsi="Times New Roman"/>
                <w:lang w:val="ru-RU"/>
              </w:rPr>
              <w:t>–</w:t>
            </w:r>
            <w:r w:rsidRPr="00BA357E">
              <w:rPr>
                <w:rFonts w:ascii="Times New Roman" w:hAnsi="Times New Roman"/>
                <w:spacing w:val="1"/>
                <w:lang w:val="ru-RU"/>
              </w:rPr>
              <w:t xml:space="preserve"> </w:t>
            </w:r>
            <w:r w:rsidRPr="00BA357E">
              <w:rPr>
                <w:rFonts w:ascii="Times New Roman" w:hAnsi="Times New Roman"/>
                <w:lang w:val="ru-RU"/>
              </w:rPr>
              <w:t>М.,</w:t>
            </w:r>
            <w:r w:rsidRPr="00BA357E">
              <w:rPr>
                <w:rFonts w:ascii="Times New Roman" w:hAnsi="Times New Roman"/>
                <w:spacing w:val="1"/>
                <w:lang w:val="ru-RU"/>
              </w:rPr>
              <w:t xml:space="preserve"> </w:t>
            </w:r>
            <w:r w:rsidRPr="00BA357E">
              <w:rPr>
                <w:rFonts w:ascii="Times New Roman" w:hAnsi="Times New Roman"/>
                <w:lang w:val="ru-RU"/>
              </w:rPr>
              <w:t>Линка-Пресс</w:t>
            </w:r>
          </w:p>
          <w:p w14:paraId="1FE408CC" w14:textId="77777777" w:rsidR="00BA357E" w:rsidRPr="00BA357E" w:rsidRDefault="00BA357E" w:rsidP="00124698">
            <w:pPr>
              <w:pStyle w:val="TableParagraph"/>
              <w:ind w:right="94" w:firstLine="60"/>
              <w:jc w:val="both"/>
              <w:rPr>
                <w:rFonts w:ascii="Times New Roman" w:hAnsi="Times New Roman"/>
                <w:lang w:val="ru-RU"/>
              </w:rPr>
            </w:pPr>
            <w:r w:rsidRPr="00BA357E">
              <w:rPr>
                <w:rFonts w:ascii="Times New Roman" w:hAnsi="Times New Roman"/>
                <w:lang w:val="ru-RU"/>
              </w:rPr>
              <w:t>Шорыгина</w:t>
            </w:r>
            <w:r w:rsidRPr="00BA357E">
              <w:rPr>
                <w:rFonts w:ascii="Times New Roman" w:hAnsi="Times New Roman"/>
                <w:spacing w:val="1"/>
                <w:lang w:val="ru-RU"/>
              </w:rPr>
              <w:t xml:space="preserve"> </w:t>
            </w:r>
            <w:r w:rsidRPr="00BA357E">
              <w:rPr>
                <w:rFonts w:ascii="Times New Roman" w:hAnsi="Times New Roman"/>
                <w:lang w:val="ru-RU"/>
              </w:rPr>
              <w:t>Т.А.</w:t>
            </w:r>
            <w:r w:rsidRPr="00BA357E">
              <w:rPr>
                <w:rFonts w:ascii="Times New Roman" w:hAnsi="Times New Roman"/>
                <w:spacing w:val="1"/>
                <w:lang w:val="ru-RU"/>
              </w:rPr>
              <w:t xml:space="preserve"> </w:t>
            </w:r>
            <w:r w:rsidRPr="00BA357E">
              <w:rPr>
                <w:rFonts w:ascii="Times New Roman" w:hAnsi="Times New Roman"/>
                <w:lang w:val="ru-RU"/>
              </w:rPr>
              <w:t>Беседы</w:t>
            </w:r>
            <w:r w:rsidRPr="00BA357E">
              <w:rPr>
                <w:rFonts w:ascii="Times New Roman" w:hAnsi="Times New Roman"/>
                <w:spacing w:val="1"/>
                <w:lang w:val="ru-RU"/>
              </w:rPr>
              <w:t xml:space="preserve"> </w:t>
            </w:r>
            <w:r w:rsidRPr="00BA357E">
              <w:rPr>
                <w:rFonts w:ascii="Times New Roman" w:hAnsi="Times New Roman"/>
                <w:lang w:val="ru-RU"/>
              </w:rPr>
              <w:t>о</w:t>
            </w:r>
            <w:r w:rsidRPr="00BA357E">
              <w:rPr>
                <w:rFonts w:ascii="Times New Roman" w:hAnsi="Times New Roman"/>
                <w:spacing w:val="1"/>
                <w:lang w:val="ru-RU"/>
              </w:rPr>
              <w:t xml:space="preserve"> </w:t>
            </w:r>
            <w:r w:rsidRPr="00BA357E">
              <w:rPr>
                <w:rFonts w:ascii="Times New Roman" w:hAnsi="Times New Roman"/>
                <w:lang w:val="ru-RU"/>
              </w:rPr>
              <w:t>здоровье.</w:t>
            </w:r>
            <w:r w:rsidRPr="00BA357E">
              <w:rPr>
                <w:rFonts w:ascii="Times New Roman" w:hAnsi="Times New Roman"/>
                <w:spacing w:val="1"/>
                <w:lang w:val="ru-RU"/>
              </w:rPr>
              <w:t xml:space="preserve"> </w:t>
            </w:r>
            <w:r w:rsidRPr="00BA357E">
              <w:rPr>
                <w:rFonts w:ascii="Times New Roman" w:hAnsi="Times New Roman"/>
                <w:lang w:val="ru-RU"/>
              </w:rPr>
              <w:t>–</w:t>
            </w:r>
            <w:r w:rsidRPr="00BA357E">
              <w:rPr>
                <w:rFonts w:ascii="Times New Roman" w:hAnsi="Times New Roman"/>
                <w:spacing w:val="1"/>
                <w:lang w:val="ru-RU"/>
              </w:rPr>
              <w:t xml:space="preserve"> </w:t>
            </w:r>
            <w:r w:rsidRPr="00BA357E">
              <w:rPr>
                <w:rFonts w:ascii="Times New Roman" w:hAnsi="Times New Roman"/>
                <w:lang w:val="ru-RU"/>
              </w:rPr>
              <w:t>М.:</w:t>
            </w:r>
            <w:r w:rsidRPr="00BA357E">
              <w:rPr>
                <w:rFonts w:ascii="Times New Roman" w:hAnsi="Times New Roman"/>
                <w:spacing w:val="1"/>
                <w:lang w:val="ru-RU"/>
              </w:rPr>
              <w:t xml:space="preserve"> </w:t>
            </w:r>
            <w:r w:rsidRPr="00BA357E">
              <w:rPr>
                <w:rFonts w:ascii="Times New Roman" w:hAnsi="Times New Roman"/>
                <w:lang w:val="ru-RU"/>
              </w:rPr>
              <w:t>ТЦ</w:t>
            </w:r>
            <w:r w:rsidRPr="00BA357E">
              <w:rPr>
                <w:rFonts w:ascii="Times New Roman" w:hAnsi="Times New Roman"/>
                <w:spacing w:val="1"/>
                <w:lang w:val="ru-RU"/>
              </w:rPr>
              <w:t xml:space="preserve"> </w:t>
            </w:r>
            <w:r w:rsidRPr="00BA357E">
              <w:rPr>
                <w:rFonts w:ascii="Times New Roman" w:hAnsi="Times New Roman"/>
                <w:lang w:val="ru-RU"/>
              </w:rPr>
              <w:t>Сфера.</w:t>
            </w:r>
          </w:p>
          <w:p w14:paraId="0A322BA4" w14:textId="77777777" w:rsidR="00BA357E" w:rsidRPr="00BA357E" w:rsidRDefault="00BA357E" w:rsidP="00124698">
            <w:pPr>
              <w:pStyle w:val="TableParagraph"/>
              <w:ind w:right="98"/>
              <w:jc w:val="both"/>
              <w:rPr>
                <w:rFonts w:ascii="Times New Roman" w:hAnsi="Times New Roman"/>
                <w:lang w:val="ru-RU"/>
              </w:rPr>
            </w:pPr>
            <w:r w:rsidRPr="00BA357E">
              <w:rPr>
                <w:rFonts w:ascii="Times New Roman" w:hAnsi="Times New Roman"/>
                <w:lang w:val="ru-RU"/>
              </w:rPr>
              <w:t>Яковлева</w:t>
            </w:r>
            <w:r w:rsidRPr="00BA357E">
              <w:rPr>
                <w:rFonts w:ascii="Times New Roman" w:hAnsi="Times New Roman"/>
                <w:spacing w:val="31"/>
                <w:lang w:val="ru-RU"/>
              </w:rPr>
              <w:t xml:space="preserve"> </w:t>
            </w:r>
            <w:r w:rsidRPr="00BA357E">
              <w:rPr>
                <w:rFonts w:ascii="Times New Roman" w:hAnsi="Times New Roman"/>
                <w:lang w:val="ru-RU"/>
              </w:rPr>
              <w:t>Л.В.,</w:t>
            </w:r>
            <w:r w:rsidRPr="00BA357E">
              <w:rPr>
                <w:rFonts w:ascii="Times New Roman" w:hAnsi="Times New Roman"/>
                <w:spacing w:val="32"/>
                <w:lang w:val="ru-RU"/>
              </w:rPr>
              <w:t xml:space="preserve"> </w:t>
            </w:r>
            <w:r w:rsidRPr="00BA357E">
              <w:rPr>
                <w:rFonts w:ascii="Times New Roman" w:hAnsi="Times New Roman"/>
                <w:lang w:val="ru-RU"/>
              </w:rPr>
              <w:t>Юдина</w:t>
            </w:r>
            <w:r w:rsidRPr="00BA357E">
              <w:rPr>
                <w:rFonts w:ascii="Times New Roman" w:hAnsi="Times New Roman"/>
                <w:spacing w:val="29"/>
                <w:lang w:val="ru-RU"/>
              </w:rPr>
              <w:t xml:space="preserve"> </w:t>
            </w:r>
            <w:r w:rsidRPr="00BA357E">
              <w:rPr>
                <w:rFonts w:ascii="Times New Roman" w:hAnsi="Times New Roman"/>
                <w:lang w:val="ru-RU"/>
              </w:rPr>
              <w:t>Р.А.</w:t>
            </w:r>
            <w:r w:rsidRPr="00BA357E">
              <w:rPr>
                <w:rFonts w:ascii="Times New Roman" w:hAnsi="Times New Roman"/>
                <w:spacing w:val="32"/>
                <w:lang w:val="ru-RU"/>
              </w:rPr>
              <w:t xml:space="preserve"> </w:t>
            </w:r>
            <w:r w:rsidRPr="00BA357E">
              <w:rPr>
                <w:rFonts w:ascii="Times New Roman" w:hAnsi="Times New Roman"/>
                <w:lang w:val="ru-RU"/>
              </w:rPr>
              <w:t>Физическое</w:t>
            </w:r>
            <w:r w:rsidRPr="00BA357E">
              <w:rPr>
                <w:rFonts w:ascii="Times New Roman" w:hAnsi="Times New Roman"/>
                <w:spacing w:val="31"/>
                <w:lang w:val="ru-RU"/>
              </w:rPr>
              <w:t xml:space="preserve"> </w:t>
            </w:r>
            <w:r w:rsidRPr="00BA357E">
              <w:rPr>
                <w:rFonts w:ascii="Times New Roman" w:hAnsi="Times New Roman"/>
                <w:lang w:val="ru-RU"/>
              </w:rPr>
              <w:t>развитие</w:t>
            </w:r>
            <w:r w:rsidRPr="00BA357E">
              <w:rPr>
                <w:rFonts w:ascii="Times New Roman" w:hAnsi="Times New Roman"/>
                <w:spacing w:val="-57"/>
                <w:lang w:val="ru-RU"/>
              </w:rPr>
              <w:t xml:space="preserve"> </w:t>
            </w:r>
            <w:r w:rsidRPr="00BA357E">
              <w:rPr>
                <w:rFonts w:ascii="Times New Roman" w:hAnsi="Times New Roman"/>
                <w:lang w:val="ru-RU"/>
              </w:rPr>
              <w:t>и</w:t>
            </w:r>
            <w:r w:rsidRPr="00BA357E">
              <w:rPr>
                <w:rFonts w:ascii="Times New Roman" w:hAnsi="Times New Roman"/>
                <w:spacing w:val="-1"/>
                <w:lang w:val="ru-RU"/>
              </w:rPr>
              <w:t xml:space="preserve"> </w:t>
            </w:r>
            <w:r w:rsidRPr="00BA357E">
              <w:rPr>
                <w:rFonts w:ascii="Times New Roman" w:hAnsi="Times New Roman"/>
                <w:lang w:val="ru-RU"/>
              </w:rPr>
              <w:t>здоровье</w:t>
            </w:r>
            <w:r w:rsidRPr="00BA357E">
              <w:rPr>
                <w:rFonts w:ascii="Times New Roman" w:hAnsi="Times New Roman"/>
                <w:spacing w:val="-1"/>
                <w:lang w:val="ru-RU"/>
              </w:rPr>
              <w:t xml:space="preserve"> </w:t>
            </w:r>
            <w:r w:rsidRPr="00BA357E">
              <w:rPr>
                <w:rFonts w:ascii="Times New Roman" w:hAnsi="Times New Roman"/>
                <w:lang w:val="ru-RU"/>
              </w:rPr>
              <w:t>детей 3-7 лет.</w:t>
            </w:r>
            <w:r w:rsidRPr="00BA357E">
              <w:rPr>
                <w:rFonts w:ascii="Times New Roman" w:hAnsi="Times New Roman"/>
                <w:spacing w:val="-1"/>
                <w:lang w:val="ru-RU"/>
              </w:rPr>
              <w:t xml:space="preserve"> </w:t>
            </w:r>
            <w:r w:rsidRPr="00BA357E">
              <w:rPr>
                <w:rFonts w:ascii="Times New Roman" w:hAnsi="Times New Roman"/>
                <w:lang w:val="ru-RU"/>
              </w:rPr>
              <w:t>– М.,</w:t>
            </w:r>
            <w:r w:rsidRPr="00BA357E">
              <w:rPr>
                <w:rFonts w:ascii="Times New Roman" w:hAnsi="Times New Roman"/>
                <w:spacing w:val="-1"/>
                <w:lang w:val="ru-RU"/>
              </w:rPr>
              <w:t xml:space="preserve"> </w:t>
            </w:r>
            <w:r w:rsidRPr="00BA357E">
              <w:rPr>
                <w:rFonts w:ascii="Times New Roman" w:hAnsi="Times New Roman"/>
                <w:lang w:val="ru-RU"/>
              </w:rPr>
              <w:t>Владос.</w:t>
            </w:r>
          </w:p>
        </w:tc>
        <w:tc>
          <w:tcPr>
            <w:tcW w:w="3260" w:type="dxa"/>
            <w:tcBorders>
              <w:top w:val="single" w:sz="4" w:space="0" w:color="000000"/>
              <w:left w:val="single" w:sz="4" w:space="0" w:color="000000"/>
              <w:bottom w:val="single" w:sz="4" w:space="0" w:color="000000"/>
              <w:right w:val="single" w:sz="4" w:space="0" w:color="000000"/>
            </w:tcBorders>
            <w:hideMark/>
          </w:tcPr>
          <w:p w14:paraId="41C0E887" w14:textId="77777777" w:rsidR="00BA357E" w:rsidRPr="00BA357E" w:rsidRDefault="00BA357E" w:rsidP="00124698">
            <w:pPr>
              <w:pStyle w:val="TableParagraph"/>
              <w:tabs>
                <w:tab w:val="left" w:pos="1196"/>
              </w:tabs>
              <w:ind w:left="109" w:right="93"/>
              <w:rPr>
                <w:rFonts w:ascii="Times New Roman" w:hAnsi="Times New Roman"/>
                <w:spacing w:val="1"/>
                <w:lang w:val="ru-RU"/>
              </w:rPr>
            </w:pPr>
            <w:r w:rsidRPr="00BA357E">
              <w:rPr>
                <w:rFonts w:ascii="Times New Roman" w:hAnsi="Times New Roman"/>
                <w:lang w:val="ru-RU"/>
              </w:rPr>
              <w:t>Маты,</w:t>
            </w:r>
            <w:r w:rsidRPr="00BA357E">
              <w:rPr>
                <w:rFonts w:ascii="Times New Roman" w:hAnsi="Times New Roman"/>
                <w:spacing w:val="1"/>
                <w:lang w:val="ru-RU"/>
              </w:rPr>
              <w:t xml:space="preserve"> </w:t>
            </w:r>
            <w:r w:rsidRPr="00BA357E">
              <w:rPr>
                <w:rFonts w:ascii="Times New Roman" w:hAnsi="Times New Roman"/>
                <w:lang w:val="ru-RU"/>
              </w:rPr>
              <w:t>физкультурное</w:t>
            </w:r>
            <w:r w:rsidRPr="00BA357E">
              <w:rPr>
                <w:rFonts w:ascii="Times New Roman" w:hAnsi="Times New Roman"/>
                <w:spacing w:val="1"/>
                <w:lang w:val="ru-RU"/>
              </w:rPr>
              <w:t xml:space="preserve"> </w:t>
            </w:r>
            <w:r w:rsidRPr="00BA357E">
              <w:rPr>
                <w:rFonts w:ascii="Times New Roman" w:hAnsi="Times New Roman"/>
                <w:lang w:val="ru-RU"/>
              </w:rPr>
              <w:t>оборудование для всех</w:t>
            </w:r>
            <w:r w:rsidRPr="00BA357E">
              <w:rPr>
                <w:rFonts w:ascii="Times New Roman" w:hAnsi="Times New Roman"/>
                <w:spacing w:val="-57"/>
                <w:lang w:val="ru-RU"/>
              </w:rPr>
              <w:t xml:space="preserve"> </w:t>
            </w:r>
            <w:r w:rsidRPr="00BA357E">
              <w:rPr>
                <w:rFonts w:ascii="Times New Roman" w:hAnsi="Times New Roman"/>
                <w:lang w:val="ru-RU"/>
              </w:rPr>
              <w:t>видов</w:t>
            </w:r>
            <w:r w:rsidRPr="00BA357E">
              <w:rPr>
                <w:rFonts w:ascii="Times New Roman" w:hAnsi="Times New Roman"/>
                <w:spacing w:val="1"/>
                <w:lang w:val="ru-RU"/>
              </w:rPr>
              <w:t xml:space="preserve"> </w:t>
            </w:r>
            <w:r w:rsidRPr="00BA357E">
              <w:rPr>
                <w:rFonts w:ascii="Times New Roman" w:hAnsi="Times New Roman"/>
                <w:lang w:val="ru-RU"/>
              </w:rPr>
              <w:t>двигательной</w:t>
            </w:r>
            <w:r w:rsidRPr="00BA357E">
              <w:rPr>
                <w:rFonts w:ascii="Times New Roman" w:hAnsi="Times New Roman"/>
                <w:spacing w:val="-57"/>
                <w:lang w:val="ru-RU"/>
              </w:rPr>
              <w:t xml:space="preserve"> </w:t>
            </w:r>
            <w:r w:rsidRPr="00BA357E">
              <w:rPr>
                <w:rFonts w:ascii="Times New Roman" w:hAnsi="Times New Roman"/>
                <w:lang w:val="ru-RU"/>
              </w:rPr>
              <w:t>активности.</w:t>
            </w:r>
            <w:r w:rsidRPr="00BA357E">
              <w:rPr>
                <w:rFonts w:ascii="Times New Roman" w:hAnsi="Times New Roman"/>
                <w:spacing w:val="1"/>
                <w:lang w:val="ru-RU"/>
              </w:rPr>
              <w:t xml:space="preserve"> </w:t>
            </w:r>
          </w:p>
          <w:p w14:paraId="20A5547E" w14:textId="77777777" w:rsidR="00BA357E" w:rsidRPr="00BA357E" w:rsidRDefault="00BA357E" w:rsidP="00124698">
            <w:pPr>
              <w:pStyle w:val="TableParagraph"/>
              <w:tabs>
                <w:tab w:val="left" w:pos="1196"/>
              </w:tabs>
              <w:ind w:left="109" w:right="93"/>
              <w:rPr>
                <w:rFonts w:ascii="Times New Roman" w:hAnsi="Times New Roman"/>
                <w:lang w:val="ru-RU"/>
              </w:rPr>
            </w:pPr>
            <w:r w:rsidRPr="00BA357E">
              <w:rPr>
                <w:rFonts w:ascii="Times New Roman" w:hAnsi="Times New Roman"/>
                <w:lang w:val="ru-RU"/>
              </w:rPr>
              <w:t>Атрибуты</w:t>
            </w:r>
            <w:r w:rsidRPr="00BA357E">
              <w:rPr>
                <w:rFonts w:ascii="Times New Roman" w:hAnsi="Times New Roman"/>
                <w:spacing w:val="-57"/>
                <w:lang w:val="ru-RU"/>
              </w:rPr>
              <w:t xml:space="preserve"> </w:t>
            </w:r>
            <w:r w:rsidRPr="00BA357E">
              <w:rPr>
                <w:rFonts w:ascii="Times New Roman" w:hAnsi="Times New Roman"/>
                <w:lang w:val="ru-RU"/>
              </w:rPr>
              <w:t xml:space="preserve">для </w:t>
            </w:r>
            <w:r w:rsidRPr="00BA357E">
              <w:rPr>
                <w:rFonts w:ascii="Times New Roman" w:hAnsi="Times New Roman"/>
                <w:spacing w:val="-1"/>
                <w:lang w:val="ru-RU"/>
              </w:rPr>
              <w:t>организации</w:t>
            </w:r>
            <w:r w:rsidRPr="00BA357E">
              <w:rPr>
                <w:rFonts w:ascii="Times New Roman" w:hAnsi="Times New Roman"/>
                <w:spacing w:val="-58"/>
                <w:lang w:val="ru-RU"/>
              </w:rPr>
              <w:t xml:space="preserve"> </w:t>
            </w:r>
            <w:r w:rsidRPr="00BA357E">
              <w:rPr>
                <w:rFonts w:ascii="Times New Roman" w:hAnsi="Times New Roman"/>
                <w:lang w:val="ru-RU"/>
              </w:rPr>
              <w:t>подвижных</w:t>
            </w:r>
            <w:r w:rsidRPr="00BA357E">
              <w:rPr>
                <w:rFonts w:ascii="Times New Roman" w:hAnsi="Times New Roman"/>
                <w:spacing w:val="-4"/>
                <w:lang w:val="ru-RU"/>
              </w:rPr>
              <w:t xml:space="preserve"> </w:t>
            </w:r>
            <w:r w:rsidRPr="00BA357E">
              <w:rPr>
                <w:rFonts w:ascii="Times New Roman" w:hAnsi="Times New Roman"/>
                <w:lang w:val="ru-RU"/>
              </w:rPr>
              <w:t>игр.</w:t>
            </w:r>
          </w:p>
          <w:p w14:paraId="01A72A43" w14:textId="77777777" w:rsidR="00BA357E" w:rsidRPr="00BA357E" w:rsidRDefault="00BA357E" w:rsidP="00124698">
            <w:pPr>
              <w:pStyle w:val="TableParagraph"/>
              <w:ind w:left="109" w:right="400"/>
              <w:rPr>
                <w:rFonts w:ascii="Times New Roman" w:hAnsi="Times New Roman"/>
              </w:rPr>
            </w:pPr>
            <w:r w:rsidRPr="00BA357E">
              <w:rPr>
                <w:rFonts w:ascii="Times New Roman" w:hAnsi="Times New Roman"/>
              </w:rPr>
              <w:t>Аудиоматериалы.</w:t>
            </w:r>
            <w:r w:rsidRPr="00BA357E">
              <w:rPr>
                <w:rFonts w:ascii="Times New Roman" w:hAnsi="Times New Roman"/>
                <w:spacing w:val="1"/>
              </w:rPr>
              <w:t xml:space="preserve"> </w:t>
            </w:r>
            <w:r w:rsidRPr="00BA357E">
              <w:rPr>
                <w:rFonts w:ascii="Times New Roman" w:hAnsi="Times New Roman"/>
              </w:rPr>
              <w:t>Детская</w:t>
            </w:r>
            <w:r w:rsidRPr="00BA357E">
              <w:rPr>
                <w:rFonts w:ascii="Times New Roman" w:hAnsi="Times New Roman"/>
                <w:spacing w:val="-14"/>
              </w:rPr>
              <w:t xml:space="preserve"> </w:t>
            </w:r>
            <w:r w:rsidRPr="00BA357E">
              <w:rPr>
                <w:rFonts w:ascii="Times New Roman" w:hAnsi="Times New Roman"/>
              </w:rPr>
              <w:t>литература.</w:t>
            </w:r>
          </w:p>
        </w:tc>
      </w:tr>
    </w:tbl>
    <w:p w14:paraId="75961570" w14:textId="50D298BE" w:rsidR="00365C96" w:rsidRDefault="00365C96" w:rsidP="00365C96">
      <w:pPr>
        <w:rPr>
          <w:rFonts w:ascii="Times New Roman" w:hAnsi="Times New Roman" w:cs="Times New Roman"/>
          <w:sz w:val="24"/>
          <w:szCs w:val="24"/>
        </w:rPr>
      </w:pPr>
    </w:p>
    <w:p w14:paraId="3A3A94E7" w14:textId="3759E187" w:rsidR="00BA357E" w:rsidRDefault="00BA357E" w:rsidP="00365C96">
      <w:pPr>
        <w:rPr>
          <w:rFonts w:ascii="Times New Roman" w:hAnsi="Times New Roman" w:cs="Times New Roman"/>
          <w:sz w:val="24"/>
          <w:szCs w:val="24"/>
        </w:rPr>
      </w:pPr>
    </w:p>
    <w:p w14:paraId="0E2DB8C9" w14:textId="77777777" w:rsidR="00BA357E" w:rsidRPr="00365C96" w:rsidRDefault="00BA357E" w:rsidP="00365C96">
      <w:pPr>
        <w:rPr>
          <w:rFonts w:ascii="Times New Roman" w:hAnsi="Times New Roman" w:cs="Times New Roman"/>
          <w:sz w:val="24"/>
          <w:szCs w:val="24"/>
        </w:rPr>
        <w:sectPr w:rsidR="00BA357E" w:rsidRPr="00365C96" w:rsidSect="00BA357E">
          <w:pgSz w:w="12000" w:h="16970"/>
          <w:pgMar w:top="1040" w:right="620" w:bottom="280" w:left="1418" w:header="516" w:footer="0" w:gutter="0"/>
          <w:cols w:space="720"/>
        </w:sectPr>
      </w:pPr>
    </w:p>
    <w:p w14:paraId="7E32A713" w14:textId="77777777" w:rsidR="00365C96" w:rsidRPr="00365C96" w:rsidRDefault="00365C96" w:rsidP="00B86060">
      <w:pPr>
        <w:pStyle w:val="2"/>
        <w:keepNext w:val="0"/>
        <w:keepLines w:val="0"/>
        <w:widowControl w:val="0"/>
        <w:numPr>
          <w:ilvl w:val="2"/>
          <w:numId w:val="76"/>
        </w:numPr>
        <w:tabs>
          <w:tab w:val="left" w:pos="709"/>
          <w:tab w:val="left" w:pos="1134"/>
        </w:tabs>
        <w:autoSpaceDE w:val="0"/>
        <w:autoSpaceDN w:val="0"/>
        <w:spacing w:after="0" w:line="276" w:lineRule="auto"/>
        <w:ind w:left="0" w:firstLine="567"/>
        <w:jc w:val="both"/>
        <w:rPr>
          <w:szCs w:val="24"/>
        </w:rPr>
      </w:pPr>
      <w:r w:rsidRPr="00365C96">
        <w:rPr>
          <w:szCs w:val="24"/>
        </w:rPr>
        <w:lastRenderedPageBreak/>
        <w:t>Вариативные</w:t>
      </w:r>
      <w:r w:rsidRPr="00365C96">
        <w:rPr>
          <w:spacing w:val="-4"/>
          <w:szCs w:val="24"/>
        </w:rPr>
        <w:t xml:space="preserve"> </w:t>
      </w:r>
      <w:r w:rsidRPr="00365C96">
        <w:rPr>
          <w:szCs w:val="24"/>
        </w:rPr>
        <w:t>формы,</w:t>
      </w:r>
      <w:r w:rsidRPr="00365C96">
        <w:rPr>
          <w:spacing w:val="-1"/>
          <w:szCs w:val="24"/>
        </w:rPr>
        <w:t xml:space="preserve"> </w:t>
      </w:r>
      <w:r w:rsidRPr="00365C96">
        <w:rPr>
          <w:szCs w:val="24"/>
        </w:rPr>
        <w:t>способы,</w:t>
      </w:r>
      <w:r w:rsidRPr="00365C96">
        <w:rPr>
          <w:spacing w:val="-1"/>
          <w:szCs w:val="24"/>
        </w:rPr>
        <w:t xml:space="preserve"> </w:t>
      </w:r>
      <w:r w:rsidRPr="00365C96">
        <w:rPr>
          <w:szCs w:val="24"/>
        </w:rPr>
        <w:t>методы</w:t>
      </w:r>
      <w:r w:rsidRPr="00365C96">
        <w:rPr>
          <w:spacing w:val="-1"/>
          <w:szCs w:val="24"/>
        </w:rPr>
        <w:t xml:space="preserve"> </w:t>
      </w:r>
      <w:r w:rsidRPr="00365C96">
        <w:rPr>
          <w:szCs w:val="24"/>
        </w:rPr>
        <w:t>и</w:t>
      </w:r>
      <w:r w:rsidRPr="00365C96">
        <w:rPr>
          <w:spacing w:val="-2"/>
          <w:szCs w:val="24"/>
        </w:rPr>
        <w:t xml:space="preserve"> </w:t>
      </w:r>
      <w:r w:rsidRPr="00365C96">
        <w:rPr>
          <w:szCs w:val="24"/>
        </w:rPr>
        <w:t>средства</w:t>
      </w:r>
      <w:r w:rsidRPr="00365C96">
        <w:rPr>
          <w:spacing w:val="-2"/>
          <w:szCs w:val="24"/>
        </w:rPr>
        <w:t xml:space="preserve"> </w:t>
      </w:r>
      <w:r w:rsidRPr="00365C96">
        <w:rPr>
          <w:szCs w:val="24"/>
        </w:rPr>
        <w:t>реализации</w:t>
      </w:r>
      <w:r w:rsidRPr="00365C96">
        <w:rPr>
          <w:spacing w:val="-1"/>
          <w:szCs w:val="24"/>
        </w:rPr>
        <w:t xml:space="preserve"> </w:t>
      </w:r>
      <w:r w:rsidRPr="00365C96">
        <w:rPr>
          <w:szCs w:val="24"/>
        </w:rPr>
        <w:t>программы</w:t>
      </w:r>
    </w:p>
    <w:p w14:paraId="78408C0B" w14:textId="77777777" w:rsidR="00365C96" w:rsidRPr="00365C96" w:rsidRDefault="00365C96" w:rsidP="004C5800">
      <w:pPr>
        <w:pStyle w:val="af7"/>
        <w:spacing w:before="0" w:beforeAutospacing="0" w:after="0" w:afterAutospacing="0" w:line="276" w:lineRule="auto"/>
        <w:ind w:right="237"/>
        <w:jc w:val="both"/>
        <w:rPr>
          <w:rFonts w:ascii="Times New Roman" w:hAnsi="Times New Roman" w:cs="Times New Roman"/>
          <w:sz w:val="24"/>
          <w:szCs w:val="24"/>
        </w:rPr>
      </w:pPr>
      <w:r w:rsidRPr="00365C96">
        <w:rPr>
          <w:rFonts w:ascii="Times New Roman" w:hAnsi="Times New Roman" w:cs="Times New Roman"/>
          <w:sz w:val="24"/>
          <w:szCs w:val="24"/>
        </w:rPr>
        <w:t>Вариативные формы, способы, методы и средства реализации Федеральной программы</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соответствуют</w:t>
      </w:r>
      <w:r w:rsidRPr="00365C96">
        <w:rPr>
          <w:rFonts w:ascii="Times New Roman" w:hAnsi="Times New Roman" w:cs="Times New Roman"/>
          <w:spacing w:val="2"/>
          <w:sz w:val="24"/>
          <w:szCs w:val="24"/>
        </w:rPr>
        <w:t xml:space="preserve"> </w:t>
      </w:r>
      <w:hyperlink r:id="rId34" w:history="1">
        <w:r w:rsidRPr="00365C96">
          <w:rPr>
            <w:rStyle w:val="ad"/>
            <w:rFonts w:ascii="Times New Roman" w:hAnsi="Times New Roman" w:cs="Times New Roman"/>
            <w:color w:val="0000FF"/>
            <w:sz w:val="24"/>
            <w:szCs w:val="24"/>
          </w:rPr>
          <w:t>ФОП</w:t>
        </w:r>
        <w:r w:rsidRPr="00365C96">
          <w:rPr>
            <w:rStyle w:val="ad"/>
            <w:rFonts w:ascii="Times New Roman" w:hAnsi="Times New Roman" w:cs="Times New Roman"/>
            <w:color w:val="0000FF"/>
            <w:spacing w:val="-2"/>
            <w:sz w:val="24"/>
            <w:szCs w:val="24"/>
          </w:rPr>
          <w:t xml:space="preserve"> </w:t>
        </w:r>
        <w:r w:rsidRPr="00365C96">
          <w:rPr>
            <w:rStyle w:val="ad"/>
            <w:rFonts w:ascii="Times New Roman" w:hAnsi="Times New Roman" w:cs="Times New Roman"/>
            <w:color w:val="0000FF"/>
            <w:sz w:val="24"/>
            <w:szCs w:val="24"/>
          </w:rPr>
          <w:t>ДО</w:t>
        </w:r>
      </w:hyperlink>
      <w:r w:rsidRPr="00365C96">
        <w:rPr>
          <w:rFonts w:ascii="Times New Roman" w:hAnsi="Times New Roman" w:cs="Times New Roman"/>
          <w:color w:val="0000FF"/>
          <w:sz w:val="24"/>
          <w:szCs w:val="24"/>
        </w:rPr>
        <w:t xml:space="preserve">  </w:t>
      </w:r>
      <w:hyperlink r:id="rId35" w:history="1">
        <w:r w:rsidRPr="00365C96">
          <w:rPr>
            <w:rStyle w:val="ad"/>
            <w:rFonts w:ascii="Times New Roman" w:hAnsi="Times New Roman" w:cs="Times New Roman"/>
            <w:color w:val="auto"/>
            <w:sz w:val="24"/>
            <w:szCs w:val="24"/>
          </w:rPr>
          <w:t>(стр. 149-153</w:t>
        </w:r>
      </w:hyperlink>
      <w:r w:rsidRPr="00365C96">
        <w:rPr>
          <w:rFonts w:ascii="Times New Roman" w:hAnsi="Times New Roman" w:cs="Times New Roman"/>
          <w:sz w:val="24"/>
          <w:szCs w:val="24"/>
        </w:rPr>
        <w:t>)</w:t>
      </w:r>
      <w:r w:rsidRPr="00365C96">
        <w:rPr>
          <w:rFonts w:ascii="Times New Roman" w:hAnsi="Times New Roman" w:cs="Times New Roman"/>
          <w:spacing w:val="-6"/>
          <w:sz w:val="24"/>
          <w:szCs w:val="24"/>
        </w:rPr>
        <w:t>.</w:t>
      </w:r>
    </w:p>
    <w:p w14:paraId="5F4983D8" w14:textId="77777777" w:rsidR="00365C96" w:rsidRPr="00365C96" w:rsidRDefault="00365C96" w:rsidP="004C5800">
      <w:pPr>
        <w:pStyle w:val="af7"/>
        <w:spacing w:before="0" w:beforeAutospacing="0" w:after="0" w:afterAutospacing="0" w:line="276" w:lineRule="auto"/>
        <w:ind w:right="227"/>
        <w:jc w:val="both"/>
        <w:rPr>
          <w:rFonts w:ascii="Times New Roman" w:hAnsi="Times New Roman" w:cs="Times New Roman"/>
          <w:sz w:val="24"/>
          <w:szCs w:val="24"/>
        </w:rPr>
      </w:pPr>
      <w:r w:rsidRPr="00365C96">
        <w:rPr>
          <w:rFonts w:ascii="Times New Roman" w:hAnsi="Times New Roman" w:cs="Times New Roman"/>
          <w:sz w:val="24"/>
          <w:szCs w:val="24"/>
        </w:rPr>
        <w:t>Формы,</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способы,</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методы</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и</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средства</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реализации</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Образовательной</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программы</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определяются</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в</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соответствии</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с</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задачами</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воспитания</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и</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обучения,</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возрастными</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и</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индивидуальными</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особенностями</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детей,</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спецификой</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их</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образовательных</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потребностей</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и</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интересов.</w:t>
      </w:r>
    </w:p>
    <w:p w14:paraId="2253ED6E" w14:textId="77777777" w:rsidR="00365C96" w:rsidRPr="00365C96" w:rsidRDefault="00365C96" w:rsidP="004C5800">
      <w:pPr>
        <w:pStyle w:val="af7"/>
        <w:spacing w:before="0" w:beforeAutospacing="0" w:after="0" w:afterAutospacing="0" w:line="276" w:lineRule="auto"/>
        <w:jc w:val="both"/>
        <w:rPr>
          <w:rFonts w:ascii="Times New Roman" w:hAnsi="Times New Roman" w:cs="Times New Roman"/>
          <w:sz w:val="24"/>
          <w:szCs w:val="24"/>
        </w:rPr>
      </w:pPr>
      <w:r w:rsidRPr="00365C96">
        <w:rPr>
          <w:rFonts w:ascii="Times New Roman" w:hAnsi="Times New Roman" w:cs="Times New Roman"/>
          <w:sz w:val="24"/>
          <w:szCs w:val="24"/>
          <w:u w:val="single"/>
        </w:rPr>
        <w:t>Формы</w:t>
      </w:r>
      <w:r w:rsidRPr="00365C96">
        <w:rPr>
          <w:rFonts w:ascii="Times New Roman" w:hAnsi="Times New Roman" w:cs="Times New Roman"/>
          <w:spacing w:val="-4"/>
          <w:sz w:val="24"/>
          <w:szCs w:val="24"/>
          <w:u w:val="single"/>
        </w:rPr>
        <w:t xml:space="preserve"> </w:t>
      </w:r>
      <w:r w:rsidRPr="00365C96">
        <w:rPr>
          <w:rFonts w:ascii="Times New Roman" w:hAnsi="Times New Roman" w:cs="Times New Roman"/>
          <w:sz w:val="24"/>
          <w:szCs w:val="24"/>
          <w:u w:val="single"/>
        </w:rPr>
        <w:t>реализации</w:t>
      </w:r>
      <w:r w:rsidRPr="00365C96">
        <w:rPr>
          <w:rFonts w:ascii="Times New Roman" w:hAnsi="Times New Roman" w:cs="Times New Roman"/>
          <w:spacing w:val="-1"/>
          <w:sz w:val="24"/>
          <w:szCs w:val="24"/>
          <w:u w:val="single"/>
        </w:rPr>
        <w:t xml:space="preserve"> </w:t>
      </w:r>
      <w:r w:rsidRPr="00365C96">
        <w:rPr>
          <w:rFonts w:ascii="Times New Roman" w:hAnsi="Times New Roman" w:cs="Times New Roman"/>
          <w:sz w:val="24"/>
          <w:szCs w:val="24"/>
          <w:u w:val="single"/>
        </w:rPr>
        <w:t>Образовательной</w:t>
      </w:r>
      <w:r w:rsidRPr="00365C96">
        <w:rPr>
          <w:rFonts w:ascii="Times New Roman" w:hAnsi="Times New Roman" w:cs="Times New Roman"/>
          <w:spacing w:val="56"/>
          <w:sz w:val="24"/>
          <w:szCs w:val="24"/>
          <w:u w:val="single"/>
        </w:rPr>
        <w:t xml:space="preserve"> </w:t>
      </w:r>
      <w:r w:rsidRPr="00365C96">
        <w:rPr>
          <w:rFonts w:ascii="Times New Roman" w:hAnsi="Times New Roman" w:cs="Times New Roman"/>
          <w:sz w:val="24"/>
          <w:szCs w:val="24"/>
          <w:u w:val="single"/>
        </w:rPr>
        <w:t>программы</w:t>
      </w:r>
      <w:r w:rsidRPr="00365C96">
        <w:rPr>
          <w:rFonts w:ascii="Times New Roman" w:hAnsi="Times New Roman" w:cs="Times New Roman"/>
          <w:spacing w:val="-3"/>
          <w:sz w:val="24"/>
          <w:szCs w:val="24"/>
          <w:u w:val="single"/>
        </w:rPr>
        <w:t xml:space="preserve"> </w:t>
      </w:r>
      <w:r w:rsidRPr="00365C96">
        <w:rPr>
          <w:rFonts w:ascii="Times New Roman" w:hAnsi="Times New Roman" w:cs="Times New Roman"/>
          <w:sz w:val="24"/>
          <w:szCs w:val="24"/>
          <w:u w:val="single"/>
        </w:rPr>
        <w:t>(согласно</w:t>
      </w:r>
      <w:r w:rsidRPr="00365C96">
        <w:rPr>
          <w:rFonts w:ascii="Times New Roman" w:hAnsi="Times New Roman" w:cs="Times New Roman"/>
          <w:spacing w:val="-3"/>
          <w:sz w:val="24"/>
          <w:szCs w:val="24"/>
          <w:u w:val="single"/>
        </w:rPr>
        <w:t xml:space="preserve"> </w:t>
      </w:r>
      <w:r w:rsidRPr="00365C96">
        <w:rPr>
          <w:rFonts w:ascii="Times New Roman" w:hAnsi="Times New Roman" w:cs="Times New Roman"/>
          <w:sz w:val="24"/>
          <w:szCs w:val="24"/>
          <w:u w:val="single"/>
        </w:rPr>
        <w:t>ФГОС</w:t>
      </w:r>
      <w:r w:rsidRPr="00365C96">
        <w:rPr>
          <w:rFonts w:ascii="Times New Roman" w:hAnsi="Times New Roman" w:cs="Times New Roman"/>
          <w:spacing w:val="-4"/>
          <w:sz w:val="24"/>
          <w:szCs w:val="24"/>
          <w:u w:val="single"/>
        </w:rPr>
        <w:t xml:space="preserve"> </w:t>
      </w:r>
      <w:r w:rsidRPr="00365C96">
        <w:rPr>
          <w:rFonts w:ascii="Times New Roman" w:hAnsi="Times New Roman" w:cs="Times New Roman"/>
          <w:sz w:val="24"/>
          <w:szCs w:val="24"/>
          <w:u w:val="single"/>
        </w:rPr>
        <w:t>ДО)</w:t>
      </w:r>
      <w:r w:rsidRPr="00365C96">
        <w:rPr>
          <w:rFonts w:ascii="Times New Roman" w:hAnsi="Times New Roman" w:cs="Times New Roman"/>
          <w:sz w:val="24"/>
          <w:szCs w:val="24"/>
        </w:rPr>
        <w:t>:</w:t>
      </w:r>
    </w:p>
    <w:p w14:paraId="08C86763" w14:textId="77777777" w:rsidR="00365C96" w:rsidRPr="00365C96" w:rsidRDefault="00365C96" w:rsidP="00B86060">
      <w:pPr>
        <w:pStyle w:val="af7"/>
        <w:widowControl w:val="0"/>
        <w:numPr>
          <w:ilvl w:val="0"/>
          <w:numId w:val="77"/>
        </w:numPr>
        <w:tabs>
          <w:tab w:val="left" w:pos="851"/>
        </w:tabs>
        <w:autoSpaceDE w:val="0"/>
        <w:autoSpaceDN w:val="0"/>
        <w:spacing w:before="0" w:beforeAutospacing="0" w:after="0" w:afterAutospacing="0" w:line="276" w:lineRule="auto"/>
        <w:ind w:left="0" w:firstLine="566"/>
        <w:contextualSpacing/>
        <w:jc w:val="both"/>
        <w:rPr>
          <w:rFonts w:ascii="Times New Roman" w:hAnsi="Times New Roman" w:cs="Times New Roman"/>
          <w:sz w:val="24"/>
          <w:szCs w:val="24"/>
        </w:rPr>
      </w:pPr>
      <w:r w:rsidRPr="00365C96">
        <w:rPr>
          <w:rFonts w:ascii="Times New Roman" w:hAnsi="Times New Roman" w:cs="Times New Roman"/>
          <w:sz w:val="24"/>
          <w:szCs w:val="24"/>
        </w:rPr>
        <w:t>в</w:t>
      </w:r>
      <w:r w:rsidRPr="00365C96">
        <w:rPr>
          <w:rFonts w:ascii="Times New Roman" w:hAnsi="Times New Roman" w:cs="Times New Roman"/>
          <w:spacing w:val="-3"/>
          <w:sz w:val="24"/>
          <w:szCs w:val="24"/>
        </w:rPr>
        <w:t xml:space="preserve"> </w:t>
      </w:r>
      <w:r w:rsidRPr="00365C96">
        <w:rPr>
          <w:rFonts w:ascii="Times New Roman" w:hAnsi="Times New Roman" w:cs="Times New Roman"/>
          <w:sz w:val="24"/>
          <w:szCs w:val="24"/>
        </w:rPr>
        <w:t>младенческом</w:t>
      </w:r>
      <w:r w:rsidRPr="00365C96">
        <w:rPr>
          <w:rFonts w:ascii="Times New Roman" w:hAnsi="Times New Roman" w:cs="Times New Roman"/>
          <w:spacing w:val="-3"/>
          <w:sz w:val="24"/>
          <w:szCs w:val="24"/>
        </w:rPr>
        <w:t xml:space="preserve"> </w:t>
      </w:r>
      <w:r w:rsidRPr="00365C96">
        <w:rPr>
          <w:rFonts w:ascii="Times New Roman" w:hAnsi="Times New Roman" w:cs="Times New Roman"/>
          <w:sz w:val="24"/>
          <w:szCs w:val="24"/>
        </w:rPr>
        <w:t>возрасте</w:t>
      </w:r>
      <w:r w:rsidRPr="00365C96">
        <w:rPr>
          <w:rFonts w:ascii="Times New Roman" w:hAnsi="Times New Roman" w:cs="Times New Roman"/>
          <w:spacing w:val="-2"/>
          <w:sz w:val="24"/>
          <w:szCs w:val="24"/>
        </w:rPr>
        <w:t xml:space="preserve"> </w:t>
      </w:r>
      <w:r w:rsidRPr="00365C96">
        <w:rPr>
          <w:rFonts w:ascii="Times New Roman" w:hAnsi="Times New Roman" w:cs="Times New Roman"/>
          <w:sz w:val="24"/>
          <w:szCs w:val="24"/>
        </w:rPr>
        <w:t>(2</w:t>
      </w:r>
      <w:r w:rsidRPr="00365C96">
        <w:rPr>
          <w:rFonts w:ascii="Times New Roman" w:hAnsi="Times New Roman" w:cs="Times New Roman"/>
          <w:spacing w:val="-2"/>
          <w:sz w:val="24"/>
          <w:szCs w:val="24"/>
        </w:rPr>
        <w:t xml:space="preserve"> </w:t>
      </w:r>
      <w:r w:rsidRPr="00365C96">
        <w:rPr>
          <w:rFonts w:ascii="Times New Roman" w:hAnsi="Times New Roman" w:cs="Times New Roman"/>
          <w:sz w:val="24"/>
          <w:szCs w:val="24"/>
        </w:rPr>
        <w:t>месяца</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w:t>
      </w:r>
      <w:r w:rsidRPr="00365C96">
        <w:rPr>
          <w:rFonts w:ascii="Times New Roman" w:hAnsi="Times New Roman" w:cs="Times New Roman"/>
          <w:spacing w:val="-3"/>
          <w:sz w:val="24"/>
          <w:szCs w:val="24"/>
        </w:rPr>
        <w:t xml:space="preserve"> </w:t>
      </w:r>
      <w:r w:rsidRPr="00365C96">
        <w:rPr>
          <w:rFonts w:ascii="Times New Roman" w:hAnsi="Times New Roman" w:cs="Times New Roman"/>
          <w:sz w:val="24"/>
          <w:szCs w:val="24"/>
        </w:rPr>
        <w:t>1</w:t>
      </w:r>
      <w:r w:rsidRPr="00365C96">
        <w:rPr>
          <w:rFonts w:ascii="Times New Roman" w:hAnsi="Times New Roman" w:cs="Times New Roman"/>
          <w:spacing w:val="-2"/>
          <w:sz w:val="24"/>
          <w:szCs w:val="24"/>
        </w:rPr>
        <w:t xml:space="preserve"> </w:t>
      </w:r>
      <w:r w:rsidRPr="00365C96">
        <w:rPr>
          <w:rFonts w:ascii="Times New Roman" w:hAnsi="Times New Roman" w:cs="Times New Roman"/>
          <w:sz w:val="24"/>
          <w:szCs w:val="24"/>
        </w:rPr>
        <w:t>год):</w:t>
      </w:r>
    </w:p>
    <w:p w14:paraId="0B32ECF4" w14:textId="77777777" w:rsidR="00365C96" w:rsidRPr="00365C96" w:rsidRDefault="00365C96" w:rsidP="00B86060">
      <w:pPr>
        <w:pStyle w:val="af7"/>
        <w:widowControl w:val="0"/>
        <w:numPr>
          <w:ilvl w:val="0"/>
          <w:numId w:val="78"/>
        </w:numPr>
        <w:tabs>
          <w:tab w:val="left" w:pos="851"/>
        </w:tabs>
        <w:autoSpaceDE w:val="0"/>
        <w:autoSpaceDN w:val="0"/>
        <w:spacing w:before="0" w:beforeAutospacing="0" w:after="0" w:afterAutospacing="0" w:line="276" w:lineRule="auto"/>
        <w:ind w:left="0" w:firstLine="566"/>
        <w:contextualSpacing/>
        <w:jc w:val="both"/>
        <w:rPr>
          <w:rFonts w:ascii="Times New Roman" w:hAnsi="Times New Roman" w:cs="Times New Roman"/>
          <w:sz w:val="24"/>
          <w:szCs w:val="24"/>
        </w:rPr>
      </w:pPr>
      <w:r w:rsidRPr="00365C96">
        <w:rPr>
          <w:rFonts w:ascii="Times New Roman" w:hAnsi="Times New Roman" w:cs="Times New Roman"/>
          <w:sz w:val="24"/>
          <w:szCs w:val="24"/>
        </w:rPr>
        <w:t>непосредственное</w:t>
      </w:r>
      <w:r w:rsidRPr="00365C96">
        <w:rPr>
          <w:rFonts w:ascii="Times New Roman" w:hAnsi="Times New Roman" w:cs="Times New Roman"/>
          <w:spacing w:val="-4"/>
          <w:sz w:val="24"/>
          <w:szCs w:val="24"/>
        </w:rPr>
        <w:t xml:space="preserve"> </w:t>
      </w:r>
      <w:r w:rsidRPr="00365C96">
        <w:rPr>
          <w:rFonts w:ascii="Times New Roman" w:hAnsi="Times New Roman" w:cs="Times New Roman"/>
          <w:sz w:val="24"/>
          <w:szCs w:val="24"/>
        </w:rPr>
        <w:t>эмоциональное</w:t>
      </w:r>
      <w:r w:rsidRPr="00365C96">
        <w:rPr>
          <w:rFonts w:ascii="Times New Roman" w:hAnsi="Times New Roman" w:cs="Times New Roman"/>
          <w:spacing w:val="-4"/>
          <w:sz w:val="24"/>
          <w:szCs w:val="24"/>
        </w:rPr>
        <w:t xml:space="preserve"> </w:t>
      </w:r>
      <w:r w:rsidRPr="00365C96">
        <w:rPr>
          <w:rFonts w:ascii="Times New Roman" w:hAnsi="Times New Roman" w:cs="Times New Roman"/>
          <w:sz w:val="24"/>
          <w:szCs w:val="24"/>
        </w:rPr>
        <w:t>общение</w:t>
      </w:r>
      <w:r w:rsidRPr="00365C96">
        <w:rPr>
          <w:rFonts w:ascii="Times New Roman" w:hAnsi="Times New Roman" w:cs="Times New Roman"/>
          <w:spacing w:val="-4"/>
          <w:sz w:val="24"/>
          <w:szCs w:val="24"/>
        </w:rPr>
        <w:t xml:space="preserve"> </w:t>
      </w:r>
      <w:r w:rsidRPr="00365C96">
        <w:rPr>
          <w:rFonts w:ascii="Times New Roman" w:hAnsi="Times New Roman" w:cs="Times New Roman"/>
          <w:sz w:val="24"/>
          <w:szCs w:val="24"/>
        </w:rPr>
        <w:t>со</w:t>
      </w:r>
      <w:r w:rsidRPr="00365C96">
        <w:rPr>
          <w:rFonts w:ascii="Times New Roman" w:hAnsi="Times New Roman" w:cs="Times New Roman"/>
          <w:spacing w:val="-3"/>
          <w:sz w:val="24"/>
          <w:szCs w:val="24"/>
        </w:rPr>
        <w:t xml:space="preserve"> </w:t>
      </w:r>
      <w:r w:rsidRPr="00365C96">
        <w:rPr>
          <w:rFonts w:ascii="Times New Roman" w:hAnsi="Times New Roman" w:cs="Times New Roman"/>
          <w:sz w:val="24"/>
          <w:szCs w:val="24"/>
        </w:rPr>
        <w:t>взрослым;</w:t>
      </w:r>
    </w:p>
    <w:p w14:paraId="3BB8F1A8" w14:textId="77777777" w:rsidR="00365C96" w:rsidRPr="00365C96" w:rsidRDefault="00365C96" w:rsidP="00B86060">
      <w:pPr>
        <w:pStyle w:val="af7"/>
        <w:widowControl w:val="0"/>
        <w:numPr>
          <w:ilvl w:val="0"/>
          <w:numId w:val="78"/>
        </w:numPr>
        <w:tabs>
          <w:tab w:val="left" w:pos="851"/>
          <w:tab w:val="left" w:pos="2807"/>
          <w:tab w:val="left" w:pos="4416"/>
          <w:tab w:val="left" w:pos="7815"/>
          <w:tab w:val="left" w:pos="9512"/>
        </w:tabs>
        <w:autoSpaceDE w:val="0"/>
        <w:autoSpaceDN w:val="0"/>
        <w:spacing w:before="0" w:beforeAutospacing="0" w:after="0" w:afterAutospacing="0" w:line="276" w:lineRule="auto"/>
        <w:ind w:left="0" w:right="231" w:firstLine="566"/>
        <w:contextualSpacing/>
        <w:jc w:val="both"/>
        <w:rPr>
          <w:rFonts w:ascii="Times New Roman" w:hAnsi="Times New Roman" w:cs="Times New Roman"/>
          <w:sz w:val="24"/>
          <w:szCs w:val="24"/>
        </w:rPr>
      </w:pPr>
      <w:r w:rsidRPr="00365C96">
        <w:rPr>
          <w:rFonts w:ascii="Times New Roman" w:hAnsi="Times New Roman" w:cs="Times New Roman"/>
          <w:sz w:val="24"/>
          <w:szCs w:val="24"/>
        </w:rPr>
        <w:t xml:space="preserve">двигательная деятельность (пространственно-предметные перемещения, </w:t>
      </w:r>
      <w:r w:rsidRPr="00365C96">
        <w:rPr>
          <w:rFonts w:ascii="Times New Roman" w:hAnsi="Times New Roman" w:cs="Times New Roman"/>
          <w:spacing w:val="-1"/>
          <w:sz w:val="24"/>
          <w:szCs w:val="24"/>
        </w:rPr>
        <w:t>хватание,</w:t>
      </w:r>
      <w:r w:rsidRPr="00365C96">
        <w:rPr>
          <w:rFonts w:ascii="Times New Roman" w:hAnsi="Times New Roman" w:cs="Times New Roman"/>
          <w:spacing w:val="-57"/>
          <w:sz w:val="24"/>
          <w:szCs w:val="24"/>
        </w:rPr>
        <w:t xml:space="preserve"> </w:t>
      </w:r>
      <w:r w:rsidRPr="00365C96">
        <w:rPr>
          <w:rFonts w:ascii="Times New Roman" w:hAnsi="Times New Roman" w:cs="Times New Roman"/>
          <w:sz w:val="24"/>
          <w:szCs w:val="24"/>
        </w:rPr>
        <w:t>ползание,</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ходьба, тактильно-двигательные</w:t>
      </w:r>
      <w:r w:rsidRPr="00365C96">
        <w:rPr>
          <w:rFonts w:ascii="Times New Roman" w:hAnsi="Times New Roman" w:cs="Times New Roman"/>
          <w:spacing w:val="-2"/>
          <w:sz w:val="24"/>
          <w:szCs w:val="24"/>
        </w:rPr>
        <w:t xml:space="preserve"> </w:t>
      </w:r>
      <w:r w:rsidRPr="00365C96">
        <w:rPr>
          <w:rFonts w:ascii="Times New Roman" w:hAnsi="Times New Roman" w:cs="Times New Roman"/>
          <w:sz w:val="24"/>
          <w:szCs w:val="24"/>
        </w:rPr>
        <w:t>игры);</w:t>
      </w:r>
    </w:p>
    <w:p w14:paraId="411B8988" w14:textId="77777777" w:rsidR="00365C96" w:rsidRPr="00365C96" w:rsidRDefault="00365C96" w:rsidP="00B86060">
      <w:pPr>
        <w:pStyle w:val="af7"/>
        <w:widowControl w:val="0"/>
        <w:numPr>
          <w:ilvl w:val="0"/>
          <w:numId w:val="78"/>
        </w:numPr>
        <w:tabs>
          <w:tab w:val="left" w:pos="851"/>
          <w:tab w:val="left" w:pos="4275"/>
          <w:tab w:val="left" w:pos="5856"/>
          <w:tab w:val="left" w:pos="7300"/>
          <w:tab w:val="left" w:pos="7660"/>
          <w:tab w:val="left" w:pos="9224"/>
          <w:tab w:val="left" w:pos="10375"/>
        </w:tabs>
        <w:autoSpaceDE w:val="0"/>
        <w:autoSpaceDN w:val="0"/>
        <w:spacing w:before="0" w:beforeAutospacing="0" w:after="0" w:afterAutospacing="0" w:line="276" w:lineRule="auto"/>
        <w:ind w:left="0" w:right="235" w:firstLine="566"/>
        <w:contextualSpacing/>
        <w:jc w:val="both"/>
        <w:rPr>
          <w:rFonts w:ascii="Times New Roman" w:hAnsi="Times New Roman" w:cs="Times New Roman"/>
          <w:sz w:val="24"/>
          <w:szCs w:val="24"/>
        </w:rPr>
      </w:pPr>
      <w:r w:rsidRPr="00365C96">
        <w:rPr>
          <w:rFonts w:ascii="Times New Roman" w:hAnsi="Times New Roman" w:cs="Times New Roman"/>
          <w:sz w:val="24"/>
          <w:szCs w:val="24"/>
        </w:rPr>
        <w:t xml:space="preserve">предметно-манипулятивная деятельность (орудийные и соотносящие действия </w:t>
      </w:r>
      <w:r w:rsidRPr="00365C96">
        <w:rPr>
          <w:rFonts w:ascii="Times New Roman" w:hAnsi="Times New Roman" w:cs="Times New Roman"/>
          <w:spacing w:val="-4"/>
          <w:sz w:val="24"/>
          <w:szCs w:val="24"/>
        </w:rPr>
        <w:t>с</w:t>
      </w:r>
      <w:r w:rsidRPr="00365C96">
        <w:rPr>
          <w:rFonts w:ascii="Times New Roman" w:hAnsi="Times New Roman" w:cs="Times New Roman"/>
          <w:spacing w:val="-57"/>
          <w:sz w:val="24"/>
          <w:szCs w:val="24"/>
        </w:rPr>
        <w:t xml:space="preserve"> </w:t>
      </w:r>
      <w:r w:rsidRPr="00365C96">
        <w:rPr>
          <w:rFonts w:ascii="Times New Roman" w:hAnsi="Times New Roman" w:cs="Times New Roman"/>
          <w:sz w:val="24"/>
          <w:szCs w:val="24"/>
        </w:rPr>
        <w:t>предметами);</w:t>
      </w:r>
    </w:p>
    <w:p w14:paraId="5877F588" w14:textId="77777777" w:rsidR="00365C96" w:rsidRPr="00365C96" w:rsidRDefault="00365C96" w:rsidP="00B86060">
      <w:pPr>
        <w:pStyle w:val="af7"/>
        <w:widowControl w:val="0"/>
        <w:numPr>
          <w:ilvl w:val="0"/>
          <w:numId w:val="78"/>
        </w:numPr>
        <w:tabs>
          <w:tab w:val="left" w:pos="851"/>
        </w:tabs>
        <w:autoSpaceDE w:val="0"/>
        <w:autoSpaceDN w:val="0"/>
        <w:spacing w:before="0" w:beforeAutospacing="0" w:after="0" w:afterAutospacing="0" w:line="276" w:lineRule="auto"/>
        <w:ind w:left="0" w:firstLine="566"/>
        <w:contextualSpacing/>
        <w:jc w:val="both"/>
        <w:rPr>
          <w:rFonts w:ascii="Times New Roman" w:hAnsi="Times New Roman" w:cs="Times New Roman"/>
          <w:sz w:val="24"/>
          <w:szCs w:val="24"/>
        </w:rPr>
      </w:pPr>
      <w:r w:rsidRPr="00365C96">
        <w:rPr>
          <w:rFonts w:ascii="Times New Roman" w:hAnsi="Times New Roman" w:cs="Times New Roman"/>
          <w:sz w:val="24"/>
          <w:szCs w:val="24"/>
        </w:rPr>
        <w:t>речевая</w:t>
      </w:r>
      <w:r w:rsidRPr="00365C96">
        <w:rPr>
          <w:rFonts w:ascii="Times New Roman" w:hAnsi="Times New Roman" w:cs="Times New Roman"/>
          <w:spacing w:val="-3"/>
          <w:sz w:val="24"/>
          <w:szCs w:val="24"/>
        </w:rPr>
        <w:t xml:space="preserve"> </w:t>
      </w:r>
      <w:r w:rsidRPr="00365C96">
        <w:rPr>
          <w:rFonts w:ascii="Times New Roman" w:hAnsi="Times New Roman" w:cs="Times New Roman"/>
          <w:sz w:val="24"/>
          <w:szCs w:val="24"/>
        </w:rPr>
        <w:t>(слушание</w:t>
      </w:r>
      <w:r w:rsidRPr="00365C96">
        <w:rPr>
          <w:rFonts w:ascii="Times New Roman" w:hAnsi="Times New Roman" w:cs="Times New Roman"/>
          <w:spacing w:val="-3"/>
          <w:sz w:val="24"/>
          <w:szCs w:val="24"/>
        </w:rPr>
        <w:t xml:space="preserve"> </w:t>
      </w:r>
      <w:r w:rsidRPr="00365C96">
        <w:rPr>
          <w:rFonts w:ascii="Times New Roman" w:hAnsi="Times New Roman" w:cs="Times New Roman"/>
          <w:sz w:val="24"/>
          <w:szCs w:val="24"/>
        </w:rPr>
        <w:t>и</w:t>
      </w:r>
      <w:r w:rsidRPr="00365C96">
        <w:rPr>
          <w:rFonts w:ascii="Times New Roman" w:hAnsi="Times New Roman" w:cs="Times New Roman"/>
          <w:spacing w:val="-2"/>
          <w:sz w:val="24"/>
          <w:szCs w:val="24"/>
        </w:rPr>
        <w:t xml:space="preserve"> </w:t>
      </w:r>
      <w:r w:rsidRPr="00365C96">
        <w:rPr>
          <w:rFonts w:ascii="Times New Roman" w:hAnsi="Times New Roman" w:cs="Times New Roman"/>
          <w:sz w:val="24"/>
          <w:szCs w:val="24"/>
        </w:rPr>
        <w:t>понимание</w:t>
      </w:r>
      <w:r w:rsidRPr="00365C96">
        <w:rPr>
          <w:rFonts w:ascii="Times New Roman" w:hAnsi="Times New Roman" w:cs="Times New Roman"/>
          <w:spacing w:val="-3"/>
          <w:sz w:val="24"/>
          <w:szCs w:val="24"/>
        </w:rPr>
        <w:t xml:space="preserve"> </w:t>
      </w:r>
      <w:r w:rsidRPr="00365C96">
        <w:rPr>
          <w:rFonts w:ascii="Times New Roman" w:hAnsi="Times New Roman" w:cs="Times New Roman"/>
          <w:sz w:val="24"/>
          <w:szCs w:val="24"/>
        </w:rPr>
        <w:t>речи</w:t>
      </w:r>
      <w:r w:rsidRPr="00365C96">
        <w:rPr>
          <w:rFonts w:ascii="Times New Roman" w:hAnsi="Times New Roman" w:cs="Times New Roman"/>
          <w:spacing w:val="-2"/>
          <w:sz w:val="24"/>
          <w:szCs w:val="24"/>
        </w:rPr>
        <w:t xml:space="preserve"> </w:t>
      </w:r>
      <w:r w:rsidRPr="00365C96">
        <w:rPr>
          <w:rFonts w:ascii="Times New Roman" w:hAnsi="Times New Roman" w:cs="Times New Roman"/>
          <w:sz w:val="24"/>
          <w:szCs w:val="24"/>
        </w:rPr>
        <w:t>взрослого,</w:t>
      </w:r>
      <w:r w:rsidRPr="00365C96">
        <w:rPr>
          <w:rFonts w:ascii="Times New Roman" w:hAnsi="Times New Roman" w:cs="Times New Roman"/>
          <w:spacing w:val="-3"/>
          <w:sz w:val="24"/>
          <w:szCs w:val="24"/>
        </w:rPr>
        <w:t xml:space="preserve"> </w:t>
      </w:r>
      <w:r w:rsidRPr="00365C96">
        <w:rPr>
          <w:rFonts w:ascii="Times New Roman" w:hAnsi="Times New Roman" w:cs="Times New Roman"/>
          <w:sz w:val="24"/>
          <w:szCs w:val="24"/>
        </w:rPr>
        <w:t>гуление,</w:t>
      </w:r>
      <w:r w:rsidRPr="00365C96">
        <w:rPr>
          <w:rFonts w:ascii="Times New Roman" w:hAnsi="Times New Roman" w:cs="Times New Roman"/>
          <w:spacing w:val="-2"/>
          <w:sz w:val="24"/>
          <w:szCs w:val="24"/>
        </w:rPr>
        <w:t xml:space="preserve"> </w:t>
      </w:r>
      <w:r w:rsidRPr="00365C96">
        <w:rPr>
          <w:rFonts w:ascii="Times New Roman" w:hAnsi="Times New Roman" w:cs="Times New Roman"/>
          <w:sz w:val="24"/>
          <w:szCs w:val="24"/>
        </w:rPr>
        <w:t>лепет</w:t>
      </w:r>
      <w:r w:rsidRPr="00365C96">
        <w:rPr>
          <w:rFonts w:ascii="Times New Roman" w:hAnsi="Times New Roman" w:cs="Times New Roman"/>
          <w:spacing w:val="-2"/>
          <w:sz w:val="24"/>
          <w:szCs w:val="24"/>
        </w:rPr>
        <w:t xml:space="preserve"> </w:t>
      </w:r>
      <w:r w:rsidRPr="00365C96">
        <w:rPr>
          <w:rFonts w:ascii="Times New Roman" w:hAnsi="Times New Roman" w:cs="Times New Roman"/>
          <w:sz w:val="24"/>
          <w:szCs w:val="24"/>
        </w:rPr>
        <w:t>и</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первые</w:t>
      </w:r>
      <w:r w:rsidRPr="00365C96">
        <w:rPr>
          <w:rFonts w:ascii="Times New Roman" w:hAnsi="Times New Roman" w:cs="Times New Roman"/>
          <w:spacing w:val="-5"/>
          <w:sz w:val="24"/>
          <w:szCs w:val="24"/>
        </w:rPr>
        <w:t xml:space="preserve"> </w:t>
      </w:r>
      <w:r w:rsidRPr="00365C96">
        <w:rPr>
          <w:rFonts w:ascii="Times New Roman" w:hAnsi="Times New Roman" w:cs="Times New Roman"/>
          <w:sz w:val="24"/>
          <w:szCs w:val="24"/>
        </w:rPr>
        <w:t>слова);</w:t>
      </w:r>
    </w:p>
    <w:p w14:paraId="0D13350E" w14:textId="77777777" w:rsidR="00365C96" w:rsidRPr="00365C96" w:rsidRDefault="00365C96" w:rsidP="00B86060">
      <w:pPr>
        <w:pStyle w:val="af7"/>
        <w:widowControl w:val="0"/>
        <w:numPr>
          <w:ilvl w:val="0"/>
          <w:numId w:val="78"/>
        </w:numPr>
        <w:tabs>
          <w:tab w:val="left" w:pos="851"/>
        </w:tabs>
        <w:autoSpaceDE w:val="0"/>
        <w:autoSpaceDN w:val="0"/>
        <w:spacing w:before="0" w:beforeAutospacing="0" w:after="0" w:afterAutospacing="0" w:line="276" w:lineRule="auto"/>
        <w:ind w:left="0" w:right="232" w:firstLine="566"/>
        <w:contextualSpacing/>
        <w:jc w:val="both"/>
        <w:rPr>
          <w:rFonts w:ascii="Times New Roman" w:hAnsi="Times New Roman" w:cs="Times New Roman"/>
          <w:sz w:val="24"/>
          <w:szCs w:val="24"/>
        </w:rPr>
      </w:pPr>
      <w:r w:rsidRPr="00365C96">
        <w:rPr>
          <w:rFonts w:ascii="Times New Roman" w:hAnsi="Times New Roman" w:cs="Times New Roman"/>
          <w:sz w:val="24"/>
          <w:szCs w:val="24"/>
        </w:rPr>
        <w:t>элементарная</w:t>
      </w:r>
      <w:r w:rsidRPr="00365C96">
        <w:rPr>
          <w:rFonts w:ascii="Times New Roman" w:hAnsi="Times New Roman" w:cs="Times New Roman"/>
          <w:spacing w:val="29"/>
          <w:sz w:val="24"/>
          <w:szCs w:val="24"/>
        </w:rPr>
        <w:t xml:space="preserve"> </w:t>
      </w:r>
      <w:r w:rsidRPr="00365C96">
        <w:rPr>
          <w:rFonts w:ascii="Times New Roman" w:hAnsi="Times New Roman" w:cs="Times New Roman"/>
          <w:sz w:val="24"/>
          <w:szCs w:val="24"/>
        </w:rPr>
        <w:t>музыкальная</w:t>
      </w:r>
      <w:r w:rsidRPr="00365C96">
        <w:rPr>
          <w:rFonts w:ascii="Times New Roman" w:hAnsi="Times New Roman" w:cs="Times New Roman"/>
          <w:spacing w:val="30"/>
          <w:sz w:val="24"/>
          <w:szCs w:val="24"/>
        </w:rPr>
        <w:t xml:space="preserve"> </w:t>
      </w:r>
      <w:r w:rsidRPr="00365C96">
        <w:rPr>
          <w:rFonts w:ascii="Times New Roman" w:hAnsi="Times New Roman" w:cs="Times New Roman"/>
          <w:sz w:val="24"/>
          <w:szCs w:val="24"/>
        </w:rPr>
        <w:t>деятельность</w:t>
      </w:r>
      <w:r w:rsidRPr="00365C96">
        <w:rPr>
          <w:rFonts w:ascii="Times New Roman" w:hAnsi="Times New Roman" w:cs="Times New Roman"/>
          <w:spacing w:val="31"/>
          <w:sz w:val="24"/>
          <w:szCs w:val="24"/>
        </w:rPr>
        <w:t xml:space="preserve"> </w:t>
      </w:r>
      <w:r w:rsidRPr="00365C96">
        <w:rPr>
          <w:rFonts w:ascii="Times New Roman" w:hAnsi="Times New Roman" w:cs="Times New Roman"/>
          <w:sz w:val="24"/>
          <w:szCs w:val="24"/>
        </w:rPr>
        <w:t>(слушание</w:t>
      </w:r>
      <w:r w:rsidRPr="00365C96">
        <w:rPr>
          <w:rFonts w:ascii="Times New Roman" w:hAnsi="Times New Roman" w:cs="Times New Roman"/>
          <w:spacing w:val="28"/>
          <w:sz w:val="24"/>
          <w:szCs w:val="24"/>
        </w:rPr>
        <w:t xml:space="preserve"> </w:t>
      </w:r>
      <w:r w:rsidRPr="00365C96">
        <w:rPr>
          <w:rFonts w:ascii="Times New Roman" w:hAnsi="Times New Roman" w:cs="Times New Roman"/>
          <w:sz w:val="24"/>
          <w:szCs w:val="24"/>
        </w:rPr>
        <w:t>музыки,</w:t>
      </w:r>
      <w:r w:rsidRPr="00365C96">
        <w:rPr>
          <w:rFonts w:ascii="Times New Roman" w:hAnsi="Times New Roman" w:cs="Times New Roman"/>
          <w:spacing w:val="30"/>
          <w:sz w:val="24"/>
          <w:szCs w:val="24"/>
        </w:rPr>
        <w:t xml:space="preserve"> </w:t>
      </w:r>
      <w:r w:rsidRPr="00365C96">
        <w:rPr>
          <w:rFonts w:ascii="Times New Roman" w:hAnsi="Times New Roman" w:cs="Times New Roman"/>
          <w:sz w:val="24"/>
          <w:szCs w:val="24"/>
        </w:rPr>
        <w:t>танцевальные</w:t>
      </w:r>
      <w:r w:rsidRPr="00365C96">
        <w:rPr>
          <w:rFonts w:ascii="Times New Roman" w:hAnsi="Times New Roman" w:cs="Times New Roman"/>
          <w:spacing w:val="28"/>
          <w:sz w:val="24"/>
          <w:szCs w:val="24"/>
        </w:rPr>
        <w:t xml:space="preserve"> </w:t>
      </w:r>
      <w:r w:rsidRPr="00365C96">
        <w:rPr>
          <w:rFonts w:ascii="Times New Roman" w:hAnsi="Times New Roman" w:cs="Times New Roman"/>
          <w:sz w:val="24"/>
          <w:szCs w:val="24"/>
        </w:rPr>
        <w:t>движения</w:t>
      </w:r>
      <w:r w:rsidRPr="00365C96">
        <w:rPr>
          <w:rFonts w:ascii="Times New Roman" w:hAnsi="Times New Roman" w:cs="Times New Roman"/>
          <w:spacing w:val="30"/>
          <w:sz w:val="24"/>
          <w:szCs w:val="24"/>
        </w:rPr>
        <w:t xml:space="preserve"> </w:t>
      </w:r>
      <w:r w:rsidRPr="00365C96">
        <w:rPr>
          <w:rFonts w:ascii="Times New Roman" w:hAnsi="Times New Roman" w:cs="Times New Roman"/>
          <w:sz w:val="24"/>
          <w:szCs w:val="24"/>
        </w:rPr>
        <w:t>на</w:t>
      </w:r>
      <w:r w:rsidRPr="00365C96">
        <w:rPr>
          <w:rFonts w:ascii="Times New Roman" w:hAnsi="Times New Roman" w:cs="Times New Roman"/>
          <w:spacing w:val="-57"/>
          <w:sz w:val="24"/>
          <w:szCs w:val="24"/>
        </w:rPr>
        <w:t xml:space="preserve"> </w:t>
      </w:r>
      <w:r w:rsidRPr="00365C96">
        <w:rPr>
          <w:rFonts w:ascii="Times New Roman" w:hAnsi="Times New Roman" w:cs="Times New Roman"/>
          <w:sz w:val="24"/>
          <w:szCs w:val="24"/>
        </w:rPr>
        <w:t>основе</w:t>
      </w:r>
      <w:r w:rsidRPr="00365C96">
        <w:rPr>
          <w:rFonts w:ascii="Times New Roman" w:hAnsi="Times New Roman" w:cs="Times New Roman"/>
          <w:spacing w:val="-3"/>
          <w:sz w:val="24"/>
          <w:szCs w:val="24"/>
        </w:rPr>
        <w:t xml:space="preserve"> </w:t>
      </w:r>
      <w:r w:rsidRPr="00365C96">
        <w:rPr>
          <w:rFonts w:ascii="Times New Roman" w:hAnsi="Times New Roman" w:cs="Times New Roman"/>
          <w:sz w:val="24"/>
          <w:szCs w:val="24"/>
        </w:rPr>
        <w:t>подражания, музыкальные</w:t>
      </w:r>
      <w:r w:rsidRPr="00365C96">
        <w:rPr>
          <w:rFonts w:ascii="Times New Roman" w:hAnsi="Times New Roman" w:cs="Times New Roman"/>
          <w:spacing w:val="-2"/>
          <w:sz w:val="24"/>
          <w:szCs w:val="24"/>
        </w:rPr>
        <w:t xml:space="preserve"> </w:t>
      </w:r>
      <w:r w:rsidRPr="00365C96">
        <w:rPr>
          <w:rFonts w:ascii="Times New Roman" w:hAnsi="Times New Roman" w:cs="Times New Roman"/>
          <w:sz w:val="24"/>
          <w:szCs w:val="24"/>
        </w:rPr>
        <w:t>игры);</w:t>
      </w:r>
    </w:p>
    <w:p w14:paraId="34E71AFA" w14:textId="77777777" w:rsidR="00365C96" w:rsidRPr="00365C96" w:rsidRDefault="00365C96" w:rsidP="00B86060">
      <w:pPr>
        <w:pStyle w:val="af7"/>
        <w:widowControl w:val="0"/>
        <w:numPr>
          <w:ilvl w:val="0"/>
          <w:numId w:val="77"/>
        </w:numPr>
        <w:tabs>
          <w:tab w:val="left" w:pos="733"/>
          <w:tab w:val="left" w:pos="851"/>
        </w:tabs>
        <w:autoSpaceDE w:val="0"/>
        <w:autoSpaceDN w:val="0"/>
        <w:spacing w:before="0" w:beforeAutospacing="0" w:after="0" w:afterAutospacing="0" w:line="276" w:lineRule="auto"/>
        <w:ind w:left="0" w:firstLine="567"/>
        <w:contextualSpacing/>
        <w:jc w:val="both"/>
        <w:rPr>
          <w:rFonts w:ascii="Times New Roman" w:hAnsi="Times New Roman" w:cs="Times New Roman"/>
          <w:sz w:val="24"/>
          <w:szCs w:val="24"/>
        </w:rPr>
      </w:pPr>
      <w:r w:rsidRPr="00365C96">
        <w:rPr>
          <w:rFonts w:ascii="Times New Roman" w:hAnsi="Times New Roman" w:cs="Times New Roman"/>
          <w:sz w:val="24"/>
          <w:szCs w:val="24"/>
        </w:rPr>
        <w:t>в</w:t>
      </w:r>
      <w:r w:rsidRPr="00365C96">
        <w:rPr>
          <w:rFonts w:ascii="Times New Roman" w:hAnsi="Times New Roman" w:cs="Times New Roman"/>
          <w:spacing w:val="-4"/>
          <w:sz w:val="24"/>
          <w:szCs w:val="24"/>
        </w:rPr>
        <w:t xml:space="preserve"> </w:t>
      </w:r>
      <w:r w:rsidRPr="00365C96">
        <w:rPr>
          <w:rFonts w:ascii="Times New Roman" w:hAnsi="Times New Roman" w:cs="Times New Roman"/>
          <w:sz w:val="24"/>
          <w:szCs w:val="24"/>
        </w:rPr>
        <w:t>раннем</w:t>
      </w:r>
      <w:r w:rsidRPr="00365C96">
        <w:rPr>
          <w:rFonts w:ascii="Times New Roman" w:hAnsi="Times New Roman" w:cs="Times New Roman"/>
          <w:spacing w:val="-3"/>
          <w:sz w:val="24"/>
          <w:szCs w:val="24"/>
        </w:rPr>
        <w:t xml:space="preserve"> </w:t>
      </w:r>
      <w:r w:rsidRPr="00365C96">
        <w:rPr>
          <w:rFonts w:ascii="Times New Roman" w:hAnsi="Times New Roman" w:cs="Times New Roman"/>
          <w:sz w:val="24"/>
          <w:szCs w:val="24"/>
        </w:rPr>
        <w:t>возрасте (1</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год -</w:t>
      </w:r>
      <w:r w:rsidRPr="00365C96">
        <w:rPr>
          <w:rFonts w:ascii="Times New Roman" w:hAnsi="Times New Roman" w:cs="Times New Roman"/>
          <w:spacing w:val="-3"/>
          <w:sz w:val="24"/>
          <w:szCs w:val="24"/>
        </w:rPr>
        <w:t xml:space="preserve"> </w:t>
      </w:r>
      <w:r w:rsidRPr="00365C96">
        <w:rPr>
          <w:rFonts w:ascii="Times New Roman" w:hAnsi="Times New Roman" w:cs="Times New Roman"/>
          <w:sz w:val="24"/>
          <w:szCs w:val="24"/>
        </w:rPr>
        <w:t>3</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года):</w:t>
      </w:r>
    </w:p>
    <w:p w14:paraId="2102A7D6" w14:textId="77777777" w:rsidR="00365C96" w:rsidRPr="00365C96" w:rsidRDefault="00365C96" w:rsidP="00B86060">
      <w:pPr>
        <w:pStyle w:val="af7"/>
        <w:widowControl w:val="0"/>
        <w:numPr>
          <w:ilvl w:val="0"/>
          <w:numId w:val="78"/>
        </w:numPr>
        <w:tabs>
          <w:tab w:val="left" w:pos="851"/>
        </w:tabs>
        <w:autoSpaceDE w:val="0"/>
        <w:autoSpaceDN w:val="0"/>
        <w:spacing w:before="0" w:beforeAutospacing="0" w:after="0" w:afterAutospacing="0" w:line="276" w:lineRule="auto"/>
        <w:ind w:left="0" w:right="230" w:firstLine="567"/>
        <w:contextualSpacing/>
        <w:jc w:val="both"/>
        <w:rPr>
          <w:rFonts w:ascii="Times New Roman" w:hAnsi="Times New Roman" w:cs="Times New Roman"/>
          <w:sz w:val="24"/>
          <w:szCs w:val="24"/>
        </w:rPr>
      </w:pPr>
      <w:r w:rsidRPr="00365C96">
        <w:rPr>
          <w:rFonts w:ascii="Times New Roman" w:hAnsi="Times New Roman" w:cs="Times New Roman"/>
          <w:sz w:val="24"/>
          <w:szCs w:val="24"/>
        </w:rPr>
        <w:t>предметная</w:t>
      </w:r>
      <w:r w:rsidRPr="00365C96">
        <w:rPr>
          <w:rFonts w:ascii="Times New Roman" w:hAnsi="Times New Roman" w:cs="Times New Roman"/>
          <w:spacing w:val="2"/>
          <w:sz w:val="24"/>
          <w:szCs w:val="24"/>
        </w:rPr>
        <w:t xml:space="preserve"> </w:t>
      </w:r>
      <w:r w:rsidRPr="00365C96">
        <w:rPr>
          <w:rFonts w:ascii="Times New Roman" w:hAnsi="Times New Roman" w:cs="Times New Roman"/>
          <w:sz w:val="24"/>
          <w:szCs w:val="24"/>
        </w:rPr>
        <w:t>деятельность</w:t>
      </w:r>
      <w:r w:rsidRPr="00365C96">
        <w:rPr>
          <w:rFonts w:ascii="Times New Roman" w:hAnsi="Times New Roman" w:cs="Times New Roman"/>
          <w:spacing w:val="5"/>
          <w:sz w:val="24"/>
          <w:szCs w:val="24"/>
        </w:rPr>
        <w:t xml:space="preserve"> </w:t>
      </w:r>
      <w:r w:rsidRPr="00365C96">
        <w:rPr>
          <w:rFonts w:ascii="Times New Roman" w:hAnsi="Times New Roman" w:cs="Times New Roman"/>
          <w:sz w:val="24"/>
          <w:szCs w:val="24"/>
        </w:rPr>
        <w:t>(орудийно-предметные</w:t>
      </w:r>
      <w:r w:rsidRPr="00365C96">
        <w:rPr>
          <w:rFonts w:ascii="Times New Roman" w:hAnsi="Times New Roman" w:cs="Times New Roman"/>
          <w:spacing w:val="2"/>
          <w:sz w:val="24"/>
          <w:szCs w:val="24"/>
        </w:rPr>
        <w:t xml:space="preserve"> </w:t>
      </w:r>
      <w:r w:rsidRPr="00365C96">
        <w:rPr>
          <w:rFonts w:ascii="Times New Roman" w:hAnsi="Times New Roman" w:cs="Times New Roman"/>
          <w:sz w:val="24"/>
          <w:szCs w:val="24"/>
        </w:rPr>
        <w:t>действия</w:t>
      </w:r>
      <w:r w:rsidRPr="00365C96">
        <w:rPr>
          <w:rFonts w:ascii="Times New Roman" w:hAnsi="Times New Roman" w:cs="Times New Roman"/>
          <w:spacing w:val="5"/>
          <w:sz w:val="24"/>
          <w:szCs w:val="24"/>
        </w:rPr>
        <w:t xml:space="preserve"> </w:t>
      </w:r>
      <w:r w:rsidRPr="00365C96">
        <w:rPr>
          <w:rFonts w:ascii="Times New Roman" w:hAnsi="Times New Roman" w:cs="Times New Roman"/>
          <w:sz w:val="24"/>
          <w:szCs w:val="24"/>
        </w:rPr>
        <w:t>-</w:t>
      </w:r>
      <w:r w:rsidRPr="00365C96">
        <w:rPr>
          <w:rFonts w:ascii="Times New Roman" w:hAnsi="Times New Roman" w:cs="Times New Roman"/>
          <w:spacing w:val="4"/>
          <w:sz w:val="24"/>
          <w:szCs w:val="24"/>
        </w:rPr>
        <w:t xml:space="preserve"> </w:t>
      </w:r>
      <w:r w:rsidRPr="00365C96">
        <w:rPr>
          <w:rFonts w:ascii="Times New Roman" w:hAnsi="Times New Roman" w:cs="Times New Roman"/>
          <w:sz w:val="24"/>
          <w:szCs w:val="24"/>
        </w:rPr>
        <w:t>ест</w:t>
      </w:r>
      <w:r w:rsidRPr="00365C96">
        <w:rPr>
          <w:rFonts w:ascii="Times New Roman" w:hAnsi="Times New Roman" w:cs="Times New Roman"/>
          <w:spacing w:val="4"/>
          <w:sz w:val="24"/>
          <w:szCs w:val="24"/>
        </w:rPr>
        <w:t xml:space="preserve"> </w:t>
      </w:r>
      <w:r w:rsidRPr="00365C96">
        <w:rPr>
          <w:rFonts w:ascii="Times New Roman" w:hAnsi="Times New Roman" w:cs="Times New Roman"/>
          <w:sz w:val="24"/>
          <w:szCs w:val="24"/>
        </w:rPr>
        <w:t>ложкой,</w:t>
      </w:r>
      <w:r w:rsidRPr="00365C96">
        <w:rPr>
          <w:rFonts w:ascii="Times New Roman" w:hAnsi="Times New Roman" w:cs="Times New Roman"/>
          <w:spacing w:val="3"/>
          <w:sz w:val="24"/>
          <w:szCs w:val="24"/>
        </w:rPr>
        <w:t xml:space="preserve"> </w:t>
      </w:r>
      <w:r w:rsidRPr="00365C96">
        <w:rPr>
          <w:rFonts w:ascii="Times New Roman" w:hAnsi="Times New Roman" w:cs="Times New Roman"/>
          <w:sz w:val="24"/>
          <w:szCs w:val="24"/>
        </w:rPr>
        <w:t>пьет</w:t>
      </w:r>
      <w:r w:rsidRPr="00365C96">
        <w:rPr>
          <w:rFonts w:ascii="Times New Roman" w:hAnsi="Times New Roman" w:cs="Times New Roman"/>
          <w:spacing w:val="3"/>
          <w:sz w:val="24"/>
          <w:szCs w:val="24"/>
        </w:rPr>
        <w:t xml:space="preserve"> </w:t>
      </w:r>
      <w:r w:rsidRPr="00365C96">
        <w:rPr>
          <w:rFonts w:ascii="Times New Roman" w:hAnsi="Times New Roman" w:cs="Times New Roman"/>
          <w:sz w:val="24"/>
          <w:szCs w:val="24"/>
        </w:rPr>
        <w:t>из</w:t>
      </w:r>
      <w:r w:rsidRPr="00365C96">
        <w:rPr>
          <w:rFonts w:ascii="Times New Roman" w:hAnsi="Times New Roman" w:cs="Times New Roman"/>
          <w:spacing w:val="4"/>
          <w:sz w:val="24"/>
          <w:szCs w:val="24"/>
        </w:rPr>
        <w:t xml:space="preserve"> </w:t>
      </w:r>
      <w:r w:rsidRPr="00365C96">
        <w:rPr>
          <w:rFonts w:ascii="Times New Roman" w:hAnsi="Times New Roman" w:cs="Times New Roman"/>
          <w:sz w:val="24"/>
          <w:szCs w:val="24"/>
        </w:rPr>
        <w:t>кружки</w:t>
      </w:r>
      <w:r w:rsidRPr="00365C96">
        <w:rPr>
          <w:rFonts w:ascii="Times New Roman" w:hAnsi="Times New Roman" w:cs="Times New Roman"/>
          <w:spacing w:val="4"/>
          <w:sz w:val="24"/>
          <w:szCs w:val="24"/>
        </w:rPr>
        <w:t xml:space="preserve"> </w:t>
      </w:r>
      <w:r w:rsidRPr="00365C96">
        <w:rPr>
          <w:rFonts w:ascii="Times New Roman" w:hAnsi="Times New Roman" w:cs="Times New Roman"/>
          <w:sz w:val="24"/>
          <w:szCs w:val="24"/>
        </w:rPr>
        <w:t>и</w:t>
      </w:r>
      <w:r w:rsidRPr="00365C96">
        <w:rPr>
          <w:rFonts w:ascii="Times New Roman" w:hAnsi="Times New Roman" w:cs="Times New Roman"/>
          <w:spacing w:val="-57"/>
          <w:sz w:val="24"/>
          <w:szCs w:val="24"/>
        </w:rPr>
        <w:t xml:space="preserve"> </w:t>
      </w:r>
      <w:r w:rsidRPr="00365C96">
        <w:rPr>
          <w:rFonts w:ascii="Times New Roman" w:hAnsi="Times New Roman" w:cs="Times New Roman"/>
          <w:sz w:val="24"/>
          <w:szCs w:val="24"/>
        </w:rPr>
        <w:t>другое);</w:t>
      </w:r>
    </w:p>
    <w:p w14:paraId="7DED8D5D" w14:textId="77777777" w:rsidR="00365C96" w:rsidRPr="00365C96" w:rsidRDefault="00365C96" w:rsidP="00B86060">
      <w:pPr>
        <w:pStyle w:val="af7"/>
        <w:widowControl w:val="0"/>
        <w:numPr>
          <w:ilvl w:val="0"/>
          <w:numId w:val="78"/>
        </w:numPr>
        <w:tabs>
          <w:tab w:val="left" w:pos="851"/>
        </w:tabs>
        <w:autoSpaceDE w:val="0"/>
        <w:autoSpaceDN w:val="0"/>
        <w:spacing w:before="0" w:beforeAutospacing="0" w:after="0" w:afterAutospacing="0" w:line="276" w:lineRule="auto"/>
        <w:ind w:left="0" w:firstLine="567"/>
        <w:contextualSpacing/>
        <w:jc w:val="both"/>
        <w:rPr>
          <w:rFonts w:ascii="Times New Roman" w:hAnsi="Times New Roman" w:cs="Times New Roman"/>
          <w:sz w:val="24"/>
          <w:szCs w:val="24"/>
        </w:rPr>
      </w:pPr>
      <w:r w:rsidRPr="00365C96">
        <w:rPr>
          <w:rFonts w:ascii="Times New Roman" w:hAnsi="Times New Roman" w:cs="Times New Roman"/>
          <w:sz w:val="24"/>
          <w:szCs w:val="24"/>
        </w:rPr>
        <w:t>экспериментирование</w:t>
      </w:r>
      <w:r w:rsidRPr="00365C96">
        <w:rPr>
          <w:rFonts w:ascii="Times New Roman" w:hAnsi="Times New Roman" w:cs="Times New Roman"/>
          <w:spacing w:val="-4"/>
          <w:sz w:val="24"/>
          <w:szCs w:val="24"/>
        </w:rPr>
        <w:t xml:space="preserve"> </w:t>
      </w:r>
      <w:r w:rsidRPr="00365C96">
        <w:rPr>
          <w:rFonts w:ascii="Times New Roman" w:hAnsi="Times New Roman" w:cs="Times New Roman"/>
          <w:sz w:val="24"/>
          <w:szCs w:val="24"/>
        </w:rPr>
        <w:t>с</w:t>
      </w:r>
      <w:r w:rsidRPr="00365C96">
        <w:rPr>
          <w:rFonts w:ascii="Times New Roman" w:hAnsi="Times New Roman" w:cs="Times New Roman"/>
          <w:spacing w:val="-3"/>
          <w:sz w:val="24"/>
          <w:szCs w:val="24"/>
        </w:rPr>
        <w:t xml:space="preserve"> </w:t>
      </w:r>
      <w:r w:rsidRPr="00365C96">
        <w:rPr>
          <w:rFonts w:ascii="Times New Roman" w:hAnsi="Times New Roman" w:cs="Times New Roman"/>
          <w:sz w:val="24"/>
          <w:szCs w:val="24"/>
        </w:rPr>
        <w:t>материалами</w:t>
      </w:r>
      <w:r w:rsidRPr="00365C96">
        <w:rPr>
          <w:rFonts w:ascii="Times New Roman" w:hAnsi="Times New Roman" w:cs="Times New Roman"/>
          <w:spacing w:val="-3"/>
          <w:sz w:val="24"/>
          <w:szCs w:val="24"/>
        </w:rPr>
        <w:t xml:space="preserve"> </w:t>
      </w:r>
      <w:r w:rsidRPr="00365C96">
        <w:rPr>
          <w:rFonts w:ascii="Times New Roman" w:hAnsi="Times New Roman" w:cs="Times New Roman"/>
          <w:sz w:val="24"/>
          <w:szCs w:val="24"/>
        </w:rPr>
        <w:t>и</w:t>
      </w:r>
      <w:r w:rsidRPr="00365C96">
        <w:rPr>
          <w:rFonts w:ascii="Times New Roman" w:hAnsi="Times New Roman" w:cs="Times New Roman"/>
          <w:spacing w:val="-2"/>
          <w:sz w:val="24"/>
          <w:szCs w:val="24"/>
        </w:rPr>
        <w:t xml:space="preserve"> </w:t>
      </w:r>
      <w:r w:rsidRPr="00365C96">
        <w:rPr>
          <w:rFonts w:ascii="Times New Roman" w:hAnsi="Times New Roman" w:cs="Times New Roman"/>
          <w:sz w:val="24"/>
          <w:szCs w:val="24"/>
        </w:rPr>
        <w:t>веществами</w:t>
      </w:r>
      <w:r w:rsidRPr="00365C96">
        <w:rPr>
          <w:rFonts w:ascii="Times New Roman" w:hAnsi="Times New Roman" w:cs="Times New Roman"/>
          <w:spacing w:val="-3"/>
          <w:sz w:val="24"/>
          <w:szCs w:val="24"/>
        </w:rPr>
        <w:t xml:space="preserve"> </w:t>
      </w:r>
      <w:r w:rsidRPr="00365C96">
        <w:rPr>
          <w:rFonts w:ascii="Times New Roman" w:hAnsi="Times New Roman" w:cs="Times New Roman"/>
          <w:sz w:val="24"/>
          <w:szCs w:val="24"/>
        </w:rPr>
        <w:t>(песок,</w:t>
      </w:r>
      <w:r w:rsidRPr="00365C96">
        <w:rPr>
          <w:rFonts w:ascii="Times New Roman" w:hAnsi="Times New Roman" w:cs="Times New Roman"/>
          <w:spacing w:val="-2"/>
          <w:sz w:val="24"/>
          <w:szCs w:val="24"/>
        </w:rPr>
        <w:t xml:space="preserve"> </w:t>
      </w:r>
      <w:r w:rsidRPr="00365C96">
        <w:rPr>
          <w:rFonts w:ascii="Times New Roman" w:hAnsi="Times New Roman" w:cs="Times New Roman"/>
          <w:sz w:val="24"/>
          <w:szCs w:val="24"/>
        </w:rPr>
        <w:t>вода,</w:t>
      </w:r>
      <w:r w:rsidRPr="00365C96">
        <w:rPr>
          <w:rFonts w:ascii="Times New Roman" w:hAnsi="Times New Roman" w:cs="Times New Roman"/>
          <w:spacing w:val="-2"/>
          <w:sz w:val="24"/>
          <w:szCs w:val="24"/>
        </w:rPr>
        <w:t xml:space="preserve"> </w:t>
      </w:r>
      <w:r w:rsidRPr="00365C96">
        <w:rPr>
          <w:rFonts w:ascii="Times New Roman" w:hAnsi="Times New Roman" w:cs="Times New Roman"/>
          <w:sz w:val="24"/>
          <w:szCs w:val="24"/>
        </w:rPr>
        <w:t>тесто</w:t>
      </w:r>
      <w:r w:rsidRPr="00365C96">
        <w:rPr>
          <w:rFonts w:ascii="Times New Roman" w:hAnsi="Times New Roman" w:cs="Times New Roman"/>
          <w:spacing w:val="-3"/>
          <w:sz w:val="24"/>
          <w:szCs w:val="24"/>
        </w:rPr>
        <w:t xml:space="preserve"> </w:t>
      </w:r>
      <w:r w:rsidRPr="00365C96">
        <w:rPr>
          <w:rFonts w:ascii="Times New Roman" w:hAnsi="Times New Roman" w:cs="Times New Roman"/>
          <w:sz w:val="24"/>
          <w:szCs w:val="24"/>
        </w:rPr>
        <w:t>и</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другие);</w:t>
      </w:r>
    </w:p>
    <w:p w14:paraId="1D5513B6" w14:textId="77777777" w:rsidR="00365C96" w:rsidRPr="00365C96" w:rsidRDefault="00365C96" w:rsidP="00B86060">
      <w:pPr>
        <w:pStyle w:val="af7"/>
        <w:widowControl w:val="0"/>
        <w:numPr>
          <w:ilvl w:val="0"/>
          <w:numId w:val="78"/>
        </w:numPr>
        <w:tabs>
          <w:tab w:val="left" w:pos="851"/>
        </w:tabs>
        <w:autoSpaceDE w:val="0"/>
        <w:autoSpaceDN w:val="0"/>
        <w:spacing w:before="0" w:beforeAutospacing="0" w:after="0" w:afterAutospacing="0" w:line="276" w:lineRule="auto"/>
        <w:ind w:left="0" w:right="229" w:firstLine="567"/>
        <w:contextualSpacing/>
        <w:jc w:val="both"/>
        <w:rPr>
          <w:rFonts w:ascii="Times New Roman" w:hAnsi="Times New Roman" w:cs="Times New Roman"/>
          <w:sz w:val="24"/>
          <w:szCs w:val="24"/>
        </w:rPr>
      </w:pPr>
      <w:r w:rsidRPr="00365C96">
        <w:rPr>
          <w:rFonts w:ascii="Times New Roman" w:hAnsi="Times New Roman" w:cs="Times New Roman"/>
          <w:sz w:val="24"/>
          <w:szCs w:val="24"/>
        </w:rPr>
        <w:t>ситуативно-деловое общение со взрослым и эмоционально-практическое со сверстниками</w:t>
      </w:r>
      <w:r w:rsidRPr="00365C96">
        <w:rPr>
          <w:rFonts w:ascii="Times New Roman" w:hAnsi="Times New Roman" w:cs="Times New Roman"/>
          <w:spacing w:val="-57"/>
          <w:sz w:val="24"/>
          <w:szCs w:val="24"/>
        </w:rPr>
        <w:t xml:space="preserve"> </w:t>
      </w:r>
      <w:r w:rsidRPr="00365C96">
        <w:rPr>
          <w:rFonts w:ascii="Times New Roman" w:hAnsi="Times New Roman" w:cs="Times New Roman"/>
          <w:sz w:val="24"/>
          <w:szCs w:val="24"/>
        </w:rPr>
        <w:t>под</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руководством взрослого;</w:t>
      </w:r>
    </w:p>
    <w:p w14:paraId="63E1E862" w14:textId="77777777" w:rsidR="00365C96" w:rsidRPr="00365C96" w:rsidRDefault="00365C96" w:rsidP="00B86060">
      <w:pPr>
        <w:pStyle w:val="af7"/>
        <w:widowControl w:val="0"/>
        <w:numPr>
          <w:ilvl w:val="0"/>
          <w:numId w:val="78"/>
        </w:numPr>
        <w:tabs>
          <w:tab w:val="left" w:pos="851"/>
        </w:tabs>
        <w:autoSpaceDE w:val="0"/>
        <w:autoSpaceDN w:val="0"/>
        <w:spacing w:before="0" w:beforeAutospacing="0" w:after="0" w:afterAutospacing="0" w:line="276" w:lineRule="auto"/>
        <w:ind w:left="0" w:right="229" w:firstLine="567"/>
        <w:contextualSpacing/>
        <w:jc w:val="both"/>
        <w:rPr>
          <w:rFonts w:ascii="Times New Roman" w:hAnsi="Times New Roman" w:cs="Times New Roman"/>
          <w:sz w:val="24"/>
          <w:szCs w:val="24"/>
        </w:rPr>
      </w:pPr>
      <w:r w:rsidRPr="00365C96">
        <w:rPr>
          <w:rFonts w:ascii="Times New Roman" w:hAnsi="Times New Roman" w:cs="Times New Roman"/>
          <w:sz w:val="24"/>
          <w:szCs w:val="24"/>
        </w:rPr>
        <w:t>двигательная</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деятельность</w:t>
      </w:r>
      <w:r w:rsidRPr="00365C96">
        <w:rPr>
          <w:rFonts w:ascii="Times New Roman" w:hAnsi="Times New Roman" w:cs="Times New Roman"/>
          <w:spacing w:val="6"/>
          <w:sz w:val="24"/>
          <w:szCs w:val="24"/>
        </w:rPr>
        <w:t xml:space="preserve"> </w:t>
      </w:r>
      <w:r w:rsidRPr="00365C96">
        <w:rPr>
          <w:rFonts w:ascii="Times New Roman" w:hAnsi="Times New Roman" w:cs="Times New Roman"/>
          <w:sz w:val="24"/>
          <w:szCs w:val="24"/>
        </w:rPr>
        <w:t>(основные</w:t>
      </w:r>
      <w:r w:rsidRPr="00365C96">
        <w:rPr>
          <w:rFonts w:ascii="Times New Roman" w:hAnsi="Times New Roman" w:cs="Times New Roman"/>
          <w:spacing w:val="1"/>
          <w:sz w:val="24"/>
          <w:szCs w:val="24"/>
        </w:rPr>
        <w:t xml:space="preserve"> </w:t>
      </w:r>
      <w:r w:rsidRPr="00365C96">
        <w:rPr>
          <w:rFonts w:ascii="Times New Roman" w:hAnsi="Times New Roman" w:cs="Times New Roman"/>
          <w:sz w:val="24"/>
          <w:szCs w:val="24"/>
        </w:rPr>
        <w:t>движения,</w:t>
      </w:r>
      <w:r w:rsidRPr="00365C96">
        <w:rPr>
          <w:rFonts w:ascii="Times New Roman" w:hAnsi="Times New Roman" w:cs="Times New Roman"/>
          <w:spacing w:val="2"/>
          <w:sz w:val="24"/>
          <w:szCs w:val="24"/>
        </w:rPr>
        <w:t xml:space="preserve"> </w:t>
      </w:r>
      <w:r w:rsidRPr="00365C96">
        <w:rPr>
          <w:rFonts w:ascii="Times New Roman" w:hAnsi="Times New Roman" w:cs="Times New Roman"/>
          <w:sz w:val="24"/>
          <w:szCs w:val="24"/>
        </w:rPr>
        <w:t>общеразвивающие</w:t>
      </w:r>
      <w:r w:rsidRPr="00365C96">
        <w:rPr>
          <w:rFonts w:ascii="Times New Roman" w:hAnsi="Times New Roman" w:cs="Times New Roman"/>
          <w:spacing w:val="2"/>
          <w:sz w:val="24"/>
          <w:szCs w:val="24"/>
        </w:rPr>
        <w:t xml:space="preserve"> </w:t>
      </w:r>
      <w:r w:rsidRPr="00365C96">
        <w:rPr>
          <w:rFonts w:ascii="Times New Roman" w:hAnsi="Times New Roman" w:cs="Times New Roman"/>
          <w:sz w:val="24"/>
          <w:szCs w:val="24"/>
        </w:rPr>
        <w:t>упражнения, простые</w:t>
      </w:r>
      <w:r w:rsidRPr="00365C96">
        <w:rPr>
          <w:rFonts w:ascii="Times New Roman" w:hAnsi="Times New Roman" w:cs="Times New Roman"/>
          <w:spacing w:val="-57"/>
          <w:sz w:val="24"/>
          <w:szCs w:val="24"/>
        </w:rPr>
        <w:t xml:space="preserve"> </w:t>
      </w:r>
      <w:r w:rsidRPr="00365C96">
        <w:rPr>
          <w:rFonts w:ascii="Times New Roman" w:hAnsi="Times New Roman" w:cs="Times New Roman"/>
          <w:sz w:val="24"/>
          <w:szCs w:val="24"/>
        </w:rPr>
        <w:t>подвижные</w:t>
      </w:r>
      <w:r w:rsidRPr="00365C96">
        <w:rPr>
          <w:rFonts w:ascii="Times New Roman" w:hAnsi="Times New Roman" w:cs="Times New Roman"/>
          <w:spacing w:val="-3"/>
          <w:sz w:val="24"/>
          <w:szCs w:val="24"/>
        </w:rPr>
        <w:t xml:space="preserve"> </w:t>
      </w:r>
      <w:r w:rsidRPr="00365C96">
        <w:rPr>
          <w:rFonts w:ascii="Times New Roman" w:hAnsi="Times New Roman" w:cs="Times New Roman"/>
          <w:sz w:val="24"/>
          <w:szCs w:val="24"/>
        </w:rPr>
        <w:t>игры);</w:t>
      </w:r>
    </w:p>
    <w:p w14:paraId="6C9CEB70" w14:textId="77777777" w:rsidR="00365C96" w:rsidRPr="004C5800" w:rsidRDefault="00365C96" w:rsidP="00B86060">
      <w:pPr>
        <w:pStyle w:val="af7"/>
        <w:widowControl w:val="0"/>
        <w:numPr>
          <w:ilvl w:val="0"/>
          <w:numId w:val="78"/>
        </w:numPr>
        <w:tabs>
          <w:tab w:val="left" w:pos="851"/>
          <w:tab w:val="left" w:pos="2190"/>
          <w:tab w:val="left" w:pos="3742"/>
          <w:tab w:val="left" w:pos="5728"/>
          <w:tab w:val="left" w:pos="6057"/>
          <w:tab w:val="left" w:pos="8956"/>
          <w:tab w:val="left" w:pos="9671"/>
          <w:tab w:val="left" w:pos="10380"/>
        </w:tabs>
        <w:autoSpaceDE w:val="0"/>
        <w:autoSpaceDN w:val="0"/>
        <w:spacing w:before="0" w:beforeAutospacing="0" w:after="0" w:afterAutospacing="0" w:line="276" w:lineRule="auto"/>
        <w:ind w:left="0" w:right="230" w:firstLine="567"/>
        <w:contextualSpacing/>
        <w:jc w:val="both"/>
        <w:rPr>
          <w:rFonts w:ascii="Times New Roman" w:hAnsi="Times New Roman" w:cs="Times New Roman"/>
          <w:sz w:val="24"/>
          <w:szCs w:val="24"/>
        </w:rPr>
      </w:pPr>
      <w:r w:rsidRPr="00365C96">
        <w:rPr>
          <w:rFonts w:ascii="Times New Roman" w:hAnsi="Times New Roman" w:cs="Times New Roman"/>
          <w:sz w:val="24"/>
          <w:szCs w:val="24"/>
        </w:rPr>
        <w:t xml:space="preserve">игровая деятельность (отобразительная и сюжетно-отобразительная игра, игры </w:t>
      </w:r>
      <w:r w:rsidRPr="00365C96">
        <w:rPr>
          <w:rFonts w:ascii="Times New Roman" w:hAnsi="Times New Roman" w:cs="Times New Roman"/>
          <w:spacing w:val="-4"/>
          <w:sz w:val="24"/>
          <w:szCs w:val="24"/>
        </w:rPr>
        <w:t>с</w:t>
      </w:r>
      <w:r w:rsidRPr="00365C96">
        <w:rPr>
          <w:rFonts w:ascii="Times New Roman" w:hAnsi="Times New Roman" w:cs="Times New Roman"/>
          <w:spacing w:val="-57"/>
          <w:sz w:val="24"/>
          <w:szCs w:val="24"/>
        </w:rPr>
        <w:t xml:space="preserve"> </w:t>
      </w:r>
      <w:r w:rsidRPr="004C5800">
        <w:rPr>
          <w:rFonts w:ascii="Times New Roman" w:hAnsi="Times New Roman" w:cs="Times New Roman"/>
          <w:sz w:val="24"/>
          <w:szCs w:val="24"/>
        </w:rPr>
        <w:t>дидактическими</w:t>
      </w:r>
      <w:r w:rsidRPr="004C5800">
        <w:rPr>
          <w:rFonts w:ascii="Times New Roman" w:hAnsi="Times New Roman" w:cs="Times New Roman"/>
          <w:spacing w:val="-1"/>
          <w:sz w:val="24"/>
          <w:szCs w:val="24"/>
        </w:rPr>
        <w:t xml:space="preserve"> </w:t>
      </w:r>
      <w:r w:rsidRPr="004C5800">
        <w:rPr>
          <w:rFonts w:ascii="Times New Roman" w:hAnsi="Times New Roman" w:cs="Times New Roman"/>
          <w:sz w:val="24"/>
          <w:szCs w:val="24"/>
        </w:rPr>
        <w:t>игрушками);</w:t>
      </w:r>
    </w:p>
    <w:p w14:paraId="471FCBCC" w14:textId="77777777" w:rsidR="004C5800" w:rsidRPr="004C5800" w:rsidRDefault="004C5800" w:rsidP="00B86060">
      <w:pPr>
        <w:pStyle w:val="af2"/>
        <w:widowControl w:val="0"/>
        <w:numPr>
          <w:ilvl w:val="0"/>
          <w:numId w:val="78"/>
        </w:numPr>
        <w:tabs>
          <w:tab w:val="left" w:pos="851"/>
        </w:tabs>
        <w:autoSpaceDE w:val="0"/>
        <w:autoSpaceDN w:val="0"/>
        <w:spacing w:after="0" w:line="292" w:lineRule="exact"/>
        <w:ind w:left="0" w:firstLine="567"/>
        <w:contextualSpacing w:val="0"/>
        <w:rPr>
          <w:rFonts w:ascii="Times New Roman" w:hAnsi="Times New Roman" w:cs="Times New Roman"/>
          <w:sz w:val="24"/>
        </w:rPr>
      </w:pPr>
      <w:r w:rsidRPr="004C5800">
        <w:rPr>
          <w:rFonts w:ascii="Times New Roman" w:hAnsi="Times New Roman" w:cs="Times New Roman"/>
          <w:sz w:val="24"/>
        </w:rPr>
        <w:t>речевая</w:t>
      </w:r>
      <w:r w:rsidRPr="004C5800">
        <w:rPr>
          <w:rFonts w:ascii="Times New Roman" w:hAnsi="Times New Roman" w:cs="Times New Roman"/>
          <w:spacing w:val="-3"/>
          <w:sz w:val="24"/>
        </w:rPr>
        <w:t xml:space="preserve"> </w:t>
      </w:r>
      <w:r w:rsidRPr="004C5800">
        <w:rPr>
          <w:rFonts w:ascii="Times New Roman" w:hAnsi="Times New Roman" w:cs="Times New Roman"/>
          <w:sz w:val="24"/>
        </w:rPr>
        <w:t>(понимание</w:t>
      </w:r>
      <w:r w:rsidRPr="004C5800">
        <w:rPr>
          <w:rFonts w:ascii="Times New Roman" w:hAnsi="Times New Roman" w:cs="Times New Roman"/>
          <w:spacing w:val="-3"/>
          <w:sz w:val="24"/>
        </w:rPr>
        <w:t xml:space="preserve"> </w:t>
      </w:r>
      <w:r w:rsidRPr="004C5800">
        <w:rPr>
          <w:rFonts w:ascii="Times New Roman" w:hAnsi="Times New Roman" w:cs="Times New Roman"/>
          <w:sz w:val="24"/>
        </w:rPr>
        <w:t>речи</w:t>
      </w:r>
      <w:r w:rsidRPr="004C5800">
        <w:rPr>
          <w:rFonts w:ascii="Times New Roman" w:hAnsi="Times New Roman" w:cs="Times New Roman"/>
          <w:spacing w:val="-3"/>
          <w:sz w:val="24"/>
        </w:rPr>
        <w:t xml:space="preserve"> </w:t>
      </w:r>
      <w:r w:rsidRPr="004C5800">
        <w:rPr>
          <w:rFonts w:ascii="Times New Roman" w:hAnsi="Times New Roman" w:cs="Times New Roman"/>
          <w:sz w:val="24"/>
        </w:rPr>
        <w:t>взрослого,</w:t>
      </w:r>
      <w:r w:rsidRPr="004C5800">
        <w:rPr>
          <w:rFonts w:ascii="Times New Roman" w:hAnsi="Times New Roman" w:cs="Times New Roman"/>
          <w:spacing w:val="-3"/>
          <w:sz w:val="24"/>
        </w:rPr>
        <w:t xml:space="preserve"> </w:t>
      </w:r>
      <w:r w:rsidRPr="004C5800">
        <w:rPr>
          <w:rFonts w:ascii="Times New Roman" w:hAnsi="Times New Roman" w:cs="Times New Roman"/>
          <w:sz w:val="24"/>
        </w:rPr>
        <w:t>слушание</w:t>
      </w:r>
      <w:r w:rsidRPr="004C5800">
        <w:rPr>
          <w:rFonts w:ascii="Times New Roman" w:hAnsi="Times New Roman" w:cs="Times New Roman"/>
          <w:spacing w:val="-4"/>
          <w:sz w:val="24"/>
        </w:rPr>
        <w:t xml:space="preserve"> </w:t>
      </w:r>
      <w:r w:rsidRPr="004C5800">
        <w:rPr>
          <w:rFonts w:ascii="Times New Roman" w:hAnsi="Times New Roman" w:cs="Times New Roman"/>
          <w:sz w:val="24"/>
        </w:rPr>
        <w:t>и</w:t>
      </w:r>
      <w:r w:rsidRPr="004C5800">
        <w:rPr>
          <w:rFonts w:ascii="Times New Roman" w:hAnsi="Times New Roman" w:cs="Times New Roman"/>
          <w:spacing w:val="-2"/>
          <w:sz w:val="24"/>
        </w:rPr>
        <w:t xml:space="preserve"> </w:t>
      </w:r>
      <w:r w:rsidRPr="004C5800">
        <w:rPr>
          <w:rFonts w:ascii="Times New Roman" w:hAnsi="Times New Roman" w:cs="Times New Roman"/>
          <w:sz w:val="24"/>
        </w:rPr>
        <w:t>понимание</w:t>
      </w:r>
      <w:r w:rsidRPr="004C5800">
        <w:rPr>
          <w:rFonts w:ascii="Times New Roman" w:hAnsi="Times New Roman" w:cs="Times New Roman"/>
          <w:spacing w:val="-4"/>
          <w:sz w:val="24"/>
        </w:rPr>
        <w:t xml:space="preserve"> </w:t>
      </w:r>
      <w:r w:rsidRPr="004C5800">
        <w:rPr>
          <w:rFonts w:ascii="Times New Roman" w:hAnsi="Times New Roman" w:cs="Times New Roman"/>
          <w:sz w:val="24"/>
        </w:rPr>
        <w:t>стихов,</w:t>
      </w:r>
      <w:r w:rsidRPr="004C5800">
        <w:rPr>
          <w:rFonts w:ascii="Times New Roman" w:hAnsi="Times New Roman" w:cs="Times New Roman"/>
          <w:spacing w:val="-2"/>
          <w:sz w:val="24"/>
        </w:rPr>
        <w:t xml:space="preserve"> </w:t>
      </w:r>
      <w:r w:rsidRPr="004C5800">
        <w:rPr>
          <w:rFonts w:ascii="Times New Roman" w:hAnsi="Times New Roman" w:cs="Times New Roman"/>
          <w:sz w:val="24"/>
        </w:rPr>
        <w:t>активная речь);</w:t>
      </w:r>
    </w:p>
    <w:p w14:paraId="29DA24A8" w14:textId="77777777" w:rsidR="004C5800" w:rsidRPr="004C5800" w:rsidRDefault="004C5800" w:rsidP="00B86060">
      <w:pPr>
        <w:pStyle w:val="af2"/>
        <w:widowControl w:val="0"/>
        <w:numPr>
          <w:ilvl w:val="0"/>
          <w:numId w:val="78"/>
        </w:numPr>
        <w:tabs>
          <w:tab w:val="left" w:pos="851"/>
        </w:tabs>
        <w:autoSpaceDE w:val="0"/>
        <w:autoSpaceDN w:val="0"/>
        <w:spacing w:after="0" w:line="240" w:lineRule="auto"/>
        <w:ind w:left="0" w:right="237" w:firstLine="567"/>
        <w:contextualSpacing w:val="0"/>
        <w:rPr>
          <w:rFonts w:ascii="Times New Roman" w:hAnsi="Times New Roman" w:cs="Times New Roman"/>
          <w:sz w:val="24"/>
        </w:rPr>
      </w:pPr>
      <w:r w:rsidRPr="004C5800">
        <w:rPr>
          <w:rFonts w:ascii="Times New Roman" w:hAnsi="Times New Roman" w:cs="Times New Roman"/>
          <w:sz w:val="24"/>
        </w:rPr>
        <w:t>изобразительная</w:t>
      </w:r>
      <w:r w:rsidRPr="004C5800">
        <w:rPr>
          <w:rFonts w:ascii="Times New Roman" w:hAnsi="Times New Roman" w:cs="Times New Roman"/>
          <w:spacing w:val="40"/>
          <w:sz w:val="24"/>
        </w:rPr>
        <w:t xml:space="preserve"> </w:t>
      </w:r>
      <w:r w:rsidRPr="004C5800">
        <w:rPr>
          <w:rFonts w:ascii="Times New Roman" w:hAnsi="Times New Roman" w:cs="Times New Roman"/>
          <w:sz w:val="24"/>
        </w:rPr>
        <w:t>деятельность</w:t>
      </w:r>
      <w:r w:rsidRPr="004C5800">
        <w:rPr>
          <w:rFonts w:ascii="Times New Roman" w:hAnsi="Times New Roman" w:cs="Times New Roman"/>
          <w:spacing w:val="42"/>
          <w:sz w:val="24"/>
        </w:rPr>
        <w:t xml:space="preserve"> </w:t>
      </w:r>
      <w:r w:rsidRPr="004C5800">
        <w:rPr>
          <w:rFonts w:ascii="Times New Roman" w:hAnsi="Times New Roman" w:cs="Times New Roman"/>
          <w:sz w:val="24"/>
        </w:rPr>
        <w:t>(рисование,</w:t>
      </w:r>
      <w:r w:rsidRPr="004C5800">
        <w:rPr>
          <w:rFonts w:ascii="Times New Roman" w:hAnsi="Times New Roman" w:cs="Times New Roman"/>
          <w:spacing w:val="40"/>
          <w:sz w:val="24"/>
        </w:rPr>
        <w:t xml:space="preserve"> </w:t>
      </w:r>
      <w:r w:rsidRPr="004C5800">
        <w:rPr>
          <w:rFonts w:ascii="Times New Roman" w:hAnsi="Times New Roman" w:cs="Times New Roman"/>
          <w:sz w:val="24"/>
        </w:rPr>
        <w:t>лепка)</w:t>
      </w:r>
      <w:r w:rsidRPr="004C5800">
        <w:rPr>
          <w:rFonts w:ascii="Times New Roman" w:hAnsi="Times New Roman" w:cs="Times New Roman"/>
          <w:spacing w:val="40"/>
          <w:sz w:val="24"/>
        </w:rPr>
        <w:t xml:space="preserve"> </w:t>
      </w:r>
      <w:r w:rsidRPr="004C5800">
        <w:rPr>
          <w:rFonts w:ascii="Times New Roman" w:hAnsi="Times New Roman" w:cs="Times New Roman"/>
          <w:sz w:val="24"/>
        </w:rPr>
        <w:t>и</w:t>
      </w:r>
      <w:r w:rsidRPr="004C5800">
        <w:rPr>
          <w:rFonts w:ascii="Times New Roman" w:hAnsi="Times New Roman" w:cs="Times New Roman"/>
          <w:spacing w:val="41"/>
          <w:sz w:val="24"/>
        </w:rPr>
        <w:t xml:space="preserve"> </w:t>
      </w:r>
      <w:r w:rsidRPr="004C5800">
        <w:rPr>
          <w:rFonts w:ascii="Times New Roman" w:hAnsi="Times New Roman" w:cs="Times New Roman"/>
          <w:sz w:val="24"/>
        </w:rPr>
        <w:t>конструирование</w:t>
      </w:r>
      <w:r w:rsidRPr="004C5800">
        <w:rPr>
          <w:rFonts w:ascii="Times New Roman" w:hAnsi="Times New Roman" w:cs="Times New Roman"/>
          <w:spacing w:val="40"/>
          <w:sz w:val="24"/>
        </w:rPr>
        <w:t xml:space="preserve"> </w:t>
      </w:r>
      <w:r w:rsidRPr="004C5800">
        <w:rPr>
          <w:rFonts w:ascii="Times New Roman" w:hAnsi="Times New Roman" w:cs="Times New Roman"/>
          <w:sz w:val="24"/>
        </w:rPr>
        <w:t>из</w:t>
      </w:r>
      <w:r w:rsidRPr="004C5800">
        <w:rPr>
          <w:rFonts w:ascii="Times New Roman" w:hAnsi="Times New Roman" w:cs="Times New Roman"/>
          <w:spacing w:val="41"/>
          <w:sz w:val="24"/>
        </w:rPr>
        <w:t xml:space="preserve"> </w:t>
      </w:r>
      <w:r w:rsidRPr="004C5800">
        <w:rPr>
          <w:rFonts w:ascii="Times New Roman" w:hAnsi="Times New Roman" w:cs="Times New Roman"/>
          <w:sz w:val="24"/>
        </w:rPr>
        <w:t>мелкого</w:t>
      </w:r>
      <w:r w:rsidRPr="004C5800">
        <w:rPr>
          <w:rFonts w:ascii="Times New Roman" w:hAnsi="Times New Roman" w:cs="Times New Roman"/>
          <w:spacing w:val="38"/>
          <w:sz w:val="24"/>
        </w:rPr>
        <w:t xml:space="preserve"> </w:t>
      </w:r>
      <w:r w:rsidRPr="004C5800">
        <w:rPr>
          <w:rFonts w:ascii="Times New Roman" w:hAnsi="Times New Roman" w:cs="Times New Roman"/>
          <w:sz w:val="24"/>
        </w:rPr>
        <w:t>и</w:t>
      </w:r>
      <w:r w:rsidRPr="004C5800">
        <w:rPr>
          <w:rFonts w:ascii="Times New Roman" w:hAnsi="Times New Roman" w:cs="Times New Roman"/>
          <w:spacing w:val="-57"/>
          <w:sz w:val="24"/>
        </w:rPr>
        <w:t xml:space="preserve"> </w:t>
      </w:r>
      <w:r w:rsidRPr="004C5800">
        <w:rPr>
          <w:rFonts w:ascii="Times New Roman" w:hAnsi="Times New Roman" w:cs="Times New Roman"/>
          <w:sz w:val="24"/>
        </w:rPr>
        <w:t>крупного</w:t>
      </w:r>
      <w:r w:rsidRPr="004C5800">
        <w:rPr>
          <w:rFonts w:ascii="Times New Roman" w:hAnsi="Times New Roman" w:cs="Times New Roman"/>
          <w:spacing w:val="-1"/>
          <w:sz w:val="24"/>
        </w:rPr>
        <w:t xml:space="preserve"> </w:t>
      </w:r>
      <w:r w:rsidRPr="004C5800">
        <w:rPr>
          <w:rFonts w:ascii="Times New Roman" w:hAnsi="Times New Roman" w:cs="Times New Roman"/>
          <w:sz w:val="24"/>
        </w:rPr>
        <w:t>строительного материала;</w:t>
      </w:r>
    </w:p>
    <w:p w14:paraId="30BD08D0" w14:textId="77777777" w:rsidR="004C5800" w:rsidRPr="004C5800" w:rsidRDefault="004C5800" w:rsidP="00B86060">
      <w:pPr>
        <w:pStyle w:val="af2"/>
        <w:widowControl w:val="0"/>
        <w:numPr>
          <w:ilvl w:val="0"/>
          <w:numId w:val="78"/>
        </w:numPr>
        <w:tabs>
          <w:tab w:val="left" w:pos="851"/>
        </w:tabs>
        <w:autoSpaceDE w:val="0"/>
        <w:autoSpaceDN w:val="0"/>
        <w:spacing w:after="0" w:line="240" w:lineRule="auto"/>
        <w:ind w:left="0" w:right="236" w:firstLine="567"/>
        <w:contextualSpacing w:val="0"/>
        <w:rPr>
          <w:rFonts w:ascii="Times New Roman" w:hAnsi="Times New Roman" w:cs="Times New Roman"/>
          <w:sz w:val="24"/>
        </w:rPr>
      </w:pPr>
      <w:r w:rsidRPr="004C5800">
        <w:rPr>
          <w:rFonts w:ascii="Times New Roman" w:hAnsi="Times New Roman" w:cs="Times New Roman"/>
          <w:sz w:val="24"/>
        </w:rPr>
        <w:t>самообслуживание</w:t>
      </w:r>
      <w:r w:rsidRPr="004C5800">
        <w:rPr>
          <w:rFonts w:ascii="Times New Roman" w:hAnsi="Times New Roman" w:cs="Times New Roman"/>
          <w:spacing w:val="17"/>
          <w:sz w:val="24"/>
        </w:rPr>
        <w:t xml:space="preserve"> </w:t>
      </w:r>
      <w:r w:rsidRPr="004C5800">
        <w:rPr>
          <w:rFonts w:ascii="Times New Roman" w:hAnsi="Times New Roman" w:cs="Times New Roman"/>
          <w:sz w:val="24"/>
        </w:rPr>
        <w:t>и</w:t>
      </w:r>
      <w:r w:rsidRPr="004C5800">
        <w:rPr>
          <w:rFonts w:ascii="Times New Roman" w:hAnsi="Times New Roman" w:cs="Times New Roman"/>
          <w:spacing w:val="19"/>
          <w:sz w:val="24"/>
        </w:rPr>
        <w:t xml:space="preserve"> </w:t>
      </w:r>
      <w:r w:rsidRPr="004C5800">
        <w:rPr>
          <w:rFonts w:ascii="Times New Roman" w:hAnsi="Times New Roman" w:cs="Times New Roman"/>
          <w:sz w:val="24"/>
        </w:rPr>
        <w:t>элементарные</w:t>
      </w:r>
      <w:r w:rsidRPr="004C5800">
        <w:rPr>
          <w:rFonts w:ascii="Times New Roman" w:hAnsi="Times New Roman" w:cs="Times New Roman"/>
          <w:spacing w:val="16"/>
          <w:sz w:val="24"/>
        </w:rPr>
        <w:t xml:space="preserve"> </w:t>
      </w:r>
      <w:r w:rsidRPr="004C5800">
        <w:rPr>
          <w:rFonts w:ascii="Times New Roman" w:hAnsi="Times New Roman" w:cs="Times New Roman"/>
          <w:sz w:val="24"/>
        </w:rPr>
        <w:t>трудовые</w:t>
      </w:r>
      <w:r w:rsidRPr="004C5800">
        <w:rPr>
          <w:rFonts w:ascii="Times New Roman" w:hAnsi="Times New Roman" w:cs="Times New Roman"/>
          <w:spacing w:val="17"/>
          <w:sz w:val="24"/>
        </w:rPr>
        <w:t xml:space="preserve"> </w:t>
      </w:r>
      <w:r w:rsidRPr="004C5800">
        <w:rPr>
          <w:rFonts w:ascii="Times New Roman" w:hAnsi="Times New Roman" w:cs="Times New Roman"/>
          <w:sz w:val="24"/>
        </w:rPr>
        <w:t>действия</w:t>
      </w:r>
      <w:r w:rsidRPr="004C5800">
        <w:rPr>
          <w:rFonts w:ascii="Times New Roman" w:hAnsi="Times New Roman" w:cs="Times New Roman"/>
          <w:spacing w:val="18"/>
          <w:sz w:val="24"/>
        </w:rPr>
        <w:t xml:space="preserve"> </w:t>
      </w:r>
      <w:r w:rsidRPr="004C5800">
        <w:rPr>
          <w:rFonts w:ascii="Times New Roman" w:hAnsi="Times New Roman" w:cs="Times New Roman"/>
          <w:sz w:val="24"/>
        </w:rPr>
        <w:t>(убирает</w:t>
      </w:r>
      <w:r w:rsidRPr="004C5800">
        <w:rPr>
          <w:rFonts w:ascii="Times New Roman" w:hAnsi="Times New Roman" w:cs="Times New Roman"/>
          <w:spacing w:val="16"/>
          <w:sz w:val="24"/>
        </w:rPr>
        <w:t xml:space="preserve"> </w:t>
      </w:r>
      <w:r w:rsidRPr="004C5800">
        <w:rPr>
          <w:rFonts w:ascii="Times New Roman" w:hAnsi="Times New Roman" w:cs="Times New Roman"/>
          <w:sz w:val="24"/>
        </w:rPr>
        <w:t>игрушки,</w:t>
      </w:r>
      <w:r w:rsidRPr="004C5800">
        <w:rPr>
          <w:rFonts w:ascii="Times New Roman" w:hAnsi="Times New Roman" w:cs="Times New Roman"/>
          <w:spacing w:val="15"/>
          <w:sz w:val="24"/>
        </w:rPr>
        <w:t xml:space="preserve"> </w:t>
      </w:r>
      <w:r w:rsidRPr="004C5800">
        <w:rPr>
          <w:rFonts w:ascii="Times New Roman" w:hAnsi="Times New Roman" w:cs="Times New Roman"/>
          <w:sz w:val="24"/>
        </w:rPr>
        <w:t>подметает</w:t>
      </w:r>
      <w:r w:rsidRPr="004C5800">
        <w:rPr>
          <w:rFonts w:ascii="Times New Roman" w:hAnsi="Times New Roman" w:cs="Times New Roman"/>
          <w:spacing w:val="-57"/>
          <w:sz w:val="24"/>
        </w:rPr>
        <w:t xml:space="preserve"> </w:t>
      </w:r>
      <w:r w:rsidRPr="004C5800">
        <w:rPr>
          <w:rFonts w:ascii="Times New Roman" w:hAnsi="Times New Roman" w:cs="Times New Roman"/>
          <w:sz w:val="24"/>
        </w:rPr>
        <w:t>веником,</w:t>
      </w:r>
      <w:r w:rsidRPr="004C5800">
        <w:rPr>
          <w:rFonts w:ascii="Times New Roman" w:hAnsi="Times New Roman" w:cs="Times New Roman"/>
          <w:spacing w:val="-1"/>
          <w:sz w:val="24"/>
        </w:rPr>
        <w:t xml:space="preserve"> </w:t>
      </w:r>
      <w:r w:rsidRPr="004C5800">
        <w:rPr>
          <w:rFonts w:ascii="Times New Roman" w:hAnsi="Times New Roman" w:cs="Times New Roman"/>
          <w:sz w:val="24"/>
        </w:rPr>
        <w:t>поливает цветы из лейки и</w:t>
      </w:r>
      <w:r w:rsidRPr="004C5800">
        <w:rPr>
          <w:rFonts w:ascii="Times New Roman" w:hAnsi="Times New Roman" w:cs="Times New Roman"/>
          <w:spacing w:val="-1"/>
          <w:sz w:val="24"/>
        </w:rPr>
        <w:t xml:space="preserve"> </w:t>
      </w:r>
      <w:r w:rsidRPr="004C5800">
        <w:rPr>
          <w:rFonts w:ascii="Times New Roman" w:hAnsi="Times New Roman" w:cs="Times New Roman"/>
          <w:sz w:val="24"/>
        </w:rPr>
        <w:t>другое);</w:t>
      </w:r>
    </w:p>
    <w:p w14:paraId="5F07EDD9" w14:textId="77777777" w:rsidR="004C5800" w:rsidRPr="004C5800" w:rsidRDefault="004C5800" w:rsidP="00B86060">
      <w:pPr>
        <w:pStyle w:val="af2"/>
        <w:widowControl w:val="0"/>
        <w:numPr>
          <w:ilvl w:val="0"/>
          <w:numId w:val="78"/>
        </w:numPr>
        <w:tabs>
          <w:tab w:val="left" w:pos="851"/>
          <w:tab w:val="left" w:pos="3086"/>
          <w:tab w:val="left" w:pos="5004"/>
          <w:tab w:val="left" w:pos="6647"/>
          <w:tab w:val="left" w:pos="7988"/>
          <w:tab w:val="left" w:pos="8682"/>
        </w:tabs>
        <w:autoSpaceDE w:val="0"/>
        <w:autoSpaceDN w:val="0"/>
        <w:spacing w:after="0" w:line="240" w:lineRule="auto"/>
        <w:ind w:left="0" w:right="229" w:firstLine="567"/>
        <w:contextualSpacing w:val="0"/>
        <w:rPr>
          <w:rFonts w:ascii="Times New Roman" w:hAnsi="Times New Roman" w:cs="Times New Roman"/>
          <w:sz w:val="24"/>
        </w:rPr>
      </w:pPr>
      <w:r w:rsidRPr="004C5800">
        <w:rPr>
          <w:rFonts w:ascii="Times New Roman" w:hAnsi="Times New Roman" w:cs="Times New Roman"/>
          <w:sz w:val="24"/>
        </w:rPr>
        <w:t xml:space="preserve">музыкальная деятельность (слушание музыки и </w:t>
      </w:r>
      <w:r w:rsidRPr="004C5800">
        <w:rPr>
          <w:rFonts w:ascii="Times New Roman" w:hAnsi="Times New Roman" w:cs="Times New Roman"/>
          <w:spacing w:val="-1"/>
          <w:sz w:val="24"/>
        </w:rPr>
        <w:t>исполнительство,</w:t>
      </w:r>
      <w:r w:rsidRPr="004C5800">
        <w:rPr>
          <w:rFonts w:ascii="Times New Roman" w:hAnsi="Times New Roman" w:cs="Times New Roman"/>
          <w:spacing w:val="-57"/>
          <w:sz w:val="24"/>
        </w:rPr>
        <w:t xml:space="preserve"> </w:t>
      </w:r>
      <w:r w:rsidRPr="004C5800">
        <w:rPr>
          <w:rFonts w:ascii="Times New Roman" w:hAnsi="Times New Roman" w:cs="Times New Roman"/>
          <w:sz w:val="24"/>
        </w:rPr>
        <w:t>музыкально - ритмические</w:t>
      </w:r>
      <w:r w:rsidRPr="004C5800">
        <w:rPr>
          <w:rFonts w:ascii="Times New Roman" w:hAnsi="Times New Roman" w:cs="Times New Roman"/>
          <w:spacing w:val="-2"/>
          <w:sz w:val="24"/>
        </w:rPr>
        <w:t xml:space="preserve"> </w:t>
      </w:r>
      <w:r w:rsidRPr="004C5800">
        <w:rPr>
          <w:rFonts w:ascii="Times New Roman" w:hAnsi="Times New Roman" w:cs="Times New Roman"/>
          <w:sz w:val="24"/>
        </w:rPr>
        <w:t>движения).</w:t>
      </w:r>
    </w:p>
    <w:p w14:paraId="4E3C9950" w14:textId="77777777" w:rsidR="004C5800" w:rsidRPr="004C5800" w:rsidRDefault="004C5800" w:rsidP="00B86060">
      <w:pPr>
        <w:pStyle w:val="af2"/>
        <w:widowControl w:val="0"/>
        <w:numPr>
          <w:ilvl w:val="0"/>
          <w:numId w:val="77"/>
        </w:numPr>
        <w:tabs>
          <w:tab w:val="left" w:pos="733"/>
          <w:tab w:val="left" w:pos="851"/>
        </w:tabs>
        <w:autoSpaceDE w:val="0"/>
        <w:autoSpaceDN w:val="0"/>
        <w:spacing w:after="0" w:line="275" w:lineRule="exact"/>
        <w:ind w:left="0" w:firstLine="567"/>
        <w:contextualSpacing w:val="0"/>
        <w:rPr>
          <w:rFonts w:ascii="Times New Roman" w:hAnsi="Times New Roman" w:cs="Times New Roman"/>
          <w:sz w:val="24"/>
        </w:rPr>
      </w:pPr>
      <w:r w:rsidRPr="004C5800">
        <w:rPr>
          <w:rFonts w:ascii="Times New Roman" w:hAnsi="Times New Roman" w:cs="Times New Roman"/>
          <w:sz w:val="24"/>
        </w:rPr>
        <w:t>в</w:t>
      </w:r>
      <w:r w:rsidRPr="004C5800">
        <w:rPr>
          <w:rFonts w:ascii="Times New Roman" w:hAnsi="Times New Roman" w:cs="Times New Roman"/>
          <w:spacing w:val="-3"/>
          <w:sz w:val="24"/>
        </w:rPr>
        <w:t xml:space="preserve"> </w:t>
      </w:r>
      <w:r w:rsidRPr="004C5800">
        <w:rPr>
          <w:rFonts w:ascii="Times New Roman" w:hAnsi="Times New Roman" w:cs="Times New Roman"/>
          <w:sz w:val="24"/>
        </w:rPr>
        <w:t>дошкольном</w:t>
      </w:r>
      <w:r w:rsidRPr="004C5800">
        <w:rPr>
          <w:rFonts w:ascii="Times New Roman" w:hAnsi="Times New Roman" w:cs="Times New Roman"/>
          <w:spacing w:val="-2"/>
          <w:sz w:val="24"/>
        </w:rPr>
        <w:t xml:space="preserve"> </w:t>
      </w:r>
      <w:r w:rsidRPr="004C5800">
        <w:rPr>
          <w:rFonts w:ascii="Times New Roman" w:hAnsi="Times New Roman" w:cs="Times New Roman"/>
          <w:sz w:val="24"/>
        </w:rPr>
        <w:t>возрасте</w:t>
      </w:r>
      <w:r w:rsidRPr="004C5800">
        <w:rPr>
          <w:rFonts w:ascii="Times New Roman" w:hAnsi="Times New Roman" w:cs="Times New Roman"/>
          <w:spacing w:val="-1"/>
          <w:sz w:val="24"/>
        </w:rPr>
        <w:t xml:space="preserve"> </w:t>
      </w:r>
      <w:r w:rsidRPr="004C5800">
        <w:rPr>
          <w:rFonts w:ascii="Times New Roman" w:hAnsi="Times New Roman" w:cs="Times New Roman"/>
          <w:sz w:val="24"/>
        </w:rPr>
        <w:t>(3</w:t>
      </w:r>
      <w:r w:rsidRPr="004C5800">
        <w:rPr>
          <w:rFonts w:ascii="Times New Roman" w:hAnsi="Times New Roman" w:cs="Times New Roman"/>
          <w:spacing w:val="-1"/>
          <w:sz w:val="24"/>
        </w:rPr>
        <w:t xml:space="preserve"> </w:t>
      </w:r>
      <w:r w:rsidRPr="004C5800">
        <w:rPr>
          <w:rFonts w:ascii="Times New Roman" w:hAnsi="Times New Roman" w:cs="Times New Roman"/>
          <w:sz w:val="24"/>
        </w:rPr>
        <w:t>года -</w:t>
      </w:r>
      <w:r w:rsidRPr="004C5800">
        <w:rPr>
          <w:rFonts w:ascii="Times New Roman" w:hAnsi="Times New Roman" w:cs="Times New Roman"/>
          <w:spacing w:val="-2"/>
          <w:sz w:val="24"/>
        </w:rPr>
        <w:t xml:space="preserve"> </w:t>
      </w:r>
      <w:r w:rsidRPr="004C5800">
        <w:rPr>
          <w:rFonts w:ascii="Times New Roman" w:hAnsi="Times New Roman" w:cs="Times New Roman"/>
          <w:sz w:val="24"/>
        </w:rPr>
        <w:t>8</w:t>
      </w:r>
      <w:r w:rsidRPr="004C5800">
        <w:rPr>
          <w:rFonts w:ascii="Times New Roman" w:hAnsi="Times New Roman" w:cs="Times New Roman"/>
          <w:spacing w:val="-1"/>
          <w:sz w:val="24"/>
        </w:rPr>
        <w:t xml:space="preserve"> </w:t>
      </w:r>
      <w:r w:rsidRPr="004C5800">
        <w:rPr>
          <w:rFonts w:ascii="Times New Roman" w:hAnsi="Times New Roman" w:cs="Times New Roman"/>
          <w:sz w:val="24"/>
        </w:rPr>
        <w:t>лет):</w:t>
      </w:r>
    </w:p>
    <w:p w14:paraId="05D27918" w14:textId="77777777" w:rsidR="004C5800" w:rsidRPr="004C5800" w:rsidRDefault="004C5800" w:rsidP="00B86060">
      <w:pPr>
        <w:pStyle w:val="af2"/>
        <w:widowControl w:val="0"/>
        <w:numPr>
          <w:ilvl w:val="0"/>
          <w:numId w:val="78"/>
        </w:numPr>
        <w:tabs>
          <w:tab w:val="left" w:pos="851"/>
        </w:tabs>
        <w:autoSpaceDE w:val="0"/>
        <w:autoSpaceDN w:val="0"/>
        <w:spacing w:after="0" w:line="240" w:lineRule="auto"/>
        <w:ind w:left="0" w:right="224" w:firstLine="567"/>
        <w:contextualSpacing w:val="0"/>
        <w:jc w:val="both"/>
        <w:rPr>
          <w:rFonts w:ascii="Times New Roman" w:hAnsi="Times New Roman" w:cs="Times New Roman"/>
          <w:sz w:val="24"/>
        </w:rPr>
      </w:pPr>
      <w:r w:rsidRPr="004C5800">
        <w:rPr>
          <w:rFonts w:ascii="Times New Roman" w:hAnsi="Times New Roman" w:cs="Times New Roman"/>
          <w:sz w:val="24"/>
        </w:rPr>
        <w:t>игровая деятельность (сюжетно-ролевая, театрализованная, режиссерская, строительно-</w:t>
      </w:r>
      <w:r w:rsidRPr="004C5800">
        <w:rPr>
          <w:rFonts w:ascii="Times New Roman" w:hAnsi="Times New Roman" w:cs="Times New Roman"/>
          <w:spacing w:val="1"/>
          <w:sz w:val="24"/>
        </w:rPr>
        <w:t xml:space="preserve"> </w:t>
      </w:r>
      <w:r w:rsidRPr="004C5800">
        <w:rPr>
          <w:rFonts w:ascii="Times New Roman" w:hAnsi="Times New Roman" w:cs="Times New Roman"/>
          <w:sz w:val="24"/>
        </w:rPr>
        <w:t>конструктивная,</w:t>
      </w:r>
      <w:r w:rsidRPr="004C5800">
        <w:rPr>
          <w:rFonts w:ascii="Times New Roman" w:hAnsi="Times New Roman" w:cs="Times New Roman"/>
          <w:spacing w:val="-1"/>
          <w:sz w:val="24"/>
        </w:rPr>
        <w:t xml:space="preserve"> </w:t>
      </w:r>
      <w:r w:rsidRPr="004C5800">
        <w:rPr>
          <w:rFonts w:ascii="Times New Roman" w:hAnsi="Times New Roman" w:cs="Times New Roman"/>
          <w:sz w:val="24"/>
        </w:rPr>
        <w:t>дидактическая, подвижная и</w:t>
      </w:r>
      <w:r w:rsidRPr="004C5800">
        <w:rPr>
          <w:rFonts w:ascii="Times New Roman" w:hAnsi="Times New Roman" w:cs="Times New Roman"/>
          <w:spacing w:val="-1"/>
          <w:sz w:val="24"/>
        </w:rPr>
        <w:t xml:space="preserve"> </w:t>
      </w:r>
      <w:r w:rsidRPr="004C5800">
        <w:rPr>
          <w:rFonts w:ascii="Times New Roman" w:hAnsi="Times New Roman" w:cs="Times New Roman"/>
          <w:sz w:val="24"/>
        </w:rPr>
        <w:t>другие);</w:t>
      </w:r>
    </w:p>
    <w:p w14:paraId="767C37D3" w14:textId="77777777" w:rsidR="004C5800" w:rsidRPr="004C5800" w:rsidRDefault="004C5800" w:rsidP="00B86060">
      <w:pPr>
        <w:pStyle w:val="af2"/>
        <w:widowControl w:val="0"/>
        <w:numPr>
          <w:ilvl w:val="0"/>
          <w:numId w:val="78"/>
        </w:numPr>
        <w:tabs>
          <w:tab w:val="left" w:pos="851"/>
        </w:tabs>
        <w:autoSpaceDE w:val="0"/>
        <w:autoSpaceDN w:val="0"/>
        <w:spacing w:after="0" w:line="240" w:lineRule="auto"/>
        <w:ind w:left="0" w:right="226" w:firstLine="567"/>
        <w:contextualSpacing w:val="0"/>
        <w:jc w:val="both"/>
        <w:rPr>
          <w:rFonts w:ascii="Times New Roman" w:hAnsi="Times New Roman" w:cs="Times New Roman"/>
          <w:sz w:val="24"/>
        </w:rPr>
      </w:pPr>
      <w:r w:rsidRPr="004C5800">
        <w:rPr>
          <w:rFonts w:ascii="Times New Roman" w:hAnsi="Times New Roman" w:cs="Times New Roman"/>
          <w:sz w:val="24"/>
        </w:rPr>
        <w:t>общение</w:t>
      </w:r>
      <w:r w:rsidRPr="004C5800">
        <w:rPr>
          <w:rFonts w:ascii="Times New Roman" w:hAnsi="Times New Roman" w:cs="Times New Roman"/>
          <w:spacing w:val="1"/>
          <w:sz w:val="24"/>
        </w:rPr>
        <w:t xml:space="preserve"> </w:t>
      </w:r>
      <w:r w:rsidRPr="004C5800">
        <w:rPr>
          <w:rFonts w:ascii="Times New Roman" w:hAnsi="Times New Roman" w:cs="Times New Roman"/>
          <w:sz w:val="24"/>
        </w:rPr>
        <w:t>со</w:t>
      </w:r>
      <w:r w:rsidRPr="004C5800">
        <w:rPr>
          <w:rFonts w:ascii="Times New Roman" w:hAnsi="Times New Roman" w:cs="Times New Roman"/>
          <w:spacing w:val="1"/>
          <w:sz w:val="24"/>
        </w:rPr>
        <w:t xml:space="preserve"> </w:t>
      </w:r>
      <w:r w:rsidRPr="004C5800">
        <w:rPr>
          <w:rFonts w:ascii="Times New Roman" w:hAnsi="Times New Roman" w:cs="Times New Roman"/>
          <w:sz w:val="24"/>
        </w:rPr>
        <w:t>взрослым</w:t>
      </w:r>
      <w:r w:rsidRPr="004C5800">
        <w:rPr>
          <w:rFonts w:ascii="Times New Roman" w:hAnsi="Times New Roman" w:cs="Times New Roman"/>
          <w:spacing w:val="1"/>
          <w:sz w:val="24"/>
        </w:rPr>
        <w:t xml:space="preserve"> </w:t>
      </w:r>
      <w:r w:rsidRPr="004C5800">
        <w:rPr>
          <w:rFonts w:ascii="Times New Roman" w:hAnsi="Times New Roman" w:cs="Times New Roman"/>
          <w:sz w:val="24"/>
        </w:rPr>
        <w:t>(ситуативно-деловое,</w:t>
      </w:r>
      <w:r w:rsidRPr="004C5800">
        <w:rPr>
          <w:rFonts w:ascii="Times New Roman" w:hAnsi="Times New Roman" w:cs="Times New Roman"/>
          <w:spacing w:val="1"/>
          <w:sz w:val="24"/>
        </w:rPr>
        <w:t xml:space="preserve"> </w:t>
      </w:r>
      <w:r w:rsidRPr="004C5800">
        <w:rPr>
          <w:rFonts w:ascii="Times New Roman" w:hAnsi="Times New Roman" w:cs="Times New Roman"/>
          <w:sz w:val="24"/>
        </w:rPr>
        <w:t>внеситуативно-познавательное,</w:t>
      </w:r>
      <w:r w:rsidRPr="004C5800">
        <w:rPr>
          <w:rFonts w:ascii="Times New Roman" w:hAnsi="Times New Roman" w:cs="Times New Roman"/>
          <w:spacing w:val="1"/>
          <w:sz w:val="24"/>
        </w:rPr>
        <w:t xml:space="preserve"> </w:t>
      </w:r>
      <w:r w:rsidRPr="004C5800">
        <w:rPr>
          <w:rFonts w:ascii="Times New Roman" w:hAnsi="Times New Roman" w:cs="Times New Roman"/>
          <w:sz w:val="24"/>
        </w:rPr>
        <w:t>внеситуативно-личностное)</w:t>
      </w:r>
      <w:r w:rsidRPr="004C5800">
        <w:rPr>
          <w:rFonts w:ascii="Times New Roman" w:hAnsi="Times New Roman" w:cs="Times New Roman"/>
          <w:spacing w:val="-5"/>
          <w:sz w:val="24"/>
        </w:rPr>
        <w:t xml:space="preserve"> </w:t>
      </w:r>
      <w:r w:rsidRPr="004C5800">
        <w:rPr>
          <w:rFonts w:ascii="Times New Roman" w:hAnsi="Times New Roman" w:cs="Times New Roman"/>
          <w:sz w:val="24"/>
        </w:rPr>
        <w:t>и</w:t>
      </w:r>
      <w:r w:rsidRPr="004C5800">
        <w:rPr>
          <w:rFonts w:ascii="Times New Roman" w:hAnsi="Times New Roman" w:cs="Times New Roman"/>
          <w:spacing w:val="-6"/>
          <w:sz w:val="24"/>
        </w:rPr>
        <w:t xml:space="preserve"> </w:t>
      </w:r>
      <w:r w:rsidRPr="004C5800">
        <w:rPr>
          <w:rFonts w:ascii="Times New Roman" w:hAnsi="Times New Roman" w:cs="Times New Roman"/>
          <w:sz w:val="24"/>
        </w:rPr>
        <w:t>сверстниками</w:t>
      </w:r>
      <w:r w:rsidRPr="004C5800">
        <w:rPr>
          <w:rFonts w:ascii="Times New Roman" w:hAnsi="Times New Roman" w:cs="Times New Roman"/>
          <w:spacing w:val="-5"/>
          <w:sz w:val="24"/>
        </w:rPr>
        <w:t xml:space="preserve"> </w:t>
      </w:r>
      <w:r w:rsidRPr="004C5800">
        <w:rPr>
          <w:rFonts w:ascii="Times New Roman" w:hAnsi="Times New Roman" w:cs="Times New Roman"/>
          <w:sz w:val="24"/>
        </w:rPr>
        <w:t>(ситуативно-деловое,</w:t>
      </w:r>
      <w:r w:rsidRPr="004C5800">
        <w:rPr>
          <w:rFonts w:ascii="Times New Roman" w:hAnsi="Times New Roman" w:cs="Times New Roman"/>
          <w:spacing w:val="-4"/>
          <w:sz w:val="24"/>
        </w:rPr>
        <w:t xml:space="preserve"> </w:t>
      </w:r>
      <w:r w:rsidRPr="004C5800">
        <w:rPr>
          <w:rFonts w:ascii="Times New Roman" w:hAnsi="Times New Roman" w:cs="Times New Roman"/>
          <w:sz w:val="24"/>
        </w:rPr>
        <w:t>внеситуативно-деловое);</w:t>
      </w:r>
    </w:p>
    <w:p w14:paraId="16769D01" w14:textId="77777777" w:rsidR="004C5800" w:rsidRPr="004C5800" w:rsidRDefault="004C5800" w:rsidP="00B86060">
      <w:pPr>
        <w:pStyle w:val="af2"/>
        <w:widowControl w:val="0"/>
        <w:numPr>
          <w:ilvl w:val="0"/>
          <w:numId w:val="78"/>
        </w:numPr>
        <w:tabs>
          <w:tab w:val="left" w:pos="851"/>
        </w:tabs>
        <w:autoSpaceDE w:val="0"/>
        <w:autoSpaceDN w:val="0"/>
        <w:spacing w:after="0" w:line="240" w:lineRule="auto"/>
        <w:ind w:left="0" w:right="235" w:firstLine="567"/>
        <w:contextualSpacing w:val="0"/>
        <w:jc w:val="both"/>
        <w:rPr>
          <w:rFonts w:ascii="Times New Roman" w:hAnsi="Times New Roman" w:cs="Times New Roman"/>
          <w:sz w:val="24"/>
        </w:rPr>
      </w:pPr>
      <w:r w:rsidRPr="004C5800">
        <w:rPr>
          <w:rFonts w:ascii="Times New Roman" w:hAnsi="Times New Roman" w:cs="Times New Roman"/>
          <w:sz w:val="24"/>
        </w:rPr>
        <w:t>речевая деятельность (слушание речи взрослого и сверстников, активная диалогическая и</w:t>
      </w:r>
      <w:r w:rsidRPr="004C5800">
        <w:rPr>
          <w:rFonts w:ascii="Times New Roman" w:hAnsi="Times New Roman" w:cs="Times New Roman"/>
          <w:spacing w:val="1"/>
          <w:sz w:val="24"/>
        </w:rPr>
        <w:t xml:space="preserve"> </w:t>
      </w:r>
      <w:r w:rsidRPr="004C5800">
        <w:rPr>
          <w:rFonts w:ascii="Times New Roman" w:hAnsi="Times New Roman" w:cs="Times New Roman"/>
          <w:sz w:val="24"/>
        </w:rPr>
        <w:t>монологическая</w:t>
      </w:r>
      <w:r w:rsidRPr="004C5800">
        <w:rPr>
          <w:rFonts w:ascii="Times New Roman" w:hAnsi="Times New Roman" w:cs="Times New Roman"/>
          <w:spacing w:val="-1"/>
          <w:sz w:val="24"/>
        </w:rPr>
        <w:t xml:space="preserve"> </w:t>
      </w:r>
      <w:r w:rsidRPr="004C5800">
        <w:rPr>
          <w:rFonts w:ascii="Times New Roman" w:hAnsi="Times New Roman" w:cs="Times New Roman"/>
          <w:sz w:val="24"/>
        </w:rPr>
        <w:t>речь);</w:t>
      </w:r>
    </w:p>
    <w:p w14:paraId="5F71F2DF" w14:textId="77777777" w:rsidR="004C5800" w:rsidRPr="004C5800" w:rsidRDefault="004C5800" w:rsidP="00B86060">
      <w:pPr>
        <w:pStyle w:val="af2"/>
        <w:widowControl w:val="0"/>
        <w:numPr>
          <w:ilvl w:val="0"/>
          <w:numId w:val="78"/>
        </w:numPr>
        <w:tabs>
          <w:tab w:val="left" w:pos="851"/>
        </w:tabs>
        <w:autoSpaceDE w:val="0"/>
        <w:autoSpaceDN w:val="0"/>
        <w:spacing w:after="0" w:line="240" w:lineRule="auto"/>
        <w:ind w:left="0" w:right="234" w:firstLine="567"/>
        <w:contextualSpacing w:val="0"/>
        <w:jc w:val="both"/>
        <w:rPr>
          <w:rFonts w:ascii="Times New Roman" w:hAnsi="Times New Roman" w:cs="Times New Roman"/>
          <w:sz w:val="24"/>
        </w:rPr>
      </w:pPr>
      <w:r w:rsidRPr="004C5800">
        <w:rPr>
          <w:rFonts w:ascii="Times New Roman" w:hAnsi="Times New Roman" w:cs="Times New Roman"/>
          <w:sz w:val="24"/>
        </w:rPr>
        <w:t>познавательно-исследовательская деятельность и экспериментирование; изобразительная</w:t>
      </w:r>
      <w:r w:rsidRPr="004C5800">
        <w:rPr>
          <w:rFonts w:ascii="Times New Roman" w:hAnsi="Times New Roman" w:cs="Times New Roman"/>
          <w:spacing w:val="1"/>
          <w:sz w:val="24"/>
        </w:rPr>
        <w:t xml:space="preserve"> </w:t>
      </w:r>
      <w:r w:rsidRPr="004C5800">
        <w:rPr>
          <w:rFonts w:ascii="Times New Roman" w:hAnsi="Times New Roman" w:cs="Times New Roman"/>
          <w:sz w:val="24"/>
        </w:rPr>
        <w:t>деятельность (рисование, лепка, аппликация) и конструирование из разных материалов по</w:t>
      </w:r>
      <w:r w:rsidRPr="004C5800">
        <w:rPr>
          <w:rFonts w:ascii="Times New Roman" w:hAnsi="Times New Roman" w:cs="Times New Roman"/>
          <w:spacing w:val="-57"/>
          <w:sz w:val="24"/>
        </w:rPr>
        <w:t xml:space="preserve"> </w:t>
      </w:r>
      <w:r w:rsidRPr="004C5800">
        <w:rPr>
          <w:rFonts w:ascii="Times New Roman" w:hAnsi="Times New Roman" w:cs="Times New Roman"/>
          <w:sz w:val="24"/>
        </w:rPr>
        <w:t>образцу,</w:t>
      </w:r>
      <w:r w:rsidRPr="004C5800">
        <w:rPr>
          <w:rFonts w:ascii="Times New Roman" w:hAnsi="Times New Roman" w:cs="Times New Roman"/>
          <w:spacing w:val="-1"/>
          <w:sz w:val="24"/>
        </w:rPr>
        <w:t xml:space="preserve"> </w:t>
      </w:r>
      <w:r w:rsidRPr="004C5800">
        <w:rPr>
          <w:rFonts w:ascii="Times New Roman" w:hAnsi="Times New Roman" w:cs="Times New Roman"/>
          <w:sz w:val="24"/>
        </w:rPr>
        <w:t>условию и</w:t>
      </w:r>
      <w:r w:rsidRPr="004C5800">
        <w:rPr>
          <w:rFonts w:ascii="Times New Roman" w:hAnsi="Times New Roman" w:cs="Times New Roman"/>
          <w:spacing w:val="-2"/>
          <w:sz w:val="24"/>
        </w:rPr>
        <w:t xml:space="preserve"> </w:t>
      </w:r>
      <w:r w:rsidRPr="004C5800">
        <w:rPr>
          <w:rFonts w:ascii="Times New Roman" w:hAnsi="Times New Roman" w:cs="Times New Roman"/>
          <w:sz w:val="24"/>
        </w:rPr>
        <w:t>замыслу</w:t>
      </w:r>
      <w:r w:rsidRPr="004C5800">
        <w:rPr>
          <w:rFonts w:ascii="Times New Roman" w:hAnsi="Times New Roman" w:cs="Times New Roman"/>
          <w:spacing w:val="-1"/>
          <w:sz w:val="24"/>
        </w:rPr>
        <w:t xml:space="preserve"> </w:t>
      </w:r>
      <w:r w:rsidRPr="004C5800">
        <w:rPr>
          <w:rFonts w:ascii="Times New Roman" w:hAnsi="Times New Roman" w:cs="Times New Roman"/>
          <w:sz w:val="24"/>
        </w:rPr>
        <w:t>ребенка;</w:t>
      </w:r>
    </w:p>
    <w:p w14:paraId="317F481A" w14:textId="77777777" w:rsidR="004C5800" w:rsidRPr="004C5800" w:rsidRDefault="004C5800" w:rsidP="00B86060">
      <w:pPr>
        <w:pStyle w:val="af2"/>
        <w:widowControl w:val="0"/>
        <w:numPr>
          <w:ilvl w:val="0"/>
          <w:numId w:val="78"/>
        </w:numPr>
        <w:tabs>
          <w:tab w:val="left" w:pos="851"/>
        </w:tabs>
        <w:autoSpaceDE w:val="0"/>
        <w:autoSpaceDN w:val="0"/>
        <w:spacing w:after="0" w:line="240" w:lineRule="auto"/>
        <w:ind w:left="0" w:right="228" w:firstLine="567"/>
        <w:contextualSpacing w:val="0"/>
        <w:jc w:val="both"/>
        <w:rPr>
          <w:rFonts w:ascii="Times New Roman" w:hAnsi="Times New Roman" w:cs="Times New Roman"/>
          <w:sz w:val="24"/>
        </w:rPr>
      </w:pPr>
      <w:r w:rsidRPr="004C5800">
        <w:rPr>
          <w:rFonts w:ascii="Times New Roman" w:hAnsi="Times New Roman" w:cs="Times New Roman"/>
          <w:sz w:val="24"/>
        </w:rPr>
        <w:t>двигательная деятельность (основные виды движений, общеразвивающие и спортивные</w:t>
      </w:r>
      <w:r w:rsidRPr="004C5800">
        <w:rPr>
          <w:rFonts w:ascii="Times New Roman" w:hAnsi="Times New Roman" w:cs="Times New Roman"/>
          <w:spacing w:val="1"/>
          <w:sz w:val="24"/>
        </w:rPr>
        <w:t xml:space="preserve"> </w:t>
      </w:r>
      <w:r w:rsidRPr="004C5800">
        <w:rPr>
          <w:rFonts w:ascii="Times New Roman" w:hAnsi="Times New Roman" w:cs="Times New Roman"/>
          <w:sz w:val="24"/>
        </w:rPr>
        <w:t>упражнения,</w:t>
      </w:r>
      <w:r w:rsidRPr="004C5800">
        <w:rPr>
          <w:rFonts w:ascii="Times New Roman" w:hAnsi="Times New Roman" w:cs="Times New Roman"/>
          <w:spacing w:val="-4"/>
          <w:sz w:val="24"/>
        </w:rPr>
        <w:t xml:space="preserve"> </w:t>
      </w:r>
      <w:r w:rsidRPr="004C5800">
        <w:rPr>
          <w:rFonts w:ascii="Times New Roman" w:hAnsi="Times New Roman" w:cs="Times New Roman"/>
          <w:sz w:val="24"/>
        </w:rPr>
        <w:t>подвижные</w:t>
      </w:r>
      <w:r w:rsidRPr="004C5800">
        <w:rPr>
          <w:rFonts w:ascii="Times New Roman" w:hAnsi="Times New Roman" w:cs="Times New Roman"/>
          <w:spacing w:val="-1"/>
          <w:sz w:val="24"/>
        </w:rPr>
        <w:t xml:space="preserve"> </w:t>
      </w:r>
      <w:r w:rsidRPr="004C5800">
        <w:rPr>
          <w:rFonts w:ascii="Times New Roman" w:hAnsi="Times New Roman" w:cs="Times New Roman"/>
          <w:sz w:val="24"/>
        </w:rPr>
        <w:t>и элементы</w:t>
      </w:r>
      <w:r w:rsidRPr="004C5800">
        <w:rPr>
          <w:rFonts w:ascii="Times New Roman" w:hAnsi="Times New Roman" w:cs="Times New Roman"/>
          <w:spacing w:val="-1"/>
          <w:sz w:val="24"/>
        </w:rPr>
        <w:t xml:space="preserve"> </w:t>
      </w:r>
      <w:r w:rsidRPr="004C5800">
        <w:rPr>
          <w:rFonts w:ascii="Times New Roman" w:hAnsi="Times New Roman" w:cs="Times New Roman"/>
          <w:sz w:val="24"/>
        </w:rPr>
        <w:t>спортивных игр</w:t>
      </w:r>
      <w:r w:rsidRPr="004C5800">
        <w:rPr>
          <w:rFonts w:ascii="Times New Roman" w:hAnsi="Times New Roman" w:cs="Times New Roman"/>
          <w:spacing w:val="-1"/>
          <w:sz w:val="24"/>
        </w:rPr>
        <w:t xml:space="preserve"> </w:t>
      </w:r>
      <w:r w:rsidRPr="004C5800">
        <w:rPr>
          <w:rFonts w:ascii="Times New Roman" w:hAnsi="Times New Roman" w:cs="Times New Roman"/>
          <w:sz w:val="24"/>
        </w:rPr>
        <w:t>и другие);</w:t>
      </w:r>
    </w:p>
    <w:p w14:paraId="7AFDE748" w14:textId="77777777" w:rsidR="004C5800" w:rsidRPr="004C5800" w:rsidRDefault="004C5800" w:rsidP="00B86060">
      <w:pPr>
        <w:pStyle w:val="af2"/>
        <w:widowControl w:val="0"/>
        <w:numPr>
          <w:ilvl w:val="0"/>
          <w:numId w:val="78"/>
        </w:numPr>
        <w:tabs>
          <w:tab w:val="left" w:pos="851"/>
        </w:tabs>
        <w:autoSpaceDE w:val="0"/>
        <w:autoSpaceDN w:val="0"/>
        <w:spacing w:after="0" w:line="240" w:lineRule="auto"/>
        <w:ind w:left="0" w:right="232" w:firstLine="567"/>
        <w:contextualSpacing w:val="0"/>
        <w:jc w:val="both"/>
        <w:rPr>
          <w:rFonts w:ascii="Times New Roman" w:hAnsi="Times New Roman" w:cs="Times New Roman"/>
          <w:sz w:val="24"/>
        </w:rPr>
      </w:pPr>
      <w:r w:rsidRPr="004C5800">
        <w:rPr>
          <w:rFonts w:ascii="Times New Roman" w:hAnsi="Times New Roman" w:cs="Times New Roman"/>
          <w:sz w:val="24"/>
        </w:rPr>
        <w:t>элементарная</w:t>
      </w:r>
      <w:r w:rsidRPr="004C5800">
        <w:rPr>
          <w:rFonts w:ascii="Times New Roman" w:hAnsi="Times New Roman" w:cs="Times New Roman"/>
          <w:spacing w:val="1"/>
          <w:sz w:val="24"/>
        </w:rPr>
        <w:t xml:space="preserve"> </w:t>
      </w:r>
      <w:r w:rsidRPr="004C5800">
        <w:rPr>
          <w:rFonts w:ascii="Times New Roman" w:hAnsi="Times New Roman" w:cs="Times New Roman"/>
          <w:sz w:val="24"/>
        </w:rPr>
        <w:t>трудовая</w:t>
      </w:r>
      <w:r w:rsidRPr="004C5800">
        <w:rPr>
          <w:rFonts w:ascii="Times New Roman" w:hAnsi="Times New Roman" w:cs="Times New Roman"/>
          <w:spacing w:val="1"/>
          <w:sz w:val="24"/>
        </w:rPr>
        <w:t xml:space="preserve"> </w:t>
      </w:r>
      <w:r w:rsidRPr="004C5800">
        <w:rPr>
          <w:rFonts w:ascii="Times New Roman" w:hAnsi="Times New Roman" w:cs="Times New Roman"/>
          <w:sz w:val="24"/>
        </w:rPr>
        <w:t>деятельность</w:t>
      </w:r>
      <w:r w:rsidRPr="004C5800">
        <w:rPr>
          <w:rFonts w:ascii="Times New Roman" w:hAnsi="Times New Roman" w:cs="Times New Roman"/>
          <w:spacing w:val="1"/>
          <w:sz w:val="24"/>
        </w:rPr>
        <w:t xml:space="preserve"> </w:t>
      </w:r>
      <w:r w:rsidRPr="004C5800">
        <w:rPr>
          <w:rFonts w:ascii="Times New Roman" w:hAnsi="Times New Roman" w:cs="Times New Roman"/>
          <w:sz w:val="24"/>
        </w:rPr>
        <w:t>(самообслуживание,</w:t>
      </w:r>
      <w:r w:rsidRPr="004C5800">
        <w:rPr>
          <w:rFonts w:ascii="Times New Roman" w:hAnsi="Times New Roman" w:cs="Times New Roman"/>
          <w:spacing w:val="1"/>
          <w:sz w:val="24"/>
        </w:rPr>
        <w:t xml:space="preserve"> </w:t>
      </w:r>
      <w:r w:rsidRPr="004C5800">
        <w:rPr>
          <w:rFonts w:ascii="Times New Roman" w:hAnsi="Times New Roman" w:cs="Times New Roman"/>
          <w:sz w:val="24"/>
        </w:rPr>
        <w:t>хозяйственно-бытовой</w:t>
      </w:r>
      <w:r w:rsidRPr="004C5800">
        <w:rPr>
          <w:rFonts w:ascii="Times New Roman" w:hAnsi="Times New Roman" w:cs="Times New Roman"/>
          <w:spacing w:val="1"/>
          <w:sz w:val="24"/>
        </w:rPr>
        <w:t xml:space="preserve"> </w:t>
      </w:r>
      <w:r w:rsidRPr="004C5800">
        <w:rPr>
          <w:rFonts w:ascii="Times New Roman" w:hAnsi="Times New Roman" w:cs="Times New Roman"/>
          <w:sz w:val="24"/>
        </w:rPr>
        <w:t>труд,</w:t>
      </w:r>
      <w:r w:rsidRPr="004C5800">
        <w:rPr>
          <w:rFonts w:ascii="Times New Roman" w:hAnsi="Times New Roman" w:cs="Times New Roman"/>
          <w:spacing w:val="1"/>
          <w:sz w:val="24"/>
        </w:rPr>
        <w:t xml:space="preserve"> </w:t>
      </w:r>
      <w:r w:rsidRPr="004C5800">
        <w:rPr>
          <w:rFonts w:ascii="Times New Roman" w:hAnsi="Times New Roman" w:cs="Times New Roman"/>
          <w:sz w:val="24"/>
        </w:rPr>
        <w:t>труд</w:t>
      </w:r>
      <w:r w:rsidRPr="004C5800">
        <w:rPr>
          <w:rFonts w:ascii="Times New Roman" w:hAnsi="Times New Roman" w:cs="Times New Roman"/>
          <w:spacing w:val="-1"/>
          <w:sz w:val="24"/>
        </w:rPr>
        <w:t xml:space="preserve"> </w:t>
      </w:r>
      <w:r w:rsidRPr="004C5800">
        <w:rPr>
          <w:rFonts w:ascii="Times New Roman" w:hAnsi="Times New Roman" w:cs="Times New Roman"/>
          <w:sz w:val="24"/>
        </w:rPr>
        <w:t>в</w:t>
      </w:r>
      <w:r w:rsidRPr="004C5800">
        <w:rPr>
          <w:rFonts w:ascii="Times New Roman" w:hAnsi="Times New Roman" w:cs="Times New Roman"/>
          <w:spacing w:val="-1"/>
          <w:sz w:val="24"/>
        </w:rPr>
        <w:t xml:space="preserve"> </w:t>
      </w:r>
      <w:r w:rsidRPr="004C5800">
        <w:rPr>
          <w:rFonts w:ascii="Times New Roman" w:hAnsi="Times New Roman" w:cs="Times New Roman"/>
          <w:sz w:val="24"/>
        </w:rPr>
        <w:t>природе, ручной</w:t>
      </w:r>
      <w:r w:rsidRPr="004C5800">
        <w:rPr>
          <w:rFonts w:ascii="Times New Roman" w:hAnsi="Times New Roman" w:cs="Times New Roman"/>
          <w:spacing w:val="-2"/>
          <w:sz w:val="24"/>
        </w:rPr>
        <w:t xml:space="preserve"> </w:t>
      </w:r>
      <w:r w:rsidRPr="004C5800">
        <w:rPr>
          <w:rFonts w:ascii="Times New Roman" w:hAnsi="Times New Roman" w:cs="Times New Roman"/>
          <w:sz w:val="24"/>
        </w:rPr>
        <w:t>труд);</w:t>
      </w:r>
    </w:p>
    <w:p w14:paraId="799EAD30" w14:textId="77777777" w:rsidR="004C5800" w:rsidRPr="004C5800" w:rsidRDefault="004C5800" w:rsidP="00B86060">
      <w:pPr>
        <w:pStyle w:val="af2"/>
        <w:widowControl w:val="0"/>
        <w:numPr>
          <w:ilvl w:val="0"/>
          <w:numId w:val="78"/>
        </w:numPr>
        <w:tabs>
          <w:tab w:val="left" w:pos="851"/>
        </w:tabs>
        <w:autoSpaceDE w:val="0"/>
        <w:autoSpaceDN w:val="0"/>
        <w:spacing w:after="0" w:line="240" w:lineRule="auto"/>
        <w:ind w:left="0" w:right="228" w:firstLine="567"/>
        <w:contextualSpacing w:val="0"/>
        <w:jc w:val="both"/>
        <w:rPr>
          <w:rFonts w:ascii="Times New Roman" w:hAnsi="Times New Roman" w:cs="Times New Roman"/>
          <w:sz w:val="24"/>
        </w:rPr>
      </w:pPr>
      <w:r w:rsidRPr="004C5800">
        <w:rPr>
          <w:rFonts w:ascii="Times New Roman" w:hAnsi="Times New Roman" w:cs="Times New Roman"/>
          <w:sz w:val="24"/>
        </w:rPr>
        <w:t>музыкальная деятельность (слушание и понимание музыкальных произведений, пение,</w:t>
      </w:r>
      <w:r w:rsidRPr="004C5800">
        <w:rPr>
          <w:rFonts w:ascii="Times New Roman" w:hAnsi="Times New Roman" w:cs="Times New Roman"/>
          <w:spacing w:val="1"/>
          <w:sz w:val="24"/>
        </w:rPr>
        <w:t xml:space="preserve"> </w:t>
      </w:r>
      <w:r w:rsidRPr="004C5800">
        <w:rPr>
          <w:rFonts w:ascii="Times New Roman" w:hAnsi="Times New Roman" w:cs="Times New Roman"/>
          <w:sz w:val="24"/>
        </w:rPr>
        <w:lastRenderedPageBreak/>
        <w:t>музыкально-ритмические</w:t>
      </w:r>
      <w:r w:rsidRPr="004C5800">
        <w:rPr>
          <w:rFonts w:ascii="Times New Roman" w:hAnsi="Times New Roman" w:cs="Times New Roman"/>
          <w:spacing w:val="-3"/>
          <w:sz w:val="24"/>
        </w:rPr>
        <w:t xml:space="preserve"> </w:t>
      </w:r>
      <w:r w:rsidRPr="004C5800">
        <w:rPr>
          <w:rFonts w:ascii="Times New Roman" w:hAnsi="Times New Roman" w:cs="Times New Roman"/>
          <w:sz w:val="24"/>
        </w:rPr>
        <w:t>движения,</w:t>
      </w:r>
      <w:r w:rsidRPr="004C5800">
        <w:rPr>
          <w:rFonts w:ascii="Times New Roman" w:hAnsi="Times New Roman" w:cs="Times New Roman"/>
          <w:spacing w:val="-1"/>
          <w:sz w:val="24"/>
        </w:rPr>
        <w:t xml:space="preserve"> </w:t>
      </w:r>
      <w:r w:rsidRPr="004C5800">
        <w:rPr>
          <w:rFonts w:ascii="Times New Roman" w:hAnsi="Times New Roman" w:cs="Times New Roman"/>
          <w:sz w:val="24"/>
        </w:rPr>
        <w:t>игра</w:t>
      </w:r>
      <w:r w:rsidRPr="004C5800">
        <w:rPr>
          <w:rFonts w:ascii="Times New Roman" w:hAnsi="Times New Roman" w:cs="Times New Roman"/>
          <w:spacing w:val="-2"/>
          <w:sz w:val="24"/>
        </w:rPr>
        <w:t xml:space="preserve"> </w:t>
      </w:r>
      <w:r w:rsidRPr="004C5800">
        <w:rPr>
          <w:rFonts w:ascii="Times New Roman" w:hAnsi="Times New Roman" w:cs="Times New Roman"/>
          <w:sz w:val="24"/>
        </w:rPr>
        <w:t>на</w:t>
      </w:r>
      <w:r w:rsidRPr="004C5800">
        <w:rPr>
          <w:rFonts w:ascii="Times New Roman" w:hAnsi="Times New Roman" w:cs="Times New Roman"/>
          <w:spacing w:val="-2"/>
          <w:sz w:val="24"/>
        </w:rPr>
        <w:t xml:space="preserve"> </w:t>
      </w:r>
      <w:r w:rsidRPr="004C5800">
        <w:rPr>
          <w:rFonts w:ascii="Times New Roman" w:hAnsi="Times New Roman" w:cs="Times New Roman"/>
          <w:sz w:val="24"/>
        </w:rPr>
        <w:t>детских</w:t>
      </w:r>
      <w:r w:rsidRPr="004C5800">
        <w:rPr>
          <w:rFonts w:ascii="Times New Roman" w:hAnsi="Times New Roman" w:cs="Times New Roman"/>
          <w:spacing w:val="-1"/>
          <w:sz w:val="24"/>
        </w:rPr>
        <w:t xml:space="preserve"> </w:t>
      </w:r>
      <w:r w:rsidRPr="004C5800">
        <w:rPr>
          <w:rFonts w:ascii="Times New Roman" w:hAnsi="Times New Roman" w:cs="Times New Roman"/>
          <w:sz w:val="24"/>
        </w:rPr>
        <w:t>музыкальных</w:t>
      </w:r>
      <w:r w:rsidRPr="004C5800">
        <w:rPr>
          <w:rFonts w:ascii="Times New Roman" w:hAnsi="Times New Roman" w:cs="Times New Roman"/>
          <w:spacing w:val="-1"/>
          <w:sz w:val="24"/>
        </w:rPr>
        <w:t xml:space="preserve"> </w:t>
      </w:r>
      <w:r w:rsidRPr="004C5800">
        <w:rPr>
          <w:rFonts w:ascii="Times New Roman" w:hAnsi="Times New Roman" w:cs="Times New Roman"/>
          <w:sz w:val="24"/>
        </w:rPr>
        <w:t>инструментах).</w:t>
      </w:r>
    </w:p>
    <w:p w14:paraId="270487D8" w14:textId="77777777" w:rsidR="004C5800" w:rsidRPr="004C5800" w:rsidRDefault="004C5800" w:rsidP="004C5800">
      <w:pPr>
        <w:pStyle w:val="af5"/>
        <w:ind w:left="0" w:right="946" w:firstLine="567"/>
        <w:jc w:val="center"/>
      </w:pPr>
      <w:r w:rsidRPr="004C5800">
        <w:rPr>
          <w:u w:val="single"/>
        </w:rPr>
        <w:t>Методы</w:t>
      </w:r>
      <w:r w:rsidRPr="004C5800">
        <w:rPr>
          <w:spacing w:val="54"/>
          <w:u w:val="single"/>
        </w:rPr>
        <w:t xml:space="preserve"> </w:t>
      </w:r>
      <w:r w:rsidRPr="004C5800">
        <w:rPr>
          <w:u w:val="single"/>
        </w:rPr>
        <w:t>реализации</w:t>
      </w:r>
      <w:r w:rsidRPr="004C5800">
        <w:rPr>
          <w:spacing w:val="-3"/>
          <w:u w:val="single"/>
        </w:rPr>
        <w:t xml:space="preserve"> </w:t>
      </w:r>
      <w:r w:rsidRPr="004C5800">
        <w:rPr>
          <w:u w:val="single"/>
        </w:rPr>
        <w:t>Образовательной</w:t>
      </w:r>
      <w:r w:rsidRPr="004C5800">
        <w:rPr>
          <w:spacing w:val="55"/>
          <w:u w:val="single"/>
        </w:rPr>
        <w:t xml:space="preserve"> </w:t>
      </w:r>
      <w:r w:rsidRPr="004C5800">
        <w:rPr>
          <w:u w:val="single"/>
        </w:rPr>
        <w:t>программы</w:t>
      </w:r>
    </w:p>
    <w:p w14:paraId="6004ED63" w14:textId="314144DB" w:rsidR="004C5800" w:rsidRPr="004C5800" w:rsidRDefault="004C5800" w:rsidP="00700811">
      <w:pPr>
        <w:pStyle w:val="af5"/>
        <w:spacing w:before="89"/>
        <w:ind w:left="0" w:firstLine="567"/>
      </w:pPr>
      <w:r w:rsidRPr="004C5800">
        <w:t>Для</w:t>
      </w:r>
      <w:r w:rsidRPr="004C5800">
        <w:rPr>
          <w:spacing w:val="-4"/>
        </w:rPr>
        <w:t xml:space="preserve"> </w:t>
      </w:r>
      <w:r w:rsidRPr="004C5800">
        <w:t>достижения</w:t>
      </w:r>
      <w:r w:rsidRPr="004C5800">
        <w:rPr>
          <w:spacing w:val="-2"/>
        </w:rPr>
        <w:t xml:space="preserve"> </w:t>
      </w:r>
      <w:r w:rsidRPr="004C5800">
        <w:t>задач</w:t>
      </w:r>
      <w:r w:rsidRPr="004C5800">
        <w:rPr>
          <w:spacing w:val="-3"/>
        </w:rPr>
        <w:t xml:space="preserve"> </w:t>
      </w:r>
      <w:r w:rsidR="00700811">
        <w:t>воспитания:</w:t>
      </w:r>
    </w:p>
    <w:tbl>
      <w:tblPr>
        <w:tblW w:w="1038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6838"/>
      </w:tblGrid>
      <w:tr w:rsidR="004C5800" w:rsidRPr="00700811" w14:paraId="39CF0586" w14:textId="77777777" w:rsidTr="00FC14B5">
        <w:trPr>
          <w:trHeight w:val="275"/>
        </w:trPr>
        <w:tc>
          <w:tcPr>
            <w:tcW w:w="3544" w:type="dxa"/>
            <w:tcBorders>
              <w:top w:val="single" w:sz="4" w:space="0" w:color="000000"/>
              <w:left w:val="single" w:sz="4" w:space="0" w:color="000000"/>
              <w:bottom w:val="single" w:sz="4" w:space="0" w:color="000000"/>
              <w:right w:val="single" w:sz="4" w:space="0" w:color="000000"/>
            </w:tcBorders>
            <w:hideMark/>
          </w:tcPr>
          <w:p w14:paraId="3813EA73" w14:textId="77777777" w:rsidR="004C5800" w:rsidRPr="00700811" w:rsidRDefault="004C5800">
            <w:pPr>
              <w:pStyle w:val="TableParagraph"/>
              <w:spacing w:line="256" w:lineRule="exact"/>
              <w:ind w:right="1464" w:firstLine="567"/>
              <w:jc w:val="center"/>
              <w:rPr>
                <w:rFonts w:ascii="Times New Roman" w:hAnsi="Times New Roman"/>
              </w:rPr>
            </w:pPr>
            <w:r w:rsidRPr="00700811">
              <w:rPr>
                <w:rFonts w:ascii="Times New Roman" w:hAnsi="Times New Roman"/>
              </w:rPr>
              <w:t>Метод</w:t>
            </w:r>
          </w:p>
        </w:tc>
        <w:tc>
          <w:tcPr>
            <w:tcW w:w="6838" w:type="dxa"/>
            <w:tcBorders>
              <w:top w:val="single" w:sz="4" w:space="0" w:color="000000"/>
              <w:left w:val="single" w:sz="4" w:space="0" w:color="000000"/>
              <w:bottom w:val="single" w:sz="4" w:space="0" w:color="000000"/>
              <w:right w:val="single" w:sz="4" w:space="0" w:color="000000"/>
            </w:tcBorders>
            <w:hideMark/>
          </w:tcPr>
          <w:p w14:paraId="6F15FE70" w14:textId="77777777" w:rsidR="004C5800" w:rsidRPr="00700811" w:rsidRDefault="004C5800">
            <w:pPr>
              <w:pStyle w:val="TableParagraph"/>
              <w:spacing w:line="256" w:lineRule="exact"/>
              <w:ind w:right="2628" w:firstLine="567"/>
              <w:jc w:val="center"/>
              <w:rPr>
                <w:rFonts w:ascii="Times New Roman" w:hAnsi="Times New Roman"/>
              </w:rPr>
            </w:pPr>
            <w:r w:rsidRPr="00700811">
              <w:rPr>
                <w:rFonts w:ascii="Times New Roman" w:hAnsi="Times New Roman"/>
              </w:rPr>
              <w:t>Содержание</w:t>
            </w:r>
          </w:p>
        </w:tc>
      </w:tr>
      <w:tr w:rsidR="004C5800" w:rsidRPr="00700811" w14:paraId="7110507C" w14:textId="77777777" w:rsidTr="00FC14B5">
        <w:trPr>
          <w:trHeight w:val="597"/>
        </w:trPr>
        <w:tc>
          <w:tcPr>
            <w:tcW w:w="3544" w:type="dxa"/>
            <w:tcBorders>
              <w:top w:val="single" w:sz="4" w:space="0" w:color="000000"/>
              <w:left w:val="single" w:sz="4" w:space="0" w:color="000000"/>
              <w:bottom w:val="single" w:sz="4" w:space="0" w:color="000000"/>
              <w:right w:val="single" w:sz="4" w:space="0" w:color="000000"/>
            </w:tcBorders>
            <w:hideMark/>
          </w:tcPr>
          <w:p w14:paraId="5613C2D1" w14:textId="77777777" w:rsidR="004C5800" w:rsidRPr="00700811" w:rsidRDefault="004C5800">
            <w:pPr>
              <w:pStyle w:val="TableParagraph"/>
              <w:ind w:right="97" w:firstLine="567"/>
              <w:rPr>
                <w:rFonts w:ascii="Times New Roman" w:hAnsi="Times New Roman"/>
                <w:lang w:val="ru-RU"/>
              </w:rPr>
            </w:pPr>
            <w:r w:rsidRPr="00700811">
              <w:rPr>
                <w:rFonts w:ascii="Times New Roman" w:hAnsi="Times New Roman"/>
                <w:lang w:val="ru-RU"/>
              </w:rPr>
              <w:t>-</w:t>
            </w:r>
            <w:r w:rsidRPr="00700811">
              <w:rPr>
                <w:rFonts w:ascii="Times New Roman" w:hAnsi="Times New Roman"/>
                <w:spacing w:val="3"/>
                <w:lang w:val="ru-RU"/>
              </w:rPr>
              <w:t xml:space="preserve"> </w:t>
            </w:r>
            <w:r w:rsidRPr="00700811">
              <w:rPr>
                <w:rFonts w:ascii="Times New Roman" w:hAnsi="Times New Roman"/>
                <w:lang w:val="ru-RU"/>
              </w:rPr>
              <w:t>организация</w:t>
            </w:r>
            <w:r w:rsidRPr="00700811">
              <w:rPr>
                <w:rFonts w:ascii="Times New Roman" w:hAnsi="Times New Roman"/>
                <w:spacing w:val="4"/>
                <w:lang w:val="ru-RU"/>
              </w:rPr>
              <w:t xml:space="preserve"> </w:t>
            </w:r>
            <w:r w:rsidRPr="00700811">
              <w:rPr>
                <w:rFonts w:ascii="Times New Roman" w:hAnsi="Times New Roman"/>
                <w:lang w:val="ru-RU"/>
              </w:rPr>
              <w:t>опыта</w:t>
            </w:r>
            <w:r w:rsidRPr="00700811">
              <w:rPr>
                <w:rFonts w:ascii="Times New Roman" w:hAnsi="Times New Roman"/>
                <w:spacing w:val="4"/>
                <w:lang w:val="ru-RU"/>
              </w:rPr>
              <w:t xml:space="preserve"> </w:t>
            </w:r>
            <w:r w:rsidRPr="00700811">
              <w:rPr>
                <w:rFonts w:ascii="Times New Roman" w:hAnsi="Times New Roman"/>
                <w:lang w:val="ru-RU"/>
              </w:rPr>
              <w:t>поведения</w:t>
            </w:r>
            <w:r w:rsidRPr="00700811">
              <w:rPr>
                <w:rFonts w:ascii="Times New Roman" w:hAnsi="Times New Roman"/>
                <w:spacing w:val="4"/>
                <w:lang w:val="ru-RU"/>
              </w:rPr>
              <w:t xml:space="preserve"> </w:t>
            </w:r>
            <w:r w:rsidRPr="00700811">
              <w:rPr>
                <w:rFonts w:ascii="Times New Roman" w:hAnsi="Times New Roman"/>
                <w:lang w:val="ru-RU"/>
              </w:rPr>
              <w:t>и</w:t>
            </w:r>
            <w:r w:rsidRPr="00700811">
              <w:rPr>
                <w:rFonts w:ascii="Times New Roman" w:hAnsi="Times New Roman"/>
                <w:spacing w:val="-57"/>
                <w:lang w:val="ru-RU"/>
              </w:rPr>
              <w:t xml:space="preserve"> </w:t>
            </w:r>
            <w:r w:rsidRPr="00700811">
              <w:rPr>
                <w:rFonts w:ascii="Times New Roman" w:hAnsi="Times New Roman"/>
                <w:lang w:val="ru-RU"/>
              </w:rPr>
              <w:t>деятельности</w:t>
            </w:r>
          </w:p>
        </w:tc>
        <w:tc>
          <w:tcPr>
            <w:tcW w:w="6838" w:type="dxa"/>
            <w:tcBorders>
              <w:top w:val="single" w:sz="4" w:space="0" w:color="000000"/>
              <w:left w:val="single" w:sz="4" w:space="0" w:color="000000"/>
              <w:bottom w:val="single" w:sz="4" w:space="0" w:color="000000"/>
              <w:right w:val="single" w:sz="4" w:space="0" w:color="000000"/>
            </w:tcBorders>
            <w:hideMark/>
          </w:tcPr>
          <w:p w14:paraId="4F259D4C" w14:textId="77777777" w:rsidR="004C5800" w:rsidRPr="00700811" w:rsidRDefault="004C5800" w:rsidP="00700811">
            <w:pPr>
              <w:pStyle w:val="TableParagraph"/>
              <w:spacing w:line="276" w:lineRule="exact"/>
              <w:ind w:right="99" w:firstLine="64"/>
              <w:jc w:val="both"/>
              <w:rPr>
                <w:rFonts w:ascii="Times New Roman" w:hAnsi="Times New Roman"/>
                <w:lang w:val="ru-RU"/>
              </w:rPr>
            </w:pPr>
            <w:r w:rsidRPr="00700811">
              <w:rPr>
                <w:rFonts w:ascii="Times New Roman" w:hAnsi="Times New Roman"/>
                <w:lang w:val="ru-RU"/>
              </w:rPr>
              <w:t>приучение</w:t>
            </w:r>
            <w:r w:rsidRPr="00700811">
              <w:rPr>
                <w:rFonts w:ascii="Times New Roman" w:hAnsi="Times New Roman"/>
                <w:spacing w:val="1"/>
                <w:lang w:val="ru-RU"/>
              </w:rPr>
              <w:t xml:space="preserve"> </w:t>
            </w:r>
            <w:r w:rsidRPr="00700811">
              <w:rPr>
                <w:rFonts w:ascii="Times New Roman" w:hAnsi="Times New Roman"/>
                <w:lang w:val="ru-RU"/>
              </w:rPr>
              <w:t>к</w:t>
            </w:r>
            <w:r w:rsidRPr="00700811">
              <w:rPr>
                <w:rFonts w:ascii="Times New Roman" w:hAnsi="Times New Roman"/>
                <w:spacing w:val="1"/>
                <w:lang w:val="ru-RU"/>
              </w:rPr>
              <w:t xml:space="preserve"> </w:t>
            </w:r>
            <w:r w:rsidRPr="00700811">
              <w:rPr>
                <w:rFonts w:ascii="Times New Roman" w:hAnsi="Times New Roman"/>
                <w:lang w:val="ru-RU"/>
              </w:rPr>
              <w:t>положительным</w:t>
            </w:r>
            <w:r w:rsidRPr="00700811">
              <w:rPr>
                <w:rFonts w:ascii="Times New Roman" w:hAnsi="Times New Roman"/>
                <w:spacing w:val="1"/>
                <w:lang w:val="ru-RU"/>
              </w:rPr>
              <w:t xml:space="preserve"> </w:t>
            </w:r>
            <w:r w:rsidRPr="00700811">
              <w:rPr>
                <w:rFonts w:ascii="Times New Roman" w:hAnsi="Times New Roman"/>
                <w:lang w:val="ru-RU"/>
              </w:rPr>
              <w:t>формам</w:t>
            </w:r>
            <w:r w:rsidRPr="00700811">
              <w:rPr>
                <w:rFonts w:ascii="Times New Roman" w:hAnsi="Times New Roman"/>
                <w:spacing w:val="1"/>
                <w:lang w:val="ru-RU"/>
              </w:rPr>
              <w:t xml:space="preserve"> </w:t>
            </w:r>
            <w:r w:rsidRPr="00700811">
              <w:rPr>
                <w:rFonts w:ascii="Times New Roman" w:hAnsi="Times New Roman"/>
                <w:lang w:val="ru-RU"/>
              </w:rPr>
              <w:t>общественного</w:t>
            </w:r>
            <w:r w:rsidRPr="00700811">
              <w:rPr>
                <w:rFonts w:ascii="Times New Roman" w:hAnsi="Times New Roman"/>
                <w:spacing w:val="1"/>
                <w:lang w:val="ru-RU"/>
              </w:rPr>
              <w:t xml:space="preserve"> </w:t>
            </w:r>
            <w:r w:rsidRPr="00700811">
              <w:rPr>
                <w:rFonts w:ascii="Times New Roman" w:hAnsi="Times New Roman"/>
                <w:lang w:val="ru-RU"/>
              </w:rPr>
              <w:t>поведения, упражнение, воспитывающие ситуации, игровые</w:t>
            </w:r>
            <w:r w:rsidRPr="00700811">
              <w:rPr>
                <w:rFonts w:ascii="Times New Roman" w:hAnsi="Times New Roman"/>
                <w:spacing w:val="1"/>
                <w:lang w:val="ru-RU"/>
              </w:rPr>
              <w:t xml:space="preserve"> </w:t>
            </w:r>
            <w:r w:rsidRPr="00700811">
              <w:rPr>
                <w:rFonts w:ascii="Times New Roman" w:hAnsi="Times New Roman"/>
                <w:lang w:val="ru-RU"/>
              </w:rPr>
              <w:t>методы</w:t>
            </w:r>
          </w:p>
        </w:tc>
      </w:tr>
      <w:tr w:rsidR="004C5800" w:rsidRPr="00700811" w14:paraId="71436F04" w14:textId="77777777" w:rsidTr="00FC14B5">
        <w:trPr>
          <w:trHeight w:val="847"/>
        </w:trPr>
        <w:tc>
          <w:tcPr>
            <w:tcW w:w="3544" w:type="dxa"/>
            <w:tcBorders>
              <w:top w:val="single" w:sz="4" w:space="0" w:color="000000"/>
              <w:left w:val="single" w:sz="4" w:space="0" w:color="000000"/>
              <w:bottom w:val="single" w:sz="4" w:space="0" w:color="000000"/>
              <w:right w:val="single" w:sz="4" w:space="0" w:color="000000"/>
            </w:tcBorders>
            <w:hideMark/>
          </w:tcPr>
          <w:p w14:paraId="19ECAA1F" w14:textId="77777777" w:rsidR="004C5800" w:rsidRPr="00700811" w:rsidRDefault="004C5800">
            <w:pPr>
              <w:pStyle w:val="TableParagraph"/>
              <w:tabs>
                <w:tab w:val="left" w:pos="511"/>
                <w:tab w:val="left" w:pos="1875"/>
                <w:tab w:val="left" w:pos="2921"/>
              </w:tabs>
              <w:spacing w:before="1"/>
              <w:ind w:right="98" w:firstLine="567"/>
              <w:rPr>
                <w:rFonts w:ascii="Times New Roman" w:hAnsi="Times New Roman"/>
                <w:lang w:val="ru-RU"/>
              </w:rPr>
            </w:pPr>
            <w:r w:rsidRPr="00700811">
              <w:rPr>
                <w:rFonts w:ascii="Times New Roman" w:hAnsi="Times New Roman"/>
                <w:lang w:val="ru-RU"/>
              </w:rPr>
              <w:t xml:space="preserve">- осознание детьми </w:t>
            </w:r>
            <w:r w:rsidRPr="00700811">
              <w:rPr>
                <w:rFonts w:ascii="Times New Roman" w:hAnsi="Times New Roman"/>
                <w:spacing w:val="-1"/>
                <w:lang w:val="ru-RU"/>
              </w:rPr>
              <w:t>опыта</w:t>
            </w:r>
            <w:r w:rsidRPr="00700811">
              <w:rPr>
                <w:rFonts w:ascii="Times New Roman" w:hAnsi="Times New Roman"/>
                <w:spacing w:val="-57"/>
                <w:lang w:val="ru-RU"/>
              </w:rPr>
              <w:t xml:space="preserve"> </w:t>
            </w:r>
            <w:r w:rsidRPr="00700811">
              <w:rPr>
                <w:rFonts w:ascii="Times New Roman" w:hAnsi="Times New Roman"/>
                <w:lang w:val="ru-RU"/>
              </w:rPr>
              <w:t>поведения</w:t>
            </w:r>
            <w:r w:rsidRPr="00700811">
              <w:rPr>
                <w:rFonts w:ascii="Times New Roman" w:hAnsi="Times New Roman"/>
                <w:spacing w:val="-1"/>
                <w:lang w:val="ru-RU"/>
              </w:rPr>
              <w:t xml:space="preserve"> </w:t>
            </w:r>
            <w:r w:rsidRPr="00700811">
              <w:rPr>
                <w:rFonts w:ascii="Times New Roman" w:hAnsi="Times New Roman"/>
                <w:lang w:val="ru-RU"/>
              </w:rPr>
              <w:t>и деятельности</w:t>
            </w:r>
          </w:p>
        </w:tc>
        <w:tc>
          <w:tcPr>
            <w:tcW w:w="6838" w:type="dxa"/>
            <w:tcBorders>
              <w:top w:val="single" w:sz="4" w:space="0" w:color="000000"/>
              <w:left w:val="single" w:sz="4" w:space="0" w:color="000000"/>
              <w:bottom w:val="single" w:sz="4" w:space="0" w:color="000000"/>
              <w:right w:val="single" w:sz="4" w:space="0" w:color="000000"/>
            </w:tcBorders>
            <w:hideMark/>
          </w:tcPr>
          <w:p w14:paraId="27473184" w14:textId="77777777" w:rsidR="004C5800" w:rsidRPr="00700811" w:rsidRDefault="004C5800" w:rsidP="00700811">
            <w:pPr>
              <w:pStyle w:val="TableParagraph"/>
              <w:spacing w:line="270" w:lineRule="atLeast"/>
              <w:ind w:right="96" w:firstLine="64"/>
              <w:jc w:val="both"/>
              <w:rPr>
                <w:rFonts w:ascii="Times New Roman" w:hAnsi="Times New Roman"/>
                <w:lang w:val="ru-RU"/>
              </w:rPr>
            </w:pPr>
            <w:r w:rsidRPr="00700811">
              <w:rPr>
                <w:rFonts w:ascii="Times New Roman" w:hAnsi="Times New Roman"/>
                <w:lang w:val="ru-RU"/>
              </w:rPr>
              <w:t>рассказ</w:t>
            </w:r>
            <w:r w:rsidRPr="00700811">
              <w:rPr>
                <w:rFonts w:ascii="Times New Roman" w:hAnsi="Times New Roman"/>
                <w:spacing w:val="1"/>
                <w:lang w:val="ru-RU"/>
              </w:rPr>
              <w:t xml:space="preserve"> </w:t>
            </w:r>
            <w:r w:rsidRPr="00700811">
              <w:rPr>
                <w:rFonts w:ascii="Times New Roman" w:hAnsi="Times New Roman"/>
                <w:lang w:val="ru-RU"/>
              </w:rPr>
              <w:t>на</w:t>
            </w:r>
            <w:r w:rsidRPr="00700811">
              <w:rPr>
                <w:rFonts w:ascii="Times New Roman" w:hAnsi="Times New Roman"/>
                <w:spacing w:val="1"/>
                <w:lang w:val="ru-RU"/>
              </w:rPr>
              <w:t xml:space="preserve"> </w:t>
            </w:r>
            <w:r w:rsidRPr="00700811">
              <w:rPr>
                <w:rFonts w:ascii="Times New Roman" w:hAnsi="Times New Roman"/>
                <w:lang w:val="ru-RU"/>
              </w:rPr>
              <w:t>моральные</w:t>
            </w:r>
            <w:r w:rsidRPr="00700811">
              <w:rPr>
                <w:rFonts w:ascii="Times New Roman" w:hAnsi="Times New Roman"/>
                <w:spacing w:val="1"/>
                <w:lang w:val="ru-RU"/>
              </w:rPr>
              <w:t xml:space="preserve"> </w:t>
            </w:r>
            <w:r w:rsidRPr="00700811">
              <w:rPr>
                <w:rFonts w:ascii="Times New Roman" w:hAnsi="Times New Roman"/>
                <w:lang w:val="ru-RU"/>
              </w:rPr>
              <w:t>темы,</w:t>
            </w:r>
            <w:r w:rsidRPr="00700811">
              <w:rPr>
                <w:rFonts w:ascii="Times New Roman" w:hAnsi="Times New Roman"/>
                <w:spacing w:val="1"/>
                <w:lang w:val="ru-RU"/>
              </w:rPr>
              <w:t xml:space="preserve"> </w:t>
            </w:r>
            <w:r w:rsidRPr="00700811">
              <w:rPr>
                <w:rFonts w:ascii="Times New Roman" w:hAnsi="Times New Roman"/>
                <w:lang w:val="ru-RU"/>
              </w:rPr>
              <w:t>разъяснение</w:t>
            </w:r>
            <w:r w:rsidRPr="00700811">
              <w:rPr>
                <w:rFonts w:ascii="Times New Roman" w:hAnsi="Times New Roman"/>
                <w:spacing w:val="1"/>
                <w:lang w:val="ru-RU"/>
              </w:rPr>
              <w:t xml:space="preserve"> </w:t>
            </w:r>
            <w:r w:rsidRPr="00700811">
              <w:rPr>
                <w:rFonts w:ascii="Times New Roman" w:hAnsi="Times New Roman"/>
                <w:lang w:val="ru-RU"/>
              </w:rPr>
              <w:t>норм</w:t>
            </w:r>
            <w:r w:rsidRPr="00700811">
              <w:rPr>
                <w:rFonts w:ascii="Times New Roman" w:hAnsi="Times New Roman"/>
                <w:spacing w:val="1"/>
                <w:lang w:val="ru-RU"/>
              </w:rPr>
              <w:t xml:space="preserve"> </w:t>
            </w:r>
            <w:r w:rsidRPr="00700811">
              <w:rPr>
                <w:rFonts w:ascii="Times New Roman" w:hAnsi="Times New Roman"/>
                <w:lang w:val="ru-RU"/>
              </w:rPr>
              <w:t>и</w:t>
            </w:r>
            <w:r w:rsidRPr="00700811">
              <w:rPr>
                <w:rFonts w:ascii="Times New Roman" w:hAnsi="Times New Roman"/>
                <w:spacing w:val="1"/>
                <w:lang w:val="ru-RU"/>
              </w:rPr>
              <w:t xml:space="preserve"> </w:t>
            </w:r>
            <w:r w:rsidRPr="00700811">
              <w:rPr>
                <w:rFonts w:ascii="Times New Roman" w:hAnsi="Times New Roman"/>
                <w:lang w:val="ru-RU"/>
              </w:rPr>
              <w:t>правил</w:t>
            </w:r>
            <w:r w:rsidRPr="00700811">
              <w:rPr>
                <w:rFonts w:ascii="Times New Roman" w:hAnsi="Times New Roman"/>
                <w:spacing w:val="1"/>
                <w:lang w:val="ru-RU"/>
              </w:rPr>
              <w:t xml:space="preserve"> </w:t>
            </w:r>
            <w:r w:rsidRPr="00700811">
              <w:rPr>
                <w:rFonts w:ascii="Times New Roman" w:hAnsi="Times New Roman"/>
                <w:lang w:val="ru-RU"/>
              </w:rPr>
              <w:t>поведения,</w:t>
            </w:r>
            <w:r w:rsidRPr="00700811">
              <w:rPr>
                <w:rFonts w:ascii="Times New Roman" w:hAnsi="Times New Roman"/>
                <w:spacing w:val="1"/>
                <w:lang w:val="ru-RU"/>
              </w:rPr>
              <w:t xml:space="preserve"> </w:t>
            </w:r>
            <w:r w:rsidRPr="00700811">
              <w:rPr>
                <w:rFonts w:ascii="Times New Roman" w:hAnsi="Times New Roman"/>
                <w:lang w:val="ru-RU"/>
              </w:rPr>
              <w:t>чтение</w:t>
            </w:r>
            <w:r w:rsidRPr="00700811">
              <w:rPr>
                <w:rFonts w:ascii="Times New Roman" w:hAnsi="Times New Roman"/>
                <w:spacing w:val="1"/>
                <w:lang w:val="ru-RU"/>
              </w:rPr>
              <w:t xml:space="preserve"> </w:t>
            </w:r>
            <w:r w:rsidRPr="00700811">
              <w:rPr>
                <w:rFonts w:ascii="Times New Roman" w:hAnsi="Times New Roman"/>
                <w:lang w:val="ru-RU"/>
              </w:rPr>
              <w:t>художественной</w:t>
            </w:r>
            <w:r w:rsidRPr="00700811">
              <w:rPr>
                <w:rFonts w:ascii="Times New Roman" w:hAnsi="Times New Roman"/>
                <w:spacing w:val="1"/>
                <w:lang w:val="ru-RU"/>
              </w:rPr>
              <w:t xml:space="preserve"> </w:t>
            </w:r>
            <w:r w:rsidRPr="00700811">
              <w:rPr>
                <w:rFonts w:ascii="Times New Roman" w:hAnsi="Times New Roman"/>
                <w:lang w:val="ru-RU"/>
              </w:rPr>
              <w:t>литературы,</w:t>
            </w:r>
            <w:r w:rsidRPr="00700811">
              <w:rPr>
                <w:rFonts w:ascii="Times New Roman" w:hAnsi="Times New Roman"/>
                <w:spacing w:val="1"/>
                <w:lang w:val="ru-RU"/>
              </w:rPr>
              <w:t xml:space="preserve"> </w:t>
            </w:r>
            <w:r w:rsidRPr="00700811">
              <w:rPr>
                <w:rFonts w:ascii="Times New Roman" w:hAnsi="Times New Roman"/>
                <w:lang w:val="ru-RU"/>
              </w:rPr>
              <w:t>этические</w:t>
            </w:r>
            <w:r w:rsidRPr="00700811">
              <w:rPr>
                <w:rFonts w:ascii="Times New Roman" w:hAnsi="Times New Roman"/>
                <w:spacing w:val="1"/>
                <w:lang w:val="ru-RU"/>
              </w:rPr>
              <w:t xml:space="preserve"> </w:t>
            </w:r>
            <w:r w:rsidRPr="00700811">
              <w:rPr>
                <w:rFonts w:ascii="Times New Roman" w:hAnsi="Times New Roman"/>
                <w:lang w:val="ru-RU"/>
              </w:rPr>
              <w:t>беседы,</w:t>
            </w:r>
            <w:r w:rsidRPr="00700811">
              <w:rPr>
                <w:rFonts w:ascii="Times New Roman" w:hAnsi="Times New Roman"/>
                <w:spacing w:val="1"/>
                <w:lang w:val="ru-RU"/>
              </w:rPr>
              <w:t xml:space="preserve"> </w:t>
            </w:r>
            <w:r w:rsidRPr="00700811">
              <w:rPr>
                <w:rFonts w:ascii="Times New Roman" w:hAnsi="Times New Roman"/>
                <w:lang w:val="ru-RU"/>
              </w:rPr>
              <w:t>обсуждение</w:t>
            </w:r>
            <w:r w:rsidRPr="00700811">
              <w:rPr>
                <w:rFonts w:ascii="Times New Roman" w:hAnsi="Times New Roman"/>
                <w:spacing w:val="1"/>
                <w:lang w:val="ru-RU"/>
              </w:rPr>
              <w:t xml:space="preserve"> </w:t>
            </w:r>
            <w:r w:rsidRPr="00700811">
              <w:rPr>
                <w:rFonts w:ascii="Times New Roman" w:hAnsi="Times New Roman"/>
                <w:lang w:val="ru-RU"/>
              </w:rPr>
              <w:t>поступков</w:t>
            </w:r>
            <w:r w:rsidRPr="00700811">
              <w:rPr>
                <w:rFonts w:ascii="Times New Roman" w:hAnsi="Times New Roman"/>
                <w:spacing w:val="1"/>
                <w:lang w:val="ru-RU"/>
              </w:rPr>
              <w:t xml:space="preserve"> </w:t>
            </w:r>
            <w:r w:rsidRPr="00700811">
              <w:rPr>
                <w:rFonts w:ascii="Times New Roman" w:hAnsi="Times New Roman"/>
                <w:lang w:val="ru-RU"/>
              </w:rPr>
              <w:t>и</w:t>
            </w:r>
            <w:r w:rsidRPr="00700811">
              <w:rPr>
                <w:rFonts w:ascii="Times New Roman" w:hAnsi="Times New Roman"/>
                <w:spacing w:val="1"/>
                <w:lang w:val="ru-RU"/>
              </w:rPr>
              <w:t xml:space="preserve"> </w:t>
            </w:r>
            <w:r w:rsidRPr="00700811">
              <w:rPr>
                <w:rFonts w:ascii="Times New Roman" w:hAnsi="Times New Roman"/>
                <w:lang w:val="ru-RU"/>
              </w:rPr>
              <w:t>жизненных</w:t>
            </w:r>
            <w:r w:rsidRPr="00700811">
              <w:rPr>
                <w:rFonts w:ascii="Times New Roman" w:hAnsi="Times New Roman"/>
                <w:spacing w:val="1"/>
                <w:lang w:val="ru-RU"/>
              </w:rPr>
              <w:t xml:space="preserve"> </w:t>
            </w:r>
            <w:r w:rsidRPr="00700811">
              <w:rPr>
                <w:rFonts w:ascii="Times New Roman" w:hAnsi="Times New Roman"/>
                <w:lang w:val="ru-RU"/>
              </w:rPr>
              <w:t>ситуаций,</w:t>
            </w:r>
            <w:r w:rsidRPr="00700811">
              <w:rPr>
                <w:rFonts w:ascii="Times New Roman" w:hAnsi="Times New Roman"/>
                <w:spacing w:val="1"/>
                <w:lang w:val="ru-RU"/>
              </w:rPr>
              <w:t xml:space="preserve"> </w:t>
            </w:r>
            <w:r w:rsidRPr="00700811">
              <w:rPr>
                <w:rFonts w:ascii="Times New Roman" w:hAnsi="Times New Roman"/>
                <w:lang w:val="ru-RU"/>
              </w:rPr>
              <w:t>личный</w:t>
            </w:r>
            <w:r w:rsidRPr="00700811">
              <w:rPr>
                <w:rFonts w:ascii="Times New Roman" w:hAnsi="Times New Roman"/>
                <w:spacing w:val="-3"/>
                <w:lang w:val="ru-RU"/>
              </w:rPr>
              <w:t xml:space="preserve"> </w:t>
            </w:r>
            <w:r w:rsidRPr="00700811">
              <w:rPr>
                <w:rFonts w:ascii="Times New Roman" w:hAnsi="Times New Roman"/>
                <w:lang w:val="ru-RU"/>
              </w:rPr>
              <w:t>пример</w:t>
            </w:r>
          </w:p>
        </w:tc>
      </w:tr>
      <w:tr w:rsidR="004C5800" w:rsidRPr="00700811" w14:paraId="1A45CE0C" w14:textId="77777777" w:rsidTr="00FC14B5">
        <w:trPr>
          <w:trHeight w:val="551"/>
        </w:trPr>
        <w:tc>
          <w:tcPr>
            <w:tcW w:w="3544" w:type="dxa"/>
            <w:tcBorders>
              <w:top w:val="single" w:sz="4" w:space="0" w:color="000000"/>
              <w:left w:val="single" w:sz="4" w:space="0" w:color="000000"/>
              <w:bottom w:val="single" w:sz="4" w:space="0" w:color="000000"/>
              <w:right w:val="single" w:sz="4" w:space="0" w:color="000000"/>
            </w:tcBorders>
            <w:hideMark/>
          </w:tcPr>
          <w:p w14:paraId="4306D308" w14:textId="77777777" w:rsidR="004C5800" w:rsidRPr="00700811" w:rsidRDefault="004C5800">
            <w:pPr>
              <w:pStyle w:val="TableParagraph"/>
              <w:spacing w:line="276" w:lineRule="exact"/>
              <w:ind w:right="96" w:firstLine="567"/>
              <w:rPr>
                <w:rFonts w:ascii="Times New Roman" w:hAnsi="Times New Roman"/>
                <w:lang w:val="ru-RU"/>
              </w:rPr>
            </w:pPr>
            <w:r w:rsidRPr="00700811">
              <w:rPr>
                <w:rFonts w:ascii="Times New Roman" w:hAnsi="Times New Roman"/>
                <w:lang w:val="ru-RU"/>
              </w:rPr>
              <w:t>-</w:t>
            </w:r>
            <w:r w:rsidRPr="00700811">
              <w:rPr>
                <w:rFonts w:ascii="Times New Roman" w:hAnsi="Times New Roman"/>
                <w:spacing w:val="49"/>
                <w:lang w:val="ru-RU"/>
              </w:rPr>
              <w:t xml:space="preserve"> </w:t>
            </w:r>
            <w:r w:rsidRPr="00700811">
              <w:rPr>
                <w:rFonts w:ascii="Times New Roman" w:hAnsi="Times New Roman"/>
                <w:lang w:val="ru-RU"/>
              </w:rPr>
              <w:t>мотивация</w:t>
            </w:r>
            <w:r w:rsidRPr="00700811">
              <w:rPr>
                <w:rFonts w:ascii="Times New Roman" w:hAnsi="Times New Roman"/>
                <w:spacing w:val="50"/>
                <w:lang w:val="ru-RU"/>
              </w:rPr>
              <w:t xml:space="preserve"> </w:t>
            </w:r>
            <w:r w:rsidRPr="00700811">
              <w:rPr>
                <w:rFonts w:ascii="Times New Roman" w:hAnsi="Times New Roman"/>
                <w:lang w:val="ru-RU"/>
              </w:rPr>
              <w:t>опыта</w:t>
            </w:r>
            <w:r w:rsidRPr="00700811">
              <w:rPr>
                <w:rFonts w:ascii="Times New Roman" w:hAnsi="Times New Roman"/>
                <w:spacing w:val="46"/>
                <w:lang w:val="ru-RU"/>
              </w:rPr>
              <w:t xml:space="preserve"> </w:t>
            </w:r>
            <w:r w:rsidRPr="00700811">
              <w:rPr>
                <w:rFonts w:ascii="Times New Roman" w:hAnsi="Times New Roman"/>
                <w:lang w:val="ru-RU"/>
              </w:rPr>
              <w:t>поведения</w:t>
            </w:r>
            <w:r w:rsidRPr="00700811">
              <w:rPr>
                <w:rFonts w:ascii="Times New Roman" w:hAnsi="Times New Roman"/>
                <w:spacing w:val="50"/>
                <w:lang w:val="ru-RU"/>
              </w:rPr>
              <w:t xml:space="preserve"> </w:t>
            </w:r>
            <w:r w:rsidRPr="00700811">
              <w:rPr>
                <w:rFonts w:ascii="Times New Roman" w:hAnsi="Times New Roman"/>
                <w:lang w:val="ru-RU"/>
              </w:rPr>
              <w:t>и</w:t>
            </w:r>
            <w:r w:rsidRPr="00700811">
              <w:rPr>
                <w:rFonts w:ascii="Times New Roman" w:hAnsi="Times New Roman"/>
                <w:spacing w:val="-57"/>
                <w:lang w:val="ru-RU"/>
              </w:rPr>
              <w:t xml:space="preserve"> </w:t>
            </w:r>
            <w:r w:rsidRPr="00700811">
              <w:rPr>
                <w:rFonts w:ascii="Times New Roman" w:hAnsi="Times New Roman"/>
                <w:lang w:val="ru-RU"/>
              </w:rPr>
              <w:t>деятельности</w:t>
            </w:r>
          </w:p>
        </w:tc>
        <w:tc>
          <w:tcPr>
            <w:tcW w:w="6838" w:type="dxa"/>
            <w:tcBorders>
              <w:top w:val="single" w:sz="4" w:space="0" w:color="000000"/>
              <w:left w:val="single" w:sz="4" w:space="0" w:color="000000"/>
              <w:bottom w:val="single" w:sz="4" w:space="0" w:color="000000"/>
              <w:right w:val="single" w:sz="4" w:space="0" w:color="000000"/>
            </w:tcBorders>
            <w:hideMark/>
          </w:tcPr>
          <w:p w14:paraId="77DAA701" w14:textId="77777777" w:rsidR="004C5800" w:rsidRPr="00700811" w:rsidRDefault="004C5800" w:rsidP="00700811">
            <w:pPr>
              <w:pStyle w:val="TableParagraph"/>
              <w:spacing w:line="276" w:lineRule="exact"/>
              <w:ind w:firstLine="64"/>
              <w:rPr>
                <w:rFonts w:ascii="Times New Roman" w:hAnsi="Times New Roman"/>
                <w:lang w:val="ru-RU"/>
              </w:rPr>
            </w:pPr>
            <w:r w:rsidRPr="00700811">
              <w:rPr>
                <w:rFonts w:ascii="Times New Roman" w:hAnsi="Times New Roman"/>
                <w:lang w:val="ru-RU"/>
              </w:rPr>
              <w:t>поощрение,</w:t>
            </w:r>
            <w:r w:rsidRPr="00700811">
              <w:rPr>
                <w:rFonts w:ascii="Times New Roman" w:hAnsi="Times New Roman"/>
                <w:spacing w:val="3"/>
                <w:lang w:val="ru-RU"/>
              </w:rPr>
              <w:t xml:space="preserve"> </w:t>
            </w:r>
            <w:r w:rsidRPr="00700811">
              <w:rPr>
                <w:rFonts w:ascii="Times New Roman" w:hAnsi="Times New Roman"/>
                <w:lang w:val="ru-RU"/>
              </w:rPr>
              <w:t>методы</w:t>
            </w:r>
            <w:r w:rsidRPr="00700811">
              <w:rPr>
                <w:rFonts w:ascii="Times New Roman" w:hAnsi="Times New Roman"/>
                <w:spacing w:val="2"/>
                <w:lang w:val="ru-RU"/>
              </w:rPr>
              <w:t xml:space="preserve"> </w:t>
            </w:r>
            <w:r w:rsidRPr="00700811">
              <w:rPr>
                <w:rFonts w:ascii="Times New Roman" w:hAnsi="Times New Roman"/>
                <w:lang w:val="ru-RU"/>
              </w:rPr>
              <w:t>развития</w:t>
            </w:r>
            <w:r w:rsidRPr="00700811">
              <w:rPr>
                <w:rFonts w:ascii="Times New Roman" w:hAnsi="Times New Roman"/>
                <w:spacing w:val="2"/>
                <w:lang w:val="ru-RU"/>
              </w:rPr>
              <w:t xml:space="preserve"> </w:t>
            </w:r>
            <w:r w:rsidRPr="00700811">
              <w:rPr>
                <w:rFonts w:ascii="Times New Roman" w:hAnsi="Times New Roman"/>
                <w:lang w:val="ru-RU"/>
              </w:rPr>
              <w:t>эмоций,</w:t>
            </w:r>
            <w:r w:rsidRPr="00700811">
              <w:rPr>
                <w:rFonts w:ascii="Times New Roman" w:hAnsi="Times New Roman"/>
                <w:spacing w:val="3"/>
                <w:lang w:val="ru-RU"/>
              </w:rPr>
              <w:t xml:space="preserve"> </w:t>
            </w:r>
            <w:r w:rsidRPr="00700811">
              <w:rPr>
                <w:rFonts w:ascii="Times New Roman" w:hAnsi="Times New Roman"/>
                <w:lang w:val="ru-RU"/>
              </w:rPr>
              <w:t>игры,</w:t>
            </w:r>
            <w:r w:rsidRPr="00700811">
              <w:rPr>
                <w:rFonts w:ascii="Times New Roman" w:hAnsi="Times New Roman"/>
                <w:spacing w:val="59"/>
                <w:lang w:val="ru-RU"/>
              </w:rPr>
              <w:t xml:space="preserve"> </w:t>
            </w:r>
            <w:r w:rsidRPr="00700811">
              <w:rPr>
                <w:rFonts w:ascii="Times New Roman" w:hAnsi="Times New Roman"/>
                <w:lang w:val="ru-RU"/>
              </w:rPr>
              <w:t>соревнования,</w:t>
            </w:r>
            <w:r w:rsidRPr="00700811">
              <w:rPr>
                <w:rFonts w:ascii="Times New Roman" w:hAnsi="Times New Roman"/>
                <w:spacing w:val="-57"/>
                <w:lang w:val="ru-RU"/>
              </w:rPr>
              <w:t xml:space="preserve"> </w:t>
            </w:r>
            <w:r w:rsidRPr="00700811">
              <w:rPr>
                <w:rFonts w:ascii="Times New Roman" w:hAnsi="Times New Roman"/>
                <w:lang w:val="ru-RU"/>
              </w:rPr>
              <w:t>проектные</w:t>
            </w:r>
            <w:r w:rsidRPr="00700811">
              <w:rPr>
                <w:rFonts w:ascii="Times New Roman" w:hAnsi="Times New Roman"/>
                <w:spacing w:val="-3"/>
                <w:lang w:val="ru-RU"/>
              </w:rPr>
              <w:t xml:space="preserve"> </w:t>
            </w:r>
            <w:r w:rsidRPr="00700811">
              <w:rPr>
                <w:rFonts w:ascii="Times New Roman" w:hAnsi="Times New Roman"/>
                <w:lang w:val="ru-RU"/>
              </w:rPr>
              <w:t>методы</w:t>
            </w:r>
          </w:p>
        </w:tc>
      </w:tr>
    </w:tbl>
    <w:p w14:paraId="02FE5F6E" w14:textId="77777777" w:rsidR="004C5800" w:rsidRPr="004C5800" w:rsidRDefault="004C5800" w:rsidP="004C5800">
      <w:pPr>
        <w:pStyle w:val="af5"/>
        <w:spacing w:before="11"/>
        <w:ind w:left="0" w:firstLine="567"/>
        <w:rPr>
          <w:sz w:val="23"/>
        </w:rPr>
      </w:pPr>
    </w:p>
    <w:p w14:paraId="50C3E1E7" w14:textId="394F2A7B" w:rsidR="004C5800" w:rsidRPr="004C5800" w:rsidRDefault="004C5800" w:rsidP="00700811">
      <w:pPr>
        <w:pStyle w:val="af5"/>
        <w:spacing w:before="90"/>
        <w:ind w:left="0" w:firstLine="567"/>
      </w:pPr>
      <w:r w:rsidRPr="004C5800">
        <w:t>Для</w:t>
      </w:r>
      <w:r w:rsidRPr="004C5800">
        <w:rPr>
          <w:spacing w:val="-4"/>
        </w:rPr>
        <w:t xml:space="preserve"> </w:t>
      </w:r>
      <w:r w:rsidRPr="004C5800">
        <w:t>решения</w:t>
      </w:r>
      <w:r w:rsidRPr="004C5800">
        <w:rPr>
          <w:spacing w:val="-2"/>
        </w:rPr>
        <w:t xml:space="preserve"> </w:t>
      </w:r>
      <w:r w:rsidRPr="004C5800">
        <w:t>задач</w:t>
      </w:r>
      <w:r w:rsidRPr="004C5800">
        <w:rPr>
          <w:spacing w:val="-4"/>
        </w:rPr>
        <w:t xml:space="preserve"> </w:t>
      </w:r>
      <w:r w:rsidRPr="004C5800">
        <w:t>воспитания</w:t>
      </w:r>
      <w:r w:rsidRPr="004C5800">
        <w:rPr>
          <w:spacing w:val="-2"/>
        </w:rPr>
        <w:t xml:space="preserve"> </w:t>
      </w:r>
      <w:r w:rsidRPr="004C5800">
        <w:t>и</w:t>
      </w:r>
      <w:r w:rsidRPr="004C5800">
        <w:rPr>
          <w:spacing w:val="-2"/>
        </w:rPr>
        <w:t xml:space="preserve"> </w:t>
      </w:r>
      <w:r w:rsidR="00700811">
        <w:t>обучения:</w:t>
      </w:r>
    </w:p>
    <w:tbl>
      <w:tblPr>
        <w:tblW w:w="1038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4"/>
        <w:gridCol w:w="6838"/>
      </w:tblGrid>
      <w:tr w:rsidR="004C5800" w:rsidRPr="00700811" w14:paraId="08E10495" w14:textId="77777777" w:rsidTr="00FC14B5">
        <w:trPr>
          <w:trHeight w:val="275"/>
        </w:trPr>
        <w:tc>
          <w:tcPr>
            <w:tcW w:w="3544" w:type="dxa"/>
            <w:tcBorders>
              <w:top w:val="single" w:sz="4" w:space="0" w:color="000000"/>
              <w:left w:val="single" w:sz="4" w:space="0" w:color="000000"/>
              <w:bottom w:val="single" w:sz="4" w:space="0" w:color="000000"/>
              <w:right w:val="single" w:sz="4" w:space="0" w:color="000000"/>
            </w:tcBorders>
            <w:hideMark/>
          </w:tcPr>
          <w:p w14:paraId="05BE49BE" w14:textId="77777777" w:rsidR="004C5800" w:rsidRPr="00700811" w:rsidRDefault="004C5800">
            <w:pPr>
              <w:pStyle w:val="TableParagraph"/>
              <w:tabs>
                <w:tab w:val="left" w:pos="993"/>
              </w:tabs>
              <w:spacing w:line="256" w:lineRule="exact"/>
              <w:ind w:right="1464" w:firstLine="567"/>
              <w:jc w:val="center"/>
              <w:rPr>
                <w:rFonts w:ascii="Times New Roman" w:hAnsi="Times New Roman"/>
              </w:rPr>
            </w:pPr>
            <w:r w:rsidRPr="00700811">
              <w:rPr>
                <w:rFonts w:ascii="Times New Roman" w:hAnsi="Times New Roman"/>
              </w:rPr>
              <w:t>Метод</w:t>
            </w:r>
          </w:p>
        </w:tc>
        <w:tc>
          <w:tcPr>
            <w:tcW w:w="6838" w:type="dxa"/>
            <w:tcBorders>
              <w:top w:val="single" w:sz="4" w:space="0" w:color="000000"/>
              <w:left w:val="single" w:sz="4" w:space="0" w:color="000000"/>
              <w:bottom w:val="single" w:sz="4" w:space="0" w:color="000000"/>
              <w:right w:val="single" w:sz="4" w:space="0" w:color="000000"/>
            </w:tcBorders>
            <w:hideMark/>
          </w:tcPr>
          <w:p w14:paraId="701FA3EF" w14:textId="77777777" w:rsidR="004C5800" w:rsidRPr="00700811" w:rsidRDefault="004C5800">
            <w:pPr>
              <w:pStyle w:val="TableParagraph"/>
              <w:spacing w:line="256" w:lineRule="exact"/>
              <w:ind w:left="-540" w:right="2628" w:firstLine="850"/>
              <w:jc w:val="center"/>
              <w:rPr>
                <w:rFonts w:ascii="Times New Roman" w:hAnsi="Times New Roman"/>
              </w:rPr>
            </w:pPr>
            <w:r w:rsidRPr="00700811">
              <w:rPr>
                <w:rFonts w:ascii="Times New Roman" w:hAnsi="Times New Roman"/>
              </w:rPr>
              <w:t>Содержание</w:t>
            </w:r>
          </w:p>
        </w:tc>
      </w:tr>
      <w:tr w:rsidR="004C5800" w:rsidRPr="00700811" w14:paraId="690C4AA4" w14:textId="77777777" w:rsidTr="00FC14B5">
        <w:trPr>
          <w:trHeight w:val="1382"/>
        </w:trPr>
        <w:tc>
          <w:tcPr>
            <w:tcW w:w="3544" w:type="dxa"/>
            <w:tcBorders>
              <w:top w:val="single" w:sz="4" w:space="0" w:color="000000"/>
              <w:left w:val="single" w:sz="4" w:space="0" w:color="000000"/>
              <w:bottom w:val="single" w:sz="4" w:space="0" w:color="000000"/>
              <w:right w:val="single" w:sz="4" w:space="0" w:color="000000"/>
            </w:tcBorders>
            <w:hideMark/>
          </w:tcPr>
          <w:p w14:paraId="3B798C3D" w14:textId="77777777" w:rsidR="004C5800" w:rsidRPr="00700811" w:rsidRDefault="004C5800" w:rsidP="00B86060">
            <w:pPr>
              <w:pStyle w:val="TableParagraph"/>
              <w:numPr>
                <w:ilvl w:val="0"/>
                <w:numId w:val="79"/>
              </w:numPr>
              <w:tabs>
                <w:tab w:val="left" w:pos="829"/>
                <w:tab w:val="left" w:pos="993"/>
              </w:tabs>
              <w:autoSpaceDE w:val="0"/>
              <w:autoSpaceDN w:val="0"/>
              <w:spacing w:line="293" w:lineRule="exact"/>
              <w:ind w:left="0" w:firstLine="567"/>
              <w:rPr>
                <w:rFonts w:ascii="Times New Roman" w:hAnsi="Times New Roman"/>
              </w:rPr>
            </w:pPr>
            <w:r w:rsidRPr="00700811">
              <w:rPr>
                <w:rFonts w:ascii="Times New Roman" w:hAnsi="Times New Roman"/>
              </w:rPr>
              <w:t>метод</w:t>
            </w:r>
            <w:r w:rsidRPr="00700811">
              <w:rPr>
                <w:rFonts w:ascii="Times New Roman" w:hAnsi="Times New Roman"/>
                <w:spacing w:val="-2"/>
              </w:rPr>
              <w:t xml:space="preserve"> </w:t>
            </w:r>
            <w:r w:rsidRPr="00700811">
              <w:rPr>
                <w:rFonts w:ascii="Times New Roman" w:hAnsi="Times New Roman"/>
              </w:rPr>
              <w:t>проектов</w:t>
            </w:r>
          </w:p>
        </w:tc>
        <w:tc>
          <w:tcPr>
            <w:tcW w:w="6838" w:type="dxa"/>
            <w:tcBorders>
              <w:top w:val="single" w:sz="4" w:space="0" w:color="000000"/>
              <w:left w:val="single" w:sz="4" w:space="0" w:color="000000"/>
              <w:bottom w:val="single" w:sz="4" w:space="0" w:color="000000"/>
              <w:right w:val="single" w:sz="4" w:space="0" w:color="000000"/>
            </w:tcBorders>
            <w:hideMark/>
          </w:tcPr>
          <w:p w14:paraId="4105DE45" w14:textId="77777777" w:rsidR="004C5800" w:rsidRPr="00700811" w:rsidRDefault="004C5800" w:rsidP="00700811">
            <w:pPr>
              <w:pStyle w:val="TableParagraph"/>
              <w:tabs>
                <w:tab w:val="left" w:pos="1161"/>
              </w:tabs>
              <w:ind w:left="27" w:right="98" w:firstLine="37"/>
              <w:jc w:val="both"/>
              <w:rPr>
                <w:rFonts w:ascii="Times New Roman" w:hAnsi="Times New Roman"/>
                <w:lang w:val="ru-RU"/>
              </w:rPr>
            </w:pPr>
            <w:r w:rsidRPr="00700811">
              <w:rPr>
                <w:rFonts w:ascii="Times New Roman" w:hAnsi="Times New Roman"/>
                <w:lang w:val="ru-RU"/>
              </w:rPr>
              <w:t>способствует</w:t>
            </w:r>
            <w:r w:rsidRPr="00700811">
              <w:rPr>
                <w:rFonts w:ascii="Times New Roman" w:hAnsi="Times New Roman"/>
                <w:spacing w:val="1"/>
                <w:lang w:val="ru-RU"/>
              </w:rPr>
              <w:t xml:space="preserve"> </w:t>
            </w:r>
            <w:r w:rsidRPr="00700811">
              <w:rPr>
                <w:rFonts w:ascii="Times New Roman" w:hAnsi="Times New Roman"/>
                <w:lang w:val="ru-RU"/>
              </w:rPr>
              <w:t>развитию</w:t>
            </w:r>
            <w:r w:rsidRPr="00700811">
              <w:rPr>
                <w:rFonts w:ascii="Times New Roman" w:hAnsi="Times New Roman"/>
                <w:spacing w:val="1"/>
                <w:lang w:val="ru-RU"/>
              </w:rPr>
              <w:t xml:space="preserve"> </w:t>
            </w:r>
            <w:r w:rsidRPr="00700811">
              <w:rPr>
                <w:rFonts w:ascii="Times New Roman" w:hAnsi="Times New Roman"/>
                <w:lang w:val="ru-RU"/>
              </w:rPr>
              <w:t>у</w:t>
            </w:r>
            <w:r w:rsidRPr="00700811">
              <w:rPr>
                <w:rFonts w:ascii="Times New Roman" w:hAnsi="Times New Roman"/>
                <w:spacing w:val="1"/>
                <w:lang w:val="ru-RU"/>
              </w:rPr>
              <w:t xml:space="preserve"> </w:t>
            </w:r>
            <w:r w:rsidRPr="00700811">
              <w:rPr>
                <w:rFonts w:ascii="Times New Roman" w:hAnsi="Times New Roman"/>
                <w:lang w:val="ru-RU"/>
              </w:rPr>
              <w:t>детей</w:t>
            </w:r>
            <w:r w:rsidRPr="00700811">
              <w:rPr>
                <w:rFonts w:ascii="Times New Roman" w:hAnsi="Times New Roman"/>
                <w:spacing w:val="1"/>
                <w:lang w:val="ru-RU"/>
              </w:rPr>
              <w:t xml:space="preserve"> </w:t>
            </w:r>
            <w:r w:rsidRPr="00700811">
              <w:rPr>
                <w:rFonts w:ascii="Times New Roman" w:hAnsi="Times New Roman"/>
                <w:lang w:val="ru-RU"/>
              </w:rPr>
              <w:t>исследовательской</w:t>
            </w:r>
            <w:r w:rsidRPr="00700811">
              <w:rPr>
                <w:rFonts w:ascii="Times New Roman" w:hAnsi="Times New Roman"/>
                <w:spacing w:val="1"/>
                <w:lang w:val="ru-RU"/>
              </w:rPr>
              <w:t xml:space="preserve"> </w:t>
            </w:r>
            <w:r w:rsidRPr="00700811">
              <w:rPr>
                <w:rFonts w:ascii="Times New Roman" w:hAnsi="Times New Roman"/>
                <w:lang w:val="ru-RU"/>
              </w:rPr>
              <w:t>активности, познавательных интересов, коммуникативных и</w:t>
            </w:r>
            <w:r w:rsidRPr="00700811">
              <w:rPr>
                <w:rFonts w:ascii="Times New Roman" w:hAnsi="Times New Roman"/>
                <w:spacing w:val="1"/>
                <w:lang w:val="ru-RU"/>
              </w:rPr>
              <w:t xml:space="preserve"> </w:t>
            </w:r>
            <w:r w:rsidRPr="00700811">
              <w:rPr>
                <w:rFonts w:ascii="Times New Roman" w:hAnsi="Times New Roman"/>
                <w:lang w:val="ru-RU"/>
              </w:rPr>
              <w:t>творческих</w:t>
            </w:r>
            <w:r w:rsidRPr="00700811">
              <w:rPr>
                <w:rFonts w:ascii="Times New Roman" w:hAnsi="Times New Roman"/>
                <w:spacing w:val="18"/>
                <w:lang w:val="ru-RU"/>
              </w:rPr>
              <w:t xml:space="preserve"> </w:t>
            </w:r>
            <w:r w:rsidRPr="00700811">
              <w:rPr>
                <w:rFonts w:ascii="Times New Roman" w:hAnsi="Times New Roman"/>
                <w:lang w:val="ru-RU"/>
              </w:rPr>
              <w:t>способностей,</w:t>
            </w:r>
            <w:r w:rsidRPr="00700811">
              <w:rPr>
                <w:rFonts w:ascii="Times New Roman" w:hAnsi="Times New Roman"/>
                <w:spacing w:val="17"/>
                <w:lang w:val="ru-RU"/>
              </w:rPr>
              <w:t xml:space="preserve"> </w:t>
            </w:r>
            <w:r w:rsidRPr="00700811">
              <w:rPr>
                <w:rFonts w:ascii="Times New Roman" w:hAnsi="Times New Roman"/>
                <w:lang w:val="ru-RU"/>
              </w:rPr>
              <w:t>навыков</w:t>
            </w:r>
            <w:r w:rsidRPr="00700811">
              <w:rPr>
                <w:rFonts w:ascii="Times New Roman" w:hAnsi="Times New Roman"/>
                <w:spacing w:val="18"/>
                <w:lang w:val="ru-RU"/>
              </w:rPr>
              <w:t xml:space="preserve"> </w:t>
            </w:r>
            <w:r w:rsidRPr="00700811">
              <w:rPr>
                <w:rFonts w:ascii="Times New Roman" w:hAnsi="Times New Roman"/>
                <w:lang w:val="ru-RU"/>
              </w:rPr>
              <w:t>сотрудничества</w:t>
            </w:r>
            <w:r w:rsidRPr="00700811">
              <w:rPr>
                <w:rFonts w:ascii="Times New Roman" w:hAnsi="Times New Roman"/>
                <w:spacing w:val="17"/>
                <w:lang w:val="ru-RU"/>
              </w:rPr>
              <w:t xml:space="preserve"> </w:t>
            </w:r>
            <w:r w:rsidRPr="00700811">
              <w:rPr>
                <w:rFonts w:ascii="Times New Roman" w:hAnsi="Times New Roman"/>
                <w:lang w:val="ru-RU"/>
              </w:rPr>
              <w:t>и</w:t>
            </w:r>
            <w:r w:rsidRPr="00700811">
              <w:rPr>
                <w:rFonts w:ascii="Times New Roman" w:hAnsi="Times New Roman"/>
                <w:spacing w:val="19"/>
                <w:lang w:val="ru-RU"/>
              </w:rPr>
              <w:t xml:space="preserve"> </w:t>
            </w:r>
            <w:r w:rsidRPr="00700811">
              <w:rPr>
                <w:rFonts w:ascii="Times New Roman" w:hAnsi="Times New Roman"/>
                <w:lang w:val="ru-RU"/>
              </w:rPr>
              <w:t>другое.</w:t>
            </w:r>
          </w:p>
          <w:p w14:paraId="192CDC4E" w14:textId="77777777" w:rsidR="004C5800" w:rsidRPr="00700811" w:rsidRDefault="004C5800" w:rsidP="00700811">
            <w:pPr>
              <w:pStyle w:val="TableParagraph"/>
              <w:tabs>
                <w:tab w:val="left" w:pos="1161"/>
              </w:tabs>
              <w:spacing w:line="270" w:lineRule="atLeast"/>
              <w:ind w:left="27" w:right="99" w:firstLine="37"/>
              <w:jc w:val="both"/>
              <w:rPr>
                <w:rFonts w:ascii="Times New Roman" w:hAnsi="Times New Roman"/>
                <w:lang w:val="ru-RU"/>
              </w:rPr>
            </w:pPr>
            <w:r w:rsidRPr="00700811">
              <w:rPr>
                <w:rFonts w:ascii="Times New Roman" w:hAnsi="Times New Roman"/>
                <w:lang w:val="ru-RU"/>
              </w:rPr>
              <w:t>выполняя</w:t>
            </w:r>
            <w:r w:rsidRPr="00700811">
              <w:rPr>
                <w:rFonts w:ascii="Times New Roman" w:hAnsi="Times New Roman"/>
                <w:spacing w:val="1"/>
                <w:lang w:val="ru-RU"/>
              </w:rPr>
              <w:t xml:space="preserve"> </w:t>
            </w:r>
            <w:r w:rsidRPr="00700811">
              <w:rPr>
                <w:rFonts w:ascii="Times New Roman" w:hAnsi="Times New Roman"/>
                <w:lang w:val="ru-RU"/>
              </w:rPr>
              <w:t>совместные</w:t>
            </w:r>
            <w:r w:rsidRPr="00700811">
              <w:rPr>
                <w:rFonts w:ascii="Times New Roman" w:hAnsi="Times New Roman"/>
                <w:spacing w:val="1"/>
                <w:lang w:val="ru-RU"/>
              </w:rPr>
              <w:t xml:space="preserve"> </w:t>
            </w:r>
            <w:r w:rsidRPr="00700811">
              <w:rPr>
                <w:rFonts w:ascii="Times New Roman" w:hAnsi="Times New Roman"/>
                <w:lang w:val="ru-RU"/>
              </w:rPr>
              <w:t>проекты,</w:t>
            </w:r>
            <w:r w:rsidRPr="00700811">
              <w:rPr>
                <w:rFonts w:ascii="Times New Roman" w:hAnsi="Times New Roman"/>
                <w:spacing w:val="1"/>
                <w:lang w:val="ru-RU"/>
              </w:rPr>
              <w:t xml:space="preserve"> </w:t>
            </w:r>
            <w:r w:rsidRPr="00700811">
              <w:rPr>
                <w:rFonts w:ascii="Times New Roman" w:hAnsi="Times New Roman"/>
                <w:lang w:val="ru-RU"/>
              </w:rPr>
              <w:t>дети</w:t>
            </w:r>
            <w:r w:rsidRPr="00700811">
              <w:rPr>
                <w:rFonts w:ascii="Times New Roman" w:hAnsi="Times New Roman"/>
                <w:spacing w:val="1"/>
                <w:lang w:val="ru-RU"/>
              </w:rPr>
              <w:t xml:space="preserve"> </w:t>
            </w:r>
            <w:r w:rsidRPr="00700811">
              <w:rPr>
                <w:rFonts w:ascii="Times New Roman" w:hAnsi="Times New Roman"/>
                <w:lang w:val="ru-RU"/>
              </w:rPr>
              <w:t>получают</w:t>
            </w:r>
            <w:r w:rsidRPr="00700811">
              <w:rPr>
                <w:rFonts w:ascii="Times New Roman" w:hAnsi="Times New Roman"/>
                <w:spacing w:val="1"/>
                <w:lang w:val="ru-RU"/>
              </w:rPr>
              <w:t xml:space="preserve"> </w:t>
            </w:r>
            <w:r w:rsidRPr="00700811">
              <w:rPr>
                <w:rFonts w:ascii="Times New Roman" w:hAnsi="Times New Roman"/>
                <w:lang w:val="ru-RU"/>
              </w:rPr>
              <w:t>представления</w:t>
            </w:r>
            <w:r w:rsidRPr="00700811">
              <w:rPr>
                <w:rFonts w:ascii="Times New Roman" w:hAnsi="Times New Roman"/>
                <w:spacing w:val="-4"/>
                <w:lang w:val="ru-RU"/>
              </w:rPr>
              <w:t xml:space="preserve"> </w:t>
            </w:r>
            <w:r w:rsidRPr="00700811">
              <w:rPr>
                <w:rFonts w:ascii="Times New Roman" w:hAnsi="Times New Roman"/>
                <w:lang w:val="ru-RU"/>
              </w:rPr>
              <w:t>о</w:t>
            </w:r>
            <w:r w:rsidRPr="00700811">
              <w:rPr>
                <w:rFonts w:ascii="Times New Roman" w:hAnsi="Times New Roman"/>
                <w:spacing w:val="-3"/>
                <w:lang w:val="ru-RU"/>
              </w:rPr>
              <w:t xml:space="preserve"> </w:t>
            </w:r>
            <w:r w:rsidRPr="00700811">
              <w:rPr>
                <w:rFonts w:ascii="Times New Roman" w:hAnsi="Times New Roman"/>
                <w:lang w:val="ru-RU"/>
              </w:rPr>
              <w:t>своих</w:t>
            </w:r>
            <w:r w:rsidRPr="00700811">
              <w:rPr>
                <w:rFonts w:ascii="Times New Roman" w:hAnsi="Times New Roman"/>
                <w:spacing w:val="-4"/>
                <w:lang w:val="ru-RU"/>
              </w:rPr>
              <w:t xml:space="preserve"> </w:t>
            </w:r>
            <w:r w:rsidRPr="00700811">
              <w:rPr>
                <w:rFonts w:ascii="Times New Roman" w:hAnsi="Times New Roman"/>
                <w:lang w:val="ru-RU"/>
              </w:rPr>
              <w:t>возможностях,</w:t>
            </w:r>
            <w:r w:rsidRPr="00700811">
              <w:rPr>
                <w:rFonts w:ascii="Times New Roman" w:hAnsi="Times New Roman"/>
                <w:spacing w:val="-3"/>
                <w:lang w:val="ru-RU"/>
              </w:rPr>
              <w:t xml:space="preserve"> </w:t>
            </w:r>
            <w:r w:rsidRPr="00700811">
              <w:rPr>
                <w:rFonts w:ascii="Times New Roman" w:hAnsi="Times New Roman"/>
                <w:lang w:val="ru-RU"/>
              </w:rPr>
              <w:t>умениях,</w:t>
            </w:r>
            <w:r w:rsidRPr="00700811">
              <w:rPr>
                <w:rFonts w:ascii="Times New Roman" w:hAnsi="Times New Roman"/>
                <w:spacing w:val="-3"/>
                <w:lang w:val="ru-RU"/>
              </w:rPr>
              <w:t xml:space="preserve"> </w:t>
            </w:r>
            <w:r w:rsidRPr="00700811">
              <w:rPr>
                <w:rFonts w:ascii="Times New Roman" w:hAnsi="Times New Roman"/>
                <w:lang w:val="ru-RU"/>
              </w:rPr>
              <w:t>потребностях</w:t>
            </w:r>
          </w:p>
        </w:tc>
      </w:tr>
    </w:tbl>
    <w:p w14:paraId="5D41DDA5" w14:textId="77777777" w:rsidR="00700811" w:rsidRPr="004C5800" w:rsidRDefault="00700811" w:rsidP="00700811">
      <w:pPr>
        <w:pStyle w:val="af5"/>
        <w:ind w:left="0" w:firstLine="567"/>
        <w:rPr>
          <w:sz w:val="20"/>
        </w:rPr>
      </w:pPr>
      <w:r w:rsidRPr="004C5800">
        <w:t>При</w:t>
      </w:r>
      <w:r w:rsidRPr="004C5800">
        <w:rPr>
          <w:spacing w:val="-3"/>
        </w:rPr>
        <w:t xml:space="preserve"> </w:t>
      </w:r>
      <w:r w:rsidRPr="004C5800">
        <w:t>организации</w:t>
      </w:r>
      <w:r w:rsidRPr="004C5800">
        <w:rPr>
          <w:spacing w:val="-2"/>
        </w:rPr>
        <w:t xml:space="preserve"> </w:t>
      </w:r>
      <w:r w:rsidRPr="004C5800">
        <w:t>обучения:</w:t>
      </w:r>
    </w:p>
    <w:tbl>
      <w:tblPr>
        <w:tblpPr w:leftFromText="180" w:rightFromText="180" w:vertAnchor="text" w:horzAnchor="margin" w:tblpXSpec="center" w:tblpY="51"/>
        <w:tblW w:w="10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7119"/>
      </w:tblGrid>
      <w:tr w:rsidR="00700811" w:rsidRPr="00700811" w14:paraId="7FCBC47F" w14:textId="77777777" w:rsidTr="00FC14B5">
        <w:trPr>
          <w:trHeight w:val="278"/>
        </w:trPr>
        <w:tc>
          <w:tcPr>
            <w:tcW w:w="3116" w:type="dxa"/>
            <w:tcBorders>
              <w:top w:val="single" w:sz="4" w:space="0" w:color="000000"/>
              <w:left w:val="single" w:sz="4" w:space="0" w:color="000000"/>
              <w:bottom w:val="single" w:sz="4" w:space="0" w:color="000000"/>
              <w:right w:val="single" w:sz="4" w:space="0" w:color="000000"/>
            </w:tcBorders>
            <w:hideMark/>
          </w:tcPr>
          <w:p w14:paraId="42E0FA87" w14:textId="77777777" w:rsidR="00700811" w:rsidRPr="00700811" w:rsidRDefault="00700811" w:rsidP="00124698">
            <w:pPr>
              <w:pStyle w:val="TableParagraph"/>
              <w:tabs>
                <w:tab w:val="left" w:pos="561"/>
              </w:tabs>
              <w:spacing w:before="1" w:line="257" w:lineRule="exact"/>
              <w:ind w:left="135" w:right="108" w:firstLine="142"/>
              <w:jc w:val="center"/>
              <w:rPr>
                <w:rFonts w:ascii="Times New Roman" w:hAnsi="Times New Roman"/>
              </w:rPr>
            </w:pPr>
            <w:r w:rsidRPr="00700811">
              <w:rPr>
                <w:rFonts w:ascii="Times New Roman" w:hAnsi="Times New Roman"/>
              </w:rPr>
              <w:t>Метод</w:t>
            </w:r>
          </w:p>
        </w:tc>
        <w:tc>
          <w:tcPr>
            <w:tcW w:w="7119" w:type="dxa"/>
            <w:tcBorders>
              <w:top w:val="single" w:sz="4" w:space="0" w:color="000000"/>
              <w:left w:val="single" w:sz="4" w:space="0" w:color="000000"/>
              <w:bottom w:val="single" w:sz="4" w:space="0" w:color="000000"/>
              <w:right w:val="single" w:sz="4" w:space="0" w:color="000000"/>
            </w:tcBorders>
            <w:hideMark/>
          </w:tcPr>
          <w:p w14:paraId="4BF7E2FC" w14:textId="77777777" w:rsidR="00700811" w:rsidRPr="00700811" w:rsidRDefault="00700811" w:rsidP="00124698">
            <w:pPr>
              <w:pStyle w:val="TableParagraph"/>
              <w:spacing w:before="1" w:line="257" w:lineRule="exact"/>
              <w:ind w:left="34" w:right="16" w:firstLine="142"/>
              <w:jc w:val="center"/>
              <w:rPr>
                <w:rFonts w:ascii="Times New Roman" w:hAnsi="Times New Roman"/>
              </w:rPr>
            </w:pPr>
            <w:r w:rsidRPr="00700811">
              <w:rPr>
                <w:rFonts w:ascii="Times New Roman" w:hAnsi="Times New Roman"/>
              </w:rPr>
              <w:t>Содержание</w:t>
            </w:r>
          </w:p>
        </w:tc>
      </w:tr>
      <w:tr w:rsidR="00700811" w:rsidRPr="00700811" w14:paraId="0833DBE4" w14:textId="77777777" w:rsidTr="00FC14B5">
        <w:trPr>
          <w:trHeight w:val="696"/>
        </w:trPr>
        <w:tc>
          <w:tcPr>
            <w:tcW w:w="3116" w:type="dxa"/>
            <w:tcBorders>
              <w:top w:val="single" w:sz="4" w:space="0" w:color="000000"/>
              <w:left w:val="single" w:sz="4" w:space="0" w:color="000000"/>
              <w:bottom w:val="single" w:sz="4" w:space="0" w:color="000000"/>
              <w:right w:val="single" w:sz="4" w:space="0" w:color="000000"/>
            </w:tcBorders>
            <w:hideMark/>
          </w:tcPr>
          <w:p w14:paraId="473E2C01" w14:textId="77777777" w:rsidR="00700811" w:rsidRPr="00700811" w:rsidRDefault="00700811" w:rsidP="00124698">
            <w:pPr>
              <w:pStyle w:val="TableParagraph"/>
              <w:numPr>
                <w:ilvl w:val="0"/>
                <w:numId w:val="80"/>
              </w:numPr>
              <w:tabs>
                <w:tab w:val="left" w:pos="561"/>
                <w:tab w:val="left" w:pos="829"/>
              </w:tabs>
              <w:autoSpaceDE w:val="0"/>
              <w:autoSpaceDN w:val="0"/>
              <w:spacing w:line="293" w:lineRule="exact"/>
              <w:ind w:left="135" w:right="108" w:firstLine="142"/>
              <w:rPr>
                <w:rFonts w:ascii="Times New Roman" w:hAnsi="Times New Roman"/>
              </w:rPr>
            </w:pPr>
            <w:r w:rsidRPr="00700811">
              <w:rPr>
                <w:rFonts w:ascii="Times New Roman" w:hAnsi="Times New Roman"/>
              </w:rPr>
              <w:t>игровой</w:t>
            </w:r>
          </w:p>
        </w:tc>
        <w:tc>
          <w:tcPr>
            <w:tcW w:w="7119" w:type="dxa"/>
            <w:tcBorders>
              <w:top w:val="single" w:sz="4" w:space="0" w:color="000000"/>
              <w:left w:val="single" w:sz="4" w:space="0" w:color="000000"/>
              <w:bottom w:val="single" w:sz="4" w:space="0" w:color="000000"/>
              <w:right w:val="single" w:sz="4" w:space="0" w:color="000000"/>
            </w:tcBorders>
            <w:hideMark/>
          </w:tcPr>
          <w:p w14:paraId="372B038C" w14:textId="77777777" w:rsidR="00700811" w:rsidRPr="00700811" w:rsidRDefault="00700811" w:rsidP="00FC14B5">
            <w:pPr>
              <w:pStyle w:val="TableParagraph"/>
              <w:spacing w:line="276" w:lineRule="exact"/>
              <w:ind w:left="-78" w:right="-80" w:firstLine="78"/>
              <w:rPr>
                <w:rFonts w:ascii="Times New Roman" w:hAnsi="Times New Roman"/>
                <w:lang w:val="ru-RU"/>
              </w:rPr>
            </w:pPr>
            <w:r w:rsidRPr="00700811">
              <w:rPr>
                <w:rFonts w:ascii="Times New Roman" w:hAnsi="Times New Roman"/>
                <w:lang w:val="ru-RU"/>
              </w:rPr>
              <w:t>организация</w:t>
            </w:r>
            <w:r w:rsidRPr="00700811">
              <w:rPr>
                <w:rFonts w:ascii="Times New Roman" w:hAnsi="Times New Roman"/>
                <w:spacing w:val="-3"/>
                <w:lang w:val="ru-RU"/>
              </w:rPr>
              <w:t xml:space="preserve"> </w:t>
            </w:r>
            <w:r w:rsidRPr="00700811">
              <w:rPr>
                <w:rFonts w:ascii="Times New Roman" w:hAnsi="Times New Roman"/>
                <w:lang w:val="ru-RU"/>
              </w:rPr>
              <w:t>педагогического</w:t>
            </w:r>
            <w:r w:rsidRPr="00700811">
              <w:rPr>
                <w:rFonts w:ascii="Times New Roman" w:hAnsi="Times New Roman"/>
                <w:spacing w:val="-1"/>
                <w:lang w:val="ru-RU"/>
              </w:rPr>
              <w:t xml:space="preserve"> </w:t>
            </w:r>
            <w:r w:rsidRPr="00700811">
              <w:rPr>
                <w:rFonts w:ascii="Times New Roman" w:hAnsi="Times New Roman"/>
                <w:lang w:val="ru-RU"/>
              </w:rPr>
              <w:t>процесса</w:t>
            </w:r>
            <w:r w:rsidRPr="00700811">
              <w:rPr>
                <w:rFonts w:ascii="Times New Roman" w:hAnsi="Times New Roman"/>
                <w:spacing w:val="48"/>
                <w:lang w:val="ru-RU"/>
              </w:rPr>
              <w:t xml:space="preserve"> </w:t>
            </w:r>
            <w:r w:rsidRPr="00700811">
              <w:rPr>
                <w:rFonts w:ascii="Times New Roman" w:hAnsi="Times New Roman"/>
                <w:lang w:val="ru-RU"/>
              </w:rPr>
              <w:t>в</w:t>
            </w:r>
            <w:r w:rsidRPr="00700811">
              <w:rPr>
                <w:rFonts w:ascii="Times New Roman" w:hAnsi="Times New Roman"/>
                <w:spacing w:val="-4"/>
                <w:lang w:val="ru-RU"/>
              </w:rPr>
              <w:t xml:space="preserve"> </w:t>
            </w:r>
            <w:r w:rsidRPr="00700811">
              <w:rPr>
                <w:rFonts w:ascii="Times New Roman" w:hAnsi="Times New Roman"/>
                <w:lang w:val="ru-RU"/>
              </w:rPr>
              <w:t>форме</w:t>
            </w:r>
            <w:r w:rsidRPr="00700811">
              <w:rPr>
                <w:rFonts w:ascii="Times New Roman" w:hAnsi="Times New Roman"/>
                <w:spacing w:val="-3"/>
                <w:lang w:val="ru-RU"/>
              </w:rPr>
              <w:t xml:space="preserve"> </w:t>
            </w:r>
            <w:r w:rsidRPr="00700811">
              <w:rPr>
                <w:rFonts w:ascii="Times New Roman" w:hAnsi="Times New Roman"/>
                <w:lang w:val="ru-RU"/>
              </w:rPr>
              <w:t>различных</w:t>
            </w:r>
            <w:r w:rsidRPr="00700811">
              <w:rPr>
                <w:rFonts w:ascii="Times New Roman" w:hAnsi="Times New Roman"/>
                <w:spacing w:val="-57"/>
                <w:lang w:val="ru-RU"/>
              </w:rPr>
              <w:t xml:space="preserve"> </w:t>
            </w:r>
            <w:r w:rsidRPr="00700811">
              <w:rPr>
                <w:rFonts w:ascii="Times New Roman" w:hAnsi="Times New Roman"/>
                <w:lang w:val="ru-RU"/>
              </w:rPr>
              <w:t>педагогических игр,</w:t>
            </w:r>
            <w:r w:rsidRPr="00700811">
              <w:rPr>
                <w:rFonts w:ascii="Times New Roman" w:hAnsi="Times New Roman"/>
                <w:spacing w:val="1"/>
                <w:lang w:val="ru-RU"/>
              </w:rPr>
              <w:t xml:space="preserve"> </w:t>
            </w:r>
            <w:r w:rsidRPr="00700811">
              <w:rPr>
                <w:rFonts w:ascii="Times New Roman" w:hAnsi="Times New Roman"/>
                <w:lang w:val="ru-RU"/>
              </w:rPr>
              <w:t>формы взаимодействия педагога и</w:t>
            </w:r>
            <w:r w:rsidRPr="00700811">
              <w:rPr>
                <w:rFonts w:ascii="Times New Roman" w:hAnsi="Times New Roman"/>
                <w:spacing w:val="1"/>
                <w:lang w:val="ru-RU"/>
              </w:rPr>
              <w:t xml:space="preserve"> </w:t>
            </w:r>
            <w:r w:rsidRPr="00700811">
              <w:rPr>
                <w:rFonts w:ascii="Times New Roman" w:hAnsi="Times New Roman"/>
                <w:lang w:val="ru-RU"/>
              </w:rPr>
              <w:t>детей через реализацию определенного сюжета (игры,</w:t>
            </w:r>
            <w:r w:rsidRPr="00700811">
              <w:rPr>
                <w:rFonts w:ascii="Times New Roman" w:hAnsi="Times New Roman"/>
                <w:spacing w:val="1"/>
                <w:lang w:val="ru-RU"/>
              </w:rPr>
              <w:t xml:space="preserve"> </w:t>
            </w:r>
            <w:r w:rsidRPr="00700811">
              <w:rPr>
                <w:rFonts w:ascii="Times New Roman" w:hAnsi="Times New Roman"/>
                <w:lang w:val="ru-RU"/>
              </w:rPr>
              <w:t>сказки,</w:t>
            </w:r>
            <w:r w:rsidRPr="00700811">
              <w:rPr>
                <w:rFonts w:ascii="Times New Roman" w:hAnsi="Times New Roman"/>
                <w:spacing w:val="-1"/>
                <w:lang w:val="ru-RU"/>
              </w:rPr>
              <w:t xml:space="preserve"> </w:t>
            </w:r>
            <w:r w:rsidRPr="00700811">
              <w:rPr>
                <w:rFonts w:ascii="Times New Roman" w:hAnsi="Times New Roman"/>
                <w:lang w:val="ru-RU"/>
              </w:rPr>
              <w:t>спектакля)</w:t>
            </w:r>
          </w:p>
        </w:tc>
      </w:tr>
      <w:tr w:rsidR="00700811" w:rsidRPr="00700811" w14:paraId="7FF7934F" w14:textId="77777777" w:rsidTr="00FC14B5">
        <w:trPr>
          <w:trHeight w:val="850"/>
        </w:trPr>
        <w:tc>
          <w:tcPr>
            <w:tcW w:w="3116" w:type="dxa"/>
            <w:tcBorders>
              <w:top w:val="single" w:sz="4" w:space="0" w:color="000000"/>
              <w:left w:val="single" w:sz="4" w:space="0" w:color="000000"/>
              <w:bottom w:val="single" w:sz="4" w:space="0" w:color="000000"/>
              <w:right w:val="single" w:sz="4" w:space="0" w:color="000000"/>
            </w:tcBorders>
            <w:hideMark/>
          </w:tcPr>
          <w:p w14:paraId="48877EFD" w14:textId="77777777" w:rsidR="00700811" w:rsidRPr="00700811" w:rsidRDefault="00700811" w:rsidP="00124698">
            <w:pPr>
              <w:pStyle w:val="TableParagraph"/>
              <w:numPr>
                <w:ilvl w:val="0"/>
                <w:numId w:val="81"/>
              </w:numPr>
              <w:tabs>
                <w:tab w:val="left" w:pos="561"/>
                <w:tab w:val="left" w:pos="829"/>
              </w:tabs>
              <w:autoSpaceDE w:val="0"/>
              <w:autoSpaceDN w:val="0"/>
              <w:spacing w:line="292" w:lineRule="exact"/>
              <w:ind w:left="135" w:right="108" w:firstLine="142"/>
              <w:rPr>
                <w:rFonts w:ascii="Times New Roman" w:hAnsi="Times New Roman"/>
              </w:rPr>
            </w:pPr>
            <w:r w:rsidRPr="00700811">
              <w:rPr>
                <w:rFonts w:ascii="Times New Roman" w:hAnsi="Times New Roman"/>
              </w:rPr>
              <w:t>наглядный</w:t>
            </w:r>
          </w:p>
        </w:tc>
        <w:tc>
          <w:tcPr>
            <w:tcW w:w="7119" w:type="dxa"/>
            <w:tcBorders>
              <w:top w:val="single" w:sz="4" w:space="0" w:color="000000"/>
              <w:left w:val="single" w:sz="4" w:space="0" w:color="000000"/>
              <w:bottom w:val="single" w:sz="4" w:space="0" w:color="000000"/>
              <w:right w:val="single" w:sz="4" w:space="0" w:color="000000"/>
            </w:tcBorders>
            <w:hideMark/>
          </w:tcPr>
          <w:p w14:paraId="111F7C7D" w14:textId="77777777" w:rsidR="00700811" w:rsidRPr="00700811" w:rsidRDefault="00700811" w:rsidP="00FC14B5">
            <w:pPr>
              <w:pStyle w:val="TableParagraph"/>
              <w:spacing w:line="276" w:lineRule="exact"/>
              <w:ind w:left="-78" w:right="-80" w:firstLine="78"/>
              <w:jc w:val="both"/>
              <w:rPr>
                <w:rFonts w:ascii="Times New Roman" w:hAnsi="Times New Roman"/>
                <w:lang w:val="ru-RU"/>
              </w:rPr>
            </w:pPr>
            <w:r w:rsidRPr="00700811">
              <w:rPr>
                <w:rFonts w:ascii="Times New Roman" w:hAnsi="Times New Roman"/>
                <w:lang w:val="ru-RU"/>
              </w:rPr>
              <w:t>источником</w:t>
            </w:r>
            <w:r w:rsidRPr="00700811">
              <w:rPr>
                <w:rFonts w:ascii="Times New Roman" w:hAnsi="Times New Roman"/>
                <w:spacing w:val="1"/>
                <w:lang w:val="ru-RU"/>
              </w:rPr>
              <w:t xml:space="preserve"> </w:t>
            </w:r>
            <w:r w:rsidRPr="00700811">
              <w:rPr>
                <w:rFonts w:ascii="Times New Roman" w:hAnsi="Times New Roman"/>
                <w:lang w:val="ru-RU"/>
              </w:rPr>
              <w:t>знаний</w:t>
            </w:r>
            <w:r w:rsidRPr="00700811">
              <w:rPr>
                <w:rFonts w:ascii="Times New Roman" w:hAnsi="Times New Roman"/>
                <w:spacing w:val="1"/>
                <w:lang w:val="ru-RU"/>
              </w:rPr>
              <w:t xml:space="preserve"> </w:t>
            </w:r>
            <w:r w:rsidRPr="00700811">
              <w:rPr>
                <w:rFonts w:ascii="Times New Roman" w:hAnsi="Times New Roman"/>
                <w:lang w:val="ru-RU"/>
              </w:rPr>
              <w:t>являются</w:t>
            </w:r>
            <w:r w:rsidRPr="00700811">
              <w:rPr>
                <w:rFonts w:ascii="Times New Roman" w:hAnsi="Times New Roman"/>
                <w:spacing w:val="1"/>
                <w:lang w:val="ru-RU"/>
              </w:rPr>
              <w:t xml:space="preserve"> </w:t>
            </w:r>
            <w:r w:rsidRPr="00700811">
              <w:rPr>
                <w:rFonts w:ascii="Times New Roman" w:hAnsi="Times New Roman"/>
                <w:lang w:val="ru-RU"/>
              </w:rPr>
              <w:t>наблюдаемые</w:t>
            </w:r>
            <w:r w:rsidRPr="00700811">
              <w:rPr>
                <w:rFonts w:ascii="Times New Roman" w:hAnsi="Times New Roman"/>
                <w:spacing w:val="1"/>
                <w:lang w:val="ru-RU"/>
              </w:rPr>
              <w:t xml:space="preserve"> </w:t>
            </w:r>
            <w:r w:rsidRPr="00700811">
              <w:rPr>
                <w:rFonts w:ascii="Times New Roman" w:hAnsi="Times New Roman"/>
                <w:lang w:val="ru-RU"/>
              </w:rPr>
              <w:t>предметы,</w:t>
            </w:r>
            <w:r w:rsidRPr="00700811">
              <w:rPr>
                <w:rFonts w:ascii="Times New Roman" w:hAnsi="Times New Roman"/>
                <w:spacing w:val="-57"/>
                <w:lang w:val="ru-RU"/>
              </w:rPr>
              <w:t xml:space="preserve"> </w:t>
            </w:r>
            <w:r w:rsidRPr="00700811">
              <w:rPr>
                <w:rFonts w:ascii="Times New Roman" w:hAnsi="Times New Roman"/>
                <w:lang w:val="ru-RU"/>
              </w:rPr>
              <w:t>явления,</w:t>
            </w:r>
            <w:r w:rsidRPr="00700811">
              <w:rPr>
                <w:rFonts w:ascii="Times New Roman" w:hAnsi="Times New Roman"/>
                <w:spacing w:val="1"/>
                <w:lang w:val="ru-RU"/>
              </w:rPr>
              <w:t xml:space="preserve"> </w:t>
            </w:r>
            <w:r w:rsidRPr="00700811">
              <w:rPr>
                <w:rFonts w:ascii="Times New Roman" w:hAnsi="Times New Roman"/>
                <w:lang w:val="ru-RU"/>
              </w:rPr>
              <w:t>наглядные</w:t>
            </w:r>
            <w:r w:rsidRPr="00700811">
              <w:rPr>
                <w:rFonts w:ascii="Times New Roman" w:hAnsi="Times New Roman"/>
                <w:spacing w:val="1"/>
                <w:lang w:val="ru-RU"/>
              </w:rPr>
              <w:t xml:space="preserve"> </w:t>
            </w:r>
            <w:r w:rsidRPr="00700811">
              <w:rPr>
                <w:rFonts w:ascii="Times New Roman" w:hAnsi="Times New Roman"/>
                <w:lang w:val="ru-RU"/>
              </w:rPr>
              <w:t>пособия</w:t>
            </w:r>
            <w:r w:rsidRPr="00700811">
              <w:rPr>
                <w:rFonts w:ascii="Times New Roman" w:hAnsi="Times New Roman"/>
                <w:spacing w:val="1"/>
                <w:lang w:val="ru-RU"/>
              </w:rPr>
              <w:t xml:space="preserve"> </w:t>
            </w:r>
            <w:r w:rsidRPr="00700811">
              <w:rPr>
                <w:rFonts w:ascii="Times New Roman" w:hAnsi="Times New Roman"/>
                <w:lang w:val="ru-RU"/>
              </w:rPr>
              <w:t>(наблюдение,</w:t>
            </w:r>
            <w:r w:rsidRPr="00700811">
              <w:rPr>
                <w:rFonts w:ascii="Times New Roman" w:hAnsi="Times New Roman"/>
                <w:spacing w:val="1"/>
                <w:lang w:val="ru-RU"/>
              </w:rPr>
              <w:t xml:space="preserve"> </w:t>
            </w:r>
            <w:r w:rsidRPr="00700811">
              <w:rPr>
                <w:rFonts w:ascii="Times New Roman" w:hAnsi="Times New Roman"/>
                <w:lang w:val="ru-RU"/>
              </w:rPr>
              <w:t>демонстрация</w:t>
            </w:r>
            <w:r w:rsidRPr="00700811">
              <w:rPr>
                <w:rFonts w:ascii="Times New Roman" w:hAnsi="Times New Roman"/>
                <w:spacing w:val="-57"/>
                <w:lang w:val="ru-RU"/>
              </w:rPr>
              <w:t xml:space="preserve"> </w:t>
            </w:r>
            <w:r w:rsidRPr="00700811">
              <w:rPr>
                <w:rFonts w:ascii="Times New Roman" w:hAnsi="Times New Roman"/>
                <w:lang w:val="ru-RU"/>
              </w:rPr>
              <w:t>наглядных пособий: предметы, картины, диафильмы, слайды,</w:t>
            </w:r>
            <w:r w:rsidRPr="00700811">
              <w:rPr>
                <w:rFonts w:ascii="Times New Roman" w:hAnsi="Times New Roman"/>
                <w:spacing w:val="-57"/>
                <w:lang w:val="ru-RU"/>
              </w:rPr>
              <w:t xml:space="preserve"> </w:t>
            </w:r>
            <w:r w:rsidRPr="00700811">
              <w:rPr>
                <w:rFonts w:ascii="Times New Roman" w:hAnsi="Times New Roman"/>
                <w:lang w:val="ru-RU"/>
              </w:rPr>
              <w:t>видеозаписи,</w:t>
            </w:r>
            <w:r w:rsidRPr="00700811">
              <w:rPr>
                <w:rFonts w:ascii="Times New Roman" w:hAnsi="Times New Roman"/>
                <w:spacing w:val="-4"/>
                <w:lang w:val="ru-RU"/>
              </w:rPr>
              <w:t xml:space="preserve"> </w:t>
            </w:r>
            <w:r w:rsidRPr="00700811">
              <w:rPr>
                <w:rFonts w:ascii="Times New Roman" w:hAnsi="Times New Roman"/>
                <w:lang w:val="ru-RU"/>
              </w:rPr>
              <w:t>компьютерные</w:t>
            </w:r>
            <w:r w:rsidRPr="00700811">
              <w:rPr>
                <w:rFonts w:ascii="Times New Roman" w:hAnsi="Times New Roman"/>
                <w:spacing w:val="-2"/>
                <w:lang w:val="ru-RU"/>
              </w:rPr>
              <w:t xml:space="preserve"> </w:t>
            </w:r>
            <w:r w:rsidRPr="00700811">
              <w:rPr>
                <w:rFonts w:ascii="Times New Roman" w:hAnsi="Times New Roman"/>
                <w:lang w:val="ru-RU"/>
              </w:rPr>
              <w:t>программы)</w:t>
            </w:r>
          </w:p>
        </w:tc>
      </w:tr>
      <w:tr w:rsidR="00700811" w:rsidRPr="00700811" w14:paraId="4E4B1C23" w14:textId="77777777" w:rsidTr="00FC14B5">
        <w:trPr>
          <w:trHeight w:val="269"/>
        </w:trPr>
        <w:tc>
          <w:tcPr>
            <w:tcW w:w="3116" w:type="dxa"/>
            <w:vMerge w:val="restart"/>
            <w:tcBorders>
              <w:top w:val="single" w:sz="4" w:space="0" w:color="000000"/>
              <w:left w:val="single" w:sz="4" w:space="0" w:color="000000"/>
              <w:bottom w:val="single" w:sz="4" w:space="0" w:color="000000"/>
              <w:right w:val="single" w:sz="4" w:space="0" w:color="000000"/>
            </w:tcBorders>
            <w:hideMark/>
          </w:tcPr>
          <w:p w14:paraId="57DB3DFA" w14:textId="77777777" w:rsidR="00700811" w:rsidRPr="00700811" w:rsidRDefault="00700811" w:rsidP="00124698">
            <w:pPr>
              <w:pStyle w:val="TableParagraph"/>
              <w:numPr>
                <w:ilvl w:val="0"/>
                <w:numId w:val="82"/>
              </w:numPr>
              <w:tabs>
                <w:tab w:val="left" w:pos="561"/>
                <w:tab w:val="left" w:pos="829"/>
              </w:tabs>
              <w:autoSpaceDE w:val="0"/>
              <w:autoSpaceDN w:val="0"/>
              <w:spacing w:line="292" w:lineRule="exact"/>
              <w:ind w:left="135" w:right="108" w:firstLine="142"/>
              <w:rPr>
                <w:rFonts w:ascii="Times New Roman" w:hAnsi="Times New Roman"/>
              </w:rPr>
            </w:pPr>
            <w:r w:rsidRPr="00700811">
              <w:rPr>
                <w:rFonts w:ascii="Times New Roman" w:hAnsi="Times New Roman"/>
              </w:rPr>
              <w:t>словесный</w:t>
            </w:r>
          </w:p>
        </w:tc>
        <w:tc>
          <w:tcPr>
            <w:tcW w:w="7119" w:type="dxa"/>
            <w:tcBorders>
              <w:top w:val="single" w:sz="4" w:space="0" w:color="000000"/>
              <w:left w:val="single" w:sz="4" w:space="0" w:color="000000"/>
              <w:bottom w:val="nil"/>
              <w:right w:val="single" w:sz="4" w:space="0" w:color="000000"/>
            </w:tcBorders>
            <w:hideMark/>
          </w:tcPr>
          <w:p w14:paraId="10E57877" w14:textId="77777777" w:rsidR="00700811" w:rsidRPr="00700811" w:rsidRDefault="00700811" w:rsidP="00FC14B5">
            <w:pPr>
              <w:pStyle w:val="TableParagraph"/>
              <w:spacing w:line="250" w:lineRule="exact"/>
              <w:ind w:left="-78" w:right="-80" w:firstLine="78"/>
              <w:rPr>
                <w:rFonts w:ascii="Times New Roman" w:hAnsi="Times New Roman"/>
                <w:lang w:val="ru-RU"/>
              </w:rPr>
            </w:pPr>
            <w:r w:rsidRPr="00700811">
              <w:rPr>
                <w:rFonts w:ascii="Times New Roman" w:hAnsi="Times New Roman"/>
                <w:shd w:val="clear" w:color="auto" w:fill="F9FAFA"/>
                <w:lang w:val="ru-RU"/>
              </w:rPr>
              <w:t>ж</w:t>
            </w:r>
            <w:r w:rsidRPr="00700811">
              <w:rPr>
                <w:rFonts w:ascii="Times New Roman" w:hAnsi="Times New Roman"/>
                <w:lang w:val="ru-RU"/>
              </w:rPr>
              <w:t>ивое общение</w:t>
            </w:r>
            <w:r w:rsidRPr="00700811">
              <w:rPr>
                <w:rFonts w:ascii="Times New Roman" w:hAnsi="Times New Roman"/>
                <w:spacing w:val="27"/>
                <w:lang w:val="ru-RU"/>
              </w:rPr>
              <w:t xml:space="preserve"> </w:t>
            </w:r>
            <w:r w:rsidRPr="00700811">
              <w:rPr>
                <w:rFonts w:ascii="Times New Roman" w:hAnsi="Times New Roman"/>
                <w:lang w:val="ru-RU"/>
              </w:rPr>
              <w:t>между</w:t>
            </w:r>
            <w:r w:rsidRPr="00700811">
              <w:rPr>
                <w:rFonts w:ascii="Times New Roman" w:hAnsi="Times New Roman"/>
                <w:spacing w:val="29"/>
                <w:lang w:val="ru-RU"/>
              </w:rPr>
              <w:t xml:space="preserve"> </w:t>
            </w:r>
            <w:r w:rsidRPr="00700811">
              <w:rPr>
                <w:rFonts w:ascii="Times New Roman" w:hAnsi="Times New Roman"/>
                <w:lang w:val="ru-RU"/>
              </w:rPr>
              <w:t>педагогом</w:t>
            </w:r>
            <w:r w:rsidRPr="00700811">
              <w:rPr>
                <w:rFonts w:ascii="Times New Roman" w:hAnsi="Times New Roman"/>
                <w:spacing w:val="27"/>
                <w:lang w:val="ru-RU"/>
              </w:rPr>
              <w:t xml:space="preserve"> </w:t>
            </w:r>
            <w:r w:rsidRPr="00700811">
              <w:rPr>
                <w:rFonts w:ascii="Times New Roman" w:hAnsi="Times New Roman"/>
                <w:lang w:val="ru-RU"/>
              </w:rPr>
              <w:t>и</w:t>
            </w:r>
            <w:r w:rsidRPr="00700811">
              <w:rPr>
                <w:rFonts w:ascii="Times New Roman" w:hAnsi="Times New Roman"/>
                <w:spacing w:val="29"/>
                <w:lang w:val="ru-RU"/>
              </w:rPr>
              <w:t xml:space="preserve"> </w:t>
            </w:r>
            <w:r w:rsidRPr="00700811">
              <w:rPr>
                <w:rFonts w:ascii="Times New Roman" w:hAnsi="Times New Roman"/>
                <w:lang w:val="ru-RU"/>
              </w:rPr>
              <w:t>детьми</w:t>
            </w:r>
            <w:r w:rsidRPr="00700811">
              <w:rPr>
                <w:rFonts w:ascii="Times New Roman" w:hAnsi="Times New Roman"/>
                <w:spacing w:val="26"/>
                <w:lang w:val="ru-RU"/>
              </w:rPr>
              <w:t xml:space="preserve"> </w:t>
            </w:r>
            <w:r w:rsidRPr="00700811">
              <w:rPr>
                <w:rFonts w:ascii="Times New Roman" w:hAnsi="Times New Roman"/>
                <w:lang w:val="ru-RU"/>
              </w:rPr>
              <w:t>(беседа,</w:t>
            </w:r>
            <w:r w:rsidRPr="00700811">
              <w:rPr>
                <w:rFonts w:ascii="Times New Roman" w:hAnsi="Times New Roman"/>
                <w:spacing w:val="28"/>
                <w:lang w:val="ru-RU"/>
              </w:rPr>
              <w:t xml:space="preserve"> </w:t>
            </w:r>
            <w:r w:rsidRPr="00700811">
              <w:rPr>
                <w:rFonts w:ascii="Times New Roman" w:hAnsi="Times New Roman"/>
                <w:lang w:val="ru-RU"/>
              </w:rPr>
              <w:t>рассказ,</w:t>
            </w:r>
          </w:p>
        </w:tc>
      </w:tr>
      <w:tr w:rsidR="00700811" w:rsidRPr="00700811" w14:paraId="37322AC4" w14:textId="77777777" w:rsidTr="00FC14B5">
        <w:trPr>
          <w:trHeight w:val="270"/>
        </w:trPr>
        <w:tc>
          <w:tcPr>
            <w:tcW w:w="3116" w:type="dxa"/>
            <w:vMerge/>
            <w:tcBorders>
              <w:top w:val="single" w:sz="4" w:space="0" w:color="000000"/>
              <w:left w:val="single" w:sz="4" w:space="0" w:color="000000"/>
              <w:bottom w:val="single" w:sz="4" w:space="0" w:color="000000"/>
              <w:right w:val="single" w:sz="4" w:space="0" w:color="000000"/>
            </w:tcBorders>
            <w:vAlign w:val="center"/>
            <w:hideMark/>
          </w:tcPr>
          <w:p w14:paraId="32833951" w14:textId="77777777" w:rsidR="00700811" w:rsidRPr="00700811" w:rsidRDefault="00700811" w:rsidP="00124698">
            <w:pPr>
              <w:rPr>
                <w:rFonts w:ascii="Times New Roman" w:eastAsia="Times New Roman" w:hAnsi="Times New Roman" w:cs="Times New Roman"/>
              </w:rPr>
            </w:pPr>
          </w:p>
        </w:tc>
        <w:tc>
          <w:tcPr>
            <w:tcW w:w="7119" w:type="dxa"/>
            <w:tcBorders>
              <w:top w:val="nil"/>
              <w:left w:val="single" w:sz="4" w:space="0" w:color="000000"/>
              <w:bottom w:val="single" w:sz="4" w:space="0" w:color="000000"/>
              <w:right w:val="single" w:sz="4" w:space="0" w:color="000000"/>
            </w:tcBorders>
            <w:hideMark/>
          </w:tcPr>
          <w:p w14:paraId="6F3AA0A7" w14:textId="77777777" w:rsidR="00700811" w:rsidRPr="00700811" w:rsidRDefault="00700811" w:rsidP="00FC14B5">
            <w:pPr>
              <w:pStyle w:val="TableParagraph"/>
              <w:spacing w:line="251" w:lineRule="exact"/>
              <w:ind w:left="-78" w:right="-80" w:firstLine="78"/>
              <w:rPr>
                <w:rFonts w:ascii="Times New Roman" w:hAnsi="Times New Roman"/>
              </w:rPr>
            </w:pPr>
            <w:r w:rsidRPr="00700811">
              <w:rPr>
                <w:rFonts w:ascii="Times New Roman" w:hAnsi="Times New Roman"/>
              </w:rPr>
              <w:t>чтение,</w:t>
            </w:r>
            <w:r w:rsidRPr="00700811">
              <w:rPr>
                <w:rFonts w:ascii="Times New Roman" w:hAnsi="Times New Roman"/>
                <w:spacing w:val="-3"/>
              </w:rPr>
              <w:t xml:space="preserve"> </w:t>
            </w:r>
            <w:r w:rsidRPr="00700811">
              <w:rPr>
                <w:rFonts w:ascii="Times New Roman" w:hAnsi="Times New Roman"/>
              </w:rPr>
              <w:t>заучивание</w:t>
            </w:r>
            <w:r w:rsidRPr="00700811">
              <w:rPr>
                <w:rFonts w:ascii="Times New Roman" w:hAnsi="Times New Roman"/>
                <w:spacing w:val="-3"/>
              </w:rPr>
              <w:t xml:space="preserve"> </w:t>
            </w:r>
            <w:r w:rsidRPr="00700811">
              <w:rPr>
                <w:rFonts w:ascii="Times New Roman" w:hAnsi="Times New Roman"/>
              </w:rPr>
              <w:t>и</w:t>
            </w:r>
            <w:r w:rsidRPr="00700811">
              <w:rPr>
                <w:rFonts w:ascii="Times New Roman" w:hAnsi="Times New Roman"/>
                <w:spacing w:val="-2"/>
              </w:rPr>
              <w:t xml:space="preserve"> </w:t>
            </w:r>
            <w:r w:rsidRPr="00700811">
              <w:rPr>
                <w:rFonts w:ascii="Times New Roman" w:hAnsi="Times New Roman"/>
              </w:rPr>
              <w:t>т.)</w:t>
            </w:r>
          </w:p>
        </w:tc>
      </w:tr>
      <w:tr w:rsidR="00700811" w:rsidRPr="00700811" w14:paraId="6D41D338" w14:textId="77777777" w:rsidTr="00FC14B5">
        <w:trPr>
          <w:trHeight w:val="828"/>
        </w:trPr>
        <w:tc>
          <w:tcPr>
            <w:tcW w:w="3116" w:type="dxa"/>
            <w:tcBorders>
              <w:top w:val="single" w:sz="4" w:space="0" w:color="000000"/>
              <w:left w:val="single" w:sz="4" w:space="0" w:color="000000"/>
              <w:bottom w:val="single" w:sz="4" w:space="0" w:color="000000"/>
              <w:right w:val="single" w:sz="4" w:space="0" w:color="000000"/>
            </w:tcBorders>
            <w:hideMark/>
          </w:tcPr>
          <w:p w14:paraId="1A9F8409" w14:textId="77777777" w:rsidR="00700811" w:rsidRPr="00700811" w:rsidRDefault="00700811" w:rsidP="00124698">
            <w:pPr>
              <w:pStyle w:val="TableParagraph"/>
              <w:numPr>
                <w:ilvl w:val="0"/>
                <w:numId w:val="83"/>
              </w:numPr>
              <w:tabs>
                <w:tab w:val="left" w:pos="561"/>
                <w:tab w:val="left" w:pos="829"/>
              </w:tabs>
              <w:autoSpaceDE w:val="0"/>
              <w:autoSpaceDN w:val="0"/>
              <w:spacing w:line="293" w:lineRule="exact"/>
              <w:ind w:left="135" w:right="108" w:firstLine="142"/>
              <w:rPr>
                <w:rFonts w:ascii="Times New Roman" w:hAnsi="Times New Roman"/>
              </w:rPr>
            </w:pPr>
            <w:r w:rsidRPr="00700811">
              <w:rPr>
                <w:rFonts w:ascii="Times New Roman" w:hAnsi="Times New Roman"/>
              </w:rPr>
              <w:t>практический</w:t>
            </w:r>
          </w:p>
        </w:tc>
        <w:tc>
          <w:tcPr>
            <w:tcW w:w="7119" w:type="dxa"/>
            <w:tcBorders>
              <w:top w:val="single" w:sz="4" w:space="0" w:color="000000"/>
              <w:left w:val="single" w:sz="4" w:space="0" w:color="000000"/>
              <w:bottom w:val="single" w:sz="4" w:space="0" w:color="000000"/>
              <w:right w:val="single" w:sz="4" w:space="0" w:color="000000"/>
            </w:tcBorders>
            <w:hideMark/>
          </w:tcPr>
          <w:p w14:paraId="74991725" w14:textId="77777777" w:rsidR="00700811" w:rsidRPr="00700811" w:rsidRDefault="00700811" w:rsidP="00FC14B5">
            <w:pPr>
              <w:pStyle w:val="TableParagraph"/>
              <w:spacing w:line="275" w:lineRule="exact"/>
              <w:ind w:left="-78" w:right="-80" w:firstLine="78"/>
              <w:rPr>
                <w:rFonts w:ascii="Times New Roman" w:hAnsi="Times New Roman"/>
                <w:lang w:val="ru-RU"/>
              </w:rPr>
            </w:pPr>
            <w:r w:rsidRPr="00700811">
              <w:rPr>
                <w:rFonts w:ascii="Times New Roman" w:hAnsi="Times New Roman"/>
                <w:lang w:val="ru-RU"/>
              </w:rPr>
              <w:t>получение</w:t>
            </w:r>
            <w:r w:rsidRPr="00700811">
              <w:rPr>
                <w:rFonts w:ascii="Times New Roman" w:hAnsi="Times New Roman"/>
                <w:spacing w:val="20"/>
                <w:lang w:val="ru-RU"/>
              </w:rPr>
              <w:t xml:space="preserve"> </w:t>
            </w:r>
            <w:r w:rsidRPr="00700811">
              <w:rPr>
                <w:rFonts w:ascii="Times New Roman" w:hAnsi="Times New Roman"/>
                <w:lang w:val="ru-RU"/>
              </w:rPr>
              <w:t>знаний</w:t>
            </w:r>
            <w:r w:rsidRPr="00700811">
              <w:rPr>
                <w:rFonts w:ascii="Times New Roman" w:hAnsi="Times New Roman"/>
                <w:spacing w:val="78"/>
                <w:lang w:val="ru-RU"/>
              </w:rPr>
              <w:t xml:space="preserve"> </w:t>
            </w:r>
            <w:r w:rsidRPr="00700811">
              <w:rPr>
                <w:rFonts w:ascii="Times New Roman" w:hAnsi="Times New Roman"/>
                <w:lang w:val="ru-RU"/>
              </w:rPr>
              <w:t>и</w:t>
            </w:r>
            <w:r w:rsidRPr="00700811">
              <w:rPr>
                <w:rFonts w:ascii="Times New Roman" w:hAnsi="Times New Roman"/>
                <w:spacing w:val="79"/>
                <w:lang w:val="ru-RU"/>
              </w:rPr>
              <w:t xml:space="preserve"> </w:t>
            </w:r>
            <w:r w:rsidRPr="00700811">
              <w:rPr>
                <w:rFonts w:ascii="Times New Roman" w:hAnsi="Times New Roman"/>
                <w:lang w:val="ru-RU"/>
              </w:rPr>
              <w:t>выработка</w:t>
            </w:r>
            <w:r w:rsidRPr="00700811">
              <w:rPr>
                <w:rFonts w:ascii="Times New Roman" w:hAnsi="Times New Roman"/>
                <w:spacing w:val="79"/>
                <w:lang w:val="ru-RU"/>
              </w:rPr>
              <w:t xml:space="preserve"> </w:t>
            </w:r>
            <w:r w:rsidRPr="00700811">
              <w:rPr>
                <w:rFonts w:ascii="Times New Roman" w:hAnsi="Times New Roman"/>
                <w:lang w:val="ru-RU"/>
              </w:rPr>
              <w:t>умений</w:t>
            </w:r>
            <w:r w:rsidRPr="00700811">
              <w:rPr>
                <w:rFonts w:ascii="Times New Roman" w:hAnsi="Times New Roman"/>
                <w:spacing w:val="79"/>
                <w:lang w:val="ru-RU"/>
              </w:rPr>
              <w:t xml:space="preserve"> </w:t>
            </w:r>
            <w:r w:rsidRPr="00700811">
              <w:rPr>
                <w:rFonts w:ascii="Times New Roman" w:hAnsi="Times New Roman"/>
                <w:lang w:val="ru-RU"/>
              </w:rPr>
              <w:t>при</w:t>
            </w:r>
            <w:r w:rsidRPr="00700811">
              <w:rPr>
                <w:rFonts w:ascii="Times New Roman" w:hAnsi="Times New Roman"/>
                <w:spacing w:val="81"/>
                <w:lang w:val="ru-RU"/>
              </w:rPr>
              <w:t xml:space="preserve"> </w:t>
            </w:r>
            <w:r w:rsidRPr="00700811">
              <w:rPr>
                <w:rFonts w:ascii="Times New Roman" w:hAnsi="Times New Roman"/>
                <w:lang w:val="ru-RU"/>
              </w:rPr>
              <w:t>выполнении</w:t>
            </w:r>
          </w:p>
          <w:p w14:paraId="3019EA64" w14:textId="77777777" w:rsidR="00700811" w:rsidRPr="00700811" w:rsidRDefault="00700811" w:rsidP="00FC14B5">
            <w:pPr>
              <w:pStyle w:val="TableParagraph"/>
              <w:tabs>
                <w:tab w:val="left" w:pos="1970"/>
                <w:tab w:val="left" w:pos="3369"/>
                <w:tab w:val="left" w:pos="5204"/>
                <w:tab w:val="left" w:pos="6339"/>
              </w:tabs>
              <w:spacing w:line="270" w:lineRule="atLeast"/>
              <w:ind w:left="-78" w:right="-80" w:firstLine="78"/>
              <w:rPr>
                <w:rFonts w:ascii="Times New Roman" w:hAnsi="Times New Roman"/>
                <w:lang w:val="ru-RU"/>
              </w:rPr>
            </w:pPr>
            <w:r w:rsidRPr="00700811">
              <w:rPr>
                <w:rFonts w:ascii="Times New Roman" w:hAnsi="Times New Roman"/>
                <w:lang w:val="ru-RU"/>
              </w:rPr>
              <w:t xml:space="preserve">практических действий (упражнение, опыты </w:t>
            </w:r>
            <w:r w:rsidRPr="00700811">
              <w:rPr>
                <w:rFonts w:ascii="Times New Roman" w:hAnsi="Times New Roman"/>
                <w:spacing w:val="-4"/>
                <w:lang w:val="ru-RU"/>
              </w:rPr>
              <w:t>и</w:t>
            </w:r>
            <w:r w:rsidRPr="00700811">
              <w:rPr>
                <w:rFonts w:ascii="Times New Roman" w:hAnsi="Times New Roman"/>
                <w:spacing w:val="-57"/>
                <w:lang w:val="ru-RU"/>
              </w:rPr>
              <w:t xml:space="preserve"> </w:t>
            </w:r>
            <w:r w:rsidRPr="00700811">
              <w:rPr>
                <w:rFonts w:ascii="Times New Roman" w:hAnsi="Times New Roman"/>
                <w:lang w:val="ru-RU"/>
              </w:rPr>
              <w:t>экспериментирование,</w:t>
            </w:r>
            <w:r w:rsidRPr="00700811">
              <w:rPr>
                <w:rFonts w:ascii="Times New Roman" w:hAnsi="Times New Roman"/>
                <w:spacing w:val="-1"/>
                <w:lang w:val="ru-RU"/>
              </w:rPr>
              <w:t xml:space="preserve"> </w:t>
            </w:r>
            <w:r w:rsidRPr="00700811">
              <w:rPr>
                <w:rFonts w:ascii="Times New Roman" w:hAnsi="Times New Roman"/>
                <w:lang w:val="ru-RU"/>
              </w:rPr>
              <w:t>моделирование)</w:t>
            </w:r>
          </w:p>
        </w:tc>
      </w:tr>
      <w:tr w:rsidR="00700811" w:rsidRPr="00700811" w14:paraId="3F1C5F0F" w14:textId="77777777" w:rsidTr="00FC14B5">
        <w:trPr>
          <w:trHeight w:val="1183"/>
        </w:trPr>
        <w:tc>
          <w:tcPr>
            <w:tcW w:w="3116" w:type="dxa"/>
            <w:tcBorders>
              <w:top w:val="single" w:sz="4" w:space="0" w:color="000000"/>
              <w:left w:val="single" w:sz="4" w:space="0" w:color="000000"/>
              <w:bottom w:val="single" w:sz="4" w:space="0" w:color="000000"/>
              <w:right w:val="single" w:sz="4" w:space="0" w:color="000000"/>
            </w:tcBorders>
            <w:hideMark/>
          </w:tcPr>
          <w:p w14:paraId="115103D5" w14:textId="77777777" w:rsidR="00700811" w:rsidRPr="00700811" w:rsidRDefault="00700811" w:rsidP="00124698">
            <w:pPr>
              <w:pStyle w:val="TableParagraph"/>
              <w:numPr>
                <w:ilvl w:val="0"/>
                <w:numId w:val="84"/>
              </w:numPr>
              <w:tabs>
                <w:tab w:val="left" w:pos="561"/>
                <w:tab w:val="left" w:pos="829"/>
              </w:tabs>
              <w:autoSpaceDE w:val="0"/>
              <w:autoSpaceDN w:val="0"/>
              <w:ind w:left="135" w:right="108" w:firstLine="142"/>
              <w:rPr>
                <w:rFonts w:ascii="Times New Roman" w:hAnsi="Times New Roman"/>
              </w:rPr>
            </w:pPr>
            <w:r w:rsidRPr="00700811">
              <w:rPr>
                <w:rFonts w:ascii="Times New Roman" w:hAnsi="Times New Roman"/>
              </w:rPr>
              <w:t>информационно-</w:t>
            </w:r>
            <w:r w:rsidRPr="00700811">
              <w:rPr>
                <w:rFonts w:ascii="Times New Roman" w:hAnsi="Times New Roman"/>
                <w:spacing w:val="-57"/>
              </w:rPr>
              <w:t xml:space="preserve"> </w:t>
            </w:r>
            <w:r w:rsidRPr="00700811">
              <w:rPr>
                <w:rFonts w:ascii="Times New Roman" w:hAnsi="Times New Roman"/>
              </w:rPr>
              <w:t>рецептивный</w:t>
            </w:r>
            <w:r w:rsidRPr="00700811">
              <w:rPr>
                <w:rFonts w:ascii="Times New Roman" w:hAnsi="Times New Roman"/>
                <w:spacing w:val="-1"/>
              </w:rPr>
              <w:t xml:space="preserve"> </w:t>
            </w:r>
            <w:r w:rsidRPr="00700811">
              <w:rPr>
                <w:rFonts w:ascii="Times New Roman" w:hAnsi="Times New Roman"/>
              </w:rPr>
              <w:t>метод</w:t>
            </w:r>
          </w:p>
        </w:tc>
        <w:tc>
          <w:tcPr>
            <w:tcW w:w="7119" w:type="dxa"/>
            <w:tcBorders>
              <w:top w:val="single" w:sz="4" w:space="0" w:color="000000"/>
              <w:left w:val="single" w:sz="4" w:space="0" w:color="000000"/>
              <w:bottom w:val="single" w:sz="4" w:space="0" w:color="000000"/>
              <w:right w:val="single" w:sz="4" w:space="0" w:color="000000"/>
            </w:tcBorders>
            <w:hideMark/>
          </w:tcPr>
          <w:p w14:paraId="6C0CB8D9" w14:textId="77777777" w:rsidR="00700811" w:rsidRPr="00700811" w:rsidRDefault="00700811" w:rsidP="00FC14B5">
            <w:pPr>
              <w:pStyle w:val="TableParagraph"/>
              <w:spacing w:line="276" w:lineRule="exact"/>
              <w:ind w:left="-78" w:right="-80" w:firstLine="78"/>
              <w:jc w:val="both"/>
              <w:rPr>
                <w:rFonts w:ascii="Times New Roman" w:hAnsi="Times New Roman"/>
                <w:lang w:val="ru-RU"/>
              </w:rPr>
            </w:pPr>
            <w:r w:rsidRPr="00700811">
              <w:rPr>
                <w:rFonts w:ascii="Times New Roman" w:hAnsi="Times New Roman"/>
                <w:lang w:val="ru-RU"/>
              </w:rPr>
              <w:t>предъявляется информация,</w:t>
            </w:r>
            <w:r w:rsidRPr="00700811">
              <w:rPr>
                <w:rFonts w:ascii="Times New Roman" w:hAnsi="Times New Roman"/>
                <w:spacing w:val="1"/>
                <w:lang w:val="ru-RU"/>
              </w:rPr>
              <w:t xml:space="preserve"> </w:t>
            </w:r>
            <w:r w:rsidRPr="00700811">
              <w:rPr>
                <w:rFonts w:ascii="Times New Roman" w:hAnsi="Times New Roman"/>
                <w:lang w:val="ru-RU"/>
              </w:rPr>
              <w:t>организуются действия</w:t>
            </w:r>
            <w:r w:rsidRPr="00700811">
              <w:rPr>
                <w:rFonts w:ascii="Times New Roman" w:hAnsi="Times New Roman"/>
                <w:spacing w:val="60"/>
                <w:lang w:val="ru-RU"/>
              </w:rPr>
              <w:t xml:space="preserve"> </w:t>
            </w:r>
            <w:r w:rsidRPr="00700811">
              <w:rPr>
                <w:rFonts w:ascii="Times New Roman" w:hAnsi="Times New Roman"/>
                <w:lang w:val="ru-RU"/>
              </w:rPr>
              <w:t>ребенка</w:t>
            </w:r>
            <w:r w:rsidRPr="00700811">
              <w:rPr>
                <w:rFonts w:ascii="Times New Roman" w:hAnsi="Times New Roman"/>
                <w:spacing w:val="-57"/>
                <w:lang w:val="ru-RU"/>
              </w:rPr>
              <w:t xml:space="preserve"> </w:t>
            </w:r>
            <w:r w:rsidRPr="00700811">
              <w:rPr>
                <w:rFonts w:ascii="Times New Roman" w:hAnsi="Times New Roman"/>
                <w:lang w:val="ru-RU"/>
              </w:rPr>
              <w:t>с</w:t>
            </w:r>
            <w:r w:rsidRPr="00700811">
              <w:rPr>
                <w:rFonts w:ascii="Times New Roman" w:hAnsi="Times New Roman"/>
                <w:spacing w:val="1"/>
                <w:lang w:val="ru-RU"/>
              </w:rPr>
              <w:t xml:space="preserve"> </w:t>
            </w:r>
            <w:r w:rsidRPr="00700811">
              <w:rPr>
                <w:rFonts w:ascii="Times New Roman" w:hAnsi="Times New Roman"/>
                <w:lang w:val="ru-RU"/>
              </w:rPr>
              <w:t>объектом</w:t>
            </w:r>
            <w:r w:rsidRPr="00700811">
              <w:rPr>
                <w:rFonts w:ascii="Times New Roman" w:hAnsi="Times New Roman"/>
                <w:spacing w:val="1"/>
                <w:lang w:val="ru-RU"/>
              </w:rPr>
              <w:t xml:space="preserve"> </w:t>
            </w:r>
            <w:r w:rsidRPr="00700811">
              <w:rPr>
                <w:rFonts w:ascii="Times New Roman" w:hAnsi="Times New Roman"/>
                <w:lang w:val="ru-RU"/>
              </w:rPr>
              <w:t>изучения</w:t>
            </w:r>
            <w:r w:rsidRPr="00700811">
              <w:rPr>
                <w:rFonts w:ascii="Times New Roman" w:hAnsi="Times New Roman"/>
                <w:spacing w:val="1"/>
                <w:lang w:val="ru-RU"/>
              </w:rPr>
              <w:t xml:space="preserve"> </w:t>
            </w:r>
            <w:r w:rsidRPr="00700811">
              <w:rPr>
                <w:rFonts w:ascii="Times New Roman" w:hAnsi="Times New Roman"/>
                <w:lang w:val="ru-RU"/>
              </w:rPr>
              <w:t>(распознающее</w:t>
            </w:r>
            <w:r w:rsidRPr="00700811">
              <w:rPr>
                <w:rFonts w:ascii="Times New Roman" w:hAnsi="Times New Roman"/>
                <w:spacing w:val="1"/>
                <w:lang w:val="ru-RU"/>
              </w:rPr>
              <w:t xml:space="preserve"> </w:t>
            </w:r>
            <w:r w:rsidRPr="00700811">
              <w:rPr>
                <w:rFonts w:ascii="Times New Roman" w:hAnsi="Times New Roman"/>
                <w:lang w:val="ru-RU"/>
              </w:rPr>
              <w:t>наблюдение,</w:t>
            </w:r>
            <w:r w:rsidRPr="00700811">
              <w:rPr>
                <w:rFonts w:ascii="Times New Roman" w:hAnsi="Times New Roman"/>
                <w:spacing w:val="-57"/>
                <w:lang w:val="ru-RU"/>
              </w:rPr>
              <w:t xml:space="preserve"> </w:t>
            </w:r>
            <w:r w:rsidRPr="00700811">
              <w:rPr>
                <w:rFonts w:ascii="Times New Roman" w:hAnsi="Times New Roman"/>
                <w:lang w:val="ru-RU"/>
              </w:rPr>
              <w:t>рассматривание картин, демонстрация кино- и диафильмов,</w:t>
            </w:r>
            <w:r w:rsidRPr="00700811">
              <w:rPr>
                <w:rFonts w:ascii="Times New Roman" w:hAnsi="Times New Roman"/>
                <w:spacing w:val="1"/>
                <w:lang w:val="ru-RU"/>
              </w:rPr>
              <w:t xml:space="preserve"> </w:t>
            </w:r>
            <w:r w:rsidRPr="00700811">
              <w:rPr>
                <w:rFonts w:ascii="Times New Roman" w:hAnsi="Times New Roman"/>
                <w:lang w:val="ru-RU"/>
              </w:rPr>
              <w:t>просмотр компьютерных презентаций, рассказы педагога или</w:t>
            </w:r>
            <w:r w:rsidRPr="00700811">
              <w:rPr>
                <w:rFonts w:ascii="Times New Roman" w:hAnsi="Times New Roman"/>
                <w:spacing w:val="-57"/>
                <w:lang w:val="ru-RU"/>
              </w:rPr>
              <w:t xml:space="preserve"> </w:t>
            </w:r>
            <w:r w:rsidRPr="00700811">
              <w:rPr>
                <w:rFonts w:ascii="Times New Roman" w:hAnsi="Times New Roman"/>
                <w:lang w:val="ru-RU"/>
              </w:rPr>
              <w:t>детей,</w:t>
            </w:r>
            <w:r w:rsidRPr="00700811">
              <w:rPr>
                <w:rFonts w:ascii="Times New Roman" w:hAnsi="Times New Roman"/>
                <w:spacing w:val="-1"/>
                <w:lang w:val="ru-RU"/>
              </w:rPr>
              <w:t xml:space="preserve"> </w:t>
            </w:r>
            <w:r w:rsidRPr="00700811">
              <w:rPr>
                <w:rFonts w:ascii="Times New Roman" w:hAnsi="Times New Roman"/>
                <w:lang w:val="ru-RU"/>
              </w:rPr>
              <w:t>чтение</w:t>
            </w:r>
          </w:p>
        </w:tc>
      </w:tr>
      <w:tr w:rsidR="00700811" w:rsidRPr="00700811" w14:paraId="0A6E5E09" w14:textId="77777777" w:rsidTr="00FC14B5">
        <w:trPr>
          <w:trHeight w:val="1062"/>
        </w:trPr>
        <w:tc>
          <w:tcPr>
            <w:tcW w:w="3116" w:type="dxa"/>
            <w:tcBorders>
              <w:top w:val="single" w:sz="4" w:space="0" w:color="000000"/>
              <w:left w:val="single" w:sz="4" w:space="0" w:color="000000"/>
              <w:bottom w:val="single" w:sz="4" w:space="0" w:color="000000"/>
              <w:right w:val="single" w:sz="4" w:space="0" w:color="000000"/>
            </w:tcBorders>
            <w:hideMark/>
          </w:tcPr>
          <w:p w14:paraId="3E77909A" w14:textId="77777777" w:rsidR="00700811" w:rsidRPr="00700811" w:rsidRDefault="00700811" w:rsidP="00124698">
            <w:pPr>
              <w:pStyle w:val="TableParagraph"/>
              <w:numPr>
                <w:ilvl w:val="0"/>
                <w:numId w:val="85"/>
              </w:numPr>
              <w:tabs>
                <w:tab w:val="left" w:pos="561"/>
                <w:tab w:val="left" w:pos="829"/>
              </w:tabs>
              <w:autoSpaceDE w:val="0"/>
              <w:autoSpaceDN w:val="0"/>
              <w:spacing w:line="292" w:lineRule="exact"/>
              <w:ind w:left="135" w:right="108" w:firstLine="142"/>
              <w:rPr>
                <w:rFonts w:ascii="Times New Roman" w:hAnsi="Times New Roman"/>
              </w:rPr>
            </w:pPr>
            <w:r w:rsidRPr="00700811">
              <w:rPr>
                <w:rFonts w:ascii="Times New Roman" w:hAnsi="Times New Roman"/>
              </w:rPr>
              <w:t>репродуктивный</w:t>
            </w:r>
            <w:r w:rsidRPr="00700811">
              <w:rPr>
                <w:rFonts w:ascii="Times New Roman" w:hAnsi="Times New Roman"/>
                <w:spacing w:val="-3"/>
              </w:rPr>
              <w:t xml:space="preserve"> </w:t>
            </w:r>
            <w:r w:rsidRPr="00700811">
              <w:rPr>
                <w:rFonts w:ascii="Times New Roman" w:hAnsi="Times New Roman"/>
              </w:rPr>
              <w:t>метод</w:t>
            </w:r>
          </w:p>
        </w:tc>
        <w:tc>
          <w:tcPr>
            <w:tcW w:w="7119" w:type="dxa"/>
            <w:tcBorders>
              <w:top w:val="single" w:sz="4" w:space="0" w:color="000000"/>
              <w:left w:val="single" w:sz="4" w:space="0" w:color="000000"/>
              <w:bottom w:val="single" w:sz="4" w:space="0" w:color="000000"/>
              <w:right w:val="single" w:sz="4" w:space="0" w:color="000000"/>
            </w:tcBorders>
            <w:hideMark/>
          </w:tcPr>
          <w:p w14:paraId="0BF328BC" w14:textId="77777777" w:rsidR="00700811" w:rsidRPr="00700811" w:rsidRDefault="00700811" w:rsidP="00FC14B5">
            <w:pPr>
              <w:pStyle w:val="TableParagraph"/>
              <w:spacing w:line="276" w:lineRule="exact"/>
              <w:ind w:left="-78" w:right="-80" w:firstLine="78"/>
              <w:jc w:val="both"/>
              <w:rPr>
                <w:rFonts w:ascii="Times New Roman" w:hAnsi="Times New Roman"/>
                <w:lang w:val="ru-RU"/>
              </w:rPr>
            </w:pPr>
            <w:r w:rsidRPr="00700811">
              <w:rPr>
                <w:rFonts w:ascii="Times New Roman" w:hAnsi="Times New Roman"/>
                <w:lang w:val="ru-RU"/>
              </w:rPr>
              <w:t>создание</w:t>
            </w:r>
            <w:r w:rsidRPr="00700811">
              <w:rPr>
                <w:rFonts w:ascii="Times New Roman" w:hAnsi="Times New Roman"/>
                <w:spacing w:val="1"/>
                <w:lang w:val="ru-RU"/>
              </w:rPr>
              <w:t xml:space="preserve"> </w:t>
            </w:r>
            <w:r w:rsidRPr="00700811">
              <w:rPr>
                <w:rFonts w:ascii="Times New Roman" w:hAnsi="Times New Roman"/>
                <w:lang w:val="ru-RU"/>
              </w:rPr>
              <w:t>условий</w:t>
            </w:r>
            <w:r w:rsidRPr="00700811">
              <w:rPr>
                <w:rFonts w:ascii="Times New Roman" w:hAnsi="Times New Roman"/>
                <w:spacing w:val="1"/>
                <w:lang w:val="ru-RU"/>
              </w:rPr>
              <w:t xml:space="preserve"> </w:t>
            </w:r>
            <w:r w:rsidRPr="00700811">
              <w:rPr>
                <w:rFonts w:ascii="Times New Roman" w:hAnsi="Times New Roman"/>
                <w:lang w:val="ru-RU"/>
              </w:rPr>
              <w:t>для</w:t>
            </w:r>
            <w:r w:rsidRPr="00700811">
              <w:rPr>
                <w:rFonts w:ascii="Times New Roman" w:hAnsi="Times New Roman"/>
                <w:spacing w:val="1"/>
                <w:lang w:val="ru-RU"/>
              </w:rPr>
              <w:t xml:space="preserve"> </w:t>
            </w:r>
            <w:r w:rsidRPr="00700811">
              <w:rPr>
                <w:rFonts w:ascii="Times New Roman" w:hAnsi="Times New Roman"/>
                <w:lang w:val="ru-RU"/>
              </w:rPr>
              <w:t>воспроизведения</w:t>
            </w:r>
            <w:r w:rsidRPr="00700811">
              <w:rPr>
                <w:rFonts w:ascii="Times New Roman" w:hAnsi="Times New Roman"/>
                <w:spacing w:val="1"/>
                <w:lang w:val="ru-RU"/>
              </w:rPr>
              <w:t xml:space="preserve"> </w:t>
            </w:r>
            <w:r w:rsidRPr="00700811">
              <w:rPr>
                <w:rFonts w:ascii="Times New Roman" w:hAnsi="Times New Roman"/>
                <w:lang w:val="ru-RU"/>
              </w:rPr>
              <w:t>представлений</w:t>
            </w:r>
            <w:r w:rsidRPr="00700811">
              <w:rPr>
                <w:rFonts w:ascii="Times New Roman" w:hAnsi="Times New Roman"/>
                <w:spacing w:val="1"/>
                <w:lang w:val="ru-RU"/>
              </w:rPr>
              <w:t xml:space="preserve"> </w:t>
            </w:r>
            <w:r w:rsidRPr="00700811">
              <w:rPr>
                <w:rFonts w:ascii="Times New Roman" w:hAnsi="Times New Roman"/>
                <w:lang w:val="ru-RU"/>
              </w:rPr>
              <w:t>и</w:t>
            </w:r>
            <w:r w:rsidRPr="00700811">
              <w:rPr>
                <w:rFonts w:ascii="Times New Roman" w:hAnsi="Times New Roman"/>
                <w:spacing w:val="1"/>
                <w:lang w:val="ru-RU"/>
              </w:rPr>
              <w:t xml:space="preserve"> </w:t>
            </w:r>
            <w:r w:rsidRPr="00700811">
              <w:rPr>
                <w:rFonts w:ascii="Times New Roman" w:hAnsi="Times New Roman"/>
                <w:lang w:val="ru-RU"/>
              </w:rPr>
              <w:t>способов</w:t>
            </w:r>
            <w:r w:rsidRPr="00700811">
              <w:rPr>
                <w:rFonts w:ascii="Times New Roman" w:hAnsi="Times New Roman"/>
                <w:spacing w:val="1"/>
                <w:lang w:val="ru-RU"/>
              </w:rPr>
              <w:t xml:space="preserve"> </w:t>
            </w:r>
            <w:r w:rsidRPr="00700811">
              <w:rPr>
                <w:rFonts w:ascii="Times New Roman" w:hAnsi="Times New Roman"/>
                <w:lang w:val="ru-RU"/>
              </w:rPr>
              <w:t>деятельности,</w:t>
            </w:r>
            <w:r w:rsidRPr="00700811">
              <w:rPr>
                <w:rFonts w:ascii="Times New Roman" w:hAnsi="Times New Roman"/>
                <w:spacing w:val="1"/>
                <w:lang w:val="ru-RU"/>
              </w:rPr>
              <w:t xml:space="preserve"> </w:t>
            </w:r>
            <w:r w:rsidRPr="00700811">
              <w:rPr>
                <w:rFonts w:ascii="Times New Roman" w:hAnsi="Times New Roman"/>
                <w:lang w:val="ru-RU"/>
              </w:rPr>
              <w:t>руководство</w:t>
            </w:r>
            <w:r w:rsidRPr="00700811">
              <w:rPr>
                <w:rFonts w:ascii="Times New Roman" w:hAnsi="Times New Roman"/>
                <w:spacing w:val="1"/>
                <w:lang w:val="ru-RU"/>
              </w:rPr>
              <w:t xml:space="preserve"> </w:t>
            </w:r>
            <w:r w:rsidRPr="00700811">
              <w:rPr>
                <w:rFonts w:ascii="Times New Roman" w:hAnsi="Times New Roman"/>
                <w:lang w:val="ru-RU"/>
              </w:rPr>
              <w:t>их</w:t>
            </w:r>
            <w:r w:rsidRPr="00700811">
              <w:rPr>
                <w:rFonts w:ascii="Times New Roman" w:hAnsi="Times New Roman"/>
                <w:spacing w:val="1"/>
                <w:lang w:val="ru-RU"/>
              </w:rPr>
              <w:t xml:space="preserve"> </w:t>
            </w:r>
            <w:r w:rsidRPr="00700811">
              <w:rPr>
                <w:rFonts w:ascii="Times New Roman" w:hAnsi="Times New Roman"/>
                <w:lang w:val="ru-RU"/>
              </w:rPr>
              <w:t>выполнением</w:t>
            </w:r>
            <w:r w:rsidRPr="00700811">
              <w:rPr>
                <w:rFonts w:ascii="Times New Roman" w:hAnsi="Times New Roman"/>
                <w:spacing w:val="1"/>
                <w:lang w:val="ru-RU"/>
              </w:rPr>
              <w:t xml:space="preserve"> </w:t>
            </w:r>
            <w:r w:rsidRPr="00700811">
              <w:rPr>
                <w:rFonts w:ascii="Times New Roman" w:hAnsi="Times New Roman"/>
                <w:lang w:val="ru-RU"/>
              </w:rPr>
              <w:t>(упражнения на основе образца педагога, беседа, составление</w:t>
            </w:r>
            <w:r w:rsidRPr="00700811">
              <w:rPr>
                <w:rFonts w:ascii="Times New Roman" w:hAnsi="Times New Roman"/>
                <w:spacing w:val="-57"/>
                <w:lang w:val="ru-RU"/>
              </w:rPr>
              <w:t xml:space="preserve"> </w:t>
            </w:r>
            <w:r w:rsidRPr="00700811">
              <w:rPr>
                <w:rFonts w:ascii="Times New Roman" w:hAnsi="Times New Roman"/>
                <w:lang w:val="ru-RU"/>
              </w:rPr>
              <w:t>рассказов</w:t>
            </w:r>
            <w:r w:rsidRPr="00700811">
              <w:rPr>
                <w:rFonts w:ascii="Times New Roman" w:hAnsi="Times New Roman"/>
                <w:spacing w:val="1"/>
                <w:lang w:val="ru-RU"/>
              </w:rPr>
              <w:t xml:space="preserve"> </w:t>
            </w:r>
            <w:r w:rsidRPr="00700811">
              <w:rPr>
                <w:rFonts w:ascii="Times New Roman" w:hAnsi="Times New Roman"/>
                <w:lang w:val="ru-RU"/>
              </w:rPr>
              <w:t>с</w:t>
            </w:r>
            <w:r w:rsidRPr="00700811">
              <w:rPr>
                <w:rFonts w:ascii="Times New Roman" w:hAnsi="Times New Roman"/>
                <w:spacing w:val="1"/>
                <w:lang w:val="ru-RU"/>
              </w:rPr>
              <w:t xml:space="preserve"> </w:t>
            </w:r>
            <w:r w:rsidRPr="00700811">
              <w:rPr>
                <w:rFonts w:ascii="Times New Roman" w:hAnsi="Times New Roman"/>
                <w:lang w:val="ru-RU"/>
              </w:rPr>
              <w:t>опорой</w:t>
            </w:r>
            <w:r w:rsidRPr="00700811">
              <w:rPr>
                <w:rFonts w:ascii="Times New Roman" w:hAnsi="Times New Roman"/>
                <w:spacing w:val="1"/>
                <w:lang w:val="ru-RU"/>
              </w:rPr>
              <w:t xml:space="preserve"> </w:t>
            </w:r>
            <w:r w:rsidRPr="00700811">
              <w:rPr>
                <w:rFonts w:ascii="Times New Roman" w:hAnsi="Times New Roman"/>
                <w:lang w:val="ru-RU"/>
              </w:rPr>
              <w:t>на</w:t>
            </w:r>
            <w:r w:rsidRPr="00700811">
              <w:rPr>
                <w:rFonts w:ascii="Times New Roman" w:hAnsi="Times New Roman"/>
                <w:spacing w:val="1"/>
                <w:lang w:val="ru-RU"/>
              </w:rPr>
              <w:t xml:space="preserve"> </w:t>
            </w:r>
            <w:r w:rsidRPr="00700811">
              <w:rPr>
                <w:rFonts w:ascii="Times New Roman" w:hAnsi="Times New Roman"/>
                <w:lang w:val="ru-RU"/>
              </w:rPr>
              <w:t>предметную</w:t>
            </w:r>
            <w:r w:rsidRPr="00700811">
              <w:rPr>
                <w:rFonts w:ascii="Times New Roman" w:hAnsi="Times New Roman"/>
                <w:spacing w:val="1"/>
                <w:lang w:val="ru-RU"/>
              </w:rPr>
              <w:t xml:space="preserve"> </w:t>
            </w:r>
            <w:r w:rsidRPr="00700811">
              <w:rPr>
                <w:rFonts w:ascii="Times New Roman" w:hAnsi="Times New Roman"/>
                <w:lang w:val="ru-RU"/>
              </w:rPr>
              <w:t>или</w:t>
            </w:r>
            <w:r w:rsidRPr="00700811">
              <w:rPr>
                <w:rFonts w:ascii="Times New Roman" w:hAnsi="Times New Roman"/>
                <w:spacing w:val="1"/>
                <w:lang w:val="ru-RU"/>
              </w:rPr>
              <w:t xml:space="preserve"> </w:t>
            </w:r>
            <w:r w:rsidRPr="00700811">
              <w:rPr>
                <w:rFonts w:ascii="Times New Roman" w:hAnsi="Times New Roman"/>
                <w:lang w:val="ru-RU"/>
              </w:rPr>
              <w:t>предметно-</w:t>
            </w:r>
            <w:r w:rsidRPr="00700811">
              <w:rPr>
                <w:rFonts w:ascii="Times New Roman" w:hAnsi="Times New Roman"/>
                <w:spacing w:val="-57"/>
                <w:lang w:val="ru-RU"/>
              </w:rPr>
              <w:t xml:space="preserve"> </w:t>
            </w:r>
            <w:r w:rsidRPr="00700811">
              <w:rPr>
                <w:rFonts w:ascii="Times New Roman" w:hAnsi="Times New Roman"/>
                <w:lang w:val="ru-RU"/>
              </w:rPr>
              <w:t>схематическую</w:t>
            </w:r>
            <w:r w:rsidRPr="00700811">
              <w:rPr>
                <w:rFonts w:ascii="Times New Roman" w:hAnsi="Times New Roman"/>
                <w:spacing w:val="-1"/>
                <w:lang w:val="ru-RU"/>
              </w:rPr>
              <w:t xml:space="preserve"> </w:t>
            </w:r>
            <w:r w:rsidRPr="00700811">
              <w:rPr>
                <w:rFonts w:ascii="Times New Roman" w:hAnsi="Times New Roman"/>
                <w:lang w:val="ru-RU"/>
              </w:rPr>
              <w:t>модель</w:t>
            </w:r>
          </w:p>
        </w:tc>
      </w:tr>
      <w:tr w:rsidR="00700811" w:rsidRPr="00700811" w14:paraId="6ED9381B" w14:textId="77777777" w:rsidTr="00FC14B5">
        <w:trPr>
          <w:trHeight w:val="570"/>
        </w:trPr>
        <w:tc>
          <w:tcPr>
            <w:tcW w:w="3116" w:type="dxa"/>
            <w:tcBorders>
              <w:top w:val="single" w:sz="4" w:space="0" w:color="000000"/>
              <w:left w:val="single" w:sz="4" w:space="0" w:color="000000"/>
              <w:bottom w:val="single" w:sz="4" w:space="0" w:color="000000"/>
              <w:right w:val="single" w:sz="4" w:space="0" w:color="000000"/>
            </w:tcBorders>
            <w:hideMark/>
          </w:tcPr>
          <w:p w14:paraId="471A396A" w14:textId="77777777" w:rsidR="00700811" w:rsidRPr="00700811" w:rsidRDefault="00700811" w:rsidP="00124698">
            <w:pPr>
              <w:pStyle w:val="TableParagraph"/>
              <w:numPr>
                <w:ilvl w:val="0"/>
                <w:numId w:val="86"/>
              </w:numPr>
              <w:tabs>
                <w:tab w:val="left" w:pos="561"/>
                <w:tab w:val="left" w:pos="829"/>
                <w:tab w:val="left" w:pos="2207"/>
              </w:tabs>
              <w:autoSpaceDE w:val="0"/>
              <w:autoSpaceDN w:val="0"/>
              <w:spacing w:line="276" w:lineRule="exact"/>
              <w:ind w:left="135" w:right="108" w:firstLine="142"/>
              <w:rPr>
                <w:rFonts w:ascii="Times New Roman" w:hAnsi="Times New Roman"/>
              </w:rPr>
            </w:pPr>
            <w:r w:rsidRPr="00700811">
              <w:rPr>
                <w:rFonts w:ascii="Times New Roman" w:hAnsi="Times New Roman"/>
              </w:rPr>
              <w:t xml:space="preserve">метод </w:t>
            </w:r>
            <w:r w:rsidRPr="00700811">
              <w:rPr>
                <w:rFonts w:ascii="Times New Roman" w:hAnsi="Times New Roman"/>
                <w:spacing w:val="-1"/>
              </w:rPr>
              <w:t>проблемного</w:t>
            </w:r>
            <w:r w:rsidRPr="00700811">
              <w:rPr>
                <w:rFonts w:ascii="Times New Roman" w:hAnsi="Times New Roman"/>
                <w:spacing w:val="-57"/>
              </w:rPr>
              <w:t xml:space="preserve"> </w:t>
            </w:r>
            <w:r w:rsidRPr="00700811">
              <w:rPr>
                <w:rFonts w:ascii="Times New Roman" w:hAnsi="Times New Roman"/>
              </w:rPr>
              <w:t>изложения</w:t>
            </w:r>
          </w:p>
        </w:tc>
        <w:tc>
          <w:tcPr>
            <w:tcW w:w="7119" w:type="dxa"/>
            <w:tcBorders>
              <w:top w:val="single" w:sz="4" w:space="0" w:color="000000"/>
              <w:left w:val="single" w:sz="4" w:space="0" w:color="000000"/>
              <w:bottom w:val="single" w:sz="4" w:space="0" w:color="000000"/>
              <w:right w:val="single" w:sz="4" w:space="0" w:color="000000"/>
            </w:tcBorders>
            <w:hideMark/>
          </w:tcPr>
          <w:p w14:paraId="54196F8C" w14:textId="77777777" w:rsidR="00700811" w:rsidRPr="00700811" w:rsidRDefault="00700811" w:rsidP="00FC14B5">
            <w:pPr>
              <w:pStyle w:val="TableParagraph"/>
              <w:spacing w:line="270" w:lineRule="atLeast"/>
              <w:ind w:left="-78" w:right="-80" w:firstLine="78"/>
              <w:rPr>
                <w:rFonts w:ascii="Times New Roman" w:hAnsi="Times New Roman"/>
                <w:lang w:val="ru-RU"/>
              </w:rPr>
            </w:pPr>
            <w:r w:rsidRPr="00700811">
              <w:rPr>
                <w:rFonts w:ascii="Times New Roman" w:hAnsi="Times New Roman"/>
                <w:lang w:val="ru-RU"/>
              </w:rPr>
              <w:t>постановка</w:t>
            </w:r>
            <w:r w:rsidRPr="00700811">
              <w:rPr>
                <w:rFonts w:ascii="Times New Roman" w:hAnsi="Times New Roman"/>
                <w:spacing w:val="4"/>
                <w:lang w:val="ru-RU"/>
              </w:rPr>
              <w:t xml:space="preserve"> </w:t>
            </w:r>
            <w:r w:rsidRPr="00700811">
              <w:rPr>
                <w:rFonts w:ascii="Times New Roman" w:hAnsi="Times New Roman"/>
                <w:lang w:val="ru-RU"/>
              </w:rPr>
              <w:t>проблемы</w:t>
            </w:r>
            <w:r w:rsidRPr="00700811">
              <w:rPr>
                <w:rFonts w:ascii="Times New Roman" w:hAnsi="Times New Roman"/>
                <w:spacing w:val="4"/>
                <w:lang w:val="ru-RU"/>
              </w:rPr>
              <w:t xml:space="preserve"> </w:t>
            </w:r>
            <w:r w:rsidRPr="00700811">
              <w:rPr>
                <w:rFonts w:ascii="Times New Roman" w:hAnsi="Times New Roman"/>
                <w:lang w:val="ru-RU"/>
              </w:rPr>
              <w:t>и</w:t>
            </w:r>
            <w:r w:rsidRPr="00700811">
              <w:rPr>
                <w:rFonts w:ascii="Times New Roman" w:hAnsi="Times New Roman"/>
                <w:spacing w:val="5"/>
                <w:lang w:val="ru-RU"/>
              </w:rPr>
              <w:t xml:space="preserve"> </w:t>
            </w:r>
            <w:r w:rsidRPr="00700811">
              <w:rPr>
                <w:rFonts w:ascii="Times New Roman" w:hAnsi="Times New Roman"/>
                <w:lang w:val="ru-RU"/>
              </w:rPr>
              <w:t>раскрытие</w:t>
            </w:r>
            <w:r w:rsidRPr="00700811">
              <w:rPr>
                <w:rFonts w:ascii="Times New Roman" w:hAnsi="Times New Roman"/>
                <w:spacing w:val="1"/>
                <w:lang w:val="ru-RU"/>
              </w:rPr>
              <w:t xml:space="preserve"> </w:t>
            </w:r>
            <w:r w:rsidRPr="00700811">
              <w:rPr>
                <w:rFonts w:ascii="Times New Roman" w:hAnsi="Times New Roman"/>
                <w:lang w:val="ru-RU"/>
              </w:rPr>
              <w:t>пути</w:t>
            </w:r>
            <w:r w:rsidRPr="00700811">
              <w:rPr>
                <w:rFonts w:ascii="Times New Roman" w:hAnsi="Times New Roman"/>
                <w:spacing w:val="1"/>
                <w:lang w:val="ru-RU"/>
              </w:rPr>
              <w:t xml:space="preserve"> </w:t>
            </w:r>
            <w:r w:rsidRPr="00700811">
              <w:rPr>
                <w:rFonts w:ascii="Times New Roman" w:hAnsi="Times New Roman"/>
                <w:lang w:val="ru-RU"/>
              </w:rPr>
              <w:t>ее</w:t>
            </w:r>
            <w:r w:rsidRPr="00700811">
              <w:rPr>
                <w:rFonts w:ascii="Times New Roman" w:hAnsi="Times New Roman"/>
                <w:spacing w:val="3"/>
                <w:lang w:val="ru-RU"/>
              </w:rPr>
              <w:t xml:space="preserve"> </w:t>
            </w:r>
            <w:r w:rsidRPr="00700811">
              <w:rPr>
                <w:rFonts w:ascii="Times New Roman" w:hAnsi="Times New Roman"/>
                <w:lang w:val="ru-RU"/>
              </w:rPr>
              <w:t>решения</w:t>
            </w:r>
            <w:r w:rsidRPr="00700811">
              <w:rPr>
                <w:rFonts w:ascii="Times New Roman" w:hAnsi="Times New Roman"/>
                <w:spacing w:val="4"/>
                <w:lang w:val="ru-RU"/>
              </w:rPr>
              <w:t xml:space="preserve"> </w:t>
            </w:r>
            <w:r w:rsidRPr="00700811">
              <w:rPr>
                <w:rFonts w:ascii="Times New Roman" w:hAnsi="Times New Roman"/>
                <w:lang w:val="ru-RU"/>
              </w:rPr>
              <w:t>в</w:t>
            </w:r>
            <w:r w:rsidRPr="00700811">
              <w:rPr>
                <w:rFonts w:ascii="Times New Roman" w:hAnsi="Times New Roman"/>
                <w:spacing w:val="-57"/>
                <w:lang w:val="ru-RU"/>
              </w:rPr>
              <w:t xml:space="preserve"> </w:t>
            </w:r>
            <w:r w:rsidRPr="00700811">
              <w:rPr>
                <w:rFonts w:ascii="Times New Roman" w:hAnsi="Times New Roman"/>
                <w:lang w:val="ru-RU"/>
              </w:rPr>
              <w:t>процессе</w:t>
            </w:r>
            <w:r w:rsidRPr="00700811">
              <w:rPr>
                <w:rFonts w:ascii="Times New Roman" w:hAnsi="Times New Roman"/>
                <w:spacing w:val="-2"/>
                <w:lang w:val="ru-RU"/>
              </w:rPr>
              <w:t xml:space="preserve"> </w:t>
            </w:r>
            <w:r w:rsidRPr="00700811">
              <w:rPr>
                <w:rFonts w:ascii="Times New Roman" w:hAnsi="Times New Roman"/>
                <w:lang w:val="ru-RU"/>
              </w:rPr>
              <w:t>организации опытов, наблюдений</w:t>
            </w:r>
          </w:p>
        </w:tc>
      </w:tr>
      <w:tr w:rsidR="00700811" w:rsidRPr="00700811" w14:paraId="16435660" w14:textId="77777777" w:rsidTr="00FC14B5">
        <w:trPr>
          <w:trHeight w:val="668"/>
        </w:trPr>
        <w:tc>
          <w:tcPr>
            <w:tcW w:w="3116" w:type="dxa"/>
            <w:tcBorders>
              <w:top w:val="single" w:sz="4" w:space="0" w:color="000000"/>
              <w:left w:val="single" w:sz="4" w:space="0" w:color="000000"/>
              <w:bottom w:val="single" w:sz="4" w:space="0" w:color="000000"/>
              <w:right w:val="single" w:sz="4" w:space="0" w:color="000000"/>
            </w:tcBorders>
            <w:hideMark/>
          </w:tcPr>
          <w:p w14:paraId="1E4A5361" w14:textId="77777777" w:rsidR="00700811" w:rsidRPr="00700811" w:rsidRDefault="00700811" w:rsidP="00124698">
            <w:pPr>
              <w:pStyle w:val="TableParagraph"/>
              <w:numPr>
                <w:ilvl w:val="0"/>
                <w:numId w:val="87"/>
              </w:numPr>
              <w:tabs>
                <w:tab w:val="left" w:pos="561"/>
                <w:tab w:val="left" w:pos="829"/>
                <w:tab w:val="left" w:pos="2938"/>
              </w:tabs>
              <w:autoSpaceDE w:val="0"/>
              <w:autoSpaceDN w:val="0"/>
              <w:ind w:left="135" w:right="108" w:firstLine="142"/>
              <w:rPr>
                <w:rFonts w:ascii="Times New Roman" w:hAnsi="Times New Roman"/>
              </w:rPr>
            </w:pPr>
            <w:r w:rsidRPr="00700811">
              <w:rPr>
                <w:rFonts w:ascii="Times New Roman" w:hAnsi="Times New Roman"/>
              </w:rPr>
              <w:t xml:space="preserve">эвристический </w:t>
            </w:r>
            <w:r w:rsidRPr="00700811">
              <w:rPr>
                <w:rFonts w:ascii="Times New Roman" w:hAnsi="Times New Roman"/>
                <w:spacing w:val="-2"/>
              </w:rPr>
              <w:t>метод</w:t>
            </w:r>
            <w:r w:rsidRPr="00700811">
              <w:rPr>
                <w:rFonts w:ascii="Times New Roman" w:hAnsi="Times New Roman"/>
                <w:spacing w:val="-57"/>
              </w:rPr>
              <w:t xml:space="preserve"> </w:t>
            </w:r>
            <w:r w:rsidRPr="00700811">
              <w:rPr>
                <w:rFonts w:ascii="Times New Roman" w:hAnsi="Times New Roman"/>
              </w:rPr>
              <w:t>(частично-поисковый)</w:t>
            </w:r>
          </w:p>
        </w:tc>
        <w:tc>
          <w:tcPr>
            <w:tcW w:w="7119" w:type="dxa"/>
            <w:tcBorders>
              <w:top w:val="single" w:sz="4" w:space="0" w:color="000000"/>
              <w:left w:val="single" w:sz="4" w:space="0" w:color="000000"/>
              <w:bottom w:val="single" w:sz="4" w:space="0" w:color="000000"/>
              <w:right w:val="single" w:sz="4" w:space="0" w:color="000000"/>
            </w:tcBorders>
            <w:hideMark/>
          </w:tcPr>
          <w:p w14:paraId="246D758D" w14:textId="77777777" w:rsidR="00700811" w:rsidRPr="00700811" w:rsidRDefault="00700811" w:rsidP="00FC14B5">
            <w:pPr>
              <w:pStyle w:val="TableParagraph"/>
              <w:spacing w:line="276" w:lineRule="exact"/>
              <w:ind w:left="-78" w:right="-80" w:firstLine="78"/>
              <w:jc w:val="both"/>
              <w:rPr>
                <w:rFonts w:ascii="Times New Roman" w:hAnsi="Times New Roman"/>
                <w:lang w:val="ru-RU"/>
              </w:rPr>
            </w:pPr>
            <w:r w:rsidRPr="00700811">
              <w:rPr>
                <w:rFonts w:ascii="Times New Roman" w:hAnsi="Times New Roman"/>
                <w:lang w:val="ru-RU"/>
              </w:rPr>
              <w:t>проблемная задача делится на части - проблемы, в решении</w:t>
            </w:r>
            <w:r w:rsidRPr="00700811">
              <w:rPr>
                <w:rFonts w:ascii="Times New Roman" w:hAnsi="Times New Roman"/>
                <w:spacing w:val="1"/>
                <w:lang w:val="ru-RU"/>
              </w:rPr>
              <w:t xml:space="preserve"> </w:t>
            </w:r>
            <w:r w:rsidRPr="00700811">
              <w:rPr>
                <w:rFonts w:ascii="Times New Roman" w:hAnsi="Times New Roman"/>
                <w:lang w:val="ru-RU"/>
              </w:rPr>
              <w:t>которых</w:t>
            </w:r>
            <w:r w:rsidRPr="00700811">
              <w:rPr>
                <w:rFonts w:ascii="Times New Roman" w:hAnsi="Times New Roman"/>
                <w:spacing w:val="1"/>
                <w:lang w:val="ru-RU"/>
              </w:rPr>
              <w:t xml:space="preserve"> </w:t>
            </w:r>
            <w:r w:rsidRPr="00700811">
              <w:rPr>
                <w:rFonts w:ascii="Times New Roman" w:hAnsi="Times New Roman"/>
                <w:lang w:val="ru-RU"/>
              </w:rPr>
              <w:t>принимают</w:t>
            </w:r>
            <w:r w:rsidRPr="00700811">
              <w:rPr>
                <w:rFonts w:ascii="Times New Roman" w:hAnsi="Times New Roman"/>
                <w:spacing w:val="1"/>
                <w:lang w:val="ru-RU"/>
              </w:rPr>
              <w:t xml:space="preserve"> </w:t>
            </w:r>
            <w:r w:rsidRPr="00700811">
              <w:rPr>
                <w:rFonts w:ascii="Times New Roman" w:hAnsi="Times New Roman"/>
                <w:lang w:val="ru-RU"/>
              </w:rPr>
              <w:t>участие</w:t>
            </w:r>
            <w:r w:rsidRPr="00700811">
              <w:rPr>
                <w:rFonts w:ascii="Times New Roman" w:hAnsi="Times New Roman"/>
                <w:spacing w:val="1"/>
                <w:lang w:val="ru-RU"/>
              </w:rPr>
              <w:t xml:space="preserve"> </w:t>
            </w:r>
            <w:r w:rsidRPr="00700811">
              <w:rPr>
                <w:rFonts w:ascii="Times New Roman" w:hAnsi="Times New Roman"/>
                <w:lang w:val="ru-RU"/>
              </w:rPr>
              <w:t>дети</w:t>
            </w:r>
            <w:r w:rsidRPr="00700811">
              <w:rPr>
                <w:rFonts w:ascii="Times New Roman" w:hAnsi="Times New Roman"/>
                <w:spacing w:val="1"/>
                <w:lang w:val="ru-RU"/>
              </w:rPr>
              <w:t xml:space="preserve"> </w:t>
            </w:r>
            <w:r w:rsidRPr="00700811">
              <w:rPr>
                <w:rFonts w:ascii="Times New Roman" w:hAnsi="Times New Roman"/>
                <w:lang w:val="ru-RU"/>
              </w:rPr>
              <w:t>(применение</w:t>
            </w:r>
            <w:r w:rsidRPr="00700811">
              <w:rPr>
                <w:rFonts w:ascii="Times New Roman" w:hAnsi="Times New Roman"/>
                <w:spacing w:val="1"/>
                <w:lang w:val="ru-RU"/>
              </w:rPr>
              <w:t xml:space="preserve"> </w:t>
            </w:r>
            <w:r w:rsidRPr="00700811">
              <w:rPr>
                <w:rFonts w:ascii="Times New Roman" w:hAnsi="Times New Roman"/>
                <w:lang w:val="ru-RU"/>
              </w:rPr>
              <w:t>представлений</w:t>
            </w:r>
            <w:r w:rsidRPr="00700811">
              <w:rPr>
                <w:rFonts w:ascii="Times New Roman" w:hAnsi="Times New Roman"/>
                <w:spacing w:val="-1"/>
                <w:lang w:val="ru-RU"/>
              </w:rPr>
              <w:t xml:space="preserve"> </w:t>
            </w:r>
            <w:r w:rsidRPr="00700811">
              <w:rPr>
                <w:rFonts w:ascii="Times New Roman" w:hAnsi="Times New Roman"/>
                <w:lang w:val="ru-RU"/>
              </w:rPr>
              <w:t>в</w:t>
            </w:r>
            <w:r w:rsidRPr="00700811">
              <w:rPr>
                <w:rFonts w:ascii="Times New Roman" w:hAnsi="Times New Roman"/>
                <w:spacing w:val="-1"/>
                <w:lang w:val="ru-RU"/>
              </w:rPr>
              <w:t xml:space="preserve"> </w:t>
            </w:r>
            <w:r w:rsidRPr="00700811">
              <w:rPr>
                <w:rFonts w:ascii="Times New Roman" w:hAnsi="Times New Roman"/>
                <w:lang w:val="ru-RU"/>
              </w:rPr>
              <w:t>новых условиях)</w:t>
            </w:r>
          </w:p>
        </w:tc>
      </w:tr>
      <w:tr w:rsidR="00700811" w:rsidRPr="00700811" w14:paraId="04A991ED" w14:textId="77777777" w:rsidTr="00FC14B5">
        <w:trPr>
          <w:trHeight w:val="827"/>
        </w:trPr>
        <w:tc>
          <w:tcPr>
            <w:tcW w:w="3116" w:type="dxa"/>
            <w:tcBorders>
              <w:top w:val="single" w:sz="4" w:space="0" w:color="000000"/>
              <w:left w:val="single" w:sz="4" w:space="0" w:color="000000"/>
              <w:bottom w:val="single" w:sz="4" w:space="0" w:color="000000"/>
              <w:right w:val="single" w:sz="4" w:space="0" w:color="000000"/>
            </w:tcBorders>
            <w:hideMark/>
          </w:tcPr>
          <w:p w14:paraId="30556489" w14:textId="77777777" w:rsidR="00700811" w:rsidRPr="00700811" w:rsidRDefault="00700811" w:rsidP="00124698">
            <w:pPr>
              <w:pStyle w:val="TableParagraph"/>
              <w:numPr>
                <w:ilvl w:val="0"/>
                <w:numId w:val="88"/>
              </w:numPr>
              <w:tabs>
                <w:tab w:val="left" w:pos="561"/>
                <w:tab w:val="left" w:pos="829"/>
              </w:tabs>
              <w:autoSpaceDE w:val="0"/>
              <w:autoSpaceDN w:val="0"/>
              <w:spacing w:line="292" w:lineRule="exact"/>
              <w:ind w:left="135" w:right="108" w:firstLine="142"/>
              <w:rPr>
                <w:rFonts w:ascii="Times New Roman" w:hAnsi="Times New Roman"/>
              </w:rPr>
            </w:pPr>
            <w:r w:rsidRPr="00700811">
              <w:rPr>
                <w:rFonts w:ascii="Times New Roman" w:hAnsi="Times New Roman"/>
              </w:rPr>
              <w:t>исследовательский</w:t>
            </w:r>
            <w:r w:rsidRPr="00700811">
              <w:rPr>
                <w:rFonts w:ascii="Times New Roman" w:hAnsi="Times New Roman"/>
                <w:spacing w:val="-4"/>
              </w:rPr>
              <w:t xml:space="preserve"> </w:t>
            </w:r>
            <w:r w:rsidRPr="00700811">
              <w:rPr>
                <w:rFonts w:ascii="Times New Roman" w:hAnsi="Times New Roman"/>
              </w:rPr>
              <w:t>метод</w:t>
            </w:r>
          </w:p>
        </w:tc>
        <w:tc>
          <w:tcPr>
            <w:tcW w:w="7119" w:type="dxa"/>
            <w:tcBorders>
              <w:top w:val="single" w:sz="4" w:space="0" w:color="000000"/>
              <w:left w:val="single" w:sz="4" w:space="0" w:color="000000"/>
              <w:bottom w:val="single" w:sz="4" w:space="0" w:color="000000"/>
              <w:right w:val="single" w:sz="4" w:space="0" w:color="000000"/>
            </w:tcBorders>
            <w:hideMark/>
          </w:tcPr>
          <w:p w14:paraId="56FEB66F" w14:textId="77777777" w:rsidR="00700811" w:rsidRPr="00700811" w:rsidRDefault="00700811" w:rsidP="00FC14B5">
            <w:pPr>
              <w:pStyle w:val="TableParagraph"/>
              <w:spacing w:line="276" w:lineRule="exact"/>
              <w:ind w:left="-78" w:right="-80" w:firstLine="78"/>
              <w:jc w:val="both"/>
              <w:rPr>
                <w:rFonts w:ascii="Times New Roman" w:hAnsi="Times New Roman"/>
                <w:lang w:val="ru-RU"/>
              </w:rPr>
            </w:pPr>
            <w:r w:rsidRPr="00700811">
              <w:rPr>
                <w:rFonts w:ascii="Times New Roman" w:hAnsi="Times New Roman"/>
                <w:lang w:val="ru-RU"/>
              </w:rPr>
              <w:t>составление и предъявление проблемных ситуаций, ситуаций</w:t>
            </w:r>
            <w:r w:rsidRPr="00700811">
              <w:rPr>
                <w:rFonts w:ascii="Times New Roman" w:hAnsi="Times New Roman"/>
                <w:spacing w:val="-57"/>
                <w:lang w:val="ru-RU"/>
              </w:rPr>
              <w:t xml:space="preserve"> </w:t>
            </w:r>
            <w:r w:rsidRPr="00700811">
              <w:rPr>
                <w:rFonts w:ascii="Times New Roman" w:hAnsi="Times New Roman"/>
                <w:lang w:val="ru-RU"/>
              </w:rPr>
              <w:t>для</w:t>
            </w:r>
            <w:r w:rsidRPr="00700811">
              <w:rPr>
                <w:rFonts w:ascii="Times New Roman" w:hAnsi="Times New Roman"/>
                <w:spacing w:val="1"/>
                <w:lang w:val="ru-RU"/>
              </w:rPr>
              <w:t xml:space="preserve"> </w:t>
            </w:r>
            <w:r w:rsidRPr="00700811">
              <w:rPr>
                <w:rFonts w:ascii="Times New Roman" w:hAnsi="Times New Roman"/>
                <w:lang w:val="ru-RU"/>
              </w:rPr>
              <w:t>экспериментирования</w:t>
            </w:r>
            <w:r w:rsidRPr="00700811">
              <w:rPr>
                <w:rFonts w:ascii="Times New Roman" w:hAnsi="Times New Roman"/>
                <w:spacing w:val="1"/>
                <w:lang w:val="ru-RU"/>
              </w:rPr>
              <w:t xml:space="preserve"> </w:t>
            </w:r>
            <w:r w:rsidRPr="00700811">
              <w:rPr>
                <w:rFonts w:ascii="Times New Roman" w:hAnsi="Times New Roman"/>
                <w:lang w:val="ru-RU"/>
              </w:rPr>
              <w:t>и</w:t>
            </w:r>
            <w:r w:rsidRPr="00700811">
              <w:rPr>
                <w:rFonts w:ascii="Times New Roman" w:hAnsi="Times New Roman"/>
                <w:spacing w:val="1"/>
                <w:lang w:val="ru-RU"/>
              </w:rPr>
              <w:t xml:space="preserve"> </w:t>
            </w:r>
            <w:r w:rsidRPr="00700811">
              <w:rPr>
                <w:rFonts w:ascii="Times New Roman" w:hAnsi="Times New Roman"/>
                <w:lang w:val="ru-RU"/>
              </w:rPr>
              <w:t>опытов</w:t>
            </w:r>
            <w:r w:rsidRPr="00700811">
              <w:rPr>
                <w:rFonts w:ascii="Times New Roman" w:hAnsi="Times New Roman"/>
                <w:spacing w:val="1"/>
                <w:lang w:val="ru-RU"/>
              </w:rPr>
              <w:t xml:space="preserve"> </w:t>
            </w:r>
            <w:r w:rsidRPr="00700811">
              <w:rPr>
                <w:rFonts w:ascii="Times New Roman" w:hAnsi="Times New Roman"/>
                <w:lang w:val="ru-RU"/>
              </w:rPr>
              <w:t>(творческие</w:t>
            </w:r>
            <w:r w:rsidRPr="00700811">
              <w:rPr>
                <w:rFonts w:ascii="Times New Roman" w:hAnsi="Times New Roman"/>
                <w:spacing w:val="1"/>
                <w:lang w:val="ru-RU"/>
              </w:rPr>
              <w:t xml:space="preserve"> </w:t>
            </w:r>
            <w:r w:rsidRPr="00700811">
              <w:rPr>
                <w:rFonts w:ascii="Times New Roman" w:hAnsi="Times New Roman"/>
                <w:lang w:val="ru-RU"/>
              </w:rPr>
              <w:t>задания,</w:t>
            </w:r>
            <w:r w:rsidRPr="00700811">
              <w:rPr>
                <w:rFonts w:ascii="Times New Roman" w:hAnsi="Times New Roman"/>
                <w:spacing w:val="1"/>
                <w:lang w:val="ru-RU"/>
              </w:rPr>
              <w:t xml:space="preserve"> </w:t>
            </w:r>
            <w:r w:rsidRPr="00700811">
              <w:rPr>
                <w:rFonts w:ascii="Times New Roman" w:hAnsi="Times New Roman"/>
                <w:lang w:val="ru-RU"/>
              </w:rPr>
              <w:t>опыты,</w:t>
            </w:r>
            <w:r w:rsidRPr="00700811">
              <w:rPr>
                <w:rFonts w:ascii="Times New Roman" w:hAnsi="Times New Roman"/>
                <w:spacing w:val="-1"/>
                <w:lang w:val="ru-RU"/>
              </w:rPr>
              <w:t xml:space="preserve"> </w:t>
            </w:r>
            <w:r w:rsidRPr="00700811">
              <w:rPr>
                <w:rFonts w:ascii="Times New Roman" w:hAnsi="Times New Roman"/>
                <w:lang w:val="ru-RU"/>
              </w:rPr>
              <w:t>экспериментирование).</w:t>
            </w:r>
            <w:r w:rsidRPr="00700811">
              <w:rPr>
                <w:rFonts w:ascii="Times New Roman" w:hAnsi="Times New Roman"/>
                <w:spacing w:val="-1"/>
                <w:lang w:val="ru-RU"/>
              </w:rPr>
              <w:t xml:space="preserve"> </w:t>
            </w:r>
            <w:r w:rsidRPr="00700811">
              <w:rPr>
                <w:rFonts w:ascii="Times New Roman" w:hAnsi="Times New Roman"/>
                <w:lang w:val="ru-RU"/>
              </w:rPr>
              <w:t>широко</w:t>
            </w:r>
            <w:r w:rsidRPr="00700811">
              <w:rPr>
                <w:rFonts w:ascii="Times New Roman" w:hAnsi="Times New Roman"/>
                <w:spacing w:val="-1"/>
                <w:lang w:val="ru-RU"/>
              </w:rPr>
              <w:t xml:space="preserve"> </w:t>
            </w:r>
            <w:r w:rsidRPr="00700811">
              <w:rPr>
                <w:rFonts w:ascii="Times New Roman" w:hAnsi="Times New Roman"/>
                <w:lang w:val="ru-RU"/>
              </w:rPr>
              <w:t>применяется.</w:t>
            </w:r>
          </w:p>
        </w:tc>
      </w:tr>
    </w:tbl>
    <w:p w14:paraId="17985929" w14:textId="77777777" w:rsidR="004C5800" w:rsidRDefault="004C5800" w:rsidP="004C5800">
      <w:pPr>
        <w:pStyle w:val="af5"/>
        <w:spacing w:before="11"/>
        <w:ind w:left="0" w:firstLine="567"/>
        <w:rPr>
          <w:sz w:val="23"/>
        </w:rPr>
      </w:pPr>
    </w:p>
    <w:p w14:paraId="26A3ACAC" w14:textId="750E3F39" w:rsidR="004C5800" w:rsidRDefault="004C5800" w:rsidP="004C5800">
      <w:pPr>
        <w:sectPr w:rsidR="004C5800" w:rsidSect="004C5800">
          <w:pgSz w:w="12000" w:h="16970"/>
          <w:pgMar w:top="1040" w:right="620" w:bottom="1135" w:left="1418" w:header="516" w:footer="0" w:gutter="0"/>
          <w:cols w:space="720"/>
        </w:sectPr>
      </w:pPr>
    </w:p>
    <w:p w14:paraId="04E1100C" w14:textId="77777777" w:rsidR="004C5800" w:rsidRPr="004C5800" w:rsidRDefault="004C5800" w:rsidP="004C5800">
      <w:pPr>
        <w:pStyle w:val="af5"/>
        <w:spacing w:before="10" w:after="1"/>
        <w:ind w:left="0" w:firstLine="567"/>
        <w:rPr>
          <w:sz w:val="11"/>
        </w:rPr>
      </w:pPr>
    </w:p>
    <w:p w14:paraId="03ED5520" w14:textId="77777777" w:rsidR="004C5800" w:rsidRPr="004C5800" w:rsidRDefault="004C5800" w:rsidP="00FC14B5">
      <w:pPr>
        <w:pStyle w:val="af5"/>
        <w:ind w:left="0" w:right="235" w:firstLine="567"/>
      </w:pPr>
      <w:r w:rsidRPr="004C5800">
        <w:t>Осуществляя</w:t>
      </w:r>
      <w:r w:rsidRPr="004C5800">
        <w:rPr>
          <w:spacing w:val="1"/>
        </w:rPr>
        <w:t xml:space="preserve"> </w:t>
      </w:r>
      <w:r w:rsidRPr="004C5800">
        <w:t>выбор</w:t>
      </w:r>
      <w:r w:rsidRPr="004C5800">
        <w:rPr>
          <w:spacing w:val="1"/>
        </w:rPr>
        <w:t xml:space="preserve"> </w:t>
      </w:r>
      <w:r w:rsidRPr="004C5800">
        <w:t>методов</w:t>
      </w:r>
      <w:r w:rsidRPr="004C5800">
        <w:rPr>
          <w:spacing w:val="1"/>
        </w:rPr>
        <w:t xml:space="preserve"> </w:t>
      </w:r>
      <w:r w:rsidRPr="004C5800">
        <w:t>воспитания</w:t>
      </w:r>
      <w:r w:rsidRPr="004C5800">
        <w:rPr>
          <w:spacing w:val="1"/>
        </w:rPr>
        <w:t xml:space="preserve"> </w:t>
      </w:r>
      <w:r w:rsidRPr="004C5800">
        <w:t>и</w:t>
      </w:r>
      <w:r w:rsidRPr="004C5800">
        <w:rPr>
          <w:spacing w:val="1"/>
        </w:rPr>
        <w:t xml:space="preserve"> </w:t>
      </w:r>
      <w:r w:rsidRPr="004C5800">
        <w:t>обучения,</w:t>
      </w:r>
      <w:r w:rsidRPr="004C5800">
        <w:rPr>
          <w:spacing w:val="1"/>
        </w:rPr>
        <w:t xml:space="preserve"> </w:t>
      </w:r>
      <w:r w:rsidRPr="004C5800">
        <w:t>педагог</w:t>
      </w:r>
      <w:r w:rsidRPr="004C5800">
        <w:rPr>
          <w:spacing w:val="1"/>
        </w:rPr>
        <w:t xml:space="preserve"> </w:t>
      </w:r>
      <w:r w:rsidRPr="004C5800">
        <w:t>учитывает</w:t>
      </w:r>
      <w:r w:rsidRPr="004C5800">
        <w:rPr>
          <w:spacing w:val="1"/>
        </w:rPr>
        <w:t xml:space="preserve"> </w:t>
      </w:r>
      <w:r w:rsidRPr="004C5800">
        <w:t>возрастные</w:t>
      </w:r>
      <w:r w:rsidRPr="004C5800">
        <w:rPr>
          <w:spacing w:val="1"/>
        </w:rPr>
        <w:t xml:space="preserve"> </w:t>
      </w:r>
      <w:r w:rsidRPr="004C5800">
        <w:t>и</w:t>
      </w:r>
      <w:r w:rsidRPr="004C5800">
        <w:rPr>
          <w:spacing w:val="1"/>
        </w:rPr>
        <w:t xml:space="preserve"> </w:t>
      </w:r>
      <w:r w:rsidRPr="004C5800">
        <w:t>личностные</w:t>
      </w:r>
      <w:r w:rsidRPr="004C5800">
        <w:rPr>
          <w:spacing w:val="1"/>
        </w:rPr>
        <w:t xml:space="preserve"> </w:t>
      </w:r>
      <w:r w:rsidRPr="004C5800">
        <w:t>особенности</w:t>
      </w:r>
      <w:r w:rsidRPr="004C5800">
        <w:rPr>
          <w:spacing w:val="1"/>
        </w:rPr>
        <w:t xml:space="preserve"> </w:t>
      </w:r>
      <w:r w:rsidRPr="004C5800">
        <w:t>детей,</w:t>
      </w:r>
      <w:r w:rsidRPr="004C5800">
        <w:rPr>
          <w:spacing w:val="1"/>
        </w:rPr>
        <w:t xml:space="preserve"> </w:t>
      </w:r>
      <w:r w:rsidRPr="004C5800">
        <w:t>педагогический</w:t>
      </w:r>
      <w:r w:rsidRPr="004C5800">
        <w:rPr>
          <w:spacing w:val="1"/>
        </w:rPr>
        <w:t xml:space="preserve"> </w:t>
      </w:r>
      <w:r w:rsidRPr="004C5800">
        <w:t>потенциал</w:t>
      </w:r>
      <w:r w:rsidRPr="004C5800">
        <w:rPr>
          <w:spacing w:val="1"/>
        </w:rPr>
        <w:t xml:space="preserve"> </w:t>
      </w:r>
      <w:r w:rsidRPr="004C5800">
        <w:t>каждого</w:t>
      </w:r>
      <w:r w:rsidRPr="004C5800">
        <w:rPr>
          <w:spacing w:val="1"/>
        </w:rPr>
        <w:t xml:space="preserve"> </w:t>
      </w:r>
      <w:r w:rsidRPr="004C5800">
        <w:t>метода,</w:t>
      </w:r>
      <w:r w:rsidRPr="004C5800">
        <w:rPr>
          <w:spacing w:val="1"/>
        </w:rPr>
        <w:t xml:space="preserve"> </w:t>
      </w:r>
      <w:r w:rsidRPr="004C5800">
        <w:t>условия</w:t>
      </w:r>
      <w:r w:rsidRPr="004C5800">
        <w:rPr>
          <w:spacing w:val="1"/>
        </w:rPr>
        <w:t xml:space="preserve"> </w:t>
      </w:r>
      <w:r w:rsidRPr="004C5800">
        <w:t>его</w:t>
      </w:r>
      <w:r w:rsidRPr="004C5800">
        <w:rPr>
          <w:spacing w:val="1"/>
        </w:rPr>
        <w:t xml:space="preserve"> </w:t>
      </w:r>
      <w:r w:rsidRPr="004C5800">
        <w:t>применения, реализуемые цели и задачи, прогнозирует возможные результаты. Для решения</w:t>
      </w:r>
      <w:r w:rsidRPr="004C5800">
        <w:rPr>
          <w:spacing w:val="1"/>
        </w:rPr>
        <w:t xml:space="preserve"> </w:t>
      </w:r>
      <w:r w:rsidRPr="004C5800">
        <w:t>задач</w:t>
      </w:r>
      <w:r w:rsidRPr="004C5800">
        <w:rPr>
          <w:spacing w:val="-2"/>
        </w:rPr>
        <w:t xml:space="preserve"> </w:t>
      </w:r>
      <w:r w:rsidRPr="004C5800">
        <w:t>воспитания</w:t>
      </w:r>
      <w:r w:rsidRPr="004C5800">
        <w:rPr>
          <w:spacing w:val="-1"/>
        </w:rPr>
        <w:t xml:space="preserve"> </w:t>
      </w:r>
      <w:r w:rsidRPr="004C5800">
        <w:t>и обучения</w:t>
      </w:r>
      <w:r w:rsidRPr="004C5800">
        <w:rPr>
          <w:spacing w:val="-1"/>
        </w:rPr>
        <w:t xml:space="preserve"> </w:t>
      </w:r>
      <w:r w:rsidRPr="004C5800">
        <w:t>целесообразно использовать</w:t>
      </w:r>
      <w:r w:rsidRPr="004C5800">
        <w:rPr>
          <w:spacing w:val="-1"/>
        </w:rPr>
        <w:t xml:space="preserve"> </w:t>
      </w:r>
      <w:r w:rsidRPr="004C5800">
        <w:t>комплекс</w:t>
      </w:r>
      <w:r w:rsidRPr="004C5800">
        <w:rPr>
          <w:spacing w:val="-2"/>
        </w:rPr>
        <w:t xml:space="preserve"> </w:t>
      </w:r>
      <w:r w:rsidRPr="004C5800">
        <w:t>методов.</w:t>
      </w:r>
    </w:p>
    <w:p w14:paraId="40E01CCF" w14:textId="77777777" w:rsidR="004C5800" w:rsidRPr="004C5800" w:rsidRDefault="004C5800" w:rsidP="00FC14B5">
      <w:pPr>
        <w:pStyle w:val="af5"/>
        <w:ind w:left="0" w:firstLine="567"/>
      </w:pPr>
      <w:r w:rsidRPr="004C5800">
        <w:rPr>
          <w:u w:val="single"/>
        </w:rPr>
        <w:t>Средства</w:t>
      </w:r>
      <w:r w:rsidRPr="004C5800">
        <w:rPr>
          <w:spacing w:val="54"/>
          <w:u w:val="single"/>
        </w:rPr>
        <w:t xml:space="preserve"> </w:t>
      </w:r>
      <w:r w:rsidRPr="004C5800">
        <w:rPr>
          <w:u w:val="single"/>
        </w:rPr>
        <w:t>реализации</w:t>
      </w:r>
      <w:r w:rsidRPr="004C5800">
        <w:rPr>
          <w:spacing w:val="-4"/>
          <w:u w:val="single"/>
        </w:rPr>
        <w:t xml:space="preserve"> </w:t>
      </w:r>
      <w:r w:rsidRPr="004C5800">
        <w:rPr>
          <w:u w:val="single"/>
        </w:rPr>
        <w:t>Образовательной</w:t>
      </w:r>
      <w:r w:rsidRPr="004C5800">
        <w:rPr>
          <w:spacing w:val="55"/>
          <w:u w:val="single"/>
        </w:rPr>
        <w:t xml:space="preserve"> </w:t>
      </w:r>
      <w:r w:rsidRPr="004C5800">
        <w:rPr>
          <w:u w:val="single"/>
        </w:rPr>
        <w:t>программы:</w:t>
      </w:r>
    </w:p>
    <w:p w14:paraId="70BE0019" w14:textId="77777777" w:rsidR="004C5800" w:rsidRPr="004C5800" w:rsidRDefault="004C5800" w:rsidP="00FC14B5">
      <w:pPr>
        <w:pStyle w:val="af2"/>
        <w:widowControl w:val="0"/>
        <w:numPr>
          <w:ilvl w:val="0"/>
          <w:numId w:val="78"/>
        </w:numPr>
        <w:tabs>
          <w:tab w:val="left" w:pos="1194"/>
        </w:tabs>
        <w:autoSpaceDE w:val="0"/>
        <w:autoSpaceDN w:val="0"/>
        <w:spacing w:after="0" w:line="240" w:lineRule="auto"/>
        <w:ind w:left="0" w:firstLine="567"/>
        <w:contextualSpacing w:val="0"/>
        <w:rPr>
          <w:rFonts w:ascii="Times New Roman" w:hAnsi="Times New Roman" w:cs="Times New Roman"/>
          <w:sz w:val="24"/>
        </w:rPr>
      </w:pPr>
      <w:r w:rsidRPr="004C5800">
        <w:rPr>
          <w:rFonts w:ascii="Times New Roman" w:hAnsi="Times New Roman" w:cs="Times New Roman"/>
          <w:sz w:val="24"/>
        </w:rPr>
        <w:t>демонстрационные</w:t>
      </w:r>
      <w:r w:rsidRPr="004C5800">
        <w:rPr>
          <w:rFonts w:ascii="Times New Roman" w:hAnsi="Times New Roman" w:cs="Times New Roman"/>
          <w:spacing w:val="-5"/>
          <w:sz w:val="24"/>
        </w:rPr>
        <w:t xml:space="preserve"> </w:t>
      </w:r>
      <w:r w:rsidRPr="004C5800">
        <w:rPr>
          <w:rFonts w:ascii="Times New Roman" w:hAnsi="Times New Roman" w:cs="Times New Roman"/>
          <w:sz w:val="24"/>
        </w:rPr>
        <w:t>и</w:t>
      </w:r>
      <w:r w:rsidRPr="004C5800">
        <w:rPr>
          <w:rFonts w:ascii="Times New Roman" w:hAnsi="Times New Roman" w:cs="Times New Roman"/>
          <w:spacing w:val="-3"/>
          <w:sz w:val="24"/>
        </w:rPr>
        <w:t xml:space="preserve"> </w:t>
      </w:r>
      <w:r w:rsidRPr="004C5800">
        <w:rPr>
          <w:rFonts w:ascii="Times New Roman" w:hAnsi="Times New Roman" w:cs="Times New Roman"/>
          <w:sz w:val="24"/>
        </w:rPr>
        <w:t>раздаточные;</w:t>
      </w:r>
    </w:p>
    <w:p w14:paraId="4416A330" w14:textId="77777777" w:rsidR="004C5800" w:rsidRPr="004C5800" w:rsidRDefault="004C5800" w:rsidP="00FC14B5">
      <w:pPr>
        <w:pStyle w:val="af2"/>
        <w:widowControl w:val="0"/>
        <w:numPr>
          <w:ilvl w:val="0"/>
          <w:numId w:val="78"/>
        </w:numPr>
        <w:tabs>
          <w:tab w:val="left" w:pos="1194"/>
        </w:tabs>
        <w:autoSpaceDE w:val="0"/>
        <w:autoSpaceDN w:val="0"/>
        <w:spacing w:after="0" w:line="240" w:lineRule="auto"/>
        <w:ind w:left="0" w:firstLine="567"/>
        <w:contextualSpacing w:val="0"/>
        <w:rPr>
          <w:rFonts w:ascii="Times New Roman" w:hAnsi="Times New Roman" w:cs="Times New Roman"/>
          <w:sz w:val="24"/>
        </w:rPr>
      </w:pPr>
      <w:r w:rsidRPr="004C5800">
        <w:rPr>
          <w:rFonts w:ascii="Times New Roman" w:hAnsi="Times New Roman" w:cs="Times New Roman"/>
          <w:sz w:val="24"/>
        </w:rPr>
        <w:t>визуальные,</w:t>
      </w:r>
      <w:r w:rsidRPr="004C5800">
        <w:rPr>
          <w:rFonts w:ascii="Times New Roman" w:hAnsi="Times New Roman" w:cs="Times New Roman"/>
          <w:spacing w:val="-4"/>
          <w:sz w:val="24"/>
        </w:rPr>
        <w:t xml:space="preserve"> </w:t>
      </w:r>
      <w:r w:rsidRPr="004C5800">
        <w:rPr>
          <w:rFonts w:ascii="Times New Roman" w:hAnsi="Times New Roman" w:cs="Times New Roman"/>
          <w:sz w:val="24"/>
        </w:rPr>
        <w:t>аудийные,</w:t>
      </w:r>
      <w:r w:rsidRPr="004C5800">
        <w:rPr>
          <w:rFonts w:ascii="Times New Roman" w:hAnsi="Times New Roman" w:cs="Times New Roman"/>
          <w:spacing w:val="-4"/>
          <w:sz w:val="24"/>
        </w:rPr>
        <w:t xml:space="preserve"> </w:t>
      </w:r>
      <w:r w:rsidRPr="004C5800">
        <w:rPr>
          <w:rFonts w:ascii="Times New Roman" w:hAnsi="Times New Roman" w:cs="Times New Roman"/>
          <w:sz w:val="24"/>
        </w:rPr>
        <w:t>аудиовизуальные;</w:t>
      </w:r>
    </w:p>
    <w:p w14:paraId="6D42B09D" w14:textId="77777777" w:rsidR="004C5800" w:rsidRDefault="004C5800" w:rsidP="00FC14B5">
      <w:pPr>
        <w:pStyle w:val="af2"/>
        <w:widowControl w:val="0"/>
        <w:numPr>
          <w:ilvl w:val="0"/>
          <w:numId w:val="78"/>
        </w:numPr>
        <w:tabs>
          <w:tab w:val="left" w:pos="1194"/>
        </w:tabs>
        <w:autoSpaceDE w:val="0"/>
        <w:autoSpaceDN w:val="0"/>
        <w:spacing w:after="0" w:line="240" w:lineRule="auto"/>
        <w:ind w:left="0" w:firstLine="567"/>
        <w:contextualSpacing w:val="0"/>
        <w:rPr>
          <w:rFonts w:ascii="Times New Roman" w:hAnsi="Times New Roman" w:cs="Times New Roman"/>
          <w:sz w:val="24"/>
        </w:rPr>
      </w:pPr>
      <w:r w:rsidRPr="004C5800">
        <w:rPr>
          <w:rFonts w:ascii="Times New Roman" w:hAnsi="Times New Roman" w:cs="Times New Roman"/>
          <w:sz w:val="24"/>
        </w:rPr>
        <w:t>естественные</w:t>
      </w:r>
      <w:r w:rsidRPr="004C5800">
        <w:rPr>
          <w:rFonts w:ascii="Times New Roman" w:hAnsi="Times New Roman" w:cs="Times New Roman"/>
          <w:spacing w:val="-5"/>
          <w:sz w:val="24"/>
        </w:rPr>
        <w:t xml:space="preserve"> </w:t>
      </w:r>
      <w:r w:rsidRPr="004C5800">
        <w:rPr>
          <w:rFonts w:ascii="Times New Roman" w:hAnsi="Times New Roman" w:cs="Times New Roman"/>
          <w:sz w:val="24"/>
        </w:rPr>
        <w:t>и</w:t>
      </w:r>
      <w:r w:rsidRPr="004C5800">
        <w:rPr>
          <w:rFonts w:ascii="Times New Roman" w:hAnsi="Times New Roman" w:cs="Times New Roman"/>
          <w:spacing w:val="-3"/>
          <w:sz w:val="24"/>
        </w:rPr>
        <w:t xml:space="preserve"> </w:t>
      </w:r>
      <w:r w:rsidRPr="004C5800">
        <w:rPr>
          <w:rFonts w:ascii="Times New Roman" w:hAnsi="Times New Roman" w:cs="Times New Roman"/>
          <w:sz w:val="24"/>
        </w:rPr>
        <w:t>искусственные;</w:t>
      </w:r>
    </w:p>
    <w:p w14:paraId="52AD5953" w14:textId="3331B67E" w:rsidR="00021292" w:rsidRPr="006C02A4" w:rsidRDefault="004C5800" w:rsidP="00FC14B5">
      <w:pPr>
        <w:pStyle w:val="af2"/>
        <w:widowControl w:val="0"/>
        <w:numPr>
          <w:ilvl w:val="0"/>
          <w:numId w:val="78"/>
        </w:numPr>
        <w:tabs>
          <w:tab w:val="left" w:pos="1194"/>
        </w:tabs>
        <w:autoSpaceDE w:val="0"/>
        <w:autoSpaceDN w:val="0"/>
        <w:spacing w:after="0" w:line="240" w:lineRule="auto"/>
        <w:ind w:left="0" w:firstLine="567"/>
        <w:contextualSpacing w:val="0"/>
        <w:rPr>
          <w:rFonts w:ascii="Times New Roman" w:hAnsi="Times New Roman" w:cs="Times New Roman"/>
          <w:sz w:val="24"/>
        </w:rPr>
      </w:pPr>
      <w:r w:rsidRPr="004C5800">
        <w:rPr>
          <w:rFonts w:ascii="Times New Roman" w:hAnsi="Times New Roman" w:cs="Times New Roman"/>
          <w:sz w:val="24"/>
        </w:rPr>
        <w:t>реальные</w:t>
      </w:r>
      <w:r w:rsidRPr="004C5800">
        <w:rPr>
          <w:rFonts w:ascii="Times New Roman" w:hAnsi="Times New Roman" w:cs="Times New Roman"/>
          <w:spacing w:val="-5"/>
          <w:sz w:val="24"/>
        </w:rPr>
        <w:t xml:space="preserve"> </w:t>
      </w:r>
      <w:r w:rsidRPr="004C5800">
        <w:rPr>
          <w:rFonts w:ascii="Times New Roman" w:hAnsi="Times New Roman" w:cs="Times New Roman"/>
          <w:sz w:val="24"/>
        </w:rPr>
        <w:t>и</w:t>
      </w:r>
      <w:r w:rsidRPr="004C5800">
        <w:rPr>
          <w:rFonts w:ascii="Times New Roman" w:hAnsi="Times New Roman" w:cs="Times New Roman"/>
          <w:spacing w:val="-2"/>
          <w:sz w:val="24"/>
        </w:rPr>
        <w:t xml:space="preserve"> </w:t>
      </w:r>
      <w:r w:rsidRPr="004C5800">
        <w:rPr>
          <w:rFonts w:ascii="Times New Roman" w:hAnsi="Times New Roman" w:cs="Times New Roman"/>
          <w:sz w:val="24"/>
        </w:rPr>
        <w:t>виртуальны</w:t>
      </w:r>
      <w:r w:rsidRPr="004C5800">
        <w:rPr>
          <w:rFonts w:ascii="Times New Roman" w:hAnsi="Times New Roman" w:cs="Times New Roman"/>
        </w:rPr>
        <w:t>е</w:t>
      </w:r>
      <w:r w:rsidR="006C02A4">
        <w:rPr>
          <w:rFonts w:ascii="Times New Roman" w:hAnsi="Times New Roman" w:cs="Times New Roman"/>
        </w:rPr>
        <w:t>.</w:t>
      </w:r>
    </w:p>
    <w:p w14:paraId="6A887756" w14:textId="17FFEEDF" w:rsidR="006C02A4" w:rsidRPr="006C02A4" w:rsidRDefault="006C02A4" w:rsidP="00FC14B5">
      <w:pPr>
        <w:pStyle w:val="af5"/>
        <w:ind w:left="0" w:firstLine="567"/>
      </w:pPr>
      <w:r w:rsidRPr="006C02A4">
        <w:t>Для</w:t>
      </w:r>
      <w:r w:rsidRPr="006C02A4">
        <w:rPr>
          <w:spacing w:val="-3"/>
        </w:rPr>
        <w:t xml:space="preserve"> </w:t>
      </w:r>
      <w:r w:rsidRPr="006C02A4">
        <w:t>реализации</w:t>
      </w:r>
      <w:r w:rsidRPr="006C02A4">
        <w:rPr>
          <w:spacing w:val="-3"/>
        </w:rPr>
        <w:t xml:space="preserve"> </w:t>
      </w:r>
      <w:r w:rsidRPr="006C02A4">
        <w:t>программы</w:t>
      </w:r>
      <w:r w:rsidRPr="006C02A4">
        <w:rPr>
          <w:spacing w:val="56"/>
        </w:rPr>
        <w:t xml:space="preserve"> </w:t>
      </w:r>
      <w:r w:rsidRPr="006C02A4">
        <w:t>используются</w:t>
      </w:r>
      <w:r w:rsidRPr="006C02A4">
        <w:rPr>
          <w:spacing w:val="-2"/>
        </w:rPr>
        <w:t xml:space="preserve"> </w:t>
      </w:r>
      <w:r w:rsidRPr="006C02A4">
        <w:t>следующие</w:t>
      </w:r>
      <w:r w:rsidRPr="006C02A4">
        <w:rPr>
          <w:spacing w:val="-3"/>
        </w:rPr>
        <w:t xml:space="preserve"> </w:t>
      </w:r>
      <w:r w:rsidR="00FC14B5">
        <w:t>средства:</w:t>
      </w:r>
    </w:p>
    <w:tbl>
      <w:tblPr>
        <w:tblW w:w="1006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3"/>
        <w:gridCol w:w="6672"/>
      </w:tblGrid>
      <w:tr w:rsidR="006C02A4" w:rsidRPr="00FC14B5" w14:paraId="53303DCD" w14:textId="77777777" w:rsidTr="00FC14B5">
        <w:trPr>
          <w:trHeight w:val="275"/>
        </w:trPr>
        <w:tc>
          <w:tcPr>
            <w:tcW w:w="3393" w:type="dxa"/>
            <w:tcBorders>
              <w:top w:val="single" w:sz="4" w:space="0" w:color="000000"/>
              <w:left w:val="single" w:sz="4" w:space="0" w:color="000000"/>
              <w:bottom w:val="single" w:sz="4" w:space="0" w:color="000000"/>
              <w:right w:val="single" w:sz="4" w:space="0" w:color="000000"/>
            </w:tcBorders>
            <w:hideMark/>
          </w:tcPr>
          <w:p w14:paraId="10571D79" w14:textId="77777777" w:rsidR="006C02A4" w:rsidRPr="00FC14B5" w:rsidRDefault="006C02A4" w:rsidP="00FC14B5">
            <w:pPr>
              <w:pStyle w:val="TableParagraph"/>
              <w:ind w:firstLine="277"/>
              <w:rPr>
                <w:rFonts w:ascii="Times New Roman" w:hAnsi="Times New Roman"/>
              </w:rPr>
            </w:pPr>
            <w:r w:rsidRPr="00FC14B5">
              <w:rPr>
                <w:rFonts w:ascii="Times New Roman" w:hAnsi="Times New Roman"/>
              </w:rPr>
              <w:t>Виды</w:t>
            </w:r>
            <w:r w:rsidRPr="00FC14B5">
              <w:rPr>
                <w:rFonts w:ascii="Times New Roman" w:hAnsi="Times New Roman"/>
                <w:spacing w:val="-2"/>
              </w:rPr>
              <w:t xml:space="preserve"> </w:t>
            </w:r>
            <w:r w:rsidRPr="00FC14B5">
              <w:rPr>
                <w:rFonts w:ascii="Times New Roman" w:hAnsi="Times New Roman"/>
              </w:rPr>
              <w:t>деятельности</w:t>
            </w:r>
          </w:p>
        </w:tc>
        <w:tc>
          <w:tcPr>
            <w:tcW w:w="6672" w:type="dxa"/>
            <w:tcBorders>
              <w:top w:val="single" w:sz="4" w:space="0" w:color="000000"/>
              <w:left w:val="single" w:sz="4" w:space="0" w:color="000000"/>
              <w:bottom w:val="single" w:sz="4" w:space="0" w:color="000000"/>
              <w:right w:val="single" w:sz="4" w:space="0" w:color="000000"/>
            </w:tcBorders>
            <w:hideMark/>
          </w:tcPr>
          <w:p w14:paraId="79126EC4" w14:textId="77777777" w:rsidR="006C02A4" w:rsidRPr="00FC14B5" w:rsidRDefault="006C02A4" w:rsidP="00FC14B5">
            <w:pPr>
              <w:pStyle w:val="TableParagraph"/>
              <w:tabs>
                <w:tab w:val="left" w:pos="422"/>
              </w:tabs>
              <w:ind w:right="2650" w:firstLine="280"/>
              <w:jc w:val="center"/>
              <w:rPr>
                <w:rFonts w:ascii="Times New Roman" w:hAnsi="Times New Roman"/>
              </w:rPr>
            </w:pPr>
            <w:r w:rsidRPr="00FC14B5">
              <w:rPr>
                <w:rFonts w:ascii="Times New Roman" w:hAnsi="Times New Roman"/>
              </w:rPr>
              <w:t>Средства</w:t>
            </w:r>
          </w:p>
        </w:tc>
      </w:tr>
      <w:tr w:rsidR="006C02A4" w:rsidRPr="00FC14B5" w14:paraId="76439F1C" w14:textId="77777777" w:rsidTr="00FC14B5">
        <w:trPr>
          <w:trHeight w:val="1103"/>
        </w:trPr>
        <w:tc>
          <w:tcPr>
            <w:tcW w:w="3393" w:type="dxa"/>
            <w:tcBorders>
              <w:top w:val="single" w:sz="4" w:space="0" w:color="000000"/>
              <w:left w:val="single" w:sz="4" w:space="0" w:color="000000"/>
              <w:bottom w:val="single" w:sz="4" w:space="0" w:color="000000"/>
              <w:right w:val="single" w:sz="4" w:space="0" w:color="000000"/>
            </w:tcBorders>
            <w:hideMark/>
          </w:tcPr>
          <w:p w14:paraId="7CBFD130" w14:textId="77777777" w:rsidR="006C02A4" w:rsidRPr="00FC14B5" w:rsidRDefault="006C02A4" w:rsidP="00FC14B5">
            <w:pPr>
              <w:pStyle w:val="TableParagraph"/>
              <w:ind w:firstLine="277"/>
              <w:rPr>
                <w:rFonts w:ascii="Times New Roman" w:hAnsi="Times New Roman"/>
              </w:rPr>
            </w:pPr>
            <w:r w:rsidRPr="00FC14B5">
              <w:rPr>
                <w:rFonts w:ascii="Times New Roman" w:hAnsi="Times New Roman"/>
              </w:rPr>
              <w:t>двигательный</w:t>
            </w:r>
          </w:p>
        </w:tc>
        <w:tc>
          <w:tcPr>
            <w:tcW w:w="6672" w:type="dxa"/>
            <w:tcBorders>
              <w:top w:val="single" w:sz="4" w:space="0" w:color="000000"/>
              <w:left w:val="single" w:sz="4" w:space="0" w:color="000000"/>
              <w:bottom w:val="single" w:sz="4" w:space="0" w:color="000000"/>
              <w:right w:val="single" w:sz="4" w:space="0" w:color="000000"/>
            </w:tcBorders>
            <w:hideMark/>
          </w:tcPr>
          <w:p w14:paraId="65C917F8" w14:textId="77777777" w:rsidR="006C02A4" w:rsidRPr="00FC14B5" w:rsidRDefault="006C02A4" w:rsidP="00FC14B5">
            <w:pPr>
              <w:pStyle w:val="TableParagraph"/>
              <w:tabs>
                <w:tab w:val="left" w:pos="422"/>
                <w:tab w:val="left" w:pos="2265"/>
                <w:tab w:val="left" w:pos="2353"/>
                <w:tab w:val="left" w:pos="3399"/>
                <w:tab w:val="left" w:pos="4123"/>
                <w:tab w:val="left" w:pos="5351"/>
              </w:tabs>
              <w:ind w:left="-113" w:firstLine="113"/>
              <w:jc w:val="both"/>
              <w:rPr>
                <w:rFonts w:ascii="Times New Roman" w:hAnsi="Times New Roman"/>
                <w:lang w:val="ru-RU"/>
              </w:rPr>
            </w:pPr>
            <w:r w:rsidRPr="00FC14B5">
              <w:rPr>
                <w:rFonts w:ascii="Times New Roman" w:hAnsi="Times New Roman"/>
                <w:lang w:val="ru-RU"/>
              </w:rPr>
              <w:t xml:space="preserve">оборудование для ходьбы, бега, ползания, </w:t>
            </w:r>
            <w:r w:rsidRPr="00FC14B5">
              <w:rPr>
                <w:rFonts w:ascii="Times New Roman" w:hAnsi="Times New Roman"/>
                <w:spacing w:val="-1"/>
                <w:lang w:val="ru-RU"/>
              </w:rPr>
              <w:t>лазанья,</w:t>
            </w:r>
            <w:r w:rsidRPr="00FC14B5">
              <w:rPr>
                <w:rFonts w:ascii="Times New Roman" w:hAnsi="Times New Roman"/>
                <w:spacing w:val="-57"/>
                <w:lang w:val="ru-RU"/>
              </w:rPr>
              <w:t xml:space="preserve"> </w:t>
            </w:r>
            <w:r w:rsidRPr="00FC14B5">
              <w:rPr>
                <w:rFonts w:ascii="Times New Roman" w:hAnsi="Times New Roman"/>
                <w:lang w:val="ru-RU"/>
              </w:rPr>
              <w:t>прыгания,</w:t>
            </w:r>
            <w:r w:rsidRPr="00FC14B5">
              <w:rPr>
                <w:rFonts w:ascii="Times New Roman" w:hAnsi="Times New Roman"/>
                <w:spacing w:val="-1"/>
                <w:lang w:val="ru-RU"/>
              </w:rPr>
              <w:t xml:space="preserve"> </w:t>
            </w:r>
            <w:r w:rsidRPr="00FC14B5">
              <w:rPr>
                <w:rFonts w:ascii="Times New Roman" w:hAnsi="Times New Roman"/>
                <w:lang w:val="ru-RU"/>
              </w:rPr>
              <w:t>занятий с</w:t>
            </w:r>
            <w:r w:rsidRPr="00FC14B5">
              <w:rPr>
                <w:rFonts w:ascii="Times New Roman" w:hAnsi="Times New Roman"/>
                <w:spacing w:val="-1"/>
                <w:lang w:val="ru-RU"/>
              </w:rPr>
              <w:t xml:space="preserve"> </w:t>
            </w:r>
            <w:r w:rsidRPr="00FC14B5">
              <w:rPr>
                <w:rFonts w:ascii="Times New Roman" w:hAnsi="Times New Roman"/>
                <w:lang w:val="ru-RU"/>
              </w:rPr>
              <w:t>мячом</w:t>
            </w:r>
            <w:r w:rsidRPr="00FC14B5">
              <w:rPr>
                <w:rFonts w:ascii="Times New Roman" w:hAnsi="Times New Roman"/>
                <w:spacing w:val="-1"/>
                <w:lang w:val="ru-RU"/>
              </w:rPr>
              <w:t xml:space="preserve"> </w:t>
            </w:r>
            <w:r w:rsidRPr="00FC14B5">
              <w:rPr>
                <w:rFonts w:ascii="Times New Roman" w:hAnsi="Times New Roman"/>
                <w:lang w:val="ru-RU"/>
              </w:rPr>
              <w:t>и</w:t>
            </w:r>
            <w:r w:rsidRPr="00FC14B5">
              <w:rPr>
                <w:rFonts w:ascii="Times New Roman" w:hAnsi="Times New Roman"/>
                <w:spacing w:val="-1"/>
                <w:lang w:val="ru-RU"/>
              </w:rPr>
              <w:t xml:space="preserve"> </w:t>
            </w:r>
            <w:r w:rsidRPr="00FC14B5">
              <w:rPr>
                <w:rFonts w:ascii="Times New Roman" w:hAnsi="Times New Roman"/>
                <w:lang w:val="ru-RU"/>
              </w:rPr>
              <w:t>другое);</w:t>
            </w:r>
          </w:p>
          <w:p w14:paraId="6EA976E8" w14:textId="77777777" w:rsidR="006C02A4" w:rsidRPr="00FC14B5" w:rsidRDefault="006C02A4" w:rsidP="00FC14B5">
            <w:pPr>
              <w:pStyle w:val="TableParagraph"/>
              <w:tabs>
                <w:tab w:val="left" w:pos="422"/>
                <w:tab w:val="left" w:pos="1630"/>
                <w:tab w:val="left" w:pos="2265"/>
                <w:tab w:val="left" w:pos="2971"/>
                <w:tab w:val="left" w:pos="3405"/>
                <w:tab w:val="left" w:pos="5225"/>
              </w:tabs>
              <w:ind w:left="-113" w:firstLine="113"/>
              <w:jc w:val="both"/>
              <w:rPr>
                <w:rFonts w:ascii="Times New Roman" w:hAnsi="Times New Roman"/>
                <w:lang w:val="ru-RU"/>
              </w:rPr>
            </w:pPr>
            <w:r w:rsidRPr="00FC14B5">
              <w:rPr>
                <w:rFonts w:ascii="Times New Roman" w:hAnsi="Times New Roman"/>
                <w:lang w:val="ru-RU"/>
              </w:rPr>
              <w:t>предметной (образные и дидактические игрушки,</w:t>
            </w:r>
            <w:r w:rsidRPr="00FC14B5">
              <w:rPr>
                <w:rFonts w:ascii="Times New Roman" w:hAnsi="Times New Roman"/>
                <w:spacing w:val="-57"/>
                <w:lang w:val="ru-RU"/>
              </w:rPr>
              <w:t xml:space="preserve"> </w:t>
            </w:r>
            <w:r w:rsidRPr="00FC14B5">
              <w:rPr>
                <w:rFonts w:ascii="Times New Roman" w:hAnsi="Times New Roman"/>
                <w:lang w:val="ru-RU"/>
              </w:rPr>
              <w:t>реальные</w:t>
            </w:r>
            <w:r w:rsidRPr="00FC14B5">
              <w:rPr>
                <w:rFonts w:ascii="Times New Roman" w:hAnsi="Times New Roman"/>
                <w:spacing w:val="-3"/>
                <w:lang w:val="ru-RU"/>
              </w:rPr>
              <w:t xml:space="preserve"> </w:t>
            </w:r>
            <w:r w:rsidRPr="00FC14B5">
              <w:rPr>
                <w:rFonts w:ascii="Times New Roman" w:hAnsi="Times New Roman"/>
                <w:lang w:val="ru-RU"/>
              </w:rPr>
              <w:t>предметы и</w:t>
            </w:r>
            <w:r w:rsidRPr="00FC14B5">
              <w:rPr>
                <w:rFonts w:ascii="Times New Roman" w:hAnsi="Times New Roman"/>
                <w:spacing w:val="1"/>
                <w:lang w:val="ru-RU"/>
              </w:rPr>
              <w:t xml:space="preserve"> </w:t>
            </w:r>
            <w:r w:rsidRPr="00FC14B5">
              <w:rPr>
                <w:rFonts w:ascii="Times New Roman" w:hAnsi="Times New Roman"/>
                <w:lang w:val="ru-RU"/>
              </w:rPr>
              <w:t>другое</w:t>
            </w:r>
          </w:p>
        </w:tc>
      </w:tr>
      <w:tr w:rsidR="006C02A4" w:rsidRPr="00FC14B5" w14:paraId="00C9E28E" w14:textId="77777777" w:rsidTr="00FC14B5">
        <w:trPr>
          <w:trHeight w:val="275"/>
        </w:trPr>
        <w:tc>
          <w:tcPr>
            <w:tcW w:w="3393" w:type="dxa"/>
            <w:tcBorders>
              <w:top w:val="single" w:sz="4" w:space="0" w:color="000000"/>
              <w:left w:val="single" w:sz="4" w:space="0" w:color="000000"/>
              <w:bottom w:val="single" w:sz="4" w:space="0" w:color="000000"/>
              <w:right w:val="single" w:sz="4" w:space="0" w:color="000000"/>
            </w:tcBorders>
            <w:hideMark/>
          </w:tcPr>
          <w:p w14:paraId="1B3BE6B1" w14:textId="77777777" w:rsidR="006C02A4" w:rsidRPr="00FC14B5" w:rsidRDefault="006C02A4" w:rsidP="00FC14B5">
            <w:pPr>
              <w:pStyle w:val="TableParagraph"/>
              <w:ind w:firstLine="277"/>
              <w:rPr>
                <w:rFonts w:ascii="Times New Roman" w:hAnsi="Times New Roman"/>
              </w:rPr>
            </w:pPr>
            <w:r w:rsidRPr="00FC14B5">
              <w:rPr>
                <w:rFonts w:ascii="Times New Roman" w:hAnsi="Times New Roman"/>
              </w:rPr>
              <w:t>игровой</w:t>
            </w:r>
          </w:p>
        </w:tc>
        <w:tc>
          <w:tcPr>
            <w:tcW w:w="6672" w:type="dxa"/>
            <w:tcBorders>
              <w:top w:val="single" w:sz="4" w:space="0" w:color="000000"/>
              <w:left w:val="single" w:sz="4" w:space="0" w:color="000000"/>
              <w:bottom w:val="single" w:sz="4" w:space="0" w:color="000000"/>
              <w:right w:val="single" w:sz="4" w:space="0" w:color="000000"/>
            </w:tcBorders>
            <w:hideMark/>
          </w:tcPr>
          <w:p w14:paraId="640DCEF8" w14:textId="77777777" w:rsidR="006C02A4" w:rsidRPr="00FC14B5" w:rsidRDefault="006C02A4" w:rsidP="00FC14B5">
            <w:pPr>
              <w:pStyle w:val="TableParagraph"/>
              <w:tabs>
                <w:tab w:val="left" w:pos="422"/>
              </w:tabs>
              <w:ind w:left="-113" w:firstLine="113"/>
              <w:rPr>
                <w:rFonts w:ascii="Times New Roman" w:hAnsi="Times New Roman"/>
                <w:lang w:val="ru-RU"/>
              </w:rPr>
            </w:pPr>
            <w:r w:rsidRPr="00FC14B5">
              <w:rPr>
                <w:rFonts w:ascii="Times New Roman" w:hAnsi="Times New Roman"/>
                <w:lang w:val="ru-RU"/>
              </w:rPr>
              <w:t>игры,</w:t>
            </w:r>
            <w:r w:rsidRPr="00FC14B5">
              <w:rPr>
                <w:rFonts w:ascii="Times New Roman" w:hAnsi="Times New Roman"/>
                <w:spacing w:val="-4"/>
                <w:lang w:val="ru-RU"/>
              </w:rPr>
              <w:t xml:space="preserve"> </w:t>
            </w:r>
            <w:r w:rsidRPr="00FC14B5">
              <w:rPr>
                <w:rFonts w:ascii="Times New Roman" w:hAnsi="Times New Roman"/>
                <w:lang w:val="ru-RU"/>
              </w:rPr>
              <w:t>игрушки,</w:t>
            </w:r>
            <w:r w:rsidRPr="00FC14B5">
              <w:rPr>
                <w:rFonts w:ascii="Times New Roman" w:hAnsi="Times New Roman"/>
                <w:spacing w:val="-2"/>
                <w:lang w:val="ru-RU"/>
              </w:rPr>
              <w:t xml:space="preserve"> </w:t>
            </w:r>
            <w:r w:rsidRPr="00FC14B5">
              <w:rPr>
                <w:rFonts w:ascii="Times New Roman" w:hAnsi="Times New Roman"/>
                <w:lang w:val="ru-RU"/>
              </w:rPr>
              <w:t>игровое</w:t>
            </w:r>
            <w:r w:rsidRPr="00FC14B5">
              <w:rPr>
                <w:rFonts w:ascii="Times New Roman" w:hAnsi="Times New Roman"/>
                <w:spacing w:val="-5"/>
                <w:lang w:val="ru-RU"/>
              </w:rPr>
              <w:t xml:space="preserve"> </w:t>
            </w:r>
            <w:r w:rsidRPr="00FC14B5">
              <w:rPr>
                <w:rFonts w:ascii="Times New Roman" w:hAnsi="Times New Roman"/>
                <w:lang w:val="ru-RU"/>
              </w:rPr>
              <w:t>оборудование</w:t>
            </w:r>
            <w:r w:rsidRPr="00FC14B5">
              <w:rPr>
                <w:rFonts w:ascii="Times New Roman" w:hAnsi="Times New Roman"/>
                <w:spacing w:val="-3"/>
                <w:lang w:val="ru-RU"/>
              </w:rPr>
              <w:t xml:space="preserve"> </w:t>
            </w:r>
            <w:r w:rsidRPr="00FC14B5">
              <w:rPr>
                <w:rFonts w:ascii="Times New Roman" w:hAnsi="Times New Roman"/>
                <w:lang w:val="ru-RU"/>
              </w:rPr>
              <w:t>и</w:t>
            </w:r>
            <w:r w:rsidRPr="00FC14B5">
              <w:rPr>
                <w:rFonts w:ascii="Times New Roman" w:hAnsi="Times New Roman"/>
                <w:spacing w:val="-2"/>
                <w:lang w:val="ru-RU"/>
              </w:rPr>
              <w:t xml:space="preserve"> </w:t>
            </w:r>
            <w:r w:rsidRPr="00FC14B5">
              <w:rPr>
                <w:rFonts w:ascii="Times New Roman" w:hAnsi="Times New Roman"/>
                <w:lang w:val="ru-RU"/>
              </w:rPr>
              <w:t>другое</w:t>
            </w:r>
          </w:p>
        </w:tc>
      </w:tr>
      <w:tr w:rsidR="006C02A4" w:rsidRPr="00FC14B5" w14:paraId="5BA6480D" w14:textId="77777777" w:rsidTr="00FC14B5">
        <w:trPr>
          <w:trHeight w:val="551"/>
        </w:trPr>
        <w:tc>
          <w:tcPr>
            <w:tcW w:w="3393" w:type="dxa"/>
            <w:tcBorders>
              <w:top w:val="single" w:sz="4" w:space="0" w:color="000000"/>
              <w:left w:val="single" w:sz="4" w:space="0" w:color="000000"/>
              <w:bottom w:val="single" w:sz="4" w:space="0" w:color="000000"/>
              <w:right w:val="single" w:sz="4" w:space="0" w:color="000000"/>
            </w:tcBorders>
            <w:hideMark/>
          </w:tcPr>
          <w:p w14:paraId="5C05089F" w14:textId="77777777" w:rsidR="006C02A4" w:rsidRPr="00FC14B5" w:rsidRDefault="006C02A4" w:rsidP="00FC14B5">
            <w:pPr>
              <w:pStyle w:val="TableParagraph"/>
              <w:ind w:firstLine="277"/>
              <w:rPr>
                <w:rFonts w:ascii="Times New Roman" w:hAnsi="Times New Roman"/>
              </w:rPr>
            </w:pPr>
            <w:r w:rsidRPr="00FC14B5">
              <w:rPr>
                <w:rFonts w:ascii="Times New Roman" w:hAnsi="Times New Roman"/>
              </w:rPr>
              <w:t>коммуникативный</w:t>
            </w:r>
          </w:p>
        </w:tc>
        <w:tc>
          <w:tcPr>
            <w:tcW w:w="6672" w:type="dxa"/>
            <w:tcBorders>
              <w:top w:val="single" w:sz="4" w:space="0" w:color="000000"/>
              <w:left w:val="single" w:sz="4" w:space="0" w:color="000000"/>
              <w:bottom w:val="single" w:sz="4" w:space="0" w:color="000000"/>
              <w:right w:val="single" w:sz="4" w:space="0" w:color="000000"/>
            </w:tcBorders>
            <w:hideMark/>
          </w:tcPr>
          <w:p w14:paraId="4828ADF4" w14:textId="77777777" w:rsidR="006C02A4" w:rsidRPr="00FC14B5" w:rsidRDefault="006C02A4" w:rsidP="00FC14B5">
            <w:pPr>
              <w:pStyle w:val="TableParagraph"/>
              <w:tabs>
                <w:tab w:val="left" w:pos="422"/>
                <w:tab w:val="left" w:pos="2150"/>
                <w:tab w:val="left" w:pos="3660"/>
                <w:tab w:val="left" w:pos="5228"/>
              </w:tabs>
              <w:ind w:left="-113" w:firstLine="113"/>
              <w:rPr>
                <w:rFonts w:ascii="Times New Roman" w:hAnsi="Times New Roman"/>
                <w:lang w:val="ru-RU"/>
              </w:rPr>
            </w:pPr>
            <w:r w:rsidRPr="00FC14B5">
              <w:rPr>
                <w:rFonts w:ascii="Times New Roman" w:hAnsi="Times New Roman"/>
                <w:lang w:val="ru-RU"/>
              </w:rPr>
              <w:t xml:space="preserve">дидактический материал, предметы, </w:t>
            </w:r>
            <w:r w:rsidRPr="00FC14B5">
              <w:rPr>
                <w:rFonts w:ascii="Times New Roman" w:hAnsi="Times New Roman"/>
                <w:spacing w:val="-1"/>
                <w:lang w:val="ru-RU"/>
              </w:rPr>
              <w:t>игрушки,</w:t>
            </w:r>
            <w:r w:rsidRPr="00FC14B5">
              <w:rPr>
                <w:rFonts w:ascii="Times New Roman" w:hAnsi="Times New Roman"/>
                <w:spacing w:val="-57"/>
                <w:lang w:val="ru-RU"/>
              </w:rPr>
              <w:t xml:space="preserve"> </w:t>
            </w:r>
            <w:r w:rsidRPr="00FC14B5">
              <w:rPr>
                <w:rFonts w:ascii="Times New Roman" w:hAnsi="Times New Roman"/>
                <w:lang w:val="ru-RU"/>
              </w:rPr>
              <w:t>видеофильмы</w:t>
            </w:r>
            <w:r w:rsidRPr="00FC14B5">
              <w:rPr>
                <w:rFonts w:ascii="Times New Roman" w:hAnsi="Times New Roman"/>
                <w:spacing w:val="-1"/>
                <w:lang w:val="ru-RU"/>
              </w:rPr>
              <w:t xml:space="preserve"> </w:t>
            </w:r>
            <w:r w:rsidRPr="00FC14B5">
              <w:rPr>
                <w:rFonts w:ascii="Times New Roman" w:hAnsi="Times New Roman"/>
                <w:lang w:val="ru-RU"/>
              </w:rPr>
              <w:t>и другое</w:t>
            </w:r>
          </w:p>
        </w:tc>
      </w:tr>
      <w:tr w:rsidR="006C02A4" w:rsidRPr="00FC14B5" w14:paraId="216B34A0" w14:textId="77777777" w:rsidTr="00FC14B5">
        <w:trPr>
          <w:trHeight w:val="828"/>
        </w:trPr>
        <w:tc>
          <w:tcPr>
            <w:tcW w:w="3393" w:type="dxa"/>
            <w:tcBorders>
              <w:top w:val="single" w:sz="4" w:space="0" w:color="000000"/>
              <w:left w:val="single" w:sz="4" w:space="0" w:color="000000"/>
              <w:bottom w:val="single" w:sz="4" w:space="0" w:color="000000"/>
              <w:right w:val="single" w:sz="4" w:space="0" w:color="000000"/>
            </w:tcBorders>
            <w:hideMark/>
          </w:tcPr>
          <w:p w14:paraId="1526EF78" w14:textId="77777777" w:rsidR="006C02A4" w:rsidRPr="00FC14B5" w:rsidRDefault="006C02A4" w:rsidP="00FC14B5">
            <w:pPr>
              <w:pStyle w:val="TableParagraph"/>
              <w:ind w:right="225" w:firstLine="277"/>
              <w:rPr>
                <w:rFonts w:ascii="Times New Roman" w:hAnsi="Times New Roman"/>
              </w:rPr>
            </w:pPr>
            <w:r w:rsidRPr="00FC14B5">
              <w:rPr>
                <w:rFonts w:ascii="Times New Roman" w:hAnsi="Times New Roman"/>
                <w:spacing w:val="-1"/>
              </w:rPr>
              <w:t>познавательно-исследовательский</w:t>
            </w:r>
            <w:r w:rsidRPr="00FC14B5">
              <w:rPr>
                <w:rFonts w:ascii="Times New Roman" w:hAnsi="Times New Roman"/>
                <w:spacing w:val="-57"/>
              </w:rPr>
              <w:t xml:space="preserve"> </w:t>
            </w:r>
            <w:r w:rsidRPr="00FC14B5">
              <w:rPr>
                <w:rFonts w:ascii="Times New Roman" w:hAnsi="Times New Roman"/>
              </w:rPr>
              <w:t>и</w:t>
            </w:r>
            <w:r w:rsidRPr="00FC14B5">
              <w:rPr>
                <w:rFonts w:ascii="Times New Roman" w:hAnsi="Times New Roman"/>
                <w:spacing w:val="-1"/>
              </w:rPr>
              <w:t xml:space="preserve"> </w:t>
            </w:r>
            <w:r w:rsidRPr="00FC14B5">
              <w:rPr>
                <w:rFonts w:ascii="Times New Roman" w:hAnsi="Times New Roman"/>
              </w:rPr>
              <w:t>экспериментирование</w:t>
            </w:r>
          </w:p>
        </w:tc>
        <w:tc>
          <w:tcPr>
            <w:tcW w:w="6672" w:type="dxa"/>
            <w:tcBorders>
              <w:top w:val="single" w:sz="4" w:space="0" w:color="000000"/>
              <w:left w:val="single" w:sz="4" w:space="0" w:color="000000"/>
              <w:bottom w:val="single" w:sz="4" w:space="0" w:color="000000"/>
              <w:right w:val="single" w:sz="4" w:space="0" w:color="000000"/>
            </w:tcBorders>
            <w:hideMark/>
          </w:tcPr>
          <w:p w14:paraId="11BD92C8" w14:textId="77777777" w:rsidR="006C02A4" w:rsidRPr="00FC14B5" w:rsidRDefault="006C02A4" w:rsidP="00FC14B5">
            <w:pPr>
              <w:pStyle w:val="TableParagraph"/>
              <w:tabs>
                <w:tab w:val="left" w:pos="422"/>
              </w:tabs>
              <w:ind w:left="-113" w:firstLine="113"/>
              <w:rPr>
                <w:rFonts w:ascii="Times New Roman" w:hAnsi="Times New Roman"/>
                <w:lang w:val="ru-RU"/>
              </w:rPr>
            </w:pPr>
            <w:r w:rsidRPr="00FC14B5">
              <w:rPr>
                <w:rFonts w:ascii="Times New Roman" w:hAnsi="Times New Roman"/>
                <w:lang w:val="ru-RU"/>
              </w:rPr>
              <w:t>натуральные</w:t>
            </w:r>
            <w:r w:rsidRPr="00FC14B5">
              <w:rPr>
                <w:rFonts w:ascii="Times New Roman" w:hAnsi="Times New Roman"/>
                <w:spacing w:val="27"/>
                <w:lang w:val="ru-RU"/>
              </w:rPr>
              <w:t xml:space="preserve"> </w:t>
            </w:r>
            <w:r w:rsidRPr="00FC14B5">
              <w:rPr>
                <w:rFonts w:ascii="Times New Roman" w:hAnsi="Times New Roman"/>
                <w:lang w:val="ru-RU"/>
              </w:rPr>
              <w:t>предметы</w:t>
            </w:r>
            <w:r w:rsidRPr="00FC14B5">
              <w:rPr>
                <w:rFonts w:ascii="Times New Roman" w:hAnsi="Times New Roman"/>
                <w:spacing w:val="30"/>
                <w:lang w:val="ru-RU"/>
              </w:rPr>
              <w:t xml:space="preserve"> </w:t>
            </w:r>
            <w:r w:rsidRPr="00FC14B5">
              <w:rPr>
                <w:rFonts w:ascii="Times New Roman" w:hAnsi="Times New Roman"/>
                <w:lang w:val="ru-RU"/>
              </w:rPr>
              <w:t>и</w:t>
            </w:r>
            <w:r w:rsidRPr="00FC14B5">
              <w:rPr>
                <w:rFonts w:ascii="Times New Roman" w:hAnsi="Times New Roman"/>
                <w:spacing w:val="29"/>
                <w:lang w:val="ru-RU"/>
              </w:rPr>
              <w:t xml:space="preserve"> </w:t>
            </w:r>
            <w:r w:rsidRPr="00FC14B5">
              <w:rPr>
                <w:rFonts w:ascii="Times New Roman" w:hAnsi="Times New Roman"/>
                <w:lang w:val="ru-RU"/>
              </w:rPr>
              <w:t>оборудование</w:t>
            </w:r>
            <w:r w:rsidRPr="00FC14B5">
              <w:rPr>
                <w:rFonts w:ascii="Times New Roman" w:hAnsi="Times New Roman"/>
                <w:spacing w:val="29"/>
                <w:lang w:val="ru-RU"/>
              </w:rPr>
              <w:t xml:space="preserve"> </w:t>
            </w:r>
            <w:r w:rsidRPr="00FC14B5">
              <w:rPr>
                <w:rFonts w:ascii="Times New Roman" w:hAnsi="Times New Roman"/>
                <w:lang w:val="ru-RU"/>
              </w:rPr>
              <w:t>для</w:t>
            </w:r>
            <w:r w:rsidRPr="00FC14B5">
              <w:rPr>
                <w:rFonts w:ascii="Times New Roman" w:hAnsi="Times New Roman"/>
                <w:spacing w:val="30"/>
                <w:lang w:val="ru-RU"/>
              </w:rPr>
              <w:t xml:space="preserve"> </w:t>
            </w:r>
            <w:r w:rsidRPr="00FC14B5">
              <w:rPr>
                <w:rFonts w:ascii="Times New Roman" w:hAnsi="Times New Roman"/>
                <w:lang w:val="ru-RU"/>
              </w:rPr>
              <w:t>исследования</w:t>
            </w:r>
          </w:p>
          <w:p w14:paraId="30B4C15F" w14:textId="77777777" w:rsidR="006C02A4" w:rsidRPr="00FC14B5" w:rsidRDefault="006C02A4" w:rsidP="00FC14B5">
            <w:pPr>
              <w:pStyle w:val="TableParagraph"/>
              <w:tabs>
                <w:tab w:val="left" w:pos="422"/>
              </w:tabs>
              <w:ind w:left="-113" w:firstLine="113"/>
              <w:rPr>
                <w:rFonts w:ascii="Times New Roman" w:hAnsi="Times New Roman"/>
                <w:lang w:val="ru-RU"/>
              </w:rPr>
            </w:pPr>
            <w:r w:rsidRPr="00FC14B5">
              <w:rPr>
                <w:rFonts w:ascii="Times New Roman" w:hAnsi="Times New Roman"/>
                <w:lang w:val="ru-RU"/>
              </w:rPr>
              <w:t>и</w:t>
            </w:r>
            <w:r w:rsidRPr="00FC14B5">
              <w:rPr>
                <w:rFonts w:ascii="Times New Roman" w:hAnsi="Times New Roman"/>
                <w:spacing w:val="37"/>
                <w:lang w:val="ru-RU"/>
              </w:rPr>
              <w:t xml:space="preserve"> </w:t>
            </w:r>
            <w:r w:rsidRPr="00FC14B5">
              <w:rPr>
                <w:rFonts w:ascii="Times New Roman" w:hAnsi="Times New Roman"/>
                <w:lang w:val="ru-RU"/>
              </w:rPr>
              <w:t>образно-символический</w:t>
            </w:r>
            <w:r w:rsidRPr="00FC14B5">
              <w:rPr>
                <w:rFonts w:ascii="Times New Roman" w:hAnsi="Times New Roman"/>
                <w:spacing w:val="37"/>
                <w:lang w:val="ru-RU"/>
              </w:rPr>
              <w:t xml:space="preserve"> </w:t>
            </w:r>
            <w:r w:rsidRPr="00FC14B5">
              <w:rPr>
                <w:rFonts w:ascii="Times New Roman" w:hAnsi="Times New Roman"/>
                <w:lang w:val="ru-RU"/>
              </w:rPr>
              <w:t>материал,</w:t>
            </w:r>
            <w:r w:rsidRPr="00FC14B5">
              <w:rPr>
                <w:rFonts w:ascii="Times New Roman" w:hAnsi="Times New Roman"/>
                <w:spacing w:val="36"/>
                <w:lang w:val="ru-RU"/>
              </w:rPr>
              <w:t xml:space="preserve"> </w:t>
            </w:r>
            <w:r w:rsidRPr="00FC14B5">
              <w:rPr>
                <w:rFonts w:ascii="Times New Roman" w:hAnsi="Times New Roman"/>
                <w:lang w:val="ru-RU"/>
              </w:rPr>
              <w:t>в</w:t>
            </w:r>
            <w:r w:rsidRPr="00FC14B5">
              <w:rPr>
                <w:rFonts w:ascii="Times New Roman" w:hAnsi="Times New Roman"/>
                <w:spacing w:val="34"/>
                <w:lang w:val="ru-RU"/>
              </w:rPr>
              <w:t xml:space="preserve"> </w:t>
            </w:r>
            <w:r w:rsidRPr="00FC14B5">
              <w:rPr>
                <w:rFonts w:ascii="Times New Roman" w:hAnsi="Times New Roman"/>
                <w:lang w:val="ru-RU"/>
              </w:rPr>
              <w:t>том</w:t>
            </w:r>
            <w:r w:rsidRPr="00FC14B5">
              <w:rPr>
                <w:rFonts w:ascii="Times New Roman" w:hAnsi="Times New Roman"/>
                <w:spacing w:val="36"/>
                <w:lang w:val="ru-RU"/>
              </w:rPr>
              <w:t xml:space="preserve"> </w:t>
            </w:r>
            <w:r w:rsidRPr="00FC14B5">
              <w:rPr>
                <w:rFonts w:ascii="Times New Roman" w:hAnsi="Times New Roman"/>
                <w:lang w:val="ru-RU"/>
              </w:rPr>
              <w:t>числе</w:t>
            </w:r>
            <w:r w:rsidRPr="00FC14B5">
              <w:rPr>
                <w:rFonts w:ascii="Times New Roman" w:hAnsi="Times New Roman"/>
                <w:spacing w:val="35"/>
                <w:lang w:val="ru-RU"/>
              </w:rPr>
              <w:t xml:space="preserve"> </w:t>
            </w:r>
            <w:r w:rsidRPr="00FC14B5">
              <w:rPr>
                <w:rFonts w:ascii="Times New Roman" w:hAnsi="Times New Roman"/>
                <w:lang w:val="ru-RU"/>
              </w:rPr>
              <w:t>макеты,</w:t>
            </w:r>
            <w:r w:rsidRPr="00FC14B5">
              <w:rPr>
                <w:rFonts w:ascii="Times New Roman" w:hAnsi="Times New Roman"/>
                <w:spacing w:val="-57"/>
                <w:lang w:val="ru-RU"/>
              </w:rPr>
              <w:t xml:space="preserve"> </w:t>
            </w:r>
            <w:r w:rsidRPr="00FC14B5">
              <w:rPr>
                <w:rFonts w:ascii="Times New Roman" w:hAnsi="Times New Roman"/>
                <w:lang w:val="ru-RU"/>
              </w:rPr>
              <w:t>плакаты,</w:t>
            </w:r>
            <w:r w:rsidRPr="00FC14B5">
              <w:rPr>
                <w:rFonts w:ascii="Times New Roman" w:hAnsi="Times New Roman"/>
                <w:spacing w:val="-1"/>
                <w:lang w:val="ru-RU"/>
              </w:rPr>
              <w:t xml:space="preserve"> </w:t>
            </w:r>
            <w:r w:rsidRPr="00FC14B5">
              <w:rPr>
                <w:rFonts w:ascii="Times New Roman" w:hAnsi="Times New Roman"/>
                <w:lang w:val="ru-RU"/>
              </w:rPr>
              <w:t>модели, схемы и другое</w:t>
            </w:r>
          </w:p>
        </w:tc>
      </w:tr>
      <w:tr w:rsidR="006C02A4" w:rsidRPr="00FC14B5" w14:paraId="0370BE74" w14:textId="77777777" w:rsidTr="00FC14B5">
        <w:trPr>
          <w:trHeight w:val="830"/>
        </w:trPr>
        <w:tc>
          <w:tcPr>
            <w:tcW w:w="3393" w:type="dxa"/>
            <w:tcBorders>
              <w:top w:val="single" w:sz="4" w:space="0" w:color="000000"/>
              <w:left w:val="single" w:sz="4" w:space="0" w:color="000000"/>
              <w:bottom w:val="single" w:sz="4" w:space="0" w:color="000000"/>
              <w:right w:val="single" w:sz="4" w:space="0" w:color="000000"/>
            </w:tcBorders>
            <w:hideMark/>
          </w:tcPr>
          <w:p w14:paraId="28CEB32C" w14:textId="77777777" w:rsidR="006C02A4" w:rsidRPr="00FC14B5" w:rsidRDefault="006C02A4" w:rsidP="00FC14B5">
            <w:pPr>
              <w:pStyle w:val="TableParagraph"/>
              <w:ind w:firstLine="277"/>
              <w:rPr>
                <w:rFonts w:ascii="Times New Roman" w:hAnsi="Times New Roman"/>
              </w:rPr>
            </w:pPr>
            <w:r w:rsidRPr="00FC14B5">
              <w:rPr>
                <w:rFonts w:ascii="Times New Roman" w:hAnsi="Times New Roman"/>
              </w:rPr>
              <w:t>чтение</w:t>
            </w:r>
            <w:r w:rsidRPr="00FC14B5">
              <w:rPr>
                <w:rFonts w:ascii="Times New Roman" w:hAnsi="Times New Roman"/>
                <w:spacing w:val="-3"/>
              </w:rPr>
              <w:t xml:space="preserve"> </w:t>
            </w:r>
            <w:r w:rsidRPr="00FC14B5">
              <w:rPr>
                <w:rFonts w:ascii="Times New Roman" w:hAnsi="Times New Roman"/>
              </w:rPr>
              <w:t>художественной</w:t>
            </w:r>
            <w:r w:rsidRPr="00FC14B5">
              <w:rPr>
                <w:rFonts w:ascii="Times New Roman" w:hAnsi="Times New Roman"/>
                <w:spacing w:val="-3"/>
              </w:rPr>
              <w:t xml:space="preserve"> </w:t>
            </w:r>
            <w:r w:rsidRPr="00FC14B5">
              <w:rPr>
                <w:rFonts w:ascii="Times New Roman" w:hAnsi="Times New Roman"/>
              </w:rPr>
              <w:t>литературы</w:t>
            </w:r>
          </w:p>
        </w:tc>
        <w:tc>
          <w:tcPr>
            <w:tcW w:w="6672" w:type="dxa"/>
            <w:tcBorders>
              <w:top w:val="single" w:sz="4" w:space="0" w:color="000000"/>
              <w:left w:val="single" w:sz="4" w:space="0" w:color="000000"/>
              <w:bottom w:val="single" w:sz="4" w:space="0" w:color="000000"/>
              <w:right w:val="single" w:sz="4" w:space="0" w:color="000000"/>
            </w:tcBorders>
            <w:hideMark/>
          </w:tcPr>
          <w:p w14:paraId="1CBC58AF" w14:textId="77777777" w:rsidR="006C02A4" w:rsidRPr="00FC14B5" w:rsidRDefault="006C02A4" w:rsidP="00FC14B5">
            <w:pPr>
              <w:pStyle w:val="TableParagraph"/>
              <w:tabs>
                <w:tab w:val="left" w:pos="422"/>
              </w:tabs>
              <w:ind w:left="-113" w:firstLine="113"/>
              <w:rPr>
                <w:rFonts w:ascii="Times New Roman" w:hAnsi="Times New Roman"/>
                <w:lang w:val="ru-RU"/>
              </w:rPr>
            </w:pPr>
            <w:r w:rsidRPr="00FC14B5">
              <w:rPr>
                <w:rFonts w:ascii="Times New Roman" w:hAnsi="Times New Roman"/>
                <w:lang w:val="ru-RU"/>
              </w:rPr>
              <w:t>книги</w:t>
            </w:r>
            <w:r w:rsidRPr="00FC14B5">
              <w:rPr>
                <w:rFonts w:ascii="Times New Roman" w:hAnsi="Times New Roman"/>
                <w:spacing w:val="42"/>
                <w:lang w:val="ru-RU"/>
              </w:rPr>
              <w:t xml:space="preserve"> </w:t>
            </w:r>
            <w:r w:rsidRPr="00FC14B5">
              <w:rPr>
                <w:rFonts w:ascii="Times New Roman" w:hAnsi="Times New Roman"/>
                <w:lang w:val="ru-RU"/>
              </w:rPr>
              <w:t>для</w:t>
            </w:r>
            <w:r w:rsidRPr="00FC14B5">
              <w:rPr>
                <w:rFonts w:ascii="Times New Roman" w:hAnsi="Times New Roman"/>
                <w:spacing w:val="42"/>
                <w:lang w:val="ru-RU"/>
              </w:rPr>
              <w:t xml:space="preserve"> </w:t>
            </w:r>
            <w:r w:rsidRPr="00FC14B5">
              <w:rPr>
                <w:rFonts w:ascii="Times New Roman" w:hAnsi="Times New Roman"/>
                <w:lang w:val="ru-RU"/>
              </w:rPr>
              <w:t>детского</w:t>
            </w:r>
            <w:r w:rsidRPr="00FC14B5">
              <w:rPr>
                <w:rFonts w:ascii="Times New Roman" w:hAnsi="Times New Roman"/>
                <w:spacing w:val="40"/>
                <w:lang w:val="ru-RU"/>
              </w:rPr>
              <w:t xml:space="preserve"> </w:t>
            </w:r>
            <w:r w:rsidRPr="00FC14B5">
              <w:rPr>
                <w:rFonts w:ascii="Times New Roman" w:hAnsi="Times New Roman"/>
                <w:lang w:val="ru-RU"/>
              </w:rPr>
              <w:t>чтения,</w:t>
            </w:r>
            <w:r w:rsidRPr="00FC14B5">
              <w:rPr>
                <w:rFonts w:ascii="Times New Roman" w:hAnsi="Times New Roman"/>
                <w:spacing w:val="41"/>
                <w:lang w:val="ru-RU"/>
              </w:rPr>
              <w:t xml:space="preserve"> </w:t>
            </w:r>
            <w:r w:rsidRPr="00FC14B5">
              <w:rPr>
                <w:rFonts w:ascii="Times New Roman" w:hAnsi="Times New Roman"/>
                <w:lang w:val="ru-RU"/>
              </w:rPr>
              <w:t>в</w:t>
            </w:r>
            <w:r w:rsidRPr="00FC14B5">
              <w:rPr>
                <w:rFonts w:ascii="Times New Roman" w:hAnsi="Times New Roman"/>
                <w:spacing w:val="41"/>
                <w:lang w:val="ru-RU"/>
              </w:rPr>
              <w:t xml:space="preserve"> </w:t>
            </w:r>
            <w:r w:rsidRPr="00FC14B5">
              <w:rPr>
                <w:rFonts w:ascii="Times New Roman" w:hAnsi="Times New Roman"/>
                <w:lang w:val="ru-RU"/>
              </w:rPr>
              <w:t>том</w:t>
            </w:r>
            <w:r w:rsidRPr="00FC14B5">
              <w:rPr>
                <w:rFonts w:ascii="Times New Roman" w:hAnsi="Times New Roman"/>
                <w:spacing w:val="41"/>
                <w:lang w:val="ru-RU"/>
              </w:rPr>
              <w:t xml:space="preserve"> </w:t>
            </w:r>
            <w:r w:rsidRPr="00FC14B5">
              <w:rPr>
                <w:rFonts w:ascii="Times New Roman" w:hAnsi="Times New Roman"/>
                <w:lang w:val="ru-RU"/>
              </w:rPr>
              <w:t>числе</w:t>
            </w:r>
            <w:r w:rsidRPr="00FC14B5">
              <w:rPr>
                <w:rFonts w:ascii="Times New Roman" w:hAnsi="Times New Roman"/>
                <w:spacing w:val="41"/>
                <w:lang w:val="ru-RU"/>
              </w:rPr>
              <w:t xml:space="preserve"> </w:t>
            </w:r>
            <w:r w:rsidRPr="00FC14B5">
              <w:rPr>
                <w:rFonts w:ascii="Times New Roman" w:hAnsi="Times New Roman"/>
                <w:lang w:val="ru-RU"/>
              </w:rPr>
              <w:t>аудиокниги,</w:t>
            </w:r>
            <w:r w:rsidRPr="00FC14B5">
              <w:rPr>
                <w:rFonts w:ascii="Times New Roman" w:hAnsi="Times New Roman"/>
                <w:spacing w:val="-57"/>
                <w:lang w:val="ru-RU"/>
              </w:rPr>
              <w:t xml:space="preserve"> </w:t>
            </w:r>
            <w:r w:rsidRPr="00FC14B5">
              <w:rPr>
                <w:rFonts w:ascii="Times New Roman" w:hAnsi="Times New Roman"/>
                <w:lang w:val="ru-RU"/>
              </w:rPr>
              <w:t>иллюстративный</w:t>
            </w:r>
            <w:r w:rsidRPr="00FC14B5">
              <w:rPr>
                <w:rFonts w:ascii="Times New Roman" w:hAnsi="Times New Roman"/>
                <w:spacing w:val="-1"/>
                <w:lang w:val="ru-RU"/>
              </w:rPr>
              <w:t xml:space="preserve"> </w:t>
            </w:r>
            <w:r w:rsidRPr="00FC14B5">
              <w:rPr>
                <w:rFonts w:ascii="Times New Roman" w:hAnsi="Times New Roman"/>
                <w:lang w:val="ru-RU"/>
              </w:rPr>
              <w:t>материал);</w:t>
            </w:r>
          </w:p>
          <w:p w14:paraId="00A2DFCF" w14:textId="77777777" w:rsidR="006C02A4" w:rsidRPr="00FC14B5" w:rsidRDefault="006C02A4" w:rsidP="00FC14B5">
            <w:pPr>
              <w:pStyle w:val="TableParagraph"/>
              <w:tabs>
                <w:tab w:val="left" w:pos="422"/>
              </w:tabs>
              <w:ind w:left="-113" w:firstLine="113"/>
              <w:rPr>
                <w:rFonts w:ascii="Times New Roman" w:hAnsi="Times New Roman"/>
                <w:lang w:val="ru-RU"/>
              </w:rPr>
            </w:pPr>
            <w:r w:rsidRPr="00FC14B5">
              <w:rPr>
                <w:rFonts w:ascii="Times New Roman" w:hAnsi="Times New Roman"/>
                <w:lang w:val="ru-RU"/>
              </w:rPr>
              <w:t>трудовой</w:t>
            </w:r>
            <w:r w:rsidRPr="00FC14B5">
              <w:rPr>
                <w:rFonts w:ascii="Times New Roman" w:hAnsi="Times New Roman"/>
                <w:spacing w:val="-2"/>
                <w:lang w:val="ru-RU"/>
              </w:rPr>
              <w:t xml:space="preserve"> </w:t>
            </w:r>
            <w:r w:rsidRPr="00FC14B5">
              <w:rPr>
                <w:rFonts w:ascii="Times New Roman" w:hAnsi="Times New Roman"/>
                <w:lang w:val="ru-RU"/>
              </w:rPr>
              <w:t>(оборудование</w:t>
            </w:r>
            <w:r w:rsidRPr="00FC14B5">
              <w:rPr>
                <w:rFonts w:ascii="Times New Roman" w:hAnsi="Times New Roman"/>
                <w:spacing w:val="-2"/>
                <w:lang w:val="ru-RU"/>
              </w:rPr>
              <w:t xml:space="preserve"> </w:t>
            </w:r>
            <w:r w:rsidRPr="00FC14B5">
              <w:rPr>
                <w:rFonts w:ascii="Times New Roman" w:hAnsi="Times New Roman"/>
                <w:lang w:val="ru-RU"/>
              </w:rPr>
              <w:t>и</w:t>
            </w:r>
            <w:r w:rsidRPr="00FC14B5">
              <w:rPr>
                <w:rFonts w:ascii="Times New Roman" w:hAnsi="Times New Roman"/>
                <w:spacing w:val="-1"/>
                <w:lang w:val="ru-RU"/>
              </w:rPr>
              <w:t xml:space="preserve"> </w:t>
            </w:r>
            <w:r w:rsidRPr="00FC14B5">
              <w:rPr>
                <w:rFonts w:ascii="Times New Roman" w:hAnsi="Times New Roman"/>
                <w:lang w:val="ru-RU"/>
              </w:rPr>
              <w:t>инвентарь</w:t>
            </w:r>
            <w:r w:rsidRPr="00FC14B5">
              <w:rPr>
                <w:rFonts w:ascii="Times New Roman" w:hAnsi="Times New Roman"/>
                <w:spacing w:val="-2"/>
                <w:lang w:val="ru-RU"/>
              </w:rPr>
              <w:t xml:space="preserve"> </w:t>
            </w:r>
            <w:r w:rsidRPr="00FC14B5">
              <w:rPr>
                <w:rFonts w:ascii="Times New Roman" w:hAnsi="Times New Roman"/>
                <w:lang w:val="ru-RU"/>
              </w:rPr>
              <w:t>для</w:t>
            </w:r>
            <w:r w:rsidRPr="00FC14B5">
              <w:rPr>
                <w:rFonts w:ascii="Times New Roman" w:hAnsi="Times New Roman"/>
                <w:spacing w:val="-1"/>
                <w:lang w:val="ru-RU"/>
              </w:rPr>
              <w:t xml:space="preserve"> </w:t>
            </w:r>
            <w:r w:rsidRPr="00FC14B5">
              <w:rPr>
                <w:rFonts w:ascii="Times New Roman" w:hAnsi="Times New Roman"/>
                <w:lang w:val="ru-RU"/>
              </w:rPr>
              <w:t>всех</w:t>
            </w:r>
            <w:r w:rsidRPr="00FC14B5">
              <w:rPr>
                <w:rFonts w:ascii="Times New Roman" w:hAnsi="Times New Roman"/>
                <w:spacing w:val="-1"/>
                <w:lang w:val="ru-RU"/>
              </w:rPr>
              <w:t xml:space="preserve"> </w:t>
            </w:r>
            <w:r w:rsidRPr="00FC14B5">
              <w:rPr>
                <w:rFonts w:ascii="Times New Roman" w:hAnsi="Times New Roman"/>
                <w:lang w:val="ru-RU"/>
              </w:rPr>
              <w:t>видов</w:t>
            </w:r>
            <w:r w:rsidRPr="00FC14B5">
              <w:rPr>
                <w:rFonts w:ascii="Times New Roman" w:hAnsi="Times New Roman"/>
                <w:spacing w:val="-2"/>
                <w:lang w:val="ru-RU"/>
              </w:rPr>
              <w:t xml:space="preserve"> </w:t>
            </w:r>
            <w:r w:rsidRPr="00FC14B5">
              <w:rPr>
                <w:rFonts w:ascii="Times New Roman" w:hAnsi="Times New Roman"/>
                <w:lang w:val="ru-RU"/>
              </w:rPr>
              <w:t>труда</w:t>
            </w:r>
          </w:p>
        </w:tc>
      </w:tr>
      <w:tr w:rsidR="006C02A4" w:rsidRPr="00FC14B5" w14:paraId="4157B3A5" w14:textId="77777777" w:rsidTr="00FC14B5">
        <w:trPr>
          <w:trHeight w:val="551"/>
        </w:trPr>
        <w:tc>
          <w:tcPr>
            <w:tcW w:w="3393" w:type="dxa"/>
            <w:tcBorders>
              <w:top w:val="single" w:sz="4" w:space="0" w:color="000000"/>
              <w:left w:val="single" w:sz="4" w:space="0" w:color="000000"/>
              <w:bottom w:val="single" w:sz="4" w:space="0" w:color="000000"/>
              <w:right w:val="single" w:sz="4" w:space="0" w:color="000000"/>
            </w:tcBorders>
            <w:hideMark/>
          </w:tcPr>
          <w:p w14:paraId="174708BD" w14:textId="77777777" w:rsidR="006C02A4" w:rsidRPr="00FC14B5" w:rsidRDefault="006C02A4" w:rsidP="00FC14B5">
            <w:pPr>
              <w:pStyle w:val="TableParagraph"/>
              <w:ind w:firstLine="277"/>
              <w:rPr>
                <w:rFonts w:ascii="Times New Roman" w:hAnsi="Times New Roman"/>
              </w:rPr>
            </w:pPr>
            <w:r w:rsidRPr="00FC14B5">
              <w:rPr>
                <w:rFonts w:ascii="Times New Roman" w:hAnsi="Times New Roman"/>
              </w:rPr>
              <w:t>продуктивный</w:t>
            </w:r>
          </w:p>
        </w:tc>
        <w:tc>
          <w:tcPr>
            <w:tcW w:w="6672" w:type="dxa"/>
            <w:tcBorders>
              <w:top w:val="single" w:sz="4" w:space="0" w:color="000000"/>
              <w:left w:val="single" w:sz="4" w:space="0" w:color="000000"/>
              <w:bottom w:val="single" w:sz="4" w:space="0" w:color="000000"/>
              <w:right w:val="single" w:sz="4" w:space="0" w:color="000000"/>
            </w:tcBorders>
            <w:hideMark/>
          </w:tcPr>
          <w:p w14:paraId="1B26FA29" w14:textId="77777777" w:rsidR="006C02A4" w:rsidRPr="00FC14B5" w:rsidRDefault="006C02A4" w:rsidP="00FC14B5">
            <w:pPr>
              <w:pStyle w:val="TableParagraph"/>
              <w:tabs>
                <w:tab w:val="left" w:pos="422"/>
                <w:tab w:val="left" w:pos="1760"/>
                <w:tab w:val="left" w:pos="2115"/>
                <w:tab w:val="left" w:pos="3441"/>
                <w:tab w:val="left" w:pos="4020"/>
                <w:tab w:val="left" w:pos="4902"/>
              </w:tabs>
              <w:ind w:left="-113" w:firstLine="113"/>
              <w:rPr>
                <w:rFonts w:ascii="Times New Roman" w:hAnsi="Times New Roman"/>
                <w:lang w:val="ru-RU"/>
              </w:rPr>
            </w:pPr>
            <w:r w:rsidRPr="00FC14B5">
              <w:rPr>
                <w:rFonts w:ascii="Times New Roman" w:hAnsi="Times New Roman"/>
                <w:lang w:val="ru-RU"/>
              </w:rPr>
              <w:t xml:space="preserve">оборудование и материалы для лепки, </w:t>
            </w:r>
            <w:r w:rsidRPr="00FC14B5">
              <w:rPr>
                <w:rFonts w:ascii="Times New Roman" w:hAnsi="Times New Roman"/>
                <w:spacing w:val="-1"/>
                <w:lang w:val="ru-RU"/>
              </w:rPr>
              <w:t>аппликации,</w:t>
            </w:r>
            <w:r w:rsidRPr="00FC14B5">
              <w:rPr>
                <w:rFonts w:ascii="Times New Roman" w:hAnsi="Times New Roman"/>
                <w:spacing w:val="-57"/>
                <w:lang w:val="ru-RU"/>
              </w:rPr>
              <w:t xml:space="preserve"> </w:t>
            </w:r>
            <w:r w:rsidRPr="00FC14B5">
              <w:rPr>
                <w:rFonts w:ascii="Times New Roman" w:hAnsi="Times New Roman"/>
                <w:lang w:val="ru-RU"/>
              </w:rPr>
              <w:t>рисования</w:t>
            </w:r>
            <w:r w:rsidRPr="00FC14B5">
              <w:rPr>
                <w:rFonts w:ascii="Times New Roman" w:hAnsi="Times New Roman"/>
                <w:spacing w:val="-1"/>
                <w:lang w:val="ru-RU"/>
              </w:rPr>
              <w:t xml:space="preserve"> </w:t>
            </w:r>
            <w:r w:rsidRPr="00FC14B5">
              <w:rPr>
                <w:rFonts w:ascii="Times New Roman" w:hAnsi="Times New Roman"/>
                <w:lang w:val="ru-RU"/>
              </w:rPr>
              <w:t>и конструирования</w:t>
            </w:r>
          </w:p>
        </w:tc>
      </w:tr>
      <w:tr w:rsidR="006C02A4" w:rsidRPr="00FC14B5" w14:paraId="0E002706" w14:textId="77777777" w:rsidTr="00FC14B5">
        <w:trPr>
          <w:trHeight w:val="551"/>
        </w:trPr>
        <w:tc>
          <w:tcPr>
            <w:tcW w:w="3393" w:type="dxa"/>
            <w:tcBorders>
              <w:top w:val="single" w:sz="4" w:space="0" w:color="000000"/>
              <w:left w:val="single" w:sz="4" w:space="0" w:color="000000"/>
              <w:bottom w:val="single" w:sz="4" w:space="0" w:color="000000"/>
              <w:right w:val="single" w:sz="4" w:space="0" w:color="000000"/>
            </w:tcBorders>
            <w:hideMark/>
          </w:tcPr>
          <w:p w14:paraId="5C938832" w14:textId="77777777" w:rsidR="006C02A4" w:rsidRPr="00FC14B5" w:rsidRDefault="006C02A4" w:rsidP="00FC14B5">
            <w:pPr>
              <w:pStyle w:val="TableParagraph"/>
              <w:ind w:firstLine="277"/>
              <w:rPr>
                <w:rFonts w:ascii="Times New Roman" w:hAnsi="Times New Roman"/>
              </w:rPr>
            </w:pPr>
            <w:r w:rsidRPr="00FC14B5">
              <w:rPr>
                <w:rFonts w:ascii="Times New Roman" w:hAnsi="Times New Roman"/>
              </w:rPr>
              <w:t>музыкальный</w:t>
            </w:r>
          </w:p>
        </w:tc>
        <w:tc>
          <w:tcPr>
            <w:tcW w:w="6672" w:type="dxa"/>
            <w:tcBorders>
              <w:top w:val="single" w:sz="4" w:space="0" w:color="000000"/>
              <w:left w:val="single" w:sz="4" w:space="0" w:color="000000"/>
              <w:bottom w:val="single" w:sz="4" w:space="0" w:color="000000"/>
              <w:right w:val="single" w:sz="4" w:space="0" w:color="000000"/>
            </w:tcBorders>
            <w:hideMark/>
          </w:tcPr>
          <w:p w14:paraId="22DCDC67" w14:textId="77777777" w:rsidR="006C02A4" w:rsidRPr="00FC14B5" w:rsidRDefault="006C02A4" w:rsidP="00FC14B5">
            <w:pPr>
              <w:pStyle w:val="TableParagraph"/>
              <w:tabs>
                <w:tab w:val="left" w:pos="422"/>
                <w:tab w:val="left" w:pos="1215"/>
                <w:tab w:val="left" w:pos="2907"/>
                <w:tab w:val="left" w:pos="4646"/>
              </w:tabs>
              <w:ind w:left="-113" w:right="99" w:firstLine="113"/>
              <w:rPr>
                <w:rFonts w:ascii="Times New Roman" w:hAnsi="Times New Roman"/>
                <w:lang w:val="ru-RU"/>
              </w:rPr>
            </w:pPr>
            <w:r w:rsidRPr="00FC14B5">
              <w:rPr>
                <w:rFonts w:ascii="Times New Roman" w:hAnsi="Times New Roman"/>
                <w:lang w:val="ru-RU"/>
              </w:rPr>
              <w:t xml:space="preserve">детские музыкальные инструменты, </w:t>
            </w:r>
            <w:r w:rsidRPr="00FC14B5">
              <w:rPr>
                <w:rFonts w:ascii="Times New Roman" w:hAnsi="Times New Roman"/>
                <w:spacing w:val="-1"/>
                <w:lang w:val="ru-RU"/>
              </w:rPr>
              <w:t>дидактический</w:t>
            </w:r>
            <w:r w:rsidRPr="00FC14B5">
              <w:rPr>
                <w:rFonts w:ascii="Times New Roman" w:hAnsi="Times New Roman"/>
                <w:spacing w:val="-57"/>
                <w:lang w:val="ru-RU"/>
              </w:rPr>
              <w:t xml:space="preserve"> </w:t>
            </w:r>
            <w:r w:rsidRPr="00FC14B5">
              <w:rPr>
                <w:rFonts w:ascii="Times New Roman" w:hAnsi="Times New Roman"/>
                <w:lang w:val="ru-RU"/>
              </w:rPr>
              <w:t>материал</w:t>
            </w:r>
            <w:r w:rsidRPr="00FC14B5">
              <w:rPr>
                <w:rFonts w:ascii="Times New Roman" w:hAnsi="Times New Roman"/>
                <w:spacing w:val="-2"/>
                <w:lang w:val="ru-RU"/>
              </w:rPr>
              <w:t xml:space="preserve"> </w:t>
            </w:r>
            <w:r w:rsidRPr="00FC14B5">
              <w:rPr>
                <w:rFonts w:ascii="Times New Roman" w:hAnsi="Times New Roman"/>
                <w:lang w:val="ru-RU"/>
              </w:rPr>
              <w:t>и</w:t>
            </w:r>
            <w:r w:rsidRPr="00FC14B5">
              <w:rPr>
                <w:rFonts w:ascii="Times New Roman" w:hAnsi="Times New Roman"/>
                <w:spacing w:val="1"/>
                <w:lang w:val="ru-RU"/>
              </w:rPr>
              <w:t xml:space="preserve"> </w:t>
            </w:r>
            <w:r w:rsidRPr="00FC14B5">
              <w:rPr>
                <w:rFonts w:ascii="Times New Roman" w:hAnsi="Times New Roman"/>
                <w:lang w:val="ru-RU"/>
              </w:rPr>
              <w:t>другое</w:t>
            </w:r>
          </w:p>
        </w:tc>
      </w:tr>
    </w:tbl>
    <w:p w14:paraId="294B8078" w14:textId="77777777" w:rsidR="006C02A4" w:rsidRPr="006C02A4" w:rsidRDefault="006C02A4" w:rsidP="00FC14B5">
      <w:pPr>
        <w:pStyle w:val="af5"/>
        <w:ind w:left="0" w:right="-1" w:firstLine="567"/>
      </w:pPr>
      <w:r w:rsidRPr="006C02A4">
        <w:t>При</w:t>
      </w:r>
      <w:r w:rsidRPr="006C02A4">
        <w:rPr>
          <w:spacing w:val="1"/>
        </w:rPr>
        <w:t xml:space="preserve"> </w:t>
      </w:r>
      <w:r w:rsidRPr="006C02A4">
        <w:t>выборе</w:t>
      </w:r>
      <w:r w:rsidRPr="006C02A4">
        <w:rPr>
          <w:spacing w:val="1"/>
        </w:rPr>
        <w:t xml:space="preserve"> </w:t>
      </w:r>
      <w:r w:rsidRPr="006C02A4">
        <w:t>форм,</w:t>
      </w:r>
      <w:r w:rsidRPr="006C02A4">
        <w:rPr>
          <w:spacing w:val="1"/>
        </w:rPr>
        <w:t xml:space="preserve"> </w:t>
      </w:r>
      <w:r w:rsidRPr="006C02A4">
        <w:t>методов,</w:t>
      </w:r>
      <w:r w:rsidRPr="006C02A4">
        <w:rPr>
          <w:spacing w:val="1"/>
        </w:rPr>
        <w:t xml:space="preserve"> </w:t>
      </w:r>
      <w:r w:rsidRPr="006C02A4">
        <w:t>средств</w:t>
      </w:r>
      <w:r w:rsidRPr="006C02A4">
        <w:rPr>
          <w:spacing w:val="1"/>
        </w:rPr>
        <w:t xml:space="preserve"> </w:t>
      </w:r>
      <w:r w:rsidRPr="006C02A4">
        <w:t>реализации</w:t>
      </w:r>
      <w:r w:rsidRPr="006C02A4">
        <w:rPr>
          <w:spacing w:val="1"/>
        </w:rPr>
        <w:t xml:space="preserve"> </w:t>
      </w:r>
      <w:r w:rsidRPr="006C02A4">
        <w:t>Образовательной</w:t>
      </w:r>
      <w:r w:rsidRPr="006C02A4">
        <w:rPr>
          <w:spacing w:val="1"/>
        </w:rPr>
        <w:t xml:space="preserve"> </w:t>
      </w:r>
      <w:r w:rsidRPr="006C02A4">
        <w:t>программы</w:t>
      </w:r>
      <w:r w:rsidRPr="006C02A4">
        <w:rPr>
          <w:spacing w:val="1"/>
        </w:rPr>
        <w:t xml:space="preserve"> </w:t>
      </w:r>
      <w:r w:rsidRPr="006C02A4">
        <w:t>педагог</w:t>
      </w:r>
      <w:r w:rsidRPr="006C02A4">
        <w:rPr>
          <w:spacing w:val="-57"/>
        </w:rPr>
        <w:t xml:space="preserve"> </w:t>
      </w:r>
      <w:r w:rsidRPr="006C02A4">
        <w:t>учитывает</w:t>
      </w:r>
      <w:r w:rsidRPr="006C02A4">
        <w:rPr>
          <w:spacing w:val="1"/>
        </w:rPr>
        <w:t xml:space="preserve"> </w:t>
      </w:r>
      <w:r w:rsidRPr="006C02A4">
        <w:t>субъектные</w:t>
      </w:r>
      <w:r w:rsidRPr="006C02A4">
        <w:rPr>
          <w:spacing w:val="1"/>
        </w:rPr>
        <w:t xml:space="preserve"> </w:t>
      </w:r>
      <w:r w:rsidRPr="006C02A4">
        <w:t>проявления</w:t>
      </w:r>
      <w:r w:rsidRPr="006C02A4">
        <w:rPr>
          <w:spacing w:val="1"/>
        </w:rPr>
        <w:t xml:space="preserve"> </w:t>
      </w:r>
      <w:r w:rsidRPr="006C02A4">
        <w:t>ребенка</w:t>
      </w:r>
      <w:r w:rsidRPr="006C02A4">
        <w:rPr>
          <w:spacing w:val="1"/>
        </w:rPr>
        <w:t xml:space="preserve"> </w:t>
      </w:r>
      <w:r w:rsidRPr="006C02A4">
        <w:t>в</w:t>
      </w:r>
      <w:r w:rsidRPr="006C02A4">
        <w:rPr>
          <w:spacing w:val="1"/>
        </w:rPr>
        <w:t xml:space="preserve"> </w:t>
      </w:r>
      <w:r w:rsidRPr="006C02A4">
        <w:t>деятельности:</w:t>
      </w:r>
      <w:r w:rsidRPr="006C02A4">
        <w:rPr>
          <w:spacing w:val="1"/>
        </w:rPr>
        <w:t xml:space="preserve"> </w:t>
      </w:r>
      <w:r w:rsidRPr="006C02A4">
        <w:t>интерес</w:t>
      </w:r>
      <w:r w:rsidRPr="006C02A4">
        <w:rPr>
          <w:spacing w:val="1"/>
        </w:rPr>
        <w:t xml:space="preserve"> </w:t>
      </w:r>
      <w:r w:rsidRPr="006C02A4">
        <w:t>к</w:t>
      </w:r>
      <w:r w:rsidRPr="006C02A4">
        <w:rPr>
          <w:spacing w:val="1"/>
        </w:rPr>
        <w:t xml:space="preserve"> </w:t>
      </w:r>
      <w:r w:rsidRPr="006C02A4">
        <w:t>миру</w:t>
      </w:r>
      <w:r w:rsidRPr="006C02A4">
        <w:rPr>
          <w:spacing w:val="1"/>
        </w:rPr>
        <w:t xml:space="preserve"> </w:t>
      </w:r>
      <w:r w:rsidRPr="006C02A4">
        <w:t>и</w:t>
      </w:r>
      <w:r w:rsidRPr="006C02A4">
        <w:rPr>
          <w:spacing w:val="1"/>
        </w:rPr>
        <w:t xml:space="preserve"> </w:t>
      </w:r>
      <w:r w:rsidRPr="006C02A4">
        <w:t>культуре;</w:t>
      </w:r>
      <w:r w:rsidRPr="006C02A4">
        <w:rPr>
          <w:spacing w:val="1"/>
        </w:rPr>
        <w:t xml:space="preserve"> </w:t>
      </w:r>
      <w:r w:rsidRPr="006C02A4">
        <w:t>избирательное</w:t>
      </w:r>
      <w:r w:rsidRPr="006C02A4">
        <w:rPr>
          <w:spacing w:val="1"/>
        </w:rPr>
        <w:t xml:space="preserve"> </w:t>
      </w:r>
      <w:r w:rsidRPr="006C02A4">
        <w:t>отношение</w:t>
      </w:r>
      <w:r w:rsidRPr="006C02A4">
        <w:rPr>
          <w:spacing w:val="1"/>
        </w:rPr>
        <w:t xml:space="preserve"> </w:t>
      </w:r>
      <w:r w:rsidRPr="006C02A4">
        <w:t>к</w:t>
      </w:r>
      <w:r w:rsidRPr="006C02A4">
        <w:rPr>
          <w:spacing w:val="1"/>
        </w:rPr>
        <w:t xml:space="preserve"> </w:t>
      </w:r>
      <w:r w:rsidRPr="006C02A4">
        <w:t>социокультурным</w:t>
      </w:r>
      <w:r w:rsidRPr="006C02A4">
        <w:rPr>
          <w:spacing w:val="1"/>
        </w:rPr>
        <w:t xml:space="preserve"> </w:t>
      </w:r>
      <w:r w:rsidRPr="006C02A4">
        <w:t>объектам</w:t>
      </w:r>
      <w:r w:rsidRPr="006C02A4">
        <w:rPr>
          <w:spacing w:val="1"/>
        </w:rPr>
        <w:t xml:space="preserve"> </w:t>
      </w:r>
      <w:r w:rsidRPr="006C02A4">
        <w:t>и</w:t>
      </w:r>
      <w:r w:rsidRPr="006C02A4">
        <w:rPr>
          <w:spacing w:val="1"/>
        </w:rPr>
        <w:t xml:space="preserve"> </w:t>
      </w:r>
      <w:r w:rsidRPr="006C02A4">
        <w:t>разным</w:t>
      </w:r>
      <w:r w:rsidRPr="006C02A4">
        <w:rPr>
          <w:spacing w:val="1"/>
        </w:rPr>
        <w:t xml:space="preserve"> </w:t>
      </w:r>
      <w:r w:rsidRPr="006C02A4">
        <w:t>видам</w:t>
      </w:r>
      <w:r w:rsidRPr="006C02A4">
        <w:rPr>
          <w:spacing w:val="1"/>
        </w:rPr>
        <w:t xml:space="preserve"> </w:t>
      </w:r>
      <w:r w:rsidRPr="006C02A4">
        <w:t>деятельности;</w:t>
      </w:r>
      <w:r w:rsidRPr="006C02A4">
        <w:rPr>
          <w:spacing w:val="1"/>
        </w:rPr>
        <w:t xml:space="preserve"> </w:t>
      </w:r>
      <w:r w:rsidRPr="006C02A4">
        <w:t>инициативность</w:t>
      </w:r>
      <w:r w:rsidRPr="006C02A4">
        <w:rPr>
          <w:spacing w:val="1"/>
        </w:rPr>
        <w:t xml:space="preserve"> </w:t>
      </w:r>
      <w:r w:rsidRPr="006C02A4">
        <w:t>и</w:t>
      </w:r>
      <w:r w:rsidRPr="006C02A4">
        <w:rPr>
          <w:spacing w:val="1"/>
        </w:rPr>
        <w:t xml:space="preserve"> </w:t>
      </w:r>
      <w:r w:rsidRPr="006C02A4">
        <w:t>желание</w:t>
      </w:r>
      <w:r w:rsidRPr="006C02A4">
        <w:rPr>
          <w:spacing w:val="1"/>
        </w:rPr>
        <w:t xml:space="preserve"> </w:t>
      </w:r>
      <w:r w:rsidRPr="006C02A4">
        <w:t>заниматься</w:t>
      </w:r>
      <w:r w:rsidRPr="006C02A4">
        <w:rPr>
          <w:spacing w:val="1"/>
        </w:rPr>
        <w:t xml:space="preserve"> </w:t>
      </w:r>
      <w:r w:rsidRPr="006C02A4">
        <w:t>той</w:t>
      </w:r>
      <w:r w:rsidRPr="006C02A4">
        <w:rPr>
          <w:spacing w:val="1"/>
        </w:rPr>
        <w:t xml:space="preserve"> </w:t>
      </w:r>
      <w:r w:rsidRPr="006C02A4">
        <w:t>или</w:t>
      </w:r>
      <w:r w:rsidRPr="006C02A4">
        <w:rPr>
          <w:spacing w:val="1"/>
        </w:rPr>
        <w:t xml:space="preserve"> </w:t>
      </w:r>
      <w:r w:rsidRPr="006C02A4">
        <w:t>иной</w:t>
      </w:r>
      <w:r w:rsidRPr="006C02A4">
        <w:rPr>
          <w:spacing w:val="1"/>
        </w:rPr>
        <w:t xml:space="preserve"> </w:t>
      </w:r>
      <w:r w:rsidRPr="006C02A4">
        <w:t>деятельностью;</w:t>
      </w:r>
      <w:r w:rsidRPr="006C02A4">
        <w:rPr>
          <w:spacing w:val="1"/>
        </w:rPr>
        <w:t xml:space="preserve"> </w:t>
      </w:r>
      <w:r w:rsidRPr="006C02A4">
        <w:t>самостоятельность</w:t>
      </w:r>
      <w:r w:rsidRPr="006C02A4">
        <w:rPr>
          <w:spacing w:val="60"/>
        </w:rPr>
        <w:t xml:space="preserve"> </w:t>
      </w:r>
      <w:r w:rsidRPr="006C02A4">
        <w:t>в</w:t>
      </w:r>
      <w:r w:rsidRPr="006C02A4">
        <w:rPr>
          <w:spacing w:val="1"/>
        </w:rPr>
        <w:t xml:space="preserve"> </w:t>
      </w:r>
      <w:r w:rsidRPr="006C02A4">
        <w:t>выборе</w:t>
      </w:r>
      <w:r w:rsidRPr="006C02A4">
        <w:rPr>
          <w:spacing w:val="1"/>
        </w:rPr>
        <w:t xml:space="preserve"> </w:t>
      </w:r>
      <w:r w:rsidRPr="006C02A4">
        <w:t>и</w:t>
      </w:r>
      <w:r w:rsidRPr="006C02A4">
        <w:rPr>
          <w:spacing w:val="1"/>
        </w:rPr>
        <w:t xml:space="preserve"> </w:t>
      </w:r>
      <w:r w:rsidRPr="006C02A4">
        <w:t>осуществлении</w:t>
      </w:r>
      <w:r w:rsidRPr="006C02A4">
        <w:rPr>
          <w:spacing w:val="1"/>
        </w:rPr>
        <w:t xml:space="preserve"> </w:t>
      </w:r>
      <w:r w:rsidRPr="006C02A4">
        <w:t>деятельности;</w:t>
      </w:r>
      <w:r w:rsidRPr="006C02A4">
        <w:rPr>
          <w:spacing w:val="1"/>
        </w:rPr>
        <w:t xml:space="preserve"> </w:t>
      </w:r>
      <w:r w:rsidRPr="006C02A4">
        <w:t>творчество</w:t>
      </w:r>
      <w:r w:rsidRPr="006C02A4">
        <w:rPr>
          <w:spacing w:val="1"/>
        </w:rPr>
        <w:t xml:space="preserve"> </w:t>
      </w:r>
      <w:r w:rsidRPr="006C02A4">
        <w:t>в</w:t>
      </w:r>
      <w:r w:rsidRPr="006C02A4">
        <w:rPr>
          <w:spacing w:val="1"/>
        </w:rPr>
        <w:t xml:space="preserve"> </w:t>
      </w:r>
      <w:r w:rsidRPr="006C02A4">
        <w:t>интерпретации</w:t>
      </w:r>
      <w:r w:rsidRPr="006C02A4">
        <w:rPr>
          <w:spacing w:val="1"/>
        </w:rPr>
        <w:t xml:space="preserve"> </w:t>
      </w:r>
      <w:r w:rsidRPr="006C02A4">
        <w:t>объектов</w:t>
      </w:r>
      <w:r w:rsidRPr="006C02A4">
        <w:rPr>
          <w:spacing w:val="1"/>
        </w:rPr>
        <w:t xml:space="preserve"> </w:t>
      </w:r>
      <w:r w:rsidRPr="006C02A4">
        <w:t>культуры</w:t>
      </w:r>
      <w:r w:rsidRPr="006C02A4">
        <w:rPr>
          <w:spacing w:val="1"/>
        </w:rPr>
        <w:t xml:space="preserve"> </w:t>
      </w:r>
      <w:r w:rsidRPr="006C02A4">
        <w:t>и</w:t>
      </w:r>
      <w:r w:rsidRPr="006C02A4">
        <w:rPr>
          <w:spacing w:val="1"/>
        </w:rPr>
        <w:t xml:space="preserve"> </w:t>
      </w:r>
      <w:r w:rsidRPr="006C02A4">
        <w:t>создании</w:t>
      </w:r>
      <w:r w:rsidRPr="006C02A4">
        <w:rPr>
          <w:spacing w:val="-3"/>
        </w:rPr>
        <w:t xml:space="preserve"> </w:t>
      </w:r>
      <w:r w:rsidRPr="006C02A4">
        <w:t>продуктов деятельности.</w:t>
      </w:r>
    </w:p>
    <w:p w14:paraId="508C4F5D" w14:textId="524FAD39" w:rsidR="006C02A4" w:rsidRDefault="006C02A4" w:rsidP="00FC14B5">
      <w:pPr>
        <w:pStyle w:val="af5"/>
        <w:ind w:left="0" w:right="-1" w:firstLine="567"/>
      </w:pPr>
      <w:r w:rsidRPr="006C02A4">
        <w:t>Выбор</w:t>
      </w:r>
      <w:r w:rsidRPr="006C02A4">
        <w:rPr>
          <w:spacing w:val="1"/>
        </w:rPr>
        <w:t xml:space="preserve"> </w:t>
      </w:r>
      <w:r w:rsidRPr="006C02A4">
        <w:t>педагогом</w:t>
      </w:r>
      <w:r w:rsidRPr="006C02A4">
        <w:rPr>
          <w:spacing w:val="1"/>
        </w:rPr>
        <w:t xml:space="preserve"> </w:t>
      </w:r>
      <w:r w:rsidRPr="006C02A4">
        <w:t>педагогически</w:t>
      </w:r>
      <w:r w:rsidRPr="006C02A4">
        <w:rPr>
          <w:spacing w:val="1"/>
        </w:rPr>
        <w:t xml:space="preserve"> </w:t>
      </w:r>
      <w:r w:rsidRPr="006C02A4">
        <w:t>обоснованных</w:t>
      </w:r>
      <w:r w:rsidRPr="006C02A4">
        <w:rPr>
          <w:spacing w:val="1"/>
        </w:rPr>
        <w:t xml:space="preserve"> </w:t>
      </w:r>
      <w:r w:rsidRPr="006C02A4">
        <w:t>форм,</w:t>
      </w:r>
      <w:r w:rsidRPr="006C02A4">
        <w:rPr>
          <w:spacing w:val="1"/>
        </w:rPr>
        <w:t xml:space="preserve"> </w:t>
      </w:r>
      <w:r w:rsidRPr="006C02A4">
        <w:t>методов,</w:t>
      </w:r>
      <w:r w:rsidRPr="006C02A4">
        <w:rPr>
          <w:spacing w:val="1"/>
        </w:rPr>
        <w:t xml:space="preserve"> </w:t>
      </w:r>
      <w:r w:rsidRPr="006C02A4">
        <w:t>средств</w:t>
      </w:r>
      <w:r w:rsidRPr="006C02A4">
        <w:rPr>
          <w:spacing w:val="1"/>
        </w:rPr>
        <w:t xml:space="preserve"> </w:t>
      </w:r>
      <w:r w:rsidRPr="006C02A4">
        <w:t>реализации</w:t>
      </w:r>
      <w:r w:rsidRPr="006C02A4">
        <w:rPr>
          <w:spacing w:val="-57"/>
        </w:rPr>
        <w:t xml:space="preserve"> </w:t>
      </w:r>
      <w:r w:rsidRPr="006C02A4">
        <w:t>Федеральной</w:t>
      </w:r>
      <w:r w:rsidRPr="006C02A4">
        <w:rPr>
          <w:spacing w:val="38"/>
        </w:rPr>
        <w:t xml:space="preserve"> </w:t>
      </w:r>
      <w:r w:rsidRPr="006C02A4">
        <w:t>программы,</w:t>
      </w:r>
      <w:r w:rsidRPr="006C02A4">
        <w:rPr>
          <w:spacing w:val="38"/>
        </w:rPr>
        <w:t xml:space="preserve"> </w:t>
      </w:r>
      <w:r w:rsidRPr="006C02A4">
        <w:t>адекватных</w:t>
      </w:r>
      <w:r w:rsidRPr="006C02A4">
        <w:rPr>
          <w:spacing w:val="38"/>
        </w:rPr>
        <w:t xml:space="preserve"> </w:t>
      </w:r>
      <w:r w:rsidRPr="006C02A4">
        <w:t>образовательным</w:t>
      </w:r>
      <w:r w:rsidRPr="006C02A4">
        <w:rPr>
          <w:spacing w:val="37"/>
        </w:rPr>
        <w:t xml:space="preserve"> </w:t>
      </w:r>
      <w:r w:rsidRPr="006C02A4">
        <w:t>потребностям</w:t>
      </w:r>
      <w:r w:rsidRPr="006C02A4">
        <w:rPr>
          <w:spacing w:val="37"/>
        </w:rPr>
        <w:t xml:space="preserve"> </w:t>
      </w:r>
      <w:r w:rsidRPr="006C02A4">
        <w:t>и</w:t>
      </w:r>
      <w:r w:rsidRPr="006C02A4">
        <w:rPr>
          <w:spacing w:val="38"/>
        </w:rPr>
        <w:t xml:space="preserve"> </w:t>
      </w:r>
      <w:r w:rsidRPr="006C02A4">
        <w:t>предпочтениям</w:t>
      </w:r>
      <w:r w:rsidRPr="006C02A4">
        <w:rPr>
          <w:spacing w:val="37"/>
        </w:rPr>
        <w:t xml:space="preserve"> </w:t>
      </w:r>
      <w:r w:rsidRPr="006C02A4">
        <w:t>детей,</w:t>
      </w:r>
      <w:r w:rsidRPr="006C02A4">
        <w:rPr>
          <w:spacing w:val="-57"/>
        </w:rPr>
        <w:t xml:space="preserve"> </w:t>
      </w:r>
      <w:r w:rsidRPr="006C02A4">
        <w:t>их</w:t>
      </w:r>
      <w:r w:rsidRPr="006C02A4">
        <w:rPr>
          <w:spacing w:val="1"/>
        </w:rPr>
        <w:t xml:space="preserve"> </w:t>
      </w:r>
      <w:r w:rsidRPr="006C02A4">
        <w:t>соотношение</w:t>
      </w:r>
      <w:r w:rsidRPr="006C02A4">
        <w:rPr>
          <w:spacing w:val="1"/>
        </w:rPr>
        <w:t xml:space="preserve"> </w:t>
      </w:r>
      <w:r w:rsidRPr="006C02A4">
        <w:t>и</w:t>
      </w:r>
      <w:r w:rsidRPr="006C02A4">
        <w:rPr>
          <w:spacing w:val="1"/>
        </w:rPr>
        <w:t xml:space="preserve"> </w:t>
      </w:r>
      <w:r w:rsidRPr="006C02A4">
        <w:t>интеграция</w:t>
      </w:r>
      <w:r w:rsidRPr="006C02A4">
        <w:rPr>
          <w:spacing w:val="1"/>
        </w:rPr>
        <w:t xml:space="preserve"> </w:t>
      </w:r>
      <w:r w:rsidRPr="006C02A4">
        <w:t>при</w:t>
      </w:r>
      <w:r w:rsidRPr="006C02A4">
        <w:rPr>
          <w:spacing w:val="1"/>
        </w:rPr>
        <w:t xml:space="preserve"> </w:t>
      </w:r>
      <w:r w:rsidRPr="006C02A4">
        <w:t>решении</w:t>
      </w:r>
      <w:r w:rsidRPr="006C02A4">
        <w:rPr>
          <w:spacing w:val="1"/>
        </w:rPr>
        <w:t xml:space="preserve"> </w:t>
      </w:r>
      <w:r w:rsidRPr="006C02A4">
        <w:t>задач</w:t>
      </w:r>
      <w:r w:rsidRPr="006C02A4">
        <w:rPr>
          <w:spacing w:val="1"/>
        </w:rPr>
        <w:t xml:space="preserve"> </w:t>
      </w:r>
      <w:r w:rsidRPr="006C02A4">
        <w:t>воспитания</w:t>
      </w:r>
      <w:r w:rsidRPr="006C02A4">
        <w:rPr>
          <w:spacing w:val="1"/>
        </w:rPr>
        <w:t xml:space="preserve"> </w:t>
      </w:r>
      <w:r w:rsidRPr="006C02A4">
        <w:t>и</w:t>
      </w:r>
      <w:r w:rsidRPr="006C02A4">
        <w:rPr>
          <w:spacing w:val="1"/>
        </w:rPr>
        <w:t xml:space="preserve"> </w:t>
      </w:r>
      <w:r w:rsidRPr="006C02A4">
        <w:t>обучения</w:t>
      </w:r>
      <w:r w:rsidRPr="006C02A4">
        <w:rPr>
          <w:spacing w:val="1"/>
        </w:rPr>
        <w:t xml:space="preserve"> </w:t>
      </w:r>
      <w:r w:rsidRPr="006C02A4">
        <w:t>обеспечивает</w:t>
      </w:r>
      <w:r w:rsidRPr="006C02A4">
        <w:rPr>
          <w:spacing w:val="1"/>
        </w:rPr>
        <w:t xml:space="preserve"> </w:t>
      </w:r>
      <w:r w:rsidRPr="006C02A4">
        <w:t>их</w:t>
      </w:r>
      <w:r w:rsidRPr="006C02A4">
        <w:rPr>
          <w:spacing w:val="1"/>
        </w:rPr>
        <w:t xml:space="preserve"> </w:t>
      </w:r>
      <w:r w:rsidRPr="006C02A4">
        <w:t>вариативность.</w:t>
      </w:r>
    </w:p>
    <w:p w14:paraId="55B53647" w14:textId="77777777" w:rsidR="00957F1E" w:rsidRPr="00957F1E" w:rsidRDefault="00957F1E" w:rsidP="00FC14B5">
      <w:pPr>
        <w:pStyle w:val="af5"/>
        <w:ind w:left="0" w:right="-1" w:firstLine="567"/>
        <w:rPr>
          <w:sz w:val="16"/>
          <w:szCs w:val="16"/>
        </w:rPr>
      </w:pPr>
    </w:p>
    <w:p w14:paraId="33A012E2" w14:textId="77777777" w:rsidR="006C02A4" w:rsidRPr="006C02A4" w:rsidRDefault="006C02A4" w:rsidP="00FC14B5">
      <w:pPr>
        <w:pStyle w:val="2"/>
        <w:keepNext w:val="0"/>
        <w:keepLines w:val="0"/>
        <w:widowControl w:val="0"/>
        <w:numPr>
          <w:ilvl w:val="2"/>
          <w:numId w:val="76"/>
        </w:numPr>
        <w:tabs>
          <w:tab w:val="left" w:pos="851"/>
          <w:tab w:val="left" w:pos="1134"/>
        </w:tabs>
        <w:autoSpaceDE w:val="0"/>
        <w:autoSpaceDN w:val="0"/>
        <w:spacing w:after="0" w:line="240" w:lineRule="auto"/>
        <w:ind w:left="0" w:right="-1" w:firstLine="567"/>
        <w:jc w:val="left"/>
        <w:rPr>
          <w:szCs w:val="24"/>
        </w:rPr>
      </w:pPr>
      <w:r w:rsidRPr="006C02A4">
        <w:rPr>
          <w:szCs w:val="24"/>
        </w:rPr>
        <w:t>Особенности</w:t>
      </w:r>
      <w:r w:rsidRPr="006C02A4">
        <w:rPr>
          <w:spacing w:val="3"/>
          <w:szCs w:val="24"/>
        </w:rPr>
        <w:t xml:space="preserve"> </w:t>
      </w:r>
      <w:r w:rsidRPr="006C02A4">
        <w:rPr>
          <w:szCs w:val="24"/>
        </w:rPr>
        <w:t>образовательной</w:t>
      </w:r>
      <w:r w:rsidRPr="006C02A4">
        <w:rPr>
          <w:spacing w:val="3"/>
          <w:szCs w:val="24"/>
        </w:rPr>
        <w:t xml:space="preserve"> </w:t>
      </w:r>
      <w:r w:rsidRPr="006C02A4">
        <w:rPr>
          <w:szCs w:val="24"/>
        </w:rPr>
        <w:t>деятельности</w:t>
      </w:r>
      <w:r w:rsidRPr="006C02A4">
        <w:rPr>
          <w:spacing w:val="3"/>
          <w:szCs w:val="24"/>
        </w:rPr>
        <w:t xml:space="preserve"> </w:t>
      </w:r>
      <w:r w:rsidRPr="006C02A4">
        <w:rPr>
          <w:szCs w:val="24"/>
        </w:rPr>
        <w:t>разных</w:t>
      </w:r>
      <w:r w:rsidRPr="006C02A4">
        <w:rPr>
          <w:spacing w:val="2"/>
          <w:szCs w:val="24"/>
        </w:rPr>
        <w:t xml:space="preserve"> </w:t>
      </w:r>
      <w:r w:rsidRPr="006C02A4">
        <w:rPr>
          <w:szCs w:val="24"/>
        </w:rPr>
        <w:t>видов</w:t>
      </w:r>
      <w:r w:rsidRPr="006C02A4">
        <w:rPr>
          <w:spacing w:val="8"/>
          <w:szCs w:val="24"/>
        </w:rPr>
        <w:t xml:space="preserve"> </w:t>
      </w:r>
      <w:r w:rsidRPr="006C02A4">
        <w:rPr>
          <w:szCs w:val="24"/>
        </w:rPr>
        <w:t>и</w:t>
      </w:r>
      <w:r w:rsidRPr="006C02A4">
        <w:rPr>
          <w:spacing w:val="3"/>
          <w:szCs w:val="24"/>
        </w:rPr>
        <w:t xml:space="preserve"> </w:t>
      </w:r>
      <w:r w:rsidRPr="006C02A4">
        <w:rPr>
          <w:szCs w:val="24"/>
        </w:rPr>
        <w:t>культурных</w:t>
      </w:r>
      <w:r w:rsidRPr="006C02A4">
        <w:rPr>
          <w:spacing w:val="-57"/>
          <w:szCs w:val="24"/>
        </w:rPr>
        <w:t xml:space="preserve"> </w:t>
      </w:r>
      <w:r w:rsidRPr="006C02A4">
        <w:rPr>
          <w:szCs w:val="24"/>
        </w:rPr>
        <w:t>практик</w:t>
      </w:r>
    </w:p>
    <w:p w14:paraId="0DC1926F" w14:textId="2CB35B26" w:rsidR="006C02A4" w:rsidRDefault="006C02A4" w:rsidP="00FC14B5">
      <w:pPr>
        <w:pStyle w:val="af5"/>
        <w:ind w:left="0" w:right="-1" w:firstLine="567"/>
      </w:pPr>
      <w:r w:rsidRPr="006C02A4">
        <w:t>Образовательная деятельность разных видов и культурные практики в рамках реализации</w:t>
      </w:r>
      <w:r w:rsidRPr="006C02A4">
        <w:rPr>
          <w:spacing w:val="1"/>
        </w:rPr>
        <w:t xml:space="preserve"> </w:t>
      </w:r>
      <w:r w:rsidRPr="006C02A4">
        <w:t>образовательной программы МАДОУ Детский сад № 12 организуются в соответствии с п. 24</w:t>
      </w:r>
      <w:r w:rsidRPr="006C02A4">
        <w:rPr>
          <w:spacing w:val="1"/>
        </w:rPr>
        <w:t xml:space="preserve"> </w:t>
      </w:r>
      <w:hyperlink r:id="rId36" w:history="1">
        <w:r w:rsidRPr="006C02A4">
          <w:rPr>
            <w:rStyle w:val="ad"/>
          </w:rPr>
          <w:t>ФОП</w:t>
        </w:r>
        <w:r w:rsidRPr="006C02A4">
          <w:rPr>
            <w:rStyle w:val="ad"/>
            <w:spacing w:val="-1"/>
          </w:rPr>
          <w:t xml:space="preserve"> </w:t>
        </w:r>
        <w:r w:rsidRPr="006C02A4">
          <w:rPr>
            <w:rStyle w:val="ad"/>
          </w:rPr>
          <w:t>ДО</w:t>
        </w:r>
      </w:hyperlink>
      <w:r w:rsidRPr="006C02A4">
        <w:rPr>
          <w:color w:val="0000FF"/>
          <w:spacing w:val="60"/>
        </w:rPr>
        <w:t xml:space="preserve"> </w:t>
      </w:r>
      <w:r w:rsidRPr="006C02A4">
        <w:t>(стр. 153-158).</w:t>
      </w:r>
    </w:p>
    <w:p w14:paraId="77BC7FBE" w14:textId="77777777" w:rsidR="00957F1E" w:rsidRPr="00957F1E" w:rsidRDefault="00957F1E" w:rsidP="00FC14B5">
      <w:pPr>
        <w:pStyle w:val="af5"/>
        <w:ind w:left="0" w:right="-1" w:firstLine="567"/>
        <w:rPr>
          <w:sz w:val="16"/>
          <w:szCs w:val="16"/>
        </w:rPr>
      </w:pPr>
    </w:p>
    <w:p w14:paraId="740BC392" w14:textId="77777777" w:rsidR="006C02A4" w:rsidRPr="006C02A4" w:rsidRDefault="006C02A4" w:rsidP="00FC14B5">
      <w:pPr>
        <w:pStyle w:val="2"/>
        <w:keepNext w:val="0"/>
        <w:keepLines w:val="0"/>
        <w:widowControl w:val="0"/>
        <w:numPr>
          <w:ilvl w:val="2"/>
          <w:numId w:val="76"/>
        </w:numPr>
        <w:tabs>
          <w:tab w:val="left" w:pos="1134"/>
        </w:tabs>
        <w:autoSpaceDE w:val="0"/>
        <w:autoSpaceDN w:val="0"/>
        <w:spacing w:after="0" w:line="240" w:lineRule="auto"/>
        <w:ind w:left="0" w:right="-1" w:firstLine="567"/>
        <w:jc w:val="left"/>
        <w:rPr>
          <w:szCs w:val="24"/>
        </w:rPr>
      </w:pPr>
      <w:r w:rsidRPr="006C02A4">
        <w:rPr>
          <w:szCs w:val="24"/>
        </w:rPr>
        <w:t>Способы</w:t>
      </w:r>
      <w:r w:rsidRPr="006C02A4">
        <w:rPr>
          <w:spacing w:val="-4"/>
          <w:szCs w:val="24"/>
        </w:rPr>
        <w:t xml:space="preserve"> </w:t>
      </w:r>
      <w:r w:rsidRPr="006C02A4">
        <w:rPr>
          <w:szCs w:val="24"/>
        </w:rPr>
        <w:t>и</w:t>
      </w:r>
      <w:r w:rsidRPr="006C02A4">
        <w:rPr>
          <w:spacing w:val="-3"/>
          <w:szCs w:val="24"/>
        </w:rPr>
        <w:t xml:space="preserve"> </w:t>
      </w:r>
      <w:r w:rsidRPr="006C02A4">
        <w:rPr>
          <w:szCs w:val="24"/>
        </w:rPr>
        <w:t>направления</w:t>
      </w:r>
      <w:r w:rsidRPr="006C02A4">
        <w:rPr>
          <w:spacing w:val="-4"/>
          <w:szCs w:val="24"/>
        </w:rPr>
        <w:t xml:space="preserve"> </w:t>
      </w:r>
      <w:r w:rsidRPr="006C02A4">
        <w:rPr>
          <w:szCs w:val="24"/>
        </w:rPr>
        <w:t>поддержки</w:t>
      </w:r>
      <w:r w:rsidRPr="006C02A4">
        <w:rPr>
          <w:spacing w:val="-3"/>
          <w:szCs w:val="24"/>
        </w:rPr>
        <w:t xml:space="preserve"> </w:t>
      </w:r>
      <w:r w:rsidRPr="006C02A4">
        <w:rPr>
          <w:szCs w:val="24"/>
        </w:rPr>
        <w:t>детской</w:t>
      </w:r>
      <w:r w:rsidRPr="006C02A4">
        <w:rPr>
          <w:spacing w:val="-4"/>
          <w:szCs w:val="24"/>
        </w:rPr>
        <w:t xml:space="preserve"> </w:t>
      </w:r>
      <w:r w:rsidRPr="006C02A4">
        <w:rPr>
          <w:szCs w:val="24"/>
        </w:rPr>
        <w:t>инициативы</w:t>
      </w:r>
    </w:p>
    <w:p w14:paraId="6D9471AE" w14:textId="77777777" w:rsidR="006C02A4" w:rsidRPr="006C02A4" w:rsidRDefault="006C02A4" w:rsidP="00FC14B5">
      <w:pPr>
        <w:pStyle w:val="af5"/>
        <w:ind w:left="0" w:right="-1"/>
      </w:pPr>
      <w:r w:rsidRPr="006C02A4">
        <w:t>Способы</w:t>
      </w:r>
      <w:r w:rsidRPr="006C02A4">
        <w:rPr>
          <w:spacing w:val="-1"/>
        </w:rPr>
        <w:t xml:space="preserve"> </w:t>
      </w:r>
      <w:r w:rsidRPr="006C02A4">
        <w:t>и направления поддержки</w:t>
      </w:r>
      <w:r w:rsidRPr="006C02A4">
        <w:rPr>
          <w:spacing w:val="1"/>
        </w:rPr>
        <w:t xml:space="preserve"> </w:t>
      </w:r>
      <w:r w:rsidRPr="006C02A4">
        <w:t>детской</w:t>
      </w:r>
      <w:r w:rsidRPr="006C02A4">
        <w:rPr>
          <w:spacing w:val="1"/>
        </w:rPr>
        <w:t xml:space="preserve"> </w:t>
      </w:r>
      <w:r w:rsidRPr="006C02A4">
        <w:t>инициативы</w:t>
      </w:r>
      <w:r w:rsidRPr="006C02A4">
        <w:rPr>
          <w:spacing w:val="-1"/>
        </w:rPr>
        <w:t xml:space="preserve"> </w:t>
      </w:r>
      <w:r w:rsidRPr="006C02A4">
        <w:t>соответствуют</w:t>
      </w:r>
      <w:r w:rsidRPr="006C02A4">
        <w:rPr>
          <w:spacing w:val="8"/>
        </w:rPr>
        <w:t xml:space="preserve"> </w:t>
      </w:r>
      <w:hyperlink r:id="rId37" w:history="1">
        <w:r w:rsidRPr="006C02A4">
          <w:rPr>
            <w:rStyle w:val="ad"/>
          </w:rPr>
          <w:t>ФОП</w:t>
        </w:r>
        <w:r w:rsidRPr="006C02A4">
          <w:rPr>
            <w:rStyle w:val="ad"/>
            <w:spacing w:val="-1"/>
          </w:rPr>
          <w:t xml:space="preserve"> </w:t>
        </w:r>
        <w:r w:rsidRPr="006C02A4">
          <w:rPr>
            <w:rStyle w:val="ad"/>
          </w:rPr>
          <w:t>ДО</w:t>
        </w:r>
        <w:r w:rsidRPr="006C02A4">
          <w:rPr>
            <w:rStyle w:val="ad"/>
            <w:spacing w:val="-1"/>
          </w:rPr>
          <w:t xml:space="preserve"> </w:t>
        </w:r>
      </w:hyperlink>
      <w:r w:rsidRPr="006C02A4">
        <w:t>(стр. 158-162).</w:t>
      </w:r>
    </w:p>
    <w:p w14:paraId="72DA213D" w14:textId="77777777" w:rsidR="006C02A4" w:rsidRPr="006C02A4" w:rsidRDefault="006C02A4" w:rsidP="00FC14B5">
      <w:pPr>
        <w:pStyle w:val="af5"/>
        <w:ind w:left="0" w:right="-1" w:firstLine="567"/>
      </w:pPr>
      <w:r w:rsidRPr="006C02A4">
        <w:t>Для</w:t>
      </w:r>
      <w:r w:rsidRPr="006C02A4">
        <w:rPr>
          <w:spacing w:val="42"/>
        </w:rPr>
        <w:t xml:space="preserve"> </w:t>
      </w:r>
      <w:r w:rsidRPr="006C02A4">
        <w:t>поддержки</w:t>
      </w:r>
      <w:r w:rsidRPr="006C02A4">
        <w:rPr>
          <w:spacing w:val="102"/>
        </w:rPr>
        <w:t xml:space="preserve"> </w:t>
      </w:r>
      <w:r w:rsidRPr="006C02A4">
        <w:t>детской</w:t>
      </w:r>
      <w:r w:rsidRPr="006C02A4">
        <w:rPr>
          <w:spacing w:val="102"/>
        </w:rPr>
        <w:t xml:space="preserve"> </w:t>
      </w:r>
      <w:r w:rsidRPr="006C02A4">
        <w:t>инициативы</w:t>
      </w:r>
      <w:r w:rsidRPr="006C02A4">
        <w:rPr>
          <w:spacing w:val="101"/>
        </w:rPr>
        <w:t xml:space="preserve"> </w:t>
      </w:r>
      <w:r w:rsidRPr="006C02A4">
        <w:t>педагог</w:t>
      </w:r>
      <w:r w:rsidRPr="006C02A4">
        <w:rPr>
          <w:spacing w:val="101"/>
        </w:rPr>
        <w:t xml:space="preserve"> </w:t>
      </w:r>
      <w:r w:rsidRPr="006C02A4">
        <w:t>поощряет</w:t>
      </w:r>
      <w:r w:rsidRPr="006C02A4">
        <w:rPr>
          <w:spacing w:val="102"/>
        </w:rPr>
        <w:t xml:space="preserve"> </w:t>
      </w:r>
      <w:r w:rsidRPr="006C02A4">
        <w:t>свободную</w:t>
      </w:r>
      <w:r w:rsidRPr="006C02A4">
        <w:rPr>
          <w:spacing w:val="102"/>
        </w:rPr>
        <w:t xml:space="preserve"> </w:t>
      </w:r>
      <w:r w:rsidRPr="006C02A4">
        <w:t>самостоятельную деятельность</w:t>
      </w:r>
      <w:r w:rsidRPr="006C02A4">
        <w:rPr>
          <w:spacing w:val="1"/>
        </w:rPr>
        <w:t xml:space="preserve"> </w:t>
      </w:r>
      <w:r w:rsidRPr="006C02A4">
        <w:t>детей,</w:t>
      </w:r>
      <w:r w:rsidRPr="006C02A4">
        <w:rPr>
          <w:spacing w:val="1"/>
        </w:rPr>
        <w:t xml:space="preserve"> </w:t>
      </w:r>
      <w:r w:rsidRPr="006C02A4">
        <w:t>основанную</w:t>
      </w:r>
      <w:r w:rsidRPr="006C02A4">
        <w:rPr>
          <w:spacing w:val="1"/>
        </w:rPr>
        <w:t xml:space="preserve"> </w:t>
      </w:r>
      <w:r w:rsidRPr="006C02A4">
        <w:t>на</w:t>
      </w:r>
      <w:r w:rsidRPr="006C02A4">
        <w:rPr>
          <w:spacing w:val="1"/>
        </w:rPr>
        <w:t xml:space="preserve"> </w:t>
      </w:r>
      <w:r w:rsidRPr="006C02A4">
        <w:t>детских</w:t>
      </w:r>
      <w:r w:rsidRPr="006C02A4">
        <w:rPr>
          <w:spacing w:val="1"/>
        </w:rPr>
        <w:t xml:space="preserve"> </w:t>
      </w:r>
      <w:r w:rsidRPr="006C02A4">
        <w:t>интересах</w:t>
      </w:r>
      <w:r w:rsidRPr="006C02A4">
        <w:rPr>
          <w:spacing w:val="1"/>
        </w:rPr>
        <w:t xml:space="preserve"> </w:t>
      </w:r>
      <w:r w:rsidRPr="006C02A4">
        <w:t>и</w:t>
      </w:r>
      <w:r w:rsidRPr="006C02A4">
        <w:rPr>
          <w:spacing w:val="1"/>
        </w:rPr>
        <w:t xml:space="preserve"> </w:t>
      </w:r>
      <w:r w:rsidRPr="006C02A4">
        <w:t>предпочтениях.</w:t>
      </w:r>
      <w:r w:rsidRPr="006C02A4">
        <w:rPr>
          <w:spacing w:val="61"/>
        </w:rPr>
        <w:t xml:space="preserve"> </w:t>
      </w:r>
      <w:r w:rsidRPr="006C02A4">
        <w:t>Появление</w:t>
      </w:r>
      <w:r w:rsidRPr="006C02A4">
        <w:rPr>
          <w:spacing w:val="1"/>
        </w:rPr>
        <w:t xml:space="preserve"> </w:t>
      </w:r>
      <w:r w:rsidRPr="006C02A4">
        <w:t>возможности</w:t>
      </w:r>
      <w:r w:rsidRPr="006C02A4">
        <w:rPr>
          <w:spacing w:val="1"/>
        </w:rPr>
        <w:t xml:space="preserve"> </w:t>
      </w:r>
      <w:r w:rsidRPr="006C02A4">
        <w:t>у</w:t>
      </w:r>
      <w:r w:rsidRPr="006C02A4">
        <w:rPr>
          <w:spacing w:val="1"/>
        </w:rPr>
        <w:t xml:space="preserve"> </w:t>
      </w:r>
      <w:r w:rsidRPr="006C02A4">
        <w:t>ребенка</w:t>
      </w:r>
      <w:r w:rsidRPr="006C02A4">
        <w:rPr>
          <w:spacing w:val="1"/>
        </w:rPr>
        <w:t xml:space="preserve"> </w:t>
      </w:r>
      <w:r w:rsidRPr="006C02A4">
        <w:t>исследовать,</w:t>
      </w:r>
      <w:r w:rsidRPr="006C02A4">
        <w:rPr>
          <w:spacing w:val="1"/>
        </w:rPr>
        <w:t xml:space="preserve"> </w:t>
      </w:r>
      <w:r w:rsidRPr="006C02A4">
        <w:t>играть,</w:t>
      </w:r>
      <w:r w:rsidRPr="006C02A4">
        <w:rPr>
          <w:spacing w:val="1"/>
        </w:rPr>
        <w:t xml:space="preserve"> </w:t>
      </w:r>
      <w:r w:rsidRPr="006C02A4">
        <w:t>лепить,</w:t>
      </w:r>
      <w:r w:rsidRPr="006C02A4">
        <w:rPr>
          <w:spacing w:val="1"/>
        </w:rPr>
        <w:t xml:space="preserve"> </w:t>
      </w:r>
      <w:r w:rsidRPr="006C02A4">
        <w:t>рисовать,</w:t>
      </w:r>
      <w:r w:rsidRPr="006C02A4">
        <w:rPr>
          <w:spacing w:val="1"/>
        </w:rPr>
        <w:t xml:space="preserve"> </w:t>
      </w:r>
      <w:r w:rsidRPr="006C02A4">
        <w:t>сочинять,</w:t>
      </w:r>
      <w:r w:rsidRPr="006C02A4">
        <w:rPr>
          <w:spacing w:val="1"/>
        </w:rPr>
        <w:t xml:space="preserve"> </w:t>
      </w:r>
      <w:r w:rsidRPr="006C02A4">
        <w:t>петь,</w:t>
      </w:r>
      <w:r w:rsidRPr="006C02A4">
        <w:rPr>
          <w:spacing w:val="1"/>
        </w:rPr>
        <w:t xml:space="preserve"> </w:t>
      </w:r>
      <w:r w:rsidRPr="006C02A4">
        <w:t>танцевать,</w:t>
      </w:r>
      <w:r w:rsidRPr="006C02A4">
        <w:rPr>
          <w:spacing w:val="1"/>
        </w:rPr>
        <w:t xml:space="preserve"> </w:t>
      </w:r>
      <w:r w:rsidRPr="006C02A4">
        <w:t>конструировать, ориентируясь на собственные интересы, позволяет обеспечить такие важные</w:t>
      </w:r>
      <w:r w:rsidRPr="006C02A4">
        <w:rPr>
          <w:spacing w:val="1"/>
        </w:rPr>
        <w:t xml:space="preserve"> </w:t>
      </w:r>
      <w:r w:rsidRPr="006C02A4">
        <w:t>составляющие</w:t>
      </w:r>
      <w:r w:rsidRPr="006C02A4">
        <w:rPr>
          <w:spacing w:val="1"/>
        </w:rPr>
        <w:t xml:space="preserve"> </w:t>
      </w:r>
      <w:r w:rsidRPr="006C02A4">
        <w:t>эмоционального</w:t>
      </w:r>
      <w:r w:rsidRPr="006C02A4">
        <w:rPr>
          <w:spacing w:val="1"/>
        </w:rPr>
        <w:t xml:space="preserve"> </w:t>
      </w:r>
      <w:r w:rsidRPr="006C02A4">
        <w:t>благополучия</w:t>
      </w:r>
      <w:r w:rsidRPr="006C02A4">
        <w:rPr>
          <w:spacing w:val="1"/>
        </w:rPr>
        <w:t xml:space="preserve"> </w:t>
      </w:r>
      <w:r w:rsidRPr="006C02A4">
        <w:t>ребенка</w:t>
      </w:r>
      <w:r w:rsidRPr="006C02A4">
        <w:rPr>
          <w:spacing w:val="1"/>
        </w:rPr>
        <w:t xml:space="preserve"> </w:t>
      </w:r>
      <w:r w:rsidRPr="006C02A4">
        <w:t>ДОО</w:t>
      </w:r>
      <w:r w:rsidRPr="006C02A4">
        <w:rPr>
          <w:spacing w:val="1"/>
        </w:rPr>
        <w:t xml:space="preserve"> </w:t>
      </w:r>
      <w:r w:rsidRPr="006C02A4">
        <w:t>как</w:t>
      </w:r>
      <w:r w:rsidRPr="006C02A4">
        <w:rPr>
          <w:spacing w:val="1"/>
        </w:rPr>
        <w:t xml:space="preserve"> </w:t>
      </w:r>
      <w:r w:rsidRPr="006C02A4">
        <w:t>уверенность</w:t>
      </w:r>
      <w:r w:rsidRPr="006C02A4">
        <w:rPr>
          <w:spacing w:val="1"/>
        </w:rPr>
        <w:t xml:space="preserve"> </w:t>
      </w:r>
      <w:r w:rsidRPr="006C02A4">
        <w:t>в</w:t>
      </w:r>
      <w:r w:rsidRPr="006C02A4">
        <w:rPr>
          <w:spacing w:val="1"/>
        </w:rPr>
        <w:t xml:space="preserve"> </w:t>
      </w:r>
      <w:r w:rsidRPr="006C02A4">
        <w:t>себе,</w:t>
      </w:r>
      <w:r w:rsidRPr="006C02A4">
        <w:rPr>
          <w:spacing w:val="1"/>
        </w:rPr>
        <w:t xml:space="preserve"> </w:t>
      </w:r>
      <w:r w:rsidRPr="006C02A4">
        <w:t>чувство</w:t>
      </w:r>
      <w:r w:rsidRPr="006C02A4">
        <w:rPr>
          <w:spacing w:val="-57"/>
        </w:rPr>
        <w:t xml:space="preserve"> </w:t>
      </w:r>
      <w:r w:rsidRPr="006C02A4">
        <w:t>защищенности,</w:t>
      </w:r>
      <w:r w:rsidRPr="006C02A4">
        <w:rPr>
          <w:spacing w:val="-1"/>
        </w:rPr>
        <w:t xml:space="preserve"> </w:t>
      </w:r>
      <w:r w:rsidRPr="006C02A4">
        <w:t>комфорта, положительного самоощущения.</w:t>
      </w:r>
    </w:p>
    <w:p w14:paraId="6265DAAB" w14:textId="0C7BA753" w:rsidR="00797F30" w:rsidRDefault="006C02A4" w:rsidP="00957F1E">
      <w:pPr>
        <w:spacing w:after="0" w:line="240" w:lineRule="auto"/>
        <w:ind w:right="-1" w:firstLine="567"/>
        <w:jc w:val="both"/>
        <w:rPr>
          <w:rFonts w:ascii="Times New Roman" w:hAnsi="Times New Roman" w:cs="Times New Roman"/>
          <w:sz w:val="24"/>
          <w:szCs w:val="24"/>
        </w:rPr>
      </w:pPr>
      <w:r w:rsidRPr="006C02A4">
        <w:rPr>
          <w:rFonts w:ascii="Times New Roman" w:hAnsi="Times New Roman" w:cs="Times New Roman"/>
          <w:sz w:val="24"/>
          <w:szCs w:val="24"/>
        </w:rPr>
        <w:lastRenderedPageBreak/>
        <w:t>Для</w:t>
      </w:r>
      <w:r w:rsidRPr="006C02A4">
        <w:rPr>
          <w:rFonts w:ascii="Times New Roman" w:hAnsi="Times New Roman" w:cs="Times New Roman"/>
          <w:spacing w:val="1"/>
          <w:sz w:val="24"/>
          <w:szCs w:val="24"/>
        </w:rPr>
        <w:t xml:space="preserve"> </w:t>
      </w:r>
      <w:r w:rsidRPr="006C02A4">
        <w:rPr>
          <w:rFonts w:ascii="Times New Roman" w:hAnsi="Times New Roman" w:cs="Times New Roman"/>
          <w:sz w:val="24"/>
          <w:szCs w:val="24"/>
        </w:rPr>
        <w:t>поддержки</w:t>
      </w:r>
      <w:r w:rsidRPr="006C02A4">
        <w:rPr>
          <w:rFonts w:ascii="Times New Roman" w:hAnsi="Times New Roman" w:cs="Times New Roman"/>
          <w:spacing w:val="1"/>
          <w:sz w:val="24"/>
          <w:szCs w:val="24"/>
        </w:rPr>
        <w:t xml:space="preserve"> </w:t>
      </w:r>
      <w:r w:rsidRPr="006C02A4">
        <w:rPr>
          <w:rFonts w:ascii="Times New Roman" w:hAnsi="Times New Roman" w:cs="Times New Roman"/>
          <w:sz w:val="24"/>
          <w:szCs w:val="24"/>
        </w:rPr>
        <w:t>детской</w:t>
      </w:r>
      <w:r w:rsidRPr="006C02A4">
        <w:rPr>
          <w:rFonts w:ascii="Times New Roman" w:hAnsi="Times New Roman" w:cs="Times New Roman"/>
          <w:spacing w:val="1"/>
          <w:sz w:val="24"/>
          <w:szCs w:val="24"/>
        </w:rPr>
        <w:t xml:space="preserve"> </w:t>
      </w:r>
      <w:r w:rsidRPr="006C02A4">
        <w:rPr>
          <w:rFonts w:ascii="Times New Roman" w:hAnsi="Times New Roman" w:cs="Times New Roman"/>
          <w:sz w:val="24"/>
          <w:szCs w:val="24"/>
        </w:rPr>
        <w:t>инициативы</w:t>
      </w:r>
      <w:r w:rsidRPr="006C02A4">
        <w:rPr>
          <w:rFonts w:ascii="Times New Roman" w:hAnsi="Times New Roman" w:cs="Times New Roman"/>
          <w:spacing w:val="1"/>
          <w:sz w:val="24"/>
          <w:szCs w:val="24"/>
        </w:rPr>
        <w:t xml:space="preserve"> </w:t>
      </w:r>
      <w:r w:rsidRPr="006C02A4">
        <w:rPr>
          <w:rFonts w:ascii="Times New Roman" w:hAnsi="Times New Roman" w:cs="Times New Roman"/>
          <w:sz w:val="24"/>
          <w:szCs w:val="24"/>
        </w:rPr>
        <w:t>педагогу</w:t>
      </w:r>
      <w:r w:rsidRPr="006C02A4">
        <w:rPr>
          <w:rFonts w:ascii="Times New Roman" w:hAnsi="Times New Roman" w:cs="Times New Roman"/>
          <w:spacing w:val="1"/>
          <w:sz w:val="24"/>
          <w:szCs w:val="24"/>
        </w:rPr>
        <w:t xml:space="preserve"> </w:t>
      </w:r>
      <w:r w:rsidRPr="006C02A4">
        <w:rPr>
          <w:rFonts w:ascii="Times New Roman" w:hAnsi="Times New Roman" w:cs="Times New Roman"/>
          <w:sz w:val="24"/>
          <w:szCs w:val="24"/>
        </w:rPr>
        <w:t>рекомендуется</w:t>
      </w:r>
      <w:r w:rsidRPr="006C02A4">
        <w:rPr>
          <w:rFonts w:ascii="Times New Roman" w:hAnsi="Times New Roman" w:cs="Times New Roman"/>
          <w:spacing w:val="1"/>
          <w:sz w:val="24"/>
          <w:szCs w:val="24"/>
        </w:rPr>
        <w:t xml:space="preserve"> </w:t>
      </w:r>
      <w:r w:rsidRPr="006C02A4">
        <w:rPr>
          <w:rFonts w:ascii="Times New Roman" w:hAnsi="Times New Roman" w:cs="Times New Roman"/>
          <w:sz w:val="24"/>
          <w:szCs w:val="24"/>
        </w:rPr>
        <w:t>использовать</w:t>
      </w:r>
      <w:r w:rsidRPr="006C02A4">
        <w:rPr>
          <w:rFonts w:ascii="Times New Roman" w:hAnsi="Times New Roman" w:cs="Times New Roman"/>
          <w:spacing w:val="1"/>
          <w:sz w:val="24"/>
          <w:szCs w:val="24"/>
        </w:rPr>
        <w:t xml:space="preserve"> </w:t>
      </w:r>
      <w:r w:rsidRPr="006C02A4">
        <w:rPr>
          <w:rFonts w:ascii="Times New Roman" w:hAnsi="Times New Roman" w:cs="Times New Roman"/>
          <w:sz w:val="24"/>
          <w:szCs w:val="24"/>
        </w:rPr>
        <w:t>ряд</w:t>
      </w:r>
      <w:r w:rsidRPr="006C02A4">
        <w:rPr>
          <w:rFonts w:ascii="Times New Roman" w:hAnsi="Times New Roman" w:cs="Times New Roman"/>
          <w:spacing w:val="1"/>
          <w:sz w:val="24"/>
          <w:szCs w:val="24"/>
        </w:rPr>
        <w:t xml:space="preserve"> </w:t>
      </w:r>
      <w:r w:rsidRPr="006C02A4">
        <w:rPr>
          <w:rFonts w:ascii="Times New Roman" w:hAnsi="Times New Roman" w:cs="Times New Roman"/>
          <w:sz w:val="24"/>
          <w:szCs w:val="24"/>
        </w:rPr>
        <w:t>способов</w:t>
      </w:r>
      <w:r w:rsidRPr="006C02A4">
        <w:rPr>
          <w:rFonts w:ascii="Times New Roman" w:hAnsi="Times New Roman" w:cs="Times New Roman"/>
          <w:spacing w:val="55"/>
          <w:sz w:val="24"/>
          <w:szCs w:val="24"/>
        </w:rPr>
        <w:t xml:space="preserve"> </w:t>
      </w:r>
      <w:r w:rsidRPr="006C02A4">
        <w:rPr>
          <w:rFonts w:ascii="Times New Roman" w:hAnsi="Times New Roman" w:cs="Times New Roman"/>
          <w:sz w:val="24"/>
          <w:szCs w:val="24"/>
        </w:rPr>
        <w:t>и</w:t>
      </w:r>
      <w:r w:rsidRPr="006C02A4">
        <w:rPr>
          <w:rFonts w:ascii="Times New Roman" w:hAnsi="Times New Roman" w:cs="Times New Roman"/>
          <w:spacing w:val="1"/>
          <w:sz w:val="24"/>
          <w:szCs w:val="24"/>
        </w:rPr>
        <w:t xml:space="preserve"> </w:t>
      </w:r>
      <w:r w:rsidRPr="006C02A4">
        <w:rPr>
          <w:rFonts w:ascii="Times New Roman" w:hAnsi="Times New Roman" w:cs="Times New Roman"/>
          <w:sz w:val="24"/>
          <w:szCs w:val="24"/>
        </w:rPr>
        <w:t>приемов.</w:t>
      </w:r>
    </w:p>
    <w:p w14:paraId="5766630E" w14:textId="77777777" w:rsidR="00181F8B" w:rsidRPr="00797F30" w:rsidRDefault="00181F8B" w:rsidP="00957F1E">
      <w:pPr>
        <w:pStyle w:val="af2"/>
        <w:widowControl w:val="0"/>
        <w:numPr>
          <w:ilvl w:val="0"/>
          <w:numId w:val="89"/>
        </w:numPr>
        <w:tabs>
          <w:tab w:val="left" w:pos="851"/>
          <w:tab w:val="left" w:pos="1328"/>
        </w:tabs>
        <w:autoSpaceDE w:val="0"/>
        <w:autoSpaceDN w:val="0"/>
        <w:spacing w:after="0" w:line="240" w:lineRule="auto"/>
        <w:ind w:left="0" w:right="234" w:firstLine="567"/>
        <w:contextualSpacing w:val="0"/>
        <w:jc w:val="both"/>
        <w:rPr>
          <w:rFonts w:ascii="Times New Roman" w:hAnsi="Times New Roman" w:cs="Times New Roman"/>
          <w:sz w:val="24"/>
        </w:rPr>
      </w:pPr>
      <w:r w:rsidRPr="00797F30">
        <w:rPr>
          <w:rFonts w:ascii="Times New Roman" w:hAnsi="Times New Roman" w:cs="Times New Roman"/>
          <w:sz w:val="24"/>
        </w:rPr>
        <w:t>Не следует сразу помогать ребенку, если он испытывает затруднения решения задачи,</w:t>
      </w:r>
      <w:r w:rsidRPr="00797F30">
        <w:rPr>
          <w:rFonts w:ascii="Times New Roman" w:hAnsi="Times New Roman" w:cs="Times New Roman"/>
          <w:spacing w:val="1"/>
          <w:sz w:val="24"/>
        </w:rPr>
        <w:t xml:space="preserve"> </w:t>
      </w:r>
      <w:r w:rsidRPr="00797F30">
        <w:rPr>
          <w:rFonts w:ascii="Times New Roman" w:hAnsi="Times New Roman" w:cs="Times New Roman"/>
          <w:sz w:val="24"/>
        </w:rPr>
        <w:t>важно побуждать его к самостоятельному решению, подбадривать и поощрять попытки найти</w:t>
      </w:r>
      <w:r w:rsidRPr="00797F30">
        <w:rPr>
          <w:rFonts w:ascii="Times New Roman" w:hAnsi="Times New Roman" w:cs="Times New Roman"/>
          <w:spacing w:val="1"/>
          <w:sz w:val="24"/>
        </w:rPr>
        <w:t xml:space="preserve"> </w:t>
      </w:r>
      <w:r w:rsidRPr="00797F30">
        <w:rPr>
          <w:rFonts w:ascii="Times New Roman" w:hAnsi="Times New Roman" w:cs="Times New Roman"/>
          <w:sz w:val="24"/>
        </w:rPr>
        <w:t>решение. В случае необходимости оказания помощи ребенку, педагог сначала стремится к ее</w:t>
      </w:r>
      <w:r w:rsidRPr="00797F30">
        <w:rPr>
          <w:rFonts w:ascii="Times New Roman" w:hAnsi="Times New Roman" w:cs="Times New Roman"/>
          <w:spacing w:val="1"/>
          <w:sz w:val="24"/>
        </w:rPr>
        <w:t xml:space="preserve"> </w:t>
      </w:r>
      <w:r w:rsidRPr="00797F30">
        <w:rPr>
          <w:rFonts w:ascii="Times New Roman" w:hAnsi="Times New Roman" w:cs="Times New Roman"/>
          <w:sz w:val="24"/>
        </w:rPr>
        <w:t>минимизации:</w:t>
      </w:r>
      <w:r w:rsidRPr="00797F30">
        <w:rPr>
          <w:rFonts w:ascii="Times New Roman" w:hAnsi="Times New Roman" w:cs="Times New Roman"/>
          <w:spacing w:val="1"/>
          <w:sz w:val="24"/>
        </w:rPr>
        <w:t xml:space="preserve"> </w:t>
      </w:r>
      <w:r w:rsidRPr="00797F30">
        <w:rPr>
          <w:rFonts w:ascii="Times New Roman" w:hAnsi="Times New Roman" w:cs="Times New Roman"/>
          <w:sz w:val="24"/>
        </w:rPr>
        <w:t>лучше</w:t>
      </w:r>
      <w:r w:rsidRPr="00797F30">
        <w:rPr>
          <w:rFonts w:ascii="Times New Roman" w:hAnsi="Times New Roman" w:cs="Times New Roman"/>
          <w:spacing w:val="1"/>
          <w:sz w:val="24"/>
        </w:rPr>
        <w:t xml:space="preserve"> </w:t>
      </w:r>
      <w:r w:rsidRPr="00797F30">
        <w:rPr>
          <w:rFonts w:ascii="Times New Roman" w:hAnsi="Times New Roman" w:cs="Times New Roman"/>
          <w:sz w:val="24"/>
        </w:rPr>
        <w:t>дать</w:t>
      </w:r>
      <w:r w:rsidRPr="00797F30">
        <w:rPr>
          <w:rFonts w:ascii="Times New Roman" w:hAnsi="Times New Roman" w:cs="Times New Roman"/>
          <w:spacing w:val="1"/>
          <w:sz w:val="24"/>
        </w:rPr>
        <w:t xml:space="preserve"> </w:t>
      </w:r>
      <w:r w:rsidRPr="00797F30">
        <w:rPr>
          <w:rFonts w:ascii="Times New Roman" w:hAnsi="Times New Roman" w:cs="Times New Roman"/>
          <w:sz w:val="24"/>
        </w:rPr>
        <w:t>совет,</w:t>
      </w:r>
      <w:r w:rsidRPr="00797F30">
        <w:rPr>
          <w:rFonts w:ascii="Times New Roman" w:hAnsi="Times New Roman" w:cs="Times New Roman"/>
          <w:spacing w:val="1"/>
          <w:sz w:val="24"/>
        </w:rPr>
        <w:t xml:space="preserve"> </w:t>
      </w:r>
      <w:r w:rsidRPr="00797F30">
        <w:rPr>
          <w:rFonts w:ascii="Times New Roman" w:hAnsi="Times New Roman" w:cs="Times New Roman"/>
          <w:sz w:val="24"/>
        </w:rPr>
        <w:t>задать</w:t>
      </w:r>
      <w:r w:rsidRPr="00797F30">
        <w:rPr>
          <w:rFonts w:ascii="Times New Roman" w:hAnsi="Times New Roman" w:cs="Times New Roman"/>
          <w:spacing w:val="1"/>
          <w:sz w:val="24"/>
        </w:rPr>
        <w:t xml:space="preserve"> </w:t>
      </w:r>
      <w:r w:rsidRPr="00797F30">
        <w:rPr>
          <w:rFonts w:ascii="Times New Roman" w:hAnsi="Times New Roman" w:cs="Times New Roman"/>
          <w:sz w:val="24"/>
        </w:rPr>
        <w:t>наводящие</w:t>
      </w:r>
      <w:r w:rsidRPr="00797F30">
        <w:rPr>
          <w:rFonts w:ascii="Times New Roman" w:hAnsi="Times New Roman" w:cs="Times New Roman"/>
          <w:spacing w:val="1"/>
          <w:sz w:val="24"/>
        </w:rPr>
        <w:t xml:space="preserve"> </w:t>
      </w:r>
      <w:r w:rsidRPr="00797F30">
        <w:rPr>
          <w:rFonts w:ascii="Times New Roman" w:hAnsi="Times New Roman" w:cs="Times New Roman"/>
          <w:sz w:val="24"/>
        </w:rPr>
        <w:t>вопросы,</w:t>
      </w:r>
      <w:r w:rsidRPr="00797F30">
        <w:rPr>
          <w:rFonts w:ascii="Times New Roman" w:hAnsi="Times New Roman" w:cs="Times New Roman"/>
          <w:spacing w:val="1"/>
          <w:sz w:val="24"/>
        </w:rPr>
        <w:t xml:space="preserve"> </w:t>
      </w:r>
      <w:r w:rsidRPr="00797F30">
        <w:rPr>
          <w:rFonts w:ascii="Times New Roman" w:hAnsi="Times New Roman" w:cs="Times New Roman"/>
          <w:sz w:val="24"/>
        </w:rPr>
        <w:t>активизировать</w:t>
      </w:r>
      <w:r w:rsidRPr="00797F30">
        <w:rPr>
          <w:rFonts w:ascii="Times New Roman" w:hAnsi="Times New Roman" w:cs="Times New Roman"/>
          <w:spacing w:val="1"/>
          <w:sz w:val="24"/>
        </w:rPr>
        <w:t xml:space="preserve"> </w:t>
      </w:r>
      <w:r w:rsidRPr="00797F30">
        <w:rPr>
          <w:rFonts w:ascii="Times New Roman" w:hAnsi="Times New Roman" w:cs="Times New Roman"/>
          <w:sz w:val="24"/>
        </w:rPr>
        <w:t>имеющийся</w:t>
      </w:r>
      <w:r w:rsidRPr="00797F30">
        <w:rPr>
          <w:rFonts w:ascii="Times New Roman" w:hAnsi="Times New Roman" w:cs="Times New Roman"/>
          <w:spacing w:val="1"/>
          <w:sz w:val="24"/>
        </w:rPr>
        <w:t xml:space="preserve"> </w:t>
      </w:r>
      <w:r w:rsidRPr="00797F30">
        <w:rPr>
          <w:rFonts w:ascii="Times New Roman" w:hAnsi="Times New Roman" w:cs="Times New Roman"/>
          <w:sz w:val="24"/>
        </w:rPr>
        <w:t>у</w:t>
      </w:r>
      <w:r w:rsidRPr="00797F30">
        <w:rPr>
          <w:rFonts w:ascii="Times New Roman" w:hAnsi="Times New Roman" w:cs="Times New Roman"/>
          <w:spacing w:val="1"/>
          <w:sz w:val="24"/>
        </w:rPr>
        <w:t xml:space="preserve"> </w:t>
      </w:r>
      <w:r w:rsidRPr="00797F30">
        <w:rPr>
          <w:rFonts w:ascii="Times New Roman" w:hAnsi="Times New Roman" w:cs="Times New Roman"/>
          <w:sz w:val="24"/>
        </w:rPr>
        <w:t>ребенка</w:t>
      </w:r>
      <w:r w:rsidRPr="00797F30">
        <w:rPr>
          <w:rFonts w:ascii="Times New Roman" w:hAnsi="Times New Roman" w:cs="Times New Roman"/>
          <w:spacing w:val="-2"/>
          <w:sz w:val="24"/>
        </w:rPr>
        <w:t xml:space="preserve"> </w:t>
      </w:r>
      <w:r w:rsidRPr="00797F30">
        <w:rPr>
          <w:rFonts w:ascii="Times New Roman" w:hAnsi="Times New Roman" w:cs="Times New Roman"/>
          <w:sz w:val="24"/>
        </w:rPr>
        <w:t>прошлый опыт.</w:t>
      </w:r>
    </w:p>
    <w:p w14:paraId="0DF307C0" w14:textId="77777777" w:rsidR="00181F8B" w:rsidRPr="00797F30" w:rsidRDefault="00181F8B" w:rsidP="00957F1E">
      <w:pPr>
        <w:pStyle w:val="af2"/>
        <w:widowControl w:val="0"/>
        <w:numPr>
          <w:ilvl w:val="0"/>
          <w:numId w:val="89"/>
        </w:numPr>
        <w:tabs>
          <w:tab w:val="left" w:pos="851"/>
          <w:tab w:val="left" w:pos="1335"/>
        </w:tabs>
        <w:autoSpaceDE w:val="0"/>
        <w:autoSpaceDN w:val="0"/>
        <w:spacing w:after="0" w:line="240" w:lineRule="auto"/>
        <w:ind w:left="0" w:right="232" w:firstLine="567"/>
        <w:contextualSpacing w:val="0"/>
        <w:jc w:val="both"/>
        <w:rPr>
          <w:rFonts w:ascii="Times New Roman" w:hAnsi="Times New Roman" w:cs="Times New Roman"/>
          <w:sz w:val="24"/>
        </w:rPr>
      </w:pPr>
      <w:r w:rsidRPr="00797F30">
        <w:rPr>
          <w:rFonts w:ascii="Times New Roman" w:hAnsi="Times New Roman" w:cs="Times New Roman"/>
          <w:sz w:val="24"/>
        </w:rPr>
        <w:t>У ребенка всегда должна быть возможность самостоятельного решения поставленных</w:t>
      </w:r>
      <w:r w:rsidRPr="00797F30">
        <w:rPr>
          <w:rFonts w:ascii="Times New Roman" w:hAnsi="Times New Roman" w:cs="Times New Roman"/>
          <w:spacing w:val="1"/>
          <w:sz w:val="24"/>
        </w:rPr>
        <w:t xml:space="preserve"> </w:t>
      </w:r>
      <w:r w:rsidRPr="00797F30">
        <w:rPr>
          <w:rFonts w:ascii="Times New Roman" w:hAnsi="Times New Roman" w:cs="Times New Roman"/>
          <w:sz w:val="24"/>
        </w:rPr>
        <w:t>задач.</w:t>
      </w:r>
      <w:r w:rsidRPr="00797F30">
        <w:rPr>
          <w:rFonts w:ascii="Times New Roman" w:hAnsi="Times New Roman" w:cs="Times New Roman"/>
          <w:spacing w:val="1"/>
          <w:sz w:val="24"/>
        </w:rPr>
        <w:t xml:space="preserve"> </w:t>
      </w:r>
      <w:r w:rsidRPr="00797F30">
        <w:rPr>
          <w:rFonts w:ascii="Times New Roman" w:hAnsi="Times New Roman" w:cs="Times New Roman"/>
          <w:sz w:val="24"/>
        </w:rPr>
        <w:t>При</w:t>
      </w:r>
      <w:r w:rsidRPr="00797F30">
        <w:rPr>
          <w:rFonts w:ascii="Times New Roman" w:hAnsi="Times New Roman" w:cs="Times New Roman"/>
          <w:spacing w:val="1"/>
          <w:sz w:val="24"/>
        </w:rPr>
        <w:t xml:space="preserve"> </w:t>
      </w:r>
      <w:r w:rsidRPr="00797F30">
        <w:rPr>
          <w:rFonts w:ascii="Times New Roman" w:hAnsi="Times New Roman" w:cs="Times New Roman"/>
          <w:sz w:val="24"/>
        </w:rPr>
        <w:t>этом</w:t>
      </w:r>
      <w:r w:rsidRPr="00797F30">
        <w:rPr>
          <w:rFonts w:ascii="Times New Roman" w:hAnsi="Times New Roman" w:cs="Times New Roman"/>
          <w:spacing w:val="1"/>
          <w:sz w:val="24"/>
        </w:rPr>
        <w:t xml:space="preserve"> </w:t>
      </w:r>
      <w:r w:rsidRPr="00797F30">
        <w:rPr>
          <w:rFonts w:ascii="Times New Roman" w:hAnsi="Times New Roman" w:cs="Times New Roman"/>
          <w:sz w:val="24"/>
        </w:rPr>
        <w:t>педагог</w:t>
      </w:r>
      <w:r w:rsidRPr="00797F30">
        <w:rPr>
          <w:rFonts w:ascii="Times New Roman" w:hAnsi="Times New Roman" w:cs="Times New Roman"/>
          <w:spacing w:val="1"/>
          <w:sz w:val="24"/>
        </w:rPr>
        <w:t xml:space="preserve"> </w:t>
      </w:r>
      <w:r w:rsidRPr="00797F30">
        <w:rPr>
          <w:rFonts w:ascii="Times New Roman" w:hAnsi="Times New Roman" w:cs="Times New Roman"/>
          <w:sz w:val="24"/>
        </w:rPr>
        <w:t>помогает</w:t>
      </w:r>
      <w:r w:rsidRPr="00797F30">
        <w:rPr>
          <w:rFonts w:ascii="Times New Roman" w:hAnsi="Times New Roman" w:cs="Times New Roman"/>
          <w:spacing w:val="1"/>
          <w:sz w:val="24"/>
        </w:rPr>
        <w:t xml:space="preserve"> </w:t>
      </w:r>
      <w:r w:rsidRPr="00797F30">
        <w:rPr>
          <w:rFonts w:ascii="Times New Roman" w:hAnsi="Times New Roman" w:cs="Times New Roman"/>
          <w:sz w:val="24"/>
        </w:rPr>
        <w:t>детям</w:t>
      </w:r>
      <w:r w:rsidRPr="00797F30">
        <w:rPr>
          <w:rFonts w:ascii="Times New Roman" w:hAnsi="Times New Roman" w:cs="Times New Roman"/>
          <w:spacing w:val="1"/>
          <w:sz w:val="24"/>
        </w:rPr>
        <w:t xml:space="preserve"> </w:t>
      </w:r>
      <w:r w:rsidRPr="00797F30">
        <w:rPr>
          <w:rFonts w:ascii="Times New Roman" w:hAnsi="Times New Roman" w:cs="Times New Roman"/>
          <w:sz w:val="24"/>
        </w:rPr>
        <w:t>искать</w:t>
      </w:r>
      <w:r w:rsidRPr="00797F30">
        <w:rPr>
          <w:rFonts w:ascii="Times New Roman" w:hAnsi="Times New Roman" w:cs="Times New Roman"/>
          <w:spacing w:val="1"/>
          <w:sz w:val="24"/>
        </w:rPr>
        <w:t xml:space="preserve"> </w:t>
      </w:r>
      <w:r w:rsidRPr="00797F30">
        <w:rPr>
          <w:rFonts w:ascii="Times New Roman" w:hAnsi="Times New Roman" w:cs="Times New Roman"/>
          <w:sz w:val="24"/>
        </w:rPr>
        <w:t>разные</w:t>
      </w:r>
      <w:r w:rsidRPr="00797F30">
        <w:rPr>
          <w:rFonts w:ascii="Times New Roman" w:hAnsi="Times New Roman" w:cs="Times New Roman"/>
          <w:spacing w:val="1"/>
          <w:sz w:val="24"/>
        </w:rPr>
        <w:t xml:space="preserve"> </w:t>
      </w:r>
      <w:r w:rsidRPr="00797F30">
        <w:rPr>
          <w:rFonts w:ascii="Times New Roman" w:hAnsi="Times New Roman" w:cs="Times New Roman"/>
          <w:sz w:val="24"/>
        </w:rPr>
        <w:t>варианты</w:t>
      </w:r>
      <w:r w:rsidRPr="00797F30">
        <w:rPr>
          <w:rFonts w:ascii="Times New Roman" w:hAnsi="Times New Roman" w:cs="Times New Roman"/>
          <w:spacing w:val="1"/>
          <w:sz w:val="24"/>
        </w:rPr>
        <w:t xml:space="preserve"> </w:t>
      </w:r>
      <w:r w:rsidRPr="00797F30">
        <w:rPr>
          <w:rFonts w:ascii="Times New Roman" w:hAnsi="Times New Roman" w:cs="Times New Roman"/>
          <w:sz w:val="24"/>
        </w:rPr>
        <w:t>решения</w:t>
      </w:r>
      <w:r w:rsidRPr="00797F30">
        <w:rPr>
          <w:rFonts w:ascii="Times New Roman" w:hAnsi="Times New Roman" w:cs="Times New Roman"/>
          <w:spacing w:val="1"/>
          <w:sz w:val="24"/>
        </w:rPr>
        <w:t xml:space="preserve"> </w:t>
      </w:r>
      <w:r w:rsidRPr="00797F30">
        <w:rPr>
          <w:rFonts w:ascii="Times New Roman" w:hAnsi="Times New Roman" w:cs="Times New Roman"/>
          <w:sz w:val="24"/>
        </w:rPr>
        <w:t>одной</w:t>
      </w:r>
      <w:r w:rsidRPr="00797F30">
        <w:rPr>
          <w:rFonts w:ascii="Times New Roman" w:hAnsi="Times New Roman" w:cs="Times New Roman"/>
          <w:spacing w:val="1"/>
          <w:sz w:val="24"/>
        </w:rPr>
        <w:t xml:space="preserve"> </w:t>
      </w:r>
      <w:r w:rsidRPr="00797F30">
        <w:rPr>
          <w:rFonts w:ascii="Times New Roman" w:hAnsi="Times New Roman" w:cs="Times New Roman"/>
          <w:sz w:val="24"/>
        </w:rPr>
        <w:t>задачи,</w:t>
      </w:r>
      <w:r w:rsidRPr="00797F30">
        <w:rPr>
          <w:rFonts w:ascii="Times New Roman" w:hAnsi="Times New Roman" w:cs="Times New Roman"/>
          <w:spacing w:val="1"/>
          <w:sz w:val="24"/>
        </w:rPr>
        <w:t xml:space="preserve"> </w:t>
      </w:r>
      <w:r w:rsidRPr="00797F30">
        <w:rPr>
          <w:rFonts w:ascii="Times New Roman" w:hAnsi="Times New Roman" w:cs="Times New Roman"/>
          <w:sz w:val="24"/>
        </w:rPr>
        <w:t>поощряет</w:t>
      </w:r>
      <w:r w:rsidRPr="00797F30">
        <w:rPr>
          <w:rFonts w:ascii="Times New Roman" w:hAnsi="Times New Roman" w:cs="Times New Roman"/>
          <w:spacing w:val="1"/>
          <w:sz w:val="24"/>
        </w:rPr>
        <w:t xml:space="preserve"> </w:t>
      </w:r>
      <w:r w:rsidRPr="00797F30">
        <w:rPr>
          <w:rFonts w:ascii="Times New Roman" w:hAnsi="Times New Roman" w:cs="Times New Roman"/>
          <w:sz w:val="24"/>
        </w:rPr>
        <w:t>активность</w:t>
      </w:r>
      <w:r w:rsidRPr="00797F30">
        <w:rPr>
          <w:rFonts w:ascii="Times New Roman" w:hAnsi="Times New Roman" w:cs="Times New Roman"/>
          <w:spacing w:val="1"/>
          <w:sz w:val="24"/>
        </w:rPr>
        <w:t xml:space="preserve"> </w:t>
      </w:r>
      <w:r w:rsidRPr="00797F30">
        <w:rPr>
          <w:rFonts w:ascii="Times New Roman" w:hAnsi="Times New Roman" w:cs="Times New Roman"/>
          <w:sz w:val="24"/>
        </w:rPr>
        <w:t>детей</w:t>
      </w:r>
      <w:r w:rsidRPr="00797F30">
        <w:rPr>
          <w:rFonts w:ascii="Times New Roman" w:hAnsi="Times New Roman" w:cs="Times New Roman"/>
          <w:spacing w:val="1"/>
          <w:sz w:val="24"/>
        </w:rPr>
        <w:t xml:space="preserve"> </w:t>
      </w:r>
      <w:r w:rsidRPr="00797F30">
        <w:rPr>
          <w:rFonts w:ascii="Times New Roman" w:hAnsi="Times New Roman" w:cs="Times New Roman"/>
          <w:sz w:val="24"/>
        </w:rPr>
        <w:t>в</w:t>
      </w:r>
      <w:r w:rsidRPr="00797F30">
        <w:rPr>
          <w:rFonts w:ascii="Times New Roman" w:hAnsi="Times New Roman" w:cs="Times New Roman"/>
          <w:spacing w:val="1"/>
          <w:sz w:val="24"/>
        </w:rPr>
        <w:t xml:space="preserve"> </w:t>
      </w:r>
      <w:r w:rsidRPr="00797F30">
        <w:rPr>
          <w:rFonts w:ascii="Times New Roman" w:hAnsi="Times New Roman" w:cs="Times New Roman"/>
          <w:sz w:val="24"/>
        </w:rPr>
        <w:t>поиске,</w:t>
      </w:r>
      <w:r w:rsidRPr="00797F30">
        <w:rPr>
          <w:rFonts w:ascii="Times New Roman" w:hAnsi="Times New Roman" w:cs="Times New Roman"/>
          <w:spacing w:val="1"/>
          <w:sz w:val="24"/>
        </w:rPr>
        <w:t xml:space="preserve"> </w:t>
      </w:r>
      <w:r w:rsidRPr="00797F30">
        <w:rPr>
          <w:rFonts w:ascii="Times New Roman" w:hAnsi="Times New Roman" w:cs="Times New Roman"/>
          <w:sz w:val="24"/>
        </w:rPr>
        <w:t>принимает</w:t>
      </w:r>
      <w:r w:rsidRPr="00797F30">
        <w:rPr>
          <w:rFonts w:ascii="Times New Roman" w:hAnsi="Times New Roman" w:cs="Times New Roman"/>
          <w:spacing w:val="1"/>
          <w:sz w:val="24"/>
        </w:rPr>
        <w:t xml:space="preserve"> </w:t>
      </w:r>
      <w:r w:rsidRPr="00797F30">
        <w:rPr>
          <w:rFonts w:ascii="Times New Roman" w:hAnsi="Times New Roman" w:cs="Times New Roman"/>
          <w:sz w:val="24"/>
        </w:rPr>
        <w:t>любые</w:t>
      </w:r>
      <w:r w:rsidRPr="00797F30">
        <w:rPr>
          <w:rFonts w:ascii="Times New Roman" w:hAnsi="Times New Roman" w:cs="Times New Roman"/>
          <w:spacing w:val="1"/>
          <w:sz w:val="24"/>
        </w:rPr>
        <w:t xml:space="preserve"> </w:t>
      </w:r>
      <w:r w:rsidRPr="00797F30">
        <w:rPr>
          <w:rFonts w:ascii="Times New Roman" w:hAnsi="Times New Roman" w:cs="Times New Roman"/>
          <w:sz w:val="24"/>
        </w:rPr>
        <w:t>предположения</w:t>
      </w:r>
      <w:r w:rsidRPr="00797F30">
        <w:rPr>
          <w:rFonts w:ascii="Times New Roman" w:hAnsi="Times New Roman" w:cs="Times New Roman"/>
          <w:spacing w:val="1"/>
          <w:sz w:val="24"/>
        </w:rPr>
        <w:t xml:space="preserve"> </w:t>
      </w:r>
      <w:r w:rsidRPr="00797F30">
        <w:rPr>
          <w:rFonts w:ascii="Times New Roman" w:hAnsi="Times New Roman" w:cs="Times New Roman"/>
          <w:sz w:val="24"/>
        </w:rPr>
        <w:t>детей,</w:t>
      </w:r>
      <w:r w:rsidRPr="00797F30">
        <w:rPr>
          <w:rFonts w:ascii="Times New Roman" w:hAnsi="Times New Roman" w:cs="Times New Roman"/>
          <w:spacing w:val="1"/>
          <w:sz w:val="24"/>
        </w:rPr>
        <w:t xml:space="preserve"> </w:t>
      </w:r>
      <w:r w:rsidRPr="00797F30">
        <w:rPr>
          <w:rFonts w:ascii="Times New Roman" w:hAnsi="Times New Roman" w:cs="Times New Roman"/>
          <w:sz w:val="24"/>
        </w:rPr>
        <w:t>связанные</w:t>
      </w:r>
      <w:r w:rsidRPr="00797F30">
        <w:rPr>
          <w:rFonts w:ascii="Times New Roman" w:hAnsi="Times New Roman" w:cs="Times New Roman"/>
          <w:spacing w:val="1"/>
          <w:sz w:val="24"/>
        </w:rPr>
        <w:t xml:space="preserve"> </w:t>
      </w:r>
      <w:r w:rsidRPr="00797F30">
        <w:rPr>
          <w:rFonts w:ascii="Times New Roman" w:hAnsi="Times New Roman" w:cs="Times New Roman"/>
          <w:sz w:val="24"/>
        </w:rPr>
        <w:t>с</w:t>
      </w:r>
      <w:r w:rsidRPr="00797F30">
        <w:rPr>
          <w:rFonts w:ascii="Times New Roman" w:hAnsi="Times New Roman" w:cs="Times New Roman"/>
          <w:spacing w:val="-57"/>
          <w:sz w:val="24"/>
        </w:rPr>
        <w:t xml:space="preserve"> </w:t>
      </w:r>
      <w:r w:rsidRPr="00797F30">
        <w:rPr>
          <w:rFonts w:ascii="Times New Roman" w:hAnsi="Times New Roman" w:cs="Times New Roman"/>
          <w:sz w:val="24"/>
        </w:rPr>
        <w:t>решением</w:t>
      </w:r>
      <w:r w:rsidRPr="00797F30">
        <w:rPr>
          <w:rFonts w:ascii="Times New Roman" w:hAnsi="Times New Roman" w:cs="Times New Roman"/>
          <w:spacing w:val="1"/>
          <w:sz w:val="24"/>
        </w:rPr>
        <w:t xml:space="preserve"> </w:t>
      </w:r>
      <w:r w:rsidRPr="00797F30">
        <w:rPr>
          <w:rFonts w:ascii="Times New Roman" w:hAnsi="Times New Roman" w:cs="Times New Roman"/>
          <w:sz w:val="24"/>
        </w:rPr>
        <w:t>задачи,</w:t>
      </w:r>
      <w:r w:rsidRPr="00797F30">
        <w:rPr>
          <w:rFonts w:ascii="Times New Roman" w:hAnsi="Times New Roman" w:cs="Times New Roman"/>
          <w:spacing w:val="1"/>
          <w:sz w:val="24"/>
        </w:rPr>
        <w:t xml:space="preserve"> </w:t>
      </w:r>
      <w:r w:rsidRPr="00797F30">
        <w:rPr>
          <w:rFonts w:ascii="Times New Roman" w:hAnsi="Times New Roman" w:cs="Times New Roman"/>
          <w:sz w:val="24"/>
        </w:rPr>
        <w:t>поддерживает</w:t>
      </w:r>
      <w:r w:rsidRPr="00797F30">
        <w:rPr>
          <w:rFonts w:ascii="Times New Roman" w:hAnsi="Times New Roman" w:cs="Times New Roman"/>
          <w:spacing w:val="1"/>
          <w:sz w:val="24"/>
        </w:rPr>
        <w:t xml:space="preserve"> </w:t>
      </w:r>
      <w:r w:rsidRPr="00797F30">
        <w:rPr>
          <w:rFonts w:ascii="Times New Roman" w:hAnsi="Times New Roman" w:cs="Times New Roman"/>
          <w:sz w:val="24"/>
        </w:rPr>
        <w:t>инициативу</w:t>
      </w:r>
      <w:r w:rsidRPr="00797F30">
        <w:rPr>
          <w:rFonts w:ascii="Times New Roman" w:hAnsi="Times New Roman" w:cs="Times New Roman"/>
          <w:spacing w:val="1"/>
          <w:sz w:val="24"/>
        </w:rPr>
        <w:t xml:space="preserve"> </w:t>
      </w:r>
      <w:r w:rsidRPr="00797F30">
        <w:rPr>
          <w:rFonts w:ascii="Times New Roman" w:hAnsi="Times New Roman" w:cs="Times New Roman"/>
          <w:sz w:val="24"/>
        </w:rPr>
        <w:t>и</w:t>
      </w:r>
      <w:r w:rsidRPr="00797F30">
        <w:rPr>
          <w:rFonts w:ascii="Times New Roman" w:hAnsi="Times New Roman" w:cs="Times New Roman"/>
          <w:spacing w:val="1"/>
          <w:sz w:val="24"/>
        </w:rPr>
        <w:t xml:space="preserve"> </w:t>
      </w:r>
      <w:r w:rsidRPr="00797F30">
        <w:rPr>
          <w:rFonts w:ascii="Times New Roman" w:hAnsi="Times New Roman" w:cs="Times New Roman"/>
          <w:sz w:val="24"/>
        </w:rPr>
        <w:t>творческие</w:t>
      </w:r>
      <w:r w:rsidRPr="00797F30">
        <w:rPr>
          <w:rFonts w:ascii="Times New Roman" w:hAnsi="Times New Roman" w:cs="Times New Roman"/>
          <w:spacing w:val="1"/>
          <w:sz w:val="24"/>
        </w:rPr>
        <w:t xml:space="preserve"> </w:t>
      </w:r>
      <w:r w:rsidRPr="00797F30">
        <w:rPr>
          <w:rFonts w:ascii="Times New Roman" w:hAnsi="Times New Roman" w:cs="Times New Roman"/>
          <w:sz w:val="24"/>
        </w:rPr>
        <w:t>решения,</w:t>
      </w:r>
      <w:r w:rsidRPr="00797F30">
        <w:rPr>
          <w:rFonts w:ascii="Times New Roman" w:hAnsi="Times New Roman" w:cs="Times New Roman"/>
          <w:spacing w:val="1"/>
          <w:sz w:val="24"/>
        </w:rPr>
        <w:t xml:space="preserve"> </w:t>
      </w:r>
      <w:r w:rsidRPr="00797F30">
        <w:rPr>
          <w:rFonts w:ascii="Times New Roman" w:hAnsi="Times New Roman" w:cs="Times New Roman"/>
          <w:sz w:val="24"/>
        </w:rPr>
        <w:t>а</w:t>
      </w:r>
      <w:r w:rsidRPr="00797F30">
        <w:rPr>
          <w:rFonts w:ascii="Times New Roman" w:hAnsi="Times New Roman" w:cs="Times New Roman"/>
          <w:spacing w:val="1"/>
          <w:sz w:val="24"/>
        </w:rPr>
        <w:t xml:space="preserve"> </w:t>
      </w:r>
      <w:r w:rsidRPr="00797F30">
        <w:rPr>
          <w:rFonts w:ascii="Times New Roman" w:hAnsi="Times New Roman" w:cs="Times New Roman"/>
          <w:sz w:val="24"/>
        </w:rPr>
        <w:t>также</w:t>
      </w:r>
      <w:r w:rsidRPr="00797F30">
        <w:rPr>
          <w:rFonts w:ascii="Times New Roman" w:hAnsi="Times New Roman" w:cs="Times New Roman"/>
          <w:spacing w:val="1"/>
          <w:sz w:val="24"/>
        </w:rPr>
        <w:t xml:space="preserve"> </w:t>
      </w:r>
      <w:r w:rsidRPr="00797F30">
        <w:rPr>
          <w:rFonts w:ascii="Times New Roman" w:hAnsi="Times New Roman" w:cs="Times New Roman"/>
          <w:sz w:val="24"/>
        </w:rPr>
        <w:t>обязательно</w:t>
      </w:r>
      <w:r w:rsidRPr="00797F30">
        <w:rPr>
          <w:rFonts w:ascii="Times New Roman" w:hAnsi="Times New Roman" w:cs="Times New Roman"/>
          <w:spacing w:val="1"/>
          <w:sz w:val="24"/>
        </w:rPr>
        <w:t xml:space="preserve"> </w:t>
      </w:r>
      <w:r w:rsidRPr="00797F30">
        <w:rPr>
          <w:rFonts w:ascii="Times New Roman" w:hAnsi="Times New Roman" w:cs="Times New Roman"/>
          <w:sz w:val="24"/>
        </w:rPr>
        <w:t>акцентирует</w:t>
      </w:r>
      <w:r w:rsidRPr="00797F30">
        <w:rPr>
          <w:rFonts w:ascii="Times New Roman" w:hAnsi="Times New Roman" w:cs="Times New Roman"/>
          <w:spacing w:val="1"/>
          <w:sz w:val="24"/>
        </w:rPr>
        <w:t xml:space="preserve"> </w:t>
      </w:r>
      <w:r w:rsidRPr="00797F30">
        <w:rPr>
          <w:rFonts w:ascii="Times New Roman" w:hAnsi="Times New Roman" w:cs="Times New Roman"/>
          <w:sz w:val="24"/>
        </w:rPr>
        <w:t>внимание детей</w:t>
      </w:r>
      <w:r w:rsidRPr="00797F30">
        <w:rPr>
          <w:rFonts w:ascii="Times New Roman" w:hAnsi="Times New Roman" w:cs="Times New Roman"/>
          <w:spacing w:val="1"/>
          <w:sz w:val="24"/>
        </w:rPr>
        <w:t xml:space="preserve"> </w:t>
      </w:r>
      <w:r w:rsidRPr="00797F30">
        <w:rPr>
          <w:rFonts w:ascii="Times New Roman" w:hAnsi="Times New Roman" w:cs="Times New Roman"/>
          <w:sz w:val="24"/>
        </w:rPr>
        <w:t>на</w:t>
      </w:r>
      <w:r w:rsidRPr="00797F30">
        <w:rPr>
          <w:rFonts w:ascii="Times New Roman" w:hAnsi="Times New Roman" w:cs="Times New Roman"/>
          <w:spacing w:val="1"/>
          <w:sz w:val="24"/>
        </w:rPr>
        <w:t xml:space="preserve"> </w:t>
      </w:r>
      <w:r w:rsidRPr="00797F30">
        <w:rPr>
          <w:rFonts w:ascii="Times New Roman" w:hAnsi="Times New Roman" w:cs="Times New Roman"/>
          <w:sz w:val="24"/>
        </w:rPr>
        <w:t>качестве</w:t>
      </w:r>
      <w:r w:rsidRPr="00797F30">
        <w:rPr>
          <w:rFonts w:ascii="Times New Roman" w:hAnsi="Times New Roman" w:cs="Times New Roman"/>
          <w:spacing w:val="1"/>
          <w:sz w:val="24"/>
        </w:rPr>
        <w:t xml:space="preserve"> </w:t>
      </w:r>
      <w:r w:rsidRPr="00797F30">
        <w:rPr>
          <w:rFonts w:ascii="Times New Roman" w:hAnsi="Times New Roman" w:cs="Times New Roman"/>
          <w:sz w:val="24"/>
        </w:rPr>
        <w:t>результата,</w:t>
      </w:r>
      <w:r w:rsidRPr="00797F30">
        <w:rPr>
          <w:rFonts w:ascii="Times New Roman" w:hAnsi="Times New Roman" w:cs="Times New Roman"/>
          <w:spacing w:val="1"/>
          <w:sz w:val="24"/>
        </w:rPr>
        <w:t xml:space="preserve"> </w:t>
      </w:r>
      <w:r w:rsidRPr="00797F30">
        <w:rPr>
          <w:rFonts w:ascii="Times New Roman" w:hAnsi="Times New Roman" w:cs="Times New Roman"/>
          <w:sz w:val="24"/>
        </w:rPr>
        <w:t>их достижениях,</w:t>
      </w:r>
      <w:r w:rsidRPr="00797F30">
        <w:rPr>
          <w:rFonts w:ascii="Times New Roman" w:hAnsi="Times New Roman" w:cs="Times New Roman"/>
          <w:spacing w:val="1"/>
          <w:sz w:val="24"/>
        </w:rPr>
        <w:t xml:space="preserve"> </w:t>
      </w:r>
      <w:r w:rsidRPr="00797F30">
        <w:rPr>
          <w:rFonts w:ascii="Times New Roman" w:hAnsi="Times New Roman" w:cs="Times New Roman"/>
          <w:sz w:val="24"/>
        </w:rPr>
        <w:t>одобряет</w:t>
      </w:r>
      <w:r w:rsidRPr="00797F30">
        <w:rPr>
          <w:rFonts w:ascii="Times New Roman" w:hAnsi="Times New Roman" w:cs="Times New Roman"/>
          <w:spacing w:val="1"/>
          <w:sz w:val="24"/>
        </w:rPr>
        <w:t xml:space="preserve"> </w:t>
      </w:r>
      <w:r w:rsidRPr="00797F30">
        <w:rPr>
          <w:rFonts w:ascii="Times New Roman" w:hAnsi="Times New Roman" w:cs="Times New Roman"/>
          <w:sz w:val="24"/>
        </w:rPr>
        <w:t>и</w:t>
      </w:r>
      <w:r w:rsidRPr="00797F30">
        <w:rPr>
          <w:rFonts w:ascii="Times New Roman" w:hAnsi="Times New Roman" w:cs="Times New Roman"/>
          <w:spacing w:val="1"/>
          <w:sz w:val="24"/>
        </w:rPr>
        <w:t xml:space="preserve"> </w:t>
      </w:r>
      <w:r w:rsidRPr="00797F30">
        <w:rPr>
          <w:rFonts w:ascii="Times New Roman" w:hAnsi="Times New Roman" w:cs="Times New Roman"/>
          <w:sz w:val="24"/>
        </w:rPr>
        <w:t>хвалит</w:t>
      </w:r>
      <w:r w:rsidRPr="00797F30">
        <w:rPr>
          <w:rFonts w:ascii="Times New Roman" w:hAnsi="Times New Roman" w:cs="Times New Roman"/>
          <w:spacing w:val="1"/>
          <w:sz w:val="24"/>
        </w:rPr>
        <w:t xml:space="preserve"> </w:t>
      </w:r>
      <w:r w:rsidRPr="00797F30">
        <w:rPr>
          <w:rFonts w:ascii="Times New Roman" w:hAnsi="Times New Roman" w:cs="Times New Roman"/>
          <w:sz w:val="24"/>
        </w:rPr>
        <w:t>за</w:t>
      </w:r>
      <w:r w:rsidRPr="00797F30">
        <w:rPr>
          <w:rFonts w:ascii="Times New Roman" w:hAnsi="Times New Roman" w:cs="Times New Roman"/>
          <w:spacing w:val="1"/>
          <w:sz w:val="24"/>
        </w:rPr>
        <w:t xml:space="preserve"> </w:t>
      </w:r>
      <w:r w:rsidRPr="00797F30">
        <w:rPr>
          <w:rFonts w:ascii="Times New Roman" w:hAnsi="Times New Roman" w:cs="Times New Roman"/>
          <w:sz w:val="24"/>
        </w:rPr>
        <w:t>результат,</w:t>
      </w:r>
      <w:r w:rsidRPr="00797F30">
        <w:rPr>
          <w:rFonts w:ascii="Times New Roman" w:hAnsi="Times New Roman" w:cs="Times New Roman"/>
          <w:spacing w:val="1"/>
          <w:sz w:val="24"/>
        </w:rPr>
        <w:t xml:space="preserve"> </w:t>
      </w:r>
      <w:r w:rsidRPr="00797F30">
        <w:rPr>
          <w:rFonts w:ascii="Times New Roman" w:hAnsi="Times New Roman" w:cs="Times New Roman"/>
          <w:sz w:val="24"/>
        </w:rPr>
        <w:t>вызывает</w:t>
      </w:r>
      <w:r w:rsidRPr="00797F30">
        <w:rPr>
          <w:rFonts w:ascii="Times New Roman" w:hAnsi="Times New Roman" w:cs="Times New Roman"/>
          <w:spacing w:val="1"/>
          <w:sz w:val="24"/>
        </w:rPr>
        <w:t xml:space="preserve"> </w:t>
      </w:r>
      <w:r w:rsidRPr="00797F30">
        <w:rPr>
          <w:rFonts w:ascii="Times New Roman" w:hAnsi="Times New Roman" w:cs="Times New Roman"/>
          <w:sz w:val="24"/>
        </w:rPr>
        <w:t>у</w:t>
      </w:r>
      <w:r w:rsidRPr="00797F30">
        <w:rPr>
          <w:rFonts w:ascii="Times New Roman" w:hAnsi="Times New Roman" w:cs="Times New Roman"/>
          <w:spacing w:val="1"/>
          <w:sz w:val="24"/>
        </w:rPr>
        <w:t xml:space="preserve"> </w:t>
      </w:r>
      <w:r w:rsidRPr="00797F30">
        <w:rPr>
          <w:rFonts w:ascii="Times New Roman" w:hAnsi="Times New Roman" w:cs="Times New Roman"/>
          <w:sz w:val="24"/>
        </w:rPr>
        <w:t>них</w:t>
      </w:r>
      <w:r w:rsidRPr="00797F30">
        <w:rPr>
          <w:rFonts w:ascii="Times New Roman" w:hAnsi="Times New Roman" w:cs="Times New Roman"/>
          <w:spacing w:val="1"/>
          <w:sz w:val="24"/>
        </w:rPr>
        <w:t xml:space="preserve"> </w:t>
      </w:r>
      <w:r w:rsidRPr="00797F30">
        <w:rPr>
          <w:rFonts w:ascii="Times New Roman" w:hAnsi="Times New Roman" w:cs="Times New Roman"/>
          <w:sz w:val="24"/>
        </w:rPr>
        <w:t>чувство</w:t>
      </w:r>
      <w:r w:rsidRPr="00797F30">
        <w:rPr>
          <w:rFonts w:ascii="Times New Roman" w:hAnsi="Times New Roman" w:cs="Times New Roman"/>
          <w:spacing w:val="1"/>
          <w:sz w:val="24"/>
        </w:rPr>
        <w:t xml:space="preserve"> </w:t>
      </w:r>
      <w:r w:rsidRPr="00797F30">
        <w:rPr>
          <w:rFonts w:ascii="Times New Roman" w:hAnsi="Times New Roman" w:cs="Times New Roman"/>
          <w:sz w:val="24"/>
        </w:rPr>
        <w:t>радости</w:t>
      </w:r>
      <w:r w:rsidRPr="00797F30">
        <w:rPr>
          <w:rFonts w:ascii="Times New Roman" w:hAnsi="Times New Roman" w:cs="Times New Roman"/>
          <w:spacing w:val="1"/>
          <w:sz w:val="24"/>
        </w:rPr>
        <w:t xml:space="preserve"> </w:t>
      </w:r>
      <w:r w:rsidRPr="00797F30">
        <w:rPr>
          <w:rFonts w:ascii="Times New Roman" w:hAnsi="Times New Roman" w:cs="Times New Roman"/>
          <w:sz w:val="24"/>
        </w:rPr>
        <w:t>и</w:t>
      </w:r>
      <w:r w:rsidRPr="00797F30">
        <w:rPr>
          <w:rFonts w:ascii="Times New Roman" w:hAnsi="Times New Roman" w:cs="Times New Roman"/>
          <w:spacing w:val="1"/>
          <w:sz w:val="24"/>
        </w:rPr>
        <w:t xml:space="preserve"> </w:t>
      </w:r>
      <w:r w:rsidRPr="00797F30">
        <w:rPr>
          <w:rFonts w:ascii="Times New Roman" w:hAnsi="Times New Roman" w:cs="Times New Roman"/>
          <w:sz w:val="24"/>
        </w:rPr>
        <w:t>гордости</w:t>
      </w:r>
      <w:r w:rsidRPr="00797F30">
        <w:rPr>
          <w:rFonts w:ascii="Times New Roman" w:hAnsi="Times New Roman" w:cs="Times New Roman"/>
          <w:spacing w:val="1"/>
          <w:sz w:val="24"/>
        </w:rPr>
        <w:t xml:space="preserve"> </w:t>
      </w:r>
      <w:r w:rsidRPr="00797F30">
        <w:rPr>
          <w:rFonts w:ascii="Times New Roman" w:hAnsi="Times New Roman" w:cs="Times New Roman"/>
          <w:sz w:val="24"/>
        </w:rPr>
        <w:t>от</w:t>
      </w:r>
      <w:r w:rsidRPr="00797F30">
        <w:rPr>
          <w:rFonts w:ascii="Times New Roman" w:hAnsi="Times New Roman" w:cs="Times New Roman"/>
          <w:spacing w:val="1"/>
          <w:sz w:val="24"/>
        </w:rPr>
        <w:t xml:space="preserve"> </w:t>
      </w:r>
      <w:r w:rsidRPr="00797F30">
        <w:rPr>
          <w:rFonts w:ascii="Times New Roman" w:hAnsi="Times New Roman" w:cs="Times New Roman"/>
          <w:sz w:val="24"/>
        </w:rPr>
        <w:t>успешных</w:t>
      </w:r>
      <w:r w:rsidRPr="00797F30">
        <w:rPr>
          <w:rFonts w:ascii="Times New Roman" w:hAnsi="Times New Roman" w:cs="Times New Roman"/>
          <w:spacing w:val="1"/>
          <w:sz w:val="24"/>
        </w:rPr>
        <w:t xml:space="preserve"> </w:t>
      </w:r>
      <w:r w:rsidRPr="00797F30">
        <w:rPr>
          <w:rFonts w:ascii="Times New Roman" w:hAnsi="Times New Roman" w:cs="Times New Roman"/>
          <w:sz w:val="24"/>
        </w:rPr>
        <w:t>самостоятельных,</w:t>
      </w:r>
      <w:r w:rsidRPr="00797F30">
        <w:rPr>
          <w:rFonts w:ascii="Times New Roman" w:hAnsi="Times New Roman" w:cs="Times New Roman"/>
          <w:spacing w:val="1"/>
          <w:sz w:val="24"/>
        </w:rPr>
        <w:t xml:space="preserve"> </w:t>
      </w:r>
      <w:r w:rsidRPr="00797F30">
        <w:rPr>
          <w:rFonts w:ascii="Times New Roman" w:hAnsi="Times New Roman" w:cs="Times New Roman"/>
          <w:sz w:val="24"/>
        </w:rPr>
        <w:t>инициативных</w:t>
      </w:r>
      <w:r w:rsidRPr="00797F30">
        <w:rPr>
          <w:rFonts w:ascii="Times New Roman" w:hAnsi="Times New Roman" w:cs="Times New Roman"/>
          <w:spacing w:val="-1"/>
          <w:sz w:val="24"/>
        </w:rPr>
        <w:t xml:space="preserve"> </w:t>
      </w:r>
      <w:r w:rsidRPr="00797F30">
        <w:rPr>
          <w:rFonts w:ascii="Times New Roman" w:hAnsi="Times New Roman" w:cs="Times New Roman"/>
          <w:sz w:val="24"/>
        </w:rPr>
        <w:t>действий.</w:t>
      </w:r>
    </w:p>
    <w:p w14:paraId="3F7D074C" w14:textId="77777777" w:rsidR="00181F8B" w:rsidRPr="00797F30" w:rsidRDefault="00181F8B" w:rsidP="00957F1E">
      <w:pPr>
        <w:pStyle w:val="af2"/>
        <w:widowControl w:val="0"/>
        <w:numPr>
          <w:ilvl w:val="0"/>
          <w:numId w:val="89"/>
        </w:numPr>
        <w:tabs>
          <w:tab w:val="left" w:pos="851"/>
          <w:tab w:val="left" w:pos="1335"/>
        </w:tabs>
        <w:autoSpaceDE w:val="0"/>
        <w:autoSpaceDN w:val="0"/>
        <w:spacing w:after="0" w:line="240" w:lineRule="auto"/>
        <w:ind w:left="0" w:right="225" w:firstLine="567"/>
        <w:contextualSpacing w:val="0"/>
        <w:jc w:val="both"/>
        <w:rPr>
          <w:rFonts w:ascii="Times New Roman" w:hAnsi="Times New Roman" w:cs="Times New Roman"/>
          <w:sz w:val="24"/>
        </w:rPr>
      </w:pPr>
      <w:r w:rsidRPr="00797F30">
        <w:rPr>
          <w:rFonts w:ascii="Times New Roman" w:hAnsi="Times New Roman" w:cs="Times New Roman"/>
          <w:sz w:val="24"/>
        </w:rPr>
        <w:t>Особое внимание педагог уделяет общению с ребенком в период проявления кризиса</w:t>
      </w:r>
      <w:r w:rsidRPr="00797F30">
        <w:rPr>
          <w:rFonts w:ascii="Times New Roman" w:hAnsi="Times New Roman" w:cs="Times New Roman"/>
          <w:spacing w:val="1"/>
          <w:sz w:val="24"/>
        </w:rPr>
        <w:t xml:space="preserve"> </w:t>
      </w:r>
      <w:r w:rsidRPr="00797F30">
        <w:rPr>
          <w:rFonts w:ascii="Times New Roman" w:hAnsi="Times New Roman" w:cs="Times New Roman"/>
          <w:sz w:val="24"/>
        </w:rPr>
        <w:t>семи лет: характерные для ребенка изменения в поведении и деятельности становятся поводом</w:t>
      </w:r>
      <w:r w:rsidRPr="00797F30">
        <w:rPr>
          <w:rFonts w:ascii="Times New Roman" w:hAnsi="Times New Roman" w:cs="Times New Roman"/>
          <w:spacing w:val="1"/>
          <w:sz w:val="24"/>
        </w:rPr>
        <w:t xml:space="preserve"> </w:t>
      </w:r>
      <w:r w:rsidRPr="00797F30">
        <w:rPr>
          <w:rFonts w:ascii="Times New Roman" w:hAnsi="Times New Roman" w:cs="Times New Roman"/>
          <w:sz w:val="24"/>
        </w:rPr>
        <w:t>для смены стиля общения с ребенком. Важно уделять внимание ребенку, уважать его интересы,</w:t>
      </w:r>
      <w:r w:rsidRPr="00797F30">
        <w:rPr>
          <w:rFonts w:ascii="Times New Roman" w:hAnsi="Times New Roman" w:cs="Times New Roman"/>
          <w:spacing w:val="1"/>
          <w:sz w:val="24"/>
        </w:rPr>
        <w:t xml:space="preserve"> </w:t>
      </w:r>
      <w:r w:rsidRPr="00797F30">
        <w:rPr>
          <w:rFonts w:ascii="Times New Roman" w:hAnsi="Times New Roman" w:cs="Times New Roman"/>
          <w:sz w:val="24"/>
        </w:rPr>
        <w:t>стремления, инициативы в познании, активно поддерживать стремление к самостоятельности.</w:t>
      </w:r>
      <w:r w:rsidRPr="00797F30">
        <w:rPr>
          <w:rFonts w:ascii="Times New Roman" w:hAnsi="Times New Roman" w:cs="Times New Roman"/>
          <w:spacing w:val="1"/>
          <w:sz w:val="24"/>
        </w:rPr>
        <w:t xml:space="preserve"> </w:t>
      </w:r>
      <w:r w:rsidRPr="00797F30">
        <w:rPr>
          <w:rFonts w:ascii="Times New Roman" w:hAnsi="Times New Roman" w:cs="Times New Roman"/>
          <w:sz w:val="24"/>
        </w:rPr>
        <w:t>Дети седьмого года жизни очень чувствительны к мнению взрослых. Необходимо поддерживать</w:t>
      </w:r>
      <w:r w:rsidRPr="00797F30">
        <w:rPr>
          <w:rFonts w:ascii="Times New Roman" w:hAnsi="Times New Roman" w:cs="Times New Roman"/>
          <w:spacing w:val="1"/>
          <w:sz w:val="24"/>
        </w:rPr>
        <w:t xml:space="preserve"> </w:t>
      </w:r>
      <w:r w:rsidRPr="00797F30">
        <w:rPr>
          <w:rFonts w:ascii="Times New Roman" w:hAnsi="Times New Roman" w:cs="Times New Roman"/>
          <w:sz w:val="24"/>
        </w:rPr>
        <w:t>у</w:t>
      </w:r>
      <w:r w:rsidRPr="00797F30">
        <w:rPr>
          <w:rFonts w:ascii="Times New Roman" w:hAnsi="Times New Roman" w:cs="Times New Roman"/>
          <w:spacing w:val="-1"/>
          <w:sz w:val="24"/>
        </w:rPr>
        <w:t xml:space="preserve"> </w:t>
      </w:r>
      <w:r w:rsidRPr="00797F30">
        <w:rPr>
          <w:rFonts w:ascii="Times New Roman" w:hAnsi="Times New Roman" w:cs="Times New Roman"/>
          <w:sz w:val="24"/>
        </w:rPr>
        <w:t>них ощущение</w:t>
      </w:r>
      <w:r w:rsidRPr="00797F30">
        <w:rPr>
          <w:rFonts w:ascii="Times New Roman" w:hAnsi="Times New Roman" w:cs="Times New Roman"/>
          <w:spacing w:val="-2"/>
          <w:sz w:val="24"/>
        </w:rPr>
        <w:t xml:space="preserve"> </w:t>
      </w:r>
      <w:r w:rsidRPr="00797F30">
        <w:rPr>
          <w:rFonts w:ascii="Times New Roman" w:hAnsi="Times New Roman" w:cs="Times New Roman"/>
          <w:sz w:val="24"/>
        </w:rPr>
        <w:t>своего</w:t>
      </w:r>
      <w:r w:rsidRPr="00797F30">
        <w:rPr>
          <w:rFonts w:ascii="Times New Roman" w:hAnsi="Times New Roman" w:cs="Times New Roman"/>
          <w:spacing w:val="-1"/>
          <w:sz w:val="24"/>
        </w:rPr>
        <w:t xml:space="preserve"> </w:t>
      </w:r>
      <w:r w:rsidRPr="00797F30">
        <w:rPr>
          <w:rFonts w:ascii="Times New Roman" w:hAnsi="Times New Roman" w:cs="Times New Roman"/>
          <w:sz w:val="24"/>
        </w:rPr>
        <w:t>взросления,</w:t>
      </w:r>
      <w:r w:rsidRPr="00797F30">
        <w:rPr>
          <w:rFonts w:ascii="Times New Roman" w:hAnsi="Times New Roman" w:cs="Times New Roman"/>
          <w:spacing w:val="-1"/>
          <w:sz w:val="24"/>
        </w:rPr>
        <w:t xml:space="preserve"> </w:t>
      </w:r>
      <w:r w:rsidRPr="00797F30">
        <w:rPr>
          <w:rFonts w:ascii="Times New Roman" w:hAnsi="Times New Roman" w:cs="Times New Roman"/>
          <w:sz w:val="24"/>
        </w:rPr>
        <w:t>вселять уверенность в</w:t>
      </w:r>
      <w:r w:rsidRPr="00797F30">
        <w:rPr>
          <w:rFonts w:ascii="Times New Roman" w:hAnsi="Times New Roman" w:cs="Times New Roman"/>
          <w:spacing w:val="-1"/>
          <w:sz w:val="24"/>
        </w:rPr>
        <w:t xml:space="preserve"> </w:t>
      </w:r>
      <w:r w:rsidRPr="00797F30">
        <w:rPr>
          <w:rFonts w:ascii="Times New Roman" w:hAnsi="Times New Roman" w:cs="Times New Roman"/>
          <w:sz w:val="24"/>
        </w:rPr>
        <w:t>своих</w:t>
      </w:r>
      <w:r w:rsidRPr="00797F30">
        <w:rPr>
          <w:rFonts w:ascii="Times New Roman" w:hAnsi="Times New Roman" w:cs="Times New Roman"/>
          <w:spacing w:val="-1"/>
          <w:sz w:val="24"/>
        </w:rPr>
        <w:t xml:space="preserve"> </w:t>
      </w:r>
      <w:r w:rsidRPr="00797F30">
        <w:rPr>
          <w:rFonts w:ascii="Times New Roman" w:hAnsi="Times New Roman" w:cs="Times New Roman"/>
          <w:sz w:val="24"/>
        </w:rPr>
        <w:t>силах.</w:t>
      </w:r>
    </w:p>
    <w:p w14:paraId="3A8DD171" w14:textId="77777777" w:rsidR="00181F8B" w:rsidRPr="00797F30" w:rsidRDefault="00181F8B" w:rsidP="00957F1E">
      <w:pPr>
        <w:pStyle w:val="af2"/>
        <w:widowControl w:val="0"/>
        <w:numPr>
          <w:ilvl w:val="0"/>
          <w:numId w:val="89"/>
        </w:numPr>
        <w:tabs>
          <w:tab w:val="left" w:pos="851"/>
          <w:tab w:val="left" w:pos="1328"/>
        </w:tabs>
        <w:autoSpaceDE w:val="0"/>
        <w:autoSpaceDN w:val="0"/>
        <w:spacing w:before="1" w:after="0" w:line="240" w:lineRule="auto"/>
        <w:ind w:left="0" w:right="226" w:firstLine="567"/>
        <w:contextualSpacing w:val="0"/>
        <w:jc w:val="both"/>
        <w:rPr>
          <w:rFonts w:ascii="Times New Roman" w:hAnsi="Times New Roman" w:cs="Times New Roman"/>
          <w:sz w:val="24"/>
        </w:rPr>
      </w:pPr>
      <w:r w:rsidRPr="00797F30">
        <w:rPr>
          <w:rFonts w:ascii="Times New Roman" w:hAnsi="Times New Roman" w:cs="Times New Roman"/>
          <w:sz w:val="24"/>
        </w:rPr>
        <w:t>Педагог может акцентировать внимание на освоении ребенком универсальных умений</w:t>
      </w:r>
      <w:r w:rsidRPr="00797F30">
        <w:rPr>
          <w:rFonts w:ascii="Times New Roman" w:hAnsi="Times New Roman" w:cs="Times New Roman"/>
          <w:spacing w:val="1"/>
          <w:sz w:val="24"/>
        </w:rPr>
        <w:t xml:space="preserve"> </w:t>
      </w:r>
      <w:r w:rsidRPr="00797F30">
        <w:rPr>
          <w:rFonts w:ascii="Times New Roman" w:hAnsi="Times New Roman" w:cs="Times New Roman"/>
          <w:sz w:val="24"/>
        </w:rPr>
        <w:t>организации своей деятельности и формировании у него основ целеполагания: поставить цель</w:t>
      </w:r>
      <w:r w:rsidRPr="00797F30">
        <w:rPr>
          <w:rFonts w:ascii="Times New Roman" w:hAnsi="Times New Roman" w:cs="Times New Roman"/>
          <w:spacing w:val="1"/>
          <w:sz w:val="24"/>
        </w:rPr>
        <w:t xml:space="preserve"> </w:t>
      </w:r>
      <w:r w:rsidRPr="00797F30">
        <w:rPr>
          <w:rFonts w:ascii="Times New Roman" w:hAnsi="Times New Roman" w:cs="Times New Roman"/>
          <w:sz w:val="24"/>
        </w:rPr>
        <w:t>(или принять ее от педагога), обдумать способы ее достижения, осуществить свой замысел,</w:t>
      </w:r>
      <w:r w:rsidRPr="00797F30">
        <w:rPr>
          <w:rFonts w:ascii="Times New Roman" w:hAnsi="Times New Roman" w:cs="Times New Roman"/>
          <w:spacing w:val="1"/>
          <w:sz w:val="24"/>
        </w:rPr>
        <w:t xml:space="preserve"> </w:t>
      </w:r>
      <w:r w:rsidRPr="00797F30">
        <w:rPr>
          <w:rFonts w:ascii="Times New Roman" w:hAnsi="Times New Roman" w:cs="Times New Roman"/>
          <w:sz w:val="24"/>
        </w:rPr>
        <w:t>оценить</w:t>
      </w:r>
      <w:r w:rsidRPr="00797F30">
        <w:rPr>
          <w:rFonts w:ascii="Times New Roman" w:hAnsi="Times New Roman" w:cs="Times New Roman"/>
          <w:spacing w:val="1"/>
          <w:sz w:val="24"/>
        </w:rPr>
        <w:t xml:space="preserve"> </w:t>
      </w:r>
      <w:r w:rsidRPr="00797F30">
        <w:rPr>
          <w:rFonts w:ascii="Times New Roman" w:hAnsi="Times New Roman" w:cs="Times New Roman"/>
          <w:sz w:val="24"/>
        </w:rPr>
        <w:t>полученный</w:t>
      </w:r>
      <w:r w:rsidRPr="00797F30">
        <w:rPr>
          <w:rFonts w:ascii="Times New Roman" w:hAnsi="Times New Roman" w:cs="Times New Roman"/>
          <w:spacing w:val="1"/>
          <w:sz w:val="24"/>
        </w:rPr>
        <w:t xml:space="preserve"> </w:t>
      </w:r>
      <w:r w:rsidRPr="00797F30">
        <w:rPr>
          <w:rFonts w:ascii="Times New Roman" w:hAnsi="Times New Roman" w:cs="Times New Roman"/>
          <w:sz w:val="24"/>
        </w:rPr>
        <w:t>результат</w:t>
      </w:r>
      <w:r w:rsidRPr="00797F30">
        <w:rPr>
          <w:rFonts w:ascii="Times New Roman" w:hAnsi="Times New Roman" w:cs="Times New Roman"/>
          <w:spacing w:val="1"/>
          <w:sz w:val="24"/>
        </w:rPr>
        <w:t xml:space="preserve"> </w:t>
      </w:r>
      <w:r w:rsidRPr="00797F30">
        <w:rPr>
          <w:rFonts w:ascii="Times New Roman" w:hAnsi="Times New Roman" w:cs="Times New Roman"/>
          <w:sz w:val="24"/>
        </w:rPr>
        <w:t>с</w:t>
      </w:r>
      <w:r w:rsidRPr="00797F30">
        <w:rPr>
          <w:rFonts w:ascii="Times New Roman" w:hAnsi="Times New Roman" w:cs="Times New Roman"/>
          <w:spacing w:val="1"/>
          <w:sz w:val="24"/>
        </w:rPr>
        <w:t xml:space="preserve"> </w:t>
      </w:r>
      <w:r w:rsidRPr="00797F30">
        <w:rPr>
          <w:rFonts w:ascii="Times New Roman" w:hAnsi="Times New Roman" w:cs="Times New Roman"/>
          <w:sz w:val="24"/>
        </w:rPr>
        <w:t>позиции</w:t>
      </w:r>
      <w:r w:rsidRPr="00797F30">
        <w:rPr>
          <w:rFonts w:ascii="Times New Roman" w:hAnsi="Times New Roman" w:cs="Times New Roman"/>
          <w:spacing w:val="1"/>
          <w:sz w:val="24"/>
        </w:rPr>
        <w:t xml:space="preserve"> </w:t>
      </w:r>
      <w:r w:rsidRPr="00797F30">
        <w:rPr>
          <w:rFonts w:ascii="Times New Roman" w:hAnsi="Times New Roman" w:cs="Times New Roman"/>
          <w:sz w:val="24"/>
        </w:rPr>
        <w:t>цели.</w:t>
      </w:r>
      <w:r w:rsidRPr="00797F30">
        <w:rPr>
          <w:rFonts w:ascii="Times New Roman" w:hAnsi="Times New Roman" w:cs="Times New Roman"/>
          <w:spacing w:val="1"/>
          <w:sz w:val="24"/>
        </w:rPr>
        <w:t xml:space="preserve"> </w:t>
      </w:r>
      <w:r w:rsidRPr="00797F30">
        <w:rPr>
          <w:rFonts w:ascii="Times New Roman" w:hAnsi="Times New Roman" w:cs="Times New Roman"/>
          <w:sz w:val="24"/>
        </w:rPr>
        <w:t>Задача</w:t>
      </w:r>
      <w:r w:rsidRPr="00797F30">
        <w:rPr>
          <w:rFonts w:ascii="Times New Roman" w:hAnsi="Times New Roman" w:cs="Times New Roman"/>
          <w:spacing w:val="1"/>
          <w:sz w:val="24"/>
        </w:rPr>
        <w:t xml:space="preserve"> </w:t>
      </w:r>
      <w:r w:rsidRPr="00797F30">
        <w:rPr>
          <w:rFonts w:ascii="Times New Roman" w:hAnsi="Times New Roman" w:cs="Times New Roman"/>
          <w:sz w:val="24"/>
        </w:rPr>
        <w:t>развития</w:t>
      </w:r>
      <w:r w:rsidRPr="00797F30">
        <w:rPr>
          <w:rFonts w:ascii="Times New Roman" w:hAnsi="Times New Roman" w:cs="Times New Roman"/>
          <w:spacing w:val="1"/>
          <w:sz w:val="24"/>
        </w:rPr>
        <w:t xml:space="preserve"> </w:t>
      </w:r>
      <w:r w:rsidRPr="00797F30">
        <w:rPr>
          <w:rFonts w:ascii="Times New Roman" w:hAnsi="Times New Roman" w:cs="Times New Roman"/>
          <w:sz w:val="24"/>
        </w:rPr>
        <w:t>данных</w:t>
      </w:r>
      <w:r w:rsidRPr="00797F30">
        <w:rPr>
          <w:rFonts w:ascii="Times New Roman" w:hAnsi="Times New Roman" w:cs="Times New Roman"/>
          <w:spacing w:val="1"/>
          <w:sz w:val="24"/>
        </w:rPr>
        <w:t xml:space="preserve"> </w:t>
      </w:r>
      <w:r w:rsidRPr="00797F30">
        <w:rPr>
          <w:rFonts w:ascii="Times New Roman" w:hAnsi="Times New Roman" w:cs="Times New Roman"/>
          <w:sz w:val="24"/>
        </w:rPr>
        <w:t>умений</w:t>
      </w:r>
      <w:r w:rsidRPr="00797F30">
        <w:rPr>
          <w:rFonts w:ascii="Times New Roman" w:hAnsi="Times New Roman" w:cs="Times New Roman"/>
          <w:spacing w:val="1"/>
          <w:sz w:val="24"/>
        </w:rPr>
        <w:t xml:space="preserve"> </w:t>
      </w:r>
      <w:r w:rsidRPr="00797F30">
        <w:rPr>
          <w:rFonts w:ascii="Times New Roman" w:hAnsi="Times New Roman" w:cs="Times New Roman"/>
          <w:sz w:val="24"/>
        </w:rPr>
        <w:t>ставится</w:t>
      </w:r>
      <w:r w:rsidRPr="00797F30">
        <w:rPr>
          <w:rFonts w:ascii="Times New Roman" w:hAnsi="Times New Roman" w:cs="Times New Roman"/>
          <w:spacing w:val="1"/>
          <w:sz w:val="24"/>
        </w:rPr>
        <w:t xml:space="preserve"> </w:t>
      </w:r>
      <w:r w:rsidRPr="00797F30">
        <w:rPr>
          <w:rFonts w:ascii="Times New Roman" w:hAnsi="Times New Roman" w:cs="Times New Roman"/>
          <w:sz w:val="24"/>
        </w:rPr>
        <w:t>педагогом</w:t>
      </w:r>
      <w:r w:rsidRPr="00797F30">
        <w:rPr>
          <w:rFonts w:ascii="Times New Roman" w:hAnsi="Times New Roman" w:cs="Times New Roman"/>
          <w:spacing w:val="1"/>
          <w:sz w:val="24"/>
        </w:rPr>
        <w:t xml:space="preserve"> </w:t>
      </w:r>
      <w:r w:rsidRPr="00797F30">
        <w:rPr>
          <w:rFonts w:ascii="Times New Roman" w:hAnsi="Times New Roman" w:cs="Times New Roman"/>
          <w:sz w:val="24"/>
        </w:rPr>
        <w:t>в</w:t>
      </w:r>
      <w:r w:rsidRPr="00797F30">
        <w:rPr>
          <w:rFonts w:ascii="Times New Roman" w:hAnsi="Times New Roman" w:cs="Times New Roman"/>
          <w:spacing w:val="1"/>
          <w:sz w:val="24"/>
        </w:rPr>
        <w:t xml:space="preserve"> </w:t>
      </w:r>
      <w:r w:rsidRPr="00797F30">
        <w:rPr>
          <w:rFonts w:ascii="Times New Roman" w:hAnsi="Times New Roman" w:cs="Times New Roman"/>
          <w:sz w:val="24"/>
        </w:rPr>
        <w:t>разных</w:t>
      </w:r>
      <w:r w:rsidRPr="00797F30">
        <w:rPr>
          <w:rFonts w:ascii="Times New Roman" w:hAnsi="Times New Roman" w:cs="Times New Roman"/>
          <w:spacing w:val="1"/>
          <w:sz w:val="24"/>
        </w:rPr>
        <w:t xml:space="preserve"> </w:t>
      </w:r>
      <w:r w:rsidRPr="00797F30">
        <w:rPr>
          <w:rFonts w:ascii="Times New Roman" w:hAnsi="Times New Roman" w:cs="Times New Roman"/>
          <w:sz w:val="24"/>
        </w:rPr>
        <w:t>видах</w:t>
      </w:r>
      <w:r w:rsidRPr="00797F30">
        <w:rPr>
          <w:rFonts w:ascii="Times New Roman" w:hAnsi="Times New Roman" w:cs="Times New Roman"/>
          <w:spacing w:val="1"/>
          <w:sz w:val="24"/>
        </w:rPr>
        <w:t xml:space="preserve"> </w:t>
      </w:r>
      <w:r w:rsidRPr="00797F30">
        <w:rPr>
          <w:rFonts w:ascii="Times New Roman" w:hAnsi="Times New Roman" w:cs="Times New Roman"/>
          <w:sz w:val="24"/>
        </w:rPr>
        <w:t>деятельности.</w:t>
      </w:r>
      <w:r w:rsidRPr="00797F30">
        <w:rPr>
          <w:rFonts w:ascii="Times New Roman" w:hAnsi="Times New Roman" w:cs="Times New Roman"/>
          <w:spacing w:val="1"/>
          <w:sz w:val="24"/>
        </w:rPr>
        <w:t xml:space="preserve"> </w:t>
      </w:r>
      <w:r w:rsidRPr="00797F30">
        <w:rPr>
          <w:rFonts w:ascii="Times New Roman" w:hAnsi="Times New Roman" w:cs="Times New Roman"/>
          <w:sz w:val="24"/>
        </w:rPr>
        <w:t>Педагог</w:t>
      </w:r>
      <w:r w:rsidRPr="00797F30">
        <w:rPr>
          <w:rFonts w:ascii="Times New Roman" w:hAnsi="Times New Roman" w:cs="Times New Roman"/>
          <w:spacing w:val="1"/>
          <w:sz w:val="24"/>
        </w:rPr>
        <w:t xml:space="preserve"> </w:t>
      </w:r>
      <w:r w:rsidRPr="00797F30">
        <w:rPr>
          <w:rFonts w:ascii="Times New Roman" w:hAnsi="Times New Roman" w:cs="Times New Roman"/>
          <w:sz w:val="24"/>
        </w:rPr>
        <w:t>использует</w:t>
      </w:r>
      <w:r w:rsidRPr="00797F30">
        <w:rPr>
          <w:rFonts w:ascii="Times New Roman" w:hAnsi="Times New Roman" w:cs="Times New Roman"/>
          <w:spacing w:val="1"/>
          <w:sz w:val="24"/>
        </w:rPr>
        <w:t xml:space="preserve"> </w:t>
      </w:r>
      <w:r w:rsidRPr="00797F30">
        <w:rPr>
          <w:rFonts w:ascii="Times New Roman" w:hAnsi="Times New Roman" w:cs="Times New Roman"/>
          <w:sz w:val="24"/>
        </w:rPr>
        <w:t>средства,</w:t>
      </w:r>
      <w:r w:rsidRPr="00797F30">
        <w:rPr>
          <w:rFonts w:ascii="Times New Roman" w:hAnsi="Times New Roman" w:cs="Times New Roman"/>
          <w:spacing w:val="1"/>
          <w:sz w:val="24"/>
        </w:rPr>
        <w:t xml:space="preserve"> </w:t>
      </w:r>
      <w:r w:rsidRPr="00797F30">
        <w:rPr>
          <w:rFonts w:ascii="Times New Roman" w:hAnsi="Times New Roman" w:cs="Times New Roman"/>
          <w:sz w:val="24"/>
        </w:rPr>
        <w:t>помогающие</w:t>
      </w:r>
      <w:r w:rsidRPr="00797F30">
        <w:rPr>
          <w:rFonts w:ascii="Times New Roman" w:hAnsi="Times New Roman" w:cs="Times New Roman"/>
          <w:spacing w:val="1"/>
          <w:sz w:val="24"/>
        </w:rPr>
        <w:t xml:space="preserve"> </w:t>
      </w:r>
      <w:r w:rsidRPr="00797F30">
        <w:rPr>
          <w:rFonts w:ascii="Times New Roman" w:hAnsi="Times New Roman" w:cs="Times New Roman"/>
          <w:sz w:val="24"/>
        </w:rPr>
        <w:t>детям</w:t>
      </w:r>
      <w:r w:rsidRPr="00797F30">
        <w:rPr>
          <w:rFonts w:ascii="Times New Roman" w:hAnsi="Times New Roman" w:cs="Times New Roman"/>
          <w:spacing w:val="1"/>
          <w:sz w:val="24"/>
        </w:rPr>
        <w:t xml:space="preserve"> </w:t>
      </w:r>
      <w:r w:rsidRPr="00797F30">
        <w:rPr>
          <w:rFonts w:ascii="Times New Roman" w:hAnsi="Times New Roman" w:cs="Times New Roman"/>
          <w:sz w:val="24"/>
        </w:rPr>
        <w:t>планомерно и самостоятельно осуществлять свой замысел: опорные схемы, наглядные модели,</w:t>
      </w:r>
      <w:r w:rsidRPr="00797F30">
        <w:rPr>
          <w:rFonts w:ascii="Times New Roman" w:hAnsi="Times New Roman" w:cs="Times New Roman"/>
          <w:spacing w:val="1"/>
          <w:sz w:val="24"/>
        </w:rPr>
        <w:t xml:space="preserve"> </w:t>
      </w:r>
      <w:r w:rsidRPr="00797F30">
        <w:rPr>
          <w:rFonts w:ascii="Times New Roman" w:hAnsi="Times New Roman" w:cs="Times New Roman"/>
          <w:sz w:val="24"/>
        </w:rPr>
        <w:t>пооперационные</w:t>
      </w:r>
      <w:r w:rsidRPr="00797F30">
        <w:rPr>
          <w:rFonts w:ascii="Times New Roman" w:hAnsi="Times New Roman" w:cs="Times New Roman"/>
          <w:spacing w:val="-3"/>
          <w:sz w:val="24"/>
        </w:rPr>
        <w:t xml:space="preserve"> </w:t>
      </w:r>
      <w:r w:rsidRPr="00797F30">
        <w:rPr>
          <w:rFonts w:ascii="Times New Roman" w:hAnsi="Times New Roman" w:cs="Times New Roman"/>
          <w:sz w:val="24"/>
        </w:rPr>
        <w:t>карты.</w:t>
      </w:r>
    </w:p>
    <w:p w14:paraId="6DA8A5ED" w14:textId="77777777" w:rsidR="00181F8B" w:rsidRPr="00797F30" w:rsidRDefault="00181F8B" w:rsidP="00957F1E">
      <w:pPr>
        <w:pStyle w:val="af2"/>
        <w:widowControl w:val="0"/>
        <w:numPr>
          <w:ilvl w:val="0"/>
          <w:numId w:val="89"/>
        </w:numPr>
        <w:tabs>
          <w:tab w:val="left" w:pos="851"/>
          <w:tab w:val="left" w:pos="1321"/>
        </w:tabs>
        <w:autoSpaceDE w:val="0"/>
        <w:autoSpaceDN w:val="0"/>
        <w:spacing w:after="0" w:line="240" w:lineRule="auto"/>
        <w:ind w:left="0" w:right="230" w:firstLine="567"/>
        <w:contextualSpacing w:val="0"/>
        <w:jc w:val="both"/>
        <w:rPr>
          <w:rFonts w:ascii="Times New Roman" w:hAnsi="Times New Roman" w:cs="Times New Roman"/>
          <w:sz w:val="24"/>
        </w:rPr>
      </w:pPr>
      <w:r w:rsidRPr="00797F30">
        <w:rPr>
          <w:rFonts w:ascii="Times New Roman" w:hAnsi="Times New Roman" w:cs="Times New Roman"/>
          <w:sz w:val="24"/>
        </w:rPr>
        <w:t>Создание</w:t>
      </w:r>
      <w:r w:rsidRPr="00797F30">
        <w:rPr>
          <w:rFonts w:ascii="Times New Roman" w:hAnsi="Times New Roman" w:cs="Times New Roman"/>
          <w:spacing w:val="17"/>
          <w:sz w:val="24"/>
        </w:rPr>
        <w:t xml:space="preserve"> </w:t>
      </w:r>
      <w:r w:rsidRPr="00797F30">
        <w:rPr>
          <w:rFonts w:ascii="Times New Roman" w:hAnsi="Times New Roman" w:cs="Times New Roman"/>
          <w:sz w:val="24"/>
        </w:rPr>
        <w:t>творческих</w:t>
      </w:r>
      <w:r w:rsidRPr="00797F30">
        <w:rPr>
          <w:rFonts w:ascii="Times New Roman" w:hAnsi="Times New Roman" w:cs="Times New Roman"/>
          <w:spacing w:val="19"/>
          <w:sz w:val="24"/>
        </w:rPr>
        <w:t xml:space="preserve"> </w:t>
      </w:r>
      <w:r w:rsidRPr="00797F30">
        <w:rPr>
          <w:rFonts w:ascii="Times New Roman" w:hAnsi="Times New Roman" w:cs="Times New Roman"/>
          <w:sz w:val="24"/>
        </w:rPr>
        <w:t>ситуаций</w:t>
      </w:r>
      <w:r w:rsidRPr="00797F30">
        <w:rPr>
          <w:rFonts w:ascii="Times New Roman" w:hAnsi="Times New Roman" w:cs="Times New Roman"/>
          <w:spacing w:val="20"/>
          <w:sz w:val="24"/>
        </w:rPr>
        <w:t xml:space="preserve"> </w:t>
      </w:r>
      <w:r w:rsidRPr="00797F30">
        <w:rPr>
          <w:rFonts w:ascii="Times New Roman" w:hAnsi="Times New Roman" w:cs="Times New Roman"/>
          <w:sz w:val="24"/>
        </w:rPr>
        <w:t>в</w:t>
      </w:r>
      <w:r w:rsidRPr="00797F30">
        <w:rPr>
          <w:rFonts w:ascii="Times New Roman" w:hAnsi="Times New Roman" w:cs="Times New Roman"/>
          <w:spacing w:val="16"/>
          <w:sz w:val="24"/>
        </w:rPr>
        <w:t xml:space="preserve"> </w:t>
      </w:r>
      <w:r w:rsidRPr="00797F30">
        <w:rPr>
          <w:rFonts w:ascii="Times New Roman" w:hAnsi="Times New Roman" w:cs="Times New Roman"/>
          <w:sz w:val="24"/>
        </w:rPr>
        <w:t>игровой,</w:t>
      </w:r>
      <w:r w:rsidRPr="00797F30">
        <w:rPr>
          <w:rFonts w:ascii="Times New Roman" w:hAnsi="Times New Roman" w:cs="Times New Roman"/>
          <w:spacing w:val="16"/>
          <w:sz w:val="24"/>
        </w:rPr>
        <w:t xml:space="preserve"> </w:t>
      </w:r>
      <w:r w:rsidRPr="00797F30">
        <w:rPr>
          <w:rFonts w:ascii="Times New Roman" w:hAnsi="Times New Roman" w:cs="Times New Roman"/>
          <w:sz w:val="24"/>
        </w:rPr>
        <w:t>музыкальной,</w:t>
      </w:r>
      <w:r w:rsidRPr="00797F30">
        <w:rPr>
          <w:rFonts w:ascii="Times New Roman" w:hAnsi="Times New Roman" w:cs="Times New Roman"/>
          <w:spacing w:val="16"/>
          <w:sz w:val="24"/>
        </w:rPr>
        <w:t xml:space="preserve"> </w:t>
      </w:r>
      <w:r w:rsidRPr="00797F30">
        <w:rPr>
          <w:rFonts w:ascii="Times New Roman" w:hAnsi="Times New Roman" w:cs="Times New Roman"/>
          <w:sz w:val="24"/>
        </w:rPr>
        <w:t>изобразительной</w:t>
      </w:r>
      <w:r w:rsidRPr="00797F30">
        <w:rPr>
          <w:rFonts w:ascii="Times New Roman" w:hAnsi="Times New Roman" w:cs="Times New Roman"/>
          <w:spacing w:val="19"/>
          <w:sz w:val="24"/>
        </w:rPr>
        <w:t xml:space="preserve"> </w:t>
      </w:r>
      <w:r w:rsidRPr="00797F30">
        <w:rPr>
          <w:rFonts w:ascii="Times New Roman" w:hAnsi="Times New Roman" w:cs="Times New Roman"/>
          <w:sz w:val="24"/>
        </w:rPr>
        <w:t>деятельности</w:t>
      </w:r>
      <w:r w:rsidRPr="00797F30">
        <w:rPr>
          <w:rFonts w:ascii="Times New Roman" w:hAnsi="Times New Roman" w:cs="Times New Roman"/>
          <w:spacing w:val="-57"/>
          <w:sz w:val="24"/>
        </w:rPr>
        <w:t xml:space="preserve"> </w:t>
      </w:r>
      <w:r w:rsidRPr="00797F30">
        <w:rPr>
          <w:rFonts w:ascii="Times New Roman" w:hAnsi="Times New Roman" w:cs="Times New Roman"/>
          <w:sz w:val="24"/>
        </w:rPr>
        <w:t>и</w:t>
      </w:r>
      <w:r w:rsidRPr="00797F30">
        <w:rPr>
          <w:rFonts w:ascii="Times New Roman" w:hAnsi="Times New Roman" w:cs="Times New Roman"/>
          <w:spacing w:val="1"/>
          <w:sz w:val="24"/>
        </w:rPr>
        <w:t xml:space="preserve"> </w:t>
      </w:r>
      <w:r w:rsidRPr="00797F30">
        <w:rPr>
          <w:rFonts w:ascii="Times New Roman" w:hAnsi="Times New Roman" w:cs="Times New Roman"/>
          <w:sz w:val="24"/>
        </w:rPr>
        <w:t>театрализации,</w:t>
      </w:r>
      <w:r w:rsidRPr="00797F30">
        <w:rPr>
          <w:rFonts w:ascii="Times New Roman" w:hAnsi="Times New Roman" w:cs="Times New Roman"/>
          <w:spacing w:val="1"/>
          <w:sz w:val="24"/>
        </w:rPr>
        <w:t xml:space="preserve"> </w:t>
      </w:r>
      <w:r w:rsidRPr="00797F30">
        <w:rPr>
          <w:rFonts w:ascii="Times New Roman" w:hAnsi="Times New Roman" w:cs="Times New Roman"/>
          <w:sz w:val="24"/>
        </w:rPr>
        <w:t>в</w:t>
      </w:r>
      <w:r w:rsidRPr="00797F30">
        <w:rPr>
          <w:rFonts w:ascii="Times New Roman" w:hAnsi="Times New Roman" w:cs="Times New Roman"/>
          <w:spacing w:val="1"/>
          <w:sz w:val="24"/>
        </w:rPr>
        <w:t xml:space="preserve"> </w:t>
      </w:r>
      <w:r w:rsidRPr="00797F30">
        <w:rPr>
          <w:rFonts w:ascii="Times New Roman" w:hAnsi="Times New Roman" w:cs="Times New Roman"/>
          <w:sz w:val="24"/>
        </w:rPr>
        <w:t>ручном</w:t>
      </w:r>
      <w:r w:rsidRPr="00797F30">
        <w:rPr>
          <w:rFonts w:ascii="Times New Roman" w:hAnsi="Times New Roman" w:cs="Times New Roman"/>
          <w:spacing w:val="1"/>
          <w:sz w:val="24"/>
        </w:rPr>
        <w:t xml:space="preserve"> </w:t>
      </w:r>
      <w:r w:rsidRPr="00797F30">
        <w:rPr>
          <w:rFonts w:ascii="Times New Roman" w:hAnsi="Times New Roman" w:cs="Times New Roman"/>
          <w:sz w:val="24"/>
        </w:rPr>
        <w:t>труде</w:t>
      </w:r>
      <w:r w:rsidRPr="00797F30">
        <w:rPr>
          <w:rFonts w:ascii="Times New Roman" w:hAnsi="Times New Roman" w:cs="Times New Roman"/>
          <w:spacing w:val="1"/>
          <w:sz w:val="24"/>
        </w:rPr>
        <w:t xml:space="preserve"> </w:t>
      </w:r>
      <w:r w:rsidRPr="00797F30">
        <w:rPr>
          <w:rFonts w:ascii="Times New Roman" w:hAnsi="Times New Roman" w:cs="Times New Roman"/>
          <w:sz w:val="24"/>
        </w:rPr>
        <w:t>также</w:t>
      </w:r>
      <w:r w:rsidRPr="00797F30">
        <w:rPr>
          <w:rFonts w:ascii="Times New Roman" w:hAnsi="Times New Roman" w:cs="Times New Roman"/>
          <w:spacing w:val="1"/>
          <w:sz w:val="24"/>
        </w:rPr>
        <w:t xml:space="preserve"> </w:t>
      </w:r>
      <w:r w:rsidRPr="00797F30">
        <w:rPr>
          <w:rFonts w:ascii="Times New Roman" w:hAnsi="Times New Roman" w:cs="Times New Roman"/>
          <w:sz w:val="24"/>
        </w:rPr>
        <w:t>способствует</w:t>
      </w:r>
      <w:r w:rsidRPr="00797F30">
        <w:rPr>
          <w:rFonts w:ascii="Times New Roman" w:hAnsi="Times New Roman" w:cs="Times New Roman"/>
          <w:spacing w:val="1"/>
          <w:sz w:val="24"/>
        </w:rPr>
        <w:t xml:space="preserve"> </w:t>
      </w:r>
      <w:r w:rsidRPr="00797F30">
        <w:rPr>
          <w:rFonts w:ascii="Times New Roman" w:hAnsi="Times New Roman" w:cs="Times New Roman"/>
          <w:sz w:val="24"/>
        </w:rPr>
        <w:t>развитию</w:t>
      </w:r>
      <w:r w:rsidRPr="00797F30">
        <w:rPr>
          <w:rFonts w:ascii="Times New Roman" w:hAnsi="Times New Roman" w:cs="Times New Roman"/>
          <w:spacing w:val="1"/>
          <w:sz w:val="24"/>
        </w:rPr>
        <w:t xml:space="preserve"> </w:t>
      </w:r>
      <w:r w:rsidRPr="00797F30">
        <w:rPr>
          <w:rFonts w:ascii="Times New Roman" w:hAnsi="Times New Roman" w:cs="Times New Roman"/>
          <w:sz w:val="24"/>
        </w:rPr>
        <w:t>самостоятельности</w:t>
      </w:r>
      <w:r w:rsidRPr="00797F30">
        <w:rPr>
          <w:rFonts w:ascii="Times New Roman" w:hAnsi="Times New Roman" w:cs="Times New Roman"/>
          <w:spacing w:val="1"/>
          <w:sz w:val="24"/>
        </w:rPr>
        <w:t xml:space="preserve"> </w:t>
      </w:r>
      <w:r w:rsidRPr="00797F30">
        <w:rPr>
          <w:rFonts w:ascii="Times New Roman" w:hAnsi="Times New Roman" w:cs="Times New Roman"/>
          <w:sz w:val="24"/>
        </w:rPr>
        <w:t>у</w:t>
      </w:r>
      <w:r w:rsidRPr="00797F30">
        <w:rPr>
          <w:rFonts w:ascii="Times New Roman" w:hAnsi="Times New Roman" w:cs="Times New Roman"/>
          <w:spacing w:val="1"/>
          <w:sz w:val="24"/>
        </w:rPr>
        <w:t xml:space="preserve"> </w:t>
      </w:r>
      <w:r w:rsidRPr="00797F30">
        <w:rPr>
          <w:rFonts w:ascii="Times New Roman" w:hAnsi="Times New Roman" w:cs="Times New Roman"/>
          <w:sz w:val="24"/>
        </w:rPr>
        <w:t>детей.</w:t>
      </w:r>
      <w:r w:rsidRPr="00797F30">
        <w:rPr>
          <w:rFonts w:ascii="Times New Roman" w:hAnsi="Times New Roman" w:cs="Times New Roman"/>
          <w:spacing w:val="-57"/>
          <w:sz w:val="24"/>
        </w:rPr>
        <w:t xml:space="preserve"> </w:t>
      </w:r>
      <w:r w:rsidRPr="00797F30">
        <w:rPr>
          <w:rFonts w:ascii="Times New Roman" w:hAnsi="Times New Roman" w:cs="Times New Roman"/>
          <w:sz w:val="24"/>
        </w:rPr>
        <w:t>Сочетание</w:t>
      </w:r>
      <w:r w:rsidRPr="00797F30">
        <w:rPr>
          <w:rFonts w:ascii="Times New Roman" w:hAnsi="Times New Roman" w:cs="Times New Roman"/>
          <w:spacing w:val="1"/>
          <w:sz w:val="24"/>
        </w:rPr>
        <w:t xml:space="preserve"> </w:t>
      </w:r>
      <w:r w:rsidRPr="00797F30">
        <w:rPr>
          <w:rFonts w:ascii="Times New Roman" w:hAnsi="Times New Roman" w:cs="Times New Roman"/>
          <w:sz w:val="24"/>
        </w:rPr>
        <w:t>увлекательной</w:t>
      </w:r>
      <w:r w:rsidRPr="00797F30">
        <w:rPr>
          <w:rFonts w:ascii="Times New Roman" w:hAnsi="Times New Roman" w:cs="Times New Roman"/>
          <w:spacing w:val="1"/>
          <w:sz w:val="24"/>
        </w:rPr>
        <w:t xml:space="preserve"> </w:t>
      </w:r>
      <w:r w:rsidRPr="00797F30">
        <w:rPr>
          <w:rFonts w:ascii="Times New Roman" w:hAnsi="Times New Roman" w:cs="Times New Roman"/>
          <w:sz w:val="24"/>
        </w:rPr>
        <w:t>творческой</w:t>
      </w:r>
      <w:r w:rsidRPr="00797F30">
        <w:rPr>
          <w:rFonts w:ascii="Times New Roman" w:hAnsi="Times New Roman" w:cs="Times New Roman"/>
          <w:spacing w:val="1"/>
          <w:sz w:val="24"/>
        </w:rPr>
        <w:t xml:space="preserve"> </w:t>
      </w:r>
      <w:r w:rsidRPr="00797F30">
        <w:rPr>
          <w:rFonts w:ascii="Times New Roman" w:hAnsi="Times New Roman" w:cs="Times New Roman"/>
          <w:sz w:val="24"/>
        </w:rPr>
        <w:t>деятельности</w:t>
      </w:r>
      <w:r w:rsidRPr="00797F30">
        <w:rPr>
          <w:rFonts w:ascii="Times New Roman" w:hAnsi="Times New Roman" w:cs="Times New Roman"/>
          <w:spacing w:val="1"/>
          <w:sz w:val="24"/>
        </w:rPr>
        <w:t xml:space="preserve"> </w:t>
      </w:r>
      <w:r w:rsidRPr="00797F30">
        <w:rPr>
          <w:rFonts w:ascii="Times New Roman" w:hAnsi="Times New Roman" w:cs="Times New Roman"/>
          <w:sz w:val="24"/>
        </w:rPr>
        <w:t>и</w:t>
      </w:r>
      <w:r w:rsidRPr="00797F30">
        <w:rPr>
          <w:rFonts w:ascii="Times New Roman" w:hAnsi="Times New Roman" w:cs="Times New Roman"/>
          <w:spacing w:val="1"/>
          <w:sz w:val="24"/>
        </w:rPr>
        <w:t xml:space="preserve"> </w:t>
      </w:r>
      <w:r w:rsidRPr="00797F30">
        <w:rPr>
          <w:rFonts w:ascii="Times New Roman" w:hAnsi="Times New Roman" w:cs="Times New Roman"/>
          <w:sz w:val="24"/>
        </w:rPr>
        <w:t>необходимости</w:t>
      </w:r>
      <w:r w:rsidRPr="00797F30">
        <w:rPr>
          <w:rFonts w:ascii="Times New Roman" w:hAnsi="Times New Roman" w:cs="Times New Roman"/>
          <w:spacing w:val="1"/>
          <w:sz w:val="24"/>
        </w:rPr>
        <w:t xml:space="preserve"> </w:t>
      </w:r>
      <w:r w:rsidRPr="00797F30">
        <w:rPr>
          <w:rFonts w:ascii="Times New Roman" w:hAnsi="Times New Roman" w:cs="Times New Roman"/>
          <w:sz w:val="24"/>
        </w:rPr>
        <w:t>решения</w:t>
      </w:r>
      <w:r w:rsidRPr="00797F30">
        <w:rPr>
          <w:rFonts w:ascii="Times New Roman" w:hAnsi="Times New Roman" w:cs="Times New Roman"/>
          <w:spacing w:val="1"/>
          <w:sz w:val="24"/>
        </w:rPr>
        <w:t xml:space="preserve"> </w:t>
      </w:r>
      <w:r w:rsidRPr="00797F30">
        <w:rPr>
          <w:rFonts w:ascii="Times New Roman" w:hAnsi="Times New Roman" w:cs="Times New Roman"/>
          <w:sz w:val="24"/>
        </w:rPr>
        <w:t>задачи</w:t>
      </w:r>
      <w:r w:rsidRPr="00797F30">
        <w:rPr>
          <w:rFonts w:ascii="Times New Roman" w:hAnsi="Times New Roman" w:cs="Times New Roman"/>
          <w:spacing w:val="1"/>
          <w:sz w:val="24"/>
        </w:rPr>
        <w:t xml:space="preserve"> </w:t>
      </w:r>
      <w:r w:rsidRPr="00797F30">
        <w:rPr>
          <w:rFonts w:ascii="Times New Roman" w:hAnsi="Times New Roman" w:cs="Times New Roman"/>
          <w:sz w:val="24"/>
        </w:rPr>
        <w:t>и</w:t>
      </w:r>
      <w:r w:rsidRPr="00797F30">
        <w:rPr>
          <w:rFonts w:ascii="Times New Roman" w:hAnsi="Times New Roman" w:cs="Times New Roman"/>
          <w:spacing w:val="1"/>
          <w:sz w:val="24"/>
        </w:rPr>
        <w:t xml:space="preserve"> </w:t>
      </w:r>
      <w:r w:rsidRPr="00797F30">
        <w:rPr>
          <w:rFonts w:ascii="Times New Roman" w:hAnsi="Times New Roman" w:cs="Times New Roman"/>
          <w:sz w:val="24"/>
        </w:rPr>
        <w:t>проблемы привлекает ребенка, активизирует его желание самостоятельно определить замысел,</w:t>
      </w:r>
      <w:r w:rsidRPr="00797F30">
        <w:rPr>
          <w:rFonts w:ascii="Times New Roman" w:hAnsi="Times New Roman" w:cs="Times New Roman"/>
          <w:spacing w:val="1"/>
          <w:sz w:val="24"/>
        </w:rPr>
        <w:t xml:space="preserve"> </w:t>
      </w:r>
      <w:r w:rsidRPr="00797F30">
        <w:rPr>
          <w:rFonts w:ascii="Times New Roman" w:hAnsi="Times New Roman" w:cs="Times New Roman"/>
          <w:sz w:val="24"/>
        </w:rPr>
        <w:t>способы</w:t>
      </w:r>
      <w:r w:rsidRPr="00797F30">
        <w:rPr>
          <w:rFonts w:ascii="Times New Roman" w:hAnsi="Times New Roman" w:cs="Times New Roman"/>
          <w:spacing w:val="-1"/>
          <w:sz w:val="24"/>
        </w:rPr>
        <w:t xml:space="preserve"> </w:t>
      </w:r>
      <w:r w:rsidRPr="00797F30">
        <w:rPr>
          <w:rFonts w:ascii="Times New Roman" w:hAnsi="Times New Roman" w:cs="Times New Roman"/>
          <w:sz w:val="24"/>
        </w:rPr>
        <w:t>и формы его</w:t>
      </w:r>
      <w:r w:rsidRPr="00797F30">
        <w:rPr>
          <w:rFonts w:ascii="Times New Roman" w:hAnsi="Times New Roman" w:cs="Times New Roman"/>
          <w:spacing w:val="-1"/>
          <w:sz w:val="24"/>
        </w:rPr>
        <w:t xml:space="preserve"> </w:t>
      </w:r>
      <w:r w:rsidRPr="00797F30">
        <w:rPr>
          <w:rFonts w:ascii="Times New Roman" w:hAnsi="Times New Roman" w:cs="Times New Roman"/>
          <w:sz w:val="24"/>
        </w:rPr>
        <w:t>воплощения.</w:t>
      </w:r>
    </w:p>
    <w:p w14:paraId="79F2790B" w14:textId="77777777" w:rsidR="00181F8B" w:rsidRPr="00797F30" w:rsidRDefault="00181F8B" w:rsidP="00957F1E">
      <w:pPr>
        <w:pStyle w:val="af2"/>
        <w:widowControl w:val="0"/>
        <w:numPr>
          <w:ilvl w:val="0"/>
          <w:numId w:val="89"/>
        </w:numPr>
        <w:tabs>
          <w:tab w:val="left" w:pos="851"/>
          <w:tab w:val="left" w:pos="1374"/>
        </w:tabs>
        <w:autoSpaceDE w:val="0"/>
        <w:autoSpaceDN w:val="0"/>
        <w:spacing w:after="0" w:line="240" w:lineRule="auto"/>
        <w:ind w:left="0" w:right="233" w:firstLine="567"/>
        <w:contextualSpacing w:val="0"/>
        <w:jc w:val="both"/>
        <w:rPr>
          <w:rFonts w:ascii="Times New Roman" w:hAnsi="Times New Roman" w:cs="Times New Roman"/>
          <w:sz w:val="24"/>
        </w:rPr>
      </w:pPr>
      <w:r w:rsidRPr="00797F30">
        <w:rPr>
          <w:rFonts w:ascii="Times New Roman" w:hAnsi="Times New Roman" w:cs="Times New Roman"/>
          <w:sz w:val="24"/>
        </w:rPr>
        <w:t>Педагог</w:t>
      </w:r>
      <w:r w:rsidRPr="00797F30">
        <w:rPr>
          <w:rFonts w:ascii="Times New Roman" w:hAnsi="Times New Roman" w:cs="Times New Roman"/>
          <w:spacing w:val="1"/>
          <w:sz w:val="24"/>
        </w:rPr>
        <w:t xml:space="preserve"> </w:t>
      </w:r>
      <w:r w:rsidRPr="00797F30">
        <w:rPr>
          <w:rFonts w:ascii="Times New Roman" w:hAnsi="Times New Roman" w:cs="Times New Roman"/>
          <w:sz w:val="24"/>
        </w:rPr>
        <w:t>уделяет</w:t>
      </w:r>
      <w:r w:rsidRPr="00797F30">
        <w:rPr>
          <w:rFonts w:ascii="Times New Roman" w:hAnsi="Times New Roman" w:cs="Times New Roman"/>
          <w:spacing w:val="1"/>
          <w:sz w:val="24"/>
        </w:rPr>
        <w:t xml:space="preserve"> </w:t>
      </w:r>
      <w:r w:rsidRPr="00797F30">
        <w:rPr>
          <w:rFonts w:ascii="Times New Roman" w:hAnsi="Times New Roman" w:cs="Times New Roman"/>
          <w:sz w:val="24"/>
        </w:rPr>
        <w:t>особое</w:t>
      </w:r>
      <w:r w:rsidRPr="00797F30">
        <w:rPr>
          <w:rFonts w:ascii="Times New Roman" w:hAnsi="Times New Roman" w:cs="Times New Roman"/>
          <w:spacing w:val="1"/>
          <w:sz w:val="24"/>
        </w:rPr>
        <w:t xml:space="preserve"> </w:t>
      </w:r>
      <w:r w:rsidRPr="00797F30">
        <w:rPr>
          <w:rFonts w:ascii="Times New Roman" w:hAnsi="Times New Roman" w:cs="Times New Roman"/>
          <w:sz w:val="24"/>
        </w:rPr>
        <w:t>внимание</w:t>
      </w:r>
      <w:r w:rsidRPr="00797F30">
        <w:rPr>
          <w:rFonts w:ascii="Times New Roman" w:hAnsi="Times New Roman" w:cs="Times New Roman"/>
          <w:spacing w:val="1"/>
          <w:sz w:val="24"/>
        </w:rPr>
        <w:t xml:space="preserve"> </w:t>
      </w:r>
      <w:r w:rsidRPr="00797F30">
        <w:rPr>
          <w:rFonts w:ascii="Times New Roman" w:hAnsi="Times New Roman" w:cs="Times New Roman"/>
          <w:sz w:val="24"/>
        </w:rPr>
        <w:t>обогащению</w:t>
      </w:r>
      <w:r w:rsidRPr="00797F30">
        <w:rPr>
          <w:rFonts w:ascii="Times New Roman" w:hAnsi="Times New Roman" w:cs="Times New Roman"/>
          <w:spacing w:val="1"/>
          <w:sz w:val="24"/>
        </w:rPr>
        <w:t xml:space="preserve"> </w:t>
      </w:r>
      <w:r w:rsidRPr="00797F30">
        <w:rPr>
          <w:rFonts w:ascii="Times New Roman" w:hAnsi="Times New Roman" w:cs="Times New Roman"/>
          <w:sz w:val="24"/>
        </w:rPr>
        <w:t>РППС,</w:t>
      </w:r>
      <w:r w:rsidRPr="00797F30">
        <w:rPr>
          <w:rFonts w:ascii="Times New Roman" w:hAnsi="Times New Roman" w:cs="Times New Roman"/>
          <w:spacing w:val="1"/>
          <w:sz w:val="24"/>
        </w:rPr>
        <w:t xml:space="preserve"> </w:t>
      </w:r>
      <w:r w:rsidRPr="00797F30">
        <w:rPr>
          <w:rFonts w:ascii="Times New Roman" w:hAnsi="Times New Roman" w:cs="Times New Roman"/>
          <w:sz w:val="24"/>
        </w:rPr>
        <w:t>обеспечивающей</w:t>
      </w:r>
      <w:r w:rsidRPr="00797F30">
        <w:rPr>
          <w:rFonts w:ascii="Times New Roman" w:hAnsi="Times New Roman" w:cs="Times New Roman"/>
          <w:spacing w:val="1"/>
          <w:sz w:val="24"/>
        </w:rPr>
        <w:t xml:space="preserve"> </w:t>
      </w:r>
      <w:r w:rsidRPr="00797F30">
        <w:rPr>
          <w:rFonts w:ascii="Times New Roman" w:hAnsi="Times New Roman" w:cs="Times New Roman"/>
          <w:sz w:val="24"/>
        </w:rPr>
        <w:t>поддержку</w:t>
      </w:r>
      <w:r w:rsidRPr="00797F30">
        <w:rPr>
          <w:rFonts w:ascii="Times New Roman" w:hAnsi="Times New Roman" w:cs="Times New Roman"/>
          <w:spacing w:val="1"/>
          <w:sz w:val="24"/>
        </w:rPr>
        <w:t xml:space="preserve"> </w:t>
      </w:r>
      <w:r w:rsidRPr="00797F30">
        <w:rPr>
          <w:rFonts w:ascii="Times New Roman" w:hAnsi="Times New Roman" w:cs="Times New Roman"/>
          <w:sz w:val="24"/>
        </w:rPr>
        <w:t>инициативности ребенка. В пространстве группы появляются предметы, побуждающие детей к</w:t>
      </w:r>
      <w:r w:rsidRPr="00797F30">
        <w:rPr>
          <w:rFonts w:ascii="Times New Roman" w:hAnsi="Times New Roman" w:cs="Times New Roman"/>
          <w:spacing w:val="1"/>
          <w:sz w:val="24"/>
        </w:rPr>
        <w:t xml:space="preserve"> </w:t>
      </w:r>
      <w:r w:rsidRPr="00797F30">
        <w:rPr>
          <w:rFonts w:ascii="Times New Roman" w:hAnsi="Times New Roman" w:cs="Times New Roman"/>
          <w:sz w:val="24"/>
        </w:rPr>
        <w:t>проявлению интеллектуальной активности. Это могут быть новые игры и материалы, детали</w:t>
      </w:r>
      <w:r w:rsidRPr="00797F30">
        <w:rPr>
          <w:rFonts w:ascii="Times New Roman" w:hAnsi="Times New Roman" w:cs="Times New Roman"/>
          <w:spacing w:val="1"/>
          <w:sz w:val="24"/>
        </w:rPr>
        <w:t xml:space="preserve"> </w:t>
      </w:r>
      <w:r w:rsidRPr="00797F30">
        <w:rPr>
          <w:rFonts w:ascii="Times New Roman" w:hAnsi="Times New Roman" w:cs="Times New Roman"/>
          <w:sz w:val="24"/>
        </w:rPr>
        <w:t>незнакомых устройств, сломанные игрушки, нуждающиеся в починке, зашифрованные записи,</w:t>
      </w:r>
      <w:r w:rsidRPr="00797F30">
        <w:rPr>
          <w:rFonts w:ascii="Times New Roman" w:hAnsi="Times New Roman" w:cs="Times New Roman"/>
          <w:spacing w:val="1"/>
          <w:sz w:val="24"/>
        </w:rPr>
        <w:t xml:space="preserve"> </w:t>
      </w:r>
      <w:r w:rsidRPr="00797F30">
        <w:rPr>
          <w:rFonts w:ascii="Times New Roman" w:hAnsi="Times New Roman" w:cs="Times New Roman"/>
          <w:sz w:val="24"/>
        </w:rPr>
        <w:t>посылки,</w:t>
      </w:r>
      <w:r w:rsidRPr="00797F30">
        <w:rPr>
          <w:rFonts w:ascii="Times New Roman" w:hAnsi="Times New Roman" w:cs="Times New Roman"/>
          <w:spacing w:val="9"/>
          <w:sz w:val="24"/>
        </w:rPr>
        <w:t xml:space="preserve"> </w:t>
      </w:r>
      <w:r w:rsidRPr="00797F30">
        <w:rPr>
          <w:rFonts w:ascii="Times New Roman" w:hAnsi="Times New Roman" w:cs="Times New Roman"/>
          <w:sz w:val="24"/>
        </w:rPr>
        <w:t>письма-схемы,</w:t>
      </w:r>
      <w:r w:rsidRPr="00797F30">
        <w:rPr>
          <w:rFonts w:ascii="Times New Roman" w:hAnsi="Times New Roman" w:cs="Times New Roman"/>
          <w:spacing w:val="9"/>
          <w:sz w:val="24"/>
        </w:rPr>
        <w:t xml:space="preserve"> </w:t>
      </w:r>
      <w:r w:rsidRPr="00797F30">
        <w:rPr>
          <w:rFonts w:ascii="Times New Roman" w:hAnsi="Times New Roman" w:cs="Times New Roman"/>
          <w:sz w:val="24"/>
        </w:rPr>
        <w:t>новые</w:t>
      </w:r>
      <w:r w:rsidRPr="00797F30">
        <w:rPr>
          <w:rFonts w:ascii="Times New Roman" w:hAnsi="Times New Roman" w:cs="Times New Roman"/>
          <w:spacing w:val="8"/>
          <w:sz w:val="24"/>
        </w:rPr>
        <w:t xml:space="preserve"> </w:t>
      </w:r>
      <w:r w:rsidRPr="00797F30">
        <w:rPr>
          <w:rFonts w:ascii="Times New Roman" w:hAnsi="Times New Roman" w:cs="Times New Roman"/>
          <w:sz w:val="24"/>
        </w:rPr>
        <w:t>таинственные</w:t>
      </w:r>
      <w:r w:rsidRPr="00797F30">
        <w:rPr>
          <w:rFonts w:ascii="Times New Roman" w:hAnsi="Times New Roman" w:cs="Times New Roman"/>
          <w:spacing w:val="10"/>
          <w:sz w:val="24"/>
        </w:rPr>
        <w:t xml:space="preserve"> </w:t>
      </w:r>
      <w:r w:rsidRPr="00797F30">
        <w:rPr>
          <w:rFonts w:ascii="Times New Roman" w:hAnsi="Times New Roman" w:cs="Times New Roman"/>
          <w:sz w:val="24"/>
        </w:rPr>
        <w:t>книги</w:t>
      </w:r>
      <w:r w:rsidRPr="00797F30">
        <w:rPr>
          <w:rFonts w:ascii="Times New Roman" w:hAnsi="Times New Roman" w:cs="Times New Roman"/>
          <w:spacing w:val="8"/>
          <w:sz w:val="24"/>
        </w:rPr>
        <w:t xml:space="preserve"> </w:t>
      </w:r>
      <w:r w:rsidRPr="00797F30">
        <w:rPr>
          <w:rFonts w:ascii="Times New Roman" w:hAnsi="Times New Roman" w:cs="Times New Roman"/>
          <w:sz w:val="24"/>
        </w:rPr>
        <w:t>и</w:t>
      </w:r>
      <w:r w:rsidRPr="00797F30">
        <w:rPr>
          <w:rFonts w:ascii="Times New Roman" w:hAnsi="Times New Roman" w:cs="Times New Roman"/>
          <w:spacing w:val="10"/>
          <w:sz w:val="24"/>
        </w:rPr>
        <w:t xml:space="preserve"> </w:t>
      </w:r>
      <w:r w:rsidRPr="00797F30">
        <w:rPr>
          <w:rFonts w:ascii="Times New Roman" w:hAnsi="Times New Roman" w:cs="Times New Roman"/>
          <w:sz w:val="24"/>
        </w:rPr>
        <w:t>прочее.</w:t>
      </w:r>
      <w:r w:rsidRPr="00797F30">
        <w:rPr>
          <w:rFonts w:ascii="Times New Roman" w:hAnsi="Times New Roman" w:cs="Times New Roman"/>
          <w:spacing w:val="9"/>
          <w:sz w:val="24"/>
        </w:rPr>
        <w:t xml:space="preserve"> </w:t>
      </w:r>
      <w:r w:rsidRPr="00797F30">
        <w:rPr>
          <w:rFonts w:ascii="Times New Roman" w:hAnsi="Times New Roman" w:cs="Times New Roman"/>
          <w:sz w:val="24"/>
        </w:rPr>
        <w:t>Разгадывая</w:t>
      </w:r>
      <w:r w:rsidRPr="00797F30">
        <w:rPr>
          <w:rFonts w:ascii="Times New Roman" w:hAnsi="Times New Roman" w:cs="Times New Roman"/>
          <w:spacing w:val="9"/>
          <w:sz w:val="24"/>
        </w:rPr>
        <w:t xml:space="preserve"> </w:t>
      </w:r>
      <w:r w:rsidRPr="00797F30">
        <w:rPr>
          <w:rFonts w:ascii="Times New Roman" w:hAnsi="Times New Roman" w:cs="Times New Roman"/>
          <w:sz w:val="24"/>
        </w:rPr>
        <w:t>загадки,</w:t>
      </w:r>
      <w:r w:rsidRPr="00797F30">
        <w:rPr>
          <w:rFonts w:ascii="Times New Roman" w:hAnsi="Times New Roman" w:cs="Times New Roman"/>
          <w:spacing w:val="9"/>
          <w:sz w:val="24"/>
        </w:rPr>
        <w:t xml:space="preserve"> </w:t>
      </w:r>
      <w:r w:rsidRPr="00797F30">
        <w:rPr>
          <w:rFonts w:ascii="Times New Roman" w:hAnsi="Times New Roman" w:cs="Times New Roman"/>
          <w:sz w:val="24"/>
        </w:rPr>
        <w:t>заключенные</w:t>
      </w:r>
      <w:r w:rsidRPr="00797F30">
        <w:rPr>
          <w:rFonts w:ascii="Times New Roman" w:hAnsi="Times New Roman" w:cs="Times New Roman"/>
          <w:spacing w:val="-58"/>
          <w:sz w:val="24"/>
        </w:rPr>
        <w:t xml:space="preserve"> </w:t>
      </w:r>
      <w:r w:rsidRPr="00797F30">
        <w:rPr>
          <w:rFonts w:ascii="Times New Roman" w:hAnsi="Times New Roman" w:cs="Times New Roman"/>
          <w:sz w:val="24"/>
        </w:rPr>
        <w:t>в</w:t>
      </w:r>
      <w:r w:rsidRPr="00797F30">
        <w:rPr>
          <w:rFonts w:ascii="Times New Roman" w:hAnsi="Times New Roman" w:cs="Times New Roman"/>
          <w:spacing w:val="1"/>
          <w:sz w:val="24"/>
        </w:rPr>
        <w:t xml:space="preserve"> </w:t>
      </w:r>
      <w:r w:rsidRPr="00797F30">
        <w:rPr>
          <w:rFonts w:ascii="Times New Roman" w:hAnsi="Times New Roman" w:cs="Times New Roman"/>
          <w:sz w:val="24"/>
        </w:rPr>
        <w:t>таких</w:t>
      </w:r>
      <w:r w:rsidRPr="00797F30">
        <w:rPr>
          <w:rFonts w:ascii="Times New Roman" w:hAnsi="Times New Roman" w:cs="Times New Roman"/>
          <w:spacing w:val="1"/>
          <w:sz w:val="24"/>
        </w:rPr>
        <w:t xml:space="preserve"> </w:t>
      </w:r>
      <w:r w:rsidRPr="00797F30">
        <w:rPr>
          <w:rFonts w:ascii="Times New Roman" w:hAnsi="Times New Roman" w:cs="Times New Roman"/>
          <w:sz w:val="24"/>
        </w:rPr>
        <w:t>предметах,</w:t>
      </w:r>
      <w:r w:rsidRPr="00797F30">
        <w:rPr>
          <w:rFonts w:ascii="Times New Roman" w:hAnsi="Times New Roman" w:cs="Times New Roman"/>
          <w:spacing w:val="1"/>
          <w:sz w:val="24"/>
        </w:rPr>
        <w:t xml:space="preserve"> </w:t>
      </w:r>
      <w:r w:rsidRPr="00797F30">
        <w:rPr>
          <w:rFonts w:ascii="Times New Roman" w:hAnsi="Times New Roman" w:cs="Times New Roman"/>
          <w:sz w:val="24"/>
        </w:rPr>
        <w:t>дети</w:t>
      </w:r>
      <w:r w:rsidRPr="00797F30">
        <w:rPr>
          <w:rFonts w:ascii="Times New Roman" w:hAnsi="Times New Roman" w:cs="Times New Roman"/>
          <w:spacing w:val="1"/>
          <w:sz w:val="24"/>
        </w:rPr>
        <w:t xml:space="preserve"> </w:t>
      </w:r>
      <w:r w:rsidRPr="00797F30">
        <w:rPr>
          <w:rFonts w:ascii="Times New Roman" w:hAnsi="Times New Roman" w:cs="Times New Roman"/>
          <w:sz w:val="24"/>
        </w:rPr>
        <w:t>учатся</w:t>
      </w:r>
      <w:r w:rsidRPr="00797F30">
        <w:rPr>
          <w:rFonts w:ascii="Times New Roman" w:hAnsi="Times New Roman" w:cs="Times New Roman"/>
          <w:spacing w:val="1"/>
          <w:sz w:val="24"/>
        </w:rPr>
        <w:t xml:space="preserve"> </w:t>
      </w:r>
      <w:r w:rsidRPr="00797F30">
        <w:rPr>
          <w:rFonts w:ascii="Times New Roman" w:hAnsi="Times New Roman" w:cs="Times New Roman"/>
          <w:sz w:val="24"/>
        </w:rPr>
        <w:t>рассуждать,</w:t>
      </w:r>
      <w:r w:rsidRPr="00797F30">
        <w:rPr>
          <w:rFonts w:ascii="Times New Roman" w:hAnsi="Times New Roman" w:cs="Times New Roman"/>
          <w:spacing w:val="1"/>
          <w:sz w:val="24"/>
        </w:rPr>
        <w:t xml:space="preserve"> </w:t>
      </w:r>
      <w:r w:rsidRPr="00797F30">
        <w:rPr>
          <w:rFonts w:ascii="Times New Roman" w:hAnsi="Times New Roman" w:cs="Times New Roman"/>
          <w:sz w:val="24"/>
        </w:rPr>
        <w:t>анализировать,</w:t>
      </w:r>
      <w:r w:rsidRPr="00797F30">
        <w:rPr>
          <w:rFonts w:ascii="Times New Roman" w:hAnsi="Times New Roman" w:cs="Times New Roman"/>
          <w:spacing w:val="1"/>
          <w:sz w:val="24"/>
        </w:rPr>
        <w:t xml:space="preserve"> </w:t>
      </w:r>
      <w:r w:rsidRPr="00797F30">
        <w:rPr>
          <w:rFonts w:ascii="Times New Roman" w:hAnsi="Times New Roman" w:cs="Times New Roman"/>
          <w:sz w:val="24"/>
        </w:rPr>
        <w:t>отстаивать</w:t>
      </w:r>
      <w:r w:rsidRPr="00797F30">
        <w:rPr>
          <w:rFonts w:ascii="Times New Roman" w:hAnsi="Times New Roman" w:cs="Times New Roman"/>
          <w:spacing w:val="1"/>
          <w:sz w:val="24"/>
        </w:rPr>
        <w:t xml:space="preserve"> </w:t>
      </w:r>
      <w:r w:rsidRPr="00797F30">
        <w:rPr>
          <w:rFonts w:ascii="Times New Roman" w:hAnsi="Times New Roman" w:cs="Times New Roman"/>
          <w:sz w:val="24"/>
        </w:rPr>
        <w:t>свою</w:t>
      </w:r>
      <w:r w:rsidRPr="00797F30">
        <w:rPr>
          <w:rFonts w:ascii="Times New Roman" w:hAnsi="Times New Roman" w:cs="Times New Roman"/>
          <w:spacing w:val="1"/>
          <w:sz w:val="24"/>
        </w:rPr>
        <w:t xml:space="preserve"> </w:t>
      </w:r>
      <w:r w:rsidRPr="00797F30">
        <w:rPr>
          <w:rFonts w:ascii="Times New Roman" w:hAnsi="Times New Roman" w:cs="Times New Roman"/>
          <w:sz w:val="24"/>
        </w:rPr>
        <w:t>точку</w:t>
      </w:r>
      <w:r w:rsidRPr="00797F30">
        <w:rPr>
          <w:rFonts w:ascii="Times New Roman" w:hAnsi="Times New Roman" w:cs="Times New Roman"/>
          <w:spacing w:val="1"/>
          <w:sz w:val="24"/>
        </w:rPr>
        <w:t xml:space="preserve"> </w:t>
      </w:r>
      <w:r w:rsidRPr="00797F30">
        <w:rPr>
          <w:rFonts w:ascii="Times New Roman" w:hAnsi="Times New Roman" w:cs="Times New Roman"/>
          <w:sz w:val="24"/>
        </w:rPr>
        <w:t>зрения,</w:t>
      </w:r>
      <w:r w:rsidRPr="00797F30">
        <w:rPr>
          <w:rFonts w:ascii="Times New Roman" w:hAnsi="Times New Roman" w:cs="Times New Roman"/>
          <w:spacing w:val="1"/>
          <w:sz w:val="24"/>
        </w:rPr>
        <w:t xml:space="preserve"> </w:t>
      </w:r>
      <w:r w:rsidRPr="00797F30">
        <w:rPr>
          <w:rFonts w:ascii="Times New Roman" w:hAnsi="Times New Roman" w:cs="Times New Roman"/>
          <w:sz w:val="24"/>
        </w:rPr>
        <w:t>строить</w:t>
      </w:r>
      <w:r w:rsidRPr="00797F30">
        <w:rPr>
          <w:rFonts w:ascii="Times New Roman" w:hAnsi="Times New Roman" w:cs="Times New Roman"/>
          <w:spacing w:val="-2"/>
          <w:sz w:val="24"/>
        </w:rPr>
        <w:t xml:space="preserve"> </w:t>
      </w:r>
      <w:r w:rsidRPr="00797F30">
        <w:rPr>
          <w:rFonts w:ascii="Times New Roman" w:hAnsi="Times New Roman" w:cs="Times New Roman"/>
          <w:sz w:val="24"/>
        </w:rPr>
        <w:t>предположения, испытывают радость</w:t>
      </w:r>
      <w:r w:rsidRPr="00797F30">
        <w:rPr>
          <w:rFonts w:ascii="Times New Roman" w:hAnsi="Times New Roman" w:cs="Times New Roman"/>
          <w:spacing w:val="1"/>
          <w:sz w:val="24"/>
        </w:rPr>
        <w:t xml:space="preserve"> </w:t>
      </w:r>
      <w:r w:rsidRPr="00797F30">
        <w:rPr>
          <w:rFonts w:ascii="Times New Roman" w:hAnsi="Times New Roman" w:cs="Times New Roman"/>
          <w:sz w:val="24"/>
        </w:rPr>
        <w:t>открытия</w:t>
      </w:r>
      <w:r w:rsidRPr="00797F30">
        <w:rPr>
          <w:rFonts w:ascii="Times New Roman" w:hAnsi="Times New Roman" w:cs="Times New Roman"/>
          <w:spacing w:val="-3"/>
          <w:sz w:val="24"/>
        </w:rPr>
        <w:t xml:space="preserve"> </w:t>
      </w:r>
      <w:r w:rsidRPr="00797F30">
        <w:rPr>
          <w:rFonts w:ascii="Times New Roman" w:hAnsi="Times New Roman" w:cs="Times New Roman"/>
          <w:sz w:val="24"/>
        </w:rPr>
        <w:t>и</w:t>
      </w:r>
      <w:r w:rsidRPr="00797F30">
        <w:rPr>
          <w:rFonts w:ascii="Times New Roman" w:hAnsi="Times New Roman" w:cs="Times New Roman"/>
          <w:spacing w:val="-1"/>
          <w:sz w:val="24"/>
        </w:rPr>
        <w:t xml:space="preserve"> </w:t>
      </w:r>
      <w:r w:rsidRPr="00797F30">
        <w:rPr>
          <w:rFonts w:ascii="Times New Roman" w:hAnsi="Times New Roman" w:cs="Times New Roman"/>
          <w:sz w:val="24"/>
        </w:rPr>
        <w:t>познания.</w:t>
      </w:r>
    </w:p>
    <w:p w14:paraId="661A9640" w14:textId="77777777" w:rsidR="00181F8B" w:rsidRPr="003D617B" w:rsidRDefault="00181F8B" w:rsidP="00957F1E">
      <w:pPr>
        <w:pStyle w:val="af5"/>
        <w:tabs>
          <w:tab w:val="left" w:pos="851"/>
        </w:tabs>
        <w:spacing w:before="1"/>
        <w:ind w:left="0" w:firstLine="567"/>
        <w:rPr>
          <w:sz w:val="16"/>
          <w:szCs w:val="16"/>
        </w:rPr>
      </w:pPr>
    </w:p>
    <w:p w14:paraId="25030DD0" w14:textId="77777777" w:rsidR="00181F8B" w:rsidRDefault="00181F8B" w:rsidP="00957F1E">
      <w:pPr>
        <w:pStyle w:val="2"/>
        <w:keepNext w:val="0"/>
        <w:keepLines w:val="0"/>
        <w:widowControl w:val="0"/>
        <w:numPr>
          <w:ilvl w:val="2"/>
          <w:numId w:val="76"/>
        </w:numPr>
        <w:tabs>
          <w:tab w:val="left" w:pos="851"/>
          <w:tab w:val="left" w:pos="1194"/>
        </w:tabs>
        <w:autoSpaceDE w:val="0"/>
        <w:autoSpaceDN w:val="0"/>
        <w:spacing w:after="0" w:line="240" w:lineRule="auto"/>
        <w:ind w:left="0" w:firstLine="567"/>
        <w:jc w:val="left"/>
      </w:pPr>
      <w:r w:rsidRPr="00797F30">
        <w:t>Особенности</w:t>
      </w:r>
      <w:r w:rsidRPr="00797F30">
        <w:rPr>
          <w:spacing w:val="-4"/>
        </w:rPr>
        <w:t xml:space="preserve"> </w:t>
      </w:r>
      <w:r w:rsidRPr="00797F30">
        <w:t>взаимодействия</w:t>
      </w:r>
      <w:r>
        <w:rPr>
          <w:spacing w:val="-5"/>
        </w:rPr>
        <w:t xml:space="preserve"> </w:t>
      </w:r>
      <w:r>
        <w:t>педагогического</w:t>
      </w:r>
      <w:r>
        <w:rPr>
          <w:spacing w:val="-3"/>
        </w:rPr>
        <w:t xml:space="preserve"> </w:t>
      </w:r>
      <w:r>
        <w:t>коллектива</w:t>
      </w:r>
      <w:r>
        <w:rPr>
          <w:spacing w:val="-5"/>
        </w:rPr>
        <w:t xml:space="preserve"> </w:t>
      </w:r>
      <w:r>
        <w:t>с</w:t>
      </w:r>
      <w:r>
        <w:rPr>
          <w:spacing w:val="-4"/>
        </w:rPr>
        <w:t xml:space="preserve"> </w:t>
      </w:r>
      <w:r>
        <w:t>семьями</w:t>
      </w:r>
      <w:r>
        <w:rPr>
          <w:spacing w:val="-4"/>
        </w:rPr>
        <w:t xml:space="preserve"> </w:t>
      </w:r>
      <w:r>
        <w:t>обучающихся</w:t>
      </w:r>
    </w:p>
    <w:p w14:paraId="0194D81C" w14:textId="77777777" w:rsidR="00181F8B" w:rsidRDefault="00181F8B" w:rsidP="00181F8B">
      <w:pPr>
        <w:pStyle w:val="af5"/>
        <w:ind w:left="0" w:right="234" w:firstLine="567"/>
      </w:pPr>
      <w:r>
        <w:t>Цели,</w:t>
      </w:r>
      <w:r>
        <w:rPr>
          <w:spacing w:val="61"/>
        </w:rPr>
        <w:t xml:space="preserve"> </w:t>
      </w:r>
      <w:r>
        <w:t>задачи,   принципы   и направления   взаимодействия   педагогического   коллектива</w:t>
      </w:r>
      <w:r>
        <w:rPr>
          <w:spacing w:val="-57"/>
        </w:rPr>
        <w:t xml:space="preserve"> </w:t>
      </w:r>
      <w:r>
        <w:t>с семьями воспитанников в рамках реализации образовательной программы МАДОУ Детский</w:t>
      </w:r>
      <w:r>
        <w:rPr>
          <w:spacing w:val="1"/>
        </w:rPr>
        <w:t xml:space="preserve"> </w:t>
      </w:r>
      <w:r>
        <w:t>сад</w:t>
      </w:r>
      <w:r>
        <w:rPr>
          <w:spacing w:val="-1"/>
        </w:rPr>
        <w:t xml:space="preserve"> </w:t>
      </w:r>
      <w:r>
        <w:t>№</w:t>
      </w:r>
      <w:r>
        <w:rPr>
          <w:spacing w:val="-1"/>
        </w:rPr>
        <w:t xml:space="preserve"> </w:t>
      </w:r>
      <w:r>
        <w:t>12  соответствуют п.</w:t>
      </w:r>
      <w:r>
        <w:rPr>
          <w:spacing w:val="1"/>
        </w:rPr>
        <w:t xml:space="preserve"> </w:t>
      </w:r>
      <w:r>
        <w:t xml:space="preserve">26.1–26.6 </w:t>
      </w:r>
      <w:hyperlink r:id="rId38" w:history="1">
        <w:r>
          <w:rPr>
            <w:rStyle w:val="ad"/>
          </w:rPr>
          <w:t>ФОП</w:t>
        </w:r>
        <w:r>
          <w:rPr>
            <w:rStyle w:val="ad"/>
            <w:spacing w:val="-1"/>
          </w:rPr>
          <w:t xml:space="preserve"> </w:t>
        </w:r>
        <w:r>
          <w:rPr>
            <w:rStyle w:val="ad"/>
          </w:rPr>
          <w:t>ДО</w:t>
        </w:r>
        <w:r>
          <w:rPr>
            <w:rStyle w:val="ad"/>
            <w:spacing w:val="-1"/>
          </w:rPr>
          <w:t xml:space="preserve"> </w:t>
        </w:r>
      </w:hyperlink>
      <w:r>
        <w:t>(стр. 162-166).</w:t>
      </w:r>
    </w:p>
    <w:p w14:paraId="4633522F" w14:textId="77777777" w:rsidR="00181F8B" w:rsidRDefault="00181F8B" w:rsidP="00181F8B">
      <w:pPr>
        <w:pStyle w:val="af5"/>
        <w:spacing w:before="2"/>
        <w:ind w:left="0" w:firstLine="567"/>
        <w:rPr>
          <w:sz w:val="16"/>
        </w:rPr>
      </w:pPr>
    </w:p>
    <w:p w14:paraId="39E4BA43" w14:textId="77777777" w:rsidR="00181F8B" w:rsidRDefault="00181F8B" w:rsidP="00B86060">
      <w:pPr>
        <w:pStyle w:val="2"/>
        <w:keepNext w:val="0"/>
        <w:keepLines w:val="0"/>
        <w:widowControl w:val="0"/>
        <w:numPr>
          <w:ilvl w:val="2"/>
          <w:numId w:val="76"/>
        </w:numPr>
        <w:tabs>
          <w:tab w:val="left" w:pos="1194"/>
        </w:tabs>
        <w:autoSpaceDE w:val="0"/>
        <w:autoSpaceDN w:val="0"/>
        <w:spacing w:before="90" w:after="0" w:line="240" w:lineRule="auto"/>
        <w:ind w:left="0" w:firstLine="567"/>
        <w:jc w:val="left"/>
      </w:pPr>
      <w:r>
        <w:t>Направления</w:t>
      </w:r>
      <w:r>
        <w:rPr>
          <w:spacing w:val="-3"/>
        </w:rPr>
        <w:t xml:space="preserve"> </w:t>
      </w:r>
      <w:r>
        <w:t>и</w:t>
      </w:r>
      <w:r>
        <w:rPr>
          <w:spacing w:val="-3"/>
        </w:rPr>
        <w:t xml:space="preserve"> </w:t>
      </w:r>
      <w:r>
        <w:t>задачи</w:t>
      </w:r>
      <w:r>
        <w:rPr>
          <w:spacing w:val="-3"/>
        </w:rPr>
        <w:t xml:space="preserve"> </w:t>
      </w:r>
      <w:r>
        <w:t>коррекционно-развивающей</w:t>
      </w:r>
      <w:r>
        <w:rPr>
          <w:spacing w:val="-3"/>
        </w:rPr>
        <w:t xml:space="preserve"> </w:t>
      </w:r>
      <w:r>
        <w:t>работы</w:t>
      </w:r>
    </w:p>
    <w:p w14:paraId="715546AC" w14:textId="77777777" w:rsidR="00181F8B" w:rsidRDefault="00181F8B" w:rsidP="00181F8B">
      <w:pPr>
        <w:pStyle w:val="af5"/>
        <w:ind w:left="0" w:right="319" w:firstLine="567"/>
      </w:pPr>
      <w:r>
        <w:t>Направления</w:t>
      </w:r>
      <w:r>
        <w:rPr>
          <w:spacing w:val="24"/>
        </w:rPr>
        <w:t xml:space="preserve"> </w:t>
      </w:r>
      <w:r>
        <w:t>и</w:t>
      </w:r>
      <w:r>
        <w:rPr>
          <w:spacing w:val="24"/>
        </w:rPr>
        <w:t xml:space="preserve"> </w:t>
      </w:r>
      <w:r>
        <w:t>задачи</w:t>
      </w:r>
      <w:r>
        <w:rPr>
          <w:spacing w:val="21"/>
        </w:rPr>
        <w:t xml:space="preserve"> </w:t>
      </w:r>
      <w:r>
        <w:t>коррекционно-развивающей</w:t>
      </w:r>
      <w:r>
        <w:rPr>
          <w:spacing w:val="24"/>
        </w:rPr>
        <w:t xml:space="preserve"> </w:t>
      </w:r>
      <w:r>
        <w:t>работы</w:t>
      </w:r>
      <w:r>
        <w:rPr>
          <w:spacing w:val="22"/>
        </w:rPr>
        <w:t xml:space="preserve"> </w:t>
      </w:r>
      <w:r>
        <w:t>соответствуют</w:t>
      </w:r>
      <w:r>
        <w:rPr>
          <w:spacing w:val="27"/>
        </w:rPr>
        <w:t xml:space="preserve"> </w:t>
      </w:r>
      <w:r>
        <w:t>п.</w:t>
      </w:r>
      <w:r>
        <w:rPr>
          <w:spacing w:val="-2"/>
        </w:rPr>
        <w:t xml:space="preserve"> </w:t>
      </w:r>
      <w:r>
        <w:t>27.1–27.7,</w:t>
      </w:r>
      <w:r>
        <w:rPr>
          <w:spacing w:val="-57"/>
        </w:rPr>
        <w:t xml:space="preserve"> </w:t>
      </w:r>
      <w:r>
        <w:t>27.9, 27.10</w:t>
      </w:r>
      <w:r>
        <w:rPr>
          <w:spacing w:val="1"/>
        </w:rPr>
        <w:t xml:space="preserve"> </w:t>
      </w:r>
      <w:hyperlink r:id="rId39" w:history="1">
        <w:r>
          <w:rPr>
            <w:rStyle w:val="ad"/>
          </w:rPr>
          <w:t>ФОП</w:t>
        </w:r>
        <w:r>
          <w:rPr>
            <w:rStyle w:val="ad"/>
            <w:spacing w:val="-1"/>
          </w:rPr>
          <w:t xml:space="preserve"> </w:t>
        </w:r>
        <w:r>
          <w:rPr>
            <w:rStyle w:val="ad"/>
          </w:rPr>
          <w:t>ДО</w:t>
        </w:r>
        <w:r>
          <w:rPr>
            <w:rStyle w:val="ad"/>
            <w:spacing w:val="-2"/>
          </w:rPr>
          <w:t xml:space="preserve"> </w:t>
        </w:r>
      </w:hyperlink>
      <w:r>
        <w:t>(стр. 166-168).</w:t>
      </w:r>
    </w:p>
    <w:p w14:paraId="6F852566" w14:textId="77777777" w:rsidR="00181F8B" w:rsidRDefault="00181F8B" w:rsidP="00181F8B">
      <w:pPr>
        <w:pStyle w:val="af5"/>
        <w:spacing w:before="2"/>
        <w:ind w:left="0" w:firstLine="567"/>
        <w:rPr>
          <w:sz w:val="16"/>
        </w:rPr>
      </w:pPr>
    </w:p>
    <w:p w14:paraId="61F8B011" w14:textId="77777777" w:rsidR="00181F8B" w:rsidRDefault="00181F8B" w:rsidP="00B86060">
      <w:pPr>
        <w:pStyle w:val="2"/>
        <w:keepNext w:val="0"/>
        <w:keepLines w:val="0"/>
        <w:widowControl w:val="0"/>
        <w:numPr>
          <w:ilvl w:val="2"/>
          <w:numId w:val="76"/>
        </w:numPr>
        <w:tabs>
          <w:tab w:val="left" w:pos="1194"/>
        </w:tabs>
        <w:autoSpaceDE w:val="0"/>
        <w:autoSpaceDN w:val="0"/>
        <w:spacing w:before="90" w:after="0" w:line="240" w:lineRule="auto"/>
        <w:ind w:left="0" w:firstLine="567"/>
        <w:jc w:val="left"/>
      </w:pPr>
      <w:r>
        <w:t>Содержание</w:t>
      </w:r>
      <w:r>
        <w:rPr>
          <w:spacing w:val="-3"/>
        </w:rPr>
        <w:t xml:space="preserve"> </w:t>
      </w:r>
      <w:r>
        <w:t>КРР</w:t>
      </w:r>
      <w:r>
        <w:rPr>
          <w:spacing w:val="-2"/>
        </w:rPr>
        <w:t xml:space="preserve"> </w:t>
      </w:r>
      <w:r>
        <w:t>на</w:t>
      </w:r>
      <w:r>
        <w:rPr>
          <w:spacing w:val="-3"/>
        </w:rPr>
        <w:t xml:space="preserve"> </w:t>
      </w:r>
      <w:r>
        <w:t>уровне</w:t>
      </w:r>
      <w:r>
        <w:rPr>
          <w:spacing w:val="-2"/>
        </w:rPr>
        <w:t xml:space="preserve"> </w:t>
      </w:r>
      <w:r>
        <w:t>ДО</w:t>
      </w:r>
    </w:p>
    <w:p w14:paraId="1C875950" w14:textId="77777777" w:rsidR="00181F8B" w:rsidRDefault="00181F8B" w:rsidP="00181F8B">
      <w:pPr>
        <w:pStyle w:val="af5"/>
        <w:spacing w:before="1"/>
        <w:ind w:left="0" w:firstLine="567"/>
      </w:pPr>
      <w:r>
        <w:t>Содержание</w:t>
      </w:r>
      <w:r>
        <w:rPr>
          <w:spacing w:val="-2"/>
        </w:rPr>
        <w:t xml:space="preserve"> </w:t>
      </w:r>
      <w:r>
        <w:t>КРР</w:t>
      </w:r>
      <w:r>
        <w:rPr>
          <w:spacing w:val="-3"/>
        </w:rPr>
        <w:t xml:space="preserve"> </w:t>
      </w:r>
      <w:r>
        <w:t>на</w:t>
      </w:r>
      <w:r>
        <w:rPr>
          <w:spacing w:val="-1"/>
        </w:rPr>
        <w:t xml:space="preserve"> </w:t>
      </w:r>
      <w:r>
        <w:t>уровне</w:t>
      </w:r>
      <w:r>
        <w:rPr>
          <w:spacing w:val="-1"/>
        </w:rPr>
        <w:t xml:space="preserve"> </w:t>
      </w:r>
      <w:r>
        <w:t>ДО</w:t>
      </w:r>
      <w:r>
        <w:rPr>
          <w:spacing w:val="-1"/>
        </w:rPr>
        <w:t xml:space="preserve"> </w:t>
      </w:r>
      <w:r>
        <w:t>соответствуют</w:t>
      </w:r>
      <w:r>
        <w:rPr>
          <w:spacing w:val="5"/>
        </w:rPr>
        <w:t xml:space="preserve"> </w:t>
      </w:r>
      <w:r>
        <w:t>п.</w:t>
      </w:r>
      <w:r>
        <w:rPr>
          <w:spacing w:val="-1"/>
        </w:rPr>
        <w:t xml:space="preserve"> </w:t>
      </w:r>
      <w:r>
        <w:t xml:space="preserve">28 </w:t>
      </w:r>
      <w:hyperlink r:id="rId40" w:history="1">
        <w:r>
          <w:rPr>
            <w:rStyle w:val="ad"/>
          </w:rPr>
          <w:t>ФОП</w:t>
        </w:r>
        <w:r>
          <w:rPr>
            <w:rStyle w:val="ad"/>
            <w:spacing w:val="-2"/>
          </w:rPr>
          <w:t xml:space="preserve"> </w:t>
        </w:r>
        <w:r>
          <w:rPr>
            <w:rStyle w:val="ad"/>
          </w:rPr>
          <w:t>ДО</w:t>
        </w:r>
        <w:r>
          <w:rPr>
            <w:rStyle w:val="ad"/>
            <w:spacing w:val="-2"/>
          </w:rPr>
          <w:t xml:space="preserve"> </w:t>
        </w:r>
      </w:hyperlink>
      <w:r>
        <w:t>(</w:t>
      </w:r>
      <w:r>
        <w:rPr>
          <w:spacing w:val="-1"/>
        </w:rPr>
        <w:t xml:space="preserve"> </w:t>
      </w:r>
      <w:r>
        <w:t>стр.</w:t>
      </w:r>
      <w:r>
        <w:rPr>
          <w:spacing w:val="-1"/>
        </w:rPr>
        <w:t xml:space="preserve"> </w:t>
      </w:r>
      <w:r>
        <w:t>168-173).</w:t>
      </w:r>
    </w:p>
    <w:p w14:paraId="0F7A2370" w14:textId="77777777" w:rsidR="00181F8B" w:rsidRDefault="00181F8B" w:rsidP="00181F8B">
      <w:pPr>
        <w:sectPr w:rsidR="00181F8B" w:rsidSect="00FC14B5">
          <w:pgSz w:w="12000" w:h="16970"/>
          <w:pgMar w:top="1040" w:right="620" w:bottom="851" w:left="1418" w:header="516" w:footer="0" w:gutter="0"/>
          <w:cols w:space="720"/>
        </w:sectPr>
      </w:pPr>
    </w:p>
    <w:p w14:paraId="5BAE3D34" w14:textId="77777777" w:rsidR="00181F8B" w:rsidRPr="003D617B" w:rsidRDefault="00181F8B" w:rsidP="00B86060">
      <w:pPr>
        <w:pStyle w:val="af2"/>
        <w:widowControl w:val="0"/>
        <w:numPr>
          <w:ilvl w:val="1"/>
          <w:numId w:val="90"/>
        </w:numPr>
        <w:tabs>
          <w:tab w:val="left" w:pos="567"/>
          <w:tab w:val="left" w:pos="1134"/>
        </w:tabs>
        <w:autoSpaceDE w:val="0"/>
        <w:autoSpaceDN w:val="0"/>
        <w:spacing w:after="0" w:line="240" w:lineRule="auto"/>
        <w:ind w:left="0" w:firstLine="567"/>
        <w:contextualSpacing w:val="0"/>
        <w:jc w:val="both"/>
        <w:rPr>
          <w:rFonts w:ascii="Times New Roman" w:hAnsi="Times New Roman" w:cs="Times New Roman"/>
          <w:i/>
        </w:rPr>
      </w:pPr>
      <w:r w:rsidRPr="003D617B">
        <w:rPr>
          <w:rFonts w:ascii="Times New Roman" w:hAnsi="Times New Roman" w:cs="Times New Roman"/>
          <w:i/>
          <w:sz w:val="24"/>
        </w:rPr>
        <w:lastRenderedPageBreak/>
        <w:t>ЧАСТЬ,</w:t>
      </w:r>
      <w:r w:rsidRPr="003D617B">
        <w:rPr>
          <w:rFonts w:ascii="Times New Roman" w:hAnsi="Times New Roman" w:cs="Times New Roman"/>
          <w:i/>
          <w:spacing w:val="-5"/>
          <w:sz w:val="24"/>
        </w:rPr>
        <w:t xml:space="preserve"> </w:t>
      </w:r>
      <w:r w:rsidRPr="003D617B">
        <w:rPr>
          <w:rFonts w:ascii="Times New Roman" w:hAnsi="Times New Roman" w:cs="Times New Roman"/>
          <w:i/>
          <w:sz w:val="24"/>
        </w:rPr>
        <w:t>ФОРМИРУЕМАЯ</w:t>
      </w:r>
      <w:r w:rsidRPr="003D617B">
        <w:rPr>
          <w:rFonts w:ascii="Times New Roman" w:hAnsi="Times New Roman" w:cs="Times New Roman"/>
          <w:i/>
          <w:spacing w:val="-8"/>
          <w:sz w:val="24"/>
        </w:rPr>
        <w:t xml:space="preserve"> </w:t>
      </w:r>
      <w:r w:rsidRPr="003D617B">
        <w:rPr>
          <w:rFonts w:ascii="Times New Roman" w:hAnsi="Times New Roman" w:cs="Times New Roman"/>
          <w:i/>
          <w:sz w:val="24"/>
        </w:rPr>
        <w:t>УЧАСТНИКАМИ</w:t>
      </w:r>
      <w:r w:rsidRPr="003D617B">
        <w:rPr>
          <w:rFonts w:ascii="Times New Roman" w:hAnsi="Times New Roman" w:cs="Times New Roman"/>
          <w:i/>
          <w:spacing w:val="-5"/>
          <w:sz w:val="24"/>
        </w:rPr>
        <w:t xml:space="preserve"> </w:t>
      </w:r>
      <w:r w:rsidRPr="003D617B">
        <w:rPr>
          <w:rFonts w:ascii="Times New Roman" w:hAnsi="Times New Roman" w:cs="Times New Roman"/>
          <w:i/>
          <w:sz w:val="24"/>
        </w:rPr>
        <w:t>ОБРАЗОВАТЕЛЬНЫХ</w:t>
      </w:r>
      <w:r w:rsidRPr="003D617B">
        <w:rPr>
          <w:rFonts w:ascii="Times New Roman" w:hAnsi="Times New Roman" w:cs="Times New Roman"/>
          <w:i/>
          <w:spacing w:val="-5"/>
          <w:sz w:val="24"/>
        </w:rPr>
        <w:t xml:space="preserve"> </w:t>
      </w:r>
      <w:r w:rsidRPr="003D617B">
        <w:rPr>
          <w:rFonts w:ascii="Times New Roman" w:hAnsi="Times New Roman" w:cs="Times New Roman"/>
          <w:i/>
          <w:sz w:val="24"/>
        </w:rPr>
        <w:t>ОТНОШЕНИЙ</w:t>
      </w:r>
    </w:p>
    <w:p w14:paraId="466ED29A" w14:textId="77777777" w:rsidR="00181F8B" w:rsidRPr="003D617B" w:rsidRDefault="00181F8B" w:rsidP="00181F8B">
      <w:pPr>
        <w:pStyle w:val="af5"/>
        <w:tabs>
          <w:tab w:val="left" w:pos="567"/>
        </w:tabs>
        <w:ind w:left="0" w:firstLine="567"/>
        <w:rPr>
          <w:b/>
          <w:i/>
          <w:sz w:val="16"/>
          <w:szCs w:val="16"/>
        </w:rPr>
      </w:pPr>
    </w:p>
    <w:p w14:paraId="24922834" w14:textId="047D6307" w:rsidR="00181F8B" w:rsidRPr="00181F8B" w:rsidRDefault="00E576BC" w:rsidP="00181F8B">
      <w:pPr>
        <w:pStyle w:val="2"/>
        <w:tabs>
          <w:tab w:val="left" w:pos="567"/>
        </w:tabs>
        <w:spacing w:after="0"/>
        <w:ind w:left="0" w:firstLine="567"/>
        <w:jc w:val="both"/>
      </w:pPr>
      <w:r>
        <w:t xml:space="preserve">2.2.1. </w:t>
      </w:r>
      <w:r w:rsidR="00181F8B" w:rsidRPr="00181F8B">
        <w:t>Содержание</w:t>
      </w:r>
      <w:r w:rsidR="00181F8B" w:rsidRPr="00181F8B">
        <w:rPr>
          <w:spacing w:val="-6"/>
        </w:rPr>
        <w:t xml:space="preserve"> </w:t>
      </w:r>
      <w:r w:rsidR="00181F8B" w:rsidRPr="00181F8B">
        <w:t>образовательной</w:t>
      </w:r>
      <w:r w:rsidR="00181F8B" w:rsidRPr="00181F8B">
        <w:rPr>
          <w:spacing w:val="-4"/>
        </w:rPr>
        <w:t xml:space="preserve"> </w:t>
      </w:r>
      <w:r w:rsidR="00181F8B" w:rsidRPr="00181F8B">
        <w:t>деятельности</w:t>
      </w:r>
      <w:r>
        <w:t xml:space="preserve"> вариативной части программы</w:t>
      </w:r>
    </w:p>
    <w:p w14:paraId="161D0698" w14:textId="77777777" w:rsidR="00181F8B" w:rsidRPr="00181F8B" w:rsidRDefault="00181F8B" w:rsidP="003D617B">
      <w:pPr>
        <w:adjustRightInd w:val="0"/>
        <w:spacing w:after="0" w:line="240" w:lineRule="auto"/>
        <w:ind w:firstLine="567"/>
        <w:jc w:val="both"/>
        <w:rPr>
          <w:rFonts w:ascii="Times New Roman" w:hAnsi="Times New Roman" w:cs="Times New Roman"/>
          <w:color w:val="000000"/>
          <w:sz w:val="24"/>
          <w:szCs w:val="24"/>
        </w:rPr>
      </w:pPr>
      <w:r w:rsidRPr="00181F8B">
        <w:rPr>
          <w:rFonts w:ascii="Times New Roman" w:hAnsi="Times New Roman" w:cs="Times New Roman"/>
          <w:b/>
          <w:color w:val="000000"/>
          <w:sz w:val="24"/>
          <w:szCs w:val="24"/>
        </w:rPr>
        <w:t xml:space="preserve">Содержание вариативной части программы </w:t>
      </w:r>
      <w:r w:rsidRPr="00181F8B">
        <w:rPr>
          <w:rFonts w:ascii="Times New Roman" w:hAnsi="Times New Roman" w:cs="Times New Roman"/>
          <w:color w:val="000000"/>
          <w:sz w:val="24"/>
          <w:szCs w:val="24"/>
        </w:rPr>
        <w:t xml:space="preserve">основывается на парциальной программе </w:t>
      </w:r>
      <w:r w:rsidRPr="00181F8B">
        <w:rPr>
          <w:rFonts w:ascii="Times New Roman" w:hAnsi="Times New Roman" w:cs="Times New Roman"/>
          <w:i/>
          <w:iCs/>
          <w:color w:val="000000"/>
          <w:sz w:val="24"/>
          <w:szCs w:val="24"/>
        </w:rPr>
        <w:t xml:space="preserve">Тимофеевой Л. Л. Формирование культуры безопасности у детей от 3 до 8 лет. </w:t>
      </w:r>
    </w:p>
    <w:p w14:paraId="7292B56E" w14:textId="77777777" w:rsidR="00181F8B" w:rsidRPr="00181F8B" w:rsidRDefault="00181F8B" w:rsidP="003D617B">
      <w:pPr>
        <w:adjustRightInd w:val="0"/>
        <w:spacing w:after="0" w:line="240" w:lineRule="auto"/>
        <w:ind w:firstLine="567"/>
        <w:jc w:val="both"/>
        <w:rPr>
          <w:rFonts w:ascii="Times New Roman" w:hAnsi="Times New Roman" w:cs="Times New Roman"/>
          <w:color w:val="000000"/>
          <w:sz w:val="24"/>
          <w:szCs w:val="24"/>
        </w:rPr>
      </w:pPr>
      <w:r w:rsidRPr="00181F8B">
        <w:rPr>
          <w:rFonts w:ascii="Times New Roman" w:hAnsi="Times New Roman" w:cs="Times New Roman"/>
          <w:color w:val="000000"/>
          <w:sz w:val="24"/>
          <w:szCs w:val="24"/>
        </w:rPr>
        <w:t xml:space="preserve">Целью вариативной части программы является формирование у дошкольников основ культуры безопасности, определяющих возможность полноценного развития различных форм личностной активности детей, их самостоятельности, творчества во всех видах детской деятельности, способность самостоятельно и безопасно действовать в повседневной жизни (в быту, на природе, на улице и т. д.), неординарных и опасных ситуациях, находить ответы на актуальные вопросы собственной безопасности. </w:t>
      </w:r>
    </w:p>
    <w:p w14:paraId="0147305B" w14:textId="77777777" w:rsidR="00181F8B" w:rsidRPr="00181F8B" w:rsidRDefault="00181F8B" w:rsidP="003D617B">
      <w:pPr>
        <w:adjustRightInd w:val="0"/>
        <w:spacing w:after="0" w:line="240" w:lineRule="auto"/>
        <w:ind w:firstLine="567"/>
        <w:jc w:val="both"/>
        <w:rPr>
          <w:rFonts w:ascii="Times New Roman" w:hAnsi="Times New Roman" w:cs="Times New Roman"/>
          <w:color w:val="000000"/>
          <w:sz w:val="24"/>
          <w:szCs w:val="24"/>
        </w:rPr>
      </w:pPr>
      <w:r w:rsidRPr="00181F8B">
        <w:rPr>
          <w:rFonts w:ascii="Times New Roman" w:hAnsi="Times New Roman" w:cs="Times New Roman"/>
          <w:color w:val="000000"/>
          <w:sz w:val="24"/>
          <w:szCs w:val="24"/>
        </w:rPr>
        <w:t xml:space="preserve">Задачи: </w:t>
      </w:r>
    </w:p>
    <w:p w14:paraId="2316BC0C" w14:textId="77777777" w:rsidR="00181F8B" w:rsidRPr="00181F8B" w:rsidRDefault="00181F8B" w:rsidP="003D617B">
      <w:pPr>
        <w:pStyle w:val="af2"/>
        <w:numPr>
          <w:ilvl w:val="2"/>
          <w:numId w:val="90"/>
        </w:numPr>
        <w:tabs>
          <w:tab w:val="left" w:pos="851"/>
        </w:tabs>
        <w:autoSpaceDE w:val="0"/>
        <w:autoSpaceDN w:val="0"/>
        <w:adjustRightInd w:val="0"/>
        <w:spacing w:after="0" w:line="240" w:lineRule="auto"/>
        <w:ind w:left="0" w:firstLine="567"/>
        <w:contextualSpacing w:val="0"/>
        <w:jc w:val="both"/>
        <w:rPr>
          <w:rFonts w:ascii="Times New Roman" w:hAnsi="Times New Roman" w:cs="Times New Roman"/>
          <w:color w:val="000000"/>
          <w:sz w:val="24"/>
          <w:szCs w:val="24"/>
        </w:rPr>
      </w:pPr>
      <w:r w:rsidRPr="00181F8B">
        <w:rPr>
          <w:rFonts w:ascii="Times New Roman" w:hAnsi="Times New Roman" w:cs="Times New Roman"/>
          <w:color w:val="000000"/>
          <w:sz w:val="24"/>
          <w:szCs w:val="24"/>
        </w:rPr>
        <w:t xml:space="preserve">Обеспечение овладения ребенком основными культурными способами безопасного осуществления различных видов деятельности, формирование умений, навыков, компетенций, необходимых для определения тактики безопасного поведения в различных ситуациях, развитие способности выбирать себе род занятий с учетом соблюдения норм безопасного поведения. </w:t>
      </w:r>
    </w:p>
    <w:p w14:paraId="3A38D98D" w14:textId="77777777" w:rsidR="00181F8B" w:rsidRPr="00181F8B" w:rsidRDefault="00181F8B" w:rsidP="003D617B">
      <w:pPr>
        <w:pStyle w:val="af2"/>
        <w:numPr>
          <w:ilvl w:val="2"/>
          <w:numId w:val="90"/>
        </w:numPr>
        <w:tabs>
          <w:tab w:val="left" w:pos="851"/>
        </w:tabs>
        <w:autoSpaceDE w:val="0"/>
        <w:autoSpaceDN w:val="0"/>
        <w:adjustRightInd w:val="0"/>
        <w:spacing w:after="0" w:line="240" w:lineRule="auto"/>
        <w:ind w:left="0" w:firstLine="567"/>
        <w:contextualSpacing w:val="0"/>
        <w:jc w:val="both"/>
        <w:rPr>
          <w:rFonts w:ascii="Times New Roman" w:hAnsi="Times New Roman" w:cs="Times New Roman"/>
          <w:color w:val="000000"/>
          <w:sz w:val="24"/>
          <w:szCs w:val="24"/>
        </w:rPr>
      </w:pPr>
      <w:r w:rsidRPr="00181F8B">
        <w:rPr>
          <w:rFonts w:ascii="Times New Roman" w:hAnsi="Times New Roman" w:cs="Times New Roman"/>
          <w:color w:val="000000"/>
          <w:sz w:val="24"/>
          <w:szCs w:val="24"/>
        </w:rPr>
        <w:t xml:space="preserve">Формирование представлений о своем статусе, правах и обязанностях, семейных взаимоотношениях, некоторых источниках опасности, видах опасных ситуаций, причинах их возникновения в быту, социуме, природе, современной информационной среде. </w:t>
      </w:r>
    </w:p>
    <w:p w14:paraId="31FEB640" w14:textId="77777777" w:rsidR="00181F8B" w:rsidRPr="00181F8B" w:rsidRDefault="00181F8B" w:rsidP="003D617B">
      <w:pPr>
        <w:pStyle w:val="af2"/>
        <w:numPr>
          <w:ilvl w:val="2"/>
          <w:numId w:val="90"/>
        </w:numPr>
        <w:tabs>
          <w:tab w:val="left" w:pos="851"/>
        </w:tabs>
        <w:autoSpaceDE w:val="0"/>
        <w:autoSpaceDN w:val="0"/>
        <w:adjustRightInd w:val="0"/>
        <w:spacing w:after="0" w:line="240" w:lineRule="auto"/>
        <w:ind w:left="0" w:firstLine="567"/>
        <w:contextualSpacing w:val="0"/>
        <w:jc w:val="both"/>
        <w:rPr>
          <w:rFonts w:ascii="Times New Roman" w:hAnsi="Times New Roman" w:cs="Times New Roman"/>
          <w:color w:val="000000"/>
          <w:sz w:val="24"/>
          <w:szCs w:val="24"/>
        </w:rPr>
      </w:pPr>
      <w:r w:rsidRPr="00181F8B">
        <w:rPr>
          <w:rFonts w:ascii="Times New Roman" w:hAnsi="Times New Roman" w:cs="Times New Roman"/>
          <w:color w:val="000000"/>
          <w:sz w:val="24"/>
          <w:szCs w:val="24"/>
        </w:rPr>
        <w:t xml:space="preserve">Развитие мотивации к безопасной деятельности, способности осуществлять саморегуляцию, оценивать свою деятельность с точки зрения ее безопасности для себя и окружающих, соответствия требованиям со стороны взрослых, первичным ценностным представлениям, элементарным общепринятым нормам. </w:t>
      </w:r>
    </w:p>
    <w:p w14:paraId="13A28414" w14:textId="77777777" w:rsidR="00181F8B" w:rsidRPr="00181F8B" w:rsidRDefault="00181F8B" w:rsidP="003D617B">
      <w:pPr>
        <w:pStyle w:val="af2"/>
        <w:numPr>
          <w:ilvl w:val="2"/>
          <w:numId w:val="90"/>
        </w:numPr>
        <w:tabs>
          <w:tab w:val="left" w:pos="851"/>
        </w:tabs>
        <w:autoSpaceDE w:val="0"/>
        <w:autoSpaceDN w:val="0"/>
        <w:adjustRightInd w:val="0"/>
        <w:spacing w:after="0" w:line="240" w:lineRule="auto"/>
        <w:ind w:left="0" w:firstLine="567"/>
        <w:contextualSpacing w:val="0"/>
        <w:jc w:val="both"/>
        <w:rPr>
          <w:rFonts w:ascii="Times New Roman" w:hAnsi="Times New Roman" w:cs="Times New Roman"/>
          <w:color w:val="000000"/>
          <w:sz w:val="24"/>
          <w:szCs w:val="24"/>
        </w:rPr>
      </w:pPr>
      <w:r w:rsidRPr="00181F8B">
        <w:rPr>
          <w:rFonts w:ascii="Times New Roman" w:hAnsi="Times New Roman" w:cs="Times New Roman"/>
          <w:color w:val="000000"/>
          <w:sz w:val="24"/>
          <w:szCs w:val="24"/>
        </w:rPr>
        <w:t xml:space="preserve">Развитие воображения, прогностических способностей, формирование умения предвидеть возникновение потенциально опасных ситуаций, их возможные последствия, различать игровую (виртуальную) и реальную ситуации. </w:t>
      </w:r>
    </w:p>
    <w:p w14:paraId="5CB1AA09" w14:textId="77777777" w:rsidR="00181F8B" w:rsidRPr="00181F8B" w:rsidRDefault="00181F8B" w:rsidP="003D617B">
      <w:pPr>
        <w:pStyle w:val="af2"/>
        <w:tabs>
          <w:tab w:val="left" w:pos="993"/>
        </w:tabs>
        <w:adjustRightInd w:val="0"/>
        <w:spacing w:after="0" w:line="240" w:lineRule="auto"/>
        <w:ind w:left="567"/>
        <w:jc w:val="both"/>
        <w:rPr>
          <w:rFonts w:ascii="Times New Roman" w:hAnsi="Times New Roman" w:cs="Times New Roman"/>
          <w:color w:val="000000"/>
          <w:sz w:val="24"/>
          <w:szCs w:val="24"/>
        </w:rPr>
      </w:pPr>
      <w:r w:rsidRPr="00181F8B">
        <w:rPr>
          <w:rFonts w:ascii="Times New Roman" w:hAnsi="Times New Roman" w:cs="Times New Roman"/>
          <w:color w:val="000000"/>
          <w:sz w:val="24"/>
          <w:szCs w:val="24"/>
        </w:rPr>
        <w:t xml:space="preserve">Принципы и подходы к формированию вариативной части Программы: </w:t>
      </w:r>
    </w:p>
    <w:p w14:paraId="26D51302" w14:textId="77777777" w:rsidR="00181F8B" w:rsidRPr="00181F8B" w:rsidRDefault="00181F8B" w:rsidP="003D617B">
      <w:pPr>
        <w:pStyle w:val="af2"/>
        <w:numPr>
          <w:ilvl w:val="0"/>
          <w:numId w:val="91"/>
        </w:numPr>
        <w:tabs>
          <w:tab w:val="left" w:pos="993"/>
        </w:tabs>
        <w:autoSpaceDE w:val="0"/>
        <w:autoSpaceDN w:val="0"/>
        <w:adjustRightInd w:val="0"/>
        <w:spacing w:after="0" w:line="240" w:lineRule="auto"/>
        <w:ind w:left="0" w:firstLine="567"/>
        <w:contextualSpacing w:val="0"/>
        <w:jc w:val="both"/>
        <w:rPr>
          <w:rFonts w:ascii="Times New Roman" w:hAnsi="Times New Roman" w:cs="Times New Roman"/>
          <w:color w:val="000000"/>
          <w:sz w:val="24"/>
          <w:szCs w:val="24"/>
        </w:rPr>
      </w:pPr>
      <w:r w:rsidRPr="00181F8B">
        <w:rPr>
          <w:rFonts w:ascii="Times New Roman" w:hAnsi="Times New Roman" w:cs="Times New Roman"/>
          <w:color w:val="000000"/>
          <w:sz w:val="24"/>
          <w:szCs w:val="24"/>
        </w:rPr>
        <w:t xml:space="preserve">Принцип последовательности - логическое построение процесса обучения от простого к сложному, от известного к неизвестному; </w:t>
      </w:r>
    </w:p>
    <w:p w14:paraId="5746F13E" w14:textId="77777777" w:rsidR="00181F8B" w:rsidRPr="00181F8B" w:rsidRDefault="00181F8B" w:rsidP="003D617B">
      <w:pPr>
        <w:pStyle w:val="af2"/>
        <w:numPr>
          <w:ilvl w:val="0"/>
          <w:numId w:val="91"/>
        </w:numPr>
        <w:tabs>
          <w:tab w:val="left" w:pos="993"/>
        </w:tabs>
        <w:autoSpaceDE w:val="0"/>
        <w:autoSpaceDN w:val="0"/>
        <w:adjustRightInd w:val="0"/>
        <w:spacing w:after="0" w:line="240" w:lineRule="auto"/>
        <w:ind w:left="0" w:firstLine="567"/>
        <w:contextualSpacing w:val="0"/>
        <w:jc w:val="both"/>
        <w:rPr>
          <w:rFonts w:ascii="Times New Roman" w:hAnsi="Times New Roman" w:cs="Times New Roman"/>
          <w:color w:val="000000"/>
          <w:sz w:val="24"/>
          <w:szCs w:val="24"/>
        </w:rPr>
      </w:pPr>
      <w:r w:rsidRPr="00181F8B">
        <w:rPr>
          <w:rFonts w:ascii="Times New Roman" w:hAnsi="Times New Roman" w:cs="Times New Roman"/>
          <w:color w:val="000000"/>
          <w:sz w:val="24"/>
          <w:szCs w:val="24"/>
        </w:rPr>
        <w:t xml:space="preserve">Принцип индивидуализации – учет желаний и интересов личности ребенка; </w:t>
      </w:r>
    </w:p>
    <w:p w14:paraId="57A1B63B" w14:textId="77777777" w:rsidR="00181F8B" w:rsidRPr="00181F8B" w:rsidRDefault="00181F8B" w:rsidP="003D617B">
      <w:pPr>
        <w:pStyle w:val="af2"/>
        <w:numPr>
          <w:ilvl w:val="0"/>
          <w:numId w:val="91"/>
        </w:numPr>
        <w:tabs>
          <w:tab w:val="left" w:pos="993"/>
        </w:tabs>
        <w:autoSpaceDE w:val="0"/>
        <w:autoSpaceDN w:val="0"/>
        <w:adjustRightInd w:val="0"/>
        <w:spacing w:after="0" w:line="240" w:lineRule="auto"/>
        <w:ind w:left="0" w:firstLine="567"/>
        <w:contextualSpacing w:val="0"/>
        <w:jc w:val="both"/>
        <w:rPr>
          <w:rFonts w:ascii="Times New Roman" w:hAnsi="Times New Roman" w:cs="Times New Roman"/>
          <w:color w:val="000000"/>
          <w:sz w:val="24"/>
          <w:szCs w:val="24"/>
        </w:rPr>
      </w:pPr>
      <w:r w:rsidRPr="00181F8B">
        <w:rPr>
          <w:rFonts w:ascii="Times New Roman" w:hAnsi="Times New Roman" w:cs="Times New Roman"/>
          <w:color w:val="000000"/>
          <w:sz w:val="24"/>
          <w:szCs w:val="24"/>
        </w:rPr>
        <w:t xml:space="preserve">Принцип интенсивности – использование на занятиях различных приемов интенсификации, аудиовизуальных методов обучения; </w:t>
      </w:r>
    </w:p>
    <w:p w14:paraId="71D8E60C" w14:textId="77777777" w:rsidR="00181F8B" w:rsidRPr="00181F8B" w:rsidRDefault="00181F8B" w:rsidP="003D617B">
      <w:pPr>
        <w:pStyle w:val="af2"/>
        <w:numPr>
          <w:ilvl w:val="0"/>
          <w:numId w:val="91"/>
        </w:numPr>
        <w:tabs>
          <w:tab w:val="left" w:pos="993"/>
        </w:tabs>
        <w:autoSpaceDE w:val="0"/>
        <w:autoSpaceDN w:val="0"/>
        <w:adjustRightInd w:val="0"/>
        <w:spacing w:after="0" w:line="240" w:lineRule="auto"/>
        <w:ind w:left="0" w:firstLine="567"/>
        <w:contextualSpacing w:val="0"/>
        <w:jc w:val="both"/>
        <w:rPr>
          <w:rFonts w:ascii="Times New Roman" w:hAnsi="Times New Roman" w:cs="Times New Roman"/>
          <w:color w:val="000000"/>
          <w:sz w:val="24"/>
          <w:szCs w:val="24"/>
        </w:rPr>
      </w:pPr>
      <w:r w:rsidRPr="00181F8B">
        <w:rPr>
          <w:rFonts w:ascii="Times New Roman" w:hAnsi="Times New Roman" w:cs="Times New Roman"/>
          <w:color w:val="000000"/>
          <w:sz w:val="24"/>
          <w:szCs w:val="24"/>
        </w:rPr>
        <w:t xml:space="preserve">Принцип целостного представления о мире – систематизация представлений ребенка об окружающем мире и себе самом; </w:t>
      </w:r>
    </w:p>
    <w:p w14:paraId="28FE5ACA" w14:textId="77777777" w:rsidR="00181F8B" w:rsidRPr="00181F8B" w:rsidRDefault="00181F8B" w:rsidP="003D617B">
      <w:pPr>
        <w:pStyle w:val="af2"/>
        <w:numPr>
          <w:ilvl w:val="0"/>
          <w:numId w:val="91"/>
        </w:numPr>
        <w:tabs>
          <w:tab w:val="left" w:pos="993"/>
        </w:tabs>
        <w:autoSpaceDE w:val="0"/>
        <w:autoSpaceDN w:val="0"/>
        <w:adjustRightInd w:val="0"/>
        <w:spacing w:after="0" w:line="240" w:lineRule="auto"/>
        <w:ind w:left="0" w:firstLine="567"/>
        <w:contextualSpacing w:val="0"/>
        <w:jc w:val="both"/>
        <w:rPr>
          <w:rFonts w:ascii="Times New Roman" w:hAnsi="Times New Roman" w:cs="Times New Roman"/>
          <w:color w:val="000000"/>
          <w:sz w:val="24"/>
          <w:szCs w:val="24"/>
        </w:rPr>
      </w:pPr>
      <w:r w:rsidRPr="00181F8B">
        <w:rPr>
          <w:rFonts w:ascii="Times New Roman" w:hAnsi="Times New Roman" w:cs="Times New Roman"/>
          <w:color w:val="000000"/>
          <w:sz w:val="24"/>
          <w:szCs w:val="24"/>
        </w:rPr>
        <w:t xml:space="preserve">Принцип творчества – ориентирует образовательный процесс на поддержку и обогащение творческой деятельности, развитие творческих способностей каждого ребенка. </w:t>
      </w:r>
    </w:p>
    <w:p w14:paraId="40EDB7BF" w14:textId="77777777" w:rsidR="00181F8B" w:rsidRPr="00181F8B" w:rsidRDefault="00181F8B" w:rsidP="003D617B">
      <w:pPr>
        <w:pStyle w:val="af2"/>
        <w:tabs>
          <w:tab w:val="left" w:pos="993"/>
        </w:tabs>
        <w:adjustRightInd w:val="0"/>
        <w:spacing w:after="0" w:line="240" w:lineRule="auto"/>
        <w:ind w:left="567"/>
        <w:jc w:val="both"/>
        <w:rPr>
          <w:rFonts w:ascii="Times New Roman" w:hAnsi="Times New Roman" w:cs="Times New Roman"/>
          <w:color w:val="000000"/>
          <w:sz w:val="24"/>
          <w:szCs w:val="24"/>
        </w:rPr>
      </w:pPr>
      <w:r w:rsidRPr="00181F8B">
        <w:rPr>
          <w:rFonts w:ascii="Times New Roman" w:hAnsi="Times New Roman" w:cs="Times New Roman"/>
          <w:color w:val="000000"/>
          <w:sz w:val="24"/>
          <w:szCs w:val="24"/>
          <w:u w:val="single"/>
        </w:rPr>
        <w:t>Планируемые результаты реализации программы</w:t>
      </w:r>
      <w:r w:rsidRPr="00181F8B">
        <w:rPr>
          <w:rFonts w:ascii="Times New Roman" w:hAnsi="Times New Roman" w:cs="Times New Roman"/>
          <w:color w:val="000000"/>
          <w:sz w:val="24"/>
          <w:szCs w:val="24"/>
        </w:rPr>
        <w:t>:</w:t>
      </w:r>
    </w:p>
    <w:p w14:paraId="7AAEF559" w14:textId="77777777" w:rsidR="00181F8B" w:rsidRPr="00181F8B" w:rsidRDefault="00181F8B" w:rsidP="003D617B">
      <w:pPr>
        <w:pStyle w:val="af2"/>
        <w:tabs>
          <w:tab w:val="left" w:pos="993"/>
        </w:tabs>
        <w:adjustRightInd w:val="0"/>
        <w:spacing w:after="0" w:line="240" w:lineRule="auto"/>
        <w:ind w:left="567"/>
        <w:jc w:val="both"/>
        <w:rPr>
          <w:rFonts w:ascii="Times New Roman" w:hAnsi="Times New Roman" w:cs="Times New Roman"/>
          <w:color w:val="000000"/>
          <w:sz w:val="24"/>
          <w:szCs w:val="24"/>
        </w:rPr>
      </w:pPr>
      <w:r w:rsidRPr="00181F8B">
        <w:rPr>
          <w:rFonts w:ascii="Times New Roman" w:hAnsi="Times New Roman" w:cs="Times New Roman"/>
          <w:color w:val="000000"/>
          <w:sz w:val="24"/>
          <w:szCs w:val="24"/>
        </w:rPr>
        <w:t xml:space="preserve">Планируемые результаты в дошкольном возрасте. </w:t>
      </w:r>
    </w:p>
    <w:p w14:paraId="250744CE" w14:textId="77777777" w:rsidR="00181F8B" w:rsidRPr="00181F8B" w:rsidRDefault="00181F8B" w:rsidP="003D617B">
      <w:pPr>
        <w:pStyle w:val="af2"/>
        <w:tabs>
          <w:tab w:val="left" w:pos="993"/>
        </w:tabs>
        <w:adjustRightInd w:val="0"/>
        <w:spacing w:after="0" w:line="240" w:lineRule="auto"/>
        <w:ind w:left="567"/>
        <w:jc w:val="both"/>
        <w:rPr>
          <w:rFonts w:ascii="Times New Roman" w:hAnsi="Times New Roman" w:cs="Times New Roman"/>
          <w:color w:val="000000"/>
          <w:sz w:val="24"/>
          <w:szCs w:val="24"/>
        </w:rPr>
      </w:pPr>
      <w:r w:rsidRPr="00181F8B">
        <w:rPr>
          <w:rFonts w:ascii="Times New Roman" w:hAnsi="Times New Roman" w:cs="Times New Roman"/>
          <w:color w:val="000000"/>
          <w:sz w:val="24"/>
          <w:szCs w:val="24"/>
        </w:rPr>
        <w:t xml:space="preserve">К 4 годам: </w:t>
      </w:r>
    </w:p>
    <w:p w14:paraId="22E754DA" w14:textId="77777777" w:rsidR="00181F8B" w:rsidRPr="00181F8B" w:rsidRDefault="00181F8B" w:rsidP="003D617B">
      <w:pPr>
        <w:pStyle w:val="af2"/>
        <w:numPr>
          <w:ilvl w:val="0"/>
          <w:numId w:val="91"/>
        </w:numPr>
        <w:tabs>
          <w:tab w:val="left" w:pos="993"/>
        </w:tabs>
        <w:autoSpaceDE w:val="0"/>
        <w:autoSpaceDN w:val="0"/>
        <w:adjustRightInd w:val="0"/>
        <w:spacing w:after="0" w:line="240" w:lineRule="auto"/>
        <w:ind w:left="0" w:firstLine="567"/>
        <w:contextualSpacing w:val="0"/>
        <w:jc w:val="both"/>
        <w:rPr>
          <w:rFonts w:ascii="Times New Roman" w:hAnsi="Times New Roman" w:cs="Times New Roman"/>
          <w:color w:val="000000"/>
          <w:sz w:val="24"/>
          <w:szCs w:val="24"/>
        </w:rPr>
      </w:pPr>
      <w:r w:rsidRPr="00181F8B">
        <w:rPr>
          <w:rFonts w:ascii="Times New Roman" w:hAnsi="Times New Roman" w:cs="Times New Roman"/>
          <w:color w:val="000000"/>
          <w:sz w:val="24"/>
          <w:szCs w:val="24"/>
        </w:rPr>
        <w:t xml:space="preserve">ребенок выбирает безопасные предметы для организации своей деятельности и деятельности со сверстниками; </w:t>
      </w:r>
    </w:p>
    <w:p w14:paraId="1FAEE3A6" w14:textId="77777777" w:rsidR="00181F8B" w:rsidRPr="00181F8B" w:rsidRDefault="00181F8B" w:rsidP="003D617B">
      <w:pPr>
        <w:pStyle w:val="af2"/>
        <w:numPr>
          <w:ilvl w:val="0"/>
          <w:numId w:val="91"/>
        </w:numPr>
        <w:tabs>
          <w:tab w:val="left" w:pos="993"/>
        </w:tabs>
        <w:autoSpaceDE w:val="0"/>
        <w:autoSpaceDN w:val="0"/>
        <w:adjustRightInd w:val="0"/>
        <w:spacing w:after="0" w:line="240" w:lineRule="auto"/>
        <w:ind w:left="0" w:firstLine="567"/>
        <w:contextualSpacing w:val="0"/>
        <w:jc w:val="both"/>
        <w:rPr>
          <w:rFonts w:ascii="Times New Roman" w:hAnsi="Times New Roman" w:cs="Times New Roman"/>
          <w:color w:val="000000"/>
          <w:sz w:val="24"/>
          <w:szCs w:val="24"/>
        </w:rPr>
      </w:pPr>
      <w:r w:rsidRPr="00181F8B">
        <w:rPr>
          <w:rFonts w:ascii="Times New Roman" w:hAnsi="Times New Roman" w:cs="Times New Roman"/>
          <w:color w:val="000000"/>
          <w:sz w:val="24"/>
          <w:szCs w:val="24"/>
        </w:rPr>
        <w:t xml:space="preserve">ребенок имеет представления о семейных взаимоотношениях, </w:t>
      </w:r>
    </w:p>
    <w:p w14:paraId="1360107A" w14:textId="77777777" w:rsidR="00181F8B" w:rsidRPr="00181F8B" w:rsidRDefault="00181F8B" w:rsidP="003D617B">
      <w:pPr>
        <w:pStyle w:val="af2"/>
        <w:numPr>
          <w:ilvl w:val="0"/>
          <w:numId w:val="91"/>
        </w:numPr>
        <w:tabs>
          <w:tab w:val="left" w:pos="993"/>
        </w:tabs>
        <w:autoSpaceDE w:val="0"/>
        <w:autoSpaceDN w:val="0"/>
        <w:adjustRightInd w:val="0"/>
        <w:spacing w:after="0" w:line="240" w:lineRule="auto"/>
        <w:ind w:left="0" w:firstLine="567"/>
        <w:contextualSpacing w:val="0"/>
        <w:jc w:val="both"/>
        <w:rPr>
          <w:rFonts w:ascii="Times New Roman" w:hAnsi="Times New Roman" w:cs="Times New Roman"/>
          <w:color w:val="000000"/>
          <w:sz w:val="24"/>
          <w:szCs w:val="24"/>
        </w:rPr>
      </w:pPr>
      <w:r w:rsidRPr="00181F8B">
        <w:rPr>
          <w:rFonts w:ascii="Times New Roman" w:hAnsi="Times New Roman" w:cs="Times New Roman"/>
          <w:color w:val="000000"/>
          <w:sz w:val="24"/>
          <w:szCs w:val="24"/>
        </w:rPr>
        <w:t xml:space="preserve">ребенок осведомлен о некоторых источниках опасности, видах опасных ситуаций. </w:t>
      </w:r>
    </w:p>
    <w:p w14:paraId="6764E27F" w14:textId="77777777" w:rsidR="00181F8B" w:rsidRPr="00181F8B" w:rsidRDefault="00181F8B" w:rsidP="003D617B">
      <w:pPr>
        <w:pStyle w:val="af2"/>
        <w:numPr>
          <w:ilvl w:val="0"/>
          <w:numId w:val="91"/>
        </w:numPr>
        <w:tabs>
          <w:tab w:val="left" w:pos="993"/>
        </w:tabs>
        <w:autoSpaceDE w:val="0"/>
        <w:autoSpaceDN w:val="0"/>
        <w:adjustRightInd w:val="0"/>
        <w:spacing w:after="0" w:line="240" w:lineRule="auto"/>
        <w:ind w:left="0" w:firstLine="567"/>
        <w:contextualSpacing w:val="0"/>
        <w:jc w:val="both"/>
        <w:rPr>
          <w:rFonts w:ascii="Times New Roman" w:hAnsi="Times New Roman" w:cs="Times New Roman"/>
          <w:color w:val="000000"/>
          <w:sz w:val="24"/>
          <w:szCs w:val="24"/>
        </w:rPr>
      </w:pPr>
    </w:p>
    <w:p w14:paraId="24521B99" w14:textId="77777777" w:rsidR="00181F8B" w:rsidRPr="00181F8B" w:rsidRDefault="00181F8B" w:rsidP="003D617B">
      <w:pPr>
        <w:tabs>
          <w:tab w:val="left" w:pos="993"/>
        </w:tabs>
        <w:adjustRightInd w:val="0"/>
        <w:spacing w:after="0" w:line="240" w:lineRule="auto"/>
        <w:ind w:firstLine="567"/>
        <w:jc w:val="both"/>
        <w:rPr>
          <w:rFonts w:ascii="Times New Roman" w:hAnsi="Times New Roman" w:cs="Times New Roman"/>
          <w:color w:val="000000"/>
          <w:sz w:val="24"/>
          <w:szCs w:val="24"/>
        </w:rPr>
      </w:pPr>
      <w:r w:rsidRPr="00181F8B">
        <w:rPr>
          <w:rFonts w:ascii="Times New Roman" w:hAnsi="Times New Roman" w:cs="Times New Roman"/>
          <w:color w:val="000000"/>
          <w:sz w:val="24"/>
          <w:szCs w:val="24"/>
        </w:rPr>
        <w:t xml:space="preserve">К 5 годам: </w:t>
      </w:r>
    </w:p>
    <w:p w14:paraId="7CF980EA" w14:textId="77777777" w:rsidR="00181F8B" w:rsidRPr="00181F8B" w:rsidRDefault="00181F8B" w:rsidP="003D617B">
      <w:pPr>
        <w:pStyle w:val="af2"/>
        <w:numPr>
          <w:ilvl w:val="0"/>
          <w:numId w:val="91"/>
        </w:numPr>
        <w:tabs>
          <w:tab w:val="left" w:pos="993"/>
        </w:tabs>
        <w:autoSpaceDE w:val="0"/>
        <w:autoSpaceDN w:val="0"/>
        <w:adjustRightInd w:val="0"/>
        <w:spacing w:after="0" w:line="240" w:lineRule="auto"/>
        <w:ind w:left="0" w:firstLine="567"/>
        <w:contextualSpacing w:val="0"/>
        <w:jc w:val="both"/>
        <w:rPr>
          <w:rFonts w:ascii="Times New Roman" w:hAnsi="Times New Roman" w:cs="Times New Roman"/>
          <w:color w:val="000000"/>
          <w:sz w:val="24"/>
          <w:szCs w:val="24"/>
        </w:rPr>
      </w:pPr>
      <w:r w:rsidRPr="00181F8B">
        <w:rPr>
          <w:rFonts w:ascii="Times New Roman" w:hAnsi="Times New Roman" w:cs="Times New Roman"/>
          <w:color w:val="000000"/>
          <w:sz w:val="24"/>
          <w:szCs w:val="24"/>
        </w:rPr>
        <w:t xml:space="preserve">ребенок выбирает себе род занятий с учетом соблюдения норм безопасного поведения; </w:t>
      </w:r>
    </w:p>
    <w:p w14:paraId="0AD38407" w14:textId="77777777" w:rsidR="00181F8B" w:rsidRPr="00181F8B" w:rsidRDefault="00181F8B" w:rsidP="003D617B">
      <w:pPr>
        <w:pStyle w:val="af2"/>
        <w:numPr>
          <w:ilvl w:val="0"/>
          <w:numId w:val="91"/>
        </w:numPr>
        <w:tabs>
          <w:tab w:val="left" w:pos="993"/>
        </w:tabs>
        <w:autoSpaceDE w:val="0"/>
        <w:autoSpaceDN w:val="0"/>
        <w:adjustRightInd w:val="0"/>
        <w:spacing w:after="0" w:line="240" w:lineRule="auto"/>
        <w:ind w:left="0" w:firstLine="567"/>
        <w:contextualSpacing w:val="0"/>
        <w:jc w:val="both"/>
        <w:rPr>
          <w:rFonts w:ascii="Times New Roman" w:hAnsi="Times New Roman" w:cs="Times New Roman"/>
          <w:color w:val="000000"/>
          <w:sz w:val="24"/>
          <w:szCs w:val="24"/>
        </w:rPr>
      </w:pPr>
      <w:r w:rsidRPr="00181F8B">
        <w:rPr>
          <w:rFonts w:ascii="Times New Roman" w:hAnsi="Times New Roman" w:cs="Times New Roman"/>
          <w:color w:val="000000"/>
          <w:sz w:val="24"/>
          <w:szCs w:val="24"/>
        </w:rPr>
        <w:t xml:space="preserve">ребенок имеет представления о своем статусе, правах и обязанностях; </w:t>
      </w:r>
    </w:p>
    <w:p w14:paraId="6F7CAD1F" w14:textId="77777777" w:rsidR="00181F8B" w:rsidRPr="00181F8B" w:rsidRDefault="00181F8B" w:rsidP="003D617B">
      <w:pPr>
        <w:pStyle w:val="af2"/>
        <w:numPr>
          <w:ilvl w:val="0"/>
          <w:numId w:val="91"/>
        </w:numPr>
        <w:tabs>
          <w:tab w:val="left" w:pos="993"/>
        </w:tabs>
        <w:autoSpaceDE w:val="0"/>
        <w:autoSpaceDN w:val="0"/>
        <w:adjustRightInd w:val="0"/>
        <w:spacing w:after="0" w:line="240" w:lineRule="auto"/>
        <w:ind w:left="0" w:firstLine="567"/>
        <w:contextualSpacing w:val="0"/>
        <w:jc w:val="both"/>
        <w:rPr>
          <w:rFonts w:ascii="Times New Roman" w:hAnsi="Times New Roman" w:cs="Times New Roman"/>
          <w:color w:val="000000"/>
          <w:sz w:val="24"/>
          <w:szCs w:val="24"/>
        </w:rPr>
      </w:pPr>
      <w:r w:rsidRPr="00181F8B">
        <w:rPr>
          <w:rFonts w:ascii="Times New Roman" w:hAnsi="Times New Roman" w:cs="Times New Roman"/>
          <w:color w:val="000000"/>
          <w:sz w:val="24"/>
          <w:szCs w:val="24"/>
        </w:rPr>
        <w:t xml:space="preserve">ребенок осведомлен о причинах их возникновения в быту, социуме, природе; </w:t>
      </w:r>
    </w:p>
    <w:p w14:paraId="7E024232" w14:textId="385E5EDF" w:rsidR="00181F8B" w:rsidRPr="00A37CCA" w:rsidRDefault="00181F8B" w:rsidP="003D617B">
      <w:pPr>
        <w:pStyle w:val="af2"/>
        <w:pageBreakBefore/>
        <w:numPr>
          <w:ilvl w:val="0"/>
          <w:numId w:val="91"/>
        </w:numPr>
        <w:tabs>
          <w:tab w:val="left" w:pos="993"/>
        </w:tabs>
        <w:autoSpaceDE w:val="0"/>
        <w:autoSpaceDN w:val="0"/>
        <w:adjustRightInd w:val="0"/>
        <w:spacing w:after="0" w:line="240" w:lineRule="auto"/>
        <w:ind w:left="0" w:firstLine="567"/>
        <w:contextualSpacing w:val="0"/>
        <w:rPr>
          <w:rFonts w:ascii="Times New Roman" w:hAnsi="Times New Roman" w:cs="Times New Roman"/>
          <w:sz w:val="24"/>
          <w:szCs w:val="24"/>
        </w:rPr>
      </w:pPr>
      <w:r w:rsidRPr="00A37CCA">
        <w:rPr>
          <w:rFonts w:ascii="Times New Roman" w:hAnsi="Times New Roman" w:cs="Times New Roman"/>
          <w:color w:val="000000"/>
          <w:sz w:val="24"/>
          <w:szCs w:val="24"/>
        </w:rPr>
        <w:lastRenderedPageBreak/>
        <w:t xml:space="preserve">ребенок оценивает свою деятельность с точки зрения соответствия </w:t>
      </w:r>
      <w:r w:rsidRPr="00A37CCA">
        <w:rPr>
          <w:rFonts w:ascii="Times New Roman" w:hAnsi="Times New Roman" w:cs="Times New Roman"/>
          <w:sz w:val="24"/>
          <w:szCs w:val="24"/>
        </w:rPr>
        <w:t xml:space="preserve">требованиям со стороны взрослых.                                                                                                                                      </w:t>
      </w:r>
      <w:r w:rsidR="00A37CCA">
        <w:rPr>
          <w:rFonts w:ascii="Times New Roman" w:hAnsi="Times New Roman" w:cs="Times New Roman"/>
          <w:sz w:val="24"/>
          <w:szCs w:val="24"/>
        </w:rPr>
        <w:t xml:space="preserve">                            </w:t>
      </w:r>
      <w:r w:rsidRPr="00A37CCA">
        <w:rPr>
          <w:rFonts w:ascii="Times New Roman" w:hAnsi="Times New Roman" w:cs="Times New Roman"/>
          <w:sz w:val="24"/>
          <w:szCs w:val="24"/>
        </w:rPr>
        <w:t xml:space="preserve">             К</w:t>
      </w:r>
      <w:r w:rsidR="00A37CCA">
        <w:rPr>
          <w:rFonts w:ascii="Times New Roman" w:hAnsi="Times New Roman" w:cs="Times New Roman"/>
          <w:sz w:val="24"/>
          <w:szCs w:val="24"/>
        </w:rPr>
        <w:t xml:space="preserve"> </w:t>
      </w:r>
      <w:r w:rsidRPr="00A37CCA">
        <w:rPr>
          <w:rFonts w:ascii="Times New Roman" w:hAnsi="Times New Roman" w:cs="Times New Roman"/>
          <w:sz w:val="24"/>
          <w:szCs w:val="24"/>
        </w:rPr>
        <w:t xml:space="preserve">6 годам: </w:t>
      </w:r>
    </w:p>
    <w:p w14:paraId="37B28422" w14:textId="77777777" w:rsidR="00181F8B" w:rsidRPr="00181F8B" w:rsidRDefault="00181F8B" w:rsidP="003D617B">
      <w:pPr>
        <w:pStyle w:val="af2"/>
        <w:numPr>
          <w:ilvl w:val="0"/>
          <w:numId w:val="91"/>
        </w:numPr>
        <w:tabs>
          <w:tab w:val="left" w:pos="993"/>
        </w:tabs>
        <w:autoSpaceDE w:val="0"/>
        <w:autoSpaceDN w:val="0"/>
        <w:adjustRightInd w:val="0"/>
        <w:spacing w:after="0" w:line="240" w:lineRule="auto"/>
        <w:ind w:left="0" w:firstLine="567"/>
        <w:contextualSpacing w:val="0"/>
        <w:jc w:val="both"/>
        <w:rPr>
          <w:rFonts w:ascii="Times New Roman" w:hAnsi="Times New Roman" w:cs="Times New Roman"/>
          <w:sz w:val="24"/>
          <w:szCs w:val="24"/>
        </w:rPr>
      </w:pPr>
      <w:r w:rsidRPr="00181F8B">
        <w:rPr>
          <w:rFonts w:ascii="Times New Roman" w:hAnsi="Times New Roman" w:cs="Times New Roman"/>
          <w:sz w:val="24"/>
          <w:szCs w:val="24"/>
        </w:rPr>
        <w:t xml:space="preserve"> ребенок определяет свой статус в обществе, знает о своих правах и обязанностях; </w:t>
      </w:r>
    </w:p>
    <w:p w14:paraId="5683CB84" w14:textId="77777777" w:rsidR="00181F8B" w:rsidRPr="00181F8B" w:rsidRDefault="00181F8B" w:rsidP="003D617B">
      <w:pPr>
        <w:pStyle w:val="af2"/>
        <w:numPr>
          <w:ilvl w:val="0"/>
          <w:numId w:val="91"/>
        </w:numPr>
        <w:tabs>
          <w:tab w:val="left" w:pos="993"/>
        </w:tabs>
        <w:autoSpaceDE w:val="0"/>
        <w:autoSpaceDN w:val="0"/>
        <w:adjustRightInd w:val="0"/>
        <w:spacing w:after="0" w:line="240" w:lineRule="auto"/>
        <w:ind w:left="0" w:firstLine="567"/>
        <w:contextualSpacing w:val="0"/>
        <w:jc w:val="both"/>
        <w:rPr>
          <w:rFonts w:ascii="Times New Roman" w:hAnsi="Times New Roman" w:cs="Times New Roman"/>
          <w:sz w:val="24"/>
          <w:szCs w:val="24"/>
        </w:rPr>
      </w:pPr>
      <w:r w:rsidRPr="00181F8B">
        <w:rPr>
          <w:rFonts w:ascii="Times New Roman" w:hAnsi="Times New Roman" w:cs="Times New Roman"/>
          <w:sz w:val="24"/>
          <w:szCs w:val="24"/>
        </w:rPr>
        <w:t xml:space="preserve">ребенок оценивает свою деятельность с точки зрения ее соответствия первичным ценностным представлениям, элементарным общепринятым нормам; </w:t>
      </w:r>
    </w:p>
    <w:p w14:paraId="19236584" w14:textId="77777777" w:rsidR="00181F8B" w:rsidRPr="00181F8B" w:rsidRDefault="00181F8B" w:rsidP="003D617B">
      <w:pPr>
        <w:pStyle w:val="af2"/>
        <w:numPr>
          <w:ilvl w:val="0"/>
          <w:numId w:val="91"/>
        </w:numPr>
        <w:tabs>
          <w:tab w:val="left" w:pos="993"/>
        </w:tabs>
        <w:autoSpaceDE w:val="0"/>
        <w:autoSpaceDN w:val="0"/>
        <w:adjustRightInd w:val="0"/>
        <w:spacing w:after="0" w:line="240" w:lineRule="auto"/>
        <w:ind w:left="0" w:firstLine="567"/>
        <w:contextualSpacing w:val="0"/>
        <w:jc w:val="both"/>
        <w:rPr>
          <w:rFonts w:ascii="Times New Roman" w:hAnsi="Times New Roman" w:cs="Times New Roman"/>
          <w:sz w:val="24"/>
          <w:szCs w:val="24"/>
        </w:rPr>
      </w:pPr>
      <w:r w:rsidRPr="00181F8B">
        <w:rPr>
          <w:rFonts w:ascii="Times New Roman" w:hAnsi="Times New Roman" w:cs="Times New Roman"/>
          <w:sz w:val="24"/>
          <w:szCs w:val="24"/>
        </w:rPr>
        <w:t xml:space="preserve">ребенок проявляет способность к саморегуляции в разных видах деятельности и ситуациях; </w:t>
      </w:r>
    </w:p>
    <w:p w14:paraId="7DFA3544" w14:textId="77777777" w:rsidR="00181F8B" w:rsidRPr="00181F8B" w:rsidRDefault="00181F8B" w:rsidP="003D617B">
      <w:pPr>
        <w:pStyle w:val="af2"/>
        <w:numPr>
          <w:ilvl w:val="0"/>
          <w:numId w:val="91"/>
        </w:numPr>
        <w:tabs>
          <w:tab w:val="left" w:pos="993"/>
        </w:tabs>
        <w:autoSpaceDE w:val="0"/>
        <w:autoSpaceDN w:val="0"/>
        <w:adjustRightInd w:val="0"/>
        <w:spacing w:after="0" w:line="240" w:lineRule="auto"/>
        <w:ind w:left="0" w:firstLine="567"/>
        <w:contextualSpacing w:val="0"/>
        <w:jc w:val="both"/>
        <w:rPr>
          <w:rFonts w:ascii="Times New Roman" w:hAnsi="Times New Roman" w:cs="Times New Roman"/>
          <w:sz w:val="24"/>
          <w:szCs w:val="24"/>
        </w:rPr>
      </w:pPr>
      <w:r w:rsidRPr="00181F8B">
        <w:rPr>
          <w:rFonts w:ascii="Times New Roman" w:hAnsi="Times New Roman" w:cs="Times New Roman"/>
          <w:sz w:val="24"/>
          <w:szCs w:val="24"/>
        </w:rPr>
        <w:t xml:space="preserve">ребенок различает игровую (виртуальную) и реальную ситуации; </w:t>
      </w:r>
    </w:p>
    <w:p w14:paraId="02DA7A60" w14:textId="77777777" w:rsidR="00181F8B" w:rsidRPr="00181F8B" w:rsidRDefault="00181F8B" w:rsidP="003D617B">
      <w:pPr>
        <w:pStyle w:val="af2"/>
        <w:numPr>
          <w:ilvl w:val="0"/>
          <w:numId w:val="91"/>
        </w:numPr>
        <w:tabs>
          <w:tab w:val="left" w:pos="993"/>
        </w:tabs>
        <w:autoSpaceDE w:val="0"/>
        <w:autoSpaceDN w:val="0"/>
        <w:adjustRightInd w:val="0"/>
        <w:spacing w:after="0" w:line="240" w:lineRule="auto"/>
        <w:ind w:left="0" w:firstLine="567"/>
        <w:contextualSpacing w:val="0"/>
        <w:jc w:val="both"/>
        <w:rPr>
          <w:rFonts w:ascii="Times New Roman" w:hAnsi="Times New Roman" w:cs="Times New Roman"/>
          <w:sz w:val="24"/>
          <w:szCs w:val="24"/>
        </w:rPr>
      </w:pPr>
      <w:r w:rsidRPr="00181F8B">
        <w:rPr>
          <w:rFonts w:ascii="Times New Roman" w:hAnsi="Times New Roman" w:cs="Times New Roman"/>
          <w:sz w:val="24"/>
          <w:szCs w:val="24"/>
        </w:rPr>
        <w:t xml:space="preserve">ребенок может назвать причины потенциально опасных ситуаций; </w:t>
      </w:r>
    </w:p>
    <w:p w14:paraId="12957458" w14:textId="77777777" w:rsidR="00181F8B" w:rsidRPr="00181F8B" w:rsidRDefault="00181F8B" w:rsidP="003D617B">
      <w:pPr>
        <w:pStyle w:val="af2"/>
        <w:numPr>
          <w:ilvl w:val="0"/>
          <w:numId w:val="91"/>
        </w:numPr>
        <w:tabs>
          <w:tab w:val="left" w:pos="993"/>
        </w:tabs>
        <w:autoSpaceDE w:val="0"/>
        <w:autoSpaceDN w:val="0"/>
        <w:adjustRightInd w:val="0"/>
        <w:spacing w:after="0" w:line="240" w:lineRule="auto"/>
        <w:ind w:left="0" w:firstLine="567"/>
        <w:contextualSpacing w:val="0"/>
        <w:jc w:val="both"/>
        <w:rPr>
          <w:rFonts w:ascii="Times New Roman" w:hAnsi="Times New Roman" w:cs="Times New Roman"/>
          <w:sz w:val="24"/>
          <w:szCs w:val="24"/>
        </w:rPr>
      </w:pPr>
      <w:r w:rsidRPr="00181F8B">
        <w:rPr>
          <w:rFonts w:ascii="Times New Roman" w:hAnsi="Times New Roman" w:cs="Times New Roman"/>
          <w:sz w:val="24"/>
          <w:szCs w:val="24"/>
        </w:rPr>
        <w:t xml:space="preserve">ребенок осведомлен о правилах безопасного поведения в случае потенциально опасных ситуаций; </w:t>
      </w:r>
    </w:p>
    <w:p w14:paraId="0A9D01AE" w14:textId="77777777" w:rsidR="00181F8B" w:rsidRPr="00181F8B" w:rsidRDefault="00181F8B" w:rsidP="003D617B">
      <w:pPr>
        <w:pStyle w:val="af2"/>
        <w:numPr>
          <w:ilvl w:val="0"/>
          <w:numId w:val="91"/>
        </w:numPr>
        <w:tabs>
          <w:tab w:val="left" w:pos="993"/>
        </w:tabs>
        <w:autoSpaceDE w:val="0"/>
        <w:autoSpaceDN w:val="0"/>
        <w:adjustRightInd w:val="0"/>
        <w:spacing w:after="0" w:line="240" w:lineRule="auto"/>
        <w:ind w:left="0" w:firstLine="567"/>
        <w:contextualSpacing w:val="0"/>
        <w:jc w:val="both"/>
        <w:rPr>
          <w:rFonts w:ascii="Times New Roman" w:hAnsi="Times New Roman" w:cs="Times New Roman"/>
          <w:sz w:val="24"/>
          <w:szCs w:val="24"/>
        </w:rPr>
      </w:pPr>
      <w:r w:rsidRPr="00181F8B">
        <w:rPr>
          <w:rFonts w:ascii="Times New Roman" w:hAnsi="Times New Roman" w:cs="Times New Roman"/>
          <w:sz w:val="24"/>
          <w:szCs w:val="24"/>
        </w:rPr>
        <w:t xml:space="preserve">ребенок может назвать номера служб скорой помощи людям, попавшим в опасные ситуации. </w:t>
      </w:r>
    </w:p>
    <w:p w14:paraId="4456330C" w14:textId="77777777" w:rsidR="00181F8B" w:rsidRPr="00181F8B" w:rsidRDefault="00181F8B" w:rsidP="003D617B">
      <w:pPr>
        <w:pStyle w:val="af2"/>
        <w:numPr>
          <w:ilvl w:val="0"/>
          <w:numId w:val="91"/>
        </w:numPr>
        <w:tabs>
          <w:tab w:val="left" w:pos="993"/>
        </w:tabs>
        <w:autoSpaceDE w:val="0"/>
        <w:autoSpaceDN w:val="0"/>
        <w:adjustRightInd w:val="0"/>
        <w:spacing w:after="0" w:line="240" w:lineRule="auto"/>
        <w:ind w:left="0" w:firstLine="567"/>
        <w:contextualSpacing w:val="0"/>
        <w:jc w:val="both"/>
        <w:rPr>
          <w:rFonts w:ascii="Times New Roman" w:hAnsi="Times New Roman" w:cs="Times New Roman"/>
          <w:sz w:val="24"/>
          <w:szCs w:val="24"/>
        </w:rPr>
      </w:pPr>
    </w:p>
    <w:p w14:paraId="39F12E19" w14:textId="77777777" w:rsidR="00181F8B" w:rsidRPr="00181F8B" w:rsidRDefault="00181F8B" w:rsidP="003D617B">
      <w:pPr>
        <w:pStyle w:val="af2"/>
        <w:tabs>
          <w:tab w:val="left" w:pos="993"/>
        </w:tabs>
        <w:adjustRightInd w:val="0"/>
        <w:spacing w:after="0" w:line="240" w:lineRule="auto"/>
        <w:ind w:left="0" w:firstLine="567"/>
        <w:jc w:val="both"/>
        <w:rPr>
          <w:rFonts w:ascii="Times New Roman" w:hAnsi="Times New Roman" w:cs="Times New Roman"/>
          <w:sz w:val="24"/>
          <w:szCs w:val="24"/>
        </w:rPr>
      </w:pPr>
      <w:r w:rsidRPr="00181F8B">
        <w:rPr>
          <w:rFonts w:ascii="Times New Roman" w:hAnsi="Times New Roman" w:cs="Times New Roman"/>
          <w:sz w:val="24"/>
          <w:szCs w:val="24"/>
        </w:rPr>
        <w:t xml:space="preserve">Планируемые результаты на этапе завершения освоения Программы (к концу дошкольного возраста): </w:t>
      </w:r>
    </w:p>
    <w:p w14:paraId="74824DA5" w14:textId="77777777" w:rsidR="00181F8B" w:rsidRPr="00181F8B" w:rsidRDefault="00181F8B" w:rsidP="003D617B">
      <w:pPr>
        <w:pStyle w:val="af2"/>
        <w:numPr>
          <w:ilvl w:val="0"/>
          <w:numId w:val="91"/>
        </w:numPr>
        <w:tabs>
          <w:tab w:val="left" w:pos="993"/>
        </w:tabs>
        <w:autoSpaceDE w:val="0"/>
        <w:autoSpaceDN w:val="0"/>
        <w:adjustRightInd w:val="0"/>
        <w:spacing w:after="0" w:line="240" w:lineRule="auto"/>
        <w:ind w:left="0" w:firstLine="567"/>
        <w:contextualSpacing w:val="0"/>
        <w:jc w:val="both"/>
        <w:rPr>
          <w:rFonts w:ascii="Times New Roman" w:hAnsi="Times New Roman" w:cs="Times New Roman"/>
          <w:sz w:val="24"/>
          <w:szCs w:val="24"/>
        </w:rPr>
      </w:pPr>
      <w:r w:rsidRPr="00181F8B">
        <w:rPr>
          <w:rFonts w:ascii="Times New Roman" w:hAnsi="Times New Roman" w:cs="Times New Roman"/>
          <w:sz w:val="24"/>
          <w:szCs w:val="24"/>
        </w:rPr>
        <w:t xml:space="preserve">ребенок владеет основными культурными способами безопасного осуществления различных видов деятельности; </w:t>
      </w:r>
    </w:p>
    <w:p w14:paraId="45E9A79B" w14:textId="77777777" w:rsidR="00181F8B" w:rsidRPr="00181F8B" w:rsidRDefault="00181F8B" w:rsidP="003D617B">
      <w:pPr>
        <w:pStyle w:val="af2"/>
        <w:numPr>
          <w:ilvl w:val="0"/>
          <w:numId w:val="91"/>
        </w:numPr>
        <w:tabs>
          <w:tab w:val="left" w:pos="993"/>
        </w:tabs>
        <w:autoSpaceDE w:val="0"/>
        <w:autoSpaceDN w:val="0"/>
        <w:adjustRightInd w:val="0"/>
        <w:spacing w:after="0" w:line="240" w:lineRule="auto"/>
        <w:ind w:left="0" w:firstLine="567"/>
        <w:contextualSpacing w:val="0"/>
        <w:jc w:val="both"/>
        <w:rPr>
          <w:rFonts w:ascii="Times New Roman" w:hAnsi="Times New Roman" w:cs="Times New Roman"/>
          <w:sz w:val="24"/>
          <w:szCs w:val="24"/>
        </w:rPr>
      </w:pPr>
      <w:r w:rsidRPr="00181F8B">
        <w:rPr>
          <w:rFonts w:ascii="Times New Roman" w:hAnsi="Times New Roman" w:cs="Times New Roman"/>
          <w:sz w:val="24"/>
          <w:szCs w:val="24"/>
        </w:rPr>
        <w:t xml:space="preserve">ребенок определяет тактики безопасного поведения в различных ситуациях; </w:t>
      </w:r>
    </w:p>
    <w:p w14:paraId="2FCFB81B" w14:textId="77777777" w:rsidR="00181F8B" w:rsidRPr="00181F8B" w:rsidRDefault="00181F8B" w:rsidP="003D617B">
      <w:pPr>
        <w:pStyle w:val="af2"/>
        <w:numPr>
          <w:ilvl w:val="0"/>
          <w:numId w:val="91"/>
        </w:numPr>
        <w:tabs>
          <w:tab w:val="left" w:pos="993"/>
        </w:tabs>
        <w:autoSpaceDE w:val="0"/>
        <w:autoSpaceDN w:val="0"/>
        <w:adjustRightInd w:val="0"/>
        <w:spacing w:after="0" w:line="240" w:lineRule="auto"/>
        <w:ind w:left="0" w:firstLine="567"/>
        <w:contextualSpacing w:val="0"/>
        <w:jc w:val="both"/>
        <w:rPr>
          <w:rFonts w:ascii="Times New Roman" w:hAnsi="Times New Roman" w:cs="Times New Roman"/>
          <w:sz w:val="24"/>
          <w:szCs w:val="24"/>
        </w:rPr>
      </w:pPr>
      <w:r w:rsidRPr="00181F8B">
        <w:rPr>
          <w:rFonts w:ascii="Times New Roman" w:hAnsi="Times New Roman" w:cs="Times New Roman"/>
          <w:sz w:val="24"/>
          <w:szCs w:val="24"/>
        </w:rPr>
        <w:t xml:space="preserve">ребенок осведомлен об опасных ситуациях, причинах их возникновения в быту, социуме, природе, современной информационной среде и правилах поведения в случае их возникновения; </w:t>
      </w:r>
    </w:p>
    <w:p w14:paraId="4ED6B2A2" w14:textId="77777777" w:rsidR="00181F8B" w:rsidRPr="00181F8B" w:rsidRDefault="00181F8B" w:rsidP="003D617B">
      <w:pPr>
        <w:pStyle w:val="af2"/>
        <w:numPr>
          <w:ilvl w:val="0"/>
          <w:numId w:val="91"/>
        </w:numPr>
        <w:tabs>
          <w:tab w:val="left" w:pos="993"/>
        </w:tabs>
        <w:autoSpaceDE w:val="0"/>
        <w:autoSpaceDN w:val="0"/>
        <w:adjustRightInd w:val="0"/>
        <w:spacing w:after="0" w:line="240" w:lineRule="auto"/>
        <w:ind w:left="0" w:firstLine="567"/>
        <w:contextualSpacing w:val="0"/>
        <w:jc w:val="both"/>
        <w:rPr>
          <w:rFonts w:ascii="Times New Roman" w:hAnsi="Times New Roman" w:cs="Times New Roman"/>
          <w:sz w:val="24"/>
          <w:szCs w:val="24"/>
        </w:rPr>
      </w:pPr>
      <w:r w:rsidRPr="00181F8B">
        <w:rPr>
          <w:rFonts w:ascii="Times New Roman" w:hAnsi="Times New Roman" w:cs="Times New Roman"/>
          <w:sz w:val="24"/>
          <w:szCs w:val="24"/>
        </w:rPr>
        <w:t xml:space="preserve">ребенок оценивает свою деятельность с точки зрения ее безопасности для себя и окружающих; </w:t>
      </w:r>
    </w:p>
    <w:p w14:paraId="1D8FCDFD" w14:textId="77777777" w:rsidR="00181F8B" w:rsidRPr="00181F8B" w:rsidRDefault="00181F8B" w:rsidP="003D617B">
      <w:pPr>
        <w:pStyle w:val="af2"/>
        <w:numPr>
          <w:ilvl w:val="0"/>
          <w:numId w:val="91"/>
        </w:numPr>
        <w:tabs>
          <w:tab w:val="left" w:pos="993"/>
        </w:tabs>
        <w:autoSpaceDE w:val="0"/>
        <w:autoSpaceDN w:val="0"/>
        <w:adjustRightInd w:val="0"/>
        <w:spacing w:after="0" w:line="240" w:lineRule="auto"/>
        <w:ind w:left="0" w:firstLine="567"/>
        <w:contextualSpacing w:val="0"/>
        <w:jc w:val="both"/>
        <w:rPr>
          <w:rFonts w:ascii="Times New Roman" w:hAnsi="Times New Roman" w:cs="Times New Roman"/>
          <w:sz w:val="24"/>
          <w:szCs w:val="24"/>
        </w:rPr>
      </w:pPr>
      <w:r w:rsidRPr="00181F8B">
        <w:rPr>
          <w:rFonts w:ascii="Times New Roman" w:hAnsi="Times New Roman" w:cs="Times New Roman"/>
          <w:sz w:val="24"/>
          <w:szCs w:val="24"/>
        </w:rPr>
        <w:t xml:space="preserve">ребенок называет службы и их номера, оказывающие скорую помощь людям, попавшим в опасные ситуации. </w:t>
      </w:r>
    </w:p>
    <w:p w14:paraId="57889209" w14:textId="77777777" w:rsidR="00181F8B" w:rsidRPr="00181F8B" w:rsidRDefault="00181F8B" w:rsidP="003D617B">
      <w:pPr>
        <w:pStyle w:val="af5"/>
        <w:tabs>
          <w:tab w:val="left" w:pos="567"/>
        </w:tabs>
        <w:ind w:left="0" w:right="229" w:firstLine="567"/>
      </w:pPr>
      <w:r w:rsidRPr="00181F8B">
        <w:rPr>
          <w:b/>
        </w:rPr>
        <w:t>Часть, формируемая участниками образовательных отношений (вариативная часть)</w:t>
      </w:r>
      <w:r w:rsidRPr="00181F8B">
        <w:rPr>
          <w:b/>
          <w:spacing w:val="-57"/>
        </w:rPr>
        <w:t xml:space="preserve"> </w:t>
      </w:r>
      <w:r w:rsidRPr="00181F8B">
        <w:t>учитывает специфику региональных социокультурных условий (региональный компонент), в</w:t>
      </w:r>
      <w:r w:rsidRPr="00181F8B">
        <w:rPr>
          <w:spacing w:val="1"/>
        </w:rPr>
        <w:t xml:space="preserve"> </w:t>
      </w:r>
      <w:r w:rsidRPr="00181F8B">
        <w:t>которых осуществляется образовательная деятельность. Выбор данного направления для части,</w:t>
      </w:r>
      <w:r w:rsidRPr="00181F8B">
        <w:rPr>
          <w:spacing w:val="1"/>
        </w:rPr>
        <w:t xml:space="preserve"> </w:t>
      </w:r>
      <w:r w:rsidRPr="00181F8B">
        <w:t>формируемой участниками образовательного процесса, соответствует потребностям и интересам</w:t>
      </w:r>
      <w:r w:rsidRPr="00181F8B">
        <w:rPr>
          <w:spacing w:val="-57"/>
        </w:rPr>
        <w:t xml:space="preserve"> </w:t>
      </w:r>
      <w:r w:rsidRPr="00181F8B">
        <w:t>детей,</w:t>
      </w:r>
      <w:r w:rsidRPr="00181F8B">
        <w:rPr>
          <w:spacing w:val="-1"/>
        </w:rPr>
        <w:t xml:space="preserve"> </w:t>
      </w:r>
      <w:r w:rsidRPr="00181F8B">
        <w:t>родителей, а</w:t>
      </w:r>
      <w:r w:rsidRPr="00181F8B">
        <w:rPr>
          <w:spacing w:val="-1"/>
        </w:rPr>
        <w:t xml:space="preserve"> </w:t>
      </w:r>
      <w:r w:rsidRPr="00181F8B">
        <w:t>также</w:t>
      </w:r>
      <w:r w:rsidRPr="00181F8B">
        <w:rPr>
          <w:spacing w:val="-2"/>
        </w:rPr>
        <w:t xml:space="preserve"> </w:t>
      </w:r>
      <w:r w:rsidRPr="00181F8B">
        <w:t>возможностям</w:t>
      </w:r>
      <w:r w:rsidRPr="00181F8B">
        <w:rPr>
          <w:spacing w:val="-1"/>
        </w:rPr>
        <w:t xml:space="preserve"> </w:t>
      </w:r>
      <w:r w:rsidRPr="00181F8B">
        <w:t>педагогического коллектива.</w:t>
      </w:r>
    </w:p>
    <w:p w14:paraId="2D5741FB" w14:textId="77777777" w:rsidR="00181F8B" w:rsidRPr="00181F8B" w:rsidRDefault="00181F8B" w:rsidP="003D617B">
      <w:pPr>
        <w:pStyle w:val="af5"/>
        <w:tabs>
          <w:tab w:val="left" w:pos="567"/>
        </w:tabs>
        <w:spacing w:before="1"/>
        <w:ind w:left="0" w:right="227" w:firstLine="567"/>
      </w:pPr>
      <w:r w:rsidRPr="00181F8B">
        <w:t>В</w:t>
      </w:r>
      <w:r w:rsidRPr="00181F8B">
        <w:rPr>
          <w:spacing w:val="1"/>
        </w:rPr>
        <w:t xml:space="preserve"> </w:t>
      </w:r>
      <w:r w:rsidRPr="00181F8B">
        <w:t>рамках</w:t>
      </w:r>
      <w:r w:rsidRPr="00181F8B">
        <w:rPr>
          <w:spacing w:val="1"/>
        </w:rPr>
        <w:t xml:space="preserve"> </w:t>
      </w:r>
      <w:r w:rsidRPr="00181F8B">
        <w:t>реализации</w:t>
      </w:r>
      <w:r w:rsidRPr="00181F8B">
        <w:rPr>
          <w:spacing w:val="1"/>
        </w:rPr>
        <w:t xml:space="preserve"> </w:t>
      </w:r>
      <w:r w:rsidRPr="00181F8B">
        <w:t>содержания</w:t>
      </w:r>
      <w:r w:rsidRPr="00181F8B">
        <w:rPr>
          <w:spacing w:val="1"/>
        </w:rPr>
        <w:t xml:space="preserve"> </w:t>
      </w:r>
      <w:r w:rsidRPr="00181F8B">
        <w:t>образовательной</w:t>
      </w:r>
      <w:r w:rsidRPr="00181F8B">
        <w:rPr>
          <w:spacing w:val="1"/>
        </w:rPr>
        <w:t xml:space="preserve"> </w:t>
      </w:r>
      <w:r w:rsidRPr="00181F8B">
        <w:t>области</w:t>
      </w:r>
      <w:r w:rsidRPr="00181F8B">
        <w:rPr>
          <w:spacing w:val="1"/>
        </w:rPr>
        <w:t xml:space="preserve"> </w:t>
      </w:r>
      <w:r w:rsidRPr="00181F8B">
        <w:t>«Социально-</w:t>
      </w:r>
      <w:r w:rsidRPr="00181F8B">
        <w:rPr>
          <w:spacing w:val="-57"/>
        </w:rPr>
        <w:t xml:space="preserve"> </w:t>
      </w:r>
      <w:r w:rsidRPr="00181F8B">
        <w:t>коммуникативное развитие» в части образовательной программы, формируемой участниками</w:t>
      </w:r>
      <w:r w:rsidRPr="00181F8B">
        <w:rPr>
          <w:spacing w:val="1"/>
        </w:rPr>
        <w:t xml:space="preserve"> </w:t>
      </w:r>
      <w:r w:rsidRPr="00181F8B">
        <w:t>образовательных</w:t>
      </w:r>
      <w:r w:rsidRPr="00181F8B">
        <w:rPr>
          <w:spacing w:val="-1"/>
        </w:rPr>
        <w:t xml:space="preserve"> </w:t>
      </w:r>
      <w:r w:rsidRPr="00181F8B">
        <w:t>отношений,</w:t>
      </w:r>
      <w:r w:rsidRPr="00181F8B">
        <w:rPr>
          <w:spacing w:val="-3"/>
        </w:rPr>
        <w:t xml:space="preserve"> </w:t>
      </w:r>
      <w:r w:rsidRPr="00181F8B">
        <w:t>предполагается:</w:t>
      </w:r>
    </w:p>
    <w:p w14:paraId="078B0471" w14:textId="77777777" w:rsidR="00181F8B" w:rsidRPr="00181F8B" w:rsidRDefault="00181F8B" w:rsidP="003D617B">
      <w:pPr>
        <w:pStyle w:val="af2"/>
        <w:widowControl w:val="0"/>
        <w:numPr>
          <w:ilvl w:val="0"/>
          <w:numId w:val="92"/>
        </w:numPr>
        <w:tabs>
          <w:tab w:val="left" w:pos="567"/>
          <w:tab w:val="left" w:pos="618"/>
        </w:tabs>
        <w:autoSpaceDE w:val="0"/>
        <w:autoSpaceDN w:val="0"/>
        <w:spacing w:after="0" w:line="240" w:lineRule="auto"/>
        <w:ind w:left="0" w:right="233" w:firstLine="567"/>
        <w:contextualSpacing w:val="0"/>
        <w:jc w:val="both"/>
        <w:rPr>
          <w:rFonts w:ascii="Times New Roman" w:hAnsi="Times New Roman" w:cs="Times New Roman"/>
          <w:sz w:val="24"/>
          <w:szCs w:val="24"/>
        </w:rPr>
      </w:pPr>
      <w:r w:rsidRPr="00181F8B">
        <w:rPr>
          <w:rFonts w:ascii="Times New Roman" w:hAnsi="Times New Roman" w:cs="Times New Roman"/>
          <w:sz w:val="24"/>
          <w:szCs w:val="24"/>
        </w:rPr>
        <w:t>формирование у обучающихся позиции юного гражданина Республики Башкортостан, через приобщение к историческим,</w:t>
      </w:r>
      <w:r w:rsidRPr="00181F8B">
        <w:rPr>
          <w:rFonts w:ascii="Times New Roman" w:hAnsi="Times New Roman" w:cs="Times New Roman"/>
          <w:spacing w:val="-57"/>
          <w:sz w:val="24"/>
          <w:szCs w:val="24"/>
        </w:rPr>
        <w:t xml:space="preserve"> </w:t>
      </w:r>
      <w:r w:rsidRPr="00181F8B">
        <w:rPr>
          <w:rFonts w:ascii="Times New Roman" w:hAnsi="Times New Roman" w:cs="Times New Roman"/>
          <w:sz w:val="24"/>
          <w:szCs w:val="24"/>
        </w:rPr>
        <w:t>культурным, природным особенностям и традициям в различных видах детской</w:t>
      </w:r>
      <w:r w:rsidRPr="00181F8B">
        <w:rPr>
          <w:rFonts w:ascii="Times New Roman" w:hAnsi="Times New Roman" w:cs="Times New Roman"/>
          <w:spacing w:val="1"/>
          <w:sz w:val="24"/>
          <w:szCs w:val="24"/>
        </w:rPr>
        <w:t xml:space="preserve"> </w:t>
      </w:r>
      <w:r w:rsidRPr="00181F8B">
        <w:rPr>
          <w:rFonts w:ascii="Times New Roman" w:hAnsi="Times New Roman" w:cs="Times New Roman"/>
          <w:sz w:val="24"/>
          <w:szCs w:val="24"/>
        </w:rPr>
        <w:t xml:space="preserve">деятельности; </w:t>
      </w:r>
    </w:p>
    <w:p w14:paraId="7B3616BF" w14:textId="77777777" w:rsidR="00181F8B" w:rsidRPr="00181F8B" w:rsidRDefault="00181F8B" w:rsidP="003D617B">
      <w:pPr>
        <w:pStyle w:val="af5"/>
        <w:numPr>
          <w:ilvl w:val="0"/>
          <w:numId w:val="92"/>
        </w:numPr>
        <w:tabs>
          <w:tab w:val="left" w:pos="709"/>
        </w:tabs>
        <w:ind w:left="0" w:right="233" w:firstLine="567"/>
      </w:pPr>
      <w:r w:rsidRPr="00181F8B">
        <w:t>формирование</w:t>
      </w:r>
      <w:r w:rsidRPr="00181F8B">
        <w:rPr>
          <w:spacing w:val="1"/>
        </w:rPr>
        <w:t xml:space="preserve"> </w:t>
      </w:r>
      <w:r w:rsidRPr="00181F8B">
        <w:t>у</w:t>
      </w:r>
      <w:r w:rsidRPr="00181F8B">
        <w:rPr>
          <w:spacing w:val="1"/>
        </w:rPr>
        <w:t xml:space="preserve"> </w:t>
      </w:r>
      <w:r w:rsidRPr="00181F8B">
        <w:t>обучающихся</w:t>
      </w:r>
      <w:r w:rsidRPr="00181F8B">
        <w:rPr>
          <w:spacing w:val="1"/>
        </w:rPr>
        <w:t xml:space="preserve"> </w:t>
      </w:r>
      <w:r w:rsidRPr="00181F8B">
        <w:t>толерантного</w:t>
      </w:r>
      <w:r w:rsidRPr="00181F8B">
        <w:rPr>
          <w:spacing w:val="-2"/>
        </w:rPr>
        <w:t xml:space="preserve"> </w:t>
      </w:r>
      <w:r w:rsidRPr="00181F8B">
        <w:t>отношения</w:t>
      </w:r>
      <w:r w:rsidRPr="00181F8B">
        <w:rPr>
          <w:spacing w:val="-1"/>
        </w:rPr>
        <w:t xml:space="preserve"> </w:t>
      </w:r>
      <w:r w:rsidRPr="00181F8B">
        <w:t>к</w:t>
      </w:r>
      <w:r w:rsidRPr="00181F8B">
        <w:rPr>
          <w:spacing w:val="-2"/>
        </w:rPr>
        <w:t xml:space="preserve"> </w:t>
      </w:r>
      <w:r w:rsidRPr="00181F8B">
        <w:t>людям</w:t>
      </w:r>
      <w:r w:rsidRPr="00181F8B">
        <w:rPr>
          <w:spacing w:val="-1"/>
        </w:rPr>
        <w:t xml:space="preserve"> </w:t>
      </w:r>
      <w:r w:rsidRPr="00181F8B">
        <w:t>других</w:t>
      </w:r>
      <w:r w:rsidRPr="00181F8B">
        <w:rPr>
          <w:spacing w:val="-2"/>
        </w:rPr>
        <w:t xml:space="preserve"> </w:t>
      </w:r>
      <w:r w:rsidRPr="00181F8B">
        <w:t>национальностей,</w:t>
      </w:r>
      <w:r w:rsidRPr="00181F8B">
        <w:rPr>
          <w:spacing w:val="2"/>
        </w:rPr>
        <w:t xml:space="preserve"> </w:t>
      </w:r>
      <w:r w:rsidRPr="00181F8B">
        <w:t>любовь</w:t>
      </w:r>
      <w:r w:rsidRPr="00181F8B">
        <w:rPr>
          <w:spacing w:val="-3"/>
        </w:rPr>
        <w:t xml:space="preserve"> </w:t>
      </w:r>
      <w:r w:rsidRPr="00181F8B">
        <w:t>к</w:t>
      </w:r>
      <w:r w:rsidRPr="00181F8B">
        <w:rPr>
          <w:spacing w:val="-1"/>
        </w:rPr>
        <w:t xml:space="preserve"> </w:t>
      </w:r>
      <w:r w:rsidRPr="00181F8B">
        <w:t>большой</w:t>
      </w:r>
      <w:r w:rsidRPr="00181F8B">
        <w:rPr>
          <w:spacing w:val="-4"/>
        </w:rPr>
        <w:t xml:space="preserve"> </w:t>
      </w:r>
      <w:r w:rsidRPr="00181F8B">
        <w:t>и</w:t>
      </w:r>
      <w:r w:rsidRPr="00181F8B">
        <w:rPr>
          <w:spacing w:val="-1"/>
        </w:rPr>
        <w:t xml:space="preserve"> </w:t>
      </w:r>
      <w:r w:rsidRPr="00181F8B">
        <w:t>малой</w:t>
      </w:r>
      <w:r w:rsidRPr="00181F8B">
        <w:rPr>
          <w:spacing w:val="-1"/>
        </w:rPr>
        <w:t xml:space="preserve"> </w:t>
      </w:r>
      <w:r w:rsidRPr="00181F8B">
        <w:t>Родине.</w:t>
      </w:r>
    </w:p>
    <w:p w14:paraId="6513AA53" w14:textId="77777777" w:rsidR="00181F8B" w:rsidRPr="00181F8B" w:rsidRDefault="00181F8B" w:rsidP="003D617B">
      <w:pPr>
        <w:pStyle w:val="af2"/>
        <w:widowControl w:val="0"/>
        <w:numPr>
          <w:ilvl w:val="0"/>
          <w:numId w:val="92"/>
        </w:numPr>
        <w:tabs>
          <w:tab w:val="left" w:pos="567"/>
          <w:tab w:val="left" w:pos="719"/>
        </w:tabs>
        <w:autoSpaceDE w:val="0"/>
        <w:autoSpaceDN w:val="0"/>
        <w:spacing w:after="0" w:line="240" w:lineRule="auto"/>
        <w:ind w:left="0" w:right="226" w:firstLine="567"/>
        <w:contextualSpacing w:val="0"/>
        <w:jc w:val="both"/>
        <w:rPr>
          <w:rFonts w:ascii="Times New Roman" w:hAnsi="Times New Roman" w:cs="Times New Roman"/>
          <w:sz w:val="24"/>
          <w:szCs w:val="24"/>
        </w:rPr>
      </w:pPr>
      <w:r w:rsidRPr="00181F8B">
        <w:rPr>
          <w:rFonts w:ascii="Times New Roman" w:hAnsi="Times New Roman" w:cs="Times New Roman"/>
          <w:sz w:val="24"/>
          <w:szCs w:val="24"/>
        </w:rPr>
        <w:t>знакомство</w:t>
      </w:r>
      <w:r w:rsidRPr="00181F8B">
        <w:rPr>
          <w:rFonts w:ascii="Times New Roman" w:hAnsi="Times New Roman" w:cs="Times New Roman"/>
          <w:spacing w:val="1"/>
          <w:sz w:val="24"/>
          <w:szCs w:val="24"/>
        </w:rPr>
        <w:t xml:space="preserve"> </w:t>
      </w:r>
      <w:r w:rsidRPr="00181F8B">
        <w:rPr>
          <w:rFonts w:ascii="Times New Roman" w:hAnsi="Times New Roman" w:cs="Times New Roman"/>
          <w:sz w:val="24"/>
          <w:szCs w:val="24"/>
        </w:rPr>
        <w:t>с</w:t>
      </w:r>
      <w:r w:rsidRPr="00181F8B">
        <w:rPr>
          <w:rFonts w:ascii="Times New Roman" w:hAnsi="Times New Roman" w:cs="Times New Roman"/>
          <w:spacing w:val="1"/>
          <w:sz w:val="24"/>
          <w:szCs w:val="24"/>
        </w:rPr>
        <w:t xml:space="preserve"> </w:t>
      </w:r>
      <w:r w:rsidRPr="00181F8B">
        <w:rPr>
          <w:rFonts w:ascii="Times New Roman" w:hAnsi="Times New Roman" w:cs="Times New Roman"/>
          <w:sz w:val="24"/>
          <w:szCs w:val="24"/>
        </w:rPr>
        <w:t>народными</w:t>
      </w:r>
      <w:r w:rsidRPr="00181F8B">
        <w:rPr>
          <w:rFonts w:ascii="Times New Roman" w:hAnsi="Times New Roman" w:cs="Times New Roman"/>
          <w:spacing w:val="1"/>
          <w:sz w:val="24"/>
          <w:szCs w:val="24"/>
        </w:rPr>
        <w:t xml:space="preserve"> </w:t>
      </w:r>
      <w:r w:rsidRPr="00181F8B">
        <w:rPr>
          <w:rFonts w:ascii="Times New Roman" w:hAnsi="Times New Roman" w:cs="Times New Roman"/>
          <w:sz w:val="24"/>
          <w:szCs w:val="24"/>
        </w:rPr>
        <w:t>этикетными</w:t>
      </w:r>
      <w:r w:rsidRPr="00181F8B">
        <w:rPr>
          <w:rFonts w:ascii="Times New Roman" w:hAnsi="Times New Roman" w:cs="Times New Roman"/>
          <w:spacing w:val="1"/>
          <w:sz w:val="24"/>
          <w:szCs w:val="24"/>
        </w:rPr>
        <w:t xml:space="preserve"> </w:t>
      </w:r>
      <w:r w:rsidRPr="00181F8B">
        <w:rPr>
          <w:rFonts w:ascii="Times New Roman" w:hAnsi="Times New Roman" w:cs="Times New Roman"/>
          <w:sz w:val="24"/>
          <w:szCs w:val="24"/>
        </w:rPr>
        <w:t>традициями,</w:t>
      </w:r>
      <w:r w:rsidRPr="00181F8B">
        <w:rPr>
          <w:rFonts w:ascii="Times New Roman" w:hAnsi="Times New Roman" w:cs="Times New Roman"/>
          <w:spacing w:val="1"/>
          <w:sz w:val="24"/>
          <w:szCs w:val="24"/>
        </w:rPr>
        <w:t xml:space="preserve"> </w:t>
      </w:r>
      <w:r w:rsidRPr="00181F8B">
        <w:rPr>
          <w:rFonts w:ascii="Times New Roman" w:hAnsi="Times New Roman" w:cs="Times New Roman"/>
          <w:sz w:val="24"/>
          <w:szCs w:val="24"/>
        </w:rPr>
        <w:t>бытом</w:t>
      </w:r>
      <w:r w:rsidRPr="00181F8B">
        <w:rPr>
          <w:rFonts w:ascii="Times New Roman" w:hAnsi="Times New Roman" w:cs="Times New Roman"/>
          <w:spacing w:val="1"/>
          <w:sz w:val="24"/>
          <w:szCs w:val="24"/>
        </w:rPr>
        <w:t xml:space="preserve"> </w:t>
      </w:r>
      <w:r w:rsidRPr="00181F8B">
        <w:rPr>
          <w:rFonts w:ascii="Times New Roman" w:hAnsi="Times New Roman" w:cs="Times New Roman"/>
          <w:sz w:val="24"/>
          <w:szCs w:val="24"/>
        </w:rPr>
        <w:t>и</w:t>
      </w:r>
      <w:r w:rsidRPr="00181F8B">
        <w:rPr>
          <w:rFonts w:ascii="Times New Roman" w:hAnsi="Times New Roman" w:cs="Times New Roman"/>
          <w:spacing w:val="1"/>
          <w:sz w:val="24"/>
          <w:szCs w:val="24"/>
        </w:rPr>
        <w:t xml:space="preserve"> </w:t>
      </w:r>
      <w:r w:rsidRPr="00181F8B">
        <w:rPr>
          <w:rFonts w:ascii="Times New Roman" w:hAnsi="Times New Roman" w:cs="Times New Roman"/>
          <w:sz w:val="24"/>
          <w:szCs w:val="24"/>
        </w:rPr>
        <w:t>культурой</w:t>
      </w:r>
      <w:r w:rsidRPr="00181F8B">
        <w:rPr>
          <w:rFonts w:ascii="Times New Roman" w:hAnsi="Times New Roman" w:cs="Times New Roman"/>
          <w:spacing w:val="1"/>
          <w:sz w:val="24"/>
          <w:szCs w:val="24"/>
        </w:rPr>
        <w:t xml:space="preserve"> </w:t>
      </w:r>
      <w:r w:rsidRPr="00181F8B">
        <w:rPr>
          <w:rFonts w:ascii="Times New Roman" w:hAnsi="Times New Roman" w:cs="Times New Roman"/>
          <w:sz w:val="24"/>
          <w:szCs w:val="24"/>
        </w:rPr>
        <w:t>башкирского</w:t>
      </w:r>
      <w:r w:rsidRPr="00181F8B">
        <w:rPr>
          <w:rFonts w:ascii="Times New Roman" w:hAnsi="Times New Roman" w:cs="Times New Roman"/>
          <w:spacing w:val="1"/>
          <w:sz w:val="24"/>
          <w:szCs w:val="24"/>
        </w:rPr>
        <w:t xml:space="preserve"> </w:t>
      </w:r>
      <w:r w:rsidRPr="00181F8B">
        <w:rPr>
          <w:rFonts w:ascii="Times New Roman" w:hAnsi="Times New Roman" w:cs="Times New Roman"/>
          <w:sz w:val="24"/>
          <w:szCs w:val="24"/>
        </w:rPr>
        <w:t>народа.</w:t>
      </w:r>
      <w:r w:rsidRPr="00181F8B">
        <w:rPr>
          <w:rFonts w:ascii="Times New Roman" w:hAnsi="Times New Roman" w:cs="Times New Roman"/>
          <w:spacing w:val="1"/>
          <w:sz w:val="24"/>
          <w:szCs w:val="24"/>
        </w:rPr>
        <w:t xml:space="preserve"> </w:t>
      </w:r>
      <w:r w:rsidRPr="00181F8B">
        <w:rPr>
          <w:rFonts w:ascii="Times New Roman" w:hAnsi="Times New Roman" w:cs="Times New Roman"/>
          <w:sz w:val="24"/>
          <w:szCs w:val="24"/>
        </w:rPr>
        <w:t>Формирование</w:t>
      </w:r>
      <w:r w:rsidRPr="00181F8B">
        <w:rPr>
          <w:rFonts w:ascii="Times New Roman" w:hAnsi="Times New Roman" w:cs="Times New Roman"/>
          <w:spacing w:val="1"/>
          <w:sz w:val="24"/>
          <w:szCs w:val="24"/>
        </w:rPr>
        <w:t xml:space="preserve"> </w:t>
      </w:r>
      <w:r w:rsidRPr="00181F8B">
        <w:rPr>
          <w:rFonts w:ascii="Times New Roman" w:hAnsi="Times New Roman" w:cs="Times New Roman"/>
          <w:sz w:val="24"/>
          <w:szCs w:val="24"/>
        </w:rPr>
        <w:t>понятий:</w:t>
      </w:r>
      <w:r w:rsidRPr="00181F8B">
        <w:rPr>
          <w:rFonts w:ascii="Times New Roman" w:hAnsi="Times New Roman" w:cs="Times New Roman"/>
          <w:spacing w:val="1"/>
          <w:sz w:val="24"/>
          <w:szCs w:val="24"/>
        </w:rPr>
        <w:t xml:space="preserve"> </w:t>
      </w:r>
      <w:r w:rsidRPr="00181F8B">
        <w:rPr>
          <w:rFonts w:ascii="Times New Roman" w:hAnsi="Times New Roman" w:cs="Times New Roman"/>
          <w:sz w:val="24"/>
          <w:szCs w:val="24"/>
        </w:rPr>
        <w:t>семья,</w:t>
      </w:r>
      <w:r w:rsidRPr="00181F8B">
        <w:rPr>
          <w:rFonts w:ascii="Times New Roman" w:hAnsi="Times New Roman" w:cs="Times New Roman"/>
          <w:spacing w:val="1"/>
          <w:sz w:val="24"/>
          <w:szCs w:val="24"/>
        </w:rPr>
        <w:t xml:space="preserve"> </w:t>
      </w:r>
      <w:r w:rsidRPr="00181F8B">
        <w:rPr>
          <w:rFonts w:ascii="Times New Roman" w:hAnsi="Times New Roman" w:cs="Times New Roman"/>
          <w:sz w:val="24"/>
          <w:szCs w:val="24"/>
        </w:rPr>
        <w:t>уважение,</w:t>
      </w:r>
      <w:r w:rsidRPr="00181F8B">
        <w:rPr>
          <w:rFonts w:ascii="Times New Roman" w:hAnsi="Times New Roman" w:cs="Times New Roman"/>
          <w:spacing w:val="1"/>
          <w:sz w:val="24"/>
          <w:szCs w:val="24"/>
        </w:rPr>
        <w:t xml:space="preserve"> </w:t>
      </w:r>
      <w:r w:rsidRPr="00181F8B">
        <w:rPr>
          <w:rFonts w:ascii="Times New Roman" w:hAnsi="Times New Roman" w:cs="Times New Roman"/>
          <w:sz w:val="24"/>
          <w:szCs w:val="24"/>
        </w:rPr>
        <w:t>гостеприимство</w:t>
      </w:r>
      <w:r w:rsidRPr="00181F8B">
        <w:rPr>
          <w:rFonts w:ascii="Times New Roman" w:hAnsi="Times New Roman" w:cs="Times New Roman"/>
          <w:spacing w:val="1"/>
          <w:sz w:val="24"/>
          <w:szCs w:val="24"/>
        </w:rPr>
        <w:t xml:space="preserve"> </w:t>
      </w:r>
      <w:r w:rsidRPr="00181F8B">
        <w:rPr>
          <w:rFonts w:ascii="Times New Roman" w:hAnsi="Times New Roman" w:cs="Times New Roman"/>
          <w:sz w:val="24"/>
          <w:szCs w:val="24"/>
        </w:rPr>
        <w:t>и</w:t>
      </w:r>
      <w:r w:rsidRPr="00181F8B">
        <w:rPr>
          <w:rFonts w:ascii="Times New Roman" w:hAnsi="Times New Roman" w:cs="Times New Roman"/>
          <w:spacing w:val="1"/>
          <w:sz w:val="24"/>
          <w:szCs w:val="24"/>
        </w:rPr>
        <w:t xml:space="preserve"> </w:t>
      </w:r>
      <w:r w:rsidRPr="00181F8B">
        <w:rPr>
          <w:rFonts w:ascii="Times New Roman" w:hAnsi="Times New Roman" w:cs="Times New Roman"/>
          <w:sz w:val="24"/>
          <w:szCs w:val="24"/>
        </w:rPr>
        <w:t>т.п.</w:t>
      </w:r>
      <w:r w:rsidRPr="00181F8B">
        <w:rPr>
          <w:rFonts w:ascii="Times New Roman" w:hAnsi="Times New Roman" w:cs="Times New Roman"/>
          <w:spacing w:val="1"/>
          <w:sz w:val="24"/>
          <w:szCs w:val="24"/>
        </w:rPr>
        <w:t xml:space="preserve"> </w:t>
      </w:r>
      <w:r w:rsidRPr="00181F8B">
        <w:rPr>
          <w:rFonts w:ascii="Times New Roman" w:hAnsi="Times New Roman" w:cs="Times New Roman"/>
          <w:sz w:val="24"/>
          <w:szCs w:val="24"/>
        </w:rPr>
        <w:t>Знакомство</w:t>
      </w:r>
      <w:r w:rsidRPr="00181F8B">
        <w:rPr>
          <w:rFonts w:ascii="Times New Roman" w:hAnsi="Times New Roman" w:cs="Times New Roman"/>
          <w:spacing w:val="1"/>
          <w:sz w:val="24"/>
          <w:szCs w:val="24"/>
        </w:rPr>
        <w:t xml:space="preserve"> </w:t>
      </w:r>
      <w:r w:rsidRPr="00181F8B">
        <w:rPr>
          <w:rFonts w:ascii="Times New Roman" w:hAnsi="Times New Roman" w:cs="Times New Roman"/>
          <w:sz w:val="24"/>
          <w:szCs w:val="24"/>
        </w:rPr>
        <w:t>с</w:t>
      </w:r>
      <w:r w:rsidRPr="00181F8B">
        <w:rPr>
          <w:rFonts w:ascii="Times New Roman" w:hAnsi="Times New Roman" w:cs="Times New Roman"/>
          <w:spacing w:val="1"/>
          <w:sz w:val="24"/>
          <w:szCs w:val="24"/>
        </w:rPr>
        <w:t xml:space="preserve"> </w:t>
      </w:r>
      <w:r w:rsidRPr="00181F8B">
        <w:rPr>
          <w:rFonts w:ascii="Times New Roman" w:hAnsi="Times New Roman" w:cs="Times New Roman"/>
          <w:sz w:val="24"/>
          <w:szCs w:val="24"/>
        </w:rPr>
        <w:t>традиционными народными праздниками башкирского народа. Организация игр-драматизаций</w:t>
      </w:r>
      <w:r w:rsidRPr="00181F8B">
        <w:rPr>
          <w:rFonts w:ascii="Times New Roman" w:hAnsi="Times New Roman" w:cs="Times New Roman"/>
          <w:spacing w:val="1"/>
          <w:sz w:val="24"/>
          <w:szCs w:val="24"/>
        </w:rPr>
        <w:t xml:space="preserve"> </w:t>
      </w:r>
      <w:r w:rsidRPr="00181F8B">
        <w:rPr>
          <w:rFonts w:ascii="Times New Roman" w:hAnsi="Times New Roman" w:cs="Times New Roman"/>
          <w:sz w:val="24"/>
          <w:szCs w:val="24"/>
        </w:rPr>
        <w:t>по</w:t>
      </w:r>
      <w:r w:rsidRPr="00181F8B">
        <w:rPr>
          <w:rFonts w:ascii="Times New Roman" w:hAnsi="Times New Roman" w:cs="Times New Roman"/>
          <w:spacing w:val="-1"/>
          <w:sz w:val="24"/>
          <w:szCs w:val="24"/>
        </w:rPr>
        <w:t xml:space="preserve"> </w:t>
      </w:r>
      <w:r w:rsidRPr="00181F8B">
        <w:rPr>
          <w:rFonts w:ascii="Times New Roman" w:hAnsi="Times New Roman" w:cs="Times New Roman"/>
          <w:sz w:val="24"/>
          <w:szCs w:val="24"/>
        </w:rPr>
        <w:t>сюжетам</w:t>
      </w:r>
      <w:r w:rsidRPr="00181F8B">
        <w:rPr>
          <w:rFonts w:ascii="Times New Roman" w:hAnsi="Times New Roman" w:cs="Times New Roman"/>
          <w:spacing w:val="-1"/>
          <w:sz w:val="24"/>
          <w:szCs w:val="24"/>
        </w:rPr>
        <w:t xml:space="preserve"> </w:t>
      </w:r>
      <w:r w:rsidRPr="00181F8B">
        <w:rPr>
          <w:rFonts w:ascii="Times New Roman" w:hAnsi="Times New Roman" w:cs="Times New Roman"/>
          <w:sz w:val="24"/>
          <w:szCs w:val="24"/>
        </w:rPr>
        <w:t>башкирских сказок.</w:t>
      </w:r>
    </w:p>
    <w:p w14:paraId="3E7A259E" w14:textId="77777777" w:rsidR="00181F8B" w:rsidRPr="00181F8B" w:rsidRDefault="00181F8B" w:rsidP="003D617B">
      <w:pPr>
        <w:pStyle w:val="af2"/>
        <w:widowControl w:val="0"/>
        <w:numPr>
          <w:ilvl w:val="0"/>
          <w:numId w:val="92"/>
        </w:numPr>
        <w:tabs>
          <w:tab w:val="left" w:pos="567"/>
          <w:tab w:val="left" w:pos="719"/>
        </w:tabs>
        <w:autoSpaceDE w:val="0"/>
        <w:autoSpaceDN w:val="0"/>
        <w:spacing w:after="0" w:line="240" w:lineRule="auto"/>
        <w:ind w:left="0" w:right="226" w:firstLine="567"/>
        <w:contextualSpacing w:val="0"/>
        <w:jc w:val="both"/>
        <w:rPr>
          <w:rFonts w:ascii="Times New Roman" w:hAnsi="Times New Roman" w:cs="Times New Roman"/>
          <w:sz w:val="24"/>
        </w:rPr>
      </w:pPr>
      <w:r w:rsidRPr="00181F8B">
        <w:rPr>
          <w:rFonts w:ascii="Times New Roman" w:hAnsi="Times New Roman" w:cs="Times New Roman"/>
          <w:sz w:val="24"/>
        </w:rPr>
        <w:t>формирование</w:t>
      </w:r>
      <w:r w:rsidRPr="00181F8B">
        <w:rPr>
          <w:rFonts w:ascii="Times New Roman" w:hAnsi="Times New Roman" w:cs="Times New Roman"/>
          <w:spacing w:val="17"/>
          <w:sz w:val="24"/>
        </w:rPr>
        <w:t xml:space="preserve"> </w:t>
      </w:r>
      <w:r w:rsidRPr="00181F8B">
        <w:rPr>
          <w:rFonts w:ascii="Times New Roman" w:hAnsi="Times New Roman" w:cs="Times New Roman"/>
          <w:sz w:val="24"/>
        </w:rPr>
        <w:t>уважительного</w:t>
      </w:r>
      <w:r w:rsidRPr="00181F8B">
        <w:rPr>
          <w:rFonts w:ascii="Times New Roman" w:hAnsi="Times New Roman" w:cs="Times New Roman"/>
          <w:spacing w:val="18"/>
          <w:sz w:val="24"/>
        </w:rPr>
        <w:t xml:space="preserve"> </w:t>
      </w:r>
      <w:r w:rsidRPr="00181F8B">
        <w:rPr>
          <w:rFonts w:ascii="Times New Roman" w:hAnsi="Times New Roman" w:cs="Times New Roman"/>
          <w:sz w:val="24"/>
        </w:rPr>
        <w:t>отношения</w:t>
      </w:r>
      <w:r w:rsidRPr="00181F8B">
        <w:rPr>
          <w:rFonts w:ascii="Times New Roman" w:hAnsi="Times New Roman" w:cs="Times New Roman"/>
          <w:spacing w:val="19"/>
          <w:sz w:val="24"/>
        </w:rPr>
        <w:t xml:space="preserve"> </w:t>
      </w:r>
      <w:r w:rsidRPr="00181F8B">
        <w:rPr>
          <w:rFonts w:ascii="Times New Roman" w:hAnsi="Times New Roman" w:cs="Times New Roman"/>
          <w:sz w:val="24"/>
        </w:rPr>
        <w:t>к</w:t>
      </w:r>
      <w:r w:rsidRPr="00181F8B">
        <w:rPr>
          <w:rFonts w:ascii="Times New Roman" w:hAnsi="Times New Roman" w:cs="Times New Roman"/>
          <w:spacing w:val="15"/>
          <w:sz w:val="24"/>
        </w:rPr>
        <w:t xml:space="preserve"> </w:t>
      </w:r>
      <w:r w:rsidRPr="00181F8B">
        <w:rPr>
          <w:rFonts w:ascii="Times New Roman" w:hAnsi="Times New Roman" w:cs="Times New Roman"/>
          <w:sz w:val="24"/>
        </w:rPr>
        <w:t>жителям</w:t>
      </w:r>
      <w:r w:rsidRPr="00181F8B">
        <w:rPr>
          <w:rFonts w:ascii="Times New Roman" w:hAnsi="Times New Roman" w:cs="Times New Roman"/>
          <w:spacing w:val="17"/>
          <w:sz w:val="24"/>
        </w:rPr>
        <w:t xml:space="preserve"> </w:t>
      </w:r>
      <w:r w:rsidRPr="00181F8B">
        <w:rPr>
          <w:rFonts w:ascii="Times New Roman" w:hAnsi="Times New Roman" w:cs="Times New Roman"/>
          <w:sz w:val="24"/>
        </w:rPr>
        <w:t>города и села,</w:t>
      </w:r>
      <w:r w:rsidRPr="00181F8B">
        <w:rPr>
          <w:rFonts w:ascii="Times New Roman" w:hAnsi="Times New Roman" w:cs="Times New Roman"/>
          <w:spacing w:val="17"/>
          <w:sz w:val="24"/>
        </w:rPr>
        <w:t xml:space="preserve"> </w:t>
      </w:r>
      <w:r w:rsidRPr="00181F8B">
        <w:rPr>
          <w:rFonts w:ascii="Times New Roman" w:hAnsi="Times New Roman" w:cs="Times New Roman"/>
          <w:sz w:val="24"/>
        </w:rPr>
        <w:t>людям</w:t>
      </w:r>
      <w:r w:rsidRPr="00181F8B">
        <w:rPr>
          <w:rFonts w:ascii="Times New Roman" w:hAnsi="Times New Roman" w:cs="Times New Roman"/>
          <w:spacing w:val="18"/>
          <w:sz w:val="24"/>
        </w:rPr>
        <w:t xml:space="preserve"> </w:t>
      </w:r>
      <w:r w:rsidRPr="00181F8B">
        <w:rPr>
          <w:rFonts w:ascii="Times New Roman" w:hAnsi="Times New Roman" w:cs="Times New Roman"/>
          <w:sz w:val="24"/>
        </w:rPr>
        <w:t>труда,</w:t>
      </w:r>
      <w:r w:rsidRPr="00181F8B">
        <w:rPr>
          <w:rFonts w:ascii="Times New Roman" w:hAnsi="Times New Roman" w:cs="Times New Roman"/>
          <w:spacing w:val="18"/>
          <w:sz w:val="24"/>
        </w:rPr>
        <w:t xml:space="preserve"> </w:t>
      </w:r>
      <w:r w:rsidRPr="00181F8B">
        <w:rPr>
          <w:rFonts w:ascii="Times New Roman" w:hAnsi="Times New Roman" w:cs="Times New Roman"/>
        </w:rPr>
        <w:t>знакомство с трудом бортника, кочевника-скотовода, охотника, земледельца и другие; с</w:t>
      </w:r>
      <w:r w:rsidRPr="00181F8B">
        <w:rPr>
          <w:rFonts w:ascii="Times New Roman" w:hAnsi="Times New Roman" w:cs="Times New Roman"/>
          <w:spacing w:val="1"/>
        </w:rPr>
        <w:t xml:space="preserve"> </w:t>
      </w:r>
      <w:r w:rsidRPr="00181F8B">
        <w:rPr>
          <w:rFonts w:ascii="Times New Roman" w:hAnsi="Times New Roman" w:cs="Times New Roman"/>
        </w:rPr>
        <w:t>современными</w:t>
      </w:r>
      <w:r w:rsidRPr="00181F8B">
        <w:rPr>
          <w:rFonts w:ascii="Times New Roman" w:hAnsi="Times New Roman" w:cs="Times New Roman"/>
          <w:spacing w:val="-1"/>
        </w:rPr>
        <w:t xml:space="preserve"> </w:t>
      </w:r>
      <w:r w:rsidRPr="00181F8B">
        <w:rPr>
          <w:rFonts w:ascii="Times New Roman" w:hAnsi="Times New Roman" w:cs="Times New Roman"/>
        </w:rPr>
        <w:t>профессиями геолога, нефтяника,</w:t>
      </w:r>
      <w:r w:rsidRPr="00181F8B">
        <w:rPr>
          <w:rFonts w:ascii="Times New Roman" w:hAnsi="Times New Roman" w:cs="Times New Roman"/>
          <w:spacing w:val="-1"/>
        </w:rPr>
        <w:t xml:space="preserve"> </w:t>
      </w:r>
      <w:r w:rsidRPr="00181F8B">
        <w:rPr>
          <w:rFonts w:ascii="Times New Roman" w:hAnsi="Times New Roman" w:cs="Times New Roman"/>
        </w:rPr>
        <w:t>пчеловода</w:t>
      </w:r>
      <w:r w:rsidRPr="00181F8B">
        <w:rPr>
          <w:rFonts w:ascii="Times New Roman" w:hAnsi="Times New Roman" w:cs="Times New Roman"/>
          <w:spacing w:val="-1"/>
        </w:rPr>
        <w:t xml:space="preserve"> </w:t>
      </w:r>
      <w:r w:rsidRPr="00181F8B">
        <w:rPr>
          <w:rFonts w:ascii="Times New Roman" w:hAnsi="Times New Roman" w:cs="Times New Roman"/>
        </w:rPr>
        <w:t>и другие.</w:t>
      </w:r>
    </w:p>
    <w:p w14:paraId="6F01F4B7" w14:textId="77777777" w:rsidR="00181F8B" w:rsidRPr="00181F8B" w:rsidRDefault="00181F8B" w:rsidP="003D617B">
      <w:pPr>
        <w:pStyle w:val="af2"/>
        <w:widowControl w:val="0"/>
        <w:numPr>
          <w:ilvl w:val="0"/>
          <w:numId w:val="92"/>
        </w:numPr>
        <w:tabs>
          <w:tab w:val="left" w:pos="567"/>
          <w:tab w:val="left" w:pos="618"/>
        </w:tabs>
        <w:autoSpaceDE w:val="0"/>
        <w:autoSpaceDN w:val="0"/>
        <w:spacing w:after="0" w:line="240" w:lineRule="auto"/>
        <w:ind w:left="0" w:right="233" w:firstLine="567"/>
        <w:contextualSpacing w:val="0"/>
        <w:jc w:val="both"/>
        <w:rPr>
          <w:rFonts w:ascii="Times New Roman" w:hAnsi="Times New Roman" w:cs="Times New Roman"/>
          <w:sz w:val="24"/>
        </w:rPr>
      </w:pPr>
      <w:r w:rsidRPr="00181F8B">
        <w:rPr>
          <w:rFonts w:ascii="Times New Roman" w:hAnsi="Times New Roman" w:cs="Times New Roman"/>
          <w:sz w:val="24"/>
        </w:rPr>
        <w:t>воспитание</w:t>
      </w:r>
      <w:r w:rsidRPr="00181F8B">
        <w:rPr>
          <w:rFonts w:ascii="Times New Roman" w:hAnsi="Times New Roman" w:cs="Times New Roman"/>
          <w:spacing w:val="-4"/>
          <w:sz w:val="24"/>
        </w:rPr>
        <w:t xml:space="preserve"> </w:t>
      </w:r>
      <w:r w:rsidRPr="00181F8B">
        <w:rPr>
          <w:rFonts w:ascii="Times New Roman" w:hAnsi="Times New Roman" w:cs="Times New Roman"/>
          <w:sz w:val="24"/>
        </w:rPr>
        <w:t>ценностно-смыслового</w:t>
      </w:r>
      <w:r w:rsidRPr="00181F8B">
        <w:rPr>
          <w:rFonts w:ascii="Times New Roman" w:hAnsi="Times New Roman" w:cs="Times New Roman"/>
          <w:spacing w:val="-3"/>
          <w:sz w:val="24"/>
        </w:rPr>
        <w:t xml:space="preserve"> </w:t>
      </w:r>
      <w:r w:rsidRPr="00181F8B">
        <w:rPr>
          <w:rFonts w:ascii="Times New Roman" w:hAnsi="Times New Roman" w:cs="Times New Roman"/>
          <w:sz w:val="24"/>
        </w:rPr>
        <w:t>отношения</w:t>
      </w:r>
      <w:r w:rsidRPr="00181F8B">
        <w:rPr>
          <w:rFonts w:ascii="Times New Roman" w:hAnsi="Times New Roman" w:cs="Times New Roman"/>
          <w:spacing w:val="-2"/>
          <w:sz w:val="24"/>
        </w:rPr>
        <w:t xml:space="preserve"> </w:t>
      </w:r>
      <w:r w:rsidRPr="00181F8B">
        <w:rPr>
          <w:rFonts w:ascii="Times New Roman" w:hAnsi="Times New Roman" w:cs="Times New Roman"/>
          <w:sz w:val="24"/>
        </w:rPr>
        <w:t>к</w:t>
      </w:r>
      <w:r w:rsidRPr="00181F8B">
        <w:rPr>
          <w:rFonts w:ascii="Times New Roman" w:hAnsi="Times New Roman" w:cs="Times New Roman"/>
          <w:spacing w:val="-3"/>
          <w:sz w:val="24"/>
        </w:rPr>
        <w:t xml:space="preserve"> </w:t>
      </w:r>
      <w:r w:rsidRPr="00181F8B">
        <w:rPr>
          <w:rFonts w:ascii="Times New Roman" w:hAnsi="Times New Roman" w:cs="Times New Roman"/>
          <w:sz w:val="24"/>
        </w:rPr>
        <w:t>культуре</w:t>
      </w:r>
      <w:r w:rsidRPr="00181F8B">
        <w:rPr>
          <w:rFonts w:ascii="Times New Roman" w:hAnsi="Times New Roman" w:cs="Times New Roman"/>
          <w:spacing w:val="-2"/>
          <w:sz w:val="24"/>
        </w:rPr>
        <w:t xml:space="preserve"> </w:t>
      </w:r>
      <w:r w:rsidRPr="00181F8B">
        <w:rPr>
          <w:rFonts w:ascii="Times New Roman" w:hAnsi="Times New Roman" w:cs="Times New Roman"/>
          <w:sz w:val="24"/>
        </w:rPr>
        <w:t>и</w:t>
      </w:r>
      <w:r w:rsidRPr="00181F8B">
        <w:rPr>
          <w:rFonts w:ascii="Times New Roman" w:hAnsi="Times New Roman" w:cs="Times New Roman"/>
          <w:spacing w:val="-4"/>
          <w:sz w:val="24"/>
        </w:rPr>
        <w:t xml:space="preserve"> </w:t>
      </w:r>
      <w:r w:rsidRPr="00181F8B">
        <w:rPr>
          <w:rFonts w:ascii="Times New Roman" w:hAnsi="Times New Roman" w:cs="Times New Roman"/>
          <w:sz w:val="24"/>
        </w:rPr>
        <w:t>истории</w:t>
      </w:r>
      <w:r w:rsidRPr="00181F8B">
        <w:rPr>
          <w:rFonts w:ascii="Times New Roman" w:hAnsi="Times New Roman" w:cs="Times New Roman"/>
          <w:spacing w:val="-3"/>
          <w:sz w:val="24"/>
        </w:rPr>
        <w:t xml:space="preserve"> </w:t>
      </w:r>
      <w:r w:rsidRPr="00181F8B">
        <w:rPr>
          <w:rFonts w:ascii="Times New Roman" w:hAnsi="Times New Roman" w:cs="Times New Roman"/>
          <w:sz w:val="24"/>
        </w:rPr>
        <w:t>родного</w:t>
      </w:r>
      <w:r w:rsidRPr="00181F8B">
        <w:rPr>
          <w:rFonts w:ascii="Times New Roman" w:hAnsi="Times New Roman" w:cs="Times New Roman"/>
          <w:spacing w:val="-2"/>
          <w:sz w:val="24"/>
        </w:rPr>
        <w:t xml:space="preserve"> </w:t>
      </w:r>
      <w:r w:rsidRPr="00181F8B">
        <w:rPr>
          <w:rFonts w:ascii="Times New Roman" w:hAnsi="Times New Roman" w:cs="Times New Roman"/>
          <w:sz w:val="24"/>
        </w:rPr>
        <w:t>города</w:t>
      </w:r>
      <w:r w:rsidRPr="00181F8B">
        <w:rPr>
          <w:rFonts w:ascii="Times New Roman" w:hAnsi="Times New Roman" w:cs="Times New Roman"/>
          <w:spacing w:val="-3"/>
          <w:sz w:val="24"/>
        </w:rPr>
        <w:t xml:space="preserve"> </w:t>
      </w:r>
      <w:r w:rsidRPr="00181F8B">
        <w:rPr>
          <w:rFonts w:ascii="Times New Roman" w:hAnsi="Times New Roman" w:cs="Times New Roman"/>
          <w:sz w:val="24"/>
        </w:rPr>
        <w:t>Белорецк;</w:t>
      </w:r>
    </w:p>
    <w:p w14:paraId="3915F3E9" w14:textId="77777777" w:rsidR="00181F8B" w:rsidRPr="00181F8B" w:rsidRDefault="00181F8B" w:rsidP="003D617B">
      <w:pPr>
        <w:pStyle w:val="af2"/>
        <w:widowControl w:val="0"/>
        <w:numPr>
          <w:ilvl w:val="0"/>
          <w:numId w:val="92"/>
        </w:numPr>
        <w:tabs>
          <w:tab w:val="left" w:pos="567"/>
          <w:tab w:val="left" w:pos="714"/>
        </w:tabs>
        <w:autoSpaceDE w:val="0"/>
        <w:autoSpaceDN w:val="0"/>
        <w:spacing w:after="0" w:line="240" w:lineRule="auto"/>
        <w:ind w:left="0" w:right="233" w:firstLine="567"/>
        <w:contextualSpacing w:val="0"/>
        <w:jc w:val="both"/>
        <w:rPr>
          <w:rFonts w:ascii="Times New Roman" w:hAnsi="Times New Roman" w:cs="Times New Roman"/>
          <w:sz w:val="24"/>
        </w:rPr>
      </w:pPr>
      <w:r w:rsidRPr="00181F8B">
        <w:rPr>
          <w:rFonts w:ascii="Times New Roman" w:hAnsi="Times New Roman" w:cs="Times New Roman"/>
          <w:sz w:val="24"/>
        </w:rPr>
        <w:t>развитие</w:t>
      </w:r>
      <w:r w:rsidRPr="00181F8B">
        <w:rPr>
          <w:rFonts w:ascii="Times New Roman" w:hAnsi="Times New Roman" w:cs="Times New Roman"/>
          <w:spacing w:val="38"/>
          <w:sz w:val="24"/>
        </w:rPr>
        <w:t xml:space="preserve"> </w:t>
      </w:r>
      <w:r w:rsidRPr="00181F8B">
        <w:rPr>
          <w:rFonts w:ascii="Times New Roman" w:hAnsi="Times New Roman" w:cs="Times New Roman"/>
          <w:sz w:val="24"/>
        </w:rPr>
        <w:t>чувства</w:t>
      </w:r>
      <w:r w:rsidRPr="00181F8B">
        <w:rPr>
          <w:rFonts w:ascii="Times New Roman" w:hAnsi="Times New Roman" w:cs="Times New Roman"/>
          <w:spacing w:val="38"/>
          <w:sz w:val="24"/>
        </w:rPr>
        <w:t xml:space="preserve"> </w:t>
      </w:r>
      <w:r w:rsidRPr="00181F8B">
        <w:rPr>
          <w:rFonts w:ascii="Times New Roman" w:hAnsi="Times New Roman" w:cs="Times New Roman"/>
          <w:sz w:val="24"/>
        </w:rPr>
        <w:t>принадлежности</w:t>
      </w:r>
      <w:r w:rsidRPr="00181F8B">
        <w:rPr>
          <w:rFonts w:ascii="Times New Roman" w:hAnsi="Times New Roman" w:cs="Times New Roman"/>
          <w:spacing w:val="41"/>
          <w:sz w:val="24"/>
        </w:rPr>
        <w:t xml:space="preserve"> </w:t>
      </w:r>
      <w:r w:rsidRPr="00181F8B">
        <w:rPr>
          <w:rFonts w:ascii="Times New Roman" w:hAnsi="Times New Roman" w:cs="Times New Roman"/>
          <w:sz w:val="24"/>
        </w:rPr>
        <w:t>к</w:t>
      </w:r>
      <w:r w:rsidRPr="00181F8B">
        <w:rPr>
          <w:rFonts w:ascii="Times New Roman" w:hAnsi="Times New Roman" w:cs="Times New Roman"/>
          <w:spacing w:val="40"/>
          <w:sz w:val="24"/>
        </w:rPr>
        <w:t xml:space="preserve"> </w:t>
      </w:r>
      <w:r w:rsidRPr="00181F8B">
        <w:rPr>
          <w:rFonts w:ascii="Times New Roman" w:hAnsi="Times New Roman" w:cs="Times New Roman"/>
          <w:sz w:val="24"/>
        </w:rPr>
        <w:t>малой</w:t>
      </w:r>
      <w:r w:rsidRPr="00181F8B">
        <w:rPr>
          <w:rFonts w:ascii="Times New Roman" w:hAnsi="Times New Roman" w:cs="Times New Roman"/>
          <w:spacing w:val="40"/>
          <w:sz w:val="24"/>
        </w:rPr>
        <w:t xml:space="preserve"> </w:t>
      </w:r>
      <w:r w:rsidRPr="00181F8B">
        <w:rPr>
          <w:rFonts w:ascii="Times New Roman" w:hAnsi="Times New Roman" w:cs="Times New Roman"/>
          <w:sz w:val="24"/>
        </w:rPr>
        <w:t>родине,</w:t>
      </w:r>
      <w:r w:rsidRPr="00181F8B">
        <w:rPr>
          <w:rFonts w:ascii="Times New Roman" w:hAnsi="Times New Roman" w:cs="Times New Roman"/>
          <w:spacing w:val="39"/>
          <w:sz w:val="24"/>
        </w:rPr>
        <w:t xml:space="preserve"> </w:t>
      </w:r>
      <w:r w:rsidRPr="00181F8B">
        <w:rPr>
          <w:rFonts w:ascii="Times New Roman" w:hAnsi="Times New Roman" w:cs="Times New Roman"/>
          <w:sz w:val="24"/>
        </w:rPr>
        <w:t>чувство</w:t>
      </w:r>
      <w:r w:rsidRPr="00181F8B">
        <w:rPr>
          <w:rFonts w:ascii="Times New Roman" w:hAnsi="Times New Roman" w:cs="Times New Roman"/>
          <w:spacing w:val="39"/>
          <w:sz w:val="24"/>
        </w:rPr>
        <w:t xml:space="preserve"> </w:t>
      </w:r>
      <w:r w:rsidRPr="00181F8B">
        <w:rPr>
          <w:rFonts w:ascii="Times New Roman" w:hAnsi="Times New Roman" w:cs="Times New Roman"/>
          <w:sz w:val="24"/>
        </w:rPr>
        <w:t>гордости</w:t>
      </w:r>
      <w:r w:rsidRPr="00181F8B">
        <w:rPr>
          <w:rFonts w:ascii="Times New Roman" w:hAnsi="Times New Roman" w:cs="Times New Roman"/>
          <w:spacing w:val="41"/>
          <w:sz w:val="24"/>
        </w:rPr>
        <w:t xml:space="preserve"> </w:t>
      </w:r>
      <w:r w:rsidRPr="00181F8B">
        <w:rPr>
          <w:rFonts w:ascii="Times New Roman" w:hAnsi="Times New Roman" w:cs="Times New Roman"/>
          <w:sz w:val="24"/>
        </w:rPr>
        <w:t>к</w:t>
      </w:r>
      <w:r w:rsidRPr="00181F8B">
        <w:rPr>
          <w:rFonts w:ascii="Times New Roman" w:hAnsi="Times New Roman" w:cs="Times New Roman"/>
          <w:spacing w:val="40"/>
          <w:sz w:val="24"/>
        </w:rPr>
        <w:t xml:space="preserve"> </w:t>
      </w:r>
      <w:r w:rsidRPr="00181F8B">
        <w:rPr>
          <w:rFonts w:ascii="Times New Roman" w:hAnsi="Times New Roman" w:cs="Times New Roman"/>
          <w:sz w:val="24"/>
        </w:rPr>
        <w:t xml:space="preserve">историческому </w:t>
      </w:r>
      <w:r w:rsidRPr="00181F8B">
        <w:rPr>
          <w:rFonts w:ascii="Times New Roman" w:hAnsi="Times New Roman" w:cs="Times New Roman"/>
          <w:spacing w:val="-57"/>
          <w:sz w:val="24"/>
        </w:rPr>
        <w:t xml:space="preserve"> </w:t>
      </w:r>
      <w:r w:rsidRPr="00181F8B">
        <w:rPr>
          <w:rFonts w:ascii="Times New Roman" w:hAnsi="Times New Roman" w:cs="Times New Roman"/>
          <w:sz w:val="24"/>
        </w:rPr>
        <w:t>прошлому и настоящему города</w:t>
      </w:r>
      <w:r w:rsidRPr="00181F8B">
        <w:rPr>
          <w:rFonts w:ascii="Times New Roman" w:hAnsi="Times New Roman" w:cs="Times New Roman"/>
          <w:spacing w:val="-1"/>
          <w:sz w:val="24"/>
        </w:rPr>
        <w:t xml:space="preserve"> Белорецк</w:t>
      </w:r>
      <w:r w:rsidRPr="00181F8B">
        <w:rPr>
          <w:rFonts w:ascii="Times New Roman" w:hAnsi="Times New Roman" w:cs="Times New Roman"/>
          <w:sz w:val="24"/>
        </w:rPr>
        <w:t>;</w:t>
      </w:r>
    </w:p>
    <w:p w14:paraId="1A3B0CFC" w14:textId="77777777" w:rsidR="00181F8B" w:rsidRPr="00181F8B" w:rsidRDefault="00181F8B" w:rsidP="003D617B">
      <w:pPr>
        <w:pStyle w:val="af2"/>
        <w:widowControl w:val="0"/>
        <w:numPr>
          <w:ilvl w:val="0"/>
          <w:numId w:val="92"/>
        </w:numPr>
        <w:tabs>
          <w:tab w:val="left" w:pos="567"/>
          <w:tab w:val="left" w:pos="719"/>
        </w:tabs>
        <w:autoSpaceDE w:val="0"/>
        <w:autoSpaceDN w:val="0"/>
        <w:spacing w:after="0" w:line="240" w:lineRule="auto"/>
        <w:ind w:left="0" w:right="226" w:firstLine="567"/>
        <w:contextualSpacing w:val="0"/>
        <w:jc w:val="both"/>
        <w:rPr>
          <w:rFonts w:ascii="Times New Roman" w:hAnsi="Times New Roman" w:cs="Times New Roman"/>
          <w:sz w:val="24"/>
        </w:rPr>
      </w:pPr>
      <w:r w:rsidRPr="00181F8B">
        <w:rPr>
          <w:rFonts w:ascii="Times New Roman" w:hAnsi="Times New Roman" w:cs="Times New Roman"/>
          <w:sz w:val="24"/>
        </w:rPr>
        <w:lastRenderedPageBreak/>
        <w:t>поддержка</w:t>
      </w:r>
      <w:r w:rsidRPr="00181F8B">
        <w:rPr>
          <w:rFonts w:ascii="Times New Roman" w:hAnsi="Times New Roman" w:cs="Times New Roman"/>
          <w:spacing w:val="44"/>
          <w:sz w:val="24"/>
        </w:rPr>
        <w:t xml:space="preserve"> </w:t>
      </w:r>
      <w:r w:rsidRPr="00181F8B">
        <w:rPr>
          <w:rFonts w:ascii="Times New Roman" w:hAnsi="Times New Roman" w:cs="Times New Roman"/>
          <w:sz w:val="24"/>
        </w:rPr>
        <w:t>и</w:t>
      </w:r>
      <w:r w:rsidRPr="00181F8B">
        <w:rPr>
          <w:rFonts w:ascii="Times New Roman" w:hAnsi="Times New Roman" w:cs="Times New Roman"/>
          <w:spacing w:val="46"/>
          <w:sz w:val="24"/>
        </w:rPr>
        <w:t xml:space="preserve"> </w:t>
      </w:r>
      <w:r w:rsidRPr="00181F8B">
        <w:rPr>
          <w:rFonts w:ascii="Times New Roman" w:hAnsi="Times New Roman" w:cs="Times New Roman"/>
          <w:sz w:val="24"/>
        </w:rPr>
        <w:t>развитие</w:t>
      </w:r>
      <w:r w:rsidRPr="00181F8B">
        <w:rPr>
          <w:rFonts w:ascii="Times New Roman" w:hAnsi="Times New Roman" w:cs="Times New Roman"/>
          <w:spacing w:val="44"/>
          <w:sz w:val="24"/>
        </w:rPr>
        <w:t xml:space="preserve"> </w:t>
      </w:r>
      <w:r w:rsidRPr="00181F8B">
        <w:rPr>
          <w:rFonts w:ascii="Times New Roman" w:hAnsi="Times New Roman" w:cs="Times New Roman"/>
          <w:sz w:val="24"/>
        </w:rPr>
        <w:t>инициативы</w:t>
      </w:r>
      <w:r w:rsidRPr="00181F8B">
        <w:rPr>
          <w:rFonts w:ascii="Times New Roman" w:hAnsi="Times New Roman" w:cs="Times New Roman"/>
          <w:spacing w:val="44"/>
          <w:sz w:val="24"/>
        </w:rPr>
        <w:t xml:space="preserve"> </w:t>
      </w:r>
      <w:r w:rsidRPr="00181F8B">
        <w:rPr>
          <w:rFonts w:ascii="Times New Roman" w:hAnsi="Times New Roman" w:cs="Times New Roman"/>
          <w:sz w:val="24"/>
        </w:rPr>
        <w:t>и</w:t>
      </w:r>
      <w:r w:rsidRPr="00181F8B">
        <w:rPr>
          <w:rFonts w:ascii="Times New Roman" w:hAnsi="Times New Roman" w:cs="Times New Roman"/>
          <w:spacing w:val="46"/>
          <w:sz w:val="24"/>
        </w:rPr>
        <w:t xml:space="preserve"> </w:t>
      </w:r>
      <w:r w:rsidRPr="00181F8B">
        <w:rPr>
          <w:rFonts w:ascii="Times New Roman" w:hAnsi="Times New Roman" w:cs="Times New Roman"/>
          <w:sz w:val="24"/>
        </w:rPr>
        <w:t>желания</w:t>
      </w:r>
      <w:r w:rsidRPr="00181F8B">
        <w:rPr>
          <w:rFonts w:ascii="Times New Roman" w:hAnsi="Times New Roman" w:cs="Times New Roman"/>
          <w:spacing w:val="45"/>
          <w:sz w:val="24"/>
        </w:rPr>
        <w:t xml:space="preserve"> </w:t>
      </w:r>
      <w:r w:rsidRPr="00181F8B">
        <w:rPr>
          <w:rFonts w:ascii="Times New Roman" w:hAnsi="Times New Roman" w:cs="Times New Roman"/>
          <w:sz w:val="24"/>
        </w:rPr>
        <w:t>детей</w:t>
      </w:r>
      <w:r w:rsidRPr="00181F8B">
        <w:rPr>
          <w:rFonts w:ascii="Times New Roman" w:hAnsi="Times New Roman" w:cs="Times New Roman"/>
          <w:spacing w:val="46"/>
          <w:sz w:val="24"/>
        </w:rPr>
        <w:t xml:space="preserve"> </w:t>
      </w:r>
      <w:r w:rsidRPr="00181F8B">
        <w:rPr>
          <w:rFonts w:ascii="Times New Roman" w:hAnsi="Times New Roman" w:cs="Times New Roman"/>
          <w:sz w:val="24"/>
        </w:rPr>
        <w:t>принимать</w:t>
      </w:r>
      <w:r w:rsidRPr="00181F8B">
        <w:rPr>
          <w:rFonts w:ascii="Times New Roman" w:hAnsi="Times New Roman" w:cs="Times New Roman"/>
          <w:spacing w:val="46"/>
          <w:sz w:val="24"/>
        </w:rPr>
        <w:t xml:space="preserve"> </w:t>
      </w:r>
      <w:r w:rsidRPr="00181F8B">
        <w:rPr>
          <w:rFonts w:ascii="Times New Roman" w:hAnsi="Times New Roman" w:cs="Times New Roman"/>
          <w:sz w:val="24"/>
        </w:rPr>
        <w:t>участие</w:t>
      </w:r>
      <w:r w:rsidRPr="00181F8B">
        <w:rPr>
          <w:rFonts w:ascii="Times New Roman" w:hAnsi="Times New Roman" w:cs="Times New Roman"/>
          <w:spacing w:val="46"/>
          <w:sz w:val="24"/>
        </w:rPr>
        <w:t xml:space="preserve"> </w:t>
      </w:r>
      <w:r w:rsidRPr="00181F8B">
        <w:rPr>
          <w:rFonts w:ascii="Times New Roman" w:hAnsi="Times New Roman" w:cs="Times New Roman"/>
          <w:sz w:val="24"/>
        </w:rPr>
        <w:t>в</w:t>
      </w:r>
      <w:r w:rsidRPr="00181F8B">
        <w:rPr>
          <w:rFonts w:ascii="Times New Roman" w:hAnsi="Times New Roman" w:cs="Times New Roman"/>
          <w:spacing w:val="44"/>
          <w:sz w:val="24"/>
        </w:rPr>
        <w:t xml:space="preserve"> </w:t>
      </w:r>
      <w:r w:rsidRPr="00181F8B">
        <w:rPr>
          <w:rFonts w:ascii="Times New Roman" w:hAnsi="Times New Roman" w:cs="Times New Roman"/>
          <w:sz w:val="24"/>
        </w:rPr>
        <w:t xml:space="preserve">традициях, </w:t>
      </w:r>
      <w:r w:rsidRPr="00181F8B">
        <w:rPr>
          <w:rFonts w:ascii="Times New Roman" w:hAnsi="Times New Roman" w:cs="Times New Roman"/>
          <w:spacing w:val="-57"/>
          <w:sz w:val="24"/>
        </w:rPr>
        <w:t xml:space="preserve">  </w:t>
      </w:r>
      <w:r w:rsidRPr="00181F8B">
        <w:rPr>
          <w:rFonts w:ascii="Times New Roman" w:hAnsi="Times New Roman" w:cs="Times New Roman"/>
          <w:sz w:val="24"/>
        </w:rPr>
        <w:t>культурных</w:t>
      </w:r>
      <w:r w:rsidRPr="00181F8B">
        <w:rPr>
          <w:rFonts w:ascii="Times New Roman" w:hAnsi="Times New Roman" w:cs="Times New Roman"/>
          <w:spacing w:val="-1"/>
          <w:sz w:val="24"/>
        </w:rPr>
        <w:t xml:space="preserve"> </w:t>
      </w:r>
      <w:r w:rsidRPr="00181F8B">
        <w:rPr>
          <w:rFonts w:ascii="Times New Roman" w:hAnsi="Times New Roman" w:cs="Times New Roman"/>
          <w:sz w:val="24"/>
        </w:rPr>
        <w:t>мероприятиях и</w:t>
      </w:r>
      <w:r w:rsidRPr="00181F8B">
        <w:rPr>
          <w:rFonts w:ascii="Times New Roman" w:hAnsi="Times New Roman" w:cs="Times New Roman"/>
          <w:spacing w:val="-1"/>
          <w:sz w:val="24"/>
        </w:rPr>
        <w:t xml:space="preserve"> </w:t>
      </w:r>
      <w:r w:rsidRPr="00181F8B">
        <w:rPr>
          <w:rFonts w:ascii="Times New Roman" w:hAnsi="Times New Roman" w:cs="Times New Roman"/>
          <w:sz w:val="24"/>
        </w:rPr>
        <w:t>социальных акциях родного</w:t>
      </w:r>
      <w:r w:rsidRPr="00181F8B">
        <w:rPr>
          <w:rFonts w:ascii="Times New Roman" w:hAnsi="Times New Roman" w:cs="Times New Roman"/>
          <w:spacing w:val="-1"/>
          <w:sz w:val="24"/>
        </w:rPr>
        <w:t xml:space="preserve"> </w:t>
      </w:r>
      <w:r w:rsidRPr="00181F8B">
        <w:rPr>
          <w:rFonts w:ascii="Times New Roman" w:hAnsi="Times New Roman" w:cs="Times New Roman"/>
          <w:sz w:val="24"/>
        </w:rPr>
        <w:t>города.</w:t>
      </w:r>
    </w:p>
    <w:p w14:paraId="666DE321" w14:textId="77777777" w:rsidR="00181F8B" w:rsidRPr="00181F8B" w:rsidRDefault="00181F8B" w:rsidP="003D617B">
      <w:pPr>
        <w:tabs>
          <w:tab w:val="left" w:pos="567"/>
        </w:tabs>
        <w:spacing w:after="0" w:line="240" w:lineRule="auto"/>
        <w:ind w:right="234" w:firstLine="567"/>
        <w:jc w:val="both"/>
        <w:rPr>
          <w:rFonts w:ascii="Times New Roman" w:hAnsi="Times New Roman" w:cs="Times New Roman"/>
          <w:i/>
          <w:sz w:val="24"/>
        </w:rPr>
      </w:pPr>
      <w:r w:rsidRPr="00181F8B">
        <w:rPr>
          <w:rFonts w:ascii="Times New Roman" w:hAnsi="Times New Roman" w:cs="Times New Roman"/>
          <w:i/>
          <w:sz w:val="24"/>
        </w:rPr>
        <w:t>Содержание</w:t>
      </w:r>
      <w:r w:rsidRPr="00181F8B">
        <w:rPr>
          <w:rFonts w:ascii="Times New Roman" w:hAnsi="Times New Roman" w:cs="Times New Roman"/>
          <w:i/>
          <w:spacing w:val="1"/>
          <w:sz w:val="24"/>
        </w:rPr>
        <w:t xml:space="preserve"> </w:t>
      </w:r>
      <w:r w:rsidRPr="00181F8B">
        <w:rPr>
          <w:rFonts w:ascii="Times New Roman" w:hAnsi="Times New Roman" w:cs="Times New Roman"/>
          <w:i/>
          <w:sz w:val="24"/>
        </w:rPr>
        <w:t>образовательной</w:t>
      </w:r>
      <w:r w:rsidRPr="00181F8B">
        <w:rPr>
          <w:rFonts w:ascii="Times New Roman" w:hAnsi="Times New Roman" w:cs="Times New Roman"/>
          <w:i/>
          <w:spacing w:val="1"/>
          <w:sz w:val="24"/>
        </w:rPr>
        <w:t xml:space="preserve"> </w:t>
      </w:r>
      <w:r w:rsidRPr="00181F8B">
        <w:rPr>
          <w:rFonts w:ascii="Times New Roman" w:hAnsi="Times New Roman" w:cs="Times New Roman"/>
          <w:i/>
          <w:sz w:val="24"/>
        </w:rPr>
        <w:t>деятельности</w:t>
      </w:r>
      <w:r w:rsidRPr="00181F8B">
        <w:rPr>
          <w:rFonts w:ascii="Times New Roman" w:hAnsi="Times New Roman" w:cs="Times New Roman"/>
          <w:i/>
          <w:spacing w:val="1"/>
          <w:sz w:val="24"/>
        </w:rPr>
        <w:t xml:space="preserve"> </w:t>
      </w:r>
      <w:r w:rsidRPr="00181F8B">
        <w:rPr>
          <w:rFonts w:ascii="Times New Roman" w:hAnsi="Times New Roman" w:cs="Times New Roman"/>
          <w:i/>
          <w:sz w:val="24"/>
        </w:rPr>
        <w:t>части,</w:t>
      </w:r>
      <w:r w:rsidRPr="00181F8B">
        <w:rPr>
          <w:rFonts w:ascii="Times New Roman" w:hAnsi="Times New Roman" w:cs="Times New Roman"/>
          <w:i/>
          <w:spacing w:val="1"/>
          <w:sz w:val="24"/>
        </w:rPr>
        <w:t xml:space="preserve"> </w:t>
      </w:r>
      <w:r w:rsidRPr="00181F8B">
        <w:rPr>
          <w:rFonts w:ascii="Times New Roman" w:hAnsi="Times New Roman" w:cs="Times New Roman"/>
          <w:i/>
          <w:sz w:val="24"/>
        </w:rPr>
        <w:t>формируемой</w:t>
      </w:r>
      <w:r w:rsidRPr="00181F8B">
        <w:rPr>
          <w:rFonts w:ascii="Times New Roman" w:hAnsi="Times New Roman" w:cs="Times New Roman"/>
          <w:i/>
          <w:spacing w:val="1"/>
          <w:sz w:val="24"/>
        </w:rPr>
        <w:t xml:space="preserve"> </w:t>
      </w:r>
      <w:r w:rsidRPr="00181F8B">
        <w:rPr>
          <w:rFonts w:ascii="Times New Roman" w:hAnsi="Times New Roman" w:cs="Times New Roman"/>
          <w:i/>
          <w:sz w:val="24"/>
        </w:rPr>
        <w:t>участниками</w:t>
      </w:r>
      <w:r w:rsidRPr="00181F8B">
        <w:rPr>
          <w:rFonts w:ascii="Times New Roman" w:hAnsi="Times New Roman" w:cs="Times New Roman"/>
          <w:i/>
          <w:spacing w:val="1"/>
          <w:sz w:val="24"/>
        </w:rPr>
        <w:t xml:space="preserve"> </w:t>
      </w:r>
      <w:r w:rsidRPr="00181F8B">
        <w:rPr>
          <w:rFonts w:ascii="Times New Roman" w:hAnsi="Times New Roman" w:cs="Times New Roman"/>
          <w:i/>
          <w:sz w:val="24"/>
        </w:rPr>
        <w:t>образовательных</w:t>
      </w:r>
      <w:r w:rsidRPr="00181F8B">
        <w:rPr>
          <w:rFonts w:ascii="Times New Roman" w:hAnsi="Times New Roman" w:cs="Times New Roman"/>
          <w:i/>
          <w:spacing w:val="29"/>
          <w:sz w:val="24"/>
        </w:rPr>
        <w:t xml:space="preserve"> </w:t>
      </w:r>
      <w:r w:rsidRPr="00181F8B">
        <w:rPr>
          <w:rFonts w:ascii="Times New Roman" w:hAnsi="Times New Roman" w:cs="Times New Roman"/>
          <w:i/>
          <w:sz w:val="24"/>
        </w:rPr>
        <w:t>отношений</w:t>
      </w:r>
      <w:r w:rsidRPr="00181F8B">
        <w:rPr>
          <w:rFonts w:ascii="Times New Roman" w:hAnsi="Times New Roman" w:cs="Times New Roman"/>
          <w:i/>
          <w:spacing w:val="29"/>
          <w:sz w:val="24"/>
        </w:rPr>
        <w:t xml:space="preserve"> </w:t>
      </w:r>
      <w:r w:rsidRPr="00181F8B">
        <w:rPr>
          <w:rFonts w:ascii="Times New Roman" w:hAnsi="Times New Roman" w:cs="Times New Roman"/>
          <w:i/>
          <w:sz w:val="24"/>
        </w:rPr>
        <w:t>(региональный</w:t>
      </w:r>
      <w:r w:rsidRPr="00181F8B">
        <w:rPr>
          <w:rFonts w:ascii="Times New Roman" w:hAnsi="Times New Roman" w:cs="Times New Roman"/>
          <w:i/>
          <w:spacing w:val="28"/>
          <w:sz w:val="24"/>
        </w:rPr>
        <w:t xml:space="preserve"> </w:t>
      </w:r>
      <w:r w:rsidRPr="00181F8B">
        <w:rPr>
          <w:rFonts w:ascii="Times New Roman" w:hAnsi="Times New Roman" w:cs="Times New Roman"/>
          <w:i/>
          <w:sz w:val="24"/>
        </w:rPr>
        <w:t>компонент)</w:t>
      </w:r>
      <w:r w:rsidRPr="00181F8B">
        <w:rPr>
          <w:rFonts w:ascii="Times New Roman" w:hAnsi="Times New Roman" w:cs="Times New Roman"/>
          <w:i/>
          <w:spacing w:val="29"/>
          <w:sz w:val="24"/>
        </w:rPr>
        <w:t xml:space="preserve"> </w:t>
      </w:r>
      <w:r w:rsidRPr="00181F8B">
        <w:rPr>
          <w:rFonts w:ascii="Times New Roman" w:hAnsi="Times New Roman" w:cs="Times New Roman"/>
          <w:i/>
          <w:sz w:val="24"/>
        </w:rPr>
        <w:t>обеспечено</w:t>
      </w:r>
      <w:r w:rsidRPr="00181F8B">
        <w:rPr>
          <w:rFonts w:ascii="Times New Roman" w:hAnsi="Times New Roman" w:cs="Times New Roman"/>
          <w:i/>
          <w:spacing w:val="32"/>
          <w:sz w:val="24"/>
        </w:rPr>
        <w:t xml:space="preserve"> </w:t>
      </w:r>
      <w:r w:rsidRPr="00181F8B">
        <w:rPr>
          <w:rFonts w:ascii="Times New Roman" w:hAnsi="Times New Roman" w:cs="Times New Roman"/>
          <w:i/>
          <w:sz w:val="24"/>
        </w:rPr>
        <w:t>парциальной</w:t>
      </w:r>
      <w:r w:rsidRPr="00181F8B">
        <w:rPr>
          <w:rFonts w:ascii="Times New Roman" w:hAnsi="Times New Roman" w:cs="Times New Roman"/>
          <w:i/>
          <w:spacing w:val="30"/>
          <w:sz w:val="24"/>
        </w:rPr>
        <w:t xml:space="preserve"> </w:t>
      </w:r>
      <w:r w:rsidRPr="00181F8B">
        <w:rPr>
          <w:rFonts w:ascii="Times New Roman" w:hAnsi="Times New Roman" w:cs="Times New Roman"/>
          <w:i/>
          <w:sz w:val="24"/>
        </w:rPr>
        <w:t>программой:</w:t>
      </w:r>
    </w:p>
    <w:p w14:paraId="03779915" w14:textId="04D3688F" w:rsidR="00181F8B" w:rsidRPr="00181F8B" w:rsidRDefault="00181F8B" w:rsidP="003D617B">
      <w:pPr>
        <w:pStyle w:val="af5"/>
        <w:tabs>
          <w:tab w:val="left" w:pos="567"/>
        </w:tabs>
        <w:ind w:left="0" w:right="227" w:firstLine="567"/>
      </w:pPr>
      <w:r w:rsidRPr="00181F8B">
        <w:rPr>
          <w:i/>
        </w:rPr>
        <w:t>«Земля</w:t>
      </w:r>
      <w:r w:rsidRPr="00181F8B">
        <w:rPr>
          <w:i/>
          <w:spacing w:val="1"/>
        </w:rPr>
        <w:t xml:space="preserve"> </w:t>
      </w:r>
      <w:r w:rsidRPr="00181F8B">
        <w:rPr>
          <w:i/>
        </w:rPr>
        <w:t>отцов»</w:t>
      </w:r>
      <w:r w:rsidRPr="00181F8B">
        <w:rPr>
          <w:i/>
          <w:spacing w:val="1"/>
        </w:rPr>
        <w:t xml:space="preserve"> </w:t>
      </w:r>
      <w:r w:rsidRPr="00181F8B">
        <w:rPr>
          <w:i/>
        </w:rPr>
        <w:t>Р.Х.Гасановой.</w:t>
      </w:r>
      <w:r w:rsidRPr="00181F8B">
        <w:rPr>
          <w:i/>
          <w:spacing w:val="1"/>
        </w:rPr>
        <w:t xml:space="preserve"> </w:t>
      </w:r>
      <w:r w:rsidRPr="00181F8B">
        <w:rPr>
          <w:b/>
        </w:rPr>
        <w:t>(</w:t>
      </w:r>
      <w:hyperlink r:id="rId41" w:history="1">
        <w:r w:rsidRPr="00181F8B">
          <w:rPr>
            <w:rStyle w:val="ad"/>
          </w:rPr>
          <w:t>Гасанова</w:t>
        </w:r>
        <w:r w:rsidRPr="00181F8B">
          <w:rPr>
            <w:rStyle w:val="ad"/>
            <w:spacing w:val="1"/>
          </w:rPr>
          <w:t xml:space="preserve"> </w:t>
        </w:r>
        <w:r w:rsidRPr="00181F8B">
          <w:rPr>
            <w:rStyle w:val="ad"/>
          </w:rPr>
          <w:t>Р.Х.,</w:t>
        </w:r>
        <w:r w:rsidRPr="00181F8B">
          <w:rPr>
            <w:rStyle w:val="ad"/>
            <w:spacing w:val="1"/>
          </w:rPr>
          <w:t xml:space="preserve"> </w:t>
        </w:r>
        <w:r w:rsidRPr="00181F8B">
          <w:rPr>
            <w:rStyle w:val="ad"/>
          </w:rPr>
          <w:t>Гасанова</w:t>
        </w:r>
        <w:r w:rsidRPr="00181F8B">
          <w:rPr>
            <w:rStyle w:val="ad"/>
            <w:spacing w:val="1"/>
          </w:rPr>
          <w:t xml:space="preserve"> </w:t>
        </w:r>
        <w:r w:rsidRPr="00181F8B">
          <w:rPr>
            <w:rStyle w:val="ad"/>
          </w:rPr>
          <w:t>Л.II.</w:t>
        </w:r>
        <w:r w:rsidRPr="00181F8B">
          <w:rPr>
            <w:rStyle w:val="ad"/>
            <w:spacing w:val="1"/>
          </w:rPr>
          <w:t xml:space="preserve"> </w:t>
        </w:r>
        <w:r w:rsidRPr="00181F8B">
          <w:rPr>
            <w:rStyle w:val="ad"/>
          </w:rPr>
          <w:t>Земля</w:t>
        </w:r>
        <w:r w:rsidRPr="00181F8B">
          <w:rPr>
            <w:rStyle w:val="ad"/>
            <w:spacing w:val="1"/>
          </w:rPr>
          <w:t xml:space="preserve"> </w:t>
        </w:r>
        <w:r w:rsidRPr="00181F8B">
          <w:rPr>
            <w:rStyle w:val="ad"/>
          </w:rPr>
          <w:t>отцов:</w:t>
        </w:r>
        <w:r w:rsidRPr="00181F8B">
          <w:rPr>
            <w:rStyle w:val="ad"/>
            <w:spacing w:val="1"/>
          </w:rPr>
          <w:t xml:space="preserve"> </w:t>
        </w:r>
        <w:r w:rsidRPr="00181F8B">
          <w:rPr>
            <w:rStyle w:val="ad"/>
          </w:rPr>
          <w:t>Программа-</w:t>
        </w:r>
      </w:hyperlink>
      <w:r w:rsidRPr="00181F8B">
        <w:rPr>
          <w:color w:val="0000FF"/>
          <w:spacing w:val="1"/>
        </w:rPr>
        <w:t xml:space="preserve"> </w:t>
      </w:r>
      <w:hyperlink r:id="rId42" w:history="1">
        <w:r w:rsidRPr="00181F8B">
          <w:rPr>
            <w:rStyle w:val="ad"/>
          </w:rPr>
          <w:t>руководство.</w:t>
        </w:r>
        <w:r w:rsidRPr="00181F8B">
          <w:rPr>
            <w:rStyle w:val="ad"/>
            <w:spacing w:val="-1"/>
          </w:rPr>
          <w:t xml:space="preserve"> </w:t>
        </w:r>
        <w:r w:rsidRPr="00181F8B">
          <w:rPr>
            <w:rStyle w:val="ad"/>
          </w:rPr>
          <w:t>-</w:t>
        </w:r>
        <w:r w:rsidRPr="00181F8B">
          <w:rPr>
            <w:rStyle w:val="ad"/>
            <w:spacing w:val="-1"/>
          </w:rPr>
          <w:t xml:space="preserve"> </w:t>
        </w:r>
        <w:r w:rsidRPr="00181F8B">
          <w:rPr>
            <w:rStyle w:val="ad"/>
          </w:rPr>
          <w:t>2-е</w:t>
        </w:r>
        <w:r w:rsidRPr="00181F8B">
          <w:rPr>
            <w:rStyle w:val="ad"/>
            <w:spacing w:val="-2"/>
          </w:rPr>
          <w:t xml:space="preserve"> </w:t>
        </w:r>
        <w:r w:rsidRPr="00181F8B">
          <w:rPr>
            <w:rStyle w:val="ad"/>
          </w:rPr>
          <w:t>изд. перераб. и допол.</w:t>
        </w:r>
        <w:r w:rsidRPr="00181F8B">
          <w:rPr>
            <w:rStyle w:val="ad"/>
            <w:spacing w:val="1"/>
          </w:rPr>
          <w:t xml:space="preserve"> </w:t>
        </w:r>
        <w:r w:rsidRPr="00181F8B">
          <w:rPr>
            <w:rStyle w:val="ad"/>
          </w:rPr>
          <w:t>-Уфа: Издательство</w:t>
        </w:r>
        <w:r w:rsidRPr="00181F8B">
          <w:rPr>
            <w:rStyle w:val="ad"/>
            <w:spacing w:val="-1"/>
          </w:rPr>
          <w:t xml:space="preserve"> </w:t>
        </w:r>
        <w:r w:rsidRPr="00181F8B">
          <w:rPr>
            <w:rStyle w:val="ad"/>
          </w:rPr>
          <w:t>ИРО</w:t>
        </w:r>
        <w:r w:rsidRPr="00181F8B">
          <w:rPr>
            <w:rStyle w:val="ad"/>
            <w:spacing w:val="-1"/>
          </w:rPr>
          <w:t xml:space="preserve"> </w:t>
        </w:r>
        <w:r w:rsidRPr="00181F8B">
          <w:rPr>
            <w:rStyle w:val="ad"/>
          </w:rPr>
          <w:t>РБ</w:t>
        </w:r>
      </w:hyperlink>
      <w:r w:rsidRPr="00181F8B">
        <w:t>, 2019.),</w:t>
      </w:r>
      <w:r w:rsidRPr="00181F8B">
        <w:rPr>
          <w:spacing w:val="-1"/>
        </w:rPr>
        <w:t xml:space="preserve"> </w:t>
      </w:r>
      <w:r w:rsidRPr="00181F8B">
        <w:t>а</w:t>
      </w:r>
      <w:r w:rsidRPr="00181F8B">
        <w:rPr>
          <w:spacing w:val="-1"/>
        </w:rPr>
        <w:t xml:space="preserve"> </w:t>
      </w:r>
      <w:r w:rsidR="0001575A">
        <w:t>также:</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6"/>
        <w:gridCol w:w="7394"/>
      </w:tblGrid>
      <w:tr w:rsidR="00181F8B" w:rsidRPr="00FC14B5" w14:paraId="19F6EA72" w14:textId="77777777" w:rsidTr="00154FB5">
        <w:trPr>
          <w:trHeight w:val="552"/>
        </w:trPr>
        <w:tc>
          <w:tcPr>
            <w:tcW w:w="2196" w:type="dxa"/>
            <w:tcBorders>
              <w:top w:val="single" w:sz="4" w:space="0" w:color="000000"/>
              <w:left w:val="single" w:sz="4" w:space="0" w:color="000000"/>
              <w:bottom w:val="single" w:sz="4" w:space="0" w:color="000000"/>
              <w:right w:val="single" w:sz="4" w:space="0" w:color="000000"/>
            </w:tcBorders>
            <w:hideMark/>
          </w:tcPr>
          <w:p w14:paraId="1E386651" w14:textId="77777777" w:rsidR="00181F8B" w:rsidRPr="00FC14B5" w:rsidRDefault="00181F8B" w:rsidP="00154FB5">
            <w:pPr>
              <w:pStyle w:val="TableParagraph"/>
              <w:tabs>
                <w:tab w:val="left" w:pos="567"/>
              </w:tabs>
              <w:spacing w:line="276" w:lineRule="exact"/>
              <w:ind w:firstLine="142"/>
              <w:jc w:val="both"/>
              <w:rPr>
                <w:rFonts w:ascii="Times New Roman" w:hAnsi="Times New Roman"/>
                <w:b/>
              </w:rPr>
            </w:pPr>
            <w:r w:rsidRPr="00FC14B5">
              <w:rPr>
                <w:rFonts w:ascii="Times New Roman" w:hAnsi="Times New Roman"/>
                <w:b/>
              </w:rPr>
              <w:t>Образовательная</w:t>
            </w:r>
            <w:r w:rsidRPr="00FC14B5">
              <w:rPr>
                <w:rFonts w:ascii="Times New Roman" w:hAnsi="Times New Roman"/>
                <w:b/>
                <w:spacing w:val="-58"/>
              </w:rPr>
              <w:t xml:space="preserve"> </w:t>
            </w:r>
            <w:r w:rsidRPr="00FC14B5">
              <w:rPr>
                <w:rFonts w:ascii="Times New Roman" w:hAnsi="Times New Roman"/>
                <w:b/>
              </w:rPr>
              <w:t>область</w:t>
            </w:r>
          </w:p>
        </w:tc>
        <w:tc>
          <w:tcPr>
            <w:tcW w:w="7394" w:type="dxa"/>
            <w:tcBorders>
              <w:top w:val="single" w:sz="4" w:space="0" w:color="000000"/>
              <w:left w:val="single" w:sz="4" w:space="0" w:color="000000"/>
              <w:bottom w:val="single" w:sz="4" w:space="0" w:color="000000"/>
              <w:right w:val="single" w:sz="4" w:space="0" w:color="000000"/>
            </w:tcBorders>
            <w:hideMark/>
          </w:tcPr>
          <w:p w14:paraId="74B9E0ED" w14:textId="77777777" w:rsidR="00181F8B" w:rsidRPr="00FC14B5" w:rsidRDefault="00181F8B" w:rsidP="00154FB5">
            <w:pPr>
              <w:pStyle w:val="TableParagraph"/>
              <w:tabs>
                <w:tab w:val="left" w:pos="567"/>
              </w:tabs>
              <w:spacing w:line="275" w:lineRule="exact"/>
              <w:ind w:firstLine="567"/>
              <w:jc w:val="both"/>
              <w:rPr>
                <w:rFonts w:ascii="Times New Roman" w:hAnsi="Times New Roman"/>
                <w:b/>
              </w:rPr>
            </w:pPr>
            <w:r w:rsidRPr="00FC14B5">
              <w:rPr>
                <w:rFonts w:ascii="Times New Roman" w:hAnsi="Times New Roman"/>
                <w:b/>
              </w:rPr>
              <w:t>Программы</w:t>
            </w:r>
          </w:p>
        </w:tc>
      </w:tr>
      <w:tr w:rsidR="00181F8B" w:rsidRPr="00FC14B5" w14:paraId="274E2223" w14:textId="77777777" w:rsidTr="003D617B">
        <w:trPr>
          <w:trHeight w:val="3039"/>
        </w:trPr>
        <w:tc>
          <w:tcPr>
            <w:tcW w:w="2196" w:type="dxa"/>
            <w:tcBorders>
              <w:top w:val="single" w:sz="4" w:space="0" w:color="000000"/>
              <w:left w:val="single" w:sz="4" w:space="0" w:color="000000"/>
              <w:bottom w:val="single" w:sz="4" w:space="0" w:color="000000"/>
              <w:right w:val="single" w:sz="4" w:space="0" w:color="000000"/>
            </w:tcBorders>
            <w:hideMark/>
          </w:tcPr>
          <w:p w14:paraId="308CE51E" w14:textId="77777777" w:rsidR="00181F8B" w:rsidRPr="00FC14B5" w:rsidRDefault="00181F8B" w:rsidP="00154FB5">
            <w:pPr>
              <w:pStyle w:val="TableParagraph"/>
              <w:tabs>
                <w:tab w:val="left" w:pos="567"/>
                <w:tab w:val="left" w:pos="2013"/>
              </w:tabs>
              <w:ind w:firstLine="142"/>
              <w:jc w:val="both"/>
              <w:rPr>
                <w:rFonts w:ascii="Times New Roman" w:hAnsi="Times New Roman"/>
              </w:rPr>
            </w:pPr>
            <w:r w:rsidRPr="00FC14B5">
              <w:rPr>
                <w:rFonts w:ascii="Times New Roman" w:hAnsi="Times New Roman"/>
              </w:rPr>
              <w:t>Социально</w:t>
            </w:r>
            <w:r w:rsidRPr="00FC14B5">
              <w:rPr>
                <w:rFonts w:ascii="Times New Roman" w:hAnsi="Times New Roman"/>
                <w:spacing w:val="-4"/>
              </w:rPr>
              <w:t>-</w:t>
            </w:r>
            <w:r w:rsidRPr="00FC14B5">
              <w:rPr>
                <w:rFonts w:ascii="Times New Roman" w:hAnsi="Times New Roman"/>
                <w:spacing w:val="-57"/>
              </w:rPr>
              <w:t xml:space="preserve"> </w:t>
            </w:r>
            <w:r w:rsidRPr="00FC14B5">
              <w:rPr>
                <w:rFonts w:ascii="Times New Roman" w:hAnsi="Times New Roman"/>
              </w:rPr>
              <w:t>коммуникативное</w:t>
            </w:r>
            <w:r w:rsidRPr="00FC14B5">
              <w:rPr>
                <w:rFonts w:ascii="Times New Roman" w:hAnsi="Times New Roman"/>
                <w:spacing w:val="1"/>
              </w:rPr>
              <w:t xml:space="preserve"> </w:t>
            </w:r>
            <w:r w:rsidRPr="00FC14B5">
              <w:rPr>
                <w:rFonts w:ascii="Times New Roman" w:hAnsi="Times New Roman"/>
              </w:rPr>
              <w:t>развитие</w:t>
            </w:r>
          </w:p>
        </w:tc>
        <w:tc>
          <w:tcPr>
            <w:tcW w:w="7394" w:type="dxa"/>
            <w:tcBorders>
              <w:top w:val="single" w:sz="4" w:space="0" w:color="000000"/>
              <w:left w:val="single" w:sz="4" w:space="0" w:color="000000"/>
              <w:bottom w:val="single" w:sz="4" w:space="0" w:color="000000"/>
              <w:right w:val="single" w:sz="4" w:space="0" w:color="000000"/>
            </w:tcBorders>
            <w:hideMark/>
          </w:tcPr>
          <w:p w14:paraId="283E713D" w14:textId="77777777" w:rsidR="00181F8B" w:rsidRPr="00FC14B5" w:rsidRDefault="00181F8B" w:rsidP="003D617B">
            <w:pPr>
              <w:pStyle w:val="TableParagraph"/>
              <w:tabs>
                <w:tab w:val="left" w:pos="567"/>
              </w:tabs>
              <w:ind w:left="-41" w:right="98" w:firstLine="284"/>
              <w:jc w:val="both"/>
              <w:rPr>
                <w:rFonts w:ascii="Times New Roman" w:hAnsi="Times New Roman"/>
                <w:lang w:val="ru-RU"/>
              </w:rPr>
            </w:pPr>
            <w:r w:rsidRPr="00FC14B5">
              <w:rPr>
                <w:rFonts w:ascii="Times New Roman" w:hAnsi="Times New Roman"/>
                <w:lang w:val="ru-RU"/>
              </w:rPr>
              <w:t>«Словесное</w:t>
            </w:r>
            <w:r w:rsidRPr="00FC14B5">
              <w:rPr>
                <w:rFonts w:ascii="Times New Roman" w:hAnsi="Times New Roman"/>
                <w:spacing w:val="1"/>
                <w:lang w:val="ru-RU"/>
              </w:rPr>
              <w:t xml:space="preserve"> </w:t>
            </w:r>
            <w:r w:rsidRPr="00FC14B5">
              <w:rPr>
                <w:rFonts w:ascii="Times New Roman" w:hAnsi="Times New Roman"/>
                <w:lang w:val="ru-RU"/>
              </w:rPr>
              <w:t>творчество</w:t>
            </w:r>
            <w:r w:rsidRPr="00FC14B5">
              <w:rPr>
                <w:rFonts w:ascii="Times New Roman" w:hAnsi="Times New Roman"/>
                <w:spacing w:val="1"/>
                <w:lang w:val="ru-RU"/>
              </w:rPr>
              <w:t xml:space="preserve"> </w:t>
            </w:r>
            <w:r w:rsidRPr="00FC14B5">
              <w:rPr>
                <w:rFonts w:ascii="Times New Roman" w:hAnsi="Times New Roman"/>
                <w:lang w:val="ru-RU"/>
              </w:rPr>
              <w:t>дошкольников</w:t>
            </w:r>
            <w:r w:rsidRPr="00FC14B5">
              <w:rPr>
                <w:rFonts w:ascii="Times New Roman" w:hAnsi="Times New Roman"/>
                <w:spacing w:val="1"/>
                <w:lang w:val="ru-RU"/>
              </w:rPr>
              <w:t xml:space="preserve"> </w:t>
            </w:r>
            <w:r w:rsidRPr="00FC14B5">
              <w:rPr>
                <w:rFonts w:ascii="Times New Roman" w:hAnsi="Times New Roman"/>
                <w:lang w:val="ru-RU"/>
              </w:rPr>
              <w:t>на</w:t>
            </w:r>
            <w:r w:rsidRPr="00FC14B5">
              <w:rPr>
                <w:rFonts w:ascii="Times New Roman" w:hAnsi="Times New Roman"/>
                <w:spacing w:val="1"/>
                <w:lang w:val="ru-RU"/>
              </w:rPr>
              <w:t xml:space="preserve"> </w:t>
            </w:r>
            <w:r w:rsidRPr="00FC14B5">
              <w:rPr>
                <w:rFonts w:ascii="Times New Roman" w:hAnsi="Times New Roman"/>
                <w:lang w:val="ru-RU"/>
              </w:rPr>
              <w:t>основе</w:t>
            </w:r>
            <w:r w:rsidRPr="00FC14B5">
              <w:rPr>
                <w:rFonts w:ascii="Times New Roman" w:hAnsi="Times New Roman"/>
                <w:spacing w:val="1"/>
                <w:lang w:val="ru-RU"/>
              </w:rPr>
              <w:t xml:space="preserve"> </w:t>
            </w:r>
            <w:r w:rsidRPr="00FC14B5">
              <w:rPr>
                <w:rFonts w:ascii="Times New Roman" w:hAnsi="Times New Roman"/>
                <w:lang w:val="ru-RU"/>
              </w:rPr>
              <w:t>национальной</w:t>
            </w:r>
            <w:r w:rsidRPr="00FC14B5">
              <w:rPr>
                <w:rFonts w:ascii="Times New Roman" w:hAnsi="Times New Roman"/>
                <w:spacing w:val="1"/>
                <w:lang w:val="ru-RU"/>
              </w:rPr>
              <w:t xml:space="preserve"> </w:t>
            </w:r>
            <w:r w:rsidRPr="00FC14B5">
              <w:rPr>
                <w:rFonts w:ascii="Times New Roman" w:hAnsi="Times New Roman"/>
                <w:lang w:val="ru-RU"/>
              </w:rPr>
              <w:t>культуры башкирского народа» Л.Н.Гасанова, Р.Х.Гасанова.- Уфа,</w:t>
            </w:r>
            <w:r w:rsidRPr="00FC14B5">
              <w:rPr>
                <w:rFonts w:ascii="Times New Roman" w:hAnsi="Times New Roman"/>
                <w:spacing w:val="1"/>
                <w:lang w:val="ru-RU"/>
              </w:rPr>
              <w:t xml:space="preserve"> </w:t>
            </w:r>
            <w:r w:rsidRPr="00FC14B5">
              <w:rPr>
                <w:rFonts w:ascii="Times New Roman" w:hAnsi="Times New Roman"/>
                <w:lang w:val="ru-RU"/>
              </w:rPr>
              <w:t>Изд.</w:t>
            </w:r>
            <w:r w:rsidRPr="00FC14B5">
              <w:rPr>
                <w:rFonts w:ascii="Times New Roman" w:hAnsi="Times New Roman"/>
                <w:spacing w:val="-2"/>
                <w:lang w:val="ru-RU"/>
              </w:rPr>
              <w:t xml:space="preserve"> </w:t>
            </w:r>
            <w:r w:rsidRPr="00FC14B5">
              <w:rPr>
                <w:rFonts w:ascii="Times New Roman" w:hAnsi="Times New Roman"/>
                <w:lang w:val="ru-RU"/>
              </w:rPr>
              <w:t>ИРО</w:t>
            </w:r>
            <w:r w:rsidRPr="00FC14B5">
              <w:rPr>
                <w:rFonts w:ascii="Times New Roman" w:hAnsi="Times New Roman"/>
                <w:spacing w:val="-1"/>
                <w:lang w:val="ru-RU"/>
              </w:rPr>
              <w:t xml:space="preserve"> </w:t>
            </w:r>
            <w:r w:rsidRPr="00FC14B5">
              <w:rPr>
                <w:rFonts w:ascii="Times New Roman" w:hAnsi="Times New Roman"/>
                <w:lang w:val="ru-RU"/>
              </w:rPr>
              <w:t>РБ, 2012.</w:t>
            </w:r>
          </w:p>
          <w:p w14:paraId="7E8AF39E" w14:textId="77777777" w:rsidR="00181F8B" w:rsidRPr="00FC14B5" w:rsidRDefault="00181F8B" w:rsidP="003D617B">
            <w:pPr>
              <w:pStyle w:val="TableParagraph"/>
              <w:tabs>
                <w:tab w:val="left" w:pos="567"/>
              </w:tabs>
              <w:ind w:left="-41" w:right="100" w:firstLine="284"/>
              <w:jc w:val="both"/>
              <w:rPr>
                <w:rFonts w:ascii="Times New Roman" w:hAnsi="Times New Roman"/>
                <w:lang w:val="ru-RU"/>
              </w:rPr>
            </w:pPr>
            <w:r w:rsidRPr="00FC14B5">
              <w:rPr>
                <w:rFonts w:ascii="Times New Roman" w:hAnsi="Times New Roman"/>
                <w:lang w:val="ru-RU"/>
              </w:rPr>
              <w:t>«Дидактические</w:t>
            </w:r>
            <w:r w:rsidRPr="00FC14B5">
              <w:rPr>
                <w:rFonts w:ascii="Times New Roman" w:hAnsi="Times New Roman"/>
                <w:spacing w:val="1"/>
                <w:lang w:val="ru-RU"/>
              </w:rPr>
              <w:t xml:space="preserve"> </w:t>
            </w:r>
            <w:r w:rsidRPr="00FC14B5">
              <w:rPr>
                <w:rFonts w:ascii="Times New Roman" w:hAnsi="Times New Roman"/>
                <w:lang w:val="ru-RU"/>
              </w:rPr>
              <w:t>игры.</w:t>
            </w:r>
            <w:r w:rsidRPr="00FC14B5">
              <w:rPr>
                <w:rFonts w:ascii="Times New Roman" w:hAnsi="Times New Roman"/>
                <w:spacing w:val="1"/>
                <w:lang w:val="ru-RU"/>
              </w:rPr>
              <w:t xml:space="preserve"> </w:t>
            </w:r>
            <w:r w:rsidRPr="00FC14B5">
              <w:rPr>
                <w:rFonts w:ascii="Times New Roman" w:hAnsi="Times New Roman"/>
                <w:lang w:val="ru-RU"/>
              </w:rPr>
              <w:t>Я</w:t>
            </w:r>
            <w:r w:rsidRPr="00FC14B5">
              <w:rPr>
                <w:rFonts w:ascii="Times New Roman" w:hAnsi="Times New Roman"/>
                <w:spacing w:val="1"/>
                <w:lang w:val="ru-RU"/>
              </w:rPr>
              <w:t xml:space="preserve"> </w:t>
            </w:r>
            <w:r w:rsidRPr="00FC14B5">
              <w:rPr>
                <w:rFonts w:ascii="Times New Roman" w:hAnsi="Times New Roman"/>
                <w:lang w:val="ru-RU"/>
              </w:rPr>
              <w:t>познаю</w:t>
            </w:r>
            <w:r w:rsidRPr="00FC14B5">
              <w:rPr>
                <w:rFonts w:ascii="Times New Roman" w:hAnsi="Times New Roman"/>
                <w:spacing w:val="1"/>
                <w:lang w:val="ru-RU"/>
              </w:rPr>
              <w:t xml:space="preserve"> </w:t>
            </w:r>
            <w:r w:rsidRPr="00FC14B5">
              <w:rPr>
                <w:rFonts w:ascii="Times New Roman" w:hAnsi="Times New Roman"/>
                <w:lang w:val="ru-RU"/>
              </w:rPr>
              <w:t>Башкортостан»</w:t>
            </w:r>
            <w:r w:rsidRPr="00FC14B5">
              <w:rPr>
                <w:rFonts w:ascii="Times New Roman" w:hAnsi="Times New Roman"/>
                <w:spacing w:val="1"/>
                <w:lang w:val="ru-RU"/>
              </w:rPr>
              <w:t xml:space="preserve"> </w:t>
            </w:r>
            <w:r w:rsidRPr="00FC14B5">
              <w:rPr>
                <w:rFonts w:ascii="Times New Roman" w:hAnsi="Times New Roman"/>
                <w:lang w:val="ru-RU"/>
              </w:rPr>
              <w:t>Р.Л.</w:t>
            </w:r>
            <w:r w:rsidRPr="00FC14B5">
              <w:rPr>
                <w:rFonts w:ascii="Times New Roman" w:hAnsi="Times New Roman"/>
                <w:spacing w:val="1"/>
                <w:lang w:val="ru-RU"/>
              </w:rPr>
              <w:t xml:space="preserve"> </w:t>
            </w:r>
            <w:r w:rsidRPr="00FC14B5">
              <w:rPr>
                <w:rFonts w:ascii="Times New Roman" w:hAnsi="Times New Roman"/>
                <w:lang w:val="ru-RU"/>
              </w:rPr>
              <w:t>Агишева</w:t>
            </w:r>
            <w:r w:rsidRPr="00FC14B5">
              <w:rPr>
                <w:rFonts w:ascii="Times New Roman" w:hAnsi="Times New Roman"/>
                <w:spacing w:val="1"/>
                <w:lang w:val="ru-RU"/>
              </w:rPr>
              <w:t xml:space="preserve"> </w:t>
            </w:r>
            <w:r w:rsidRPr="00FC14B5">
              <w:rPr>
                <w:rFonts w:ascii="Times New Roman" w:hAnsi="Times New Roman"/>
                <w:lang w:val="ru-RU"/>
              </w:rPr>
              <w:t>Азнабаева</w:t>
            </w:r>
            <w:r w:rsidRPr="00FC14B5">
              <w:rPr>
                <w:rFonts w:ascii="Times New Roman" w:hAnsi="Times New Roman"/>
                <w:spacing w:val="-1"/>
                <w:lang w:val="ru-RU"/>
              </w:rPr>
              <w:t xml:space="preserve"> </w:t>
            </w:r>
            <w:r w:rsidRPr="00FC14B5">
              <w:rPr>
                <w:rFonts w:ascii="Times New Roman" w:hAnsi="Times New Roman"/>
                <w:lang w:val="ru-RU"/>
              </w:rPr>
              <w:t>Ф.Г.</w:t>
            </w:r>
            <w:r w:rsidRPr="00FC14B5">
              <w:rPr>
                <w:rFonts w:ascii="Times New Roman" w:hAnsi="Times New Roman"/>
                <w:spacing w:val="-1"/>
                <w:lang w:val="ru-RU"/>
              </w:rPr>
              <w:t xml:space="preserve"> </w:t>
            </w:r>
            <w:r w:rsidRPr="00FC14B5">
              <w:rPr>
                <w:rFonts w:ascii="Times New Roman" w:hAnsi="Times New Roman"/>
                <w:lang w:val="ru-RU"/>
              </w:rPr>
              <w:t>Играя,</w:t>
            </w:r>
            <w:r w:rsidRPr="00FC14B5">
              <w:rPr>
                <w:rFonts w:ascii="Times New Roman" w:hAnsi="Times New Roman"/>
                <w:spacing w:val="2"/>
                <w:lang w:val="ru-RU"/>
              </w:rPr>
              <w:t xml:space="preserve"> </w:t>
            </w:r>
            <w:r w:rsidRPr="00FC14B5">
              <w:rPr>
                <w:rFonts w:ascii="Times New Roman" w:hAnsi="Times New Roman"/>
                <w:lang w:val="ru-RU"/>
              </w:rPr>
              <w:t>развиваемся. – Уфа, Китап,</w:t>
            </w:r>
            <w:r w:rsidRPr="00FC14B5">
              <w:rPr>
                <w:rFonts w:ascii="Times New Roman" w:hAnsi="Times New Roman"/>
                <w:spacing w:val="-1"/>
                <w:lang w:val="ru-RU"/>
              </w:rPr>
              <w:t xml:space="preserve"> </w:t>
            </w:r>
            <w:r w:rsidRPr="00FC14B5">
              <w:rPr>
                <w:rFonts w:ascii="Times New Roman" w:hAnsi="Times New Roman"/>
                <w:lang w:val="ru-RU"/>
              </w:rPr>
              <w:t>2010.</w:t>
            </w:r>
          </w:p>
          <w:p w14:paraId="33B0F906" w14:textId="77777777" w:rsidR="00181F8B" w:rsidRPr="00FC14B5" w:rsidRDefault="00181F8B" w:rsidP="003D617B">
            <w:pPr>
              <w:pStyle w:val="TableParagraph"/>
              <w:tabs>
                <w:tab w:val="left" w:pos="567"/>
              </w:tabs>
              <w:ind w:left="-41" w:right="95" w:firstLine="284"/>
              <w:jc w:val="both"/>
              <w:rPr>
                <w:rFonts w:ascii="Times New Roman" w:hAnsi="Times New Roman"/>
                <w:i/>
                <w:lang w:val="ru-RU"/>
              </w:rPr>
            </w:pPr>
            <w:r w:rsidRPr="00FC14B5">
              <w:rPr>
                <w:rFonts w:ascii="Times New Roman" w:hAnsi="Times New Roman"/>
                <w:lang w:val="ru-RU"/>
              </w:rPr>
              <w:t>Арсланова Г.М. Правила безопасного пользования газом в быту для</w:t>
            </w:r>
            <w:r w:rsidRPr="00FC14B5">
              <w:rPr>
                <w:rFonts w:ascii="Times New Roman" w:hAnsi="Times New Roman"/>
                <w:spacing w:val="1"/>
                <w:lang w:val="ru-RU"/>
              </w:rPr>
              <w:t xml:space="preserve"> </w:t>
            </w:r>
            <w:r w:rsidRPr="00FC14B5">
              <w:rPr>
                <w:rFonts w:ascii="Times New Roman" w:hAnsi="Times New Roman"/>
                <w:lang w:val="ru-RU"/>
              </w:rPr>
              <w:t>малышей. – Уфа, АК Идель Пресс, 2010. Гасанова Р.Х. Знакомство</w:t>
            </w:r>
            <w:r w:rsidRPr="00FC14B5">
              <w:rPr>
                <w:rFonts w:ascii="Times New Roman" w:hAnsi="Times New Roman"/>
                <w:spacing w:val="1"/>
                <w:lang w:val="ru-RU"/>
              </w:rPr>
              <w:t xml:space="preserve"> </w:t>
            </w:r>
            <w:r w:rsidRPr="00FC14B5">
              <w:rPr>
                <w:rFonts w:ascii="Times New Roman" w:hAnsi="Times New Roman"/>
                <w:lang w:val="ru-RU"/>
              </w:rPr>
              <w:t>детей</w:t>
            </w:r>
            <w:r w:rsidRPr="00FC14B5">
              <w:rPr>
                <w:rFonts w:ascii="Times New Roman" w:hAnsi="Times New Roman"/>
                <w:spacing w:val="1"/>
                <w:lang w:val="ru-RU"/>
              </w:rPr>
              <w:t xml:space="preserve"> </w:t>
            </w:r>
            <w:r w:rsidRPr="00FC14B5">
              <w:rPr>
                <w:rFonts w:ascii="Times New Roman" w:hAnsi="Times New Roman"/>
                <w:lang w:val="ru-RU"/>
              </w:rPr>
              <w:t>с</w:t>
            </w:r>
            <w:r w:rsidRPr="00FC14B5">
              <w:rPr>
                <w:rFonts w:ascii="Times New Roman" w:hAnsi="Times New Roman"/>
                <w:spacing w:val="1"/>
                <w:lang w:val="ru-RU"/>
              </w:rPr>
              <w:t xml:space="preserve"> </w:t>
            </w:r>
            <w:r w:rsidRPr="00FC14B5">
              <w:rPr>
                <w:rFonts w:ascii="Times New Roman" w:hAnsi="Times New Roman"/>
                <w:lang w:val="ru-RU"/>
              </w:rPr>
              <w:t>культурой</w:t>
            </w:r>
            <w:r w:rsidRPr="00FC14B5">
              <w:rPr>
                <w:rFonts w:ascii="Times New Roman" w:hAnsi="Times New Roman"/>
                <w:spacing w:val="1"/>
                <w:lang w:val="ru-RU"/>
              </w:rPr>
              <w:t xml:space="preserve"> </w:t>
            </w:r>
            <w:r w:rsidRPr="00FC14B5">
              <w:rPr>
                <w:rFonts w:ascii="Times New Roman" w:hAnsi="Times New Roman"/>
                <w:lang w:val="ru-RU"/>
              </w:rPr>
              <w:t>башкирского</w:t>
            </w:r>
            <w:r w:rsidRPr="00FC14B5">
              <w:rPr>
                <w:rFonts w:ascii="Times New Roman" w:hAnsi="Times New Roman"/>
                <w:spacing w:val="1"/>
                <w:lang w:val="ru-RU"/>
              </w:rPr>
              <w:t xml:space="preserve"> </w:t>
            </w:r>
            <w:r w:rsidRPr="00FC14B5">
              <w:rPr>
                <w:rFonts w:ascii="Times New Roman" w:hAnsi="Times New Roman"/>
                <w:lang w:val="ru-RU"/>
              </w:rPr>
              <w:t>народа.</w:t>
            </w:r>
            <w:r w:rsidRPr="00FC14B5">
              <w:rPr>
                <w:rFonts w:ascii="Times New Roman" w:hAnsi="Times New Roman"/>
                <w:spacing w:val="1"/>
                <w:lang w:val="ru-RU"/>
              </w:rPr>
              <w:t xml:space="preserve"> </w:t>
            </w:r>
            <w:r w:rsidRPr="00FC14B5">
              <w:rPr>
                <w:rFonts w:ascii="Times New Roman" w:hAnsi="Times New Roman"/>
                <w:lang w:val="ru-RU"/>
              </w:rPr>
              <w:t>–</w:t>
            </w:r>
            <w:r w:rsidRPr="00FC14B5">
              <w:rPr>
                <w:rFonts w:ascii="Times New Roman" w:hAnsi="Times New Roman"/>
                <w:spacing w:val="1"/>
                <w:lang w:val="ru-RU"/>
              </w:rPr>
              <w:t xml:space="preserve"> </w:t>
            </w:r>
            <w:r w:rsidRPr="00FC14B5">
              <w:rPr>
                <w:rFonts w:ascii="Times New Roman" w:hAnsi="Times New Roman"/>
                <w:lang w:val="ru-RU"/>
              </w:rPr>
              <w:t>Уфа,</w:t>
            </w:r>
            <w:r w:rsidRPr="00FC14B5">
              <w:rPr>
                <w:rFonts w:ascii="Times New Roman" w:hAnsi="Times New Roman"/>
                <w:spacing w:val="1"/>
                <w:lang w:val="ru-RU"/>
              </w:rPr>
              <w:t xml:space="preserve"> </w:t>
            </w:r>
            <w:r w:rsidRPr="00FC14B5">
              <w:rPr>
                <w:rFonts w:ascii="Times New Roman" w:hAnsi="Times New Roman"/>
                <w:lang w:val="ru-RU"/>
              </w:rPr>
              <w:t>БИРО,</w:t>
            </w:r>
            <w:r w:rsidRPr="00FC14B5">
              <w:rPr>
                <w:rFonts w:ascii="Times New Roman" w:hAnsi="Times New Roman"/>
                <w:spacing w:val="1"/>
                <w:lang w:val="ru-RU"/>
              </w:rPr>
              <w:t xml:space="preserve"> </w:t>
            </w:r>
            <w:r w:rsidRPr="00FC14B5">
              <w:rPr>
                <w:rFonts w:ascii="Times New Roman" w:hAnsi="Times New Roman"/>
                <w:lang w:val="ru-RU"/>
              </w:rPr>
              <w:t>2004.</w:t>
            </w:r>
            <w:r w:rsidRPr="00FC14B5">
              <w:rPr>
                <w:rFonts w:ascii="Times New Roman" w:hAnsi="Times New Roman"/>
                <w:spacing w:val="1"/>
                <w:lang w:val="ru-RU"/>
              </w:rPr>
              <w:t xml:space="preserve"> </w:t>
            </w:r>
            <w:r w:rsidRPr="00FC14B5">
              <w:rPr>
                <w:rFonts w:ascii="Times New Roman" w:hAnsi="Times New Roman"/>
                <w:lang w:val="ru-RU"/>
              </w:rPr>
              <w:t>Гасанова</w:t>
            </w:r>
            <w:r w:rsidRPr="00FC14B5">
              <w:rPr>
                <w:rFonts w:ascii="Times New Roman" w:hAnsi="Times New Roman"/>
                <w:spacing w:val="1"/>
                <w:lang w:val="ru-RU"/>
              </w:rPr>
              <w:t xml:space="preserve"> </w:t>
            </w:r>
            <w:r w:rsidRPr="00FC14B5">
              <w:rPr>
                <w:rFonts w:ascii="Times New Roman" w:hAnsi="Times New Roman"/>
                <w:lang w:val="ru-RU"/>
              </w:rPr>
              <w:t>Р.Х.</w:t>
            </w:r>
            <w:r w:rsidRPr="00FC14B5">
              <w:rPr>
                <w:rFonts w:ascii="Times New Roman" w:hAnsi="Times New Roman"/>
                <w:spacing w:val="1"/>
                <w:lang w:val="ru-RU"/>
              </w:rPr>
              <w:t xml:space="preserve"> </w:t>
            </w:r>
            <w:r w:rsidRPr="00FC14B5">
              <w:rPr>
                <w:rFonts w:ascii="Times New Roman" w:hAnsi="Times New Roman"/>
                <w:lang w:val="ru-RU"/>
              </w:rPr>
              <w:t>Социокультурное</w:t>
            </w:r>
            <w:r w:rsidRPr="00FC14B5">
              <w:rPr>
                <w:rFonts w:ascii="Times New Roman" w:hAnsi="Times New Roman"/>
                <w:spacing w:val="1"/>
                <w:lang w:val="ru-RU"/>
              </w:rPr>
              <w:t xml:space="preserve"> </w:t>
            </w:r>
            <w:r w:rsidRPr="00FC14B5">
              <w:rPr>
                <w:rFonts w:ascii="Times New Roman" w:hAnsi="Times New Roman"/>
                <w:lang w:val="ru-RU"/>
              </w:rPr>
              <w:t>развитие</w:t>
            </w:r>
            <w:r w:rsidRPr="00FC14B5">
              <w:rPr>
                <w:rFonts w:ascii="Times New Roman" w:hAnsi="Times New Roman"/>
                <w:spacing w:val="1"/>
                <w:lang w:val="ru-RU"/>
              </w:rPr>
              <w:t xml:space="preserve"> </w:t>
            </w:r>
            <w:r w:rsidRPr="00FC14B5">
              <w:rPr>
                <w:rFonts w:ascii="Times New Roman" w:hAnsi="Times New Roman"/>
                <w:lang w:val="ru-RU"/>
              </w:rPr>
              <w:t>детей</w:t>
            </w:r>
            <w:r w:rsidRPr="00FC14B5">
              <w:rPr>
                <w:rFonts w:ascii="Times New Roman" w:hAnsi="Times New Roman"/>
                <w:spacing w:val="1"/>
                <w:lang w:val="ru-RU"/>
              </w:rPr>
              <w:t xml:space="preserve"> </w:t>
            </w:r>
            <w:r w:rsidRPr="00FC14B5">
              <w:rPr>
                <w:rFonts w:ascii="Times New Roman" w:hAnsi="Times New Roman"/>
                <w:lang w:val="ru-RU"/>
              </w:rPr>
              <w:t>дошкольного</w:t>
            </w:r>
            <w:r w:rsidRPr="00FC14B5">
              <w:rPr>
                <w:rFonts w:ascii="Times New Roman" w:hAnsi="Times New Roman"/>
                <w:spacing w:val="1"/>
                <w:lang w:val="ru-RU"/>
              </w:rPr>
              <w:t xml:space="preserve"> </w:t>
            </w:r>
            <w:r w:rsidRPr="00FC14B5">
              <w:rPr>
                <w:rFonts w:ascii="Times New Roman" w:hAnsi="Times New Roman"/>
                <w:lang w:val="ru-RU"/>
              </w:rPr>
              <w:t>возраста. – Уфа, ИРО РБ, 2011. Гасанова Р.Х. Я Родину свою хочу</w:t>
            </w:r>
            <w:r w:rsidRPr="00FC14B5">
              <w:rPr>
                <w:rFonts w:ascii="Times New Roman" w:hAnsi="Times New Roman"/>
                <w:spacing w:val="1"/>
                <w:lang w:val="ru-RU"/>
              </w:rPr>
              <w:t xml:space="preserve"> </w:t>
            </w:r>
            <w:r w:rsidRPr="00FC14B5">
              <w:rPr>
                <w:rFonts w:ascii="Times New Roman" w:hAnsi="Times New Roman"/>
                <w:lang w:val="ru-RU"/>
              </w:rPr>
              <w:t>познать.</w:t>
            </w:r>
            <w:r w:rsidRPr="00FC14B5">
              <w:rPr>
                <w:rFonts w:ascii="Times New Roman" w:hAnsi="Times New Roman"/>
                <w:spacing w:val="16"/>
                <w:lang w:val="ru-RU"/>
              </w:rPr>
              <w:t xml:space="preserve"> </w:t>
            </w:r>
            <w:r w:rsidRPr="00FC14B5">
              <w:rPr>
                <w:rFonts w:ascii="Times New Roman" w:hAnsi="Times New Roman"/>
                <w:lang w:val="ru-RU"/>
              </w:rPr>
              <w:t>–</w:t>
            </w:r>
            <w:r w:rsidRPr="00FC14B5">
              <w:rPr>
                <w:rFonts w:ascii="Times New Roman" w:hAnsi="Times New Roman"/>
                <w:spacing w:val="15"/>
                <w:lang w:val="ru-RU"/>
              </w:rPr>
              <w:t xml:space="preserve"> </w:t>
            </w:r>
            <w:r w:rsidRPr="00FC14B5">
              <w:rPr>
                <w:rFonts w:ascii="Times New Roman" w:hAnsi="Times New Roman"/>
                <w:lang w:val="ru-RU"/>
              </w:rPr>
              <w:t>Уфа,</w:t>
            </w:r>
            <w:r w:rsidRPr="00FC14B5">
              <w:rPr>
                <w:rFonts w:ascii="Times New Roman" w:hAnsi="Times New Roman"/>
                <w:spacing w:val="14"/>
                <w:lang w:val="ru-RU"/>
              </w:rPr>
              <w:t xml:space="preserve"> </w:t>
            </w:r>
            <w:r w:rsidRPr="00FC14B5">
              <w:rPr>
                <w:rFonts w:ascii="Times New Roman" w:hAnsi="Times New Roman"/>
                <w:lang w:val="ru-RU"/>
              </w:rPr>
              <w:t>БИРО,</w:t>
            </w:r>
            <w:r w:rsidRPr="00FC14B5">
              <w:rPr>
                <w:rFonts w:ascii="Times New Roman" w:hAnsi="Times New Roman"/>
                <w:spacing w:val="15"/>
                <w:lang w:val="ru-RU"/>
              </w:rPr>
              <w:t xml:space="preserve"> </w:t>
            </w:r>
            <w:r w:rsidRPr="00FC14B5">
              <w:rPr>
                <w:rFonts w:ascii="Times New Roman" w:hAnsi="Times New Roman"/>
                <w:lang w:val="ru-RU"/>
              </w:rPr>
              <w:t>2007.</w:t>
            </w:r>
            <w:r w:rsidRPr="00FC14B5">
              <w:rPr>
                <w:rFonts w:ascii="Times New Roman" w:hAnsi="Times New Roman"/>
                <w:spacing w:val="15"/>
                <w:lang w:val="ru-RU"/>
              </w:rPr>
              <w:t xml:space="preserve"> </w:t>
            </w:r>
            <w:r w:rsidRPr="00FC14B5">
              <w:rPr>
                <w:rFonts w:ascii="Times New Roman" w:hAnsi="Times New Roman"/>
                <w:lang w:val="ru-RU"/>
              </w:rPr>
              <w:t>Колбина</w:t>
            </w:r>
            <w:r w:rsidRPr="00FC14B5">
              <w:rPr>
                <w:rFonts w:ascii="Times New Roman" w:hAnsi="Times New Roman"/>
                <w:spacing w:val="15"/>
                <w:lang w:val="ru-RU"/>
              </w:rPr>
              <w:t xml:space="preserve"> </w:t>
            </w:r>
            <w:r w:rsidRPr="00FC14B5">
              <w:rPr>
                <w:rFonts w:ascii="Times New Roman" w:hAnsi="Times New Roman"/>
                <w:lang w:val="ru-RU"/>
              </w:rPr>
              <w:t>А.В.</w:t>
            </w:r>
            <w:r w:rsidRPr="00FC14B5">
              <w:rPr>
                <w:rFonts w:ascii="Times New Roman" w:hAnsi="Times New Roman"/>
                <w:spacing w:val="15"/>
                <w:lang w:val="ru-RU"/>
              </w:rPr>
              <w:t xml:space="preserve"> </w:t>
            </w:r>
            <w:r w:rsidRPr="00FC14B5">
              <w:rPr>
                <w:rFonts w:ascii="Times New Roman" w:hAnsi="Times New Roman"/>
                <w:lang w:val="ru-RU"/>
              </w:rPr>
              <w:t>Дидактические</w:t>
            </w:r>
            <w:r w:rsidRPr="00FC14B5">
              <w:rPr>
                <w:rFonts w:ascii="Times New Roman" w:hAnsi="Times New Roman"/>
                <w:spacing w:val="15"/>
                <w:lang w:val="ru-RU"/>
              </w:rPr>
              <w:t xml:space="preserve"> </w:t>
            </w:r>
            <w:r w:rsidRPr="00FC14B5">
              <w:rPr>
                <w:rFonts w:ascii="Times New Roman" w:hAnsi="Times New Roman"/>
                <w:lang w:val="ru-RU"/>
              </w:rPr>
              <w:t>игры</w:t>
            </w:r>
            <w:r w:rsidRPr="00FC14B5">
              <w:rPr>
                <w:rFonts w:ascii="Times New Roman" w:hAnsi="Times New Roman"/>
                <w:spacing w:val="16"/>
                <w:lang w:val="ru-RU"/>
              </w:rPr>
              <w:t xml:space="preserve"> </w:t>
            </w:r>
            <w:r w:rsidRPr="00FC14B5">
              <w:rPr>
                <w:rFonts w:ascii="Times New Roman" w:hAnsi="Times New Roman"/>
                <w:lang w:val="ru-RU"/>
              </w:rPr>
              <w:t>как средство</w:t>
            </w:r>
            <w:r w:rsidRPr="00FC14B5">
              <w:rPr>
                <w:rFonts w:ascii="Times New Roman" w:hAnsi="Times New Roman"/>
                <w:spacing w:val="1"/>
                <w:lang w:val="ru-RU"/>
              </w:rPr>
              <w:t xml:space="preserve"> </w:t>
            </w:r>
            <w:r w:rsidRPr="00FC14B5">
              <w:rPr>
                <w:rFonts w:ascii="Times New Roman" w:hAnsi="Times New Roman"/>
                <w:lang w:val="ru-RU"/>
              </w:rPr>
              <w:t>развития</w:t>
            </w:r>
            <w:r w:rsidRPr="00FC14B5">
              <w:rPr>
                <w:rFonts w:ascii="Times New Roman" w:hAnsi="Times New Roman"/>
                <w:spacing w:val="1"/>
                <w:lang w:val="ru-RU"/>
              </w:rPr>
              <w:t xml:space="preserve"> </w:t>
            </w:r>
            <w:r w:rsidRPr="00FC14B5">
              <w:rPr>
                <w:rFonts w:ascii="Times New Roman" w:hAnsi="Times New Roman"/>
                <w:lang w:val="ru-RU"/>
              </w:rPr>
              <w:t>интеллектуально-творческого</w:t>
            </w:r>
            <w:r w:rsidRPr="00FC14B5">
              <w:rPr>
                <w:rFonts w:ascii="Times New Roman" w:hAnsi="Times New Roman"/>
                <w:spacing w:val="61"/>
                <w:lang w:val="ru-RU"/>
              </w:rPr>
              <w:t xml:space="preserve"> </w:t>
            </w:r>
            <w:r w:rsidRPr="00FC14B5">
              <w:rPr>
                <w:rFonts w:ascii="Times New Roman" w:hAnsi="Times New Roman"/>
                <w:lang w:val="ru-RU"/>
              </w:rPr>
              <w:t>потенциала</w:t>
            </w:r>
            <w:r w:rsidRPr="00FC14B5">
              <w:rPr>
                <w:rFonts w:ascii="Times New Roman" w:hAnsi="Times New Roman"/>
                <w:spacing w:val="1"/>
                <w:lang w:val="ru-RU"/>
              </w:rPr>
              <w:t xml:space="preserve"> </w:t>
            </w:r>
            <w:r w:rsidRPr="00FC14B5">
              <w:rPr>
                <w:rFonts w:ascii="Times New Roman" w:hAnsi="Times New Roman"/>
                <w:lang w:val="ru-RU"/>
              </w:rPr>
              <w:t>детей</w:t>
            </w:r>
            <w:r w:rsidRPr="00FC14B5">
              <w:rPr>
                <w:rFonts w:ascii="Times New Roman" w:hAnsi="Times New Roman"/>
                <w:spacing w:val="-1"/>
                <w:lang w:val="ru-RU"/>
              </w:rPr>
              <w:t xml:space="preserve"> </w:t>
            </w:r>
            <w:r w:rsidRPr="00FC14B5">
              <w:rPr>
                <w:rFonts w:ascii="Times New Roman" w:hAnsi="Times New Roman"/>
                <w:lang w:val="ru-RU"/>
              </w:rPr>
              <w:t>2-7 лет.–Уфа, Белая река, 2007.</w:t>
            </w:r>
          </w:p>
        </w:tc>
      </w:tr>
    </w:tbl>
    <w:p w14:paraId="67AEE124" w14:textId="77777777" w:rsidR="00A37CCA" w:rsidRPr="00A37CCA" w:rsidRDefault="00A37CCA" w:rsidP="003D617B">
      <w:pPr>
        <w:pStyle w:val="af7"/>
        <w:tabs>
          <w:tab w:val="left" w:pos="567"/>
        </w:tabs>
        <w:spacing w:before="0" w:beforeAutospacing="0" w:after="0" w:afterAutospacing="0"/>
        <w:ind w:right="229" w:firstLine="567"/>
        <w:jc w:val="both"/>
        <w:rPr>
          <w:rFonts w:ascii="Times New Roman" w:hAnsi="Times New Roman" w:cs="Times New Roman"/>
          <w:sz w:val="24"/>
          <w:szCs w:val="24"/>
        </w:rPr>
      </w:pPr>
      <w:r w:rsidRPr="00A37CCA">
        <w:rPr>
          <w:rFonts w:ascii="Times New Roman" w:hAnsi="Times New Roman" w:cs="Times New Roman"/>
          <w:sz w:val="24"/>
          <w:szCs w:val="24"/>
        </w:rPr>
        <w:t>В содержание образовательной области «Познавательное развитие» в части Программы,</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формируемой</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участниками</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образовательных</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отношений</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включены</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направления</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работы</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по</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развитию у детей элементарных естественно - научных представлений, экологической культуры</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и</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на</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этой</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основе</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формирование</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интеллектуальных</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умений</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(анализировать,</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сравнивать,</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обобщать, классифицировать); формированию собственного познавательного опыта у детей в</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обобщенном виде с помощью наглядных средств (эталонов, символов, условных заменителей,</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моделей);</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освоению</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детьми</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методов,</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необходимых</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для</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проектно-исследовательской</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работы:</w:t>
      </w:r>
      <w:r w:rsidRPr="00A37CCA">
        <w:rPr>
          <w:rFonts w:ascii="Times New Roman" w:hAnsi="Times New Roman" w:cs="Times New Roman"/>
          <w:spacing w:val="-57"/>
          <w:sz w:val="24"/>
          <w:szCs w:val="24"/>
        </w:rPr>
        <w:t xml:space="preserve"> </w:t>
      </w:r>
      <w:r w:rsidRPr="00A37CCA">
        <w:rPr>
          <w:rFonts w:ascii="Times New Roman" w:hAnsi="Times New Roman" w:cs="Times New Roman"/>
          <w:sz w:val="24"/>
          <w:szCs w:val="24"/>
        </w:rPr>
        <w:t>изучение литературы, наблюдение за объектами живой и неживой природы, беседы, опыты,</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эксперименты;</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развитию</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творческих</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и</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коммуникативных</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способностей</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у</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дошкольников,</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бережное</w:t>
      </w:r>
      <w:r w:rsidRPr="00A37CCA">
        <w:rPr>
          <w:rFonts w:ascii="Times New Roman" w:hAnsi="Times New Roman" w:cs="Times New Roman"/>
          <w:spacing w:val="-2"/>
          <w:sz w:val="24"/>
          <w:szCs w:val="24"/>
        </w:rPr>
        <w:t xml:space="preserve"> </w:t>
      </w:r>
      <w:r w:rsidRPr="00A37CCA">
        <w:rPr>
          <w:rFonts w:ascii="Times New Roman" w:hAnsi="Times New Roman" w:cs="Times New Roman"/>
          <w:sz w:val="24"/>
          <w:szCs w:val="24"/>
        </w:rPr>
        <w:t>отношение</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к</w:t>
      </w:r>
      <w:r w:rsidRPr="00A37CCA">
        <w:rPr>
          <w:rFonts w:ascii="Times New Roman" w:hAnsi="Times New Roman" w:cs="Times New Roman"/>
          <w:spacing w:val="-2"/>
          <w:sz w:val="24"/>
          <w:szCs w:val="24"/>
        </w:rPr>
        <w:t xml:space="preserve"> </w:t>
      </w:r>
      <w:r w:rsidRPr="00A37CCA">
        <w:rPr>
          <w:rFonts w:ascii="Times New Roman" w:hAnsi="Times New Roman" w:cs="Times New Roman"/>
          <w:sz w:val="24"/>
          <w:szCs w:val="24"/>
        </w:rPr>
        <w:t>природе.</w:t>
      </w:r>
    </w:p>
    <w:p w14:paraId="3B001518" w14:textId="77777777" w:rsidR="00A37CCA" w:rsidRPr="00A37CCA" w:rsidRDefault="00A37CCA" w:rsidP="003D617B">
      <w:pPr>
        <w:spacing w:after="0" w:line="240" w:lineRule="auto"/>
        <w:ind w:right="230" w:firstLine="567"/>
        <w:jc w:val="both"/>
        <w:rPr>
          <w:rFonts w:ascii="Times New Roman" w:hAnsi="Times New Roman" w:cs="Times New Roman"/>
          <w:i/>
          <w:sz w:val="24"/>
        </w:rPr>
      </w:pPr>
      <w:r w:rsidRPr="00A37CCA">
        <w:rPr>
          <w:rFonts w:ascii="Times New Roman" w:hAnsi="Times New Roman" w:cs="Times New Roman"/>
          <w:i/>
          <w:sz w:val="24"/>
        </w:rPr>
        <w:t>Развитие у воспитанников представлений об истории Башкортостана, знакомство со</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сказками,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мифами,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легендами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башкирского</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народа,</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малыми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фольклорными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формами;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формирование представлений о том, как жили разные народы, чем занимались, как живут</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сейчас,</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как</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изменился</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быт;</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о</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дальнейшем</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развитии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республики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в</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современных</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условиях;</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развитие у воспитанников географических представлений о республике в соответствии с их</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возрастом.</w:t>
      </w:r>
    </w:p>
    <w:p w14:paraId="0D360C98" w14:textId="77777777" w:rsidR="00A37CCA" w:rsidRPr="00A37CCA" w:rsidRDefault="00A37CCA" w:rsidP="003D617B">
      <w:pPr>
        <w:spacing w:after="0" w:line="240" w:lineRule="auto"/>
        <w:ind w:right="220" w:firstLine="567"/>
        <w:jc w:val="both"/>
        <w:rPr>
          <w:rFonts w:ascii="Times New Roman" w:hAnsi="Times New Roman" w:cs="Times New Roman"/>
          <w:i/>
          <w:sz w:val="24"/>
        </w:rPr>
      </w:pPr>
      <w:r w:rsidRPr="00A37CCA">
        <w:rPr>
          <w:rFonts w:ascii="Times New Roman" w:hAnsi="Times New Roman" w:cs="Times New Roman"/>
          <w:i/>
          <w:sz w:val="24"/>
        </w:rPr>
        <w:t>Знания о странах и населяющих их народах разных рас и национальностей, о том, что в</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Республике</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Башкортостан</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живут</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люди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разных</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национальностей;</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развитие</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уважения</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терпимости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к людям</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разных</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рас</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и национальностей.</w:t>
      </w:r>
    </w:p>
    <w:p w14:paraId="6D8DD2A5" w14:textId="77777777" w:rsidR="00A37CCA" w:rsidRPr="00A37CCA" w:rsidRDefault="00A37CCA" w:rsidP="003D617B">
      <w:pPr>
        <w:spacing w:after="0" w:line="240" w:lineRule="auto"/>
        <w:ind w:right="1088" w:firstLine="567"/>
        <w:jc w:val="both"/>
        <w:rPr>
          <w:rFonts w:ascii="Times New Roman" w:hAnsi="Times New Roman" w:cs="Times New Roman"/>
          <w:i/>
          <w:sz w:val="24"/>
        </w:rPr>
      </w:pPr>
      <w:r w:rsidRPr="00A37CCA">
        <w:rPr>
          <w:rFonts w:ascii="Times New Roman" w:hAnsi="Times New Roman" w:cs="Times New Roman"/>
          <w:i/>
          <w:sz w:val="24"/>
        </w:rPr>
        <w:t>Знакомство с традиционными народными играми для познавательного развития.</w:t>
      </w:r>
      <w:r w:rsidRPr="00A37CCA">
        <w:rPr>
          <w:rFonts w:ascii="Times New Roman" w:hAnsi="Times New Roman" w:cs="Times New Roman"/>
          <w:i/>
          <w:spacing w:val="-58"/>
          <w:sz w:val="24"/>
        </w:rPr>
        <w:t xml:space="preserve"> </w:t>
      </w:r>
      <w:r w:rsidRPr="00A37CCA">
        <w:rPr>
          <w:rFonts w:ascii="Times New Roman" w:hAnsi="Times New Roman" w:cs="Times New Roman"/>
          <w:i/>
          <w:sz w:val="24"/>
        </w:rPr>
        <w:t>Знакомство</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с</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природой родного</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края, его</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богатствами.</w:t>
      </w:r>
    </w:p>
    <w:p w14:paraId="74D70351" w14:textId="77777777" w:rsidR="00A37CCA" w:rsidRPr="00A37CCA" w:rsidRDefault="00A37CCA" w:rsidP="003D617B">
      <w:pPr>
        <w:spacing w:after="0" w:line="240" w:lineRule="auto"/>
        <w:ind w:firstLine="567"/>
        <w:jc w:val="both"/>
        <w:rPr>
          <w:rFonts w:ascii="Times New Roman" w:hAnsi="Times New Roman" w:cs="Times New Roman"/>
          <w:i/>
          <w:sz w:val="24"/>
        </w:rPr>
      </w:pPr>
      <w:r w:rsidRPr="00A37CCA">
        <w:rPr>
          <w:rFonts w:ascii="Times New Roman" w:hAnsi="Times New Roman" w:cs="Times New Roman"/>
          <w:i/>
          <w:spacing w:val="-9"/>
          <w:sz w:val="24"/>
        </w:rPr>
        <w:t>Участие</w:t>
      </w:r>
      <w:r w:rsidRPr="00A37CCA">
        <w:rPr>
          <w:rFonts w:ascii="Times New Roman" w:hAnsi="Times New Roman" w:cs="Times New Roman"/>
          <w:i/>
          <w:spacing w:val="-17"/>
          <w:sz w:val="24"/>
        </w:rPr>
        <w:t xml:space="preserve"> </w:t>
      </w:r>
      <w:r w:rsidRPr="00A37CCA">
        <w:rPr>
          <w:rFonts w:ascii="Times New Roman" w:hAnsi="Times New Roman" w:cs="Times New Roman"/>
          <w:i/>
          <w:spacing w:val="-9"/>
          <w:sz w:val="24"/>
        </w:rPr>
        <w:t>в</w:t>
      </w:r>
      <w:r w:rsidRPr="00A37CCA">
        <w:rPr>
          <w:rFonts w:ascii="Times New Roman" w:hAnsi="Times New Roman" w:cs="Times New Roman"/>
          <w:i/>
          <w:spacing w:val="-20"/>
          <w:sz w:val="24"/>
        </w:rPr>
        <w:t xml:space="preserve"> </w:t>
      </w:r>
      <w:r w:rsidRPr="00A37CCA">
        <w:rPr>
          <w:rFonts w:ascii="Times New Roman" w:hAnsi="Times New Roman" w:cs="Times New Roman"/>
          <w:i/>
          <w:spacing w:val="-9"/>
          <w:sz w:val="24"/>
        </w:rPr>
        <w:t>конкурсах,</w:t>
      </w:r>
      <w:r w:rsidRPr="00A37CCA">
        <w:rPr>
          <w:rFonts w:ascii="Times New Roman" w:hAnsi="Times New Roman" w:cs="Times New Roman"/>
          <w:i/>
          <w:spacing w:val="-19"/>
          <w:sz w:val="24"/>
        </w:rPr>
        <w:t xml:space="preserve"> </w:t>
      </w:r>
      <w:r w:rsidRPr="00A37CCA">
        <w:rPr>
          <w:rFonts w:ascii="Times New Roman" w:hAnsi="Times New Roman" w:cs="Times New Roman"/>
          <w:i/>
          <w:spacing w:val="-8"/>
          <w:sz w:val="24"/>
        </w:rPr>
        <w:t>проектной</w:t>
      </w:r>
      <w:r w:rsidRPr="00A37CCA">
        <w:rPr>
          <w:rFonts w:ascii="Times New Roman" w:hAnsi="Times New Roman" w:cs="Times New Roman"/>
          <w:i/>
          <w:spacing w:val="-19"/>
          <w:sz w:val="24"/>
        </w:rPr>
        <w:t xml:space="preserve"> </w:t>
      </w:r>
      <w:r w:rsidRPr="00A37CCA">
        <w:rPr>
          <w:rFonts w:ascii="Times New Roman" w:hAnsi="Times New Roman" w:cs="Times New Roman"/>
          <w:i/>
          <w:spacing w:val="-8"/>
          <w:sz w:val="24"/>
        </w:rPr>
        <w:t>деятельности</w:t>
      </w:r>
    </w:p>
    <w:p w14:paraId="77A73288" w14:textId="77777777" w:rsidR="00A37CCA" w:rsidRPr="00A37CCA" w:rsidRDefault="00A37CCA" w:rsidP="003D617B">
      <w:pPr>
        <w:spacing w:after="0" w:line="240" w:lineRule="auto"/>
        <w:ind w:right="235" w:firstLine="567"/>
        <w:jc w:val="both"/>
        <w:rPr>
          <w:rFonts w:ascii="Times New Roman" w:hAnsi="Times New Roman" w:cs="Times New Roman"/>
          <w:i/>
          <w:sz w:val="24"/>
        </w:rPr>
      </w:pPr>
      <w:r w:rsidRPr="00A37CCA">
        <w:rPr>
          <w:rFonts w:ascii="Times New Roman" w:hAnsi="Times New Roman" w:cs="Times New Roman"/>
          <w:i/>
          <w:sz w:val="24"/>
        </w:rPr>
        <w:t>Создание</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условий</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для</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свободного</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экспериментирования</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с</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художественными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материалами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и инструментами.</w:t>
      </w:r>
    </w:p>
    <w:p w14:paraId="6B2D018A" w14:textId="1BC36786" w:rsidR="003D617B" w:rsidRDefault="00A37CCA" w:rsidP="003D617B">
      <w:pPr>
        <w:spacing w:after="0" w:line="240" w:lineRule="auto"/>
        <w:ind w:right="230" w:firstLine="567"/>
        <w:jc w:val="both"/>
        <w:rPr>
          <w:rFonts w:ascii="Times New Roman" w:hAnsi="Times New Roman" w:cs="Times New Roman"/>
          <w:i/>
          <w:sz w:val="24"/>
        </w:rPr>
      </w:pPr>
      <w:r w:rsidRPr="00A37CCA">
        <w:rPr>
          <w:rFonts w:ascii="Times New Roman" w:hAnsi="Times New Roman" w:cs="Times New Roman"/>
          <w:i/>
          <w:sz w:val="24"/>
        </w:rPr>
        <w:t>Обогащение</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индивидуального</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художественно-эстетического</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опыта;</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интерпретация</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художественного</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образа</w:t>
      </w:r>
      <w:r w:rsidRPr="00A37CCA">
        <w:rPr>
          <w:rFonts w:ascii="Times New Roman" w:hAnsi="Times New Roman" w:cs="Times New Roman"/>
          <w:i/>
          <w:spacing w:val="-2"/>
          <w:sz w:val="24"/>
        </w:rPr>
        <w:t xml:space="preserve"> </w:t>
      </w:r>
      <w:r w:rsidRPr="00A37CCA">
        <w:rPr>
          <w:rFonts w:ascii="Times New Roman" w:hAnsi="Times New Roman" w:cs="Times New Roman"/>
          <w:i/>
          <w:sz w:val="24"/>
        </w:rPr>
        <w:t>и содержания,</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заключённого в</w:t>
      </w:r>
      <w:r w:rsidRPr="00A37CCA">
        <w:rPr>
          <w:rFonts w:ascii="Times New Roman" w:hAnsi="Times New Roman" w:cs="Times New Roman"/>
          <w:i/>
          <w:spacing w:val="-2"/>
          <w:sz w:val="24"/>
        </w:rPr>
        <w:t xml:space="preserve"> </w:t>
      </w:r>
      <w:r w:rsidRPr="00A37CCA">
        <w:rPr>
          <w:rFonts w:ascii="Times New Roman" w:hAnsi="Times New Roman" w:cs="Times New Roman"/>
          <w:i/>
          <w:sz w:val="24"/>
        </w:rPr>
        <w:t>художественную форму</w:t>
      </w:r>
    </w:p>
    <w:p w14:paraId="32673242" w14:textId="77777777" w:rsidR="003D617B" w:rsidRDefault="003D617B">
      <w:pPr>
        <w:rPr>
          <w:rFonts w:ascii="Times New Roman" w:hAnsi="Times New Roman" w:cs="Times New Roman"/>
          <w:i/>
          <w:sz w:val="24"/>
        </w:rPr>
      </w:pPr>
      <w:r>
        <w:rPr>
          <w:rFonts w:ascii="Times New Roman" w:hAnsi="Times New Roman" w:cs="Times New Roman"/>
          <w:i/>
          <w:sz w:val="24"/>
        </w:rPr>
        <w:br w:type="page"/>
      </w:r>
    </w:p>
    <w:p w14:paraId="09D71814" w14:textId="77777777" w:rsidR="0001575A" w:rsidRPr="00A37CCA" w:rsidRDefault="0001575A" w:rsidP="003D617B">
      <w:pPr>
        <w:spacing w:after="0" w:line="240" w:lineRule="auto"/>
        <w:ind w:right="230" w:firstLine="567"/>
        <w:jc w:val="both"/>
        <w:rPr>
          <w:rFonts w:ascii="Times New Roman" w:hAnsi="Times New Roman" w:cs="Times New Roman"/>
          <w:i/>
          <w:sz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1"/>
        <w:gridCol w:w="7097"/>
      </w:tblGrid>
      <w:tr w:rsidR="00A37CCA" w:rsidRPr="0001575A" w14:paraId="2B7265BC" w14:textId="77777777" w:rsidTr="00A37CCA">
        <w:trPr>
          <w:trHeight w:val="551"/>
        </w:trPr>
        <w:tc>
          <w:tcPr>
            <w:tcW w:w="2751" w:type="dxa"/>
            <w:tcBorders>
              <w:top w:val="single" w:sz="4" w:space="0" w:color="000000"/>
              <w:left w:val="single" w:sz="4" w:space="0" w:color="000000"/>
              <w:bottom w:val="single" w:sz="4" w:space="0" w:color="000000"/>
              <w:right w:val="single" w:sz="4" w:space="0" w:color="000000"/>
            </w:tcBorders>
            <w:hideMark/>
          </w:tcPr>
          <w:p w14:paraId="3B099C9C" w14:textId="77777777" w:rsidR="00A37CCA" w:rsidRPr="0001575A" w:rsidRDefault="00A37CCA" w:rsidP="00A37CCA">
            <w:pPr>
              <w:pStyle w:val="TableParagraph"/>
              <w:spacing w:line="276" w:lineRule="exact"/>
              <w:ind w:left="110" w:right="193" w:firstLine="32"/>
              <w:rPr>
                <w:rFonts w:ascii="Times New Roman" w:hAnsi="Times New Roman"/>
                <w:b/>
              </w:rPr>
            </w:pPr>
            <w:r w:rsidRPr="0001575A">
              <w:rPr>
                <w:rFonts w:ascii="Times New Roman" w:hAnsi="Times New Roman"/>
                <w:b/>
              </w:rPr>
              <w:t>Образовательная</w:t>
            </w:r>
            <w:r w:rsidRPr="0001575A">
              <w:rPr>
                <w:rFonts w:ascii="Times New Roman" w:hAnsi="Times New Roman"/>
                <w:b/>
                <w:spacing w:val="-57"/>
              </w:rPr>
              <w:t xml:space="preserve">   </w:t>
            </w:r>
            <w:r w:rsidRPr="0001575A">
              <w:rPr>
                <w:rFonts w:ascii="Times New Roman" w:hAnsi="Times New Roman"/>
                <w:b/>
              </w:rPr>
              <w:t>область</w:t>
            </w:r>
          </w:p>
        </w:tc>
        <w:tc>
          <w:tcPr>
            <w:tcW w:w="7097" w:type="dxa"/>
            <w:tcBorders>
              <w:top w:val="single" w:sz="4" w:space="0" w:color="000000"/>
              <w:left w:val="single" w:sz="4" w:space="0" w:color="000000"/>
              <w:bottom w:val="single" w:sz="4" w:space="0" w:color="000000"/>
              <w:right w:val="single" w:sz="4" w:space="0" w:color="000000"/>
            </w:tcBorders>
            <w:hideMark/>
          </w:tcPr>
          <w:p w14:paraId="7AC9D161" w14:textId="77777777" w:rsidR="00A37CCA" w:rsidRPr="0001575A" w:rsidRDefault="00A37CCA" w:rsidP="00A37CCA">
            <w:pPr>
              <w:pStyle w:val="TableParagraph"/>
              <w:spacing w:line="275" w:lineRule="exact"/>
              <w:ind w:left="110" w:firstLine="567"/>
              <w:rPr>
                <w:rFonts w:ascii="Times New Roman" w:hAnsi="Times New Roman"/>
                <w:b/>
              </w:rPr>
            </w:pPr>
            <w:r w:rsidRPr="0001575A">
              <w:rPr>
                <w:rFonts w:ascii="Times New Roman" w:hAnsi="Times New Roman"/>
                <w:b/>
              </w:rPr>
              <w:t>Программы</w:t>
            </w:r>
          </w:p>
        </w:tc>
      </w:tr>
      <w:tr w:rsidR="00A37CCA" w:rsidRPr="0001575A" w14:paraId="7EF2DCBD" w14:textId="77777777" w:rsidTr="003D617B">
        <w:trPr>
          <w:trHeight w:val="1712"/>
        </w:trPr>
        <w:tc>
          <w:tcPr>
            <w:tcW w:w="2751" w:type="dxa"/>
            <w:tcBorders>
              <w:top w:val="single" w:sz="4" w:space="0" w:color="000000"/>
              <w:left w:val="single" w:sz="4" w:space="0" w:color="000000"/>
              <w:bottom w:val="single" w:sz="4" w:space="0" w:color="000000"/>
              <w:right w:val="single" w:sz="4" w:space="0" w:color="000000"/>
            </w:tcBorders>
            <w:hideMark/>
          </w:tcPr>
          <w:p w14:paraId="5EB59B90" w14:textId="77777777" w:rsidR="00A37CCA" w:rsidRPr="0001575A" w:rsidRDefault="00A37CCA" w:rsidP="00A37CCA">
            <w:pPr>
              <w:pStyle w:val="TableParagraph"/>
              <w:ind w:left="110" w:right="193" w:firstLine="32"/>
              <w:rPr>
                <w:rFonts w:ascii="Times New Roman" w:hAnsi="Times New Roman"/>
              </w:rPr>
            </w:pPr>
            <w:r w:rsidRPr="0001575A">
              <w:rPr>
                <w:rFonts w:ascii="Times New Roman" w:hAnsi="Times New Roman"/>
              </w:rPr>
              <w:t>Познавательное</w:t>
            </w:r>
            <w:r w:rsidRPr="0001575A">
              <w:rPr>
                <w:rFonts w:ascii="Times New Roman" w:hAnsi="Times New Roman"/>
                <w:spacing w:val="-57"/>
              </w:rPr>
              <w:t xml:space="preserve"> </w:t>
            </w:r>
            <w:r w:rsidRPr="0001575A">
              <w:rPr>
                <w:rFonts w:ascii="Times New Roman" w:hAnsi="Times New Roman"/>
              </w:rPr>
              <w:t>развитие</w:t>
            </w:r>
          </w:p>
        </w:tc>
        <w:tc>
          <w:tcPr>
            <w:tcW w:w="7097" w:type="dxa"/>
            <w:tcBorders>
              <w:top w:val="single" w:sz="4" w:space="0" w:color="000000"/>
              <w:left w:val="single" w:sz="4" w:space="0" w:color="000000"/>
              <w:bottom w:val="single" w:sz="4" w:space="0" w:color="000000"/>
              <w:right w:val="single" w:sz="4" w:space="0" w:color="000000"/>
            </w:tcBorders>
            <w:hideMark/>
          </w:tcPr>
          <w:p w14:paraId="279AF698" w14:textId="20F7E466" w:rsidR="00A37CCA" w:rsidRPr="0001575A" w:rsidRDefault="00A37CCA" w:rsidP="003D617B">
            <w:pPr>
              <w:pStyle w:val="TableParagraph"/>
              <w:ind w:left="-29" w:right="94" w:firstLine="284"/>
              <w:jc w:val="both"/>
              <w:rPr>
                <w:rFonts w:ascii="Times New Roman" w:hAnsi="Times New Roman"/>
              </w:rPr>
            </w:pPr>
            <w:r w:rsidRPr="0001575A">
              <w:rPr>
                <w:rFonts w:ascii="Times New Roman" w:hAnsi="Times New Roman"/>
                <w:i/>
                <w:lang w:val="ru-RU"/>
              </w:rPr>
              <w:t>Р.Х.Гасанова</w:t>
            </w:r>
            <w:r w:rsidRPr="0001575A">
              <w:rPr>
                <w:rFonts w:ascii="Times New Roman" w:hAnsi="Times New Roman"/>
                <w:i/>
                <w:spacing w:val="1"/>
                <w:lang w:val="ru-RU"/>
              </w:rPr>
              <w:t xml:space="preserve"> </w:t>
            </w:r>
            <w:r w:rsidRPr="0001575A">
              <w:rPr>
                <w:rFonts w:ascii="Times New Roman" w:hAnsi="Times New Roman"/>
                <w:i/>
                <w:lang w:val="ru-RU"/>
              </w:rPr>
              <w:t>программа</w:t>
            </w:r>
            <w:r w:rsidRPr="0001575A">
              <w:rPr>
                <w:rFonts w:ascii="Times New Roman" w:hAnsi="Times New Roman"/>
                <w:i/>
                <w:spacing w:val="1"/>
                <w:lang w:val="ru-RU"/>
              </w:rPr>
              <w:t xml:space="preserve"> </w:t>
            </w:r>
            <w:r w:rsidRPr="0001575A">
              <w:rPr>
                <w:rFonts w:ascii="Times New Roman" w:hAnsi="Times New Roman"/>
                <w:i/>
                <w:lang w:val="ru-RU"/>
              </w:rPr>
              <w:t>«Земля</w:t>
            </w:r>
            <w:r w:rsidRPr="0001575A">
              <w:rPr>
                <w:rFonts w:ascii="Times New Roman" w:hAnsi="Times New Roman"/>
                <w:i/>
                <w:spacing w:val="1"/>
                <w:lang w:val="ru-RU"/>
              </w:rPr>
              <w:t xml:space="preserve"> </w:t>
            </w:r>
            <w:r w:rsidRPr="0001575A">
              <w:rPr>
                <w:rFonts w:ascii="Times New Roman" w:hAnsi="Times New Roman"/>
                <w:i/>
                <w:lang w:val="ru-RU"/>
              </w:rPr>
              <w:t>Отцов»</w:t>
            </w:r>
            <w:r w:rsidRPr="0001575A">
              <w:rPr>
                <w:rFonts w:ascii="Times New Roman" w:hAnsi="Times New Roman"/>
                <w:i/>
                <w:spacing w:val="1"/>
                <w:lang w:val="ru-RU"/>
              </w:rPr>
              <w:t xml:space="preserve"> </w:t>
            </w:r>
            <w:r w:rsidRPr="0001575A">
              <w:rPr>
                <w:rFonts w:ascii="Times New Roman" w:hAnsi="Times New Roman"/>
                <w:lang w:val="ru-RU"/>
              </w:rPr>
              <w:t>«Дидактические</w:t>
            </w:r>
            <w:r w:rsidRPr="0001575A">
              <w:rPr>
                <w:rFonts w:ascii="Times New Roman" w:hAnsi="Times New Roman"/>
                <w:spacing w:val="1"/>
                <w:lang w:val="ru-RU"/>
              </w:rPr>
              <w:t xml:space="preserve"> </w:t>
            </w:r>
            <w:r w:rsidRPr="0001575A">
              <w:rPr>
                <w:rFonts w:ascii="Times New Roman" w:hAnsi="Times New Roman"/>
                <w:lang w:val="ru-RU"/>
              </w:rPr>
              <w:t>игрушки,</w:t>
            </w:r>
            <w:r w:rsidRPr="0001575A">
              <w:rPr>
                <w:rFonts w:ascii="Times New Roman" w:hAnsi="Times New Roman"/>
                <w:spacing w:val="1"/>
                <w:lang w:val="ru-RU"/>
              </w:rPr>
              <w:t xml:space="preserve"> </w:t>
            </w:r>
            <w:r w:rsidRPr="0001575A">
              <w:rPr>
                <w:rFonts w:ascii="Times New Roman" w:hAnsi="Times New Roman"/>
                <w:lang w:val="ru-RU"/>
              </w:rPr>
              <w:t>развивающие</w:t>
            </w:r>
            <w:r w:rsidRPr="0001575A">
              <w:rPr>
                <w:rFonts w:ascii="Times New Roman" w:hAnsi="Times New Roman"/>
                <w:spacing w:val="1"/>
                <w:lang w:val="ru-RU"/>
              </w:rPr>
              <w:t xml:space="preserve"> </w:t>
            </w:r>
            <w:r w:rsidRPr="0001575A">
              <w:rPr>
                <w:rFonts w:ascii="Times New Roman" w:hAnsi="Times New Roman"/>
                <w:lang w:val="ru-RU"/>
              </w:rPr>
              <w:t>познавательные</w:t>
            </w:r>
            <w:r w:rsidRPr="0001575A">
              <w:rPr>
                <w:rFonts w:ascii="Times New Roman" w:hAnsi="Times New Roman"/>
                <w:spacing w:val="1"/>
                <w:lang w:val="ru-RU"/>
              </w:rPr>
              <w:t xml:space="preserve"> </w:t>
            </w:r>
            <w:r w:rsidRPr="0001575A">
              <w:rPr>
                <w:rFonts w:ascii="Times New Roman" w:hAnsi="Times New Roman"/>
                <w:lang w:val="ru-RU"/>
              </w:rPr>
              <w:t>способности»,</w:t>
            </w:r>
            <w:r w:rsidRPr="0001575A">
              <w:rPr>
                <w:rFonts w:ascii="Times New Roman" w:hAnsi="Times New Roman"/>
                <w:spacing w:val="1"/>
                <w:lang w:val="ru-RU"/>
              </w:rPr>
              <w:t xml:space="preserve"> </w:t>
            </w:r>
            <w:r w:rsidRPr="0001575A">
              <w:rPr>
                <w:rFonts w:ascii="Times New Roman" w:hAnsi="Times New Roman"/>
                <w:lang w:val="ru-RU"/>
              </w:rPr>
              <w:t>З.Г.</w:t>
            </w:r>
            <w:r w:rsidRPr="0001575A">
              <w:rPr>
                <w:rFonts w:ascii="Times New Roman" w:hAnsi="Times New Roman"/>
                <w:spacing w:val="1"/>
                <w:lang w:val="ru-RU"/>
              </w:rPr>
              <w:t xml:space="preserve"> </w:t>
            </w:r>
            <w:r w:rsidRPr="0001575A">
              <w:rPr>
                <w:rFonts w:ascii="Times New Roman" w:hAnsi="Times New Roman"/>
                <w:lang w:val="ru-RU"/>
              </w:rPr>
              <w:t>Нафикова Агишева Р.Ф.</w:t>
            </w:r>
            <w:r w:rsidRPr="0001575A">
              <w:rPr>
                <w:rFonts w:ascii="Times New Roman" w:hAnsi="Times New Roman"/>
                <w:spacing w:val="1"/>
                <w:lang w:val="ru-RU"/>
              </w:rPr>
              <w:t xml:space="preserve"> </w:t>
            </w:r>
            <w:r w:rsidRPr="0001575A">
              <w:rPr>
                <w:rFonts w:ascii="Times New Roman" w:hAnsi="Times New Roman"/>
                <w:lang w:val="ru-RU"/>
              </w:rPr>
              <w:t>Я познаю Башкортостан. - Уфа, 2008.</w:t>
            </w:r>
            <w:r w:rsidRPr="0001575A">
              <w:rPr>
                <w:rFonts w:ascii="Times New Roman" w:hAnsi="Times New Roman"/>
                <w:spacing w:val="1"/>
                <w:lang w:val="ru-RU"/>
              </w:rPr>
              <w:t xml:space="preserve"> </w:t>
            </w:r>
            <w:r w:rsidRPr="0001575A">
              <w:rPr>
                <w:rFonts w:ascii="Times New Roman" w:hAnsi="Times New Roman"/>
                <w:lang w:val="ru-RU"/>
              </w:rPr>
              <w:t>Гасанова</w:t>
            </w:r>
            <w:r w:rsidRPr="0001575A">
              <w:rPr>
                <w:rFonts w:ascii="Times New Roman" w:hAnsi="Times New Roman"/>
                <w:spacing w:val="1"/>
                <w:lang w:val="ru-RU"/>
              </w:rPr>
              <w:t xml:space="preserve"> </w:t>
            </w:r>
            <w:r w:rsidRPr="0001575A">
              <w:rPr>
                <w:rFonts w:ascii="Times New Roman" w:hAnsi="Times New Roman"/>
                <w:lang w:val="ru-RU"/>
              </w:rPr>
              <w:t>Р.Х.</w:t>
            </w:r>
            <w:r w:rsidRPr="0001575A">
              <w:rPr>
                <w:rFonts w:ascii="Times New Roman" w:hAnsi="Times New Roman"/>
                <w:spacing w:val="1"/>
                <w:lang w:val="ru-RU"/>
              </w:rPr>
              <w:t xml:space="preserve"> </w:t>
            </w:r>
            <w:r w:rsidRPr="0001575A">
              <w:rPr>
                <w:rFonts w:ascii="Times New Roman" w:hAnsi="Times New Roman"/>
                <w:lang w:val="ru-RU"/>
              </w:rPr>
              <w:t>Человек</w:t>
            </w:r>
            <w:r w:rsidRPr="0001575A">
              <w:rPr>
                <w:rFonts w:ascii="Times New Roman" w:hAnsi="Times New Roman"/>
                <w:spacing w:val="1"/>
                <w:lang w:val="ru-RU"/>
              </w:rPr>
              <w:t xml:space="preserve"> </w:t>
            </w:r>
            <w:r w:rsidRPr="0001575A">
              <w:rPr>
                <w:rFonts w:ascii="Times New Roman" w:hAnsi="Times New Roman"/>
                <w:lang w:val="ru-RU"/>
              </w:rPr>
              <w:t>–</w:t>
            </w:r>
            <w:r w:rsidRPr="0001575A">
              <w:rPr>
                <w:rFonts w:ascii="Times New Roman" w:hAnsi="Times New Roman"/>
                <w:spacing w:val="1"/>
                <w:lang w:val="ru-RU"/>
              </w:rPr>
              <w:t xml:space="preserve"> </w:t>
            </w:r>
            <w:r w:rsidRPr="0001575A">
              <w:rPr>
                <w:rFonts w:ascii="Times New Roman" w:hAnsi="Times New Roman"/>
                <w:lang w:val="ru-RU"/>
              </w:rPr>
              <w:t>творец</w:t>
            </w:r>
            <w:r w:rsidRPr="0001575A">
              <w:rPr>
                <w:rFonts w:ascii="Times New Roman" w:hAnsi="Times New Roman"/>
                <w:spacing w:val="1"/>
                <w:lang w:val="ru-RU"/>
              </w:rPr>
              <w:t xml:space="preserve"> </w:t>
            </w:r>
            <w:r w:rsidRPr="0001575A">
              <w:rPr>
                <w:rFonts w:ascii="Times New Roman" w:hAnsi="Times New Roman"/>
                <w:lang w:val="ru-RU"/>
              </w:rPr>
              <w:t>рукотворного</w:t>
            </w:r>
            <w:r w:rsidRPr="0001575A">
              <w:rPr>
                <w:rFonts w:ascii="Times New Roman" w:hAnsi="Times New Roman"/>
                <w:spacing w:val="1"/>
                <w:lang w:val="ru-RU"/>
              </w:rPr>
              <w:t xml:space="preserve"> </w:t>
            </w:r>
            <w:r w:rsidRPr="0001575A">
              <w:rPr>
                <w:rFonts w:ascii="Times New Roman" w:hAnsi="Times New Roman"/>
                <w:lang w:val="ru-RU"/>
              </w:rPr>
              <w:t>мира.</w:t>
            </w:r>
            <w:r w:rsidRPr="0001575A">
              <w:rPr>
                <w:rFonts w:ascii="Times New Roman" w:hAnsi="Times New Roman"/>
                <w:spacing w:val="1"/>
                <w:lang w:val="ru-RU"/>
              </w:rPr>
              <w:t xml:space="preserve"> </w:t>
            </w:r>
            <w:r w:rsidRPr="0001575A">
              <w:rPr>
                <w:rFonts w:ascii="Times New Roman" w:hAnsi="Times New Roman"/>
                <w:lang w:val="ru-RU"/>
              </w:rPr>
              <w:t>Учебное</w:t>
            </w:r>
            <w:r w:rsidRPr="0001575A">
              <w:rPr>
                <w:rFonts w:ascii="Times New Roman" w:hAnsi="Times New Roman"/>
                <w:spacing w:val="1"/>
                <w:lang w:val="ru-RU"/>
              </w:rPr>
              <w:t xml:space="preserve"> </w:t>
            </w:r>
            <w:r w:rsidRPr="0001575A">
              <w:rPr>
                <w:rFonts w:ascii="Times New Roman" w:hAnsi="Times New Roman"/>
                <w:lang w:val="ru-RU"/>
              </w:rPr>
              <w:t>пособие</w:t>
            </w:r>
            <w:r w:rsidRPr="0001575A">
              <w:rPr>
                <w:rFonts w:ascii="Times New Roman" w:hAnsi="Times New Roman"/>
                <w:spacing w:val="1"/>
                <w:lang w:val="ru-RU"/>
              </w:rPr>
              <w:t xml:space="preserve"> </w:t>
            </w:r>
            <w:r w:rsidRPr="0001575A">
              <w:rPr>
                <w:rFonts w:ascii="Times New Roman" w:hAnsi="Times New Roman"/>
                <w:lang w:val="ru-RU"/>
              </w:rPr>
              <w:t>и</w:t>
            </w:r>
            <w:r w:rsidRPr="0001575A">
              <w:rPr>
                <w:rFonts w:ascii="Times New Roman" w:hAnsi="Times New Roman"/>
                <w:spacing w:val="1"/>
                <w:lang w:val="ru-RU"/>
              </w:rPr>
              <w:t xml:space="preserve"> </w:t>
            </w:r>
            <w:r w:rsidRPr="0001575A">
              <w:rPr>
                <w:rFonts w:ascii="Times New Roman" w:hAnsi="Times New Roman"/>
                <w:lang w:val="ru-RU"/>
              </w:rPr>
              <w:t>демонстрационный</w:t>
            </w:r>
            <w:r w:rsidRPr="0001575A">
              <w:rPr>
                <w:rFonts w:ascii="Times New Roman" w:hAnsi="Times New Roman"/>
                <w:spacing w:val="1"/>
                <w:lang w:val="ru-RU"/>
              </w:rPr>
              <w:t xml:space="preserve"> </w:t>
            </w:r>
            <w:r w:rsidRPr="0001575A">
              <w:rPr>
                <w:rFonts w:ascii="Times New Roman" w:hAnsi="Times New Roman"/>
                <w:lang w:val="ru-RU"/>
              </w:rPr>
              <w:t>материал.</w:t>
            </w:r>
            <w:r w:rsidRPr="0001575A">
              <w:rPr>
                <w:rFonts w:ascii="Times New Roman" w:hAnsi="Times New Roman"/>
                <w:spacing w:val="1"/>
                <w:lang w:val="ru-RU"/>
              </w:rPr>
              <w:t xml:space="preserve"> </w:t>
            </w:r>
            <w:r w:rsidRPr="0001575A">
              <w:rPr>
                <w:rFonts w:ascii="Times New Roman" w:hAnsi="Times New Roman"/>
                <w:lang w:val="ru-RU"/>
              </w:rPr>
              <w:t>–</w:t>
            </w:r>
            <w:r w:rsidRPr="0001575A">
              <w:rPr>
                <w:rFonts w:ascii="Times New Roman" w:hAnsi="Times New Roman"/>
                <w:spacing w:val="1"/>
                <w:lang w:val="ru-RU"/>
              </w:rPr>
              <w:t xml:space="preserve"> </w:t>
            </w:r>
            <w:r w:rsidRPr="0001575A">
              <w:rPr>
                <w:rFonts w:ascii="Times New Roman" w:hAnsi="Times New Roman"/>
                <w:lang w:val="ru-RU"/>
              </w:rPr>
              <w:t>Уфа,</w:t>
            </w:r>
            <w:r w:rsidRPr="0001575A">
              <w:rPr>
                <w:rFonts w:ascii="Times New Roman" w:hAnsi="Times New Roman"/>
                <w:spacing w:val="1"/>
                <w:lang w:val="ru-RU"/>
              </w:rPr>
              <w:t xml:space="preserve"> </w:t>
            </w:r>
            <w:r w:rsidRPr="0001575A">
              <w:rPr>
                <w:rFonts w:ascii="Times New Roman" w:hAnsi="Times New Roman"/>
                <w:lang w:val="ru-RU"/>
              </w:rPr>
              <w:t>БИРО,</w:t>
            </w:r>
            <w:r w:rsidRPr="0001575A">
              <w:rPr>
                <w:rFonts w:ascii="Times New Roman" w:hAnsi="Times New Roman"/>
                <w:spacing w:val="1"/>
                <w:lang w:val="ru-RU"/>
              </w:rPr>
              <w:t xml:space="preserve"> </w:t>
            </w:r>
            <w:r w:rsidRPr="0001575A">
              <w:rPr>
                <w:rFonts w:ascii="Times New Roman" w:hAnsi="Times New Roman"/>
                <w:lang w:val="ru-RU"/>
              </w:rPr>
              <w:t>2004.</w:t>
            </w:r>
            <w:r w:rsidRPr="0001575A">
              <w:rPr>
                <w:rFonts w:ascii="Times New Roman" w:hAnsi="Times New Roman"/>
                <w:spacing w:val="1"/>
                <w:lang w:val="ru-RU"/>
              </w:rPr>
              <w:t xml:space="preserve"> </w:t>
            </w:r>
            <w:r w:rsidRPr="0001575A">
              <w:rPr>
                <w:rFonts w:ascii="Times New Roman" w:hAnsi="Times New Roman"/>
                <w:lang w:val="ru-RU"/>
              </w:rPr>
              <w:t>Мавлетов В.С. Благословенный край. – Уфа, 2005. Нафикова З.Ф.,</w:t>
            </w:r>
            <w:r w:rsidRPr="0001575A">
              <w:rPr>
                <w:rFonts w:ascii="Times New Roman" w:hAnsi="Times New Roman"/>
                <w:spacing w:val="1"/>
                <w:lang w:val="ru-RU"/>
              </w:rPr>
              <w:t xml:space="preserve"> </w:t>
            </w:r>
            <w:r w:rsidRPr="0001575A">
              <w:rPr>
                <w:rFonts w:ascii="Times New Roman" w:hAnsi="Times New Roman"/>
                <w:lang w:val="ru-RU"/>
              </w:rPr>
              <w:t>Валеева</w:t>
            </w:r>
            <w:r w:rsidRPr="0001575A">
              <w:rPr>
                <w:rFonts w:ascii="Times New Roman" w:hAnsi="Times New Roman"/>
                <w:spacing w:val="55"/>
                <w:lang w:val="ru-RU"/>
              </w:rPr>
              <w:t xml:space="preserve"> </w:t>
            </w:r>
            <w:r w:rsidRPr="0001575A">
              <w:rPr>
                <w:rFonts w:ascii="Times New Roman" w:hAnsi="Times New Roman"/>
                <w:lang w:val="ru-RU"/>
              </w:rPr>
              <w:t>Ф.Ф.</w:t>
            </w:r>
            <w:r w:rsidRPr="0001575A">
              <w:rPr>
                <w:rFonts w:ascii="Times New Roman" w:hAnsi="Times New Roman"/>
                <w:spacing w:val="53"/>
                <w:lang w:val="ru-RU"/>
              </w:rPr>
              <w:t xml:space="preserve"> </w:t>
            </w:r>
            <w:r w:rsidRPr="0001575A">
              <w:rPr>
                <w:rFonts w:ascii="Times New Roman" w:hAnsi="Times New Roman"/>
                <w:lang w:val="ru-RU"/>
              </w:rPr>
              <w:t>Афарин.</w:t>
            </w:r>
            <w:r w:rsidRPr="0001575A">
              <w:rPr>
                <w:rFonts w:ascii="Times New Roman" w:hAnsi="Times New Roman"/>
                <w:spacing w:val="55"/>
                <w:lang w:val="ru-RU"/>
              </w:rPr>
              <w:t xml:space="preserve"> </w:t>
            </w:r>
            <w:r w:rsidRPr="0001575A">
              <w:rPr>
                <w:rFonts w:ascii="Times New Roman" w:hAnsi="Times New Roman"/>
              </w:rPr>
              <w:t>Дидактическое</w:t>
            </w:r>
            <w:r w:rsidRPr="0001575A">
              <w:rPr>
                <w:rFonts w:ascii="Times New Roman" w:hAnsi="Times New Roman"/>
                <w:spacing w:val="53"/>
              </w:rPr>
              <w:t xml:space="preserve"> </w:t>
            </w:r>
            <w:r w:rsidRPr="0001575A">
              <w:rPr>
                <w:rFonts w:ascii="Times New Roman" w:hAnsi="Times New Roman"/>
              </w:rPr>
              <w:t>пособие.  –</w:t>
            </w:r>
            <w:r w:rsidRPr="0001575A">
              <w:rPr>
                <w:rFonts w:ascii="Times New Roman" w:hAnsi="Times New Roman"/>
                <w:spacing w:val="54"/>
              </w:rPr>
              <w:t xml:space="preserve"> </w:t>
            </w:r>
            <w:r w:rsidRPr="0001575A">
              <w:rPr>
                <w:rFonts w:ascii="Times New Roman" w:hAnsi="Times New Roman"/>
              </w:rPr>
              <w:t>Уфа,</w:t>
            </w:r>
            <w:r w:rsidRPr="0001575A">
              <w:rPr>
                <w:rFonts w:ascii="Times New Roman" w:hAnsi="Times New Roman"/>
                <w:spacing w:val="55"/>
              </w:rPr>
              <w:t xml:space="preserve"> </w:t>
            </w:r>
            <w:r w:rsidRPr="0001575A">
              <w:rPr>
                <w:rFonts w:ascii="Times New Roman" w:hAnsi="Times New Roman"/>
              </w:rPr>
              <w:t>Эдвис,</w:t>
            </w:r>
            <w:r w:rsidR="003D617B">
              <w:rPr>
                <w:rFonts w:ascii="Times New Roman" w:hAnsi="Times New Roman"/>
                <w:lang w:val="ru-RU"/>
              </w:rPr>
              <w:t xml:space="preserve"> </w:t>
            </w:r>
            <w:r w:rsidRPr="0001575A">
              <w:rPr>
                <w:rFonts w:ascii="Times New Roman" w:hAnsi="Times New Roman"/>
              </w:rPr>
              <w:t>2008.</w:t>
            </w:r>
          </w:p>
        </w:tc>
      </w:tr>
    </w:tbl>
    <w:p w14:paraId="362470BA" w14:textId="77777777" w:rsidR="00A37CCA" w:rsidRPr="00A37CCA" w:rsidRDefault="00A37CCA" w:rsidP="003D617B">
      <w:pPr>
        <w:pStyle w:val="af7"/>
        <w:spacing w:before="0" w:beforeAutospacing="0" w:after="0" w:afterAutospacing="0"/>
        <w:ind w:firstLine="567"/>
        <w:jc w:val="both"/>
        <w:rPr>
          <w:rFonts w:ascii="Times New Roman" w:hAnsi="Times New Roman" w:cs="Times New Roman"/>
          <w:sz w:val="24"/>
          <w:szCs w:val="24"/>
        </w:rPr>
      </w:pPr>
      <w:r w:rsidRPr="00A37CCA">
        <w:rPr>
          <w:rFonts w:ascii="Times New Roman" w:hAnsi="Times New Roman" w:cs="Times New Roman"/>
          <w:sz w:val="24"/>
          <w:szCs w:val="24"/>
        </w:rPr>
        <w:t>В</w:t>
      </w:r>
      <w:r w:rsidRPr="00A37CCA">
        <w:rPr>
          <w:rFonts w:ascii="Times New Roman" w:hAnsi="Times New Roman" w:cs="Times New Roman"/>
          <w:spacing w:val="-4"/>
          <w:sz w:val="24"/>
          <w:szCs w:val="24"/>
        </w:rPr>
        <w:t xml:space="preserve"> </w:t>
      </w:r>
      <w:r w:rsidRPr="00A37CCA">
        <w:rPr>
          <w:rFonts w:ascii="Times New Roman" w:hAnsi="Times New Roman" w:cs="Times New Roman"/>
          <w:sz w:val="24"/>
          <w:szCs w:val="24"/>
        </w:rPr>
        <w:t>рамках</w:t>
      </w:r>
      <w:r w:rsidRPr="00A37CCA">
        <w:rPr>
          <w:rFonts w:ascii="Times New Roman" w:hAnsi="Times New Roman" w:cs="Times New Roman"/>
          <w:spacing w:val="-3"/>
          <w:sz w:val="24"/>
          <w:szCs w:val="24"/>
        </w:rPr>
        <w:t xml:space="preserve"> </w:t>
      </w:r>
      <w:r w:rsidRPr="00A37CCA">
        <w:rPr>
          <w:rFonts w:ascii="Times New Roman" w:hAnsi="Times New Roman" w:cs="Times New Roman"/>
          <w:sz w:val="24"/>
          <w:szCs w:val="24"/>
        </w:rPr>
        <w:t>реализации</w:t>
      </w:r>
      <w:r w:rsidRPr="00A37CCA">
        <w:rPr>
          <w:rFonts w:ascii="Times New Roman" w:hAnsi="Times New Roman" w:cs="Times New Roman"/>
          <w:spacing w:val="-3"/>
          <w:sz w:val="24"/>
          <w:szCs w:val="24"/>
        </w:rPr>
        <w:t xml:space="preserve"> </w:t>
      </w:r>
      <w:r w:rsidRPr="00A37CCA">
        <w:rPr>
          <w:rFonts w:ascii="Times New Roman" w:hAnsi="Times New Roman" w:cs="Times New Roman"/>
          <w:sz w:val="24"/>
          <w:szCs w:val="24"/>
        </w:rPr>
        <w:t>содержания</w:t>
      </w:r>
      <w:r w:rsidRPr="00A37CCA">
        <w:rPr>
          <w:rFonts w:ascii="Times New Roman" w:hAnsi="Times New Roman" w:cs="Times New Roman"/>
          <w:spacing w:val="-3"/>
          <w:sz w:val="24"/>
          <w:szCs w:val="24"/>
        </w:rPr>
        <w:t xml:space="preserve"> </w:t>
      </w:r>
      <w:r w:rsidRPr="00A37CCA">
        <w:rPr>
          <w:rFonts w:ascii="Times New Roman" w:hAnsi="Times New Roman" w:cs="Times New Roman"/>
          <w:sz w:val="24"/>
          <w:szCs w:val="24"/>
        </w:rPr>
        <w:t>образовательной</w:t>
      </w:r>
      <w:r w:rsidRPr="00A37CCA">
        <w:rPr>
          <w:rFonts w:ascii="Times New Roman" w:hAnsi="Times New Roman" w:cs="Times New Roman"/>
          <w:spacing w:val="-3"/>
          <w:sz w:val="24"/>
          <w:szCs w:val="24"/>
        </w:rPr>
        <w:t xml:space="preserve"> </w:t>
      </w:r>
      <w:r w:rsidRPr="00A37CCA">
        <w:rPr>
          <w:rFonts w:ascii="Times New Roman" w:hAnsi="Times New Roman" w:cs="Times New Roman"/>
          <w:sz w:val="24"/>
          <w:szCs w:val="24"/>
        </w:rPr>
        <w:t>области</w:t>
      </w:r>
      <w:r w:rsidRPr="00A37CCA">
        <w:rPr>
          <w:rFonts w:ascii="Times New Roman" w:hAnsi="Times New Roman" w:cs="Times New Roman"/>
          <w:spacing w:val="-2"/>
          <w:sz w:val="24"/>
          <w:szCs w:val="24"/>
        </w:rPr>
        <w:t xml:space="preserve"> </w:t>
      </w:r>
      <w:r w:rsidRPr="00A37CCA">
        <w:rPr>
          <w:rFonts w:ascii="Times New Roman" w:hAnsi="Times New Roman" w:cs="Times New Roman"/>
          <w:sz w:val="24"/>
          <w:szCs w:val="24"/>
        </w:rPr>
        <w:t>«Речевое</w:t>
      </w:r>
      <w:r w:rsidRPr="00A37CCA">
        <w:rPr>
          <w:rFonts w:ascii="Times New Roman" w:hAnsi="Times New Roman" w:cs="Times New Roman"/>
          <w:spacing w:val="-5"/>
          <w:sz w:val="24"/>
          <w:szCs w:val="24"/>
        </w:rPr>
        <w:t xml:space="preserve"> </w:t>
      </w:r>
      <w:r w:rsidRPr="00A37CCA">
        <w:rPr>
          <w:rFonts w:ascii="Times New Roman" w:hAnsi="Times New Roman" w:cs="Times New Roman"/>
          <w:sz w:val="24"/>
          <w:szCs w:val="24"/>
        </w:rPr>
        <w:t>развитие»</w:t>
      </w:r>
      <w:r w:rsidRPr="00A37CCA">
        <w:rPr>
          <w:rFonts w:ascii="Times New Roman" w:hAnsi="Times New Roman" w:cs="Times New Roman"/>
          <w:spacing w:val="-3"/>
          <w:sz w:val="24"/>
          <w:szCs w:val="24"/>
        </w:rPr>
        <w:t xml:space="preserve"> </w:t>
      </w:r>
      <w:r w:rsidRPr="00A37CCA">
        <w:rPr>
          <w:rFonts w:ascii="Times New Roman" w:hAnsi="Times New Roman" w:cs="Times New Roman"/>
          <w:sz w:val="24"/>
          <w:szCs w:val="24"/>
        </w:rPr>
        <w:t>в</w:t>
      </w:r>
      <w:r w:rsidRPr="00A37CCA">
        <w:rPr>
          <w:rFonts w:ascii="Times New Roman" w:hAnsi="Times New Roman" w:cs="Times New Roman"/>
          <w:spacing w:val="-4"/>
          <w:sz w:val="24"/>
          <w:szCs w:val="24"/>
        </w:rPr>
        <w:t xml:space="preserve"> </w:t>
      </w:r>
      <w:r w:rsidRPr="00A37CCA">
        <w:rPr>
          <w:rFonts w:ascii="Times New Roman" w:hAnsi="Times New Roman" w:cs="Times New Roman"/>
          <w:sz w:val="24"/>
          <w:szCs w:val="24"/>
        </w:rPr>
        <w:t>части</w:t>
      </w:r>
      <w:r w:rsidRPr="00A37CCA">
        <w:rPr>
          <w:rFonts w:ascii="Times New Roman" w:hAnsi="Times New Roman" w:cs="Times New Roman"/>
          <w:spacing w:val="-57"/>
          <w:sz w:val="24"/>
          <w:szCs w:val="24"/>
        </w:rPr>
        <w:t xml:space="preserve"> </w:t>
      </w:r>
      <w:r w:rsidRPr="00A37CCA">
        <w:rPr>
          <w:rFonts w:ascii="Times New Roman" w:hAnsi="Times New Roman" w:cs="Times New Roman"/>
          <w:sz w:val="24"/>
          <w:szCs w:val="24"/>
        </w:rPr>
        <w:t>образовательной программы, формируемой участниками образовательных отношений,</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предполагается:</w:t>
      </w:r>
    </w:p>
    <w:p w14:paraId="2F057207" w14:textId="77777777" w:rsidR="00A37CCA" w:rsidRPr="00A37CCA" w:rsidRDefault="00A37CCA" w:rsidP="003D617B">
      <w:pPr>
        <w:pStyle w:val="af7"/>
        <w:widowControl w:val="0"/>
        <w:numPr>
          <w:ilvl w:val="1"/>
          <w:numId w:val="92"/>
        </w:numPr>
        <w:tabs>
          <w:tab w:val="left" w:pos="851"/>
        </w:tabs>
        <w:autoSpaceDE w:val="0"/>
        <w:autoSpaceDN w:val="0"/>
        <w:spacing w:before="0" w:beforeAutospacing="0" w:after="0" w:afterAutospacing="0"/>
        <w:ind w:left="0" w:right="234" w:firstLine="567"/>
        <w:contextualSpacing/>
        <w:jc w:val="both"/>
        <w:rPr>
          <w:rFonts w:ascii="Times New Roman" w:hAnsi="Times New Roman" w:cs="Times New Roman"/>
          <w:sz w:val="24"/>
          <w:szCs w:val="22"/>
        </w:rPr>
      </w:pPr>
      <w:r w:rsidRPr="00A37CCA">
        <w:rPr>
          <w:rFonts w:ascii="Times New Roman" w:hAnsi="Times New Roman" w:cs="Times New Roman"/>
          <w:sz w:val="24"/>
        </w:rPr>
        <w:t>развитие</w:t>
      </w:r>
      <w:r w:rsidRPr="00A37CCA">
        <w:rPr>
          <w:rFonts w:ascii="Times New Roman" w:hAnsi="Times New Roman" w:cs="Times New Roman"/>
          <w:spacing w:val="1"/>
          <w:sz w:val="24"/>
        </w:rPr>
        <w:t xml:space="preserve"> </w:t>
      </w:r>
      <w:r w:rsidRPr="00A37CCA">
        <w:rPr>
          <w:rFonts w:ascii="Times New Roman" w:hAnsi="Times New Roman" w:cs="Times New Roman"/>
          <w:sz w:val="24"/>
        </w:rPr>
        <w:t>речевого</w:t>
      </w:r>
      <w:r w:rsidRPr="00A37CCA">
        <w:rPr>
          <w:rFonts w:ascii="Times New Roman" w:hAnsi="Times New Roman" w:cs="Times New Roman"/>
          <w:spacing w:val="1"/>
          <w:sz w:val="24"/>
        </w:rPr>
        <w:t xml:space="preserve"> </w:t>
      </w:r>
      <w:r w:rsidRPr="00A37CCA">
        <w:rPr>
          <w:rFonts w:ascii="Times New Roman" w:hAnsi="Times New Roman" w:cs="Times New Roman"/>
          <w:sz w:val="24"/>
        </w:rPr>
        <w:t>творчества</w:t>
      </w:r>
      <w:r w:rsidRPr="00A37CCA">
        <w:rPr>
          <w:rFonts w:ascii="Times New Roman" w:hAnsi="Times New Roman" w:cs="Times New Roman"/>
          <w:spacing w:val="1"/>
          <w:sz w:val="24"/>
        </w:rPr>
        <w:t xml:space="preserve"> </w:t>
      </w:r>
      <w:r w:rsidRPr="00A37CCA">
        <w:rPr>
          <w:rFonts w:ascii="Times New Roman" w:hAnsi="Times New Roman" w:cs="Times New Roman"/>
          <w:sz w:val="24"/>
        </w:rPr>
        <w:t>в</w:t>
      </w:r>
      <w:r w:rsidRPr="00A37CCA">
        <w:rPr>
          <w:rFonts w:ascii="Times New Roman" w:hAnsi="Times New Roman" w:cs="Times New Roman"/>
          <w:spacing w:val="1"/>
          <w:sz w:val="24"/>
        </w:rPr>
        <w:t xml:space="preserve"> </w:t>
      </w:r>
      <w:r w:rsidRPr="00A37CCA">
        <w:rPr>
          <w:rFonts w:ascii="Times New Roman" w:hAnsi="Times New Roman" w:cs="Times New Roman"/>
          <w:sz w:val="24"/>
        </w:rPr>
        <w:t>придумывании</w:t>
      </w:r>
      <w:r w:rsidRPr="00A37CCA">
        <w:rPr>
          <w:rFonts w:ascii="Times New Roman" w:hAnsi="Times New Roman" w:cs="Times New Roman"/>
          <w:spacing w:val="1"/>
          <w:sz w:val="24"/>
        </w:rPr>
        <w:t xml:space="preserve"> </w:t>
      </w:r>
      <w:r w:rsidRPr="00A37CCA">
        <w:rPr>
          <w:rFonts w:ascii="Times New Roman" w:hAnsi="Times New Roman" w:cs="Times New Roman"/>
          <w:sz w:val="24"/>
        </w:rPr>
        <w:t>сказок</w:t>
      </w:r>
      <w:r w:rsidRPr="00A37CCA">
        <w:rPr>
          <w:rFonts w:ascii="Times New Roman" w:hAnsi="Times New Roman" w:cs="Times New Roman"/>
          <w:spacing w:val="1"/>
          <w:sz w:val="24"/>
        </w:rPr>
        <w:t xml:space="preserve"> </w:t>
      </w:r>
      <w:r w:rsidRPr="00A37CCA">
        <w:rPr>
          <w:rFonts w:ascii="Times New Roman" w:hAnsi="Times New Roman" w:cs="Times New Roman"/>
          <w:sz w:val="24"/>
        </w:rPr>
        <w:t>и</w:t>
      </w:r>
      <w:r w:rsidRPr="00A37CCA">
        <w:rPr>
          <w:rFonts w:ascii="Times New Roman" w:hAnsi="Times New Roman" w:cs="Times New Roman"/>
          <w:spacing w:val="1"/>
          <w:sz w:val="24"/>
        </w:rPr>
        <w:t xml:space="preserve"> </w:t>
      </w:r>
      <w:r w:rsidRPr="00A37CCA">
        <w:rPr>
          <w:rFonts w:ascii="Times New Roman" w:hAnsi="Times New Roman" w:cs="Times New Roman"/>
          <w:sz w:val="24"/>
        </w:rPr>
        <w:t>историй</w:t>
      </w:r>
      <w:r w:rsidRPr="00A37CCA">
        <w:rPr>
          <w:rFonts w:ascii="Times New Roman" w:hAnsi="Times New Roman" w:cs="Times New Roman"/>
          <w:spacing w:val="1"/>
          <w:sz w:val="24"/>
        </w:rPr>
        <w:t xml:space="preserve"> </w:t>
      </w:r>
      <w:r w:rsidRPr="00A37CCA">
        <w:rPr>
          <w:rFonts w:ascii="Times New Roman" w:hAnsi="Times New Roman" w:cs="Times New Roman"/>
          <w:sz w:val="24"/>
        </w:rPr>
        <w:t>о</w:t>
      </w:r>
      <w:r w:rsidRPr="00A37CCA">
        <w:rPr>
          <w:rFonts w:ascii="Times New Roman" w:hAnsi="Times New Roman" w:cs="Times New Roman"/>
          <w:spacing w:val="1"/>
          <w:sz w:val="24"/>
        </w:rPr>
        <w:t xml:space="preserve"> </w:t>
      </w:r>
      <w:r w:rsidRPr="00A37CCA">
        <w:rPr>
          <w:rFonts w:ascii="Times New Roman" w:hAnsi="Times New Roman" w:cs="Times New Roman"/>
          <w:sz w:val="24"/>
        </w:rPr>
        <w:t>событиях</w:t>
      </w:r>
      <w:r w:rsidRPr="00A37CCA">
        <w:rPr>
          <w:rFonts w:ascii="Times New Roman" w:hAnsi="Times New Roman" w:cs="Times New Roman"/>
          <w:spacing w:val="1"/>
          <w:sz w:val="24"/>
        </w:rPr>
        <w:t xml:space="preserve"> </w:t>
      </w:r>
      <w:r w:rsidRPr="00A37CCA">
        <w:rPr>
          <w:rFonts w:ascii="Times New Roman" w:hAnsi="Times New Roman" w:cs="Times New Roman"/>
          <w:sz w:val="24"/>
        </w:rPr>
        <w:t>и</w:t>
      </w:r>
      <w:r w:rsidRPr="00A37CCA">
        <w:rPr>
          <w:rFonts w:ascii="Times New Roman" w:hAnsi="Times New Roman" w:cs="Times New Roman"/>
          <w:spacing w:val="1"/>
          <w:sz w:val="24"/>
        </w:rPr>
        <w:t xml:space="preserve"> </w:t>
      </w:r>
      <w:r w:rsidRPr="00A37CCA">
        <w:rPr>
          <w:rFonts w:ascii="Times New Roman" w:hAnsi="Times New Roman" w:cs="Times New Roman"/>
          <w:sz w:val="24"/>
        </w:rPr>
        <w:t>достопримечательностях</w:t>
      </w:r>
      <w:r w:rsidRPr="00A37CCA">
        <w:rPr>
          <w:rFonts w:ascii="Times New Roman" w:hAnsi="Times New Roman" w:cs="Times New Roman"/>
          <w:spacing w:val="-1"/>
          <w:sz w:val="24"/>
        </w:rPr>
        <w:t xml:space="preserve"> </w:t>
      </w:r>
      <w:r w:rsidRPr="00A37CCA">
        <w:rPr>
          <w:rFonts w:ascii="Times New Roman" w:hAnsi="Times New Roman" w:cs="Times New Roman"/>
          <w:sz w:val="24"/>
        </w:rPr>
        <w:t>малой</w:t>
      </w:r>
      <w:r w:rsidRPr="00A37CCA">
        <w:rPr>
          <w:rFonts w:ascii="Times New Roman" w:hAnsi="Times New Roman" w:cs="Times New Roman"/>
          <w:spacing w:val="1"/>
          <w:sz w:val="24"/>
        </w:rPr>
        <w:t xml:space="preserve"> </w:t>
      </w:r>
      <w:r w:rsidRPr="00A37CCA">
        <w:rPr>
          <w:rFonts w:ascii="Times New Roman" w:hAnsi="Times New Roman" w:cs="Times New Roman"/>
          <w:sz w:val="24"/>
        </w:rPr>
        <w:t>родины-города</w:t>
      </w:r>
      <w:r w:rsidRPr="00A37CCA">
        <w:rPr>
          <w:rFonts w:ascii="Times New Roman" w:hAnsi="Times New Roman" w:cs="Times New Roman"/>
          <w:spacing w:val="-1"/>
          <w:sz w:val="24"/>
        </w:rPr>
        <w:t xml:space="preserve"> </w:t>
      </w:r>
      <w:r w:rsidRPr="00A37CCA">
        <w:rPr>
          <w:rFonts w:ascii="Times New Roman" w:hAnsi="Times New Roman" w:cs="Times New Roman"/>
          <w:sz w:val="24"/>
        </w:rPr>
        <w:t>Уфа;</w:t>
      </w:r>
    </w:p>
    <w:p w14:paraId="7EF443F1" w14:textId="77777777" w:rsidR="00A37CCA" w:rsidRPr="00A37CCA" w:rsidRDefault="00A37CCA" w:rsidP="003D617B">
      <w:pPr>
        <w:pStyle w:val="af7"/>
        <w:widowControl w:val="0"/>
        <w:numPr>
          <w:ilvl w:val="1"/>
          <w:numId w:val="92"/>
        </w:numPr>
        <w:tabs>
          <w:tab w:val="left" w:pos="851"/>
          <w:tab w:val="left" w:pos="1263"/>
        </w:tabs>
        <w:autoSpaceDE w:val="0"/>
        <w:autoSpaceDN w:val="0"/>
        <w:spacing w:before="0" w:beforeAutospacing="0" w:after="0" w:afterAutospacing="0"/>
        <w:ind w:left="0" w:right="234" w:firstLine="567"/>
        <w:contextualSpacing/>
        <w:jc w:val="both"/>
        <w:rPr>
          <w:rFonts w:ascii="Times New Roman" w:hAnsi="Times New Roman" w:cs="Times New Roman"/>
          <w:sz w:val="24"/>
        </w:rPr>
      </w:pPr>
      <w:r w:rsidRPr="00A37CCA">
        <w:rPr>
          <w:rFonts w:ascii="Times New Roman" w:hAnsi="Times New Roman" w:cs="Times New Roman"/>
          <w:sz w:val="24"/>
        </w:rPr>
        <w:t>формирование</w:t>
      </w:r>
      <w:r w:rsidRPr="00A37CCA">
        <w:rPr>
          <w:rFonts w:ascii="Times New Roman" w:hAnsi="Times New Roman" w:cs="Times New Roman"/>
          <w:spacing w:val="1"/>
          <w:sz w:val="24"/>
        </w:rPr>
        <w:t xml:space="preserve"> </w:t>
      </w:r>
      <w:r w:rsidRPr="00A37CCA">
        <w:rPr>
          <w:rFonts w:ascii="Times New Roman" w:hAnsi="Times New Roman" w:cs="Times New Roman"/>
          <w:sz w:val="24"/>
        </w:rPr>
        <w:t>речевых</w:t>
      </w:r>
      <w:r w:rsidRPr="00A37CCA">
        <w:rPr>
          <w:rFonts w:ascii="Times New Roman" w:hAnsi="Times New Roman" w:cs="Times New Roman"/>
          <w:spacing w:val="1"/>
          <w:sz w:val="24"/>
        </w:rPr>
        <w:t xml:space="preserve"> </w:t>
      </w:r>
      <w:r w:rsidRPr="00A37CCA">
        <w:rPr>
          <w:rFonts w:ascii="Times New Roman" w:hAnsi="Times New Roman" w:cs="Times New Roman"/>
          <w:sz w:val="24"/>
        </w:rPr>
        <w:t>умений,</w:t>
      </w:r>
      <w:r w:rsidRPr="00A37CCA">
        <w:rPr>
          <w:rFonts w:ascii="Times New Roman" w:hAnsi="Times New Roman" w:cs="Times New Roman"/>
          <w:spacing w:val="1"/>
          <w:sz w:val="24"/>
        </w:rPr>
        <w:t xml:space="preserve"> </w:t>
      </w:r>
      <w:r w:rsidRPr="00A37CCA">
        <w:rPr>
          <w:rFonts w:ascii="Times New Roman" w:hAnsi="Times New Roman" w:cs="Times New Roman"/>
          <w:sz w:val="24"/>
        </w:rPr>
        <w:t>эстетического</w:t>
      </w:r>
      <w:r w:rsidRPr="00A37CCA">
        <w:rPr>
          <w:rFonts w:ascii="Times New Roman" w:hAnsi="Times New Roman" w:cs="Times New Roman"/>
          <w:spacing w:val="1"/>
          <w:sz w:val="24"/>
        </w:rPr>
        <w:t xml:space="preserve"> </w:t>
      </w:r>
      <w:r w:rsidRPr="00A37CCA">
        <w:rPr>
          <w:rFonts w:ascii="Times New Roman" w:hAnsi="Times New Roman" w:cs="Times New Roman"/>
          <w:sz w:val="24"/>
        </w:rPr>
        <w:t>восприятия</w:t>
      </w:r>
      <w:r w:rsidRPr="00A37CCA">
        <w:rPr>
          <w:rFonts w:ascii="Times New Roman" w:hAnsi="Times New Roman" w:cs="Times New Roman"/>
          <w:spacing w:val="1"/>
          <w:sz w:val="24"/>
        </w:rPr>
        <w:t xml:space="preserve"> </w:t>
      </w:r>
      <w:r w:rsidRPr="00A37CCA">
        <w:rPr>
          <w:rFonts w:ascii="Times New Roman" w:hAnsi="Times New Roman" w:cs="Times New Roman"/>
          <w:sz w:val="24"/>
        </w:rPr>
        <w:t>в</w:t>
      </w:r>
      <w:r w:rsidRPr="00A37CCA">
        <w:rPr>
          <w:rFonts w:ascii="Times New Roman" w:hAnsi="Times New Roman" w:cs="Times New Roman"/>
          <w:spacing w:val="1"/>
          <w:sz w:val="24"/>
        </w:rPr>
        <w:t xml:space="preserve"> </w:t>
      </w:r>
      <w:r w:rsidRPr="00A37CCA">
        <w:rPr>
          <w:rFonts w:ascii="Times New Roman" w:hAnsi="Times New Roman" w:cs="Times New Roman"/>
          <w:sz w:val="24"/>
        </w:rPr>
        <w:t>процессе</w:t>
      </w:r>
      <w:r w:rsidRPr="00A37CCA">
        <w:rPr>
          <w:rFonts w:ascii="Times New Roman" w:hAnsi="Times New Roman" w:cs="Times New Roman"/>
          <w:spacing w:val="1"/>
          <w:sz w:val="24"/>
        </w:rPr>
        <w:t xml:space="preserve"> </w:t>
      </w:r>
      <w:r w:rsidRPr="00A37CCA">
        <w:rPr>
          <w:rFonts w:ascii="Times New Roman" w:hAnsi="Times New Roman" w:cs="Times New Roman"/>
          <w:sz w:val="24"/>
        </w:rPr>
        <w:t>знакомства</w:t>
      </w:r>
      <w:r w:rsidRPr="00A37CCA">
        <w:rPr>
          <w:rFonts w:ascii="Times New Roman" w:hAnsi="Times New Roman" w:cs="Times New Roman"/>
          <w:spacing w:val="1"/>
          <w:sz w:val="24"/>
        </w:rPr>
        <w:t xml:space="preserve"> </w:t>
      </w:r>
      <w:r w:rsidRPr="00A37CCA">
        <w:rPr>
          <w:rFonts w:ascii="Times New Roman" w:hAnsi="Times New Roman" w:cs="Times New Roman"/>
          <w:sz w:val="24"/>
        </w:rPr>
        <w:t>с</w:t>
      </w:r>
      <w:r w:rsidRPr="00A37CCA">
        <w:rPr>
          <w:rFonts w:ascii="Times New Roman" w:hAnsi="Times New Roman" w:cs="Times New Roman"/>
          <w:spacing w:val="1"/>
          <w:sz w:val="24"/>
        </w:rPr>
        <w:t xml:space="preserve"> </w:t>
      </w:r>
      <w:r w:rsidRPr="00A37CCA">
        <w:rPr>
          <w:rFonts w:ascii="Times New Roman" w:hAnsi="Times New Roman" w:cs="Times New Roman"/>
          <w:sz w:val="24"/>
        </w:rPr>
        <w:t>произведениями</w:t>
      </w:r>
      <w:r w:rsidRPr="00A37CCA">
        <w:rPr>
          <w:rFonts w:ascii="Times New Roman" w:hAnsi="Times New Roman" w:cs="Times New Roman"/>
          <w:spacing w:val="-1"/>
          <w:sz w:val="24"/>
        </w:rPr>
        <w:t xml:space="preserve"> </w:t>
      </w:r>
      <w:r w:rsidRPr="00A37CCA">
        <w:rPr>
          <w:rFonts w:ascii="Times New Roman" w:hAnsi="Times New Roman" w:cs="Times New Roman"/>
          <w:sz w:val="24"/>
        </w:rPr>
        <w:t>художественной литературы</w:t>
      </w:r>
      <w:r w:rsidRPr="00A37CCA">
        <w:rPr>
          <w:rFonts w:ascii="Times New Roman" w:hAnsi="Times New Roman" w:cs="Times New Roman"/>
          <w:spacing w:val="-3"/>
          <w:sz w:val="24"/>
        </w:rPr>
        <w:t xml:space="preserve"> </w:t>
      </w:r>
      <w:r w:rsidRPr="00A37CCA">
        <w:rPr>
          <w:rFonts w:ascii="Times New Roman" w:hAnsi="Times New Roman" w:cs="Times New Roman"/>
          <w:sz w:val="24"/>
        </w:rPr>
        <w:t>о малой</w:t>
      </w:r>
      <w:r w:rsidRPr="00A37CCA">
        <w:rPr>
          <w:rFonts w:ascii="Times New Roman" w:hAnsi="Times New Roman" w:cs="Times New Roman"/>
          <w:spacing w:val="1"/>
          <w:sz w:val="24"/>
        </w:rPr>
        <w:t xml:space="preserve"> </w:t>
      </w:r>
      <w:r w:rsidRPr="00A37CCA">
        <w:rPr>
          <w:rFonts w:ascii="Times New Roman" w:hAnsi="Times New Roman" w:cs="Times New Roman"/>
          <w:sz w:val="24"/>
        </w:rPr>
        <w:t>родине;</w:t>
      </w:r>
    </w:p>
    <w:p w14:paraId="7BDF66BD" w14:textId="77777777" w:rsidR="00A37CCA" w:rsidRPr="00A37CCA" w:rsidRDefault="00A37CCA" w:rsidP="003D617B">
      <w:pPr>
        <w:pStyle w:val="af7"/>
        <w:widowControl w:val="0"/>
        <w:numPr>
          <w:ilvl w:val="1"/>
          <w:numId w:val="92"/>
        </w:numPr>
        <w:tabs>
          <w:tab w:val="left" w:pos="851"/>
          <w:tab w:val="left" w:pos="1242"/>
        </w:tabs>
        <w:autoSpaceDE w:val="0"/>
        <w:autoSpaceDN w:val="0"/>
        <w:spacing w:before="0" w:beforeAutospacing="0" w:after="0" w:afterAutospacing="0"/>
        <w:ind w:left="0" w:right="234" w:firstLine="567"/>
        <w:contextualSpacing/>
        <w:jc w:val="both"/>
        <w:rPr>
          <w:rFonts w:ascii="Times New Roman" w:hAnsi="Times New Roman" w:cs="Times New Roman"/>
          <w:sz w:val="24"/>
        </w:rPr>
      </w:pPr>
      <w:r w:rsidRPr="00A37CCA">
        <w:rPr>
          <w:rFonts w:ascii="Times New Roman" w:hAnsi="Times New Roman" w:cs="Times New Roman"/>
          <w:sz w:val="24"/>
        </w:rPr>
        <w:t>формирование</w:t>
      </w:r>
      <w:r w:rsidRPr="00A37CCA">
        <w:rPr>
          <w:rFonts w:ascii="Times New Roman" w:hAnsi="Times New Roman" w:cs="Times New Roman"/>
          <w:spacing w:val="1"/>
          <w:sz w:val="24"/>
        </w:rPr>
        <w:t xml:space="preserve"> </w:t>
      </w:r>
      <w:r w:rsidRPr="00A37CCA">
        <w:rPr>
          <w:rFonts w:ascii="Times New Roman" w:hAnsi="Times New Roman" w:cs="Times New Roman"/>
          <w:sz w:val="24"/>
        </w:rPr>
        <w:t>интереса</w:t>
      </w:r>
      <w:r w:rsidRPr="00A37CCA">
        <w:rPr>
          <w:rFonts w:ascii="Times New Roman" w:hAnsi="Times New Roman" w:cs="Times New Roman"/>
          <w:spacing w:val="1"/>
          <w:sz w:val="24"/>
        </w:rPr>
        <w:t xml:space="preserve"> </w:t>
      </w:r>
      <w:r w:rsidRPr="00A37CCA">
        <w:rPr>
          <w:rFonts w:ascii="Times New Roman" w:hAnsi="Times New Roman" w:cs="Times New Roman"/>
          <w:sz w:val="24"/>
        </w:rPr>
        <w:t>к</w:t>
      </w:r>
      <w:r w:rsidRPr="00A37CCA">
        <w:rPr>
          <w:rFonts w:ascii="Times New Roman" w:hAnsi="Times New Roman" w:cs="Times New Roman"/>
          <w:spacing w:val="1"/>
          <w:sz w:val="24"/>
        </w:rPr>
        <w:t xml:space="preserve"> </w:t>
      </w:r>
      <w:r w:rsidRPr="00A37CCA">
        <w:rPr>
          <w:rFonts w:ascii="Times New Roman" w:hAnsi="Times New Roman" w:cs="Times New Roman"/>
          <w:sz w:val="24"/>
        </w:rPr>
        <w:t>фольклорным</w:t>
      </w:r>
      <w:r w:rsidRPr="00A37CCA">
        <w:rPr>
          <w:rFonts w:ascii="Times New Roman" w:hAnsi="Times New Roman" w:cs="Times New Roman"/>
          <w:spacing w:val="1"/>
          <w:sz w:val="24"/>
        </w:rPr>
        <w:t xml:space="preserve"> </w:t>
      </w:r>
      <w:r w:rsidRPr="00A37CCA">
        <w:rPr>
          <w:rFonts w:ascii="Times New Roman" w:hAnsi="Times New Roman" w:cs="Times New Roman"/>
          <w:sz w:val="24"/>
        </w:rPr>
        <w:t>и</w:t>
      </w:r>
      <w:r w:rsidRPr="00A37CCA">
        <w:rPr>
          <w:rFonts w:ascii="Times New Roman" w:hAnsi="Times New Roman" w:cs="Times New Roman"/>
          <w:spacing w:val="1"/>
          <w:sz w:val="24"/>
        </w:rPr>
        <w:t xml:space="preserve"> </w:t>
      </w:r>
      <w:r w:rsidRPr="00A37CCA">
        <w:rPr>
          <w:rFonts w:ascii="Times New Roman" w:hAnsi="Times New Roman" w:cs="Times New Roman"/>
          <w:sz w:val="24"/>
        </w:rPr>
        <w:t>литературным</w:t>
      </w:r>
      <w:r w:rsidRPr="00A37CCA">
        <w:rPr>
          <w:rFonts w:ascii="Times New Roman" w:hAnsi="Times New Roman" w:cs="Times New Roman"/>
          <w:spacing w:val="1"/>
          <w:sz w:val="24"/>
        </w:rPr>
        <w:t xml:space="preserve"> </w:t>
      </w:r>
      <w:r w:rsidRPr="00A37CCA">
        <w:rPr>
          <w:rFonts w:ascii="Times New Roman" w:hAnsi="Times New Roman" w:cs="Times New Roman"/>
          <w:sz w:val="24"/>
        </w:rPr>
        <w:t>произведениям</w:t>
      </w:r>
      <w:r w:rsidRPr="00A37CCA">
        <w:rPr>
          <w:rFonts w:ascii="Times New Roman" w:hAnsi="Times New Roman" w:cs="Times New Roman"/>
          <w:spacing w:val="1"/>
          <w:sz w:val="24"/>
        </w:rPr>
        <w:t xml:space="preserve"> </w:t>
      </w:r>
      <w:r w:rsidRPr="00A37CCA">
        <w:rPr>
          <w:rFonts w:ascii="Times New Roman" w:hAnsi="Times New Roman" w:cs="Times New Roman"/>
          <w:sz w:val="24"/>
        </w:rPr>
        <w:t>писателей</w:t>
      </w:r>
      <w:r w:rsidRPr="00A37CCA">
        <w:rPr>
          <w:rFonts w:ascii="Times New Roman" w:hAnsi="Times New Roman" w:cs="Times New Roman"/>
          <w:spacing w:val="1"/>
          <w:sz w:val="24"/>
        </w:rPr>
        <w:t xml:space="preserve"> </w:t>
      </w:r>
      <w:r w:rsidRPr="00A37CCA">
        <w:rPr>
          <w:rFonts w:ascii="Times New Roman" w:hAnsi="Times New Roman" w:cs="Times New Roman"/>
          <w:sz w:val="24"/>
        </w:rPr>
        <w:t>и</w:t>
      </w:r>
      <w:r w:rsidRPr="00A37CCA">
        <w:rPr>
          <w:rFonts w:ascii="Times New Roman" w:hAnsi="Times New Roman" w:cs="Times New Roman"/>
          <w:spacing w:val="-57"/>
          <w:sz w:val="24"/>
        </w:rPr>
        <w:t xml:space="preserve"> </w:t>
      </w:r>
      <w:r w:rsidRPr="00A37CCA">
        <w:rPr>
          <w:rFonts w:ascii="Times New Roman" w:hAnsi="Times New Roman" w:cs="Times New Roman"/>
          <w:sz w:val="24"/>
        </w:rPr>
        <w:t>поэтов Республики Башкортостан через знакомство с произведениями писателей Республики</w:t>
      </w:r>
      <w:r w:rsidRPr="00A37CCA">
        <w:rPr>
          <w:rFonts w:ascii="Times New Roman" w:hAnsi="Times New Roman" w:cs="Times New Roman"/>
          <w:spacing w:val="1"/>
          <w:sz w:val="24"/>
        </w:rPr>
        <w:t xml:space="preserve"> </w:t>
      </w:r>
      <w:r w:rsidRPr="00A37CCA">
        <w:rPr>
          <w:rFonts w:ascii="Times New Roman" w:hAnsi="Times New Roman" w:cs="Times New Roman"/>
          <w:sz w:val="24"/>
        </w:rPr>
        <w:t>Башкортостан.</w:t>
      </w:r>
    </w:p>
    <w:p w14:paraId="447559F8" w14:textId="77777777" w:rsidR="00A37CCA" w:rsidRPr="00A37CCA" w:rsidRDefault="00A37CCA" w:rsidP="003D617B">
      <w:pPr>
        <w:spacing w:after="0" w:line="240" w:lineRule="auto"/>
        <w:ind w:right="220" w:firstLine="567"/>
        <w:jc w:val="both"/>
        <w:rPr>
          <w:rFonts w:ascii="Times New Roman" w:hAnsi="Times New Roman" w:cs="Times New Roman"/>
          <w:i/>
          <w:sz w:val="24"/>
        </w:rPr>
      </w:pPr>
      <w:r w:rsidRPr="00A37CCA">
        <w:rPr>
          <w:rFonts w:ascii="Times New Roman" w:hAnsi="Times New Roman" w:cs="Times New Roman"/>
          <w:i/>
          <w:spacing w:val="-1"/>
          <w:sz w:val="24"/>
        </w:rPr>
        <w:t xml:space="preserve">Знакомство (и заучивание) </w:t>
      </w:r>
      <w:r w:rsidRPr="00A37CCA">
        <w:rPr>
          <w:rFonts w:ascii="Times New Roman" w:hAnsi="Times New Roman" w:cs="Times New Roman"/>
          <w:i/>
          <w:sz w:val="24"/>
        </w:rPr>
        <w:t>воспитанников с устным народным творчеством: потешками,</w:t>
      </w:r>
      <w:r w:rsidRPr="00A37CCA">
        <w:rPr>
          <w:rFonts w:ascii="Times New Roman" w:hAnsi="Times New Roman" w:cs="Times New Roman"/>
          <w:i/>
          <w:spacing w:val="1"/>
          <w:sz w:val="24"/>
        </w:rPr>
        <w:t xml:space="preserve"> </w:t>
      </w:r>
      <w:r w:rsidRPr="00A37CCA">
        <w:rPr>
          <w:rFonts w:ascii="Times New Roman" w:hAnsi="Times New Roman" w:cs="Times New Roman"/>
          <w:i/>
          <w:spacing w:val="-1"/>
          <w:sz w:val="24"/>
        </w:rPr>
        <w:t xml:space="preserve">поговорками, пословицами, загадками, сказками, </w:t>
      </w:r>
      <w:r w:rsidRPr="00A37CCA">
        <w:rPr>
          <w:rFonts w:ascii="Times New Roman" w:hAnsi="Times New Roman" w:cs="Times New Roman"/>
          <w:i/>
          <w:sz w:val="24"/>
        </w:rPr>
        <w:t>преданиями башкирского и русского народов, с</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творчеством</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башкирских</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писателей и поэтов.</w:t>
      </w:r>
    </w:p>
    <w:p w14:paraId="7E129B70" w14:textId="2C3135A2" w:rsidR="00A37CCA" w:rsidRPr="00A37CCA" w:rsidRDefault="00A37CCA" w:rsidP="003D617B">
      <w:pPr>
        <w:spacing w:after="0" w:line="240" w:lineRule="auto"/>
        <w:ind w:right="219" w:firstLine="567"/>
        <w:jc w:val="both"/>
        <w:rPr>
          <w:rFonts w:ascii="Times New Roman" w:hAnsi="Times New Roman" w:cs="Times New Roman"/>
          <w:i/>
          <w:sz w:val="24"/>
        </w:rPr>
      </w:pPr>
      <w:r w:rsidRPr="00A37CCA">
        <w:rPr>
          <w:rFonts w:ascii="Times New Roman" w:hAnsi="Times New Roman" w:cs="Times New Roman"/>
          <w:i/>
          <w:sz w:val="24"/>
        </w:rPr>
        <w:t>Знакомство</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с</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художественными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произведениями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находит</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продолжение</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в</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играх,</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изобразительной</w:t>
      </w:r>
      <w:r w:rsidRPr="00A37CCA">
        <w:rPr>
          <w:rFonts w:ascii="Times New Roman" w:hAnsi="Times New Roman" w:cs="Times New Roman"/>
          <w:i/>
          <w:spacing w:val="25"/>
          <w:sz w:val="24"/>
        </w:rPr>
        <w:t xml:space="preserve"> </w:t>
      </w:r>
      <w:r w:rsidRPr="00A37CCA">
        <w:rPr>
          <w:rFonts w:ascii="Times New Roman" w:hAnsi="Times New Roman" w:cs="Times New Roman"/>
          <w:i/>
          <w:sz w:val="24"/>
        </w:rPr>
        <w:t>и</w:t>
      </w:r>
      <w:r w:rsidRPr="00A37CCA">
        <w:rPr>
          <w:rFonts w:ascii="Times New Roman" w:hAnsi="Times New Roman" w:cs="Times New Roman"/>
          <w:i/>
          <w:spacing w:val="25"/>
          <w:sz w:val="24"/>
        </w:rPr>
        <w:t xml:space="preserve"> </w:t>
      </w:r>
      <w:r w:rsidRPr="00A37CCA">
        <w:rPr>
          <w:rFonts w:ascii="Times New Roman" w:hAnsi="Times New Roman" w:cs="Times New Roman"/>
          <w:i/>
          <w:sz w:val="24"/>
        </w:rPr>
        <w:t>театрализованной</w:t>
      </w:r>
      <w:r w:rsidRPr="00A37CCA">
        <w:rPr>
          <w:rFonts w:ascii="Times New Roman" w:hAnsi="Times New Roman" w:cs="Times New Roman"/>
          <w:i/>
          <w:spacing w:val="28"/>
          <w:sz w:val="24"/>
        </w:rPr>
        <w:t xml:space="preserve"> </w:t>
      </w:r>
      <w:r w:rsidRPr="00A37CCA">
        <w:rPr>
          <w:rFonts w:ascii="Times New Roman" w:hAnsi="Times New Roman" w:cs="Times New Roman"/>
          <w:i/>
          <w:sz w:val="24"/>
        </w:rPr>
        <w:t>деятельности</w:t>
      </w:r>
      <w:r w:rsidRPr="00A37CCA">
        <w:rPr>
          <w:rFonts w:ascii="Times New Roman" w:hAnsi="Times New Roman" w:cs="Times New Roman"/>
          <w:i/>
          <w:spacing w:val="18"/>
          <w:sz w:val="24"/>
        </w:rPr>
        <w:t xml:space="preserve"> </w:t>
      </w:r>
      <w:r w:rsidRPr="00A37CCA">
        <w:rPr>
          <w:rFonts w:ascii="Times New Roman" w:hAnsi="Times New Roman" w:cs="Times New Roman"/>
          <w:i/>
          <w:sz w:val="24"/>
        </w:rPr>
        <w:t>воспитанников.</w:t>
      </w:r>
      <w:r w:rsidRPr="00A37CCA">
        <w:rPr>
          <w:rFonts w:ascii="Times New Roman" w:hAnsi="Times New Roman" w:cs="Times New Roman"/>
          <w:i/>
          <w:spacing w:val="18"/>
          <w:sz w:val="24"/>
        </w:rPr>
        <w:t xml:space="preserve"> </w:t>
      </w:r>
      <w:r w:rsidRPr="00A37CCA">
        <w:rPr>
          <w:rFonts w:ascii="Times New Roman" w:hAnsi="Times New Roman" w:cs="Times New Roman"/>
          <w:i/>
          <w:sz w:val="24"/>
        </w:rPr>
        <w:t>Участие</w:t>
      </w:r>
      <w:r w:rsidRPr="00A37CCA">
        <w:rPr>
          <w:rFonts w:ascii="Times New Roman" w:hAnsi="Times New Roman" w:cs="Times New Roman"/>
          <w:i/>
          <w:spacing w:val="16"/>
          <w:sz w:val="24"/>
        </w:rPr>
        <w:t xml:space="preserve"> </w:t>
      </w:r>
      <w:r w:rsidRPr="00A37CCA">
        <w:rPr>
          <w:rFonts w:ascii="Times New Roman" w:hAnsi="Times New Roman" w:cs="Times New Roman"/>
          <w:i/>
          <w:sz w:val="24"/>
        </w:rPr>
        <w:t>в</w:t>
      </w:r>
      <w:r w:rsidRPr="00A37CCA">
        <w:rPr>
          <w:rFonts w:ascii="Times New Roman" w:hAnsi="Times New Roman" w:cs="Times New Roman"/>
          <w:i/>
          <w:spacing w:val="13"/>
          <w:sz w:val="24"/>
        </w:rPr>
        <w:t xml:space="preserve"> </w:t>
      </w:r>
      <w:r w:rsidRPr="00A37CCA">
        <w:rPr>
          <w:rFonts w:ascii="Times New Roman" w:hAnsi="Times New Roman" w:cs="Times New Roman"/>
          <w:i/>
          <w:sz w:val="24"/>
        </w:rPr>
        <w:t xml:space="preserve">конкурсах, </w:t>
      </w:r>
      <w:r w:rsidRPr="00A37CCA">
        <w:rPr>
          <w:rFonts w:ascii="Times New Roman" w:hAnsi="Times New Roman" w:cs="Times New Roman"/>
          <w:i/>
          <w:spacing w:val="-4"/>
          <w:sz w:val="24"/>
        </w:rPr>
        <w:t xml:space="preserve">проектной деятельности. </w:t>
      </w:r>
      <w:r w:rsidRPr="00A37CCA">
        <w:rPr>
          <w:rFonts w:ascii="Times New Roman" w:hAnsi="Times New Roman" w:cs="Times New Roman"/>
          <w:i/>
          <w:spacing w:val="-3"/>
          <w:sz w:val="24"/>
        </w:rPr>
        <w:t>Умение воспринимать речь на слух и вести несложный разговор («Земля</w:t>
      </w:r>
      <w:r w:rsidRPr="00A37CCA">
        <w:rPr>
          <w:rFonts w:ascii="Times New Roman" w:hAnsi="Times New Roman" w:cs="Times New Roman"/>
          <w:i/>
          <w:spacing w:val="-2"/>
          <w:sz w:val="24"/>
        </w:rPr>
        <w:t xml:space="preserve"> </w:t>
      </w:r>
      <w:r w:rsidRPr="00A37CCA">
        <w:rPr>
          <w:rFonts w:ascii="Times New Roman" w:hAnsi="Times New Roman" w:cs="Times New Roman"/>
          <w:i/>
          <w:sz w:val="24"/>
        </w:rPr>
        <w:t>отцов»</w:t>
      </w:r>
      <w:r w:rsidRPr="00A37CCA">
        <w:rPr>
          <w:rFonts w:ascii="Times New Roman" w:hAnsi="Times New Roman" w:cs="Times New Roman"/>
          <w:i/>
          <w:spacing w:val="-18"/>
          <w:sz w:val="24"/>
        </w:rPr>
        <w:t xml:space="preserve"> </w:t>
      </w:r>
      <w:r w:rsidRPr="00A37CCA">
        <w:rPr>
          <w:rFonts w:ascii="Times New Roman" w:hAnsi="Times New Roman" w:cs="Times New Roman"/>
          <w:i/>
          <w:sz w:val="24"/>
        </w:rPr>
        <w:t>Р.Х.</w:t>
      </w:r>
      <w:r w:rsidRPr="00A37CCA">
        <w:rPr>
          <w:rFonts w:ascii="Times New Roman" w:hAnsi="Times New Roman" w:cs="Times New Roman"/>
          <w:i/>
          <w:spacing w:val="-21"/>
          <w:sz w:val="24"/>
        </w:rPr>
        <w:t xml:space="preserve"> </w:t>
      </w:r>
      <w:r w:rsidRPr="00A37CCA">
        <w:rPr>
          <w:rFonts w:ascii="Times New Roman" w:hAnsi="Times New Roman" w:cs="Times New Roman"/>
          <w:i/>
          <w:sz w:val="24"/>
        </w:rPr>
        <w:t>Гасанова)</w:t>
      </w:r>
      <w:r>
        <w:rPr>
          <w:rFonts w:ascii="Times New Roman" w:hAnsi="Times New Roman" w:cs="Times New Roman"/>
          <w:i/>
          <w:sz w:val="24"/>
        </w:rP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3251"/>
        <w:gridCol w:w="5254"/>
      </w:tblGrid>
      <w:tr w:rsidR="00A37CCA" w:rsidRPr="0001575A" w14:paraId="6D975716" w14:textId="77777777" w:rsidTr="003D617B">
        <w:trPr>
          <w:trHeight w:val="1106"/>
        </w:trPr>
        <w:tc>
          <w:tcPr>
            <w:tcW w:w="1134" w:type="dxa"/>
            <w:tcBorders>
              <w:top w:val="single" w:sz="4" w:space="0" w:color="000000"/>
              <w:left w:val="single" w:sz="4" w:space="0" w:color="000000"/>
              <w:bottom w:val="single" w:sz="4" w:space="0" w:color="000000"/>
              <w:right w:val="single" w:sz="4" w:space="0" w:color="000000"/>
            </w:tcBorders>
            <w:hideMark/>
          </w:tcPr>
          <w:p w14:paraId="2AE21378" w14:textId="1FCFE67D" w:rsidR="00A37CCA" w:rsidRPr="0001575A" w:rsidRDefault="00A37CCA" w:rsidP="00154FB5">
            <w:pPr>
              <w:pStyle w:val="TableParagraph"/>
              <w:spacing w:line="270" w:lineRule="atLeast"/>
              <w:rPr>
                <w:rFonts w:ascii="Times New Roman" w:hAnsi="Times New Roman"/>
                <w:b/>
                <w:lang w:val="ru-RU"/>
              </w:rPr>
            </w:pPr>
            <w:r w:rsidRPr="0001575A">
              <w:rPr>
                <w:rFonts w:ascii="Times New Roman" w:hAnsi="Times New Roman"/>
                <w:b/>
                <w:lang w:val="ru-RU"/>
              </w:rPr>
              <w:t>Образо</w:t>
            </w:r>
            <w:r w:rsidRPr="0001575A">
              <w:rPr>
                <w:rFonts w:ascii="Times New Roman" w:hAnsi="Times New Roman"/>
                <w:b/>
                <w:spacing w:val="1"/>
                <w:lang w:val="ru-RU"/>
              </w:rPr>
              <w:t xml:space="preserve"> </w:t>
            </w:r>
            <w:r w:rsidR="0001575A" w:rsidRPr="0001575A">
              <w:rPr>
                <w:rFonts w:ascii="Times New Roman" w:hAnsi="Times New Roman"/>
                <w:b/>
                <w:lang w:val="ru-RU"/>
              </w:rPr>
              <w:t xml:space="preserve">ват. </w:t>
            </w:r>
            <w:r w:rsidRPr="0001575A">
              <w:rPr>
                <w:rFonts w:ascii="Times New Roman" w:hAnsi="Times New Roman"/>
                <w:b/>
                <w:lang w:val="ru-RU"/>
              </w:rPr>
              <w:t>область</w:t>
            </w:r>
          </w:p>
        </w:tc>
        <w:tc>
          <w:tcPr>
            <w:tcW w:w="3251" w:type="dxa"/>
            <w:tcBorders>
              <w:top w:val="single" w:sz="4" w:space="0" w:color="000000"/>
              <w:left w:val="single" w:sz="4" w:space="0" w:color="000000"/>
              <w:bottom w:val="single" w:sz="4" w:space="0" w:color="000000"/>
              <w:right w:val="single" w:sz="4" w:space="0" w:color="000000"/>
            </w:tcBorders>
            <w:hideMark/>
          </w:tcPr>
          <w:p w14:paraId="3E11BF21" w14:textId="77777777" w:rsidR="00A37CCA" w:rsidRPr="0001575A" w:rsidRDefault="00A37CCA" w:rsidP="003D617B">
            <w:pPr>
              <w:pStyle w:val="TableParagraph"/>
              <w:spacing w:before="1"/>
              <w:jc w:val="both"/>
              <w:rPr>
                <w:rFonts w:ascii="Times New Roman" w:hAnsi="Times New Roman"/>
                <w:b/>
                <w:lang w:val="ru-RU"/>
              </w:rPr>
            </w:pPr>
            <w:r w:rsidRPr="0001575A">
              <w:rPr>
                <w:rFonts w:ascii="Times New Roman" w:hAnsi="Times New Roman"/>
                <w:b/>
                <w:lang w:val="ru-RU"/>
              </w:rPr>
              <w:t>Программы</w:t>
            </w:r>
          </w:p>
        </w:tc>
        <w:tc>
          <w:tcPr>
            <w:tcW w:w="5254" w:type="dxa"/>
            <w:tcBorders>
              <w:top w:val="single" w:sz="4" w:space="0" w:color="000000"/>
              <w:left w:val="single" w:sz="4" w:space="0" w:color="000000"/>
              <w:bottom w:val="single" w:sz="4" w:space="0" w:color="000000"/>
              <w:right w:val="single" w:sz="4" w:space="0" w:color="000000"/>
            </w:tcBorders>
            <w:hideMark/>
          </w:tcPr>
          <w:p w14:paraId="49DE3B57" w14:textId="77777777" w:rsidR="00A37CCA" w:rsidRPr="0001575A" w:rsidRDefault="00A37CCA" w:rsidP="00154FB5">
            <w:pPr>
              <w:pStyle w:val="TableParagraph"/>
              <w:spacing w:before="1"/>
              <w:rPr>
                <w:rFonts w:ascii="Times New Roman" w:hAnsi="Times New Roman"/>
                <w:b/>
                <w:lang w:val="ru-RU"/>
              </w:rPr>
            </w:pPr>
            <w:r w:rsidRPr="0001575A">
              <w:rPr>
                <w:rFonts w:ascii="Times New Roman" w:hAnsi="Times New Roman"/>
                <w:b/>
                <w:lang w:val="ru-RU"/>
              </w:rPr>
              <w:t>Средства</w:t>
            </w:r>
            <w:r w:rsidRPr="0001575A">
              <w:rPr>
                <w:rFonts w:ascii="Times New Roman" w:hAnsi="Times New Roman"/>
                <w:b/>
                <w:spacing w:val="-4"/>
                <w:lang w:val="ru-RU"/>
              </w:rPr>
              <w:t xml:space="preserve"> </w:t>
            </w:r>
            <w:r w:rsidRPr="0001575A">
              <w:rPr>
                <w:rFonts w:ascii="Times New Roman" w:hAnsi="Times New Roman"/>
                <w:b/>
                <w:lang w:val="ru-RU"/>
              </w:rPr>
              <w:t>обучения</w:t>
            </w:r>
            <w:r w:rsidRPr="0001575A">
              <w:rPr>
                <w:rFonts w:ascii="Times New Roman" w:hAnsi="Times New Roman"/>
                <w:b/>
                <w:spacing w:val="-3"/>
                <w:lang w:val="ru-RU"/>
              </w:rPr>
              <w:t xml:space="preserve"> </w:t>
            </w:r>
            <w:r w:rsidRPr="0001575A">
              <w:rPr>
                <w:rFonts w:ascii="Times New Roman" w:hAnsi="Times New Roman"/>
                <w:b/>
                <w:lang w:val="ru-RU"/>
              </w:rPr>
              <w:t>и воспитания</w:t>
            </w:r>
          </w:p>
        </w:tc>
      </w:tr>
      <w:tr w:rsidR="00A37CCA" w:rsidRPr="0001575A" w14:paraId="32970011" w14:textId="77777777" w:rsidTr="003D617B">
        <w:trPr>
          <w:trHeight w:val="2873"/>
        </w:trPr>
        <w:tc>
          <w:tcPr>
            <w:tcW w:w="1134" w:type="dxa"/>
            <w:tcBorders>
              <w:top w:val="single" w:sz="4" w:space="0" w:color="000000"/>
              <w:left w:val="single" w:sz="4" w:space="0" w:color="000000"/>
              <w:bottom w:val="single" w:sz="4" w:space="0" w:color="000000"/>
              <w:right w:val="single" w:sz="4" w:space="0" w:color="000000"/>
            </w:tcBorders>
            <w:hideMark/>
          </w:tcPr>
          <w:p w14:paraId="61F4E911" w14:textId="77777777" w:rsidR="00A37CCA" w:rsidRPr="0001575A" w:rsidRDefault="00A37CCA" w:rsidP="00154FB5">
            <w:pPr>
              <w:pStyle w:val="TableParagraph"/>
              <w:jc w:val="both"/>
              <w:rPr>
                <w:rFonts w:ascii="Times New Roman" w:hAnsi="Times New Roman"/>
                <w:lang w:val="ru-RU"/>
              </w:rPr>
            </w:pPr>
            <w:r w:rsidRPr="0001575A">
              <w:rPr>
                <w:rFonts w:ascii="Times New Roman" w:hAnsi="Times New Roman"/>
                <w:spacing w:val="-1"/>
                <w:lang w:val="ru-RU"/>
              </w:rPr>
              <w:t>Речевое</w:t>
            </w:r>
            <w:r w:rsidRPr="0001575A">
              <w:rPr>
                <w:rFonts w:ascii="Times New Roman" w:hAnsi="Times New Roman"/>
                <w:spacing w:val="-58"/>
                <w:lang w:val="ru-RU"/>
              </w:rPr>
              <w:t xml:space="preserve"> </w:t>
            </w:r>
            <w:r w:rsidRPr="0001575A">
              <w:rPr>
                <w:rFonts w:ascii="Times New Roman" w:hAnsi="Times New Roman"/>
                <w:lang w:val="ru-RU"/>
              </w:rPr>
              <w:t>развити</w:t>
            </w:r>
            <w:r w:rsidRPr="0001575A">
              <w:rPr>
                <w:rFonts w:ascii="Times New Roman" w:hAnsi="Times New Roman"/>
                <w:spacing w:val="-58"/>
                <w:lang w:val="ru-RU"/>
              </w:rPr>
              <w:t xml:space="preserve"> </w:t>
            </w:r>
            <w:r w:rsidRPr="0001575A">
              <w:rPr>
                <w:rFonts w:ascii="Times New Roman" w:hAnsi="Times New Roman"/>
                <w:lang w:val="ru-RU"/>
              </w:rPr>
              <w:t>е</w:t>
            </w:r>
          </w:p>
        </w:tc>
        <w:tc>
          <w:tcPr>
            <w:tcW w:w="3251" w:type="dxa"/>
            <w:tcBorders>
              <w:top w:val="single" w:sz="4" w:space="0" w:color="000000"/>
              <w:left w:val="single" w:sz="4" w:space="0" w:color="000000"/>
              <w:bottom w:val="single" w:sz="4" w:space="0" w:color="000000"/>
              <w:right w:val="single" w:sz="4" w:space="0" w:color="000000"/>
            </w:tcBorders>
            <w:hideMark/>
          </w:tcPr>
          <w:p w14:paraId="0B9E179B" w14:textId="77777777" w:rsidR="00A37CCA" w:rsidRPr="003D617B" w:rsidRDefault="00A37CCA" w:rsidP="003D617B">
            <w:pPr>
              <w:pStyle w:val="TableParagraph"/>
              <w:tabs>
                <w:tab w:val="left" w:pos="1558"/>
                <w:tab w:val="left" w:pos="2023"/>
                <w:tab w:val="left" w:pos="2141"/>
                <w:tab w:val="left" w:pos="2898"/>
                <w:tab w:val="left" w:pos="2952"/>
              </w:tabs>
              <w:ind w:right="2"/>
              <w:jc w:val="both"/>
              <w:rPr>
                <w:rFonts w:ascii="Times New Roman" w:hAnsi="Times New Roman"/>
                <w:i/>
                <w:lang w:val="ru-RU"/>
              </w:rPr>
            </w:pPr>
            <w:r w:rsidRPr="003D617B">
              <w:rPr>
                <w:rFonts w:ascii="Times New Roman" w:hAnsi="Times New Roman"/>
                <w:i/>
                <w:lang w:val="ru-RU"/>
              </w:rPr>
              <w:t>Программа</w:t>
            </w:r>
            <w:r w:rsidRPr="003D617B">
              <w:rPr>
                <w:rFonts w:ascii="Times New Roman" w:hAnsi="Times New Roman"/>
                <w:i/>
                <w:spacing w:val="48"/>
                <w:lang w:val="ru-RU"/>
              </w:rPr>
              <w:t xml:space="preserve"> </w:t>
            </w:r>
            <w:r w:rsidRPr="003D617B">
              <w:rPr>
                <w:rFonts w:ascii="Times New Roman" w:hAnsi="Times New Roman"/>
                <w:i/>
                <w:lang w:val="ru-RU"/>
              </w:rPr>
              <w:t>и</w:t>
            </w:r>
            <w:r w:rsidRPr="003D617B">
              <w:rPr>
                <w:rFonts w:ascii="Times New Roman" w:hAnsi="Times New Roman"/>
                <w:i/>
                <w:spacing w:val="48"/>
                <w:lang w:val="ru-RU"/>
              </w:rPr>
              <w:t xml:space="preserve"> </w:t>
            </w:r>
            <w:r w:rsidRPr="003D617B">
              <w:rPr>
                <w:rFonts w:ascii="Times New Roman" w:hAnsi="Times New Roman"/>
                <w:i/>
                <w:lang w:val="ru-RU"/>
              </w:rPr>
              <w:t>методические</w:t>
            </w:r>
            <w:r w:rsidRPr="003D617B">
              <w:rPr>
                <w:rFonts w:ascii="Times New Roman" w:hAnsi="Times New Roman"/>
                <w:i/>
                <w:spacing w:val="-57"/>
                <w:lang w:val="ru-RU"/>
              </w:rPr>
              <w:t xml:space="preserve"> </w:t>
            </w:r>
            <w:r w:rsidRPr="003D617B">
              <w:rPr>
                <w:rFonts w:ascii="Times New Roman" w:hAnsi="Times New Roman"/>
                <w:i/>
                <w:lang w:val="ru-RU"/>
              </w:rPr>
              <w:t>рекомендации для дошкольного</w:t>
            </w:r>
            <w:r w:rsidRPr="003D617B">
              <w:rPr>
                <w:rFonts w:ascii="Times New Roman" w:hAnsi="Times New Roman"/>
                <w:i/>
                <w:spacing w:val="1"/>
                <w:lang w:val="ru-RU"/>
              </w:rPr>
              <w:t xml:space="preserve"> </w:t>
            </w:r>
            <w:r w:rsidRPr="003D617B">
              <w:rPr>
                <w:rFonts w:ascii="Times New Roman" w:hAnsi="Times New Roman"/>
                <w:i/>
                <w:lang w:val="ru-RU"/>
              </w:rPr>
              <w:t>образовательного</w:t>
            </w:r>
            <w:r w:rsidRPr="003D617B">
              <w:rPr>
                <w:rFonts w:ascii="Times New Roman" w:hAnsi="Times New Roman"/>
                <w:i/>
                <w:spacing w:val="1"/>
                <w:lang w:val="ru-RU"/>
              </w:rPr>
              <w:t xml:space="preserve"> </w:t>
            </w:r>
            <w:r w:rsidRPr="003D617B">
              <w:rPr>
                <w:rFonts w:ascii="Times New Roman" w:hAnsi="Times New Roman"/>
                <w:i/>
                <w:lang w:val="ru-RU"/>
              </w:rPr>
              <w:t>учреждения</w:t>
            </w:r>
            <w:r w:rsidRPr="003D617B">
              <w:rPr>
                <w:rFonts w:ascii="Times New Roman" w:hAnsi="Times New Roman"/>
                <w:i/>
                <w:spacing w:val="37"/>
                <w:lang w:val="ru-RU"/>
              </w:rPr>
              <w:t xml:space="preserve"> </w:t>
            </w:r>
            <w:r w:rsidRPr="003D617B">
              <w:rPr>
                <w:rFonts w:ascii="Times New Roman" w:hAnsi="Times New Roman"/>
                <w:i/>
                <w:lang w:val="ru-RU"/>
              </w:rPr>
              <w:t>«Воспитание</w:t>
            </w:r>
            <w:r w:rsidRPr="003D617B">
              <w:rPr>
                <w:rFonts w:ascii="Times New Roman" w:hAnsi="Times New Roman"/>
                <w:i/>
                <w:spacing w:val="35"/>
                <w:lang w:val="ru-RU"/>
              </w:rPr>
              <w:t xml:space="preserve"> </w:t>
            </w:r>
            <w:r w:rsidRPr="003D617B">
              <w:rPr>
                <w:rFonts w:ascii="Times New Roman" w:hAnsi="Times New Roman"/>
                <w:i/>
                <w:lang w:val="ru-RU"/>
              </w:rPr>
              <w:t>и</w:t>
            </w:r>
            <w:r w:rsidRPr="003D617B">
              <w:rPr>
                <w:rFonts w:ascii="Times New Roman" w:hAnsi="Times New Roman"/>
                <w:i/>
                <w:spacing w:val="-57"/>
                <w:lang w:val="ru-RU"/>
              </w:rPr>
              <w:t xml:space="preserve"> </w:t>
            </w:r>
            <w:r w:rsidRPr="003D617B">
              <w:rPr>
                <w:rFonts w:ascii="Times New Roman" w:hAnsi="Times New Roman"/>
                <w:i/>
                <w:lang w:val="ru-RU"/>
              </w:rPr>
              <w:t>обучение</w:t>
            </w:r>
            <w:r w:rsidRPr="003D617B">
              <w:rPr>
                <w:rFonts w:ascii="Times New Roman" w:hAnsi="Times New Roman"/>
                <w:i/>
                <w:spacing w:val="51"/>
                <w:lang w:val="ru-RU"/>
              </w:rPr>
              <w:t xml:space="preserve"> </w:t>
            </w:r>
            <w:r w:rsidRPr="003D617B">
              <w:rPr>
                <w:rFonts w:ascii="Times New Roman" w:hAnsi="Times New Roman"/>
                <w:i/>
                <w:lang w:val="ru-RU"/>
              </w:rPr>
              <w:t>детей</w:t>
            </w:r>
            <w:r w:rsidRPr="003D617B">
              <w:rPr>
                <w:rFonts w:ascii="Times New Roman" w:hAnsi="Times New Roman"/>
                <w:i/>
                <w:spacing w:val="53"/>
                <w:lang w:val="ru-RU"/>
              </w:rPr>
              <w:t xml:space="preserve"> </w:t>
            </w:r>
            <w:r w:rsidRPr="003D617B">
              <w:rPr>
                <w:rFonts w:ascii="Times New Roman" w:hAnsi="Times New Roman"/>
                <w:i/>
                <w:lang w:val="ru-RU"/>
              </w:rPr>
              <w:t xml:space="preserve">дошкольного </w:t>
            </w:r>
            <w:r w:rsidRPr="003D617B">
              <w:rPr>
                <w:rFonts w:ascii="Times New Roman" w:hAnsi="Times New Roman"/>
                <w:i/>
                <w:spacing w:val="-57"/>
                <w:lang w:val="ru-RU"/>
              </w:rPr>
              <w:t xml:space="preserve"> </w:t>
            </w:r>
            <w:r w:rsidRPr="003D617B">
              <w:rPr>
                <w:rFonts w:ascii="Times New Roman" w:hAnsi="Times New Roman"/>
                <w:i/>
                <w:lang w:val="ru-RU"/>
              </w:rPr>
              <w:t>возраста с фонетико-</w:t>
            </w:r>
            <w:r w:rsidRPr="003D617B">
              <w:rPr>
                <w:rFonts w:ascii="Times New Roman" w:hAnsi="Times New Roman"/>
                <w:i/>
                <w:spacing w:val="-57"/>
                <w:lang w:val="ru-RU"/>
              </w:rPr>
              <w:t xml:space="preserve"> </w:t>
            </w:r>
            <w:r w:rsidRPr="003D617B">
              <w:rPr>
                <w:rFonts w:ascii="Times New Roman" w:hAnsi="Times New Roman"/>
                <w:i/>
                <w:lang w:val="ru-RU"/>
              </w:rPr>
              <w:t>фонематическим</w:t>
            </w:r>
            <w:r w:rsidRPr="003D617B">
              <w:rPr>
                <w:rFonts w:ascii="Times New Roman" w:hAnsi="Times New Roman"/>
                <w:i/>
                <w:spacing w:val="1"/>
                <w:lang w:val="ru-RU"/>
              </w:rPr>
              <w:t xml:space="preserve"> </w:t>
            </w:r>
            <w:r w:rsidRPr="003D617B">
              <w:rPr>
                <w:rFonts w:ascii="Times New Roman" w:hAnsi="Times New Roman"/>
                <w:i/>
                <w:lang w:val="ru-RU"/>
              </w:rPr>
              <w:t>недоразвитием речи» Т.Б.</w:t>
            </w:r>
            <w:r w:rsidRPr="003D617B">
              <w:rPr>
                <w:rFonts w:ascii="Times New Roman" w:hAnsi="Times New Roman"/>
                <w:i/>
                <w:spacing w:val="-57"/>
                <w:lang w:val="ru-RU"/>
              </w:rPr>
              <w:t xml:space="preserve"> </w:t>
            </w:r>
            <w:r w:rsidRPr="003D617B">
              <w:rPr>
                <w:rFonts w:ascii="Times New Roman" w:hAnsi="Times New Roman"/>
                <w:i/>
                <w:lang w:val="ru-RU"/>
              </w:rPr>
              <w:t>Филичева,</w:t>
            </w:r>
            <w:r w:rsidRPr="003D617B">
              <w:rPr>
                <w:rFonts w:ascii="Times New Roman" w:hAnsi="Times New Roman"/>
                <w:i/>
                <w:spacing w:val="-1"/>
                <w:lang w:val="ru-RU"/>
              </w:rPr>
              <w:t xml:space="preserve"> </w:t>
            </w:r>
            <w:r w:rsidRPr="003D617B">
              <w:rPr>
                <w:rFonts w:ascii="Times New Roman" w:hAnsi="Times New Roman"/>
                <w:i/>
                <w:lang w:val="ru-RU"/>
              </w:rPr>
              <w:t>Г.В. Чиркина.</w:t>
            </w:r>
          </w:p>
        </w:tc>
        <w:tc>
          <w:tcPr>
            <w:tcW w:w="5254" w:type="dxa"/>
            <w:tcBorders>
              <w:top w:val="single" w:sz="4" w:space="0" w:color="000000"/>
              <w:left w:val="single" w:sz="4" w:space="0" w:color="000000"/>
              <w:bottom w:val="single" w:sz="4" w:space="0" w:color="000000"/>
              <w:right w:val="single" w:sz="4" w:space="0" w:color="000000"/>
            </w:tcBorders>
            <w:hideMark/>
          </w:tcPr>
          <w:p w14:paraId="4AFC5466" w14:textId="77777777" w:rsidR="00A37CCA" w:rsidRPr="0001575A" w:rsidRDefault="00A37CCA" w:rsidP="003D617B">
            <w:pPr>
              <w:pStyle w:val="TableParagraph"/>
              <w:ind w:firstLine="321"/>
              <w:jc w:val="both"/>
              <w:rPr>
                <w:rFonts w:ascii="Times New Roman" w:hAnsi="Times New Roman"/>
                <w:lang w:val="ru-RU"/>
              </w:rPr>
            </w:pPr>
            <w:r w:rsidRPr="0001575A">
              <w:rPr>
                <w:rFonts w:ascii="Times New Roman" w:hAnsi="Times New Roman"/>
                <w:lang w:val="ru-RU"/>
              </w:rPr>
              <w:t>Азнабаева</w:t>
            </w:r>
            <w:r w:rsidRPr="0001575A">
              <w:rPr>
                <w:rFonts w:ascii="Times New Roman" w:hAnsi="Times New Roman"/>
                <w:spacing w:val="26"/>
                <w:lang w:val="ru-RU"/>
              </w:rPr>
              <w:t xml:space="preserve"> </w:t>
            </w:r>
            <w:r w:rsidRPr="0001575A">
              <w:rPr>
                <w:rFonts w:ascii="Times New Roman" w:hAnsi="Times New Roman"/>
                <w:lang w:val="ru-RU"/>
              </w:rPr>
              <w:t>Ф.Г.,</w:t>
            </w:r>
            <w:r w:rsidRPr="0001575A">
              <w:rPr>
                <w:rFonts w:ascii="Times New Roman" w:hAnsi="Times New Roman"/>
                <w:spacing w:val="30"/>
                <w:lang w:val="ru-RU"/>
              </w:rPr>
              <w:t xml:space="preserve"> </w:t>
            </w:r>
            <w:r w:rsidRPr="0001575A">
              <w:rPr>
                <w:rFonts w:ascii="Times New Roman" w:hAnsi="Times New Roman"/>
                <w:lang w:val="ru-RU"/>
              </w:rPr>
              <w:t>Гасанова</w:t>
            </w:r>
            <w:r w:rsidRPr="0001575A">
              <w:rPr>
                <w:rFonts w:ascii="Times New Roman" w:hAnsi="Times New Roman"/>
                <w:spacing w:val="26"/>
                <w:lang w:val="ru-RU"/>
              </w:rPr>
              <w:t xml:space="preserve"> </w:t>
            </w:r>
            <w:r w:rsidRPr="0001575A">
              <w:rPr>
                <w:rFonts w:ascii="Times New Roman" w:hAnsi="Times New Roman"/>
                <w:lang w:val="ru-RU"/>
              </w:rPr>
              <w:t>Р.Х.</w:t>
            </w:r>
            <w:r w:rsidRPr="0001575A">
              <w:rPr>
                <w:rFonts w:ascii="Times New Roman" w:hAnsi="Times New Roman"/>
                <w:spacing w:val="59"/>
                <w:lang w:val="ru-RU"/>
              </w:rPr>
              <w:t xml:space="preserve"> </w:t>
            </w:r>
            <w:r w:rsidRPr="0001575A">
              <w:rPr>
                <w:rFonts w:ascii="Times New Roman" w:hAnsi="Times New Roman"/>
                <w:lang w:val="ru-RU"/>
              </w:rPr>
              <w:t>Дидактический</w:t>
            </w:r>
            <w:r w:rsidRPr="0001575A">
              <w:rPr>
                <w:rFonts w:ascii="Times New Roman" w:hAnsi="Times New Roman"/>
                <w:spacing w:val="-1"/>
                <w:lang w:val="ru-RU"/>
              </w:rPr>
              <w:t xml:space="preserve"> </w:t>
            </w:r>
            <w:r w:rsidRPr="0001575A">
              <w:rPr>
                <w:rFonts w:ascii="Times New Roman" w:hAnsi="Times New Roman"/>
                <w:lang w:val="ru-RU"/>
              </w:rPr>
              <w:t>материал.</w:t>
            </w:r>
            <w:r w:rsidRPr="0001575A">
              <w:rPr>
                <w:rFonts w:ascii="Times New Roman" w:hAnsi="Times New Roman"/>
                <w:spacing w:val="61"/>
                <w:lang w:val="ru-RU"/>
              </w:rPr>
              <w:t xml:space="preserve"> </w:t>
            </w:r>
            <w:r w:rsidRPr="0001575A">
              <w:rPr>
                <w:rFonts w:ascii="Times New Roman" w:hAnsi="Times New Roman"/>
                <w:lang w:val="ru-RU"/>
              </w:rPr>
              <w:t>–</w:t>
            </w:r>
            <w:r w:rsidRPr="0001575A">
              <w:rPr>
                <w:rFonts w:ascii="Times New Roman" w:hAnsi="Times New Roman"/>
                <w:spacing w:val="-1"/>
                <w:lang w:val="ru-RU"/>
              </w:rPr>
              <w:t xml:space="preserve"> </w:t>
            </w:r>
            <w:r w:rsidRPr="0001575A">
              <w:rPr>
                <w:rFonts w:ascii="Times New Roman" w:hAnsi="Times New Roman"/>
                <w:lang w:val="ru-RU"/>
              </w:rPr>
              <w:t>Уфа, Китап,</w:t>
            </w:r>
            <w:r w:rsidRPr="0001575A">
              <w:rPr>
                <w:rFonts w:ascii="Times New Roman" w:hAnsi="Times New Roman"/>
                <w:spacing w:val="-1"/>
                <w:lang w:val="ru-RU"/>
              </w:rPr>
              <w:t xml:space="preserve"> </w:t>
            </w:r>
            <w:r w:rsidRPr="0001575A">
              <w:rPr>
                <w:rFonts w:ascii="Times New Roman" w:hAnsi="Times New Roman"/>
                <w:lang w:val="ru-RU"/>
              </w:rPr>
              <w:t>2010.</w:t>
            </w:r>
          </w:p>
          <w:p w14:paraId="4D3EA4A5" w14:textId="77777777" w:rsidR="00A37CCA" w:rsidRPr="0001575A" w:rsidRDefault="00A37CCA" w:rsidP="003D617B">
            <w:pPr>
              <w:pStyle w:val="TableParagraph"/>
              <w:ind w:right="94" w:firstLine="321"/>
              <w:jc w:val="both"/>
              <w:rPr>
                <w:rFonts w:ascii="Times New Roman" w:hAnsi="Times New Roman"/>
                <w:lang w:val="ru-RU"/>
              </w:rPr>
            </w:pPr>
            <w:r w:rsidRPr="0001575A">
              <w:rPr>
                <w:rFonts w:ascii="Times New Roman" w:hAnsi="Times New Roman"/>
                <w:lang w:val="ru-RU"/>
              </w:rPr>
              <w:t>Азнабаева</w:t>
            </w:r>
            <w:r w:rsidRPr="0001575A">
              <w:rPr>
                <w:rFonts w:ascii="Times New Roman" w:hAnsi="Times New Roman"/>
                <w:spacing w:val="19"/>
                <w:lang w:val="ru-RU"/>
              </w:rPr>
              <w:t xml:space="preserve"> </w:t>
            </w:r>
            <w:r w:rsidRPr="0001575A">
              <w:rPr>
                <w:rFonts w:ascii="Times New Roman" w:hAnsi="Times New Roman"/>
                <w:lang w:val="ru-RU"/>
              </w:rPr>
              <w:t>Ф.Г.,</w:t>
            </w:r>
            <w:r w:rsidRPr="0001575A">
              <w:rPr>
                <w:rFonts w:ascii="Times New Roman" w:hAnsi="Times New Roman"/>
                <w:spacing w:val="21"/>
                <w:lang w:val="ru-RU"/>
              </w:rPr>
              <w:t xml:space="preserve"> </w:t>
            </w:r>
            <w:r w:rsidRPr="0001575A">
              <w:rPr>
                <w:rFonts w:ascii="Times New Roman" w:hAnsi="Times New Roman"/>
                <w:lang w:val="ru-RU"/>
              </w:rPr>
              <w:t>и</w:t>
            </w:r>
            <w:r w:rsidRPr="0001575A">
              <w:rPr>
                <w:rFonts w:ascii="Times New Roman" w:hAnsi="Times New Roman"/>
                <w:spacing w:val="21"/>
                <w:lang w:val="ru-RU"/>
              </w:rPr>
              <w:t xml:space="preserve"> </w:t>
            </w:r>
            <w:r w:rsidRPr="0001575A">
              <w:rPr>
                <w:rFonts w:ascii="Times New Roman" w:hAnsi="Times New Roman"/>
                <w:lang w:val="ru-RU"/>
              </w:rPr>
              <w:t>др.</w:t>
            </w:r>
            <w:r w:rsidRPr="0001575A">
              <w:rPr>
                <w:rFonts w:ascii="Times New Roman" w:hAnsi="Times New Roman"/>
                <w:spacing w:val="22"/>
                <w:lang w:val="ru-RU"/>
              </w:rPr>
              <w:t xml:space="preserve"> </w:t>
            </w:r>
            <w:r w:rsidRPr="0001575A">
              <w:rPr>
                <w:rFonts w:ascii="Times New Roman" w:hAnsi="Times New Roman"/>
                <w:lang w:val="ru-RU"/>
              </w:rPr>
              <w:t>Картинный</w:t>
            </w:r>
            <w:r w:rsidRPr="0001575A">
              <w:rPr>
                <w:rFonts w:ascii="Times New Roman" w:hAnsi="Times New Roman"/>
                <w:spacing w:val="21"/>
                <w:lang w:val="ru-RU"/>
              </w:rPr>
              <w:t xml:space="preserve"> </w:t>
            </w:r>
            <w:r w:rsidRPr="0001575A">
              <w:rPr>
                <w:rFonts w:ascii="Times New Roman" w:hAnsi="Times New Roman"/>
                <w:lang w:val="ru-RU"/>
              </w:rPr>
              <w:t>словарь</w:t>
            </w:r>
            <w:r w:rsidRPr="0001575A">
              <w:rPr>
                <w:rFonts w:ascii="Times New Roman" w:hAnsi="Times New Roman"/>
                <w:spacing w:val="-57"/>
                <w:lang w:val="ru-RU"/>
              </w:rPr>
              <w:t xml:space="preserve">   </w:t>
            </w:r>
            <w:r w:rsidRPr="0001575A">
              <w:rPr>
                <w:rFonts w:ascii="Times New Roman" w:hAnsi="Times New Roman"/>
                <w:lang w:val="ru-RU"/>
              </w:rPr>
              <w:t>русского</w:t>
            </w:r>
            <w:r w:rsidRPr="0001575A">
              <w:rPr>
                <w:rFonts w:ascii="Times New Roman" w:hAnsi="Times New Roman"/>
                <w:spacing w:val="-1"/>
                <w:lang w:val="ru-RU"/>
              </w:rPr>
              <w:t xml:space="preserve"> </w:t>
            </w:r>
            <w:r w:rsidRPr="0001575A">
              <w:rPr>
                <w:rFonts w:ascii="Times New Roman" w:hAnsi="Times New Roman"/>
                <w:lang w:val="ru-RU"/>
              </w:rPr>
              <w:t>языка.</w:t>
            </w:r>
            <w:r w:rsidRPr="0001575A">
              <w:rPr>
                <w:rFonts w:ascii="Times New Roman" w:hAnsi="Times New Roman"/>
                <w:spacing w:val="60"/>
                <w:lang w:val="ru-RU"/>
              </w:rPr>
              <w:t xml:space="preserve"> </w:t>
            </w:r>
            <w:r w:rsidRPr="0001575A">
              <w:rPr>
                <w:rFonts w:ascii="Times New Roman" w:hAnsi="Times New Roman"/>
                <w:lang w:val="ru-RU"/>
              </w:rPr>
              <w:t>–</w:t>
            </w:r>
            <w:r w:rsidRPr="0001575A">
              <w:rPr>
                <w:rFonts w:ascii="Times New Roman" w:hAnsi="Times New Roman"/>
                <w:spacing w:val="-1"/>
                <w:lang w:val="ru-RU"/>
              </w:rPr>
              <w:t xml:space="preserve"> </w:t>
            </w:r>
            <w:r w:rsidRPr="0001575A">
              <w:rPr>
                <w:rFonts w:ascii="Times New Roman" w:hAnsi="Times New Roman"/>
                <w:lang w:val="ru-RU"/>
              </w:rPr>
              <w:t>Уфа, Китап, 2010.</w:t>
            </w:r>
          </w:p>
          <w:p w14:paraId="773F34BD" w14:textId="77777777" w:rsidR="00A37CCA" w:rsidRPr="0001575A" w:rsidRDefault="00A37CCA" w:rsidP="003D617B">
            <w:pPr>
              <w:pStyle w:val="TableParagraph"/>
              <w:tabs>
                <w:tab w:val="left" w:pos="565"/>
                <w:tab w:val="left" w:pos="1274"/>
                <w:tab w:val="left" w:pos="2421"/>
                <w:tab w:val="left" w:pos="2476"/>
                <w:tab w:val="left" w:pos="3460"/>
                <w:tab w:val="left" w:pos="3915"/>
              </w:tabs>
              <w:ind w:right="95" w:firstLine="321"/>
              <w:jc w:val="both"/>
              <w:rPr>
                <w:rFonts w:ascii="Times New Roman" w:hAnsi="Times New Roman"/>
                <w:spacing w:val="-57"/>
                <w:lang w:val="ru-RU"/>
              </w:rPr>
            </w:pPr>
            <w:r w:rsidRPr="0001575A">
              <w:rPr>
                <w:rFonts w:ascii="Times New Roman" w:hAnsi="Times New Roman"/>
                <w:lang w:val="ru-RU"/>
              </w:rPr>
              <w:t>демонстрационные наборы, картинок,</w:t>
            </w:r>
            <w:r w:rsidRPr="0001575A">
              <w:rPr>
                <w:rFonts w:ascii="Times New Roman" w:hAnsi="Times New Roman"/>
                <w:spacing w:val="-57"/>
                <w:lang w:val="ru-RU"/>
              </w:rPr>
              <w:t xml:space="preserve"> </w:t>
            </w:r>
            <w:r w:rsidRPr="0001575A">
              <w:rPr>
                <w:rFonts w:ascii="Times New Roman" w:hAnsi="Times New Roman"/>
                <w:lang w:val="ru-RU"/>
              </w:rPr>
              <w:t xml:space="preserve">иллюстраций, дидактические игры, портреты башкирских писателей, поэтов, картины, альбомы, наборы </w:t>
            </w:r>
            <w:r w:rsidRPr="0001575A">
              <w:rPr>
                <w:rFonts w:ascii="Times New Roman" w:hAnsi="Times New Roman"/>
                <w:spacing w:val="-1"/>
                <w:lang w:val="ru-RU"/>
              </w:rPr>
              <w:t xml:space="preserve">открыток, </w:t>
            </w:r>
            <w:r w:rsidRPr="0001575A">
              <w:rPr>
                <w:rFonts w:ascii="Times New Roman" w:hAnsi="Times New Roman"/>
                <w:lang w:val="ru-RU"/>
              </w:rPr>
              <w:t>аудио-</w:t>
            </w:r>
            <w:r w:rsidRPr="0001575A">
              <w:rPr>
                <w:rFonts w:ascii="Times New Roman" w:hAnsi="Times New Roman"/>
                <w:spacing w:val="-2"/>
                <w:lang w:val="ru-RU"/>
              </w:rPr>
              <w:t xml:space="preserve"> </w:t>
            </w:r>
            <w:r w:rsidRPr="0001575A">
              <w:rPr>
                <w:rFonts w:ascii="Times New Roman" w:hAnsi="Times New Roman"/>
                <w:lang w:val="ru-RU"/>
              </w:rPr>
              <w:t>и видеоматериалы, детская</w:t>
            </w:r>
            <w:r w:rsidRPr="0001575A">
              <w:rPr>
                <w:rFonts w:ascii="Times New Roman" w:hAnsi="Times New Roman"/>
                <w:spacing w:val="-3"/>
                <w:lang w:val="ru-RU"/>
              </w:rPr>
              <w:t xml:space="preserve"> </w:t>
            </w:r>
            <w:r w:rsidRPr="0001575A">
              <w:rPr>
                <w:rFonts w:ascii="Times New Roman" w:hAnsi="Times New Roman"/>
                <w:lang w:val="ru-RU"/>
              </w:rPr>
              <w:t>литература.</w:t>
            </w:r>
          </w:p>
          <w:p w14:paraId="4ED73EF4" w14:textId="77777777" w:rsidR="00A37CCA" w:rsidRPr="0001575A" w:rsidRDefault="00A37CCA" w:rsidP="003D617B">
            <w:pPr>
              <w:pStyle w:val="TableParagraph"/>
              <w:spacing w:line="270" w:lineRule="atLeast"/>
              <w:ind w:firstLine="321"/>
              <w:jc w:val="both"/>
              <w:rPr>
                <w:rFonts w:ascii="Times New Roman" w:hAnsi="Times New Roman"/>
                <w:lang w:val="ru-RU"/>
              </w:rPr>
            </w:pPr>
            <w:r w:rsidRPr="0001575A">
              <w:rPr>
                <w:rFonts w:ascii="Times New Roman" w:hAnsi="Times New Roman"/>
                <w:lang w:val="ru-RU"/>
              </w:rPr>
              <w:t>Саитбаталов</w:t>
            </w:r>
            <w:r w:rsidRPr="0001575A">
              <w:rPr>
                <w:rFonts w:ascii="Times New Roman" w:hAnsi="Times New Roman"/>
                <w:spacing w:val="11"/>
                <w:lang w:val="ru-RU"/>
              </w:rPr>
              <w:t xml:space="preserve"> </w:t>
            </w:r>
            <w:r w:rsidRPr="0001575A">
              <w:rPr>
                <w:rFonts w:ascii="Times New Roman" w:hAnsi="Times New Roman"/>
                <w:lang w:val="ru-RU"/>
              </w:rPr>
              <w:t>Э.В.</w:t>
            </w:r>
            <w:r w:rsidRPr="0001575A">
              <w:rPr>
                <w:rFonts w:ascii="Times New Roman" w:hAnsi="Times New Roman"/>
                <w:spacing w:val="12"/>
                <w:lang w:val="ru-RU"/>
              </w:rPr>
              <w:t xml:space="preserve"> </w:t>
            </w:r>
            <w:r w:rsidRPr="0001575A">
              <w:rPr>
                <w:rFonts w:ascii="Times New Roman" w:hAnsi="Times New Roman"/>
                <w:lang w:val="ru-RU"/>
              </w:rPr>
              <w:t>Башкирские</w:t>
            </w:r>
            <w:r w:rsidRPr="0001575A">
              <w:rPr>
                <w:rFonts w:ascii="Times New Roman" w:hAnsi="Times New Roman"/>
                <w:spacing w:val="8"/>
                <w:lang w:val="ru-RU"/>
              </w:rPr>
              <w:t xml:space="preserve"> </w:t>
            </w:r>
            <w:r w:rsidRPr="0001575A">
              <w:rPr>
                <w:rFonts w:ascii="Times New Roman" w:hAnsi="Times New Roman"/>
                <w:lang w:val="ru-RU"/>
              </w:rPr>
              <w:t>народные</w:t>
            </w:r>
            <w:r w:rsidRPr="0001575A">
              <w:rPr>
                <w:rFonts w:ascii="Times New Roman" w:hAnsi="Times New Roman"/>
                <w:spacing w:val="-57"/>
                <w:lang w:val="ru-RU"/>
              </w:rPr>
              <w:t xml:space="preserve"> </w:t>
            </w:r>
            <w:r w:rsidRPr="0001575A">
              <w:rPr>
                <w:rFonts w:ascii="Times New Roman" w:hAnsi="Times New Roman"/>
                <w:lang w:val="ru-RU"/>
              </w:rPr>
              <w:t>сказки</w:t>
            </w:r>
            <w:r w:rsidRPr="0001575A">
              <w:rPr>
                <w:rFonts w:ascii="Times New Roman" w:hAnsi="Times New Roman"/>
                <w:spacing w:val="-3"/>
                <w:lang w:val="ru-RU"/>
              </w:rPr>
              <w:t xml:space="preserve"> </w:t>
            </w:r>
            <w:r w:rsidRPr="0001575A">
              <w:rPr>
                <w:rFonts w:ascii="Times New Roman" w:hAnsi="Times New Roman"/>
                <w:lang w:val="ru-RU"/>
              </w:rPr>
              <w:t>и</w:t>
            </w:r>
            <w:r w:rsidRPr="0001575A">
              <w:rPr>
                <w:rFonts w:ascii="Times New Roman" w:hAnsi="Times New Roman"/>
                <w:spacing w:val="-1"/>
                <w:lang w:val="ru-RU"/>
              </w:rPr>
              <w:t xml:space="preserve"> </w:t>
            </w:r>
            <w:r w:rsidRPr="0001575A">
              <w:rPr>
                <w:rFonts w:ascii="Times New Roman" w:hAnsi="Times New Roman"/>
                <w:lang w:val="ru-RU"/>
              </w:rPr>
              <w:t>легенды.–Уфа, Эдвис,</w:t>
            </w:r>
            <w:r w:rsidRPr="0001575A">
              <w:rPr>
                <w:rFonts w:ascii="Times New Roman" w:hAnsi="Times New Roman"/>
                <w:spacing w:val="-1"/>
                <w:lang w:val="ru-RU"/>
              </w:rPr>
              <w:t xml:space="preserve"> </w:t>
            </w:r>
            <w:r w:rsidRPr="0001575A">
              <w:rPr>
                <w:rFonts w:ascii="Times New Roman" w:hAnsi="Times New Roman"/>
                <w:lang w:val="ru-RU"/>
              </w:rPr>
              <w:t>2007.</w:t>
            </w:r>
          </w:p>
        </w:tc>
      </w:tr>
    </w:tbl>
    <w:p w14:paraId="69DD35B4" w14:textId="77777777" w:rsidR="00A37CCA" w:rsidRPr="00A37CCA" w:rsidRDefault="00A37CCA" w:rsidP="00A324CF">
      <w:pPr>
        <w:pStyle w:val="af7"/>
        <w:spacing w:before="0" w:beforeAutospacing="0" w:after="0" w:afterAutospacing="0"/>
        <w:ind w:right="227" w:firstLine="567"/>
        <w:jc w:val="both"/>
        <w:rPr>
          <w:rFonts w:ascii="Times New Roman" w:hAnsi="Times New Roman" w:cs="Times New Roman"/>
          <w:sz w:val="24"/>
          <w:szCs w:val="24"/>
        </w:rPr>
      </w:pPr>
      <w:r w:rsidRPr="00A37CCA">
        <w:rPr>
          <w:rFonts w:ascii="Times New Roman" w:hAnsi="Times New Roman" w:cs="Times New Roman"/>
          <w:sz w:val="24"/>
          <w:szCs w:val="24"/>
        </w:rPr>
        <w:t>В рамках реализации содержания образовательной области «Художественно-эстетическое</w:t>
      </w:r>
      <w:r w:rsidRPr="00A37CCA">
        <w:rPr>
          <w:rFonts w:ascii="Times New Roman" w:hAnsi="Times New Roman" w:cs="Times New Roman"/>
          <w:spacing w:val="-57"/>
          <w:sz w:val="24"/>
          <w:szCs w:val="24"/>
        </w:rPr>
        <w:t xml:space="preserve"> </w:t>
      </w:r>
      <w:r w:rsidRPr="00A37CCA">
        <w:rPr>
          <w:rFonts w:ascii="Times New Roman" w:hAnsi="Times New Roman" w:cs="Times New Roman"/>
          <w:sz w:val="24"/>
          <w:szCs w:val="24"/>
        </w:rPr>
        <w:t>развитие»</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в</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части</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образовательной</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программы,</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формируемой</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участниками</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образовательных</w:t>
      </w:r>
      <w:r w:rsidRPr="00A37CCA">
        <w:rPr>
          <w:rFonts w:ascii="Times New Roman" w:hAnsi="Times New Roman" w:cs="Times New Roman"/>
          <w:spacing w:val="-57"/>
          <w:sz w:val="24"/>
          <w:szCs w:val="24"/>
        </w:rPr>
        <w:t xml:space="preserve"> </w:t>
      </w:r>
      <w:r w:rsidRPr="00A37CCA">
        <w:rPr>
          <w:rFonts w:ascii="Times New Roman" w:hAnsi="Times New Roman" w:cs="Times New Roman"/>
          <w:sz w:val="24"/>
          <w:szCs w:val="24"/>
        </w:rPr>
        <w:t>отношений,</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предполагается:</w:t>
      </w:r>
    </w:p>
    <w:p w14:paraId="6662302D" w14:textId="25D93435" w:rsidR="00A37CCA" w:rsidRPr="00A37CCA" w:rsidRDefault="00A37CCA" w:rsidP="00A324CF">
      <w:pPr>
        <w:pStyle w:val="af7"/>
        <w:widowControl w:val="0"/>
        <w:numPr>
          <w:ilvl w:val="0"/>
          <w:numId w:val="92"/>
        </w:numPr>
        <w:tabs>
          <w:tab w:val="left" w:pos="692"/>
        </w:tabs>
        <w:autoSpaceDE w:val="0"/>
        <w:autoSpaceDN w:val="0"/>
        <w:spacing w:before="0" w:beforeAutospacing="0" w:after="0" w:afterAutospacing="0"/>
        <w:ind w:left="0" w:right="232" w:firstLine="567"/>
        <w:contextualSpacing/>
        <w:jc w:val="both"/>
        <w:rPr>
          <w:rFonts w:ascii="Times New Roman" w:hAnsi="Times New Roman" w:cs="Times New Roman"/>
          <w:sz w:val="24"/>
          <w:szCs w:val="22"/>
        </w:rPr>
      </w:pPr>
      <w:r w:rsidRPr="00A37CCA">
        <w:rPr>
          <w:rFonts w:ascii="Times New Roman" w:hAnsi="Times New Roman" w:cs="Times New Roman"/>
          <w:sz w:val="24"/>
        </w:rPr>
        <w:t>расширение</w:t>
      </w:r>
      <w:r w:rsidRPr="00A37CCA">
        <w:rPr>
          <w:rFonts w:ascii="Times New Roman" w:hAnsi="Times New Roman" w:cs="Times New Roman"/>
          <w:spacing w:val="1"/>
          <w:sz w:val="24"/>
        </w:rPr>
        <w:t xml:space="preserve"> </w:t>
      </w:r>
      <w:r w:rsidRPr="00A37CCA">
        <w:rPr>
          <w:rFonts w:ascii="Times New Roman" w:hAnsi="Times New Roman" w:cs="Times New Roman"/>
          <w:sz w:val="24"/>
        </w:rPr>
        <w:t>представлений</w:t>
      </w:r>
      <w:r w:rsidRPr="00A37CCA">
        <w:rPr>
          <w:rFonts w:ascii="Times New Roman" w:hAnsi="Times New Roman" w:cs="Times New Roman"/>
          <w:spacing w:val="1"/>
          <w:sz w:val="24"/>
        </w:rPr>
        <w:t xml:space="preserve"> </w:t>
      </w:r>
      <w:r w:rsidRPr="00A37CCA">
        <w:rPr>
          <w:rFonts w:ascii="Times New Roman" w:hAnsi="Times New Roman" w:cs="Times New Roman"/>
          <w:sz w:val="24"/>
        </w:rPr>
        <w:t>о</w:t>
      </w:r>
      <w:r w:rsidRPr="00A37CCA">
        <w:rPr>
          <w:rFonts w:ascii="Times New Roman" w:hAnsi="Times New Roman" w:cs="Times New Roman"/>
          <w:spacing w:val="1"/>
          <w:sz w:val="24"/>
        </w:rPr>
        <w:t xml:space="preserve"> </w:t>
      </w:r>
      <w:r w:rsidRPr="00A37CCA">
        <w:rPr>
          <w:rFonts w:ascii="Times New Roman" w:hAnsi="Times New Roman" w:cs="Times New Roman"/>
          <w:sz w:val="24"/>
        </w:rPr>
        <w:t>разнообразии</w:t>
      </w:r>
      <w:r w:rsidRPr="00A37CCA">
        <w:rPr>
          <w:rFonts w:ascii="Times New Roman" w:hAnsi="Times New Roman" w:cs="Times New Roman"/>
          <w:spacing w:val="1"/>
          <w:sz w:val="24"/>
        </w:rPr>
        <w:t xml:space="preserve"> </w:t>
      </w:r>
      <w:r w:rsidRPr="00A37CCA">
        <w:rPr>
          <w:rFonts w:ascii="Times New Roman" w:hAnsi="Times New Roman" w:cs="Times New Roman"/>
          <w:sz w:val="24"/>
        </w:rPr>
        <w:t>народного</w:t>
      </w:r>
      <w:r w:rsidRPr="00A37CCA">
        <w:rPr>
          <w:rFonts w:ascii="Times New Roman" w:hAnsi="Times New Roman" w:cs="Times New Roman"/>
          <w:spacing w:val="1"/>
          <w:sz w:val="24"/>
        </w:rPr>
        <w:t xml:space="preserve"> </w:t>
      </w:r>
      <w:r w:rsidRPr="00A37CCA">
        <w:rPr>
          <w:rFonts w:ascii="Times New Roman" w:hAnsi="Times New Roman" w:cs="Times New Roman"/>
          <w:sz w:val="24"/>
        </w:rPr>
        <w:t>искусства,</w:t>
      </w:r>
      <w:r w:rsidRPr="00A37CCA">
        <w:rPr>
          <w:rFonts w:ascii="Times New Roman" w:hAnsi="Times New Roman" w:cs="Times New Roman"/>
          <w:spacing w:val="1"/>
          <w:sz w:val="24"/>
        </w:rPr>
        <w:t xml:space="preserve"> </w:t>
      </w:r>
      <w:r w:rsidRPr="00A37CCA">
        <w:rPr>
          <w:rFonts w:ascii="Times New Roman" w:hAnsi="Times New Roman" w:cs="Times New Roman"/>
          <w:sz w:val="24"/>
        </w:rPr>
        <w:t>творчестве</w:t>
      </w:r>
      <w:r w:rsidRPr="00A37CCA">
        <w:rPr>
          <w:rFonts w:ascii="Times New Roman" w:hAnsi="Times New Roman" w:cs="Times New Roman"/>
          <w:spacing w:val="1"/>
          <w:sz w:val="24"/>
        </w:rPr>
        <w:t xml:space="preserve"> </w:t>
      </w:r>
      <w:r w:rsidRPr="00A37CCA">
        <w:rPr>
          <w:rFonts w:ascii="Times New Roman" w:hAnsi="Times New Roman" w:cs="Times New Roman"/>
          <w:sz w:val="24"/>
        </w:rPr>
        <w:t>художников,</w:t>
      </w:r>
      <w:r w:rsidRPr="00A37CCA">
        <w:rPr>
          <w:rFonts w:ascii="Times New Roman" w:hAnsi="Times New Roman" w:cs="Times New Roman"/>
          <w:spacing w:val="1"/>
          <w:sz w:val="24"/>
        </w:rPr>
        <w:t xml:space="preserve"> </w:t>
      </w:r>
      <w:r w:rsidRPr="00A37CCA">
        <w:rPr>
          <w:rFonts w:ascii="Times New Roman" w:hAnsi="Times New Roman" w:cs="Times New Roman"/>
          <w:sz w:val="24"/>
        </w:rPr>
        <w:t>писателей,</w:t>
      </w:r>
      <w:r w:rsidRPr="00A37CCA">
        <w:rPr>
          <w:rFonts w:ascii="Times New Roman" w:hAnsi="Times New Roman" w:cs="Times New Roman"/>
          <w:spacing w:val="-2"/>
          <w:sz w:val="24"/>
        </w:rPr>
        <w:t xml:space="preserve"> </w:t>
      </w:r>
      <w:r w:rsidRPr="00A37CCA">
        <w:rPr>
          <w:rFonts w:ascii="Times New Roman" w:hAnsi="Times New Roman" w:cs="Times New Roman"/>
          <w:sz w:val="24"/>
        </w:rPr>
        <w:t>композиторов,</w:t>
      </w:r>
      <w:r w:rsidRPr="00A37CCA">
        <w:rPr>
          <w:rFonts w:ascii="Times New Roman" w:hAnsi="Times New Roman" w:cs="Times New Roman"/>
          <w:spacing w:val="-2"/>
          <w:sz w:val="24"/>
        </w:rPr>
        <w:t xml:space="preserve"> </w:t>
      </w:r>
      <w:r w:rsidRPr="00A37CCA">
        <w:rPr>
          <w:rFonts w:ascii="Times New Roman" w:hAnsi="Times New Roman" w:cs="Times New Roman"/>
          <w:sz w:val="24"/>
        </w:rPr>
        <w:t>музыкантов,</w:t>
      </w:r>
      <w:r w:rsidRPr="00A37CCA">
        <w:rPr>
          <w:rFonts w:ascii="Times New Roman" w:hAnsi="Times New Roman" w:cs="Times New Roman"/>
          <w:spacing w:val="-2"/>
          <w:sz w:val="24"/>
        </w:rPr>
        <w:t xml:space="preserve"> </w:t>
      </w:r>
      <w:r w:rsidRPr="00A37CCA">
        <w:rPr>
          <w:rFonts w:ascii="Times New Roman" w:hAnsi="Times New Roman" w:cs="Times New Roman"/>
          <w:sz w:val="24"/>
        </w:rPr>
        <w:t>исполнителей</w:t>
      </w:r>
      <w:r w:rsidRPr="00A37CCA">
        <w:rPr>
          <w:rFonts w:ascii="Times New Roman" w:hAnsi="Times New Roman" w:cs="Times New Roman"/>
          <w:spacing w:val="-2"/>
          <w:sz w:val="24"/>
        </w:rPr>
        <w:t xml:space="preserve"> </w:t>
      </w:r>
      <w:r w:rsidRPr="00A37CCA">
        <w:rPr>
          <w:rFonts w:ascii="Times New Roman" w:hAnsi="Times New Roman" w:cs="Times New Roman"/>
          <w:sz w:val="24"/>
        </w:rPr>
        <w:t>города</w:t>
      </w:r>
      <w:r w:rsidR="00471989">
        <w:rPr>
          <w:rFonts w:ascii="Times New Roman" w:hAnsi="Times New Roman" w:cs="Times New Roman"/>
          <w:spacing w:val="-3"/>
          <w:sz w:val="24"/>
        </w:rPr>
        <w:t xml:space="preserve"> Белорецк</w:t>
      </w:r>
      <w:r w:rsidRPr="00A37CCA">
        <w:rPr>
          <w:rFonts w:ascii="Times New Roman" w:hAnsi="Times New Roman" w:cs="Times New Roman"/>
          <w:spacing w:val="-2"/>
          <w:sz w:val="24"/>
        </w:rPr>
        <w:t xml:space="preserve"> </w:t>
      </w:r>
      <w:r w:rsidRPr="00A37CCA">
        <w:rPr>
          <w:rFonts w:ascii="Times New Roman" w:hAnsi="Times New Roman" w:cs="Times New Roman"/>
          <w:sz w:val="24"/>
        </w:rPr>
        <w:t>и</w:t>
      </w:r>
      <w:r w:rsidRPr="00A37CCA">
        <w:rPr>
          <w:rFonts w:ascii="Times New Roman" w:hAnsi="Times New Roman" w:cs="Times New Roman"/>
          <w:spacing w:val="-2"/>
          <w:sz w:val="24"/>
        </w:rPr>
        <w:t xml:space="preserve"> </w:t>
      </w:r>
      <w:r w:rsidRPr="00A37CCA">
        <w:rPr>
          <w:rFonts w:ascii="Times New Roman" w:hAnsi="Times New Roman" w:cs="Times New Roman"/>
          <w:sz w:val="24"/>
        </w:rPr>
        <w:t>Республики</w:t>
      </w:r>
      <w:r w:rsidRPr="00A37CCA">
        <w:rPr>
          <w:rFonts w:ascii="Times New Roman" w:hAnsi="Times New Roman" w:cs="Times New Roman"/>
          <w:spacing w:val="-2"/>
          <w:sz w:val="24"/>
        </w:rPr>
        <w:t xml:space="preserve"> </w:t>
      </w:r>
      <w:r w:rsidRPr="00A37CCA">
        <w:rPr>
          <w:rFonts w:ascii="Times New Roman" w:hAnsi="Times New Roman" w:cs="Times New Roman"/>
          <w:sz w:val="24"/>
        </w:rPr>
        <w:t>Башкортостан;</w:t>
      </w:r>
    </w:p>
    <w:p w14:paraId="5FDF1CDE" w14:textId="2A47A2C0" w:rsidR="00A37CCA" w:rsidRPr="00A37CCA" w:rsidRDefault="00A37CCA" w:rsidP="00A324CF">
      <w:pPr>
        <w:pStyle w:val="af7"/>
        <w:widowControl w:val="0"/>
        <w:numPr>
          <w:ilvl w:val="0"/>
          <w:numId w:val="92"/>
        </w:numPr>
        <w:tabs>
          <w:tab w:val="left" w:pos="728"/>
        </w:tabs>
        <w:autoSpaceDE w:val="0"/>
        <w:autoSpaceDN w:val="0"/>
        <w:spacing w:before="0" w:beforeAutospacing="0" w:after="0" w:afterAutospacing="0"/>
        <w:ind w:left="0" w:right="234" w:firstLine="567"/>
        <w:contextualSpacing/>
        <w:jc w:val="both"/>
        <w:rPr>
          <w:rFonts w:ascii="Times New Roman" w:hAnsi="Times New Roman" w:cs="Times New Roman"/>
          <w:sz w:val="24"/>
        </w:rPr>
      </w:pPr>
      <w:r w:rsidRPr="00A37CCA">
        <w:rPr>
          <w:rFonts w:ascii="Times New Roman" w:hAnsi="Times New Roman" w:cs="Times New Roman"/>
          <w:sz w:val="24"/>
        </w:rPr>
        <w:t>обогащение</w:t>
      </w:r>
      <w:r w:rsidRPr="00A37CCA">
        <w:rPr>
          <w:rFonts w:ascii="Times New Roman" w:hAnsi="Times New Roman" w:cs="Times New Roman"/>
          <w:spacing w:val="1"/>
          <w:sz w:val="24"/>
        </w:rPr>
        <w:t xml:space="preserve"> </w:t>
      </w:r>
      <w:r w:rsidRPr="00A37CCA">
        <w:rPr>
          <w:rFonts w:ascii="Times New Roman" w:hAnsi="Times New Roman" w:cs="Times New Roman"/>
          <w:sz w:val="24"/>
        </w:rPr>
        <w:t>деятельности</w:t>
      </w:r>
      <w:r w:rsidRPr="00A37CCA">
        <w:rPr>
          <w:rFonts w:ascii="Times New Roman" w:hAnsi="Times New Roman" w:cs="Times New Roman"/>
          <w:spacing w:val="1"/>
          <w:sz w:val="24"/>
        </w:rPr>
        <w:t xml:space="preserve"> </w:t>
      </w:r>
      <w:r w:rsidRPr="00A37CCA">
        <w:rPr>
          <w:rFonts w:ascii="Times New Roman" w:hAnsi="Times New Roman" w:cs="Times New Roman"/>
          <w:sz w:val="24"/>
        </w:rPr>
        <w:t>детей</w:t>
      </w:r>
      <w:r w:rsidRPr="00A37CCA">
        <w:rPr>
          <w:rFonts w:ascii="Times New Roman" w:hAnsi="Times New Roman" w:cs="Times New Roman"/>
          <w:spacing w:val="1"/>
          <w:sz w:val="24"/>
        </w:rPr>
        <w:t xml:space="preserve"> </w:t>
      </w:r>
      <w:r w:rsidRPr="00A37CCA">
        <w:rPr>
          <w:rFonts w:ascii="Times New Roman" w:hAnsi="Times New Roman" w:cs="Times New Roman"/>
          <w:sz w:val="24"/>
        </w:rPr>
        <w:t>в</w:t>
      </w:r>
      <w:r w:rsidRPr="00A37CCA">
        <w:rPr>
          <w:rFonts w:ascii="Times New Roman" w:hAnsi="Times New Roman" w:cs="Times New Roman"/>
          <w:spacing w:val="1"/>
          <w:sz w:val="24"/>
        </w:rPr>
        <w:t xml:space="preserve"> </w:t>
      </w:r>
      <w:r w:rsidRPr="00A37CCA">
        <w:rPr>
          <w:rFonts w:ascii="Times New Roman" w:hAnsi="Times New Roman" w:cs="Times New Roman"/>
          <w:sz w:val="24"/>
        </w:rPr>
        <w:t>разных</w:t>
      </w:r>
      <w:r w:rsidRPr="00A37CCA">
        <w:rPr>
          <w:rFonts w:ascii="Times New Roman" w:hAnsi="Times New Roman" w:cs="Times New Roman"/>
          <w:spacing w:val="1"/>
          <w:sz w:val="24"/>
        </w:rPr>
        <w:t xml:space="preserve"> </w:t>
      </w:r>
      <w:r w:rsidRPr="00A37CCA">
        <w:rPr>
          <w:rFonts w:ascii="Times New Roman" w:hAnsi="Times New Roman" w:cs="Times New Roman"/>
          <w:sz w:val="24"/>
        </w:rPr>
        <w:t>видах</w:t>
      </w:r>
      <w:r w:rsidRPr="00A37CCA">
        <w:rPr>
          <w:rFonts w:ascii="Times New Roman" w:hAnsi="Times New Roman" w:cs="Times New Roman"/>
          <w:spacing w:val="1"/>
          <w:sz w:val="24"/>
        </w:rPr>
        <w:t xml:space="preserve"> </w:t>
      </w:r>
      <w:r w:rsidRPr="00A37CCA">
        <w:rPr>
          <w:rFonts w:ascii="Times New Roman" w:hAnsi="Times New Roman" w:cs="Times New Roman"/>
          <w:sz w:val="24"/>
        </w:rPr>
        <w:t>продуктивного</w:t>
      </w:r>
      <w:r w:rsidRPr="00A37CCA">
        <w:rPr>
          <w:rFonts w:ascii="Times New Roman" w:hAnsi="Times New Roman" w:cs="Times New Roman"/>
          <w:spacing w:val="1"/>
          <w:sz w:val="24"/>
        </w:rPr>
        <w:t xml:space="preserve"> </w:t>
      </w:r>
      <w:r w:rsidRPr="00A37CCA">
        <w:rPr>
          <w:rFonts w:ascii="Times New Roman" w:hAnsi="Times New Roman" w:cs="Times New Roman"/>
          <w:sz w:val="24"/>
        </w:rPr>
        <w:t>творчества</w:t>
      </w:r>
      <w:r w:rsidRPr="00A37CCA">
        <w:rPr>
          <w:rFonts w:ascii="Times New Roman" w:hAnsi="Times New Roman" w:cs="Times New Roman"/>
          <w:spacing w:val="1"/>
          <w:sz w:val="24"/>
        </w:rPr>
        <w:t xml:space="preserve"> </w:t>
      </w:r>
      <w:r w:rsidRPr="00A37CCA">
        <w:rPr>
          <w:rFonts w:ascii="Times New Roman" w:hAnsi="Times New Roman" w:cs="Times New Roman"/>
          <w:sz w:val="24"/>
        </w:rPr>
        <w:t>на</w:t>
      </w:r>
      <w:r w:rsidRPr="00A37CCA">
        <w:rPr>
          <w:rFonts w:ascii="Times New Roman" w:hAnsi="Times New Roman" w:cs="Times New Roman"/>
          <w:spacing w:val="1"/>
          <w:sz w:val="24"/>
        </w:rPr>
        <w:t xml:space="preserve"> </w:t>
      </w:r>
      <w:r w:rsidRPr="00A37CCA">
        <w:rPr>
          <w:rFonts w:ascii="Times New Roman" w:hAnsi="Times New Roman" w:cs="Times New Roman"/>
          <w:sz w:val="24"/>
        </w:rPr>
        <w:t>основе</w:t>
      </w:r>
      <w:r w:rsidRPr="00A37CCA">
        <w:rPr>
          <w:rFonts w:ascii="Times New Roman" w:hAnsi="Times New Roman" w:cs="Times New Roman"/>
          <w:spacing w:val="1"/>
          <w:sz w:val="24"/>
        </w:rPr>
        <w:t xml:space="preserve"> </w:t>
      </w:r>
      <w:r w:rsidRPr="00A37CCA">
        <w:rPr>
          <w:rFonts w:ascii="Times New Roman" w:hAnsi="Times New Roman" w:cs="Times New Roman"/>
          <w:sz w:val="24"/>
        </w:rPr>
        <w:t>полученных эстетических впечатлений от произведений искусства людей творческих профессий</w:t>
      </w:r>
      <w:r w:rsidRPr="00A37CCA">
        <w:rPr>
          <w:rFonts w:ascii="Times New Roman" w:hAnsi="Times New Roman" w:cs="Times New Roman"/>
          <w:spacing w:val="1"/>
          <w:sz w:val="24"/>
        </w:rPr>
        <w:t xml:space="preserve"> </w:t>
      </w:r>
      <w:r w:rsidRPr="00A37CCA">
        <w:rPr>
          <w:rFonts w:ascii="Times New Roman" w:hAnsi="Times New Roman" w:cs="Times New Roman"/>
          <w:sz w:val="24"/>
        </w:rPr>
        <w:t>города</w:t>
      </w:r>
      <w:r w:rsidRPr="00A37CCA">
        <w:rPr>
          <w:rFonts w:ascii="Times New Roman" w:hAnsi="Times New Roman" w:cs="Times New Roman"/>
          <w:spacing w:val="-2"/>
          <w:sz w:val="24"/>
        </w:rPr>
        <w:t xml:space="preserve"> </w:t>
      </w:r>
      <w:r w:rsidR="00471989">
        <w:rPr>
          <w:rFonts w:ascii="Times New Roman" w:hAnsi="Times New Roman" w:cs="Times New Roman"/>
          <w:sz w:val="24"/>
        </w:rPr>
        <w:t>Белорецк</w:t>
      </w:r>
      <w:r w:rsidRPr="00A37CCA">
        <w:rPr>
          <w:rFonts w:ascii="Times New Roman" w:hAnsi="Times New Roman" w:cs="Times New Roman"/>
          <w:sz w:val="24"/>
        </w:rPr>
        <w:t xml:space="preserve"> и</w:t>
      </w:r>
      <w:r w:rsidRPr="00A37CCA">
        <w:rPr>
          <w:rFonts w:ascii="Times New Roman" w:hAnsi="Times New Roman" w:cs="Times New Roman"/>
          <w:spacing w:val="-1"/>
          <w:sz w:val="24"/>
        </w:rPr>
        <w:t xml:space="preserve"> </w:t>
      </w:r>
      <w:r w:rsidRPr="00A37CCA">
        <w:rPr>
          <w:rFonts w:ascii="Times New Roman" w:hAnsi="Times New Roman" w:cs="Times New Roman"/>
          <w:sz w:val="24"/>
        </w:rPr>
        <w:t>Республики Башкортостан.</w:t>
      </w:r>
    </w:p>
    <w:p w14:paraId="01C45C81" w14:textId="0F96B1AB" w:rsidR="00A37CCA" w:rsidRPr="00A37CCA" w:rsidRDefault="00A37CCA" w:rsidP="00A324CF">
      <w:pPr>
        <w:tabs>
          <w:tab w:val="left" w:pos="2037"/>
          <w:tab w:val="left" w:pos="3999"/>
          <w:tab w:val="left" w:pos="5518"/>
          <w:tab w:val="left" w:pos="6640"/>
          <w:tab w:val="left" w:pos="8199"/>
          <w:tab w:val="left" w:pos="8619"/>
        </w:tabs>
        <w:spacing w:after="0" w:line="240" w:lineRule="auto"/>
        <w:ind w:right="232" w:firstLine="567"/>
        <w:jc w:val="both"/>
        <w:rPr>
          <w:rFonts w:ascii="Times New Roman" w:hAnsi="Times New Roman" w:cs="Times New Roman"/>
          <w:i/>
          <w:sz w:val="24"/>
        </w:rPr>
      </w:pPr>
      <w:r w:rsidRPr="00A37CCA">
        <w:rPr>
          <w:rFonts w:ascii="Times New Roman" w:hAnsi="Times New Roman" w:cs="Times New Roman"/>
          <w:i/>
          <w:sz w:val="24"/>
        </w:rPr>
        <w:t>Знакомство</w:t>
      </w:r>
      <w:r w:rsidRPr="00A37CCA">
        <w:rPr>
          <w:rFonts w:ascii="Times New Roman" w:hAnsi="Times New Roman" w:cs="Times New Roman"/>
          <w:i/>
          <w:spacing w:val="38"/>
          <w:sz w:val="24"/>
        </w:rPr>
        <w:t xml:space="preserve"> </w:t>
      </w:r>
      <w:r w:rsidRPr="00A37CCA">
        <w:rPr>
          <w:rFonts w:ascii="Times New Roman" w:hAnsi="Times New Roman" w:cs="Times New Roman"/>
          <w:i/>
          <w:sz w:val="24"/>
        </w:rPr>
        <w:t>с</w:t>
      </w:r>
      <w:r w:rsidRPr="00A37CCA">
        <w:rPr>
          <w:rFonts w:ascii="Times New Roman" w:hAnsi="Times New Roman" w:cs="Times New Roman"/>
          <w:i/>
          <w:spacing w:val="37"/>
          <w:sz w:val="24"/>
        </w:rPr>
        <w:t xml:space="preserve"> </w:t>
      </w:r>
      <w:r w:rsidRPr="00A37CCA">
        <w:rPr>
          <w:rFonts w:ascii="Times New Roman" w:hAnsi="Times New Roman" w:cs="Times New Roman"/>
          <w:i/>
          <w:sz w:val="24"/>
        </w:rPr>
        <w:t>архитектурой</w:t>
      </w:r>
      <w:r w:rsidRPr="00A37CCA">
        <w:rPr>
          <w:rFonts w:ascii="Times New Roman" w:hAnsi="Times New Roman" w:cs="Times New Roman"/>
          <w:i/>
          <w:spacing w:val="38"/>
          <w:sz w:val="24"/>
        </w:rPr>
        <w:t xml:space="preserve"> </w:t>
      </w:r>
      <w:r w:rsidRPr="00A37CCA">
        <w:rPr>
          <w:rFonts w:ascii="Times New Roman" w:hAnsi="Times New Roman" w:cs="Times New Roman"/>
          <w:i/>
          <w:sz w:val="24"/>
        </w:rPr>
        <w:t>нашего</w:t>
      </w:r>
      <w:r w:rsidRPr="00A37CCA">
        <w:rPr>
          <w:rFonts w:ascii="Times New Roman" w:hAnsi="Times New Roman" w:cs="Times New Roman"/>
          <w:i/>
          <w:spacing w:val="38"/>
          <w:sz w:val="24"/>
        </w:rPr>
        <w:t xml:space="preserve"> </w:t>
      </w:r>
      <w:r w:rsidRPr="00A37CCA">
        <w:rPr>
          <w:rFonts w:ascii="Times New Roman" w:hAnsi="Times New Roman" w:cs="Times New Roman"/>
          <w:i/>
          <w:sz w:val="24"/>
        </w:rPr>
        <w:t>города,</w:t>
      </w:r>
      <w:r w:rsidRPr="00A37CCA">
        <w:rPr>
          <w:rFonts w:ascii="Times New Roman" w:hAnsi="Times New Roman" w:cs="Times New Roman"/>
          <w:i/>
          <w:spacing w:val="38"/>
          <w:sz w:val="24"/>
        </w:rPr>
        <w:t xml:space="preserve"> </w:t>
      </w:r>
      <w:r w:rsidRPr="00A37CCA">
        <w:rPr>
          <w:rFonts w:ascii="Times New Roman" w:hAnsi="Times New Roman" w:cs="Times New Roman"/>
          <w:i/>
          <w:sz w:val="24"/>
        </w:rPr>
        <w:t>с</w:t>
      </w:r>
      <w:r w:rsidRPr="00A37CCA">
        <w:rPr>
          <w:rFonts w:ascii="Times New Roman" w:hAnsi="Times New Roman" w:cs="Times New Roman"/>
          <w:i/>
          <w:spacing w:val="37"/>
          <w:sz w:val="24"/>
        </w:rPr>
        <w:t xml:space="preserve"> </w:t>
      </w:r>
      <w:r w:rsidRPr="00A37CCA">
        <w:rPr>
          <w:rFonts w:ascii="Times New Roman" w:hAnsi="Times New Roman" w:cs="Times New Roman"/>
          <w:i/>
          <w:sz w:val="24"/>
        </w:rPr>
        <w:t>разными</w:t>
      </w:r>
      <w:r w:rsidRPr="00A37CCA">
        <w:rPr>
          <w:rFonts w:ascii="Times New Roman" w:hAnsi="Times New Roman" w:cs="Times New Roman"/>
          <w:i/>
          <w:spacing w:val="38"/>
          <w:sz w:val="24"/>
        </w:rPr>
        <w:t xml:space="preserve"> </w:t>
      </w:r>
      <w:r w:rsidRPr="00A37CCA">
        <w:rPr>
          <w:rFonts w:ascii="Times New Roman" w:hAnsi="Times New Roman" w:cs="Times New Roman"/>
          <w:i/>
          <w:sz w:val="24"/>
        </w:rPr>
        <w:t>типами</w:t>
      </w:r>
      <w:r w:rsidRPr="00A37CCA">
        <w:rPr>
          <w:rFonts w:ascii="Times New Roman" w:hAnsi="Times New Roman" w:cs="Times New Roman"/>
          <w:i/>
          <w:spacing w:val="38"/>
          <w:sz w:val="24"/>
        </w:rPr>
        <w:t xml:space="preserve"> </w:t>
      </w:r>
      <w:r w:rsidRPr="00A37CCA">
        <w:rPr>
          <w:rFonts w:ascii="Times New Roman" w:hAnsi="Times New Roman" w:cs="Times New Roman"/>
          <w:i/>
          <w:sz w:val="24"/>
        </w:rPr>
        <w:t>жилья</w:t>
      </w:r>
      <w:r w:rsidRPr="00A37CCA">
        <w:rPr>
          <w:rFonts w:ascii="Times New Roman" w:hAnsi="Times New Roman" w:cs="Times New Roman"/>
          <w:i/>
          <w:spacing w:val="39"/>
          <w:sz w:val="24"/>
        </w:rPr>
        <w:t xml:space="preserve"> </w:t>
      </w:r>
      <w:r w:rsidRPr="00A37CCA">
        <w:rPr>
          <w:rFonts w:ascii="Times New Roman" w:hAnsi="Times New Roman" w:cs="Times New Roman"/>
          <w:i/>
          <w:sz w:val="24"/>
        </w:rPr>
        <w:t>башкир</w:t>
      </w:r>
      <w:r w:rsidRPr="00A37CCA">
        <w:rPr>
          <w:rFonts w:ascii="Times New Roman" w:hAnsi="Times New Roman" w:cs="Times New Roman"/>
          <w:i/>
          <w:spacing w:val="39"/>
          <w:sz w:val="24"/>
        </w:rPr>
        <w:t xml:space="preserve"> </w:t>
      </w:r>
      <w:r w:rsidRPr="00A37CCA">
        <w:rPr>
          <w:rFonts w:ascii="Times New Roman" w:hAnsi="Times New Roman" w:cs="Times New Roman"/>
          <w:i/>
          <w:sz w:val="24"/>
        </w:rPr>
        <w:t>в</w:t>
      </w:r>
      <w:r w:rsidRPr="00A37CCA">
        <w:rPr>
          <w:rFonts w:ascii="Times New Roman" w:hAnsi="Times New Roman" w:cs="Times New Roman"/>
          <w:i/>
          <w:spacing w:val="-57"/>
          <w:sz w:val="24"/>
        </w:rPr>
        <w:t xml:space="preserve"> </w:t>
      </w:r>
      <w:r w:rsidRPr="00A37CCA">
        <w:rPr>
          <w:rFonts w:ascii="Times New Roman" w:hAnsi="Times New Roman" w:cs="Times New Roman"/>
          <w:i/>
          <w:sz w:val="24"/>
        </w:rPr>
        <w:t>прошлом; с башкирским орнаментом, развитие художественных способностей воспитанников.</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Воспитание эмоционального восприятия музыки. Знакомство с народными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lastRenderedPageBreak/>
        <w:t>музыкальными</w:t>
      </w:r>
      <w:r w:rsidRPr="00A37CCA">
        <w:rPr>
          <w:rFonts w:ascii="Times New Roman" w:hAnsi="Times New Roman" w:cs="Times New Roman"/>
          <w:i/>
          <w:spacing w:val="3"/>
          <w:sz w:val="24"/>
        </w:rPr>
        <w:t xml:space="preserve"> </w:t>
      </w:r>
      <w:r w:rsidRPr="00A37CCA">
        <w:rPr>
          <w:rFonts w:ascii="Times New Roman" w:hAnsi="Times New Roman" w:cs="Times New Roman"/>
          <w:i/>
          <w:sz w:val="24"/>
        </w:rPr>
        <w:t>инструментами,</w:t>
      </w:r>
      <w:r w:rsidRPr="00A37CCA">
        <w:rPr>
          <w:rFonts w:ascii="Times New Roman" w:hAnsi="Times New Roman" w:cs="Times New Roman"/>
          <w:i/>
          <w:spacing w:val="3"/>
          <w:sz w:val="24"/>
        </w:rPr>
        <w:t xml:space="preserve"> </w:t>
      </w:r>
      <w:r w:rsidRPr="00A37CCA">
        <w:rPr>
          <w:rFonts w:ascii="Times New Roman" w:hAnsi="Times New Roman" w:cs="Times New Roman"/>
          <w:i/>
          <w:sz w:val="24"/>
        </w:rPr>
        <w:t>с</w:t>
      </w:r>
      <w:r w:rsidRPr="00A37CCA">
        <w:rPr>
          <w:rFonts w:ascii="Times New Roman" w:hAnsi="Times New Roman" w:cs="Times New Roman"/>
          <w:i/>
          <w:spacing w:val="3"/>
          <w:sz w:val="24"/>
        </w:rPr>
        <w:t xml:space="preserve"> </w:t>
      </w:r>
      <w:r w:rsidRPr="00A37CCA">
        <w:rPr>
          <w:rFonts w:ascii="Times New Roman" w:hAnsi="Times New Roman" w:cs="Times New Roman"/>
          <w:i/>
          <w:sz w:val="24"/>
        </w:rPr>
        <w:t>творчеством</w:t>
      </w:r>
      <w:r w:rsidRPr="00A37CCA">
        <w:rPr>
          <w:rFonts w:ascii="Times New Roman" w:hAnsi="Times New Roman" w:cs="Times New Roman"/>
          <w:i/>
          <w:spacing w:val="3"/>
          <w:sz w:val="24"/>
        </w:rPr>
        <w:t xml:space="preserve"> </w:t>
      </w:r>
      <w:r w:rsidRPr="00A37CCA">
        <w:rPr>
          <w:rFonts w:ascii="Times New Roman" w:hAnsi="Times New Roman" w:cs="Times New Roman"/>
          <w:i/>
          <w:sz w:val="24"/>
        </w:rPr>
        <w:t>башкирских</w:t>
      </w:r>
      <w:r w:rsidRPr="00A37CCA">
        <w:rPr>
          <w:rFonts w:ascii="Times New Roman" w:hAnsi="Times New Roman" w:cs="Times New Roman"/>
          <w:i/>
          <w:spacing w:val="3"/>
          <w:sz w:val="24"/>
        </w:rPr>
        <w:t xml:space="preserve"> </w:t>
      </w:r>
      <w:r w:rsidRPr="00A37CCA">
        <w:rPr>
          <w:rFonts w:ascii="Times New Roman" w:hAnsi="Times New Roman" w:cs="Times New Roman"/>
          <w:i/>
          <w:sz w:val="24"/>
        </w:rPr>
        <w:t>композиторов</w:t>
      </w:r>
      <w:r w:rsidRPr="00A37CCA">
        <w:rPr>
          <w:rFonts w:ascii="Times New Roman" w:hAnsi="Times New Roman" w:cs="Times New Roman"/>
          <w:i/>
          <w:spacing w:val="2"/>
          <w:sz w:val="24"/>
        </w:rPr>
        <w:t xml:space="preserve"> </w:t>
      </w:r>
      <w:r w:rsidRPr="00A37CCA">
        <w:rPr>
          <w:rFonts w:ascii="Times New Roman" w:hAnsi="Times New Roman" w:cs="Times New Roman"/>
          <w:i/>
          <w:sz w:val="24"/>
        </w:rPr>
        <w:t>З.Исмагилова,</w:t>
      </w:r>
      <w:r w:rsidRPr="00A37CCA">
        <w:rPr>
          <w:rFonts w:ascii="Times New Roman" w:hAnsi="Times New Roman" w:cs="Times New Roman"/>
          <w:i/>
          <w:spacing w:val="3"/>
          <w:sz w:val="24"/>
        </w:rPr>
        <w:t xml:space="preserve"> </w:t>
      </w:r>
      <w:r w:rsidRPr="00A37CCA">
        <w:rPr>
          <w:rFonts w:ascii="Times New Roman" w:hAnsi="Times New Roman" w:cs="Times New Roman"/>
          <w:i/>
          <w:sz w:val="24"/>
        </w:rPr>
        <w:t>Р.Сальманова,</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Х.</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Ахметова,</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Н.</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Сабитова</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др.,</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с</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традиционными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народными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праздниками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башкирского народа.</w:t>
      </w:r>
    </w:p>
    <w:p w14:paraId="651D7FBA" w14:textId="77777777" w:rsidR="00A37CCA" w:rsidRPr="00A37CCA" w:rsidRDefault="00A37CCA" w:rsidP="00A324CF">
      <w:pPr>
        <w:spacing w:after="0" w:line="240" w:lineRule="auto"/>
        <w:ind w:right="232" w:firstLine="567"/>
        <w:jc w:val="both"/>
        <w:rPr>
          <w:rFonts w:ascii="Times New Roman" w:hAnsi="Times New Roman" w:cs="Times New Roman"/>
          <w:i/>
          <w:sz w:val="24"/>
        </w:rPr>
      </w:pPr>
      <w:r w:rsidRPr="00A37CCA">
        <w:rPr>
          <w:rFonts w:ascii="Times New Roman" w:hAnsi="Times New Roman" w:cs="Times New Roman"/>
          <w:i/>
          <w:sz w:val="24"/>
        </w:rPr>
        <w:t>Постановка театрализованных представлений по сюжетам башкирских сказок.</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Развитие</w:t>
      </w:r>
      <w:r w:rsidRPr="00A37CCA">
        <w:rPr>
          <w:rFonts w:ascii="Times New Roman" w:hAnsi="Times New Roman" w:cs="Times New Roman"/>
          <w:i/>
          <w:spacing w:val="56"/>
          <w:sz w:val="24"/>
        </w:rPr>
        <w:t xml:space="preserve"> </w:t>
      </w:r>
      <w:r w:rsidRPr="00A37CCA">
        <w:rPr>
          <w:rFonts w:ascii="Times New Roman" w:hAnsi="Times New Roman" w:cs="Times New Roman"/>
          <w:i/>
          <w:sz w:val="24"/>
        </w:rPr>
        <w:t>интереса</w:t>
      </w:r>
      <w:r w:rsidRPr="00A37CCA">
        <w:rPr>
          <w:rFonts w:ascii="Times New Roman" w:hAnsi="Times New Roman" w:cs="Times New Roman"/>
          <w:i/>
          <w:spacing w:val="57"/>
          <w:sz w:val="24"/>
        </w:rPr>
        <w:t xml:space="preserve"> </w:t>
      </w:r>
      <w:r w:rsidRPr="00A37CCA">
        <w:rPr>
          <w:rFonts w:ascii="Times New Roman" w:hAnsi="Times New Roman" w:cs="Times New Roman"/>
          <w:i/>
          <w:sz w:val="24"/>
        </w:rPr>
        <w:t>к</w:t>
      </w:r>
      <w:r w:rsidRPr="00A37CCA">
        <w:rPr>
          <w:rFonts w:ascii="Times New Roman" w:hAnsi="Times New Roman" w:cs="Times New Roman"/>
          <w:i/>
          <w:spacing w:val="60"/>
          <w:sz w:val="24"/>
        </w:rPr>
        <w:t xml:space="preserve"> </w:t>
      </w:r>
      <w:r w:rsidRPr="00A37CCA">
        <w:rPr>
          <w:rFonts w:ascii="Times New Roman" w:hAnsi="Times New Roman" w:cs="Times New Roman"/>
          <w:i/>
          <w:sz w:val="24"/>
        </w:rPr>
        <w:t>народному</w:t>
      </w:r>
      <w:r w:rsidRPr="00A37CCA">
        <w:rPr>
          <w:rFonts w:ascii="Times New Roman" w:hAnsi="Times New Roman" w:cs="Times New Roman"/>
          <w:i/>
          <w:spacing w:val="54"/>
          <w:sz w:val="24"/>
        </w:rPr>
        <w:t xml:space="preserve"> </w:t>
      </w:r>
      <w:r w:rsidRPr="00A37CCA">
        <w:rPr>
          <w:rFonts w:ascii="Times New Roman" w:hAnsi="Times New Roman" w:cs="Times New Roman"/>
          <w:i/>
          <w:sz w:val="24"/>
        </w:rPr>
        <w:t>декоративно</w:t>
      </w:r>
      <w:r w:rsidRPr="00A37CCA">
        <w:rPr>
          <w:rFonts w:ascii="Times New Roman" w:hAnsi="Times New Roman" w:cs="Times New Roman"/>
          <w:i/>
          <w:spacing w:val="1"/>
          <w:sz w:val="24"/>
        </w:rPr>
        <w:t xml:space="preserve"> </w:t>
      </w:r>
      <w:r w:rsidRPr="00A37CCA">
        <w:rPr>
          <w:rFonts w:ascii="Times New Roman" w:hAnsi="Times New Roman" w:cs="Times New Roman"/>
          <w:i/>
          <w:sz w:val="24"/>
        </w:rPr>
        <w:t>–</w:t>
      </w:r>
      <w:r w:rsidRPr="00A37CCA">
        <w:rPr>
          <w:rFonts w:ascii="Times New Roman" w:hAnsi="Times New Roman" w:cs="Times New Roman"/>
          <w:i/>
          <w:spacing w:val="57"/>
          <w:sz w:val="24"/>
        </w:rPr>
        <w:t xml:space="preserve"> </w:t>
      </w:r>
      <w:r w:rsidRPr="00A37CCA">
        <w:rPr>
          <w:rFonts w:ascii="Times New Roman" w:hAnsi="Times New Roman" w:cs="Times New Roman"/>
          <w:i/>
          <w:sz w:val="24"/>
        </w:rPr>
        <w:t>прикладному</w:t>
      </w:r>
      <w:r w:rsidRPr="00A37CCA">
        <w:rPr>
          <w:rFonts w:ascii="Times New Roman" w:hAnsi="Times New Roman" w:cs="Times New Roman"/>
          <w:i/>
          <w:spacing w:val="57"/>
          <w:sz w:val="24"/>
        </w:rPr>
        <w:t xml:space="preserve"> </w:t>
      </w:r>
      <w:r w:rsidRPr="00A37CCA">
        <w:rPr>
          <w:rFonts w:ascii="Times New Roman" w:hAnsi="Times New Roman" w:cs="Times New Roman"/>
          <w:i/>
          <w:sz w:val="24"/>
        </w:rPr>
        <w:t>искусству</w:t>
      </w:r>
      <w:r w:rsidRPr="00A37CCA">
        <w:rPr>
          <w:rFonts w:ascii="Times New Roman" w:hAnsi="Times New Roman" w:cs="Times New Roman"/>
          <w:i/>
          <w:spacing w:val="56"/>
          <w:sz w:val="24"/>
        </w:rPr>
        <w:t xml:space="preserve"> </w:t>
      </w:r>
      <w:r w:rsidRPr="00A37CCA">
        <w:rPr>
          <w:rFonts w:ascii="Times New Roman" w:hAnsi="Times New Roman" w:cs="Times New Roman"/>
          <w:i/>
          <w:sz w:val="24"/>
        </w:rPr>
        <w:t>народов, населяющих</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республику,</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приобщают</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воспитанников</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к</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мировой</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национальной</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культуре,</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сочетая</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в</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музыкальном</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репертуаре</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высокохудожественную,</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народную,</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классическую</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современную</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музыку.</w:t>
      </w:r>
    </w:p>
    <w:p w14:paraId="37B9EB9F" w14:textId="77777777" w:rsidR="00A37CCA" w:rsidRPr="00A37CCA" w:rsidRDefault="00A37CCA" w:rsidP="00A324CF">
      <w:pPr>
        <w:spacing w:after="0" w:line="240" w:lineRule="auto"/>
        <w:ind w:right="230" w:firstLine="567"/>
        <w:jc w:val="both"/>
        <w:rPr>
          <w:rFonts w:ascii="Times New Roman" w:hAnsi="Times New Roman" w:cs="Times New Roman"/>
          <w:i/>
          <w:sz w:val="24"/>
        </w:rPr>
      </w:pPr>
      <w:r w:rsidRPr="00A37CCA">
        <w:rPr>
          <w:rFonts w:ascii="Times New Roman" w:hAnsi="Times New Roman" w:cs="Times New Roman"/>
          <w:i/>
          <w:sz w:val="24"/>
        </w:rPr>
        <w:t>Знакомство с культурой башкирского народа, праздниками, элементами башкирского</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костюма,</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башкирскими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орнаментами,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музыкой</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танцами,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с</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творчеством</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художников,</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скульпторов,</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композиторов,</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артистов.</w:t>
      </w:r>
    </w:p>
    <w:p w14:paraId="431B906B" w14:textId="77777777" w:rsidR="00A37CCA" w:rsidRPr="00A37CCA" w:rsidRDefault="00A37CCA" w:rsidP="00A324CF">
      <w:pPr>
        <w:spacing w:after="0" w:line="240" w:lineRule="auto"/>
        <w:ind w:firstLine="567"/>
        <w:jc w:val="both"/>
        <w:rPr>
          <w:rFonts w:ascii="Times New Roman" w:hAnsi="Times New Roman" w:cs="Times New Roman"/>
          <w:i/>
          <w:sz w:val="24"/>
        </w:rPr>
      </w:pPr>
      <w:r w:rsidRPr="00A37CCA">
        <w:rPr>
          <w:rFonts w:ascii="Times New Roman" w:hAnsi="Times New Roman" w:cs="Times New Roman"/>
          <w:i/>
          <w:sz w:val="24"/>
        </w:rPr>
        <w:t>Приобщение</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детей</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к</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народному,</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декоративному</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профессиональному</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искусству</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(словесному,</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музыкальному,</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изобразительному,</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театральному,</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к</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архитектуре)</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через</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ознакомление с лучшими образцами отечественного и мирового искусства; воспитание умения</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понимать</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содержание</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произведений</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искусства,</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знакомство</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с</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декоративными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оформительскими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техниками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для</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создания</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гармоничной</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композиции.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Ознакомление</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с</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универсальным</w:t>
      </w:r>
      <w:r w:rsidRPr="00A37CCA">
        <w:rPr>
          <w:rFonts w:ascii="Times New Roman" w:hAnsi="Times New Roman" w:cs="Times New Roman"/>
          <w:i/>
          <w:spacing w:val="-4"/>
          <w:sz w:val="24"/>
        </w:rPr>
        <w:t xml:space="preserve"> </w:t>
      </w:r>
      <w:r w:rsidRPr="00A37CCA">
        <w:rPr>
          <w:rFonts w:ascii="Times New Roman" w:hAnsi="Times New Roman" w:cs="Times New Roman"/>
          <w:i/>
          <w:sz w:val="24"/>
        </w:rPr>
        <w:t>«языком»</w:t>
      </w:r>
      <w:r w:rsidRPr="00A37CCA">
        <w:rPr>
          <w:rFonts w:ascii="Times New Roman" w:hAnsi="Times New Roman" w:cs="Times New Roman"/>
          <w:i/>
          <w:spacing w:val="-3"/>
          <w:sz w:val="24"/>
        </w:rPr>
        <w:t xml:space="preserve"> </w:t>
      </w:r>
      <w:r w:rsidRPr="00A37CCA">
        <w:rPr>
          <w:rFonts w:ascii="Times New Roman" w:hAnsi="Times New Roman" w:cs="Times New Roman"/>
          <w:i/>
          <w:sz w:val="24"/>
        </w:rPr>
        <w:t>искусства –</w:t>
      </w:r>
      <w:r w:rsidRPr="00A37CCA">
        <w:rPr>
          <w:rFonts w:ascii="Times New Roman" w:hAnsi="Times New Roman" w:cs="Times New Roman"/>
          <w:i/>
          <w:spacing w:val="-2"/>
          <w:sz w:val="24"/>
        </w:rPr>
        <w:t xml:space="preserve"> </w:t>
      </w:r>
      <w:r w:rsidRPr="00A37CCA">
        <w:rPr>
          <w:rFonts w:ascii="Times New Roman" w:hAnsi="Times New Roman" w:cs="Times New Roman"/>
          <w:i/>
          <w:sz w:val="24"/>
        </w:rPr>
        <w:t>средствами</w:t>
      </w:r>
      <w:r w:rsidRPr="00A37CCA">
        <w:rPr>
          <w:rFonts w:ascii="Times New Roman" w:hAnsi="Times New Roman" w:cs="Times New Roman"/>
          <w:i/>
          <w:spacing w:val="-3"/>
          <w:sz w:val="24"/>
        </w:rPr>
        <w:t xml:space="preserve"> </w:t>
      </w:r>
      <w:r w:rsidRPr="00A37CCA">
        <w:rPr>
          <w:rFonts w:ascii="Times New Roman" w:hAnsi="Times New Roman" w:cs="Times New Roman"/>
          <w:i/>
          <w:sz w:val="24"/>
        </w:rPr>
        <w:t>художественно-образной</w:t>
      </w:r>
      <w:r w:rsidRPr="00A37CCA">
        <w:rPr>
          <w:rFonts w:ascii="Times New Roman" w:hAnsi="Times New Roman" w:cs="Times New Roman"/>
          <w:i/>
          <w:spacing w:val="-2"/>
          <w:sz w:val="24"/>
        </w:rPr>
        <w:t xml:space="preserve"> </w:t>
      </w:r>
      <w:r w:rsidRPr="00A37CCA">
        <w:rPr>
          <w:rFonts w:ascii="Times New Roman" w:hAnsi="Times New Roman" w:cs="Times New Roman"/>
          <w:i/>
          <w:sz w:val="24"/>
        </w:rPr>
        <w:t>выразительности Воспитание</w:t>
      </w:r>
      <w:r w:rsidRPr="00A37CCA">
        <w:rPr>
          <w:rFonts w:ascii="Times New Roman" w:hAnsi="Times New Roman" w:cs="Times New Roman"/>
          <w:i/>
          <w:spacing w:val="-2"/>
          <w:sz w:val="24"/>
        </w:rPr>
        <w:t xml:space="preserve"> </w:t>
      </w:r>
      <w:r w:rsidRPr="00A37CCA">
        <w:rPr>
          <w:rFonts w:ascii="Times New Roman" w:hAnsi="Times New Roman" w:cs="Times New Roman"/>
          <w:i/>
          <w:sz w:val="24"/>
        </w:rPr>
        <w:t>художественного</w:t>
      </w:r>
      <w:r w:rsidRPr="00A37CCA">
        <w:rPr>
          <w:rFonts w:ascii="Times New Roman" w:hAnsi="Times New Roman" w:cs="Times New Roman"/>
          <w:i/>
          <w:spacing w:val="-2"/>
          <w:sz w:val="24"/>
        </w:rPr>
        <w:t xml:space="preserve"> </w:t>
      </w:r>
      <w:r w:rsidRPr="00A37CCA">
        <w:rPr>
          <w:rFonts w:ascii="Times New Roman" w:hAnsi="Times New Roman" w:cs="Times New Roman"/>
          <w:i/>
          <w:sz w:val="24"/>
        </w:rPr>
        <w:t>вкуса</w:t>
      </w:r>
      <w:r w:rsidRPr="00A37CCA">
        <w:rPr>
          <w:rFonts w:ascii="Times New Roman" w:hAnsi="Times New Roman" w:cs="Times New Roman"/>
          <w:i/>
          <w:spacing w:val="-2"/>
          <w:sz w:val="24"/>
        </w:rPr>
        <w:t xml:space="preserve"> </w:t>
      </w:r>
      <w:r w:rsidRPr="00A37CCA">
        <w:rPr>
          <w:rFonts w:ascii="Times New Roman" w:hAnsi="Times New Roman" w:cs="Times New Roman"/>
          <w:i/>
          <w:sz w:val="24"/>
        </w:rPr>
        <w:t>и</w:t>
      </w:r>
      <w:r w:rsidRPr="00A37CCA">
        <w:rPr>
          <w:rFonts w:ascii="Times New Roman" w:hAnsi="Times New Roman" w:cs="Times New Roman"/>
          <w:i/>
          <w:spacing w:val="-2"/>
          <w:sz w:val="24"/>
        </w:rPr>
        <w:t xml:space="preserve"> </w:t>
      </w:r>
      <w:r w:rsidRPr="00A37CCA">
        <w:rPr>
          <w:rFonts w:ascii="Times New Roman" w:hAnsi="Times New Roman" w:cs="Times New Roman"/>
          <w:i/>
          <w:sz w:val="24"/>
        </w:rPr>
        <w:t>чувства</w:t>
      </w:r>
      <w:r w:rsidRPr="00A37CCA">
        <w:rPr>
          <w:rFonts w:ascii="Times New Roman" w:hAnsi="Times New Roman" w:cs="Times New Roman"/>
          <w:i/>
          <w:spacing w:val="-2"/>
          <w:sz w:val="24"/>
        </w:rPr>
        <w:t xml:space="preserve"> </w:t>
      </w:r>
      <w:r w:rsidRPr="00A37CCA">
        <w:rPr>
          <w:rFonts w:ascii="Times New Roman" w:hAnsi="Times New Roman" w:cs="Times New Roman"/>
          <w:i/>
          <w:sz w:val="24"/>
        </w:rPr>
        <w:t>гармонии.</w:t>
      </w:r>
    </w:p>
    <w:p w14:paraId="13802753" w14:textId="77777777" w:rsidR="00A37CCA" w:rsidRPr="00A37CCA" w:rsidRDefault="00A37CCA" w:rsidP="00A324CF">
      <w:pPr>
        <w:spacing w:after="0" w:line="240" w:lineRule="auto"/>
        <w:ind w:firstLine="567"/>
        <w:jc w:val="both"/>
        <w:rPr>
          <w:rFonts w:ascii="Times New Roman" w:hAnsi="Times New Roman" w:cs="Times New Roman"/>
          <w:i/>
          <w:sz w:val="24"/>
        </w:rPr>
      </w:pPr>
      <w:r w:rsidRPr="00A37CCA">
        <w:rPr>
          <w:rFonts w:ascii="Times New Roman" w:hAnsi="Times New Roman" w:cs="Times New Roman"/>
          <w:i/>
          <w:sz w:val="24"/>
        </w:rPr>
        <w:t>Знакомить</w:t>
      </w:r>
      <w:r w:rsidRPr="00A37CCA">
        <w:rPr>
          <w:rFonts w:ascii="Times New Roman" w:hAnsi="Times New Roman" w:cs="Times New Roman"/>
          <w:i/>
          <w:spacing w:val="33"/>
          <w:sz w:val="24"/>
        </w:rPr>
        <w:t xml:space="preserve"> </w:t>
      </w:r>
      <w:r w:rsidRPr="00A37CCA">
        <w:rPr>
          <w:rFonts w:ascii="Times New Roman" w:hAnsi="Times New Roman" w:cs="Times New Roman"/>
          <w:i/>
          <w:sz w:val="24"/>
        </w:rPr>
        <w:t>с</w:t>
      </w:r>
      <w:r w:rsidRPr="00A37CCA">
        <w:rPr>
          <w:rFonts w:ascii="Times New Roman" w:hAnsi="Times New Roman" w:cs="Times New Roman"/>
          <w:i/>
          <w:spacing w:val="31"/>
          <w:sz w:val="24"/>
        </w:rPr>
        <w:t xml:space="preserve"> </w:t>
      </w:r>
      <w:r w:rsidRPr="00A37CCA">
        <w:rPr>
          <w:rFonts w:ascii="Times New Roman" w:hAnsi="Times New Roman" w:cs="Times New Roman"/>
          <w:i/>
          <w:sz w:val="24"/>
        </w:rPr>
        <w:t>книжной</w:t>
      </w:r>
      <w:r w:rsidRPr="00A37CCA">
        <w:rPr>
          <w:rFonts w:ascii="Times New Roman" w:hAnsi="Times New Roman" w:cs="Times New Roman"/>
          <w:i/>
          <w:spacing w:val="31"/>
          <w:sz w:val="24"/>
        </w:rPr>
        <w:t xml:space="preserve"> </w:t>
      </w:r>
      <w:r w:rsidRPr="00A37CCA">
        <w:rPr>
          <w:rFonts w:ascii="Times New Roman" w:hAnsi="Times New Roman" w:cs="Times New Roman"/>
          <w:i/>
          <w:sz w:val="24"/>
        </w:rPr>
        <w:t>графикой</w:t>
      </w:r>
      <w:r w:rsidRPr="00A37CCA">
        <w:rPr>
          <w:rFonts w:ascii="Times New Roman" w:hAnsi="Times New Roman" w:cs="Times New Roman"/>
          <w:i/>
          <w:spacing w:val="33"/>
          <w:sz w:val="24"/>
        </w:rPr>
        <w:t xml:space="preserve"> </w:t>
      </w:r>
      <w:r w:rsidRPr="00A37CCA">
        <w:rPr>
          <w:rFonts w:ascii="Times New Roman" w:hAnsi="Times New Roman" w:cs="Times New Roman"/>
          <w:i/>
          <w:sz w:val="24"/>
        </w:rPr>
        <w:t>на</w:t>
      </w:r>
      <w:r w:rsidRPr="00A37CCA">
        <w:rPr>
          <w:rFonts w:ascii="Times New Roman" w:hAnsi="Times New Roman" w:cs="Times New Roman"/>
          <w:i/>
          <w:spacing w:val="32"/>
          <w:sz w:val="24"/>
        </w:rPr>
        <w:t xml:space="preserve"> </w:t>
      </w:r>
      <w:r w:rsidRPr="00A37CCA">
        <w:rPr>
          <w:rFonts w:ascii="Times New Roman" w:hAnsi="Times New Roman" w:cs="Times New Roman"/>
          <w:i/>
          <w:sz w:val="24"/>
        </w:rPr>
        <w:t>примере</w:t>
      </w:r>
      <w:r w:rsidRPr="00A37CCA">
        <w:rPr>
          <w:rFonts w:ascii="Times New Roman" w:hAnsi="Times New Roman" w:cs="Times New Roman"/>
          <w:i/>
          <w:spacing w:val="29"/>
          <w:sz w:val="24"/>
        </w:rPr>
        <w:t xml:space="preserve"> </w:t>
      </w:r>
      <w:r w:rsidRPr="00A37CCA">
        <w:rPr>
          <w:rFonts w:ascii="Times New Roman" w:hAnsi="Times New Roman" w:cs="Times New Roman"/>
          <w:i/>
          <w:sz w:val="24"/>
        </w:rPr>
        <w:t>творчества</w:t>
      </w:r>
      <w:r w:rsidRPr="00A37CCA">
        <w:rPr>
          <w:rFonts w:ascii="Times New Roman" w:hAnsi="Times New Roman" w:cs="Times New Roman"/>
          <w:i/>
          <w:spacing w:val="32"/>
          <w:sz w:val="24"/>
        </w:rPr>
        <w:t xml:space="preserve"> </w:t>
      </w:r>
      <w:r w:rsidRPr="00A37CCA">
        <w:rPr>
          <w:rFonts w:ascii="Times New Roman" w:hAnsi="Times New Roman" w:cs="Times New Roman"/>
          <w:i/>
          <w:sz w:val="24"/>
        </w:rPr>
        <w:t>известных</w:t>
      </w:r>
      <w:r w:rsidRPr="00A37CCA">
        <w:rPr>
          <w:rFonts w:ascii="Times New Roman" w:hAnsi="Times New Roman" w:cs="Times New Roman"/>
          <w:i/>
          <w:spacing w:val="34"/>
          <w:sz w:val="24"/>
        </w:rPr>
        <w:t xml:space="preserve"> </w:t>
      </w:r>
      <w:r w:rsidRPr="00A37CCA">
        <w:rPr>
          <w:rFonts w:ascii="Times New Roman" w:hAnsi="Times New Roman" w:cs="Times New Roman"/>
          <w:i/>
          <w:sz w:val="24"/>
        </w:rPr>
        <w:t>мастеров</w:t>
      </w:r>
      <w:r w:rsidRPr="00A37CCA">
        <w:rPr>
          <w:rFonts w:ascii="Times New Roman" w:hAnsi="Times New Roman" w:cs="Times New Roman"/>
          <w:i/>
          <w:spacing w:val="32"/>
          <w:sz w:val="24"/>
        </w:rPr>
        <w:t xml:space="preserve"> </w:t>
      </w:r>
      <w:r w:rsidRPr="00A37CCA">
        <w:rPr>
          <w:rFonts w:ascii="Times New Roman" w:hAnsi="Times New Roman" w:cs="Times New Roman"/>
          <w:i/>
          <w:sz w:val="24"/>
        </w:rPr>
        <w:t>детской</w:t>
      </w:r>
    </w:p>
    <w:p w14:paraId="36715573" w14:textId="77777777" w:rsidR="00A37CCA" w:rsidRPr="00A37CCA" w:rsidRDefault="00A37CCA" w:rsidP="00A324CF">
      <w:pPr>
        <w:spacing w:after="0" w:line="240" w:lineRule="auto"/>
        <w:rPr>
          <w:rFonts w:ascii="Times New Roman" w:hAnsi="Times New Roman" w:cs="Times New Roman"/>
          <w:i/>
          <w:sz w:val="24"/>
        </w:rPr>
      </w:pPr>
      <w:r w:rsidRPr="00A37CCA">
        <w:rPr>
          <w:rFonts w:ascii="Times New Roman" w:hAnsi="Times New Roman" w:cs="Times New Roman"/>
          <w:i/>
          <w:sz w:val="24"/>
        </w:rPr>
        <w:t>книги.</w:t>
      </w:r>
    </w:p>
    <w:p w14:paraId="34E7DC64" w14:textId="77777777" w:rsidR="00A37CCA" w:rsidRPr="00A37CCA" w:rsidRDefault="00A37CCA" w:rsidP="00A324CF">
      <w:pPr>
        <w:spacing w:after="0" w:line="240" w:lineRule="auto"/>
        <w:ind w:firstLine="567"/>
        <w:rPr>
          <w:rFonts w:ascii="Times New Roman" w:hAnsi="Times New Roman" w:cs="Times New Roman"/>
          <w:i/>
          <w:sz w:val="24"/>
        </w:rPr>
      </w:pPr>
      <w:r w:rsidRPr="00A37CCA">
        <w:rPr>
          <w:rFonts w:ascii="Times New Roman" w:hAnsi="Times New Roman" w:cs="Times New Roman"/>
          <w:i/>
          <w:sz w:val="24"/>
        </w:rPr>
        <w:t>Поддерживать</w:t>
      </w:r>
      <w:r w:rsidRPr="00A37CCA">
        <w:rPr>
          <w:rFonts w:ascii="Times New Roman" w:hAnsi="Times New Roman" w:cs="Times New Roman"/>
          <w:i/>
          <w:spacing w:val="-2"/>
          <w:sz w:val="24"/>
        </w:rPr>
        <w:t xml:space="preserve"> </w:t>
      </w:r>
      <w:r w:rsidRPr="00A37CCA">
        <w:rPr>
          <w:rFonts w:ascii="Times New Roman" w:hAnsi="Times New Roman" w:cs="Times New Roman"/>
          <w:i/>
          <w:sz w:val="24"/>
        </w:rPr>
        <w:t>интерес</w:t>
      </w:r>
      <w:r w:rsidRPr="00A37CCA">
        <w:rPr>
          <w:rFonts w:ascii="Times New Roman" w:hAnsi="Times New Roman" w:cs="Times New Roman"/>
          <w:i/>
          <w:spacing w:val="-3"/>
          <w:sz w:val="24"/>
        </w:rPr>
        <w:t xml:space="preserve"> </w:t>
      </w:r>
      <w:r w:rsidRPr="00A37CCA">
        <w:rPr>
          <w:rFonts w:ascii="Times New Roman" w:hAnsi="Times New Roman" w:cs="Times New Roman"/>
          <w:i/>
          <w:sz w:val="24"/>
        </w:rPr>
        <w:t>детей</w:t>
      </w:r>
      <w:r w:rsidRPr="00A37CCA">
        <w:rPr>
          <w:rFonts w:ascii="Times New Roman" w:hAnsi="Times New Roman" w:cs="Times New Roman"/>
          <w:i/>
          <w:spacing w:val="-2"/>
          <w:sz w:val="24"/>
        </w:rPr>
        <w:t xml:space="preserve"> </w:t>
      </w:r>
      <w:r w:rsidRPr="00A37CCA">
        <w:rPr>
          <w:rFonts w:ascii="Times New Roman" w:hAnsi="Times New Roman" w:cs="Times New Roman"/>
          <w:i/>
          <w:sz w:val="24"/>
        </w:rPr>
        <w:t>к</w:t>
      </w:r>
      <w:r w:rsidRPr="00A37CCA">
        <w:rPr>
          <w:rFonts w:ascii="Times New Roman" w:hAnsi="Times New Roman" w:cs="Times New Roman"/>
          <w:i/>
          <w:spacing w:val="-2"/>
          <w:sz w:val="24"/>
        </w:rPr>
        <w:t xml:space="preserve"> </w:t>
      </w:r>
      <w:r w:rsidRPr="00A37CCA">
        <w:rPr>
          <w:rFonts w:ascii="Times New Roman" w:hAnsi="Times New Roman" w:cs="Times New Roman"/>
          <w:i/>
          <w:sz w:val="24"/>
        </w:rPr>
        <w:t>народному</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и</w:t>
      </w:r>
      <w:r w:rsidRPr="00A37CCA">
        <w:rPr>
          <w:rFonts w:ascii="Times New Roman" w:hAnsi="Times New Roman" w:cs="Times New Roman"/>
          <w:i/>
          <w:spacing w:val="-2"/>
          <w:sz w:val="24"/>
        </w:rPr>
        <w:t xml:space="preserve"> </w:t>
      </w:r>
      <w:r w:rsidRPr="00A37CCA">
        <w:rPr>
          <w:rFonts w:ascii="Times New Roman" w:hAnsi="Times New Roman" w:cs="Times New Roman"/>
          <w:i/>
          <w:sz w:val="24"/>
        </w:rPr>
        <w:t>декоративному</w:t>
      </w:r>
      <w:r w:rsidRPr="00A37CCA">
        <w:rPr>
          <w:rFonts w:ascii="Times New Roman" w:hAnsi="Times New Roman" w:cs="Times New Roman"/>
          <w:i/>
          <w:spacing w:val="-2"/>
          <w:sz w:val="24"/>
        </w:rPr>
        <w:t xml:space="preserve"> </w:t>
      </w:r>
      <w:r w:rsidRPr="00A37CCA">
        <w:rPr>
          <w:rFonts w:ascii="Times New Roman" w:hAnsi="Times New Roman" w:cs="Times New Roman"/>
          <w:i/>
          <w:sz w:val="24"/>
        </w:rPr>
        <w:t>искусству</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4962"/>
        <w:gridCol w:w="3118"/>
      </w:tblGrid>
      <w:tr w:rsidR="00A37CCA" w:rsidRPr="0001575A" w14:paraId="72D193C3" w14:textId="77777777" w:rsidTr="00154FB5">
        <w:trPr>
          <w:trHeight w:val="766"/>
        </w:trPr>
        <w:tc>
          <w:tcPr>
            <w:tcW w:w="1701" w:type="dxa"/>
            <w:tcBorders>
              <w:top w:val="single" w:sz="4" w:space="0" w:color="000000"/>
              <w:left w:val="single" w:sz="4" w:space="0" w:color="000000"/>
              <w:bottom w:val="single" w:sz="4" w:space="0" w:color="000000"/>
              <w:right w:val="single" w:sz="4" w:space="0" w:color="000000"/>
            </w:tcBorders>
            <w:hideMark/>
          </w:tcPr>
          <w:p w14:paraId="3DFECA56" w14:textId="77777777" w:rsidR="00A37CCA" w:rsidRPr="0001575A" w:rsidRDefault="00A37CCA" w:rsidP="00154FB5">
            <w:pPr>
              <w:pStyle w:val="TableParagraph"/>
              <w:spacing w:before="1"/>
              <w:ind w:right="164"/>
              <w:rPr>
                <w:rFonts w:ascii="Times New Roman" w:hAnsi="Times New Roman"/>
                <w:b/>
              </w:rPr>
            </w:pPr>
            <w:r w:rsidRPr="0001575A">
              <w:rPr>
                <w:rFonts w:ascii="Times New Roman" w:hAnsi="Times New Roman"/>
                <w:b/>
              </w:rPr>
              <w:t>Образо</w:t>
            </w:r>
            <w:r w:rsidRPr="0001575A">
              <w:rPr>
                <w:rFonts w:ascii="Times New Roman" w:hAnsi="Times New Roman"/>
                <w:b/>
                <w:spacing w:val="-57"/>
              </w:rPr>
              <w:t xml:space="preserve"> </w:t>
            </w:r>
            <w:r w:rsidRPr="0001575A">
              <w:rPr>
                <w:rFonts w:ascii="Times New Roman" w:hAnsi="Times New Roman"/>
                <w:b/>
              </w:rPr>
              <w:t>ватель</w:t>
            </w:r>
          </w:p>
          <w:p w14:paraId="72A50F32" w14:textId="77777777" w:rsidR="00A37CCA" w:rsidRPr="0001575A" w:rsidRDefault="00A37CCA" w:rsidP="00154FB5">
            <w:pPr>
              <w:pStyle w:val="TableParagraph"/>
              <w:spacing w:line="270" w:lineRule="atLeast"/>
              <w:ind w:right="95"/>
              <w:rPr>
                <w:rFonts w:ascii="Times New Roman" w:hAnsi="Times New Roman"/>
                <w:b/>
              </w:rPr>
            </w:pPr>
            <w:r w:rsidRPr="0001575A">
              <w:rPr>
                <w:rFonts w:ascii="Times New Roman" w:hAnsi="Times New Roman"/>
                <w:b/>
              </w:rPr>
              <w:t>ная</w:t>
            </w:r>
            <w:r w:rsidRPr="0001575A">
              <w:rPr>
                <w:rFonts w:ascii="Times New Roman" w:hAnsi="Times New Roman"/>
                <w:b/>
                <w:spacing w:val="1"/>
              </w:rPr>
              <w:t xml:space="preserve"> </w:t>
            </w:r>
            <w:r w:rsidRPr="0001575A">
              <w:rPr>
                <w:rFonts w:ascii="Times New Roman" w:hAnsi="Times New Roman"/>
                <w:b/>
              </w:rPr>
              <w:t>область</w:t>
            </w:r>
          </w:p>
        </w:tc>
        <w:tc>
          <w:tcPr>
            <w:tcW w:w="4962" w:type="dxa"/>
            <w:tcBorders>
              <w:top w:val="single" w:sz="4" w:space="0" w:color="000000"/>
              <w:left w:val="single" w:sz="4" w:space="0" w:color="000000"/>
              <w:bottom w:val="single" w:sz="4" w:space="0" w:color="000000"/>
              <w:right w:val="single" w:sz="4" w:space="0" w:color="000000"/>
            </w:tcBorders>
            <w:hideMark/>
          </w:tcPr>
          <w:p w14:paraId="4144D5B8" w14:textId="77777777" w:rsidR="00A37CCA" w:rsidRPr="0001575A" w:rsidRDefault="00A37CCA" w:rsidP="00154FB5">
            <w:pPr>
              <w:pStyle w:val="TableParagraph"/>
              <w:spacing w:before="1"/>
              <w:rPr>
                <w:rFonts w:ascii="Times New Roman" w:hAnsi="Times New Roman"/>
                <w:b/>
              </w:rPr>
            </w:pPr>
            <w:r w:rsidRPr="0001575A">
              <w:rPr>
                <w:rFonts w:ascii="Times New Roman" w:hAnsi="Times New Roman"/>
                <w:b/>
              </w:rPr>
              <w:t>Программы</w:t>
            </w:r>
          </w:p>
        </w:tc>
        <w:tc>
          <w:tcPr>
            <w:tcW w:w="3118" w:type="dxa"/>
            <w:tcBorders>
              <w:top w:val="single" w:sz="4" w:space="0" w:color="000000"/>
              <w:left w:val="single" w:sz="4" w:space="0" w:color="000000"/>
              <w:bottom w:val="single" w:sz="4" w:space="0" w:color="000000"/>
              <w:right w:val="single" w:sz="4" w:space="0" w:color="000000"/>
            </w:tcBorders>
            <w:hideMark/>
          </w:tcPr>
          <w:p w14:paraId="08C7C4B2" w14:textId="77777777" w:rsidR="00A37CCA" w:rsidRPr="0001575A" w:rsidRDefault="00A37CCA" w:rsidP="00154FB5">
            <w:pPr>
              <w:pStyle w:val="TableParagraph"/>
              <w:spacing w:before="1"/>
              <w:ind w:left="109" w:right="96"/>
              <w:rPr>
                <w:rFonts w:ascii="Times New Roman" w:hAnsi="Times New Roman"/>
                <w:b/>
              </w:rPr>
            </w:pPr>
            <w:r w:rsidRPr="0001575A">
              <w:rPr>
                <w:rFonts w:ascii="Times New Roman" w:hAnsi="Times New Roman"/>
                <w:b/>
              </w:rPr>
              <w:t>Средства</w:t>
            </w:r>
            <w:r w:rsidRPr="0001575A">
              <w:rPr>
                <w:rFonts w:ascii="Times New Roman" w:hAnsi="Times New Roman"/>
                <w:b/>
                <w:spacing w:val="41"/>
              </w:rPr>
              <w:t xml:space="preserve"> </w:t>
            </w:r>
            <w:r w:rsidRPr="0001575A">
              <w:rPr>
                <w:rFonts w:ascii="Times New Roman" w:hAnsi="Times New Roman"/>
                <w:b/>
              </w:rPr>
              <w:t>обучения</w:t>
            </w:r>
            <w:r w:rsidRPr="0001575A">
              <w:rPr>
                <w:rFonts w:ascii="Times New Roman" w:hAnsi="Times New Roman"/>
                <w:b/>
                <w:spacing w:val="41"/>
              </w:rPr>
              <w:t xml:space="preserve"> </w:t>
            </w:r>
            <w:r w:rsidRPr="0001575A">
              <w:rPr>
                <w:rFonts w:ascii="Times New Roman" w:hAnsi="Times New Roman"/>
                <w:b/>
              </w:rPr>
              <w:t>и</w:t>
            </w:r>
            <w:r w:rsidRPr="0001575A">
              <w:rPr>
                <w:rFonts w:ascii="Times New Roman" w:hAnsi="Times New Roman"/>
                <w:b/>
                <w:spacing w:val="-57"/>
              </w:rPr>
              <w:t xml:space="preserve"> </w:t>
            </w:r>
            <w:r w:rsidRPr="0001575A">
              <w:rPr>
                <w:rFonts w:ascii="Times New Roman" w:hAnsi="Times New Roman"/>
                <w:b/>
              </w:rPr>
              <w:t>воспитания</w:t>
            </w:r>
          </w:p>
        </w:tc>
      </w:tr>
      <w:tr w:rsidR="00A37CCA" w:rsidRPr="0001575A" w14:paraId="6E37F5E4" w14:textId="77777777" w:rsidTr="00154FB5">
        <w:trPr>
          <w:trHeight w:val="280"/>
        </w:trPr>
        <w:tc>
          <w:tcPr>
            <w:tcW w:w="1701" w:type="dxa"/>
            <w:tcBorders>
              <w:top w:val="single" w:sz="4" w:space="0" w:color="000000"/>
              <w:left w:val="single" w:sz="4" w:space="0" w:color="000000"/>
              <w:bottom w:val="nil"/>
              <w:right w:val="single" w:sz="4" w:space="0" w:color="000000"/>
            </w:tcBorders>
            <w:hideMark/>
          </w:tcPr>
          <w:p w14:paraId="6D1E9B65" w14:textId="77777777" w:rsidR="00A37CCA" w:rsidRPr="0001575A" w:rsidRDefault="00A37CCA" w:rsidP="00154FB5">
            <w:pPr>
              <w:pStyle w:val="TableParagraph"/>
              <w:spacing w:line="260" w:lineRule="exact"/>
              <w:rPr>
                <w:rFonts w:ascii="Times New Roman" w:hAnsi="Times New Roman"/>
              </w:rPr>
            </w:pPr>
            <w:r w:rsidRPr="0001575A">
              <w:rPr>
                <w:rFonts w:ascii="Times New Roman" w:hAnsi="Times New Roman"/>
              </w:rPr>
              <w:t>Художественно-эстетическое развитие</w:t>
            </w:r>
          </w:p>
        </w:tc>
        <w:tc>
          <w:tcPr>
            <w:tcW w:w="4962" w:type="dxa"/>
            <w:tcBorders>
              <w:top w:val="single" w:sz="4" w:space="0" w:color="000000"/>
              <w:left w:val="single" w:sz="4" w:space="0" w:color="000000"/>
              <w:bottom w:val="nil"/>
              <w:right w:val="single" w:sz="4" w:space="0" w:color="000000"/>
            </w:tcBorders>
          </w:tcPr>
          <w:p w14:paraId="09328F3D" w14:textId="785B6955" w:rsidR="00A37CCA" w:rsidRPr="0001575A" w:rsidRDefault="00A37CCA" w:rsidP="00797F30">
            <w:pPr>
              <w:pStyle w:val="TableParagraph"/>
              <w:spacing w:line="256" w:lineRule="exact"/>
              <w:ind w:left="-113"/>
              <w:rPr>
                <w:rFonts w:ascii="Times New Roman" w:hAnsi="Times New Roman"/>
                <w:lang w:val="ru-RU"/>
              </w:rPr>
            </w:pPr>
            <w:r w:rsidRPr="0001575A">
              <w:rPr>
                <w:rFonts w:ascii="Times New Roman" w:hAnsi="Times New Roman"/>
                <w:lang w:val="ru-RU"/>
              </w:rPr>
              <w:t>-Народное</w:t>
            </w:r>
            <w:r w:rsidRPr="0001575A">
              <w:rPr>
                <w:rFonts w:ascii="Times New Roman" w:hAnsi="Times New Roman"/>
                <w:spacing w:val="34"/>
                <w:lang w:val="ru-RU"/>
              </w:rPr>
              <w:t xml:space="preserve"> </w:t>
            </w:r>
            <w:r w:rsidRPr="0001575A">
              <w:rPr>
                <w:rFonts w:ascii="Times New Roman" w:hAnsi="Times New Roman"/>
                <w:lang w:val="ru-RU"/>
              </w:rPr>
              <w:t>декоративно-прикладное</w:t>
            </w:r>
            <w:r w:rsidRPr="0001575A">
              <w:rPr>
                <w:rFonts w:ascii="Times New Roman" w:hAnsi="Times New Roman"/>
                <w:spacing w:val="93"/>
                <w:lang w:val="ru-RU"/>
              </w:rPr>
              <w:t xml:space="preserve"> </w:t>
            </w:r>
            <w:r w:rsidRPr="0001575A">
              <w:rPr>
                <w:rFonts w:ascii="Times New Roman" w:hAnsi="Times New Roman"/>
                <w:lang w:val="ru-RU"/>
              </w:rPr>
              <w:t>искусство детям</w:t>
            </w:r>
            <w:r w:rsidRPr="0001575A">
              <w:rPr>
                <w:rFonts w:ascii="Times New Roman" w:hAnsi="Times New Roman"/>
                <w:spacing w:val="-5"/>
                <w:lang w:val="ru-RU"/>
              </w:rPr>
              <w:t xml:space="preserve"> </w:t>
            </w:r>
            <w:r w:rsidRPr="0001575A">
              <w:rPr>
                <w:rFonts w:ascii="Times New Roman" w:hAnsi="Times New Roman"/>
                <w:lang w:val="ru-RU"/>
              </w:rPr>
              <w:t>дошкольного</w:t>
            </w:r>
            <w:r w:rsidRPr="0001575A">
              <w:rPr>
                <w:rFonts w:ascii="Times New Roman" w:hAnsi="Times New Roman"/>
                <w:spacing w:val="-3"/>
                <w:lang w:val="ru-RU"/>
              </w:rPr>
              <w:t xml:space="preserve"> </w:t>
            </w:r>
            <w:r w:rsidR="00797F30" w:rsidRPr="0001575A">
              <w:rPr>
                <w:rFonts w:ascii="Times New Roman" w:hAnsi="Times New Roman"/>
                <w:lang w:val="ru-RU"/>
              </w:rPr>
              <w:t>возраста/А.В.Молчева</w:t>
            </w:r>
          </w:p>
        </w:tc>
        <w:tc>
          <w:tcPr>
            <w:tcW w:w="3118" w:type="dxa"/>
            <w:tcBorders>
              <w:top w:val="single" w:sz="4" w:space="0" w:color="000000"/>
              <w:left w:val="single" w:sz="4" w:space="0" w:color="000000"/>
              <w:bottom w:val="nil"/>
              <w:right w:val="single" w:sz="4" w:space="0" w:color="000000"/>
            </w:tcBorders>
            <w:hideMark/>
          </w:tcPr>
          <w:p w14:paraId="73ADD101" w14:textId="77777777" w:rsidR="00A37CCA" w:rsidRPr="0001575A" w:rsidRDefault="00A37CCA" w:rsidP="00154FB5">
            <w:pPr>
              <w:pStyle w:val="TableParagraph"/>
              <w:spacing w:line="260" w:lineRule="exact"/>
              <w:ind w:left="109"/>
              <w:rPr>
                <w:rFonts w:ascii="Times New Roman" w:hAnsi="Times New Roman"/>
              </w:rPr>
            </w:pPr>
            <w:r w:rsidRPr="0001575A">
              <w:rPr>
                <w:rFonts w:ascii="Times New Roman" w:hAnsi="Times New Roman"/>
              </w:rPr>
              <w:t>Демонстрационные наборы картинок, иллюстраций.</w:t>
            </w:r>
          </w:p>
        </w:tc>
      </w:tr>
      <w:tr w:rsidR="00A37CCA" w:rsidRPr="0001575A" w14:paraId="4B11A2A9" w14:textId="77777777" w:rsidTr="00154FB5">
        <w:trPr>
          <w:trHeight w:val="276"/>
        </w:trPr>
        <w:tc>
          <w:tcPr>
            <w:tcW w:w="1701" w:type="dxa"/>
            <w:tcBorders>
              <w:top w:val="nil"/>
              <w:left w:val="single" w:sz="4" w:space="0" w:color="000000"/>
              <w:bottom w:val="nil"/>
              <w:right w:val="single" w:sz="4" w:space="0" w:color="000000"/>
            </w:tcBorders>
          </w:tcPr>
          <w:p w14:paraId="73E126A2" w14:textId="77777777" w:rsidR="00A37CCA" w:rsidRPr="0001575A" w:rsidRDefault="00A37CCA" w:rsidP="00154FB5">
            <w:pPr>
              <w:pStyle w:val="TableParagraph"/>
              <w:spacing w:line="256" w:lineRule="exact"/>
              <w:rPr>
                <w:rFonts w:ascii="Times New Roman" w:hAnsi="Times New Roman"/>
              </w:rPr>
            </w:pPr>
          </w:p>
        </w:tc>
        <w:tc>
          <w:tcPr>
            <w:tcW w:w="4962" w:type="dxa"/>
            <w:tcBorders>
              <w:top w:val="nil"/>
              <w:left w:val="single" w:sz="4" w:space="0" w:color="000000"/>
              <w:bottom w:val="nil"/>
              <w:right w:val="single" w:sz="4" w:space="0" w:color="000000"/>
            </w:tcBorders>
          </w:tcPr>
          <w:p w14:paraId="1F9409F7" w14:textId="77777777" w:rsidR="00A37CCA" w:rsidRPr="0001575A" w:rsidRDefault="00A37CCA" w:rsidP="00797F30">
            <w:pPr>
              <w:pStyle w:val="TableParagraph"/>
              <w:tabs>
                <w:tab w:val="left" w:pos="910"/>
                <w:tab w:val="left" w:pos="2119"/>
                <w:tab w:val="left" w:pos="3571"/>
                <w:tab w:val="left" w:pos="3998"/>
              </w:tabs>
              <w:spacing w:line="256" w:lineRule="exact"/>
              <w:ind w:left="-113"/>
              <w:rPr>
                <w:rFonts w:ascii="Times New Roman" w:hAnsi="Times New Roman"/>
                <w:lang w:val="ru-RU"/>
              </w:rPr>
            </w:pPr>
            <w:r w:rsidRPr="0001575A">
              <w:rPr>
                <w:rFonts w:ascii="Times New Roman" w:hAnsi="Times New Roman"/>
                <w:lang w:val="ru-RU"/>
              </w:rPr>
              <w:t>-Р.Л. Агишева «Фольклор и литература Башкортостана»</w:t>
            </w:r>
          </w:p>
          <w:p w14:paraId="0D4F1EFA" w14:textId="77777777" w:rsidR="00A37CCA" w:rsidRPr="0001575A" w:rsidRDefault="00A37CCA" w:rsidP="00797F30">
            <w:pPr>
              <w:pStyle w:val="TableParagraph"/>
              <w:tabs>
                <w:tab w:val="left" w:pos="910"/>
                <w:tab w:val="left" w:pos="2119"/>
                <w:tab w:val="left" w:pos="3571"/>
                <w:tab w:val="left" w:pos="3998"/>
              </w:tabs>
              <w:spacing w:line="256" w:lineRule="exact"/>
              <w:ind w:left="-113"/>
              <w:rPr>
                <w:rFonts w:ascii="Times New Roman" w:hAnsi="Times New Roman"/>
                <w:lang w:val="ru-RU"/>
              </w:rPr>
            </w:pPr>
            <w:r w:rsidRPr="0001575A">
              <w:rPr>
                <w:rFonts w:ascii="Times New Roman" w:hAnsi="Times New Roman"/>
                <w:lang w:val="ru-RU"/>
              </w:rPr>
              <w:t>Азнабаева</w:t>
            </w:r>
            <w:r w:rsidRPr="0001575A">
              <w:rPr>
                <w:rFonts w:ascii="Times New Roman" w:hAnsi="Times New Roman"/>
                <w:spacing w:val="-2"/>
                <w:lang w:val="ru-RU"/>
              </w:rPr>
              <w:t xml:space="preserve"> </w:t>
            </w:r>
            <w:r w:rsidRPr="0001575A">
              <w:rPr>
                <w:rFonts w:ascii="Times New Roman" w:hAnsi="Times New Roman"/>
                <w:lang w:val="ru-RU"/>
              </w:rPr>
              <w:t>Ф.Г.</w:t>
            </w:r>
            <w:r w:rsidRPr="0001575A">
              <w:rPr>
                <w:rFonts w:ascii="Times New Roman" w:hAnsi="Times New Roman"/>
                <w:spacing w:val="-1"/>
                <w:lang w:val="ru-RU"/>
              </w:rPr>
              <w:t xml:space="preserve"> </w:t>
            </w:r>
            <w:r w:rsidRPr="0001575A">
              <w:rPr>
                <w:rFonts w:ascii="Times New Roman" w:hAnsi="Times New Roman"/>
                <w:lang w:val="ru-RU"/>
              </w:rPr>
              <w:t>Ильгам. -</w:t>
            </w:r>
            <w:r w:rsidRPr="0001575A">
              <w:rPr>
                <w:rFonts w:ascii="Times New Roman" w:hAnsi="Times New Roman"/>
                <w:spacing w:val="-2"/>
                <w:lang w:val="ru-RU"/>
              </w:rPr>
              <w:t xml:space="preserve"> </w:t>
            </w:r>
            <w:r w:rsidRPr="0001575A">
              <w:rPr>
                <w:rFonts w:ascii="Times New Roman" w:hAnsi="Times New Roman"/>
                <w:lang w:val="ru-RU"/>
              </w:rPr>
              <w:t>Уфа,</w:t>
            </w:r>
            <w:r w:rsidRPr="0001575A">
              <w:rPr>
                <w:rFonts w:ascii="Times New Roman" w:hAnsi="Times New Roman"/>
                <w:spacing w:val="-2"/>
                <w:lang w:val="ru-RU"/>
              </w:rPr>
              <w:t xml:space="preserve"> </w:t>
            </w:r>
            <w:r w:rsidRPr="0001575A">
              <w:rPr>
                <w:rFonts w:ascii="Times New Roman" w:hAnsi="Times New Roman"/>
                <w:lang w:val="ru-RU"/>
              </w:rPr>
              <w:t>Китап,</w:t>
            </w:r>
            <w:r w:rsidRPr="0001575A">
              <w:rPr>
                <w:rFonts w:ascii="Times New Roman" w:hAnsi="Times New Roman"/>
                <w:spacing w:val="-1"/>
                <w:lang w:val="ru-RU"/>
              </w:rPr>
              <w:t xml:space="preserve"> </w:t>
            </w:r>
            <w:r w:rsidRPr="0001575A">
              <w:rPr>
                <w:rFonts w:ascii="Times New Roman" w:hAnsi="Times New Roman"/>
                <w:lang w:val="ru-RU"/>
              </w:rPr>
              <w:t>2008</w:t>
            </w:r>
          </w:p>
          <w:p w14:paraId="2F6412EB" w14:textId="77777777" w:rsidR="00A37CCA" w:rsidRPr="0001575A" w:rsidRDefault="00A37CCA" w:rsidP="00797F30">
            <w:pPr>
              <w:pStyle w:val="TableParagraph"/>
              <w:tabs>
                <w:tab w:val="left" w:pos="910"/>
                <w:tab w:val="left" w:pos="2119"/>
                <w:tab w:val="left" w:pos="3571"/>
                <w:tab w:val="left" w:pos="3998"/>
              </w:tabs>
              <w:spacing w:line="256" w:lineRule="exact"/>
              <w:ind w:left="-113"/>
              <w:rPr>
                <w:rFonts w:ascii="Times New Roman" w:hAnsi="Times New Roman"/>
                <w:lang w:val="ru-RU"/>
              </w:rPr>
            </w:pPr>
            <w:r w:rsidRPr="0001575A">
              <w:rPr>
                <w:rFonts w:ascii="Times New Roman" w:hAnsi="Times New Roman"/>
                <w:lang w:val="ru-RU"/>
              </w:rPr>
              <w:t>Гасанова</w:t>
            </w:r>
            <w:r w:rsidRPr="0001575A">
              <w:rPr>
                <w:rFonts w:ascii="Times New Roman" w:hAnsi="Times New Roman"/>
                <w:spacing w:val="45"/>
                <w:lang w:val="ru-RU"/>
              </w:rPr>
              <w:t xml:space="preserve"> </w:t>
            </w:r>
            <w:r w:rsidRPr="0001575A">
              <w:rPr>
                <w:rFonts w:ascii="Times New Roman" w:hAnsi="Times New Roman"/>
                <w:lang w:val="ru-RU"/>
              </w:rPr>
              <w:t>Р.Х.</w:t>
            </w:r>
            <w:r w:rsidRPr="0001575A">
              <w:rPr>
                <w:rFonts w:ascii="Times New Roman" w:hAnsi="Times New Roman"/>
                <w:spacing w:val="47"/>
                <w:lang w:val="ru-RU"/>
              </w:rPr>
              <w:t xml:space="preserve"> </w:t>
            </w:r>
            <w:r w:rsidRPr="0001575A">
              <w:rPr>
                <w:rFonts w:ascii="Times New Roman" w:hAnsi="Times New Roman"/>
                <w:lang w:val="ru-RU"/>
              </w:rPr>
              <w:t>Синтез</w:t>
            </w:r>
            <w:r w:rsidRPr="0001575A">
              <w:rPr>
                <w:rFonts w:ascii="Times New Roman" w:hAnsi="Times New Roman"/>
                <w:spacing w:val="43"/>
                <w:lang w:val="ru-RU"/>
              </w:rPr>
              <w:t xml:space="preserve"> </w:t>
            </w:r>
            <w:r w:rsidRPr="0001575A">
              <w:rPr>
                <w:rFonts w:ascii="Times New Roman" w:hAnsi="Times New Roman"/>
                <w:lang w:val="ru-RU"/>
              </w:rPr>
              <w:t>искусств.</w:t>
            </w:r>
            <w:r w:rsidRPr="0001575A">
              <w:rPr>
                <w:rFonts w:ascii="Times New Roman" w:hAnsi="Times New Roman"/>
                <w:spacing w:val="49"/>
                <w:lang w:val="ru-RU"/>
              </w:rPr>
              <w:t xml:space="preserve"> </w:t>
            </w:r>
            <w:r w:rsidRPr="0001575A">
              <w:rPr>
                <w:rFonts w:ascii="Times New Roman" w:hAnsi="Times New Roman"/>
                <w:lang w:val="ru-RU"/>
              </w:rPr>
              <w:t>-</w:t>
            </w:r>
            <w:r w:rsidRPr="0001575A">
              <w:rPr>
                <w:rFonts w:ascii="Times New Roman" w:hAnsi="Times New Roman"/>
                <w:spacing w:val="46"/>
                <w:lang w:val="ru-RU"/>
              </w:rPr>
              <w:t xml:space="preserve"> </w:t>
            </w:r>
            <w:r w:rsidRPr="0001575A">
              <w:rPr>
                <w:rFonts w:ascii="Times New Roman" w:hAnsi="Times New Roman"/>
                <w:lang w:val="ru-RU"/>
              </w:rPr>
              <w:t>Уфа,</w:t>
            </w:r>
            <w:r w:rsidRPr="0001575A">
              <w:rPr>
                <w:rFonts w:ascii="Times New Roman" w:hAnsi="Times New Roman"/>
                <w:spacing w:val="45"/>
                <w:lang w:val="ru-RU"/>
              </w:rPr>
              <w:t xml:space="preserve"> </w:t>
            </w:r>
            <w:r w:rsidRPr="0001575A">
              <w:rPr>
                <w:rFonts w:ascii="Times New Roman" w:hAnsi="Times New Roman"/>
                <w:lang w:val="ru-RU"/>
              </w:rPr>
              <w:t>БИРО, 2005г.</w:t>
            </w:r>
          </w:p>
          <w:p w14:paraId="2D36A0C2" w14:textId="77777777" w:rsidR="00A37CCA" w:rsidRPr="0001575A" w:rsidRDefault="00A37CCA" w:rsidP="00797F30">
            <w:pPr>
              <w:pStyle w:val="TableParagraph"/>
              <w:tabs>
                <w:tab w:val="left" w:pos="910"/>
                <w:tab w:val="left" w:pos="2119"/>
                <w:tab w:val="left" w:pos="3571"/>
                <w:tab w:val="left" w:pos="3998"/>
              </w:tabs>
              <w:spacing w:line="256" w:lineRule="exact"/>
              <w:ind w:left="-113"/>
              <w:rPr>
                <w:rFonts w:ascii="Times New Roman" w:hAnsi="Times New Roman"/>
                <w:lang w:val="ru-RU"/>
              </w:rPr>
            </w:pPr>
          </w:p>
        </w:tc>
        <w:tc>
          <w:tcPr>
            <w:tcW w:w="3118" w:type="dxa"/>
            <w:tcBorders>
              <w:top w:val="nil"/>
              <w:left w:val="single" w:sz="4" w:space="0" w:color="000000"/>
              <w:bottom w:val="nil"/>
              <w:right w:val="single" w:sz="4" w:space="0" w:color="000000"/>
            </w:tcBorders>
            <w:hideMark/>
          </w:tcPr>
          <w:p w14:paraId="23C1EEB9" w14:textId="77777777" w:rsidR="00A37CCA" w:rsidRPr="0001575A" w:rsidRDefault="00A37CCA" w:rsidP="00154FB5">
            <w:pPr>
              <w:pStyle w:val="TableParagraph"/>
              <w:tabs>
                <w:tab w:val="left" w:pos="2355"/>
              </w:tabs>
              <w:spacing w:line="256" w:lineRule="exact"/>
              <w:ind w:left="109"/>
              <w:rPr>
                <w:rFonts w:ascii="Times New Roman" w:hAnsi="Times New Roman"/>
                <w:lang w:val="ru-RU"/>
              </w:rPr>
            </w:pPr>
            <w:r w:rsidRPr="0001575A">
              <w:rPr>
                <w:rFonts w:ascii="Times New Roman" w:hAnsi="Times New Roman"/>
                <w:lang w:val="ru-RU"/>
              </w:rPr>
              <w:t>Материалы и оборудование для рисования, аппликации,</w:t>
            </w:r>
            <w:r w:rsidRPr="0001575A">
              <w:rPr>
                <w:rFonts w:ascii="Times New Roman" w:hAnsi="Times New Roman"/>
                <w:spacing w:val="-4"/>
                <w:lang w:val="ru-RU"/>
              </w:rPr>
              <w:t xml:space="preserve"> </w:t>
            </w:r>
            <w:r w:rsidRPr="0001575A">
              <w:rPr>
                <w:rFonts w:ascii="Times New Roman" w:hAnsi="Times New Roman"/>
                <w:lang w:val="ru-RU"/>
              </w:rPr>
              <w:t>лепки.</w:t>
            </w:r>
          </w:p>
          <w:p w14:paraId="61EFE42E" w14:textId="77777777" w:rsidR="00A37CCA" w:rsidRPr="0001575A" w:rsidRDefault="00A37CCA" w:rsidP="00154FB5">
            <w:pPr>
              <w:pStyle w:val="TableParagraph"/>
              <w:tabs>
                <w:tab w:val="left" w:pos="2355"/>
              </w:tabs>
              <w:spacing w:line="256" w:lineRule="exact"/>
              <w:ind w:left="109"/>
              <w:rPr>
                <w:rFonts w:ascii="Times New Roman" w:hAnsi="Times New Roman"/>
              </w:rPr>
            </w:pPr>
            <w:r w:rsidRPr="0001575A">
              <w:rPr>
                <w:rFonts w:ascii="Times New Roman" w:hAnsi="Times New Roman"/>
              </w:rPr>
              <w:t>Магнитные доски, мольберты.</w:t>
            </w:r>
          </w:p>
        </w:tc>
      </w:tr>
      <w:tr w:rsidR="00A37CCA" w:rsidRPr="0001575A" w14:paraId="5CD88F38" w14:textId="77777777" w:rsidTr="00154FB5">
        <w:trPr>
          <w:trHeight w:val="276"/>
        </w:trPr>
        <w:tc>
          <w:tcPr>
            <w:tcW w:w="1701" w:type="dxa"/>
            <w:tcBorders>
              <w:top w:val="nil"/>
              <w:left w:val="single" w:sz="4" w:space="0" w:color="000000"/>
              <w:bottom w:val="nil"/>
              <w:right w:val="single" w:sz="4" w:space="0" w:color="000000"/>
            </w:tcBorders>
          </w:tcPr>
          <w:p w14:paraId="7E9A0116" w14:textId="77777777" w:rsidR="00A37CCA" w:rsidRPr="0001575A" w:rsidRDefault="00A37CCA" w:rsidP="00154FB5">
            <w:pPr>
              <w:pStyle w:val="TableParagraph"/>
              <w:rPr>
                <w:rFonts w:ascii="Times New Roman" w:hAnsi="Times New Roman"/>
              </w:rPr>
            </w:pPr>
          </w:p>
        </w:tc>
        <w:tc>
          <w:tcPr>
            <w:tcW w:w="4962" w:type="dxa"/>
            <w:tcBorders>
              <w:top w:val="nil"/>
              <w:left w:val="single" w:sz="4" w:space="0" w:color="000000"/>
              <w:bottom w:val="nil"/>
              <w:right w:val="single" w:sz="4" w:space="0" w:color="000000"/>
            </w:tcBorders>
            <w:hideMark/>
          </w:tcPr>
          <w:p w14:paraId="7528A512" w14:textId="77777777" w:rsidR="00A37CCA" w:rsidRPr="0001575A" w:rsidRDefault="00A37CCA" w:rsidP="00797F30">
            <w:pPr>
              <w:pStyle w:val="TableParagraph"/>
              <w:spacing w:line="256" w:lineRule="exact"/>
              <w:ind w:left="-113"/>
              <w:rPr>
                <w:rFonts w:ascii="Times New Roman" w:hAnsi="Times New Roman"/>
                <w:lang w:val="ru-RU"/>
              </w:rPr>
            </w:pPr>
            <w:r w:rsidRPr="0001575A">
              <w:rPr>
                <w:rFonts w:ascii="Times New Roman" w:hAnsi="Times New Roman"/>
                <w:lang w:val="ru-RU"/>
              </w:rPr>
              <w:t>Гасанова</w:t>
            </w:r>
            <w:r w:rsidRPr="0001575A">
              <w:rPr>
                <w:rFonts w:ascii="Times New Roman" w:hAnsi="Times New Roman"/>
                <w:spacing w:val="30"/>
                <w:lang w:val="ru-RU"/>
              </w:rPr>
              <w:t xml:space="preserve"> </w:t>
            </w:r>
            <w:r w:rsidRPr="0001575A">
              <w:rPr>
                <w:rFonts w:ascii="Times New Roman" w:hAnsi="Times New Roman"/>
                <w:lang w:val="ru-RU"/>
              </w:rPr>
              <w:t>Р.Х.,</w:t>
            </w:r>
            <w:r w:rsidRPr="0001575A">
              <w:rPr>
                <w:rFonts w:ascii="Times New Roman" w:hAnsi="Times New Roman"/>
                <w:spacing w:val="89"/>
                <w:lang w:val="ru-RU"/>
              </w:rPr>
              <w:t xml:space="preserve"> </w:t>
            </w:r>
            <w:r w:rsidRPr="0001575A">
              <w:rPr>
                <w:rFonts w:ascii="Times New Roman" w:hAnsi="Times New Roman"/>
                <w:lang w:val="ru-RU"/>
              </w:rPr>
              <w:t>Кузьмищева</w:t>
            </w:r>
            <w:r w:rsidRPr="0001575A">
              <w:rPr>
                <w:rFonts w:ascii="Times New Roman" w:hAnsi="Times New Roman"/>
                <w:spacing w:val="90"/>
                <w:lang w:val="ru-RU"/>
              </w:rPr>
              <w:t xml:space="preserve"> </w:t>
            </w:r>
            <w:r w:rsidRPr="0001575A">
              <w:rPr>
                <w:rFonts w:ascii="Times New Roman" w:hAnsi="Times New Roman"/>
                <w:lang w:val="ru-RU"/>
              </w:rPr>
              <w:t>Т.Б.</w:t>
            </w:r>
            <w:r w:rsidRPr="0001575A">
              <w:rPr>
                <w:rFonts w:ascii="Times New Roman" w:hAnsi="Times New Roman"/>
                <w:spacing w:val="90"/>
                <w:lang w:val="ru-RU"/>
              </w:rPr>
              <w:t xml:space="preserve"> </w:t>
            </w:r>
            <w:r w:rsidRPr="0001575A">
              <w:rPr>
                <w:rFonts w:ascii="Times New Roman" w:hAnsi="Times New Roman"/>
                <w:lang w:val="ru-RU"/>
              </w:rPr>
              <w:t>Фольклорная</w:t>
            </w:r>
          </w:p>
        </w:tc>
        <w:tc>
          <w:tcPr>
            <w:tcW w:w="3118" w:type="dxa"/>
            <w:tcBorders>
              <w:top w:val="nil"/>
              <w:left w:val="single" w:sz="4" w:space="0" w:color="000000"/>
              <w:bottom w:val="nil"/>
              <w:right w:val="single" w:sz="4" w:space="0" w:color="000000"/>
            </w:tcBorders>
            <w:hideMark/>
          </w:tcPr>
          <w:p w14:paraId="33519BF3" w14:textId="77777777" w:rsidR="00A37CCA" w:rsidRPr="0001575A" w:rsidRDefault="00A37CCA" w:rsidP="00154FB5">
            <w:pPr>
              <w:pStyle w:val="TableParagraph"/>
              <w:spacing w:line="256" w:lineRule="exact"/>
              <w:ind w:left="109"/>
              <w:rPr>
                <w:rFonts w:ascii="Times New Roman" w:hAnsi="Times New Roman"/>
                <w:lang w:val="ru-RU"/>
              </w:rPr>
            </w:pPr>
            <w:r w:rsidRPr="0001575A">
              <w:rPr>
                <w:rFonts w:ascii="Times New Roman" w:hAnsi="Times New Roman"/>
                <w:lang w:val="ru-RU"/>
              </w:rPr>
              <w:t>Картины башкирских  иллюстраторов, портреты</w:t>
            </w:r>
            <w:r w:rsidRPr="0001575A">
              <w:rPr>
                <w:rFonts w:ascii="Times New Roman" w:hAnsi="Times New Roman"/>
                <w:spacing w:val="38"/>
                <w:lang w:val="ru-RU"/>
              </w:rPr>
              <w:t xml:space="preserve"> </w:t>
            </w:r>
            <w:r w:rsidRPr="0001575A">
              <w:rPr>
                <w:rFonts w:ascii="Times New Roman" w:hAnsi="Times New Roman"/>
                <w:lang w:val="ru-RU"/>
              </w:rPr>
              <w:t>башкирских художников.</w:t>
            </w:r>
          </w:p>
        </w:tc>
      </w:tr>
      <w:tr w:rsidR="00A37CCA" w:rsidRPr="0001575A" w14:paraId="7A6C9CDF" w14:textId="77777777" w:rsidTr="00154FB5">
        <w:trPr>
          <w:trHeight w:val="276"/>
        </w:trPr>
        <w:tc>
          <w:tcPr>
            <w:tcW w:w="1701" w:type="dxa"/>
            <w:tcBorders>
              <w:top w:val="nil"/>
              <w:left w:val="single" w:sz="4" w:space="0" w:color="000000"/>
              <w:bottom w:val="nil"/>
              <w:right w:val="single" w:sz="4" w:space="0" w:color="000000"/>
            </w:tcBorders>
          </w:tcPr>
          <w:p w14:paraId="7AFB3E4B" w14:textId="77777777" w:rsidR="00A37CCA" w:rsidRPr="0001575A" w:rsidRDefault="00A37CCA" w:rsidP="00154FB5">
            <w:pPr>
              <w:pStyle w:val="TableParagraph"/>
              <w:rPr>
                <w:rFonts w:ascii="Times New Roman" w:hAnsi="Times New Roman"/>
                <w:lang w:val="ru-RU"/>
              </w:rPr>
            </w:pPr>
          </w:p>
        </w:tc>
        <w:tc>
          <w:tcPr>
            <w:tcW w:w="4962" w:type="dxa"/>
            <w:tcBorders>
              <w:top w:val="nil"/>
              <w:left w:val="single" w:sz="4" w:space="0" w:color="000000"/>
              <w:bottom w:val="nil"/>
              <w:right w:val="single" w:sz="4" w:space="0" w:color="000000"/>
            </w:tcBorders>
            <w:hideMark/>
          </w:tcPr>
          <w:p w14:paraId="1391B31E" w14:textId="77777777" w:rsidR="00A37CCA" w:rsidRPr="0001575A" w:rsidRDefault="00A37CCA" w:rsidP="00797F30">
            <w:pPr>
              <w:pStyle w:val="TableParagraph"/>
              <w:spacing w:line="256" w:lineRule="exact"/>
              <w:ind w:left="-113"/>
              <w:rPr>
                <w:rFonts w:ascii="Times New Roman" w:hAnsi="Times New Roman"/>
                <w:lang w:val="ru-RU"/>
              </w:rPr>
            </w:pPr>
            <w:r w:rsidRPr="0001575A">
              <w:rPr>
                <w:rFonts w:ascii="Times New Roman" w:hAnsi="Times New Roman"/>
                <w:lang w:val="ru-RU"/>
              </w:rPr>
              <w:t>Педагогика</w:t>
            </w:r>
            <w:r w:rsidRPr="0001575A">
              <w:rPr>
                <w:rFonts w:ascii="Times New Roman" w:hAnsi="Times New Roman"/>
                <w:spacing w:val="29"/>
                <w:lang w:val="ru-RU"/>
              </w:rPr>
              <w:t xml:space="preserve"> </w:t>
            </w:r>
            <w:r w:rsidRPr="0001575A">
              <w:rPr>
                <w:rFonts w:ascii="Times New Roman" w:hAnsi="Times New Roman"/>
                <w:lang w:val="ru-RU"/>
              </w:rPr>
              <w:t>в</w:t>
            </w:r>
            <w:r w:rsidRPr="0001575A">
              <w:rPr>
                <w:rFonts w:ascii="Times New Roman" w:hAnsi="Times New Roman"/>
                <w:spacing w:val="29"/>
                <w:lang w:val="ru-RU"/>
              </w:rPr>
              <w:t xml:space="preserve"> </w:t>
            </w:r>
            <w:r w:rsidRPr="0001575A">
              <w:rPr>
                <w:rFonts w:ascii="Times New Roman" w:hAnsi="Times New Roman"/>
                <w:lang w:val="ru-RU"/>
              </w:rPr>
              <w:t>воспитании</w:t>
            </w:r>
            <w:r w:rsidRPr="0001575A">
              <w:rPr>
                <w:rFonts w:ascii="Times New Roman" w:hAnsi="Times New Roman"/>
                <w:spacing w:val="29"/>
                <w:lang w:val="ru-RU"/>
              </w:rPr>
              <w:t xml:space="preserve"> </w:t>
            </w:r>
            <w:r w:rsidRPr="0001575A">
              <w:rPr>
                <w:rFonts w:ascii="Times New Roman" w:hAnsi="Times New Roman"/>
                <w:lang w:val="ru-RU"/>
              </w:rPr>
              <w:t>дошкольников.</w:t>
            </w:r>
            <w:r w:rsidRPr="0001575A">
              <w:rPr>
                <w:rFonts w:ascii="Times New Roman" w:hAnsi="Times New Roman"/>
                <w:spacing w:val="34"/>
                <w:lang w:val="ru-RU"/>
              </w:rPr>
              <w:t xml:space="preserve"> </w:t>
            </w:r>
            <w:r w:rsidRPr="0001575A">
              <w:rPr>
                <w:rFonts w:ascii="Times New Roman" w:hAnsi="Times New Roman"/>
                <w:lang w:val="ru-RU"/>
              </w:rPr>
              <w:t>-</w:t>
            </w:r>
            <w:r w:rsidRPr="0001575A">
              <w:rPr>
                <w:rFonts w:ascii="Times New Roman" w:hAnsi="Times New Roman"/>
                <w:spacing w:val="28"/>
                <w:lang w:val="ru-RU"/>
              </w:rPr>
              <w:t xml:space="preserve"> </w:t>
            </w:r>
            <w:r w:rsidRPr="0001575A">
              <w:rPr>
                <w:rFonts w:ascii="Times New Roman" w:hAnsi="Times New Roman"/>
                <w:lang w:val="ru-RU"/>
              </w:rPr>
              <w:t>Уфа, БИРО, 2004</w:t>
            </w:r>
          </w:p>
        </w:tc>
        <w:tc>
          <w:tcPr>
            <w:tcW w:w="3118" w:type="dxa"/>
            <w:tcBorders>
              <w:top w:val="nil"/>
              <w:left w:val="single" w:sz="4" w:space="0" w:color="000000"/>
              <w:bottom w:val="nil"/>
              <w:right w:val="single" w:sz="4" w:space="0" w:color="000000"/>
            </w:tcBorders>
            <w:hideMark/>
          </w:tcPr>
          <w:p w14:paraId="579140B7" w14:textId="77777777" w:rsidR="00A37CCA" w:rsidRPr="0001575A" w:rsidRDefault="00A37CCA" w:rsidP="00154FB5">
            <w:pPr>
              <w:pStyle w:val="TableParagraph"/>
              <w:tabs>
                <w:tab w:val="left" w:pos="2134"/>
              </w:tabs>
              <w:spacing w:line="256" w:lineRule="exact"/>
              <w:ind w:left="109"/>
              <w:rPr>
                <w:rFonts w:ascii="Times New Roman" w:hAnsi="Times New Roman"/>
                <w:lang w:val="ru-RU"/>
              </w:rPr>
            </w:pPr>
            <w:r w:rsidRPr="0001575A">
              <w:rPr>
                <w:rFonts w:ascii="Times New Roman" w:hAnsi="Times New Roman"/>
                <w:lang w:val="ru-RU"/>
              </w:rPr>
              <w:t>Атрибуты для музыкальных игр, инструменты; курай, кубыз.</w:t>
            </w:r>
          </w:p>
        </w:tc>
      </w:tr>
      <w:tr w:rsidR="00A37CCA" w:rsidRPr="0001575A" w14:paraId="199C999B" w14:textId="77777777" w:rsidTr="00154FB5">
        <w:trPr>
          <w:trHeight w:val="276"/>
        </w:trPr>
        <w:tc>
          <w:tcPr>
            <w:tcW w:w="1701" w:type="dxa"/>
            <w:tcBorders>
              <w:top w:val="nil"/>
              <w:left w:val="single" w:sz="4" w:space="0" w:color="000000"/>
              <w:bottom w:val="nil"/>
              <w:right w:val="single" w:sz="4" w:space="0" w:color="000000"/>
            </w:tcBorders>
          </w:tcPr>
          <w:p w14:paraId="33CB0289" w14:textId="77777777" w:rsidR="00A37CCA" w:rsidRPr="0001575A" w:rsidRDefault="00A37CCA" w:rsidP="00154FB5">
            <w:pPr>
              <w:pStyle w:val="TableParagraph"/>
              <w:rPr>
                <w:rFonts w:ascii="Times New Roman" w:hAnsi="Times New Roman"/>
                <w:lang w:val="ru-RU"/>
              </w:rPr>
            </w:pPr>
          </w:p>
        </w:tc>
        <w:tc>
          <w:tcPr>
            <w:tcW w:w="4962" w:type="dxa"/>
            <w:tcBorders>
              <w:top w:val="nil"/>
              <w:left w:val="single" w:sz="4" w:space="0" w:color="000000"/>
              <w:bottom w:val="nil"/>
              <w:right w:val="single" w:sz="4" w:space="0" w:color="000000"/>
            </w:tcBorders>
            <w:hideMark/>
          </w:tcPr>
          <w:p w14:paraId="0E2D0E6D" w14:textId="77777777" w:rsidR="00A37CCA" w:rsidRPr="0001575A" w:rsidRDefault="00A37CCA" w:rsidP="00797F30">
            <w:pPr>
              <w:pStyle w:val="TableParagraph"/>
              <w:tabs>
                <w:tab w:val="left" w:pos="1316"/>
                <w:tab w:val="left" w:pos="1981"/>
                <w:tab w:val="left" w:pos="3473"/>
                <w:tab w:val="left" w:pos="3842"/>
              </w:tabs>
              <w:spacing w:line="256" w:lineRule="exact"/>
              <w:ind w:left="-113"/>
              <w:rPr>
                <w:rFonts w:ascii="Times New Roman" w:hAnsi="Times New Roman"/>
                <w:lang w:val="ru-RU"/>
              </w:rPr>
            </w:pPr>
            <w:r w:rsidRPr="0001575A">
              <w:rPr>
                <w:rFonts w:ascii="Times New Roman" w:hAnsi="Times New Roman"/>
                <w:lang w:val="ru-RU"/>
              </w:rPr>
              <w:t>Гасанова Р.Х. Художники и композиторы</w:t>
            </w:r>
          </w:p>
        </w:tc>
        <w:tc>
          <w:tcPr>
            <w:tcW w:w="3118" w:type="dxa"/>
            <w:tcBorders>
              <w:top w:val="nil"/>
              <w:left w:val="single" w:sz="4" w:space="0" w:color="000000"/>
              <w:bottom w:val="nil"/>
              <w:right w:val="single" w:sz="4" w:space="0" w:color="000000"/>
            </w:tcBorders>
          </w:tcPr>
          <w:p w14:paraId="718F181A" w14:textId="77777777" w:rsidR="00A37CCA" w:rsidRPr="0001575A" w:rsidRDefault="00A37CCA" w:rsidP="00154FB5">
            <w:pPr>
              <w:pStyle w:val="TableParagraph"/>
              <w:spacing w:line="256" w:lineRule="exact"/>
              <w:ind w:left="109"/>
              <w:rPr>
                <w:rFonts w:ascii="Times New Roman" w:hAnsi="Times New Roman"/>
                <w:lang w:val="ru-RU"/>
              </w:rPr>
            </w:pPr>
          </w:p>
        </w:tc>
      </w:tr>
      <w:tr w:rsidR="00A37CCA" w:rsidRPr="0001575A" w14:paraId="41BDAF80" w14:textId="77777777" w:rsidTr="00154FB5">
        <w:trPr>
          <w:trHeight w:val="276"/>
        </w:trPr>
        <w:tc>
          <w:tcPr>
            <w:tcW w:w="1701" w:type="dxa"/>
            <w:tcBorders>
              <w:top w:val="nil"/>
              <w:left w:val="single" w:sz="4" w:space="0" w:color="000000"/>
              <w:bottom w:val="nil"/>
              <w:right w:val="single" w:sz="4" w:space="0" w:color="000000"/>
            </w:tcBorders>
          </w:tcPr>
          <w:p w14:paraId="27BD8209" w14:textId="77777777" w:rsidR="00A37CCA" w:rsidRPr="0001575A" w:rsidRDefault="00A37CCA" w:rsidP="00154FB5">
            <w:pPr>
              <w:pStyle w:val="TableParagraph"/>
              <w:rPr>
                <w:rFonts w:ascii="Times New Roman" w:hAnsi="Times New Roman"/>
                <w:lang w:val="ru-RU"/>
              </w:rPr>
            </w:pPr>
          </w:p>
        </w:tc>
        <w:tc>
          <w:tcPr>
            <w:tcW w:w="4962" w:type="dxa"/>
            <w:tcBorders>
              <w:top w:val="nil"/>
              <w:left w:val="single" w:sz="4" w:space="0" w:color="000000"/>
              <w:bottom w:val="nil"/>
              <w:right w:val="single" w:sz="4" w:space="0" w:color="000000"/>
            </w:tcBorders>
            <w:hideMark/>
          </w:tcPr>
          <w:p w14:paraId="2C326BFC" w14:textId="77777777" w:rsidR="00A37CCA" w:rsidRPr="0001575A" w:rsidRDefault="00A37CCA" w:rsidP="00797F30">
            <w:pPr>
              <w:pStyle w:val="TableParagraph"/>
              <w:spacing w:line="256" w:lineRule="exact"/>
              <w:ind w:left="-113"/>
              <w:rPr>
                <w:rFonts w:ascii="Times New Roman" w:hAnsi="Times New Roman"/>
              </w:rPr>
            </w:pPr>
            <w:r w:rsidRPr="0001575A">
              <w:rPr>
                <w:rFonts w:ascii="Times New Roman" w:hAnsi="Times New Roman"/>
              </w:rPr>
              <w:t>Башкортостана -</w:t>
            </w:r>
            <w:r w:rsidRPr="0001575A">
              <w:rPr>
                <w:rFonts w:ascii="Times New Roman" w:hAnsi="Times New Roman"/>
                <w:spacing w:val="57"/>
              </w:rPr>
              <w:t xml:space="preserve"> </w:t>
            </w:r>
            <w:r w:rsidRPr="0001575A">
              <w:rPr>
                <w:rFonts w:ascii="Times New Roman" w:hAnsi="Times New Roman"/>
              </w:rPr>
              <w:t>детям. –</w:t>
            </w:r>
            <w:r w:rsidRPr="0001575A">
              <w:rPr>
                <w:rFonts w:ascii="Times New Roman" w:hAnsi="Times New Roman"/>
                <w:spacing w:val="-4"/>
              </w:rPr>
              <w:t xml:space="preserve"> </w:t>
            </w:r>
            <w:r w:rsidRPr="0001575A">
              <w:rPr>
                <w:rFonts w:ascii="Times New Roman" w:hAnsi="Times New Roman"/>
              </w:rPr>
              <w:t>Уфа,</w:t>
            </w:r>
            <w:r w:rsidRPr="0001575A">
              <w:rPr>
                <w:rFonts w:ascii="Times New Roman" w:hAnsi="Times New Roman"/>
                <w:spacing w:val="-1"/>
              </w:rPr>
              <w:t xml:space="preserve"> </w:t>
            </w:r>
            <w:r w:rsidRPr="0001575A">
              <w:rPr>
                <w:rFonts w:ascii="Times New Roman" w:hAnsi="Times New Roman"/>
              </w:rPr>
              <w:t>БИРО,</w:t>
            </w:r>
            <w:r w:rsidRPr="0001575A">
              <w:rPr>
                <w:rFonts w:ascii="Times New Roman" w:hAnsi="Times New Roman"/>
                <w:spacing w:val="-1"/>
              </w:rPr>
              <w:t xml:space="preserve"> </w:t>
            </w:r>
            <w:r w:rsidRPr="0001575A">
              <w:rPr>
                <w:rFonts w:ascii="Times New Roman" w:hAnsi="Times New Roman"/>
              </w:rPr>
              <w:t>2004.</w:t>
            </w:r>
          </w:p>
        </w:tc>
        <w:tc>
          <w:tcPr>
            <w:tcW w:w="3118" w:type="dxa"/>
            <w:tcBorders>
              <w:top w:val="nil"/>
              <w:left w:val="single" w:sz="4" w:space="0" w:color="000000"/>
              <w:bottom w:val="nil"/>
              <w:right w:val="single" w:sz="4" w:space="0" w:color="000000"/>
            </w:tcBorders>
            <w:hideMark/>
          </w:tcPr>
          <w:p w14:paraId="25657EC9" w14:textId="77777777" w:rsidR="00A37CCA" w:rsidRPr="0001575A" w:rsidRDefault="00A37CCA" w:rsidP="00154FB5">
            <w:pPr>
              <w:pStyle w:val="TableParagraph"/>
              <w:spacing w:line="256" w:lineRule="exact"/>
              <w:ind w:left="109"/>
              <w:rPr>
                <w:rFonts w:ascii="Times New Roman" w:hAnsi="Times New Roman"/>
              </w:rPr>
            </w:pPr>
            <w:r w:rsidRPr="0001575A">
              <w:rPr>
                <w:rFonts w:ascii="Times New Roman" w:hAnsi="Times New Roman"/>
              </w:rPr>
              <w:t>Портреты башкирских композиторов.</w:t>
            </w:r>
          </w:p>
        </w:tc>
      </w:tr>
      <w:tr w:rsidR="00A37CCA" w:rsidRPr="0001575A" w14:paraId="5E25906B" w14:textId="77777777" w:rsidTr="00154FB5">
        <w:trPr>
          <w:trHeight w:val="276"/>
        </w:trPr>
        <w:tc>
          <w:tcPr>
            <w:tcW w:w="1701" w:type="dxa"/>
            <w:tcBorders>
              <w:top w:val="nil"/>
              <w:left w:val="single" w:sz="4" w:space="0" w:color="000000"/>
              <w:bottom w:val="single" w:sz="4" w:space="0" w:color="auto"/>
              <w:right w:val="single" w:sz="4" w:space="0" w:color="000000"/>
            </w:tcBorders>
          </w:tcPr>
          <w:p w14:paraId="25028A1C" w14:textId="77777777" w:rsidR="00A37CCA" w:rsidRPr="0001575A" w:rsidRDefault="00A37CCA" w:rsidP="00154FB5">
            <w:pPr>
              <w:pStyle w:val="TableParagraph"/>
              <w:rPr>
                <w:rFonts w:ascii="Times New Roman" w:hAnsi="Times New Roman"/>
              </w:rPr>
            </w:pPr>
          </w:p>
        </w:tc>
        <w:tc>
          <w:tcPr>
            <w:tcW w:w="4962" w:type="dxa"/>
            <w:tcBorders>
              <w:top w:val="nil"/>
              <w:left w:val="single" w:sz="4" w:space="0" w:color="000000"/>
              <w:bottom w:val="single" w:sz="4" w:space="0" w:color="auto"/>
              <w:right w:val="single" w:sz="4" w:space="0" w:color="000000"/>
            </w:tcBorders>
            <w:hideMark/>
          </w:tcPr>
          <w:p w14:paraId="6D790805" w14:textId="77777777" w:rsidR="00A37CCA" w:rsidRPr="0001575A" w:rsidRDefault="00A37CCA" w:rsidP="00797F30">
            <w:pPr>
              <w:pStyle w:val="TableParagraph"/>
              <w:spacing w:line="256" w:lineRule="exact"/>
              <w:ind w:left="-113"/>
              <w:rPr>
                <w:rFonts w:ascii="Times New Roman" w:hAnsi="Times New Roman"/>
                <w:lang w:val="ru-RU"/>
              </w:rPr>
            </w:pPr>
            <w:r w:rsidRPr="0001575A">
              <w:rPr>
                <w:rFonts w:ascii="Times New Roman" w:hAnsi="Times New Roman"/>
                <w:lang w:val="ru-RU"/>
              </w:rPr>
              <w:t>М.И.,</w:t>
            </w:r>
            <w:r w:rsidRPr="0001575A">
              <w:rPr>
                <w:rFonts w:ascii="Times New Roman" w:hAnsi="Times New Roman"/>
                <w:spacing w:val="-1"/>
                <w:lang w:val="ru-RU"/>
              </w:rPr>
              <w:t xml:space="preserve"> </w:t>
            </w:r>
            <w:r w:rsidRPr="0001575A">
              <w:rPr>
                <w:rFonts w:ascii="Times New Roman" w:hAnsi="Times New Roman"/>
                <w:lang w:val="ru-RU"/>
              </w:rPr>
              <w:t>Агзамова</w:t>
            </w:r>
            <w:r w:rsidRPr="0001575A">
              <w:rPr>
                <w:rFonts w:ascii="Times New Roman" w:hAnsi="Times New Roman"/>
                <w:spacing w:val="-4"/>
                <w:lang w:val="ru-RU"/>
              </w:rPr>
              <w:t xml:space="preserve"> </w:t>
            </w:r>
            <w:r w:rsidRPr="0001575A">
              <w:rPr>
                <w:rFonts w:ascii="Times New Roman" w:hAnsi="Times New Roman"/>
                <w:lang w:val="ru-RU"/>
              </w:rPr>
              <w:t>З.А.,</w:t>
            </w:r>
            <w:r w:rsidRPr="0001575A">
              <w:rPr>
                <w:rFonts w:ascii="Times New Roman" w:hAnsi="Times New Roman"/>
                <w:spacing w:val="-1"/>
                <w:lang w:val="ru-RU"/>
              </w:rPr>
              <w:t xml:space="preserve"> </w:t>
            </w:r>
            <w:r w:rsidRPr="0001575A">
              <w:rPr>
                <w:rFonts w:ascii="Times New Roman" w:hAnsi="Times New Roman"/>
                <w:lang w:val="ru-RU"/>
              </w:rPr>
              <w:t>Изд.</w:t>
            </w:r>
            <w:r w:rsidRPr="0001575A">
              <w:rPr>
                <w:rFonts w:ascii="Times New Roman" w:hAnsi="Times New Roman"/>
                <w:spacing w:val="-1"/>
                <w:lang w:val="ru-RU"/>
              </w:rPr>
              <w:t xml:space="preserve"> </w:t>
            </w:r>
            <w:r w:rsidRPr="0001575A">
              <w:rPr>
                <w:rFonts w:ascii="Times New Roman" w:hAnsi="Times New Roman"/>
                <w:lang w:val="ru-RU"/>
              </w:rPr>
              <w:t>ИРО</w:t>
            </w:r>
            <w:r w:rsidRPr="0001575A">
              <w:rPr>
                <w:rFonts w:ascii="Times New Roman" w:hAnsi="Times New Roman"/>
                <w:spacing w:val="-1"/>
                <w:lang w:val="ru-RU"/>
              </w:rPr>
              <w:t xml:space="preserve"> </w:t>
            </w:r>
            <w:r w:rsidRPr="0001575A">
              <w:rPr>
                <w:rFonts w:ascii="Times New Roman" w:hAnsi="Times New Roman"/>
                <w:lang w:val="ru-RU"/>
              </w:rPr>
              <w:t>РБ,</w:t>
            </w:r>
            <w:r w:rsidRPr="0001575A">
              <w:rPr>
                <w:rFonts w:ascii="Times New Roman" w:hAnsi="Times New Roman"/>
                <w:spacing w:val="-1"/>
                <w:lang w:val="ru-RU"/>
              </w:rPr>
              <w:t xml:space="preserve"> </w:t>
            </w:r>
            <w:r w:rsidRPr="0001575A">
              <w:rPr>
                <w:rFonts w:ascii="Times New Roman" w:hAnsi="Times New Roman"/>
                <w:lang w:val="ru-RU"/>
              </w:rPr>
              <w:t>Уфа2016</w:t>
            </w:r>
          </w:p>
          <w:p w14:paraId="57359C54" w14:textId="22DBD3C7" w:rsidR="00A37CCA" w:rsidRPr="0001575A" w:rsidRDefault="00A37CCA" w:rsidP="00797F30">
            <w:pPr>
              <w:pStyle w:val="TableParagraph"/>
              <w:spacing w:line="256" w:lineRule="exact"/>
              <w:ind w:left="-113"/>
              <w:rPr>
                <w:rFonts w:ascii="Times New Roman" w:hAnsi="Times New Roman"/>
              </w:rPr>
            </w:pPr>
            <w:r w:rsidRPr="0001575A">
              <w:rPr>
                <w:rFonts w:ascii="Times New Roman" w:hAnsi="Times New Roman"/>
                <w:lang w:val="ru-RU"/>
              </w:rPr>
              <w:t>Фольклор в воспитании дошкольников Р.Х.Гасанова,</w:t>
            </w:r>
            <w:r w:rsidRPr="0001575A">
              <w:rPr>
                <w:rFonts w:ascii="Times New Roman" w:hAnsi="Times New Roman"/>
                <w:spacing w:val="-1"/>
                <w:lang w:val="ru-RU"/>
              </w:rPr>
              <w:t xml:space="preserve"> </w:t>
            </w:r>
            <w:r w:rsidRPr="0001575A">
              <w:rPr>
                <w:rFonts w:ascii="Times New Roman" w:hAnsi="Times New Roman"/>
                <w:lang w:val="ru-RU"/>
              </w:rPr>
              <w:t>Л.Н.Гасанова,</w:t>
            </w:r>
            <w:r w:rsidRPr="0001575A">
              <w:rPr>
                <w:rFonts w:ascii="Times New Roman" w:hAnsi="Times New Roman"/>
                <w:spacing w:val="-1"/>
                <w:lang w:val="ru-RU"/>
              </w:rPr>
              <w:t xml:space="preserve"> </w:t>
            </w:r>
            <w:r w:rsidRPr="0001575A">
              <w:rPr>
                <w:rFonts w:ascii="Times New Roman" w:hAnsi="Times New Roman"/>
                <w:lang w:val="ru-RU"/>
              </w:rPr>
              <w:t>Изд.</w:t>
            </w:r>
            <w:r w:rsidRPr="0001575A">
              <w:rPr>
                <w:rFonts w:ascii="Times New Roman" w:hAnsi="Times New Roman"/>
                <w:spacing w:val="-4"/>
                <w:lang w:val="ru-RU"/>
              </w:rPr>
              <w:t xml:space="preserve"> </w:t>
            </w:r>
            <w:r w:rsidRPr="0001575A">
              <w:rPr>
                <w:rFonts w:ascii="Times New Roman" w:hAnsi="Times New Roman"/>
              </w:rPr>
              <w:t>ИРО РБ,</w:t>
            </w:r>
            <w:r w:rsidR="00797F30" w:rsidRPr="0001575A">
              <w:rPr>
                <w:rFonts w:ascii="Times New Roman" w:hAnsi="Times New Roman"/>
              </w:rPr>
              <w:t>2017</w:t>
            </w:r>
          </w:p>
        </w:tc>
        <w:tc>
          <w:tcPr>
            <w:tcW w:w="3118" w:type="dxa"/>
            <w:tcBorders>
              <w:top w:val="nil"/>
              <w:left w:val="single" w:sz="4" w:space="0" w:color="000000"/>
              <w:bottom w:val="single" w:sz="4" w:space="0" w:color="auto"/>
              <w:right w:val="single" w:sz="4" w:space="0" w:color="000000"/>
            </w:tcBorders>
            <w:hideMark/>
          </w:tcPr>
          <w:p w14:paraId="3EBB2DBD" w14:textId="77777777" w:rsidR="00A37CCA" w:rsidRPr="0001575A" w:rsidRDefault="00A37CCA" w:rsidP="00154FB5">
            <w:pPr>
              <w:pStyle w:val="TableParagraph"/>
              <w:spacing w:line="256" w:lineRule="exact"/>
              <w:ind w:left="109"/>
              <w:rPr>
                <w:rFonts w:ascii="Times New Roman" w:hAnsi="Times New Roman"/>
                <w:lang w:val="ru-RU"/>
              </w:rPr>
            </w:pPr>
            <w:r w:rsidRPr="0001575A">
              <w:rPr>
                <w:rFonts w:ascii="Times New Roman" w:hAnsi="Times New Roman"/>
                <w:lang w:val="ru-RU"/>
              </w:rPr>
              <w:t>Аудио- и видеоматериалы.</w:t>
            </w:r>
          </w:p>
          <w:p w14:paraId="2DD682BA" w14:textId="77777777" w:rsidR="00A37CCA" w:rsidRPr="0001575A" w:rsidRDefault="00A37CCA" w:rsidP="00154FB5">
            <w:pPr>
              <w:pStyle w:val="TableParagraph"/>
              <w:spacing w:line="256" w:lineRule="exact"/>
              <w:ind w:left="109"/>
              <w:rPr>
                <w:rFonts w:ascii="Times New Roman" w:hAnsi="Times New Roman"/>
                <w:lang w:val="ru-RU"/>
              </w:rPr>
            </w:pPr>
            <w:r w:rsidRPr="0001575A">
              <w:rPr>
                <w:rFonts w:ascii="Times New Roman" w:hAnsi="Times New Roman"/>
                <w:lang w:val="ru-RU"/>
              </w:rPr>
              <w:t>Костюмы,</w:t>
            </w:r>
            <w:r w:rsidRPr="0001575A">
              <w:rPr>
                <w:rFonts w:ascii="Times New Roman" w:hAnsi="Times New Roman"/>
                <w:spacing w:val="71"/>
                <w:lang w:val="ru-RU"/>
              </w:rPr>
              <w:t xml:space="preserve"> </w:t>
            </w:r>
            <w:r w:rsidRPr="0001575A">
              <w:rPr>
                <w:rFonts w:ascii="Times New Roman" w:hAnsi="Times New Roman"/>
                <w:lang w:val="ru-RU"/>
              </w:rPr>
              <w:t>декорации.</w:t>
            </w:r>
          </w:p>
          <w:p w14:paraId="1961F5F6" w14:textId="77777777" w:rsidR="00A37CCA" w:rsidRPr="0001575A" w:rsidRDefault="00A37CCA" w:rsidP="00154FB5">
            <w:pPr>
              <w:pStyle w:val="TableParagraph"/>
              <w:spacing w:line="256" w:lineRule="exact"/>
              <w:ind w:left="109"/>
              <w:rPr>
                <w:rFonts w:ascii="Times New Roman" w:hAnsi="Times New Roman"/>
              </w:rPr>
            </w:pPr>
            <w:r w:rsidRPr="0001575A">
              <w:rPr>
                <w:rFonts w:ascii="Times New Roman" w:hAnsi="Times New Roman"/>
              </w:rPr>
              <w:t>Детская</w:t>
            </w:r>
            <w:r w:rsidRPr="0001575A">
              <w:rPr>
                <w:rFonts w:ascii="Times New Roman" w:hAnsi="Times New Roman"/>
                <w:spacing w:val="-3"/>
              </w:rPr>
              <w:t xml:space="preserve"> </w:t>
            </w:r>
            <w:r w:rsidRPr="0001575A">
              <w:rPr>
                <w:rFonts w:ascii="Times New Roman" w:hAnsi="Times New Roman"/>
              </w:rPr>
              <w:t>литература.</w:t>
            </w:r>
          </w:p>
        </w:tc>
      </w:tr>
    </w:tbl>
    <w:p w14:paraId="56EEAB8B" w14:textId="77777777" w:rsidR="00A37CCA" w:rsidRPr="00A37CCA" w:rsidRDefault="00A37CCA" w:rsidP="00A37CCA">
      <w:pPr>
        <w:pStyle w:val="af7"/>
        <w:tabs>
          <w:tab w:val="left" w:pos="851"/>
        </w:tabs>
        <w:spacing w:before="0" w:beforeAutospacing="0" w:after="0" w:afterAutospacing="0"/>
        <w:ind w:right="233" w:firstLine="567"/>
        <w:jc w:val="both"/>
        <w:rPr>
          <w:rFonts w:ascii="Times New Roman" w:hAnsi="Times New Roman" w:cs="Times New Roman"/>
          <w:sz w:val="24"/>
          <w:szCs w:val="24"/>
        </w:rPr>
      </w:pPr>
      <w:r w:rsidRPr="00A37CCA">
        <w:rPr>
          <w:rFonts w:ascii="Times New Roman" w:hAnsi="Times New Roman" w:cs="Times New Roman"/>
          <w:sz w:val="24"/>
          <w:szCs w:val="24"/>
        </w:rPr>
        <w:t>В рамках реализации содержания образовательной области «Физическое развитие» в части</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образовательной</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программы,</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формируемой</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участниками</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образовательных</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отношений,</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предполагается:</w:t>
      </w:r>
    </w:p>
    <w:p w14:paraId="1D37E0F8" w14:textId="77777777" w:rsidR="00A37CCA" w:rsidRPr="00A37CCA" w:rsidRDefault="00A37CCA" w:rsidP="00B86060">
      <w:pPr>
        <w:pStyle w:val="af7"/>
        <w:widowControl w:val="0"/>
        <w:numPr>
          <w:ilvl w:val="1"/>
          <w:numId w:val="92"/>
        </w:numPr>
        <w:tabs>
          <w:tab w:val="left" w:pos="851"/>
          <w:tab w:val="left" w:pos="1311"/>
        </w:tabs>
        <w:autoSpaceDE w:val="0"/>
        <w:autoSpaceDN w:val="0"/>
        <w:spacing w:before="0" w:beforeAutospacing="0" w:after="0" w:afterAutospacing="0"/>
        <w:ind w:left="0" w:right="237" w:firstLine="567"/>
        <w:contextualSpacing/>
        <w:jc w:val="both"/>
        <w:rPr>
          <w:rFonts w:ascii="Times New Roman" w:hAnsi="Times New Roman" w:cs="Times New Roman"/>
          <w:sz w:val="24"/>
          <w:szCs w:val="22"/>
        </w:rPr>
      </w:pPr>
      <w:r w:rsidRPr="00A37CCA">
        <w:rPr>
          <w:rFonts w:ascii="Times New Roman" w:hAnsi="Times New Roman" w:cs="Times New Roman"/>
          <w:sz w:val="24"/>
        </w:rPr>
        <w:t>ознакомление</w:t>
      </w:r>
      <w:r w:rsidRPr="00A37CCA">
        <w:rPr>
          <w:rFonts w:ascii="Times New Roman" w:hAnsi="Times New Roman" w:cs="Times New Roman"/>
          <w:spacing w:val="1"/>
          <w:sz w:val="24"/>
        </w:rPr>
        <w:t xml:space="preserve"> </w:t>
      </w:r>
      <w:r w:rsidRPr="00A37CCA">
        <w:rPr>
          <w:rFonts w:ascii="Times New Roman" w:hAnsi="Times New Roman" w:cs="Times New Roman"/>
          <w:sz w:val="24"/>
        </w:rPr>
        <w:t>детей</w:t>
      </w:r>
      <w:r w:rsidRPr="00A37CCA">
        <w:rPr>
          <w:rFonts w:ascii="Times New Roman" w:hAnsi="Times New Roman" w:cs="Times New Roman"/>
          <w:spacing w:val="1"/>
          <w:sz w:val="24"/>
        </w:rPr>
        <w:t xml:space="preserve"> </w:t>
      </w:r>
      <w:r w:rsidRPr="00A37CCA">
        <w:rPr>
          <w:rFonts w:ascii="Times New Roman" w:hAnsi="Times New Roman" w:cs="Times New Roman"/>
          <w:sz w:val="24"/>
        </w:rPr>
        <w:t>с</w:t>
      </w:r>
      <w:r w:rsidRPr="00A37CCA">
        <w:rPr>
          <w:rFonts w:ascii="Times New Roman" w:hAnsi="Times New Roman" w:cs="Times New Roman"/>
          <w:spacing w:val="1"/>
          <w:sz w:val="24"/>
        </w:rPr>
        <w:t xml:space="preserve"> </w:t>
      </w:r>
      <w:r w:rsidRPr="00A37CCA">
        <w:rPr>
          <w:rFonts w:ascii="Times New Roman" w:hAnsi="Times New Roman" w:cs="Times New Roman"/>
          <w:sz w:val="24"/>
        </w:rPr>
        <w:t>национальными</w:t>
      </w:r>
      <w:r w:rsidRPr="00A37CCA">
        <w:rPr>
          <w:rFonts w:ascii="Times New Roman" w:hAnsi="Times New Roman" w:cs="Times New Roman"/>
          <w:spacing w:val="1"/>
          <w:sz w:val="24"/>
        </w:rPr>
        <w:t xml:space="preserve"> </w:t>
      </w:r>
      <w:r w:rsidRPr="00A37CCA">
        <w:rPr>
          <w:rFonts w:ascii="Times New Roman" w:hAnsi="Times New Roman" w:cs="Times New Roman"/>
          <w:sz w:val="24"/>
        </w:rPr>
        <w:t>и</w:t>
      </w:r>
      <w:r w:rsidRPr="00A37CCA">
        <w:rPr>
          <w:rFonts w:ascii="Times New Roman" w:hAnsi="Times New Roman" w:cs="Times New Roman"/>
          <w:spacing w:val="1"/>
          <w:sz w:val="24"/>
        </w:rPr>
        <w:t xml:space="preserve"> </w:t>
      </w:r>
      <w:r w:rsidRPr="00A37CCA">
        <w:rPr>
          <w:rFonts w:ascii="Times New Roman" w:hAnsi="Times New Roman" w:cs="Times New Roman"/>
          <w:sz w:val="24"/>
        </w:rPr>
        <w:t>традиционными</w:t>
      </w:r>
      <w:r w:rsidRPr="00A37CCA">
        <w:rPr>
          <w:rFonts w:ascii="Times New Roman" w:hAnsi="Times New Roman" w:cs="Times New Roman"/>
          <w:spacing w:val="1"/>
          <w:sz w:val="24"/>
        </w:rPr>
        <w:t xml:space="preserve"> </w:t>
      </w:r>
      <w:r w:rsidRPr="00A37CCA">
        <w:rPr>
          <w:rFonts w:ascii="Times New Roman" w:hAnsi="Times New Roman" w:cs="Times New Roman"/>
          <w:sz w:val="24"/>
        </w:rPr>
        <w:t>видами</w:t>
      </w:r>
      <w:r w:rsidRPr="00A37CCA">
        <w:rPr>
          <w:rFonts w:ascii="Times New Roman" w:hAnsi="Times New Roman" w:cs="Times New Roman"/>
          <w:spacing w:val="1"/>
          <w:sz w:val="24"/>
        </w:rPr>
        <w:t xml:space="preserve"> </w:t>
      </w:r>
      <w:r w:rsidRPr="00A37CCA">
        <w:rPr>
          <w:rFonts w:ascii="Times New Roman" w:hAnsi="Times New Roman" w:cs="Times New Roman"/>
          <w:sz w:val="24"/>
        </w:rPr>
        <w:t>спортивных</w:t>
      </w:r>
      <w:r w:rsidRPr="00A37CCA">
        <w:rPr>
          <w:rFonts w:ascii="Times New Roman" w:hAnsi="Times New Roman" w:cs="Times New Roman"/>
          <w:spacing w:val="1"/>
          <w:sz w:val="24"/>
        </w:rPr>
        <w:t xml:space="preserve"> </w:t>
      </w:r>
      <w:r w:rsidRPr="00A37CCA">
        <w:rPr>
          <w:rFonts w:ascii="Times New Roman" w:hAnsi="Times New Roman" w:cs="Times New Roman"/>
          <w:sz w:val="24"/>
        </w:rPr>
        <w:t>и</w:t>
      </w:r>
      <w:r w:rsidRPr="00A37CCA">
        <w:rPr>
          <w:rFonts w:ascii="Times New Roman" w:hAnsi="Times New Roman" w:cs="Times New Roman"/>
          <w:spacing w:val="1"/>
          <w:sz w:val="24"/>
        </w:rPr>
        <w:t xml:space="preserve"> </w:t>
      </w:r>
      <w:r w:rsidRPr="00A37CCA">
        <w:rPr>
          <w:rFonts w:ascii="Times New Roman" w:hAnsi="Times New Roman" w:cs="Times New Roman"/>
          <w:sz w:val="24"/>
        </w:rPr>
        <w:t>подвижных</w:t>
      </w:r>
      <w:r w:rsidRPr="00A37CCA">
        <w:rPr>
          <w:rFonts w:ascii="Times New Roman" w:hAnsi="Times New Roman" w:cs="Times New Roman"/>
          <w:spacing w:val="-4"/>
          <w:sz w:val="24"/>
        </w:rPr>
        <w:t xml:space="preserve"> </w:t>
      </w:r>
      <w:r w:rsidRPr="00A37CCA">
        <w:rPr>
          <w:rFonts w:ascii="Times New Roman" w:hAnsi="Times New Roman" w:cs="Times New Roman"/>
          <w:sz w:val="24"/>
        </w:rPr>
        <w:t>игр</w:t>
      </w:r>
      <w:r w:rsidRPr="00A37CCA">
        <w:rPr>
          <w:rFonts w:ascii="Times New Roman" w:hAnsi="Times New Roman" w:cs="Times New Roman"/>
          <w:spacing w:val="-2"/>
          <w:sz w:val="24"/>
        </w:rPr>
        <w:t xml:space="preserve"> </w:t>
      </w:r>
      <w:r w:rsidRPr="00A37CCA">
        <w:rPr>
          <w:rFonts w:ascii="Times New Roman" w:hAnsi="Times New Roman" w:cs="Times New Roman"/>
          <w:sz w:val="24"/>
        </w:rPr>
        <w:t>народов,</w:t>
      </w:r>
      <w:r w:rsidRPr="00A37CCA">
        <w:rPr>
          <w:rFonts w:ascii="Times New Roman" w:hAnsi="Times New Roman" w:cs="Times New Roman"/>
          <w:spacing w:val="-1"/>
          <w:sz w:val="24"/>
        </w:rPr>
        <w:t xml:space="preserve"> </w:t>
      </w:r>
      <w:r w:rsidRPr="00A37CCA">
        <w:rPr>
          <w:rFonts w:ascii="Times New Roman" w:hAnsi="Times New Roman" w:cs="Times New Roman"/>
          <w:sz w:val="24"/>
        </w:rPr>
        <w:t>проживающих</w:t>
      </w:r>
      <w:r w:rsidRPr="00A37CCA">
        <w:rPr>
          <w:rFonts w:ascii="Times New Roman" w:hAnsi="Times New Roman" w:cs="Times New Roman"/>
          <w:spacing w:val="-1"/>
          <w:sz w:val="24"/>
        </w:rPr>
        <w:t xml:space="preserve"> </w:t>
      </w:r>
      <w:r w:rsidRPr="00A37CCA">
        <w:rPr>
          <w:rFonts w:ascii="Times New Roman" w:hAnsi="Times New Roman" w:cs="Times New Roman"/>
          <w:sz w:val="24"/>
        </w:rPr>
        <w:t>в</w:t>
      </w:r>
      <w:r w:rsidRPr="00A37CCA">
        <w:rPr>
          <w:rFonts w:ascii="Times New Roman" w:hAnsi="Times New Roman" w:cs="Times New Roman"/>
          <w:spacing w:val="-2"/>
          <w:sz w:val="24"/>
        </w:rPr>
        <w:t xml:space="preserve"> </w:t>
      </w:r>
      <w:r w:rsidRPr="00A37CCA">
        <w:rPr>
          <w:rFonts w:ascii="Times New Roman" w:hAnsi="Times New Roman" w:cs="Times New Roman"/>
          <w:sz w:val="24"/>
        </w:rPr>
        <w:t>городе</w:t>
      </w:r>
      <w:r w:rsidRPr="00A37CCA">
        <w:rPr>
          <w:rFonts w:ascii="Times New Roman" w:hAnsi="Times New Roman" w:cs="Times New Roman"/>
          <w:spacing w:val="-1"/>
          <w:sz w:val="24"/>
        </w:rPr>
        <w:t xml:space="preserve"> Белорецк</w:t>
      </w:r>
      <w:r w:rsidRPr="00A37CCA">
        <w:rPr>
          <w:rFonts w:ascii="Times New Roman" w:hAnsi="Times New Roman" w:cs="Times New Roman"/>
          <w:spacing w:val="-2"/>
          <w:sz w:val="24"/>
        </w:rPr>
        <w:t xml:space="preserve"> </w:t>
      </w:r>
      <w:r w:rsidRPr="00A37CCA">
        <w:rPr>
          <w:rFonts w:ascii="Times New Roman" w:hAnsi="Times New Roman" w:cs="Times New Roman"/>
          <w:sz w:val="24"/>
        </w:rPr>
        <w:t>и</w:t>
      </w:r>
      <w:r w:rsidRPr="00A37CCA">
        <w:rPr>
          <w:rFonts w:ascii="Times New Roman" w:hAnsi="Times New Roman" w:cs="Times New Roman"/>
          <w:spacing w:val="-1"/>
          <w:sz w:val="24"/>
        </w:rPr>
        <w:t xml:space="preserve"> </w:t>
      </w:r>
      <w:r w:rsidRPr="00A37CCA">
        <w:rPr>
          <w:rFonts w:ascii="Times New Roman" w:hAnsi="Times New Roman" w:cs="Times New Roman"/>
          <w:sz w:val="24"/>
        </w:rPr>
        <w:t>Республике</w:t>
      </w:r>
      <w:r w:rsidRPr="00A37CCA">
        <w:rPr>
          <w:rFonts w:ascii="Times New Roman" w:hAnsi="Times New Roman" w:cs="Times New Roman"/>
          <w:spacing w:val="-1"/>
          <w:sz w:val="24"/>
        </w:rPr>
        <w:t xml:space="preserve"> </w:t>
      </w:r>
      <w:r w:rsidRPr="00A37CCA">
        <w:rPr>
          <w:rFonts w:ascii="Times New Roman" w:hAnsi="Times New Roman" w:cs="Times New Roman"/>
          <w:sz w:val="24"/>
        </w:rPr>
        <w:t>Башкортостан;</w:t>
      </w:r>
    </w:p>
    <w:p w14:paraId="03BE4C09" w14:textId="77777777" w:rsidR="00A37CCA" w:rsidRPr="00A37CCA" w:rsidRDefault="00A37CCA" w:rsidP="00B86060">
      <w:pPr>
        <w:pStyle w:val="af7"/>
        <w:widowControl w:val="0"/>
        <w:numPr>
          <w:ilvl w:val="1"/>
          <w:numId w:val="92"/>
        </w:numPr>
        <w:tabs>
          <w:tab w:val="left" w:pos="851"/>
          <w:tab w:val="left" w:pos="1235"/>
        </w:tabs>
        <w:autoSpaceDE w:val="0"/>
        <w:autoSpaceDN w:val="0"/>
        <w:spacing w:before="0" w:beforeAutospacing="0" w:after="0" w:afterAutospacing="0"/>
        <w:ind w:left="0" w:right="234" w:firstLine="567"/>
        <w:contextualSpacing/>
        <w:jc w:val="both"/>
        <w:rPr>
          <w:rFonts w:ascii="Times New Roman" w:hAnsi="Times New Roman" w:cs="Times New Roman"/>
          <w:sz w:val="24"/>
        </w:rPr>
      </w:pPr>
      <w:r w:rsidRPr="00A37CCA">
        <w:rPr>
          <w:rFonts w:ascii="Times New Roman" w:hAnsi="Times New Roman" w:cs="Times New Roman"/>
          <w:sz w:val="24"/>
        </w:rPr>
        <w:t>формирование начальных представлений о зимних видах спорта, любимых жителями</w:t>
      </w:r>
      <w:r w:rsidRPr="00A37CCA">
        <w:rPr>
          <w:rFonts w:ascii="Times New Roman" w:hAnsi="Times New Roman" w:cs="Times New Roman"/>
          <w:spacing w:val="1"/>
          <w:sz w:val="24"/>
        </w:rPr>
        <w:t xml:space="preserve"> </w:t>
      </w:r>
      <w:r w:rsidRPr="00A37CCA">
        <w:rPr>
          <w:rFonts w:ascii="Times New Roman" w:hAnsi="Times New Roman" w:cs="Times New Roman"/>
          <w:sz w:val="24"/>
        </w:rPr>
        <w:t>города, распространенных в городе Белорецк и Республике Башкортостан (хоккей, лыжи,</w:t>
      </w:r>
      <w:r w:rsidRPr="00A37CCA">
        <w:rPr>
          <w:rFonts w:ascii="Times New Roman" w:hAnsi="Times New Roman" w:cs="Times New Roman"/>
          <w:spacing w:val="1"/>
          <w:sz w:val="24"/>
        </w:rPr>
        <w:t xml:space="preserve"> </w:t>
      </w:r>
      <w:r w:rsidRPr="00A37CCA">
        <w:rPr>
          <w:rFonts w:ascii="Times New Roman" w:hAnsi="Times New Roman" w:cs="Times New Roman"/>
          <w:sz w:val="24"/>
        </w:rPr>
        <w:t>биатлон</w:t>
      </w:r>
      <w:r w:rsidRPr="00A37CCA">
        <w:rPr>
          <w:rFonts w:ascii="Times New Roman" w:hAnsi="Times New Roman" w:cs="Times New Roman"/>
          <w:spacing w:val="-2"/>
          <w:sz w:val="24"/>
        </w:rPr>
        <w:t xml:space="preserve"> </w:t>
      </w:r>
      <w:r w:rsidRPr="00A37CCA">
        <w:rPr>
          <w:rFonts w:ascii="Times New Roman" w:hAnsi="Times New Roman" w:cs="Times New Roman"/>
          <w:sz w:val="24"/>
        </w:rPr>
        <w:t>и</w:t>
      </w:r>
      <w:r w:rsidRPr="00A37CCA">
        <w:rPr>
          <w:rFonts w:ascii="Times New Roman" w:hAnsi="Times New Roman" w:cs="Times New Roman"/>
          <w:spacing w:val="2"/>
          <w:sz w:val="24"/>
        </w:rPr>
        <w:t xml:space="preserve"> </w:t>
      </w:r>
      <w:r w:rsidRPr="00A37CCA">
        <w:rPr>
          <w:rFonts w:ascii="Times New Roman" w:hAnsi="Times New Roman" w:cs="Times New Roman"/>
          <w:sz w:val="24"/>
        </w:rPr>
        <w:t>др.).</w:t>
      </w:r>
    </w:p>
    <w:p w14:paraId="3677A2C0" w14:textId="77777777" w:rsidR="00A37CCA" w:rsidRPr="00A37CCA" w:rsidRDefault="00A37CCA" w:rsidP="00A37CCA">
      <w:pPr>
        <w:tabs>
          <w:tab w:val="left" w:pos="851"/>
        </w:tabs>
        <w:spacing w:after="0"/>
        <w:ind w:right="233" w:firstLine="567"/>
        <w:jc w:val="both"/>
        <w:rPr>
          <w:rFonts w:ascii="Times New Roman" w:hAnsi="Times New Roman" w:cs="Times New Roman"/>
          <w:i/>
          <w:sz w:val="24"/>
        </w:rPr>
      </w:pPr>
      <w:r w:rsidRPr="00A37CCA">
        <w:rPr>
          <w:rFonts w:ascii="Times New Roman" w:hAnsi="Times New Roman" w:cs="Times New Roman"/>
          <w:i/>
          <w:sz w:val="24"/>
        </w:rPr>
        <w:lastRenderedPageBreak/>
        <w:t>Знакомство со спортивной жизнью республики: популярные виды спорта, спортсмены,</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прославившие</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Башкирию, город Белорецк;</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спортивные</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сооружения</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Белорецка,</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со</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здравницами,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где</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люди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могут</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поправить</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свое</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здоровье, целебными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источниками и т.д.</w:t>
      </w:r>
    </w:p>
    <w:p w14:paraId="26AB8368" w14:textId="77777777" w:rsidR="00A37CCA" w:rsidRPr="00A37CCA" w:rsidRDefault="00A37CCA" w:rsidP="00A37CCA">
      <w:pPr>
        <w:tabs>
          <w:tab w:val="left" w:pos="851"/>
        </w:tabs>
        <w:spacing w:after="0"/>
        <w:ind w:right="228" w:firstLine="567"/>
        <w:jc w:val="both"/>
        <w:rPr>
          <w:rFonts w:ascii="Times New Roman" w:hAnsi="Times New Roman" w:cs="Times New Roman"/>
          <w:i/>
          <w:sz w:val="24"/>
        </w:rPr>
      </w:pPr>
      <w:r w:rsidRPr="00A37CCA">
        <w:rPr>
          <w:rFonts w:ascii="Times New Roman" w:hAnsi="Times New Roman" w:cs="Times New Roman"/>
          <w:i/>
          <w:sz w:val="24"/>
        </w:rPr>
        <w:t>Знакомство с башкирскими народными праздниками, на которых популярны различные</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состязания;</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с</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подвижными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играми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башкирского</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народа</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народов,</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проживающих</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на</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территории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Республики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Башкортостан.</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Обогащение</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представлений</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воспитанников</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о</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необходимости соблюдения культурно-гигиенических навыков; расширение кругозора в области</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сохранения,</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сбережения и укрепления</w:t>
      </w:r>
      <w:r w:rsidRPr="00A37CCA">
        <w:rPr>
          <w:rFonts w:ascii="Times New Roman" w:hAnsi="Times New Roman" w:cs="Times New Roman"/>
          <w:i/>
          <w:spacing w:val="1"/>
          <w:sz w:val="24"/>
        </w:rPr>
        <w:t xml:space="preserve"> </w:t>
      </w:r>
      <w:r w:rsidRPr="00A37CCA">
        <w:rPr>
          <w:rFonts w:ascii="Times New Roman" w:hAnsi="Times New Roman" w:cs="Times New Roman"/>
          <w:i/>
          <w:sz w:val="24"/>
        </w:rPr>
        <w:t>собственного</w:t>
      </w:r>
      <w:r w:rsidRPr="00A37CCA">
        <w:rPr>
          <w:rFonts w:ascii="Times New Roman" w:hAnsi="Times New Roman" w:cs="Times New Roman"/>
          <w:i/>
          <w:spacing w:val="-1"/>
          <w:sz w:val="24"/>
        </w:rPr>
        <w:t xml:space="preserve"> </w:t>
      </w:r>
      <w:r w:rsidRPr="00A37CCA">
        <w:rPr>
          <w:rFonts w:ascii="Times New Roman" w:hAnsi="Times New Roman" w:cs="Times New Roman"/>
          <w:i/>
          <w:sz w:val="24"/>
        </w:rPr>
        <w:t>здоровья.</w:t>
      </w:r>
    </w:p>
    <w:p w14:paraId="1CDCF697" w14:textId="77777777" w:rsidR="00A37CCA" w:rsidRPr="00A37CCA" w:rsidRDefault="00A37CCA" w:rsidP="00A37CCA">
      <w:pPr>
        <w:spacing w:after="0"/>
        <w:ind w:firstLine="567"/>
        <w:jc w:val="both"/>
        <w:rPr>
          <w:rFonts w:ascii="Times New Roman" w:hAnsi="Times New Roman" w:cs="Times New Roman"/>
          <w:i/>
          <w:sz w:val="24"/>
        </w:rPr>
      </w:pPr>
      <w:r w:rsidRPr="00A37CCA">
        <w:rPr>
          <w:rFonts w:ascii="Times New Roman" w:hAnsi="Times New Roman" w:cs="Times New Roman"/>
          <w:i/>
          <w:spacing w:val="-9"/>
          <w:sz w:val="24"/>
        </w:rPr>
        <w:t>Участие</w:t>
      </w:r>
      <w:r w:rsidRPr="00A37CCA">
        <w:rPr>
          <w:rFonts w:ascii="Times New Roman" w:hAnsi="Times New Roman" w:cs="Times New Roman"/>
          <w:i/>
          <w:spacing w:val="-18"/>
          <w:sz w:val="24"/>
        </w:rPr>
        <w:t xml:space="preserve"> </w:t>
      </w:r>
      <w:r w:rsidRPr="00A37CCA">
        <w:rPr>
          <w:rFonts w:ascii="Times New Roman" w:hAnsi="Times New Roman" w:cs="Times New Roman"/>
          <w:i/>
          <w:spacing w:val="-9"/>
          <w:sz w:val="24"/>
        </w:rPr>
        <w:t>в</w:t>
      </w:r>
      <w:r w:rsidRPr="00A37CCA">
        <w:rPr>
          <w:rFonts w:ascii="Times New Roman" w:hAnsi="Times New Roman" w:cs="Times New Roman"/>
          <w:i/>
          <w:spacing w:val="-21"/>
          <w:sz w:val="24"/>
        </w:rPr>
        <w:t xml:space="preserve"> </w:t>
      </w:r>
      <w:r w:rsidRPr="00A37CCA">
        <w:rPr>
          <w:rFonts w:ascii="Times New Roman" w:hAnsi="Times New Roman" w:cs="Times New Roman"/>
          <w:i/>
          <w:spacing w:val="-9"/>
          <w:sz w:val="24"/>
        </w:rPr>
        <w:t>конкурсах,</w:t>
      </w:r>
      <w:r w:rsidRPr="00A37CCA">
        <w:rPr>
          <w:rFonts w:ascii="Times New Roman" w:hAnsi="Times New Roman" w:cs="Times New Roman"/>
          <w:i/>
          <w:spacing w:val="-20"/>
          <w:sz w:val="24"/>
        </w:rPr>
        <w:t xml:space="preserve"> </w:t>
      </w:r>
      <w:r w:rsidRPr="00A37CCA">
        <w:rPr>
          <w:rFonts w:ascii="Times New Roman" w:hAnsi="Times New Roman" w:cs="Times New Roman"/>
          <w:i/>
          <w:spacing w:val="-8"/>
          <w:sz w:val="24"/>
        </w:rPr>
        <w:t>проектной</w:t>
      </w:r>
      <w:r w:rsidRPr="00A37CCA">
        <w:rPr>
          <w:rFonts w:ascii="Times New Roman" w:hAnsi="Times New Roman" w:cs="Times New Roman"/>
          <w:i/>
          <w:spacing w:val="-20"/>
          <w:sz w:val="24"/>
        </w:rPr>
        <w:t xml:space="preserve"> </w:t>
      </w:r>
      <w:r w:rsidRPr="00A37CCA">
        <w:rPr>
          <w:rFonts w:ascii="Times New Roman" w:hAnsi="Times New Roman" w:cs="Times New Roman"/>
          <w:i/>
          <w:spacing w:val="-8"/>
          <w:sz w:val="24"/>
        </w:rPr>
        <w:t>деятельности.</w:t>
      </w:r>
      <w:r w:rsidRPr="00A37CCA">
        <w:rPr>
          <w:rFonts w:ascii="Times New Roman" w:hAnsi="Times New Roman" w:cs="Times New Roman"/>
          <w:i/>
          <w:spacing w:val="-17"/>
          <w:sz w:val="24"/>
        </w:rPr>
        <w:t xml:space="preserve"> </w:t>
      </w:r>
      <w:r w:rsidRPr="00A37CCA">
        <w:rPr>
          <w:rFonts w:ascii="Times New Roman" w:hAnsi="Times New Roman" w:cs="Times New Roman"/>
          <w:i/>
          <w:spacing w:val="-8"/>
          <w:sz w:val="24"/>
        </w:rPr>
        <w:t>(«Земля</w:t>
      </w:r>
      <w:r w:rsidRPr="00A37CCA">
        <w:rPr>
          <w:rFonts w:ascii="Times New Roman" w:hAnsi="Times New Roman" w:cs="Times New Roman"/>
          <w:i/>
          <w:spacing w:val="-18"/>
          <w:sz w:val="24"/>
        </w:rPr>
        <w:t xml:space="preserve"> </w:t>
      </w:r>
      <w:r w:rsidRPr="00A37CCA">
        <w:rPr>
          <w:rFonts w:ascii="Times New Roman" w:hAnsi="Times New Roman" w:cs="Times New Roman"/>
          <w:i/>
          <w:spacing w:val="-8"/>
          <w:sz w:val="24"/>
        </w:rPr>
        <w:t>отцов»</w:t>
      </w:r>
      <w:r w:rsidRPr="00A37CCA">
        <w:rPr>
          <w:rFonts w:ascii="Times New Roman" w:hAnsi="Times New Roman" w:cs="Times New Roman"/>
          <w:i/>
          <w:spacing w:val="-17"/>
          <w:sz w:val="24"/>
        </w:rPr>
        <w:t xml:space="preserve"> </w:t>
      </w:r>
      <w:r w:rsidRPr="00A37CCA">
        <w:rPr>
          <w:rFonts w:ascii="Times New Roman" w:hAnsi="Times New Roman" w:cs="Times New Roman"/>
          <w:i/>
          <w:spacing w:val="-8"/>
          <w:sz w:val="24"/>
        </w:rPr>
        <w:t>Р.Х.Гасанова).</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4948"/>
        <w:gridCol w:w="3273"/>
      </w:tblGrid>
      <w:tr w:rsidR="00A37CCA" w:rsidRPr="00A37CCA" w14:paraId="1F5CA68B" w14:textId="77777777" w:rsidTr="00154FB5">
        <w:trPr>
          <w:trHeight w:val="280"/>
        </w:trPr>
        <w:tc>
          <w:tcPr>
            <w:tcW w:w="1560" w:type="dxa"/>
            <w:tcBorders>
              <w:top w:val="single" w:sz="4" w:space="0" w:color="000000"/>
              <w:left w:val="single" w:sz="4" w:space="0" w:color="000000"/>
              <w:bottom w:val="single" w:sz="4" w:space="0" w:color="auto"/>
              <w:right w:val="single" w:sz="4" w:space="0" w:color="000000"/>
            </w:tcBorders>
            <w:hideMark/>
          </w:tcPr>
          <w:p w14:paraId="7BB4ED7A" w14:textId="77777777" w:rsidR="0001575A" w:rsidRDefault="0001575A" w:rsidP="00154FB5">
            <w:pPr>
              <w:pStyle w:val="TableParagraph"/>
              <w:spacing w:line="260" w:lineRule="exact"/>
              <w:rPr>
                <w:rFonts w:ascii="Times New Roman" w:hAnsi="Times New Roman"/>
                <w:b/>
              </w:rPr>
            </w:pPr>
            <w:r>
              <w:rPr>
                <w:rFonts w:ascii="Times New Roman" w:hAnsi="Times New Roman"/>
                <w:b/>
              </w:rPr>
              <w:t>Образоват.</w:t>
            </w:r>
          </w:p>
          <w:p w14:paraId="63ECAF1C" w14:textId="2C4C06FD" w:rsidR="00A37CCA" w:rsidRPr="0001575A" w:rsidRDefault="00A37CCA" w:rsidP="00154FB5">
            <w:pPr>
              <w:pStyle w:val="TableParagraph"/>
              <w:spacing w:line="260" w:lineRule="exact"/>
              <w:rPr>
                <w:rFonts w:ascii="Times New Roman" w:hAnsi="Times New Roman"/>
                <w:b/>
              </w:rPr>
            </w:pPr>
            <w:r w:rsidRPr="0001575A">
              <w:rPr>
                <w:rFonts w:ascii="Times New Roman" w:hAnsi="Times New Roman"/>
                <w:b/>
              </w:rPr>
              <w:t>область</w:t>
            </w:r>
          </w:p>
        </w:tc>
        <w:tc>
          <w:tcPr>
            <w:tcW w:w="4948" w:type="dxa"/>
            <w:tcBorders>
              <w:top w:val="single" w:sz="4" w:space="0" w:color="000000"/>
              <w:left w:val="single" w:sz="4" w:space="0" w:color="000000"/>
              <w:bottom w:val="single" w:sz="4" w:space="0" w:color="auto"/>
              <w:right w:val="single" w:sz="4" w:space="0" w:color="000000"/>
            </w:tcBorders>
            <w:hideMark/>
          </w:tcPr>
          <w:p w14:paraId="0A069E1E" w14:textId="77777777" w:rsidR="00A37CCA" w:rsidRPr="0001575A" w:rsidRDefault="00A37CCA" w:rsidP="00154FB5">
            <w:pPr>
              <w:pStyle w:val="TableParagraph"/>
              <w:spacing w:line="260" w:lineRule="exact"/>
              <w:rPr>
                <w:rFonts w:ascii="Times New Roman" w:hAnsi="Times New Roman"/>
                <w:b/>
              </w:rPr>
            </w:pPr>
            <w:r w:rsidRPr="0001575A">
              <w:rPr>
                <w:rFonts w:ascii="Times New Roman" w:hAnsi="Times New Roman"/>
                <w:b/>
              </w:rPr>
              <w:t>Программы</w:t>
            </w:r>
          </w:p>
        </w:tc>
        <w:tc>
          <w:tcPr>
            <w:tcW w:w="3273" w:type="dxa"/>
            <w:tcBorders>
              <w:top w:val="single" w:sz="4" w:space="0" w:color="000000"/>
              <w:left w:val="single" w:sz="4" w:space="0" w:color="000000"/>
              <w:bottom w:val="single" w:sz="4" w:space="0" w:color="auto"/>
              <w:right w:val="single" w:sz="4" w:space="0" w:color="000000"/>
            </w:tcBorders>
            <w:hideMark/>
          </w:tcPr>
          <w:p w14:paraId="3AEC8950" w14:textId="77777777" w:rsidR="00A37CCA" w:rsidRPr="0001575A" w:rsidRDefault="00A37CCA" w:rsidP="00154FB5">
            <w:pPr>
              <w:pStyle w:val="TableParagraph"/>
              <w:spacing w:line="260" w:lineRule="exact"/>
              <w:ind w:left="109"/>
              <w:rPr>
                <w:rFonts w:ascii="Times New Roman" w:hAnsi="Times New Roman"/>
                <w:b/>
              </w:rPr>
            </w:pPr>
            <w:r w:rsidRPr="0001575A">
              <w:rPr>
                <w:rFonts w:ascii="Times New Roman" w:hAnsi="Times New Roman"/>
                <w:b/>
              </w:rPr>
              <w:t>Средства</w:t>
            </w:r>
            <w:r w:rsidRPr="0001575A">
              <w:rPr>
                <w:rFonts w:ascii="Times New Roman" w:hAnsi="Times New Roman"/>
                <w:b/>
                <w:spacing w:val="46"/>
              </w:rPr>
              <w:t xml:space="preserve"> </w:t>
            </w:r>
            <w:r w:rsidRPr="0001575A">
              <w:rPr>
                <w:rFonts w:ascii="Times New Roman" w:hAnsi="Times New Roman"/>
                <w:b/>
              </w:rPr>
              <w:t>обучения</w:t>
            </w:r>
            <w:r w:rsidRPr="0001575A">
              <w:rPr>
                <w:rFonts w:ascii="Times New Roman" w:hAnsi="Times New Roman"/>
                <w:b/>
                <w:spacing w:val="46"/>
              </w:rPr>
              <w:t xml:space="preserve"> </w:t>
            </w:r>
            <w:r w:rsidRPr="0001575A">
              <w:rPr>
                <w:rFonts w:ascii="Times New Roman" w:hAnsi="Times New Roman"/>
                <w:b/>
              </w:rPr>
              <w:t>и воспитания</w:t>
            </w:r>
          </w:p>
        </w:tc>
      </w:tr>
    </w:tbl>
    <w:p w14:paraId="406DEC3A" w14:textId="77777777" w:rsidR="00A37CCA" w:rsidRPr="00A37CCA" w:rsidRDefault="00A37CCA" w:rsidP="00A37CCA">
      <w:pPr>
        <w:pStyle w:val="af7"/>
        <w:spacing w:before="0" w:beforeAutospacing="0" w:after="0" w:afterAutospacing="0"/>
        <w:rPr>
          <w:rFonts w:ascii="Times New Roman" w:hAnsi="Times New Roman" w:cs="Times New Roman"/>
          <w:i/>
          <w:sz w:val="7"/>
          <w:szCs w:val="24"/>
          <w:lang w:eastAsia="en-US"/>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4948"/>
        <w:gridCol w:w="3273"/>
      </w:tblGrid>
      <w:tr w:rsidR="00A37CCA" w:rsidRPr="00A37CCA" w14:paraId="5312679B" w14:textId="77777777" w:rsidTr="00154FB5">
        <w:trPr>
          <w:trHeight w:val="546"/>
        </w:trPr>
        <w:tc>
          <w:tcPr>
            <w:tcW w:w="1560" w:type="dxa"/>
            <w:tcBorders>
              <w:top w:val="single" w:sz="4" w:space="0" w:color="000000"/>
              <w:left w:val="single" w:sz="4" w:space="0" w:color="000000"/>
              <w:bottom w:val="nil"/>
              <w:right w:val="single" w:sz="4" w:space="0" w:color="000000"/>
            </w:tcBorders>
            <w:hideMark/>
          </w:tcPr>
          <w:p w14:paraId="540C3CB8" w14:textId="77777777" w:rsidR="00A37CCA" w:rsidRPr="0001575A" w:rsidRDefault="00A37CCA" w:rsidP="00154FB5">
            <w:pPr>
              <w:pStyle w:val="TableParagraph"/>
              <w:spacing w:line="270" w:lineRule="atLeast"/>
              <w:ind w:left="-105"/>
              <w:rPr>
                <w:rFonts w:ascii="Times New Roman" w:hAnsi="Times New Roman"/>
              </w:rPr>
            </w:pPr>
            <w:r w:rsidRPr="0001575A">
              <w:rPr>
                <w:rFonts w:ascii="Times New Roman" w:hAnsi="Times New Roman"/>
              </w:rPr>
              <w:t>Физиче</w:t>
            </w:r>
            <w:r w:rsidRPr="0001575A">
              <w:rPr>
                <w:rFonts w:ascii="Times New Roman" w:hAnsi="Times New Roman"/>
                <w:spacing w:val="-57"/>
              </w:rPr>
              <w:t xml:space="preserve"> </w:t>
            </w:r>
            <w:r w:rsidRPr="0001575A">
              <w:rPr>
                <w:rFonts w:ascii="Times New Roman" w:hAnsi="Times New Roman"/>
              </w:rPr>
              <w:t>ское</w:t>
            </w:r>
          </w:p>
        </w:tc>
        <w:tc>
          <w:tcPr>
            <w:tcW w:w="4948" w:type="dxa"/>
            <w:tcBorders>
              <w:top w:val="single" w:sz="4" w:space="0" w:color="000000"/>
              <w:left w:val="single" w:sz="4" w:space="0" w:color="000000"/>
              <w:bottom w:val="nil"/>
              <w:right w:val="single" w:sz="4" w:space="0" w:color="000000"/>
            </w:tcBorders>
          </w:tcPr>
          <w:p w14:paraId="74823BE7" w14:textId="77777777" w:rsidR="00A37CCA" w:rsidRPr="0001575A" w:rsidRDefault="00A37CCA" w:rsidP="00154FB5">
            <w:pPr>
              <w:pStyle w:val="TableParagraph"/>
              <w:ind w:left="-104" w:right="69"/>
              <w:jc w:val="both"/>
              <w:rPr>
                <w:rFonts w:ascii="Times New Roman" w:hAnsi="Times New Roman"/>
                <w:i/>
                <w:lang w:val="ru-RU"/>
              </w:rPr>
            </w:pPr>
          </w:p>
          <w:p w14:paraId="4340FDAF" w14:textId="77777777" w:rsidR="00A37CCA" w:rsidRPr="0001575A" w:rsidRDefault="00A37CCA" w:rsidP="00154FB5">
            <w:pPr>
              <w:pStyle w:val="TableParagraph"/>
              <w:tabs>
                <w:tab w:val="left" w:pos="1502"/>
                <w:tab w:val="left" w:pos="1891"/>
                <w:tab w:val="left" w:pos="2762"/>
                <w:tab w:val="left" w:pos="4331"/>
                <w:tab w:val="left" w:pos="5105"/>
              </w:tabs>
              <w:spacing w:line="273" w:lineRule="exact"/>
              <w:ind w:left="-104" w:right="69"/>
              <w:jc w:val="both"/>
              <w:rPr>
                <w:rFonts w:ascii="Times New Roman" w:hAnsi="Times New Roman"/>
                <w:i/>
                <w:lang w:val="ru-RU"/>
              </w:rPr>
            </w:pPr>
            <w:r w:rsidRPr="0001575A">
              <w:rPr>
                <w:rFonts w:ascii="Times New Roman" w:hAnsi="Times New Roman"/>
                <w:i/>
                <w:lang w:val="ru-RU"/>
              </w:rPr>
              <w:t>«Движение - сила» Подвижные игры в</w:t>
            </w:r>
          </w:p>
        </w:tc>
        <w:tc>
          <w:tcPr>
            <w:tcW w:w="3273" w:type="dxa"/>
            <w:tcBorders>
              <w:top w:val="single" w:sz="4" w:space="0" w:color="000000"/>
              <w:left w:val="single" w:sz="4" w:space="0" w:color="000000"/>
              <w:bottom w:val="nil"/>
              <w:right w:val="single" w:sz="4" w:space="0" w:color="000000"/>
            </w:tcBorders>
            <w:hideMark/>
          </w:tcPr>
          <w:p w14:paraId="2F510AA7" w14:textId="77777777" w:rsidR="00A37CCA" w:rsidRPr="0001575A" w:rsidRDefault="00A37CCA" w:rsidP="00154FB5">
            <w:pPr>
              <w:pStyle w:val="TableParagraph"/>
              <w:spacing w:line="270" w:lineRule="atLeast"/>
              <w:ind w:left="109" w:right="85"/>
              <w:rPr>
                <w:rFonts w:ascii="Times New Roman" w:hAnsi="Times New Roman"/>
                <w:lang w:val="ru-RU"/>
              </w:rPr>
            </w:pPr>
            <w:r w:rsidRPr="0001575A">
              <w:rPr>
                <w:rFonts w:ascii="Times New Roman" w:hAnsi="Times New Roman"/>
                <w:lang w:val="ru-RU"/>
              </w:rPr>
              <w:t>Маты,</w:t>
            </w:r>
            <w:r w:rsidRPr="0001575A">
              <w:rPr>
                <w:rFonts w:ascii="Times New Roman" w:hAnsi="Times New Roman"/>
                <w:spacing w:val="1"/>
                <w:lang w:val="ru-RU"/>
              </w:rPr>
              <w:t xml:space="preserve"> </w:t>
            </w:r>
            <w:r w:rsidRPr="0001575A">
              <w:rPr>
                <w:rFonts w:ascii="Times New Roman" w:hAnsi="Times New Roman"/>
                <w:lang w:val="ru-RU"/>
              </w:rPr>
              <w:t>физкультурное</w:t>
            </w:r>
            <w:r w:rsidRPr="0001575A">
              <w:rPr>
                <w:rFonts w:ascii="Times New Roman" w:hAnsi="Times New Roman"/>
                <w:spacing w:val="-57"/>
                <w:lang w:val="ru-RU"/>
              </w:rPr>
              <w:t xml:space="preserve"> </w:t>
            </w:r>
            <w:r w:rsidRPr="0001575A">
              <w:rPr>
                <w:rFonts w:ascii="Times New Roman" w:hAnsi="Times New Roman"/>
                <w:lang w:val="ru-RU"/>
              </w:rPr>
              <w:t>оборудование</w:t>
            </w:r>
            <w:r w:rsidRPr="0001575A">
              <w:rPr>
                <w:rFonts w:ascii="Times New Roman" w:hAnsi="Times New Roman"/>
                <w:spacing w:val="10"/>
                <w:lang w:val="ru-RU"/>
              </w:rPr>
              <w:t xml:space="preserve"> </w:t>
            </w:r>
            <w:r w:rsidRPr="0001575A">
              <w:rPr>
                <w:rFonts w:ascii="Times New Roman" w:hAnsi="Times New Roman"/>
                <w:lang w:val="ru-RU"/>
              </w:rPr>
              <w:t>для</w:t>
            </w:r>
            <w:r w:rsidRPr="0001575A">
              <w:rPr>
                <w:rFonts w:ascii="Times New Roman" w:hAnsi="Times New Roman"/>
                <w:spacing w:val="12"/>
                <w:lang w:val="ru-RU"/>
              </w:rPr>
              <w:t xml:space="preserve"> </w:t>
            </w:r>
            <w:r w:rsidRPr="0001575A">
              <w:rPr>
                <w:rFonts w:ascii="Times New Roman" w:hAnsi="Times New Roman"/>
                <w:lang w:val="ru-RU"/>
              </w:rPr>
              <w:t>всех</w:t>
            </w:r>
          </w:p>
        </w:tc>
      </w:tr>
      <w:tr w:rsidR="00A37CCA" w:rsidRPr="00A37CCA" w14:paraId="5AA5236F" w14:textId="77777777" w:rsidTr="00154FB5">
        <w:trPr>
          <w:trHeight w:val="270"/>
        </w:trPr>
        <w:tc>
          <w:tcPr>
            <w:tcW w:w="1560" w:type="dxa"/>
            <w:tcBorders>
              <w:top w:val="nil"/>
              <w:left w:val="single" w:sz="4" w:space="0" w:color="000000"/>
              <w:bottom w:val="nil"/>
              <w:right w:val="single" w:sz="4" w:space="0" w:color="000000"/>
            </w:tcBorders>
            <w:hideMark/>
          </w:tcPr>
          <w:p w14:paraId="041D9555" w14:textId="77777777" w:rsidR="00A37CCA" w:rsidRPr="0001575A" w:rsidRDefault="00A37CCA" w:rsidP="00154FB5">
            <w:pPr>
              <w:pStyle w:val="TableParagraph"/>
              <w:spacing w:line="249" w:lineRule="exact"/>
              <w:ind w:left="-105"/>
              <w:rPr>
                <w:rFonts w:ascii="Times New Roman" w:hAnsi="Times New Roman"/>
              </w:rPr>
            </w:pPr>
            <w:r w:rsidRPr="0001575A">
              <w:rPr>
                <w:rFonts w:ascii="Times New Roman" w:hAnsi="Times New Roman"/>
              </w:rPr>
              <w:t>развитие</w:t>
            </w:r>
          </w:p>
        </w:tc>
        <w:tc>
          <w:tcPr>
            <w:tcW w:w="4948" w:type="dxa"/>
            <w:tcBorders>
              <w:top w:val="nil"/>
              <w:left w:val="single" w:sz="4" w:space="0" w:color="000000"/>
              <w:bottom w:val="nil"/>
              <w:right w:val="single" w:sz="4" w:space="0" w:color="000000"/>
            </w:tcBorders>
            <w:hideMark/>
          </w:tcPr>
          <w:p w14:paraId="7DF68031" w14:textId="77777777" w:rsidR="00A37CCA" w:rsidRPr="0001575A" w:rsidRDefault="00A37CCA" w:rsidP="00154FB5">
            <w:pPr>
              <w:pStyle w:val="TableParagraph"/>
              <w:tabs>
                <w:tab w:val="left" w:pos="1846"/>
                <w:tab w:val="left" w:pos="2282"/>
                <w:tab w:val="left" w:pos="4443"/>
              </w:tabs>
              <w:spacing w:line="251" w:lineRule="exact"/>
              <w:ind w:left="-104" w:right="69"/>
              <w:jc w:val="both"/>
              <w:rPr>
                <w:rFonts w:ascii="Times New Roman" w:hAnsi="Times New Roman"/>
                <w:i/>
              </w:rPr>
            </w:pPr>
            <w:r w:rsidRPr="0001575A">
              <w:rPr>
                <w:rFonts w:ascii="Times New Roman" w:hAnsi="Times New Roman"/>
                <w:i/>
              </w:rPr>
              <w:t>физкультурно – оздоровительной работе</w:t>
            </w:r>
          </w:p>
        </w:tc>
        <w:tc>
          <w:tcPr>
            <w:tcW w:w="3273" w:type="dxa"/>
            <w:tcBorders>
              <w:top w:val="nil"/>
              <w:left w:val="single" w:sz="4" w:space="0" w:color="000000"/>
              <w:bottom w:val="nil"/>
              <w:right w:val="single" w:sz="4" w:space="0" w:color="000000"/>
            </w:tcBorders>
            <w:hideMark/>
          </w:tcPr>
          <w:p w14:paraId="74A0DF58" w14:textId="77777777" w:rsidR="00A37CCA" w:rsidRPr="0001575A" w:rsidRDefault="00A37CCA" w:rsidP="00154FB5">
            <w:pPr>
              <w:pStyle w:val="TableParagraph"/>
              <w:tabs>
                <w:tab w:val="left" w:pos="1100"/>
              </w:tabs>
              <w:spacing w:line="249" w:lineRule="exact"/>
              <w:ind w:left="109"/>
              <w:rPr>
                <w:rFonts w:ascii="Times New Roman" w:hAnsi="Times New Roman"/>
              </w:rPr>
            </w:pPr>
            <w:r w:rsidRPr="0001575A">
              <w:rPr>
                <w:rFonts w:ascii="Times New Roman" w:hAnsi="Times New Roman"/>
              </w:rPr>
              <w:t>видов двигательной</w:t>
            </w:r>
          </w:p>
        </w:tc>
      </w:tr>
      <w:tr w:rsidR="00A37CCA" w:rsidRPr="00A37CCA" w14:paraId="308699C2" w14:textId="77777777" w:rsidTr="00154FB5">
        <w:trPr>
          <w:trHeight w:val="551"/>
        </w:trPr>
        <w:tc>
          <w:tcPr>
            <w:tcW w:w="1560" w:type="dxa"/>
            <w:tcBorders>
              <w:top w:val="nil"/>
              <w:left w:val="single" w:sz="4" w:space="0" w:color="000000"/>
              <w:bottom w:val="nil"/>
              <w:right w:val="single" w:sz="4" w:space="0" w:color="000000"/>
            </w:tcBorders>
          </w:tcPr>
          <w:p w14:paraId="0C4D4BE5" w14:textId="77777777" w:rsidR="00A37CCA" w:rsidRPr="0001575A" w:rsidRDefault="00A37CCA" w:rsidP="00154FB5">
            <w:pPr>
              <w:pStyle w:val="TableParagraph"/>
              <w:ind w:left="-105"/>
              <w:rPr>
                <w:rFonts w:ascii="Times New Roman" w:hAnsi="Times New Roman"/>
              </w:rPr>
            </w:pPr>
          </w:p>
        </w:tc>
        <w:tc>
          <w:tcPr>
            <w:tcW w:w="4948" w:type="dxa"/>
            <w:tcBorders>
              <w:top w:val="nil"/>
              <w:left w:val="single" w:sz="4" w:space="0" w:color="000000"/>
              <w:bottom w:val="nil"/>
              <w:right w:val="single" w:sz="4" w:space="0" w:color="000000"/>
            </w:tcBorders>
            <w:hideMark/>
          </w:tcPr>
          <w:p w14:paraId="0C653941" w14:textId="77777777" w:rsidR="00A37CCA" w:rsidRPr="0001575A" w:rsidRDefault="00A37CCA" w:rsidP="00154FB5">
            <w:pPr>
              <w:pStyle w:val="TableParagraph"/>
              <w:spacing w:line="259" w:lineRule="exact"/>
              <w:ind w:left="-104" w:right="69"/>
              <w:jc w:val="both"/>
              <w:rPr>
                <w:rFonts w:ascii="Times New Roman" w:hAnsi="Times New Roman"/>
                <w:i/>
                <w:lang w:val="ru-RU"/>
              </w:rPr>
            </w:pPr>
            <w:r w:rsidRPr="0001575A">
              <w:rPr>
                <w:rFonts w:ascii="Times New Roman" w:hAnsi="Times New Roman"/>
                <w:i/>
                <w:lang w:val="ru-RU"/>
              </w:rPr>
              <w:t>детского</w:t>
            </w:r>
            <w:r w:rsidRPr="0001575A">
              <w:rPr>
                <w:rFonts w:ascii="Times New Roman" w:hAnsi="Times New Roman"/>
                <w:i/>
                <w:spacing w:val="55"/>
                <w:lang w:val="ru-RU"/>
              </w:rPr>
              <w:t xml:space="preserve"> </w:t>
            </w:r>
            <w:r w:rsidRPr="0001575A">
              <w:rPr>
                <w:rFonts w:ascii="Times New Roman" w:hAnsi="Times New Roman"/>
                <w:i/>
                <w:lang w:val="ru-RU"/>
              </w:rPr>
              <w:t>сада,</w:t>
            </w:r>
            <w:r w:rsidRPr="0001575A">
              <w:rPr>
                <w:rFonts w:ascii="Times New Roman" w:hAnsi="Times New Roman"/>
                <w:i/>
                <w:spacing w:val="56"/>
                <w:lang w:val="ru-RU"/>
              </w:rPr>
              <w:t xml:space="preserve"> </w:t>
            </w:r>
            <w:r w:rsidRPr="0001575A">
              <w:rPr>
                <w:rFonts w:ascii="Times New Roman" w:hAnsi="Times New Roman"/>
                <w:i/>
                <w:lang w:val="ru-RU"/>
              </w:rPr>
              <w:t>З.Г.</w:t>
            </w:r>
            <w:r w:rsidRPr="0001575A">
              <w:rPr>
                <w:rFonts w:ascii="Times New Roman" w:hAnsi="Times New Roman"/>
                <w:i/>
                <w:spacing w:val="55"/>
                <w:lang w:val="ru-RU"/>
              </w:rPr>
              <w:t xml:space="preserve"> </w:t>
            </w:r>
            <w:r w:rsidRPr="0001575A">
              <w:rPr>
                <w:rFonts w:ascii="Times New Roman" w:hAnsi="Times New Roman"/>
                <w:i/>
                <w:lang w:val="ru-RU"/>
              </w:rPr>
              <w:t>Нафикова</w:t>
            </w:r>
            <w:r w:rsidRPr="0001575A">
              <w:rPr>
                <w:rFonts w:ascii="Times New Roman" w:hAnsi="Times New Roman"/>
                <w:i/>
                <w:spacing w:val="53"/>
                <w:lang w:val="ru-RU"/>
              </w:rPr>
              <w:t xml:space="preserve"> </w:t>
            </w:r>
            <w:r w:rsidRPr="0001575A">
              <w:rPr>
                <w:rFonts w:ascii="Times New Roman" w:hAnsi="Times New Roman"/>
                <w:i/>
                <w:lang w:val="ru-RU"/>
              </w:rPr>
              <w:t>Галяутдинов</w:t>
            </w:r>
            <w:r w:rsidRPr="0001575A">
              <w:rPr>
                <w:rFonts w:ascii="Times New Roman" w:hAnsi="Times New Roman"/>
                <w:i/>
                <w:spacing w:val="54"/>
                <w:lang w:val="ru-RU"/>
              </w:rPr>
              <w:t xml:space="preserve"> </w:t>
            </w:r>
            <w:r w:rsidRPr="0001575A">
              <w:rPr>
                <w:rFonts w:ascii="Times New Roman" w:hAnsi="Times New Roman"/>
                <w:i/>
                <w:lang w:val="ru-RU"/>
              </w:rPr>
              <w:t>И.</w:t>
            </w:r>
          </w:p>
          <w:p w14:paraId="22523AC5" w14:textId="77777777" w:rsidR="00A37CCA" w:rsidRPr="0001575A" w:rsidRDefault="00A37CCA" w:rsidP="00154FB5">
            <w:pPr>
              <w:pStyle w:val="TableParagraph"/>
              <w:spacing w:line="273" w:lineRule="exact"/>
              <w:ind w:left="-104" w:right="69"/>
              <w:jc w:val="both"/>
              <w:rPr>
                <w:rFonts w:ascii="Times New Roman" w:hAnsi="Times New Roman"/>
                <w:i/>
                <w:lang w:val="ru-RU"/>
              </w:rPr>
            </w:pPr>
            <w:r w:rsidRPr="0001575A">
              <w:rPr>
                <w:rFonts w:ascii="Times New Roman" w:hAnsi="Times New Roman"/>
                <w:i/>
                <w:lang w:val="ru-RU"/>
              </w:rPr>
              <w:t>Поиграем</w:t>
            </w:r>
            <w:r w:rsidRPr="0001575A">
              <w:rPr>
                <w:rFonts w:ascii="Times New Roman" w:hAnsi="Times New Roman"/>
                <w:i/>
                <w:spacing w:val="-3"/>
                <w:lang w:val="ru-RU"/>
              </w:rPr>
              <w:t xml:space="preserve"> </w:t>
            </w:r>
            <w:r w:rsidRPr="0001575A">
              <w:rPr>
                <w:rFonts w:ascii="Times New Roman" w:hAnsi="Times New Roman"/>
                <w:i/>
                <w:lang w:val="ru-RU"/>
              </w:rPr>
              <w:t>вместе,</w:t>
            </w:r>
            <w:r w:rsidRPr="0001575A">
              <w:rPr>
                <w:rFonts w:ascii="Times New Roman" w:hAnsi="Times New Roman"/>
                <w:i/>
                <w:spacing w:val="-3"/>
                <w:lang w:val="ru-RU"/>
              </w:rPr>
              <w:t xml:space="preserve"> </w:t>
            </w:r>
            <w:r w:rsidRPr="0001575A">
              <w:rPr>
                <w:rFonts w:ascii="Times New Roman" w:hAnsi="Times New Roman"/>
                <w:i/>
                <w:lang w:val="ru-RU"/>
              </w:rPr>
              <w:t>друзья.</w:t>
            </w:r>
            <w:r w:rsidRPr="0001575A">
              <w:rPr>
                <w:rFonts w:ascii="Times New Roman" w:hAnsi="Times New Roman"/>
                <w:i/>
                <w:spacing w:val="-1"/>
                <w:lang w:val="ru-RU"/>
              </w:rPr>
              <w:t xml:space="preserve"> </w:t>
            </w:r>
            <w:r w:rsidRPr="0001575A">
              <w:rPr>
                <w:rFonts w:ascii="Times New Roman" w:hAnsi="Times New Roman"/>
                <w:i/>
                <w:lang w:val="ru-RU"/>
              </w:rPr>
              <w:t>–</w:t>
            </w:r>
            <w:r w:rsidRPr="0001575A">
              <w:rPr>
                <w:rFonts w:ascii="Times New Roman" w:hAnsi="Times New Roman"/>
                <w:i/>
                <w:spacing w:val="-4"/>
                <w:lang w:val="ru-RU"/>
              </w:rPr>
              <w:t xml:space="preserve"> </w:t>
            </w:r>
            <w:r w:rsidRPr="0001575A">
              <w:rPr>
                <w:rFonts w:ascii="Times New Roman" w:hAnsi="Times New Roman"/>
                <w:i/>
                <w:lang w:val="ru-RU"/>
              </w:rPr>
              <w:t>Уфа:</w:t>
            </w:r>
            <w:r w:rsidRPr="0001575A">
              <w:rPr>
                <w:rFonts w:ascii="Times New Roman" w:hAnsi="Times New Roman"/>
                <w:i/>
                <w:spacing w:val="-2"/>
                <w:lang w:val="ru-RU"/>
              </w:rPr>
              <w:t xml:space="preserve"> </w:t>
            </w:r>
            <w:r w:rsidRPr="0001575A">
              <w:rPr>
                <w:rFonts w:ascii="Times New Roman" w:hAnsi="Times New Roman"/>
                <w:i/>
                <w:lang w:val="ru-RU"/>
              </w:rPr>
              <w:t>Китап,1995.</w:t>
            </w:r>
          </w:p>
        </w:tc>
        <w:tc>
          <w:tcPr>
            <w:tcW w:w="3273" w:type="dxa"/>
            <w:tcBorders>
              <w:top w:val="nil"/>
              <w:left w:val="single" w:sz="4" w:space="0" w:color="000000"/>
              <w:bottom w:val="nil"/>
              <w:right w:val="single" w:sz="4" w:space="0" w:color="000000"/>
            </w:tcBorders>
            <w:hideMark/>
          </w:tcPr>
          <w:p w14:paraId="47A56E55" w14:textId="77777777" w:rsidR="00A37CCA" w:rsidRPr="0001575A" w:rsidRDefault="00A37CCA" w:rsidP="00154FB5">
            <w:pPr>
              <w:pStyle w:val="TableParagraph"/>
              <w:tabs>
                <w:tab w:val="left" w:pos="1196"/>
              </w:tabs>
              <w:spacing w:line="270" w:lineRule="atLeast"/>
              <w:ind w:left="109" w:right="94"/>
              <w:rPr>
                <w:rFonts w:ascii="Times New Roman" w:hAnsi="Times New Roman"/>
              </w:rPr>
            </w:pPr>
            <w:r w:rsidRPr="0001575A">
              <w:rPr>
                <w:rFonts w:ascii="Times New Roman" w:hAnsi="Times New Roman"/>
              </w:rPr>
              <w:t>активности.</w:t>
            </w:r>
            <w:r w:rsidRPr="0001575A">
              <w:rPr>
                <w:rFonts w:ascii="Times New Roman" w:hAnsi="Times New Roman"/>
                <w:spacing w:val="1"/>
              </w:rPr>
              <w:t xml:space="preserve"> </w:t>
            </w:r>
            <w:r w:rsidRPr="0001575A">
              <w:rPr>
                <w:rFonts w:ascii="Times New Roman" w:hAnsi="Times New Roman"/>
              </w:rPr>
              <w:t>Атрибуты</w:t>
            </w:r>
            <w:r w:rsidRPr="0001575A">
              <w:rPr>
                <w:rFonts w:ascii="Times New Roman" w:hAnsi="Times New Roman"/>
                <w:spacing w:val="-57"/>
              </w:rPr>
              <w:t xml:space="preserve"> </w:t>
            </w:r>
            <w:r w:rsidRPr="0001575A">
              <w:rPr>
                <w:rFonts w:ascii="Times New Roman" w:hAnsi="Times New Roman"/>
              </w:rPr>
              <w:t xml:space="preserve">для  </w:t>
            </w:r>
            <w:r w:rsidRPr="0001575A">
              <w:rPr>
                <w:rFonts w:ascii="Times New Roman" w:hAnsi="Times New Roman"/>
                <w:spacing w:val="-1"/>
              </w:rPr>
              <w:t>организации</w:t>
            </w:r>
          </w:p>
        </w:tc>
      </w:tr>
      <w:tr w:rsidR="00A37CCA" w:rsidRPr="00A37CCA" w14:paraId="151D9B20" w14:textId="77777777" w:rsidTr="00154FB5">
        <w:trPr>
          <w:trHeight w:val="275"/>
        </w:trPr>
        <w:tc>
          <w:tcPr>
            <w:tcW w:w="1560" w:type="dxa"/>
            <w:tcBorders>
              <w:top w:val="nil"/>
              <w:left w:val="single" w:sz="4" w:space="0" w:color="000000"/>
              <w:bottom w:val="nil"/>
              <w:right w:val="single" w:sz="4" w:space="0" w:color="000000"/>
            </w:tcBorders>
          </w:tcPr>
          <w:p w14:paraId="36C56A04" w14:textId="77777777" w:rsidR="00A37CCA" w:rsidRPr="0001575A" w:rsidRDefault="00A37CCA" w:rsidP="00154FB5">
            <w:pPr>
              <w:pStyle w:val="TableParagraph"/>
              <w:rPr>
                <w:rFonts w:ascii="Times New Roman" w:hAnsi="Times New Roman"/>
              </w:rPr>
            </w:pPr>
          </w:p>
        </w:tc>
        <w:tc>
          <w:tcPr>
            <w:tcW w:w="4948" w:type="dxa"/>
            <w:tcBorders>
              <w:top w:val="nil"/>
              <w:left w:val="single" w:sz="4" w:space="0" w:color="000000"/>
              <w:bottom w:val="nil"/>
              <w:right w:val="single" w:sz="4" w:space="0" w:color="000000"/>
            </w:tcBorders>
            <w:hideMark/>
          </w:tcPr>
          <w:p w14:paraId="4E80DA51" w14:textId="77777777" w:rsidR="00A37CCA" w:rsidRPr="0001575A" w:rsidRDefault="00A37CCA" w:rsidP="00154FB5">
            <w:pPr>
              <w:pStyle w:val="TableParagraph"/>
              <w:tabs>
                <w:tab w:val="left" w:pos="1047"/>
                <w:tab w:val="left" w:pos="1729"/>
                <w:tab w:val="left" w:pos="3521"/>
              </w:tabs>
              <w:spacing w:line="256" w:lineRule="exact"/>
              <w:ind w:left="-104" w:right="69"/>
              <w:jc w:val="both"/>
              <w:rPr>
                <w:rFonts w:ascii="Times New Roman" w:hAnsi="Times New Roman"/>
                <w:i/>
                <w:lang w:val="ru-RU"/>
              </w:rPr>
            </w:pPr>
            <w:r w:rsidRPr="0001575A">
              <w:rPr>
                <w:rFonts w:ascii="Times New Roman" w:hAnsi="Times New Roman"/>
                <w:i/>
                <w:lang w:val="ru-RU"/>
              </w:rPr>
              <w:t>Яфаева В.Г. Планирование физкультурных</w:t>
            </w:r>
          </w:p>
        </w:tc>
        <w:tc>
          <w:tcPr>
            <w:tcW w:w="3273" w:type="dxa"/>
            <w:tcBorders>
              <w:top w:val="nil"/>
              <w:left w:val="single" w:sz="4" w:space="0" w:color="000000"/>
              <w:bottom w:val="nil"/>
              <w:right w:val="single" w:sz="4" w:space="0" w:color="000000"/>
            </w:tcBorders>
            <w:hideMark/>
          </w:tcPr>
          <w:p w14:paraId="40443E7A" w14:textId="77777777" w:rsidR="00A37CCA" w:rsidRPr="0001575A" w:rsidRDefault="00A37CCA" w:rsidP="00154FB5">
            <w:pPr>
              <w:pStyle w:val="TableParagraph"/>
              <w:spacing w:line="249" w:lineRule="exact"/>
              <w:ind w:left="109"/>
              <w:rPr>
                <w:rFonts w:ascii="Times New Roman" w:hAnsi="Times New Roman"/>
              </w:rPr>
            </w:pPr>
            <w:r w:rsidRPr="0001575A">
              <w:rPr>
                <w:rFonts w:ascii="Times New Roman" w:hAnsi="Times New Roman"/>
              </w:rPr>
              <w:t>подвижных</w:t>
            </w:r>
            <w:r w:rsidRPr="0001575A">
              <w:rPr>
                <w:rFonts w:ascii="Times New Roman" w:hAnsi="Times New Roman"/>
                <w:spacing w:val="-5"/>
              </w:rPr>
              <w:t xml:space="preserve"> </w:t>
            </w:r>
            <w:r w:rsidRPr="0001575A">
              <w:rPr>
                <w:rFonts w:ascii="Times New Roman" w:hAnsi="Times New Roman"/>
              </w:rPr>
              <w:t>игр.</w:t>
            </w:r>
          </w:p>
        </w:tc>
      </w:tr>
      <w:tr w:rsidR="00A37CCA" w:rsidRPr="00A37CCA" w14:paraId="3C80B4F7" w14:textId="77777777" w:rsidTr="00154FB5">
        <w:trPr>
          <w:trHeight w:val="275"/>
        </w:trPr>
        <w:tc>
          <w:tcPr>
            <w:tcW w:w="1560" w:type="dxa"/>
            <w:tcBorders>
              <w:top w:val="nil"/>
              <w:left w:val="single" w:sz="4" w:space="0" w:color="000000"/>
              <w:bottom w:val="nil"/>
              <w:right w:val="single" w:sz="4" w:space="0" w:color="000000"/>
            </w:tcBorders>
          </w:tcPr>
          <w:p w14:paraId="2BD4D512" w14:textId="77777777" w:rsidR="00A37CCA" w:rsidRPr="0001575A" w:rsidRDefault="00A37CCA" w:rsidP="00154FB5">
            <w:pPr>
              <w:pStyle w:val="TableParagraph"/>
              <w:rPr>
                <w:rFonts w:ascii="Times New Roman" w:hAnsi="Times New Roman"/>
              </w:rPr>
            </w:pPr>
          </w:p>
        </w:tc>
        <w:tc>
          <w:tcPr>
            <w:tcW w:w="4948" w:type="dxa"/>
            <w:tcBorders>
              <w:top w:val="nil"/>
              <w:left w:val="single" w:sz="4" w:space="0" w:color="000000"/>
              <w:bottom w:val="nil"/>
              <w:right w:val="single" w:sz="4" w:space="0" w:color="000000"/>
            </w:tcBorders>
            <w:hideMark/>
          </w:tcPr>
          <w:p w14:paraId="1EFEE118" w14:textId="77777777" w:rsidR="00A37CCA" w:rsidRPr="0001575A" w:rsidRDefault="00A37CCA" w:rsidP="00154FB5">
            <w:pPr>
              <w:pStyle w:val="TableParagraph"/>
              <w:tabs>
                <w:tab w:val="left" w:pos="3996"/>
              </w:tabs>
              <w:spacing w:line="256" w:lineRule="exact"/>
              <w:ind w:left="-104" w:right="69"/>
              <w:jc w:val="both"/>
              <w:rPr>
                <w:rFonts w:ascii="Times New Roman" w:hAnsi="Times New Roman"/>
                <w:i/>
                <w:lang w:val="ru-RU"/>
              </w:rPr>
            </w:pPr>
            <w:r w:rsidRPr="0001575A">
              <w:rPr>
                <w:rFonts w:ascii="Times New Roman" w:hAnsi="Times New Roman"/>
                <w:i/>
                <w:lang w:val="ru-RU"/>
              </w:rPr>
              <w:t>занятий</w:t>
            </w:r>
            <w:r w:rsidRPr="0001575A">
              <w:rPr>
                <w:rFonts w:ascii="Times New Roman" w:hAnsi="Times New Roman"/>
                <w:i/>
                <w:spacing w:val="93"/>
                <w:lang w:val="ru-RU"/>
              </w:rPr>
              <w:t xml:space="preserve"> </w:t>
            </w:r>
            <w:r w:rsidRPr="0001575A">
              <w:rPr>
                <w:rFonts w:ascii="Times New Roman" w:hAnsi="Times New Roman"/>
                <w:i/>
                <w:lang w:val="ru-RU"/>
              </w:rPr>
              <w:t>в</w:t>
            </w:r>
            <w:r w:rsidRPr="0001575A">
              <w:rPr>
                <w:rFonts w:ascii="Times New Roman" w:hAnsi="Times New Roman"/>
                <w:i/>
                <w:spacing w:val="94"/>
                <w:lang w:val="ru-RU"/>
              </w:rPr>
              <w:t xml:space="preserve"> </w:t>
            </w:r>
            <w:r w:rsidRPr="0001575A">
              <w:rPr>
                <w:rFonts w:ascii="Times New Roman" w:hAnsi="Times New Roman"/>
                <w:i/>
                <w:lang w:val="ru-RU"/>
              </w:rPr>
              <w:t>современном</w:t>
            </w:r>
            <w:r w:rsidRPr="0001575A">
              <w:rPr>
                <w:rFonts w:ascii="Times New Roman" w:hAnsi="Times New Roman"/>
                <w:i/>
                <w:spacing w:val="93"/>
                <w:lang w:val="ru-RU"/>
              </w:rPr>
              <w:t xml:space="preserve"> </w:t>
            </w:r>
            <w:r w:rsidRPr="0001575A">
              <w:rPr>
                <w:rFonts w:ascii="Times New Roman" w:hAnsi="Times New Roman"/>
                <w:i/>
                <w:lang w:val="ru-RU"/>
              </w:rPr>
              <w:t>ДОУ.</w:t>
            </w:r>
            <w:r w:rsidRPr="0001575A">
              <w:rPr>
                <w:rFonts w:ascii="Times New Roman" w:hAnsi="Times New Roman"/>
                <w:i/>
                <w:spacing w:val="98"/>
                <w:lang w:val="ru-RU"/>
              </w:rPr>
              <w:t xml:space="preserve"> </w:t>
            </w:r>
            <w:r w:rsidRPr="0001575A">
              <w:rPr>
                <w:rFonts w:ascii="Times New Roman" w:hAnsi="Times New Roman"/>
                <w:i/>
                <w:lang w:val="ru-RU"/>
              </w:rPr>
              <w:t>-</w:t>
            </w:r>
            <w:r w:rsidRPr="0001575A">
              <w:rPr>
                <w:rFonts w:ascii="Times New Roman" w:hAnsi="Times New Roman"/>
                <w:lang w:val="ru-RU"/>
              </w:rPr>
              <w:t xml:space="preserve"> </w:t>
            </w:r>
            <w:r w:rsidRPr="0001575A">
              <w:rPr>
                <w:rFonts w:ascii="Times New Roman" w:hAnsi="Times New Roman"/>
                <w:i/>
                <w:lang w:val="ru-RU"/>
              </w:rPr>
              <w:t>Уфа,</w:t>
            </w:r>
            <w:r w:rsidRPr="0001575A">
              <w:rPr>
                <w:rFonts w:ascii="Times New Roman" w:hAnsi="Times New Roman"/>
                <w:i/>
                <w:spacing w:val="37"/>
                <w:lang w:val="ru-RU"/>
              </w:rPr>
              <w:t xml:space="preserve"> </w:t>
            </w:r>
            <w:r w:rsidRPr="0001575A">
              <w:rPr>
                <w:rFonts w:ascii="Times New Roman" w:hAnsi="Times New Roman"/>
                <w:i/>
                <w:lang w:val="ru-RU"/>
              </w:rPr>
              <w:t>2007.</w:t>
            </w:r>
          </w:p>
        </w:tc>
        <w:tc>
          <w:tcPr>
            <w:tcW w:w="3273" w:type="dxa"/>
            <w:tcBorders>
              <w:top w:val="nil"/>
              <w:left w:val="single" w:sz="4" w:space="0" w:color="000000"/>
              <w:bottom w:val="nil"/>
              <w:right w:val="single" w:sz="4" w:space="0" w:color="000000"/>
            </w:tcBorders>
            <w:hideMark/>
          </w:tcPr>
          <w:p w14:paraId="330E091F" w14:textId="77777777" w:rsidR="00A37CCA" w:rsidRPr="0001575A" w:rsidRDefault="00A37CCA" w:rsidP="00154FB5">
            <w:pPr>
              <w:pStyle w:val="TableParagraph"/>
              <w:spacing w:line="249" w:lineRule="exact"/>
              <w:ind w:left="109"/>
              <w:rPr>
                <w:rFonts w:ascii="Times New Roman" w:hAnsi="Times New Roman"/>
              </w:rPr>
            </w:pPr>
            <w:r w:rsidRPr="0001575A">
              <w:rPr>
                <w:rFonts w:ascii="Times New Roman" w:hAnsi="Times New Roman"/>
              </w:rPr>
              <w:t>Аудиоматериалы.</w:t>
            </w:r>
          </w:p>
        </w:tc>
      </w:tr>
      <w:tr w:rsidR="00A37CCA" w:rsidRPr="00A37CCA" w14:paraId="19B0ED64" w14:textId="77777777" w:rsidTr="00154FB5">
        <w:trPr>
          <w:trHeight w:val="559"/>
        </w:trPr>
        <w:tc>
          <w:tcPr>
            <w:tcW w:w="1560" w:type="dxa"/>
            <w:tcBorders>
              <w:top w:val="nil"/>
              <w:left w:val="single" w:sz="4" w:space="0" w:color="000000"/>
              <w:bottom w:val="single" w:sz="4" w:space="0" w:color="000000"/>
              <w:right w:val="single" w:sz="4" w:space="0" w:color="000000"/>
            </w:tcBorders>
          </w:tcPr>
          <w:p w14:paraId="30AB453E" w14:textId="77777777" w:rsidR="00A37CCA" w:rsidRPr="0001575A" w:rsidRDefault="00A37CCA" w:rsidP="00154FB5">
            <w:pPr>
              <w:pStyle w:val="TableParagraph"/>
              <w:rPr>
                <w:rFonts w:ascii="Times New Roman" w:hAnsi="Times New Roman"/>
              </w:rPr>
            </w:pPr>
          </w:p>
        </w:tc>
        <w:tc>
          <w:tcPr>
            <w:tcW w:w="4948" w:type="dxa"/>
            <w:tcBorders>
              <w:top w:val="nil"/>
              <w:left w:val="single" w:sz="4" w:space="0" w:color="000000"/>
              <w:bottom w:val="single" w:sz="4" w:space="0" w:color="000000"/>
              <w:right w:val="single" w:sz="4" w:space="0" w:color="000000"/>
            </w:tcBorders>
            <w:hideMark/>
          </w:tcPr>
          <w:p w14:paraId="358C2960" w14:textId="77777777" w:rsidR="00A37CCA" w:rsidRPr="0001575A" w:rsidRDefault="00A37CCA" w:rsidP="00154FB5">
            <w:pPr>
              <w:pStyle w:val="TableParagraph"/>
              <w:tabs>
                <w:tab w:val="left" w:pos="1110"/>
                <w:tab w:val="left" w:pos="1745"/>
                <w:tab w:val="left" w:pos="2547"/>
                <w:tab w:val="left" w:pos="2880"/>
                <w:tab w:val="left" w:pos="3820"/>
              </w:tabs>
              <w:spacing w:line="259" w:lineRule="exact"/>
              <w:ind w:left="-104" w:right="69"/>
              <w:jc w:val="both"/>
              <w:rPr>
                <w:rFonts w:ascii="Times New Roman" w:hAnsi="Times New Roman"/>
                <w:i/>
              </w:rPr>
            </w:pPr>
            <w:r w:rsidRPr="0001575A">
              <w:rPr>
                <w:rFonts w:ascii="Times New Roman" w:hAnsi="Times New Roman"/>
                <w:i/>
                <w:lang w:val="ru-RU"/>
              </w:rPr>
              <w:t xml:space="preserve">Яфаева В.Г. Путь к школе. </w:t>
            </w:r>
            <w:r w:rsidRPr="0001575A">
              <w:rPr>
                <w:rFonts w:ascii="Times New Roman" w:hAnsi="Times New Roman"/>
                <w:i/>
              </w:rPr>
              <w:t>Двигательное развитие</w:t>
            </w:r>
            <w:r w:rsidRPr="0001575A">
              <w:rPr>
                <w:rFonts w:ascii="Times New Roman" w:hAnsi="Times New Roman"/>
                <w:i/>
                <w:spacing w:val="1"/>
              </w:rPr>
              <w:t xml:space="preserve"> </w:t>
            </w:r>
            <w:r w:rsidRPr="0001575A">
              <w:rPr>
                <w:rFonts w:ascii="Times New Roman" w:hAnsi="Times New Roman"/>
                <w:i/>
              </w:rPr>
              <w:t>-</w:t>
            </w:r>
            <w:r w:rsidRPr="0001575A">
              <w:rPr>
                <w:rFonts w:ascii="Times New Roman" w:hAnsi="Times New Roman"/>
                <w:i/>
                <w:spacing w:val="59"/>
              </w:rPr>
              <w:t xml:space="preserve"> </w:t>
            </w:r>
            <w:r w:rsidRPr="0001575A">
              <w:rPr>
                <w:rFonts w:ascii="Times New Roman" w:hAnsi="Times New Roman"/>
                <w:i/>
              </w:rPr>
              <w:t>Уфа, 2009.</w:t>
            </w:r>
          </w:p>
        </w:tc>
        <w:tc>
          <w:tcPr>
            <w:tcW w:w="3273" w:type="dxa"/>
            <w:tcBorders>
              <w:top w:val="nil"/>
              <w:left w:val="single" w:sz="4" w:space="0" w:color="000000"/>
              <w:bottom w:val="single" w:sz="4" w:space="0" w:color="000000"/>
              <w:right w:val="single" w:sz="4" w:space="0" w:color="000000"/>
            </w:tcBorders>
            <w:hideMark/>
          </w:tcPr>
          <w:p w14:paraId="5D1C1726" w14:textId="77777777" w:rsidR="00A37CCA" w:rsidRPr="0001575A" w:rsidRDefault="00A37CCA" w:rsidP="00154FB5">
            <w:pPr>
              <w:pStyle w:val="TableParagraph"/>
              <w:ind w:left="109"/>
              <w:rPr>
                <w:rFonts w:ascii="Times New Roman" w:hAnsi="Times New Roman"/>
              </w:rPr>
            </w:pPr>
            <w:r w:rsidRPr="0001575A">
              <w:rPr>
                <w:rFonts w:ascii="Times New Roman" w:hAnsi="Times New Roman"/>
              </w:rPr>
              <w:t>Детская</w:t>
            </w:r>
            <w:r w:rsidRPr="0001575A">
              <w:rPr>
                <w:rFonts w:ascii="Times New Roman" w:hAnsi="Times New Roman"/>
                <w:spacing w:val="-3"/>
              </w:rPr>
              <w:t xml:space="preserve"> </w:t>
            </w:r>
            <w:r w:rsidRPr="0001575A">
              <w:rPr>
                <w:rFonts w:ascii="Times New Roman" w:hAnsi="Times New Roman"/>
              </w:rPr>
              <w:t>литература.</w:t>
            </w:r>
          </w:p>
        </w:tc>
      </w:tr>
    </w:tbl>
    <w:p w14:paraId="3ABBE882" w14:textId="77777777" w:rsidR="0001575A" w:rsidRPr="004E6914" w:rsidRDefault="0001575A" w:rsidP="00A37CCA">
      <w:pPr>
        <w:pStyle w:val="2"/>
        <w:tabs>
          <w:tab w:val="left" w:pos="851"/>
        </w:tabs>
        <w:spacing w:after="0"/>
        <w:ind w:left="0" w:right="233" w:firstLine="567"/>
        <w:jc w:val="both"/>
        <w:rPr>
          <w:sz w:val="16"/>
          <w:szCs w:val="16"/>
        </w:rPr>
      </w:pPr>
    </w:p>
    <w:p w14:paraId="338FCDFA" w14:textId="52F5F575" w:rsidR="00A37CCA" w:rsidRPr="00A37CCA" w:rsidRDefault="0034338B" w:rsidP="00A37CCA">
      <w:pPr>
        <w:pStyle w:val="2"/>
        <w:tabs>
          <w:tab w:val="left" w:pos="851"/>
        </w:tabs>
        <w:spacing w:after="0"/>
        <w:ind w:left="0" w:right="233" w:firstLine="567"/>
        <w:jc w:val="both"/>
        <w:rPr>
          <w:szCs w:val="24"/>
        </w:rPr>
      </w:pPr>
      <w:r>
        <w:t xml:space="preserve">2.2.2. </w:t>
      </w:r>
      <w:r w:rsidR="00A37CCA" w:rsidRPr="00A37CCA">
        <w:t>Вариативные</w:t>
      </w:r>
      <w:r w:rsidR="00A37CCA" w:rsidRPr="00A37CCA">
        <w:rPr>
          <w:spacing w:val="1"/>
        </w:rPr>
        <w:t xml:space="preserve"> </w:t>
      </w:r>
      <w:r w:rsidR="00A37CCA" w:rsidRPr="00A37CCA">
        <w:t>формы,</w:t>
      </w:r>
      <w:r w:rsidR="00A37CCA" w:rsidRPr="00A37CCA">
        <w:rPr>
          <w:spacing w:val="1"/>
        </w:rPr>
        <w:t xml:space="preserve"> </w:t>
      </w:r>
      <w:r w:rsidR="00A37CCA" w:rsidRPr="00A37CCA">
        <w:t>способы,</w:t>
      </w:r>
      <w:r w:rsidR="00A37CCA" w:rsidRPr="00A37CCA">
        <w:rPr>
          <w:spacing w:val="1"/>
        </w:rPr>
        <w:t xml:space="preserve"> </w:t>
      </w:r>
      <w:r w:rsidR="00A37CCA" w:rsidRPr="00A37CCA">
        <w:t>методы</w:t>
      </w:r>
      <w:r w:rsidR="00A37CCA" w:rsidRPr="00A37CCA">
        <w:rPr>
          <w:spacing w:val="1"/>
        </w:rPr>
        <w:t xml:space="preserve"> </w:t>
      </w:r>
      <w:r w:rsidR="00A37CCA" w:rsidRPr="00A37CCA">
        <w:t>и</w:t>
      </w:r>
      <w:r w:rsidR="00A37CCA" w:rsidRPr="00A37CCA">
        <w:rPr>
          <w:spacing w:val="1"/>
        </w:rPr>
        <w:t xml:space="preserve"> </w:t>
      </w:r>
      <w:r w:rsidR="00A37CCA" w:rsidRPr="00A37CCA">
        <w:t>средства</w:t>
      </w:r>
      <w:r w:rsidR="00A37CCA" w:rsidRPr="00A37CCA">
        <w:rPr>
          <w:spacing w:val="1"/>
        </w:rPr>
        <w:t xml:space="preserve"> </w:t>
      </w:r>
      <w:r w:rsidR="00A37CCA" w:rsidRPr="00A37CCA">
        <w:t>реализации</w:t>
      </w:r>
      <w:r w:rsidR="00A37CCA" w:rsidRPr="00A37CCA">
        <w:rPr>
          <w:spacing w:val="1"/>
        </w:rPr>
        <w:t xml:space="preserve"> </w:t>
      </w:r>
      <w:r>
        <w:t xml:space="preserve">вариативной части </w:t>
      </w:r>
      <w:r w:rsidR="00A324CF">
        <w:t>П</w:t>
      </w:r>
      <w:r w:rsidR="00A37CCA">
        <w:t>рограммы</w:t>
      </w:r>
    </w:p>
    <w:p w14:paraId="2EDDAF96" w14:textId="77777777" w:rsidR="00A37CCA" w:rsidRPr="00A37CCA" w:rsidRDefault="00A37CCA" w:rsidP="00A37CCA">
      <w:pPr>
        <w:pStyle w:val="af7"/>
        <w:tabs>
          <w:tab w:val="left" w:pos="851"/>
        </w:tabs>
        <w:spacing w:before="0" w:beforeAutospacing="0" w:after="0" w:afterAutospacing="0"/>
        <w:ind w:right="227" w:firstLine="567"/>
        <w:jc w:val="both"/>
        <w:rPr>
          <w:rFonts w:ascii="Times New Roman" w:hAnsi="Times New Roman" w:cs="Times New Roman"/>
          <w:sz w:val="24"/>
          <w:szCs w:val="24"/>
        </w:rPr>
      </w:pPr>
      <w:r w:rsidRPr="00A37CCA">
        <w:rPr>
          <w:rFonts w:ascii="Times New Roman" w:hAnsi="Times New Roman" w:cs="Times New Roman"/>
          <w:sz w:val="24"/>
          <w:szCs w:val="24"/>
        </w:rPr>
        <w:t>В МДОБУ детский сад №5 «Ромашка» г.Белорецк функционирует группа с изучением башкирского языка.</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Основная цель работы группы – развитие духовно-нравственных качеств личности ребенка на</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основе</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традиционной</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башкирской</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культуры,</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формирование</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ценностно-смысловых</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представлений</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о</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мире</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на</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родном</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башкирском</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языке.</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Образовательная</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деятельность</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в</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группе</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с</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изучением</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башкирского</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языка</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при</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реализации</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образовательной</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программы</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дошкольного</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образования</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МДОБУ детский сад №5 «Ромашка» г.Белорецк осуществляется</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на</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русском</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языке.</w:t>
      </w:r>
    </w:p>
    <w:p w14:paraId="09A5D713" w14:textId="77777777" w:rsidR="00A37CCA" w:rsidRPr="00A37CCA" w:rsidRDefault="00A37CCA" w:rsidP="00A37CCA">
      <w:pPr>
        <w:pStyle w:val="af7"/>
        <w:tabs>
          <w:tab w:val="left" w:pos="851"/>
        </w:tabs>
        <w:spacing w:before="0" w:beforeAutospacing="0" w:after="0" w:afterAutospacing="0"/>
        <w:ind w:right="228" w:firstLine="567"/>
        <w:jc w:val="both"/>
        <w:rPr>
          <w:rFonts w:ascii="Times New Roman" w:hAnsi="Times New Roman" w:cs="Times New Roman"/>
          <w:sz w:val="24"/>
          <w:szCs w:val="24"/>
        </w:rPr>
      </w:pPr>
      <w:r w:rsidRPr="00A37CCA">
        <w:rPr>
          <w:rFonts w:ascii="Times New Roman" w:hAnsi="Times New Roman" w:cs="Times New Roman"/>
          <w:sz w:val="24"/>
          <w:szCs w:val="24"/>
        </w:rPr>
        <w:t>В группе с изучением башкирского языка организуется изучение башкирского языка в</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режимных</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моментах.</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Изучение</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башкирского</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языка</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осуществляется</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на</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основе</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программы</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 xml:space="preserve">Азнабаевой Ф.Г., Нафиковой З.Г. «Оскон». </w:t>
      </w:r>
      <w:hyperlink r:id="rId43" w:history="1">
        <w:r w:rsidRPr="00A37CCA">
          <w:rPr>
            <w:rStyle w:val="ad"/>
            <w:rFonts w:ascii="Times New Roman" w:hAnsi="Times New Roman" w:cs="Times New Roman"/>
            <w:color w:val="0000FF"/>
            <w:sz w:val="24"/>
            <w:szCs w:val="24"/>
          </w:rPr>
          <w:t>Программа - руководство обучения башкирскому</w:t>
        </w:r>
      </w:hyperlink>
      <w:r w:rsidRPr="00A37CCA">
        <w:rPr>
          <w:rFonts w:ascii="Times New Roman" w:hAnsi="Times New Roman" w:cs="Times New Roman"/>
          <w:color w:val="0000FF"/>
          <w:spacing w:val="1"/>
          <w:sz w:val="24"/>
          <w:szCs w:val="24"/>
        </w:rPr>
        <w:t xml:space="preserve"> </w:t>
      </w:r>
      <w:hyperlink r:id="rId44" w:history="1">
        <w:r w:rsidRPr="00A37CCA">
          <w:rPr>
            <w:rStyle w:val="ad"/>
            <w:rFonts w:ascii="Times New Roman" w:hAnsi="Times New Roman" w:cs="Times New Roman"/>
            <w:color w:val="0000FF"/>
            <w:sz w:val="24"/>
            <w:szCs w:val="24"/>
          </w:rPr>
          <w:t>языку</w:t>
        </w:r>
        <w:r w:rsidRPr="00A37CCA">
          <w:rPr>
            <w:rStyle w:val="ad"/>
            <w:rFonts w:ascii="Times New Roman" w:hAnsi="Times New Roman" w:cs="Times New Roman"/>
            <w:color w:val="0000FF"/>
            <w:spacing w:val="1"/>
            <w:sz w:val="24"/>
            <w:szCs w:val="24"/>
          </w:rPr>
          <w:t xml:space="preserve"> </w:t>
        </w:r>
        <w:r w:rsidRPr="00A37CCA">
          <w:rPr>
            <w:rStyle w:val="ad"/>
            <w:rFonts w:ascii="Times New Roman" w:hAnsi="Times New Roman" w:cs="Times New Roman"/>
            <w:color w:val="0000FF"/>
            <w:sz w:val="24"/>
            <w:szCs w:val="24"/>
          </w:rPr>
          <w:t>как</w:t>
        </w:r>
        <w:r w:rsidRPr="00A37CCA">
          <w:rPr>
            <w:rStyle w:val="ad"/>
            <w:rFonts w:ascii="Times New Roman" w:hAnsi="Times New Roman" w:cs="Times New Roman"/>
            <w:color w:val="0000FF"/>
            <w:spacing w:val="1"/>
            <w:sz w:val="24"/>
            <w:szCs w:val="24"/>
          </w:rPr>
          <w:t xml:space="preserve"> </w:t>
        </w:r>
        <w:r w:rsidRPr="00A37CCA">
          <w:rPr>
            <w:rStyle w:val="ad"/>
            <w:rFonts w:ascii="Times New Roman" w:hAnsi="Times New Roman" w:cs="Times New Roman"/>
            <w:color w:val="0000FF"/>
            <w:sz w:val="24"/>
            <w:szCs w:val="24"/>
          </w:rPr>
          <w:t>государственному</w:t>
        </w:r>
        <w:r w:rsidRPr="00A37CCA">
          <w:rPr>
            <w:rStyle w:val="ad"/>
            <w:rFonts w:ascii="Times New Roman" w:hAnsi="Times New Roman" w:cs="Times New Roman"/>
            <w:color w:val="0000FF"/>
            <w:spacing w:val="1"/>
            <w:sz w:val="24"/>
            <w:szCs w:val="24"/>
          </w:rPr>
          <w:t xml:space="preserve"> </w:t>
        </w:r>
        <w:r w:rsidRPr="00A37CCA">
          <w:rPr>
            <w:rStyle w:val="ad"/>
            <w:rFonts w:ascii="Times New Roman" w:hAnsi="Times New Roman" w:cs="Times New Roman"/>
            <w:color w:val="0000FF"/>
            <w:sz w:val="24"/>
            <w:szCs w:val="24"/>
          </w:rPr>
          <w:t>детей</w:t>
        </w:r>
        <w:r w:rsidRPr="00A37CCA">
          <w:rPr>
            <w:rStyle w:val="ad"/>
            <w:rFonts w:ascii="Times New Roman" w:hAnsi="Times New Roman" w:cs="Times New Roman"/>
            <w:color w:val="0000FF"/>
            <w:spacing w:val="1"/>
            <w:sz w:val="24"/>
            <w:szCs w:val="24"/>
          </w:rPr>
          <w:t xml:space="preserve"> </w:t>
        </w:r>
        <w:r w:rsidRPr="00A37CCA">
          <w:rPr>
            <w:rStyle w:val="ad"/>
            <w:rFonts w:ascii="Times New Roman" w:hAnsi="Times New Roman" w:cs="Times New Roman"/>
            <w:color w:val="0000FF"/>
            <w:sz w:val="24"/>
            <w:szCs w:val="24"/>
          </w:rPr>
          <w:t>разных</w:t>
        </w:r>
        <w:r w:rsidRPr="00A37CCA">
          <w:rPr>
            <w:rStyle w:val="ad"/>
            <w:rFonts w:ascii="Times New Roman" w:hAnsi="Times New Roman" w:cs="Times New Roman"/>
            <w:color w:val="0000FF"/>
            <w:spacing w:val="1"/>
            <w:sz w:val="24"/>
            <w:szCs w:val="24"/>
          </w:rPr>
          <w:t xml:space="preserve"> </w:t>
        </w:r>
        <w:r w:rsidRPr="00A37CCA">
          <w:rPr>
            <w:rStyle w:val="ad"/>
            <w:rFonts w:ascii="Times New Roman" w:hAnsi="Times New Roman" w:cs="Times New Roman"/>
            <w:color w:val="0000FF"/>
            <w:sz w:val="24"/>
            <w:szCs w:val="24"/>
          </w:rPr>
          <w:t>национальностей</w:t>
        </w:r>
        <w:r w:rsidRPr="00A37CCA">
          <w:rPr>
            <w:rStyle w:val="ad"/>
            <w:rFonts w:ascii="Times New Roman" w:hAnsi="Times New Roman" w:cs="Times New Roman"/>
            <w:color w:val="0000FF"/>
            <w:spacing w:val="1"/>
            <w:sz w:val="24"/>
            <w:szCs w:val="24"/>
          </w:rPr>
          <w:t xml:space="preserve"> </w:t>
        </w:r>
        <w:r w:rsidRPr="00A37CCA">
          <w:rPr>
            <w:rStyle w:val="ad"/>
            <w:rFonts w:ascii="Times New Roman" w:hAnsi="Times New Roman" w:cs="Times New Roman"/>
            <w:color w:val="0000FF"/>
            <w:sz w:val="24"/>
            <w:szCs w:val="24"/>
          </w:rPr>
          <w:t>в</w:t>
        </w:r>
        <w:r w:rsidRPr="00A37CCA">
          <w:rPr>
            <w:rStyle w:val="ad"/>
            <w:rFonts w:ascii="Times New Roman" w:hAnsi="Times New Roman" w:cs="Times New Roman"/>
            <w:color w:val="0000FF"/>
            <w:spacing w:val="1"/>
            <w:sz w:val="24"/>
            <w:szCs w:val="24"/>
          </w:rPr>
          <w:t xml:space="preserve"> </w:t>
        </w:r>
        <w:r w:rsidRPr="00A37CCA">
          <w:rPr>
            <w:rStyle w:val="ad"/>
            <w:rFonts w:ascii="Times New Roman" w:hAnsi="Times New Roman" w:cs="Times New Roman"/>
            <w:color w:val="0000FF"/>
            <w:sz w:val="24"/>
            <w:szCs w:val="24"/>
          </w:rPr>
          <w:t>детских</w:t>
        </w:r>
        <w:r w:rsidRPr="00A37CCA">
          <w:rPr>
            <w:rStyle w:val="ad"/>
            <w:rFonts w:ascii="Times New Roman" w:hAnsi="Times New Roman" w:cs="Times New Roman"/>
            <w:color w:val="0000FF"/>
            <w:spacing w:val="1"/>
            <w:sz w:val="24"/>
            <w:szCs w:val="24"/>
          </w:rPr>
          <w:t xml:space="preserve"> </w:t>
        </w:r>
        <w:r w:rsidRPr="00A37CCA">
          <w:rPr>
            <w:rStyle w:val="ad"/>
            <w:rFonts w:ascii="Times New Roman" w:hAnsi="Times New Roman" w:cs="Times New Roman"/>
            <w:color w:val="0000FF"/>
            <w:sz w:val="24"/>
            <w:szCs w:val="24"/>
          </w:rPr>
          <w:t>садах.</w:t>
        </w:r>
      </w:hyperlink>
      <w:r w:rsidRPr="00A37CCA">
        <w:rPr>
          <w:rFonts w:ascii="Times New Roman" w:hAnsi="Times New Roman" w:cs="Times New Roman"/>
          <w:color w:val="0000FF"/>
          <w:spacing w:val="1"/>
          <w:sz w:val="24"/>
          <w:szCs w:val="24"/>
        </w:rPr>
        <w:t xml:space="preserve"> </w:t>
      </w:r>
      <w:r w:rsidRPr="00A37CCA">
        <w:rPr>
          <w:rFonts w:ascii="Times New Roman" w:hAnsi="Times New Roman" w:cs="Times New Roman"/>
          <w:sz w:val="24"/>
          <w:szCs w:val="24"/>
        </w:rPr>
        <w:t>М.:</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2019</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г.</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Совместная</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деятельность</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педагогических</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работников</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с</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воспитанниками</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и</w:t>
      </w:r>
      <w:r w:rsidRPr="00A37CCA">
        <w:rPr>
          <w:rFonts w:ascii="Times New Roman" w:hAnsi="Times New Roman" w:cs="Times New Roman"/>
          <w:spacing w:val="60"/>
          <w:sz w:val="24"/>
          <w:szCs w:val="24"/>
        </w:rPr>
        <w:t xml:space="preserve"> </w:t>
      </w:r>
      <w:r w:rsidRPr="00A37CCA">
        <w:rPr>
          <w:rFonts w:ascii="Times New Roman" w:hAnsi="Times New Roman" w:cs="Times New Roman"/>
          <w:sz w:val="24"/>
          <w:szCs w:val="24"/>
        </w:rPr>
        <w:t>воспитательная</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работа осуществляется на русском языке. В группе с изучением башкирского языка вводятся</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элементы</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башкирской</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речи</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в</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процесс</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воспитательной</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работы.</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Документация,</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связанная</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с</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реализацией образовательных программ, ведется на русском языке. Допускается использование</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башкирского</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шрифта</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при</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планировании</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образовательной</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деятельности</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по</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 xml:space="preserve">изучению </w:t>
      </w:r>
      <w:r w:rsidRPr="00A37CCA">
        <w:rPr>
          <w:rFonts w:ascii="Times New Roman" w:hAnsi="Times New Roman" w:cs="Times New Roman"/>
          <w:spacing w:val="-57"/>
          <w:sz w:val="24"/>
          <w:szCs w:val="24"/>
        </w:rPr>
        <w:t xml:space="preserve"> </w:t>
      </w:r>
      <w:r w:rsidRPr="00A37CCA">
        <w:rPr>
          <w:rFonts w:ascii="Times New Roman" w:hAnsi="Times New Roman" w:cs="Times New Roman"/>
          <w:sz w:val="24"/>
          <w:szCs w:val="24"/>
        </w:rPr>
        <w:t>башкирского</w:t>
      </w:r>
      <w:r w:rsidRPr="00A37CCA">
        <w:rPr>
          <w:rFonts w:ascii="Times New Roman" w:hAnsi="Times New Roman" w:cs="Times New Roman"/>
          <w:spacing w:val="-1"/>
          <w:sz w:val="24"/>
          <w:szCs w:val="24"/>
        </w:rPr>
        <w:t xml:space="preserve"> </w:t>
      </w:r>
      <w:r w:rsidRPr="00A37CCA">
        <w:rPr>
          <w:rFonts w:ascii="Times New Roman" w:hAnsi="Times New Roman" w:cs="Times New Roman"/>
          <w:sz w:val="24"/>
          <w:szCs w:val="24"/>
        </w:rPr>
        <w:t>языка.</w:t>
      </w:r>
    </w:p>
    <w:p w14:paraId="3A38B59D" w14:textId="77777777" w:rsidR="00A37CCA" w:rsidRPr="00A37CCA" w:rsidRDefault="00A37CCA" w:rsidP="00A37CCA">
      <w:pPr>
        <w:pStyle w:val="af7"/>
        <w:tabs>
          <w:tab w:val="left" w:pos="851"/>
        </w:tabs>
        <w:spacing w:before="0" w:beforeAutospacing="0" w:after="0" w:afterAutospacing="0"/>
        <w:ind w:firstLine="567"/>
        <w:rPr>
          <w:rFonts w:ascii="Times New Roman" w:hAnsi="Times New Roman" w:cs="Times New Roman"/>
          <w:sz w:val="24"/>
          <w:szCs w:val="24"/>
        </w:rPr>
      </w:pPr>
      <w:r w:rsidRPr="00A37CCA">
        <w:rPr>
          <w:rFonts w:ascii="Times New Roman" w:hAnsi="Times New Roman" w:cs="Times New Roman"/>
          <w:sz w:val="24"/>
          <w:szCs w:val="24"/>
        </w:rPr>
        <w:t>Задачи:</w:t>
      </w:r>
    </w:p>
    <w:p w14:paraId="2C9C2D57" w14:textId="77777777" w:rsidR="00A37CCA" w:rsidRPr="00A37CCA" w:rsidRDefault="00A37CCA" w:rsidP="00B86060">
      <w:pPr>
        <w:pStyle w:val="af7"/>
        <w:widowControl w:val="0"/>
        <w:numPr>
          <w:ilvl w:val="0"/>
          <w:numId w:val="93"/>
        </w:numPr>
        <w:tabs>
          <w:tab w:val="left" w:pos="851"/>
          <w:tab w:val="left" w:pos="1546"/>
        </w:tabs>
        <w:autoSpaceDE w:val="0"/>
        <w:autoSpaceDN w:val="0"/>
        <w:spacing w:before="0" w:beforeAutospacing="0" w:after="0" w:afterAutospacing="0"/>
        <w:ind w:left="0" w:right="231" w:firstLine="567"/>
        <w:contextualSpacing/>
        <w:rPr>
          <w:rFonts w:ascii="Times New Roman" w:hAnsi="Times New Roman" w:cs="Times New Roman"/>
          <w:sz w:val="24"/>
          <w:szCs w:val="22"/>
        </w:rPr>
      </w:pPr>
      <w:r w:rsidRPr="00A37CCA">
        <w:rPr>
          <w:rFonts w:ascii="Times New Roman" w:hAnsi="Times New Roman" w:cs="Times New Roman"/>
          <w:sz w:val="24"/>
        </w:rPr>
        <w:t>Формирование</w:t>
      </w:r>
      <w:r w:rsidRPr="00A37CCA">
        <w:rPr>
          <w:rFonts w:ascii="Times New Roman" w:hAnsi="Times New Roman" w:cs="Times New Roman"/>
          <w:spacing w:val="2"/>
          <w:sz w:val="24"/>
        </w:rPr>
        <w:t xml:space="preserve"> </w:t>
      </w:r>
      <w:r w:rsidRPr="00A37CCA">
        <w:rPr>
          <w:rFonts w:ascii="Times New Roman" w:hAnsi="Times New Roman" w:cs="Times New Roman"/>
          <w:sz w:val="24"/>
        </w:rPr>
        <w:t>и</w:t>
      </w:r>
      <w:r w:rsidRPr="00A37CCA">
        <w:rPr>
          <w:rFonts w:ascii="Times New Roman" w:hAnsi="Times New Roman" w:cs="Times New Roman"/>
          <w:spacing w:val="4"/>
          <w:sz w:val="24"/>
        </w:rPr>
        <w:t xml:space="preserve"> </w:t>
      </w:r>
      <w:r w:rsidRPr="00A37CCA">
        <w:rPr>
          <w:rFonts w:ascii="Times New Roman" w:hAnsi="Times New Roman" w:cs="Times New Roman"/>
          <w:sz w:val="24"/>
        </w:rPr>
        <w:t>развитие</w:t>
      </w:r>
      <w:r w:rsidRPr="00A37CCA">
        <w:rPr>
          <w:rFonts w:ascii="Times New Roman" w:hAnsi="Times New Roman" w:cs="Times New Roman"/>
          <w:spacing w:val="2"/>
          <w:sz w:val="24"/>
        </w:rPr>
        <w:t xml:space="preserve"> </w:t>
      </w:r>
      <w:r w:rsidRPr="00A37CCA">
        <w:rPr>
          <w:rFonts w:ascii="Times New Roman" w:hAnsi="Times New Roman" w:cs="Times New Roman"/>
          <w:sz w:val="24"/>
        </w:rPr>
        <w:t>первоначальных</w:t>
      </w:r>
      <w:r w:rsidRPr="00A37CCA">
        <w:rPr>
          <w:rFonts w:ascii="Times New Roman" w:hAnsi="Times New Roman" w:cs="Times New Roman"/>
          <w:spacing w:val="3"/>
          <w:sz w:val="24"/>
        </w:rPr>
        <w:t xml:space="preserve"> </w:t>
      </w:r>
      <w:r w:rsidRPr="00A37CCA">
        <w:rPr>
          <w:rFonts w:ascii="Times New Roman" w:hAnsi="Times New Roman" w:cs="Times New Roman"/>
          <w:sz w:val="24"/>
        </w:rPr>
        <w:t>умений</w:t>
      </w:r>
      <w:r w:rsidRPr="00A37CCA">
        <w:rPr>
          <w:rFonts w:ascii="Times New Roman" w:hAnsi="Times New Roman" w:cs="Times New Roman"/>
          <w:spacing w:val="4"/>
          <w:sz w:val="24"/>
        </w:rPr>
        <w:t xml:space="preserve"> </w:t>
      </w:r>
      <w:r w:rsidRPr="00A37CCA">
        <w:rPr>
          <w:rFonts w:ascii="Times New Roman" w:hAnsi="Times New Roman" w:cs="Times New Roman"/>
          <w:sz w:val="24"/>
        </w:rPr>
        <w:t>и</w:t>
      </w:r>
      <w:r w:rsidRPr="00A37CCA">
        <w:rPr>
          <w:rFonts w:ascii="Times New Roman" w:hAnsi="Times New Roman" w:cs="Times New Roman"/>
          <w:spacing w:val="4"/>
          <w:sz w:val="24"/>
        </w:rPr>
        <w:t xml:space="preserve"> </w:t>
      </w:r>
      <w:r w:rsidRPr="00A37CCA">
        <w:rPr>
          <w:rFonts w:ascii="Times New Roman" w:hAnsi="Times New Roman" w:cs="Times New Roman"/>
          <w:sz w:val="24"/>
        </w:rPr>
        <w:t>навыков</w:t>
      </w:r>
      <w:r w:rsidRPr="00A37CCA">
        <w:rPr>
          <w:rFonts w:ascii="Times New Roman" w:hAnsi="Times New Roman" w:cs="Times New Roman"/>
          <w:spacing w:val="3"/>
          <w:sz w:val="24"/>
        </w:rPr>
        <w:t xml:space="preserve"> </w:t>
      </w:r>
      <w:r w:rsidRPr="00A37CCA">
        <w:rPr>
          <w:rFonts w:ascii="Times New Roman" w:hAnsi="Times New Roman" w:cs="Times New Roman"/>
          <w:sz w:val="24"/>
        </w:rPr>
        <w:t>овладения</w:t>
      </w:r>
      <w:r w:rsidRPr="00A37CCA">
        <w:rPr>
          <w:rFonts w:ascii="Times New Roman" w:hAnsi="Times New Roman" w:cs="Times New Roman"/>
          <w:spacing w:val="3"/>
          <w:sz w:val="24"/>
        </w:rPr>
        <w:t xml:space="preserve"> </w:t>
      </w:r>
      <w:r w:rsidRPr="00A37CCA">
        <w:rPr>
          <w:rFonts w:ascii="Times New Roman" w:hAnsi="Times New Roman" w:cs="Times New Roman"/>
          <w:sz w:val="24"/>
        </w:rPr>
        <w:t>речью</w:t>
      </w:r>
      <w:r w:rsidRPr="00A37CCA">
        <w:rPr>
          <w:rFonts w:ascii="Times New Roman" w:hAnsi="Times New Roman" w:cs="Times New Roman"/>
          <w:spacing w:val="6"/>
          <w:sz w:val="24"/>
        </w:rPr>
        <w:t xml:space="preserve"> </w:t>
      </w:r>
      <w:r w:rsidRPr="00A37CCA">
        <w:rPr>
          <w:rFonts w:ascii="Times New Roman" w:hAnsi="Times New Roman" w:cs="Times New Roman"/>
          <w:sz w:val="24"/>
        </w:rPr>
        <w:t>в</w:t>
      </w:r>
      <w:r w:rsidRPr="00A37CCA">
        <w:rPr>
          <w:rFonts w:ascii="Times New Roman" w:hAnsi="Times New Roman" w:cs="Times New Roman"/>
          <w:spacing w:val="-57"/>
          <w:sz w:val="24"/>
        </w:rPr>
        <w:t xml:space="preserve"> </w:t>
      </w:r>
      <w:r w:rsidRPr="00A37CCA">
        <w:rPr>
          <w:rFonts w:ascii="Times New Roman" w:hAnsi="Times New Roman" w:cs="Times New Roman"/>
          <w:sz w:val="24"/>
        </w:rPr>
        <w:t>устной</w:t>
      </w:r>
      <w:r w:rsidRPr="00A37CCA">
        <w:rPr>
          <w:rFonts w:ascii="Times New Roman" w:hAnsi="Times New Roman" w:cs="Times New Roman"/>
          <w:spacing w:val="-1"/>
          <w:sz w:val="24"/>
        </w:rPr>
        <w:t xml:space="preserve"> </w:t>
      </w:r>
      <w:r w:rsidRPr="00A37CCA">
        <w:rPr>
          <w:rFonts w:ascii="Times New Roman" w:hAnsi="Times New Roman" w:cs="Times New Roman"/>
          <w:sz w:val="24"/>
        </w:rPr>
        <w:t>форме.</w:t>
      </w:r>
    </w:p>
    <w:p w14:paraId="7E842C42" w14:textId="77777777" w:rsidR="00A37CCA" w:rsidRPr="00A37CCA" w:rsidRDefault="00A37CCA" w:rsidP="00B86060">
      <w:pPr>
        <w:pStyle w:val="af7"/>
        <w:widowControl w:val="0"/>
        <w:numPr>
          <w:ilvl w:val="0"/>
          <w:numId w:val="93"/>
        </w:numPr>
        <w:tabs>
          <w:tab w:val="left" w:pos="851"/>
          <w:tab w:val="left" w:pos="1546"/>
        </w:tabs>
        <w:autoSpaceDE w:val="0"/>
        <w:autoSpaceDN w:val="0"/>
        <w:spacing w:before="0" w:beforeAutospacing="0" w:after="0" w:afterAutospacing="0"/>
        <w:ind w:left="0" w:right="231" w:firstLine="567"/>
        <w:contextualSpacing/>
        <w:rPr>
          <w:rFonts w:ascii="Times New Roman" w:hAnsi="Times New Roman" w:cs="Times New Roman"/>
          <w:sz w:val="24"/>
        </w:rPr>
      </w:pPr>
      <w:r w:rsidRPr="00A37CCA">
        <w:rPr>
          <w:rFonts w:ascii="Times New Roman" w:hAnsi="Times New Roman" w:cs="Times New Roman"/>
          <w:sz w:val="24"/>
        </w:rPr>
        <w:t>Формирование</w:t>
      </w:r>
      <w:r w:rsidRPr="00A37CCA">
        <w:rPr>
          <w:rFonts w:ascii="Times New Roman" w:hAnsi="Times New Roman" w:cs="Times New Roman"/>
          <w:spacing w:val="19"/>
          <w:sz w:val="24"/>
        </w:rPr>
        <w:t xml:space="preserve"> </w:t>
      </w:r>
      <w:r w:rsidRPr="00A37CCA">
        <w:rPr>
          <w:rFonts w:ascii="Times New Roman" w:hAnsi="Times New Roman" w:cs="Times New Roman"/>
          <w:sz w:val="24"/>
        </w:rPr>
        <w:t>умения</w:t>
      </w:r>
      <w:r w:rsidRPr="00A37CCA">
        <w:rPr>
          <w:rFonts w:ascii="Times New Roman" w:hAnsi="Times New Roman" w:cs="Times New Roman"/>
          <w:spacing w:val="20"/>
          <w:sz w:val="24"/>
        </w:rPr>
        <w:t xml:space="preserve"> </w:t>
      </w:r>
      <w:r w:rsidRPr="00A37CCA">
        <w:rPr>
          <w:rFonts w:ascii="Times New Roman" w:hAnsi="Times New Roman" w:cs="Times New Roman"/>
          <w:sz w:val="24"/>
        </w:rPr>
        <w:t>воспринимать</w:t>
      </w:r>
      <w:r w:rsidRPr="00A37CCA">
        <w:rPr>
          <w:rFonts w:ascii="Times New Roman" w:hAnsi="Times New Roman" w:cs="Times New Roman"/>
          <w:spacing w:val="22"/>
          <w:sz w:val="24"/>
        </w:rPr>
        <w:t xml:space="preserve"> </w:t>
      </w:r>
      <w:r w:rsidRPr="00A37CCA">
        <w:rPr>
          <w:rFonts w:ascii="Times New Roman" w:hAnsi="Times New Roman" w:cs="Times New Roman"/>
          <w:sz w:val="24"/>
        </w:rPr>
        <w:t>речь</w:t>
      </w:r>
      <w:r w:rsidRPr="00A37CCA">
        <w:rPr>
          <w:rFonts w:ascii="Times New Roman" w:hAnsi="Times New Roman" w:cs="Times New Roman"/>
          <w:spacing w:val="21"/>
          <w:sz w:val="24"/>
        </w:rPr>
        <w:t xml:space="preserve"> </w:t>
      </w:r>
      <w:r w:rsidRPr="00A37CCA">
        <w:rPr>
          <w:rFonts w:ascii="Times New Roman" w:hAnsi="Times New Roman" w:cs="Times New Roman"/>
          <w:sz w:val="24"/>
        </w:rPr>
        <w:t>на</w:t>
      </w:r>
      <w:r w:rsidRPr="00A37CCA">
        <w:rPr>
          <w:rFonts w:ascii="Times New Roman" w:hAnsi="Times New Roman" w:cs="Times New Roman"/>
          <w:spacing w:val="19"/>
          <w:sz w:val="24"/>
        </w:rPr>
        <w:t xml:space="preserve"> </w:t>
      </w:r>
      <w:r w:rsidRPr="00A37CCA">
        <w:rPr>
          <w:rFonts w:ascii="Times New Roman" w:hAnsi="Times New Roman" w:cs="Times New Roman"/>
          <w:sz w:val="24"/>
        </w:rPr>
        <w:t>слух</w:t>
      </w:r>
      <w:r w:rsidRPr="00A37CCA">
        <w:rPr>
          <w:rFonts w:ascii="Times New Roman" w:hAnsi="Times New Roman" w:cs="Times New Roman"/>
          <w:spacing w:val="20"/>
          <w:sz w:val="24"/>
        </w:rPr>
        <w:t xml:space="preserve"> </w:t>
      </w:r>
      <w:r w:rsidRPr="00A37CCA">
        <w:rPr>
          <w:rFonts w:ascii="Times New Roman" w:hAnsi="Times New Roman" w:cs="Times New Roman"/>
          <w:sz w:val="24"/>
        </w:rPr>
        <w:t>и</w:t>
      </w:r>
      <w:r w:rsidRPr="00A37CCA">
        <w:rPr>
          <w:rFonts w:ascii="Times New Roman" w:hAnsi="Times New Roman" w:cs="Times New Roman"/>
          <w:spacing w:val="21"/>
          <w:sz w:val="24"/>
        </w:rPr>
        <w:t xml:space="preserve"> </w:t>
      </w:r>
      <w:r w:rsidRPr="00A37CCA">
        <w:rPr>
          <w:rFonts w:ascii="Times New Roman" w:hAnsi="Times New Roman" w:cs="Times New Roman"/>
          <w:sz w:val="24"/>
        </w:rPr>
        <w:t>вести</w:t>
      </w:r>
      <w:r w:rsidRPr="00A37CCA">
        <w:rPr>
          <w:rFonts w:ascii="Times New Roman" w:hAnsi="Times New Roman" w:cs="Times New Roman"/>
          <w:spacing w:val="22"/>
          <w:sz w:val="24"/>
        </w:rPr>
        <w:t xml:space="preserve"> </w:t>
      </w:r>
      <w:r w:rsidRPr="00A37CCA">
        <w:rPr>
          <w:rFonts w:ascii="Times New Roman" w:hAnsi="Times New Roman" w:cs="Times New Roman"/>
          <w:sz w:val="24"/>
        </w:rPr>
        <w:t>несложный</w:t>
      </w:r>
      <w:r w:rsidRPr="00A37CCA">
        <w:rPr>
          <w:rFonts w:ascii="Times New Roman" w:hAnsi="Times New Roman" w:cs="Times New Roman"/>
          <w:spacing w:val="21"/>
          <w:sz w:val="24"/>
        </w:rPr>
        <w:t xml:space="preserve"> </w:t>
      </w:r>
      <w:r w:rsidRPr="00A37CCA">
        <w:rPr>
          <w:rFonts w:ascii="Times New Roman" w:hAnsi="Times New Roman" w:cs="Times New Roman"/>
          <w:sz w:val="24"/>
        </w:rPr>
        <w:t>разговор</w:t>
      </w:r>
      <w:r w:rsidRPr="00A37CCA">
        <w:rPr>
          <w:rFonts w:ascii="Times New Roman" w:hAnsi="Times New Roman" w:cs="Times New Roman"/>
          <w:spacing w:val="-57"/>
          <w:sz w:val="24"/>
        </w:rPr>
        <w:t xml:space="preserve"> </w:t>
      </w:r>
      <w:r w:rsidRPr="00A37CCA">
        <w:rPr>
          <w:rFonts w:ascii="Times New Roman" w:hAnsi="Times New Roman" w:cs="Times New Roman"/>
          <w:sz w:val="24"/>
        </w:rPr>
        <w:t>(диалог).</w:t>
      </w:r>
    </w:p>
    <w:p w14:paraId="2FA2CF06" w14:textId="77777777" w:rsidR="00A37CCA" w:rsidRPr="00A37CCA" w:rsidRDefault="00A37CCA" w:rsidP="00B86060">
      <w:pPr>
        <w:pStyle w:val="af7"/>
        <w:widowControl w:val="0"/>
        <w:numPr>
          <w:ilvl w:val="0"/>
          <w:numId w:val="93"/>
        </w:numPr>
        <w:tabs>
          <w:tab w:val="left" w:pos="851"/>
          <w:tab w:val="left" w:pos="1546"/>
        </w:tabs>
        <w:autoSpaceDE w:val="0"/>
        <w:autoSpaceDN w:val="0"/>
        <w:spacing w:before="0" w:beforeAutospacing="0" w:after="0" w:afterAutospacing="0"/>
        <w:ind w:left="0" w:right="231" w:firstLine="567"/>
        <w:contextualSpacing/>
        <w:rPr>
          <w:rFonts w:ascii="Times New Roman" w:hAnsi="Times New Roman" w:cs="Times New Roman"/>
          <w:sz w:val="24"/>
        </w:rPr>
      </w:pPr>
      <w:r w:rsidRPr="00A37CCA">
        <w:rPr>
          <w:rFonts w:ascii="Times New Roman" w:hAnsi="Times New Roman" w:cs="Times New Roman"/>
          <w:sz w:val="24"/>
        </w:rPr>
        <w:t>Формирование</w:t>
      </w:r>
      <w:r w:rsidRPr="00A37CCA">
        <w:rPr>
          <w:rFonts w:ascii="Times New Roman" w:hAnsi="Times New Roman" w:cs="Times New Roman"/>
          <w:spacing w:val="-4"/>
          <w:sz w:val="24"/>
        </w:rPr>
        <w:t xml:space="preserve"> </w:t>
      </w:r>
      <w:r w:rsidRPr="00A37CCA">
        <w:rPr>
          <w:rFonts w:ascii="Times New Roman" w:hAnsi="Times New Roman" w:cs="Times New Roman"/>
          <w:sz w:val="24"/>
        </w:rPr>
        <w:t>умения</w:t>
      </w:r>
      <w:r w:rsidRPr="00A37CCA">
        <w:rPr>
          <w:rFonts w:ascii="Times New Roman" w:hAnsi="Times New Roman" w:cs="Times New Roman"/>
          <w:spacing w:val="-2"/>
          <w:sz w:val="24"/>
        </w:rPr>
        <w:t xml:space="preserve"> </w:t>
      </w:r>
      <w:r w:rsidRPr="00A37CCA">
        <w:rPr>
          <w:rFonts w:ascii="Times New Roman" w:hAnsi="Times New Roman" w:cs="Times New Roman"/>
          <w:sz w:val="24"/>
        </w:rPr>
        <w:t>составлять</w:t>
      </w:r>
      <w:r w:rsidRPr="00A37CCA">
        <w:rPr>
          <w:rFonts w:ascii="Times New Roman" w:hAnsi="Times New Roman" w:cs="Times New Roman"/>
          <w:spacing w:val="-2"/>
          <w:sz w:val="24"/>
        </w:rPr>
        <w:t xml:space="preserve"> </w:t>
      </w:r>
      <w:r w:rsidRPr="00A37CCA">
        <w:rPr>
          <w:rFonts w:ascii="Times New Roman" w:hAnsi="Times New Roman" w:cs="Times New Roman"/>
          <w:sz w:val="24"/>
        </w:rPr>
        <w:t>небольшие</w:t>
      </w:r>
      <w:r w:rsidRPr="00A37CCA">
        <w:rPr>
          <w:rFonts w:ascii="Times New Roman" w:hAnsi="Times New Roman" w:cs="Times New Roman"/>
          <w:spacing w:val="-3"/>
          <w:sz w:val="24"/>
        </w:rPr>
        <w:t xml:space="preserve"> </w:t>
      </w:r>
      <w:r w:rsidRPr="00A37CCA">
        <w:rPr>
          <w:rFonts w:ascii="Times New Roman" w:hAnsi="Times New Roman" w:cs="Times New Roman"/>
          <w:sz w:val="24"/>
        </w:rPr>
        <w:t>описания</w:t>
      </w:r>
      <w:r w:rsidRPr="00A37CCA">
        <w:rPr>
          <w:rFonts w:ascii="Times New Roman" w:hAnsi="Times New Roman" w:cs="Times New Roman"/>
          <w:spacing w:val="-6"/>
          <w:sz w:val="24"/>
        </w:rPr>
        <w:t xml:space="preserve"> </w:t>
      </w:r>
      <w:r w:rsidRPr="00A37CCA">
        <w:rPr>
          <w:rFonts w:ascii="Times New Roman" w:hAnsi="Times New Roman" w:cs="Times New Roman"/>
          <w:sz w:val="24"/>
        </w:rPr>
        <w:t>картинки,</w:t>
      </w:r>
      <w:r w:rsidRPr="00A37CCA">
        <w:rPr>
          <w:rFonts w:ascii="Times New Roman" w:hAnsi="Times New Roman" w:cs="Times New Roman"/>
          <w:spacing w:val="-5"/>
          <w:sz w:val="24"/>
        </w:rPr>
        <w:t xml:space="preserve"> </w:t>
      </w:r>
      <w:r w:rsidRPr="00A37CCA">
        <w:rPr>
          <w:rFonts w:ascii="Times New Roman" w:hAnsi="Times New Roman" w:cs="Times New Roman"/>
          <w:sz w:val="24"/>
        </w:rPr>
        <w:t>предмета.</w:t>
      </w:r>
      <w:r w:rsidRPr="00A37CCA">
        <w:rPr>
          <w:rFonts w:ascii="Times New Roman" w:hAnsi="Times New Roman" w:cs="Times New Roman"/>
          <w:spacing w:val="-57"/>
          <w:sz w:val="24"/>
        </w:rPr>
        <w:t xml:space="preserve"> </w:t>
      </w:r>
    </w:p>
    <w:p w14:paraId="13ECD427" w14:textId="77777777" w:rsidR="00A37CCA" w:rsidRPr="00A37CCA" w:rsidRDefault="00A37CCA" w:rsidP="00A37CCA">
      <w:pPr>
        <w:pStyle w:val="af7"/>
        <w:tabs>
          <w:tab w:val="left" w:pos="851"/>
          <w:tab w:val="left" w:pos="1546"/>
        </w:tabs>
        <w:spacing w:before="0" w:beforeAutospacing="0" w:after="0" w:afterAutospacing="0"/>
        <w:ind w:right="231" w:firstLine="567"/>
        <w:rPr>
          <w:rFonts w:ascii="Times New Roman" w:hAnsi="Times New Roman" w:cs="Times New Roman"/>
          <w:sz w:val="24"/>
        </w:rPr>
      </w:pPr>
      <w:r w:rsidRPr="00A37CCA">
        <w:rPr>
          <w:rFonts w:ascii="Times New Roman" w:hAnsi="Times New Roman" w:cs="Times New Roman"/>
          <w:sz w:val="24"/>
        </w:rPr>
        <w:t>Средства</w:t>
      </w:r>
      <w:r w:rsidRPr="00A37CCA">
        <w:rPr>
          <w:rFonts w:ascii="Times New Roman" w:hAnsi="Times New Roman" w:cs="Times New Roman"/>
          <w:spacing w:val="-2"/>
          <w:sz w:val="24"/>
        </w:rPr>
        <w:t xml:space="preserve"> </w:t>
      </w:r>
      <w:r w:rsidRPr="00A37CCA">
        <w:rPr>
          <w:rFonts w:ascii="Times New Roman" w:hAnsi="Times New Roman" w:cs="Times New Roman"/>
          <w:sz w:val="24"/>
        </w:rPr>
        <w:t>реализации:</w:t>
      </w:r>
    </w:p>
    <w:p w14:paraId="7F938DC4" w14:textId="77777777" w:rsidR="00A37CCA" w:rsidRPr="00A37CCA" w:rsidRDefault="00A37CCA" w:rsidP="00A37CCA">
      <w:pPr>
        <w:pStyle w:val="af7"/>
        <w:tabs>
          <w:tab w:val="left" w:pos="473"/>
          <w:tab w:val="left" w:pos="851"/>
        </w:tabs>
        <w:spacing w:before="0" w:beforeAutospacing="0" w:after="0" w:afterAutospacing="0"/>
        <w:ind w:firstLine="567"/>
        <w:rPr>
          <w:rFonts w:ascii="Times New Roman" w:hAnsi="Times New Roman" w:cs="Times New Roman"/>
          <w:sz w:val="24"/>
        </w:rPr>
      </w:pPr>
      <w:r w:rsidRPr="00A37CCA">
        <w:rPr>
          <w:rFonts w:ascii="Times New Roman" w:hAnsi="Times New Roman" w:cs="Times New Roman"/>
          <w:sz w:val="24"/>
        </w:rPr>
        <w:t>Специально</w:t>
      </w:r>
      <w:r w:rsidRPr="00A37CCA">
        <w:rPr>
          <w:rFonts w:ascii="Times New Roman" w:hAnsi="Times New Roman" w:cs="Times New Roman"/>
          <w:spacing w:val="-4"/>
          <w:sz w:val="24"/>
        </w:rPr>
        <w:t xml:space="preserve"> </w:t>
      </w:r>
      <w:r w:rsidRPr="00A37CCA">
        <w:rPr>
          <w:rFonts w:ascii="Times New Roman" w:hAnsi="Times New Roman" w:cs="Times New Roman"/>
          <w:sz w:val="24"/>
        </w:rPr>
        <w:t>организованное</w:t>
      </w:r>
      <w:r w:rsidRPr="00A37CCA">
        <w:rPr>
          <w:rFonts w:ascii="Times New Roman" w:hAnsi="Times New Roman" w:cs="Times New Roman"/>
          <w:spacing w:val="-5"/>
          <w:sz w:val="24"/>
        </w:rPr>
        <w:t xml:space="preserve"> </w:t>
      </w:r>
      <w:r w:rsidRPr="00A37CCA">
        <w:rPr>
          <w:rFonts w:ascii="Times New Roman" w:hAnsi="Times New Roman" w:cs="Times New Roman"/>
          <w:sz w:val="24"/>
        </w:rPr>
        <w:t>обучение.</w:t>
      </w:r>
    </w:p>
    <w:p w14:paraId="5AB2A1D8" w14:textId="77777777" w:rsidR="00A37CCA" w:rsidRPr="00A37CCA" w:rsidRDefault="00A37CCA" w:rsidP="00A37CCA">
      <w:pPr>
        <w:pStyle w:val="af7"/>
        <w:tabs>
          <w:tab w:val="left" w:pos="851"/>
          <w:tab w:val="left" w:pos="1422"/>
        </w:tabs>
        <w:spacing w:before="0" w:beforeAutospacing="0" w:after="0" w:afterAutospacing="0"/>
        <w:ind w:firstLine="567"/>
        <w:rPr>
          <w:rFonts w:ascii="Times New Roman" w:hAnsi="Times New Roman" w:cs="Times New Roman"/>
          <w:sz w:val="24"/>
        </w:rPr>
      </w:pPr>
      <w:r w:rsidRPr="00A37CCA">
        <w:rPr>
          <w:rFonts w:ascii="Times New Roman" w:hAnsi="Times New Roman" w:cs="Times New Roman"/>
          <w:sz w:val="24"/>
        </w:rPr>
        <w:t>Совместная</w:t>
      </w:r>
      <w:r w:rsidRPr="00A37CCA">
        <w:rPr>
          <w:rFonts w:ascii="Times New Roman" w:hAnsi="Times New Roman" w:cs="Times New Roman"/>
          <w:spacing w:val="-3"/>
          <w:sz w:val="24"/>
        </w:rPr>
        <w:t xml:space="preserve"> </w:t>
      </w:r>
      <w:r w:rsidRPr="00A37CCA">
        <w:rPr>
          <w:rFonts w:ascii="Times New Roman" w:hAnsi="Times New Roman" w:cs="Times New Roman"/>
          <w:sz w:val="24"/>
        </w:rPr>
        <w:t>деятельность</w:t>
      </w:r>
      <w:r w:rsidRPr="00A37CCA">
        <w:rPr>
          <w:rFonts w:ascii="Times New Roman" w:hAnsi="Times New Roman" w:cs="Times New Roman"/>
          <w:spacing w:val="-1"/>
          <w:sz w:val="24"/>
        </w:rPr>
        <w:t xml:space="preserve"> </w:t>
      </w:r>
      <w:r w:rsidRPr="00A37CCA">
        <w:rPr>
          <w:rFonts w:ascii="Times New Roman" w:hAnsi="Times New Roman" w:cs="Times New Roman"/>
          <w:sz w:val="24"/>
        </w:rPr>
        <w:t>педагога</w:t>
      </w:r>
      <w:r w:rsidRPr="00A37CCA">
        <w:rPr>
          <w:rFonts w:ascii="Times New Roman" w:hAnsi="Times New Roman" w:cs="Times New Roman"/>
          <w:spacing w:val="-3"/>
          <w:sz w:val="24"/>
        </w:rPr>
        <w:t xml:space="preserve"> </w:t>
      </w:r>
      <w:r w:rsidRPr="00A37CCA">
        <w:rPr>
          <w:rFonts w:ascii="Times New Roman" w:hAnsi="Times New Roman" w:cs="Times New Roman"/>
          <w:sz w:val="24"/>
        </w:rPr>
        <w:t>с</w:t>
      </w:r>
      <w:r w:rsidRPr="00A37CCA">
        <w:rPr>
          <w:rFonts w:ascii="Times New Roman" w:hAnsi="Times New Roman" w:cs="Times New Roman"/>
          <w:spacing w:val="-3"/>
          <w:sz w:val="24"/>
        </w:rPr>
        <w:t xml:space="preserve"> </w:t>
      </w:r>
      <w:r w:rsidRPr="00A37CCA">
        <w:rPr>
          <w:rFonts w:ascii="Times New Roman" w:hAnsi="Times New Roman" w:cs="Times New Roman"/>
          <w:sz w:val="24"/>
        </w:rPr>
        <w:t>детьми:</w:t>
      </w:r>
    </w:p>
    <w:p w14:paraId="11F7CF3C" w14:textId="77777777" w:rsidR="00A37CCA" w:rsidRPr="00A37CCA" w:rsidRDefault="00A37CCA" w:rsidP="00B86060">
      <w:pPr>
        <w:pStyle w:val="af7"/>
        <w:widowControl w:val="0"/>
        <w:numPr>
          <w:ilvl w:val="0"/>
          <w:numId w:val="94"/>
        </w:numPr>
        <w:tabs>
          <w:tab w:val="left" w:pos="851"/>
          <w:tab w:val="left" w:pos="1321"/>
        </w:tabs>
        <w:autoSpaceDE w:val="0"/>
        <w:autoSpaceDN w:val="0"/>
        <w:spacing w:before="0" w:beforeAutospacing="0" w:after="0" w:afterAutospacing="0"/>
        <w:ind w:left="0" w:firstLine="567"/>
        <w:contextualSpacing/>
        <w:rPr>
          <w:rFonts w:ascii="Times New Roman" w:hAnsi="Times New Roman" w:cs="Times New Roman"/>
          <w:sz w:val="24"/>
        </w:rPr>
      </w:pPr>
      <w:r w:rsidRPr="00A37CCA">
        <w:rPr>
          <w:rFonts w:ascii="Times New Roman" w:hAnsi="Times New Roman" w:cs="Times New Roman"/>
          <w:sz w:val="24"/>
        </w:rPr>
        <w:t>наблюдения</w:t>
      </w:r>
      <w:r w:rsidRPr="00A37CCA">
        <w:rPr>
          <w:rFonts w:ascii="Times New Roman" w:hAnsi="Times New Roman" w:cs="Times New Roman"/>
          <w:spacing w:val="-3"/>
          <w:sz w:val="24"/>
        </w:rPr>
        <w:t xml:space="preserve"> </w:t>
      </w:r>
      <w:r w:rsidRPr="00A37CCA">
        <w:rPr>
          <w:rFonts w:ascii="Times New Roman" w:hAnsi="Times New Roman" w:cs="Times New Roman"/>
          <w:sz w:val="24"/>
        </w:rPr>
        <w:t>в</w:t>
      </w:r>
      <w:r w:rsidRPr="00A37CCA">
        <w:rPr>
          <w:rFonts w:ascii="Times New Roman" w:hAnsi="Times New Roman" w:cs="Times New Roman"/>
          <w:spacing w:val="-3"/>
          <w:sz w:val="24"/>
        </w:rPr>
        <w:t xml:space="preserve"> </w:t>
      </w:r>
      <w:r w:rsidRPr="00A37CCA">
        <w:rPr>
          <w:rFonts w:ascii="Times New Roman" w:hAnsi="Times New Roman" w:cs="Times New Roman"/>
          <w:sz w:val="24"/>
        </w:rPr>
        <w:t>природе;</w:t>
      </w:r>
    </w:p>
    <w:p w14:paraId="6AD5FC9F" w14:textId="77777777" w:rsidR="00A37CCA" w:rsidRPr="00A37CCA" w:rsidRDefault="00A37CCA" w:rsidP="00B86060">
      <w:pPr>
        <w:pStyle w:val="af7"/>
        <w:widowControl w:val="0"/>
        <w:numPr>
          <w:ilvl w:val="0"/>
          <w:numId w:val="94"/>
        </w:numPr>
        <w:tabs>
          <w:tab w:val="left" w:pos="851"/>
          <w:tab w:val="left" w:pos="1357"/>
        </w:tabs>
        <w:autoSpaceDE w:val="0"/>
        <w:autoSpaceDN w:val="0"/>
        <w:spacing w:before="0" w:beforeAutospacing="0" w:after="0" w:afterAutospacing="0"/>
        <w:ind w:left="0" w:right="232" w:firstLine="567"/>
        <w:contextualSpacing/>
        <w:rPr>
          <w:rFonts w:ascii="Times New Roman" w:hAnsi="Times New Roman" w:cs="Times New Roman"/>
          <w:sz w:val="24"/>
        </w:rPr>
      </w:pPr>
      <w:r w:rsidRPr="00A37CCA">
        <w:rPr>
          <w:rFonts w:ascii="Times New Roman" w:hAnsi="Times New Roman" w:cs="Times New Roman"/>
          <w:sz w:val="24"/>
        </w:rPr>
        <w:t>чтение</w:t>
      </w:r>
      <w:r w:rsidRPr="00A37CCA">
        <w:rPr>
          <w:rFonts w:ascii="Times New Roman" w:hAnsi="Times New Roman" w:cs="Times New Roman"/>
          <w:spacing w:val="31"/>
          <w:sz w:val="24"/>
        </w:rPr>
        <w:t xml:space="preserve"> </w:t>
      </w:r>
      <w:r w:rsidRPr="00A37CCA">
        <w:rPr>
          <w:rFonts w:ascii="Times New Roman" w:hAnsi="Times New Roman" w:cs="Times New Roman"/>
          <w:sz w:val="24"/>
        </w:rPr>
        <w:t>художественной</w:t>
      </w:r>
      <w:r w:rsidRPr="00A37CCA">
        <w:rPr>
          <w:rFonts w:ascii="Times New Roman" w:hAnsi="Times New Roman" w:cs="Times New Roman"/>
          <w:spacing w:val="34"/>
          <w:sz w:val="24"/>
        </w:rPr>
        <w:t xml:space="preserve"> </w:t>
      </w:r>
      <w:r w:rsidRPr="00A37CCA">
        <w:rPr>
          <w:rFonts w:ascii="Times New Roman" w:hAnsi="Times New Roman" w:cs="Times New Roman"/>
          <w:sz w:val="24"/>
        </w:rPr>
        <w:t>литературы</w:t>
      </w:r>
      <w:r w:rsidRPr="00A37CCA">
        <w:rPr>
          <w:rFonts w:ascii="Times New Roman" w:hAnsi="Times New Roman" w:cs="Times New Roman"/>
          <w:spacing w:val="34"/>
          <w:sz w:val="24"/>
        </w:rPr>
        <w:t xml:space="preserve"> </w:t>
      </w:r>
      <w:r w:rsidRPr="00A37CCA">
        <w:rPr>
          <w:rFonts w:ascii="Times New Roman" w:hAnsi="Times New Roman" w:cs="Times New Roman"/>
          <w:sz w:val="24"/>
        </w:rPr>
        <w:t>(писатели</w:t>
      </w:r>
      <w:r w:rsidRPr="00A37CCA">
        <w:rPr>
          <w:rFonts w:ascii="Times New Roman" w:hAnsi="Times New Roman" w:cs="Times New Roman"/>
          <w:spacing w:val="34"/>
          <w:sz w:val="24"/>
        </w:rPr>
        <w:t xml:space="preserve"> </w:t>
      </w:r>
      <w:r w:rsidRPr="00A37CCA">
        <w:rPr>
          <w:rFonts w:ascii="Times New Roman" w:hAnsi="Times New Roman" w:cs="Times New Roman"/>
          <w:sz w:val="24"/>
        </w:rPr>
        <w:t>Республики</w:t>
      </w:r>
      <w:r w:rsidRPr="00A37CCA">
        <w:rPr>
          <w:rFonts w:ascii="Times New Roman" w:hAnsi="Times New Roman" w:cs="Times New Roman"/>
          <w:spacing w:val="33"/>
          <w:sz w:val="24"/>
        </w:rPr>
        <w:t xml:space="preserve"> </w:t>
      </w:r>
      <w:r w:rsidRPr="00A37CCA">
        <w:rPr>
          <w:rFonts w:ascii="Times New Roman" w:hAnsi="Times New Roman" w:cs="Times New Roman"/>
          <w:sz w:val="24"/>
        </w:rPr>
        <w:t>Башкортостан,</w:t>
      </w:r>
      <w:r w:rsidRPr="00A37CCA">
        <w:rPr>
          <w:rFonts w:ascii="Times New Roman" w:hAnsi="Times New Roman" w:cs="Times New Roman"/>
          <w:spacing w:val="34"/>
          <w:sz w:val="24"/>
        </w:rPr>
        <w:t xml:space="preserve"> </w:t>
      </w:r>
      <w:r w:rsidRPr="00A37CCA">
        <w:rPr>
          <w:rFonts w:ascii="Times New Roman" w:hAnsi="Times New Roman" w:cs="Times New Roman"/>
          <w:sz w:val="24"/>
        </w:rPr>
        <w:t>башкирские</w:t>
      </w:r>
      <w:r w:rsidRPr="00A37CCA">
        <w:rPr>
          <w:rFonts w:ascii="Times New Roman" w:hAnsi="Times New Roman" w:cs="Times New Roman"/>
          <w:spacing w:val="-57"/>
          <w:sz w:val="24"/>
        </w:rPr>
        <w:t xml:space="preserve"> </w:t>
      </w:r>
      <w:r w:rsidRPr="00A37CCA">
        <w:rPr>
          <w:rFonts w:ascii="Times New Roman" w:hAnsi="Times New Roman" w:cs="Times New Roman"/>
          <w:sz w:val="24"/>
        </w:rPr>
        <w:t>народные</w:t>
      </w:r>
      <w:r w:rsidRPr="00A37CCA">
        <w:rPr>
          <w:rFonts w:ascii="Times New Roman" w:hAnsi="Times New Roman" w:cs="Times New Roman"/>
          <w:spacing w:val="-3"/>
          <w:sz w:val="24"/>
        </w:rPr>
        <w:t xml:space="preserve"> </w:t>
      </w:r>
      <w:r w:rsidRPr="00A37CCA">
        <w:rPr>
          <w:rFonts w:ascii="Times New Roman" w:hAnsi="Times New Roman" w:cs="Times New Roman"/>
          <w:sz w:val="24"/>
        </w:rPr>
        <w:t>сказки, фольклор</w:t>
      </w:r>
      <w:r w:rsidRPr="00A37CCA">
        <w:rPr>
          <w:rFonts w:ascii="Times New Roman" w:hAnsi="Times New Roman" w:cs="Times New Roman"/>
          <w:spacing w:val="-1"/>
          <w:sz w:val="24"/>
        </w:rPr>
        <w:t xml:space="preserve"> </w:t>
      </w:r>
      <w:r w:rsidRPr="00A37CCA">
        <w:rPr>
          <w:rFonts w:ascii="Times New Roman" w:hAnsi="Times New Roman" w:cs="Times New Roman"/>
          <w:sz w:val="24"/>
        </w:rPr>
        <w:t>и</w:t>
      </w:r>
      <w:r w:rsidRPr="00A37CCA">
        <w:rPr>
          <w:rFonts w:ascii="Times New Roman" w:hAnsi="Times New Roman" w:cs="Times New Roman"/>
          <w:spacing w:val="1"/>
          <w:sz w:val="24"/>
        </w:rPr>
        <w:t xml:space="preserve"> </w:t>
      </w:r>
      <w:r w:rsidRPr="00A37CCA">
        <w:rPr>
          <w:rFonts w:ascii="Times New Roman" w:hAnsi="Times New Roman" w:cs="Times New Roman"/>
          <w:sz w:val="24"/>
        </w:rPr>
        <w:t>т.д.);</w:t>
      </w:r>
    </w:p>
    <w:p w14:paraId="2E495912" w14:textId="77777777" w:rsidR="00A37CCA" w:rsidRPr="00A37CCA" w:rsidRDefault="00A37CCA" w:rsidP="00B86060">
      <w:pPr>
        <w:pStyle w:val="af7"/>
        <w:widowControl w:val="0"/>
        <w:numPr>
          <w:ilvl w:val="0"/>
          <w:numId w:val="94"/>
        </w:numPr>
        <w:tabs>
          <w:tab w:val="left" w:pos="851"/>
          <w:tab w:val="left" w:pos="1412"/>
        </w:tabs>
        <w:autoSpaceDE w:val="0"/>
        <w:autoSpaceDN w:val="0"/>
        <w:spacing w:before="0" w:beforeAutospacing="0" w:after="0" w:afterAutospacing="0"/>
        <w:ind w:left="0" w:right="227" w:firstLine="567"/>
        <w:contextualSpacing/>
        <w:rPr>
          <w:rFonts w:ascii="Times New Roman" w:hAnsi="Times New Roman" w:cs="Times New Roman"/>
          <w:sz w:val="24"/>
        </w:rPr>
      </w:pPr>
      <w:r w:rsidRPr="00A37CCA">
        <w:rPr>
          <w:rFonts w:ascii="Times New Roman" w:hAnsi="Times New Roman" w:cs="Times New Roman"/>
          <w:sz w:val="24"/>
        </w:rPr>
        <w:lastRenderedPageBreak/>
        <w:t>рассматривание</w:t>
      </w:r>
      <w:r w:rsidRPr="00A37CCA">
        <w:rPr>
          <w:rFonts w:ascii="Times New Roman" w:hAnsi="Times New Roman" w:cs="Times New Roman"/>
          <w:spacing w:val="27"/>
          <w:sz w:val="24"/>
        </w:rPr>
        <w:t xml:space="preserve"> </w:t>
      </w:r>
      <w:r w:rsidRPr="00A37CCA">
        <w:rPr>
          <w:rFonts w:ascii="Times New Roman" w:hAnsi="Times New Roman" w:cs="Times New Roman"/>
          <w:sz w:val="24"/>
        </w:rPr>
        <w:t>иллюстрационного</w:t>
      </w:r>
      <w:r w:rsidRPr="00A37CCA">
        <w:rPr>
          <w:rFonts w:ascii="Times New Roman" w:hAnsi="Times New Roman" w:cs="Times New Roman"/>
          <w:spacing w:val="27"/>
          <w:sz w:val="24"/>
        </w:rPr>
        <w:t xml:space="preserve"> </w:t>
      </w:r>
      <w:r w:rsidRPr="00A37CCA">
        <w:rPr>
          <w:rFonts w:ascii="Times New Roman" w:hAnsi="Times New Roman" w:cs="Times New Roman"/>
          <w:sz w:val="24"/>
        </w:rPr>
        <w:t>материала</w:t>
      </w:r>
      <w:r w:rsidRPr="00A37CCA">
        <w:rPr>
          <w:rFonts w:ascii="Times New Roman" w:hAnsi="Times New Roman" w:cs="Times New Roman"/>
          <w:spacing w:val="27"/>
          <w:sz w:val="24"/>
        </w:rPr>
        <w:t xml:space="preserve"> </w:t>
      </w:r>
      <w:r w:rsidRPr="00A37CCA">
        <w:rPr>
          <w:rFonts w:ascii="Times New Roman" w:hAnsi="Times New Roman" w:cs="Times New Roman"/>
          <w:sz w:val="24"/>
        </w:rPr>
        <w:t>(репродукции</w:t>
      </w:r>
      <w:r w:rsidRPr="00A37CCA">
        <w:rPr>
          <w:rFonts w:ascii="Times New Roman" w:hAnsi="Times New Roman" w:cs="Times New Roman"/>
          <w:spacing w:val="28"/>
          <w:sz w:val="24"/>
        </w:rPr>
        <w:t xml:space="preserve"> </w:t>
      </w:r>
      <w:r w:rsidRPr="00A37CCA">
        <w:rPr>
          <w:rFonts w:ascii="Times New Roman" w:hAnsi="Times New Roman" w:cs="Times New Roman"/>
          <w:sz w:val="24"/>
        </w:rPr>
        <w:t>картин,</w:t>
      </w:r>
      <w:r w:rsidRPr="00A37CCA">
        <w:rPr>
          <w:rFonts w:ascii="Times New Roman" w:hAnsi="Times New Roman" w:cs="Times New Roman"/>
          <w:spacing w:val="25"/>
          <w:sz w:val="24"/>
        </w:rPr>
        <w:t xml:space="preserve"> </w:t>
      </w:r>
      <w:r w:rsidRPr="00A37CCA">
        <w:rPr>
          <w:rFonts w:ascii="Times New Roman" w:hAnsi="Times New Roman" w:cs="Times New Roman"/>
          <w:sz w:val="24"/>
        </w:rPr>
        <w:t>фотографий</w:t>
      </w:r>
      <w:r w:rsidRPr="00A37CCA">
        <w:rPr>
          <w:rFonts w:ascii="Times New Roman" w:hAnsi="Times New Roman" w:cs="Times New Roman"/>
          <w:spacing w:val="36"/>
          <w:sz w:val="24"/>
        </w:rPr>
        <w:t xml:space="preserve"> </w:t>
      </w:r>
      <w:r w:rsidRPr="00A37CCA">
        <w:rPr>
          <w:rFonts w:ascii="Times New Roman" w:hAnsi="Times New Roman" w:cs="Times New Roman"/>
          <w:sz w:val="24"/>
        </w:rPr>
        <w:t>с</w:t>
      </w:r>
      <w:r w:rsidRPr="00A37CCA">
        <w:rPr>
          <w:rFonts w:ascii="Times New Roman" w:hAnsi="Times New Roman" w:cs="Times New Roman"/>
          <w:spacing w:val="-57"/>
          <w:sz w:val="24"/>
        </w:rPr>
        <w:t xml:space="preserve"> </w:t>
      </w:r>
      <w:r w:rsidRPr="00A37CCA">
        <w:rPr>
          <w:rFonts w:ascii="Times New Roman" w:hAnsi="Times New Roman" w:cs="Times New Roman"/>
          <w:sz w:val="24"/>
        </w:rPr>
        <w:t>памятными</w:t>
      </w:r>
      <w:r w:rsidRPr="00A37CCA">
        <w:rPr>
          <w:rFonts w:ascii="Times New Roman" w:hAnsi="Times New Roman" w:cs="Times New Roman"/>
          <w:spacing w:val="-1"/>
          <w:sz w:val="24"/>
        </w:rPr>
        <w:t xml:space="preserve"> </w:t>
      </w:r>
      <w:r w:rsidRPr="00A37CCA">
        <w:rPr>
          <w:rFonts w:ascii="Times New Roman" w:hAnsi="Times New Roman" w:cs="Times New Roman"/>
          <w:sz w:val="24"/>
        </w:rPr>
        <w:t>местами);</w:t>
      </w:r>
    </w:p>
    <w:p w14:paraId="4EEAE460" w14:textId="77777777" w:rsidR="00A37CCA" w:rsidRPr="00A37CCA" w:rsidRDefault="00A37CCA" w:rsidP="00B86060">
      <w:pPr>
        <w:pStyle w:val="af7"/>
        <w:widowControl w:val="0"/>
        <w:numPr>
          <w:ilvl w:val="0"/>
          <w:numId w:val="94"/>
        </w:numPr>
        <w:tabs>
          <w:tab w:val="left" w:pos="851"/>
          <w:tab w:val="left" w:pos="1321"/>
        </w:tabs>
        <w:autoSpaceDE w:val="0"/>
        <w:autoSpaceDN w:val="0"/>
        <w:spacing w:before="0" w:beforeAutospacing="0" w:after="0" w:afterAutospacing="0"/>
        <w:ind w:left="0" w:firstLine="567"/>
        <w:contextualSpacing/>
        <w:rPr>
          <w:rFonts w:ascii="Times New Roman" w:hAnsi="Times New Roman" w:cs="Times New Roman"/>
          <w:sz w:val="24"/>
        </w:rPr>
      </w:pPr>
      <w:r w:rsidRPr="00A37CCA">
        <w:rPr>
          <w:rFonts w:ascii="Times New Roman" w:hAnsi="Times New Roman" w:cs="Times New Roman"/>
          <w:sz w:val="24"/>
        </w:rPr>
        <w:t>подвижные</w:t>
      </w:r>
      <w:r w:rsidRPr="00A37CCA">
        <w:rPr>
          <w:rFonts w:ascii="Times New Roman" w:hAnsi="Times New Roman" w:cs="Times New Roman"/>
          <w:spacing w:val="-5"/>
          <w:sz w:val="24"/>
        </w:rPr>
        <w:t xml:space="preserve"> </w:t>
      </w:r>
      <w:r w:rsidRPr="00A37CCA">
        <w:rPr>
          <w:rFonts w:ascii="Times New Roman" w:hAnsi="Times New Roman" w:cs="Times New Roman"/>
          <w:sz w:val="24"/>
        </w:rPr>
        <w:t>игры</w:t>
      </w:r>
      <w:r w:rsidRPr="00A37CCA">
        <w:rPr>
          <w:rFonts w:ascii="Times New Roman" w:hAnsi="Times New Roman" w:cs="Times New Roman"/>
          <w:spacing w:val="-4"/>
          <w:sz w:val="24"/>
        </w:rPr>
        <w:t xml:space="preserve"> </w:t>
      </w:r>
      <w:r w:rsidRPr="00A37CCA">
        <w:rPr>
          <w:rFonts w:ascii="Times New Roman" w:hAnsi="Times New Roman" w:cs="Times New Roman"/>
          <w:sz w:val="24"/>
        </w:rPr>
        <w:t>народов</w:t>
      </w:r>
      <w:r w:rsidRPr="00A37CCA">
        <w:rPr>
          <w:rFonts w:ascii="Times New Roman" w:hAnsi="Times New Roman" w:cs="Times New Roman"/>
          <w:spacing w:val="-3"/>
          <w:sz w:val="24"/>
        </w:rPr>
        <w:t xml:space="preserve"> </w:t>
      </w:r>
      <w:r w:rsidRPr="00A37CCA">
        <w:rPr>
          <w:rFonts w:ascii="Times New Roman" w:hAnsi="Times New Roman" w:cs="Times New Roman"/>
          <w:sz w:val="24"/>
        </w:rPr>
        <w:t>Республики</w:t>
      </w:r>
      <w:r w:rsidRPr="00A37CCA">
        <w:rPr>
          <w:rFonts w:ascii="Times New Roman" w:hAnsi="Times New Roman" w:cs="Times New Roman"/>
          <w:spacing w:val="-3"/>
          <w:sz w:val="24"/>
        </w:rPr>
        <w:t xml:space="preserve"> </w:t>
      </w:r>
      <w:r w:rsidRPr="00A37CCA">
        <w:rPr>
          <w:rFonts w:ascii="Times New Roman" w:hAnsi="Times New Roman" w:cs="Times New Roman"/>
          <w:sz w:val="24"/>
        </w:rPr>
        <w:t>Башкортостан;</w:t>
      </w:r>
    </w:p>
    <w:p w14:paraId="244812BD" w14:textId="77777777" w:rsidR="00A37CCA" w:rsidRPr="00A37CCA" w:rsidRDefault="00A37CCA" w:rsidP="00B86060">
      <w:pPr>
        <w:pStyle w:val="af7"/>
        <w:widowControl w:val="0"/>
        <w:numPr>
          <w:ilvl w:val="0"/>
          <w:numId w:val="94"/>
        </w:numPr>
        <w:tabs>
          <w:tab w:val="left" w:pos="851"/>
          <w:tab w:val="left" w:pos="1321"/>
        </w:tabs>
        <w:autoSpaceDE w:val="0"/>
        <w:autoSpaceDN w:val="0"/>
        <w:spacing w:before="0" w:beforeAutospacing="0" w:after="0" w:afterAutospacing="0"/>
        <w:ind w:left="0" w:firstLine="567"/>
        <w:contextualSpacing/>
        <w:rPr>
          <w:rFonts w:ascii="Times New Roman" w:hAnsi="Times New Roman" w:cs="Times New Roman"/>
          <w:sz w:val="24"/>
        </w:rPr>
      </w:pPr>
      <w:r w:rsidRPr="00A37CCA">
        <w:rPr>
          <w:rFonts w:ascii="Times New Roman" w:hAnsi="Times New Roman" w:cs="Times New Roman"/>
          <w:sz w:val="24"/>
        </w:rPr>
        <w:t>праздники</w:t>
      </w:r>
      <w:r w:rsidRPr="00A37CCA">
        <w:rPr>
          <w:rFonts w:ascii="Times New Roman" w:hAnsi="Times New Roman" w:cs="Times New Roman"/>
          <w:spacing w:val="-5"/>
          <w:sz w:val="24"/>
        </w:rPr>
        <w:t xml:space="preserve"> </w:t>
      </w:r>
      <w:r w:rsidRPr="00A37CCA">
        <w:rPr>
          <w:rFonts w:ascii="Times New Roman" w:hAnsi="Times New Roman" w:cs="Times New Roman"/>
          <w:sz w:val="24"/>
        </w:rPr>
        <w:t>и</w:t>
      </w:r>
      <w:r w:rsidRPr="00A37CCA">
        <w:rPr>
          <w:rFonts w:ascii="Times New Roman" w:hAnsi="Times New Roman" w:cs="Times New Roman"/>
          <w:spacing w:val="-3"/>
          <w:sz w:val="24"/>
        </w:rPr>
        <w:t xml:space="preserve"> </w:t>
      </w:r>
      <w:r w:rsidRPr="00A37CCA">
        <w:rPr>
          <w:rFonts w:ascii="Times New Roman" w:hAnsi="Times New Roman" w:cs="Times New Roman"/>
          <w:sz w:val="24"/>
        </w:rPr>
        <w:t>развлечения</w:t>
      </w:r>
      <w:r w:rsidRPr="00A37CCA">
        <w:rPr>
          <w:rFonts w:ascii="Times New Roman" w:hAnsi="Times New Roman" w:cs="Times New Roman"/>
          <w:spacing w:val="-3"/>
          <w:sz w:val="24"/>
        </w:rPr>
        <w:t xml:space="preserve"> </w:t>
      </w:r>
      <w:r w:rsidRPr="00A37CCA">
        <w:rPr>
          <w:rFonts w:ascii="Times New Roman" w:hAnsi="Times New Roman" w:cs="Times New Roman"/>
          <w:sz w:val="24"/>
        </w:rPr>
        <w:t>на</w:t>
      </w:r>
      <w:r w:rsidRPr="00A37CCA">
        <w:rPr>
          <w:rFonts w:ascii="Times New Roman" w:hAnsi="Times New Roman" w:cs="Times New Roman"/>
          <w:spacing w:val="-4"/>
          <w:sz w:val="24"/>
        </w:rPr>
        <w:t xml:space="preserve"> </w:t>
      </w:r>
      <w:r w:rsidRPr="00A37CCA">
        <w:rPr>
          <w:rFonts w:ascii="Times New Roman" w:hAnsi="Times New Roman" w:cs="Times New Roman"/>
          <w:sz w:val="24"/>
        </w:rPr>
        <w:t>тематику</w:t>
      </w:r>
      <w:r w:rsidRPr="00A37CCA">
        <w:rPr>
          <w:rFonts w:ascii="Times New Roman" w:hAnsi="Times New Roman" w:cs="Times New Roman"/>
          <w:spacing w:val="-5"/>
          <w:sz w:val="24"/>
        </w:rPr>
        <w:t xml:space="preserve"> </w:t>
      </w:r>
      <w:r w:rsidRPr="00A37CCA">
        <w:rPr>
          <w:rFonts w:ascii="Times New Roman" w:hAnsi="Times New Roman" w:cs="Times New Roman"/>
          <w:sz w:val="24"/>
        </w:rPr>
        <w:t>народов</w:t>
      </w:r>
      <w:r w:rsidRPr="00A37CCA">
        <w:rPr>
          <w:rFonts w:ascii="Times New Roman" w:hAnsi="Times New Roman" w:cs="Times New Roman"/>
          <w:spacing w:val="-4"/>
          <w:sz w:val="24"/>
        </w:rPr>
        <w:t xml:space="preserve"> </w:t>
      </w:r>
      <w:r w:rsidRPr="00A37CCA">
        <w:rPr>
          <w:rFonts w:ascii="Times New Roman" w:hAnsi="Times New Roman" w:cs="Times New Roman"/>
          <w:sz w:val="24"/>
        </w:rPr>
        <w:t>Республики</w:t>
      </w:r>
      <w:r w:rsidRPr="00A37CCA">
        <w:rPr>
          <w:rFonts w:ascii="Times New Roman" w:hAnsi="Times New Roman" w:cs="Times New Roman"/>
          <w:spacing w:val="-3"/>
          <w:sz w:val="24"/>
        </w:rPr>
        <w:t xml:space="preserve"> </w:t>
      </w:r>
      <w:r w:rsidRPr="00A37CCA">
        <w:rPr>
          <w:rFonts w:ascii="Times New Roman" w:hAnsi="Times New Roman" w:cs="Times New Roman"/>
          <w:sz w:val="24"/>
        </w:rPr>
        <w:t>Башкортостан;</w:t>
      </w:r>
    </w:p>
    <w:p w14:paraId="7C03AAA8" w14:textId="77777777" w:rsidR="00A37CCA" w:rsidRPr="00A37CCA" w:rsidRDefault="00A37CCA" w:rsidP="00B86060">
      <w:pPr>
        <w:pStyle w:val="af7"/>
        <w:widowControl w:val="0"/>
        <w:numPr>
          <w:ilvl w:val="0"/>
          <w:numId w:val="94"/>
        </w:numPr>
        <w:tabs>
          <w:tab w:val="left" w:pos="851"/>
          <w:tab w:val="left" w:pos="1321"/>
        </w:tabs>
        <w:autoSpaceDE w:val="0"/>
        <w:autoSpaceDN w:val="0"/>
        <w:spacing w:before="0" w:beforeAutospacing="0" w:after="0" w:afterAutospacing="0"/>
        <w:ind w:left="0" w:firstLine="567"/>
        <w:contextualSpacing/>
        <w:rPr>
          <w:rFonts w:ascii="Times New Roman" w:hAnsi="Times New Roman" w:cs="Times New Roman"/>
          <w:sz w:val="24"/>
        </w:rPr>
      </w:pPr>
      <w:r w:rsidRPr="00A37CCA">
        <w:rPr>
          <w:rFonts w:ascii="Times New Roman" w:hAnsi="Times New Roman" w:cs="Times New Roman"/>
          <w:sz w:val="24"/>
        </w:rPr>
        <w:t>детское</w:t>
      </w:r>
      <w:r w:rsidRPr="00A37CCA">
        <w:rPr>
          <w:rFonts w:ascii="Times New Roman" w:hAnsi="Times New Roman" w:cs="Times New Roman"/>
          <w:spacing w:val="-2"/>
          <w:sz w:val="24"/>
        </w:rPr>
        <w:t xml:space="preserve"> </w:t>
      </w:r>
      <w:r w:rsidRPr="00A37CCA">
        <w:rPr>
          <w:rFonts w:ascii="Times New Roman" w:hAnsi="Times New Roman" w:cs="Times New Roman"/>
          <w:sz w:val="24"/>
        </w:rPr>
        <w:t>художественное</w:t>
      </w:r>
      <w:r w:rsidRPr="00A37CCA">
        <w:rPr>
          <w:rFonts w:ascii="Times New Roman" w:hAnsi="Times New Roman" w:cs="Times New Roman"/>
          <w:spacing w:val="-3"/>
          <w:sz w:val="24"/>
        </w:rPr>
        <w:t xml:space="preserve"> </w:t>
      </w:r>
      <w:r w:rsidRPr="00A37CCA">
        <w:rPr>
          <w:rFonts w:ascii="Times New Roman" w:hAnsi="Times New Roman" w:cs="Times New Roman"/>
          <w:sz w:val="24"/>
        </w:rPr>
        <w:t>творчество.</w:t>
      </w:r>
    </w:p>
    <w:p w14:paraId="33B6F29B" w14:textId="77777777" w:rsidR="00A37CCA" w:rsidRPr="00A37CCA" w:rsidRDefault="00A37CCA" w:rsidP="00B86060">
      <w:pPr>
        <w:pStyle w:val="af7"/>
        <w:widowControl w:val="0"/>
        <w:numPr>
          <w:ilvl w:val="0"/>
          <w:numId w:val="93"/>
        </w:numPr>
        <w:tabs>
          <w:tab w:val="left" w:pos="851"/>
          <w:tab w:val="left" w:pos="1654"/>
          <w:tab w:val="left" w:pos="3322"/>
          <w:tab w:val="left" w:pos="4234"/>
          <w:tab w:val="left" w:pos="6256"/>
          <w:tab w:val="left" w:pos="7525"/>
          <w:tab w:val="left" w:pos="8724"/>
          <w:tab w:val="left" w:pos="9134"/>
          <w:tab w:val="left" w:pos="9498"/>
        </w:tabs>
        <w:autoSpaceDE w:val="0"/>
        <w:autoSpaceDN w:val="0"/>
        <w:spacing w:before="0" w:beforeAutospacing="0" w:after="0" w:afterAutospacing="0"/>
        <w:ind w:left="0" w:right="39" w:firstLine="567"/>
        <w:contextualSpacing/>
        <w:jc w:val="both"/>
        <w:rPr>
          <w:rFonts w:ascii="Times New Roman" w:hAnsi="Times New Roman" w:cs="Times New Roman"/>
          <w:sz w:val="24"/>
        </w:rPr>
      </w:pPr>
      <w:r w:rsidRPr="00A37CCA">
        <w:rPr>
          <w:rFonts w:ascii="Times New Roman" w:hAnsi="Times New Roman" w:cs="Times New Roman"/>
          <w:sz w:val="24"/>
        </w:rPr>
        <w:t xml:space="preserve">Развивающая среда, способствующая развитию интереса к </w:t>
      </w:r>
      <w:r w:rsidRPr="00A37CCA">
        <w:rPr>
          <w:rFonts w:ascii="Times New Roman" w:hAnsi="Times New Roman" w:cs="Times New Roman"/>
          <w:spacing w:val="-1"/>
          <w:sz w:val="24"/>
        </w:rPr>
        <w:t xml:space="preserve">окружающей </w:t>
      </w:r>
      <w:r w:rsidRPr="00A37CCA">
        <w:rPr>
          <w:rFonts w:ascii="Times New Roman" w:hAnsi="Times New Roman" w:cs="Times New Roman"/>
          <w:sz w:val="24"/>
        </w:rPr>
        <w:t>действительности,</w:t>
      </w:r>
      <w:r w:rsidRPr="00A37CCA">
        <w:rPr>
          <w:rFonts w:ascii="Times New Roman" w:hAnsi="Times New Roman" w:cs="Times New Roman"/>
          <w:spacing w:val="-1"/>
          <w:sz w:val="24"/>
        </w:rPr>
        <w:t xml:space="preserve"> </w:t>
      </w:r>
      <w:r w:rsidRPr="00A37CCA">
        <w:rPr>
          <w:rFonts w:ascii="Times New Roman" w:hAnsi="Times New Roman" w:cs="Times New Roman"/>
          <w:sz w:val="24"/>
        </w:rPr>
        <w:t>любознательности, патриотических</w:t>
      </w:r>
      <w:r w:rsidRPr="00A37CCA">
        <w:rPr>
          <w:rFonts w:ascii="Times New Roman" w:hAnsi="Times New Roman" w:cs="Times New Roman"/>
          <w:spacing w:val="-1"/>
          <w:sz w:val="24"/>
        </w:rPr>
        <w:t xml:space="preserve"> </w:t>
      </w:r>
      <w:r w:rsidRPr="00A37CCA">
        <w:rPr>
          <w:rFonts w:ascii="Times New Roman" w:hAnsi="Times New Roman" w:cs="Times New Roman"/>
          <w:sz w:val="24"/>
        </w:rPr>
        <w:t>чувств:</w:t>
      </w:r>
    </w:p>
    <w:p w14:paraId="0C85FCA7" w14:textId="77777777" w:rsidR="00A37CCA" w:rsidRPr="00A37CCA" w:rsidRDefault="00A37CCA" w:rsidP="00B86060">
      <w:pPr>
        <w:pStyle w:val="af7"/>
        <w:widowControl w:val="0"/>
        <w:numPr>
          <w:ilvl w:val="0"/>
          <w:numId w:val="95"/>
        </w:numPr>
        <w:tabs>
          <w:tab w:val="left" w:pos="851"/>
          <w:tab w:val="left" w:pos="1321"/>
          <w:tab w:val="left" w:pos="9498"/>
        </w:tabs>
        <w:autoSpaceDE w:val="0"/>
        <w:autoSpaceDN w:val="0"/>
        <w:spacing w:before="0" w:beforeAutospacing="0" w:after="0" w:afterAutospacing="0"/>
        <w:ind w:left="0" w:right="39" w:firstLine="567"/>
        <w:contextualSpacing/>
        <w:jc w:val="both"/>
        <w:rPr>
          <w:rFonts w:ascii="Times New Roman" w:hAnsi="Times New Roman" w:cs="Times New Roman"/>
          <w:sz w:val="24"/>
        </w:rPr>
      </w:pPr>
      <w:r w:rsidRPr="00A37CCA">
        <w:rPr>
          <w:rFonts w:ascii="Times New Roman" w:hAnsi="Times New Roman" w:cs="Times New Roman"/>
          <w:sz w:val="24"/>
        </w:rPr>
        <w:t>мини –</w:t>
      </w:r>
      <w:r w:rsidRPr="00A37CCA">
        <w:rPr>
          <w:rFonts w:ascii="Times New Roman" w:hAnsi="Times New Roman" w:cs="Times New Roman"/>
          <w:spacing w:val="-1"/>
          <w:sz w:val="24"/>
        </w:rPr>
        <w:t xml:space="preserve"> </w:t>
      </w:r>
      <w:r w:rsidRPr="00A37CCA">
        <w:rPr>
          <w:rFonts w:ascii="Times New Roman" w:hAnsi="Times New Roman" w:cs="Times New Roman"/>
          <w:sz w:val="24"/>
        </w:rPr>
        <w:t>музей;</w:t>
      </w:r>
    </w:p>
    <w:p w14:paraId="0B3A4C11" w14:textId="77777777" w:rsidR="00A37CCA" w:rsidRPr="00A37CCA" w:rsidRDefault="00A37CCA" w:rsidP="00B86060">
      <w:pPr>
        <w:pStyle w:val="af7"/>
        <w:widowControl w:val="0"/>
        <w:numPr>
          <w:ilvl w:val="0"/>
          <w:numId w:val="95"/>
        </w:numPr>
        <w:tabs>
          <w:tab w:val="left" w:pos="851"/>
          <w:tab w:val="left" w:pos="1426"/>
          <w:tab w:val="left" w:pos="9498"/>
        </w:tabs>
        <w:autoSpaceDE w:val="0"/>
        <w:autoSpaceDN w:val="0"/>
        <w:spacing w:before="0" w:beforeAutospacing="0" w:after="0" w:afterAutospacing="0"/>
        <w:ind w:left="0" w:right="39" w:firstLine="567"/>
        <w:contextualSpacing/>
        <w:jc w:val="both"/>
        <w:rPr>
          <w:rFonts w:ascii="Times New Roman" w:hAnsi="Times New Roman" w:cs="Times New Roman"/>
          <w:sz w:val="24"/>
        </w:rPr>
      </w:pPr>
      <w:r w:rsidRPr="00A37CCA">
        <w:rPr>
          <w:rFonts w:ascii="Times New Roman" w:hAnsi="Times New Roman" w:cs="Times New Roman"/>
          <w:sz w:val="24"/>
        </w:rPr>
        <w:t>использование</w:t>
      </w:r>
      <w:r w:rsidRPr="00A37CCA">
        <w:rPr>
          <w:rFonts w:ascii="Times New Roman" w:hAnsi="Times New Roman" w:cs="Times New Roman"/>
          <w:spacing w:val="41"/>
          <w:sz w:val="24"/>
        </w:rPr>
        <w:t xml:space="preserve"> </w:t>
      </w:r>
      <w:r w:rsidRPr="00A37CCA">
        <w:rPr>
          <w:rFonts w:ascii="Times New Roman" w:hAnsi="Times New Roman" w:cs="Times New Roman"/>
          <w:sz w:val="24"/>
        </w:rPr>
        <w:t>в</w:t>
      </w:r>
      <w:r w:rsidRPr="00A37CCA">
        <w:rPr>
          <w:rFonts w:ascii="Times New Roman" w:hAnsi="Times New Roman" w:cs="Times New Roman"/>
          <w:spacing w:val="41"/>
          <w:sz w:val="24"/>
        </w:rPr>
        <w:t xml:space="preserve"> </w:t>
      </w:r>
      <w:r w:rsidRPr="00A37CCA">
        <w:rPr>
          <w:rFonts w:ascii="Times New Roman" w:hAnsi="Times New Roman" w:cs="Times New Roman"/>
          <w:sz w:val="24"/>
        </w:rPr>
        <w:t>оформлении</w:t>
      </w:r>
      <w:r w:rsidRPr="00A37CCA">
        <w:rPr>
          <w:rFonts w:ascii="Times New Roman" w:hAnsi="Times New Roman" w:cs="Times New Roman"/>
          <w:spacing w:val="43"/>
          <w:sz w:val="24"/>
        </w:rPr>
        <w:t xml:space="preserve"> </w:t>
      </w:r>
      <w:r w:rsidRPr="00A37CCA">
        <w:rPr>
          <w:rFonts w:ascii="Times New Roman" w:hAnsi="Times New Roman" w:cs="Times New Roman"/>
          <w:sz w:val="24"/>
        </w:rPr>
        <w:t>группы</w:t>
      </w:r>
      <w:r w:rsidRPr="00A37CCA">
        <w:rPr>
          <w:rFonts w:ascii="Times New Roman" w:hAnsi="Times New Roman" w:cs="Times New Roman"/>
          <w:spacing w:val="41"/>
          <w:sz w:val="24"/>
        </w:rPr>
        <w:t xml:space="preserve"> </w:t>
      </w:r>
      <w:r w:rsidRPr="00A37CCA">
        <w:rPr>
          <w:rFonts w:ascii="Times New Roman" w:hAnsi="Times New Roman" w:cs="Times New Roman"/>
          <w:sz w:val="24"/>
        </w:rPr>
        <w:t>картин,</w:t>
      </w:r>
      <w:r w:rsidRPr="00A37CCA">
        <w:rPr>
          <w:rFonts w:ascii="Times New Roman" w:hAnsi="Times New Roman" w:cs="Times New Roman"/>
          <w:spacing w:val="42"/>
          <w:sz w:val="24"/>
        </w:rPr>
        <w:t xml:space="preserve"> </w:t>
      </w:r>
      <w:r w:rsidRPr="00A37CCA">
        <w:rPr>
          <w:rFonts w:ascii="Times New Roman" w:hAnsi="Times New Roman" w:cs="Times New Roman"/>
          <w:sz w:val="24"/>
        </w:rPr>
        <w:t>репродукций,</w:t>
      </w:r>
      <w:r w:rsidRPr="00A37CCA">
        <w:rPr>
          <w:rFonts w:ascii="Times New Roman" w:hAnsi="Times New Roman" w:cs="Times New Roman"/>
          <w:spacing w:val="39"/>
          <w:sz w:val="24"/>
        </w:rPr>
        <w:t xml:space="preserve"> </w:t>
      </w:r>
      <w:r w:rsidRPr="00A37CCA">
        <w:rPr>
          <w:rFonts w:ascii="Times New Roman" w:hAnsi="Times New Roman" w:cs="Times New Roman"/>
          <w:sz w:val="24"/>
        </w:rPr>
        <w:t>орнамента</w:t>
      </w:r>
      <w:r w:rsidRPr="00A37CCA">
        <w:rPr>
          <w:rFonts w:ascii="Times New Roman" w:hAnsi="Times New Roman" w:cs="Times New Roman"/>
          <w:spacing w:val="42"/>
          <w:sz w:val="24"/>
        </w:rPr>
        <w:t xml:space="preserve"> </w:t>
      </w:r>
      <w:r w:rsidRPr="00A37CCA">
        <w:rPr>
          <w:rFonts w:ascii="Times New Roman" w:hAnsi="Times New Roman" w:cs="Times New Roman"/>
          <w:sz w:val="24"/>
        </w:rPr>
        <w:t>народных</w:t>
      </w:r>
      <w:r w:rsidRPr="00A37CCA">
        <w:rPr>
          <w:rFonts w:ascii="Times New Roman" w:hAnsi="Times New Roman" w:cs="Times New Roman"/>
          <w:spacing w:val="-57"/>
          <w:sz w:val="24"/>
        </w:rPr>
        <w:t xml:space="preserve"> </w:t>
      </w:r>
      <w:r w:rsidRPr="00A37CCA">
        <w:rPr>
          <w:rFonts w:ascii="Times New Roman" w:hAnsi="Times New Roman" w:cs="Times New Roman"/>
          <w:sz w:val="24"/>
        </w:rPr>
        <w:t>костюмов,</w:t>
      </w:r>
      <w:r w:rsidRPr="00A37CCA">
        <w:rPr>
          <w:rFonts w:ascii="Times New Roman" w:hAnsi="Times New Roman" w:cs="Times New Roman"/>
          <w:spacing w:val="-1"/>
          <w:sz w:val="24"/>
        </w:rPr>
        <w:t xml:space="preserve"> </w:t>
      </w:r>
      <w:r w:rsidRPr="00A37CCA">
        <w:rPr>
          <w:rFonts w:ascii="Times New Roman" w:hAnsi="Times New Roman" w:cs="Times New Roman"/>
          <w:sz w:val="24"/>
        </w:rPr>
        <w:t>книг,</w:t>
      </w:r>
      <w:r w:rsidRPr="00A37CCA">
        <w:rPr>
          <w:rFonts w:ascii="Times New Roman" w:hAnsi="Times New Roman" w:cs="Times New Roman"/>
          <w:spacing w:val="-1"/>
          <w:sz w:val="24"/>
        </w:rPr>
        <w:t xml:space="preserve"> </w:t>
      </w:r>
      <w:r w:rsidRPr="00A37CCA">
        <w:rPr>
          <w:rFonts w:ascii="Times New Roman" w:hAnsi="Times New Roman" w:cs="Times New Roman"/>
          <w:sz w:val="24"/>
        </w:rPr>
        <w:t>альбомов</w:t>
      </w:r>
      <w:r w:rsidRPr="00A37CCA">
        <w:rPr>
          <w:rFonts w:ascii="Times New Roman" w:hAnsi="Times New Roman" w:cs="Times New Roman"/>
          <w:spacing w:val="-1"/>
          <w:sz w:val="24"/>
        </w:rPr>
        <w:t xml:space="preserve"> </w:t>
      </w:r>
      <w:r w:rsidRPr="00A37CCA">
        <w:rPr>
          <w:rFonts w:ascii="Times New Roman" w:hAnsi="Times New Roman" w:cs="Times New Roman"/>
          <w:sz w:val="24"/>
        </w:rPr>
        <w:t>и т.д.</w:t>
      </w:r>
    </w:p>
    <w:p w14:paraId="2B37D9FC" w14:textId="791C658D" w:rsidR="00DC2DD9" w:rsidRDefault="00A37CCA" w:rsidP="00DC2DD9">
      <w:pPr>
        <w:pStyle w:val="af5"/>
        <w:spacing w:before="90"/>
        <w:ind w:left="0"/>
      </w:pPr>
      <w:r w:rsidRPr="00A37CCA">
        <w:t>Работа</w:t>
      </w:r>
      <w:r w:rsidRPr="00A37CCA">
        <w:rPr>
          <w:spacing w:val="58"/>
        </w:rPr>
        <w:t xml:space="preserve"> </w:t>
      </w:r>
      <w:r w:rsidRPr="00A37CCA">
        <w:t>с</w:t>
      </w:r>
      <w:r w:rsidRPr="00A37CCA">
        <w:rPr>
          <w:spacing w:val="2"/>
        </w:rPr>
        <w:t xml:space="preserve"> </w:t>
      </w:r>
      <w:r w:rsidRPr="00A37CCA">
        <w:t>родителями.</w:t>
      </w:r>
      <w:r w:rsidRPr="00A37CCA">
        <w:rPr>
          <w:spacing w:val="59"/>
        </w:rPr>
        <w:t xml:space="preserve"> </w:t>
      </w:r>
      <w:r w:rsidRPr="00A37CCA">
        <w:t>Системное</w:t>
      </w:r>
      <w:r w:rsidRPr="00A37CCA">
        <w:rPr>
          <w:spacing w:val="59"/>
        </w:rPr>
        <w:t xml:space="preserve"> </w:t>
      </w:r>
      <w:r w:rsidRPr="00A37CCA">
        <w:t>и</w:t>
      </w:r>
      <w:r w:rsidRPr="00A37CCA">
        <w:rPr>
          <w:spacing w:val="60"/>
        </w:rPr>
        <w:t xml:space="preserve"> </w:t>
      </w:r>
      <w:r w:rsidRPr="00A37CCA">
        <w:t>планомерное</w:t>
      </w:r>
      <w:r w:rsidRPr="00A37CCA">
        <w:rPr>
          <w:spacing w:val="59"/>
        </w:rPr>
        <w:t xml:space="preserve"> </w:t>
      </w:r>
      <w:r w:rsidRPr="00A37CCA">
        <w:t>взаимодействие</w:t>
      </w:r>
      <w:r w:rsidRPr="00A37CCA">
        <w:rPr>
          <w:spacing w:val="58"/>
        </w:rPr>
        <w:t xml:space="preserve"> </w:t>
      </w:r>
      <w:r w:rsidRPr="00A37CCA">
        <w:t>триады родитель-</w:t>
      </w:r>
      <w:r w:rsidR="00DC2DD9" w:rsidRPr="00DC2DD9">
        <w:t xml:space="preserve"> </w:t>
      </w:r>
      <w:r w:rsidR="00DC2DD9">
        <w:t>ребенок-педагог</w:t>
      </w:r>
      <w:r w:rsidR="00DC2DD9">
        <w:rPr>
          <w:spacing w:val="22"/>
        </w:rPr>
        <w:t xml:space="preserve"> </w:t>
      </w:r>
      <w:r w:rsidR="00DC2DD9">
        <w:t>для</w:t>
      </w:r>
      <w:r w:rsidR="00DC2DD9">
        <w:rPr>
          <w:spacing w:val="22"/>
        </w:rPr>
        <w:t xml:space="preserve"> </w:t>
      </w:r>
      <w:r w:rsidR="00DC2DD9">
        <w:t>патриотического</w:t>
      </w:r>
      <w:r w:rsidR="00DC2DD9">
        <w:rPr>
          <w:spacing w:val="22"/>
        </w:rPr>
        <w:t xml:space="preserve"> </w:t>
      </w:r>
      <w:r w:rsidR="00DC2DD9">
        <w:t>воспитания.</w:t>
      </w:r>
      <w:r w:rsidR="00DC2DD9">
        <w:rPr>
          <w:spacing w:val="22"/>
        </w:rPr>
        <w:t xml:space="preserve"> </w:t>
      </w:r>
      <w:r w:rsidR="00DC2DD9">
        <w:t>Особое</w:t>
      </w:r>
      <w:r w:rsidR="00DC2DD9">
        <w:rPr>
          <w:spacing w:val="21"/>
        </w:rPr>
        <w:t xml:space="preserve"> </w:t>
      </w:r>
      <w:r w:rsidR="00DC2DD9">
        <w:t>внимание</w:t>
      </w:r>
      <w:r w:rsidR="00DC2DD9">
        <w:rPr>
          <w:spacing w:val="21"/>
        </w:rPr>
        <w:t xml:space="preserve"> </w:t>
      </w:r>
      <w:r w:rsidR="00DC2DD9">
        <w:t>уделяется</w:t>
      </w:r>
      <w:r w:rsidR="00DC2DD9">
        <w:rPr>
          <w:spacing w:val="21"/>
        </w:rPr>
        <w:t xml:space="preserve"> </w:t>
      </w:r>
      <w:r w:rsidR="00DC2DD9">
        <w:t>совместным</w:t>
      </w:r>
      <w:r w:rsidR="00DC2DD9">
        <w:rPr>
          <w:spacing w:val="-57"/>
        </w:rPr>
        <w:t xml:space="preserve"> </w:t>
      </w:r>
      <w:r w:rsidR="00DC2DD9">
        <w:t>мероприятиям,</w:t>
      </w:r>
      <w:r w:rsidR="00DC2DD9">
        <w:rPr>
          <w:spacing w:val="-1"/>
        </w:rPr>
        <w:t xml:space="preserve"> </w:t>
      </w:r>
      <w:r w:rsidR="00DC2DD9">
        <w:t>участию родителей в</w:t>
      </w:r>
      <w:r w:rsidR="00DC2DD9">
        <w:rPr>
          <w:spacing w:val="-1"/>
        </w:rPr>
        <w:t xml:space="preserve"> </w:t>
      </w:r>
      <w:r w:rsidR="00DC2DD9">
        <w:t>жизни группы.</w:t>
      </w:r>
    </w:p>
    <w:p w14:paraId="4D5DAB19" w14:textId="77777777" w:rsidR="00A324CF" w:rsidRPr="00A324CF" w:rsidRDefault="00A324CF" w:rsidP="009E3EEA">
      <w:pPr>
        <w:pStyle w:val="2"/>
        <w:spacing w:before="1"/>
        <w:ind w:left="0" w:firstLine="567"/>
        <w:jc w:val="both"/>
        <w:rPr>
          <w:sz w:val="16"/>
          <w:szCs w:val="16"/>
        </w:rPr>
      </w:pPr>
    </w:p>
    <w:p w14:paraId="10BB7310" w14:textId="4DB900B9" w:rsidR="00DC2DD9" w:rsidRDefault="009E3EEA" w:rsidP="00A324CF">
      <w:pPr>
        <w:pStyle w:val="2"/>
        <w:spacing w:before="1" w:line="240" w:lineRule="auto"/>
        <w:ind w:left="0" w:firstLine="567"/>
        <w:jc w:val="both"/>
      </w:pPr>
      <w:r>
        <w:t xml:space="preserve">2.2.3. </w:t>
      </w:r>
      <w:r w:rsidR="00DC2DD9">
        <w:t>Особенности</w:t>
      </w:r>
      <w:r w:rsidR="00DC2DD9">
        <w:rPr>
          <w:spacing w:val="-2"/>
        </w:rPr>
        <w:t xml:space="preserve"> </w:t>
      </w:r>
      <w:r w:rsidR="00DC2DD9">
        <w:t>образовательной</w:t>
      </w:r>
      <w:r w:rsidR="00DC2DD9">
        <w:rPr>
          <w:spacing w:val="-2"/>
        </w:rPr>
        <w:t xml:space="preserve"> </w:t>
      </w:r>
      <w:r w:rsidR="00DC2DD9">
        <w:t>деятельности</w:t>
      </w:r>
      <w:r w:rsidR="00DC2DD9">
        <w:rPr>
          <w:spacing w:val="-2"/>
        </w:rPr>
        <w:t xml:space="preserve"> </w:t>
      </w:r>
      <w:r w:rsidR="00DC2DD9">
        <w:t>разных</w:t>
      </w:r>
      <w:r w:rsidR="00DC2DD9">
        <w:rPr>
          <w:spacing w:val="-1"/>
        </w:rPr>
        <w:t xml:space="preserve"> </w:t>
      </w:r>
      <w:r w:rsidR="00DC2DD9">
        <w:t>видов</w:t>
      </w:r>
      <w:r w:rsidR="00DC2DD9">
        <w:rPr>
          <w:spacing w:val="-5"/>
        </w:rPr>
        <w:t xml:space="preserve"> </w:t>
      </w:r>
      <w:r w:rsidR="00DC2DD9">
        <w:t>и</w:t>
      </w:r>
      <w:r w:rsidR="00DC2DD9">
        <w:rPr>
          <w:spacing w:val="-2"/>
        </w:rPr>
        <w:t xml:space="preserve"> </w:t>
      </w:r>
      <w:r w:rsidR="00DC2DD9">
        <w:t>культурных</w:t>
      </w:r>
      <w:r w:rsidR="00DC2DD9">
        <w:rPr>
          <w:spacing w:val="-1"/>
        </w:rPr>
        <w:t xml:space="preserve"> </w:t>
      </w:r>
      <w:r w:rsidR="00DC2DD9">
        <w:t>практик</w:t>
      </w:r>
    </w:p>
    <w:p w14:paraId="02585D4F" w14:textId="77777777" w:rsidR="00DC2DD9" w:rsidRPr="00DC2DD9" w:rsidRDefault="00DC2DD9" w:rsidP="00A324CF">
      <w:pPr>
        <w:pStyle w:val="af5"/>
        <w:ind w:left="0" w:right="39" w:firstLine="567"/>
      </w:pPr>
      <w:r w:rsidRPr="00DC2DD9">
        <w:t>Специфика национальных, социокультурных и иных условий, в которых</w:t>
      </w:r>
      <w:r w:rsidRPr="00DC2DD9">
        <w:rPr>
          <w:spacing w:val="1"/>
        </w:rPr>
        <w:t xml:space="preserve"> </w:t>
      </w:r>
      <w:r w:rsidRPr="00DC2DD9">
        <w:t>осуществляется</w:t>
      </w:r>
      <w:r w:rsidRPr="00DC2DD9">
        <w:rPr>
          <w:spacing w:val="1"/>
        </w:rPr>
        <w:t xml:space="preserve"> </w:t>
      </w:r>
      <w:r w:rsidRPr="00DC2DD9">
        <w:t>образовательная</w:t>
      </w:r>
      <w:r w:rsidRPr="00DC2DD9">
        <w:rPr>
          <w:spacing w:val="2"/>
        </w:rPr>
        <w:t xml:space="preserve"> </w:t>
      </w:r>
      <w:r w:rsidRPr="00DC2DD9">
        <w:t>деятельность</w:t>
      </w:r>
    </w:p>
    <w:p w14:paraId="13004578" w14:textId="77777777" w:rsidR="00DC2DD9" w:rsidRPr="00DC2DD9" w:rsidRDefault="00DC2DD9" w:rsidP="00A324CF">
      <w:pPr>
        <w:pStyle w:val="af5"/>
        <w:ind w:left="0" w:right="39" w:firstLine="567"/>
      </w:pPr>
      <w:r w:rsidRPr="00DC2DD9">
        <w:t>В дошкольном образовании как первой ступени формирования и становления личности</w:t>
      </w:r>
      <w:r w:rsidRPr="00DC2DD9">
        <w:rPr>
          <w:spacing w:val="1"/>
        </w:rPr>
        <w:t xml:space="preserve"> </w:t>
      </w:r>
      <w:r w:rsidRPr="00DC2DD9">
        <w:t>ребенка</w:t>
      </w:r>
      <w:r w:rsidRPr="00DC2DD9">
        <w:rPr>
          <w:spacing w:val="1"/>
        </w:rPr>
        <w:t xml:space="preserve"> </w:t>
      </w:r>
      <w:r w:rsidRPr="00DC2DD9">
        <w:t>важным</w:t>
      </w:r>
      <w:r w:rsidRPr="00DC2DD9">
        <w:rPr>
          <w:spacing w:val="1"/>
        </w:rPr>
        <w:t xml:space="preserve"> </w:t>
      </w:r>
      <w:r w:rsidRPr="00DC2DD9">
        <w:t>компонентом</w:t>
      </w:r>
      <w:r w:rsidRPr="00DC2DD9">
        <w:rPr>
          <w:spacing w:val="1"/>
        </w:rPr>
        <w:t xml:space="preserve"> </w:t>
      </w:r>
      <w:r w:rsidRPr="00DC2DD9">
        <w:t>содержания</w:t>
      </w:r>
      <w:r w:rsidRPr="00DC2DD9">
        <w:rPr>
          <w:spacing w:val="1"/>
        </w:rPr>
        <w:t xml:space="preserve"> </w:t>
      </w:r>
      <w:r w:rsidRPr="00DC2DD9">
        <w:t>обучения</w:t>
      </w:r>
      <w:r w:rsidRPr="00DC2DD9">
        <w:rPr>
          <w:spacing w:val="1"/>
        </w:rPr>
        <w:t xml:space="preserve"> </w:t>
      </w:r>
      <w:r w:rsidRPr="00DC2DD9">
        <w:t>и</w:t>
      </w:r>
      <w:r w:rsidRPr="00DC2DD9">
        <w:rPr>
          <w:spacing w:val="1"/>
        </w:rPr>
        <w:t xml:space="preserve"> </w:t>
      </w:r>
      <w:r w:rsidRPr="00DC2DD9">
        <w:t>воспитания</w:t>
      </w:r>
      <w:r w:rsidRPr="00DC2DD9">
        <w:rPr>
          <w:spacing w:val="1"/>
        </w:rPr>
        <w:t xml:space="preserve"> </w:t>
      </w:r>
      <w:r w:rsidRPr="00DC2DD9">
        <w:t>является</w:t>
      </w:r>
      <w:r w:rsidRPr="00DC2DD9">
        <w:rPr>
          <w:spacing w:val="1"/>
        </w:rPr>
        <w:t xml:space="preserve"> </w:t>
      </w:r>
      <w:r w:rsidRPr="00DC2DD9">
        <w:t>региональный</w:t>
      </w:r>
      <w:r w:rsidRPr="00DC2DD9">
        <w:rPr>
          <w:spacing w:val="1"/>
        </w:rPr>
        <w:t xml:space="preserve"> </w:t>
      </w:r>
      <w:r w:rsidRPr="00DC2DD9">
        <w:t>компонент.</w:t>
      </w:r>
    </w:p>
    <w:p w14:paraId="0C75C5B0" w14:textId="77777777" w:rsidR="00DC2DD9" w:rsidRPr="00DC2DD9" w:rsidRDefault="00DC2DD9" w:rsidP="00A324CF">
      <w:pPr>
        <w:pStyle w:val="af5"/>
        <w:ind w:left="0" w:right="39" w:firstLine="567"/>
      </w:pPr>
      <w:r w:rsidRPr="00DC2DD9">
        <w:t>В</w:t>
      </w:r>
      <w:r w:rsidRPr="00DC2DD9">
        <w:rPr>
          <w:spacing w:val="-3"/>
        </w:rPr>
        <w:t xml:space="preserve"> </w:t>
      </w:r>
      <w:r w:rsidRPr="00DC2DD9">
        <w:t>данном</w:t>
      </w:r>
      <w:r w:rsidRPr="00DC2DD9">
        <w:rPr>
          <w:spacing w:val="-3"/>
        </w:rPr>
        <w:t xml:space="preserve"> </w:t>
      </w:r>
      <w:r w:rsidRPr="00DC2DD9">
        <w:t>направлении</w:t>
      </w:r>
      <w:r w:rsidRPr="00DC2DD9">
        <w:rPr>
          <w:spacing w:val="-5"/>
        </w:rPr>
        <w:t xml:space="preserve"> </w:t>
      </w:r>
      <w:r w:rsidRPr="00DC2DD9">
        <w:t>ставятся</w:t>
      </w:r>
      <w:r w:rsidRPr="00DC2DD9">
        <w:rPr>
          <w:spacing w:val="-2"/>
        </w:rPr>
        <w:t xml:space="preserve"> </w:t>
      </w:r>
      <w:r w:rsidRPr="00DC2DD9">
        <w:t>следующие</w:t>
      </w:r>
      <w:r w:rsidRPr="00DC2DD9">
        <w:rPr>
          <w:spacing w:val="-3"/>
        </w:rPr>
        <w:t xml:space="preserve"> </w:t>
      </w:r>
      <w:r w:rsidRPr="00DC2DD9">
        <w:t>цели</w:t>
      </w:r>
      <w:r w:rsidRPr="00DC2DD9">
        <w:rPr>
          <w:spacing w:val="-2"/>
        </w:rPr>
        <w:t xml:space="preserve"> </w:t>
      </w:r>
      <w:r w:rsidRPr="00DC2DD9">
        <w:t>образовательной</w:t>
      </w:r>
      <w:r w:rsidRPr="00DC2DD9">
        <w:rPr>
          <w:spacing w:val="-2"/>
        </w:rPr>
        <w:t xml:space="preserve"> </w:t>
      </w:r>
      <w:r w:rsidRPr="00DC2DD9">
        <w:t>деятельности:</w:t>
      </w:r>
    </w:p>
    <w:p w14:paraId="1D2DAC87" w14:textId="77777777" w:rsidR="00DC2DD9" w:rsidRPr="00DC2DD9" w:rsidRDefault="00DC2DD9" w:rsidP="00A324CF">
      <w:pPr>
        <w:pStyle w:val="af2"/>
        <w:widowControl w:val="0"/>
        <w:numPr>
          <w:ilvl w:val="0"/>
          <w:numId w:val="96"/>
        </w:numPr>
        <w:tabs>
          <w:tab w:val="left" w:pos="709"/>
          <w:tab w:val="left" w:pos="851"/>
        </w:tabs>
        <w:autoSpaceDE w:val="0"/>
        <w:autoSpaceDN w:val="0"/>
        <w:spacing w:after="0" w:line="240" w:lineRule="auto"/>
        <w:ind w:left="0" w:right="39" w:firstLine="567"/>
        <w:contextualSpacing w:val="0"/>
        <w:jc w:val="both"/>
        <w:rPr>
          <w:rFonts w:ascii="Times New Roman" w:hAnsi="Times New Roman" w:cs="Times New Roman"/>
          <w:sz w:val="24"/>
        </w:rPr>
      </w:pPr>
      <w:r w:rsidRPr="00DC2DD9">
        <w:rPr>
          <w:rFonts w:ascii="Times New Roman" w:hAnsi="Times New Roman" w:cs="Times New Roman"/>
          <w:sz w:val="24"/>
        </w:rPr>
        <w:t>Формирование</w:t>
      </w:r>
      <w:r w:rsidRPr="00DC2DD9">
        <w:rPr>
          <w:rFonts w:ascii="Times New Roman" w:hAnsi="Times New Roman" w:cs="Times New Roman"/>
          <w:spacing w:val="34"/>
          <w:sz w:val="24"/>
        </w:rPr>
        <w:t xml:space="preserve"> </w:t>
      </w:r>
      <w:r w:rsidRPr="00DC2DD9">
        <w:rPr>
          <w:rFonts w:ascii="Times New Roman" w:hAnsi="Times New Roman" w:cs="Times New Roman"/>
          <w:sz w:val="24"/>
        </w:rPr>
        <w:t>национального</w:t>
      </w:r>
      <w:r w:rsidRPr="00DC2DD9">
        <w:rPr>
          <w:rFonts w:ascii="Times New Roman" w:hAnsi="Times New Roman" w:cs="Times New Roman"/>
          <w:spacing w:val="37"/>
          <w:sz w:val="24"/>
        </w:rPr>
        <w:t xml:space="preserve"> </w:t>
      </w:r>
      <w:r w:rsidRPr="00DC2DD9">
        <w:rPr>
          <w:rFonts w:ascii="Times New Roman" w:hAnsi="Times New Roman" w:cs="Times New Roman"/>
          <w:sz w:val="24"/>
        </w:rPr>
        <w:t>самосознания,</w:t>
      </w:r>
      <w:r w:rsidRPr="00DC2DD9">
        <w:rPr>
          <w:rFonts w:ascii="Times New Roman" w:hAnsi="Times New Roman" w:cs="Times New Roman"/>
          <w:spacing w:val="37"/>
          <w:sz w:val="24"/>
        </w:rPr>
        <w:t xml:space="preserve"> </w:t>
      </w:r>
      <w:r w:rsidRPr="00DC2DD9">
        <w:rPr>
          <w:rFonts w:ascii="Times New Roman" w:hAnsi="Times New Roman" w:cs="Times New Roman"/>
          <w:sz w:val="24"/>
        </w:rPr>
        <w:t>чувства</w:t>
      </w:r>
      <w:r w:rsidRPr="00DC2DD9">
        <w:rPr>
          <w:rFonts w:ascii="Times New Roman" w:hAnsi="Times New Roman" w:cs="Times New Roman"/>
          <w:spacing w:val="36"/>
          <w:sz w:val="24"/>
        </w:rPr>
        <w:t xml:space="preserve"> </w:t>
      </w:r>
      <w:r w:rsidRPr="00DC2DD9">
        <w:rPr>
          <w:rFonts w:ascii="Times New Roman" w:hAnsi="Times New Roman" w:cs="Times New Roman"/>
          <w:sz w:val="24"/>
        </w:rPr>
        <w:t>уважения</w:t>
      </w:r>
      <w:r w:rsidRPr="00DC2DD9">
        <w:rPr>
          <w:rFonts w:ascii="Times New Roman" w:hAnsi="Times New Roman" w:cs="Times New Roman"/>
          <w:spacing w:val="37"/>
          <w:sz w:val="24"/>
        </w:rPr>
        <w:t xml:space="preserve"> </w:t>
      </w:r>
      <w:r w:rsidRPr="00DC2DD9">
        <w:rPr>
          <w:rFonts w:ascii="Times New Roman" w:hAnsi="Times New Roman" w:cs="Times New Roman"/>
          <w:sz w:val="24"/>
        </w:rPr>
        <w:t>к</w:t>
      </w:r>
      <w:r w:rsidRPr="00DC2DD9">
        <w:rPr>
          <w:rFonts w:ascii="Times New Roman" w:hAnsi="Times New Roman" w:cs="Times New Roman"/>
          <w:spacing w:val="38"/>
          <w:sz w:val="24"/>
        </w:rPr>
        <w:t xml:space="preserve"> </w:t>
      </w:r>
      <w:r w:rsidRPr="00DC2DD9">
        <w:rPr>
          <w:rFonts w:ascii="Times New Roman" w:hAnsi="Times New Roman" w:cs="Times New Roman"/>
          <w:sz w:val="24"/>
        </w:rPr>
        <w:t>другим</w:t>
      </w:r>
      <w:r w:rsidRPr="00DC2DD9">
        <w:rPr>
          <w:rFonts w:ascii="Times New Roman" w:hAnsi="Times New Roman" w:cs="Times New Roman"/>
          <w:spacing w:val="34"/>
          <w:sz w:val="24"/>
        </w:rPr>
        <w:t xml:space="preserve"> </w:t>
      </w:r>
      <w:r w:rsidRPr="00DC2DD9">
        <w:rPr>
          <w:rFonts w:ascii="Times New Roman" w:hAnsi="Times New Roman" w:cs="Times New Roman"/>
          <w:sz w:val="24"/>
        </w:rPr>
        <w:t>нациям,</w:t>
      </w:r>
      <w:r w:rsidRPr="00DC2DD9">
        <w:rPr>
          <w:rFonts w:ascii="Times New Roman" w:hAnsi="Times New Roman" w:cs="Times New Roman"/>
          <w:spacing w:val="-57"/>
          <w:sz w:val="24"/>
        </w:rPr>
        <w:t xml:space="preserve"> </w:t>
      </w:r>
      <w:r w:rsidRPr="00DC2DD9">
        <w:rPr>
          <w:rFonts w:ascii="Times New Roman" w:hAnsi="Times New Roman" w:cs="Times New Roman"/>
          <w:sz w:val="24"/>
        </w:rPr>
        <w:t>основы</w:t>
      </w:r>
      <w:r w:rsidRPr="00DC2DD9">
        <w:rPr>
          <w:rFonts w:ascii="Times New Roman" w:hAnsi="Times New Roman" w:cs="Times New Roman"/>
          <w:spacing w:val="-2"/>
          <w:sz w:val="24"/>
        </w:rPr>
        <w:t xml:space="preserve"> </w:t>
      </w:r>
      <w:r w:rsidRPr="00DC2DD9">
        <w:rPr>
          <w:rFonts w:ascii="Times New Roman" w:hAnsi="Times New Roman" w:cs="Times New Roman"/>
          <w:sz w:val="24"/>
        </w:rPr>
        <w:t>гражданственности, уважения к правам</w:t>
      </w:r>
      <w:r w:rsidRPr="00DC2DD9">
        <w:rPr>
          <w:rFonts w:ascii="Times New Roman" w:hAnsi="Times New Roman" w:cs="Times New Roman"/>
          <w:spacing w:val="-2"/>
          <w:sz w:val="24"/>
        </w:rPr>
        <w:t xml:space="preserve"> </w:t>
      </w:r>
      <w:r w:rsidRPr="00DC2DD9">
        <w:rPr>
          <w:rFonts w:ascii="Times New Roman" w:hAnsi="Times New Roman" w:cs="Times New Roman"/>
          <w:sz w:val="24"/>
        </w:rPr>
        <w:t>человека.</w:t>
      </w:r>
    </w:p>
    <w:p w14:paraId="7C40722D" w14:textId="77777777" w:rsidR="00DC2DD9" w:rsidRPr="00DC2DD9" w:rsidRDefault="00DC2DD9" w:rsidP="00A324CF">
      <w:pPr>
        <w:pStyle w:val="af2"/>
        <w:widowControl w:val="0"/>
        <w:numPr>
          <w:ilvl w:val="0"/>
          <w:numId w:val="96"/>
        </w:numPr>
        <w:tabs>
          <w:tab w:val="left" w:pos="709"/>
          <w:tab w:val="left" w:pos="851"/>
          <w:tab w:val="left" w:pos="1383"/>
        </w:tabs>
        <w:autoSpaceDE w:val="0"/>
        <w:autoSpaceDN w:val="0"/>
        <w:spacing w:after="0" w:line="240" w:lineRule="auto"/>
        <w:ind w:left="0" w:right="39" w:firstLine="567"/>
        <w:contextualSpacing w:val="0"/>
        <w:jc w:val="both"/>
        <w:rPr>
          <w:rFonts w:ascii="Times New Roman" w:hAnsi="Times New Roman" w:cs="Times New Roman"/>
          <w:sz w:val="24"/>
        </w:rPr>
      </w:pPr>
      <w:r w:rsidRPr="00DC2DD9">
        <w:rPr>
          <w:rFonts w:ascii="Times New Roman" w:hAnsi="Times New Roman" w:cs="Times New Roman"/>
          <w:sz w:val="24"/>
        </w:rPr>
        <w:t>Обучение</w:t>
      </w:r>
      <w:r w:rsidRPr="00DC2DD9">
        <w:rPr>
          <w:rFonts w:ascii="Times New Roman" w:hAnsi="Times New Roman" w:cs="Times New Roman"/>
          <w:spacing w:val="38"/>
          <w:sz w:val="24"/>
        </w:rPr>
        <w:t xml:space="preserve"> </w:t>
      </w:r>
      <w:r w:rsidRPr="00DC2DD9">
        <w:rPr>
          <w:rFonts w:ascii="Times New Roman" w:hAnsi="Times New Roman" w:cs="Times New Roman"/>
          <w:sz w:val="24"/>
        </w:rPr>
        <w:t>основным</w:t>
      </w:r>
      <w:r w:rsidRPr="00DC2DD9">
        <w:rPr>
          <w:rFonts w:ascii="Times New Roman" w:hAnsi="Times New Roman" w:cs="Times New Roman"/>
          <w:spacing w:val="39"/>
          <w:sz w:val="24"/>
        </w:rPr>
        <w:t xml:space="preserve"> </w:t>
      </w:r>
      <w:r w:rsidRPr="00DC2DD9">
        <w:rPr>
          <w:rFonts w:ascii="Times New Roman" w:hAnsi="Times New Roman" w:cs="Times New Roman"/>
          <w:sz w:val="24"/>
        </w:rPr>
        <w:t>правилам</w:t>
      </w:r>
      <w:r w:rsidRPr="00DC2DD9">
        <w:rPr>
          <w:rFonts w:ascii="Times New Roman" w:hAnsi="Times New Roman" w:cs="Times New Roman"/>
          <w:spacing w:val="38"/>
          <w:sz w:val="24"/>
        </w:rPr>
        <w:t xml:space="preserve"> </w:t>
      </w:r>
      <w:r w:rsidRPr="00DC2DD9">
        <w:rPr>
          <w:rFonts w:ascii="Times New Roman" w:hAnsi="Times New Roman" w:cs="Times New Roman"/>
          <w:sz w:val="24"/>
        </w:rPr>
        <w:t>поведения</w:t>
      </w:r>
      <w:r w:rsidRPr="00DC2DD9">
        <w:rPr>
          <w:rFonts w:ascii="Times New Roman" w:hAnsi="Times New Roman" w:cs="Times New Roman"/>
          <w:spacing w:val="37"/>
          <w:sz w:val="24"/>
        </w:rPr>
        <w:t xml:space="preserve"> </w:t>
      </w:r>
      <w:r w:rsidRPr="00DC2DD9">
        <w:rPr>
          <w:rFonts w:ascii="Times New Roman" w:hAnsi="Times New Roman" w:cs="Times New Roman"/>
          <w:sz w:val="24"/>
        </w:rPr>
        <w:t>в</w:t>
      </w:r>
      <w:r w:rsidRPr="00DC2DD9">
        <w:rPr>
          <w:rFonts w:ascii="Times New Roman" w:hAnsi="Times New Roman" w:cs="Times New Roman"/>
          <w:spacing w:val="39"/>
          <w:sz w:val="24"/>
        </w:rPr>
        <w:t xml:space="preserve"> </w:t>
      </w:r>
      <w:r w:rsidRPr="00DC2DD9">
        <w:rPr>
          <w:rFonts w:ascii="Times New Roman" w:hAnsi="Times New Roman" w:cs="Times New Roman"/>
          <w:sz w:val="24"/>
        </w:rPr>
        <w:t>обществе,</w:t>
      </w:r>
      <w:r w:rsidRPr="00DC2DD9">
        <w:rPr>
          <w:rFonts w:ascii="Times New Roman" w:hAnsi="Times New Roman" w:cs="Times New Roman"/>
          <w:spacing w:val="38"/>
          <w:sz w:val="24"/>
        </w:rPr>
        <w:t xml:space="preserve"> </w:t>
      </w:r>
      <w:r w:rsidRPr="00DC2DD9">
        <w:rPr>
          <w:rFonts w:ascii="Times New Roman" w:hAnsi="Times New Roman" w:cs="Times New Roman"/>
          <w:sz w:val="24"/>
        </w:rPr>
        <w:t>выработка</w:t>
      </w:r>
      <w:r w:rsidRPr="00DC2DD9">
        <w:rPr>
          <w:rFonts w:ascii="Times New Roman" w:hAnsi="Times New Roman" w:cs="Times New Roman"/>
          <w:spacing w:val="39"/>
          <w:sz w:val="24"/>
        </w:rPr>
        <w:t xml:space="preserve"> </w:t>
      </w:r>
      <w:r w:rsidRPr="00DC2DD9">
        <w:rPr>
          <w:rFonts w:ascii="Times New Roman" w:hAnsi="Times New Roman" w:cs="Times New Roman"/>
          <w:sz w:val="24"/>
        </w:rPr>
        <w:t>навыков</w:t>
      </w:r>
      <w:r w:rsidRPr="00DC2DD9">
        <w:rPr>
          <w:rFonts w:ascii="Times New Roman" w:hAnsi="Times New Roman" w:cs="Times New Roman"/>
          <w:spacing w:val="38"/>
          <w:sz w:val="24"/>
        </w:rPr>
        <w:t xml:space="preserve"> </w:t>
      </w:r>
      <w:r w:rsidRPr="00DC2DD9">
        <w:rPr>
          <w:rFonts w:ascii="Times New Roman" w:hAnsi="Times New Roman" w:cs="Times New Roman"/>
          <w:sz w:val="24"/>
        </w:rPr>
        <w:t>социальной</w:t>
      </w:r>
      <w:r w:rsidRPr="00DC2DD9">
        <w:rPr>
          <w:rFonts w:ascii="Times New Roman" w:hAnsi="Times New Roman" w:cs="Times New Roman"/>
          <w:spacing w:val="-57"/>
          <w:sz w:val="24"/>
        </w:rPr>
        <w:t xml:space="preserve"> </w:t>
      </w:r>
      <w:r w:rsidRPr="00DC2DD9">
        <w:rPr>
          <w:rFonts w:ascii="Times New Roman" w:hAnsi="Times New Roman" w:cs="Times New Roman"/>
          <w:sz w:val="24"/>
        </w:rPr>
        <w:t>культуры.</w:t>
      </w:r>
    </w:p>
    <w:p w14:paraId="4F692CBF" w14:textId="77777777" w:rsidR="00DC2DD9" w:rsidRPr="00DC2DD9" w:rsidRDefault="00DC2DD9" w:rsidP="00A324CF">
      <w:pPr>
        <w:pStyle w:val="af2"/>
        <w:widowControl w:val="0"/>
        <w:numPr>
          <w:ilvl w:val="0"/>
          <w:numId w:val="96"/>
        </w:numPr>
        <w:tabs>
          <w:tab w:val="left" w:pos="709"/>
          <w:tab w:val="left" w:pos="851"/>
          <w:tab w:val="left" w:pos="1342"/>
        </w:tabs>
        <w:autoSpaceDE w:val="0"/>
        <w:autoSpaceDN w:val="0"/>
        <w:spacing w:after="0" w:line="240" w:lineRule="auto"/>
        <w:ind w:left="0" w:right="39" w:firstLine="567"/>
        <w:contextualSpacing w:val="0"/>
        <w:jc w:val="both"/>
        <w:rPr>
          <w:rFonts w:ascii="Times New Roman" w:hAnsi="Times New Roman" w:cs="Times New Roman"/>
          <w:sz w:val="24"/>
        </w:rPr>
      </w:pPr>
      <w:r w:rsidRPr="00DC2DD9">
        <w:rPr>
          <w:rFonts w:ascii="Times New Roman" w:hAnsi="Times New Roman" w:cs="Times New Roman"/>
          <w:sz w:val="24"/>
        </w:rPr>
        <w:t>Ознакомление с особенностями материальной и духовной культуры башкирского народа</w:t>
      </w:r>
      <w:r w:rsidRPr="00DC2DD9">
        <w:rPr>
          <w:rFonts w:ascii="Times New Roman" w:hAnsi="Times New Roman" w:cs="Times New Roman"/>
          <w:spacing w:val="-57"/>
          <w:sz w:val="24"/>
        </w:rPr>
        <w:t xml:space="preserve"> </w:t>
      </w:r>
      <w:r w:rsidRPr="00DC2DD9">
        <w:rPr>
          <w:rFonts w:ascii="Times New Roman" w:hAnsi="Times New Roman" w:cs="Times New Roman"/>
          <w:sz w:val="24"/>
        </w:rPr>
        <w:t>(с</w:t>
      </w:r>
      <w:r w:rsidRPr="00DC2DD9">
        <w:rPr>
          <w:rFonts w:ascii="Times New Roman" w:hAnsi="Times New Roman" w:cs="Times New Roman"/>
          <w:spacing w:val="-3"/>
          <w:sz w:val="24"/>
        </w:rPr>
        <w:t xml:space="preserve"> </w:t>
      </w:r>
      <w:r w:rsidRPr="00DC2DD9">
        <w:rPr>
          <w:rFonts w:ascii="Times New Roman" w:hAnsi="Times New Roman" w:cs="Times New Roman"/>
          <w:sz w:val="24"/>
        </w:rPr>
        <w:t>семейными традициями, обрядами).</w:t>
      </w:r>
    </w:p>
    <w:p w14:paraId="10E673BB" w14:textId="77777777" w:rsidR="00DC2DD9" w:rsidRPr="00DC2DD9" w:rsidRDefault="00DC2DD9" w:rsidP="00A324CF">
      <w:pPr>
        <w:pStyle w:val="af2"/>
        <w:widowControl w:val="0"/>
        <w:numPr>
          <w:ilvl w:val="0"/>
          <w:numId w:val="96"/>
        </w:numPr>
        <w:tabs>
          <w:tab w:val="left" w:pos="709"/>
          <w:tab w:val="left" w:pos="851"/>
          <w:tab w:val="left" w:pos="1350"/>
        </w:tabs>
        <w:autoSpaceDE w:val="0"/>
        <w:autoSpaceDN w:val="0"/>
        <w:spacing w:after="0" w:line="240" w:lineRule="auto"/>
        <w:ind w:left="0" w:right="39" w:firstLine="567"/>
        <w:contextualSpacing w:val="0"/>
        <w:jc w:val="both"/>
        <w:rPr>
          <w:rFonts w:ascii="Times New Roman" w:hAnsi="Times New Roman" w:cs="Times New Roman"/>
          <w:sz w:val="24"/>
        </w:rPr>
      </w:pPr>
      <w:r w:rsidRPr="00DC2DD9">
        <w:rPr>
          <w:rFonts w:ascii="Times New Roman" w:hAnsi="Times New Roman" w:cs="Times New Roman"/>
          <w:sz w:val="24"/>
        </w:rPr>
        <w:t>Формирование</w:t>
      </w:r>
      <w:r w:rsidRPr="00DC2DD9">
        <w:rPr>
          <w:rFonts w:ascii="Times New Roman" w:hAnsi="Times New Roman" w:cs="Times New Roman"/>
          <w:spacing w:val="6"/>
          <w:sz w:val="24"/>
        </w:rPr>
        <w:t xml:space="preserve"> </w:t>
      </w:r>
      <w:r w:rsidRPr="00DC2DD9">
        <w:rPr>
          <w:rFonts w:ascii="Times New Roman" w:hAnsi="Times New Roman" w:cs="Times New Roman"/>
          <w:sz w:val="24"/>
        </w:rPr>
        <w:t>системных</w:t>
      </w:r>
      <w:r w:rsidRPr="00DC2DD9">
        <w:rPr>
          <w:rFonts w:ascii="Times New Roman" w:hAnsi="Times New Roman" w:cs="Times New Roman"/>
          <w:spacing w:val="7"/>
          <w:sz w:val="24"/>
        </w:rPr>
        <w:t xml:space="preserve"> </w:t>
      </w:r>
      <w:r w:rsidRPr="00DC2DD9">
        <w:rPr>
          <w:rFonts w:ascii="Times New Roman" w:hAnsi="Times New Roman" w:cs="Times New Roman"/>
          <w:sz w:val="24"/>
        </w:rPr>
        <w:t>представлений</w:t>
      </w:r>
      <w:r w:rsidRPr="00DC2DD9">
        <w:rPr>
          <w:rFonts w:ascii="Times New Roman" w:hAnsi="Times New Roman" w:cs="Times New Roman"/>
          <w:spacing w:val="9"/>
          <w:sz w:val="24"/>
        </w:rPr>
        <w:t xml:space="preserve"> </w:t>
      </w:r>
      <w:r w:rsidRPr="00DC2DD9">
        <w:rPr>
          <w:rFonts w:ascii="Times New Roman" w:hAnsi="Times New Roman" w:cs="Times New Roman"/>
          <w:sz w:val="24"/>
        </w:rPr>
        <w:t>о</w:t>
      </w:r>
      <w:r w:rsidRPr="00DC2DD9">
        <w:rPr>
          <w:rFonts w:ascii="Times New Roman" w:hAnsi="Times New Roman" w:cs="Times New Roman"/>
          <w:spacing w:val="8"/>
          <w:sz w:val="24"/>
        </w:rPr>
        <w:t xml:space="preserve"> </w:t>
      </w:r>
      <w:r w:rsidRPr="00DC2DD9">
        <w:rPr>
          <w:rFonts w:ascii="Times New Roman" w:hAnsi="Times New Roman" w:cs="Times New Roman"/>
          <w:sz w:val="24"/>
        </w:rPr>
        <w:t>Родном</w:t>
      </w:r>
      <w:r w:rsidRPr="00DC2DD9">
        <w:rPr>
          <w:rFonts w:ascii="Times New Roman" w:hAnsi="Times New Roman" w:cs="Times New Roman"/>
          <w:spacing w:val="7"/>
          <w:sz w:val="24"/>
        </w:rPr>
        <w:t xml:space="preserve"> </w:t>
      </w:r>
      <w:r w:rsidRPr="00DC2DD9">
        <w:rPr>
          <w:rFonts w:ascii="Times New Roman" w:hAnsi="Times New Roman" w:cs="Times New Roman"/>
          <w:sz w:val="24"/>
        </w:rPr>
        <w:t>крае,</w:t>
      </w:r>
      <w:r w:rsidRPr="00DC2DD9">
        <w:rPr>
          <w:rFonts w:ascii="Times New Roman" w:hAnsi="Times New Roman" w:cs="Times New Roman"/>
          <w:spacing w:val="8"/>
          <w:sz w:val="24"/>
        </w:rPr>
        <w:t xml:space="preserve"> </w:t>
      </w:r>
      <w:r w:rsidRPr="00DC2DD9">
        <w:rPr>
          <w:rFonts w:ascii="Times New Roman" w:hAnsi="Times New Roman" w:cs="Times New Roman"/>
          <w:sz w:val="24"/>
        </w:rPr>
        <w:t>о</w:t>
      </w:r>
      <w:r w:rsidRPr="00DC2DD9">
        <w:rPr>
          <w:rFonts w:ascii="Times New Roman" w:hAnsi="Times New Roman" w:cs="Times New Roman"/>
          <w:spacing w:val="8"/>
          <w:sz w:val="24"/>
        </w:rPr>
        <w:t xml:space="preserve"> </w:t>
      </w:r>
      <w:r w:rsidRPr="00DC2DD9">
        <w:rPr>
          <w:rFonts w:ascii="Times New Roman" w:hAnsi="Times New Roman" w:cs="Times New Roman"/>
          <w:sz w:val="24"/>
        </w:rPr>
        <w:t>роли</w:t>
      </w:r>
      <w:r w:rsidRPr="00DC2DD9">
        <w:rPr>
          <w:rFonts w:ascii="Times New Roman" w:hAnsi="Times New Roman" w:cs="Times New Roman"/>
          <w:spacing w:val="6"/>
          <w:sz w:val="24"/>
        </w:rPr>
        <w:t xml:space="preserve"> </w:t>
      </w:r>
      <w:r w:rsidRPr="00DC2DD9">
        <w:rPr>
          <w:rFonts w:ascii="Times New Roman" w:hAnsi="Times New Roman" w:cs="Times New Roman"/>
          <w:sz w:val="24"/>
        </w:rPr>
        <w:t>и</w:t>
      </w:r>
      <w:r w:rsidRPr="00DC2DD9">
        <w:rPr>
          <w:rFonts w:ascii="Times New Roman" w:hAnsi="Times New Roman" w:cs="Times New Roman"/>
          <w:spacing w:val="6"/>
          <w:sz w:val="24"/>
        </w:rPr>
        <w:t xml:space="preserve"> </w:t>
      </w:r>
      <w:r w:rsidRPr="00DC2DD9">
        <w:rPr>
          <w:rFonts w:ascii="Times New Roman" w:hAnsi="Times New Roman" w:cs="Times New Roman"/>
          <w:sz w:val="24"/>
        </w:rPr>
        <w:t>месте</w:t>
      </w:r>
      <w:r w:rsidRPr="00DC2DD9">
        <w:rPr>
          <w:rFonts w:ascii="Times New Roman" w:hAnsi="Times New Roman" w:cs="Times New Roman"/>
          <w:spacing w:val="8"/>
          <w:sz w:val="24"/>
        </w:rPr>
        <w:t xml:space="preserve"> </w:t>
      </w:r>
      <w:r w:rsidRPr="00DC2DD9">
        <w:rPr>
          <w:rFonts w:ascii="Times New Roman" w:hAnsi="Times New Roman" w:cs="Times New Roman"/>
          <w:sz w:val="24"/>
        </w:rPr>
        <w:t>человека</w:t>
      </w:r>
      <w:r w:rsidRPr="00DC2DD9">
        <w:rPr>
          <w:rFonts w:ascii="Times New Roman" w:hAnsi="Times New Roman" w:cs="Times New Roman"/>
          <w:spacing w:val="7"/>
          <w:sz w:val="24"/>
        </w:rPr>
        <w:t xml:space="preserve"> </w:t>
      </w:r>
      <w:r w:rsidRPr="00DC2DD9">
        <w:rPr>
          <w:rFonts w:ascii="Times New Roman" w:hAnsi="Times New Roman" w:cs="Times New Roman"/>
          <w:sz w:val="24"/>
        </w:rPr>
        <w:t>в</w:t>
      </w:r>
      <w:r w:rsidRPr="00DC2DD9">
        <w:rPr>
          <w:rFonts w:ascii="Times New Roman" w:hAnsi="Times New Roman" w:cs="Times New Roman"/>
          <w:spacing w:val="7"/>
          <w:sz w:val="24"/>
        </w:rPr>
        <w:t xml:space="preserve"> </w:t>
      </w:r>
      <w:r w:rsidRPr="00DC2DD9">
        <w:rPr>
          <w:rFonts w:ascii="Times New Roman" w:hAnsi="Times New Roman" w:cs="Times New Roman"/>
          <w:sz w:val="24"/>
        </w:rPr>
        <w:t>нем, приобщение</w:t>
      </w:r>
      <w:r w:rsidRPr="00DC2DD9">
        <w:rPr>
          <w:rFonts w:ascii="Times New Roman" w:hAnsi="Times New Roman" w:cs="Times New Roman"/>
          <w:spacing w:val="-3"/>
          <w:sz w:val="24"/>
        </w:rPr>
        <w:t xml:space="preserve"> </w:t>
      </w:r>
      <w:r w:rsidRPr="00DC2DD9">
        <w:rPr>
          <w:rFonts w:ascii="Times New Roman" w:hAnsi="Times New Roman" w:cs="Times New Roman"/>
          <w:sz w:val="24"/>
        </w:rPr>
        <w:t>детей</w:t>
      </w:r>
      <w:r w:rsidRPr="00DC2DD9">
        <w:rPr>
          <w:rFonts w:ascii="Times New Roman" w:hAnsi="Times New Roman" w:cs="Times New Roman"/>
          <w:spacing w:val="-2"/>
          <w:sz w:val="24"/>
        </w:rPr>
        <w:t xml:space="preserve"> </w:t>
      </w:r>
      <w:r w:rsidRPr="00DC2DD9">
        <w:rPr>
          <w:rFonts w:ascii="Times New Roman" w:hAnsi="Times New Roman" w:cs="Times New Roman"/>
          <w:sz w:val="24"/>
        </w:rPr>
        <w:t>к</w:t>
      </w:r>
      <w:r w:rsidRPr="00DC2DD9">
        <w:rPr>
          <w:rFonts w:ascii="Times New Roman" w:hAnsi="Times New Roman" w:cs="Times New Roman"/>
          <w:spacing w:val="-1"/>
          <w:sz w:val="24"/>
        </w:rPr>
        <w:t xml:space="preserve"> </w:t>
      </w:r>
      <w:r w:rsidRPr="00DC2DD9">
        <w:rPr>
          <w:rFonts w:ascii="Times New Roman" w:hAnsi="Times New Roman" w:cs="Times New Roman"/>
          <w:sz w:val="24"/>
        </w:rPr>
        <w:t>мышлению</w:t>
      </w:r>
      <w:r w:rsidRPr="00DC2DD9">
        <w:rPr>
          <w:rFonts w:ascii="Times New Roman" w:hAnsi="Times New Roman" w:cs="Times New Roman"/>
          <w:spacing w:val="-2"/>
          <w:sz w:val="24"/>
        </w:rPr>
        <w:t xml:space="preserve"> </w:t>
      </w:r>
      <w:r w:rsidRPr="00DC2DD9">
        <w:rPr>
          <w:rFonts w:ascii="Times New Roman" w:hAnsi="Times New Roman" w:cs="Times New Roman"/>
          <w:sz w:val="24"/>
        </w:rPr>
        <w:t>на</w:t>
      </w:r>
      <w:r w:rsidRPr="00DC2DD9">
        <w:rPr>
          <w:rFonts w:ascii="Times New Roman" w:hAnsi="Times New Roman" w:cs="Times New Roman"/>
          <w:spacing w:val="-2"/>
          <w:sz w:val="24"/>
        </w:rPr>
        <w:t xml:space="preserve"> </w:t>
      </w:r>
      <w:r w:rsidRPr="00DC2DD9">
        <w:rPr>
          <w:rFonts w:ascii="Times New Roman" w:hAnsi="Times New Roman" w:cs="Times New Roman"/>
          <w:sz w:val="24"/>
        </w:rPr>
        <w:t>основе</w:t>
      </w:r>
      <w:r w:rsidRPr="00DC2DD9">
        <w:rPr>
          <w:rFonts w:ascii="Times New Roman" w:hAnsi="Times New Roman" w:cs="Times New Roman"/>
          <w:spacing w:val="-4"/>
          <w:sz w:val="24"/>
        </w:rPr>
        <w:t xml:space="preserve"> </w:t>
      </w:r>
      <w:r w:rsidRPr="00DC2DD9">
        <w:rPr>
          <w:rFonts w:ascii="Times New Roman" w:hAnsi="Times New Roman" w:cs="Times New Roman"/>
          <w:sz w:val="24"/>
        </w:rPr>
        <w:t>экологических,</w:t>
      </w:r>
      <w:r w:rsidRPr="00DC2DD9">
        <w:rPr>
          <w:rFonts w:ascii="Times New Roman" w:hAnsi="Times New Roman" w:cs="Times New Roman"/>
          <w:spacing w:val="-1"/>
          <w:sz w:val="24"/>
        </w:rPr>
        <w:t xml:space="preserve"> </w:t>
      </w:r>
      <w:r w:rsidRPr="00DC2DD9">
        <w:rPr>
          <w:rFonts w:ascii="Times New Roman" w:hAnsi="Times New Roman" w:cs="Times New Roman"/>
          <w:sz w:val="24"/>
        </w:rPr>
        <w:t>гуманистических</w:t>
      </w:r>
      <w:r w:rsidRPr="00DC2DD9">
        <w:rPr>
          <w:rFonts w:ascii="Times New Roman" w:hAnsi="Times New Roman" w:cs="Times New Roman"/>
          <w:spacing w:val="-2"/>
          <w:sz w:val="24"/>
        </w:rPr>
        <w:t xml:space="preserve"> </w:t>
      </w:r>
      <w:r w:rsidRPr="00DC2DD9">
        <w:rPr>
          <w:rFonts w:ascii="Times New Roman" w:hAnsi="Times New Roman" w:cs="Times New Roman"/>
          <w:sz w:val="24"/>
        </w:rPr>
        <w:t>представлений.</w:t>
      </w:r>
    </w:p>
    <w:p w14:paraId="73F28653" w14:textId="77777777" w:rsidR="00DC2DD9" w:rsidRPr="00DC2DD9" w:rsidRDefault="00DC2DD9" w:rsidP="00A324CF">
      <w:pPr>
        <w:pStyle w:val="af5"/>
        <w:ind w:left="0" w:right="39" w:firstLine="567"/>
      </w:pPr>
      <w:r w:rsidRPr="00DC2DD9">
        <w:t>Основными</w:t>
      </w:r>
      <w:r w:rsidRPr="00DC2DD9">
        <w:rPr>
          <w:spacing w:val="-4"/>
        </w:rPr>
        <w:t xml:space="preserve"> </w:t>
      </w:r>
      <w:r w:rsidRPr="00DC2DD9">
        <w:t>направлениями</w:t>
      </w:r>
      <w:r w:rsidRPr="00DC2DD9">
        <w:rPr>
          <w:spacing w:val="-3"/>
        </w:rPr>
        <w:t xml:space="preserve"> </w:t>
      </w:r>
      <w:r w:rsidRPr="00DC2DD9">
        <w:t>работы</w:t>
      </w:r>
      <w:r w:rsidRPr="00DC2DD9">
        <w:rPr>
          <w:spacing w:val="-3"/>
        </w:rPr>
        <w:t xml:space="preserve"> </w:t>
      </w:r>
      <w:r w:rsidRPr="00DC2DD9">
        <w:t>являются:</w:t>
      </w:r>
    </w:p>
    <w:p w14:paraId="3A18239A" w14:textId="77777777" w:rsidR="00DC2DD9" w:rsidRPr="00DC2DD9" w:rsidRDefault="00DC2DD9" w:rsidP="00A324CF">
      <w:pPr>
        <w:pStyle w:val="af5"/>
        <w:numPr>
          <w:ilvl w:val="0"/>
          <w:numId w:val="97"/>
        </w:numPr>
        <w:tabs>
          <w:tab w:val="left" w:pos="851"/>
        </w:tabs>
        <w:ind w:left="0" w:right="39" w:firstLine="567"/>
      </w:pPr>
      <w:r w:rsidRPr="00DC2DD9">
        <w:t>развитие</w:t>
      </w:r>
      <w:r w:rsidRPr="00DC2DD9">
        <w:rPr>
          <w:spacing w:val="-4"/>
        </w:rPr>
        <w:t xml:space="preserve"> </w:t>
      </w:r>
      <w:r w:rsidRPr="00DC2DD9">
        <w:t>интереса</w:t>
      </w:r>
      <w:r w:rsidRPr="00DC2DD9">
        <w:rPr>
          <w:spacing w:val="-3"/>
        </w:rPr>
        <w:t xml:space="preserve"> </w:t>
      </w:r>
      <w:r w:rsidRPr="00DC2DD9">
        <w:t>у</w:t>
      </w:r>
      <w:r w:rsidRPr="00DC2DD9">
        <w:rPr>
          <w:spacing w:val="-3"/>
        </w:rPr>
        <w:t xml:space="preserve"> </w:t>
      </w:r>
      <w:r w:rsidRPr="00DC2DD9">
        <w:t>воспитанников</w:t>
      </w:r>
      <w:r w:rsidRPr="00DC2DD9">
        <w:rPr>
          <w:spacing w:val="-5"/>
        </w:rPr>
        <w:t xml:space="preserve"> </w:t>
      </w:r>
      <w:r w:rsidRPr="00DC2DD9">
        <w:t>к</w:t>
      </w:r>
      <w:r w:rsidRPr="00DC2DD9">
        <w:rPr>
          <w:spacing w:val="-2"/>
        </w:rPr>
        <w:t xml:space="preserve"> </w:t>
      </w:r>
      <w:r w:rsidRPr="00DC2DD9">
        <w:t>окружающему</w:t>
      </w:r>
      <w:r w:rsidRPr="00DC2DD9">
        <w:rPr>
          <w:spacing w:val="-3"/>
        </w:rPr>
        <w:t xml:space="preserve"> </w:t>
      </w:r>
      <w:r w:rsidRPr="00DC2DD9">
        <w:t>миру,</w:t>
      </w:r>
      <w:r w:rsidRPr="00DC2DD9">
        <w:rPr>
          <w:spacing w:val="-2"/>
        </w:rPr>
        <w:t xml:space="preserve"> </w:t>
      </w:r>
      <w:r w:rsidRPr="00DC2DD9">
        <w:t>желание</w:t>
      </w:r>
      <w:r w:rsidRPr="00DC2DD9">
        <w:rPr>
          <w:spacing w:val="-4"/>
        </w:rPr>
        <w:t xml:space="preserve"> </w:t>
      </w:r>
      <w:r w:rsidRPr="00DC2DD9">
        <w:t>познавать</w:t>
      </w:r>
      <w:r w:rsidRPr="00DC2DD9">
        <w:rPr>
          <w:spacing w:val="5"/>
        </w:rPr>
        <w:t xml:space="preserve"> </w:t>
      </w:r>
      <w:r w:rsidRPr="00DC2DD9">
        <w:t>его,</w:t>
      </w:r>
    </w:p>
    <w:p w14:paraId="4B1A91C1" w14:textId="77777777" w:rsidR="00DC2DD9" w:rsidRPr="00DC2DD9" w:rsidRDefault="00DC2DD9" w:rsidP="00A324CF">
      <w:pPr>
        <w:pStyle w:val="af2"/>
        <w:widowControl w:val="0"/>
        <w:numPr>
          <w:ilvl w:val="0"/>
          <w:numId w:val="97"/>
        </w:numPr>
        <w:tabs>
          <w:tab w:val="left" w:pos="851"/>
          <w:tab w:val="left" w:pos="1239"/>
        </w:tabs>
        <w:autoSpaceDE w:val="0"/>
        <w:autoSpaceDN w:val="0"/>
        <w:spacing w:after="0" w:line="240" w:lineRule="auto"/>
        <w:ind w:left="0" w:right="39" w:firstLine="567"/>
        <w:contextualSpacing w:val="0"/>
        <w:rPr>
          <w:rFonts w:ascii="Times New Roman" w:hAnsi="Times New Roman" w:cs="Times New Roman"/>
          <w:sz w:val="24"/>
        </w:rPr>
      </w:pPr>
      <w:r w:rsidRPr="00DC2DD9">
        <w:rPr>
          <w:rFonts w:ascii="Times New Roman" w:hAnsi="Times New Roman" w:cs="Times New Roman"/>
          <w:sz w:val="24"/>
        </w:rPr>
        <w:t>изучение</w:t>
      </w:r>
      <w:r w:rsidRPr="00DC2DD9">
        <w:rPr>
          <w:rFonts w:ascii="Times New Roman" w:hAnsi="Times New Roman" w:cs="Times New Roman"/>
          <w:spacing w:val="-4"/>
          <w:sz w:val="24"/>
        </w:rPr>
        <w:t xml:space="preserve"> </w:t>
      </w:r>
      <w:r w:rsidRPr="00DC2DD9">
        <w:rPr>
          <w:rFonts w:ascii="Times New Roman" w:hAnsi="Times New Roman" w:cs="Times New Roman"/>
          <w:sz w:val="24"/>
        </w:rPr>
        <w:t>культуры</w:t>
      </w:r>
      <w:r w:rsidRPr="00DC2DD9">
        <w:rPr>
          <w:rFonts w:ascii="Times New Roman" w:hAnsi="Times New Roman" w:cs="Times New Roman"/>
          <w:spacing w:val="-2"/>
          <w:sz w:val="24"/>
        </w:rPr>
        <w:t xml:space="preserve"> </w:t>
      </w:r>
      <w:r w:rsidRPr="00DC2DD9">
        <w:rPr>
          <w:rFonts w:ascii="Times New Roman" w:hAnsi="Times New Roman" w:cs="Times New Roman"/>
          <w:sz w:val="24"/>
        </w:rPr>
        <w:t>родного</w:t>
      </w:r>
      <w:r w:rsidRPr="00DC2DD9">
        <w:rPr>
          <w:rFonts w:ascii="Times New Roman" w:hAnsi="Times New Roman" w:cs="Times New Roman"/>
          <w:spacing w:val="-3"/>
          <w:sz w:val="24"/>
        </w:rPr>
        <w:t xml:space="preserve"> </w:t>
      </w:r>
      <w:r w:rsidRPr="00DC2DD9">
        <w:rPr>
          <w:rFonts w:ascii="Times New Roman" w:hAnsi="Times New Roman" w:cs="Times New Roman"/>
          <w:sz w:val="24"/>
        </w:rPr>
        <w:t>народа,</w:t>
      </w:r>
      <w:r w:rsidRPr="00DC2DD9">
        <w:rPr>
          <w:rFonts w:ascii="Times New Roman" w:hAnsi="Times New Roman" w:cs="Times New Roman"/>
          <w:spacing w:val="-2"/>
          <w:sz w:val="24"/>
        </w:rPr>
        <w:t xml:space="preserve"> </w:t>
      </w:r>
      <w:r w:rsidRPr="00DC2DD9">
        <w:rPr>
          <w:rFonts w:ascii="Times New Roman" w:hAnsi="Times New Roman" w:cs="Times New Roman"/>
          <w:sz w:val="24"/>
        </w:rPr>
        <w:t>воспитание</w:t>
      </w:r>
      <w:r w:rsidRPr="00DC2DD9">
        <w:rPr>
          <w:rFonts w:ascii="Times New Roman" w:hAnsi="Times New Roman" w:cs="Times New Roman"/>
          <w:spacing w:val="-4"/>
          <w:sz w:val="24"/>
        </w:rPr>
        <w:t xml:space="preserve"> </w:t>
      </w:r>
      <w:r w:rsidRPr="00DC2DD9">
        <w:rPr>
          <w:rFonts w:ascii="Times New Roman" w:hAnsi="Times New Roman" w:cs="Times New Roman"/>
          <w:sz w:val="24"/>
        </w:rPr>
        <w:t>уважения</w:t>
      </w:r>
      <w:r w:rsidRPr="00DC2DD9">
        <w:rPr>
          <w:rFonts w:ascii="Times New Roman" w:hAnsi="Times New Roman" w:cs="Times New Roman"/>
          <w:spacing w:val="-2"/>
          <w:sz w:val="24"/>
        </w:rPr>
        <w:t xml:space="preserve"> </w:t>
      </w:r>
      <w:r w:rsidRPr="00DC2DD9">
        <w:rPr>
          <w:rFonts w:ascii="Times New Roman" w:hAnsi="Times New Roman" w:cs="Times New Roman"/>
          <w:sz w:val="24"/>
        </w:rPr>
        <w:t>к</w:t>
      </w:r>
      <w:r w:rsidRPr="00DC2DD9">
        <w:rPr>
          <w:rFonts w:ascii="Times New Roman" w:hAnsi="Times New Roman" w:cs="Times New Roman"/>
          <w:spacing w:val="-2"/>
          <w:sz w:val="24"/>
        </w:rPr>
        <w:t xml:space="preserve"> </w:t>
      </w:r>
      <w:r w:rsidRPr="00DC2DD9">
        <w:rPr>
          <w:rFonts w:ascii="Times New Roman" w:hAnsi="Times New Roman" w:cs="Times New Roman"/>
          <w:sz w:val="24"/>
        </w:rPr>
        <w:t>культуре</w:t>
      </w:r>
      <w:r w:rsidRPr="00DC2DD9">
        <w:rPr>
          <w:rFonts w:ascii="Times New Roman" w:hAnsi="Times New Roman" w:cs="Times New Roman"/>
          <w:spacing w:val="-4"/>
          <w:sz w:val="24"/>
        </w:rPr>
        <w:t xml:space="preserve"> </w:t>
      </w:r>
      <w:r w:rsidRPr="00DC2DD9">
        <w:rPr>
          <w:rFonts w:ascii="Times New Roman" w:hAnsi="Times New Roman" w:cs="Times New Roman"/>
          <w:sz w:val="24"/>
        </w:rPr>
        <w:t>другого</w:t>
      </w:r>
      <w:r w:rsidRPr="00DC2DD9">
        <w:rPr>
          <w:rFonts w:ascii="Times New Roman" w:hAnsi="Times New Roman" w:cs="Times New Roman"/>
          <w:spacing w:val="-2"/>
          <w:sz w:val="24"/>
        </w:rPr>
        <w:t xml:space="preserve"> </w:t>
      </w:r>
      <w:r w:rsidRPr="00DC2DD9">
        <w:rPr>
          <w:rFonts w:ascii="Times New Roman" w:hAnsi="Times New Roman" w:cs="Times New Roman"/>
          <w:sz w:val="24"/>
        </w:rPr>
        <w:t>народа,</w:t>
      </w:r>
    </w:p>
    <w:p w14:paraId="5556658A" w14:textId="77777777" w:rsidR="00DC2DD9" w:rsidRPr="00DC2DD9" w:rsidRDefault="00DC2DD9" w:rsidP="00A324CF">
      <w:pPr>
        <w:pStyle w:val="af5"/>
        <w:numPr>
          <w:ilvl w:val="0"/>
          <w:numId w:val="97"/>
        </w:numPr>
        <w:tabs>
          <w:tab w:val="left" w:pos="709"/>
          <w:tab w:val="left" w:pos="851"/>
        </w:tabs>
        <w:ind w:left="0" w:right="39" w:firstLine="567"/>
      </w:pPr>
      <w:r w:rsidRPr="00DC2DD9">
        <w:t>умение</w:t>
      </w:r>
      <w:r w:rsidRPr="00DC2DD9">
        <w:rPr>
          <w:spacing w:val="-3"/>
        </w:rPr>
        <w:t xml:space="preserve"> </w:t>
      </w:r>
      <w:r w:rsidRPr="00DC2DD9">
        <w:t>видеть и</w:t>
      </w:r>
      <w:r w:rsidRPr="00DC2DD9">
        <w:rPr>
          <w:spacing w:val="-2"/>
        </w:rPr>
        <w:t xml:space="preserve"> </w:t>
      </w:r>
      <w:r w:rsidRPr="00DC2DD9">
        <w:t>беречь</w:t>
      </w:r>
      <w:r w:rsidRPr="00DC2DD9">
        <w:rPr>
          <w:spacing w:val="-1"/>
        </w:rPr>
        <w:t xml:space="preserve"> </w:t>
      </w:r>
      <w:r w:rsidRPr="00DC2DD9">
        <w:t>красоту</w:t>
      </w:r>
      <w:r w:rsidRPr="00DC2DD9">
        <w:rPr>
          <w:spacing w:val="-2"/>
        </w:rPr>
        <w:t xml:space="preserve"> </w:t>
      </w:r>
      <w:r w:rsidRPr="00DC2DD9">
        <w:t>родной</w:t>
      </w:r>
      <w:r w:rsidRPr="00DC2DD9">
        <w:rPr>
          <w:spacing w:val="-3"/>
        </w:rPr>
        <w:t xml:space="preserve"> </w:t>
      </w:r>
      <w:r w:rsidRPr="00DC2DD9">
        <w:t>природы</w:t>
      </w:r>
      <w:r w:rsidRPr="00DC2DD9">
        <w:rPr>
          <w:spacing w:val="-2"/>
        </w:rPr>
        <w:t xml:space="preserve"> </w:t>
      </w:r>
      <w:r w:rsidRPr="00DC2DD9">
        <w:t>и</w:t>
      </w:r>
      <w:r w:rsidRPr="00DC2DD9">
        <w:rPr>
          <w:spacing w:val="-1"/>
        </w:rPr>
        <w:t xml:space="preserve"> </w:t>
      </w:r>
      <w:r w:rsidRPr="00DC2DD9">
        <w:t>любоваться</w:t>
      </w:r>
      <w:r w:rsidRPr="00DC2DD9">
        <w:rPr>
          <w:spacing w:val="-2"/>
        </w:rPr>
        <w:t xml:space="preserve"> </w:t>
      </w:r>
      <w:r w:rsidRPr="00DC2DD9">
        <w:t>ею.</w:t>
      </w:r>
    </w:p>
    <w:p w14:paraId="6E824376" w14:textId="77777777" w:rsidR="00DC2DD9" w:rsidRPr="00DC2DD9" w:rsidRDefault="00DC2DD9" w:rsidP="00A324CF">
      <w:pPr>
        <w:pStyle w:val="af5"/>
        <w:ind w:left="0" w:right="39" w:firstLine="567"/>
      </w:pPr>
      <w:r w:rsidRPr="00DC2DD9">
        <w:t>Во</w:t>
      </w:r>
      <w:r w:rsidRPr="00DC2DD9">
        <w:rPr>
          <w:spacing w:val="6"/>
        </w:rPr>
        <w:t xml:space="preserve"> </w:t>
      </w:r>
      <w:r w:rsidRPr="00DC2DD9">
        <w:t>всех</w:t>
      </w:r>
      <w:r w:rsidRPr="00DC2DD9">
        <w:rPr>
          <w:spacing w:val="7"/>
        </w:rPr>
        <w:t xml:space="preserve"> </w:t>
      </w:r>
      <w:r w:rsidRPr="00DC2DD9">
        <w:t>группах</w:t>
      </w:r>
      <w:r w:rsidRPr="00DC2DD9">
        <w:rPr>
          <w:spacing w:val="6"/>
        </w:rPr>
        <w:t xml:space="preserve"> </w:t>
      </w:r>
      <w:r w:rsidRPr="00DC2DD9">
        <w:t>МДОБУ детский сад №5 «Ромашка» г.Белорецк созданы</w:t>
      </w:r>
      <w:r w:rsidRPr="00DC2DD9">
        <w:rPr>
          <w:spacing w:val="6"/>
        </w:rPr>
        <w:t xml:space="preserve"> </w:t>
      </w:r>
      <w:r w:rsidRPr="00DC2DD9">
        <w:t>центры</w:t>
      </w:r>
      <w:r w:rsidRPr="00DC2DD9">
        <w:rPr>
          <w:spacing w:val="6"/>
        </w:rPr>
        <w:t xml:space="preserve"> </w:t>
      </w:r>
      <w:r w:rsidRPr="00DC2DD9">
        <w:t>ознакомления</w:t>
      </w:r>
      <w:r w:rsidRPr="00DC2DD9">
        <w:rPr>
          <w:spacing w:val="7"/>
        </w:rPr>
        <w:t xml:space="preserve"> </w:t>
      </w:r>
      <w:r w:rsidRPr="00DC2DD9">
        <w:t>воспитанников</w:t>
      </w:r>
      <w:r w:rsidRPr="00DC2DD9">
        <w:rPr>
          <w:spacing w:val="-58"/>
        </w:rPr>
        <w:t xml:space="preserve"> </w:t>
      </w:r>
      <w:r w:rsidRPr="00DC2DD9">
        <w:t>с</w:t>
      </w:r>
      <w:r w:rsidRPr="00DC2DD9">
        <w:rPr>
          <w:spacing w:val="-3"/>
        </w:rPr>
        <w:t xml:space="preserve"> </w:t>
      </w:r>
      <w:r w:rsidRPr="00DC2DD9">
        <w:t>родным</w:t>
      </w:r>
      <w:r w:rsidRPr="00DC2DD9">
        <w:rPr>
          <w:spacing w:val="-3"/>
        </w:rPr>
        <w:t xml:space="preserve"> </w:t>
      </w:r>
      <w:r w:rsidRPr="00DC2DD9">
        <w:t>краем,</w:t>
      </w:r>
      <w:r w:rsidRPr="00DC2DD9">
        <w:rPr>
          <w:spacing w:val="-1"/>
        </w:rPr>
        <w:t xml:space="preserve"> </w:t>
      </w:r>
      <w:r w:rsidRPr="00DC2DD9">
        <w:t>в</w:t>
      </w:r>
      <w:r w:rsidRPr="00DC2DD9">
        <w:rPr>
          <w:spacing w:val="-3"/>
        </w:rPr>
        <w:t xml:space="preserve"> </w:t>
      </w:r>
      <w:r w:rsidRPr="00DC2DD9">
        <w:t>которых</w:t>
      </w:r>
      <w:r w:rsidRPr="00DC2DD9">
        <w:rPr>
          <w:spacing w:val="-1"/>
        </w:rPr>
        <w:t xml:space="preserve"> </w:t>
      </w:r>
      <w:r w:rsidRPr="00DC2DD9">
        <w:t>имеется</w:t>
      </w:r>
      <w:r w:rsidRPr="00DC2DD9">
        <w:rPr>
          <w:spacing w:val="-1"/>
        </w:rPr>
        <w:t xml:space="preserve"> </w:t>
      </w:r>
      <w:r w:rsidRPr="00DC2DD9">
        <w:t>разнообразный</w:t>
      </w:r>
      <w:r w:rsidRPr="00DC2DD9">
        <w:rPr>
          <w:spacing w:val="-3"/>
        </w:rPr>
        <w:t xml:space="preserve"> </w:t>
      </w:r>
      <w:r w:rsidRPr="00DC2DD9">
        <w:t>наглядный</w:t>
      </w:r>
      <w:r w:rsidRPr="00DC2DD9">
        <w:rPr>
          <w:spacing w:val="-2"/>
        </w:rPr>
        <w:t xml:space="preserve"> </w:t>
      </w:r>
      <w:r w:rsidRPr="00DC2DD9">
        <w:t>материал,</w:t>
      </w:r>
      <w:r w:rsidRPr="00DC2DD9">
        <w:rPr>
          <w:spacing w:val="-2"/>
        </w:rPr>
        <w:t xml:space="preserve"> </w:t>
      </w:r>
      <w:r w:rsidRPr="00DC2DD9">
        <w:t>дидактические</w:t>
      </w:r>
      <w:r w:rsidRPr="00DC2DD9">
        <w:rPr>
          <w:spacing w:val="-2"/>
        </w:rPr>
        <w:t xml:space="preserve"> </w:t>
      </w:r>
      <w:r w:rsidRPr="00DC2DD9">
        <w:t>игры.</w:t>
      </w:r>
    </w:p>
    <w:p w14:paraId="1662E807" w14:textId="77777777" w:rsidR="00DC2DD9" w:rsidRPr="00DC2DD9" w:rsidRDefault="00DC2DD9" w:rsidP="00A324CF">
      <w:pPr>
        <w:pStyle w:val="af5"/>
        <w:ind w:left="0" w:right="39" w:firstLine="567"/>
      </w:pPr>
      <w:r w:rsidRPr="00DC2DD9">
        <w:t>Национально-культурные</w:t>
      </w:r>
      <w:r w:rsidRPr="00DC2DD9">
        <w:rPr>
          <w:spacing w:val="-7"/>
        </w:rPr>
        <w:t xml:space="preserve"> </w:t>
      </w:r>
      <w:r w:rsidRPr="00DC2DD9">
        <w:t>традиции.</w:t>
      </w:r>
    </w:p>
    <w:p w14:paraId="6B6C0638" w14:textId="77777777" w:rsidR="00DC2DD9" w:rsidRPr="00DC2DD9" w:rsidRDefault="00DC2DD9" w:rsidP="00A324CF">
      <w:pPr>
        <w:pStyle w:val="af5"/>
        <w:ind w:left="0" w:right="39" w:firstLine="567"/>
      </w:pPr>
      <w:r w:rsidRPr="00DC2DD9">
        <w:t>Представление</w:t>
      </w:r>
      <w:r w:rsidRPr="00DC2DD9">
        <w:rPr>
          <w:spacing w:val="1"/>
        </w:rPr>
        <w:t xml:space="preserve"> </w:t>
      </w:r>
      <w:r w:rsidRPr="00DC2DD9">
        <w:t>о</w:t>
      </w:r>
      <w:r w:rsidRPr="00DC2DD9">
        <w:rPr>
          <w:spacing w:val="1"/>
        </w:rPr>
        <w:t xml:space="preserve"> </w:t>
      </w:r>
      <w:r w:rsidRPr="00DC2DD9">
        <w:t>малой</w:t>
      </w:r>
      <w:r w:rsidRPr="00DC2DD9">
        <w:rPr>
          <w:spacing w:val="1"/>
        </w:rPr>
        <w:t xml:space="preserve"> </w:t>
      </w:r>
      <w:r w:rsidRPr="00DC2DD9">
        <w:t>Родине</w:t>
      </w:r>
      <w:r w:rsidRPr="00DC2DD9">
        <w:rPr>
          <w:spacing w:val="1"/>
        </w:rPr>
        <w:t xml:space="preserve"> </w:t>
      </w:r>
      <w:r w:rsidRPr="00DC2DD9">
        <w:t>является</w:t>
      </w:r>
      <w:r w:rsidRPr="00DC2DD9">
        <w:rPr>
          <w:spacing w:val="1"/>
        </w:rPr>
        <w:t xml:space="preserve"> </w:t>
      </w:r>
      <w:r w:rsidRPr="00DC2DD9">
        <w:t>содержательной</w:t>
      </w:r>
      <w:r w:rsidRPr="00DC2DD9">
        <w:rPr>
          <w:spacing w:val="1"/>
        </w:rPr>
        <w:t xml:space="preserve"> </w:t>
      </w:r>
      <w:r w:rsidRPr="00DC2DD9">
        <w:t>основой</w:t>
      </w:r>
      <w:r w:rsidRPr="00DC2DD9">
        <w:rPr>
          <w:spacing w:val="1"/>
        </w:rPr>
        <w:t xml:space="preserve"> </w:t>
      </w:r>
      <w:r w:rsidRPr="00DC2DD9">
        <w:t>для</w:t>
      </w:r>
      <w:r w:rsidRPr="00DC2DD9">
        <w:rPr>
          <w:spacing w:val="1"/>
        </w:rPr>
        <w:t xml:space="preserve"> </w:t>
      </w:r>
      <w:r w:rsidRPr="00DC2DD9">
        <w:t>осуществления</w:t>
      </w:r>
      <w:r w:rsidRPr="00DC2DD9">
        <w:rPr>
          <w:spacing w:val="1"/>
        </w:rPr>
        <w:t xml:space="preserve"> </w:t>
      </w:r>
      <w:r w:rsidRPr="00DC2DD9">
        <w:t>разнообразной детской деятельности. Интеграция краеведческого содержания в разных формах</w:t>
      </w:r>
      <w:r w:rsidRPr="00DC2DD9">
        <w:rPr>
          <w:spacing w:val="1"/>
        </w:rPr>
        <w:t xml:space="preserve"> </w:t>
      </w:r>
      <w:r w:rsidRPr="00DC2DD9">
        <w:t>детско-взрослой совместной</w:t>
      </w:r>
      <w:r w:rsidRPr="00DC2DD9">
        <w:rPr>
          <w:spacing w:val="-3"/>
        </w:rPr>
        <w:t xml:space="preserve"> </w:t>
      </w:r>
      <w:r w:rsidRPr="00DC2DD9">
        <w:t>и</w:t>
      </w:r>
      <w:r w:rsidRPr="00DC2DD9">
        <w:rPr>
          <w:spacing w:val="-1"/>
        </w:rPr>
        <w:t xml:space="preserve"> </w:t>
      </w:r>
      <w:r w:rsidRPr="00DC2DD9">
        <w:t>самостоятельной</w:t>
      </w:r>
      <w:r w:rsidRPr="00DC2DD9">
        <w:rPr>
          <w:spacing w:val="-1"/>
        </w:rPr>
        <w:t xml:space="preserve"> </w:t>
      </w:r>
      <w:r w:rsidRPr="00DC2DD9">
        <w:t>деятельности</w:t>
      </w:r>
      <w:r w:rsidRPr="00DC2DD9">
        <w:rPr>
          <w:spacing w:val="-2"/>
        </w:rPr>
        <w:t xml:space="preserve"> </w:t>
      </w:r>
      <w:r w:rsidRPr="00DC2DD9">
        <w:t>заключена</w:t>
      </w:r>
      <w:r w:rsidRPr="00DC2DD9">
        <w:rPr>
          <w:spacing w:val="-2"/>
        </w:rPr>
        <w:t xml:space="preserve"> </w:t>
      </w:r>
      <w:r w:rsidRPr="00DC2DD9">
        <w:t>в</w:t>
      </w:r>
      <w:r w:rsidRPr="00DC2DD9">
        <w:rPr>
          <w:spacing w:val="-1"/>
        </w:rPr>
        <w:t xml:space="preserve"> </w:t>
      </w:r>
      <w:r w:rsidRPr="00DC2DD9">
        <w:t>следующем:</w:t>
      </w:r>
    </w:p>
    <w:p w14:paraId="2A377C98" w14:textId="77777777" w:rsidR="00DC2DD9" w:rsidRPr="00DC2DD9" w:rsidRDefault="00DC2DD9" w:rsidP="00A324CF">
      <w:pPr>
        <w:pStyle w:val="af2"/>
        <w:widowControl w:val="0"/>
        <w:numPr>
          <w:ilvl w:val="0"/>
          <w:numId w:val="98"/>
        </w:numPr>
        <w:tabs>
          <w:tab w:val="left" w:pos="993"/>
        </w:tabs>
        <w:autoSpaceDE w:val="0"/>
        <w:autoSpaceDN w:val="0"/>
        <w:spacing w:after="0" w:line="240" w:lineRule="auto"/>
        <w:ind w:left="0" w:right="39" w:firstLine="567"/>
        <w:contextualSpacing w:val="0"/>
        <w:jc w:val="both"/>
        <w:rPr>
          <w:rFonts w:ascii="Times New Roman" w:hAnsi="Times New Roman" w:cs="Times New Roman"/>
          <w:sz w:val="24"/>
        </w:rPr>
      </w:pPr>
      <w:r w:rsidRPr="00DC2DD9">
        <w:rPr>
          <w:rFonts w:ascii="Times New Roman" w:hAnsi="Times New Roman" w:cs="Times New Roman"/>
          <w:sz w:val="24"/>
        </w:rPr>
        <w:t>участие детей в целевых прогулках, экскурсиях по поселку обеспечивает необходимую</w:t>
      </w:r>
      <w:r w:rsidRPr="00DC2DD9">
        <w:rPr>
          <w:rFonts w:ascii="Times New Roman" w:hAnsi="Times New Roman" w:cs="Times New Roman"/>
          <w:spacing w:val="1"/>
          <w:sz w:val="24"/>
        </w:rPr>
        <w:t xml:space="preserve"> </w:t>
      </w:r>
      <w:r w:rsidRPr="00DC2DD9">
        <w:rPr>
          <w:rFonts w:ascii="Times New Roman" w:hAnsi="Times New Roman" w:cs="Times New Roman"/>
          <w:sz w:val="24"/>
        </w:rPr>
        <w:t>двигательную</w:t>
      </w:r>
      <w:r w:rsidRPr="00DC2DD9">
        <w:rPr>
          <w:rFonts w:ascii="Times New Roman" w:hAnsi="Times New Roman" w:cs="Times New Roman"/>
          <w:spacing w:val="-2"/>
          <w:sz w:val="24"/>
        </w:rPr>
        <w:t xml:space="preserve"> </w:t>
      </w:r>
      <w:r w:rsidRPr="00DC2DD9">
        <w:rPr>
          <w:rFonts w:ascii="Times New Roman" w:hAnsi="Times New Roman" w:cs="Times New Roman"/>
          <w:sz w:val="24"/>
        </w:rPr>
        <w:t>активность</w:t>
      </w:r>
      <w:r w:rsidRPr="00DC2DD9">
        <w:rPr>
          <w:rFonts w:ascii="Times New Roman" w:hAnsi="Times New Roman" w:cs="Times New Roman"/>
          <w:spacing w:val="-1"/>
          <w:sz w:val="24"/>
        </w:rPr>
        <w:t xml:space="preserve"> </w:t>
      </w:r>
      <w:r w:rsidRPr="00DC2DD9">
        <w:rPr>
          <w:rFonts w:ascii="Times New Roman" w:hAnsi="Times New Roman" w:cs="Times New Roman"/>
          <w:sz w:val="24"/>
        </w:rPr>
        <w:t>и</w:t>
      </w:r>
      <w:r w:rsidRPr="00DC2DD9">
        <w:rPr>
          <w:rFonts w:ascii="Times New Roman" w:hAnsi="Times New Roman" w:cs="Times New Roman"/>
          <w:spacing w:val="-2"/>
          <w:sz w:val="24"/>
        </w:rPr>
        <w:t xml:space="preserve"> </w:t>
      </w:r>
      <w:r w:rsidRPr="00DC2DD9">
        <w:rPr>
          <w:rFonts w:ascii="Times New Roman" w:hAnsi="Times New Roman" w:cs="Times New Roman"/>
          <w:sz w:val="24"/>
        </w:rPr>
        <w:t>способствует</w:t>
      </w:r>
      <w:r w:rsidRPr="00DC2DD9">
        <w:rPr>
          <w:rFonts w:ascii="Times New Roman" w:hAnsi="Times New Roman" w:cs="Times New Roman"/>
          <w:spacing w:val="-2"/>
          <w:sz w:val="24"/>
        </w:rPr>
        <w:t xml:space="preserve"> </w:t>
      </w:r>
      <w:r w:rsidRPr="00DC2DD9">
        <w:rPr>
          <w:rFonts w:ascii="Times New Roman" w:hAnsi="Times New Roman" w:cs="Times New Roman"/>
          <w:sz w:val="24"/>
        </w:rPr>
        <w:t>сохранению</w:t>
      </w:r>
      <w:r w:rsidRPr="00DC2DD9">
        <w:rPr>
          <w:rFonts w:ascii="Times New Roman" w:hAnsi="Times New Roman" w:cs="Times New Roman"/>
          <w:spacing w:val="-4"/>
          <w:sz w:val="24"/>
        </w:rPr>
        <w:t xml:space="preserve"> </w:t>
      </w:r>
      <w:r w:rsidRPr="00DC2DD9">
        <w:rPr>
          <w:rFonts w:ascii="Times New Roman" w:hAnsi="Times New Roman" w:cs="Times New Roman"/>
          <w:sz w:val="24"/>
        </w:rPr>
        <w:t>и</w:t>
      </w:r>
      <w:r w:rsidRPr="00DC2DD9">
        <w:rPr>
          <w:rFonts w:ascii="Times New Roman" w:hAnsi="Times New Roman" w:cs="Times New Roman"/>
          <w:spacing w:val="-1"/>
          <w:sz w:val="24"/>
        </w:rPr>
        <w:t xml:space="preserve"> </w:t>
      </w:r>
      <w:r w:rsidRPr="00DC2DD9">
        <w:rPr>
          <w:rFonts w:ascii="Times New Roman" w:hAnsi="Times New Roman" w:cs="Times New Roman"/>
          <w:sz w:val="24"/>
        </w:rPr>
        <w:t>укреплению</w:t>
      </w:r>
      <w:r w:rsidRPr="00DC2DD9">
        <w:rPr>
          <w:rFonts w:ascii="Times New Roman" w:hAnsi="Times New Roman" w:cs="Times New Roman"/>
          <w:spacing w:val="-4"/>
          <w:sz w:val="24"/>
        </w:rPr>
        <w:t xml:space="preserve"> </w:t>
      </w:r>
      <w:r w:rsidRPr="00DC2DD9">
        <w:rPr>
          <w:rFonts w:ascii="Times New Roman" w:hAnsi="Times New Roman" w:cs="Times New Roman"/>
          <w:sz w:val="24"/>
        </w:rPr>
        <w:t>здоровья</w:t>
      </w:r>
      <w:r w:rsidRPr="00DC2DD9">
        <w:rPr>
          <w:rFonts w:ascii="Times New Roman" w:hAnsi="Times New Roman" w:cs="Times New Roman"/>
          <w:spacing w:val="-2"/>
          <w:sz w:val="24"/>
        </w:rPr>
        <w:t xml:space="preserve"> </w:t>
      </w:r>
      <w:r w:rsidRPr="00DC2DD9">
        <w:rPr>
          <w:rFonts w:ascii="Times New Roman" w:hAnsi="Times New Roman" w:cs="Times New Roman"/>
          <w:sz w:val="24"/>
        </w:rPr>
        <w:t>дошкольников;</w:t>
      </w:r>
    </w:p>
    <w:p w14:paraId="2DB39C93" w14:textId="77777777" w:rsidR="00DC2DD9" w:rsidRPr="00DC2DD9" w:rsidRDefault="00DC2DD9" w:rsidP="00A324CF">
      <w:pPr>
        <w:pStyle w:val="af2"/>
        <w:widowControl w:val="0"/>
        <w:numPr>
          <w:ilvl w:val="0"/>
          <w:numId w:val="98"/>
        </w:numPr>
        <w:tabs>
          <w:tab w:val="left" w:pos="993"/>
          <w:tab w:val="left" w:pos="1400"/>
        </w:tabs>
        <w:autoSpaceDE w:val="0"/>
        <w:autoSpaceDN w:val="0"/>
        <w:spacing w:after="0" w:line="240" w:lineRule="auto"/>
        <w:ind w:left="0" w:right="39" w:firstLine="567"/>
        <w:contextualSpacing w:val="0"/>
        <w:jc w:val="both"/>
        <w:rPr>
          <w:rFonts w:ascii="Times New Roman" w:hAnsi="Times New Roman" w:cs="Times New Roman"/>
          <w:sz w:val="24"/>
        </w:rPr>
      </w:pPr>
      <w:r w:rsidRPr="00DC2DD9">
        <w:rPr>
          <w:rFonts w:ascii="Times New Roman" w:hAnsi="Times New Roman" w:cs="Times New Roman"/>
          <w:sz w:val="24"/>
        </w:rPr>
        <w:t>обсуждение</w:t>
      </w:r>
      <w:r w:rsidRPr="00DC2DD9">
        <w:rPr>
          <w:rFonts w:ascii="Times New Roman" w:hAnsi="Times New Roman" w:cs="Times New Roman"/>
          <w:spacing w:val="-4"/>
          <w:sz w:val="24"/>
        </w:rPr>
        <w:t xml:space="preserve"> </w:t>
      </w:r>
      <w:r w:rsidRPr="00DC2DD9">
        <w:rPr>
          <w:rFonts w:ascii="Times New Roman" w:hAnsi="Times New Roman" w:cs="Times New Roman"/>
          <w:sz w:val="24"/>
        </w:rPr>
        <w:t>с</w:t>
      </w:r>
      <w:r w:rsidRPr="00DC2DD9">
        <w:rPr>
          <w:rFonts w:ascii="Times New Roman" w:hAnsi="Times New Roman" w:cs="Times New Roman"/>
          <w:spacing w:val="-3"/>
          <w:sz w:val="24"/>
        </w:rPr>
        <w:t xml:space="preserve"> </w:t>
      </w:r>
      <w:r w:rsidRPr="00DC2DD9">
        <w:rPr>
          <w:rFonts w:ascii="Times New Roman" w:hAnsi="Times New Roman" w:cs="Times New Roman"/>
          <w:sz w:val="24"/>
        </w:rPr>
        <w:t>детьми</w:t>
      </w:r>
      <w:r w:rsidRPr="00DC2DD9">
        <w:rPr>
          <w:rFonts w:ascii="Times New Roman" w:hAnsi="Times New Roman" w:cs="Times New Roman"/>
          <w:spacing w:val="-2"/>
          <w:sz w:val="24"/>
        </w:rPr>
        <w:t xml:space="preserve"> </w:t>
      </w:r>
      <w:r w:rsidRPr="00DC2DD9">
        <w:rPr>
          <w:rFonts w:ascii="Times New Roman" w:hAnsi="Times New Roman" w:cs="Times New Roman"/>
          <w:sz w:val="24"/>
        </w:rPr>
        <w:t>правил</w:t>
      </w:r>
      <w:r w:rsidRPr="00DC2DD9">
        <w:rPr>
          <w:rFonts w:ascii="Times New Roman" w:hAnsi="Times New Roman" w:cs="Times New Roman"/>
          <w:spacing w:val="-4"/>
          <w:sz w:val="24"/>
        </w:rPr>
        <w:t xml:space="preserve"> </w:t>
      </w:r>
      <w:r w:rsidRPr="00DC2DD9">
        <w:rPr>
          <w:rFonts w:ascii="Times New Roman" w:hAnsi="Times New Roman" w:cs="Times New Roman"/>
          <w:sz w:val="24"/>
        </w:rPr>
        <w:t>безопасного</w:t>
      </w:r>
      <w:r w:rsidRPr="00DC2DD9">
        <w:rPr>
          <w:rFonts w:ascii="Times New Roman" w:hAnsi="Times New Roman" w:cs="Times New Roman"/>
          <w:spacing w:val="-2"/>
          <w:sz w:val="24"/>
        </w:rPr>
        <w:t xml:space="preserve"> </w:t>
      </w:r>
      <w:r w:rsidRPr="00DC2DD9">
        <w:rPr>
          <w:rFonts w:ascii="Times New Roman" w:hAnsi="Times New Roman" w:cs="Times New Roman"/>
          <w:sz w:val="24"/>
        </w:rPr>
        <w:t>поведения</w:t>
      </w:r>
      <w:r w:rsidRPr="00DC2DD9">
        <w:rPr>
          <w:rFonts w:ascii="Times New Roman" w:hAnsi="Times New Roman" w:cs="Times New Roman"/>
          <w:spacing w:val="-2"/>
          <w:sz w:val="24"/>
        </w:rPr>
        <w:t xml:space="preserve"> </w:t>
      </w:r>
      <w:r w:rsidRPr="00DC2DD9">
        <w:rPr>
          <w:rFonts w:ascii="Times New Roman" w:hAnsi="Times New Roman" w:cs="Times New Roman"/>
          <w:sz w:val="24"/>
        </w:rPr>
        <w:t>на</w:t>
      </w:r>
      <w:r w:rsidRPr="00DC2DD9">
        <w:rPr>
          <w:rFonts w:ascii="Times New Roman" w:hAnsi="Times New Roman" w:cs="Times New Roman"/>
          <w:spacing w:val="-4"/>
          <w:sz w:val="24"/>
        </w:rPr>
        <w:t xml:space="preserve"> </w:t>
      </w:r>
      <w:r w:rsidRPr="00DC2DD9">
        <w:rPr>
          <w:rFonts w:ascii="Times New Roman" w:hAnsi="Times New Roman" w:cs="Times New Roman"/>
          <w:sz w:val="24"/>
        </w:rPr>
        <w:t>улицах</w:t>
      </w:r>
      <w:r w:rsidRPr="00DC2DD9">
        <w:rPr>
          <w:rFonts w:ascii="Times New Roman" w:hAnsi="Times New Roman" w:cs="Times New Roman"/>
          <w:spacing w:val="-2"/>
          <w:sz w:val="24"/>
        </w:rPr>
        <w:t xml:space="preserve"> </w:t>
      </w:r>
      <w:r w:rsidRPr="00DC2DD9">
        <w:rPr>
          <w:rFonts w:ascii="Times New Roman" w:hAnsi="Times New Roman" w:cs="Times New Roman"/>
          <w:sz w:val="24"/>
        </w:rPr>
        <w:t>родного</w:t>
      </w:r>
      <w:r w:rsidRPr="00DC2DD9">
        <w:rPr>
          <w:rFonts w:ascii="Times New Roman" w:hAnsi="Times New Roman" w:cs="Times New Roman"/>
          <w:spacing w:val="-2"/>
          <w:sz w:val="24"/>
        </w:rPr>
        <w:t xml:space="preserve"> </w:t>
      </w:r>
      <w:r w:rsidRPr="00DC2DD9">
        <w:rPr>
          <w:rFonts w:ascii="Times New Roman" w:hAnsi="Times New Roman" w:cs="Times New Roman"/>
          <w:sz w:val="24"/>
        </w:rPr>
        <w:t>города;</w:t>
      </w:r>
    </w:p>
    <w:p w14:paraId="5E8A8692" w14:textId="77777777" w:rsidR="00DC2DD9" w:rsidRPr="00DC2DD9" w:rsidRDefault="00DC2DD9" w:rsidP="00A324CF">
      <w:pPr>
        <w:pStyle w:val="af2"/>
        <w:widowControl w:val="0"/>
        <w:numPr>
          <w:ilvl w:val="0"/>
          <w:numId w:val="98"/>
        </w:numPr>
        <w:tabs>
          <w:tab w:val="left" w:pos="993"/>
        </w:tabs>
        <w:autoSpaceDE w:val="0"/>
        <w:autoSpaceDN w:val="0"/>
        <w:spacing w:after="0" w:line="240" w:lineRule="auto"/>
        <w:ind w:left="0" w:right="39" w:firstLine="567"/>
        <w:contextualSpacing w:val="0"/>
        <w:jc w:val="both"/>
        <w:rPr>
          <w:rFonts w:ascii="Times New Roman" w:hAnsi="Times New Roman" w:cs="Times New Roman"/>
          <w:sz w:val="24"/>
        </w:rPr>
      </w:pPr>
      <w:r w:rsidRPr="00DC2DD9">
        <w:rPr>
          <w:rFonts w:ascii="Times New Roman" w:hAnsi="Times New Roman" w:cs="Times New Roman"/>
          <w:sz w:val="24"/>
        </w:rPr>
        <w:t>участие</w:t>
      </w:r>
      <w:r w:rsidRPr="00DC2DD9">
        <w:rPr>
          <w:rFonts w:ascii="Times New Roman" w:hAnsi="Times New Roman" w:cs="Times New Roman"/>
          <w:spacing w:val="-3"/>
          <w:sz w:val="24"/>
        </w:rPr>
        <w:t xml:space="preserve"> </w:t>
      </w:r>
      <w:r w:rsidRPr="00DC2DD9">
        <w:rPr>
          <w:rFonts w:ascii="Times New Roman" w:hAnsi="Times New Roman" w:cs="Times New Roman"/>
          <w:sz w:val="24"/>
        </w:rPr>
        <w:t>детей</w:t>
      </w:r>
      <w:r w:rsidRPr="00DC2DD9">
        <w:rPr>
          <w:rFonts w:ascii="Times New Roman" w:hAnsi="Times New Roman" w:cs="Times New Roman"/>
          <w:spacing w:val="-1"/>
          <w:sz w:val="24"/>
        </w:rPr>
        <w:t xml:space="preserve"> </w:t>
      </w:r>
      <w:r w:rsidRPr="00DC2DD9">
        <w:rPr>
          <w:rFonts w:ascii="Times New Roman" w:hAnsi="Times New Roman" w:cs="Times New Roman"/>
          <w:sz w:val="24"/>
        </w:rPr>
        <w:t>в</w:t>
      </w:r>
      <w:r w:rsidRPr="00DC2DD9">
        <w:rPr>
          <w:rFonts w:ascii="Times New Roman" w:hAnsi="Times New Roman" w:cs="Times New Roman"/>
          <w:spacing w:val="-2"/>
          <w:sz w:val="24"/>
        </w:rPr>
        <w:t xml:space="preserve"> </w:t>
      </w:r>
      <w:r w:rsidRPr="00DC2DD9">
        <w:rPr>
          <w:rFonts w:ascii="Times New Roman" w:hAnsi="Times New Roman" w:cs="Times New Roman"/>
          <w:sz w:val="24"/>
        </w:rPr>
        <w:t>совместном</w:t>
      </w:r>
      <w:r w:rsidRPr="00DC2DD9">
        <w:rPr>
          <w:rFonts w:ascii="Times New Roman" w:hAnsi="Times New Roman" w:cs="Times New Roman"/>
          <w:spacing w:val="-2"/>
          <w:sz w:val="24"/>
        </w:rPr>
        <w:t xml:space="preserve"> </w:t>
      </w:r>
      <w:r w:rsidRPr="00DC2DD9">
        <w:rPr>
          <w:rFonts w:ascii="Times New Roman" w:hAnsi="Times New Roman" w:cs="Times New Roman"/>
          <w:sz w:val="24"/>
        </w:rPr>
        <w:t>со</w:t>
      </w:r>
      <w:r w:rsidRPr="00DC2DD9">
        <w:rPr>
          <w:rFonts w:ascii="Times New Roman" w:hAnsi="Times New Roman" w:cs="Times New Roman"/>
          <w:spacing w:val="-1"/>
          <w:sz w:val="24"/>
        </w:rPr>
        <w:t xml:space="preserve"> </w:t>
      </w:r>
      <w:r w:rsidRPr="00DC2DD9">
        <w:rPr>
          <w:rFonts w:ascii="Times New Roman" w:hAnsi="Times New Roman" w:cs="Times New Roman"/>
          <w:sz w:val="24"/>
        </w:rPr>
        <w:t>взрослыми</w:t>
      </w:r>
      <w:r w:rsidRPr="00DC2DD9">
        <w:rPr>
          <w:rFonts w:ascii="Times New Roman" w:hAnsi="Times New Roman" w:cs="Times New Roman"/>
          <w:spacing w:val="-1"/>
          <w:sz w:val="24"/>
        </w:rPr>
        <w:t xml:space="preserve"> </w:t>
      </w:r>
      <w:r w:rsidRPr="00DC2DD9">
        <w:rPr>
          <w:rFonts w:ascii="Times New Roman" w:hAnsi="Times New Roman" w:cs="Times New Roman"/>
          <w:sz w:val="24"/>
        </w:rPr>
        <w:t>труде</w:t>
      </w:r>
      <w:r w:rsidRPr="00DC2DD9">
        <w:rPr>
          <w:rFonts w:ascii="Times New Roman" w:hAnsi="Times New Roman" w:cs="Times New Roman"/>
          <w:spacing w:val="-2"/>
          <w:sz w:val="24"/>
        </w:rPr>
        <w:t xml:space="preserve"> </w:t>
      </w:r>
      <w:r w:rsidRPr="00DC2DD9">
        <w:rPr>
          <w:rFonts w:ascii="Times New Roman" w:hAnsi="Times New Roman" w:cs="Times New Roman"/>
          <w:sz w:val="24"/>
        </w:rPr>
        <w:t>на</w:t>
      </w:r>
      <w:r w:rsidRPr="00DC2DD9">
        <w:rPr>
          <w:rFonts w:ascii="Times New Roman" w:hAnsi="Times New Roman" w:cs="Times New Roman"/>
          <w:spacing w:val="-2"/>
          <w:sz w:val="24"/>
        </w:rPr>
        <w:t xml:space="preserve"> </w:t>
      </w:r>
      <w:r w:rsidRPr="00DC2DD9">
        <w:rPr>
          <w:rFonts w:ascii="Times New Roman" w:hAnsi="Times New Roman" w:cs="Times New Roman"/>
          <w:sz w:val="24"/>
        </w:rPr>
        <w:t>участке</w:t>
      </w:r>
      <w:r w:rsidRPr="00DC2DD9">
        <w:rPr>
          <w:rFonts w:ascii="Times New Roman" w:hAnsi="Times New Roman" w:cs="Times New Roman"/>
          <w:spacing w:val="-2"/>
          <w:sz w:val="24"/>
        </w:rPr>
        <w:t xml:space="preserve"> </w:t>
      </w:r>
      <w:r w:rsidRPr="00DC2DD9">
        <w:rPr>
          <w:rFonts w:ascii="Times New Roman" w:hAnsi="Times New Roman" w:cs="Times New Roman"/>
          <w:sz w:val="24"/>
        </w:rPr>
        <w:t>детского</w:t>
      </w:r>
      <w:r w:rsidRPr="00DC2DD9">
        <w:rPr>
          <w:rFonts w:ascii="Times New Roman" w:hAnsi="Times New Roman" w:cs="Times New Roman"/>
          <w:spacing w:val="-1"/>
          <w:sz w:val="24"/>
        </w:rPr>
        <w:t xml:space="preserve"> </w:t>
      </w:r>
      <w:r w:rsidRPr="00DC2DD9">
        <w:rPr>
          <w:rFonts w:ascii="Times New Roman" w:hAnsi="Times New Roman" w:cs="Times New Roman"/>
          <w:sz w:val="24"/>
        </w:rPr>
        <w:t>сада;</w:t>
      </w:r>
    </w:p>
    <w:p w14:paraId="035980B6" w14:textId="77777777" w:rsidR="00DC2DD9" w:rsidRPr="00DC2DD9" w:rsidRDefault="00DC2DD9" w:rsidP="00A324CF">
      <w:pPr>
        <w:pStyle w:val="af2"/>
        <w:widowControl w:val="0"/>
        <w:numPr>
          <w:ilvl w:val="0"/>
          <w:numId w:val="98"/>
        </w:numPr>
        <w:tabs>
          <w:tab w:val="left" w:pos="993"/>
          <w:tab w:val="left" w:pos="1441"/>
        </w:tabs>
        <w:autoSpaceDE w:val="0"/>
        <w:autoSpaceDN w:val="0"/>
        <w:spacing w:after="0" w:line="240" w:lineRule="auto"/>
        <w:ind w:left="0" w:right="39" w:firstLine="567"/>
        <w:contextualSpacing w:val="0"/>
        <w:jc w:val="both"/>
        <w:rPr>
          <w:rFonts w:ascii="Times New Roman" w:hAnsi="Times New Roman" w:cs="Times New Roman"/>
          <w:sz w:val="24"/>
        </w:rPr>
      </w:pPr>
      <w:r w:rsidRPr="00DC2DD9">
        <w:rPr>
          <w:rFonts w:ascii="Times New Roman" w:hAnsi="Times New Roman" w:cs="Times New Roman"/>
          <w:sz w:val="24"/>
        </w:rPr>
        <w:t>развитие</w:t>
      </w:r>
      <w:r w:rsidRPr="00DC2DD9">
        <w:rPr>
          <w:rFonts w:ascii="Times New Roman" w:hAnsi="Times New Roman" w:cs="Times New Roman"/>
          <w:spacing w:val="1"/>
          <w:sz w:val="24"/>
        </w:rPr>
        <w:t xml:space="preserve"> </w:t>
      </w:r>
      <w:r w:rsidRPr="00DC2DD9">
        <w:rPr>
          <w:rFonts w:ascii="Times New Roman" w:hAnsi="Times New Roman" w:cs="Times New Roman"/>
          <w:sz w:val="24"/>
        </w:rPr>
        <w:t>эстетического</w:t>
      </w:r>
      <w:r w:rsidRPr="00DC2DD9">
        <w:rPr>
          <w:rFonts w:ascii="Times New Roman" w:hAnsi="Times New Roman" w:cs="Times New Roman"/>
          <w:spacing w:val="1"/>
          <w:sz w:val="24"/>
        </w:rPr>
        <w:t xml:space="preserve"> </w:t>
      </w:r>
      <w:r w:rsidRPr="00DC2DD9">
        <w:rPr>
          <w:rFonts w:ascii="Times New Roman" w:hAnsi="Times New Roman" w:cs="Times New Roman"/>
          <w:sz w:val="24"/>
        </w:rPr>
        <w:t>восприятия</w:t>
      </w:r>
      <w:r w:rsidRPr="00DC2DD9">
        <w:rPr>
          <w:rFonts w:ascii="Times New Roman" w:hAnsi="Times New Roman" w:cs="Times New Roman"/>
          <w:spacing w:val="1"/>
          <w:sz w:val="24"/>
        </w:rPr>
        <w:t xml:space="preserve"> </w:t>
      </w:r>
      <w:r w:rsidRPr="00DC2DD9">
        <w:rPr>
          <w:rFonts w:ascii="Times New Roman" w:hAnsi="Times New Roman" w:cs="Times New Roman"/>
          <w:sz w:val="24"/>
        </w:rPr>
        <w:t>и</w:t>
      </w:r>
      <w:r w:rsidRPr="00DC2DD9">
        <w:rPr>
          <w:rFonts w:ascii="Times New Roman" w:hAnsi="Times New Roman" w:cs="Times New Roman"/>
          <w:spacing w:val="1"/>
          <w:sz w:val="24"/>
        </w:rPr>
        <w:t xml:space="preserve"> </w:t>
      </w:r>
      <w:r w:rsidRPr="00DC2DD9">
        <w:rPr>
          <w:rFonts w:ascii="Times New Roman" w:hAnsi="Times New Roman" w:cs="Times New Roman"/>
          <w:sz w:val="24"/>
        </w:rPr>
        <w:t>суждений</w:t>
      </w:r>
      <w:r w:rsidRPr="00DC2DD9">
        <w:rPr>
          <w:rFonts w:ascii="Times New Roman" w:hAnsi="Times New Roman" w:cs="Times New Roman"/>
          <w:spacing w:val="1"/>
          <w:sz w:val="24"/>
        </w:rPr>
        <w:t xml:space="preserve"> </w:t>
      </w:r>
      <w:r w:rsidRPr="00DC2DD9">
        <w:rPr>
          <w:rFonts w:ascii="Times New Roman" w:hAnsi="Times New Roman" w:cs="Times New Roman"/>
          <w:sz w:val="24"/>
        </w:rPr>
        <w:t>в</w:t>
      </w:r>
      <w:r w:rsidRPr="00DC2DD9">
        <w:rPr>
          <w:rFonts w:ascii="Times New Roman" w:hAnsi="Times New Roman" w:cs="Times New Roman"/>
          <w:spacing w:val="1"/>
          <w:sz w:val="24"/>
        </w:rPr>
        <w:t xml:space="preserve"> </w:t>
      </w:r>
      <w:r w:rsidRPr="00DC2DD9">
        <w:rPr>
          <w:rFonts w:ascii="Times New Roman" w:hAnsi="Times New Roman" w:cs="Times New Roman"/>
          <w:sz w:val="24"/>
        </w:rPr>
        <w:t>процессе</w:t>
      </w:r>
      <w:r w:rsidRPr="00DC2DD9">
        <w:rPr>
          <w:rFonts w:ascii="Times New Roman" w:hAnsi="Times New Roman" w:cs="Times New Roman"/>
          <w:spacing w:val="1"/>
          <w:sz w:val="24"/>
        </w:rPr>
        <w:t xml:space="preserve"> </w:t>
      </w:r>
      <w:r w:rsidRPr="00DC2DD9">
        <w:rPr>
          <w:rFonts w:ascii="Times New Roman" w:hAnsi="Times New Roman" w:cs="Times New Roman"/>
          <w:sz w:val="24"/>
        </w:rPr>
        <w:t>чтения</w:t>
      </w:r>
      <w:r w:rsidRPr="00DC2DD9">
        <w:rPr>
          <w:rFonts w:ascii="Times New Roman" w:hAnsi="Times New Roman" w:cs="Times New Roman"/>
          <w:spacing w:val="1"/>
          <w:sz w:val="24"/>
        </w:rPr>
        <w:t xml:space="preserve"> </w:t>
      </w:r>
      <w:r w:rsidRPr="00DC2DD9">
        <w:rPr>
          <w:rFonts w:ascii="Times New Roman" w:hAnsi="Times New Roman" w:cs="Times New Roman"/>
          <w:sz w:val="24"/>
        </w:rPr>
        <w:t>произведений</w:t>
      </w:r>
      <w:r w:rsidRPr="00DC2DD9">
        <w:rPr>
          <w:rFonts w:ascii="Times New Roman" w:hAnsi="Times New Roman" w:cs="Times New Roman"/>
          <w:spacing w:val="1"/>
          <w:sz w:val="24"/>
        </w:rPr>
        <w:t xml:space="preserve"> </w:t>
      </w:r>
      <w:r w:rsidRPr="00DC2DD9">
        <w:rPr>
          <w:rFonts w:ascii="Times New Roman" w:hAnsi="Times New Roman" w:cs="Times New Roman"/>
          <w:sz w:val="24"/>
        </w:rPr>
        <w:t>художественной литературы о малой Родине, накопление опыта участия в разговорах, беседах о</w:t>
      </w:r>
      <w:r w:rsidRPr="00DC2DD9">
        <w:rPr>
          <w:rFonts w:ascii="Times New Roman" w:hAnsi="Times New Roman" w:cs="Times New Roman"/>
          <w:spacing w:val="1"/>
          <w:sz w:val="24"/>
        </w:rPr>
        <w:t xml:space="preserve"> </w:t>
      </w:r>
      <w:r w:rsidRPr="00DC2DD9">
        <w:rPr>
          <w:rFonts w:ascii="Times New Roman" w:hAnsi="Times New Roman" w:cs="Times New Roman"/>
          <w:sz w:val="24"/>
        </w:rPr>
        <w:t>событиях,</w:t>
      </w:r>
      <w:r w:rsidRPr="00DC2DD9">
        <w:rPr>
          <w:rFonts w:ascii="Times New Roman" w:hAnsi="Times New Roman" w:cs="Times New Roman"/>
          <w:spacing w:val="1"/>
          <w:sz w:val="24"/>
        </w:rPr>
        <w:t xml:space="preserve"> </w:t>
      </w:r>
      <w:r w:rsidRPr="00DC2DD9">
        <w:rPr>
          <w:rFonts w:ascii="Times New Roman" w:hAnsi="Times New Roman" w:cs="Times New Roman"/>
          <w:sz w:val="24"/>
        </w:rPr>
        <w:t>происходящих</w:t>
      </w:r>
      <w:r w:rsidRPr="00DC2DD9">
        <w:rPr>
          <w:rFonts w:ascii="Times New Roman" w:hAnsi="Times New Roman" w:cs="Times New Roman"/>
          <w:spacing w:val="1"/>
          <w:sz w:val="24"/>
        </w:rPr>
        <w:t xml:space="preserve"> </w:t>
      </w:r>
      <w:r w:rsidRPr="00DC2DD9">
        <w:rPr>
          <w:rFonts w:ascii="Times New Roman" w:hAnsi="Times New Roman" w:cs="Times New Roman"/>
          <w:sz w:val="24"/>
        </w:rPr>
        <w:t>в</w:t>
      </w:r>
      <w:r w:rsidRPr="00DC2DD9">
        <w:rPr>
          <w:rFonts w:ascii="Times New Roman" w:hAnsi="Times New Roman" w:cs="Times New Roman"/>
          <w:spacing w:val="1"/>
          <w:sz w:val="24"/>
        </w:rPr>
        <w:t xml:space="preserve"> </w:t>
      </w:r>
      <w:r w:rsidRPr="00DC2DD9">
        <w:rPr>
          <w:rFonts w:ascii="Times New Roman" w:hAnsi="Times New Roman" w:cs="Times New Roman"/>
          <w:sz w:val="24"/>
        </w:rPr>
        <w:t>родном</w:t>
      </w:r>
      <w:r w:rsidRPr="00DC2DD9">
        <w:rPr>
          <w:rFonts w:ascii="Times New Roman" w:hAnsi="Times New Roman" w:cs="Times New Roman"/>
          <w:spacing w:val="1"/>
          <w:sz w:val="24"/>
        </w:rPr>
        <w:t xml:space="preserve"> </w:t>
      </w:r>
      <w:r w:rsidRPr="00DC2DD9">
        <w:rPr>
          <w:rFonts w:ascii="Times New Roman" w:hAnsi="Times New Roman" w:cs="Times New Roman"/>
          <w:sz w:val="24"/>
        </w:rPr>
        <w:t>городе,</w:t>
      </w:r>
      <w:r w:rsidRPr="00DC2DD9">
        <w:rPr>
          <w:rFonts w:ascii="Times New Roman" w:hAnsi="Times New Roman" w:cs="Times New Roman"/>
          <w:spacing w:val="1"/>
          <w:sz w:val="24"/>
        </w:rPr>
        <w:t xml:space="preserve"> </w:t>
      </w:r>
      <w:r w:rsidRPr="00DC2DD9">
        <w:rPr>
          <w:rFonts w:ascii="Times New Roman" w:hAnsi="Times New Roman" w:cs="Times New Roman"/>
          <w:sz w:val="24"/>
        </w:rPr>
        <w:t>о</w:t>
      </w:r>
      <w:r w:rsidRPr="00DC2DD9">
        <w:rPr>
          <w:rFonts w:ascii="Times New Roman" w:hAnsi="Times New Roman" w:cs="Times New Roman"/>
          <w:spacing w:val="1"/>
          <w:sz w:val="24"/>
        </w:rPr>
        <w:t xml:space="preserve"> </w:t>
      </w:r>
      <w:r w:rsidRPr="00DC2DD9">
        <w:rPr>
          <w:rFonts w:ascii="Times New Roman" w:hAnsi="Times New Roman" w:cs="Times New Roman"/>
          <w:sz w:val="24"/>
        </w:rPr>
        <w:t>его</w:t>
      </w:r>
      <w:r w:rsidRPr="00DC2DD9">
        <w:rPr>
          <w:rFonts w:ascii="Times New Roman" w:hAnsi="Times New Roman" w:cs="Times New Roman"/>
          <w:spacing w:val="1"/>
          <w:sz w:val="24"/>
        </w:rPr>
        <w:t xml:space="preserve"> </w:t>
      </w:r>
      <w:r w:rsidRPr="00DC2DD9">
        <w:rPr>
          <w:rFonts w:ascii="Times New Roman" w:hAnsi="Times New Roman" w:cs="Times New Roman"/>
          <w:sz w:val="24"/>
        </w:rPr>
        <w:t>достопримечательностях,</w:t>
      </w:r>
      <w:r w:rsidRPr="00DC2DD9">
        <w:rPr>
          <w:rFonts w:ascii="Times New Roman" w:hAnsi="Times New Roman" w:cs="Times New Roman"/>
          <w:spacing w:val="1"/>
          <w:sz w:val="24"/>
        </w:rPr>
        <w:t xml:space="preserve"> </w:t>
      </w:r>
      <w:r w:rsidRPr="00DC2DD9">
        <w:rPr>
          <w:rFonts w:ascii="Times New Roman" w:hAnsi="Times New Roman" w:cs="Times New Roman"/>
          <w:sz w:val="24"/>
        </w:rPr>
        <w:t>участие</w:t>
      </w:r>
      <w:r w:rsidRPr="00DC2DD9">
        <w:rPr>
          <w:rFonts w:ascii="Times New Roman" w:hAnsi="Times New Roman" w:cs="Times New Roman"/>
          <w:spacing w:val="1"/>
          <w:sz w:val="24"/>
        </w:rPr>
        <w:t xml:space="preserve"> </w:t>
      </w:r>
      <w:r w:rsidRPr="00DC2DD9">
        <w:rPr>
          <w:rFonts w:ascii="Times New Roman" w:hAnsi="Times New Roman" w:cs="Times New Roman"/>
          <w:sz w:val="24"/>
        </w:rPr>
        <w:t>в</w:t>
      </w:r>
      <w:r w:rsidRPr="00DC2DD9">
        <w:rPr>
          <w:rFonts w:ascii="Times New Roman" w:hAnsi="Times New Roman" w:cs="Times New Roman"/>
          <w:spacing w:val="1"/>
          <w:sz w:val="24"/>
        </w:rPr>
        <w:t xml:space="preserve"> </w:t>
      </w:r>
      <w:r w:rsidRPr="00DC2DD9">
        <w:rPr>
          <w:rFonts w:ascii="Times New Roman" w:hAnsi="Times New Roman" w:cs="Times New Roman"/>
          <w:sz w:val="24"/>
        </w:rPr>
        <w:t>придумывании</w:t>
      </w:r>
      <w:r w:rsidRPr="00DC2DD9">
        <w:rPr>
          <w:rFonts w:ascii="Times New Roman" w:hAnsi="Times New Roman" w:cs="Times New Roman"/>
          <w:spacing w:val="-1"/>
          <w:sz w:val="24"/>
        </w:rPr>
        <w:t xml:space="preserve"> </w:t>
      </w:r>
      <w:r w:rsidRPr="00DC2DD9">
        <w:rPr>
          <w:rFonts w:ascii="Times New Roman" w:hAnsi="Times New Roman" w:cs="Times New Roman"/>
          <w:sz w:val="24"/>
        </w:rPr>
        <w:t>сказок и</w:t>
      </w:r>
      <w:r w:rsidRPr="00DC2DD9">
        <w:rPr>
          <w:rFonts w:ascii="Times New Roman" w:hAnsi="Times New Roman" w:cs="Times New Roman"/>
          <w:spacing w:val="-3"/>
          <w:sz w:val="24"/>
        </w:rPr>
        <w:t xml:space="preserve"> </w:t>
      </w:r>
      <w:r w:rsidRPr="00DC2DD9">
        <w:rPr>
          <w:rFonts w:ascii="Times New Roman" w:hAnsi="Times New Roman" w:cs="Times New Roman"/>
          <w:sz w:val="24"/>
        </w:rPr>
        <w:t>историй о</w:t>
      </w:r>
      <w:r w:rsidRPr="00DC2DD9">
        <w:rPr>
          <w:rFonts w:ascii="Times New Roman" w:hAnsi="Times New Roman" w:cs="Times New Roman"/>
          <w:spacing w:val="-1"/>
          <w:sz w:val="24"/>
        </w:rPr>
        <w:t xml:space="preserve"> </w:t>
      </w:r>
      <w:r w:rsidRPr="00DC2DD9">
        <w:rPr>
          <w:rFonts w:ascii="Times New Roman" w:hAnsi="Times New Roman" w:cs="Times New Roman"/>
          <w:sz w:val="24"/>
        </w:rPr>
        <w:t>достопримечательностях малой родины;</w:t>
      </w:r>
    </w:p>
    <w:p w14:paraId="1BAB6849" w14:textId="77777777" w:rsidR="00DC2DD9" w:rsidRPr="00DC2DD9" w:rsidRDefault="00DC2DD9" w:rsidP="00A324CF">
      <w:pPr>
        <w:pStyle w:val="af2"/>
        <w:widowControl w:val="0"/>
        <w:numPr>
          <w:ilvl w:val="0"/>
          <w:numId w:val="98"/>
        </w:numPr>
        <w:tabs>
          <w:tab w:val="left" w:pos="993"/>
        </w:tabs>
        <w:autoSpaceDE w:val="0"/>
        <w:autoSpaceDN w:val="0"/>
        <w:spacing w:after="0" w:line="240" w:lineRule="auto"/>
        <w:ind w:left="0" w:right="39" w:firstLine="567"/>
        <w:contextualSpacing w:val="0"/>
        <w:jc w:val="both"/>
        <w:rPr>
          <w:rFonts w:ascii="Times New Roman" w:hAnsi="Times New Roman" w:cs="Times New Roman"/>
          <w:sz w:val="24"/>
        </w:rPr>
      </w:pPr>
      <w:r w:rsidRPr="00DC2DD9">
        <w:rPr>
          <w:rFonts w:ascii="Times New Roman" w:hAnsi="Times New Roman" w:cs="Times New Roman"/>
          <w:sz w:val="24"/>
        </w:rPr>
        <w:t>рассматривание дидактических картинок, иллюстраций, отражающих отношение людей</w:t>
      </w:r>
      <w:r w:rsidRPr="00DC2DD9">
        <w:rPr>
          <w:rFonts w:ascii="Times New Roman" w:hAnsi="Times New Roman" w:cs="Times New Roman"/>
          <w:spacing w:val="1"/>
          <w:sz w:val="24"/>
        </w:rPr>
        <w:t xml:space="preserve"> </w:t>
      </w:r>
      <w:r w:rsidRPr="00DC2DD9">
        <w:rPr>
          <w:rFonts w:ascii="Times New Roman" w:hAnsi="Times New Roman" w:cs="Times New Roman"/>
          <w:sz w:val="24"/>
        </w:rPr>
        <w:t>к малой родине: высаживание деревьев и цветов, возложение цветов к мемориалам воинов и</w:t>
      </w:r>
      <w:r w:rsidRPr="00DC2DD9">
        <w:rPr>
          <w:rFonts w:ascii="Times New Roman" w:hAnsi="Times New Roman" w:cs="Times New Roman"/>
          <w:spacing w:val="1"/>
          <w:sz w:val="24"/>
        </w:rPr>
        <w:t xml:space="preserve"> </w:t>
      </w:r>
      <w:r w:rsidRPr="00DC2DD9">
        <w:rPr>
          <w:rFonts w:ascii="Times New Roman" w:hAnsi="Times New Roman" w:cs="Times New Roman"/>
          <w:sz w:val="24"/>
        </w:rPr>
        <w:t>прочее;</w:t>
      </w:r>
    </w:p>
    <w:p w14:paraId="19CC8BC4" w14:textId="77777777" w:rsidR="00DC2DD9" w:rsidRPr="00DC2DD9" w:rsidRDefault="00DC2DD9" w:rsidP="00A324CF">
      <w:pPr>
        <w:pStyle w:val="af2"/>
        <w:widowControl w:val="0"/>
        <w:numPr>
          <w:ilvl w:val="0"/>
          <w:numId w:val="98"/>
        </w:numPr>
        <w:tabs>
          <w:tab w:val="left" w:pos="993"/>
          <w:tab w:val="left" w:pos="1414"/>
        </w:tabs>
        <w:autoSpaceDE w:val="0"/>
        <w:autoSpaceDN w:val="0"/>
        <w:spacing w:after="0" w:line="240" w:lineRule="auto"/>
        <w:ind w:left="0" w:right="39" w:firstLine="567"/>
        <w:contextualSpacing w:val="0"/>
        <w:jc w:val="both"/>
        <w:rPr>
          <w:rFonts w:ascii="Times New Roman" w:hAnsi="Times New Roman" w:cs="Times New Roman"/>
          <w:sz w:val="24"/>
        </w:rPr>
      </w:pPr>
      <w:r w:rsidRPr="00DC2DD9">
        <w:rPr>
          <w:rFonts w:ascii="Times New Roman" w:hAnsi="Times New Roman" w:cs="Times New Roman"/>
          <w:sz w:val="24"/>
        </w:rPr>
        <w:t>участие в проектной деятельности, продуктом которой являются журналы или газеты о</w:t>
      </w:r>
      <w:r w:rsidRPr="00DC2DD9">
        <w:rPr>
          <w:rFonts w:ascii="Times New Roman" w:hAnsi="Times New Roman" w:cs="Times New Roman"/>
          <w:spacing w:val="1"/>
          <w:sz w:val="24"/>
        </w:rPr>
        <w:t xml:space="preserve"> </w:t>
      </w:r>
      <w:r w:rsidRPr="00DC2DD9">
        <w:rPr>
          <w:rFonts w:ascii="Times New Roman" w:hAnsi="Times New Roman" w:cs="Times New Roman"/>
          <w:sz w:val="24"/>
        </w:rPr>
        <w:lastRenderedPageBreak/>
        <w:t>малой</w:t>
      </w:r>
      <w:r w:rsidRPr="00DC2DD9">
        <w:rPr>
          <w:rFonts w:ascii="Times New Roman" w:hAnsi="Times New Roman" w:cs="Times New Roman"/>
          <w:spacing w:val="24"/>
          <w:sz w:val="24"/>
        </w:rPr>
        <w:t xml:space="preserve"> </w:t>
      </w:r>
      <w:r w:rsidRPr="00DC2DD9">
        <w:rPr>
          <w:rFonts w:ascii="Times New Roman" w:hAnsi="Times New Roman" w:cs="Times New Roman"/>
          <w:sz w:val="24"/>
        </w:rPr>
        <w:t>родине,</w:t>
      </w:r>
      <w:r w:rsidRPr="00DC2DD9">
        <w:rPr>
          <w:rFonts w:ascii="Times New Roman" w:hAnsi="Times New Roman" w:cs="Times New Roman"/>
          <w:spacing w:val="24"/>
          <w:sz w:val="24"/>
        </w:rPr>
        <w:t xml:space="preserve"> </w:t>
      </w:r>
      <w:r w:rsidRPr="00DC2DD9">
        <w:rPr>
          <w:rFonts w:ascii="Times New Roman" w:hAnsi="Times New Roman" w:cs="Times New Roman"/>
          <w:sz w:val="24"/>
        </w:rPr>
        <w:t>создание</w:t>
      </w:r>
      <w:r w:rsidRPr="00DC2DD9">
        <w:rPr>
          <w:rFonts w:ascii="Times New Roman" w:hAnsi="Times New Roman" w:cs="Times New Roman"/>
          <w:spacing w:val="23"/>
          <w:sz w:val="24"/>
        </w:rPr>
        <w:t xml:space="preserve"> </w:t>
      </w:r>
      <w:r w:rsidRPr="00DC2DD9">
        <w:rPr>
          <w:rFonts w:ascii="Times New Roman" w:hAnsi="Times New Roman" w:cs="Times New Roman"/>
          <w:sz w:val="24"/>
        </w:rPr>
        <w:t>карт</w:t>
      </w:r>
      <w:r w:rsidRPr="00DC2DD9">
        <w:rPr>
          <w:rFonts w:ascii="Times New Roman" w:hAnsi="Times New Roman" w:cs="Times New Roman"/>
          <w:spacing w:val="24"/>
          <w:sz w:val="24"/>
        </w:rPr>
        <w:t xml:space="preserve"> </w:t>
      </w:r>
      <w:r w:rsidRPr="00DC2DD9">
        <w:rPr>
          <w:rFonts w:ascii="Times New Roman" w:hAnsi="Times New Roman" w:cs="Times New Roman"/>
          <w:sz w:val="24"/>
        </w:rPr>
        <w:t>района</w:t>
      </w:r>
      <w:r w:rsidRPr="00DC2DD9">
        <w:rPr>
          <w:rFonts w:ascii="Times New Roman" w:hAnsi="Times New Roman" w:cs="Times New Roman"/>
          <w:spacing w:val="23"/>
          <w:sz w:val="24"/>
        </w:rPr>
        <w:t xml:space="preserve"> </w:t>
      </w:r>
      <w:r w:rsidRPr="00DC2DD9">
        <w:rPr>
          <w:rFonts w:ascii="Times New Roman" w:hAnsi="Times New Roman" w:cs="Times New Roman"/>
          <w:sz w:val="24"/>
        </w:rPr>
        <w:t>или</w:t>
      </w:r>
      <w:r w:rsidRPr="00DC2DD9">
        <w:rPr>
          <w:rFonts w:ascii="Times New Roman" w:hAnsi="Times New Roman" w:cs="Times New Roman"/>
          <w:spacing w:val="25"/>
          <w:sz w:val="24"/>
        </w:rPr>
        <w:t xml:space="preserve"> </w:t>
      </w:r>
      <w:r w:rsidRPr="00DC2DD9">
        <w:rPr>
          <w:rFonts w:ascii="Times New Roman" w:hAnsi="Times New Roman" w:cs="Times New Roman"/>
          <w:sz w:val="24"/>
        </w:rPr>
        <w:t>города,</w:t>
      </w:r>
      <w:r w:rsidRPr="00DC2DD9">
        <w:rPr>
          <w:rFonts w:ascii="Times New Roman" w:hAnsi="Times New Roman" w:cs="Times New Roman"/>
          <w:spacing w:val="24"/>
          <w:sz w:val="24"/>
        </w:rPr>
        <w:t xml:space="preserve"> </w:t>
      </w:r>
      <w:r w:rsidRPr="00DC2DD9">
        <w:rPr>
          <w:rFonts w:ascii="Times New Roman" w:hAnsi="Times New Roman" w:cs="Times New Roman"/>
          <w:sz w:val="24"/>
        </w:rPr>
        <w:t>составление</w:t>
      </w:r>
      <w:r w:rsidRPr="00DC2DD9">
        <w:rPr>
          <w:rFonts w:ascii="Times New Roman" w:hAnsi="Times New Roman" w:cs="Times New Roman"/>
          <w:spacing w:val="23"/>
          <w:sz w:val="24"/>
        </w:rPr>
        <w:t xml:space="preserve"> </w:t>
      </w:r>
      <w:r w:rsidRPr="00DC2DD9">
        <w:rPr>
          <w:rFonts w:ascii="Times New Roman" w:hAnsi="Times New Roman" w:cs="Times New Roman"/>
          <w:sz w:val="24"/>
        </w:rPr>
        <w:t>маршрутов</w:t>
      </w:r>
      <w:r w:rsidRPr="00DC2DD9">
        <w:rPr>
          <w:rFonts w:ascii="Times New Roman" w:hAnsi="Times New Roman" w:cs="Times New Roman"/>
          <w:spacing w:val="24"/>
          <w:sz w:val="24"/>
        </w:rPr>
        <w:t xml:space="preserve"> </w:t>
      </w:r>
      <w:r w:rsidRPr="00DC2DD9">
        <w:rPr>
          <w:rFonts w:ascii="Times New Roman" w:hAnsi="Times New Roman" w:cs="Times New Roman"/>
          <w:sz w:val="24"/>
        </w:rPr>
        <w:t>экскурсий</w:t>
      </w:r>
      <w:r w:rsidRPr="00DC2DD9">
        <w:rPr>
          <w:rFonts w:ascii="Times New Roman" w:hAnsi="Times New Roman" w:cs="Times New Roman"/>
          <w:spacing w:val="22"/>
          <w:sz w:val="24"/>
        </w:rPr>
        <w:t xml:space="preserve"> </w:t>
      </w:r>
      <w:r w:rsidRPr="00DC2DD9">
        <w:rPr>
          <w:rFonts w:ascii="Times New Roman" w:hAnsi="Times New Roman" w:cs="Times New Roman"/>
          <w:sz w:val="24"/>
        </w:rPr>
        <w:t>и</w:t>
      </w:r>
      <w:r w:rsidRPr="00DC2DD9">
        <w:rPr>
          <w:rFonts w:ascii="Times New Roman" w:hAnsi="Times New Roman" w:cs="Times New Roman"/>
          <w:spacing w:val="25"/>
          <w:sz w:val="24"/>
        </w:rPr>
        <w:t xml:space="preserve"> </w:t>
      </w:r>
      <w:r w:rsidRPr="00DC2DD9">
        <w:rPr>
          <w:rFonts w:ascii="Times New Roman" w:hAnsi="Times New Roman" w:cs="Times New Roman"/>
          <w:sz w:val="24"/>
        </w:rPr>
        <w:t>прогулок</w:t>
      </w:r>
      <w:r w:rsidRPr="00DC2DD9">
        <w:rPr>
          <w:rFonts w:ascii="Times New Roman" w:hAnsi="Times New Roman" w:cs="Times New Roman"/>
          <w:spacing w:val="-57"/>
          <w:sz w:val="24"/>
        </w:rPr>
        <w:t xml:space="preserve"> </w:t>
      </w:r>
      <w:r w:rsidRPr="00DC2DD9">
        <w:rPr>
          <w:rFonts w:ascii="Times New Roman" w:hAnsi="Times New Roman" w:cs="Times New Roman"/>
          <w:sz w:val="24"/>
        </w:rPr>
        <w:t>по</w:t>
      </w:r>
      <w:r w:rsidRPr="00DC2DD9">
        <w:rPr>
          <w:rFonts w:ascii="Times New Roman" w:hAnsi="Times New Roman" w:cs="Times New Roman"/>
          <w:spacing w:val="-1"/>
          <w:sz w:val="24"/>
        </w:rPr>
        <w:t xml:space="preserve"> </w:t>
      </w:r>
      <w:r w:rsidRPr="00DC2DD9">
        <w:rPr>
          <w:rFonts w:ascii="Times New Roman" w:hAnsi="Times New Roman" w:cs="Times New Roman"/>
          <w:sz w:val="24"/>
        </w:rPr>
        <w:t>городу;</w:t>
      </w:r>
      <w:r w:rsidRPr="00DC2DD9">
        <w:rPr>
          <w:rFonts w:ascii="Times New Roman" w:hAnsi="Times New Roman" w:cs="Times New Roman"/>
          <w:spacing w:val="-2"/>
          <w:sz w:val="24"/>
        </w:rPr>
        <w:t xml:space="preserve"> </w:t>
      </w:r>
      <w:r w:rsidRPr="00DC2DD9">
        <w:rPr>
          <w:rFonts w:ascii="Times New Roman" w:hAnsi="Times New Roman" w:cs="Times New Roman"/>
          <w:sz w:val="24"/>
        </w:rPr>
        <w:t>коллекционирование</w:t>
      </w:r>
      <w:r w:rsidRPr="00DC2DD9">
        <w:rPr>
          <w:rFonts w:ascii="Times New Roman" w:hAnsi="Times New Roman" w:cs="Times New Roman"/>
          <w:spacing w:val="-1"/>
          <w:sz w:val="24"/>
        </w:rPr>
        <w:t xml:space="preserve"> </w:t>
      </w:r>
      <w:r w:rsidRPr="00DC2DD9">
        <w:rPr>
          <w:rFonts w:ascii="Times New Roman" w:hAnsi="Times New Roman" w:cs="Times New Roman"/>
          <w:sz w:val="24"/>
        </w:rPr>
        <w:t>картинок,</w:t>
      </w:r>
      <w:r w:rsidRPr="00DC2DD9">
        <w:rPr>
          <w:rFonts w:ascii="Times New Roman" w:hAnsi="Times New Roman" w:cs="Times New Roman"/>
          <w:spacing w:val="-1"/>
          <w:sz w:val="24"/>
        </w:rPr>
        <w:t xml:space="preserve"> </w:t>
      </w:r>
      <w:r w:rsidRPr="00DC2DD9">
        <w:rPr>
          <w:rFonts w:ascii="Times New Roman" w:hAnsi="Times New Roman" w:cs="Times New Roman"/>
          <w:sz w:val="24"/>
        </w:rPr>
        <w:t>открыток, символов,</w:t>
      </w:r>
      <w:r w:rsidRPr="00DC2DD9">
        <w:rPr>
          <w:rFonts w:ascii="Times New Roman" w:hAnsi="Times New Roman" w:cs="Times New Roman"/>
          <w:spacing w:val="-2"/>
          <w:sz w:val="24"/>
        </w:rPr>
        <w:t xml:space="preserve"> </w:t>
      </w:r>
      <w:r w:rsidRPr="00DC2DD9">
        <w:rPr>
          <w:rFonts w:ascii="Times New Roman" w:hAnsi="Times New Roman" w:cs="Times New Roman"/>
          <w:sz w:val="24"/>
        </w:rPr>
        <w:t>значков;</w:t>
      </w:r>
    </w:p>
    <w:p w14:paraId="571AB079" w14:textId="77777777" w:rsidR="00DC2DD9" w:rsidRPr="00DC2DD9" w:rsidRDefault="00DC2DD9" w:rsidP="00A324CF">
      <w:pPr>
        <w:pStyle w:val="af2"/>
        <w:widowControl w:val="0"/>
        <w:numPr>
          <w:ilvl w:val="0"/>
          <w:numId w:val="98"/>
        </w:numPr>
        <w:tabs>
          <w:tab w:val="left" w:pos="993"/>
        </w:tabs>
        <w:autoSpaceDE w:val="0"/>
        <w:autoSpaceDN w:val="0"/>
        <w:spacing w:after="0" w:line="240" w:lineRule="auto"/>
        <w:ind w:left="0" w:right="39" w:firstLine="567"/>
        <w:contextualSpacing w:val="0"/>
        <w:jc w:val="both"/>
        <w:rPr>
          <w:rFonts w:ascii="Times New Roman" w:hAnsi="Times New Roman" w:cs="Times New Roman"/>
          <w:sz w:val="24"/>
        </w:rPr>
      </w:pPr>
      <w:r w:rsidRPr="00DC2DD9">
        <w:rPr>
          <w:rFonts w:ascii="Times New Roman" w:hAnsi="Times New Roman" w:cs="Times New Roman"/>
          <w:sz w:val="24"/>
        </w:rPr>
        <w:t>обсуждение</w:t>
      </w:r>
      <w:r w:rsidRPr="00DC2DD9">
        <w:rPr>
          <w:rFonts w:ascii="Times New Roman" w:hAnsi="Times New Roman" w:cs="Times New Roman"/>
          <w:spacing w:val="-3"/>
          <w:sz w:val="24"/>
        </w:rPr>
        <w:t xml:space="preserve"> </w:t>
      </w:r>
      <w:r w:rsidRPr="00DC2DD9">
        <w:rPr>
          <w:rFonts w:ascii="Times New Roman" w:hAnsi="Times New Roman" w:cs="Times New Roman"/>
          <w:sz w:val="24"/>
        </w:rPr>
        <w:t>и</w:t>
      </w:r>
      <w:r w:rsidRPr="00DC2DD9">
        <w:rPr>
          <w:rFonts w:ascii="Times New Roman" w:hAnsi="Times New Roman" w:cs="Times New Roman"/>
          <w:spacing w:val="-1"/>
          <w:sz w:val="24"/>
        </w:rPr>
        <w:t xml:space="preserve"> </w:t>
      </w:r>
      <w:r w:rsidRPr="00DC2DD9">
        <w:rPr>
          <w:rFonts w:ascii="Times New Roman" w:hAnsi="Times New Roman" w:cs="Times New Roman"/>
          <w:sz w:val="24"/>
        </w:rPr>
        <w:t>составление</w:t>
      </w:r>
      <w:r w:rsidRPr="00DC2DD9">
        <w:rPr>
          <w:rFonts w:ascii="Times New Roman" w:hAnsi="Times New Roman" w:cs="Times New Roman"/>
          <w:spacing w:val="-3"/>
          <w:sz w:val="24"/>
        </w:rPr>
        <w:t xml:space="preserve"> </w:t>
      </w:r>
      <w:r w:rsidRPr="00DC2DD9">
        <w:rPr>
          <w:rFonts w:ascii="Times New Roman" w:hAnsi="Times New Roman" w:cs="Times New Roman"/>
          <w:sz w:val="24"/>
        </w:rPr>
        <w:t>рассказов</w:t>
      </w:r>
      <w:r w:rsidRPr="00DC2DD9">
        <w:rPr>
          <w:rFonts w:ascii="Times New Roman" w:hAnsi="Times New Roman" w:cs="Times New Roman"/>
          <w:spacing w:val="-1"/>
          <w:sz w:val="24"/>
        </w:rPr>
        <w:t xml:space="preserve"> </w:t>
      </w:r>
      <w:r w:rsidRPr="00DC2DD9">
        <w:rPr>
          <w:rFonts w:ascii="Times New Roman" w:hAnsi="Times New Roman" w:cs="Times New Roman"/>
          <w:sz w:val="24"/>
        </w:rPr>
        <w:t>о</w:t>
      </w:r>
      <w:r w:rsidRPr="00DC2DD9">
        <w:rPr>
          <w:rFonts w:ascii="Times New Roman" w:hAnsi="Times New Roman" w:cs="Times New Roman"/>
          <w:spacing w:val="-2"/>
          <w:sz w:val="24"/>
        </w:rPr>
        <w:t xml:space="preserve"> </w:t>
      </w:r>
      <w:r w:rsidRPr="00DC2DD9">
        <w:rPr>
          <w:rFonts w:ascii="Times New Roman" w:hAnsi="Times New Roman" w:cs="Times New Roman"/>
          <w:sz w:val="24"/>
        </w:rPr>
        <w:t>профессиях</w:t>
      </w:r>
      <w:r w:rsidRPr="00DC2DD9">
        <w:rPr>
          <w:rFonts w:ascii="Times New Roman" w:hAnsi="Times New Roman" w:cs="Times New Roman"/>
          <w:spacing w:val="-1"/>
          <w:sz w:val="24"/>
        </w:rPr>
        <w:t xml:space="preserve"> </w:t>
      </w:r>
      <w:r w:rsidRPr="00DC2DD9">
        <w:rPr>
          <w:rFonts w:ascii="Times New Roman" w:hAnsi="Times New Roman" w:cs="Times New Roman"/>
          <w:sz w:val="24"/>
        </w:rPr>
        <w:t>родителей;</w:t>
      </w:r>
    </w:p>
    <w:p w14:paraId="5684E0E5" w14:textId="35F0FCBB" w:rsidR="00A37CCA" w:rsidRPr="00DC2DD9" w:rsidRDefault="00DC2DD9" w:rsidP="00A324CF">
      <w:pPr>
        <w:pStyle w:val="af7"/>
        <w:widowControl w:val="0"/>
        <w:numPr>
          <w:ilvl w:val="0"/>
          <w:numId w:val="93"/>
        </w:numPr>
        <w:tabs>
          <w:tab w:val="left" w:pos="851"/>
          <w:tab w:val="left" w:pos="1482"/>
        </w:tabs>
        <w:autoSpaceDE w:val="0"/>
        <w:autoSpaceDN w:val="0"/>
        <w:spacing w:before="0" w:beforeAutospacing="0" w:after="0" w:afterAutospacing="0"/>
        <w:ind w:left="0" w:firstLine="567"/>
        <w:contextualSpacing/>
        <w:rPr>
          <w:rFonts w:ascii="Times New Roman" w:hAnsi="Times New Roman" w:cs="Times New Roman"/>
          <w:sz w:val="24"/>
        </w:rPr>
      </w:pPr>
      <w:r w:rsidRPr="00DC2DD9">
        <w:rPr>
          <w:rFonts w:ascii="Times New Roman" w:hAnsi="Times New Roman" w:cs="Times New Roman"/>
          <w:sz w:val="24"/>
        </w:rPr>
        <w:t>участие</w:t>
      </w:r>
      <w:r w:rsidRPr="00DC2DD9">
        <w:rPr>
          <w:rFonts w:ascii="Times New Roman" w:hAnsi="Times New Roman" w:cs="Times New Roman"/>
          <w:spacing w:val="1"/>
          <w:sz w:val="24"/>
        </w:rPr>
        <w:t xml:space="preserve"> </w:t>
      </w:r>
      <w:r w:rsidRPr="00DC2DD9">
        <w:rPr>
          <w:rFonts w:ascii="Times New Roman" w:hAnsi="Times New Roman" w:cs="Times New Roman"/>
          <w:sz w:val="24"/>
        </w:rPr>
        <w:t>детей</w:t>
      </w:r>
      <w:r w:rsidRPr="00DC2DD9">
        <w:rPr>
          <w:rFonts w:ascii="Times New Roman" w:hAnsi="Times New Roman" w:cs="Times New Roman"/>
          <w:spacing w:val="1"/>
          <w:sz w:val="24"/>
        </w:rPr>
        <w:t xml:space="preserve"> </w:t>
      </w:r>
      <w:r w:rsidRPr="00DC2DD9">
        <w:rPr>
          <w:rFonts w:ascii="Times New Roman" w:hAnsi="Times New Roman" w:cs="Times New Roman"/>
          <w:sz w:val="24"/>
        </w:rPr>
        <w:t>с</w:t>
      </w:r>
      <w:r w:rsidRPr="00DC2DD9">
        <w:rPr>
          <w:rFonts w:ascii="Times New Roman" w:hAnsi="Times New Roman" w:cs="Times New Roman"/>
          <w:spacing w:val="1"/>
          <w:sz w:val="24"/>
        </w:rPr>
        <w:t xml:space="preserve"> </w:t>
      </w:r>
      <w:r w:rsidRPr="00DC2DD9">
        <w:rPr>
          <w:rFonts w:ascii="Times New Roman" w:hAnsi="Times New Roman" w:cs="Times New Roman"/>
          <w:sz w:val="24"/>
        </w:rPr>
        <w:t>родителями</w:t>
      </w:r>
      <w:r w:rsidRPr="00DC2DD9">
        <w:rPr>
          <w:rFonts w:ascii="Times New Roman" w:hAnsi="Times New Roman" w:cs="Times New Roman"/>
          <w:spacing w:val="1"/>
          <w:sz w:val="24"/>
        </w:rPr>
        <w:t xml:space="preserve"> </w:t>
      </w:r>
      <w:r w:rsidRPr="00DC2DD9">
        <w:rPr>
          <w:rFonts w:ascii="Times New Roman" w:hAnsi="Times New Roman" w:cs="Times New Roman"/>
          <w:sz w:val="24"/>
        </w:rPr>
        <w:t>и</w:t>
      </w:r>
      <w:r w:rsidRPr="00DC2DD9">
        <w:rPr>
          <w:rFonts w:ascii="Times New Roman" w:hAnsi="Times New Roman" w:cs="Times New Roman"/>
          <w:spacing w:val="1"/>
          <w:sz w:val="24"/>
        </w:rPr>
        <w:t xml:space="preserve"> </w:t>
      </w:r>
      <w:r w:rsidRPr="00DC2DD9">
        <w:rPr>
          <w:rFonts w:ascii="Times New Roman" w:hAnsi="Times New Roman" w:cs="Times New Roman"/>
          <w:sz w:val="24"/>
        </w:rPr>
        <w:t>воспитателями</w:t>
      </w:r>
      <w:r w:rsidRPr="00DC2DD9">
        <w:rPr>
          <w:rFonts w:ascii="Times New Roman" w:hAnsi="Times New Roman" w:cs="Times New Roman"/>
          <w:spacing w:val="1"/>
          <w:sz w:val="24"/>
        </w:rPr>
        <w:t xml:space="preserve"> </w:t>
      </w:r>
      <w:r w:rsidRPr="00DC2DD9">
        <w:rPr>
          <w:rFonts w:ascii="Times New Roman" w:hAnsi="Times New Roman" w:cs="Times New Roman"/>
          <w:sz w:val="24"/>
        </w:rPr>
        <w:t>в</w:t>
      </w:r>
      <w:r w:rsidRPr="00DC2DD9">
        <w:rPr>
          <w:rFonts w:ascii="Times New Roman" w:hAnsi="Times New Roman" w:cs="Times New Roman"/>
          <w:spacing w:val="1"/>
          <w:sz w:val="24"/>
        </w:rPr>
        <w:t xml:space="preserve"> </w:t>
      </w:r>
      <w:r w:rsidRPr="00DC2DD9">
        <w:rPr>
          <w:rFonts w:ascii="Times New Roman" w:hAnsi="Times New Roman" w:cs="Times New Roman"/>
          <w:sz w:val="24"/>
        </w:rPr>
        <w:t>социально-значимых</w:t>
      </w:r>
      <w:r w:rsidRPr="00DC2DD9">
        <w:rPr>
          <w:rFonts w:ascii="Times New Roman" w:hAnsi="Times New Roman" w:cs="Times New Roman"/>
          <w:spacing w:val="1"/>
          <w:sz w:val="24"/>
        </w:rPr>
        <w:t xml:space="preserve"> </w:t>
      </w:r>
      <w:r w:rsidRPr="00DC2DD9">
        <w:rPr>
          <w:rFonts w:ascii="Times New Roman" w:hAnsi="Times New Roman" w:cs="Times New Roman"/>
          <w:sz w:val="24"/>
        </w:rPr>
        <w:t>событиях,</w:t>
      </w:r>
      <w:r w:rsidRPr="00DC2DD9">
        <w:rPr>
          <w:rFonts w:ascii="Times New Roman" w:hAnsi="Times New Roman" w:cs="Times New Roman"/>
          <w:spacing w:val="1"/>
          <w:sz w:val="24"/>
        </w:rPr>
        <w:t xml:space="preserve"> </w:t>
      </w:r>
      <w:r w:rsidRPr="00DC2DD9">
        <w:rPr>
          <w:rFonts w:ascii="Times New Roman" w:hAnsi="Times New Roman" w:cs="Times New Roman"/>
          <w:sz w:val="24"/>
        </w:rPr>
        <w:t>происходящих</w:t>
      </w:r>
      <w:r w:rsidRPr="00DC2DD9">
        <w:rPr>
          <w:rFonts w:ascii="Times New Roman" w:hAnsi="Times New Roman" w:cs="Times New Roman"/>
          <w:spacing w:val="-1"/>
          <w:sz w:val="24"/>
        </w:rPr>
        <w:t xml:space="preserve"> </w:t>
      </w:r>
      <w:r w:rsidRPr="00DC2DD9">
        <w:rPr>
          <w:rFonts w:ascii="Times New Roman" w:hAnsi="Times New Roman" w:cs="Times New Roman"/>
          <w:sz w:val="24"/>
        </w:rPr>
        <w:t>в</w:t>
      </w:r>
      <w:r w:rsidRPr="00DC2DD9">
        <w:rPr>
          <w:rFonts w:ascii="Times New Roman" w:hAnsi="Times New Roman" w:cs="Times New Roman"/>
          <w:spacing w:val="-2"/>
          <w:sz w:val="24"/>
        </w:rPr>
        <w:t xml:space="preserve"> </w:t>
      </w:r>
      <w:r w:rsidRPr="00DC2DD9">
        <w:rPr>
          <w:rFonts w:ascii="Times New Roman" w:hAnsi="Times New Roman" w:cs="Times New Roman"/>
          <w:sz w:val="24"/>
        </w:rPr>
        <w:t>городе: чествование</w:t>
      </w:r>
      <w:r w:rsidRPr="00DC2DD9">
        <w:rPr>
          <w:rFonts w:ascii="Times New Roman" w:hAnsi="Times New Roman" w:cs="Times New Roman"/>
          <w:spacing w:val="-2"/>
          <w:sz w:val="24"/>
        </w:rPr>
        <w:t xml:space="preserve"> </w:t>
      </w:r>
      <w:r w:rsidRPr="00DC2DD9">
        <w:rPr>
          <w:rFonts w:ascii="Times New Roman" w:hAnsi="Times New Roman" w:cs="Times New Roman"/>
          <w:sz w:val="24"/>
        </w:rPr>
        <w:t>ветеранов, социальные</w:t>
      </w:r>
      <w:r w:rsidRPr="00DC2DD9">
        <w:rPr>
          <w:rFonts w:ascii="Times New Roman" w:hAnsi="Times New Roman" w:cs="Times New Roman"/>
          <w:spacing w:val="-3"/>
          <w:sz w:val="24"/>
        </w:rPr>
        <w:t xml:space="preserve"> </w:t>
      </w:r>
      <w:r w:rsidRPr="00DC2DD9">
        <w:rPr>
          <w:rFonts w:ascii="Times New Roman" w:hAnsi="Times New Roman" w:cs="Times New Roman"/>
          <w:sz w:val="24"/>
        </w:rPr>
        <w:t>акции</w:t>
      </w:r>
      <w:r w:rsidRPr="00DC2DD9">
        <w:rPr>
          <w:rFonts w:ascii="Times New Roman" w:hAnsi="Times New Roman" w:cs="Times New Roman"/>
          <w:spacing w:val="-1"/>
          <w:sz w:val="24"/>
        </w:rPr>
        <w:t xml:space="preserve"> </w:t>
      </w:r>
      <w:r w:rsidRPr="00DC2DD9">
        <w:rPr>
          <w:rFonts w:ascii="Times New Roman" w:hAnsi="Times New Roman" w:cs="Times New Roman"/>
          <w:sz w:val="24"/>
        </w:rPr>
        <w:t>и</w:t>
      </w:r>
      <w:r w:rsidRPr="00DC2DD9">
        <w:rPr>
          <w:rFonts w:ascii="Times New Roman" w:hAnsi="Times New Roman" w:cs="Times New Roman"/>
          <w:spacing w:val="-2"/>
          <w:sz w:val="24"/>
        </w:rPr>
        <w:t xml:space="preserve"> </w:t>
      </w:r>
      <w:r w:rsidRPr="00DC2DD9">
        <w:rPr>
          <w:rFonts w:ascii="Times New Roman" w:hAnsi="Times New Roman" w:cs="Times New Roman"/>
          <w:sz w:val="24"/>
        </w:rPr>
        <w:t>прочее.</w:t>
      </w:r>
    </w:p>
    <w:p w14:paraId="5A0E590D" w14:textId="77777777" w:rsidR="00DC2DD9" w:rsidRDefault="00DC2DD9" w:rsidP="00A324CF">
      <w:pPr>
        <w:pStyle w:val="af5"/>
        <w:ind w:left="0" w:firstLine="567"/>
      </w:pPr>
      <w:r>
        <w:t>Демографические</w:t>
      </w:r>
      <w:r>
        <w:rPr>
          <w:spacing w:val="-4"/>
        </w:rPr>
        <w:t xml:space="preserve"> </w:t>
      </w:r>
      <w:r>
        <w:t>особенности.</w:t>
      </w:r>
    </w:p>
    <w:p w14:paraId="737B308B" w14:textId="77777777" w:rsidR="00DC2DD9" w:rsidRDefault="00DC2DD9" w:rsidP="00A324CF">
      <w:pPr>
        <w:pStyle w:val="af5"/>
        <w:ind w:left="0" w:right="177" w:firstLine="567"/>
      </w:pPr>
      <w:r>
        <w:t>Деятельность</w:t>
      </w:r>
      <w:r>
        <w:rPr>
          <w:spacing w:val="1"/>
        </w:rPr>
        <w:t xml:space="preserve"> </w:t>
      </w:r>
      <w:r>
        <w:t>МДОБУ</w:t>
      </w:r>
      <w:r>
        <w:rPr>
          <w:spacing w:val="1"/>
        </w:rPr>
        <w:t xml:space="preserve"> </w:t>
      </w:r>
      <w:r>
        <w:t>направлена</w:t>
      </w:r>
      <w:r>
        <w:rPr>
          <w:spacing w:val="1"/>
        </w:rPr>
        <w:t xml:space="preserve"> </w:t>
      </w:r>
      <w:r>
        <w:t>на</w:t>
      </w:r>
      <w:r>
        <w:rPr>
          <w:spacing w:val="1"/>
        </w:rPr>
        <w:t xml:space="preserve"> </w:t>
      </w:r>
      <w:r>
        <w:t>реализацию</w:t>
      </w:r>
      <w:r>
        <w:rPr>
          <w:spacing w:val="1"/>
        </w:rPr>
        <w:t xml:space="preserve"> </w:t>
      </w:r>
      <w:r>
        <w:t>запросов</w:t>
      </w:r>
      <w:r>
        <w:rPr>
          <w:spacing w:val="1"/>
        </w:rPr>
        <w:t xml:space="preserve"> </w:t>
      </w:r>
      <w:r>
        <w:t>и</w:t>
      </w:r>
      <w:r>
        <w:rPr>
          <w:spacing w:val="1"/>
        </w:rPr>
        <w:t xml:space="preserve"> </w:t>
      </w:r>
      <w:r>
        <w:t>интересов</w:t>
      </w:r>
      <w:r>
        <w:rPr>
          <w:spacing w:val="1"/>
        </w:rPr>
        <w:t xml:space="preserve"> </w:t>
      </w:r>
      <w:r>
        <w:t>родителей (законных представителей), и в полной мере их обеспечивает, что позволяет говорить о</w:t>
      </w:r>
      <w:r>
        <w:rPr>
          <w:spacing w:val="-57"/>
        </w:rPr>
        <w:t xml:space="preserve"> </w:t>
      </w:r>
      <w:r>
        <w:t>том,</w:t>
      </w:r>
      <w:r>
        <w:rPr>
          <w:spacing w:val="1"/>
        </w:rPr>
        <w:t xml:space="preserve"> </w:t>
      </w:r>
      <w:r>
        <w:t>что</w:t>
      </w:r>
      <w:r>
        <w:rPr>
          <w:spacing w:val="1"/>
        </w:rPr>
        <w:t xml:space="preserve"> </w:t>
      </w:r>
      <w:r>
        <w:t>ДОУ</w:t>
      </w:r>
      <w:r>
        <w:rPr>
          <w:spacing w:val="1"/>
        </w:rPr>
        <w:t xml:space="preserve"> </w:t>
      </w:r>
      <w:r>
        <w:t>выполняет</w:t>
      </w:r>
      <w:r>
        <w:rPr>
          <w:spacing w:val="1"/>
        </w:rPr>
        <w:t xml:space="preserve"> </w:t>
      </w:r>
      <w:r>
        <w:t>социальный</w:t>
      </w:r>
      <w:r>
        <w:rPr>
          <w:spacing w:val="1"/>
        </w:rPr>
        <w:t xml:space="preserve"> </w:t>
      </w:r>
      <w:r>
        <w:t>заказ</w:t>
      </w:r>
      <w:r>
        <w:rPr>
          <w:spacing w:val="1"/>
        </w:rPr>
        <w:t xml:space="preserve"> </w:t>
      </w:r>
      <w:r>
        <w:t>семьи</w:t>
      </w:r>
      <w:r>
        <w:rPr>
          <w:spacing w:val="1"/>
        </w:rPr>
        <w:t xml:space="preserve"> </w:t>
      </w:r>
      <w:r>
        <w:t>на</w:t>
      </w:r>
      <w:r>
        <w:rPr>
          <w:spacing w:val="1"/>
        </w:rPr>
        <w:t xml:space="preserve"> </w:t>
      </w:r>
      <w:r>
        <w:t>качественное</w:t>
      </w:r>
      <w:r>
        <w:rPr>
          <w:spacing w:val="1"/>
        </w:rPr>
        <w:t xml:space="preserve"> </w:t>
      </w:r>
      <w:r>
        <w:t>образование</w:t>
      </w:r>
      <w:r>
        <w:rPr>
          <w:spacing w:val="1"/>
        </w:rPr>
        <w:t xml:space="preserve"> </w:t>
      </w:r>
      <w:r>
        <w:t>детей.</w:t>
      </w:r>
      <w:r>
        <w:rPr>
          <w:spacing w:val="-57"/>
        </w:rPr>
        <w:t xml:space="preserve"> </w:t>
      </w:r>
      <w:r>
        <w:t>Происходящие в нашей стране социокультурные изменения (дезадаптация личности; снижение</w:t>
      </w:r>
      <w:r>
        <w:rPr>
          <w:spacing w:val="1"/>
        </w:rPr>
        <w:t xml:space="preserve"> </w:t>
      </w:r>
      <w:r>
        <w:t>нравственности, морально-этических нормативов) стимулируют обращение науки и практики к</w:t>
      </w:r>
      <w:r>
        <w:rPr>
          <w:spacing w:val="1"/>
        </w:rPr>
        <w:t xml:space="preserve"> </w:t>
      </w:r>
      <w:r>
        <w:t>поиску путей, средств, способов возврата к абсолютным ценностям (доброты, истины, красоты),</w:t>
      </w:r>
      <w:r>
        <w:rPr>
          <w:spacing w:val="1"/>
        </w:rPr>
        <w:t xml:space="preserve"> </w:t>
      </w:r>
      <w:r>
        <w:t>которые</w:t>
      </w:r>
      <w:r>
        <w:rPr>
          <w:spacing w:val="1"/>
        </w:rPr>
        <w:t xml:space="preserve"> </w:t>
      </w:r>
      <w:r>
        <w:t>отражают</w:t>
      </w:r>
      <w:r>
        <w:rPr>
          <w:spacing w:val="1"/>
        </w:rPr>
        <w:t xml:space="preserve"> </w:t>
      </w:r>
      <w:r>
        <w:t>достояние</w:t>
      </w:r>
      <w:r>
        <w:rPr>
          <w:spacing w:val="1"/>
        </w:rPr>
        <w:t xml:space="preserve"> </w:t>
      </w:r>
      <w:r>
        <w:t>всего</w:t>
      </w:r>
      <w:r>
        <w:rPr>
          <w:spacing w:val="1"/>
        </w:rPr>
        <w:t xml:space="preserve"> </w:t>
      </w:r>
      <w:r>
        <w:t>человеческого</w:t>
      </w:r>
      <w:r>
        <w:rPr>
          <w:spacing w:val="1"/>
        </w:rPr>
        <w:t xml:space="preserve"> </w:t>
      </w:r>
      <w:r>
        <w:t>рода</w:t>
      </w:r>
      <w:r>
        <w:rPr>
          <w:spacing w:val="1"/>
        </w:rPr>
        <w:t xml:space="preserve"> </w:t>
      </w:r>
      <w:r>
        <w:t>и</w:t>
      </w:r>
      <w:r>
        <w:rPr>
          <w:spacing w:val="1"/>
        </w:rPr>
        <w:t xml:space="preserve"> </w:t>
      </w:r>
      <w:r>
        <w:t>являются</w:t>
      </w:r>
      <w:r>
        <w:rPr>
          <w:spacing w:val="1"/>
        </w:rPr>
        <w:t xml:space="preserve"> </w:t>
      </w:r>
      <w:r>
        <w:t>его</w:t>
      </w:r>
      <w:r>
        <w:rPr>
          <w:spacing w:val="1"/>
        </w:rPr>
        <w:t xml:space="preserve"> </w:t>
      </w:r>
      <w:r>
        <w:t>социокультурным</w:t>
      </w:r>
      <w:r>
        <w:rPr>
          <w:spacing w:val="1"/>
        </w:rPr>
        <w:t xml:space="preserve"> </w:t>
      </w:r>
      <w:r>
        <w:t>наследием. Проблема социокультурного развития личности поднимается во многих нормативных</w:t>
      </w:r>
      <w:r>
        <w:rPr>
          <w:spacing w:val="-57"/>
        </w:rPr>
        <w:t xml:space="preserve"> </w:t>
      </w:r>
      <w:r>
        <w:t>документах образовательной системы. В Законе «Об образовании в РФ» акцент сделан не только</w:t>
      </w:r>
      <w:r>
        <w:rPr>
          <w:spacing w:val="1"/>
        </w:rPr>
        <w:t xml:space="preserve"> </w:t>
      </w:r>
      <w:r>
        <w:t>на</w:t>
      </w:r>
      <w:r>
        <w:rPr>
          <w:spacing w:val="1"/>
        </w:rPr>
        <w:t xml:space="preserve"> </w:t>
      </w:r>
      <w:r>
        <w:t>формирование</w:t>
      </w:r>
      <w:r>
        <w:rPr>
          <w:spacing w:val="1"/>
        </w:rPr>
        <w:t xml:space="preserve"> </w:t>
      </w:r>
      <w:r>
        <w:t>у</w:t>
      </w:r>
      <w:r>
        <w:rPr>
          <w:spacing w:val="1"/>
        </w:rPr>
        <w:t xml:space="preserve"> </w:t>
      </w:r>
      <w:r>
        <w:t>подрастающего</w:t>
      </w:r>
      <w:r>
        <w:rPr>
          <w:spacing w:val="1"/>
        </w:rPr>
        <w:t xml:space="preserve"> </w:t>
      </w:r>
      <w:r>
        <w:t>поколения</w:t>
      </w:r>
      <w:r>
        <w:rPr>
          <w:spacing w:val="1"/>
        </w:rPr>
        <w:t xml:space="preserve"> </w:t>
      </w:r>
      <w:r>
        <w:t>системы</w:t>
      </w:r>
      <w:r>
        <w:rPr>
          <w:spacing w:val="1"/>
        </w:rPr>
        <w:t xml:space="preserve"> </w:t>
      </w:r>
      <w:r>
        <w:t>знаний</w:t>
      </w:r>
      <w:r>
        <w:rPr>
          <w:spacing w:val="1"/>
        </w:rPr>
        <w:t xml:space="preserve"> </w:t>
      </w:r>
      <w:r>
        <w:t>о</w:t>
      </w:r>
      <w:r>
        <w:rPr>
          <w:spacing w:val="1"/>
        </w:rPr>
        <w:t xml:space="preserve"> </w:t>
      </w:r>
      <w:r>
        <w:t>мире,</w:t>
      </w:r>
      <w:r>
        <w:rPr>
          <w:spacing w:val="1"/>
        </w:rPr>
        <w:t xml:space="preserve"> </w:t>
      </w:r>
      <w:r>
        <w:t>но</w:t>
      </w:r>
      <w:r>
        <w:rPr>
          <w:spacing w:val="1"/>
        </w:rPr>
        <w:t xml:space="preserve"> </w:t>
      </w:r>
      <w:r>
        <w:t>и</w:t>
      </w:r>
      <w:r>
        <w:rPr>
          <w:spacing w:val="1"/>
        </w:rPr>
        <w:t xml:space="preserve"> </w:t>
      </w:r>
      <w:r>
        <w:t>на</w:t>
      </w:r>
      <w:r>
        <w:rPr>
          <w:spacing w:val="1"/>
        </w:rPr>
        <w:t xml:space="preserve"> </w:t>
      </w:r>
      <w:r>
        <w:t>раскрытие</w:t>
      </w:r>
      <w:r>
        <w:rPr>
          <w:spacing w:val="1"/>
        </w:rPr>
        <w:t xml:space="preserve"> </w:t>
      </w:r>
      <w:r>
        <w:t>духовно-нравственного</w:t>
      </w:r>
      <w:r>
        <w:rPr>
          <w:spacing w:val="1"/>
        </w:rPr>
        <w:t xml:space="preserve"> </w:t>
      </w:r>
      <w:r>
        <w:t>потенциала</w:t>
      </w:r>
      <w:r>
        <w:rPr>
          <w:spacing w:val="1"/>
        </w:rPr>
        <w:t xml:space="preserve"> </w:t>
      </w:r>
      <w:r>
        <w:t>личности,</w:t>
      </w:r>
      <w:r>
        <w:rPr>
          <w:spacing w:val="1"/>
        </w:rPr>
        <w:t xml:space="preserve"> </w:t>
      </w:r>
      <w:r>
        <w:t>целенаправленное</w:t>
      </w:r>
      <w:r>
        <w:rPr>
          <w:spacing w:val="1"/>
        </w:rPr>
        <w:t xml:space="preserve"> </w:t>
      </w:r>
      <w:r>
        <w:t>формирование</w:t>
      </w:r>
      <w:r>
        <w:rPr>
          <w:spacing w:val="1"/>
        </w:rPr>
        <w:t xml:space="preserve"> </w:t>
      </w:r>
      <w:r>
        <w:t>опыта</w:t>
      </w:r>
      <w:r>
        <w:rPr>
          <w:spacing w:val="1"/>
        </w:rPr>
        <w:t xml:space="preserve"> </w:t>
      </w:r>
      <w:r>
        <w:t>ценностных отношений к миру во всех его проявлениях социокультурного опыта, который во</w:t>
      </w:r>
      <w:r>
        <w:rPr>
          <w:spacing w:val="1"/>
        </w:rPr>
        <w:t xml:space="preserve"> </w:t>
      </w:r>
      <w:r>
        <w:t>многом</w:t>
      </w:r>
      <w:r>
        <w:rPr>
          <w:spacing w:val="1"/>
        </w:rPr>
        <w:t xml:space="preserve"> </w:t>
      </w:r>
      <w:r>
        <w:t>определяет</w:t>
      </w:r>
      <w:r>
        <w:rPr>
          <w:spacing w:val="1"/>
        </w:rPr>
        <w:t xml:space="preserve"> </w:t>
      </w:r>
      <w:r>
        <w:t>место</w:t>
      </w:r>
      <w:r>
        <w:rPr>
          <w:spacing w:val="1"/>
        </w:rPr>
        <w:t xml:space="preserve"> </w:t>
      </w:r>
      <w:r>
        <w:t>и</w:t>
      </w:r>
      <w:r>
        <w:rPr>
          <w:spacing w:val="1"/>
        </w:rPr>
        <w:t xml:space="preserve"> </w:t>
      </w:r>
      <w:r>
        <w:t>назначение</w:t>
      </w:r>
      <w:r>
        <w:rPr>
          <w:spacing w:val="1"/>
        </w:rPr>
        <w:t xml:space="preserve"> </w:t>
      </w:r>
      <w:r>
        <w:t>человека</w:t>
      </w:r>
      <w:r>
        <w:rPr>
          <w:spacing w:val="1"/>
        </w:rPr>
        <w:t xml:space="preserve"> </w:t>
      </w:r>
      <w:r>
        <w:t>в</w:t>
      </w:r>
      <w:r>
        <w:rPr>
          <w:spacing w:val="1"/>
        </w:rPr>
        <w:t xml:space="preserve"> </w:t>
      </w:r>
      <w:r>
        <w:t>мире,</w:t>
      </w:r>
      <w:r>
        <w:rPr>
          <w:spacing w:val="1"/>
        </w:rPr>
        <w:t xml:space="preserve"> </w:t>
      </w:r>
      <w:r>
        <w:t>этому</w:t>
      </w:r>
      <w:r>
        <w:rPr>
          <w:spacing w:val="1"/>
        </w:rPr>
        <w:t xml:space="preserve"> </w:t>
      </w:r>
      <w:r>
        <w:t>способствует</w:t>
      </w:r>
      <w:r>
        <w:rPr>
          <w:spacing w:val="1"/>
        </w:rPr>
        <w:t xml:space="preserve"> </w:t>
      </w:r>
      <w:r>
        <w:t>и</w:t>
      </w:r>
      <w:r>
        <w:rPr>
          <w:spacing w:val="1"/>
        </w:rPr>
        <w:t xml:space="preserve"> </w:t>
      </w:r>
      <w:r>
        <w:t>сохранение</w:t>
      </w:r>
      <w:r>
        <w:rPr>
          <w:spacing w:val="1"/>
        </w:rPr>
        <w:t xml:space="preserve"> </w:t>
      </w:r>
      <w:r>
        <w:t>социокультурных</w:t>
      </w:r>
      <w:r>
        <w:rPr>
          <w:spacing w:val="-1"/>
        </w:rPr>
        <w:t xml:space="preserve"> </w:t>
      </w:r>
      <w:r>
        <w:t>традиций детского сада.</w:t>
      </w:r>
    </w:p>
    <w:p w14:paraId="5802491E" w14:textId="77777777" w:rsidR="00DC2DD9" w:rsidRDefault="00DC2DD9" w:rsidP="00A324CF">
      <w:pPr>
        <w:pStyle w:val="af5"/>
        <w:ind w:left="0" w:firstLine="567"/>
      </w:pPr>
      <w:r>
        <w:t>Климатические</w:t>
      </w:r>
      <w:r>
        <w:rPr>
          <w:spacing w:val="-4"/>
        </w:rPr>
        <w:t xml:space="preserve"> </w:t>
      </w:r>
      <w:r>
        <w:t>особенности.</w:t>
      </w:r>
    </w:p>
    <w:p w14:paraId="6ABBF137" w14:textId="77777777" w:rsidR="00DC2DD9" w:rsidRDefault="00DC2DD9" w:rsidP="00A324CF">
      <w:pPr>
        <w:pStyle w:val="af5"/>
        <w:spacing w:before="41"/>
        <w:ind w:left="0" w:right="179" w:firstLine="567"/>
      </w:pPr>
      <w:r>
        <w:t>Природа Урала отличается исключительным разнообразием. Основными чертами климата</w:t>
      </w:r>
      <w:r>
        <w:rPr>
          <w:spacing w:val="1"/>
        </w:rPr>
        <w:t xml:space="preserve"> </w:t>
      </w:r>
      <w:r>
        <w:t>являются: холодная зима (t = - 15 – 40°); лето (t=+20 - +35°); достаточно длинный весенний и</w:t>
      </w:r>
      <w:r>
        <w:rPr>
          <w:spacing w:val="1"/>
        </w:rPr>
        <w:t xml:space="preserve"> </w:t>
      </w:r>
      <w:r>
        <w:t>осенний</w:t>
      </w:r>
      <w:r>
        <w:rPr>
          <w:spacing w:val="1"/>
        </w:rPr>
        <w:t xml:space="preserve"> </w:t>
      </w:r>
      <w:r>
        <w:t>периоды.</w:t>
      </w:r>
      <w:r>
        <w:rPr>
          <w:spacing w:val="1"/>
        </w:rPr>
        <w:t xml:space="preserve"> </w:t>
      </w:r>
      <w:r>
        <w:t>Предусматривается</w:t>
      </w:r>
      <w:r>
        <w:rPr>
          <w:spacing w:val="1"/>
        </w:rPr>
        <w:t xml:space="preserve"> </w:t>
      </w:r>
      <w:r>
        <w:t>ознакомление</w:t>
      </w:r>
      <w:r>
        <w:rPr>
          <w:spacing w:val="1"/>
        </w:rPr>
        <w:t xml:space="preserve"> </w:t>
      </w:r>
      <w:r>
        <w:t>детей</w:t>
      </w:r>
      <w:r>
        <w:rPr>
          <w:spacing w:val="1"/>
        </w:rPr>
        <w:t xml:space="preserve"> </w:t>
      </w:r>
      <w:r>
        <w:t>с</w:t>
      </w:r>
      <w:r>
        <w:rPr>
          <w:spacing w:val="1"/>
        </w:rPr>
        <w:t xml:space="preserve"> </w:t>
      </w:r>
      <w:r>
        <w:t>природно-климатическими</w:t>
      </w:r>
      <w:r>
        <w:rPr>
          <w:spacing w:val="1"/>
        </w:rPr>
        <w:t xml:space="preserve"> </w:t>
      </w:r>
      <w:r>
        <w:t>условиями</w:t>
      </w:r>
      <w:r>
        <w:rPr>
          <w:spacing w:val="-2"/>
        </w:rPr>
        <w:t xml:space="preserve"> </w:t>
      </w:r>
      <w:r>
        <w:t>и</w:t>
      </w:r>
      <w:r>
        <w:rPr>
          <w:spacing w:val="-2"/>
        </w:rPr>
        <w:t xml:space="preserve"> </w:t>
      </w:r>
      <w:r>
        <w:t>особенностями</w:t>
      </w:r>
      <w:r>
        <w:rPr>
          <w:spacing w:val="-2"/>
        </w:rPr>
        <w:t xml:space="preserve"> </w:t>
      </w:r>
      <w:r>
        <w:t>Республики</w:t>
      </w:r>
      <w:r>
        <w:rPr>
          <w:spacing w:val="-2"/>
        </w:rPr>
        <w:t xml:space="preserve"> </w:t>
      </w:r>
      <w:r>
        <w:t>Башкортостан,</w:t>
      </w:r>
      <w:r>
        <w:rPr>
          <w:spacing w:val="-2"/>
        </w:rPr>
        <w:t xml:space="preserve"> </w:t>
      </w:r>
      <w:r>
        <w:t>воспитание</w:t>
      </w:r>
      <w:r>
        <w:rPr>
          <w:spacing w:val="-2"/>
        </w:rPr>
        <w:t xml:space="preserve"> </w:t>
      </w:r>
      <w:r>
        <w:t>любви</w:t>
      </w:r>
      <w:r>
        <w:rPr>
          <w:spacing w:val="-2"/>
        </w:rPr>
        <w:t xml:space="preserve"> </w:t>
      </w:r>
      <w:r>
        <w:t>к</w:t>
      </w:r>
      <w:r>
        <w:rPr>
          <w:spacing w:val="-2"/>
        </w:rPr>
        <w:t xml:space="preserve"> </w:t>
      </w:r>
      <w:r>
        <w:t>родной</w:t>
      </w:r>
      <w:r>
        <w:rPr>
          <w:spacing w:val="-4"/>
        </w:rPr>
        <w:t xml:space="preserve"> </w:t>
      </w:r>
      <w:r>
        <w:t>природе.</w:t>
      </w:r>
    </w:p>
    <w:p w14:paraId="4721CBB5" w14:textId="77777777" w:rsidR="00DC2DD9" w:rsidRDefault="00DC2DD9" w:rsidP="00A324CF">
      <w:pPr>
        <w:pStyle w:val="af5"/>
        <w:ind w:left="0" w:right="177" w:firstLine="567"/>
      </w:pPr>
      <w:r>
        <w:t>Процесс воспитания и развития в ДОУ является непрерывным, но, тем не менее, график</w:t>
      </w:r>
      <w:r>
        <w:rPr>
          <w:spacing w:val="1"/>
        </w:rPr>
        <w:t xml:space="preserve"> </w:t>
      </w:r>
      <w:r>
        <w:t>образовательного процесса составляется в соответствии с выделением двух периодов: холодный</w:t>
      </w:r>
      <w:r>
        <w:rPr>
          <w:spacing w:val="1"/>
        </w:rPr>
        <w:t xml:space="preserve"> </w:t>
      </w:r>
      <w:r>
        <w:t>период – образовательный: (сентябрь-май), составляется определенный режим дня и расписание</w:t>
      </w:r>
      <w:r>
        <w:rPr>
          <w:spacing w:val="1"/>
        </w:rPr>
        <w:t xml:space="preserve"> </w:t>
      </w:r>
      <w:r>
        <w:t>организованной</w:t>
      </w:r>
      <w:r>
        <w:rPr>
          <w:spacing w:val="1"/>
        </w:rPr>
        <w:t xml:space="preserve"> </w:t>
      </w:r>
      <w:r>
        <w:t>образовательной</w:t>
      </w:r>
      <w:r>
        <w:rPr>
          <w:spacing w:val="1"/>
        </w:rPr>
        <w:t xml:space="preserve"> </w:t>
      </w:r>
      <w:r>
        <w:t>деятельности</w:t>
      </w:r>
      <w:r>
        <w:rPr>
          <w:spacing w:val="1"/>
        </w:rPr>
        <w:t xml:space="preserve"> </w:t>
      </w:r>
      <w:r>
        <w:t>с</w:t>
      </w:r>
      <w:r>
        <w:rPr>
          <w:spacing w:val="1"/>
        </w:rPr>
        <w:t xml:space="preserve"> </w:t>
      </w:r>
      <w:r>
        <w:t>детьми</w:t>
      </w:r>
      <w:r>
        <w:rPr>
          <w:spacing w:val="1"/>
        </w:rPr>
        <w:t xml:space="preserve"> </w:t>
      </w:r>
      <w:r>
        <w:t>в</w:t>
      </w:r>
      <w:r>
        <w:rPr>
          <w:spacing w:val="1"/>
        </w:rPr>
        <w:t xml:space="preserve"> </w:t>
      </w:r>
      <w:r>
        <w:t>разнообразных</w:t>
      </w:r>
      <w:r>
        <w:rPr>
          <w:spacing w:val="60"/>
        </w:rPr>
        <w:t xml:space="preserve"> </w:t>
      </w:r>
      <w:r>
        <w:t>формах</w:t>
      </w:r>
      <w:r>
        <w:rPr>
          <w:spacing w:val="60"/>
        </w:rPr>
        <w:t xml:space="preserve"> </w:t>
      </w:r>
      <w:r>
        <w:t>работы;</w:t>
      </w:r>
      <w:r>
        <w:rPr>
          <w:spacing w:val="1"/>
        </w:rPr>
        <w:t xml:space="preserve"> </w:t>
      </w:r>
      <w:r>
        <w:t>летний</w:t>
      </w:r>
      <w:r>
        <w:rPr>
          <w:spacing w:val="-4"/>
        </w:rPr>
        <w:t xml:space="preserve"> </w:t>
      </w:r>
      <w:r>
        <w:t>период –</w:t>
      </w:r>
      <w:r>
        <w:rPr>
          <w:spacing w:val="-2"/>
        </w:rPr>
        <w:t xml:space="preserve"> </w:t>
      </w:r>
      <w:r>
        <w:t>оздоровительный</w:t>
      </w:r>
      <w:r>
        <w:rPr>
          <w:spacing w:val="-1"/>
        </w:rPr>
        <w:t xml:space="preserve"> </w:t>
      </w:r>
      <w:r>
        <w:t>(июнь-август),</w:t>
      </w:r>
      <w:r>
        <w:rPr>
          <w:spacing w:val="-2"/>
        </w:rPr>
        <w:t xml:space="preserve"> </w:t>
      </w:r>
      <w:r>
        <w:t>для</w:t>
      </w:r>
      <w:r>
        <w:rPr>
          <w:spacing w:val="-1"/>
        </w:rPr>
        <w:t xml:space="preserve"> </w:t>
      </w:r>
      <w:r>
        <w:t>которого</w:t>
      </w:r>
      <w:r>
        <w:rPr>
          <w:spacing w:val="-2"/>
        </w:rPr>
        <w:t xml:space="preserve"> </w:t>
      </w:r>
      <w:r>
        <w:t>составляется</w:t>
      </w:r>
      <w:r>
        <w:rPr>
          <w:spacing w:val="-2"/>
        </w:rPr>
        <w:t xml:space="preserve"> </w:t>
      </w:r>
      <w:r>
        <w:t>другой режим</w:t>
      </w:r>
      <w:r>
        <w:rPr>
          <w:spacing w:val="-3"/>
        </w:rPr>
        <w:t xml:space="preserve"> </w:t>
      </w:r>
      <w:r>
        <w:t>дня.</w:t>
      </w:r>
    </w:p>
    <w:p w14:paraId="14A272B7" w14:textId="77777777" w:rsidR="00DC2DD9" w:rsidRDefault="00DC2DD9" w:rsidP="00A324CF">
      <w:pPr>
        <w:pStyle w:val="af5"/>
        <w:spacing w:after="3"/>
        <w:ind w:left="0" w:right="177" w:firstLine="567"/>
      </w:pPr>
      <w:r>
        <w:t>При</w:t>
      </w:r>
      <w:r>
        <w:rPr>
          <w:spacing w:val="1"/>
        </w:rPr>
        <w:t xml:space="preserve"> </w:t>
      </w:r>
      <w:r>
        <w:t>планировании</w:t>
      </w:r>
      <w:r>
        <w:rPr>
          <w:spacing w:val="1"/>
        </w:rPr>
        <w:t xml:space="preserve"> </w:t>
      </w:r>
      <w:r>
        <w:t>образовательного</w:t>
      </w:r>
      <w:r>
        <w:rPr>
          <w:spacing w:val="1"/>
        </w:rPr>
        <w:t xml:space="preserve"> </w:t>
      </w:r>
      <w:r>
        <w:t>процесса</w:t>
      </w:r>
      <w:r>
        <w:rPr>
          <w:spacing w:val="1"/>
        </w:rPr>
        <w:t xml:space="preserve"> </w:t>
      </w:r>
      <w:r>
        <w:t>во</w:t>
      </w:r>
      <w:r>
        <w:rPr>
          <w:spacing w:val="1"/>
        </w:rPr>
        <w:t xml:space="preserve"> </w:t>
      </w:r>
      <w:r>
        <w:t>всех</w:t>
      </w:r>
      <w:r>
        <w:rPr>
          <w:spacing w:val="1"/>
        </w:rPr>
        <w:t xml:space="preserve"> </w:t>
      </w:r>
      <w:r>
        <w:t>возрастных</w:t>
      </w:r>
      <w:r>
        <w:rPr>
          <w:spacing w:val="1"/>
        </w:rPr>
        <w:t xml:space="preserve"> </w:t>
      </w:r>
      <w:r>
        <w:t>группах</w:t>
      </w:r>
      <w:r>
        <w:rPr>
          <w:spacing w:val="1"/>
        </w:rPr>
        <w:t xml:space="preserve"> </w:t>
      </w:r>
      <w:r>
        <w:t>внесены</w:t>
      </w:r>
      <w:r>
        <w:rPr>
          <w:spacing w:val="1"/>
        </w:rPr>
        <w:t xml:space="preserve"> </w:t>
      </w:r>
      <w:r>
        <w:t>коррективы</w:t>
      </w:r>
      <w:r>
        <w:rPr>
          <w:spacing w:val="1"/>
        </w:rPr>
        <w:t xml:space="preserve"> </w:t>
      </w:r>
      <w:r>
        <w:t>в</w:t>
      </w:r>
      <w:r>
        <w:rPr>
          <w:spacing w:val="1"/>
        </w:rPr>
        <w:t xml:space="preserve"> </w:t>
      </w:r>
      <w:r>
        <w:t>физкультурно-оздоровительную</w:t>
      </w:r>
      <w:r>
        <w:rPr>
          <w:spacing w:val="1"/>
        </w:rPr>
        <w:t xml:space="preserve"> </w:t>
      </w:r>
      <w:r>
        <w:t>работу.</w:t>
      </w:r>
      <w:r>
        <w:rPr>
          <w:spacing w:val="1"/>
        </w:rPr>
        <w:t xml:space="preserve"> </w:t>
      </w:r>
      <w:r>
        <w:t>Учитывая</w:t>
      </w:r>
      <w:r>
        <w:rPr>
          <w:spacing w:val="1"/>
        </w:rPr>
        <w:t xml:space="preserve"> </w:t>
      </w:r>
      <w:r>
        <w:t>климатические</w:t>
      </w:r>
      <w:r>
        <w:rPr>
          <w:spacing w:val="1"/>
        </w:rPr>
        <w:t xml:space="preserve"> </w:t>
      </w:r>
      <w:r>
        <w:t>и</w:t>
      </w:r>
      <w:r>
        <w:rPr>
          <w:spacing w:val="1"/>
        </w:rPr>
        <w:t xml:space="preserve"> </w:t>
      </w:r>
      <w:r>
        <w:t>природные</w:t>
      </w:r>
      <w:r>
        <w:rPr>
          <w:spacing w:val="-57"/>
        </w:rPr>
        <w:t xml:space="preserve"> </w:t>
      </w:r>
      <w:r>
        <w:t>особенности</w:t>
      </w:r>
      <w:r>
        <w:rPr>
          <w:spacing w:val="1"/>
        </w:rPr>
        <w:t xml:space="preserve"> </w:t>
      </w:r>
      <w:r>
        <w:t>Урала,</w:t>
      </w:r>
      <w:r>
        <w:rPr>
          <w:spacing w:val="1"/>
        </w:rPr>
        <w:t xml:space="preserve"> </w:t>
      </w:r>
      <w:r>
        <w:t>два</w:t>
      </w:r>
      <w:r>
        <w:rPr>
          <w:spacing w:val="1"/>
        </w:rPr>
        <w:t xml:space="preserve"> </w:t>
      </w:r>
      <w:r>
        <w:t>раза</w:t>
      </w:r>
      <w:r>
        <w:rPr>
          <w:spacing w:val="1"/>
        </w:rPr>
        <w:t xml:space="preserve"> </w:t>
      </w:r>
      <w:r>
        <w:t>организованная</w:t>
      </w:r>
      <w:r>
        <w:rPr>
          <w:spacing w:val="1"/>
        </w:rPr>
        <w:t xml:space="preserve"> </w:t>
      </w:r>
      <w:r>
        <w:t>образовательная</w:t>
      </w:r>
      <w:r>
        <w:rPr>
          <w:spacing w:val="1"/>
        </w:rPr>
        <w:t xml:space="preserve"> </w:t>
      </w:r>
      <w:r>
        <w:t>деятельность</w:t>
      </w:r>
      <w:r>
        <w:rPr>
          <w:spacing w:val="1"/>
        </w:rPr>
        <w:t xml:space="preserve"> </w:t>
      </w:r>
      <w:r>
        <w:t>по</w:t>
      </w:r>
      <w:r>
        <w:rPr>
          <w:spacing w:val="1"/>
        </w:rPr>
        <w:t xml:space="preserve"> </w:t>
      </w:r>
      <w:r>
        <w:t>физическому</w:t>
      </w:r>
      <w:r>
        <w:rPr>
          <w:spacing w:val="1"/>
        </w:rPr>
        <w:t xml:space="preserve"> </w:t>
      </w:r>
      <w:r>
        <w:t>развитию проводится в зале и один раз – на воздухе. Прогулки в холодный период проводятся в</w:t>
      </w:r>
      <w:r>
        <w:rPr>
          <w:spacing w:val="1"/>
        </w:rPr>
        <w:t xml:space="preserve"> </w:t>
      </w:r>
      <w:r>
        <w:t>соответствии с требованиями СанПиН и режимом ДОУ (2 раза в день). В условиях зимы, когда</w:t>
      </w:r>
      <w:r>
        <w:rPr>
          <w:spacing w:val="1"/>
        </w:rPr>
        <w:t xml:space="preserve"> </w:t>
      </w:r>
      <w:r>
        <w:t>световой день уменьшается, количество прогулок и совместной деятельности взрослого и детей,</w:t>
      </w:r>
      <w:r>
        <w:rPr>
          <w:spacing w:val="1"/>
        </w:rPr>
        <w:t xml:space="preserve"> </w:t>
      </w:r>
      <w:r>
        <w:t>осуществляемой</w:t>
      </w:r>
      <w:r>
        <w:rPr>
          <w:spacing w:val="1"/>
        </w:rPr>
        <w:t xml:space="preserve"> </w:t>
      </w:r>
      <w:r>
        <w:t>на</w:t>
      </w:r>
      <w:r>
        <w:rPr>
          <w:spacing w:val="1"/>
        </w:rPr>
        <w:t xml:space="preserve"> </w:t>
      </w:r>
      <w:r>
        <w:t>улице</w:t>
      </w:r>
      <w:r>
        <w:rPr>
          <w:spacing w:val="1"/>
        </w:rPr>
        <w:t xml:space="preserve"> </w:t>
      </w:r>
      <w:r>
        <w:t>во</w:t>
      </w:r>
      <w:r>
        <w:rPr>
          <w:spacing w:val="1"/>
        </w:rPr>
        <w:t xml:space="preserve"> </w:t>
      </w:r>
      <w:r>
        <w:t>вторую</w:t>
      </w:r>
      <w:r>
        <w:rPr>
          <w:spacing w:val="1"/>
        </w:rPr>
        <w:t xml:space="preserve"> </w:t>
      </w:r>
      <w:r>
        <w:t>половину</w:t>
      </w:r>
      <w:r>
        <w:rPr>
          <w:spacing w:val="1"/>
        </w:rPr>
        <w:t xml:space="preserve"> </w:t>
      </w:r>
      <w:r>
        <w:t>дня,</w:t>
      </w:r>
      <w:r>
        <w:rPr>
          <w:spacing w:val="1"/>
        </w:rPr>
        <w:t xml:space="preserve"> </w:t>
      </w:r>
      <w:r>
        <w:t>сводится</w:t>
      </w:r>
      <w:r>
        <w:rPr>
          <w:spacing w:val="1"/>
        </w:rPr>
        <w:t xml:space="preserve"> </w:t>
      </w:r>
      <w:r>
        <w:t>к</w:t>
      </w:r>
      <w:r>
        <w:rPr>
          <w:spacing w:val="1"/>
        </w:rPr>
        <w:t xml:space="preserve"> </w:t>
      </w:r>
      <w:r>
        <w:t>минимуму.</w:t>
      </w:r>
      <w:r>
        <w:rPr>
          <w:spacing w:val="60"/>
        </w:rPr>
        <w:t xml:space="preserve"> </w:t>
      </w:r>
      <w:r>
        <w:t>Температурный</w:t>
      </w:r>
      <w:r>
        <w:rPr>
          <w:spacing w:val="1"/>
        </w:rPr>
        <w:t xml:space="preserve"> </w:t>
      </w:r>
      <w:r>
        <w:t>режим: при t воздуха ниже -15С и скорости ветра более 7м/с прогулка сокращается до минимума. Прогулка не проводится при t воздуха ниже -15С и скорости ветра боле 15м/с для детей до 4-х</w:t>
      </w:r>
      <w:r>
        <w:rPr>
          <w:spacing w:val="1"/>
        </w:rPr>
        <w:t xml:space="preserve"> </w:t>
      </w:r>
      <w:r>
        <w:t>лет; для детей 5-7 лет при t воздуха ниже - 20С и скорости ветра более 15м/с. Особое внимание</w:t>
      </w:r>
      <w:r>
        <w:rPr>
          <w:spacing w:val="1"/>
        </w:rPr>
        <w:t xml:space="preserve"> </w:t>
      </w:r>
      <w:r>
        <w:t xml:space="preserve">уделяется одежде детей, которая должна соответствовать погодным условиям. </w:t>
      </w:r>
    </w:p>
    <w:p w14:paraId="7690BAD6" w14:textId="2881BFA9" w:rsidR="00DC2DD9" w:rsidRDefault="00DC2DD9" w:rsidP="00A324CF">
      <w:pPr>
        <w:pStyle w:val="af5"/>
        <w:spacing w:after="3"/>
        <w:ind w:left="0" w:right="177" w:firstLine="567"/>
      </w:pPr>
      <w:r>
        <w:t>Предусмотрена</w:t>
      </w:r>
      <w:r>
        <w:rPr>
          <w:spacing w:val="1"/>
        </w:rPr>
        <w:t xml:space="preserve"> </w:t>
      </w:r>
      <w:r>
        <w:t>работа</w:t>
      </w:r>
      <w:r>
        <w:rPr>
          <w:spacing w:val="1"/>
        </w:rPr>
        <w:t xml:space="preserve"> </w:t>
      </w:r>
      <w:r>
        <w:t>с</w:t>
      </w:r>
      <w:r>
        <w:rPr>
          <w:spacing w:val="1"/>
        </w:rPr>
        <w:t xml:space="preserve"> </w:t>
      </w:r>
      <w:r>
        <w:t>родителями:</w:t>
      </w:r>
      <w:r>
        <w:rPr>
          <w:spacing w:val="1"/>
        </w:rPr>
        <w:t xml:space="preserve"> </w:t>
      </w:r>
      <w:r>
        <w:t>на</w:t>
      </w:r>
      <w:r>
        <w:rPr>
          <w:spacing w:val="1"/>
        </w:rPr>
        <w:t xml:space="preserve"> </w:t>
      </w:r>
      <w:r>
        <w:t>зимних</w:t>
      </w:r>
      <w:r>
        <w:rPr>
          <w:spacing w:val="1"/>
        </w:rPr>
        <w:t xml:space="preserve"> </w:t>
      </w:r>
      <w:r>
        <w:t>прогулках</w:t>
      </w:r>
      <w:r>
        <w:rPr>
          <w:spacing w:val="1"/>
        </w:rPr>
        <w:t xml:space="preserve"> </w:t>
      </w:r>
      <w:r>
        <w:t>детям</w:t>
      </w:r>
      <w:r>
        <w:rPr>
          <w:spacing w:val="1"/>
        </w:rPr>
        <w:t xml:space="preserve"> </w:t>
      </w:r>
      <w:r>
        <w:t>удобнее</w:t>
      </w:r>
      <w:r>
        <w:rPr>
          <w:spacing w:val="1"/>
        </w:rPr>
        <w:t xml:space="preserve"> </w:t>
      </w:r>
      <w:r>
        <w:t>в</w:t>
      </w:r>
      <w:r>
        <w:rPr>
          <w:spacing w:val="1"/>
        </w:rPr>
        <w:t xml:space="preserve"> </w:t>
      </w:r>
      <w:r>
        <w:t>утепленных</w:t>
      </w:r>
      <w:r>
        <w:rPr>
          <w:spacing w:val="1"/>
        </w:rPr>
        <w:t xml:space="preserve"> </w:t>
      </w:r>
      <w:r>
        <w:t>куртках</w:t>
      </w:r>
      <w:r>
        <w:rPr>
          <w:spacing w:val="1"/>
        </w:rPr>
        <w:t xml:space="preserve"> </w:t>
      </w:r>
      <w:r>
        <w:t>и</w:t>
      </w:r>
      <w:r>
        <w:rPr>
          <w:spacing w:val="1"/>
        </w:rPr>
        <w:t xml:space="preserve"> </w:t>
      </w:r>
      <w:r>
        <w:t>штанах</w:t>
      </w:r>
      <w:r>
        <w:rPr>
          <w:spacing w:val="1"/>
        </w:rPr>
        <w:t xml:space="preserve"> </w:t>
      </w:r>
      <w:r>
        <w:t>спортивного фасона, чем в тяжелых шубах (для занятий по физическому развитию и игре в</w:t>
      </w:r>
      <w:r>
        <w:rPr>
          <w:spacing w:val="1"/>
        </w:rPr>
        <w:t xml:space="preserve"> </w:t>
      </w:r>
      <w:r>
        <w:t>подвижные,</w:t>
      </w:r>
      <w:r>
        <w:rPr>
          <w:spacing w:val="-1"/>
        </w:rPr>
        <w:t xml:space="preserve"> </w:t>
      </w:r>
      <w:r>
        <w:t>народные</w:t>
      </w:r>
      <w:r>
        <w:rPr>
          <w:spacing w:val="-4"/>
        </w:rPr>
        <w:t xml:space="preserve"> </w:t>
      </w:r>
      <w:r>
        <w:t>игры</w:t>
      </w:r>
      <w:r>
        <w:rPr>
          <w:spacing w:val="-1"/>
        </w:rPr>
        <w:t xml:space="preserve"> </w:t>
      </w:r>
      <w:r>
        <w:t>на</w:t>
      </w:r>
      <w:r>
        <w:rPr>
          <w:spacing w:val="-1"/>
        </w:rPr>
        <w:t xml:space="preserve"> </w:t>
      </w:r>
      <w:r>
        <w:t>прогулке).</w:t>
      </w:r>
    </w:p>
    <w:p w14:paraId="63661CF0" w14:textId="77777777" w:rsidR="00DC2DD9" w:rsidRPr="00DC2DD9" w:rsidRDefault="00DC2DD9" w:rsidP="00A324CF">
      <w:pPr>
        <w:spacing w:after="0" w:line="240" w:lineRule="auto"/>
        <w:jc w:val="center"/>
        <w:rPr>
          <w:rFonts w:ascii="Times New Roman" w:hAnsi="Times New Roman" w:cs="Times New Roman"/>
          <w:sz w:val="24"/>
          <w:szCs w:val="24"/>
        </w:rPr>
      </w:pPr>
      <w:r w:rsidRPr="00DC2DD9">
        <w:rPr>
          <w:rFonts w:ascii="Times New Roman" w:hAnsi="Times New Roman" w:cs="Times New Roman"/>
          <w:b/>
          <w:sz w:val="24"/>
          <w:szCs w:val="24"/>
        </w:rPr>
        <w:t>Специфика национальных, социокультурных и иных условий, в которых осуществляется образовательная деятельность:</w:t>
      </w:r>
    </w:p>
    <w:tbl>
      <w:tblPr>
        <w:tblW w:w="10206" w:type="dxa"/>
        <w:tblInd w:w="-5" w:type="dxa"/>
        <w:tblCellMar>
          <w:top w:w="58" w:type="dxa"/>
        </w:tblCellMar>
        <w:tblLook w:val="04A0" w:firstRow="1" w:lastRow="0" w:firstColumn="1" w:lastColumn="0" w:noHBand="0" w:noVBand="1"/>
      </w:tblPr>
      <w:tblGrid>
        <w:gridCol w:w="2268"/>
        <w:gridCol w:w="3969"/>
        <w:gridCol w:w="3969"/>
      </w:tblGrid>
      <w:tr w:rsidR="00DC2DD9" w:rsidRPr="00DC2DD9" w14:paraId="495713B9" w14:textId="77777777" w:rsidTr="00A324CF">
        <w:trPr>
          <w:trHeight w:val="286"/>
        </w:trPr>
        <w:tc>
          <w:tcPr>
            <w:tcW w:w="2268" w:type="dxa"/>
            <w:tcBorders>
              <w:top w:val="single" w:sz="4" w:space="0" w:color="000000"/>
              <w:left w:val="single" w:sz="4" w:space="0" w:color="000000"/>
              <w:bottom w:val="single" w:sz="4" w:space="0" w:color="000000"/>
              <w:right w:val="single" w:sz="4" w:space="0" w:color="000000"/>
            </w:tcBorders>
            <w:hideMark/>
          </w:tcPr>
          <w:p w14:paraId="5F70FCA6" w14:textId="77777777" w:rsidR="00DC2DD9" w:rsidRPr="00DC2DD9" w:rsidRDefault="00DC2DD9" w:rsidP="00A324CF">
            <w:pPr>
              <w:spacing w:after="0" w:line="240" w:lineRule="auto"/>
              <w:rPr>
                <w:rFonts w:ascii="Times New Roman" w:hAnsi="Times New Roman" w:cs="Times New Roman"/>
                <w:sz w:val="24"/>
                <w:szCs w:val="24"/>
              </w:rPr>
            </w:pPr>
            <w:r w:rsidRPr="00DC2DD9">
              <w:rPr>
                <w:rFonts w:ascii="Times New Roman" w:hAnsi="Times New Roman" w:cs="Times New Roman"/>
                <w:sz w:val="24"/>
                <w:szCs w:val="24"/>
              </w:rPr>
              <w:t xml:space="preserve">Особенности </w:t>
            </w:r>
          </w:p>
        </w:tc>
        <w:tc>
          <w:tcPr>
            <w:tcW w:w="3969" w:type="dxa"/>
            <w:tcBorders>
              <w:top w:val="single" w:sz="4" w:space="0" w:color="000000"/>
              <w:left w:val="single" w:sz="4" w:space="0" w:color="000000"/>
              <w:bottom w:val="single" w:sz="4" w:space="0" w:color="000000"/>
              <w:right w:val="single" w:sz="4" w:space="0" w:color="000000"/>
            </w:tcBorders>
            <w:hideMark/>
          </w:tcPr>
          <w:p w14:paraId="0C9967DD" w14:textId="77777777" w:rsidR="00DC2DD9" w:rsidRPr="00DC2DD9" w:rsidRDefault="00DC2DD9" w:rsidP="00A324CF">
            <w:pPr>
              <w:spacing w:after="0" w:line="240" w:lineRule="auto"/>
              <w:jc w:val="both"/>
              <w:rPr>
                <w:rFonts w:ascii="Times New Roman" w:hAnsi="Times New Roman" w:cs="Times New Roman"/>
                <w:sz w:val="24"/>
                <w:szCs w:val="24"/>
              </w:rPr>
            </w:pPr>
            <w:r w:rsidRPr="00DC2DD9">
              <w:rPr>
                <w:rFonts w:ascii="Times New Roman" w:hAnsi="Times New Roman" w:cs="Times New Roman"/>
                <w:sz w:val="24"/>
                <w:szCs w:val="24"/>
              </w:rPr>
              <w:t xml:space="preserve">Характеристика региона </w:t>
            </w:r>
          </w:p>
        </w:tc>
        <w:tc>
          <w:tcPr>
            <w:tcW w:w="3969" w:type="dxa"/>
            <w:tcBorders>
              <w:top w:val="single" w:sz="4" w:space="0" w:color="000000"/>
              <w:left w:val="single" w:sz="4" w:space="0" w:color="000000"/>
              <w:bottom w:val="single" w:sz="4" w:space="0" w:color="000000"/>
              <w:right w:val="single" w:sz="4" w:space="0" w:color="000000"/>
            </w:tcBorders>
            <w:hideMark/>
          </w:tcPr>
          <w:p w14:paraId="743250EA" w14:textId="77777777" w:rsidR="00DC2DD9" w:rsidRPr="00DC2DD9" w:rsidRDefault="00DC2DD9" w:rsidP="00A324CF">
            <w:pPr>
              <w:spacing w:after="0" w:line="240" w:lineRule="auto"/>
              <w:ind w:left="3"/>
              <w:rPr>
                <w:rFonts w:ascii="Times New Roman" w:hAnsi="Times New Roman" w:cs="Times New Roman"/>
                <w:sz w:val="24"/>
                <w:szCs w:val="24"/>
              </w:rPr>
            </w:pPr>
            <w:r w:rsidRPr="00DC2DD9">
              <w:rPr>
                <w:rFonts w:ascii="Times New Roman" w:hAnsi="Times New Roman" w:cs="Times New Roman"/>
                <w:sz w:val="24"/>
                <w:szCs w:val="24"/>
              </w:rPr>
              <w:t xml:space="preserve">Выводы и рекомендации </w:t>
            </w:r>
          </w:p>
        </w:tc>
      </w:tr>
      <w:tr w:rsidR="00DC2DD9" w:rsidRPr="00DC2DD9" w14:paraId="3AC80791" w14:textId="77777777" w:rsidTr="00A324CF">
        <w:trPr>
          <w:trHeight w:val="641"/>
        </w:trPr>
        <w:tc>
          <w:tcPr>
            <w:tcW w:w="2268" w:type="dxa"/>
            <w:tcBorders>
              <w:top w:val="single" w:sz="4" w:space="0" w:color="000000"/>
              <w:left w:val="single" w:sz="4" w:space="0" w:color="000000"/>
              <w:bottom w:val="single" w:sz="4" w:space="0" w:color="000000"/>
              <w:right w:val="single" w:sz="4" w:space="0" w:color="000000"/>
            </w:tcBorders>
            <w:hideMark/>
          </w:tcPr>
          <w:p w14:paraId="2C9C7DA5" w14:textId="77777777" w:rsidR="00DC2DD9" w:rsidRPr="00DC2DD9" w:rsidRDefault="00DC2DD9" w:rsidP="00A324CF">
            <w:pPr>
              <w:spacing w:after="0" w:line="240" w:lineRule="auto"/>
              <w:rPr>
                <w:rFonts w:ascii="Times New Roman" w:hAnsi="Times New Roman" w:cs="Times New Roman"/>
                <w:sz w:val="24"/>
                <w:szCs w:val="24"/>
              </w:rPr>
            </w:pPr>
            <w:r w:rsidRPr="00DC2DD9">
              <w:rPr>
                <w:rFonts w:ascii="Times New Roman" w:hAnsi="Times New Roman" w:cs="Times New Roman"/>
                <w:sz w:val="24"/>
                <w:szCs w:val="24"/>
              </w:rPr>
              <w:t xml:space="preserve">Природно-климатические и экологические </w:t>
            </w:r>
          </w:p>
        </w:tc>
        <w:tc>
          <w:tcPr>
            <w:tcW w:w="3969" w:type="dxa"/>
            <w:tcBorders>
              <w:top w:val="single" w:sz="4" w:space="0" w:color="000000"/>
              <w:left w:val="single" w:sz="4" w:space="0" w:color="000000"/>
              <w:bottom w:val="single" w:sz="4" w:space="0" w:color="000000"/>
              <w:right w:val="single" w:sz="4" w:space="0" w:color="000000"/>
            </w:tcBorders>
            <w:hideMark/>
          </w:tcPr>
          <w:p w14:paraId="0A8CE9D4" w14:textId="77777777" w:rsidR="00DC2DD9" w:rsidRPr="00DC2DD9" w:rsidRDefault="00DC2DD9" w:rsidP="00A324CF">
            <w:pPr>
              <w:spacing w:after="0" w:line="240" w:lineRule="auto"/>
              <w:ind w:right="85"/>
              <w:jc w:val="both"/>
              <w:rPr>
                <w:rFonts w:ascii="Times New Roman" w:hAnsi="Times New Roman" w:cs="Times New Roman"/>
                <w:sz w:val="24"/>
                <w:szCs w:val="24"/>
              </w:rPr>
            </w:pPr>
            <w:r w:rsidRPr="00DC2DD9">
              <w:rPr>
                <w:rFonts w:ascii="Times New Roman" w:hAnsi="Times New Roman" w:cs="Times New Roman"/>
                <w:sz w:val="24"/>
                <w:szCs w:val="24"/>
              </w:rPr>
              <w:t xml:space="preserve">Город Белорецк находится на востоке Европы. Расположен в самой высокогорной части Южного Урала, вблизи его высочайших </w:t>
            </w:r>
            <w:r w:rsidRPr="00DC2DD9">
              <w:rPr>
                <w:rFonts w:ascii="Times New Roman" w:hAnsi="Times New Roman" w:cs="Times New Roman"/>
                <w:sz w:val="24"/>
                <w:szCs w:val="24"/>
              </w:rPr>
              <w:lastRenderedPageBreak/>
              <w:t>вершин Яман-тау (1640 м) и Иремель (1582 м), в долине реки Белой, в межгорной котловине на высоте 564 м над уровнем моря. Климат здесь, как и во всем Приуралье, континентальный. Зима обычно морозная, снежная и продолжительная. Средняя температура января составляет -14 градусов. Лето теплое и короткое. Средняя температура июля +19,7 градусов. Белорецкий район – самая богатая лесами территория республики. Они занимают 82% всей площади (преимущественно хвойные леса).</w:t>
            </w:r>
          </w:p>
        </w:tc>
        <w:tc>
          <w:tcPr>
            <w:tcW w:w="3969" w:type="dxa"/>
            <w:tcBorders>
              <w:top w:val="single" w:sz="4" w:space="0" w:color="000000"/>
              <w:left w:val="single" w:sz="4" w:space="0" w:color="000000"/>
              <w:bottom w:val="single" w:sz="4" w:space="0" w:color="000000"/>
              <w:right w:val="single" w:sz="4" w:space="0" w:color="000000"/>
            </w:tcBorders>
            <w:hideMark/>
          </w:tcPr>
          <w:p w14:paraId="5AF3170C" w14:textId="77777777" w:rsidR="00DC2DD9" w:rsidRPr="00DC2DD9" w:rsidRDefault="00DC2DD9" w:rsidP="00A324CF">
            <w:pPr>
              <w:spacing w:after="0" w:line="240" w:lineRule="auto"/>
              <w:ind w:left="3"/>
              <w:rPr>
                <w:rFonts w:ascii="Times New Roman" w:hAnsi="Times New Roman" w:cs="Times New Roman"/>
                <w:sz w:val="24"/>
                <w:szCs w:val="24"/>
              </w:rPr>
            </w:pPr>
            <w:r w:rsidRPr="00DC2DD9">
              <w:rPr>
                <w:rFonts w:ascii="Times New Roman" w:hAnsi="Times New Roman" w:cs="Times New Roman"/>
                <w:sz w:val="24"/>
                <w:szCs w:val="24"/>
              </w:rPr>
              <w:lastRenderedPageBreak/>
              <w:t>При планировании образовательного процесса необходимо внести коррективы в организацию физкультурно-</w:t>
            </w:r>
            <w:r w:rsidRPr="00DC2DD9">
              <w:rPr>
                <w:rFonts w:ascii="Times New Roman" w:hAnsi="Times New Roman" w:cs="Times New Roman"/>
                <w:sz w:val="24"/>
                <w:szCs w:val="24"/>
              </w:rPr>
              <w:lastRenderedPageBreak/>
              <w:t xml:space="preserve">оздоровительной работы. Экологические особенности местности позволяют вести углубленную работу экологической направленности. </w:t>
            </w:r>
          </w:p>
        </w:tc>
      </w:tr>
      <w:tr w:rsidR="00DC2DD9" w:rsidRPr="00DC2DD9" w14:paraId="516050B3" w14:textId="77777777" w:rsidTr="00A324CF">
        <w:trPr>
          <w:trHeight w:val="1669"/>
        </w:trPr>
        <w:tc>
          <w:tcPr>
            <w:tcW w:w="2268" w:type="dxa"/>
            <w:tcBorders>
              <w:top w:val="single" w:sz="4" w:space="0" w:color="000000"/>
              <w:left w:val="single" w:sz="4" w:space="0" w:color="000000"/>
              <w:bottom w:val="single" w:sz="4" w:space="0" w:color="000000"/>
              <w:right w:val="single" w:sz="4" w:space="0" w:color="000000"/>
            </w:tcBorders>
            <w:hideMark/>
          </w:tcPr>
          <w:p w14:paraId="26D72835" w14:textId="77777777" w:rsidR="00DC2DD9" w:rsidRPr="00DC2DD9" w:rsidRDefault="00DC2DD9" w:rsidP="00A324CF">
            <w:pPr>
              <w:spacing w:after="0" w:line="240" w:lineRule="auto"/>
              <w:rPr>
                <w:rFonts w:ascii="Times New Roman" w:hAnsi="Times New Roman" w:cs="Times New Roman"/>
                <w:sz w:val="24"/>
                <w:szCs w:val="24"/>
              </w:rPr>
            </w:pPr>
            <w:r w:rsidRPr="00DC2DD9">
              <w:rPr>
                <w:rFonts w:ascii="Times New Roman" w:hAnsi="Times New Roman" w:cs="Times New Roman"/>
                <w:sz w:val="24"/>
                <w:szCs w:val="24"/>
              </w:rPr>
              <w:lastRenderedPageBreak/>
              <w:t xml:space="preserve">Национально-культурные и этнокультурные </w:t>
            </w:r>
          </w:p>
        </w:tc>
        <w:tc>
          <w:tcPr>
            <w:tcW w:w="3969" w:type="dxa"/>
            <w:tcBorders>
              <w:top w:val="single" w:sz="4" w:space="0" w:color="000000"/>
              <w:left w:val="single" w:sz="4" w:space="0" w:color="000000"/>
              <w:bottom w:val="single" w:sz="4" w:space="0" w:color="000000"/>
              <w:right w:val="single" w:sz="4" w:space="0" w:color="000000"/>
            </w:tcBorders>
            <w:hideMark/>
          </w:tcPr>
          <w:p w14:paraId="272E4DA0" w14:textId="77777777" w:rsidR="00DC2DD9" w:rsidRPr="00DC2DD9" w:rsidRDefault="00DC2DD9" w:rsidP="00A324CF">
            <w:pPr>
              <w:spacing w:after="0" w:line="240" w:lineRule="auto"/>
              <w:jc w:val="both"/>
              <w:rPr>
                <w:rFonts w:ascii="Times New Roman" w:hAnsi="Times New Roman" w:cs="Times New Roman"/>
                <w:sz w:val="24"/>
                <w:szCs w:val="24"/>
              </w:rPr>
            </w:pPr>
            <w:r w:rsidRPr="00DC2DD9">
              <w:rPr>
                <w:rFonts w:ascii="Times New Roman" w:hAnsi="Times New Roman" w:cs="Times New Roman"/>
                <w:sz w:val="24"/>
                <w:szCs w:val="24"/>
              </w:rPr>
              <w:t xml:space="preserve">Белорецк многонациональный суверенный город Республики Башкортостан в составе РФ. Самые многочисленные представители – русские, затем башкиры и татары. Коренная народность – башкиры. </w:t>
            </w:r>
          </w:p>
        </w:tc>
        <w:tc>
          <w:tcPr>
            <w:tcW w:w="3969" w:type="dxa"/>
            <w:tcBorders>
              <w:top w:val="single" w:sz="4" w:space="0" w:color="000000"/>
              <w:left w:val="single" w:sz="4" w:space="0" w:color="000000"/>
              <w:bottom w:val="single" w:sz="4" w:space="0" w:color="000000"/>
              <w:right w:val="single" w:sz="4" w:space="0" w:color="000000"/>
            </w:tcBorders>
            <w:hideMark/>
          </w:tcPr>
          <w:p w14:paraId="3664BAD5" w14:textId="77777777" w:rsidR="00DC2DD9" w:rsidRPr="00DC2DD9" w:rsidRDefault="00DC2DD9" w:rsidP="00A324CF">
            <w:pPr>
              <w:spacing w:after="0" w:line="240" w:lineRule="auto"/>
              <w:ind w:left="3"/>
              <w:rPr>
                <w:rFonts w:ascii="Times New Roman" w:hAnsi="Times New Roman" w:cs="Times New Roman"/>
                <w:sz w:val="24"/>
                <w:szCs w:val="24"/>
              </w:rPr>
            </w:pPr>
            <w:r w:rsidRPr="00DC2DD9">
              <w:rPr>
                <w:rFonts w:ascii="Times New Roman" w:hAnsi="Times New Roman" w:cs="Times New Roman"/>
                <w:sz w:val="24"/>
                <w:szCs w:val="24"/>
              </w:rPr>
              <w:t xml:space="preserve">Возможна реализация региональных программ по ознакомлению дошкольников с культурой башкирского народа. </w:t>
            </w:r>
          </w:p>
        </w:tc>
      </w:tr>
      <w:tr w:rsidR="00DC2DD9" w:rsidRPr="00DC2DD9" w14:paraId="5835194E" w14:textId="77777777" w:rsidTr="00A324CF">
        <w:trPr>
          <w:trHeight w:val="367"/>
        </w:trPr>
        <w:tc>
          <w:tcPr>
            <w:tcW w:w="2268" w:type="dxa"/>
            <w:tcBorders>
              <w:top w:val="single" w:sz="4" w:space="0" w:color="000000"/>
              <w:left w:val="single" w:sz="4" w:space="0" w:color="000000"/>
              <w:bottom w:val="single" w:sz="4" w:space="0" w:color="000000"/>
              <w:right w:val="single" w:sz="4" w:space="0" w:color="000000"/>
            </w:tcBorders>
            <w:hideMark/>
          </w:tcPr>
          <w:p w14:paraId="7704BC44" w14:textId="77777777" w:rsidR="00DC2DD9" w:rsidRPr="00DC2DD9" w:rsidRDefault="00DC2DD9" w:rsidP="00A324CF">
            <w:pPr>
              <w:spacing w:after="0" w:line="240" w:lineRule="auto"/>
              <w:rPr>
                <w:rFonts w:ascii="Times New Roman" w:hAnsi="Times New Roman" w:cs="Times New Roman"/>
                <w:sz w:val="24"/>
                <w:szCs w:val="24"/>
              </w:rPr>
            </w:pPr>
            <w:r w:rsidRPr="00DC2DD9">
              <w:rPr>
                <w:rFonts w:ascii="Times New Roman" w:hAnsi="Times New Roman" w:cs="Times New Roman"/>
                <w:sz w:val="24"/>
                <w:szCs w:val="24"/>
              </w:rPr>
              <w:t>Культурно-</w:t>
            </w:r>
          </w:p>
          <w:p w14:paraId="0BB7635C" w14:textId="77777777" w:rsidR="00DC2DD9" w:rsidRPr="00DC2DD9" w:rsidRDefault="00DC2DD9" w:rsidP="00A324CF">
            <w:pPr>
              <w:spacing w:after="0" w:line="240" w:lineRule="auto"/>
              <w:rPr>
                <w:rFonts w:ascii="Times New Roman" w:hAnsi="Times New Roman" w:cs="Times New Roman"/>
                <w:sz w:val="24"/>
                <w:szCs w:val="24"/>
              </w:rPr>
            </w:pPr>
            <w:r w:rsidRPr="00DC2DD9">
              <w:rPr>
                <w:rFonts w:ascii="Times New Roman" w:hAnsi="Times New Roman" w:cs="Times New Roman"/>
                <w:sz w:val="24"/>
                <w:szCs w:val="24"/>
              </w:rPr>
              <w:t xml:space="preserve">исторические </w:t>
            </w:r>
          </w:p>
        </w:tc>
        <w:tc>
          <w:tcPr>
            <w:tcW w:w="3969" w:type="dxa"/>
            <w:tcBorders>
              <w:top w:val="single" w:sz="4" w:space="0" w:color="000000"/>
              <w:left w:val="single" w:sz="4" w:space="0" w:color="000000"/>
              <w:bottom w:val="single" w:sz="4" w:space="0" w:color="000000"/>
              <w:right w:val="single" w:sz="4" w:space="0" w:color="000000"/>
            </w:tcBorders>
            <w:hideMark/>
          </w:tcPr>
          <w:p w14:paraId="156B6E35" w14:textId="77777777" w:rsidR="00DC2DD9" w:rsidRPr="00DC2DD9" w:rsidRDefault="00DC2DD9" w:rsidP="00A324CF">
            <w:pPr>
              <w:spacing w:after="0" w:line="240" w:lineRule="auto"/>
              <w:ind w:right="18"/>
              <w:jc w:val="both"/>
              <w:rPr>
                <w:rFonts w:ascii="Times New Roman" w:hAnsi="Times New Roman" w:cs="Times New Roman"/>
                <w:sz w:val="24"/>
                <w:szCs w:val="24"/>
              </w:rPr>
            </w:pPr>
            <w:r w:rsidRPr="00DC2DD9">
              <w:rPr>
                <w:rFonts w:ascii="Times New Roman" w:hAnsi="Times New Roman" w:cs="Times New Roman"/>
                <w:sz w:val="24"/>
                <w:szCs w:val="24"/>
              </w:rPr>
              <w:t>Город Белорецк богат своей историей:</w:t>
            </w:r>
          </w:p>
          <w:p w14:paraId="556F9A0E" w14:textId="77777777" w:rsidR="00DC2DD9" w:rsidRPr="00DC2DD9" w:rsidRDefault="00DC2DD9" w:rsidP="00A324CF">
            <w:pPr>
              <w:spacing w:after="0" w:line="240" w:lineRule="auto"/>
              <w:ind w:right="18"/>
              <w:jc w:val="both"/>
              <w:rPr>
                <w:rFonts w:ascii="Times New Roman" w:hAnsi="Times New Roman" w:cs="Times New Roman"/>
                <w:sz w:val="24"/>
                <w:szCs w:val="24"/>
              </w:rPr>
            </w:pPr>
            <w:r w:rsidRPr="00DC2DD9">
              <w:rPr>
                <w:rFonts w:ascii="Times New Roman" w:hAnsi="Times New Roman" w:cs="Times New Roman"/>
                <w:sz w:val="24"/>
                <w:szCs w:val="24"/>
              </w:rPr>
              <w:t>-Белорецкий металлургический комбинат;</w:t>
            </w:r>
          </w:p>
          <w:p w14:paraId="3575EAC5" w14:textId="77777777" w:rsidR="00DC2DD9" w:rsidRPr="00DC2DD9" w:rsidRDefault="00DC2DD9" w:rsidP="00A324CF">
            <w:pPr>
              <w:spacing w:after="0" w:line="240" w:lineRule="auto"/>
              <w:ind w:right="18"/>
              <w:jc w:val="both"/>
              <w:rPr>
                <w:rFonts w:ascii="Times New Roman" w:hAnsi="Times New Roman" w:cs="Times New Roman"/>
                <w:sz w:val="24"/>
                <w:szCs w:val="24"/>
              </w:rPr>
            </w:pPr>
            <w:r w:rsidRPr="00DC2DD9">
              <w:rPr>
                <w:rFonts w:ascii="Times New Roman" w:hAnsi="Times New Roman" w:cs="Times New Roman"/>
                <w:sz w:val="24"/>
                <w:szCs w:val="24"/>
              </w:rPr>
              <w:t>-Историко-краеведческий музей;</w:t>
            </w:r>
          </w:p>
          <w:p w14:paraId="07BC5FB0" w14:textId="77777777" w:rsidR="00DC2DD9" w:rsidRPr="00DC2DD9" w:rsidRDefault="00DC2DD9" w:rsidP="00A324CF">
            <w:pPr>
              <w:spacing w:after="0" w:line="240" w:lineRule="auto"/>
              <w:ind w:right="18"/>
              <w:jc w:val="both"/>
              <w:rPr>
                <w:rFonts w:ascii="Times New Roman" w:hAnsi="Times New Roman" w:cs="Times New Roman"/>
                <w:sz w:val="24"/>
                <w:szCs w:val="24"/>
              </w:rPr>
            </w:pPr>
            <w:r w:rsidRPr="00DC2DD9">
              <w:rPr>
                <w:rFonts w:ascii="Times New Roman" w:hAnsi="Times New Roman" w:cs="Times New Roman"/>
                <w:sz w:val="24"/>
                <w:szCs w:val="24"/>
              </w:rPr>
              <w:t>- памятники и скульптурные композиции;</w:t>
            </w:r>
          </w:p>
          <w:p w14:paraId="60AF876D" w14:textId="77777777" w:rsidR="00DC2DD9" w:rsidRPr="00DC2DD9" w:rsidRDefault="00DC2DD9" w:rsidP="00A324CF">
            <w:pPr>
              <w:spacing w:after="0" w:line="240" w:lineRule="auto"/>
              <w:ind w:right="18"/>
              <w:jc w:val="both"/>
              <w:rPr>
                <w:rFonts w:ascii="Times New Roman" w:hAnsi="Times New Roman" w:cs="Times New Roman"/>
                <w:sz w:val="24"/>
                <w:szCs w:val="24"/>
              </w:rPr>
            </w:pPr>
            <w:r w:rsidRPr="00DC2DD9">
              <w:rPr>
                <w:rFonts w:ascii="Times New Roman" w:hAnsi="Times New Roman" w:cs="Times New Roman"/>
                <w:sz w:val="24"/>
                <w:szCs w:val="24"/>
              </w:rPr>
              <w:t>-Южно-Уральский государственный заповедник;</w:t>
            </w:r>
          </w:p>
          <w:p w14:paraId="48EB4C0B" w14:textId="77777777" w:rsidR="00DC2DD9" w:rsidRPr="00DC2DD9" w:rsidRDefault="00DC2DD9" w:rsidP="00A324CF">
            <w:pPr>
              <w:spacing w:after="0" w:line="240" w:lineRule="auto"/>
              <w:ind w:right="18"/>
              <w:jc w:val="both"/>
              <w:rPr>
                <w:rFonts w:ascii="Times New Roman" w:hAnsi="Times New Roman" w:cs="Times New Roman"/>
                <w:sz w:val="24"/>
                <w:szCs w:val="24"/>
              </w:rPr>
            </w:pPr>
            <w:r w:rsidRPr="00DC2DD9">
              <w:rPr>
                <w:rFonts w:ascii="Times New Roman" w:hAnsi="Times New Roman" w:cs="Times New Roman"/>
                <w:sz w:val="24"/>
                <w:szCs w:val="24"/>
              </w:rPr>
              <w:t xml:space="preserve">-Арский камень (историко-геологический памятник природы); </w:t>
            </w:r>
          </w:p>
          <w:p w14:paraId="05D12DF9" w14:textId="77777777" w:rsidR="00DC2DD9" w:rsidRPr="00DC2DD9" w:rsidRDefault="00DC2DD9" w:rsidP="00A324CF">
            <w:pPr>
              <w:spacing w:after="0" w:line="240" w:lineRule="auto"/>
              <w:ind w:right="18"/>
              <w:jc w:val="both"/>
              <w:rPr>
                <w:rFonts w:ascii="Times New Roman" w:hAnsi="Times New Roman" w:cs="Times New Roman"/>
                <w:sz w:val="24"/>
                <w:szCs w:val="24"/>
              </w:rPr>
            </w:pPr>
            <w:r w:rsidRPr="00DC2DD9">
              <w:rPr>
                <w:rFonts w:ascii="Times New Roman" w:hAnsi="Times New Roman" w:cs="Times New Roman"/>
                <w:sz w:val="24"/>
                <w:szCs w:val="24"/>
              </w:rPr>
              <w:t>-Малиновая гора;</w:t>
            </w:r>
          </w:p>
          <w:p w14:paraId="44DD531E" w14:textId="77777777" w:rsidR="00DC2DD9" w:rsidRPr="00DC2DD9" w:rsidRDefault="00DC2DD9" w:rsidP="00A324CF">
            <w:pPr>
              <w:spacing w:after="0" w:line="240" w:lineRule="auto"/>
              <w:ind w:right="18"/>
              <w:jc w:val="both"/>
              <w:rPr>
                <w:rFonts w:ascii="Times New Roman" w:hAnsi="Times New Roman" w:cs="Times New Roman"/>
                <w:sz w:val="24"/>
                <w:szCs w:val="24"/>
              </w:rPr>
            </w:pPr>
            <w:r w:rsidRPr="00DC2DD9">
              <w:rPr>
                <w:rFonts w:ascii="Times New Roman" w:hAnsi="Times New Roman" w:cs="Times New Roman"/>
                <w:sz w:val="24"/>
                <w:szCs w:val="24"/>
              </w:rPr>
              <w:t>-Капова пещера (Шульган-Таш) и др.</w:t>
            </w:r>
          </w:p>
          <w:p w14:paraId="79CA7F6F" w14:textId="77777777" w:rsidR="00DC2DD9" w:rsidRPr="00DC2DD9" w:rsidRDefault="00DC2DD9" w:rsidP="00A324CF">
            <w:pPr>
              <w:spacing w:after="0" w:line="240" w:lineRule="auto"/>
              <w:ind w:right="18"/>
              <w:jc w:val="both"/>
              <w:rPr>
                <w:rFonts w:ascii="Times New Roman" w:hAnsi="Times New Roman" w:cs="Times New Roman"/>
                <w:sz w:val="24"/>
                <w:szCs w:val="24"/>
              </w:rPr>
            </w:pPr>
            <w:r w:rsidRPr="00DC2DD9">
              <w:rPr>
                <w:rFonts w:ascii="Times New Roman" w:hAnsi="Times New Roman" w:cs="Times New Roman"/>
                <w:sz w:val="24"/>
                <w:szCs w:val="24"/>
              </w:rPr>
              <w:t xml:space="preserve">Национальные праздники: «Грачиная каша», «День города», «Кукушкин </w:t>
            </w:r>
          </w:p>
          <w:p w14:paraId="6887C7D9" w14:textId="77777777" w:rsidR="00DC2DD9" w:rsidRPr="00DC2DD9" w:rsidRDefault="00DC2DD9" w:rsidP="00A324CF">
            <w:pPr>
              <w:spacing w:after="0" w:line="240" w:lineRule="auto"/>
              <w:jc w:val="both"/>
              <w:rPr>
                <w:rFonts w:ascii="Times New Roman" w:hAnsi="Times New Roman" w:cs="Times New Roman"/>
                <w:sz w:val="24"/>
                <w:szCs w:val="24"/>
              </w:rPr>
            </w:pPr>
            <w:r w:rsidRPr="00DC2DD9">
              <w:rPr>
                <w:rFonts w:ascii="Times New Roman" w:hAnsi="Times New Roman" w:cs="Times New Roman"/>
                <w:sz w:val="24"/>
                <w:szCs w:val="24"/>
              </w:rPr>
              <w:t xml:space="preserve">чай», «Масленица», «Сабантуй», </w:t>
            </w:r>
          </w:p>
          <w:p w14:paraId="3C0AB9DB" w14:textId="77777777" w:rsidR="00DC2DD9" w:rsidRPr="00DC2DD9" w:rsidRDefault="00DC2DD9" w:rsidP="00A324CF">
            <w:pPr>
              <w:spacing w:after="0" w:line="240" w:lineRule="auto"/>
              <w:jc w:val="both"/>
              <w:rPr>
                <w:rFonts w:ascii="Times New Roman" w:hAnsi="Times New Roman" w:cs="Times New Roman"/>
                <w:sz w:val="24"/>
                <w:szCs w:val="24"/>
              </w:rPr>
            </w:pPr>
            <w:r w:rsidRPr="00DC2DD9">
              <w:rPr>
                <w:rFonts w:ascii="Times New Roman" w:hAnsi="Times New Roman" w:cs="Times New Roman"/>
                <w:sz w:val="24"/>
                <w:szCs w:val="24"/>
              </w:rPr>
              <w:t xml:space="preserve">«День курая» и др. </w:t>
            </w:r>
          </w:p>
        </w:tc>
        <w:tc>
          <w:tcPr>
            <w:tcW w:w="3969" w:type="dxa"/>
            <w:tcBorders>
              <w:top w:val="single" w:sz="4" w:space="0" w:color="000000"/>
              <w:left w:val="single" w:sz="4" w:space="0" w:color="000000"/>
              <w:bottom w:val="single" w:sz="4" w:space="0" w:color="000000"/>
              <w:right w:val="single" w:sz="4" w:space="0" w:color="000000"/>
            </w:tcBorders>
            <w:hideMark/>
          </w:tcPr>
          <w:p w14:paraId="0288E13A" w14:textId="77777777" w:rsidR="00DC2DD9" w:rsidRPr="00DC2DD9" w:rsidRDefault="00DC2DD9" w:rsidP="00A324CF">
            <w:pPr>
              <w:spacing w:after="0" w:line="240" w:lineRule="auto"/>
              <w:ind w:left="3" w:right="409"/>
              <w:rPr>
                <w:rFonts w:ascii="Times New Roman" w:hAnsi="Times New Roman" w:cs="Times New Roman"/>
                <w:sz w:val="24"/>
                <w:szCs w:val="24"/>
              </w:rPr>
            </w:pPr>
            <w:r w:rsidRPr="00DC2DD9">
              <w:rPr>
                <w:rFonts w:ascii="Times New Roman" w:hAnsi="Times New Roman" w:cs="Times New Roman"/>
                <w:sz w:val="24"/>
                <w:szCs w:val="24"/>
              </w:rPr>
              <w:t xml:space="preserve">При реализации образовательной работы необходимо введение тем, направленных на ознакомление детей с профессиональной деятельностью взрослых и историей края, города. </w:t>
            </w:r>
          </w:p>
        </w:tc>
      </w:tr>
      <w:tr w:rsidR="00DC2DD9" w:rsidRPr="00DC2DD9" w14:paraId="010877D8" w14:textId="77777777" w:rsidTr="00A324CF">
        <w:trPr>
          <w:trHeight w:val="1136"/>
        </w:trPr>
        <w:tc>
          <w:tcPr>
            <w:tcW w:w="2268" w:type="dxa"/>
            <w:tcBorders>
              <w:top w:val="single" w:sz="4" w:space="0" w:color="000000"/>
              <w:left w:val="single" w:sz="4" w:space="0" w:color="000000"/>
              <w:bottom w:val="single" w:sz="4" w:space="0" w:color="000000"/>
              <w:right w:val="single" w:sz="4" w:space="0" w:color="000000"/>
            </w:tcBorders>
            <w:hideMark/>
          </w:tcPr>
          <w:p w14:paraId="081897C3" w14:textId="77777777" w:rsidR="00DC2DD9" w:rsidRPr="00DC2DD9" w:rsidRDefault="00DC2DD9" w:rsidP="00A324CF">
            <w:pPr>
              <w:spacing w:after="0" w:line="240" w:lineRule="auto"/>
              <w:ind w:left="108"/>
              <w:rPr>
                <w:rFonts w:ascii="Times New Roman" w:hAnsi="Times New Roman" w:cs="Times New Roman"/>
                <w:sz w:val="24"/>
                <w:szCs w:val="24"/>
              </w:rPr>
            </w:pPr>
            <w:r w:rsidRPr="00DC2DD9">
              <w:rPr>
                <w:rFonts w:ascii="Times New Roman" w:hAnsi="Times New Roman" w:cs="Times New Roman"/>
                <w:sz w:val="24"/>
                <w:szCs w:val="24"/>
              </w:rPr>
              <w:t xml:space="preserve">Демографические </w:t>
            </w:r>
          </w:p>
        </w:tc>
        <w:tc>
          <w:tcPr>
            <w:tcW w:w="3969" w:type="dxa"/>
            <w:tcBorders>
              <w:top w:val="single" w:sz="4" w:space="0" w:color="000000"/>
              <w:left w:val="single" w:sz="4" w:space="0" w:color="000000"/>
              <w:bottom w:val="single" w:sz="4" w:space="0" w:color="000000"/>
              <w:right w:val="single" w:sz="4" w:space="0" w:color="000000"/>
            </w:tcBorders>
            <w:hideMark/>
          </w:tcPr>
          <w:p w14:paraId="3282D6D4" w14:textId="77777777" w:rsidR="00DC2DD9" w:rsidRPr="00DC2DD9" w:rsidRDefault="00DC2DD9" w:rsidP="00A324CF">
            <w:pPr>
              <w:spacing w:after="0" w:line="240" w:lineRule="auto"/>
              <w:jc w:val="both"/>
              <w:rPr>
                <w:rFonts w:ascii="Times New Roman" w:hAnsi="Times New Roman" w:cs="Times New Roman"/>
                <w:sz w:val="24"/>
                <w:szCs w:val="24"/>
              </w:rPr>
            </w:pPr>
            <w:r w:rsidRPr="00DC2DD9">
              <w:rPr>
                <w:rFonts w:ascii="Times New Roman" w:hAnsi="Times New Roman" w:cs="Times New Roman"/>
                <w:sz w:val="24"/>
                <w:szCs w:val="24"/>
              </w:rPr>
              <w:t xml:space="preserve">В городе постоянно наблюдается прирост населения. Характерной чертой являются миграционные процессы. </w:t>
            </w:r>
          </w:p>
        </w:tc>
        <w:tc>
          <w:tcPr>
            <w:tcW w:w="3969" w:type="dxa"/>
            <w:tcBorders>
              <w:top w:val="single" w:sz="4" w:space="0" w:color="000000"/>
              <w:left w:val="single" w:sz="4" w:space="0" w:color="000000"/>
              <w:bottom w:val="single" w:sz="4" w:space="0" w:color="000000"/>
              <w:right w:val="single" w:sz="4" w:space="0" w:color="000000"/>
            </w:tcBorders>
            <w:hideMark/>
          </w:tcPr>
          <w:p w14:paraId="60784553" w14:textId="77777777" w:rsidR="00DC2DD9" w:rsidRPr="00DC2DD9" w:rsidRDefault="00DC2DD9" w:rsidP="00A324CF">
            <w:pPr>
              <w:spacing w:after="0" w:line="240" w:lineRule="auto"/>
              <w:ind w:left="111"/>
              <w:rPr>
                <w:rFonts w:ascii="Times New Roman" w:hAnsi="Times New Roman" w:cs="Times New Roman"/>
                <w:sz w:val="24"/>
                <w:szCs w:val="24"/>
              </w:rPr>
            </w:pPr>
            <w:r w:rsidRPr="00DC2DD9">
              <w:rPr>
                <w:rFonts w:ascii="Times New Roman" w:hAnsi="Times New Roman" w:cs="Times New Roman"/>
                <w:sz w:val="24"/>
                <w:szCs w:val="24"/>
              </w:rPr>
              <w:t xml:space="preserve">Возможна реализация региональной программы по работе с детьми, для которых русский язык – не родной. </w:t>
            </w:r>
          </w:p>
        </w:tc>
      </w:tr>
      <w:tr w:rsidR="00DC2DD9" w:rsidRPr="00DC2DD9" w14:paraId="7A19FF42" w14:textId="77777777" w:rsidTr="00A324CF">
        <w:trPr>
          <w:trHeight w:val="783"/>
        </w:trPr>
        <w:tc>
          <w:tcPr>
            <w:tcW w:w="2268" w:type="dxa"/>
            <w:tcBorders>
              <w:top w:val="single" w:sz="4" w:space="0" w:color="000000"/>
              <w:left w:val="single" w:sz="4" w:space="0" w:color="000000"/>
              <w:bottom w:val="single" w:sz="4" w:space="0" w:color="000000"/>
              <w:right w:val="single" w:sz="4" w:space="0" w:color="000000"/>
            </w:tcBorders>
            <w:hideMark/>
          </w:tcPr>
          <w:p w14:paraId="3CEA4228" w14:textId="77777777" w:rsidR="00DC2DD9" w:rsidRPr="00DC2DD9" w:rsidRDefault="00DC2DD9" w:rsidP="00A324CF">
            <w:pPr>
              <w:spacing w:after="0" w:line="240" w:lineRule="auto"/>
              <w:ind w:left="108"/>
              <w:rPr>
                <w:rFonts w:ascii="Times New Roman" w:hAnsi="Times New Roman" w:cs="Times New Roman"/>
                <w:sz w:val="24"/>
                <w:szCs w:val="24"/>
              </w:rPr>
            </w:pPr>
            <w:r w:rsidRPr="00DC2DD9">
              <w:rPr>
                <w:rFonts w:ascii="Times New Roman" w:hAnsi="Times New Roman" w:cs="Times New Roman"/>
                <w:sz w:val="24"/>
                <w:szCs w:val="24"/>
              </w:rPr>
              <w:t xml:space="preserve">Социальные (потребности города, муниципалитета) </w:t>
            </w:r>
          </w:p>
        </w:tc>
        <w:tc>
          <w:tcPr>
            <w:tcW w:w="3969" w:type="dxa"/>
            <w:tcBorders>
              <w:top w:val="single" w:sz="4" w:space="0" w:color="000000"/>
              <w:left w:val="single" w:sz="4" w:space="0" w:color="000000"/>
              <w:bottom w:val="single" w:sz="4" w:space="0" w:color="000000"/>
              <w:right w:val="single" w:sz="4" w:space="0" w:color="000000"/>
            </w:tcBorders>
            <w:hideMark/>
          </w:tcPr>
          <w:p w14:paraId="01F8C437" w14:textId="77777777" w:rsidR="00DC2DD9" w:rsidRPr="00DC2DD9" w:rsidRDefault="00DC2DD9" w:rsidP="00A324CF">
            <w:pPr>
              <w:spacing w:after="0" w:line="240" w:lineRule="auto"/>
              <w:jc w:val="both"/>
              <w:rPr>
                <w:rFonts w:ascii="Times New Roman" w:hAnsi="Times New Roman" w:cs="Times New Roman"/>
                <w:sz w:val="24"/>
                <w:szCs w:val="24"/>
              </w:rPr>
            </w:pPr>
            <w:r w:rsidRPr="00DC2DD9">
              <w:rPr>
                <w:rFonts w:ascii="Times New Roman" w:hAnsi="Times New Roman" w:cs="Times New Roman"/>
                <w:sz w:val="24"/>
                <w:szCs w:val="24"/>
              </w:rPr>
              <w:t>Соц.окружение ДОУ:</w:t>
            </w:r>
          </w:p>
          <w:p w14:paraId="3F8C1C17" w14:textId="77777777" w:rsidR="00DC2DD9" w:rsidRPr="00DC2DD9" w:rsidRDefault="00DC2DD9" w:rsidP="00A324CF">
            <w:pPr>
              <w:spacing w:after="0" w:line="240" w:lineRule="auto"/>
              <w:jc w:val="both"/>
              <w:rPr>
                <w:rFonts w:ascii="Times New Roman" w:hAnsi="Times New Roman" w:cs="Times New Roman"/>
                <w:sz w:val="24"/>
                <w:szCs w:val="24"/>
              </w:rPr>
            </w:pPr>
            <w:r w:rsidRPr="00DC2DD9">
              <w:rPr>
                <w:rFonts w:ascii="Times New Roman" w:hAnsi="Times New Roman" w:cs="Times New Roman"/>
                <w:sz w:val="24"/>
                <w:szCs w:val="24"/>
              </w:rPr>
              <w:t>– МАДОУ детский сад №44;</w:t>
            </w:r>
          </w:p>
          <w:p w14:paraId="7D1E7B57" w14:textId="77777777" w:rsidR="00DC2DD9" w:rsidRPr="00DC2DD9" w:rsidRDefault="00DC2DD9" w:rsidP="00A324CF">
            <w:pPr>
              <w:spacing w:after="0" w:line="240" w:lineRule="auto"/>
              <w:jc w:val="both"/>
              <w:rPr>
                <w:rFonts w:ascii="Times New Roman" w:hAnsi="Times New Roman" w:cs="Times New Roman"/>
                <w:sz w:val="24"/>
                <w:szCs w:val="24"/>
              </w:rPr>
            </w:pPr>
            <w:r w:rsidRPr="00DC2DD9">
              <w:rPr>
                <w:rFonts w:ascii="Times New Roman" w:hAnsi="Times New Roman" w:cs="Times New Roman"/>
                <w:sz w:val="24"/>
                <w:szCs w:val="24"/>
              </w:rPr>
              <w:t xml:space="preserve">- БКШ (компьютерная школа), - - ГБПОУ Белорецкий педколледж; </w:t>
            </w:r>
          </w:p>
          <w:p w14:paraId="156EB969" w14:textId="77777777" w:rsidR="00DC2DD9" w:rsidRPr="00DC2DD9" w:rsidRDefault="00DC2DD9" w:rsidP="00A324CF">
            <w:pPr>
              <w:spacing w:after="0" w:line="240" w:lineRule="auto"/>
              <w:jc w:val="both"/>
              <w:rPr>
                <w:rFonts w:ascii="Times New Roman" w:hAnsi="Times New Roman" w:cs="Times New Roman"/>
                <w:sz w:val="24"/>
                <w:szCs w:val="24"/>
              </w:rPr>
            </w:pPr>
            <w:r w:rsidRPr="00DC2DD9">
              <w:rPr>
                <w:rFonts w:ascii="Times New Roman" w:hAnsi="Times New Roman" w:cs="Times New Roman"/>
                <w:sz w:val="24"/>
                <w:szCs w:val="24"/>
              </w:rPr>
              <w:t xml:space="preserve">- Детская модельная библиотека Д.Юлтыя; </w:t>
            </w:r>
          </w:p>
          <w:p w14:paraId="53CBADE9" w14:textId="77777777" w:rsidR="00DC2DD9" w:rsidRPr="00DC2DD9" w:rsidRDefault="00DC2DD9" w:rsidP="00A324CF">
            <w:pPr>
              <w:spacing w:after="0" w:line="240" w:lineRule="auto"/>
              <w:jc w:val="both"/>
              <w:rPr>
                <w:rFonts w:ascii="Times New Roman" w:hAnsi="Times New Roman" w:cs="Times New Roman"/>
                <w:sz w:val="24"/>
                <w:szCs w:val="24"/>
              </w:rPr>
            </w:pPr>
            <w:r w:rsidRPr="00DC2DD9">
              <w:rPr>
                <w:rFonts w:ascii="Times New Roman" w:hAnsi="Times New Roman" w:cs="Times New Roman"/>
                <w:sz w:val="24"/>
                <w:szCs w:val="24"/>
              </w:rPr>
              <w:t>- ПЧ - №44, ФГКУ «28 ОФПС по РБ»</w:t>
            </w:r>
          </w:p>
        </w:tc>
        <w:tc>
          <w:tcPr>
            <w:tcW w:w="3969" w:type="dxa"/>
            <w:tcBorders>
              <w:top w:val="single" w:sz="4" w:space="0" w:color="000000"/>
              <w:left w:val="single" w:sz="4" w:space="0" w:color="000000"/>
              <w:bottom w:val="single" w:sz="4" w:space="0" w:color="000000"/>
              <w:right w:val="single" w:sz="4" w:space="0" w:color="000000"/>
            </w:tcBorders>
            <w:hideMark/>
          </w:tcPr>
          <w:p w14:paraId="47DBA966" w14:textId="77777777" w:rsidR="00DC2DD9" w:rsidRPr="00DC2DD9" w:rsidRDefault="00DC2DD9" w:rsidP="00A324CF">
            <w:pPr>
              <w:spacing w:after="0" w:line="240" w:lineRule="auto"/>
              <w:ind w:left="111"/>
              <w:rPr>
                <w:rFonts w:ascii="Times New Roman" w:hAnsi="Times New Roman" w:cs="Times New Roman"/>
                <w:sz w:val="24"/>
                <w:szCs w:val="24"/>
              </w:rPr>
            </w:pPr>
            <w:r w:rsidRPr="00DC2DD9">
              <w:rPr>
                <w:rFonts w:ascii="Times New Roman" w:hAnsi="Times New Roman" w:cs="Times New Roman"/>
                <w:sz w:val="24"/>
                <w:szCs w:val="24"/>
              </w:rPr>
              <w:t xml:space="preserve">Социальное партнерство позволяет обеспечивать условия для освоения эстетической стороны окружающей </w:t>
            </w:r>
          </w:p>
          <w:p w14:paraId="50FE7B28" w14:textId="77777777" w:rsidR="00DC2DD9" w:rsidRPr="00DC2DD9" w:rsidRDefault="00DC2DD9" w:rsidP="00A324CF">
            <w:pPr>
              <w:spacing w:after="0" w:line="240" w:lineRule="auto"/>
              <w:ind w:left="111"/>
              <w:rPr>
                <w:rFonts w:ascii="Times New Roman" w:hAnsi="Times New Roman" w:cs="Times New Roman"/>
                <w:sz w:val="24"/>
                <w:szCs w:val="24"/>
              </w:rPr>
            </w:pPr>
            <w:r w:rsidRPr="00DC2DD9">
              <w:rPr>
                <w:rFonts w:ascii="Times New Roman" w:hAnsi="Times New Roman" w:cs="Times New Roman"/>
                <w:sz w:val="24"/>
                <w:szCs w:val="24"/>
              </w:rPr>
              <w:t xml:space="preserve">действительности </w:t>
            </w:r>
          </w:p>
          <w:p w14:paraId="4DC783D9" w14:textId="77777777" w:rsidR="00DC2DD9" w:rsidRPr="00DC2DD9" w:rsidRDefault="00DC2DD9" w:rsidP="00A324CF">
            <w:pPr>
              <w:spacing w:after="0" w:line="240" w:lineRule="auto"/>
              <w:ind w:left="111"/>
              <w:rPr>
                <w:rFonts w:ascii="Times New Roman" w:hAnsi="Times New Roman" w:cs="Times New Roman"/>
                <w:sz w:val="24"/>
                <w:szCs w:val="24"/>
              </w:rPr>
            </w:pPr>
            <w:r w:rsidRPr="00DC2DD9">
              <w:rPr>
                <w:rFonts w:ascii="Times New Roman" w:hAnsi="Times New Roman" w:cs="Times New Roman"/>
                <w:sz w:val="24"/>
                <w:szCs w:val="24"/>
              </w:rPr>
              <w:t xml:space="preserve"> </w:t>
            </w:r>
          </w:p>
        </w:tc>
      </w:tr>
    </w:tbl>
    <w:p w14:paraId="291F5F14" w14:textId="77777777" w:rsidR="00DC2DD9" w:rsidRPr="00DC2DD9" w:rsidRDefault="00DC2DD9" w:rsidP="00A016E5">
      <w:pPr>
        <w:pStyle w:val="2"/>
        <w:tabs>
          <w:tab w:val="left" w:pos="851"/>
        </w:tabs>
        <w:spacing w:before="90"/>
        <w:ind w:left="0" w:firstLine="0"/>
        <w:jc w:val="left"/>
      </w:pPr>
      <w:r>
        <w:lastRenderedPageBreak/>
        <w:t>2.2.4</w:t>
      </w:r>
      <w:r w:rsidRPr="00DC2DD9">
        <w:t>. Способы</w:t>
      </w:r>
      <w:r w:rsidRPr="00DC2DD9">
        <w:rPr>
          <w:spacing w:val="-5"/>
        </w:rPr>
        <w:t xml:space="preserve"> </w:t>
      </w:r>
      <w:r w:rsidRPr="00DC2DD9">
        <w:t>и</w:t>
      </w:r>
      <w:r w:rsidRPr="00DC2DD9">
        <w:rPr>
          <w:spacing w:val="-4"/>
        </w:rPr>
        <w:t xml:space="preserve"> </w:t>
      </w:r>
      <w:r w:rsidRPr="00DC2DD9">
        <w:t>направления</w:t>
      </w:r>
      <w:r w:rsidRPr="00DC2DD9">
        <w:rPr>
          <w:spacing w:val="-3"/>
        </w:rPr>
        <w:t xml:space="preserve"> </w:t>
      </w:r>
      <w:r w:rsidRPr="00DC2DD9">
        <w:t>поддержки</w:t>
      </w:r>
      <w:r w:rsidRPr="00DC2DD9">
        <w:rPr>
          <w:spacing w:val="-4"/>
        </w:rPr>
        <w:t xml:space="preserve"> </w:t>
      </w:r>
      <w:r w:rsidRPr="00DC2DD9">
        <w:t>детской</w:t>
      </w:r>
      <w:r w:rsidRPr="00DC2DD9">
        <w:rPr>
          <w:spacing w:val="-6"/>
        </w:rPr>
        <w:t xml:space="preserve"> </w:t>
      </w:r>
      <w:r w:rsidRPr="00DC2DD9">
        <w:t>инициативы</w:t>
      </w:r>
    </w:p>
    <w:p w14:paraId="19D69723" w14:textId="77777777" w:rsidR="00DC2DD9" w:rsidRPr="00DC2DD9" w:rsidRDefault="00DC2DD9" w:rsidP="00DC2DD9">
      <w:pPr>
        <w:pStyle w:val="af5"/>
        <w:tabs>
          <w:tab w:val="left" w:pos="851"/>
        </w:tabs>
        <w:ind w:left="0" w:firstLine="567"/>
      </w:pPr>
      <w:r w:rsidRPr="00DC2DD9">
        <w:t>Для</w:t>
      </w:r>
      <w:r w:rsidRPr="00DC2DD9">
        <w:rPr>
          <w:spacing w:val="-4"/>
        </w:rPr>
        <w:t xml:space="preserve"> </w:t>
      </w:r>
      <w:r w:rsidRPr="00DC2DD9">
        <w:t>поддержки</w:t>
      </w:r>
      <w:r w:rsidRPr="00DC2DD9">
        <w:rPr>
          <w:spacing w:val="-3"/>
        </w:rPr>
        <w:t xml:space="preserve"> </w:t>
      </w:r>
      <w:r w:rsidRPr="00DC2DD9">
        <w:t>детской</w:t>
      </w:r>
      <w:r w:rsidRPr="00DC2DD9">
        <w:rPr>
          <w:spacing w:val="-3"/>
        </w:rPr>
        <w:t xml:space="preserve"> </w:t>
      </w:r>
      <w:r w:rsidRPr="00DC2DD9">
        <w:t>инициативы</w:t>
      </w:r>
      <w:r w:rsidRPr="00DC2DD9">
        <w:rPr>
          <w:spacing w:val="-4"/>
        </w:rPr>
        <w:t xml:space="preserve"> </w:t>
      </w:r>
      <w:r w:rsidRPr="00DC2DD9">
        <w:t>взрослые:</w:t>
      </w:r>
    </w:p>
    <w:p w14:paraId="5870C9AB" w14:textId="77777777" w:rsidR="00DC2DD9" w:rsidRPr="00DC2DD9" w:rsidRDefault="00DC2DD9" w:rsidP="00DC2DD9">
      <w:pPr>
        <w:pStyle w:val="af5"/>
        <w:tabs>
          <w:tab w:val="left" w:pos="851"/>
        </w:tabs>
        <w:ind w:left="0" w:right="230" w:firstLine="567"/>
      </w:pPr>
      <w:r w:rsidRPr="00DC2DD9">
        <w:t>-</w:t>
      </w:r>
      <w:r w:rsidRPr="00DC2DD9">
        <w:rPr>
          <w:spacing w:val="12"/>
        </w:rPr>
        <w:t xml:space="preserve"> </w:t>
      </w:r>
      <w:r w:rsidRPr="00DC2DD9">
        <w:t>вводят</w:t>
      </w:r>
      <w:r w:rsidRPr="00DC2DD9">
        <w:rPr>
          <w:spacing w:val="13"/>
        </w:rPr>
        <w:t xml:space="preserve"> </w:t>
      </w:r>
      <w:r w:rsidRPr="00DC2DD9">
        <w:t>адекватную</w:t>
      </w:r>
      <w:r w:rsidRPr="00DC2DD9">
        <w:rPr>
          <w:spacing w:val="14"/>
        </w:rPr>
        <w:t xml:space="preserve"> </w:t>
      </w:r>
      <w:r w:rsidRPr="00DC2DD9">
        <w:t>оценку</w:t>
      </w:r>
      <w:r w:rsidRPr="00DC2DD9">
        <w:rPr>
          <w:spacing w:val="12"/>
        </w:rPr>
        <w:t xml:space="preserve"> </w:t>
      </w:r>
      <w:r w:rsidRPr="00DC2DD9">
        <w:t>результата</w:t>
      </w:r>
      <w:r w:rsidRPr="00DC2DD9">
        <w:rPr>
          <w:spacing w:val="13"/>
        </w:rPr>
        <w:t xml:space="preserve"> </w:t>
      </w:r>
      <w:r w:rsidRPr="00DC2DD9">
        <w:t>деятельности</w:t>
      </w:r>
      <w:r w:rsidRPr="00DC2DD9">
        <w:rPr>
          <w:spacing w:val="12"/>
        </w:rPr>
        <w:t xml:space="preserve"> </w:t>
      </w:r>
      <w:r w:rsidRPr="00DC2DD9">
        <w:t>детей</w:t>
      </w:r>
      <w:r w:rsidRPr="00DC2DD9">
        <w:rPr>
          <w:spacing w:val="14"/>
        </w:rPr>
        <w:t xml:space="preserve"> </w:t>
      </w:r>
      <w:r w:rsidRPr="00DC2DD9">
        <w:t>с</w:t>
      </w:r>
      <w:r w:rsidRPr="00DC2DD9">
        <w:rPr>
          <w:spacing w:val="11"/>
        </w:rPr>
        <w:t xml:space="preserve"> </w:t>
      </w:r>
      <w:r w:rsidRPr="00DC2DD9">
        <w:t>одновременным</w:t>
      </w:r>
      <w:r w:rsidRPr="00DC2DD9">
        <w:rPr>
          <w:spacing w:val="12"/>
        </w:rPr>
        <w:t xml:space="preserve"> </w:t>
      </w:r>
      <w:r w:rsidRPr="00DC2DD9">
        <w:t>признанием</w:t>
      </w:r>
      <w:r w:rsidRPr="00DC2DD9">
        <w:rPr>
          <w:spacing w:val="-57"/>
        </w:rPr>
        <w:t xml:space="preserve"> </w:t>
      </w:r>
      <w:r w:rsidRPr="00DC2DD9">
        <w:t>их</w:t>
      </w:r>
      <w:r w:rsidRPr="00DC2DD9">
        <w:rPr>
          <w:spacing w:val="-3"/>
        </w:rPr>
        <w:t xml:space="preserve"> </w:t>
      </w:r>
      <w:r w:rsidRPr="00DC2DD9">
        <w:t>усилий</w:t>
      </w:r>
      <w:r w:rsidRPr="00DC2DD9">
        <w:rPr>
          <w:spacing w:val="-2"/>
        </w:rPr>
        <w:t xml:space="preserve"> </w:t>
      </w:r>
      <w:r w:rsidRPr="00DC2DD9">
        <w:t>и</w:t>
      </w:r>
      <w:r w:rsidRPr="00DC2DD9">
        <w:rPr>
          <w:spacing w:val="-2"/>
        </w:rPr>
        <w:t xml:space="preserve"> </w:t>
      </w:r>
      <w:r w:rsidRPr="00DC2DD9">
        <w:t>указанием</w:t>
      </w:r>
      <w:r w:rsidRPr="00DC2DD9">
        <w:rPr>
          <w:spacing w:val="-6"/>
        </w:rPr>
        <w:t xml:space="preserve"> </w:t>
      </w:r>
      <w:r w:rsidRPr="00DC2DD9">
        <w:t>возможных</w:t>
      </w:r>
      <w:r w:rsidRPr="00DC2DD9">
        <w:rPr>
          <w:spacing w:val="-2"/>
        </w:rPr>
        <w:t xml:space="preserve"> </w:t>
      </w:r>
      <w:r w:rsidRPr="00DC2DD9">
        <w:t>путей</w:t>
      </w:r>
      <w:r w:rsidRPr="00DC2DD9">
        <w:rPr>
          <w:spacing w:val="-4"/>
        </w:rPr>
        <w:t xml:space="preserve"> </w:t>
      </w:r>
      <w:r w:rsidRPr="00DC2DD9">
        <w:t>и</w:t>
      </w:r>
      <w:r w:rsidRPr="00DC2DD9">
        <w:rPr>
          <w:spacing w:val="-2"/>
        </w:rPr>
        <w:t xml:space="preserve"> </w:t>
      </w:r>
      <w:r w:rsidRPr="00DC2DD9">
        <w:t>способов</w:t>
      </w:r>
      <w:r w:rsidRPr="00DC2DD9">
        <w:rPr>
          <w:spacing w:val="-2"/>
        </w:rPr>
        <w:t xml:space="preserve"> </w:t>
      </w:r>
      <w:r w:rsidRPr="00DC2DD9">
        <w:t>совершенствования продукта</w:t>
      </w:r>
      <w:r w:rsidRPr="00DC2DD9">
        <w:rPr>
          <w:spacing w:val="-2"/>
        </w:rPr>
        <w:t xml:space="preserve"> </w:t>
      </w:r>
      <w:r w:rsidRPr="00DC2DD9">
        <w:t>деятельности;</w:t>
      </w:r>
    </w:p>
    <w:p w14:paraId="79F5888C" w14:textId="77777777" w:rsidR="00DC2DD9" w:rsidRPr="00DC2DD9" w:rsidRDefault="00DC2DD9" w:rsidP="00B86060">
      <w:pPr>
        <w:pStyle w:val="af2"/>
        <w:widowControl w:val="0"/>
        <w:numPr>
          <w:ilvl w:val="0"/>
          <w:numId w:val="99"/>
        </w:numPr>
        <w:tabs>
          <w:tab w:val="left" w:pos="851"/>
          <w:tab w:val="left" w:pos="1247"/>
        </w:tabs>
        <w:autoSpaceDE w:val="0"/>
        <w:autoSpaceDN w:val="0"/>
        <w:spacing w:after="0" w:line="240" w:lineRule="auto"/>
        <w:ind w:left="0" w:right="232" w:firstLine="567"/>
        <w:contextualSpacing w:val="0"/>
        <w:jc w:val="both"/>
        <w:rPr>
          <w:rFonts w:ascii="Times New Roman" w:hAnsi="Times New Roman" w:cs="Times New Roman"/>
          <w:sz w:val="24"/>
        </w:rPr>
      </w:pPr>
      <w:r w:rsidRPr="00DC2DD9">
        <w:rPr>
          <w:rFonts w:ascii="Times New Roman" w:hAnsi="Times New Roman" w:cs="Times New Roman"/>
          <w:sz w:val="24"/>
        </w:rPr>
        <w:t>создают</w:t>
      </w:r>
      <w:r w:rsidRPr="00DC2DD9">
        <w:rPr>
          <w:rFonts w:ascii="Times New Roman" w:hAnsi="Times New Roman" w:cs="Times New Roman"/>
          <w:spacing w:val="4"/>
          <w:sz w:val="24"/>
        </w:rPr>
        <w:t xml:space="preserve"> </w:t>
      </w:r>
      <w:r w:rsidRPr="00DC2DD9">
        <w:rPr>
          <w:rFonts w:ascii="Times New Roman" w:hAnsi="Times New Roman" w:cs="Times New Roman"/>
          <w:sz w:val="24"/>
        </w:rPr>
        <w:t>ситуации,</w:t>
      </w:r>
      <w:r w:rsidRPr="00DC2DD9">
        <w:rPr>
          <w:rFonts w:ascii="Times New Roman" w:hAnsi="Times New Roman" w:cs="Times New Roman"/>
          <w:spacing w:val="59"/>
          <w:sz w:val="24"/>
        </w:rPr>
        <w:t xml:space="preserve"> </w:t>
      </w:r>
      <w:r w:rsidRPr="00DC2DD9">
        <w:rPr>
          <w:rFonts w:ascii="Times New Roman" w:hAnsi="Times New Roman" w:cs="Times New Roman"/>
          <w:sz w:val="24"/>
        </w:rPr>
        <w:t>позволяющие</w:t>
      </w:r>
      <w:r w:rsidRPr="00DC2DD9">
        <w:rPr>
          <w:rFonts w:ascii="Times New Roman" w:hAnsi="Times New Roman" w:cs="Times New Roman"/>
          <w:spacing w:val="2"/>
          <w:sz w:val="24"/>
        </w:rPr>
        <w:t xml:space="preserve"> </w:t>
      </w:r>
      <w:r w:rsidRPr="00DC2DD9">
        <w:rPr>
          <w:rFonts w:ascii="Times New Roman" w:hAnsi="Times New Roman" w:cs="Times New Roman"/>
          <w:sz w:val="24"/>
        </w:rPr>
        <w:t>детям</w:t>
      </w:r>
      <w:r w:rsidRPr="00DC2DD9">
        <w:rPr>
          <w:rFonts w:ascii="Times New Roman" w:hAnsi="Times New Roman" w:cs="Times New Roman"/>
          <w:spacing w:val="2"/>
          <w:sz w:val="24"/>
        </w:rPr>
        <w:t xml:space="preserve"> </w:t>
      </w:r>
      <w:r w:rsidRPr="00DC2DD9">
        <w:rPr>
          <w:rFonts w:ascii="Times New Roman" w:hAnsi="Times New Roman" w:cs="Times New Roman"/>
          <w:sz w:val="24"/>
        </w:rPr>
        <w:t>реализовывать</w:t>
      </w:r>
      <w:r w:rsidRPr="00DC2DD9">
        <w:rPr>
          <w:rFonts w:ascii="Times New Roman" w:hAnsi="Times New Roman" w:cs="Times New Roman"/>
          <w:spacing w:val="4"/>
          <w:sz w:val="24"/>
        </w:rPr>
        <w:t xml:space="preserve"> </w:t>
      </w:r>
      <w:r w:rsidRPr="00DC2DD9">
        <w:rPr>
          <w:rFonts w:ascii="Times New Roman" w:hAnsi="Times New Roman" w:cs="Times New Roman"/>
          <w:sz w:val="24"/>
        </w:rPr>
        <w:t>свою</w:t>
      </w:r>
      <w:r w:rsidRPr="00DC2DD9">
        <w:rPr>
          <w:rFonts w:ascii="Times New Roman" w:hAnsi="Times New Roman" w:cs="Times New Roman"/>
          <w:spacing w:val="3"/>
          <w:sz w:val="24"/>
        </w:rPr>
        <w:t xml:space="preserve"> </w:t>
      </w:r>
      <w:r w:rsidRPr="00DC2DD9">
        <w:rPr>
          <w:rFonts w:ascii="Times New Roman" w:hAnsi="Times New Roman" w:cs="Times New Roman"/>
          <w:sz w:val="24"/>
        </w:rPr>
        <w:t>компетентность,</w:t>
      </w:r>
      <w:r w:rsidRPr="00DC2DD9">
        <w:rPr>
          <w:rFonts w:ascii="Times New Roman" w:hAnsi="Times New Roman" w:cs="Times New Roman"/>
          <w:spacing w:val="2"/>
          <w:sz w:val="24"/>
        </w:rPr>
        <w:t xml:space="preserve"> </w:t>
      </w:r>
      <w:r w:rsidRPr="00DC2DD9">
        <w:rPr>
          <w:rFonts w:ascii="Times New Roman" w:hAnsi="Times New Roman" w:cs="Times New Roman"/>
          <w:sz w:val="24"/>
        </w:rPr>
        <w:t>обретая</w:t>
      </w:r>
      <w:r w:rsidRPr="00DC2DD9">
        <w:rPr>
          <w:rFonts w:ascii="Times New Roman" w:hAnsi="Times New Roman" w:cs="Times New Roman"/>
          <w:spacing w:val="-57"/>
          <w:sz w:val="24"/>
        </w:rPr>
        <w:t xml:space="preserve"> </w:t>
      </w:r>
      <w:r w:rsidRPr="00DC2DD9">
        <w:rPr>
          <w:rFonts w:ascii="Times New Roman" w:hAnsi="Times New Roman" w:cs="Times New Roman"/>
          <w:sz w:val="24"/>
        </w:rPr>
        <w:t>уважение</w:t>
      </w:r>
      <w:r w:rsidRPr="00DC2DD9">
        <w:rPr>
          <w:rFonts w:ascii="Times New Roman" w:hAnsi="Times New Roman" w:cs="Times New Roman"/>
          <w:spacing w:val="-2"/>
          <w:sz w:val="24"/>
        </w:rPr>
        <w:t xml:space="preserve"> </w:t>
      </w:r>
      <w:r w:rsidRPr="00DC2DD9">
        <w:rPr>
          <w:rFonts w:ascii="Times New Roman" w:hAnsi="Times New Roman" w:cs="Times New Roman"/>
          <w:sz w:val="24"/>
        </w:rPr>
        <w:t>и признание</w:t>
      </w:r>
      <w:r w:rsidRPr="00DC2DD9">
        <w:rPr>
          <w:rFonts w:ascii="Times New Roman" w:hAnsi="Times New Roman" w:cs="Times New Roman"/>
          <w:spacing w:val="-4"/>
          <w:sz w:val="24"/>
        </w:rPr>
        <w:t xml:space="preserve"> </w:t>
      </w:r>
      <w:r w:rsidRPr="00DC2DD9">
        <w:rPr>
          <w:rFonts w:ascii="Times New Roman" w:hAnsi="Times New Roman" w:cs="Times New Roman"/>
          <w:sz w:val="24"/>
        </w:rPr>
        <w:t>взрослых</w:t>
      </w:r>
      <w:r w:rsidRPr="00DC2DD9">
        <w:rPr>
          <w:rFonts w:ascii="Times New Roman" w:hAnsi="Times New Roman" w:cs="Times New Roman"/>
          <w:spacing w:val="-1"/>
          <w:sz w:val="24"/>
        </w:rPr>
        <w:t xml:space="preserve"> </w:t>
      </w:r>
      <w:r w:rsidRPr="00DC2DD9">
        <w:rPr>
          <w:rFonts w:ascii="Times New Roman" w:hAnsi="Times New Roman" w:cs="Times New Roman"/>
          <w:sz w:val="24"/>
        </w:rPr>
        <w:t>и</w:t>
      </w:r>
      <w:r w:rsidRPr="00DC2DD9">
        <w:rPr>
          <w:rFonts w:ascii="Times New Roman" w:hAnsi="Times New Roman" w:cs="Times New Roman"/>
          <w:spacing w:val="-1"/>
          <w:sz w:val="24"/>
        </w:rPr>
        <w:t xml:space="preserve"> </w:t>
      </w:r>
      <w:r w:rsidRPr="00DC2DD9">
        <w:rPr>
          <w:rFonts w:ascii="Times New Roman" w:hAnsi="Times New Roman" w:cs="Times New Roman"/>
          <w:sz w:val="24"/>
        </w:rPr>
        <w:t>сверстников;</w:t>
      </w:r>
    </w:p>
    <w:p w14:paraId="5B84647C" w14:textId="77777777" w:rsidR="00DC2DD9" w:rsidRPr="00DC2DD9" w:rsidRDefault="00DC2DD9" w:rsidP="00B86060">
      <w:pPr>
        <w:pStyle w:val="af2"/>
        <w:widowControl w:val="0"/>
        <w:numPr>
          <w:ilvl w:val="0"/>
          <w:numId w:val="99"/>
        </w:numPr>
        <w:tabs>
          <w:tab w:val="left" w:pos="851"/>
          <w:tab w:val="left" w:pos="1211"/>
        </w:tabs>
        <w:autoSpaceDE w:val="0"/>
        <w:autoSpaceDN w:val="0"/>
        <w:spacing w:before="1" w:after="0" w:line="240" w:lineRule="auto"/>
        <w:ind w:left="0" w:right="227" w:firstLine="567"/>
        <w:contextualSpacing w:val="0"/>
        <w:jc w:val="both"/>
        <w:rPr>
          <w:rFonts w:ascii="Times New Roman" w:hAnsi="Times New Roman" w:cs="Times New Roman"/>
          <w:sz w:val="24"/>
        </w:rPr>
      </w:pPr>
      <w:r w:rsidRPr="00DC2DD9">
        <w:rPr>
          <w:rFonts w:ascii="Times New Roman" w:hAnsi="Times New Roman" w:cs="Times New Roman"/>
          <w:sz w:val="24"/>
        </w:rPr>
        <w:t>обращаются</w:t>
      </w:r>
      <w:r w:rsidRPr="00DC2DD9">
        <w:rPr>
          <w:rFonts w:ascii="Times New Roman" w:hAnsi="Times New Roman" w:cs="Times New Roman"/>
          <w:spacing w:val="28"/>
          <w:sz w:val="24"/>
        </w:rPr>
        <w:t xml:space="preserve"> </w:t>
      </w:r>
      <w:r w:rsidRPr="00DC2DD9">
        <w:rPr>
          <w:rFonts w:ascii="Times New Roman" w:hAnsi="Times New Roman" w:cs="Times New Roman"/>
          <w:sz w:val="24"/>
        </w:rPr>
        <w:t>к</w:t>
      </w:r>
      <w:r w:rsidRPr="00DC2DD9">
        <w:rPr>
          <w:rFonts w:ascii="Times New Roman" w:hAnsi="Times New Roman" w:cs="Times New Roman"/>
          <w:spacing w:val="29"/>
          <w:sz w:val="24"/>
        </w:rPr>
        <w:t xml:space="preserve"> </w:t>
      </w:r>
      <w:r w:rsidRPr="00DC2DD9">
        <w:rPr>
          <w:rFonts w:ascii="Times New Roman" w:hAnsi="Times New Roman" w:cs="Times New Roman"/>
          <w:sz w:val="24"/>
        </w:rPr>
        <w:t>детям</w:t>
      </w:r>
      <w:r w:rsidRPr="00DC2DD9">
        <w:rPr>
          <w:rFonts w:ascii="Times New Roman" w:hAnsi="Times New Roman" w:cs="Times New Roman"/>
          <w:spacing w:val="31"/>
          <w:sz w:val="24"/>
        </w:rPr>
        <w:t xml:space="preserve"> </w:t>
      </w:r>
      <w:r w:rsidRPr="00DC2DD9">
        <w:rPr>
          <w:rFonts w:ascii="Times New Roman" w:hAnsi="Times New Roman" w:cs="Times New Roman"/>
          <w:sz w:val="24"/>
        </w:rPr>
        <w:t>с</w:t>
      </w:r>
      <w:r w:rsidRPr="00DC2DD9">
        <w:rPr>
          <w:rFonts w:ascii="Times New Roman" w:hAnsi="Times New Roman" w:cs="Times New Roman"/>
          <w:spacing w:val="28"/>
          <w:sz w:val="24"/>
        </w:rPr>
        <w:t xml:space="preserve"> </w:t>
      </w:r>
      <w:r w:rsidRPr="00DC2DD9">
        <w:rPr>
          <w:rFonts w:ascii="Times New Roman" w:hAnsi="Times New Roman" w:cs="Times New Roman"/>
          <w:sz w:val="24"/>
        </w:rPr>
        <w:t>просьбой</w:t>
      </w:r>
      <w:r w:rsidRPr="00DC2DD9">
        <w:rPr>
          <w:rFonts w:ascii="Times New Roman" w:hAnsi="Times New Roman" w:cs="Times New Roman"/>
          <w:spacing w:val="30"/>
          <w:sz w:val="24"/>
        </w:rPr>
        <w:t xml:space="preserve"> </w:t>
      </w:r>
      <w:r w:rsidRPr="00DC2DD9">
        <w:rPr>
          <w:rFonts w:ascii="Times New Roman" w:hAnsi="Times New Roman" w:cs="Times New Roman"/>
          <w:sz w:val="24"/>
        </w:rPr>
        <w:t>показать</w:t>
      </w:r>
      <w:r w:rsidRPr="00DC2DD9">
        <w:rPr>
          <w:rFonts w:ascii="Times New Roman" w:hAnsi="Times New Roman" w:cs="Times New Roman"/>
          <w:spacing w:val="30"/>
          <w:sz w:val="24"/>
        </w:rPr>
        <w:t xml:space="preserve"> </w:t>
      </w:r>
      <w:r w:rsidRPr="00DC2DD9">
        <w:rPr>
          <w:rFonts w:ascii="Times New Roman" w:hAnsi="Times New Roman" w:cs="Times New Roman"/>
          <w:sz w:val="24"/>
        </w:rPr>
        <w:t>воспитателю</w:t>
      </w:r>
      <w:r w:rsidRPr="00DC2DD9">
        <w:rPr>
          <w:rFonts w:ascii="Times New Roman" w:hAnsi="Times New Roman" w:cs="Times New Roman"/>
          <w:spacing w:val="30"/>
          <w:sz w:val="24"/>
        </w:rPr>
        <w:t xml:space="preserve"> </w:t>
      </w:r>
      <w:r w:rsidRPr="00DC2DD9">
        <w:rPr>
          <w:rFonts w:ascii="Times New Roman" w:hAnsi="Times New Roman" w:cs="Times New Roman"/>
          <w:sz w:val="24"/>
        </w:rPr>
        <w:t>те</w:t>
      </w:r>
      <w:r w:rsidRPr="00DC2DD9">
        <w:rPr>
          <w:rFonts w:ascii="Times New Roman" w:hAnsi="Times New Roman" w:cs="Times New Roman"/>
          <w:spacing w:val="28"/>
          <w:sz w:val="24"/>
        </w:rPr>
        <w:t xml:space="preserve"> </w:t>
      </w:r>
      <w:r w:rsidRPr="00DC2DD9">
        <w:rPr>
          <w:rFonts w:ascii="Times New Roman" w:hAnsi="Times New Roman" w:cs="Times New Roman"/>
          <w:sz w:val="24"/>
        </w:rPr>
        <w:t>индивидуальные</w:t>
      </w:r>
      <w:r w:rsidRPr="00DC2DD9">
        <w:rPr>
          <w:rFonts w:ascii="Times New Roman" w:hAnsi="Times New Roman" w:cs="Times New Roman"/>
          <w:spacing w:val="27"/>
          <w:sz w:val="24"/>
        </w:rPr>
        <w:t xml:space="preserve"> </w:t>
      </w:r>
      <w:r w:rsidRPr="00DC2DD9">
        <w:rPr>
          <w:rFonts w:ascii="Times New Roman" w:hAnsi="Times New Roman" w:cs="Times New Roman"/>
          <w:sz w:val="24"/>
        </w:rPr>
        <w:t>достижения,</w:t>
      </w:r>
      <w:r w:rsidRPr="00DC2DD9">
        <w:rPr>
          <w:rFonts w:ascii="Times New Roman" w:hAnsi="Times New Roman" w:cs="Times New Roman"/>
          <w:spacing w:val="-57"/>
          <w:sz w:val="24"/>
        </w:rPr>
        <w:t xml:space="preserve"> </w:t>
      </w:r>
      <w:r w:rsidRPr="00DC2DD9">
        <w:rPr>
          <w:rFonts w:ascii="Times New Roman" w:hAnsi="Times New Roman" w:cs="Times New Roman"/>
          <w:sz w:val="24"/>
        </w:rPr>
        <w:t>которые</w:t>
      </w:r>
      <w:r w:rsidRPr="00DC2DD9">
        <w:rPr>
          <w:rFonts w:ascii="Times New Roman" w:hAnsi="Times New Roman" w:cs="Times New Roman"/>
          <w:spacing w:val="-2"/>
          <w:sz w:val="24"/>
        </w:rPr>
        <w:t xml:space="preserve"> </w:t>
      </w:r>
      <w:r w:rsidRPr="00DC2DD9">
        <w:rPr>
          <w:rFonts w:ascii="Times New Roman" w:hAnsi="Times New Roman" w:cs="Times New Roman"/>
          <w:sz w:val="24"/>
        </w:rPr>
        <w:t>есть</w:t>
      </w:r>
      <w:r w:rsidRPr="00DC2DD9">
        <w:rPr>
          <w:rFonts w:ascii="Times New Roman" w:hAnsi="Times New Roman" w:cs="Times New Roman"/>
          <w:spacing w:val="1"/>
          <w:sz w:val="24"/>
        </w:rPr>
        <w:t xml:space="preserve"> </w:t>
      </w:r>
      <w:r w:rsidRPr="00DC2DD9">
        <w:rPr>
          <w:rFonts w:ascii="Times New Roman" w:hAnsi="Times New Roman" w:cs="Times New Roman"/>
          <w:sz w:val="24"/>
        </w:rPr>
        <w:t>у каждого,</w:t>
      </w:r>
      <w:r w:rsidRPr="00DC2DD9">
        <w:rPr>
          <w:rFonts w:ascii="Times New Roman" w:hAnsi="Times New Roman" w:cs="Times New Roman"/>
          <w:spacing w:val="-1"/>
          <w:sz w:val="24"/>
        </w:rPr>
        <w:t xml:space="preserve"> </w:t>
      </w:r>
      <w:r w:rsidRPr="00DC2DD9">
        <w:rPr>
          <w:rFonts w:ascii="Times New Roman" w:hAnsi="Times New Roman" w:cs="Times New Roman"/>
          <w:sz w:val="24"/>
        </w:rPr>
        <w:t>и научить</w:t>
      </w:r>
      <w:r w:rsidRPr="00DC2DD9">
        <w:rPr>
          <w:rFonts w:ascii="Times New Roman" w:hAnsi="Times New Roman" w:cs="Times New Roman"/>
          <w:spacing w:val="1"/>
          <w:sz w:val="24"/>
        </w:rPr>
        <w:t xml:space="preserve"> </w:t>
      </w:r>
      <w:r w:rsidRPr="00DC2DD9">
        <w:rPr>
          <w:rFonts w:ascii="Times New Roman" w:hAnsi="Times New Roman" w:cs="Times New Roman"/>
          <w:sz w:val="24"/>
        </w:rPr>
        <w:t>его</w:t>
      </w:r>
      <w:r w:rsidRPr="00DC2DD9">
        <w:rPr>
          <w:rFonts w:ascii="Times New Roman" w:hAnsi="Times New Roman" w:cs="Times New Roman"/>
          <w:spacing w:val="-1"/>
          <w:sz w:val="24"/>
        </w:rPr>
        <w:t xml:space="preserve"> </w:t>
      </w:r>
      <w:r w:rsidRPr="00DC2DD9">
        <w:rPr>
          <w:rFonts w:ascii="Times New Roman" w:hAnsi="Times New Roman" w:cs="Times New Roman"/>
          <w:sz w:val="24"/>
        </w:rPr>
        <w:t>добиваться</w:t>
      </w:r>
      <w:r w:rsidRPr="00DC2DD9">
        <w:rPr>
          <w:rFonts w:ascii="Times New Roman" w:hAnsi="Times New Roman" w:cs="Times New Roman"/>
          <w:spacing w:val="-1"/>
          <w:sz w:val="24"/>
        </w:rPr>
        <w:t xml:space="preserve"> </w:t>
      </w:r>
      <w:r w:rsidRPr="00DC2DD9">
        <w:rPr>
          <w:rFonts w:ascii="Times New Roman" w:hAnsi="Times New Roman" w:cs="Times New Roman"/>
          <w:sz w:val="24"/>
        </w:rPr>
        <w:t>таких же</w:t>
      </w:r>
      <w:r w:rsidRPr="00DC2DD9">
        <w:rPr>
          <w:rFonts w:ascii="Times New Roman" w:hAnsi="Times New Roman" w:cs="Times New Roman"/>
          <w:spacing w:val="-2"/>
          <w:sz w:val="24"/>
        </w:rPr>
        <w:t xml:space="preserve"> </w:t>
      </w:r>
      <w:r w:rsidRPr="00DC2DD9">
        <w:rPr>
          <w:rFonts w:ascii="Times New Roman" w:hAnsi="Times New Roman" w:cs="Times New Roman"/>
          <w:sz w:val="24"/>
        </w:rPr>
        <w:t>результатов;</w:t>
      </w:r>
    </w:p>
    <w:p w14:paraId="010FCC2E" w14:textId="77777777" w:rsidR="00DC2DD9" w:rsidRPr="00DC2DD9" w:rsidRDefault="00DC2DD9" w:rsidP="00B86060">
      <w:pPr>
        <w:pStyle w:val="af2"/>
        <w:widowControl w:val="0"/>
        <w:numPr>
          <w:ilvl w:val="0"/>
          <w:numId w:val="99"/>
        </w:numPr>
        <w:tabs>
          <w:tab w:val="left" w:pos="851"/>
          <w:tab w:val="left" w:pos="1179"/>
        </w:tabs>
        <w:autoSpaceDE w:val="0"/>
        <w:autoSpaceDN w:val="0"/>
        <w:spacing w:after="0" w:line="240" w:lineRule="auto"/>
        <w:ind w:left="0" w:firstLine="567"/>
        <w:contextualSpacing w:val="0"/>
        <w:jc w:val="both"/>
        <w:rPr>
          <w:rFonts w:ascii="Times New Roman" w:hAnsi="Times New Roman" w:cs="Times New Roman"/>
          <w:sz w:val="24"/>
        </w:rPr>
      </w:pPr>
      <w:r w:rsidRPr="00DC2DD9">
        <w:rPr>
          <w:rFonts w:ascii="Times New Roman" w:hAnsi="Times New Roman" w:cs="Times New Roman"/>
          <w:sz w:val="24"/>
        </w:rPr>
        <w:t>поддерживают</w:t>
      </w:r>
      <w:r w:rsidRPr="00DC2DD9">
        <w:rPr>
          <w:rFonts w:ascii="Times New Roman" w:hAnsi="Times New Roman" w:cs="Times New Roman"/>
          <w:spacing w:val="-3"/>
          <w:sz w:val="24"/>
        </w:rPr>
        <w:t xml:space="preserve"> </w:t>
      </w:r>
      <w:r w:rsidRPr="00DC2DD9">
        <w:rPr>
          <w:rFonts w:ascii="Times New Roman" w:hAnsi="Times New Roman" w:cs="Times New Roman"/>
          <w:sz w:val="24"/>
        </w:rPr>
        <w:t>чувство</w:t>
      </w:r>
      <w:r w:rsidRPr="00DC2DD9">
        <w:rPr>
          <w:rFonts w:ascii="Times New Roman" w:hAnsi="Times New Roman" w:cs="Times New Roman"/>
          <w:spacing w:val="-2"/>
          <w:sz w:val="24"/>
        </w:rPr>
        <w:t xml:space="preserve"> </w:t>
      </w:r>
      <w:r w:rsidRPr="00DC2DD9">
        <w:rPr>
          <w:rFonts w:ascii="Times New Roman" w:hAnsi="Times New Roman" w:cs="Times New Roman"/>
          <w:sz w:val="24"/>
        </w:rPr>
        <w:t>гордости</w:t>
      </w:r>
      <w:r w:rsidRPr="00DC2DD9">
        <w:rPr>
          <w:rFonts w:ascii="Times New Roman" w:hAnsi="Times New Roman" w:cs="Times New Roman"/>
          <w:spacing w:val="-1"/>
          <w:sz w:val="24"/>
        </w:rPr>
        <w:t xml:space="preserve"> </w:t>
      </w:r>
      <w:r w:rsidRPr="00DC2DD9">
        <w:rPr>
          <w:rFonts w:ascii="Times New Roman" w:hAnsi="Times New Roman" w:cs="Times New Roman"/>
          <w:sz w:val="24"/>
        </w:rPr>
        <w:t>за</w:t>
      </w:r>
      <w:r w:rsidRPr="00DC2DD9">
        <w:rPr>
          <w:rFonts w:ascii="Times New Roman" w:hAnsi="Times New Roman" w:cs="Times New Roman"/>
          <w:spacing w:val="-3"/>
          <w:sz w:val="24"/>
        </w:rPr>
        <w:t xml:space="preserve"> </w:t>
      </w:r>
      <w:r w:rsidRPr="00DC2DD9">
        <w:rPr>
          <w:rFonts w:ascii="Times New Roman" w:hAnsi="Times New Roman" w:cs="Times New Roman"/>
          <w:sz w:val="24"/>
        </w:rPr>
        <w:t>свой</w:t>
      </w:r>
      <w:r w:rsidRPr="00DC2DD9">
        <w:rPr>
          <w:rFonts w:ascii="Times New Roman" w:hAnsi="Times New Roman" w:cs="Times New Roman"/>
          <w:spacing w:val="-3"/>
          <w:sz w:val="24"/>
        </w:rPr>
        <w:t xml:space="preserve"> </w:t>
      </w:r>
      <w:r w:rsidRPr="00DC2DD9">
        <w:rPr>
          <w:rFonts w:ascii="Times New Roman" w:hAnsi="Times New Roman" w:cs="Times New Roman"/>
          <w:sz w:val="24"/>
        </w:rPr>
        <w:t>труд</w:t>
      </w:r>
      <w:r w:rsidRPr="00DC2DD9">
        <w:rPr>
          <w:rFonts w:ascii="Times New Roman" w:hAnsi="Times New Roman" w:cs="Times New Roman"/>
          <w:spacing w:val="-4"/>
          <w:sz w:val="24"/>
        </w:rPr>
        <w:t xml:space="preserve"> </w:t>
      </w:r>
      <w:r w:rsidRPr="00DC2DD9">
        <w:rPr>
          <w:rFonts w:ascii="Times New Roman" w:hAnsi="Times New Roman" w:cs="Times New Roman"/>
          <w:sz w:val="24"/>
        </w:rPr>
        <w:t>и</w:t>
      </w:r>
      <w:r w:rsidRPr="00DC2DD9">
        <w:rPr>
          <w:rFonts w:ascii="Times New Roman" w:hAnsi="Times New Roman" w:cs="Times New Roman"/>
          <w:spacing w:val="-2"/>
          <w:sz w:val="24"/>
        </w:rPr>
        <w:t xml:space="preserve"> </w:t>
      </w:r>
      <w:r w:rsidRPr="00DC2DD9">
        <w:rPr>
          <w:rFonts w:ascii="Times New Roman" w:hAnsi="Times New Roman" w:cs="Times New Roman"/>
          <w:sz w:val="24"/>
        </w:rPr>
        <w:t>удовлетворение</w:t>
      </w:r>
      <w:r w:rsidRPr="00DC2DD9">
        <w:rPr>
          <w:rFonts w:ascii="Times New Roman" w:hAnsi="Times New Roman" w:cs="Times New Roman"/>
          <w:spacing w:val="-3"/>
          <w:sz w:val="24"/>
        </w:rPr>
        <w:t xml:space="preserve"> </w:t>
      </w:r>
      <w:r w:rsidRPr="00DC2DD9">
        <w:rPr>
          <w:rFonts w:ascii="Times New Roman" w:hAnsi="Times New Roman" w:cs="Times New Roman"/>
          <w:sz w:val="24"/>
        </w:rPr>
        <w:t>его</w:t>
      </w:r>
      <w:r w:rsidRPr="00DC2DD9">
        <w:rPr>
          <w:rFonts w:ascii="Times New Roman" w:hAnsi="Times New Roman" w:cs="Times New Roman"/>
          <w:spacing w:val="-4"/>
          <w:sz w:val="24"/>
        </w:rPr>
        <w:t xml:space="preserve"> </w:t>
      </w:r>
      <w:r w:rsidRPr="00DC2DD9">
        <w:rPr>
          <w:rFonts w:ascii="Times New Roman" w:hAnsi="Times New Roman" w:cs="Times New Roman"/>
          <w:sz w:val="24"/>
        </w:rPr>
        <w:t>результатами;</w:t>
      </w:r>
    </w:p>
    <w:p w14:paraId="5618C019" w14:textId="77777777" w:rsidR="00DC2DD9" w:rsidRPr="00DC2DD9" w:rsidRDefault="00DC2DD9" w:rsidP="00B86060">
      <w:pPr>
        <w:pStyle w:val="af2"/>
        <w:widowControl w:val="0"/>
        <w:numPr>
          <w:ilvl w:val="0"/>
          <w:numId w:val="99"/>
        </w:numPr>
        <w:tabs>
          <w:tab w:val="left" w:pos="851"/>
          <w:tab w:val="left" w:pos="1179"/>
        </w:tabs>
        <w:autoSpaceDE w:val="0"/>
        <w:autoSpaceDN w:val="0"/>
        <w:spacing w:after="0" w:line="275" w:lineRule="exact"/>
        <w:ind w:left="0" w:firstLine="567"/>
        <w:contextualSpacing w:val="0"/>
        <w:jc w:val="both"/>
        <w:rPr>
          <w:rFonts w:ascii="Times New Roman" w:hAnsi="Times New Roman" w:cs="Times New Roman"/>
          <w:sz w:val="24"/>
        </w:rPr>
      </w:pPr>
      <w:r w:rsidRPr="00DC2DD9">
        <w:rPr>
          <w:rFonts w:ascii="Times New Roman" w:hAnsi="Times New Roman" w:cs="Times New Roman"/>
          <w:sz w:val="24"/>
        </w:rPr>
        <w:t>создают</w:t>
      </w:r>
      <w:r w:rsidRPr="00DC2DD9">
        <w:rPr>
          <w:rFonts w:ascii="Times New Roman" w:hAnsi="Times New Roman" w:cs="Times New Roman"/>
          <w:spacing w:val="-3"/>
          <w:sz w:val="24"/>
        </w:rPr>
        <w:t xml:space="preserve"> </w:t>
      </w:r>
      <w:r w:rsidRPr="00DC2DD9">
        <w:rPr>
          <w:rFonts w:ascii="Times New Roman" w:hAnsi="Times New Roman" w:cs="Times New Roman"/>
          <w:sz w:val="24"/>
        </w:rPr>
        <w:t>условия</w:t>
      </w:r>
      <w:r w:rsidRPr="00DC2DD9">
        <w:rPr>
          <w:rFonts w:ascii="Times New Roman" w:hAnsi="Times New Roman" w:cs="Times New Roman"/>
          <w:spacing w:val="-2"/>
          <w:sz w:val="24"/>
        </w:rPr>
        <w:t xml:space="preserve"> </w:t>
      </w:r>
      <w:r w:rsidRPr="00DC2DD9">
        <w:rPr>
          <w:rFonts w:ascii="Times New Roman" w:hAnsi="Times New Roman" w:cs="Times New Roman"/>
          <w:sz w:val="24"/>
        </w:rPr>
        <w:t>для</w:t>
      </w:r>
      <w:r w:rsidRPr="00DC2DD9">
        <w:rPr>
          <w:rFonts w:ascii="Times New Roman" w:hAnsi="Times New Roman" w:cs="Times New Roman"/>
          <w:spacing w:val="-3"/>
          <w:sz w:val="24"/>
        </w:rPr>
        <w:t xml:space="preserve"> </w:t>
      </w:r>
      <w:r w:rsidRPr="00DC2DD9">
        <w:rPr>
          <w:rFonts w:ascii="Times New Roman" w:hAnsi="Times New Roman" w:cs="Times New Roman"/>
          <w:sz w:val="24"/>
        </w:rPr>
        <w:t>разнообразной</w:t>
      </w:r>
      <w:r w:rsidRPr="00DC2DD9">
        <w:rPr>
          <w:rFonts w:ascii="Times New Roman" w:hAnsi="Times New Roman" w:cs="Times New Roman"/>
          <w:spacing w:val="-2"/>
          <w:sz w:val="24"/>
        </w:rPr>
        <w:t xml:space="preserve"> </w:t>
      </w:r>
      <w:r w:rsidRPr="00DC2DD9">
        <w:rPr>
          <w:rFonts w:ascii="Times New Roman" w:hAnsi="Times New Roman" w:cs="Times New Roman"/>
          <w:sz w:val="24"/>
        </w:rPr>
        <w:t>самостоятельной</w:t>
      </w:r>
      <w:r w:rsidRPr="00DC2DD9">
        <w:rPr>
          <w:rFonts w:ascii="Times New Roman" w:hAnsi="Times New Roman" w:cs="Times New Roman"/>
          <w:spacing w:val="-4"/>
          <w:sz w:val="24"/>
        </w:rPr>
        <w:t xml:space="preserve"> </w:t>
      </w:r>
      <w:r w:rsidRPr="00DC2DD9">
        <w:rPr>
          <w:rFonts w:ascii="Times New Roman" w:hAnsi="Times New Roman" w:cs="Times New Roman"/>
          <w:sz w:val="24"/>
        </w:rPr>
        <w:t>творческой</w:t>
      </w:r>
      <w:r w:rsidRPr="00DC2DD9">
        <w:rPr>
          <w:rFonts w:ascii="Times New Roman" w:hAnsi="Times New Roman" w:cs="Times New Roman"/>
          <w:spacing w:val="-2"/>
          <w:sz w:val="24"/>
        </w:rPr>
        <w:t xml:space="preserve"> </w:t>
      </w:r>
      <w:r w:rsidRPr="00DC2DD9">
        <w:rPr>
          <w:rFonts w:ascii="Times New Roman" w:hAnsi="Times New Roman" w:cs="Times New Roman"/>
          <w:sz w:val="24"/>
        </w:rPr>
        <w:t>деятельности</w:t>
      </w:r>
      <w:r w:rsidRPr="00DC2DD9">
        <w:rPr>
          <w:rFonts w:ascii="Times New Roman" w:hAnsi="Times New Roman" w:cs="Times New Roman"/>
          <w:spacing w:val="-2"/>
          <w:sz w:val="24"/>
        </w:rPr>
        <w:t xml:space="preserve"> </w:t>
      </w:r>
      <w:r w:rsidRPr="00DC2DD9">
        <w:rPr>
          <w:rFonts w:ascii="Times New Roman" w:hAnsi="Times New Roman" w:cs="Times New Roman"/>
          <w:sz w:val="24"/>
        </w:rPr>
        <w:t>детей;</w:t>
      </w:r>
    </w:p>
    <w:p w14:paraId="0E8E728D" w14:textId="77777777" w:rsidR="00DC2DD9" w:rsidRPr="00DC2DD9" w:rsidRDefault="00DC2DD9" w:rsidP="00B86060">
      <w:pPr>
        <w:pStyle w:val="af2"/>
        <w:widowControl w:val="0"/>
        <w:numPr>
          <w:ilvl w:val="0"/>
          <w:numId w:val="99"/>
        </w:numPr>
        <w:tabs>
          <w:tab w:val="left" w:pos="851"/>
          <w:tab w:val="left" w:pos="1179"/>
        </w:tabs>
        <w:autoSpaceDE w:val="0"/>
        <w:autoSpaceDN w:val="0"/>
        <w:spacing w:after="0" w:line="275" w:lineRule="exact"/>
        <w:ind w:left="0" w:firstLine="567"/>
        <w:contextualSpacing w:val="0"/>
        <w:jc w:val="both"/>
        <w:rPr>
          <w:rFonts w:ascii="Times New Roman" w:hAnsi="Times New Roman" w:cs="Times New Roman"/>
          <w:sz w:val="24"/>
        </w:rPr>
      </w:pPr>
      <w:r w:rsidRPr="00DC2DD9">
        <w:rPr>
          <w:rFonts w:ascii="Times New Roman" w:hAnsi="Times New Roman" w:cs="Times New Roman"/>
          <w:sz w:val="24"/>
        </w:rPr>
        <w:t>при</w:t>
      </w:r>
      <w:r w:rsidRPr="00DC2DD9">
        <w:rPr>
          <w:rFonts w:ascii="Times New Roman" w:hAnsi="Times New Roman" w:cs="Times New Roman"/>
          <w:spacing w:val="-3"/>
          <w:sz w:val="24"/>
        </w:rPr>
        <w:t xml:space="preserve"> </w:t>
      </w:r>
      <w:r w:rsidRPr="00DC2DD9">
        <w:rPr>
          <w:rFonts w:ascii="Times New Roman" w:hAnsi="Times New Roman" w:cs="Times New Roman"/>
          <w:sz w:val="24"/>
        </w:rPr>
        <w:t>необходимости</w:t>
      </w:r>
      <w:r w:rsidRPr="00DC2DD9">
        <w:rPr>
          <w:rFonts w:ascii="Times New Roman" w:hAnsi="Times New Roman" w:cs="Times New Roman"/>
          <w:spacing w:val="-2"/>
          <w:sz w:val="24"/>
        </w:rPr>
        <w:t xml:space="preserve"> </w:t>
      </w:r>
      <w:r w:rsidRPr="00DC2DD9">
        <w:rPr>
          <w:rFonts w:ascii="Times New Roman" w:hAnsi="Times New Roman" w:cs="Times New Roman"/>
          <w:sz w:val="24"/>
        </w:rPr>
        <w:t>помогают</w:t>
      </w:r>
      <w:r w:rsidRPr="00DC2DD9">
        <w:rPr>
          <w:rFonts w:ascii="Times New Roman" w:hAnsi="Times New Roman" w:cs="Times New Roman"/>
          <w:spacing w:val="-2"/>
          <w:sz w:val="24"/>
        </w:rPr>
        <w:t xml:space="preserve"> </w:t>
      </w:r>
      <w:r w:rsidRPr="00DC2DD9">
        <w:rPr>
          <w:rFonts w:ascii="Times New Roman" w:hAnsi="Times New Roman" w:cs="Times New Roman"/>
          <w:sz w:val="24"/>
        </w:rPr>
        <w:t>детям</w:t>
      </w:r>
      <w:r w:rsidRPr="00DC2DD9">
        <w:rPr>
          <w:rFonts w:ascii="Times New Roman" w:hAnsi="Times New Roman" w:cs="Times New Roman"/>
          <w:spacing w:val="-2"/>
          <w:sz w:val="24"/>
        </w:rPr>
        <w:t xml:space="preserve"> </w:t>
      </w:r>
      <w:r w:rsidRPr="00DC2DD9">
        <w:rPr>
          <w:rFonts w:ascii="Times New Roman" w:hAnsi="Times New Roman" w:cs="Times New Roman"/>
          <w:sz w:val="24"/>
        </w:rPr>
        <w:t>в</w:t>
      </w:r>
      <w:r w:rsidRPr="00DC2DD9">
        <w:rPr>
          <w:rFonts w:ascii="Times New Roman" w:hAnsi="Times New Roman" w:cs="Times New Roman"/>
          <w:spacing w:val="-3"/>
          <w:sz w:val="24"/>
        </w:rPr>
        <w:t xml:space="preserve"> </w:t>
      </w:r>
      <w:r w:rsidRPr="00DC2DD9">
        <w:rPr>
          <w:rFonts w:ascii="Times New Roman" w:hAnsi="Times New Roman" w:cs="Times New Roman"/>
          <w:sz w:val="24"/>
        </w:rPr>
        <w:t>решении</w:t>
      </w:r>
      <w:r w:rsidRPr="00DC2DD9">
        <w:rPr>
          <w:rFonts w:ascii="Times New Roman" w:hAnsi="Times New Roman" w:cs="Times New Roman"/>
          <w:spacing w:val="-2"/>
          <w:sz w:val="24"/>
        </w:rPr>
        <w:t xml:space="preserve"> </w:t>
      </w:r>
      <w:r w:rsidRPr="00DC2DD9">
        <w:rPr>
          <w:rFonts w:ascii="Times New Roman" w:hAnsi="Times New Roman" w:cs="Times New Roman"/>
          <w:sz w:val="24"/>
        </w:rPr>
        <w:t>проблем</w:t>
      </w:r>
      <w:r w:rsidRPr="00DC2DD9">
        <w:rPr>
          <w:rFonts w:ascii="Times New Roman" w:hAnsi="Times New Roman" w:cs="Times New Roman"/>
          <w:spacing w:val="-4"/>
          <w:sz w:val="24"/>
        </w:rPr>
        <w:t xml:space="preserve"> </w:t>
      </w:r>
      <w:r w:rsidRPr="00DC2DD9">
        <w:rPr>
          <w:rFonts w:ascii="Times New Roman" w:hAnsi="Times New Roman" w:cs="Times New Roman"/>
          <w:sz w:val="24"/>
        </w:rPr>
        <w:t>при</w:t>
      </w:r>
      <w:r w:rsidRPr="00DC2DD9">
        <w:rPr>
          <w:rFonts w:ascii="Times New Roman" w:hAnsi="Times New Roman" w:cs="Times New Roman"/>
          <w:spacing w:val="-2"/>
          <w:sz w:val="24"/>
        </w:rPr>
        <w:t xml:space="preserve"> </w:t>
      </w:r>
      <w:r w:rsidRPr="00DC2DD9">
        <w:rPr>
          <w:rFonts w:ascii="Times New Roman" w:hAnsi="Times New Roman" w:cs="Times New Roman"/>
          <w:sz w:val="24"/>
        </w:rPr>
        <w:t>организации</w:t>
      </w:r>
      <w:r w:rsidRPr="00DC2DD9">
        <w:rPr>
          <w:rFonts w:ascii="Times New Roman" w:hAnsi="Times New Roman" w:cs="Times New Roman"/>
          <w:spacing w:val="-3"/>
          <w:sz w:val="24"/>
        </w:rPr>
        <w:t xml:space="preserve"> </w:t>
      </w:r>
      <w:r w:rsidRPr="00DC2DD9">
        <w:rPr>
          <w:rFonts w:ascii="Times New Roman" w:hAnsi="Times New Roman" w:cs="Times New Roman"/>
          <w:sz w:val="24"/>
        </w:rPr>
        <w:t>игры;</w:t>
      </w:r>
    </w:p>
    <w:p w14:paraId="09CD46A5" w14:textId="77777777" w:rsidR="00DC2DD9" w:rsidRPr="00DC2DD9" w:rsidRDefault="00DC2DD9" w:rsidP="00B86060">
      <w:pPr>
        <w:pStyle w:val="af2"/>
        <w:widowControl w:val="0"/>
        <w:numPr>
          <w:ilvl w:val="0"/>
          <w:numId w:val="99"/>
        </w:numPr>
        <w:tabs>
          <w:tab w:val="left" w:pos="851"/>
          <w:tab w:val="left" w:pos="1215"/>
        </w:tabs>
        <w:autoSpaceDE w:val="0"/>
        <w:autoSpaceDN w:val="0"/>
        <w:spacing w:after="0" w:line="240" w:lineRule="auto"/>
        <w:ind w:left="0" w:right="235" w:firstLine="567"/>
        <w:contextualSpacing w:val="0"/>
        <w:jc w:val="both"/>
        <w:rPr>
          <w:rFonts w:ascii="Times New Roman" w:hAnsi="Times New Roman" w:cs="Times New Roman"/>
          <w:sz w:val="24"/>
        </w:rPr>
      </w:pPr>
      <w:r w:rsidRPr="00DC2DD9">
        <w:rPr>
          <w:rFonts w:ascii="Times New Roman" w:hAnsi="Times New Roman" w:cs="Times New Roman"/>
          <w:sz w:val="24"/>
        </w:rPr>
        <w:t>создают</w:t>
      </w:r>
      <w:r w:rsidRPr="00DC2DD9">
        <w:rPr>
          <w:rFonts w:ascii="Times New Roman" w:hAnsi="Times New Roman" w:cs="Times New Roman"/>
          <w:spacing w:val="33"/>
          <w:sz w:val="24"/>
        </w:rPr>
        <w:t xml:space="preserve"> </w:t>
      </w:r>
      <w:r w:rsidRPr="00DC2DD9">
        <w:rPr>
          <w:rFonts w:ascii="Times New Roman" w:hAnsi="Times New Roman" w:cs="Times New Roman"/>
          <w:sz w:val="24"/>
        </w:rPr>
        <w:t>условия</w:t>
      </w:r>
      <w:r w:rsidRPr="00DC2DD9">
        <w:rPr>
          <w:rFonts w:ascii="Times New Roman" w:hAnsi="Times New Roman" w:cs="Times New Roman"/>
          <w:spacing w:val="33"/>
          <w:sz w:val="24"/>
        </w:rPr>
        <w:t xml:space="preserve"> </w:t>
      </w:r>
      <w:r w:rsidRPr="00DC2DD9">
        <w:rPr>
          <w:rFonts w:ascii="Times New Roman" w:hAnsi="Times New Roman" w:cs="Times New Roman"/>
          <w:sz w:val="24"/>
        </w:rPr>
        <w:t>и</w:t>
      </w:r>
      <w:r w:rsidRPr="00DC2DD9">
        <w:rPr>
          <w:rFonts w:ascii="Times New Roman" w:hAnsi="Times New Roman" w:cs="Times New Roman"/>
          <w:spacing w:val="34"/>
          <w:sz w:val="24"/>
        </w:rPr>
        <w:t xml:space="preserve"> </w:t>
      </w:r>
      <w:r w:rsidRPr="00DC2DD9">
        <w:rPr>
          <w:rFonts w:ascii="Times New Roman" w:hAnsi="Times New Roman" w:cs="Times New Roman"/>
          <w:sz w:val="24"/>
        </w:rPr>
        <w:t>выделяют</w:t>
      </w:r>
      <w:r w:rsidRPr="00DC2DD9">
        <w:rPr>
          <w:rFonts w:ascii="Times New Roman" w:hAnsi="Times New Roman" w:cs="Times New Roman"/>
          <w:spacing w:val="34"/>
          <w:sz w:val="24"/>
        </w:rPr>
        <w:t xml:space="preserve"> </w:t>
      </w:r>
      <w:r w:rsidRPr="00DC2DD9">
        <w:rPr>
          <w:rFonts w:ascii="Times New Roman" w:hAnsi="Times New Roman" w:cs="Times New Roman"/>
          <w:sz w:val="24"/>
        </w:rPr>
        <w:t>время</w:t>
      </w:r>
      <w:r w:rsidRPr="00DC2DD9">
        <w:rPr>
          <w:rFonts w:ascii="Times New Roman" w:hAnsi="Times New Roman" w:cs="Times New Roman"/>
          <w:spacing w:val="35"/>
          <w:sz w:val="24"/>
        </w:rPr>
        <w:t xml:space="preserve"> </w:t>
      </w:r>
      <w:r w:rsidRPr="00DC2DD9">
        <w:rPr>
          <w:rFonts w:ascii="Times New Roman" w:hAnsi="Times New Roman" w:cs="Times New Roman"/>
          <w:sz w:val="24"/>
        </w:rPr>
        <w:t>для</w:t>
      </w:r>
      <w:r w:rsidRPr="00DC2DD9">
        <w:rPr>
          <w:rFonts w:ascii="Times New Roman" w:hAnsi="Times New Roman" w:cs="Times New Roman"/>
          <w:spacing w:val="34"/>
          <w:sz w:val="24"/>
        </w:rPr>
        <w:t xml:space="preserve"> </w:t>
      </w:r>
      <w:r w:rsidRPr="00DC2DD9">
        <w:rPr>
          <w:rFonts w:ascii="Times New Roman" w:hAnsi="Times New Roman" w:cs="Times New Roman"/>
          <w:sz w:val="24"/>
        </w:rPr>
        <w:t>самостоятельной</w:t>
      </w:r>
      <w:r w:rsidRPr="00DC2DD9">
        <w:rPr>
          <w:rFonts w:ascii="Times New Roman" w:hAnsi="Times New Roman" w:cs="Times New Roman"/>
          <w:spacing w:val="34"/>
          <w:sz w:val="24"/>
        </w:rPr>
        <w:t xml:space="preserve"> </w:t>
      </w:r>
      <w:r w:rsidRPr="00DC2DD9">
        <w:rPr>
          <w:rFonts w:ascii="Times New Roman" w:hAnsi="Times New Roman" w:cs="Times New Roman"/>
          <w:sz w:val="24"/>
        </w:rPr>
        <w:t>творческой</w:t>
      </w:r>
      <w:r w:rsidRPr="00DC2DD9">
        <w:rPr>
          <w:rFonts w:ascii="Times New Roman" w:hAnsi="Times New Roman" w:cs="Times New Roman"/>
          <w:spacing w:val="34"/>
          <w:sz w:val="24"/>
        </w:rPr>
        <w:t xml:space="preserve"> </w:t>
      </w:r>
      <w:r w:rsidRPr="00DC2DD9">
        <w:rPr>
          <w:rFonts w:ascii="Times New Roman" w:hAnsi="Times New Roman" w:cs="Times New Roman"/>
          <w:sz w:val="24"/>
        </w:rPr>
        <w:t>и</w:t>
      </w:r>
      <w:r w:rsidRPr="00DC2DD9">
        <w:rPr>
          <w:rFonts w:ascii="Times New Roman" w:hAnsi="Times New Roman" w:cs="Times New Roman"/>
          <w:spacing w:val="34"/>
          <w:sz w:val="24"/>
        </w:rPr>
        <w:t xml:space="preserve"> </w:t>
      </w:r>
      <w:r w:rsidRPr="00DC2DD9">
        <w:rPr>
          <w:rFonts w:ascii="Times New Roman" w:hAnsi="Times New Roman" w:cs="Times New Roman"/>
          <w:sz w:val="24"/>
        </w:rPr>
        <w:t>познавательной</w:t>
      </w:r>
      <w:r w:rsidRPr="00DC2DD9">
        <w:rPr>
          <w:rFonts w:ascii="Times New Roman" w:hAnsi="Times New Roman" w:cs="Times New Roman"/>
          <w:spacing w:val="-57"/>
          <w:sz w:val="24"/>
        </w:rPr>
        <w:t xml:space="preserve"> </w:t>
      </w:r>
      <w:r w:rsidRPr="00DC2DD9">
        <w:rPr>
          <w:rFonts w:ascii="Times New Roman" w:hAnsi="Times New Roman" w:cs="Times New Roman"/>
          <w:sz w:val="24"/>
        </w:rPr>
        <w:t>деятельности детей</w:t>
      </w:r>
      <w:r w:rsidRPr="00DC2DD9">
        <w:rPr>
          <w:rFonts w:ascii="Times New Roman" w:hAnsi="Times New Roman" w:cs="Times New Roman"/>
          <w:spacing w:val="-2"/>
          <w:sz w:val="24"/>
        </w:rPr>
        <w:t xml:space="preserve"> </w:t>
      </w:r>
      <w:r w:rsidRPr="00DC2DD9">
        <w:rPr>
          <w:rFonts w:ascii="Times New Roman" w:hAnsi="Times New Roman" w:cs="Times New Roman"/>
          <w:sz w:val="24"/>
        </w:rPr>
        <w:t>по</w:t>
      </w:r>
      <w:r w:rsidRPr="00DC2DD9">
        <w:rPr>
          <w:rFonts w:ascii="Times New Roman" w:hAnsi="Times New Roman" w:cs="Times New Roman"/>
          <w:spacing w:val="-3"/>
          <w:sz w:val="24"/>
        </w:rPr>
        <w:t xml:space="preserve"> </w:t>
      </w:r>
      <w:r w:rsidRPr="00DC2DD9">
        <w:rPr>
          <w:rFonts w:ascii="Times New Roman" w:hAnsi="Times New Roman" w:cs="Times New Roman"/>
          <w:sz w:val="24"/>
        </w:rPr>
        <w:t>интересам;</w:t>
      </w:r>
    </w:p>
    <w:p w14:paraId="231BDCFE" w14:textId="77777777" w:rsidR="00DC2DD9" w:rsidRPr="00DC2DD9" w:rsidRDefault="00DC2DD9" w:rsidP="00B86060">
      <w:pPr>
        <w:pStyle w:val="af2"/>
        <w:widowControl w:val="0"/>
        <w:numPr>
          <w:ilvl w:val="0"/>
          <w:numId w:val="99"/>
        </w:numPr>
        <w:tabs>
          <w:tab w:val="left" w:pos="851"/>
          <w:tab w:val="left" w:pos="1179"/>
        </w:tabs>
        <w:autoSpaceDE w:val="0"/>
        <w:autoSpaceDN w:val="0"/>
        <w:spacing w:after="0" w:line="240" w:lineRule="auto"/>
        <w:ind w:left="0" w:firstLine="567"/>
        <w:contextualSpacing w:val="0"/>
        <w:jc w:val="both"/>
        <w:rPr>
          <w:rFonts w:ascii="Times New Roman" w:hAnsi="Times New Roman" w:cs="Times New Roman"/>
          <w:sz w:val="24"/>
        </w:rPr>
      </w:pPr>
      <w:r w:rsidRPr="00DC2DD9">
        <w:rPr>
          <w:rFonts w:ascii="Times New Roman" w:hAnsi="Times New Roman" w:cs="Times New Roman"/>
          <w:sz w:val="24"/>
        </w:rPr>
        <w:t>устраивают</w:t>
      </w:r>
      <w:r w:rsidRPr="00DC2DD9">
        <w:rPr>
          <w:rFonts w:ascii="Times New Roman" w:hAnsi="Times New Roman" w:cs="Times New Roman"/>
          <w:spacing w:val="-3"/>
          <w:sz w:val="24"/>
        </w:rPr>
        <w:t xml:space="preserve"> </w:t>
      </w:r>
      <w:r w:rsidRPr="00DC2DD9">
        <w:rPr>
          <w:rFonts w:ascii="Times New Roman" w:hAnsi="Times New Roman" w:cs="Times New Roman"/>
          <w:sz w:val="24"/>
        </w:rPr>
        <w:t>выставки и</w:t>
      </w:r>
      <w:r w:rsidRPr="00DC2DD9">
        <w:rPr>
          <w:rFonts w:ascii="Times New Roman" w:hAnsi="Times New Roman" w:cs="Times New Roman"/>
          <w:spacing w:val="-3"/>
          <w:sz w:val="24"/>
        </w:rPr>
        <w:t xml:space="preserve"> </w:t>
      </w:r>
      <w:r w:rsidRPr="00DC2DD9">
        <w:rPr>
          <w:rFonts w:ascii="Times New Roman" w:hAnsi="Times New Roman" w:cs="Times New Roman"/>
          <w:sz w:val="24"/>
        </w:rPr>
        <w:t>красиво</w:t>
      </w:r>
      <w:r w:rsidRPr="00DC2DD9">
        <w:rPr>
          <w:rFonts w:ascii="Times New Roman" w:hAnsi="Times New Roman" w:cs="Times New Roman"/>
          <w:spacing w:val="-4"/>
          <w:sz w:val="24"/>
        </w:rPr>
        <w:t xml:space="preserve"> </w:t>
      </w:r>
      <w:r w:rsidRPr="00DC2DD9">
        <w:rPr>
          <w:rFonts w:ascii="Times New Roman" w:hAnsi="Times New Roman" w:cs="Times New Roman"/>
          <w:sz w:val="24"/>
        </w:rPr>
        <w:t>оформляют</w:t>
      </w:r>
      <w:r w:rsidRPr="00DC2DD9">
        <w:rPr>
          <w:rFonts w:ascii="Times New Roman" w:hAnsi="Times New Roman" w:cs="Times New Roman"/>
          <w:spacing w:val="-2"/>
          <w:sz w:val="24"/>
        </w:rPr>
        <w:t xml:space="preserve"> </w:t>
      </w:r>
      <w:r w:rsidRPr="00DC2DD9">
        <w:rPr>
          <w:rFonts w:ascii="Times New Roman" w:hAnsi="Times New Roman" w:cs="Times New Roman"/>
          <w:sz w:val="24"/>
        </w:rPr>
        <w:t>постоянную</w:t>
      </w:r>
      <w:r w:rsidRPr="00DC2DD9">
        <w:rPr>
          <w:rFonts w:ascii="Times New Roman" w:hAnsi="Times New Roman" w:cs="Times New Roman"/>
          <w:spacing w:val="-3"/>
          <w:sz w:val="24"/>
        </w:rPr>
        <w:t xml:space="preserve"> </w:t>
      </w:r>
      <w:r w:rsidRPr="00DC2DD9">
        <w:rPr>
          <w:rFonts w:ascii="Times New Roman" w:hAnsi="Times New Roman" w:cs="Times New Roman"/>
          <w:sz w:val="24"/>
        </w:rPr>
        <w:t>экспозицию</w:t>
      </w:r>
      <w:r w:rsidRPr="00DC2DD9">
        <w:rPr>
          <w:rFonts w:ascii="Times New Roman" w:hAnsi="Times New Roman" w:cs="Times New Roman"/>
          <w:spacing w:val="-5"/>
          <w:sz w:val="24"/>
        </w:rPr>
        <w:t xml:space="preserve"> </w:t>
      </w:r>
      <w:r w:rsidRPr="00DC2DD9">
        <w:rPr>
          <w:rFonts w:ascii="Times New Roman" w:hAnsi="Times New Roman" w:cs="Times New Roman"/>
          <w:sz w:val="24"/>
        </w:rPr>
        <w:t>работ;</w:t>
      </w:r>
    </w:p>
    <w:p w14:paraId="7EF9C6D3" w14:textId="0F164719" w:rsidR="00DC2DD9" w:rsidRPr="00DC2DD9" w:rsidRDefault="00DC2DD9" w:rsidP="00B86060">
      <w:pPr>
        <w:pStyle w:val="af2"/>
        <w:widowControl w:val="0"/>
        <w:numPr>
          <w:ilvl w:val="0"/>
          <w:numId w:val="99"/>
        </w:numPr>
        <w:tabs>
          <w:tab w:val="left" w:pos="851"/>
          <w:tab w:val="left" w:pos="1179"/>
        </w:tabs>
        <w:autoSpaceDE w:val="0"/>
        <w:autoSpaceDN w:val="0"/>
        <w:spacing w:after="0" w:line="240" w:lineRule="auto"/>
        <w:ind w:left="0" w:firstLine="567"/>
        <w:contextualSpacing w:val="0"/>
        <w:jc w:val="both"/>
        <w:rPr>
          <w:rFonts w:ascii="Times New Roman" w:hAnsi="Times New Roman" w:cs="Times New Roman"/>
          <w:sz w:val="24"/>
        </w:rPr>
      </w:pPr>
      <w:r w:rsidRPr="00DC2DD9">
        <w:rPr>
          <w:rFonts w:ascii="Times New Roman" w:hAnsi="Times New Roman" w:cs="Times New Roman"/>
          <w:sz w:val="24"/>
        </w:rPr>
        <w:t>организовывают</w:t>
      </w:r>
      <w:r w:rsidRPr="00DC2DD9">
        <w:rPr>
          <w:rFonts w:ascii="Times New Roman" w:hAnsi="Times New Roman" w:cs="Times New Roman"/>
          <w:spacing w:val="-3"/>
          <w:sz w:val="24"/>
        </w:rPr>
        <w:t xml:space="preserve"> </w:t>
      </w:r>
      <w:r w:rsidRPr="00DC2DD9">
        <w:rPr>
          <w:rFonts w:ascii="Times New Roman" w:hAnsi="Times New Roman" w:cs="Times New Roman"/>
          <w:sz w:val="24"/>
        </w:rPr>
        <w:t>концерты</w:t>
      </w:r>
      <w:r w:rsidRPr="00DC2DD9">
        <w:rPr>
          <w:rFonts w:ascii="Times New Roman" w:hAnsi="Times New Roman" w:cs="Times New Roman"/>
          <w:spacing w:val="-2"/>
          <w:sz w:val="24"/>
        </w:rPr>
        <w:t xml:space="preserve"> </w:t>
      </w:r>
      <w:r w:rsidRPr="00DC2DD9">
        <w:rPr>
          <w:rFonts w:ascii="Times New Roman" w:hAnsi="Times New Roman" w:cs="Times New Roman"/>
          <w:sz w:val="24"/>
        </w:rPr>
        <w:t>для</w:t>
      </w:r>
      <w:r w:rsidRPr="00DC2DD9">
        <w:rPr>
          <w:rFonts w:ascii="Times New Roman" w:hAnsi="Times New Roman" w:cs="Times New Roman"/>
          <w:spacing w:val="-2"/>
          <w:sz w:val="24"/>
        </w:rPr>
        <w:t xml:space="preserve"> </w:t>
      </w:r>
      <w:r w:rsidRPr="00DC2DD9">
        <w:rPr>
          <w:rFonts w:ascii="Times New Roman" w:hAnsi="Times New Roman" w:cs="Times New Roman"/>
          <w:sz w:val="24"/>
        </w:rPr>
        <w:t>выступления</w:t>
      </w:r>
      <w:r w:rsidRPr="00DC2DD9">
        <w:rPr>
          <w:rFonts w:ascii="Times New Roman" w:hAnsi="Times New Roman" w:cs="Times New Roman"/>
          <w:spacing w:val="-5"/>
          <w:sz w:val="24"/>
        </w:rPr>
        <w:t xml:space="preserve"> </w:t>
      </w:r>
      <w:r w:rsidRPr="00DC2DD9">
        <w:rPr>
          <w:rFonts w:ascii="Times New Roman" w:hAnsi="Times New Roman" w:cs="Times New Roman"/>
          <w:sz w:val="24"/>
        </w:rPr>
        <w:t>детей</w:t>
      </w:r>
      <w:r w:rsidRPr="00DC2DD9">
        <w:rPr>
          <w:rFonts w:ascii="Times New Roman" w:hAnsi="Times New Roman" w:cs="Times New Roman"/>
          <w:spacing w:val="-2"/>
          <w:sz w:val="24"/>
        </w:rPr>
        <w:t xml:space="preserve"> </w:t>
      </w:r>
      <w:r w:rsidRPr="00DC2DD9">
        <w:rPr>
          <w:rFonts w:ascii="Times New Roman" w:hAnsi="Times New Roman" w:cs="Times New Roman"/>
          <w:sz w:val="24"/>
        </w:rPr>
        <w:t>и</w:t>
      </w:r>
      <w:r w:rsidRPr="00DC2DD9">
        <w:rPr>
          <w:rFonts w:ascii="Times New Roman" w:hAnsi="Times New Roman" w:cs="Times New Roman"/>
          <w:spacing w:val="-3"/>
          <w:sz w:val="24"/>
        </w:rPr>
        <w:t xml:space="preserve"> </w:t>
      </w:r>
      <w:r w:rsidRPr="00DC2DD9">
        <w:rPr>
          <w:rFonts w:ascii="Times New Roman" w:hAnsi="Times New Roman" w:cs="Times New Roman"/>
          <w:sz w:val="24"/>
        </w:rPr>
        <w:t>взрослых</w:t>
      </w:r>
      <w:r>
        <w:rPr>
          <w:rFonts w:ascii="Times New Roman" w:hAnsi="Times New Roman" w:cs="Times New Roman"/>
          <w:sz w:val="24"/>
        </w:rPr>
        <w:t>.</w:t>
      </w:r>
    </w:p>
    <w:p w14:paraId="511DDADD" w14:textId="77777777" w:rsidR="00DC2DD9" w:rsidRDefault="00DC2DD9" w:rsidP="00DC2DD9">
      <w:pPr>
        <w:pStyle w:val="2"/>
        <w:spacing w:before="90"/>
        <w:ind w:left="0"/>
      </w:pPr>
      <w:r>
        <w:t>2.2.5. Особенности</w:t>
      </w:r>
      <w:r>
        <w:rPr>
          <w:spacing w:val="-4"/>
        </w:rPr>
        <w:t xml:space="preserve"> </w:t>
      </w:r>
      <w:r>
        <w:t>взаимодействия</w:t>
      </w:r>
      <w:r>
        <w:rPr>
          <w:spacing w:val="-5"/>
        </w:rPr>
        <w:t xml:space="preserve"> </w:t>
      </w:r>
      <w:r>
        <w:t>педагогического</w:t>
      </w:r>
      <w:r>
        <w:rPr>
          <w:spacing w:val="-3"/>
        </w:rPr>
        <w:t xml:space="preserve"> </w:t>
      </w:r>
      <w:r>
        <w:t>коллектива</w:t>
      </w:r>
      <w:r>
        <w:rPr>
          <w:spacing w:val="-5"/>
        </w:rPr>
        <w:t xml:space="preserve"> </w:t>
      </w:r>
      <w:r>
        <w:t>с</w:t>
      </w:r>
      <w:r>
        <w:rPr>
          <w:spacing w:val="-4"/>
        </w:rPr>
        <w:t xml:space="preserve"> </w:t>
      </w:r>
      <w:r>
        <w:t>семьями</w:t>
      </w:r>
      <w:r>
        <w:rPr>
          <w:spacing w:val="-4"/>
        </w:rPr>
        <w:t xml:space="preserve"> </w:t>
      </w:r>
      <w:r>
        <w:t>обучающихся</w:t>
      </w:r>
    </w:p>
    <w:p w14:paraId="316C3777" w14:textId="1C3FFA57" w:rsidR="00DC2DD9" w:rsidRDefault="00DC2DD9" w:rsidP="00DC2DD9">
      <w:pPr>
        <w:pStyle w:val="af5"/>
        <w:spacing w:before="1"/>
        <w:ind w:left="0" w:right="233" w:firstLine="567"/>
      </w:pPr>
      <w:r>
        <w:t>Формы деятельности по организации сотрудничества педагогов и родителей (законных</w:t>
      </w:r>
      <w:r>
        <w:rPr>
          <w:spacing w:val="1"/>
        </w:rPr>
        <w:t xml:space="preserve"> </w:t>
      </w:r>
      <w:r>
        <w:t>представителей)</w:t>
      </w:r>
      <w:r>
        <w:rPr>
          <w:spacing w:val="-1"/>
        </w:rPr>
        <w:t xml:space="preserve"> </w:t>
      </w:r>
      <w:r>
        <w:t>в</w:t>
      </w:r>
      <w:r>
        <w:rPr>
          <w:spacing w:val="-2"/>
        </w:rPr>
        <w:t xml:space="preserve"> </w:t>
      </w:r>
      <w:r>
        <w:t>МДОБУ детский сад №5 «Ромашка» г.Белорецк</w:t>
      </w:r>
    </w:p>
    <w:p w14:paraId="705C33E6" w14:textId="77777777" w:rsidR="00DC2DD9" w:rsidRDefault="00DC2DD9" w:rsidP="006A6E06">
      <w:pPr>
        <w:pStyle w:val="af5"/>
        <w:spacing w:before="1"/>
        <w:ind w:right="233"/>
      </w:pPr>
    </w:p>
    <w:tbl>
      <w:tblPr>
        <w:tblW w:w="100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42"/>
        <w:gridCol w:w="6578"/>
      </w:tblGrid>
      <w:tr w:rsidR="00DC2DD9" w:rsidRPr="00DC2DD9" w14:paraId="0FA7ECA0" w14:textId="77777777" w:rsidTr="00DC2DD9">
        <w:trPr>
          <w:trHeight w:val="278"/>
        </w:trPr>
        <w:tc>
          <w:tcPr>
            <w:tcW w:w="3442" w:type="dxa"/>
            <w:tcBorders>
              <w:top w:val="single" w:sz="4" w:space="0" w:color="000000"/>
              <w:left w:val="single" w:sz="4" w:space="0" w:color="000000"/>
              <w:bottom w:val="single" w:sz="4" w:space="0" w:color="000000"/>
              <w:right w:val="single" w:sz="4" w:space="0" w:color="000000"/>
            </w:tcBorders>
            <w:hideMark/>
          </w:tcPr>
          <w:p w14:paraId="1F98A654" w14:textId="77777777" w:rsidR="00DC2DD9" w:rsidRPr="00DC2DD9" w:rsidRDefault="00DC2DD9">
            <w:pPr>
              <w:pStyle w:val="TableParagraph"/>
              <w:spacing w:before="1" w:line="257" w:lineRule="exact"/>
              <w:ind w:right="1319" w:firstLine="567"/>
              <w:jc w:val="center"/>
              <w:rPr>
                <w:rFonts w:ascii="Times New Roman" w:hAnsi="Times New Roman"/>
                <w:b/>
                <w:sz w:val="24"/>
              </w:rPr>
            </w:pPr>
            <w:r w:rsidRPr="00DC2DD9">
              <w:rPr>
                <w:rFonts w:ascii="Times New Roman" w:hAnsi="Times New Roman"/>
                <w:b/>
                <w:sz w:val="24"/>
              </w:rPr>
              <w:t>Форма</w:t>
            </w:r>
          </w:p>
        </w:tc>
        <w:tc>
          <w:tcPr>
            <w:tcW w:w="6579" w:type="dxa"/>
            <w:tcBorders>
              <w:top w:val="single" w:sz="4" w:space="0" w:color="000000"/>
              <w:left w:val="single" w:sz="4" w:space="0" w:color="000000"/>
              <w:bottom w:val="single" w:sz="4" w:space="0" w:color="000000"/>
              <w:right w:val="single" w:sz="4" w:space="0" w:color="000000"/>
            </w:tcBorders>
            <w:hideMark/>
          </w:tcPr>
          <w:p w14:paraId="3E31982E" w14:textId="77777777" w:rsidR="00DC2DD9" w:rsidRPr="00DC2DD9" w:rsidRDefault="00DC2DD9">
            <w:pPr>
              <w:pStyle w:val="TableParagraph"/>
              <w:spacing w:before="1" w:line="257" w:lineRule="exact"/>
              <w:ind w:right="2624" w:firstLine="567"/>
              <w:jc w:val="center"/>
              <w:rPr>
                <w:rFonts w:ascii="Times New Roman" w:hAnsi="Times New Roman"/>
                <w:b/>
                <w:sz w:val="24"/>
              </w:rPr>
            </w:pPr>
            <w:r w:rsidRPr="00DC2DD9">
              <w:rPr>
                <w:rFonts w:ascii="Times New Roman" w:hAnsi="Times New Roman"/>
                <w:b/>
                <w:sz w:val="24"/>
              </w:rPr>
              <w:t>Описание</w:t>
            </w:r>
          </w:p>
        </w:tc>
      </w:tr>
      <w:tr w:rsidR="00DC2DD9" w:rsidRPr="00DC2DD9" w14:paraId="37E064CD" w14:textId="77777777" w:rsidTr="00DC2DD9">
        <w:trPr>
          <w:trHeight w:val="2207"/>
        </w:trPr>
        <w:tc>
          <w:tcPr>
            <w:tcW w:w="3442" w:type="dxa"/>
            <w:tcBorders>
              <w:top w:val="single" w:sz="4" w:space="0" w:color="000000"/>
              <w:left w:val="single" w:sz="4" w:space="0" w:color="000000"/>
              <w:bottom w:val="single" w:sz="4" w:space="0" w:color="000000"/>
              <w:right w:val="single" w:sz="4" w:space="0" w:color="000000"/>
            </w:tcBorders>
            <w:hideMark/>
          </w:tcPr>
          <w:p w14:paraId="382D7212" w14:textId="77777777" w:rsidR="00DC2DD9" w:rsidRPr="00DC2DD9" w:rsidRDefault="00DC2DD9">
            <w:pPr>
              <w:pStyle w:val="TableParagraph"/>
              <w:tabs>
                <w:tab w:val="left" w:pos="1523"/>
              </w:tabs>
              <w:ind w:right="95" w:firstLine="567"/>
              <w:rPr>
                <w:rFonts w:ascii="Times New Roman" w:hAnsi="Times New Roman"/>
                <w:sz w:val="24"/>
                <w:lang w:val="ru-RU"/>
              </w:rPr>
            </w:pPr>
            <w:r w:rsidRPr="00DC2DD9">
              <w:rPr>
                <w:rFonts w:ascii="Times New Roman" w:hAnsi="Times New Roman"/>
                <w:sz w:val="24"/>
                <w:lang w:val="ru-RU"/>
              </w:rPr>
              <w:t>Информирование</w:t>
            </w:r>
            <w:r w:rsidRPr="00DC2DD9">
              <w:rPr>
                <w:rFonts w:ascii="Times New Roman" w:hAnsi="Times New Roman"/>
                <w:spacing w:val="1"/>
                <w:sz w:val="24"/>
                <w:lang w:val="ru-RU"/>
              </w:rPr>
              <w:t xml:space="preserve"> </w:t>
            </w:r>
            <w:r w:rsidRPr="00DC2DD9">
              <w:rPr>
                <w:rFonts w:ascii="Times New Roman" w:hAnsi="Times New Roman"/>
                <w:sz w:val="24"/>
                <w:lang w:val="ru-RU"/>
              </w:rPr>
              <w:t>родителей</w:t>
            </w:r>
            <w:r w:rsidRPr="00DC2DD9">
              <w:rPr>
                <w:rFonts w:ascii="Times New Roman" w:hAnsi="Times New Roman"/>
                <w:spacing w:val="1"/>
                <w:sz w:val="24"/>
                <w:lang w:val="ru-RU"/>
              </w:rPr>
              <w:t xml:space="preserve"> </w:t>
            </w:r>
            <w:r w:rsidRPr="00DC2DD9">
              <w:rPr>
                <w:rFonts w:ascii="Times New Roman" w:hAnsi="Times New Roman"/>
                <w:sz w:val="24"/>
                <w:lang w:val="ru-RU"/>
              </w:rPr>
              <w:t>о</w:t>
            </w:r>
            <w:r w:rsidRPr="00DC2DD9">
              <w:rPr>
                <w:rFonts w:ascii="Times New Roman" w:hAnsi="Times New Roman"/>
                <w:spacing w:val="-57"/>
                <w:sz w:val="24"/>
                <w:lang w:val="ru-RU"/>
              </w:rPr>
              <w:t xml:space="preserve"> </w:t>
            </w:r>
            <w:r w:rsidRPr="00DC2DD9">
              <w:rPr>
                <w:rFonts w:ascii="Times New Roman" w:hAnsi="Times New Roman"/>
                <w:sz w:val="24"/>
                <w:lang w:val="ru-RU"/>
              </w:rPr>
              <w:t xml:space="preserve">ходе </w:t>
            </w:r>
            <w:r w:rsidRPr="00DC2DD9">
              <w:rPr>
                <w:rFonts w:ascii="Times New Roman" w:hAnsi="Times New Roman"/>
                <w:spacing w:val="-1"/>
                <w:sz w:val="24"/>
                <w:lang w:val="ru-RU"/>
              </w:rPr>
              <w:t>образовательного</w:t>
            </w:r>
            <w:r w:rsidRPr="00DC2DD9">
              <w:rPr>
                <w:rFonts w:ascii="Times New Roman" w:hAnsi="Times New Roman"/>
                <w:spacing w:val="-58"/>
                <w:sz w:val="24"/>
                <w:lang w:val="ru-RU"/>
              </w:rPr>
              <w:t xml:space="preserve"> </w:t>
            </w:r>
            <w:r w:rsidRPr="00DC2DD9">
              <w:rPr>
                <w:rFonts w:ascii="Times New Roman" w:hAnsi="Times New Roman"/>
                <w:sz w:val="24"/>
                <w:lang w:val="ru-RU"/>
              </w:rPr>
              <w:t>процесса</w:t>
            </w:r>
          </w:p>
        </w:tc>
        <w:tc>
          <w:tcPr>
            <w:tcW w:w="6579" w:type="dxa"/>
            <w:tcBorders>
              <w:top w:val="single" w:sz="4" w:space="0" w:color="000000"/>
              <w:left w:val="single" w:sz="4" w:space="0" w:color="000000"/>
              <w:bottom w:val="single" w:sz="4" w:space="0" w:color="000000"/>
              <w:right w:val="single" w:sz="4" w:space="0" w:color="000000"/>
            </w:tcBorders>
            <w:hideMark/>
          </w:tcPr>
          <w:p w14:paraId="427DDC01" w14:textId="77777777" w:rsidR="00DC2DD9" w:rsidRPr="00DC2DD9" w:rsidRDefault="00DC2DD9" w:rsidP="00B86060">
            <w:pPr>
              <w:pStyle w:val="TableParagraph"/>
              <w:numPr>
                <w:ilvl w:val="0"/>
                <w:numId w:val="100"/>
              </w:numPr>
              <w:tabs>
                <w:tab w:val="left" w:pos="248"/>
              </w:tabs>
              <w:autoSpaceDE w:val="0"/>
              <w:autoSpaceDN w:val="0"/>
              <w:spacing w:line="275" w:lineRule="exact"/>
              <w:ind w:left="0" w:firstLine="0"/>
              <w:rPr>
                <w:rFonts w:ascii="Times New Roman" w:hAnsi="Times New Roman"/>
                <w:sz w:val="24"/>
              </w:rPr>
            </w:pPr>
            <w:r w:rsidRPr="00DC2DD9">
              <w:rPr>
                <w:rFonts w:ascii="Times New Roman" w:hAnsi="Times New Roman"/>
                <w:sz w:val="24"/>
              </w:rPr>
              <w:t>дни</w:t>
            </w:r>
            <w:r w:rsidRPr="00DC2DD9">
              <w:rPr>
                <w:rFonts w:ascii="Times New Roman" w:hAnsi="Times New Roman"/>
                <w:spacing w:val="-1"/>
                <w:sz w:val="24"/>
              </w:rPr>
              <w:t xml:space="preserve"> </w:t>
            </w:r>
            <w:r w:rsidRPr="00DC2DD9">
              <w:rPr>
                <w:rFonts w:ascii="Times New Roman" w:hAnsi="Times New Roman"/>
                <w:sz w:val="24"/>
              </w:rPr>
              <w:t>открытых</w:t>
            </w:r>
            <w:r w:rsidRPr="00DC2DD9">
              <w:rPr>
                <w:rFonts w:ascii="Times New Roman" w:hAnsi="Times New Roman"/>
                <w:spacing w:val="-1"/>
                <w:sz w:val="24"/>
              </w:rPr>
              <w:t xml:space="preserve"> </w:t>
            </w:r>
            <w:r w:rsidRPr="00DC2DD9">
              <w:rPr>
                <w:rFonts w:ascii="Times New Roman" w:hAnsi="Times New Roman"/>
                <w:sz w:val="24"/>
              </w:rPr>
              <w:t>дверей;</w:t>
            </w:r>
          </w:p>
          <w:p w14:paraId="716DE66E" w14:textId="77777777" w:rsidR="00DC2DD9" w:rsidRPr="00DC2DD9" w:rsidRDefault="00DC2DD9" w:rsidP="00B86060">
            <w:pPr>
              <w:pStyle w:val="TableParagraph"/>
              <w:numPr>
                <w:ilvl w:val="0"/>
                <w:numId w:val="100"/>
              </w:numPr>
              <w:tabs>
                <w:tab w:val="left" w:pos="248"/>
              </w:tabs>
              <w:autoSpaceDE w:val="0"/>
              <w:autoSpaceDN w:val="0"/>
              <w:ind w:left="0" w:firstLine="0"/>
              <w:rPr>
                <w:rFonts w:ascii="Times New Roman" w:hAnsi="Times New Roman"/>
                <w:sz w:val="24"/>
              </w:rPr>
            </w:pPr>
            <w:r w:rsidRPr="00DC2DD9">
              <w:rPr>
                <w:rFonts w:ascii="Times New Roman" w:hAnsi="Times New Roman"/>
                <w:sz w:val="24"/>
              </w:rPr>
              <w:t>индивидуальные</w:t>
            </w:r>
            <w:r w:rsidRPr="00DC2DD9">
              <w:rPr>
                <w:rFonts w:ascii="Times New Roman" w:hAnsi="Times New Roman"/>
                <w:spacing w:val="-6"/>
                <w:sz w:val="24"/>
              </w:rPr>
              <w:t xml:space="preserve"> </w:t>
            </w:r>
            <w:r w:rsidRPr="00DC2DD9">
              <w:rPr>
                <w:rFonts w:ascii="Times New Roman" w:hAnsi="Times New Roman"/>
                <w:sz w:val="24"/>
              </w:rPr>
              <w:t>и</w:t>
            </w:r>
            <w:r w:rsidRPr="00DC2DD9">
              <w:rPr>
                <w:rFonts w:ascii="Times New Roman" w:hAnsi="Times New Roman"/>
                <w:spacing w:val="-3"/>
                <w:sz w:val="24"/>
              </w:rPr>
              <w:t xml:space="preserve"> </w:t>
            </w:r>
            <w:r w:rsidRPr="00DC2DD9">
              <w:rPr>
                <w:rFonts w:ascii="Times New Roman" w:hAnsi="Times New Roman"/>
                <w:sz w:val="24"/>
              </w:rPr>
              <w:t>групповые</w:t>
            </w:r>
            <w:r w:rsidRPr="00DC2DD9">
              <w:rPr>
                <w:rFonts w:ascii="Times New Roman" w:hAnsi="Times New Roman"/>
                <w:spacing w:val="-5"/>
                <w:sz w:val="24"/>
              </w:rPr>
              <w:t xml:space="preserve"> </w:t>
            </w:r>
            <w:r w:rsidRPr="00DC2DD9">
              <w:rPr>
                <w:rFonts w:ascii="Times New Roman" w:hAnsi="Times New Roman"/>
                <w:sz w:val="24"/>
              </w:rPr>
              <w:t>консультации;</w:t>
            </w:r>
          </w:p>
          <w:p w14:paraId="202E0286" w14:textId="77777777" w:rsidR="00DC2DD9" w:rsidRPr="00DC2DD9" w:rsidRDefault="00DC2DD9" w:rsidP="00B86060">
            <w:pPr>
              <w:pStyle w:val="TableParagraph"/>
              <w:numPr>
                <w:ilvl w:val="0"/>
                <w:numId w:val="100"/>
              </w:numPr>
              <w:tabs>
                <w:tab w:val="left" w:pos="248"/>
              </w:tabs>
              <w:autoSpaceDE w:val="0"/>
              <w:autoSpaceDN w:val="0"/>
              <w:ind w:left="0" w:firstLine="0"/>
              <w:rPr>
                <w:rFonts w:ascii="Times New Roman" w:hAnsi="Times New Roman"/>
                <w:sz w:val="24"/>
              </w:rPr>
            </w:pPr>
            <w:r w:rsidRPr="00DC2DD9">
              <w:rPr>
                <w:rFonts w:ascii="Times New Roman" w:hAnsi="Times New Roman"/>
                <w:sz w:val="24"/>
              </w:rPr>
              <w:t>родительские</w:t>
            </w:r>
            <w:r w:rsidRPr="00DC2DD9">
              <w:rPr>
                <w:rFonts w:ascii="Times New Roman" w:hAnsi="Times New Roman"/>
                <w:spacing w:val="-3"/>
                <w:sz w:val="24"/>
              </w:rPr>
              <w:t xml:space="preserve"> </w:t>
            </w:r>
            <w:r w:rsidRPr="00DC2DD9">
              <w:rPr>
                <w:rFonts w:ascii="Times New Roman" w:hAnsi="Times New Roman"/>
                <w:sz w:val="24"/>
              </w:rPr>
              <w:t>собрания;</w:t>
            </w:r>
          </w:p>
          <w:p w14:paraId="20238C33" w14:textId="77777777" w:rsidR="00DC2DD9" w:rsidRPr="00DC2DD9" w:rsidRDefault="00DC2DD9" w:rsidP="00B86060">
            <w:pPr>
              <w:pStyle w:val="TableParagraph"/>
              <w:numPr>
                <w:ilvl w:val="0"/>
                <w:numId w:val="100"/>
              </w:numPr>
              <w:tabs>
                <w:tab w:val="left" w:pos="248"/>
              </w:tabs>
              <w:autoSpaceDE w:val="0"/>
              <w:autoSpaceDN w:val="0"/>
              <w:ind w:left="0" w:firstLine="0"/>
              <w:rPr>
                <w:rFonts w:ascii="Times New Roman" w:hAnsi="Times New Roman"/>
                <w:sz w:val="24"/>
              </w:rPr>
            </w:pPr>
            <w:r w:rsidRPr="00DC2DD9">
              <w:rPr>
                <w:rFonts w:ascii="Times New Roman" w:hAnsi="Times New Roman"/>
                <w:sz w:val="24"/>
              </w:rPr>
              <w:t>оформление</w:t>
            </w:r>
            <w:r w:rsidRPr="00DC2DD9">
              <w:rPr>
                <w:rFonts w:ascii="Times New Roman" w:hAnsi="Times New Roman"/>
                <w:spacing w:val="-4"/>
                <w:sz w:val="24"/>
              </w:rPr>
              <w:t xml:space="preserve"> </w:t>
            </w:r>
            <w:r w:rsidRPr="00DC2DD9">
              <w:rPr>
                <w:rFonts w:ascii="Times New Roman" w:hAnsi="Times New Roman"/>
                <w:sz w:val="24"/>
              </w:rPr>
              <w:t>информационных</w:t>
            </w:r>
            <w:r w:rsidRPr="00DC2DD9">
              <w:rPr>
                <w:rFonts w:ascii="Times New Roman" w:hAnsi="Times New Roman"/>
                <w:spacing w:val="-2"/>
                <w:sz w:val="24"/>
              </w:rPr>
              <w:t xml:space="preserve"> </w:t>
            </w:r>
            <w:r w:rsidRPr="00DC2DD9">
              <w:rPr>
                <w:rFonts w:ascii="Times New Roman" w:hAnsi="Times New Roman"/>
                <w:sz w:val="24"/>
              </w:rPr>
              <w:t>стендов;</w:t>
            </w:r>
          </w:p>
          <w:p w14:paraId="0EC638E0" w14:textId="77777777" w:rsidR="00DC2DD9" w:rsidRPr="00DC2DD9" w:rsidRDefault="00DC2DD9" w:rsidP="00B86060">
            <w:pPr>
              <w:pStyle w:val="TableParagraph"/>
              <w:numPr>
                <w:ilvl w:val="0"/>
                <w:numId w:val="100"/>
              </w:numPr>
              <w:tabs>
                <w:tab w:val="left" w:pos="248"/>
              </w:tabs>
              <w:autoSpaceDE w:val="0"/>
              <w:autoSpaceDN w:val="0"/>
              <w:ind w:left="0" w:firstLine="0"/>
              <w:rPr>
                <w:rFonts w:ascii="Times New Roman" w:hAnsi="Times New Roman"/>
                <w:sz w:val="24"/>
              </w:rPr>
            </w:pPr>
            <w:r w:rsidRPr="00DC2DD9">
              <w:rPr>
                <w:rFonts w:ascii="Times New Roman" w:hAnsi="Times New Roman"/>
                <w:sz w:val="24"/>
              </w:rPr>
              <w:t>организация</w:t>
            </w:r>
            <w:r w:rsidRPr="00DC2DD9">
              <w:rPr>
                <w:rFonts w:ascii="Times New Roman" w:hAnsi="Times New Roman"/>
                <w:spacing w:val="-4"/>
                <w:sz w:val="24"/>
              </w:rPr>
              <w:t xml:space="preserve"> </w:t>
            </w:r>
            <w:r w:rsidRPr="00DC2DD9">
              <w:rPr>
                <w:rFonts w:ascii="Times New Roman" w:hAnsi="Times New Roman"/>
                <w:sz w:val="24"/>
              </w:rPr>
              <w:t>выставок</w:t>
            </w:r>
            <w:r w:rsidRPr="00DC2DD9">
              <w:rPr>
                <w:rFonts w:ascii="Times New Roman" w:hAnsi="Times New Roman"/>
                <w:spacing w:val="-5"/>
                <w:sz w:val="24"/>
              </w:rPr>
              <w:t xml:space="preserve"> </w:t>
            </w:r>
            <w:r w:rsidRPr="00DC2DD9">
              <w:rPr>
                <w:rFonts w:ascii="Times New Roman" w:hAnsi="Times New Roman"/>
                <w:sz w:val="24"/>
              </w:rPr>
              <w:t>детского</w:t>
            </w:r>
            <w:r w:rsidRPr="00DC2DD9">
              <w:rPr>
                <w:rFonts w:ascii="Times New Roman" w:hAnsi="Times New Roman"/>
                <w:spacing w:val="-3"/>
                <w:sz w:val="24"/>
              </w:rPr>
              <w:t xml:space="preserve"> </w:t>
            </w:r>
            <w:r w:rsidRPr="00DC2DD9">
              <w:rPr>
                <w:rFonts w:ascii="Times New Roman" w:hAnsi="Times New Roman"/>
                <w:sz w:val="24"/>
              </w:rPr>
              <w:t>творчества;</w:t>
            </w:r>
          </w:p>
          <w:p w14:paraId="6580B3A1" w14:textId="77777777" w:rsidR="00DC2DD9" w:rsidRPr="00DC2DD9" w:rsidRDefault="00DC2DD9" w:rsidP="00DC2DD9">
            <w:pPr>
              <w:pStyle w:val="TableParagraph"/>
              <w:rPr>
                <w:rFonts w:ascii="Times New Roman" w:hAnsi="Times New Roman"/>
                <w:sz w:val="24"/>
                <w:lang w:val="ru-RU"/>
              </w:rPr>
            </w:pPr>
            <w:r w:rsidRPr="00DC2DD9">
              <w:rPr>
                <w:rFonts w:ascii="Times New Roman" w:hAnsi="Times New Roman"/>
                <w:sz w:val="24"/>
                <w:lang w:val="ru-RU"/>
              </w:rPr>
              <w:t>-приглашение</w:t>
            </w:r>
            <w:r w:rsidRPr="00DC2DD9">
              <w:rPr>
                <w:rFonts w:ascii="Times New Roman" w:hAnsi="Times New Roman"/>
                <w:spacing w:val="-4"/>
                <w:sz w:val="24"/>
                <w:lang w:val="ru-RU"/>
              </w:rPr>
              <w:t xml:space="preserve"> </w:t>
            </w:r>
            <w:r w:rsidRPr="00DC2DD9">
              <w:rPr>
                <w:rFonts w:ascii="Times New Roman" w:hAnsi="Times New Roman"/>
                <w:sz w:val="24"/>
                <w:lang w:val="ru-RU"/>
              </w:rPr>
              <w:t>родителей</w:t>
            </w:r>
            <w:r w:rsidRPr="00DC2DD9">
              <w:rPr>
                <w:rFonts w:ascii="Times New Roman" w:hAnsi="Times New Roman"/>
                <w:spacing w:val="-2"/>
                <w:sz w:val="24"/>
                <w:lang w:val="ru-RU"/>
              </w:rPr>
              <w:t xml:space="preserve"> </w:t>
            </w:r>
            <w:r w:rsidRPr="00DC2DD9">
              <w:rPr>
                <w:rFonts w:ascii="Times New Roman" w:hAnsi="Times New Roman"/>
                <w:sz w:val="24"/>
                <w:lang w:val="ru-RU"/>
              </w:rPr>
              <w:t>на</w:t>
            </w:r>
            <w:r w:rsidRPr="00DC2DD9">
              <w:rPr>
                <w:rFonts w:ascii="Times New Roman" w:hAnsi="Times New Roman"/>
                <w:spacing w:val="-3"/>
                <w:sz w:val="24"/>
                <w:lang w:val="ru-RU"/>
              </w:rPr>
              <w:t xml:space="preserve"> </w:t>
            </w:r>
            <w:r w:rsidRPr="00DC2DD9">
              <w:rPr>
                <w:rFonts w:ascii="Times New Roman" w:hAnsi="Times New Roman"/>
                <w:sz w:val="24"/>
                <w:lang w:val="ru-RU"/>
              </w:rPr>
              <w:t>детские</w:t>
            </w:r>
            <w:r w:rsidRPr="00DC2DD9">
              <w:rPr>
                <w:rFonts w:ascii="Times New Roman" w:hAnsi="Times New Roman"/>
                <w:spacing w:val="-4"/>
                <w:sz w:val="24"/>
                <w:lang w:val="ru-RU"/>
              </w:rPr>
              <w:t xml:space="preserve"> </w:t>
            </w:r>
            <w:r w:rsidRPr="00DC2DD9">
              <w:rPr>
                <w:rFonts w:ascii="Times New Roman" w:hAnsi="Times New Roman"/>
                <w:sz w:val="24"/>
                <w:lang w:val="ru-RU"/>
              </w:rPr>
              <w:t>концерты</w:t>
            </w:r>
            <w:r w:rsidRPr="00DC2DD9">
              <w:rPr>
                <w:rFonts w:ascii="Times New Roman" w:hAnsi="Times New Roman"/>
                <w:spacing w:val="-2"/>
                <w:sz w:val="24"/>
                <w:lang w:val="ru-RU"/>
              </w:rPr>
              <w:t xml:space="preserve"> </w:t>
            </w:r>
            <w:r w:rsidRPr="00DC2DD9">
              <w:rPr>
                <w:rFonts w:ascii="Times New Roman" w:hAnsi="Times New Roman"/>
                <w:sz w:val="24"/>
                <w:lang w:val="ru-RU"/>
              </w:rPr>
              <w:t>и</w:t>
            </w:r>
            <w:r w:rsidRPr="00DC2DD9">
              <w:rPr>
                <w:rFonts w:ascii="Times New Roman" w:hAnsi="Times New Roman"/>
                <w:spacing w:val="-1"/>
                <w:sz w:val="24"/>
                <w:lang w:val="ru-RU"/>
              </w:rPr>
              <w:t xml:space="preserve"> </w:t>
            </w:r>
            <w:r w:rsidRPr="00DC2DD9">
              <w:rPr>
                <w:rFonts w:ascii="Times New Roman" w:hAnsi="Times New Roman"/>
                <w:sz w:val="24"/>
                <w:lang w:val="ru-RU"/>
              </w:rPr>
              <w:t>праздники;</w:t>
            </w:r>
          </w:p>
          <w:p w14:paraId="1578018E" w14:textId="77777777" w:rsidR="00DC2DD9" w:rsidRPr="00DC2DD9" w:rsidRDefault="00DC2DD9" w:rsidP="00DC2DD9">
            <w:pPr>
              <w:pStyle w:val="TableParagraph"/>
              <w:rPr>
                <w:rFonts w:ascii="Times New Roman" w:hAnsi="Times New Roman"/>
                <w:sz w:val="24"/>
                <w:lang w:val="ru-RU"/>
              </w:rPr>
            </w:pPr>
            <w:r w:rsidRPr="00DC2DD9">
              <w:rPr>
                <w:rFonts w:ascii="Times New Roman" w:hAnsi="Times New Roman"/>
                <w:sz w:val="24"/>
                <w:lang w:val="ru-RU"/>
              </w:rPr>
              <w:t xml:space="preserve">-создание памяток, интернет-журналов, переписка </w:t>
            </w:r>
            <w:r w:rsidRPr="00DC2DD9">
              <w:rPr>
                <w:rFonts w:ascii="Times New Roman" w:hAnsi="Times New Roman"/>
                <w:spacing w:val="-3"/>
                <w:sz w:val="24"/>
                <w:lang w:val="ru-RU"/>
              </w:rPr>
              <w:t>по</w:t>
            </w:r>
            <w:r w:rsidRPr="00DC2DD9">
              <w:rPr>
                <w:rFonts w:ascii="Times New Roman" w:hAnsi="Times New Roman"/>
                <w:spacing w:val="-57"/>
                <w:sz w:val="24"/>
                <w:lang w:val="ru-RU"/>
              </w:rPr>
              <w:t xml:space="preserve"> </w:t>
            </w:r>
            <w:r w:rsidRPr="00DC2DD9">
              <w:rPr>
                <w:rFonts w:ascii="Times New Roman" w:hAnsi="Times New Roman"/>
                <w:sz w:val="24"/>
                <w:lang w:val="ru-RU"/>
              </w:rPr>
              <w:t>электронной</w:t>
            </w:r>
            <w:r w:rsidRPr="00DC2DD9">
              <w:rPr>
                <w:rFonts w:ascii="Times New Roman" w:hAnsi="Times New Roman"/>
                <w:spacing w:val="-1"/>
                <w:sz w:val="24"/>
                <w:lang w:val="ru-RU"/>
              </w:rPr>
              <w:t xml:space="preserve"> </w:t>
            </w:r>
            <w:r w:rsidRPr="00DC2DD9">
              <w:rPr>
                <w:rFonts w:ascii="Times New Roman" w:hAnsi="Times New Roman"/>
                <w:sz w:val="24"/>
                <w:lang w:val="ru-RU"/>
              </w:rPr>
              <w:t>почте.</w:t>
            </w:r>
          </w:p>
        </w:tc>
      </w:tr>
      <w:tr w:rsidR="00DC2DD9" w:rsidRPr="00DC2DD9" w14:paraId="3838B662" w14:textId="77777777" w:rsidTr="00DC2DD9">
        <w:trPr>
          <w:trHeight w:val="828"/>
        </w:trPr>
        <w:tc>
          <w:tcPr>
            <w:tcW w:w="3442" w:type="dxa"/>
            <w:tcBorders>
              <w:top w:val="single" w:sz="4" w:space="0" w:color="000000"/>
              <w:left w:val="single" w:sz="4" w:space="0" w:color="000000"/>
              <w:bottom w:val="single" w:sz="4" w:space="0" w:color="000000"/>
              <w:right w:val="single" w:sz="4" w:space="0" w:color="000000"/>
            </w:tcBorders>
            <w:hideMark/>
          </w:tcPr>
          <w:p w14:paraId="3687D980" w14:textId="77777777" w:rsidR="00DC2DD9" w:rsidRPr="00DC2DD9" w:rsidRDefault="00DC2DD9">
            <w:pPr>
              <w:pStyle w:val="TableParagraph"/>
              <w:spacing w:line="276" w:lineRule="exact"/>
              <w:ind w:left="110"/>
              <w:rPr>
                <w:rFonts w:ascii="Times New Roman" w:hAnsi="Times New Roman"/>
                <w:sz w:val="24"/>
              </w:rPr>
            </w:pPr>
            <w:r w:rsidRPr="00DC2DD9">
              <w:rPr>
                <w:rFonts w:ascii="Times New Roman" w:hAnsi="Times New Roman"/>
                <w:sz w:val="24"/>
              </w:rPr>
              <w:t>Просвещение</w:t>
            </w:r>
            <w:r w:rsidRPr="00DC2DD9">
              <w:rPr>
                <w:rFonts w:ascii="Times New Roman" w:hAnsi="Times New Roman"/>
                <w:spacing w:val="-4"/>
                <w:sz w:val="24"/>
              </w:rPr>
              <w:t xml:space="preserve"> </w:t>
            </w:r>
            <w:r w:rsidRPr="00DC2DD9">
              <w:rPr>
                <w:rFonts w:ascii="Times New Roman" w:hAnsi="Times New Roman"/>
                <w:sz w:val="24"/>
              </w:rPr>
              <w:t>родителей</w:t>
            </w:r>
          </w:p>
        </w:tc>
        <w:tc>
          <w:tcPr>
            <w:tcW w:w="6579" w:type="dxa"/>
            <w:tcBorders>
              <w:top w:val="single" w:sz="4" w:space="0" w:color="000000"/>
              <w:left w:val="single" w:sz="4" w:space="0" w:color="000000"/>
              <w:bottom w:val="single" w:sz="4" w:space="0" w:color="000000"/>
              <w:right w:val="single" w:sz="4" w:space="0" w:color="000000"/>
            </w:tcBorders>
            <w:hideMark/>
          </w:tcPr>
          <w:p w14:paraId="14AFD2DA" w14:textId="77777777" w:rsidR="00DC2DD9" w:rsidRPr="00DC2DD9" w:rsidRDefault="00DC2DD9">
            <w:pPr>
              <w:pStyle w:val="TableParagraph"/>
              <w:spacing w:line="276" w:lineRule="exact"/>
              <w:ind w:right="93"/>
              <w:jc w:val="both"/>
              <w:rPr>
                <w:rFonts w:ascii="Times New Roman" w:hAnsi="Times New Roman"/>
                <w:sz w:val="24"/>
                <w:lang w:val="ru-RU"/>
              </w:rPr>
            </w:pPr>
            <w:r w:rsidRPr="00DC2DD9">
              <w:rPr>
                <w:rFonts w:ascii="Times New Roman" w:hAnsi="Times New Roman"/>
                <w:sz w:val="24"/>
                <w:lang w:val="ru-RU"/>
              </w:rPr>
              <w:t>анкетирование,</w:t>
            </w:r>
            <w:r w:rsidRPr="00DC2DD9">
              <w:rPr>
                <w:rFonts w:ascii="Times New Roman" w:hAnsi="Times New Roman"/>
                <w:spacing w:val="1"/>
                <w:sz w:val="24"/>
                <w:lang w:val="ru-RU"/>
              </w:rPr>
              <w:t xml:space="preserve"> </w:t>
            </w:r>
            <w:r w:rsidRPr="00DC2DD9">
              <w:rPr>
                <w:rFonts w:ascii="Times New Roman" w:hAnsi="Times New Roman"/>
                <w:sz w:val="24"/>
                <w:lang w:val="ru-RU"/>
              </w:rPr>
              <w:t>опросы,</w:t>
            </w:r>
            <w:r w:rsidRPr="00DC2DD9">
              <w:rPr>
                <w:rFonts w:ascii="Times New Roman" w:hAnsi="Times New Roman"/>
                <w:spacing w:val="1"/>
                <w:sz w:val="24"/>
                <w:lang w:val="ru-RU"/>
              </w:rPr>
              <w:t xml:space="preserve"> </w:t>
            </w:r>
            <w:r w:rsidRPr="00DC2DD9">
              <w:rPr>
                <w:rFonts w:ascii="Times New Roman" w:hAnsi="Times New Roman"/>
                <w:sz w:val="24"/>
                <w:lang w:val="ru-RU"/>
              </w:rPr>
              <w:t>лекции,</w:t>
            </w:r>
            <w:r w:rsidRPr="00DC2DD9">
              <w:rPr>
                <w:rFonts w:ascii="Times New Roman" w:hAnsi="Times New Roman"/>
                <w:spacing w:val="1"/>
                <w:sz w:val="24"/>
                <w:lang w:val="ru-RU"/>
              </w:rPr>
              <w:t xml:space="preserve"> </w:t>
            </w:r>
            <w:r w:rsidRPr="00DC2DD9">
              <w:rPr>
                <w:rFonts w:ascii="Times New Roman" w:hAnsi="Times New Roman"/>
                <w:sz w:val="24"/>
                <w:lang w:val="ru-RU"/>
              </w:rPr>
              <w:t>семинары,</w:t>
            </w:r>
            <w:r w:rsidRPr="00DC2DD9">
              <w:rPr>
                <w:rFonts w:ascii="Times New Roman" w:hAnsi="Times New Roman"/>
                <w:spacing w:val="1"/>
                <w:sz w:val="24"/>
                <w:lang w:val="ru-RU"/>
              </w:rPr>
              <w:t xml:space="preserve"> </w:t>
            </w:r>
            <w:r w:rsidRPr="00DC2DD9">
              <w:rPr>
                <w:rFonts w:ascii="Times New Roman" w:hAnsi="Times New Roman"/>
                <w:sz w:val="24"/>
                <w:lang w:val="ru-RU"/>
              </w:rPr>
              <w:t>семинары-</w:t>
            </w:r>
            <w:r w:rsidRPr="00DC2DD9">
              <w:rPr>
                <w:rFonts w:ascii="Times New Roman" w:hAnsi="Times New Roman"/>
                <w:spacing w:val="1"/>
                <w:sz w:val="24"/>
                <w:lang w:val="ru-RU"/>
              </w:rPr>
              <w:t xml:space="preserve"> </w:t>
            </w:r>
            <w:r w:rsidRPr="00DC2DD9">
              <w:rPr>
                <w:rFonts w:ascii="Times New Roman" w:hAnsi="Times New Roman"/>
                <w:sz w:val="24"/>
                <w:lang w:val="ru-RU"/>
              </w:rPr>
              <w:t>практикумы, проведение мастер-классов, тренингов, создание</w:t>
            </w:r>
            <w:r w:rsidRPr="00DC2DD9">
              <w:rPr>
                <w:rFonts w:ascii="Times New Roman" w:hAnsi="Times New Roman"/>
                <w:spacing w:val="1"/>
                <w:sz w:val="24"/>
                <w:lang w:val="ru-RU"/>
              </w:rPr>
              <w:t xml:space="preserve"> </w:t>
            </w:r>
            <w:r w:rsidRPr="00DC2DD9">
              <w:rPr>
                <w:rFonts w:ascii="Times New Roman" w:hAnsi="Times New Roman"/>
                <w:sz w:val="24"/>
                <w:lang w:val="ru-RU"/>
              </w:rPr>
              <w:t>библиотеки (медиатеки)</w:t>
            </w:r>
          </w:p>
        </w:tc>
      </w:tr>
      <w:tr w:rsidR="00DC2DD9" w:rsidRPr="00DC2DD9" w14:paraId="3373BA57" w14:textId="77777777" w:rsidTr="00DC2DD9">
        <w:trPr>
          <w:trHeight w:val="3864"/>
        </w:trPr>
        <w:tc>
          <w:tcPr>
            <w:tcW w:w="3442" w:type="dxa"/>
            <w:tcBorders>
              <w:top w:val="single" w:sz="4" w:space="0" w:color="000000"/>
              <w:left w:val="single" w:sz="4" w:space="0" w:color="000000"/>
              <w:bottom w:val="single" w:sz="4" w:space="0" w:color="000000"/>
              <w:right w:val="single" w:sz="4" w:space="0" w:color="000000"/>
            </w:tcBorders>
            <w:hideMark/>
          </w:tcPr>
          <w:p w14:paraId="72B9A87D" w14:textId="77777777" w:rsidR="00DC2DD9" w:rsidRPr="00DC2DD9" w:rsidRDefault="00DC2DD9">
            <w:pPr>
              <w:pStyle w:val="TableParagraph"/>
              <w:spacing w:line="275" w:lineRule="exact"/>
              <w:ind w:left="110"/>
              <w:rPr>
                <w:rFonts w:ascii="Times New Roman" w:hAnsi="Times New Roman"/>
                <w:sz w:val="24"/>
              </w:rPr>
            </w:pPr>
            <w:r w:rsidRPr="00DC2DD9">
              <w:rPr>
                <w:rFonts w:ascii="Times New Roman" w:hAnsi="Times New Roman"/>
                <w:sz w:val="24"/>
              </w:rPr>
              <w:t>Совместная</w:t>
            </w:r>
            <w:r w:rsidRPr="00DC2DD9">
              <w:rPr>
                <w:rFonts w:ascii="Times New Roman" w:hAnsi="Times New Roman"/>
                <w:spacing w:val="-3"/>
                <w:sz w:val="24"/>
              </w:rPr>
              <w:t xml:space="preserve"> </w:t>
            </w:r>
            <w:r w:rsidRPr="00DC2DD9">
              <w:rPr>
                <w:rFonts w:ascii="Times New Roman" w:hAnsi="Times New Roman"/>
                <w:sz w:val="24"/>
              </w:rPr>
              <w:t>деятельность</w:t>
            </w:r>
          </w:p>
        </w:tc>
        <w:tc>
          <w:tcPr>
            <w:tcW w:w="6579" w:type="dxa"/>
            <w:tcBorders>
              <w:top w:val="single" w:sz="4" w:space="0" w:color="000000"/>
              <w:left w:val="single" w:sz="4" w:space="0" w:color="000000"/>
              <w:bottom w:val="single" w:sz="4" w:space="0" w:color="000000"/>
              <w:right w:val="single" w:sz="4" w:space="0" w:color="000000"/>
            </w:tcBorders>
            <w:hideMark/>
          </w:tcPr>
          <w:p w14:paraId="5781A9E9" w14:textId="77777777" w:rsidR="00DC2DD9" w:rsidRPr="00DC2DD9" w:rsidRDefault="00DC2DD9">
            <w:pPr>
              <w:pStyle w:val="TableParagraph"/>
              <w:spacing w:line="275" w:lineRule="exact"/>
              <w:rPr>
                <w:rFonts w:ascii="Times New Roman" w:hAnsi="Times New Roman"/>
                <w:sz w:val="24"/>
              </w:rPr>
            </w:pPr>
            <w:r w:rsidRPr="00DC2DD9">
              <w:rPr>
                <w:rFonts w:ascii="Times New Roman" w:hAnsi="Times New Roman"/>
                <w:sz w:val="24"/>
              </w:rPr>
              <w:t>привлечение</w:t>
            </w:r>
            <w:r w:rsidRPr="00DC2DD9">
              <w:rPr>
                <w:rFonts w:ascii="Times New Roman" w:hAnsi="Times New Roman"/>
                <w:spacing w:val="-5"/>
                <w:sz w:val="24"/>
              </w:rPr>
              <w:t xml:space="preserve"> </w:t>
            </w:r>
            <w:r w:rsidRPr="00DC2DD9">
              <w:rPr>
                <w:rFonts w:ascii="Times New Roman" w:hAnsi="Times New Roman"/>
                <w:sz w:val="24"/>
              </w:rPr>
              <w:t>родителей</w:t>
            </w:r>
            <w:r w:rsidRPr="00DC2DD9">
              <w:rPr>
                <w:rFonts w:ascii="Times New Roman" w:hAnsi="Times New Roman"/>
                <w:spacing w:val="-3"/>
                <w:sz w:val="24"/>
              </w:rPr>
              <w:t xml:space="preserve"> </w:t>
            </w:r>
            <w:r w:rsidRPr="00DC2DD9">
              <w:rPr>
                <w:rFonts w:ascii="Times New Roman" w:hAnsi="Times New Roman"/>
                <w:sz w:val="24"/>
              </w:rPr>
              <w:t>к</w:t>
            </w:r>
            <w:r w:rsidRPr="00DC2DD9">
              <w:rPr>
                <w:rFonts w:ascii="Times New Roman" w:hAnsi="Times New Roman"/>
                <w:spacing w:val="-3"/>
                <w:sz w:val="24"/>
              </w:rPr>
              <w:t xml:space="preserve"> </w:t>
            </w:r>
            <w:r w:rsidRPr="00DC2DD9">
              <w:rPr>
                <w:rFonts w:ascii="Times New Roman" w:hAnsi="Times New Roman"/>
                <w:sz w:val="24"/>
              </w:rPr>
              <w:t>организации:</w:t>
            </w:r>
          </w:p>
          <w:p w14:paraId="24603C11" w14:textId="77777777" w:rsidR="00DC2DD9" w:rsidRPr="00DC2DD9" w:rsidRDefault="00DC2DD9" w:rsidP="00B86060">
            <w:pPr>
              <w:pStyle w:val="TableParagraph"/>
              <w:numPr>
                <w:ilvl w:val="0"/>
                <w:numId w:val="101"/>
              </w:numPr>
              <w:tabs>
                <w:tab w:val="left" w:pos="248"/>
              </w:tabs>
              <w:autoSpaceDE w:val="0"/>
              <w:autoSpaceDN w:val="0"/>
              <w:ind w:left="247" w:hanging="141"/>
              <w:rPr>
                <w:rFonts w:ascii="Times New Roman" w:hAnsi="Times New Roman"/>
                <w:sz w:val="24"/>
              </w:rPr>
            </w:pPr>
            <w:r w:rsidRPr="00DC2DD9">
              <w:rPr>
                <w:rFonts w:ascii="Times New Roman" w:hAnsi="Times New Roman"/>
                <w:sz w:val="24"/>
              </w:rPr>
              <w:t>вечеров</w:t>
            </w:r>
            <w:r w:rsidRPr="00DC2DD9">
              <w:rPr>
                <w:rFonts w:ascii="Times New Roman" w:hAnsi="Times New Roman"/>
                <w:spacing w:val="-3"/>
                <w:sz w:val="24"/>
              </w:rPr>
              <w:t xml:space="preserve"> </w:t>
            </w:r>
            <w:r w:rsidRPr="00DC2DD9">
              <w:rPr>
                <w:rFonts w:ascii="Times New Roman" w:hAnsi="Times New Roman"/>
                <w:sz w:val="24"/>
              </w:rPr>
              <w:t>музыки</w:t>
            </w:r>
            <w:r w:rsidRPr="00DC2DD9">
              <w:rPr>
                <w:rFonts w:ascii="Times New Roman" w:hAnsi="Times New Roman"/>
                <w:spacing w:val="-1"/>
                <w:sz w:val="24"/>
              </w:rPr>
              <w:t xml:space="preserve"> </w:t>
            </w:r>
            <w:r w:rsidRPr="00DC2DD9">
              <w:rPr>
                <w:rFonts w:ascii="Times New Roman" w:hAnsi="Times New Roman"/>
                <w:sz w:val="24"/>
              </w:rPr>
              <w:t>и</w:t>
            </w:r>
            <w:r w:rsidRPr="00DC2DD9">
              <w:rPr>
                <w:rFonts w:ascii="Times New Roman" w:hAnsi="Times New Roman"/>
                <w:spacing w:val="-2"/>
                <w:sz w:val="24"/>
              </w:rPr>
              <w:t xml:space="preserve"> </w:t>
            </w:r>
            <w:r w:rsidRPr="00DC2DD9">
              <w:rPr>
                <w:rFonts w:ascii="Times New Roman" w:hAnsi="Times New Roman"/>
                <w:sz w:val="24"/>
              </w:rPr>
              <w:t>поэзии;</w:t>
            </w:r>
          </w:p>
          <w:p w14:paraId="1AED2BA6" w14:textId="77777777" w:rsidR="00DC2DD9" w:rsidRPr="00DC2DD9" w:rsidRDefault="00DC2DD9" w:rsidP="00B86060">
            <w:pPr>
              <w:pStyle w:val="TableParagraph"/>
              <w:numPr>
                <w:ilvl w:val="0"/>
                <w:numId w:val="101"/>
              </w:numPr>
              <w:tabs>
                <w:tab w:val="left" w:pos="248"/>
              </w:tabs>
              <w:autoSpaceDE w:val="0"/>
              <w:autoSpaceDN w:val="0"/>
              <w:ind w:left="247" w:hanging="141"/>
              <w:rPr>
                <w:rFonts w:ascii="Times New Roman" w:hAnsi="Times New Roman"/>
                <w:sz w:val="24"/>
              </w:rPr>
            </w:pPr>
            <w:r w:rsidRPr="00DC2DD9">
              <w:rPr>
                <w:rFonts w:ascii="Times New Roman" w:hAnsi="Times New Roman"/>
                <w:sz w:val="24"/>
              </w:rPr>
              <w:t>спортивных</w:t>
            </w:r>
            <w:r w:rsidRPr="00DC2DD9">
              <w:rPr>
                <w:rFonts w:ascii="Times New Roman" w:hAnsi="Times New Roman"/>
                <w:spacing w:val="-3"/>
                <w:sz w:val="24"/>
              </w:rPr>
              <w:t xml:space="preserve"> </w:t>
            </w:r>
            <w:r w:rsidRPr="00DC2DD9">
              <w:rPr>
                <w:rFonts w:ascii="Times New Roman" w:hAnsi="Times New Roman"/>
                <w:sz w:val="24"/>
              </w:rPr>
              <w:t>мероприятий;</w:t>
            </w:r>
          </w:p>
          <w:p w14:paraId="17B0401F" w14:textId="77777777" w:rsidR="00DC2DD9" w:rsidRPr="00DC2DD9" w:rsidRDefault="00DC2DD9" w:rsidP="00B86060">
            <w:pPr>
              <w:pStyle w:val="TableParagraph"/>
              <w:numPr>
                <w:ilvl w:val="0"/>
                <w:numId w:val="101"/>
              </w:numPr>
              <w:tabs>
                <w:tab w:val="left" w:pos="248"/>
              </w:tabs>
              <w:autoSpaceDE w:val="0"/>
              <w:autoSpaceDN w:val="0"/>
              <w:ind w:left="247" w:hanging="141"/>
              <w:rPr>
                <w:rFonts w:ascii="Times New Roman" w:hAnsi="Times New Roman"/>
                <w:sz w:val="24"/>
              </w:rPr>
            </w:pPr>
            <w:r w:rsidRPr="00DC2DD9">
              <w:rPr>
                <w:rFonts w:ascii="Times New Roman" w:hAnsi="Times New Roman"/>
                <w:sz w:val="24"/>
              </w:rPr>
              <w:t>выставок</w:t>
            </w:r>
            <w:r w:rsidRPr="00DC2DD9">
              <w:rPr>
                <w:rFonts w:ascii="Times New Roman" w:hAnsi="Times New Roman"/>
                <w:spacing w:val="-4"/>
                <w:sz w:val="24"/>
              </w:rPr>
              <w:t xml:space="preserve"> </w:t>
            </w:r>
            <w:r w:rsidRPr="00DC2DD9">
              <w:rPr>
                <w:rFonts w:ascii="Times New Roman" w:hAnsi="Times New Roman"/>
                <w:sz w:val="24"/>
              </w:rPr>
              <w:t>совместного</w:t>
            </w:r>
            <w:r w:rsidRPr="00DC2DD9">
              <w:rPr>
                <w:rFonts w:ascii="Times New Roman" w:hAnsi="Times New Roman"/>
                <w:spacing w:val="-4"/>
                <w:sz w:val="24"/>
              </w:rPr>
              <w:t xml:space="preserve"> </w:t>
            </w:r>
            <w:r w:rsidRPr="00DC2DD9">
              <w:rPr>
                <w:rFonts w:ascii="Times New Roman" w:hAnsi="Times New Roman"/>
                <w:sz w:val="24"/>
              </w:rPr>
              <w:t>творчества;</w:t>
            </w:r>
          </w:p>
          <w:p w14:paraId="5F989D4E" w14:textId="77777777" w:rsidR="00DC2DD9" w:rsidRPr="00DC2DD9" w:rsidRDefault="00DC2DD9" w:rsidP="00B86060">
            <w:pPr>
              <w:pStyle w:val="TableParagraph"/>
              <w:numPr>
                <w:ilvl w:val="0"/>
                <w:numId w:val="101"/>
              </w:numPr>
              <w:tabs>
                <w:tab w:val="left" w:pos="248"/>
              </w:tabs>
              <w:autoSpaceDE w:val="0"/>
              <w:autoSpaceDN w:val="0"/>
              <w:ind w:left="247" w:hanging="141"/>
              <w:rPr>
                <w:rFonts w:ascii="Times New Roman" w:hAnsi="Times New Roman"/>
                <w:sz w:val="24"/>
              </w:rPr>
            </w:pPr>
            <w:r w:rsidRPr="00DC2DD9">
              <w:rPr>
                <w:rFonts w:ascii="Times New Roman" w:hAnsi="Times New Roman"/>
                <w:sz w:val="24"/>
              </w:rPr>
              <w:t>творческих</w:t>
            </w:r>
            <w:r w:rsidRPr="00DC2DD9">
              <w:rPr>
                <w:rFonts w:ascii="Times New Roman" w:hAnsi="Times New Roman"/>
                <w:spacing w:val="-4"/>
                <w:sz w:val="24"/>
              </w:rPr>
              <w:t xml:space="preserve"> </w:t>
            </w:r>
            <w:r w:rsidRPr="00DC2DD9">
              <w:rPr>
                <w:rFonts w:ascii="Times New Roman" w:hAnsi="Times New Roman"/>
                <w:sz w:val="24"/>
              </w:rPr>
              <w:t>гостинных;</w:t>
            </w:r>
          </w:p>
          <w:p w14:paraId="7CD7B471" w14:textId="77777777" w:rsidR="00DC2DD9" w:rsidRPr="00DC2DD9" w:rsidRDefault="00DC2DD9" w:rsidP="00B86060">
            <w:pPr>
              <w:pStyle w:val="TableParagraph"/>
              <w:numPr>
                <w:ilvl w:val="0"/>
                <w:numId w:val="101"/>
              </w:numPr>
              <w:tabs>
                <w:tab w:val="left" w:pos="308"/>
              </w:tabs>
              <w:autoSpaceDE w:val="0"/>
              <w:autoSpaceDN w:val="0"/>
              <w:ind w:left="307" w:hanging="141"/>
              <w:rPr>
                <w:rFonts w:ascii="Times New Roman" w:hAnsi="Times New Roman"/>
                <w:sz w:val="24"/>
              </w:rPr>
            </w:pPr>
            <w:r w:rsidRPr="00DC2DD9">
              <w:rPr>
                <w:rFonts w:ascii="Times New Roman" w:hAnsi="Times New Roman"/>
                <w:sz w:val="24"/>
              </w:rPr>
              <w:t>конкурсов;</w:t>
            </w:r>
          </w:p>
          <w:p w14:paraId="7A323D98" w14:textId="77777777" w:rsidR="00DC2DD9" w:rsidRPr="00DC2DD9" w:rsidRDefault="00DC2DD9" w:rsidP="00B86060">
            <w:pPr>
              <w:pStyle w:val="TableParagraph"/>
              <w:numPr>
                <w:ilvl w:val="0"/>
                <w:numId w:val="101"/>
              </w:numPr>
              <w:tabs>
                <w:tab w:val="left" w:pos="248"/>
              </w:tabs>
              <w:autoSpaceDE w:val="0"/>
              <w:autoSpaceDN w:val="0"/>
              <w:ind w:left="247" w:hanging="141"/>
              <w:rPr>
                <w:rFonts w:ascii="Times New Roman" w:hAnsi="Times New Roman"/>
                <w:sz w:val="24"/>
              </w:rPr>
            </w:pPr>
            <w:r w:rsidRPr="00DC2DD9">
              <w:rPr>
                <w:rFonts w:ascii="Times New Roman" w:hAnsi="Times New Roman"/>
                <w:sz w:val="24"/>
              </w:rPr>
              <w:t>концертов;</w:t>
            </w:r>
          </w:p>
          <w:p w14:paraId="7471FBCF" w14:textId="77777777" w:rsidR="00DC2DD9" w:rsidRPr="00DC2DD9" w:rsidRDefault="00DC2DD9" w:rsidP="00B86060">
            <w:pPr>
              <w:pStyle w:val="TableParagraph"/>
              <w:numPr>
                <w:ilvl w:val="0"/>
                <w:numId w:val="101"/>
              </w:numPr>
              <w:tabs>
                <w:tab w:val="left" w:pos="300"/>
              </w:tabs>
              <w:autoSpaceDE w:val="0"/>
              <w:autoSpaceDN w:val="0"/>
              <w:ind w:right="97" w:firstLine="0"/>
              <w:rPr>
                <w:rFonts w:ascii="Times New Roman" w:hAnsi="Times New Roman"/>
                <w:sz w:val="24"/>
                <w:lang w:val="ru-RU"/>
              </w:rPr>
            </w:pPr>
            <w:r w:rsidRPr="00DC2DD9">
              <w:rPr>
                <w:rFonts w:ascii="Times New Roman" w:hAnsi="Times New Roman"/>
                <w:sz w:val="24"/>
                <w:lang w:val="ru-RU"/>
              </w:rPr>
              <w:t>маршрутов</w:t>
            </w:r>
            <w:r w:rsidRPr="00DC2DD9">
              <w:rPr>
                <w:rFonts w:ascii="Times New Roman" w:hAnsi="Times New Roman"/>
                <w:spacing w:val="51"/>
                <w:sz w:val="24"/>
                <w:lang w:val="ru-RU"/>
              </w:rPr>
              <w:t xml:space="preserve"> </w:t>
            </w:r>
            <w:r w:rsidRPr="00DC2DD9">
              <w:rPr>
                <w:rFonts w:ascii="Times New Roman" w:hAnsi="Times New Roman"/>
                <w:sz w:val="24"/>
                <w:lang w:val="ru-RU"/>
              </w:rPr>
              <w:t>выходного</w:t>
            </w:r>
            <w:r w:rsidRPr="00DC2DD9">
              <w:rPr>
                <w:rFonts w:ascii="Times New Roman" w:hAnsi="Times New Roman"/>
                <w:spacing w:val="52"/>
                <w:sz w:val="24"/>
                <w:lang w:val="ru-RU"/>
              </w:rPr>
              <w:t xml:space="preserve"> </w:t>
            </w:r>
            <w:r w:rsidRPr="00DC2DD9">
              <w:rPr>
                <w:rFonts w:ascii="Times New Roman" w:hAnsi="Times New Roman"/>
                <w:sz w:val="24"/>
                <w:lang w:val="ru-RU"/>
              </w:rPr>
              <w:t>дня</w:t>
            </w:r>
            <w:r w:rsidRPr="00DC2DD9">
              <w:rPr>
                <w:rFonts w:ascii="Times New Roman" w:hAnsi="Times New Roman"/>
                <w:spacing w:val="51"/>
                <w:sz w:val="24"/>
                <w:lang w:val="ru-RU"/>
              </w:rPr>
              <w:t xml:space="preserve"> </w:t>
            </w:r>
            <w:r w:rsidRPr="00DC2DD9">
              <w:rPr>
                <w:rFonts w:ascii="Times New Roman" w:hAnsi="Times New Roman"/>
                <w:sz w:val="24"/>
                <w:lang w:val="ru-RU"/>
              </w:rPr>
              <w:t>(в</w:t>
            </w:r>
            <w:r w:rsidRPr="00DC2DD9">
              <w:rPr>
                <w:rFonts w:ascii="Times New Roman" w:hAnsi="Times New Roman"/>
                <w:spacing w:val="51"/>
                <w:sz w:val="24"/>
                <w:lang w:val="ru-RU"/>
              </w:rPr>
              <w:t xml:space="preserve"> </w:t>
            </w:r>
            <w:r w:rsidRPr="00DC2DD9">
              <w:rPr>
                <w:rFonts w:ascii="Times New Roman" w:hAnsi="Times New Roman"/>
                <w:sz w:val="24"/>
                <w:lang w:val="ru-RU"/>
              </w:rPr>
              <w:t>театр,</w:t>
            </w:r>
            <w:r w:rsidRPr="00DC2DD9">
              <w:rPr>
                <w:rFonts w:ascii="Times New Roman" w:hAnsi="Times New Roman"/>
                <w:spacing w:val="52"/>
                <w:sz w:val="24"/>
                <w:lang w:val="ru-RU"/>
              </w:rPr>
              <w:t xml:space="preserve"> </w:t>
            </w:r>
            <w:r w:rsidRPr="00DC2DD9">
              <w:rPr>
                <w:rFonts w:ascii="Times New Roman" w:hAnsi="Times New Roman"/>
                <w:sz w:val="24"/>
                <w:lang w:val="ru-RU"/>
              </w:rPr>
              <w:t>музей,</w:t>
            </w:r>
            <w:r w:rsidRPr="00DC2DD9">
              <w:rPr>
                <w:rFonts w:ascii="Times New Roman" w:hAnsi="Times New Roman"/>
                <w:spacing w:val="52"/>
                <w:sz w:val="24"/>
                <w:lang w:val="ru-RU"/>
              </w:rPr>
              <w:t xml:space="preserve"> </w:t>
            </w:r>
            <w:r w:rsidRPr="00DC2DD9">
              <w:rPr>
                <w:rFonts w:ascii="Times New Roman" w:hAnsi="Times New Roman"/>
                <w:sz w:val="24"/>
                <w:lang w:val="ru-RU"/>
              </w:rPr>
              <w:t>библиотеку</w:t>
            </w:r>
            <w:r w:rsidRPr="00DC2DD9">
              <w:rPr>
                <w:rFonts w:ascii="Times New Roman" w:hAnsi="Times New Roman"/>
                <w:spacing w:val="50"/>
                <w:sz w:val="24"/>
                <w:lang w:val="ru-RU"/>
              </w:rPr>
              <w:t xml:space="preserve"> </w:t>
            </w:r>
            <w:r w:rsidRPr="00DC2DD9">
              <w:rPr>
                <w:rFonts w:ascii="Times New Roman" w:hAnsi="Times New Roman"/>
                <w:sz w:val="24"/>
                <w:lang w:val="ru-RU"/>
              </w:rPr>
              <w:t>и</w:t>
            </w:r>
            <w:r w:rsidRPr="00DC2DD9">
              <w:rPr>
                <w:rFonts w:ascii="Times New Roman" w:hAnsi="Times New Roman"/>
                <w:spacing w:val="-57"/>
                <w:sz w:val="24"/>
                <w:lang w:val="ru-RU"/>
              </w:rPr>
              <w:t xml:space="preserve"> </w:t>
            </w:r>
            <w:r w:rsidRPr="00DC2DD9">
              <w:rPr>
                <w:rFonts w:ascii="Times New Roman" w:hAnsi="Times New Roman"/>
                <w:sz w:val="24"/>
                <w:lang w:val="ru-RU"/>
              </w:rPr>
              <w:t>пр.);</w:t>
            </w:r>
          </w:p>
          <w:p w14:paraId="53D61D53" w14:textId="77777777" w:rsidR="00DC2DD9" w:rsidRPr="00DC2DD9" w:rsidRDefault="00DC2DD9" w:rsidP="00B86060">
            <w:pPr>
              <w:pStyle w:val="TableParagraph"/>
              <w:numPr>
                <w:ilvl w:val="0"/>
                <w:numId w:val="101"/>
              </w:numPr>
              <w:tabs>
                <w:tab w:val="left" w:pos="248"/>
              </w:tabs>
              <w:autoSpaceDE w:val="0"/>
              <w:autoSpaceDN w:val="0"/>
              <w:ind w:left="247" w:hanging="141"/>
              <w:rPr>
                <w:rFonts w:ascii="Times New Roman" w:hAnsi="Times New Roman"/>
                <w:sz w:val="24"/>
                <w:lang w:val="ru-RU"/>
              </w:rPr>
            </w:pPr>
            <w:r w:rsidRPr="00DC2DD9">
              <w:rPr>
                <w:rFonts w:ascii="Times New Roman" w:hAnsi="Times New Roman"/>
                <w:sz w:val="24"/>
                <w:lang w:val="ru-RU"/>
              </w:rPr>
              <w:t>семейных</w:t>
            </w:r>
            <w:r w:rsidRPr="00DC2DD9">
              <w:rPr>
                <w:rFonts w:ascii="Times New Roman" w:hAnsi="Times New Roman"/>
                <w:spacing w:val="-3"/>
                <w:sz w:val="24"/>
                <w:lang w:val="ru-RU"/>
              </w:rPr>
              <w:t xml:space="preserve"> </w:t>
            </w:r>
            <w:r w:rsidRPr="00DC2DD9">
              <w:rPr>
                <w:rFonts w:ascii="Times New Roman" w:hAnsi="Times New Roman"/>
                <w:sz w:val="24"/>
                <w:lang w:val="ru-RU"/>
              </w:rPr>
              <w:t>объединений</w:t>
            </w:r>
            <w:r w:rsidRPr="00DC2DD9">
              <w:rPr>
                <w:rFonts w:ascii="Times New Roman" w:hAnsi="Times New Roman"/>
                <w:spacing w:val="-3"/>
                <w:sz w:val="24"/>
                <w:lang w:val="ru-RU"/>
              </w:rPr>
              <w:t xml:space="preserve"> </w:t>
            </w:r>
            <w:r w:rsidRPr="00DC2DD9">
              <w:rPr>
                <w:rFonts w:ascii="Times New Roman" w:hAnsi="Times New Roman"/>
                <w:sz w:val="24"/>
                <w:lang w:val="ru-RU"/>
              </w:rPr>
              <w:t>(клуб,</w:t>
            </w:r>
            <w:r w:rsidRPr="00DC2DD9">
              <w:rPr>
                <w:rFonts w:ascii="Times New Roman" w:hAnsi="Times New Roman"/>
                <w:spacing w:val="-3"/>
                <w:sz w:val="24"/>
                <w:lang w:val="ru-RU"/>
              </w:rPr>
              <w:t xml:space="preserve"> </w:t>
            </w:r>
            <w:r w:rsidRPr="00DC2DD9">
              <w:rPr>
                <w:rFonts w:ascii="Times New Roman" w:hAnsi="Times New Roman"/>
                <w:sz w:val="24"/>
                <w:lang w:val="ru-RU"/>
              </w:rPr>
              <w:t>студия,</w:t>
            </w:r>
            <w:r w:rsidRPr="00DC2DD9">
              <w:rPr>
                <w:rFonts w:ascii="Times New Roman" w:hAnsi="Times New Roman"/>
                <w:spacing w:val="-3"/>
                <w:sz w:val="24"/>
                <w:lang w:val="ru-RU"/>
              </w:rPr>
              <w:t xml:space="preserve"> </w:t>
            </w:r>
            <w:r w:rsidRPr="00DC2DD9">
              <w:rPr>
                <w:rFonts w:ascii="Times New Roman" w:hAnsi="Times New Roman"/>
                <w:sz w:val="24"/>
                <w:lang w:val="ru-RU"/>
              </w:rPr>
              <w:t>секция);</w:t>
            </w:r>
          </w:p>
          <w:p w14:paraId="582FCCFF" w14:textId="77777777" w:rsidR="00DC2DD9" w:rsidRPr="00DC2DD9" w:rsidRDefault="00DC2DD9" w:rsidP="00B86060">
            <w:pPr>
              <w:pStyle w:val="TableParagraph"/>
              <w:numPr>
                <w:ilvl w:val="0"/>
                <w:numId w:val="101"/>
              </w:numPr>
              <w:tabs>
                <w:tab w:val="left" w:pos="308"/>
              </w:tabs>
              <w:autoSpaceDE w:val="0"/>
              <w:autoSpaceDN w:val="0"/>
              <w:ind w:left="307" w:hanging="141"/>
              <w:rPr>
                <w:rFonts w:ascii="Times New Roman" w:hAnsi="Times New Roman"/>
                <w:sz w:val="24"/>
              </w:rPr>
            </w:pPr>
            <w:r w:rsidRPr="00DC2DD9">
              <w:rPr>
                <w:rFonts w:ascii="Times New Roman" w:hAnsi="Times New Roman"/>
                <w:sz w:val="24"/>
              </w:rPr>
              <w:t>семейных</w:t>
            </w:r>
            <w:r w:rsidRPr="00DC2DD9">
              <w:rPr>
                <w:rFonts w:ascii="Times New Roman" w:hAnsi="Times New Roman"/>
                <w:spacing w:val="-3"/>
                <w:sz w:val="24"/>
              </w:rPr>
              <w:t xml:space="preserve"> </w:t>
            </w:r>
            <w:r w:rsidRPr="00DC2DD9">
              <w:rPr>
                <w:rFonts w:ascii="Times New Roman" w:hAnsi="Times New Roman"/>
                <w:sz w:val="24"/>
              </w:rPr>
              <w:t>праздников,</w:t>
            </w:r>
            <w:r w:rsidRPr="00DC2DD9">
              <w:rPr>
                <w:rFonts w:ascii="Times New Roman" w:hAnsi="Times New Roman"/>
                <w:spacing w:val="-3"/>
                <w:sz w:val="24"/>
              </w:rPr>
              <w:t xml:space="preserve"> </w:t>
            </w:r>
            <w:r w:rsidRPr="00DC2DD9">
              <w:rPr>
                <w:rFonts w:ascii="Times New Roman" w:hAnsi="Times New Roman"/>
                <w:sz w:val="24"/>
              </w:rPr>
              <w:t>прогулок,</w:t>
            </w:r>
            <w:r w:rsidRPr="00DC2DD9">
              <w:rPr>
                <w:rFonts w:ascii="Times New Roman" w:hAnsi="Times New Roman"/>
                <w:spacing w:val="-3"/>
                <w:sz w:val="24"/>
              </w:rPr>
              <w:t xml:space="preserve"> </w:t>
            </w:r>
            <w:r w:rsidRPr="00DC2DD9">
              <w:rPr>
                <w:rFonts w:ascii="Times New Roman" w:hAnsi="Times New Roman"/>
                <w:sz w:val="24"/>
              </w:rPr>
              <w:t>экскурсий;</w:t>
            </w:r>
          </w:p>
          <w:p w14:paraId="3CD8364B" w14:textId="77777777" w:rsidR="00DC2DD9" w:rsidRPr="00DC2DD9" w:rsidRDefault="00DC2DD9" w:rsidP="00B86060">
            <w:pPr>
              <w:pStyle w:val="TableParagraph"/>
              <w:numPr>
                <w:ilvl w:val="0"/>
                <w:numId w:val="101"/>
              </w:numPr>
              <w:tabs>
                <w:tab w:val="left" w:pos="248"/>
              </w:tabs>
              <w:autoSpaceDE w:val="0"/>
              <w:autoSpaceDN w:val="0"/>
              <w:ind w:left="247" w:hanging="141"/>
              <w:rPr>
                <w:rFonts w:ascii="Times New Roman" w:hAnsi="Times New Roman"/>
                <w:sz w:val="24"/>
              </w:rPr>
            </w:pPr>
            <w:r w:rsidRPr="00DC2DD9">
              <w:rPr>
                <w:rFonts w:ascii="Times New Roman" w:hAnsi="Times New Roman"/>
                <w:sz w:val="24"/>
              </w:rPr>
              <w:t>семейного</w:t>
            </w:r>
            <w:r w:rsidRPr="00DC2DD9">
              <w:rPr>
                <w:rFonts w:ascii="Times New Roman" w:hAnsi="Times New Roman"/>
                <w:spacing w:val="-2"/>
                <w:sz w:val="24"/>
              </w:rPr>
              <w:t xml:space="preserve"> </w:t>
            </w:r>
            <w:r w:rsidRPr="00DC2DD9">
              <w:rPr>
                <w:rFonts w:ascii="Times New Roman" w:hAnsi="Times New Roman"/>
                <w:sz w:val="24"/>
              </w:rPr>
              <w:t>театра;</w:t>
            </w:r>
          </w:p>
          <w:p w14:paraId="4DA7A50D" w14:textId="77777777" w:rsidR="00DC2DD9" w:rsidRPr="00DC2DD9" w:rsidRDefault="00DC2DD9" w:rsidP="00B86060">
            <w:pPr>
              <w:pStyle w:val="TableParagraph"/>
              <w:numPr>
                <w:ilvl w:val="0"/>
                <w:numId w:val="101"/>
              </w:numPr>
              <w:tabs>
                <w:tab w:val="left" w:pos="365"/>
              </w:tabs>
              <w:autoSpaceDE w:val="0"/>
              <w:autoSpaceDN w:val="0"/>
              <w:spacing w:line="270" w:lineRule="atLeast"/>
              <w:ind w:right="99" w:firstLine="0"/>
              <w:rPr>
                <w:rFonts w:ascii="Times New Roman" w:hAnsi="Times New Roman"/>
                <w:sz w:val="24"/>
                <w:lang w:val="ru-RU"/>
              </w:rPr>
            </w:pPr>
            <w:r w:rsidRPr="00DC2DD9">
              <w:rPr>
                <w:rFonts w:ascii="Times New Roman" w:hAnsi="Times New Roman"/>
                <w:sz w:val="24"/>
                <w:lang w:val="ru-RU"/>
              </w:rPr>
              <w:t>к</w:t>
            </w:r>
            <w:r w:rsidRPr="00DC2DD9">
              <w:rPr>
                <w:rFonts w:ascii="Times New Roman" w:hAnsi="Times New Roman"/>
                <w:spacing w:val="56"/>
                <w:sz w:val="24"/>
                <w:lang w:val="ru-RU"/>
              </w:rPr>
              <w:t xml:space="preserve"> </w:t>
            </w:r>
            <w:r w:rsidRPr="00DC2DD9">
              <w:rPr>
                <w:rFonts w:ascii="Times New Roman" w:hAnsi="Times New Roman"/>
                <w:sz w:val="24"/>
                <w:lang w:val="ru-RU"/>
              </w:rPr>
              <w:t>участию</w:t>
            </w:r>
            <w:r w:rsidRPr="00DC2DD9">
              <w:rPr>
                <w:rFonts w:ascii="Times New Roman" w:hAnsi="Times New Roman"/>
                <w:spacing w:val="55"/>
                <w:sz w:val="24"/>
                <w:lang w:val="ru-RU"/>
              </w:rPr>
              <w:t xml:space="preserve"> </w:t>
            </w:r>
            <w:r w:rsidRPr="00DC2DD9">
              <w:rPr>
                <w:rFonts w:ascii="Times New Roman" w:hAnsi="Times New Roman"/>
                <w:sz w:val="24"/>
                <w:lang w:val="ru-RU"/>
              </w:rPr>
              <w:t>в</w:t>
            </w:r>
            <w:r w:rsidRPr="00DC2DD9">
              <w:rPr>
                <w:rFonts w:ascii="Times New Roman" w:hAnsi="Times New Roman"/>
                <w:spacing w:val="54"/>
                <w:sz w:val="24"/>
                <w:lang w:val="ru-RU"/>
              </w:rPr>
              <w:t xml:space="preserve"> </w:t>
            </w:r>
            <w:r w:rsidRPr="00DC2DD9">
              <w:rPr>
                <w:rFonts w:ascii="Times New Roman" w:hAnsi="Times New Roman"/>
                <w:sz w:val="24"/>
                <w:lang w:val="ru-RU"/>
              </w:rPr>
              <w:t>детской</w:t>
            </w:r>
            <w:r w:rsidRPr="00DC2DD9">
              <w:rPr>
                <w:rFonts w:ascii="Times New Roman" w:hAnsi="Times New Roman"/>
                <w:spacing w:val="56"/>
                <w:sz w:val="24"/>
                <w:lang w:val="ru-RU"/>
              </w:rPr>
              <w:t xml:space="preserve"> </w:t>
            </w:r>
            <w:r w:rsidRPr="00DC2DD9">
              <w:rPr>
                <w:rFonts w:ascii="Times New Roman" w:hAnsi="Times New Roman"/>
                <w:sz w:val="24"/>
                <w:lang w:val="ru-RU"/>
              </w:rPr>
              <w:t>исследовательской</w:t>
            </w:r>
            <w:r w:rsidRPr="00DC2DD9">
              <w:rPr>
                <w:rFonts w:ascii="Times New Roman" w:hAnsi="Times New Roman"/>
                <w:spacing w:val="54"/>
                <w:sz w:val="24"/>
                <w:lang w:val="ru-RU"/>
              </w:rPr>
              <w:t xml:space="preserve"> </w:t>
            </w:r>
            <w:r w:rsidRPr="00DC2DD9">
              <w:rPr>
                <w:rFonts w:ascii="Times New Roman" w:hAnsi="Times New Roman"/>
                <w:sz w:val="24"/>
                <w:lang w:val="ru-RU"/>
              </w:rPr>
              <w:t>и</w:t>
            </w:r>
            <w:r w:rsidRPr="00DC2DD9">
              <w:rPr>
                <w:rFonts w:ascii="Times New Roman" w:hAnsi="Times New Roman"/>
                <w:spacing w:val="53"/>
                <w:sz w:val="24"/>
                <w:lang w:val="ru-RU"/>
              </w:rPr>
              <w:t xml:space="preserve"> </w:t>
            </w:r>
            <w:r w:rsidRPr="00DC2DD9">
              <w:rPr>
                <w:rFonts w:ascii="Times New Roman" w:hAnsi="Times New Roman"/>
                <w:sz w:val="24"/>
                <w:lang w:val="ru-RU"/>
              </w:rPr>
              <w:t>проектной</w:t>
            </w:r>
            <w:r w:rsidRPr="00DC2DD9">
              <w:rPr>
                <w:rFonts w:ascii="Times New Roman" w:hAnsi="Times New Roman"/>
                <w:spacing w:val="-57"/>
                <w:sz w:val="24"/>
                <w:lang w:val="ru-RU"/>
              </w:rPr>
              <w:t xml:space="preserve"> </w:t>
            </w:r>
            <w:r w:rsidRPr="00DC2DD9">
              <w:rPr>
                <w:rFonts w:ascii="Times New Roman" w:hAnsi="Times New Roman"/>
                <w:sz w:val="24"/>
                <w:lang w:val="ru-RU"/>
              </w:rPr>
              <w:t>деятельности</w:t>
            </w:r>
          </w:p>
        </w:tc>
      </w:tr>
    </w:tbl>
    <w:p w14:paraId="79C0748B" w14:textId="77777777" w:rsidR="00DC2DD9" w:rsidRDefault="00DC2DD9" w:rsidP="00DC2DD9">
      <w:pPr>
        <w:pStyle w:val="af5"/>
        <w:spacing w:before="10"/>
        <w:ind w:left="0"/>
        <w:rPr>
          <w:sz w:val="23"/>
        </w:rPr>
      </w:pPr>
    </w:p>
    <w:p w14:paraId="6743E9A3" w14:textId="7E4FFA38" w:rsidR="00DC2DD9" w:rsidRPr="00DC2DD9" w:rsidRDefault="00DC2DD9" w:rsidP="00DC2DD9">
      <w:pPr>
        <w:pStyle w:val="2"/>
        <w:spacing w:after="0"/>
        <w:ind w:left="0" w:firstLine="567"/>
        <w:jc w:val="both"/>
      </w:pPr>
      <w:r>
        <w:t>2.</w:t>
      </w:r>
      <w:r w:rsidR="00A324CF">
        <w:t>2.6. Вариативные н</w:t>
      </w:r>
      <w:r w:rsidRPr="00DC2DD9">
        <w:t>аправления,</w:t>
      </w:r>
      <w:r w:rsidRPr="00DC2DD9">
        <w:rPr>
          <w:spacing w:val="-3"/>
        </w:rPr>
        <w:t xml:space="preserve"> </w:t>
      </w:r>
      <w:r w:rsidRPr="00DC2DD9">
        <w:t>задачи</w:t>
      </w:r>
      <w:r w:rsidRPr="00DC2DD9">
        <w:rPr>
          <w:spacing w:val="-5"/>
        </w:rPr>
        <w:t xml:space="preserve"> </w:t>
      </w:r>
      <w:r w:rsidRPr="00DC2DD9">
        <w:t>и</w:t>
      </w:r>
      <w:r w:rsidRPr="00DC2DD9">
        <w:rPr>
          <w:spacing w:val="-2"/>
        </w:rPr>
        <w:t xml:space="preserve"> </w:t>
      </w:r>
      <w:r w:rsidRPr="00DC2DD9">
        <w:t>содержание</w:t>
      </w:r>
      <w:r w:rsidRPr="00DC2DD9">
        <w:rPr>
          <w:spacing w:val="-1"/>
        </w:rPr>
        <w:t xml:space="preserve"> </w:t>
      </w:r>
      <w:r w:rsidRPr="00DC2DD9">
        <w:t>коррекционно-развивающей</w:t>
      </w:r>
      <w:r w:rsidRPr="00DC2DD9">
        <w:rPr>
          <w:spacing w:val="-3"/>
        </w:rPr>
        <w:t xml:space="preserve"> </w:t>
      </w:r>
      <w:r w:rsidRPr="00DC2DD9">
        <w:t>работы</w:t>
      </w:r>
    </w:p>
    <w:p w14:paraId="10189423" w14:textId="77777777" w:rsidR="00DC2DD9" w:rsidRPr="00DC2DD9" w:rsidRDefault="00DC2DD9" w:rsidP="00DC2DD9">
      <w:pPr>
        <w:pStyle w:val="af5"/>
        <w:ind w:left="0" w:right="229" w:firstLine="567"/>
      </w:pPr>
      <w:r w:rsidRPr="00DC2DD9">
        <w:t>Коррекционно-развивающая работа и/или инклюзивное образование в МДОБУ детский сад №5 «Ромашка» г.Белорецк направлено на обеспечение коррекции нарушений развития у различных категорий</w:t>
      </w:r>
      <w:r w:rsidRPr="00DC2DD9">
        <w:rPr>
          <w:spacing w:val="1"/>
        </w:rPr>
        <w:t xml:space="preserve"> </w:t>
      </w:r>
      <w:r w:rsidRPr="00DC2DD9">
        <w:t>детей</w:t>
      </w:r>
      <w:r w:rsidRPr="00DC2DD9">
        <w:rPr>
          <w:spacing w:val="1"/>
        </w:rPr>
        <w:t xml:space="preserve"> </w:t>
      </w:r>
      <w:r w:rsidRPr="00DC2DD9">
        <w:t>(целевые</w:t>
      </w:r>
      <w:r w:rsidRPr="00DC2DD9">
        <w:rPr>
          <w:spacing w:val="1"/>
        </w:rPr>
        <w:t xml:space="preserve"> </w:t>
      </w:r>
      <w:r w:rsidRPr="00DC2DD9">
        <w:t>группы),</w:t>
      </w:r>
      <w:r w:rsidRPr="00DC2DD9">
        <w:rPr>
          <w:spacing w:val="1"/>
        </w:rPr>
        <w:t xml:space="preserve"> </w:t>
      </w:r>
      <w:r w:rsidRPr="00DC2DD9">
        <w:t>в</w:t>
      </w:r>
      <w:r w:rsidRPr="00DC2DD9">
        <w:rPr>
          <w:spacing w:val="1"/>
        </w:rPr>
        <w:t xml:space="preserve"> </w:t>
      </w:r>
      <w:r w:rsidRPr="00DC2DD9">
        <w:t>том</w:t>
      </w:r>
      <w:r w:rsidRPr="00DC2DD9">
        <w:rPr>
          <w:spacing w:val="1"/>
        </w:rPr>
        <w:t xml:space="preserve"> </w:t>
      </w:r>
      <w:r w:rsidRPr="00DC2DD9">
        <w:t>числе</w:t>
      </w:r>
      <w:r w:rsidRPr="00DC2DD9">
        <w:rPr>
          <w:spacing w:val="1"/>
        </w:rPr>
        <w:t xml:space="preserve"> </w:t>
      </w:r>
      <w:r w:rsidRPr="00DC2DD9">
        <w:t>детей</w:t>
      </w:r>
      <w:r w:rsidRPr="00DC2DD9">
        <w:rPr>
          <w:spacing w:val="1"/>
        </w:rPr>
        <w:t xml:space="preserve"> </w:t>
      </w:r>
      <w:r w:rsidRPr="00DC2DD9">
        <w:t>с</w:t>
      </w:r>
      <w:r w:rsidRPr="00DC2DD9">
        <w:rPr>
          <w:spacing w:val="1"/>
        </w:rPr>
        <w:t xml:space="preserve"> </w:t>
      </w:r>
      <w:r w:rsidRPr="00DC2DD9">
        <w:t>ОВЗ</w:t>
      </w:r>
      <w:r w:rsidRPr="00DC2DD9">
        <w:rPr>
          <w:spacing w:val="1"/>
        </w:rPr>
        <w:t xml:space="preserve"> </w:t>
      </w:r>
      <w:r w:rsidRPr="00DC2DD9">
        <w:t>и</w:t>
      </w:r>
      <w:r w:rsidRPr="00DC2DD9">
        <w:rPr>
          <w:spacing w:val="1"/>
        </w:rPr>
        <w:t xml:space="preserve"> </w:t>
      </w:r>
      <w:r w:rsidRPr="00DC2DD9">
        <w:t>детей-инвалидов;</w:t>
      </w:r>
      <w:r w:rsidRPr="00DC2DD9">
        <w:rPr>
          <w:spacing w:val="1"/>
        </w:rPr>
        <w:t xml:space="preserve"> </w:t>
      </w:r>
      <w:r w:rsidRPr="00DC2DD9">
        <w:lastRenderedPageBreak/>
        <w:t>оказание</w:t>
      </w:r>
      <w:r w:rsidRPr="00DC2DD9">
        <w:rPr>
          <w:spacing w:val="1"/>
        </w:rPr>
        <w:t xml:space="preserve"> </w:t>
      </w:r>
      <w:r w:rsidRPr="00DC2DD9">
        <w:t>им</w:t>
      </w:r>
      <w:r w:rsidRPr="00DC2DD9">
        <w:rPr>
          <w:spacing w:val="1"/>
        </w:rPr>
        <w:t xml:space="preserve"> </w:t>
      </w:r>
      <w:r w:rsidRPr="00DC2DD9">
        <w:t>квалифицированной</w:t>
      </w:r>
      <w:r w:rsidRPr="00DC2DD9">
        <w:rPr>
          <w:spacing w:val="1"/>
        </w:rPr>
        <w:t xml:space="preserve"> </w:t>
      </w:r>
      <w:r w:rsidRPr="00DC2DD9">
        <w:t>помощи</w:t>
      </w:r>
      <w:r w:rsidRPr="00DC2DD9">
        <w:rPr>
          <w:spacing w:val="1"/>
        </w:rPr>
        <w:t xml:space="preserve"> </w:t>
      </w:r>
      <w:r w:rsidRPr="00DC2DD9">
        <w:t>в</w:t>
      </w:r>
      <w:r w:rsidRPr="00DC2DD9">
        <w:rPr>
          <w:spacing w:val="1"/>
        </w:rPr>
        <w:t xml:space="preserve"> </w:t>
      </w:r>
      <w:r w:rsidRPr="00DC2DD9">
        <w:t>освоении</w:t>
      </w:r>
      <w:r w:rsidRPr="00DC2DD9">
        <w:rPr>
          <w:spacing w:val="1"/>
        </w:rPr>
        <w:t xml:space="preserve"> </w:t>
      </w:r>
      <w:r w:rsidRPr="00DC2DD9">
        <w:t>Программы,</w:t>
      </w:r>
      <w:r w:rsidRPr="00DC2DD9">
        <w:rPr>
          <w:spacing w:val="1"/>
        </w:rPr>
        <w:t xml:space="preserve"> </w:t>
      </w:r>
      <w:r w:rsidRPr="00DC2DD9">
        <w:t>их</w:t>
      </w:r>
      <w:r w:rsidRPr="00DC2DD9">
        <w:rPr>
          <w:spacing w:val="1"/>
        </w:rPr>
        <w:t xml:space="preserve"> </w:t>
      </w:r>
      <w:r w:rsidRPr="00DC2DD9">
        <w:t>разностороннее</w:t>
      </w:r>
      <w:r w:rsidRPr="00DC2DD9">
        <w:rPr>
          <w:spacing w:val="1"/>
        </w:rPr>
        <w:t xml:space="preserve"> </w:t>
      </w:r>
      <w:r w:rsidRPr="00DC2DD9">
        <w:t>развитие</w:t>
      </w:r>
      <w:r w:rsidRPr="00DC2DD9">
        <w:rPr>
          <w:spacing w:val="1"/>
        </w:rPr>
        <w:t xml:space="preserve"> </w:t>
      </w:r>
      <w:r w:rsidRPr="00DC2DD9">
        <w:t>с</w:t>
      </w:r>
      <w:r w:rsidRPr="00DC2DD9">
        <w:rPr>
          <w:spacing w:val="1"/>
        </w:rPr>
        <w:t xml:space="preserve"> </w:t>
      </w:r>
      <w:r w:rsidRPr="00DC2DD9">
        <w:t>учетом</w:t>
      </w:r>
      <w:r w:rsidRPr="00DC2DD9">
        <w:rPr>
          <w:spacing w:val="1"/>
        </w:rPr>
        <w:t xml:space="preserve"> </w:t>
      </w:r>
      <w:r w:rsidRPr="00DC2DD9">
        <w:t>возрастных</w:t>
      </w:r>
      <w:r w:rsidRPr="00DC2DD9">
        <w:rPr>
          <w:spacing w:val="-1"/>
        </w:rPr>
        <w:t xml:space="preserve"> </w:t>
      </w:r>
      <w:r w:rsidRPr="00DC2DD9">
        <w:t>и индивидуальных</w:t>
      </w:r>
      <w:r w:rsidRPr="00DC2DD9">
        <w:rPr>
          <w:spacing w:val="59"/>
        </w:rPr>
        <w:t xml:space="preserve"> </w:t>
      </w:r>
      <w:r w:rsidRPr="00DC2DD9">
        <w:t>особенностей,</w:t>
      </w:r>
      <w:r w:rsidRPr="00DC2DD9">
        <w:rPr>
          <w:spacing w:val="-4"/>
        </w:rPr>
        <w:t xml:space="preserve"> </w:t>
      </w:r>
      <w:r w:rsidRPr="00DC2DD9">
        <w:t>социальной адаптации.</w:t>
      </w:r>
    </w:p>
    <w:p w14:paraId="19F7CA20" w14:textId="77777777" w:rsidR="00DC2DD9" w:rsidRPr="00DC2DD9" w:rsidRDefault="00DC2DD9" w:rsidP="00DC2DD9">
      <w:pPr>
        <w:pStyle w:val="af5"/>
        <w:spacing w:before="1"/>
        <w:ind w:left="0" w:right="227" w:firstLine="567"/>
      </w:pPr>
      <w:r w:rsidRPr="00DC2DD9">
        <w:t>КРР представляет собой комплекс мер по психолого-педагогическому сопровождению</w:t>
      </w:r>
      <w:r w:rsidRPr="00DC2DD9">
        <w:rPr>
          <w:spacing w:val="1"/>
        </w:rPr>
        <w:t xml:space="preserve"> </w:t>
      </w:r>
      <w:r w:rsidRPr="00DC2DD9">
        <w:t>воспитанников,</w:t>
      </w:r>
      <w:r w:rsidRPr="00DC2DD9">
        <w:rPr>
          <w:spacing w:val="1"/>
        </w:rPr>
        <w:t xml:space="preserve"> </w:t>
      </w:r>
      <w:r w:rsidRPr="00DC2DD9">
        <w:t>включающий</w:t>
      </w:r>
      <w:r w:rsidRPr="00DC2DD9">
        <w:rPr>
          <w:spacing w:val="1"/>
        </w:rPr>
        <w:t xml:space="preserve"> </w:t>
      </w:r>
      <w:r w:rsidRPr="00DC2DD9">
        <w:t>психолого-педагогическое</w:t>
      </w:r>
      <w:r w:rsidRPr="00DC2DD9">
        <w:rPr>
          <w:spacing w:val="1"/>
        </w:rPr>
        <w:t xml:space="preserve"> </w:t>
      </w:r>
      <w:r w:rsidRPr="00DC2DD9">
        <w:t>обследование,</w:t>
      </w:r>
      <w:r w:rsidRPr="00DC2DD9">
        <w:rPr>
          <w:spacing w:val="1"/>
        </w:rPr>
        <w:t xml:space="preserve"> </w:t>
      </w:r>
      <w:r w:rsidRPr="00DC2DD9">
        <w:t>проведение</w:t>
      </w:r>
      <w:r w:rsidRPr="00DC2DD9">
        <w:rPr>
          <w:spacing w:val="1"/>
        </w:rPr>
        <w:t xml:space="preserve"> </w:t>
      </w:r>
      <w:r w:rsidRPr="00DC2DD9">
        <w:t>индивидуальных</w:t>
      </w:r>
      <w:r w:rsidRPr="00DC2DD9">
        <w:rPr>
          <w:spacing w:val="1"/>
        </w:rPr>
        <w:t xml:space="preserve"> </w:t>
      </w:r>
      <w:r w:rsidRPr="00DC2DD9">
        <w:t>и</w:t>
      </w:r>
      <w:r w:rsidRPr="00DC2DD9">
        <w:rPr>
          <w:spacing w:val="1"/>
        </w:rPr>
        <w:t xml:space="preserve"> </w:t>
      </w:r>
      <w:r w:rsidRPr="00DC2DD9">
        <w:t>групповых</w:t>
      </w:r>
      <w:r w:rsidRPr="00DC2DD9">
        <w:rPr>
          <w:spacing w:val="1"/>
        </w:rPr>
        <w:t xml:space="preserve"> </w:t>
      </w:r>
      <w:r w:rsidRPr="00DC2DD9">
        <w:t>коррекционно-развивающих</w:t>
      </w:r>
      <w:r w:rsidRPr="00DC2DD9">
        <w:rPr>
          <w:spacing w:val="1"/>
        </w:rPr>
        <w:t xml:space="preserve"> </w:t>
      </w:r>
      <w:r w:rsidRPr="00DC2DD9">
        <w:t>занятий,</w:t>
      </w:r>
      <w:r w:rsidRPr="00DC2DD9">
        <w:rPr>
          <w:spacing w:val="1"/>
        </w:rPr>
        <w:t xml:space="preserve"> </w:t>
      </w:r>
      <w:r w:rsidRPr="00DC2DD9">
        <w:t>а</w:t>
      </w:r>
      <w:r w:rsidRPr="00DC2DD9">
        <w:rPr>
          <w:spacing w:val="1"/>
        </w:rPr>
        <w:t xml:space="preserve"> </w:t>
      </w:r>
      <w:r w:rsidRPr="00DC2DD9">
        <w:t>также</w:t>
      </w:r>
      <w:r w:rsidRPr="00DC2DD9">
        <w:rPr>
          <w:spacing w:val="1"/>
        </w:rPr>
        <w:t xml:space="preserve"> </w:t>
      </w:r>
      <w:r w:rsidRPr="00DC2DD9">
        <w:t>мониторинг</w:t>
      </w:r>
      <w:r w:rsidRPr="00DC2DD9">
        <w:rPr>
          <w:spacing w:val="-57"/>
        </w:rPr>
        <w:t xml:space="preserve"> </w:t>
      </w:r>
      <w:r w:rsidRPr="00DC2DD9">
        <w:t>динамикиих</w:t>
      </w:r>
      <w:r w:rsidRPr="00DC2DD9">
        <w:rPr>
          <w:spacing w:val="1"/>
        </w:rPr>
        <w:t xml:space="preserve"> </w:t>
      </w:r>
      <w:r w:rsidRPr="00DC2DD9">
        <w:t>развития.</w:t>
      </w:r>
      <w:r w:rsidRPr="00DC2DD9">
        <w:rPr>
          <w:spacing w:val="1"/>
        </w:rPr>
        <w:t xml:space="preserve"> </w:t>
      </w:r>
      <w:r w:rsidRPr="00DC2DD9">
        <w:t>КРР</w:t>
      </w:r>
      <w:r w:rsidRPr="00DC2DD9">
        <w:rPr>
          <w:spacing w:val="1"/>
        </w:rPr>
        <w:t xml:space="preserve"> </w:t>
      </w:r>
      <w:r w:rsidRPr="00DC2DD9">
        <w:t>в</w:t>
      </w:r>
      <w:r w:rsidRPr="00DC2DD9">
        <w:rPr>
          <w:spacing w:val="1"/>
        </w:rPr>
        <w:t xml:space="preserve"> </w:t>
      </w:r>
      <w:r w:rsidRPr="00DC2DD9">
        <w:t>МДОБУ детский сад №5 «Ромашка» г.Белорецк МАДОУ осуществляют</w:t>
      </w:r>
      <w:r w:rsidRPr="00DC2DD9">
        <w:rPr>
          <w:spacing w:val="1"/>
        </w:rPr>
        <w:t xml:space="preserve"> </w:t>
      </w:r>
      <w:r w:rsidRPr="00DC2DD9">
        <w:t>педагоги,</w:t>
      </w:r>
      <w:r w:rsidRPr="00DC2DD9">
        <w:rPr>
          <w:spacing w:val="1"/>
        </w:rPr>
        <w:t xml:space="preserve"> </w:t>
      </w:r>
      <w:r w:rsidRPr="00DC2DD9">
        <w:t>педагог-психолог,</w:t>
      </w:r>
      <w:r w:rsidRPr="00DC2DD9">
        <w:rPr>
          <w:spacing w:val="-1"/>
        </w:rPr>
        <w:t xml:space="preserve"> </w:t>
      </w:r>
      <w:r w:rsidRPr="00DC2DD9">
        <w:t>инструктор</w:t>
      </w:r>
      <w:r w:rsidRPr="00DC2DD9">
        <w:rPr>
          <w:spacing w:val="-1"/>
        </w:rPr>
        <w:t xml:space="preserve"> </w:t>
      </w:r>
      <w:r w:rsidRPr="00DC2DD9">
        <w:t>по</w:t>
      </w:r>
      <w:r w:rsidRPr="00DC2DD9">
        <w:rPr>
          <w:spacing w:val="-1"/>
        </w:rPr>
        <w:t xml:space="preserve"> </w:t>
      </w:r>
      <w:r w:rsidRPr="00DC2DD9">
        <w:t>физической культуре</w:t>
      </w:r>
      <w:r w:rsidRPr="00DC2DD9">
        <w:rPr>
          <w:spacing w:val="-4"/>
        </w:rPr>
        <w:t xml:space="preserve"> </w:t>
      </w:r>
      <w:r w:rsidRPr="00DC2DD9">
        <w:t>и</w:t>
      </w:r>
      <w:r w:rsidRPr="00DC2DD9">
        <w:rPr>
          <w:spacing w:val="-1"/>
        </w:rPr>
        <w:t xml:space="preserve"> </w:t>
      </w:r>
      <w:r w:rsidRPr="00DC2DD9">
        <w:t>медицинская сестра.</w:t>
      </w:r>
    </w:p>
    <w:p w14:paraId="5211E512" w14:textId="77777777" w:rsidR="00DC2DD9" w:rsidRPr="00DC2DD9" w:rsidRDefault="00DC2DD9" w:rsidP="00DC2DD9">
      <w:pPr>
        <w:pStyle w:val="2"/>
        <w:spacing w:after="0"/>
        <w:ind w:left="0" w:firstLine="567"/>
        <w:jc w:val="both"/>
        <w:rPr>
          <w:b w:val="0"/>
        </w:rPr>
      </w:pPr>
      <w:r w:rsidRPr="00DC2DD9">
        <w:t>Коррекционно-развивающая</w:t>
      </w:r>
      <w:r w:rsidRPr="00DC2DD9">
        <w:rPr>
          <w:spacing w:val="-4"/>
        </w:rPr>
        <w:t xml:space="preserve"> </w:t>
      </w:r>
      <w:r w:rsidRPr="00DC2DD9">
        <w:t>работа</w:t>
      </w:r>
      <w:r w:rsidRPr="00DC2DD9">
        <w:rPr>
          <w:spacing w:val="-3"/>
        </w:rPr>
        <w:t xml:space="preserve"> </w:t>
      </w:r>
      <w:r w:rsidRPr="00DC2DD9">
        <w:t>в</w:t>
      </w:r>
      <w:r w:rsidRPr="00DC2DD9">
        <w:rPr>
          <w:spacing w:val="-4"/>
        </w:rPr>
        <w:t xml:space="preserve"> </w:t>
      </w:r>
      <w:r w:rsidRPr="00DC2DD9">
        <w:t>логопедической группе</w:t>
      </w:r>
      <w:r w:rsidRPr="00DC2DD9">
        <w:rPr>
          <w:b w:val="0"/>
        </w:rPr>
        <w:t>.</w:t>
      </w:r>
    </w:p>
    <w:p w14:paraId="138DCD44" w14:textId="77777777" w:rsidR="00DC2DD9" w:rsidRPr="00DC2DD9" w:rsidRDefault="00DC2DD9" w:rsidP="00DC2DD9">
      <w:pPr>
        <w:pStyle w:val="af5"/>
        <w:ind w:left="0" w:right="229" w:firstLine="567"/>
      </w:pPr>
      <w:r w:rsidRPr="00DC2DD9">
        <w:t>В МДОБУ детский сад №5 «Ромашка» г.Белорецк функционирует логопедическая группа для детей с ФНР, ФФНР.</w:t>
      </w:r>
      <w:r w:rsidRPr="00DC2DD9">
        <w:rPr>
          <w:spacing w:val="1"/>
        </w:rPr>
        <w:t xml:space="preserve"> </w:t>
      </w:r>
      <w:r w:rsidRPr="00DC2DD9">
        <w:t>Группа функционирует в 5- дневном, 10 часовом режиме. Учитель-логопед работает ежедневно четыре</w:t>
      </w:r>
      <w:r w:rsidRPr="00DC2DD9">
        <w:rPr>
          <w:spacing w:val="1"/>
        </w:rPr>
        <w:t xml:space="preserve"> </w:t>
      </w:r>
      <w:r w:rsidRPr="00DC2DD9">
        <w:t>академических</w:t>
      </w:r>
      <w:r w:rsidRPr="00DC2DD9">
        <w:rPr>
          <w:spacing w:val="-1"/>
        </w:rPr>
        <w:t xml:space="preserve"> </w:t>
      </w:r>
      <w:r w:rsidRPr="00DC2DD9">
        <w:t>часа,</w:t>
      </w:r>
      <w:r w:rsidRPr="00DC2DD9">
        <w:rPr>
          <w:spacing w:val="-1"/>
        </w:rPr>
        <w:t xml:space="preserve"> </w:t>
      </w:r>
      <w:r w:rsidRPr="00DC2DD9">
        <w:t>согласно утвержденному</w:t>
      </w:r>
      <w:r w:rsidRPr="00DC2DD9">
        <w:rPr>
          <w:spacing w:val="-1"/>
        </w:rPr>
        <w:t xml:space="preserve"> </w:t>
      </w:r>
      <w:r w:rsidRPr="00DC2DD9">
        <w:t>графику</w:t>
      </w:r>
      <w:r w:rsidRPr="00DC2DD9">
        <w:rPr>
          <w:spacing w:val="-1"/>
        </w:rPr>
        <w:t xml:space="preserve"> </w:t>
      </w:r>
      <w:r w:rsidRPr="00DC2DD9">
        <w:t>работы учителя-логопеда.</w:t>
      </w:r>
    </w:p>
    <w:p w14:paraId="4208687E" w14:textId="77777777" w:rsidR="00DC2DD9" w:rsidRPr="00DC2DD9" w:rsidRDefault="00DC2DD9" w:rsidP="00DC2DD9">
      <w:pPr>
        <w:pStyle w:val="af5"/>
        <w:ind w:left="0" w:right="234" w:firstLine="567"/>
      </w:pPr>
      <w:r w:rsidRPr="00DC2DD9">
        <w:t>Работа</w:t>
      </w:r>
      <w:r w:rsidRPr="00DC2DD9">
        <w:rPr>
          <w:spacing w:val="1"/>
        </w:rPr>
        <w:t xml:space="preserve"> </w:t>
      </w:r>
      <w:r w:rsidRPr="00DC2DD9">
        <w:t>ведется</w:t>
      </w:r>
      <w:r w:rsidRPr="00DC2DD9">
        <w:rPr>
          <w:spacing w:val="1"/>
        </w:rPr>
        <w:t xml:space="preserve"> </w:t>
      </w:r>
      <w:r w:rsidRPr="00DC2DD9">
        <w:t>по</w:t>
      </w:r>
      <w:r w:rsidRPr="00DC2DD9">
        <w:rPr>
          <w:spacing w:val="1"/>
        </w:rPr>
        <w:t xml:space="preserve"> </w:t>
      </w:r>
      <w:r w:rsidRPr="00DC2DD9">
        <w:t>Программе</w:t>
      </w:r>
      <w:r w:rsidRPr="00DC2DD9">
        <w:rPr>
          <w:spacing w:val="1"/>
        </w:rPr>
        <w:t xml:space="preserve"> </w:t>
      </w:r>
      <w:r w:rsidRPr="00DC2DD9">
        <w:t>(</w:t>
      </w:r>
      <w:hyperlink r:id="rId45" w:history="1">
        <w:r w:rsidRPr="00DC2DD9">
          <w:rPr>
            <w:rStyle w:val="ad"/>
          </w:rPr>
          <w:t>Филичева</w:t>
        </w:r>
        <w:r w:rsidRPr="00DC2DD9">
          <w:rPr>
            <w:rStyle w:val="ad"/>
            <w:spacing w:val="1"/>
          </w:rPr>
          <w:t xml:space="preserve"> </w:t>
        </w:r>
        <w:r w:rsidRPr="00DC2DD9">
          <w:rPr>
            <w:rStyle w:val="ad"/>
          </w:rPr>
          <w:t>Т.Б.,</w:t>
        </w:r>
        <w:r w:rsidRPr="00DC2DD9">
          <w:rPr>
            <w:rStyle w:val="ad"/>
            <w:spacing w:val="1"/>
          </w:rPr>
          <w:t xml:space="preserve"> </w:t>
        </w:r>
        <w:r w:rsidRPr="00DC2DD9">
          <w:rPr>
            <w:rStyle w:val="ad"/>
          </w:rPr>
          <w:t>Чиркина</w:t>
        </w:r>
        <w:r w:rsidRPr="00DC2DD9">
          <w:rPr>
            <w:rStyle w:val="ad"/>
            <w:spacing w:val="1"/>
          </w:rPr>
          <w:t xml:space="preserve"> </w:t>
        </w:r>
        <w:r w:rsidRPr="00DC2DD9">
          <w:rPr>
            <w:rStyle w:val="ad"/>
          </w:rPr>
          <w:t>Г.В.,</w:t>
        </w:r>
        <w:r w:rsidRPr="00DC2DD9">
          <w:rPr>
            <w:rStyle w:val="ad"/>
            <w:spacing w:val="1"/>
          </w:rPr>
          <w:t xml:space="preserve"> </w:t>
        </w:r>
        <w:r w:rsidRPr="00DC2DD9">
          <w:rPr>
            <w:rStyle w:val="ad"/>
          </w:rPr>
          <w:t>Туманова</w:t>
        </w:r>
        <w:r w:rsidRPr="00DC2DD9">
          <w:rPr>
            <w:rStyle w:val="ad"/>
            <w:spacing w:val="1"/>
          </w:rPr>
          <w:t xml:space="preserve"> </w:t>
        </w:r>
        <w:r w:rsidRPr="00DC2DD9">
          <w:rPr>
            <w:rStyle w:val="ad"/>
          </w:rPr>
          <w:t>Т.В.</w:t>
        </w:r>
        <w:r w:rsidRPr="00DC2DD9">
          <w:rPr>
            <w:rStyle w:val="ad"/>
            <w:spacing w:val="1"/>
          </w:rPr>
          <w:t xml:space="preserve"> </w:t>
        </w:r>
        <w:r w:rsidRPr="00DC2DD9">
          <w:rPr>
            <w:rStyle w:val="ad"/>
          </w:rPr>
          <w:t>и</w:t>
        </w:r>
        <w:r w:rsidRPr="00DC2DD9">
          <w:rPr>
            <w:rStyle w:val="ad"/>
            <w:spacing w:val="1"/>
          </w:rPr>
          <w:t xml:space="preserve"> </w:t>
        </w:r>
        <w:r w:rsidRPr="00DC2DD9">
          <w:rPr>
            <w:rStyle w:val="ad"/>
          </w:rPr>
          <w:t>др.</w:t>
        </w:r>
      </w:hyperlink>
      <w:r w:rsidRPr="00DC2DD9">
        <w:rPr>
          <w:color w:val="0000FF"/>
          <w:spacing w:val="1"/>
        </w:rPr>
        <w:t xml:space="preserve"> </w:t>
      </w:r>
      <w:hyperlink r:id="rId46" w:history="1">
        <w:r w:rsidRPr="00DC2DD9">
          <w:rPr>
            <w:rStyle w:val="ad"/>
          </w:rPr>
          <w:t>Программы</w:t>
        </w:r>
        <w:r w:rsidRPr="00DC2DD9">
          <w:rPr>
            <w:rStyle w:val="ad"/>
            <w:spacing w:val="1"/>
          </w:rPr>
          <w:t xml:space="preserve"> </w:t>
        </w:r>
        <w:r w:rsidRPr="00DC2DD9">
          <w:rPr>
            <w:rStyle w:val="ad"/>
          </w:rPr>
          <w:t>дошкольных</w:t>
        </w:r>
        <w:r w:rsidRPr="00DC2DD9">
          <w:rPr>
            <w:rStyle w:val="ad"/>
            <w:spacing w:val="1"/>
          </w:rPr>
          <w:t xml:space="preserve"> </w:t>
        </w:r>
        <w:r w:rsidRPr="00DC2DD9">
          <w:rPr>
            <w:rStyle w:val="ad"/>
          </w:rPr>
          <w:t>образовательных</w:t>
        </w:r>
        <w:r w:rsidRPr="00DC2DD9">
          <w:rPr>
            <w:rStyle w:val="ad"/>
            <w:spacing w:val="1"/>
          </w:rPr>
          <w:t xml:space="preserve"> </w:t>
        </w:r>
        <w:r w:rsidRPr="00DC2DD9">
          <w:rPr>
            <w:rStyle w:val="ad"/>
          </w:rPr>
          <w:t>учреждений</w:t>
        </w:r>
        <w:r w:rsidRPr="00DC2DD9">
          <w:rPr>
            <w:rStyle w:val="ad"/>
            <w:spacing w:val="1"/>
          </w:rPr>
          <w:t xml:space="preserve"> </w:t>
        </w:r>
        <w:r w:rsidRPr="00DC2DD9">
          <w:rPr>
            <w:rStyle w:val="ad"/>
          </w:rPr>
          <w:t>компенсирующего</w:t>
        </w:r>
        <w:r w:rsidRPr="00DC2DD9">
          <w:rPr>
            <w:rStyle w:val="ad"/>
            <w:spacing w:val="1"/>
          </w:rPr>
          <w:t xml:space="preserve"> </w:t>
        </w:r>
        <w:r w:rsidRPr="00DC2DD9">
          <w:rPr>
            <w:rStyle w:val="ad"/>
          </w:rPr>
          <w:t>вида</w:t>
        </w:r>
        <w:r w:rsidRPr="00DC2DD9">
          <w:rPr>
            <w:rStyle w:val="ad"/>
            <w:spacing w:val="1"/>
          </w:rPr>
          <w:t xml:space="preserve"> </w:t>
        </w:r>
        <w:r w:rsidRPr="00DC2DD9">
          <w:rPr>
            <w:rStyle w:val="ad"/>
          </w:rPr>
          <w:t>для</w:t>
        </w:r>
        <w:r w:rsidRPr="00DC2DD9">
          <w:rPr>
            <w:rStyle w:val="ad"/>
            <w:spacing w:val="1"/>
          </w:rPr>
          <w:t xml:space="preserve"> </w:t>
        </w:r>
        <w:r w:rsidRPr="00DC2DD9">
          <w:rPr>
            <w:rStyle w:val="ad"/>
          </w:rPr>
          <w:t>детей</w:t>
        </w:r>
        <w:r w:rsidRPr="00DC2DD9">
          <w:rPr>
            <w:rStyle w:val="ad"/>
            <w:spacing w:val="1"/>
          </w:rPr>
          <w:t xml:space="preserve"> </w:t>
        </w:r>
        <w:r w:rsidRPr="00DC2DD9">
          <w:rPr>
            <w:rStyle w:val="ad"/>
          </w:rPr>
          <w:t>с</w:t>
        </w:r>
      </w:hyperlink>
      <w:r w:rsidRPr="00DC2DD9">
        <w:rPr>
          <w:color w:val="0000FF"/>
          <w:spacing w:val="1"/>
        </w:rPr>
        <w:t xml:space="preserve"> </w:t>
      </w:r>
      <w:hyperlink r:id="rId47" w:history="1">
        <w:r w:rsidRPr="00DC2DD9">
          <w:rPr>
            <w:rStyle w:val="ad"/>
          </w:rPr>
          <w:t>нарушениями</w:t>
        </w:r>
        <w:r w:rsidRPr="00DC2DD9">
          <w:rPr>
            <w:rStyle w:val="ad"/>
            <w:spacing w:val="-1"/>
          </w:rPr>
          <w:t xml:space="preserve"> </w:t>
        </w:r>
        <w:r w:rsidRPr="00DC2DD9">
          <w:rPr>
            <w:rStyle w:val="ad"/>
          </w:rPr>
          <w:t>речи. Коррекция нарушений речи.</w:t>
        </w:r>
      </w:hyperlink>
      <w:r w:rsidRPr="00DC2DD9">
        <w:rPr>
          <w:color w:val="006FC0"/>
        </w:rPr>
        <w:t>-</w:t>
      </w:r>
      <w:r w:rsidRPr="00DC2DD9">
        <w:rPr>
          <w:color w:val="006FC0"/>
          <w:spacing w:val="-1"/>
        </w:rPr>
        <w:t xml:space="preserve"> </w:t>
      </w:r>
      <w:r w:rsidRPr="00DC2DD9">
        <w:rPr>
          <w:color w:val="006FC0"/>
        </w:rPr>
        <w:t>М,</w:t>
      </w:r>
      <w:r w:rsidRPr="00DC2DD9">
        <w:rPr>
          <w:color w:val="006FC0"/>
          <w:spacing w:val="59"/>
        </w:rPr>
        <w:t xml:space="preserve"> </w:t>
      </w:r>
      <w:r w:rsidRPr="00DC2DD9">
        <w:rPr>
          <w:color w:val="006FC0"/>
        </w:rPr>
        <w:t>2008)</w:t>
      </w:r>
    </w:p>
    <w:p w14:paraId="65095BEE" w14:textId="576EF90A" w:rsidR="00A37CCA" w:rsidRPr="00DC2DD9" w:rsidRDefault="00DC2DD9" w:rsidP="00DC2DD9">
      <w:pPr>
        <w:spacing w:after="0"/>
        <w:ind w:right="219" w:firstLine="566"/>
        <w:jc w:val="both"/>
        <w:rPr>
          <w:rFonts w:ascii="Times New Roman" w:hAnsi="Times New Roman" w:cs="Times New Roman"/>
        </w:rPr>
      </w:pPr>
      <w:r w:rsidRPr="00DC2DD9">
        <w:rPr>
          <w:rFonts w:ascii="Times New Roman" w:hAnsi="Times New Roman" w:cs="Times New Roman"/>
        </w:rPr>
        <w:t>Основная цель коррекционной работы – устранение речевого дефекта.</w:t>
      </w:r>
    </w:p>
    <w:p w14:paraId="51917191" w14:textId="77777777" w:rsidR="00DC2DD9" w:rsidRPr="00DC2DD9" w:rsidRDefault="00DC2DD9" w:rsidP="00DC2DD9">
      <w:pPr>
        <w:pStyle w:val="af2"/>
        <w:tabs>
          <w:tab w:val="left" w:pos="851"/>
        </w:tabs>
        <w:spacing w:after="0"/>
        <w:ind w:left="0" w:right="230" w:firstLine="567"/>
        <w:jc w:val="both"/>
        <w:rPr>
          <w:rFonts w:ascii="Times New Roman" w:hAnsi="Times New Roman" w:cs="Times New Roman"/>
          <w:sz w:val="24"/>
        </w:rPr>
      </w:pPr>
      <w:r w:rsidRPr="00DC2DD9">
        <w:rPr>
          <w:rFonts w:ascii="Times New Roman" w:hAnsi="Times New Roman" w:cs="Times New Roman"/>
          <w:sz w:val="24"/>
        </w:rPr>
        <w:t>Задачи:</w:t>
      </w:r>
    </w:p>
    <w:p w14:paraId="53BEABA1" w14:textId="77777777" w:rsidR="00DC2DD9" w:rsidRPr="00DC2DD9" w:rsidRDefault="00DC2DD9" w:rsidP="00B86060">
      <w:pPr>
        <w:pStyle w:val="af2"/>
        <w:widowControl w:val="0"/>
        <w:numPr>
          <w:ilvl w:val="0"/>
          <w:numId w:val="102"/>
        </w:numPr>
        <w:tabs>
          <w:tab w:val="left" w:pos="851"/>
        </w:tabs>
        <w:autoSpaceDE w:val="0"/>
        <w:autoSpaceDN w:val="0"/>
        <w:spacing w:after="0" w:line="240" w:lineRule="auto"/>
        <w:ind w:left="0" w:right="230" w:firstLine="567"/>
        <w:contextualSpacing w:val="0"/>
        <w:jc w:val="both"/>
        <w:rPr>
          <w:rFonts w:ascii="Times New Roman" w:hAnsi="Times New Roman" w:cs="Times New Roman"/>
          <w:sz w:val="24"/>
        </w:rPr>
      </w:pPr>
      <w:r w:rsidRPr="00DC2DD9">
        <w:rPr>
          <w:rFonts w:ascii="Times New Roman" w:hAnsi="Times New Roman" w:cs="Times New Roman"/>
          <w:sz w:val="24"/>
        </w:rPr>
        <w:t>с</w:t>
      </w:r>
      <w:r w:rsidRPr="00DC2DD9">
        <w:rPr>
          <w:rFonts w:ascii="Times New Roman" w:hAnsi="Times New Roman" w:cs="Times New Roman"/>
          <w:spacing w:val="29"/>
          <w:sz w:val="24"/>
        </w:rPr>
        <w:t xml:space="preserve"> </w:t>
      </w:r>
      <w:r w:rsidRPr="00DC2DD9">
        <w:rPr>
          <w:rFonts w:ascii="Times New Roman" w:hAnsi="Times New Roman" w:cs="Times New Roman"/>
          <w:sz w:val="24"/>
        </w:rPr>
        <w:t>помощью</w:t>
      </w:r>
      <w:r w:rsidRPr="00DC2DD9">
        <w:rPr>
          <w:rFonts w:ascii="Times New Roman" w:hAnsi="Times New Roman" w:cs="Times New Roman"/>
          <w:spacing w:val="31"/>
          <w:sz w:val="24"/>
        </w:rPr>
        <w:t xml:space="preserve"> </w:t>
      </w:r>
      <w:r w:rsidRPr="00DC2DD9">
        <w:rPr>
          <w:rFonts w:ascii="Times New Roman" w:hAnsi="Times New Roman" w:cs="Times New Roman"/>
          <w:sz w:val="24"/>
        </w:rPr>
        <w:t>специальных</w:t>
      </w:r>
      <w:r w:rsidRPr="00DC2DD9">
        <w:rPr>
          <w:rFonts w:ascii="Times New Roman" w:hAnsi="Times New Roman" w:cs="Times New Roman"/>
          <w:spacing w:val="30"/>
          <w:sz w:val="24"/>
        </w:rPr>
        <w:t xml:space="preserve"> </w:t>
      </w:r>
      <w:r w:rsidRPr="00DC2DD9">
        <w:rPr>
          <w:rFonts w:ascii="Times New Roman" w:hAnsi="Times New Roman" w:cs="Times New Roman"/>
          <w:sz w:val="24"/>
        </w:rPr>
        <w:t>логопедических</w:t>
      </w:r>
      <w:r w:rsidRPr="00DC2DD9">
        <w:rPr>
          <w:rFonts w:ascii="Times New Roman" w:hAnsi="Times New Roman" w:cs="Times New Roman"/>
          <w:spacing w:val="35"/>
          <w:sz w:val="24"/>
        </w:rPr>
        <w:t xml:space="preserve"> </w:t>
      </w:r>
      <w:r w:rsidRPr="00DC2DD9">
        <w:rPr>
          <w:rFonts w:ascii="Times New Roman" w:hAnsi="Times New Roman" w:cs="Times New Roman"/>
          <w:sz w:val="24"/>
        </w:rPr>
        <w:t>приемов</w:t>
      </w:r>
      <w:r w:rsidRPr="00DC2DD9">
        <w:rPr>
          <w:rFonts w:ascii="Times New Roman" w:hAnsi="Times New Roman" w:cs="Times New Roman"/>
          <w:spacing w:val="30"/>
          <w:sz w:val="24"/>
        </w:rPr>
        <w:t xml:space="preserve"> </w:t>
      </w:r>
      <w:r w:rsidRPr="00DC2DD9">
        <w:rPr>
          <w:rFonts w:ascii="Times New Roman" w:hAnsi="Times New Roman" w:cs="Times New Roman"/>
          <w:sz w:val="24"/>
        </w:rPr>
        <w:t>осуществлять</w:t>
      </w:r>
      <w:r w:rsidRPr="00DC2DD9">
        <w:rPr>
          <w:rFonts w:ascii="Times New Roman" w:hAnsi="Times New Roman" w:cs="Times New Roman"/>
          <w:spacing w:val="31"/>
          <w:sz w:val="24"/>
        </w:rPr>
        <w:t xml:space="preserve"> </w:t>
      </w:r>
      <w:r w:rsidRPr="00DC2DD9">
        <w:rPr>
          <w:rFonts w:ascii="Times New Roman" w:hAnsi="Times New Roman" w:cs="Times New Roman"/>
          <w:sz w:val="24"/>
        </w:rPr>
        <w:t>постановку</w:t>
      </w:r>
      <w:r w:rsidRPr="00DC2DD9">
        <w:rPr>
          <w:rFonts w:ascii="Times New Roman" w:hAnsi="Times New Roman" w:cs="Times New Roman"/>
          <w:spacing w:val="31"/>
          <w:sz w:val="24"/>
        </w:rPr>
        <w:t xml:space="preserve"> </w:t>
      </w:r>
      <w:r w:rsidRPr="00DC2DD9">
        <w:rPr>
          <w:rFonts w:ascii="Times New Roman" w:hAnsi="Times New Roman" w:cs="Times New Roman"/>
          <w:sz w:val="24"/>
        </w:rPr>
        <w:t>звуков</w:t>
      </w:r>
      <w:r w:rsidRPr="00DC2DD9">
        <w:rPr>
          <w:rFonts w:ascii="Times New Roman" w:hAnsi="Times New Roman" w:cs="Times New Roman"/>
          <w:spacing w:val="26"/>
          <w:sz w:val="24"/>
        </w:rPr>
        <w:t xml:space="preserve"> </w:t>
      </w:r>
      <w:r w:rsidRPr="00DC2DD9">
        <w:rPr>
          <w:rFonts w:ascii="Times New Roman" w:hAnsi="Times New Roman" w:cs="Times New Roman"/>
          <w:sz w:val="24"/>
        </w:rPr>
        <w:t>и</w:t>
      </w:r>
      <w:r w:rsidRPr="00DC2DD9">
        <w:rPr>
          <w:rFonts w:ascii="Times New Roman" w:hAnsi="Times New Roman" w:cs="Times New Roman"/>
          <w:spacing w:val="-57"/>
          <w:sz w:val="24"/>
        </w:rPr>
        <w:t xml:space="preserve"> </w:t>
      </w:r>
      <w:r w:rsidRPr="00DC2DD9">
        <w:rPr>
          <w:rFonts w:ascii="Times New Roman" w:hAnsi="Times New Roman" w:cs="Times New Roman"/>
          <w:sz w:val="24"/>
        </w:rPr>
        <w:t>уточнять артикуляция</w:t>
      </w:r>
      <w:r w:rsidRPr="00DC2DD9">
        <w:rPr>
          <w:rFonts w:ascii="Times New Roman" w:hAnsi="Times New Roman" w:cs="Times New Roman"/>
          <w:spacing w:val="-3"/>
          <w:sz w:val="24"/>
        </w:rPr>
        <w:t xml:space="preserve"> </w:t>
      </w:r>
      <w:r w:rsidRPr="00DC2DD9">
        <w:rPr>
          <w:rFonts w:ascii="Times New Roman" w:hAnsi="Times New Roman" w:cs="Times New Roman"/>
          <w:sz w:val="24"/>
        </w:rPr>
        <w:t>имеющихся звуков;</w:t>
      </w:r>
    </w:p>
    <w:p w14:paraId="54CB252A" w14:textId="77777777" w:rsidR="00DC2DD9" w:rsidRPr="00DC2DD9" w:rsidRDefault="00DC2DD9" w:rsidP="00B86060">
      <w:pPr>
        <w:pStyle w:val="af2"/>
        <w:widowControl w:val="0"/>
        <w:numPr>
          <w:ilvl w:val="0"/>
          <w:numId w:val="102"/>
        </w:numPr>
        <w:tabs>
          <w:tab w:val="left" w:pos="851"/>
          <w:tab w:val="left" w:pos="1374"/>
        </w:tabs>
        <w:autoSpaceDE w:val="0"/>
        <w:autoSpaceDN w:val="0"/>
        <w:spacing w:before="2" w:after="0" w:line="293" w:lineRule="exact"/>
        <w:ind w:left="0" w:firstLine="567"/>
        <w:contextualSpacing w:val="0"/>
        <w:jc w:val="both"/>
        <w:rPr>
          <w:rFonts w:ascii="Times New Roman" w:hAnsi="Times New Roman" w:cs="Times New Roman"/>
          <w:sz w:val="24"/>
        </w:rPr>
      </w:pPr>
      <w:r w:rsidRPr="00DC2DD9">
        <w:rPr>
          <w:rFonts w:ascii="Times New Roman" w:hAnsi="Times New Roman" w:cs="Times New Roman"/>
          <w:sz w:val="24"/>
        </w:rPr>
        <w:t>выработка</w:t>
      </w:r>
      <w:r w:rsidRPr="00DC2DD9">
        <w:rPr>
          <w:rFonts w:ascii="Times New Roman" w:hAnsi="Times New Roman" w:cs="Times New Roman"/>
          <w:spacing w:val="-5"/>
          <w:sz w:val="24"/>
        </w:rPr>
        <w:t xml:space="preserve"> </w:t>
      </w:r>
      <w:r w:rsidRPr="00DC2DD9">
        <w:rPr>
          <w:rFonts w:ascii="Times New Roman" w:hAnsi="Times New Roman" w:cs="Times New Roman"/>
          <w:sz w:val="24"/>
        </w:rPr>
        <w:t>правильных</w:t>
      </w:r>
      <w:r w:rsidRPr="00DC2DD9">
        <w:rPr>
          <w:rFonts w:ascii="Times New Roman" w:hAnsi="Times New Roman" w:cs="Times New Roman"/>
          <w:spacing w:val="-3"/>
          <w:sz w:val="24"/>
        </w:rPr>
        <w:t xml:space="preserve"> </w:t>
      </w:r>
      <w:r w:rsidRPr="00DC2DD9">
        <w:rPr>
          <w:rFonts w:ascii="Times New Roman" w:hAnsi="Times New Roman" w:cs="Times New Roman"/>
          <w:sz w:val="24"/>
        </w:rPr>
        <w:t>артикуляционных</w:t>
      </w:r>
      <w:r w:rsidRPr="00DC2DD9">
        <w:rPr>
          <w:rFonts w:ascii="Times New Roman" w:hAnsi="Times New Roman" w:cs="Times New Roman"/>
          <w:spacing w:val="-3"/>
          <w:sz w:val="24"/>
        </w:rPr>
        <w:t xml:space="preserve"> </w:t>
      </w:r>
      <w:r w:rsidRPr="00DC2DD9">
        <w:rPr>
          <w:rFonts w:ascii="Times New Roman" w:hAnsi="Times New Roman" w:cs="Times New Roman"/>
          <w:sz w:val="24"/>
        </w:rPr>
        <w:t>навыков;</w:t>
      </w:r>
    </w:p>
    <w:p w14:paraId="105DA8C2" w14:textId="77777777" w:rsidR="00DC2DD9" w:rsidRPr="00DC2DD9" w:rsidRDefault="00DC2DD9" w:rsidP="00B86060">
      <w:pPr>
        <w:pStyle w:val="af2"/>
        <w:widowControl w:val="0"/>
        <w:numPr>
          <w:ilvl w:val="0"/>
          <w:numId w:val="102"/>
        </w:numPr>
        <w:tabs>
          <w:tab w:val="left" w:pos="851"/>
        </w:tabs>
        <w:autoSpaceDE w:val="0"/>
        <w:autoSpaceDN w:val="0"/>
        <w:spacing w:after="0" w:line="240" w:lineRule="auto"/>
        <w:ind w:left="0" w:right="234" w:firstLine="567"/>
        <w:contextualSpacing w:val="0"/>
        <w:jc w:val="both"/>
        <w:rPr>
          <w:rFonts w:ascii="Times New Roman" w:hAnsi="Times New Roman" w:cs="Times New Roman"/>
          <w:sz w:val="24"/>
        </w:rPr>
      </w:pPr>
      <w:r w:rsidRPr="00DC2DD9">
        <w:rPr>
          <w:rFonts w:ascii="Times New Roman" w:hAnsi="Times New Roman" w:cs="Times New Roman"/>
          <w:sz w:val="24"/>
        </w:rPr>
        <w:t>развитие</w:t>
      </w:r>
      <w:r w:rsidRPr="00DC2DD9">
        <w:rPr>
          <w:rFonts w:ascii="Times New Roman" w:hAnsi="Times New Roman" w:cs="Times New Roman"/>
          <w:spacing w:val="21"/>
          <w:sz w:val="24"/>
        </w:rPr>
        <w:t xml:space="preserve"> </w:t>
      </w:r>
      <w:r w:rsidRPr="00DC2DD9">
        <w:rPr>
          <w:rFonts w:ascii="Times New Roman" w:hAnsi="Times New Roman" w:cs="Times New Roman"/>
          <w:sz w:val="24"/>
        </w:rPr>
        <w:t>фонематического</w:t>
      </w:r>
      <w:r w:rsidRPr="00DC2DD9">
        <w:rPr>
          <w:rFonts w:ascii="Times New Roman" w:hAnsi="Times New Roman" w:cs="Times New Roman"/>
          <w:spacing w:val="22"/>
          <w:sz w:val="24"/>
        </w:rPr>
        <w:t xml:space="preserve"> </w:t>
      </w:r>
      <w:r w:rsidRPr="00DC2DD9">
        <w:rPr>
          <w:rFonts w:ascii="Times New Roman" w:hAnsi="Times New Roman" w:cs="Times New Roman"/>
          <w:sz w:val="24"/>
        </w:rPr>
        <w:t>восприятия</w:t>
      </w:r>
      <w:r w:rsidRPr="00DC2DD9">
        <w:rPr>
          <w:rFonts w:ascii="Times New Roman" w:hAnsi="Times New Roman" w:cs="Times New Roman"/>
          <w:spacing w:val="19"/>
          <w:sz w:val="24"/>
        </w:rPr>
        <w:t xml:space="preserve"> </w:t>
      </w:r>
      <w:r w:rsidRPr="00DC2DD9">
        <w:rPr>
          <w:rFonts w:ascii="Times New Roman" w:hAnsi="Times New Roman" w:cs="Times New Roman"/>
          <w:sz w:val="24"/>
        </w:rPr>
        <w:t>и</w:t>
      </w:r>
      <w:r w:rsidRPr="00DC2DD9">
        <w:rPr>
          <w:rFonts w:ascii="Times New Roman" w:hAnsi="Times New Roman" w:cs="Times New Roman"/>
          <w:spacing w:val="24"/>
          <w:sz w:val="24"/>
        </w:rPr>
        <w:t xml:space="preserve"> </w:t>
      </w:r>
      <w:r w:rsidRPr="00DC2DD9">
        <w:rPr>
          <w:rFonts w:ascii="Times New Roman" w:hAnsi="Times New Roman" w:cs="Times New Roman"/>
          <w:sz w:val="24"/>
        </w:rPr>
        <w:t>слуховой</w:t>
      </w:r>
      <w:r w:rsidRPr="00DC2DD9">
        <w:rPr>
          <w:rFonts w:ascii="Times New Roman" w:hAnsi="Times New Roman" w:cs="Times New Roman"/>
          <w:spacing w:val="22"/>
          <w:sz w:val="24"/>
        </w:rPr>
        <w:t xml:space="preserve"> </w:t>
      </w:r>
      <w:r w:rsidRPr="00DC2DD9">
        <w:rPr>
          <w:rFonts w:ascii="Times New Roman" w:hAnsi="Times New Roman" w:cs="Times New Roman"/>
          <w:sz w:val="24"/>
        </w:rPr>
        <w:t>памяти,</w:t>
      </w:r>
      <w:r w:rsidRPr="00DC2DD9">
        <w:rPr>
          <w:rFonts w:ascii="Times New Roman" w:hAnsi="Times New Roman" w:cs="Times New Roman"/>
          <w:spacing w:val="19"/>
          <w:sz w:val="24"/>
        </w:rPr>
        <w:t xml:space="preserve"> </w:t>
      </w:r>
      <w:r w:rsidRPr="00DC2DD9">
        <w:rPr>
          <w:rFonts w:ascii="Times New Roman" w:hAnsi="Times New Roman" w:cs="Times New Roman"/>
          <w:sz w:val="24"/>
        </w:rPr>
        <w:t>артикуляционных</w:t>
      </w:r>
      <w:r w:rsidRPr="00DC2DD9">
        <w:rPr>
          <w:rFonts w:ascii="Times New Roman" w:hAnsi="Times New Roman" w:cs="Times New Roman"/>
          <w:spacing w:val="20"/>
          <w:sz w:val="24"/>
        </w:rPr>
        <w:t xml:space="preserve"> </w:t>
      </w:r>
      <w:r w:rsidRPr="00DC2DD9">
        <w:rPr>
          <w:rFonts w:ascii="Times New Roman" w:hAnsi="Times New Roman" w:cs="Times New Roman"/>
          <w:sz w:val="24"/>
        </w:rPr>
        <w:t>навыков,</w:t>
      </w:r>
      <w:r w:rsidRPr="00DC2DD9">
        <w:rPr>
          <w:rFonts w:ascii="Times New Roman" w:hAnsi="Times New Roman" w:cs="Times New Roman"/>
          <w:spacing w:val="-57"/>
          <w:sz w:val="24"/>
        </w:rPr>
        <w:t xml:space="preserve"> </w:t>
      </w:r>
      <w:r w:rsidRPr="00DC2DD9">
        <w:rPr>
          <w:rFonts w:ascii="Times New Roman" w:hAnsi="Times New Roman" w:cs="Times New Roman"/>
          <w:sz w:val="24"/>
        </w:rPr>
        <w:t>фонематического</w:t>
      </w:r>
      <w:r w:rsidRPr="00DC2DD9">
        <w:rPr>
          <w:rFonts w:ascii="Times New Roman" w:hAnsi="Times New Roman" w:cs="Times New Roman"/>
          <w:spacing w:val="-1"/>
          <w:sz w:val="24"/>
        </w:rPr>
        <w:t xml:space="preserve"> </w:t>
      </w:r>
      <w:r w:rsidRPr="00DC2DD9">
        <w:rPr>
          <w:rFonts w:ascii="Times New Roman" w:hAnsi="Times New Roman" w:cs="Times New Roman"/>
          <w:sz w:val="24"/>
        </w:rPr>
        <w:t>восприятия</w:t>
      </w:r>
      <w:r w:rsidRPr="00DC2DD9">
        <w:rPr>
          <w:rFonts w:ascii="Times New Roman" w:hAnsi="Times New Roman" w:cs="Times New Roman"/>
          <w:spacing w:val="-1"/>
          <w:sz w:val="24"/>
        </w:rPr>
        <w:t xml:space="preserve"> </w:t>
      </w:r>
      <w:r w:rsidRPr="00DC2DD9">
        <w:rPr>
          <w:rFonts w:ascii="Times New Roman" w:hAnsi="Times New Roman" w:cs="Times New Roman"/>
          <w:sz w:val="24"/>
        </w:rPr>
        <w:t>в</w:t>
      </w:r>
      <w:r w:rsidRPr="00DC2DD9">
        <w:rPr>
          <w:rFonts w:ascii="Times New Roman" w:hAnsi="Times New Roman" w:cs="Times New Roman"/>
          <w:spacing w:val="-1"/>
          <w:sz w:val="24"/>
        </w:rPr>
        <w:t xml:space="preserve"> </w:t>
      </w:r>
      <w:r w:rsidRPr="00DC2DD9">
        <w:rPr>
          <w:rFonts w:ascii="Times New Roman" w:hAnsi="Times New Roman" w:cs="Times New Roman"/>
          <w:sz w:val="24"/>
        </w:rPr>
        <w:t>сочетании</w:t>
      </w:r>
      <w:r w:rsidRPr="00DC2DD9">
        <w:rPr>
          <w:rFonts w:ascii="Times New Roman" w:hAnsi="Times New Roman" w:cs="Times New Roman"/>
          <w:spacing w:val="-1"/>
          <w:sz w:val="24"/>
        </w:rPr>
        <w:t xml:space="preserve"> </w:t>
      </w:r>
      <w:r w:rsidRPr="00DC2DD9">
        <w:rPr>
          <w:rFonts w:ascii="Times New Roman" w:hAnsi="Times New Roman" w:cs="Times New Roman"/>
          <w:sz w:val="24"/>
        </w:rPr>
        <w:t>с</w:t>
      </w:r>
      <w:r w:rsidRPr="00DC2DD9">
        <w:rPr>
          <w:rFonts w:ascii="Times New Roman" w:hAnsi="Times New Roman" w:cs="Times New Roman"/>
          <w:spacing w:val="-1"/>
          <w:sz w:val="24"/>
        </w:rPr>
        <w:t xml:space="preserve"> </w:t>
      </w:r>
      <w:r w:rsidRPr="00DC2DD9">
        <w:rPr>
          <w:rFonts w:ascii="Times New Roman" w:hAnsi="Times New Roman" w:cs="Times New Roman"/>
          <w:sz w:val="24"/>
        </w:rPr>
        <w:t>анализом</w:t>
      </w:r>
      <w:r w:rsidRPr="00DC2DD9">
        <w:rPr>
          <w:rFonts w:ascii="Times New Roman" w:hAnsi="Times New Roman" w:cs="Times New Roman"/>
          <w:spacing w:val="-2"/>
          <w:sz w:val="24"/>
        </w:rPr>
        <w:t xml:space="preserve"> </w:t>
      </w:r>
      <w:r w:rsidRPr="00DC2DD9">
        <w:rPr>
          <w:rFonts w:ascii="Times New Roman" w:hAnsi="Times New Roman" w:cs="Times New Roman"/>
          <w:sz w:val="24"/>
        </w:rPr>
        <w:t>звукового</w:t>
      </w:r>
      <w:r w:rsidRPr="00DC2DD9">
        <w:rPr>
          <w:rFonts w:ascii="Times New Roman" w:hAnsi="Times New Roman" w:cs="Times New Roman"/>
          <w:spacing w:val="-1"/>
          <w:sz w:val="24"/>
        </w:rPr>
        <w:t xml:space="preserve"> </w:t>
      </w:r>
      <w:r w:rsidRPr="00DC2DD9">
        <w:rPr>
          <w:rFonts w:ascii="Times New Roman" w:hAnsi="Times New Roman" w:cs="Times New Roman"/>
          <w:sz w:val="24"/>
        </w:rPr>
        <w:t>состава</w:t>
      </w:r>
      <w:r w:rsidRPr="00DC2DD9">
        <w:rPr>
          <w:rFonts w:ascii="Times New Roman" w:hAnsi="Times New Roman" w:cs="Times New Roman"/>
          <w:spacing w:val="-2"/>
          <w:sz w:val="24"/>
        </w:rPr>
        <w:t xml:space="preserve"> </w:t>
      </w:r>
      <w:r w:rsidRPr="00DC2DD9">
        <w:rPr>
          <w:rFonts w:ascii="Times New Roman" w:hAnsi="Times New Roman" w:cs="Times New Roman"/>
          <w:sz w:val="24"/>
        </w:rPr>
        <w:t>речи.</w:t>
      </w:r>
    </w:p>
    <w:p w14:paraId="741FCE8D" w14:textId="77777777" w:rsidR="00DC2DD9" w:rsidRPr="00DC2DD9" w:rsidRDefault="00DC2DD9" w:rsidP="00DC2DD9">
      <w:pPr>
        <w:pStyle w:val="af5"/>
        <w:tabs>
          <w:tab w:val="left" w:pos="851"/>
        </w:tabs>
        <w:ind w:left="0" w:right="229" w:firstLine="567"/>
      </w:pPr>
      <w:r w:rsidRPr="00DC2DD9">
        <w:t>Учитывая</w:t>
      </w:r>
      <w:r w:rsidRPr="00DC2DD9">
        <w:rPr>
          <w:spacing w:val="1"/>
        </w:rPr>
        <w:t xml:space="preserve"> </w:t>
      </w:r>
      <w:r w:rsidRPr="00DC2DD9">
        <w:t>некоторую</w:t>
      </w:r>
      <w:r w:rsidRPr="00DC2DD9">
        <w:rPr>
          <w:spacing w:val="1"/>
        </w:rPr>
        <w:t xml:space="preserve"> </w:t>
      </w:r>
      <w:r w:rsidRPr="00DC2DD9">
        <w:t>задержку</w:t>
      </w:r>
      <w:r w:rsidRPr="00DC2DD9">
        <w:rPr>
          <w:spacing w:val="1"/>
        </w:rPr>
        <w:t xml:space="preserve"> </w:t>
      </w:r>
      <w:r w:rsidRPr="00DC2DD9">
        <w:t>лексико-грамматического</w:t>
      </w:r>
      <w:r w:rsidRPr="00DC2DD9">
        <w:rPr>
          <w:spacing w:val="1"/>
        </w:rPr>
        <w:t xml:space="preserve"> </w:t>
      </w:r>
      <w:r w:rsidRPr="00DC2DD9">
        <w:t>развития</w:t>
      </w:r>
      <w:r w:rsidRPr="00DC2DD9">
        <w:rPr>
          <w:spacing w:val="1"/>
        </w:rPr>
        <w:t xml:space="preserve"> </w:t>
      </w:r>
      <w:r w:rsidRPr="00DC2DD9">
        <w:t>у</w:t>
      </w:r>
      <w:r w:rsidRPr="00DC2DD9">
        <w:rPr>
          <w:spacing w:val="1"/>
        </w:rPr>
        <w:t xml:space="preserve"> </w:t>
      </w:r>
      <w:r w:rsidRPr="00DC2DD9">
        <w:t>этих</w:t>
      </w:r>
      <w:r w:rsidRPr="00DC2DD9">
        <w:rPr>
          <w:spacing w:val="1"/>
        </w:rPr>
        <w:t xml:space="preserve"> </w:t>
      </w:r>
      <w:r w:rsidRPr="00DC2DD9">
        <w:t>детей,</w:t>
      </w:r>
      <w:r w:rsidRPr="00DC2DD9">
        <w:rPr>
          <w:spacing w:val="60"/>
        </w:rPr>
        <w:t xml:space="preserve"> </w:t>
      </w:r>
      <w:r w:rsidRPr="00DC2DD9">
        <w:t>в</w:t>
      </w:r>
      <w:r w:rsidRPr="00DC2DD9">
        <w:rPr>
          <w:spacing w:val="1"/>
        </w:rPr>
        <w:t xml:space="preserve"> </w:t>
      </w:r>
      <w:r w:rsidRPr="00DC2DD9">
        <w:t>системе коррекционной работы предусмотрены упражнения на расширение и уточнение словаря</w:t>
      </w:r>
      <w:r w:rsidRPr="00DC2DD9">
        <w:rPr>
          <w:spacing w:val="-57"/>
        </w:rPr>
        <w:t xml:space="preserve"> </w:t>
      </w:r>
      <w:r w:rsidRPr="00DC2DD9">
        <w:t>и</w:t>
      </w:r>
      <w:r w:rsidRPr="00DC2DD9">
        <w:rPr>
          <w:spacing w:val="1"/>
        </w:rPr>
        <w:t xml:space="preserve"> </w:t>
      </w:r>
      <w:r w:rsidRPr="00DC2DD9">
        <w:t>на</w:t>
      </w:r>
      <w:r w:rsidRPr="00DC2DD9">
        <w:rPr>
          <w:spacing w:val="1"/>
        </w:rPr>
        <w:t xml:space="preserve"> </w:t>
      </w:r>
      <w:r w:rsidRPr="00DC2DD9">
        <w:t>формирование</w:t>
      </w:r>
      <w:r w:rsidRPr="00DC2DD9">
        <w:rPr>
          <w:spacing w:val="1"/>
        </w:rPr>
        <w:t xml:space="preserve"> </w:t>
      </w:r>
      <w:r w:rsidRPr="00DC2DD9">
        <w:t>связной,</w:t>
      </w:r>
      <w:r w:rsidRPr="00DC2DD9">
        <w:rPr>
          <w:spacing w:val="1"/>
        </w:rPr>
        <w:t xml:space="preserve"> </w:t>
      </w:r>
      <w:r w:rsidRPr="00DC2DD9">
        <w:t>грамматически</w:t>
      </w:r>
      <w:r w:rsidRPr="00DC2DD9">
        <w:rPr>
          <w:spacing w:val="1"/>
        </w:rPr>
        <w:t xml:space="preserve"> </w:t>
      </w:r>
      <w:r w:rsidRPr="00DC2DD9">
        <w:t>правильной</w:t>
      </w:r>
      <w:r w:rsidRPr="00DC2DD9">
        <w:rPr>
          <w:spacing w:val="1"/>
        </w:rPr>
        <w:t xml:space="preserve"> </w:t>
      </w:r>
      <w:r w:rsidRPr="00DC2DD9">
        <w:t>речи.</w:t>
      </w:r>
      <w:r w:rsidRPr="00DC2DD9">
        <w:rPr>
          <w:spacing w:val="1"/>
        </w:rPr>
        <w:t xml:space="preserve"> </w:t>
      </w:r>
      <w:r w:rsidRPr="00DC2DD9">
        <w:t>Вся</w:t>
      </w:r>
      <w:r w:rsidRPr="00DC2DD9">
        <w:rPr>
          <w:spacing w:val="1"/>
        </w:rPr>
        <w:t xml:space="preserve"> </w:t>
      </w:r>
      <w:r w:rsidRPr="00DC2DD9">
        <w:t>система</w:t>
      </w:r>
      <w:r w:rsidRPr="00DC2DD9">
        <w:rPr>
          <w:spacing w:val="1"/>
        </w:rPr>
        <w:t xml:space="preserve"> </w:t>
      </w:r>
      <w:r w:rsidRPr="00DC2DD9">
        <w:t>коррекционных</w:t>
      </w:r>
      <w:r w:rsidRPr="00DC2DD9">
        <w:rPr>
          <w:spacing w:val="1"/>
        </w:rPr>
        <w:t xml:space="preserve"> </w:t>
      </w:r>
      <w:r w:rsidRPr="00DC2DD9">
        <w:t>занятий позволяет сформировать у детей полноценную речь, дает возможность преодолеть не</w:t>
      </w:r>
      <w:r w:rsidRPr="00DC2DD9">
        <w:rPr>
          <w:spacing w:val="1"/>
        </w:rPr>
        <w:t xml:space="preserve"> </w:t>
      </w:r>
      <w:r w:rsidRPr="00DC2DD9">
        <w:t>только</w:t>
      </w:r>
      <w:r w:rsidRPr="00DC2DD9">
        <w:rPr>
          <w:spacing w:val="-1"/>
        </w:rPr>
        <w:t xml:space="preserve"> </w:t>
      </w:r>
      <w:r w:rsidRPr="00DC2DD9">
        <w:t>речевое</w:t>
      </w:r>
      <w:r w:rsidRPr="00DC2DD9">
        <w:rPr>
          <w:spacing w:val="-2"/>
        </w:rPr>
        <w:t xml:space="preserve"> </w:t>
      </w:r>
      <w:r w:rsidRPr="00DC2DD9">
        <w:t>недоразвитие,</w:t>
      </w:r>
      <w:r w:rsidRPr="00DC2DD9">
        <w:rPr>
          <w:spacing w:val="-1"/>
        </w:rPr>
        <w:t xml:space="preserve"> </w:t>
      </w:r>
      <w:r w:rsidRPr="00DC2DD9">
        <w:t>но</w:t>
      </w:r>
      <w:r w:rsidRPr="00DC2DD9">
        <w:rPr>
          <w:spacing w:val="-3"/>
        </w:rPr>
        <w:t xml:space="preserve"> </w:t>
      </w:r>
      <w:r w:rsidRPr="00DC2DD9">
        <w:t>и подготовить</w:t>
      </w:r>
      <w:r w:rsidRPr="00DC2DD9">
        <w:rPr>
          <w:spacing w:val="-1"/>
        </w:rPr>
        <w:t xml:space="preserve"> </w:t>
      </w:r>
      <w:r w:rsidRPr="00DC2DD9">
        <w:t>детей к</w:t>
      </w:r>
      <w:r w:rsidRPr="00DC2DD9">
        <w:rPr>
          <w:spacing w:val="-1"/>
        </w:rPr>
        <w:t xml:space="preserve"> </w:t>
      </w:r>
      <w:r w:rsidRPr="00DC2DD9">
        <w:t>обучению в</w:t>
      </w:r>
      <w:r w:rsidRPr="00DC2DD9">
        <w:rPr>
          <w:spacing w:val="-1"/>
        </w:rPr>
        <w:t xml:space="preserve"> </w:t>
      </w:r>
      <w:r w:rsidRPr="00DC2DD9">
        <w:t>школе.</w:t>
      </w:r>
    </w:p>
    <w:p w14:paraId="0343DA48" w14:textId="77777777" w:rsidR="00DC2DD9" w:rsidRPr="00DC2DD9" w:rsidRDefault="00DC2DD9" w:rsidP="00DC2DD9">
      <w:pPr>
        <w:pStyle w:val="af5"/>
        <w:tabs>
          <w:tab w:val="left" w:pos="851"/>
        </w:tabs>
        <w:ind w:left="0" w:firstLine="567"/>
      </w:pPr>
      <w:r w:rsidRPr="00DC2DD9">
        <w:t>Коррекционная</w:t>
      </w:r>
      <w:r w:rsidRPr="00DC2DD9">
        <w:rPr>
          <w:spacing w:val="-3"/>
        </w:rPr>
        <w:t xml:space="preserve"> </w:t>
      </w:r>
      <w:r w:rsidRPr="00DC2DD9">
        <w:t>работа</w:t>
      </w:r>
      <w:r w:rsidRPr="00DC2DD9">
        <w:rPr>
          <w:spacing w:val="-3"/>
        </w:rPr>
        <w:t xml:space="preserve"> </w:t>
      </w:r>
      <w:r w:rsidRPr="00DC2DD9">
        <w:t>учителя-логопеда</w:t>
      </w:r>
      <w:r w:rsidRPr="00DC2DD9">
        <w:rPr>
          <w:spacing w:val="-3"/>
        </w:rPr>
        <w:t xml:space="preserve"> </w:t>
      </w:r>
      <w:r w:rsidRPr="00DC2DD9">
        <w:t>предусматривает</w:t>
      </w:r>
      <w:r w:rsidRPr="00DC2DD9">
        <w:rPr>
          <w:spacing w:val="-2"/>
        </w:rPr>
        <w:t xml:space="preserve"> </w:t>
      </w:r>
      <w:r w:rsidRPr="00DC2DD9">
        <w:t>решение</w:t>
      </w:r>
      <w:r w:rsidRPr="00DC2DD9">
        <w:rPr>
          <w:spacing w:val="-3"/>
        </w:rPr>
        <w:t xml:space="preserve"> </w:t>
      </w:r>
      <w:r w:rsidRPr="00DC2DD9">
        <w:t>следующих задач:</w:t>
      </w:r>
    </w:p>
    <w:p w14:paraId="5D19B4BA" w14:textId="77777777" w:rsidR="00DC2DD9" w:rsidRPr="00DC2DD9" w:rsidRDefault="00DC2DD9" w:rsidP="00B86060">
      <w:pPr>
        <w:pStyle w:val="af2"/>
        <w:widowControl w:val="0"/>
        <w:numPr>
          <w:ilvl w:val="1"/>
          <w:numId w:val="99"/>
        </w:numPr>
        <w:tabs>
          <w:tab w:val="left" w:pos="851"/>
          <w:tab w:val="left" w:pos="1321"/>
        </w:tabs>
        <w:autoSpaceDE w:val="0"/>
        <w:autoSpaceDN w:val="0"/>
        <w:spacing w:after="0" w:line="240" w:lineRule="auto"/>
        <w:ind w:left="0" w:firstLine="567"/>
        <w:contextualSpacing w:val="0"/>
        <w:jc w:val="both"/>
        <w:rPr>
          <w:rFonts w:ascii="Times New Roman" w:hAnsi="Times New Roman" w:cs="Times New Roman"/>
          <w:sz w:val="24"/>
        </w:rPr>
      </w:pPr>
      <w:r w:rsidRPr="00DC2DD9">
        <w:rPr>
          <w:rFonts w:ascii="Times New Roman" w:hAnsi="Times New Roman" w:cs="Times New Roman"/>
          <w:sz w:val="24"/>
        </w:rPr>
        <w:t>коррекцию</w:t>
      </w:r>
      <w:r w:rsidRPr="00DC2DD9">
        <w:rPr>
          <w:rFonts w:ascii="Times New Roman" w:hAnsi="Times New Roman" w:cs="Times New Roman"/>
          <w:spacing w:val="-3"/>
          <w:sz w:val="24"/>
        </w:rPr>
        <w:t xml:space="preserve"> </w:t>
      </w:r>
      <w:r w:rsidRPr="00DC2DD9">
        <w:rPr>
          <w:rFonts w:ascii="Times New Roman" w:hAnsi="Times New Roman" w:cs="Times New Roman"/>
          <w:sz w:val="24"/>
        </w:rPr>
        <w:t>речевых</w:t>
      </w:r>
      <w:r w:rsidRPr="00DC2DD9">
        <w:rPr>
          <w:rFonts w:ascii="Times New Roman" w:hAnsi="Times New Roman" w:cs="Times New Roman"/>
          <w:spacing w:val="-2"/>
          <w:sz w:val="24"/>
        </w:rPr>
        <w:t xml:space="preserve"> </w:t>
      </w:r>
      <w:r w:rsidRPr="00DC2DD9">
        <w:rPr>
          <w:rFonts w:ascii="Times New Roman" w:hAnsi="Times New Roman" w:cs="Times New Roman"/>
          <w:sz w:val="24"/>
        </w:rPr>
        <w:t>нарушений</w:t>
      </w:r>
      <w:r w:rsidRPr="00DC2DD9">
        <w:rPr>
          <w:rFonts w:ascii="Times New Roman" w:hAnsi="Times New Roman" w:cs="Times New Roman"/>
          <w:spacing w:val="-2"/>
          <w:sz w:val="24"/>
        </w:rPr>
        <w:t xml:space="preserve"> </w:t>
      </w:r>
      <w:r w:rsidRPr="00DC2DD9">
        <w:rPr>
          <w:rFonts w:ascii="Times New Roman" w:hAnsi="Times New Roman" w:cs="Times New Roman"/>
          <w:sz w:val="24"/>
        </w:rPr>
        <w:t>у</w:t>
      </w:r>
      <w:r w:rsidRPr="00DC2DD9">
        <w:rPr>
          <w:rFonts w:ascii="Times New Roman" w:hAnsi="Times New Roman" w:cs="Times New Roman"/>
          <w:spacing w:val="-2"/>
          <w:sz w:val="24"/>
        </w:rPr>
        <w:t xml:space="preserve"> </w:t>
      </w:r>
      <w:r w:rsidRPr="00DC2DD9">
        <w:rPr>
          <w:rFonts w:ascii="Times New Roman" w:hAnsi="Times New Roman" w:cs="Times New Roman"/>
          <w:sz w:val="24"/>
        </w:rPr>
        <w:t>детей</w:t>
      </w:r>
      <w:r w:rsidRPr="00DC2DD9">
        <w:rPr>
          <w:rFonts w:ascii="Times New Roman" w:hAnsi="Times New Roman" w:cs="Times New Roman"/>
          <w:spacing w:val="-2"/>
          <w:sz w:val="24"/>
        </w:rPr>
        <w:t xml:space="preserve"> </w:t>
      </w:r>
      <w:r w:rsidRPr="00DC2DD9">
        <w:rPr>
          <w:rFonts w:ascii="Times New Roman" w:hAnsi="Times New Roman" w:cs="Times New Roman"/>
          <w:sz w:val="24"/>
        </w:rPr>
        <w:t>дошкольного</w:t>
      </w:r>
      <w:r w:rsidRPr="00DC2DD9">
        <w:rPr>
          <w:rFonts w:ascii="Times New Roman" w:hAnsi="Times New Roman" w:cs="Times New Roman"/>
          <w:spacing w:val="-2"/>
          <w:sz w:val="24"/>
        </w:rPr>
        <w:t xml:space="preserve"> </w:t>
      </w:r>
      <w:r w:rsidRPr="00DC2DD9">
        <w:rPr>
          <w:rFonts w:ascii="Times New Roman" w:hAnsi="Times New Roman" w:cs="Times New Roman"/>
          <w:sz w:val="24"/>
        </w:rPr>
        <w:t>возраста;</w:t>
      </w:r>
    </w:p>
    <w:p w14:paraId="3E3722BB" w14:textId="77777777" w:rsidR="00DC2DD9" w:rsidRPr="00DC2DD9" w:rsidRDefault="00DC2DD9" w:rsidP="00B86060">
      <w:pPr>
        <w:pStyle w:val="af2"/>
        <w:widowControl w:val="0"/>
        <w:numPr>
          <w:ilvl w:val="1"/>
          <w:numId w:val="99"/>
        </w:numPr>
        <w:tabs>
          <w:tab w:val="left" w:pos="851"/>
          <w:tab w:val="left" w:pos="1321"/>
        </w:tabs>
        <w:autoSpaceDE w:val="0"/>
        <w:autoSpaceDN w:val="0"/>
        <w:spacing w:after="0" w:line="240" w:lineRule="auto"/>
        <w:ind w:left="0" w:firstLine="567"/>
        <w:contextualSpacing w:val="0"/>
        <w:jc w:val="both"/>
        <w:rPr>
          <w:rFonts w:ascii="Times New Roman" w:hAnsi="Times New Roman" w:cs="Times New Roman"/>
          <w:sz w:val="24"/>
        </w:rPr>
      </w:pPr>
      <w:r w:rsidRPr="00DC2DD9">
        <w:rPr>
          <w:rFonts w:ascii="Times New Roman" w:hAnsi="Times New Roman" w:cs="Times New Roman"/>
          <w:sz w:val="24"/>
        </w:rPr>
        <w:t>предупреждение</w:t>
      </w:r>
      <w:r w:rsidRPr="00DC2DD9">
        <w:rPr>
          <w:rFonts w:ascii="Times New Roman" w:hAnsi="Times New Roman" w:cs="Times New Roman"/>
          <w:spacing w:val="-4"/>
          <w:sz w:val="24"/>
        </w:rPr>
        <w:t xml:space="preserve"> </w:t>
      </w:r>
      <w:r w:rsidRPr="00DC2DD9">
        <w:rPr>
          <w:rFonts w:ascii="Times New Roman" w:hAnsi="Times New Roman" w:cs="Times New Roman"/>
          <w:sz w:val="24"/>
        </w:rPr>
        <w:t>нарушений</w:t>
      </w:r>
      <w:r w:rsidRPr="00DC2DD9">
        <w:rPr>
          <w:rFonts w:ascii="Times New Roman" w:hAnsi="Times New Roman" w:cs="Times New Roman"/>
          <w:spacing w:val="-3"/>
          <w:sz w:val="24"/>
        </w:rPr>
        <w:t xml:space="preserve"> </w:t>
      </w:r>
      <w:r w:rsidRPr="00DC2DD9">
        <w:rPr>
          <w:rFonts w:ascii="Times New Roman" w:hAnsi="Times New Roman" w:cs="Times New Roman"/>
          <w:sz w:val="24"/>
        </w:rPr>
        <w:t>устной</w:t>
      </w:r>
      <w:r w:rsidRPr="00DC2DD9">
        <w:rPr>
          <w:rFonts w:ascii="Times New Roman" w:hAnsi="Times New Roman" w:cs="Times New Roman"/>
          <w:spacing w:val="-3"/>
          <w:sz w:val="24"/>
        </w:rPr>
        <w:t xml:space="preserve"> </w:t>
      </w:r>
      <w:r w:rsidRPr="00DC2DD9">
        <w:rPr>
          <w:rFonts w:ascii="Times New Roman" w:hAnsi="Times New Roman" w:cs="Times New Roman"/>
          <w:sz w:val="24"/>
        </w:rPr>
        <w:t>и</w:t>
      </w:r>
      <w:r w:rsidRPr="00DC2DD9">
        <w:rPr>
          <w:rFonts w:ascii="Times New Roman" w:hAnsi="Times New Roman" w:cs="Times New Roman"/>
          <w:spacing w:val="-4"/>
          <w:sz w:val="24"/>
        </w:rPr>
        <w:t xml:space="preserve"> </w:t>
      </w:r>
      <w:r w:rsidRPr="00DC2DD9">
        <w:rPr>
          <w:rFonts w:ascii="Times New Roman" w:hAnsi="Times New Roman" w:cs="Times New Roman"/>
          <w:sz w:val="24"/>
        </w:rPr>
        <w:t>письменной</w:t>
      </w:r>
      <w:r w:rsidRPr="00DC2DD9">
        <w:rPr>
          <w:rFonts w:ascii="Times New Roman" w:hAnsi="Times New Roman" w:cs="Times New Roman"/>
          <w:spacing w:val="-3"/>
          <w:sz w:val="24"/>
        </w:rPr>
        <w:t xml:space="preserve"> </w:t>
      </w:r>
      <w:r w:rsidRPr="00DC2DD9">
        <w:rPr>
          <w:rFonts w:ascii="Times New Roman" w:hAnsi="Times New Roman" w:cs="Times New Roman"/>
          <w:sz w:val="24"/>
        </w:rPr>
        <w:t>речи</w:t>
      </w:r>
      <w:r w:rsidRPr="00DC2DD9">
        <w:rPr>
          <w:rFonts w:ascii="Times New Roman" w:hAnsi="Times New Roman" w:cs="Times New Roman"/>
          <w:spacing w:val="-3"/>
          <w:sz w:val="24"/>
        </w:rPr>
        <w:t xml:space="preserve"> </w:t>
      </w:r>
      <w:r w:rsidRPr="00DC2DD9">
        <w:rPr>
          <w:rFonts w:ascii="Times New Roman" w:hAnsi="Times New Roman" w:cs="Times New Roman"/>
          <w:sz w:val="24"/>
        </w:rPr>
        <w:t>у</w:t>
      </w:r>
      <w:r w:rsidRPr="00DC2DD9">
        <w:rPr>
          <w:rFonts w:ascii="Times New Roman" w:hAnsi="Times New Roman" w:cs="Times New Roman"/>
          <w:spacing w:val="-3"/>
          <w:sz w:val="24"/>
        </w:rPr>
        <w:t xml:space="preserve"> </w:t>
      </w:r>
      <w:r w:rsidRPr="00DC2DD9">
        <w:rPr>
          <w:rFonts w:ascii="Times New Roman" w:hAnsi="Times New Roman" w:cs="Times New Roman"/>
          <w:sz w:val="24"/>
        </w:rPr>
        <w:t>воспитанников;</w:t>
      </w:r>
    </w:p>
    <w:p w14:paraId="643C44A3" w14:textId="77777777" w:rsidR="00DC2DD9" w:rsidRPr="00DC2DD9" w:rsidRDefault="00DC2DD9" w:rsidP="00B86060">
      <w:pPr>
        <w:pStyle w:val="af2"/>
        <w:widowControl w:val="0"/>
        <w:numPr>
          <w:ilvl w:val="1"/>
          <w:numId w:val="99"/>
        </w:numPr>
        <w:tabs>
          <w:tab w:val="left" w:pos="851"/>
          <w:tab w:val="left" w:pos="1364"/>
        </w:tabs>
        <w:autoSpaceDE w:val="0"/>
        <w:autoSpaceDN w:val="0"/>
        <w:spacing w:after="0" w:line="240" w:lineRule="auto"/>
        <w:ind w:left="0" w:firstLine="567"/>
        <w:contextualSpacing w:val="0"/>
        <w:jc w:val="both"/>
        <w:rPr>
          <w:rFonts w:ascii="Times New Roman" w:hAnsi="Times New Roman" w:cs="Times New Roman"/>
          <w:sz w:val="24"/>
        </w:rPr>
      </w:pPr>
      <w:r w:rsidRPr="00DC2DD9">
        <w:rPr>
          <w:rFonts w:ascii="Times New Roman" w:hAnsi="Times New Roman" w:cs="Times New Roman"/>
          <w:sz w:val="24"/>
        </w:rPr>
        <w:t>развитие</w:t>
      </w:r>
      <w:r w:rsidRPr="00DC2DD9">
        <w:rPr>
          <w:rFonts w:ascii="Times New Roman" w:hAnsi="Times New Roman" w:cs="Times New Roman"/>
          <w:spacing w:val="39"/>
          <w:sz w:val="24"/>
        </w:rPr>
        <w:t xml:space="preserve"> </w:t>
      </w:r>
      <w:r w:rsidRPr="00DC2DD9">
        <w:rPr>
          <w:rFonts w:ascii="Times New Roman" w:hAnsi="Times New Roman" w:cs="Times New Roman"/>
          <w:sz w:val="24"/>
        </w:rPr>
        <w:t>у</w:t>
      </w:r>
      <w:r w:rsidRPr="00DC2DD9">
        <w:rPr>
          <w:rFonts w:ascii="Times New Roman" w:hAnsi="Times New Roman" w:cs="Times New Roman"/>
          <w:spacing w:val="40"/>
          <w:sz w:val="24"/>
        </w:rPr>
        <w:t xml:space="preserve"> </w:t>
      </w:r>
      <w:r w:rsidRPr="00DC2DD9">
        <w:rPr>
          <w:rFonts w:ascii="Times New Roman" w:hAnsi="Times New Roman" w:cs="Times New Roman"/>
          <w:sz w:val="24"/>
        </w:rPr>
        <w:t>детей</w:t>
      </w:r>
      <w:r w:rsidRPr="00DC2DD9">
        <w:rPr>
          <w:rFonts w:ascii="Times New Roman" w:hAnsi="Times New Roman" w:cs="Times New Roman"/>
          <w:spacing w:val="41"/>
          <w:sz w:val="24"/>
        </w:rPr>
        <w:t xml:space="preserve"> </w:t>
      </w:r>
      <w:r w:rsidRPr="00DC2DD9">
        <w:rPr>
          <w:rFonts w:ascii="Times New Roman" w:hAnsi="Times New Roman" w:cs="Times New Roman"/>
          <w:sz w:val="24"/>
        </w:rPr>
        <w:t>дошкольного</w:t>
      </w:r>
      <w:r w:rsidRPr="00DC2DD9">
        <w:rPr>
          <w:rFonts w:ascii="Times New Roman" w:hAnsi="Times New Roman" w:cs="Times New Roman"/>
          <w:spacing w:val="40"/>
          <w:sz w:val="24"/>
        </w:rPr>
        <w:t xml:space="preserve"> </w:t>
      </w:r>
      <w:r w:rsidRPr="00DC2DD9">
        <w:rPr>
          <w:rFonts w:ascii="Times New Roman" w:hAnsi="Times New Roman" w:cs="Times New Roman"/>
          <w:sz w:val="24"/>
        </w:rPr>
        <w:t>возраста</w:t>
      </w:r>
      <w:r w:rsidRPr="00DC2DD9">
        <w:rPr>
          <w:rFonts w:ascii="Times New Roman" w:hAnsi="Times New Roman" w:cs="Times New Roman"/>
          <w:spacing w:val="39"/>
          <w:sz w:val="24"/>
        </w:rPr>
        <w:t xml:space="preserve"> </w:t>
      </w:r>
      <w:r w:rsidRPr="00DC2DD9">
        <w:rPr>
          <w:rFonts w:ascii="Times New Roman" w:hAnsi="Times New Roman" w:cs="Times New Roman"/>
          <w:sz w:val="24"/>
        </w:rPr>
        <w:t>произвольного</w:t>
      </w:r>
      <w:r w:rsidRPr="00DC2DD9">
        <w:rPr>
          <w:rFonts w:ascii="Times New Roman" w:hAnsi="Times New Roman" w:cs="Times New Roman"/>
          <w:spacing w:val="40"/>
          <w:sz w:val="24"/>
        </w:rPr>
        <w:t xml:space="preserve"> </w:t>
      </w:r>
      <w:r w:rsidRPr="00DC2DD9">
        <w:rPr>
          <w:rFonts w:ascii="Times New Roman" w:hAnsi="Times New Roman" w:cs="Times New Roman"/>
          <w:sz w:val="24"/>
        </w:rPr>
        <w:t>внимания</w:t>
      </w:r>
      <w:r w:rsidRPr="00DC2DD9">
        <w:rPr>
          <w:rFonts w:ascii="Times New Roman" w:hAnsi="Times New Roman" w:cs="Times New Roman"/>
          <w:spacing w:val="38"/>
          <w:sz w:val="24"/>
        </w:rPr>
        <w:t xml:space="preserve"> </w:t>
      </w:r>
      <w:r w:rsidRPr="00DC2DD9">
        <w:rPr>
          <w:rFonts w:ascii="Times New Roman" w:hAnsi="Times New Roman" w:cs="Times New Roman"/>
          <w:sz w:val="24"/>
        </w:rPr>
        <w:t>к</w:t>
      </w:r>
      <w:r w:rsidRPr="00DC2DD9">
        <w:rPr>
          <w:rFonts w:ascii="Times New Roman" w:hAnsi="Times New Roman" w:cs="Times New Roman"/>
          <w:spacing w:val="41"/>
          <w:sz w:val="24"/>
        </w:rPr>
        <w:t xml:space="preserve"> </w:t>
      </w:r>
      <w:r w:rsidRPr="00DC2DD9">
        <w:rPr>
          <w:rFonts w:ascii="Times New Roman" w:hAnsi="Times New Roman" w:cs="Times New Roman"/>
          <w:sz w:val="24"/>
        </w:rPr>
        <w:t>звуковой</w:t>
      </w:r>
      <w:r w:rsidRPr="00DC2DD9">
        <w:rPr>
          <w:rFonts w:ascii="Times New Roman" w:hAnsi="Times New Roman" w:cs="Times New Roman"/>
          <w:spacing w:val="40"/>
          <w:sz w:val="24"/>
        </w:rPr>
        <w:t xml:space="preserve"> </w:t>
      </w:r>
      <w:r w:rsidRPr="00DC2DD9">
        <w:rPr>
          <w:rFonts w:ascii="Times New Roman" w:hAnsi="Times New Roman" w:cs="Times New Roman"/>
          <w:sz w:val="24"/>
        </w:rPr>
        <w:t xml:space="preserve">стороне </w:t>
      </w:r>
      <w:r w:rsidRPr="00DC2DD9">
        <w:rPr>
          <w:rFonts w:ascii="Times New Roman" w:hAnsi="Times New Roman" w:cs="Times New Roman"/>
        </w:rPr>
        <w:t>речи;</w:t>
      </w:r>
    </w:p>
    <w:p w14:paraId="7721FFD9" w14:textId="77777777" w:rsidR="00DC2DD9" w:rsidRPr="00DC2DD9" w:rsidRDefault="00DC2DD9" w:rsidP="00B86060">
      <w:pPr>
        <w:pStyle w:val="af2"/>
        <w:widowControl w:val="0"/>
        <w:numPr>
          <w:ilvl w:val="1"/>
          <w:numId w:val="99"/>
        </w:numPr>
        <w:tabs>
          <w:tab w:val="left" w:pos="851"/>
          <w:tab w:val="left" w:pos="1434"/>
        </w:tabs>
        <w:autoSpaceDE w:val="0"/>
        <w:autoSpaceDN w:val="0"/>
        <w:spacing w:after="0" w:line="240" w:lineRule="auto"/>
        <w:ind w:left="0" w:firstLine="567"/>
        <w:contextualSpacing w:val="0"/>
        <w:jc w:val="both"/>
        <w:rPr>
          <w:rFonts w:ascii="Times New Roman" w:hAnsi="Times New Roman" w:cs="Times New Roman"/>
          <w:sz w:val="24"/>
        </w:rPr>
      </w:pPr>
      <w:r w:rsidRPr="00DC2DD9">
        <w:rPr>
          <w:rFonts w:ascii="Times New Roman" w:hAnsi="Times New Roman" w:cs="Times New Roman"/>
          <w:sz w:val="24"/>
        </w:rPr>
        <w:t>воспитание</w:t>
      </w:r>
      <w:r w:rsidRPr="00DC2DD9">
        <w:rPr>
          <w:rFonts w:ascii="Times New Roman" w:hAnsi="Times New Roman" w:cs="Times New Roman"/>
          <w:spacing w:val="50"/>
          <w:sz w:val="24"/>
        </w:rPr>
        <w:t xml:space="preserve"> </w:t>
      </w:r>
      <w:r w:rsidRPr="00DC2DD9">
        <w:rPr>
          <w:rFonts w:ascii="Times New Roman" w:hAnsi="Times New Roman" w:cs="Times New Roman"/>
          <w:sz w:val="24"/>
        </w:rPr>
        <w:t>стремления</w:t>
      </w:r>
      <w:r w:rsidRPr="00DC2DD9">
        <w:rPr>
          <w:rFonts w:ascii="Times New Roman" w:hAnsi="Times New Roman" w:cs="Times New Roman"/>
          <w:spacing w:val="109"/>
          <w:sz w:val="24"/>
        </w:rPr>
        <w:t xml:space="preserve"> </w:t>
      </w:r>
      <w:r w:rsidRPr="00DC2DD9">
        <w:rPr>
          <w:rFonts w:ascii="Times New Roman" w:hAnsi="Times New Roman" w:cs="Times New Roman"/>
          <w:sz w:val="24"/>
        </w:rPr>
        <w:t>преодолевать</w:t>
      </w:r>
      <w:r w:rsidRPr="00DC2DD9">
        <w:rPr>
          <w:rFonts w:ascii="Times New Roman" w:hAnsi="Times New Roman" w:cs="Times New Roman"/>
          <w:spacing w:val="112"/>
          <w:sz w:val="24"/>
        </w:rPr>
        <w:t xml:space="preserve"> </w:t>
      </w:r>
      <w:r w:rsidRPr="00DC2DD9">
        <w:rPr>
          <w:rFonts w:ascii="Times New Roman" w:hAnsi="Times New Roman" w:cs="Times New Roman"/>
          <w:sz w:val="24"/>
        </w:rPr>
        <w:t>недостатки</w:t>
      </w:r>
      <w:r w:rsidRPr="00DC2DD9">
        <w:rPr>
          <w:rFonts w:ascii="Times New Roman" w:hAnsi="Times New Roman" w:cs="Times New Roman"/>
          <w:spacing w:val="111"/>
          <w:sz w:val="24"/>
        </w:rPr>
        <w:t xml:space="preserve"> </w:t>
      </w:r>
      <w:r w:rsidRPr="00DC2DD9">
        <w:rPr>
          <w:rFonts w:ascii="Times New Roman" w:hAnsi="Times New Roman" w:cs="Times New Roman"/>
          <w:sz w:val="24"/>
        </w:rPr>
        <w:t>речи,</w:t>
      </w:r>
      <w:r w:rsidRPr="00DC2DD9">
        <w:rPr>
          <w:rFonts w:ascii="Times New Roman" w:hAnsi="Times New Roman" w:cs="Times New Roman"/>
          <w:spacing w:val="110"/>
          <w:sz w:val="24"/>
        </w:rPr>
        <w:t xml:space="preserve"> </w:t>
      </w:r>
      <w:r w:rsidRPr="00DC2DD9">
        <w:rPr>
          <w:rFonts w:ascii="Times New Roman" w:hAnsi="Times New Roman" w:cs="Times New Roman"/>
          <w:sz w:val="24"/>
        </w:rPr>
        <w:t>сохранять</w:t>
      </w:r>
      <w:r w:rsidRPr="00DC2DD9">
        <w:rPr>
          <w:rFonts w:ascii="Times New Roman" w:hAnsi="Times New Roman" w:cs="Times New Roman"/>
          <w:spacing w:val="112"/>
          <w:sz w:val="24"/>
        </w:rPr>
        <w:t xml:space="preserve"> </w:t>
      </w:r>
      <w:r w:rsidRPr="00DC2DD9">
        <w:rPr>
          <w:rFonts w:ascii="Times New Roman" w:hAnsi="Times New Roman" w:cs="Times New Roman"/>
          <w:sz w:val="24"/>
        </w:rPr>
        <w:t>эмоциональное</w:t>
      </w:r>
    </w:p>
    <w:p w14:paraId="6E61117A" w14:textId="77777777" w:rsidR="00DC2DD9" w:rsidRPr="00DC2DD9" w:rsidRDefault="00DC2DD9" w:rsidP="00A016E5">
      <w:pPr>
        <w:pStyle w:val="af5"/>
        <w:tabs>
          <w:tab w:val="left" w:pos="851"/>
        </w:tabs>
        <w:ind w:left="0"/>
      </w:pPr>
      <w:r w:rsidRPr="00DC2DD9">
        <w:t>благополучие</w:t>
      </w:r>
      <w:r w:rsidRPr="00DC2DD9">
        <w:rPr>
          <w:spacing w:val="-4"/>
        </w:rPr>
        <w:t xml:space="preserve"> </w:t>
      </w:r>
      <w:r w:rsidRPr="00DC2DD9">
        <w:t>в</w:t>
      </w:r>
      <w:r w:rsidRPr="00DC2DD9">
        <w:rPr>
          <w:spacing w:val="-3"/>
        </w:rPr>
        <w:t xml:space="preserve"> </w:t>
      </w:r>
      <w:r w:rsidRPr="00DC2DD9">
        <w:t>своей</w:t>
      </w:r>
      <w:r w:rsidRPr="00DC2DD9">
        <w:rPr>
          <w:spacing w:val="-3"/>
        </w:rPr>
        <w:t xml:space="preserve"> </w:t>
      </w:r>
      <w:r w:rsidRPr="00DC2DD9">
        <w:t>адаптивной</w:t>
      </w:r>
      <w:r w:rsidRPr="00DC2DD9">
        <w:rPr>
          <w:spacing w:val="-2"/>
        </w:rPr>
        <w:t xml:space="preserve"> </w:t>
      </w:r>
      <w:r w:rsidRPr="00DC2DD9">
        <w:t>среде;</w:t>
      </w:r>
    </w:p>
    <w:p w14:paraId="1CE87A05" w14:textId="77777777" w:rsidR="00DC2DD9" w:rsidRPr="00DC2DD9" w:rsidRDefault="00DC2DD9" w:rsidP="00B86060">
      <w:pPr>
        <w:pStyle w:val="af2"/>
        <w:widowControl w:val="0"/>
        <w:numPr>
          <w:ilvl w:val="1"/>
          <w:numId w:val="99"/>
        </w:numPr>
        <w:tabs>
          <w:tab w:val="left" w:pos="851"/>
          <w:tab w:val="left" w:pos="1369"/>
        </w:tabs>
        <w:autoSpaceDE w:val="0"/>
        <w:autoSpaceDN w:val="0"/>
        <w:spacing w:after="0" w:line="240" w:lineRule="auto"/>
        <w:ind w:left="0" w:right="225" w:firstLine="567"/>
        <w:contextualSpacing w:val="0"/>
        <w:jc w:val="both"/>
        <w:rPr>
          <w:rFonts w:ascii="Times New Roman" w:hAnsi="Times New Roman" w:cs="Times New Roman"/>
          <w:sz w:val="24"/>
        </w:rPr>
      </w:pPr>
      <w:r w:rsidRPr="00DC2DD9">
        <w:rPr>
          <w:rFonts w:ascii="Times New Roman" w:hAnsi="Times New Roman" w:cs="Times New Roman"/>
          <w:sz w:val="24"/>
        </w:rPr>
        <w:t>интеграцию образовательного процесса в общеобразовательной группе с получением</w:t>
      </w:r>
      <w:r w:rsidRPr="00DC2DD9">
        <w:rPr>
          <w:rFonts w:ascii="Times New Roman" w:hAnsi="Times New Roman" w:cs="Times New Roman"/>
          <w:spacing w:val="1"/>
          <w:sz w:val="24"/>
        </w:rPr>
        <w:t xml:space="preserve"> </w:t>
      </w:r>
      <w:r w:rsidRPr="00DC2DD9">
        <w:rPr>
          <w:rFonts w:ascii="Times New Roman" w:hAnsi="Times New Roman" w:cs="Times New Roman"/>
          <w:sz w:val="24"/>
        </w:rPr>
        <w:t>специализированной помощи воспитанникам по образовательной области «Речевое развитие»,</w:t>
      </w:r>
      <w:r w:rsidRPr="00DC2DD9">
        <w:rPr>
          <w:rFonts w:ascii="Times New Roman" w:hAnsi="Times New Roman" w:cs="Times New Roman"/>
          <w:spacing w:val="1"/>
          <w:sz w:val="24"/>
        </w:rPr>
        <w:t xml:space="preserve"> </w:t>
      </w:r>
      <w:r w:rsidRPr="00DC2DD9">
        <w:rPr>
          <w:rFonts w:ascii="Times New Roman" w:hAnsi="Times New Roman" w:cs="Times New Roman"/>
          <w:sz w:val="24"/>
        </w:rPr>
        <w:t>оказание</w:t>
      </w:r>
      <w:r w:rsidRPr="00DC2DD9">
        <w:rPr>
          <w:rFonts w:ascii="Times New Roman" w:hAnsi="Times New Roman" w:cs="Times New Roman"/>
          <w:spacing w:val="-2"/>
          <w:sz w:val="24"/>
        </w:rPr>
        <w:t xml:space="preserve"> </w:t>
      </w:r>
      <w:r w:rsidRPr="00DC2DD9">
        <w:rPr>
          <w:rFonts w:ascii="Times New Roman" w:hAnsi="Times New Roman" w:cs="Times New Roman"/>
          <w:sz w:val="24"/>
        </w:rPr>
        <w:t>им</w:t>
      </w:r>
      <w:r w:rsidRPr="00DC2DD9">
        <w:rPr>
          <w:rFonts w:ascii="Times New Roman" w:hAnsi="Times New Roman" w:cs="Times New Roman"/>
          <w:spacing w:val="-1"/>
          <w:sz w:val="24"/>
        </w:rPr>
        <w:t xml:space="preserve"> </w:t>
      </w:r>
      <w:r w:rsidRPr="00DC2DD9">
        <w:rPr>
          <w:rFonts w:ascii="Times New Roman" w:hAnsi="Times New Roman" w:cs="Times New Roman"/>
          <w:sz w:val="24"/>
        </w:rPr>
        <w:t>квалифицированной</w:t>
      </w:r>
      <w:r w:rsidRPr="00DC2DD9">
        <w:rPr>
          <w:rFonts w:ascii="Times New Roman" w:hAnsi="Times New Roman" w:cs="Times New Roman"/>
          <w:spacing w:val="-1"/>
          <w:sz w:val="24"/>
        </w:rPr>
        <w:t xml:space="preserve"> </w:t>
      </w:r>
      <w:r w:rsidRPr="00DC2DD9">
        <w:rPr>
          <w:rFonts w:ascii="Times New Roman" w:hAnsi="Times New Roman" w:cs="Times New Roman"/>
          <w:sz w:val="24"/>
        </w:rPr>
        <w:t>помощи в</w:t>
      </w:r>
      <w:r w:rsidRPr="00DC2DD9">
        <w:rPr>
          <w:rFonts w:ascii="Times New Roman" w:hAnsi="Times New Roman" w:cs="Times New Roman"/>
          <w:spacing w:val="-2"/>
          <w:sz w:val="24"/>
        </w:rPr>
        <w:t xml:space="preserve"> </w:t>
      </w:r>
      <w:r w:rsidRPr="00DC2DD9">
        <w:rPr>
          <w:rFonts w:ascii="Times New Roman" w:hAnsi="Times New Roman" w:cs="Times New Roman"/>
          <w:sz w:val="24"/>
        </w:rPr>
        <w:t>освоении Программы.</w:t>
      </w:r>
    </w:p>
    <w:p w14:paraId="1D9DDFAB" w14:textId="77777777" w:rsidR="00DC2DD9" w:rsidRPr="00DC2DD9" w:rsidRDefault="00DC2DD9" w:rsidP="00A016E5">
      <w:pPr>
        <w:pStyle w:val="af5"/>
        <w:tabs>
          <w:tab w:val="left" w:pos="851"/>
        </w:tabs>
        <w:ind w:left="0" w:firstLine="567"/>
      </w:pPr>
      <w:r w:rsidRPr="00DC2DD9">
        <w:t>Принципы</w:t>
      </w:r>
      <w:r w:rsidRPr="00DC2DD9">
        <w:rPr>
          <w:spacing w:val="-5"/>
        </w:rPr>
        <w:t xml:space="preserve"> </w:t>
      </w:r>
      <w:r w:rsidRPr="00DC2DD9">
        <w:t>организации</w:t>
      </w:r>
      <w:r w:rsidRPr="00DC2DD9">
        <w:rPr>
          <w:spacing w:val="-5"/>
        </w:rPr>
        <w:t xml:space="preserve"> </w:t>
      </w:r>
      <w:r w:rsidRPr="00DC2DD9">
        <w:t>коррекционной</w:t>
      </w:r>
      <w:r w:rsidRPr="00DC2DD9">
        <w:rPr>
          <w:spacing w:val="-4"/>
        </w:rPr>
        <w:t xml:space="preserve"> </w:t>
      </w:r>
      <w:r w:rsidRPr="00DC2DD9">
        <w:t>работы</w:t>
      </w:r>
      <w:r w:rsidRPr="00DC2DD9">
        <w:rPr>
          <w:spacing w:val="-7"/>
        </w:rPr>
        <w:t xml:space="preserve"> в логопедической групппе</w:t>
      </w:r>
      <w:r w:rsidRPr="00DC2DD9">
        <w:t>:</w:t>
      </w:r>
    </w:p>
    <w:p w14:paraId="4C9A7265" w14:textId="77777777" w:rsidR="00DC2DD9" w:rsidRPr="00DC2DD9" w:rsidRDefault="00DC2DD9" w:rsidP="00B86060">
      <w:pPr>
        <w:pStyle w:val="af2"/>
        <w:widowControl w:val="0"/>
        <w:numPr>
          <w:ilvl w:val="1"/>
          <w:numId w:val="99"/>
        </w:numPr>
        <w:tabs>
          <w:tab w:val="left" w:pos="851"/>
          <w:tab w:val="left" w:pos="1321"/>
        </w:tabs>
        <w:autoSpaceDE w:val="0"/>
        <w:autoSpaceDN w:val="0"/>
        <w:spacing w:after="0" w:line="240" w:lineRule="auto"/>
        <w:ind w:left="0" w:firstLine="567"/>
        <w:contextualSpacing w:val="0"/>
        <w:jc w:val="both"/>
        <w:rPr>
          <w:rFonts w:ascii="Times New Roman" w:hAnsi="Times New Roman" w:cs="Times New Roman"/>
          <w:sz w:val="24"/>
        </w:rPr>
      </w:pPr>
      <w:r w:rsidRPr="00DC2DD9">
        <w:rPr>
          <w:rFonts w:ascii="Times New Roman" w:hAnsi="Times New Roman" w:cs="Times New Roman"/>
          <w:sz w:val="24"/>
        </w:rPr>
        <w:t>единства</w:t>
      </w:r>
      <w:r w:rsidRPr="00DC2DD9">
        <w:rPr>
          <w:rFonts w:ascii="Times New Roman" w:hAnsi="Times New Roman" w:cs="Times New Roman"/>
          <w:spacing w:val="-4"/>
          <w:sz w:val="24"/>
        </w:rPr>
        <w:t xml:space="preserve"> </w:t>
      </w:r>
      <w:r w:rsidRPr="00DC2DD9">
        <w:rPr>
          <w:rFonts w:ascii="Times New Roman" w:hAnsi="Times New Roman" w:cs="Times New Roman"/>
          <w:sz w:val="24"/>
        </w:rPr>
        <w:t>диагностики</w:t>
      </w:r>
      <w:r w:rsidRPr="00DC2DD9">
        <w:rPr>
          <w:rFonts w:ascii="Times New Roman" w:hAnsi="Times New Roman" w:cs="Times New Roman"/>
          <w:spacing w:val="-5"/>
          <w:sz w:val="24"/>
        </w:rPr>
        <w:t xml:space="preserve"> </w:t>
      </w:r>
      <w:r w:rsidRPr="00DC2DD9">
        <w:rPr>
          <w:rFonts w:ascii="Times New Roman" w:hAnsi="Times New Roman" w:cs="Times New Roman"/>
          <w:sz w:val="24"/>
        </w:rPr>
        <w:t>и</w:t>
      </w:r>
      <w:r w:rsidRPr="00DC2DD9">
        <w:rPr>
          <w:rFonts w:ascii="Times New Roman" w:hAnsi="Times New Roman" w:cs="Times New Roman"/>
          <w:spacing w:val="-3"/>
          <w:sz w:val="24"/>
        </w:rPr>
        <w:t xml:space="preserve"> </w:t>
      </w:r>
      <w:r w:rsidRPr="00DC2DD9">
        <w:rPr>
          <w:rFonts w:ascii="Times New Roman" w:hAnsi="Times New Roman" w:cs="Times New Roman"/>
          <w:sz w:val="24"/>
        </w:rPr>
        <w:t>коррекции</w:t>
      </w:r>
      <w:r w:rsidRPr="00DC2DD9">
        <w:rPr>
          <w:rFonts w:ascii="Times New Roman" w:hAnsi="Times New Roman" w:cs="Times New Roman"/>
          <w:spacing w:val="-3"/>
          <w:sz w:val="24"/>
        </w:rPr>
        <w:t xml:space="preserve"> </w:t>
      </w:r>
      <w:r w:rsidRPr="00DC2DD9">
        <w:rPr>
          <w:rFonts w:ascii="Times New Roman" w:hAnsi="Times New Roman" w:cs="Times New Roman"/>
          <w:sz w:val="24"/>
        </w:rPr>
        <w:t>отклонений</w:t>
      </w:r>
      <w:r w:rsidRPr="00DC2DD9">
        <w:rPr>
          <w:rFonts w:ascii="Times New Roman" w:hAnsi="Times New Roman" w:cs="Times New Roman"/>
          <w:spacing w:val="-3"/>
          <w:sz w:val="24"/>
        </w:rPr>
        <w:t xml:space="preserve"> </w:t>
      </w:r>
      <w:r w:rsidRPr="00DC2DD9">
        <w:rPr>
          <w:rFonts w:ascii="Times New Roman" w:hAnsi="Times New Roman" w:cs="Times New Roman"/>
          <w:sz w:val="24"/>
        </w:rPr>
        <w:t>в</w:t>
      </w:r>
      <w:r w:rsidRPr="00DC2DD9">
        <w:rPr>
          <w:rFonts w:ascii="Times New Roman" w:hAnsi="Times New Roman" w:cs="Times New Roman"/>
          <w:spacing w:val="-4"/>
          <w:sz w:val="24"/>
        </w:rPr>
        <w:t xml:space="preserve"> </w:t>
      </w:r>
      <w:r w:rsidRPr="00DC2DD9">
        <w:rPr>
          <w:rFonts w:ascii="Times New Roman" w:hAnsi="Times New Roman" w:cs="Times New Roman"/>
          <w:sz w:val="24"/>
        </w:rPr>
        <w:t>развитии;</w:t>
      </w:r>
    </w:p>
    <w:p w14:paraId="5C236D46" w14:textId="77777777" w:rsidR="00DC2DD9" w:rsidRPr="00DC2DD9" w:rsidRDefault="00DC2DD9" w:rsidP="00B86060">
      <w:pPr>
        <w:pStyle w:val="af2"/>
        <w:widowControl w:val="0"/>
        <w:numPr>
          <w:ilvl w:val="1"/>
          <w:numId w:val="99"/>
        </w:numPr>
        <w:tabs>
          <w:tab w:val="left" w:pos="851"/>
        </w:tabs>
        <w:autoSpaceDE w:val="0"/>
        <w:autoSpaceDN w:val="0"/>
        <w:spacing w:after="0" w:line="240" w:lineRule="auto"/>
        <w:ind w:left="0" w:right="235" w:firstLine="567"/>
        <w:contextualSpacing w:val="0"/>
        <w:jc w:val="both"/>
        <w:rPr>
          <w:rFonts w:ascii="Times New Roman" w:hAnsi="Times New Roman" w:cs="Times New Roman"/>
          <w:sz w:val="24"/>
        </w:rPr>
      </w:pPr>
      <w:r w:rsidRPr="00DC2DD9">
        <w:rPr>
          <w:rFonts w:ascii="Times New Roman" w:hAnsi="Times New Roman" w:cs="Times New Roman"/>
          <w:sz w:val="24"/>
        </w:rPr>
        <w:t>деятельностный</w:t>
      </w:r>
      <w:r w:rsidRPr="00DC2DD9">
        <w:rPr>
          <w:rFonts w:ascii="Times New Roman" w:hAnsi="Times New Roman" w:cs="Times New Roman"/>
          <w:spacing w:val="1"/>
          <w:sz w:val="24"/>
        </w:rPr>
        <w:t xml:space="preserve"> </w:t>
      </w:r>
      <w:r w:rsidRPr="00DC2DD9">
        <w:rPr>
          <w:rFonts w:ascii="Times New Roman" w:hAnsi="Times New Roman" w:cs="Times New Roman"/>
          <w:sz w:val="24"/>
        </w:rPr>
        <w:t>принцип,</w:t>
      </w:r>
      <w:r w:rsidRPr="00DC2DD9">
        <w:rPr>
          <w:rFonts w:ascii="Times New Roman" w:hAnsi="Times New Roman" w:cs="Times New Roman"/>
          <w:spacing w:val="1"/>
          <w:sz w:val="24"/>
        </w:rPr>
        <w:t xml:space="preserve"> </w:t>
      </w:r>
      <w:r w:rsidRPr="00DC2DD9">
        <w:rPr>
          <w:rFonts w:ascii="Times New Roman" w:hAnsi="Times New Roman" w:cs="Times New Roman"/>
          <w:sz w:val="24"/>
        </w:rPr>
        <w:t>определяющий</w:t>
      </w:r>
      <w:r w:rsidRPr="00DC2DD9">
        <w:rPr>
          <w:rFonts w:ascii="Times New Roman" w:hAnsi="Times New Roman" w:cs="Times New Roman"/>
          <w:spacing w:val="1"/>
          <w:sz w:val="24"/>
        </w:rPr>
        <w:t xml:space="preserve"> </w:t>
      </w:r>
      <w:r w:rsidRPr="00DC2DD9">
        <w:rPr>
          <w:rFonts w:ascii="Times New Roman" w:hAnsi="Times New Roman" w:cs="Times New Roman"/>
          <w:sz w:val="24"/>
        </w:rPr>
        <w:t>ведущую</w:t>
      </w:r>
      <w:r w:rsidRPr="00DC2DD9">
        <w:rPr>
          <w:rFonts w:ascii="Times New Roman" w:hAnsi="Times New Roman" w:cs="Times New Roman"/>
          <w:spacing w:val="1"/>
          <w:sz w:val="24"/>
        </w:rPr>
        <w:t xml:space="preserve"> </w:t>
      </w:r>
      <w:r w:rsidRPr="00DC2DD9">
        <w:rPr>
          <w:rFonts w:ascii="Times New Roman" w:hAnsi="Times New Roman" w:cs="Times New Roman"/>
          <w:sz w:val="24"/>
        </w:rPr>
        <w:t>деятельность,</w:t>
      </w:r>
      <w:r w:rsidRPr="00DC2DD9">
        <w:rPr>
          <w:rFonts w:ascii="Times New Roman" w:hAnsi="Times New Roman" w:cs="Times New Roman"/>
          <w:spacing w:val="1"/>
          <w:sz w:val="24"/>
        </w:rPr>
        <w:t xml:space="preserve"> </w:t>
      </w:r>
      <w:r w:rsidRPr="00DC2DD9">
        <w:rPr>
          <w:rFonts w:ascii="Times New Roman" w:hAnsi="Times New Roman" w:cs="Times New Roman"/>
          <w:sz w:val="24"/>
        </w:rPr>
        <w:t>стимулирующую</w:t>
      </w:r>
      <w:r w:rsidRPr="00DC2DD9">
        <w:rPr>
          <w:rFonts w:ascii="Times New Roman" w:hAnsi="Times New Roman" w:cs="Times New Roman"/>
          <w:spacing w:val="1"/>
          <w:sz w:val="24"/>
        </w:rPr>
        <w:t xml:space="preserve"> </w:t>
      </w:r>
      <w:r w:rsidRPr="00DC2DD9">
        <w:rPr>
          <w:rFonts w:ascii="Times New Roman" w:hAnsi="Times New Roman" w:cs="Times New Roman"/>
          <w:sz w:val="24"/>
        </w:rPr>
        <w:t>психическое</w:t>
      </w:r>
      <w:r w:rsidRPr="00DC2DD9">
        <w:rPr>
          <w:rFonts w:ascii="Times New Roman" w:hAnsi="Times New Roman" w:cs="Times New Roman"/>
          <w:spacing w:val="-2"/>
          <w:sz w:val="24"/>
        </w:rPr>
        <w:t xml:space="preserve"> </w:t>
      </w:r>
      <w:r w:rsidRPr="00DC2DD9">
        <w:rPr>
          <w:rFonts w:ascii="Times New Roman" w:hAnsi="Times New Roman" w:cs="Times New Roman"/>
          <w:sz w:val="24"/>
        </w:rPr>
        <w:t>и личностное</w:t>
      </w:r>
      <w:r w:rsidRPr="00DC2DD9">
        <w:rPr>
          <w:rFonts w:ascii="Times New Roman" w:hAnsi="Times New Roman" w:cs="Times New Roman"/>
          <w:spacing w:val="-1"/>
          <w:sz w:val="24"/>
        </w:rPr>
        <w:t xml:space="preserve"> </w:t>
      </w:r>
      <w:r w:rsidRPr="00DC2DD9">
        <w:rPr>
          <w:rFonts w:ascii="Times New Roman" w:hAnsi="Times New Roman" w:cs="Times New Roman"/>
          <w:sz w:val="24"/>
        </w:rPr>
        <w:t>развитие</w:t>
      </w:r>
      <w:r w:rsidRPr="00DC2DD9">
        <w:rPr>
          <w:rFonts w:ascii="Times New Roman" w:hAnsi="Times New Roman" w:cs="Times New Roman"/>
          <w:spacing w:val="-1"/>
          <w:sz w:val="24"/>
        </w:rPr>
        <w:t xml:space="preserve"> </w:t>
      </w:r>
      <w:r w:rsidRPr="00DC2DD9">
        <w:rPr>
          <w:rFonts w:ascii="Times New Roman" w:hAnsi="Times New Roman" w:cs="Times New Roman"/>
          <w:sz w:val="24"/>
        </w:rPr>
        <w:t>воспитанника</w:t>
      </w:r>
      <w:r w:rsidRPr="00DC2DD9">
        <w:rPr>
          <w:rFonts w:ascii="Times New Roman" w:hAnsi="Times New Roman" w:cs="Times New Roman"/>
          <w:spacing w:val="-2"/>
          <w:sz w:val="24"/>
        </w:rPr>
        <w:t xml:space="preserve"> </w:t>
      </w:r>
      <w:r w:rsidRPr="00DC2DD9">
        <w:rPr>
          <w:rFonts w:ascii="Times New Roman" w:hAnsi="Times New Roman" w:cs="Times New Roman"/>
          <w:sz w:val="24"/>
        </w:rPr>
        <w:t>с</w:t>
      </w:r>
      <w:r w:rsidRPr="00DC2DD9">
        <w:rPr>
          <w:rFonts w:ascii="Times New Roman" w:hAnsi="Times New Roman" w:cs="Times New Roman"/>
          <w:spacing w:val="-1"/>
          <w:sz w:val="24"/>
        </w:rPr>
        <w:t xml:space="preserve"> </w:t>
      </w:r>
      <w:r w:rsidRPr="00DC2DD9">
        <w:rPr>
          <w:rFonts w:ascii="Times New Roman" w:hAnsi="Times New Roman" w:cs="Times New Roman"/>
          <w:sz w:val="24"/>
        </w:rPr>
        <w:t>ОНР.</w:t>
      </w:r>
    </w:p>
    <w:p w14:paraId="5623F570" w14:textId="77777777" w:rsidR="00DC2DD9" w:rsidRPr="00DC2DD9" w:rsidRDefault="00DC2DD9" w:rsidP="00A016E5">
      <w:pPr>
        <w:pStyle w:val="af5"/>
        <w:tabs>
          <w:tab w:val="left" w:pos="851"/>
        </w:tabs>
        <w:ind w:left="0" w:firstLine="567"/>
      </w:pPr>
      <w:r w:rsidRPr="00DC2DD9">
        <w:t>Подходы</w:t>
      </w:r>
      <w:r w:rsidRPr="00DC2DD9">
        <w:rPr>
          <w:spacing w:val="-5"/>
        </w:rPr>
        <w:t xml:space="preserve"> </w:t>
      </w:r>
      <w:r w:rsidRPr="00DC2DD9">
        <w:t>к</w:t>
      </w:r>
      <w:r w:rsidRPr="00DC2DD9">
        <w:rPr>
          <w:spacing w:val="-3"/>
        </w:rPr>
        <w:t xml:space="preserve"> </w:t>
      </w:r>
      <w:r w:rsidRPr="00DC2DD9">
        <w:t>построению</w:t>
      </w:r>
      <w:r w:rsidRPr="00DC2DD9">
        <w:rPr>
          <w:spacing w:val="-5"/>
        </w:rPr>
        <w:t xml:space="preserve"> </w:t>
      </w:r>
      <w:r w:rsidRPr="00DC2DD9">
        <w:t>коррекционной</w:t>
      </w:r>
      <w:r w:rsidRPr="00DC2DD9">
        <w:rPr>
          <w:spacing w:val="-3"/>
        </w:rPr>
        <w:t xml:space="preserve"> </w:t>
      </w:r>
      <w:r w:rsidRPr="00DC2DD9">
        <w:t>работы:</w:t>
      </w:r>
    </w:p>
    <w:p w14:paraId="3C8BAFD1" w14:textId="77777777" w:rsidR="00DC2DD9" w:rsidRPr="00DC2DD9" w:rsidRDefault="00DC2DD9" w:rsidP="00B86060">
      <w:pPr>
        <w:pStyle w:val="af2"/>
        <w:widowControl w:val="0"/>
        <w:numPr>
          <w:ilvl w:val="1"/>
          <w:numId w:val="99"/>
        </w:numPr>
        <w:tabs>
          <w:tab w:val="left" w:pos="851"/>
          <w:tab w:val="left" w:pos="1450"/>
        </w:tabs>
        <w:autoSpaceDE w:val="0"/>
        <w:autoSpaceDN w:val="0"/>
        <w:spacing w:after="0" w:line="240" w:lineRule="auto"/>
        <w:ind w:left="0" w:right="231" w:firstLine="567"/>
        <w:contextualSpacing w:val="0"/>
        <w:jc w:val="both"/>
        <w:rPr>
          <w:rFonts w:ascii="Times New Roman" w:hAnsi="Times New Roman" w:cs="Times New Roman"/>
          <w:sz w:val="24"/>
        </w:rPr>
      </w:pPr>
      <w:r w:rsidRPr="00DC2DD9">
        <w:rPr>
          <w:rFonts w:ascii="Times New Roman" w:hAnsi="Times New Roman" w:cs="Times New Roman"/>
          <w:sz w:val="24"/>
        </w:rPr>
        <w:t>комплексный,</w:t>
      </w:r>
      <w:r w:rsidRPr="00DC2DD9">
        <w:rPr>
          <w:rFonts w:ascii="Times New Roman" w:hAnsi="Times New Roman" w:cs="Times New Roman"/>
          <w:spacing w:val="1"/>
          <w:sz w:val="24"/>
        </w:rPr>
        <w:t xml:space="preserve"> </w:t>
      </w:r>
      <w:r w:rsidRPr="00DC2DD9">
        <w:rPr>
          <w:rFonts w:ascii="Times New Roman" w:hAnsi="Times New Roman" w:cs="Times New Roman"/>
          <w:sz w:val="24"/>
        </w:rPr>
        <w:t>предусматривающий</w:t>
      </w:r>
      <w:r w:rsidRPr="00DC2DD9">
        <w:rPr>
          <w:rFonts w:ascii="Times New Roman" w:hAnsi="Times New Roman" w:cs="Times New Roman"/>
          <w:spacing w:val="1"/>
          <w:sz w:val="24"/>
        </w:rPr>
        <w:t xml:space="preserve"> </w:t>
      </w:r>
      <w:r w:rsidRPr="00DC2DD9">
        <w:rPr>
          <w:rFonts w:ascii="Times New Roman" w:hAnsi="Times New Roman" w:cs="Times New Roman"/>
          <w:sz w:val="24"/>
        </w:rPr>
        <w:t>учёт</w:t>
      </w:r>
      <w:r w:rsidRPr="00DC2DD9">
        <w:rPr>
          <w:rFonts w:ascii="Times New Roman" w:hAnsi="Times New Roman" w:cs="Times New Roman"/>
          <w:spacing w:val="1"/>
          <w:sz w:val="24"/>
        </w:rPr>
        <w:t xml:space="preserve"> </w:t>
      </w:r>
      <w:r w:rsidRPr="00DC2DD9">
        <w:rPr>
          <w:rFonts w:ascii="Times New Roman" w:hAnsi="Times New Roman" w:cs="Times New Roman"/>
          <w:sz w:val="24"/>
        </w:rPr>
        <w:t>медико-психолого-педагогических</w:t>
      </w:r>
      <w:r w:rsidRPr="00DC2DD9">
        <w:rPr>
          <w:rFonts w:ascii="Times New Roman" w:hAnsi="Times New Roman" w:cs="Times New Roman"/>
          <w:spacing w:val="1"/>
          <w:sz w:val="24"/>
        </w:rPr>
        <w:t xml:space="preserve"> </w:t>
      </w:r>
      <w:r w:rsidRPr="00DC2DD9">
        <w:rPr>
          <w:rFonts w:ascii="Times New Roman" w:hAnsi="Times New Roman" w:cs="Times New Roman"/>
          <w:sz w:val="24"/>
        </w:rPr>
        <w:t>знаний</w:t>
      </w:r>
      <w:r w:rsidRPr="00DC2DD9">
        <w:rPr>
          <w:rFonts w:ascii="Times New Roman" w:hAnsi="Times New Roman" w:cs="Times New Roman"/>
          <w:spacing w:val="1"/>
          <w:sz w:val="24"/>
        </w:rPr>
        <w:t xml:space="preserve"> </w:t>
      </w:r>
      <w:r w:rsidRPr="00DC2DD9">
        <w:rPr>
          <w:rFonts w:ascii="Times New Roman" w:hAnsi="Times New Roman" w:cs="Times New Roman"/>
          <w:sz w:val="24"/>
        </w:rPr>
        <w:t>о</w:t>
      </w:r>
      <w:r w:rsidRPr="00DC2DD9">
        <w:rPr>
          <w:rFonts w:ascii="Times New Roman" w:hAnsi="Times New Roman" w:cs="Times New Roman"/>
          <w:spacing w:val="-57"/>
          <w:sz w:val="24"/>
        </w:rPr>
        <w:t xml:space="preserve"> </w:t>
      </w:r>
      <w:r w:rsidRPr="00DC2DD9">
        <w:rPr>
          <w:rFonts w:ascii="Times New Roman" w:hAnsi="Times New Roman" w:cs="Times New Roman"/>
          <w:sz w:val="24"/>
        </w:rPr>
        <w:t>воспитаннике;</w:t>
      </w:r>
    </w:p>
    <w:p w14:paraId="55E4AE81" w14:textId="77777777" w:rsidR="00DC2DD9" w:rsidRPr="00DC2DD9" w:rsidRDefault="00DC2DD9" w:rsidP="00B86060">
      <w:pPr>
        <w:pStyle w:val="af2"/>
        <w:widowControl w:val="0"/>
        <w:numPr>
          <w:ilvl w:val="1"/>
          <w:numId w:val="99"/>
        </w:numPr>
        <w:tabs>
          <w:tab w:val="left" w:pos="851"/>
          <w:tab w:val="left" w:pos="1448"/>
        </w:tabs>
        <w:autoSpaceDE w:val="0"/>
        <w:autoSpaceDN w:val="0"/>
        <w:spacing w:after="0" w:line="240" w:lineRule="auto"/>
        <w:ind w:left="0" w:right="225" w:firstLine="567"/>
        <w:contextualSpacing w:val="0"/>
        <w:jc w:val="both"/>
        <w:rPr>
          <w:rFonts w:ascii="Times New Roman" w:hAnsi="Times New Roman" w:cs="Times New Roman"/>
          <w:sz w:val="24"/>
        </w:rPr>
      </w:pPr>
      <w:r w:rsidRPr="00DC2DD9">
        <w:rPr>
          <w:rFonts w:ascii="Times New Roman" w:hAnsi="Times New Roman" w:cs="Times New Roman"/>
          <w:sz w:val="24"/>
        </w:rPr>
        <w:t>интегрированный,</w:t>
      </w:r>
      <w:r w:rsidRPr="00DC2DD9">
        <w:rPr>
          <w:rFonts w:ascii="Times New Roman" w:hAnsi="Times New Roman" w:cs="Times New Roman"/>
          <w:spacing w:val="1"/>
          <w:sz w:val="24"/>
        </w:rPr>
        <w:t xml:space="preserve"> </w:t>
      </w:r>
      <w:r w:rsidRPr="00DC2DD9">
        <w:rPr>
          <w:rFonts w:ascii="Times New Roman" w:hAnsi="Times New Roman" w:cs="Times New Roman"/>
          <w:sz w:val="24"/>
        </w:rPr>
        <w:t>позволяющий</w:t>
      </w:r>
      <w:r w:rsidRPr="00DC2DD9">
        <w:rPr>
          <w:rFonts w:ascii="Times New Roman" w:hAnsi="Times New Roman" w:cs="Times New Roman"/>
          <w:spacing w:val="1"/>
          <w:sz w:val="24"/>
        </w:rPr>
        <w:t xml:space="preserve"> </w:t>
      </w:r>
      <w:r w:rsidRPr="00DC2DD9">
        <w:rPr>
          <w:rFonts w:ascii="Times New Roman" w:hAnsi="Times New Roman" w:cs="Times New Roman"/>
          <w:sz w:val="24"/>
        </w:rPr>
        <w:t>осуществлять</w:t>
      </w:r>
      <w:r w:rsidRPr="00DC2DD9">
        <w:rPr>
          <w:rFonts w:ascii="Times New Roman" w:hAnsi="Times New Roman" w:cs="Times New Roman"/>
          <w:spacing w:val="1"/>
          <w:sz w:val="24"/>
        </w:rPr>
        <w:t xml:space="preserve"> </w:t>
      </w:r>
      <w:r w:rsidRPr="00DC2DD9">
        <w:rPr>
          <w:rFonts w:ascii="Times New Roman" w:hAnsi="Times New Roman" w:cs="Times New Roman"/>
          <w:sz w:val="24"/>
        </w:rPr>
        <w:t>совместную</w:t>
      </w:r>
      <w:r w:rsidRPr="00DC2DD9">
        <w:rPr>
          <w:rFonts w:ascii="Times New Roman" w:hAnsi="Times New Roman" w:cs="Times New Roman"/>
          <w:spacing w:val="1"/>
          <w:sz w:val="24"/>
        </w:rPr>
        <w:t xml:space="preserve"> </w:t>
      </w:r>
      <w:r w:rsidRPr="00DC2DD9">
        <w:rPr>
          <w:rFonts w:ascii="Times New Roman" w:hAnsi="Times New Roman" w:cs="Times New Roman"/>
          <w:sz w:val="24"/>
        </w:rPr>
        <w:t>деятельность</w:t>
      </w:r>
      <w:r w:rsidRPr="00DC2DD9">
        <w:rPr>
          <w:rFonts w:ascii="Times New Roman" w:hAnsi="Times New Roman" w:cs="Times New Roman"/>
          <w:spacing w:val="1"/>
          <w:sz w:val="24"/>
        </w:rPr>
        <w:t xml:space="preserve"> </w:t>
      </w:r>
      <w:r w:rsidRPr="00DC2DD9">
        <w:rPr>
          <w:rFonts w:ascii="Times New Roman" w:hAnsi="Times New Roman" w:cs="Times New Roman"/>
          <w:sz w:val="24"/>
        </w:rPr>
        <w:t>различных</w:t>
      </w:r>
      <w:r w:rsidRPr="00DC2DD9">
        <w:rPr>
          <w:rFonts w:ascii="Times New Roman" w:hAnsi="Times New Roman" w:cs="Times New Roman"/>
          <w:spacing w:val="-57"/>
          <w:sz w:val="24"/>
        </w:rPr>
        <w:t xml:space="preserve"> </w:t>
      </w:r>
      <w:r w:rsidRPr="00DC2DD9">
        <w:rPr>
          <w:rFonts w:ascii="Times New Roman" w:hAnsi="Times New Roman" w:cs="Times New Roman"/>
          <w:sz w:val="24"/>
        </w:rPr>
        <w:t>специалистов,</w:t>
      </w:r>
      <w:r w:rsidRPr="00DC2DD9">
        <w:rPr>
          <w:rFonts w:ascii="Times New Roman" w:hAnsi="Times New Roman" w:cs="Times New Roman"/>
          <w:spacing w:val="-1"/>
          <w:sz w:val="24"/>
        </w:rPr>
        <w:t xml:space="preserve"> </w:t>
      </w:r>
      <w:r w:rsidRPr="00DC2DD9">
        <w:rPr>
          <w:rFonts w:ascii="Times New Roman" w:hAnsi="Times New Roman" w:cs="Times New Roman"/>
          <w:sz w:val="24"/>
        </w:rPr>
        <w:t>сопровождающих развитие</w:t>
      </w:r>
      <w:r w:rsidRPr="00DC2DD9">
        <w:rPr>
          <w:rFonts w:ascii="Times New Roman" w:hAnsi="Times New Roman" w:cs="Times New Roman"/>
          <w:spacing w:val="-1"/>
          <w:sz w:val="24"/>
        </w:rPr>
        <w:t xml:space="preserve"> </w:t>
      </w:r>
      <w:r w:rsidRPr="00DC2DD9">
        <w:rPr>
          <w:rFonts w:ascii="Times New Roman" w:hAnsi="Times New Roman" w:cs="Times New Roman"/>
          <w:sz w:val="24"/>
        </w:rPr>
        <w:t>воспитанника.</w:t>
      </w:r>
    </w:p>
    <w:p w14:paraId="410772F0" w14:textId="77777777" w:rsidR="00DC2DD9" w:rsidRPr="00DC2DD9" w:rsidRDefault="00DC2DD9" w:rsidP="00A016E5">
      <w:pPr>
        <w:pStyle w:val="af5"/>
        <w:tabs>
          <w:tab w:val="left" w:pos="851"/>
        </w:tabs>
        <w:ind w:left="0" w:firstLine="567"/>
      </w:pPr>
      <w:r w:rsidRPr="00DC2DD9">
        <w:t>Организация</w:t>
      </w:r>
      <w:r w:rsidRPr="00DC2DD9">
        <w:rPr>
          <w:spacing w:val="-11"/>
        </w:rPr>
        <w:t xml:space="preserve"> </w:t>
      </w:r>
      <w:r w:rsidRPr="00DC2DD9">
        <w:t>коррекционного</w:t>
      </w:r>
      <w:r w:rsidRPr="00DC2DD9">
        <w:rPr>
          <w:spacing w:val="-7"/>
        </w:rPr>
        <w:t xml:space="preserve"> </w:t>
      </w:r>
      <w:r w:rsidRPr="00DC2DD9">
        <w:t>процесса</w:t>
      </w:r>
      <w:r w:rsidRPr="00DC2DD9">
        <w:rPr>
          <w:spacing w:val="-8"/>
        </w:rPr>
        <w:t xml:space="preserve"> </w:t>
      </w:r>
      <w:r w:rsidRPr="00DC2DD9">
        <w:t>включает:</w:t>
      </w:r>
    </w:p>
    <w:p w14:paraId="55D1467D" w14:textId="77777777" w:rsidR="00DC2DD9" w:rsidRPr="00DC2DD9" w:rsidRDefault="00DC2DD9" w:rsidP="00B86060">
      <w:pPr>
        <w:pStyle w:val="af2"/>
        <w:widowControl w:val="0"/>
        <w:numPr>
          <w:ilvl w:val="1"/>
          <w:numId w:val="99"/>
        </w:numPr>
        <w:tabs>
          <w:tab w:val="left" w:pos="851"/>
          <w:tab w:val="left" w:pos="1321"/>
        </w:tabs>
        <w:autoSpaceDE w:val="0"/>
        <w:autoSpaceDN w:val="0"/>
        <w:spacing w:after="0" w:line="240" w:lineRule="auto"/>
        <w:ind w:left="0" w:firstLine="567"/>
        <w:contextualSpacing w:val="0"/>
        <w:jc w:val="both"/>
        <w:rPr>
          <w:rFonts w:ascii="Times New Roman" w:hAnsi="Times New Roman" w:cs="Times New Roman"/>
          <w:sz w:val="24"/>
        </w:rPr>
      </w:pPr>
      <w:r w:rsidRPr="00DC2DD9">
        <w:rPr>
          <w:rFonts w:ascii="Times New Roman" w:hAnsi="Times New Roman" w:cs="Times New Roman"/>
          <w:sz w:val="24"/>
        </w:rPr>
        <w:t>своевременное</w:t>
      </w:r>
      <w:r w:rsidRPr="00DC2DD9">
        <w:rPr>
          <w:rFonts w:ascii="Times New Roman" w:hAnsi="Times New Roman" w:cs="Times New Roman"/>
          <w:spacing w:val="-5"/>
          <w:sz w:val="24"/>
        </w:rPr>
        <w:t xml:space="preserve"> </w:t>
      </w:r>
      <w:r w:rsidRPr="00DC2DD9">
        <w:rPr>
          <w:rFonts w:ascii="Times New Roman" w:hAnsi="Times New Roman" w:cs="Times New Roman"/>
          <w:sz w:val="24"/>
        </w:rPr>
        <w:t>обследование</w:t>
      </w:r>
      <w:r w:rsidRPr="00DC2DD9">
        <w:rPr>
          <w:rFonts w:ascii="Times New Roman" w:hAnsi="Times New Roman" w:cs="Times New Roman"/>
          <w:spacing w:val="-5"/>
          <w:sz w:val="24"/>
        </w:rPr>
        <w:t xml:space="preserve"> </w:t>
      </w:r>
      <w:r w:rsidRPr="00DC2DD9">
        <w:rPr>
          <w:rFonts w:ascii="Times New Roman" w:hAnsi="Times New Roman" w:cs="Times New Roman"/>
          <w:sz w:val="24"/>
        </w:rPr>
        <w:t>детей;</w:t>
      </w:r>
    </w:p>
    <w:p w14:paraId="588A196D" w14:textId="77777777" w:rsidR="00DC2DD9" w:rsidRPr="00DC2DD9" w:rsidRDefault="00DC2DD9" w:rsidP="00B86060">
      <w:pPr>
        <w:pStyle w:val="af2"/>
        <w:widowControl w:val="0"/>
        <w:numPr>
          <w:ilvl w:val="1"/>
          <w:numId w:val="99"/>
        </w:numPr>
        <w:tabs>
          <w:tab w:val="left" w:pos="851"/>
          <w:tab w:val="left" w:pos="1321"/>
        </w:tabs>
        <w:autoSpaceDE w:val="0"/>
        <w:autoSpaceDN w:val="0"/>
        <w:spacing w:after="0" w:line="240" w:lineRule="auto"/>
        <w:ind w:left="0" w:firstLine="567"/>
        <w:contextualSpacing w:val="0"/>
        <w:jc w:val="both"/>
        <w:rPr>
          <w:rFonts w:ascii="Times New Roman" w:hAnsi="Times New Roman" w:cs="Times New Roman"/>
          <w:sz w:val="24"/>
        </w:rPr>
      </w:pPr>
      <w:r w:rsidRPr="00DC2DD9">
        <w:rPr>
          <w:rFonts w:ascii="Times New Roman" w:hAnsi="Times New Roman" w:cs="Times New Roman"/>
          <w:sz w:val="24"/>
        </w:rPr>
        <w:t>рациональное</w:t>
      </w:r>
      <w:r w:rsidRPr="00DC2DD9">
        <w:rPr>
          <w:rFonts w:ascii="Times New Roman" w:hAnsi="Times New Roman" w:cs="Times New Roman"/>
          <w:spacing w:val="-4"/>
          <w:sz w:val="24"/>
        </w:rPr>
        <w:t xml:space="preserve"> </w:t>
      </w:r>
      <w:r w:rsidRPr="00DC2DD9">
        <w:rPr>
          <w:rFonts w:ascii="Times New Roman" w:hAnsi="Times New Roman" w:cs="Times New Roman"/>
          <w:sz w:val="24"/>
        </w:rPr>
        <w:t>составление</w:t>
      </w:r>
      <w:r w:rsidRPr="00DC2DD9">
        <w:rPr>
          <w:rFonts w:ascii="Times New Roman" w:hAnsi="Times New Roman" w:cs="Times New Roman"/>
          <w:spacing w:val="-4"/>
          <w:sz w:val="24"/>
        </w:rPr>
        <w:t xml:space="preserve"> </w:t>
      </w:r>
      <w:r w:rsidRPr="00DC2DD9">
        <w:rPr>
          <w:rFonts w:ascii="Times New Roman" w:hAnsi="Times New Roman" w:cs="Times New Roman"/>
          <w:sz w:val="24"/>
        </w:rPr>
        <w:t>расписания</w:t>
      </w:r>
      <w:r w:rsidRPr="00DC2DD9">
        <w:rPr>
          <w:rFonts w:ascii="Times New Roman" w:hAnsi="Times New Roman" w:cs="Times New Roman"/>
          <w:spacing w:val="-2"/>
          <w:sz w:val="24"/>
        </w:rPr>
        <w:t xml:space="preserve"> </w:t>
      </w:r>
      <w:r w:rsidRPr="00DC2DD9">
        <w:rPr>
          <w:rFonts w:ascii="Times New Roman" w:hAnsi="Times New Roman" w:cs="Times New Roman"/>
          <w:sz w:val="24"/>
        </w:rPr>
        <w:t>(«сетки»)</w:t>
      </w:r>
      <w:r w:rsidRPr="00DC2DD9">
        <w:rPr>
          <w:rFonts w:ascii="Times New Roman" w:hAnsi="Times New Roman" w:cs="Times New Roman"/>
          <w:spacing w:val="-3"/>
          <w:sz w:val="24"/>
        </w:rPr>
        <w:t xml:space="preserve"> </w:t>
      </w:r>
      <w:r w:rsidRPr="00DC2DD9">
        <w:rPr>
          <w:rFonts w:ascii="Times New Roman" w:hAnsi="Times New Roman" w:cs="Times New Roman"/>
          <w:sz w:val="24"/>
        </w:rPr>
        <w:t>занятий;</w:t>
      </w:r>
    </w:p>
    <w:p w14:paraId="44FE59A4" w14:textId="77777777" w:rsidR="00DC2DD9" w:rsidRPr="00DC2DD9" w:rsidRDefault="00DC2DD9" w:rsidP="00B86060">
      <w:pPr>
        <w:pStyle w:val="af2"/>
        <w:widowControl w:val="0"/>
        <w:numPr>
          <w:ilvl w:val="1"/>
          <w:numId w:val="99"/>
        </w:numPr>
        <w:tabs>
          <w:tab w:val="left" w:pos="851"/>
          <w:tab w:val="left" w:pos="1321"/>
        </w:tabs>
        <w:autoSpaceDE w:val="0"/>
        <w:autoSpaceDN w:val="0"/>
        <w:spacing w:before="1" w:after="0" w:line="240" w:lineRule="auto"/>
        <w:ind w:left="0" w:firstLine="567"/>
        <w:contextualSpacing w:val="0"/>
        <w:jc w:val="both"/>
        <w:rPr>
          <w:rFonts w:ascii="Times New Roman" w:hAnsi="Times New Roman" w:cs="Times New Roman"/>
          <w:sz w:val="24"/>
        </w:rPr>
      </w:pPr>
      <w:r w:rsidRPr="00DC2DD9">
        <w:rPr>
          <w:rFonts w:ascii="Times New Roman" w:hAnsi="Times New Roman" w:cs="Times New Roman"/>
          <w:sz w:val="24"/>
        </w:rPr>
        <w:t>планирование</w:t>
      </w:r>
      <w:r w:rsidRPr="00DC2DD9">
        <w:rPr>
          <w:rFonts w:ascii="Times New Roman" w:hAnsi="Times New Roman" w:cs="Times New Roman"/>
          <w:spacing w:val="-4"/>
          <w:sz w:val="24"/>
        </w:rPr>
        <w:t xml:space="preserve"> </w:t>
      </w:r>
      <w:r w:rsidRPr="00DC2DD9">
        <w:rPr>
          <w:rFonts w:ascii="Times New Roman" w:hAnsi="Times New Roman" w:cs="Times New Roman"/>
          <w:sz w:val="24"/>
        </w:rPr>
        <w:t>подгрупповой</w:t>
      </w:r>
      <w:r w:rsidRPr="00DC2DD9">
        <w:rPr>
          <w:rFonts w:ascii="Times New Roman" w:hAnsi="Times New Roman" w:cs="Times New Roman"/>
          <w:spacing w:val="-5"/>
          <w:sz w:val="24"/>
        </w:rPr>
        <w:t xml:space="preserve"> </w:t>
      </w:r>
      <w:r w:rsidRPr="00DC2DD9">
        <w:rPr>
          <w:rFonts w:ascii="Times New Roman" w:hAnsi="Times New Roman" w:cs="Times New Roman"/>
          <w:sz w:val="24"/>
        </w:rPr>
        <w:t>и</w:t>
      </w:r>
      <w:r w:rsidRPr="00DC2DD9">
        <w:rPr>
          <w:rFonts w:ascii="Times New Roman" w:hAnsi="Times New Roman" w:cs="Times New Roman"/>
          <w:spacing w:val="-2"/>
          <w:sz w:val="24"/>
        </w:rPr>
        <w:t xml:space="preserve"> </w:t>
      </w:r>
      <w:r w:rsidRPr="00DC2DD9">
        <w:rPr>
          <w:rFonts w:ascii="Times New Roman" w:hAnsi="Times New Roman" w:cs="Times New Roman"/>
          <w:sz w:val="24"/>
        </w:rPr>
        <w:t>индивидуальной</w:t>
      </w:r>
      <w:r w:rsidRPr="00DC2DD9">
        <w:rPr>
          <w:rFonts w:ascii="Times New Roman" w:hAnsi="Times New Roman" w:cs="Times New Roman"/>
          <w:spacing w:val="-3"/>
          <w:sz w:val="24"/>
        </w:rPr>
        <w:t xml:space="preserve"> </w:t>
      </w:r>
      <w:r w:rsidRPr="00DC2DD9">
        <w:rPr>
          <w:rFonts w:ascii="Times New Roman" w:hAnsi="Times New Roman" w:cs="Times New Roman"/>
          <w:sz w:val="24"/>
        </w:rPr>
        <w:t>работы;</w:t>
      </w:r>
    </w:p>
    <w:p w14:paraId="6CC1C9C2" w14:textId="77777777" w:rsidR="00DC2DD9" w:rsidRPr="00DC2DD9" w:rsidRDefault="00DC2DD9" w:rsidP="00B86060">
      <w:pPr>
        <w:pStyle w:val="af2"/>
        <w:widowControl w:val="0"/>
        <w:numPr>
          <w:ilvl w:val="1"/>
          <w:numId w:val="99"/>
        </w:numPr>
        <w:tabs>
          <w:tab w:val="left" w:pos="851"/>
          <w:tab w:val="left" w:pos="1321"/>
        </w:tabs>
        <w:autoSpaceDE w:val="0"/>
        <w:autoSpaceDN w:val="0"/>
        <w:spacing w:after="0" w:line="240" w:lineRule="auto"/>
        <w:ind w:left="0" w:firstLine="567"/>
        <w:contextualSpacing w:val="0"/>
        <w:jc w:val="both"/>
        <w:rPr>
          <w:rFonts w:ascii="Times New Roman" w:hAnsi="Times New Roman" w:cs="Times New Roman"/>
          <w:sz w:val="24"/>
        </w:rPr>
      </w:pPr>
      <w:r w:rsidRPr="00DC2DD9">
        <w:rPr>
          <w:rFonts w:ascii="Times New Roman" w:hAnsi="Times New Roman" w:cs="Times New Roman"/>
          <w:sz w:val="24"/>
        </w:rPr>
        <w:t>оснащение</w:t>
      </w:r>
      <w:r w:rsidRPr="00DC2DD9">
        <w:rPr>
          <w:rFonts w:ascii="Times New Roman" w:hAnsi="Times New Roman" w:cs="Times New Roman"/>
          <w:spacing w:val="-4"/>
          <w:sz w:val="24"/>
        </w:rPr>
        <w:t xml:space="preserve"> </w:t>
      </w:r>
      <w:r w:rsidRPr="00DC2DD9">
        <w:rPr>
          <w:rFonts w:ascii="Times New Roman" w:hAnsi="Times New Roman" w:cs="Times New Roman"/>
          <w:sz w:val="24"/>
        </w:rPr>
        <w:t>кабинета</w:t>
      </w:r>
      <w:r w:rsidRPr="00DC2DD9">
        <w:rPr>
          <w:rFonts w:ascii="Times New Roman" w:hAnsi="Times New Roman" w:cs="Times New Roman"/>
          <w:spacing w:val="-4"/>
          <w:sz w:val="24"/>
        </w:rPr>
        <w:t xml:space="preserve"> логопеда </w:t>
      </w:r>
      <w:r w:rsidRPr="00DC2DD9">
        <w:rPr>
          <w:rFonts w:ascii="Times New Roman" w:hAnsi="Times New Roman" w:cs="Times New Roman"/>
          <w:sz w:val="24"/>
        </w:rPr>
        <w:t>необходимым</w:t>
      </w:r>
      <w:r w:rsidRPr="00DC2DD9">
        <w:rPr>
          <w:rFonts w:ascii="Times New Roman" w:hAnsi="Times New Roman" w:cs="Times New Roman"/>
          <w:spacing w:val="-4"/>
          <w:sz w:val="24"/>
        </w:rPr>
        <w:t xml:space="preserve"> </w:t>
      </w:r>
      <w:r w:rsidRPr="00DC2DD9">
        <w:rPr>
          <w:rFonts w:ascii="Times New Roman" w:hAnsi="Times New Roman" w:cs="Times New Roman"/>
          <w:sz w:val="24"/>
        </w:rPr>
        <w:t>оборудованием</w:t>
      </w:r>
      <w:r w:rsidRPr="00DC2DD9">
        <w:rPr>
          <w:rFonts w:ascii="Times New Roman" w:hAnsi="Times New Roman" w:cs="Times New Roman"/>
          <w:spacing w:val="-4"/>
          <w:sz w:val="24"/>
        </w:rPr>
        <w:t xml:space="preserve"> </w:t>
      </w:r>
      <w:r w:rsidRPr="00DC2DD9">
        <w:rPr>
          <w:rFonts w:ascii="Times New Roman" w:hAnsi="Times New Roman" w:cs="Times New Roman"/>
          <w:sz w:val="24"/>
        </w:rPr>
        <w:t>и</w:t>
      </w:r>
      <w:r w:rsidRPr="00DC2DD9">
        <w:rPr>
          <w:rFonts w:ascii="Times New Roman" w:hAnsi="Times New Roman" w:cs="Times New Roman"/>
          <w:spacing w:val="-2"/>
          <w:sz w:val="24"/>
        </w:rPr>
        <w:t xml:space="preserve"> </w:t>
      </w:r>
      <w:r w:rsidRPr="00DC2DD9">
        <w:rPr>
          <w:rFonts w:ascii="Times New Roman" w:hAnsi="Times New Roman" w:cs="Times New Roman"/>
          <w:sz w:val="24"/>
        </w:rPr>
        <w:t>наглядными пособиями;</w:t>
      </w:r>
    </w:p>
    <w:p w14:paraId="616607DE" w14:textId="77777777" w:rsidR="00DC2DD9" w:rsidRPr="00DC2DD9" w:rsidRDefault="00DC2DD9" w:rsidP="00B86060">
      <w:pPr>
        <w:pStyle w:val="af2"/>
        <w:widowControl w:val="0"/>
        <w:numPr>
          <w:ilvl w:val="1"/>
          <w:numId w:val="99"/>
        </w:numPr>
        <w:tabs>
          <w:tab w:val="left" w:pos="851"/>
          <w:tab w:val="left" w:pos="1321"/>
        </w:tabs>
        <w:autoSpaceDE w:val="0"/>
        <w:autoSpaceDN w:val="0"/>
        <w:spacing w:after="0" w:line="240" w:lineRule="auto"/>
        <w:ind w:left="0" w:firstLine="567"/>
        <w:contextualSpacing w:val="0"/>
        <w:jc w:val="both"/>
        <w:rPr>
          <w:rFonts w:ascii="Times New Roman" w:hAnsi="Times New Roman" w:cs="Times New Roman"/>
          <w:sz w:val="24"/>
        </w:rPr>
      </w:pPr>
      <w:r w:rsidRPr="00DC2DD9">
        <w:rPr>
          <w:rFonts w:ascii="Times New Roman" w:hAnsi="Times New Roman" w:cs="Times New Roman"/>
          <w:sz w:val="24"/>
        </w:rPr>
        <w:t>организация</w:t>
      </w:r>
      <w:r w:rsidRPr="00DC2DD9">
        <w:rPr>
          <w:rFonts w:ascii="Times New Roman" w:hAnsi="Times New Roman" w:cs="Times New Roman"/>
          <w:spacing w:val="-2"/>
          <w:sz w:val="24"/>
        </w:rPr>
        <w:t xml:space="preserve"> </w:t>
      </w:r>
      <w:r w:rsidRPr="00DC2DD9">
        <w:rPr>
          <w:rFonts w:ascii="Times New Roman" w:hAnsi="Times New Roman" w:cs="Times New Roman"/>
          <w:sz w:val="24"/>
        </w:rPr>
        <w:t>совместной</w:t>
      </w:r>
      <w:r w:rsidRPr="00DC2DD9">
        <w:rPr>
          <w:rFonts w:ascii="Times New Roman" w:hAnsi="Times New Roman" w:cs="Times New Roman"/>
          <w:spacing w:val="-1"/>
          <w:sz w:val="24"/>
        </w:rPr>
        <w:t xml:space="preserve"> </w:t>
      </w:r>
      <w:r w:rsidRPr="00DC2DD9">
        <w:rPr>
          <w:rFonts w:ascii="Times New Roman" w:hAnsi="Times New Roman" w:cs="Times New Roman"/>
          <w:sz w:val="24"/>
        </w:rPr>
        <w:t>работы</w:t>
      </w:r>
      <w:r w:rsidRPr="00DC2DD9">
        <w:rPr>
          <w:rFonts w:ascii="Times New Roman" w:hAnsi="Times New Roman" w:cs="Times New Roman"/>
          <w:spacing w:val="-1"/>
          <w:sz w:val="24"/>
        </w:rPr>
        <w:t xml:space="preserve"> </w:t>
      </w:r>
      <w:r w:rsidRPr="00DC2DD9">
        <w:rPr>
          <w:rFonts w:ascii="Times New Roman" w:hAnsi="Times New Roman" w:cs="Times New Roman"/>
          <w:sz w:val="24"/>
        </w:rPr>
        <w:t>учителя-логопеда</w:t>
      </w:r>
      <w:r w:rsidRPr="00DC2DD9">
        <w:rPr>
          <w:rFonts w:ascii="Times New Roman" w:hAnsi="Times New Roman" w:cs="Times New Roman"/>
          <w:spacing w:val="-3"/>
          <w:sz w:val="24"/>
        </w:rPr>
        <w:t xml:space="preserve"> </w:t>
      </w:r>
      <w:r w:rsidRPr="00DC2DD9">
        <w:rPr>
          <w:rFonts w:ascii="Times New Roman" w:hAnsi="Times New Roman" w:cs="Times New Roman"/>
          <w:sz w:val="24"/>
        </w:rPr>
        <w:t>с</w:t>
      </w:r>
      <w:r w:rsidRPr="00DC2DD9">
        <w:rPr>
          <w:rFonts w:ascii="Times New Roman" w:hAnsi="Times New Roman" w:cs="Times New Roman"/>
          <w:spacing w:val="-2"/>
          <w:sz w:val="24"/>
        </w:rPr>
        <w:t xml:space="preserve"> </w:t>
      </w:r>
      <w:r w:rsidRPr="00DC2DD9">
        <w:rPr>
          <w:rFonts w:ascii="Times New Roman" w:hAnsi="Times New Roman" w:cs="Times New Roman"/>
          <w:sz w:val="24"/>
        </w:rPr>
        <w:t>воспитателями</w:t>
      </w:r>
      <w:r w:rsidRPr="00DC2DD9">
        <w:rPr>
          <w:rFonts w:ascii="Times New Roman" w:hAnsi="Times New Roman" w:cs="Times New Roman"/>
          <w:spacing w:val="-1"/>
          <w:sz w:val="24"/>
        </w:rPr>
        <w:t xml:space="preserve"> </w:t>
      </w:r>
      <w:r w:rsidRPr="00DC2DD9">
        <w:rPr>
          <w:rFonts w:ascii="Times New Roman" w:hAnsi="Times New Roman" w:cs="Times New Roman"/>
          <w:sz w:val="24"/>
        </w:rPr>
        <w:t>и</w:t>
      </w:r>
      <w:r w:rsidRPr="00DC2DD9">
        <w:rPr>
          <w:rFonts w:ascii="Times New Roman" w:hAnsi="Times New Roman" w:cs="Times New Roman"/>
          <w:spacing w:val="-2"/>
          <w:sz w:val="24"/>
        </w:rPr>
        <w:t xml:space="preserve"> </w:t>
      </w:r>
      <w:r w:rsidRPr="00DC2DD9">
        <w:rPr>
          <w:rFonts w:ascii="Times New Roman" w:hAnsi="Times New Roman" w:cs="Times New Roman"/>
          <w:sz w:val="24"/>
        </w:rPr>
        <w:t>родителями.</w:t>
      </w:r>
    </w:p>
    <w:p w14:paraId="2248BB2C" w14:textId="77777777" w:rsidR="00DC2DD9" w:rsidRPr="00DC2DD9" w:rsidRDefault="00DC2DD9" w:rsidP="00A016E5">
      <w:pPr>
        <w:pStyle w:val="af5"/>
        <w:tabs>
          <w:tab w:val="left" w:pos="851"/>
        </w:tabs>
        <w:ind w:left="0" w:right="224" w:firstLine="567"/>
      </w:pPr>
      <w:r w:rsidRPr="00DC2DD9">
        <w:lastRenderedPageBreak/>
        <w:t>В логопедическую группу зачисляются дети, имеющие различные речевые</w:t>
      </w:r>
      <w:r w:rsidRPr="00DC2DD9">
        <w:rPr>
          <w:spacing w:val="1"/>
        </w:rPr>
        <w:t xml:space="preserve"> </w:t>
      </w:r>
      <w:r w:rsidRPr="00DC2DD9">
        <w:t>нарушения (фонетическое, фонетико-фонематическое недоразвитие речи, общее недоразвитие</w:t>
      </w:r>
      <w:r w:rsidRPr="00DC2DD9">
        <w:rPr>
          <w:spacing w:val="1"/>
        </w:rPr>
        <w:t xml:space="preserve"> </w:t>
      </w:r>
      <w:r w:rsidRPr="00DC2DD9">
        <w:t>речи).</w:t>
      </w:r>
      <w:r w:rsidRPr="00DC2DD9">
        <w:rPr>
          <w:spacing w:val="1"/>
        </w:rPr>
        <w:t xml:space="preserve"> </w:t>
      </w:r>
      <w:r w:rsidRPr="00DC2DD9">
        <w:t>При</w:t>
      </w:r>
      <w:r w:rsidRPr="00DC2DD9">
        <w:rPr>
          <w:spacing w:val="1"/>
        </w:rPr>
        <w:t xml:space="preserve"> </w:t>
      </w:r>
      <w:r w:rsidRPr="00DC2DD9">
        <w:t>этом</w:t>
      </w:r>
      <w:r w:rsidRPr="00DC2DD9">
        <w:rPr>
          <w:spacing w:val="1"/>
        </w:rPr>
        <w:t xml:space="preserve"> </w:t>
      </w:r>
      <w:r w:rsidRPr="00DC2DD9">
        <w:t>важно,</w:t>
      </w:r>
      <w:r w:rsidRPr="00DC2DD9">
        <w:rPr>
          <w:spacing w:val="1"/>
        </w:rPr>
        <w:t xml:space="preserve"> </w:t>
      </w:r>
      <w:r w:rsidRPr="00DC2DD9">
        <w:t>чтобы</w:t>
      </w:r>
      <w:r w:rsidRPr="00DC2DD9">
        <w:rPr>
          <w:spacing w:val="1"/>
        </w:rPr>
        <w:t xml:space="preserve"> </w:t>
      </w:r>
      <w:r w:rsidRPr="00DC2DD9">
        <w:t>индивидуальная</w:t>
      </w:r>
      <w:r w:rsidRPr="00DC2DD9">
        <w:rPr>
          <w:spacing w:val="1"/>
        </w:rPr>
        <w:t xml:space="preserve"> </w:t>
      </w:r>
      <w:r w:rsidRPr="00DC2DD9">
        <w:t>коррекционная</w:t>
      </w:r>
      <w:r w:rsidRPr="00DC2DD9">
        <w:rPr>
          <w:spacing w:val="1"/>
        </w:rPr>
        <w:t xml:space="preserve"> </w:t>
      </w:r>
      <w:r w:rsidRPr="00DC2DD9">
        <w:t>работа</w:t>
      </w:r>
      <w:r w:rsidRPr="00DC2DD9">
        <w:rPr>
          <w:spacing w:val="1"/>
        </w:rPr>
        <w:t xml:space="preserve"> </w:t>
      </w:r>
      <w:r w:rsidRPr="00DC2DD9">
        <w:t>включала</w:t>
      </w:r>
      <w:r w:rsidRPr="00DC2DD9">
        <w:rPr>
          <w:spacing w:val="1"/>
        </w:rPr>
        <w:t xml:space="preserve"> </w:t>
      </w:r>
      <w:r w:rsidRPr="00DC2DD9">
        <w:t>именно</w:t>
      </w:r>
      <w:r w:rsidRPr="00DC2DD9">
        <w:rPr>
          <w:spacing w:val="1"/>
        </w:rPr>
        <w:t xml:space="preserve"> </w:t>
      </w:r>
      <w:r w:rsidRPr="00DC2DD9">
        <w:t>те</w:t>
      </w:r>
      <w:r w:rsidRPr="00DC2DD9">
        <w:rPr>
          <w:spacing w:val="1"/>
        </w:rPr>
        <w:t xml:space="preserve"> </w:t>
      </w:r>
      <w:r w:rsidRPr="00DC2DD9">
        <w:t>направления,</w:t>
      </w:r>
      <w:r w:rsidRPr="00DC2DD9">
        <w:rPr>
          <w:spacing w:val="-1"/>
        </w:rPr>
        <w:t xml:space="preserve"> </w:t>
      </w:r>
      <w:r w:rsidRPr="00DC2DD9">
        <w:t>которые</w:t>
      </w:r>
      <w:r w:rsidRPr="00DC2DD9">
        <w:rPr>
          <w:spacing w:val="-1"/>
        </w:rPr>
        <w:t xml:space="preserve"> </w:t>
      </w:r>
      <w:r w:rsidRPr="00DC2DD9">
        <w:t>соответствуют структуре</w:t>
      </w:r>
      <w:r w:rsidRPr="00DC2DD9">
        <w:rPr>
          <w:spacing w:val="-2"/>
        </w:rPr>
        <w:t xml:space="preserve"> </w:t>
      </w:r>
      <w:r w:rsidRPr="00DC2DD9">
        <w:t>речевого</w:t>
      </w:r>
      <w:r w:rsidRPr="00DC2DD9">
        <w:rPr>
          <w:spacing w:val="-1"/>
        </w:rPr>
        <w:t xml:space="preserve"> </w:t>
      </w:r>
      <w:r w:rsidRPr="00DC2DD9">
        <w:t>нарушения.</w:t>
      </w:r>
    </w:p>
    <w:p w14:paraId="5B41538F" w14:textId="77777777" w:rsidR="00DC2DD9" w:rsidRDefault="00DC2DD9" w:rsidP="00DC2DD9">
      <w:pPr>
        <w:pStyle w:val="af5"/>
        <w:spacing w:before="1"/>
        <w:ind w:left="0"/>
      </w:pPr>
    </w:p>
    <w:tbl>
      <w:tblPr>
        <w:tblW w:w="100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4"/>
        <w:gridCol w:w="5016"/>
      </w:tblGrid>
      <w:tr w:rsidR="00DC2DD9" w:rsidRPr="00DC2DD9" w14:paraId="1C3E83D6" w14:textId="77777777" w:rsidTr="00DC2DD9">
        <w:trPr>
          <w:trHeight w:val="275"/>
        </w:trPr>
        <w:tc>
          <w:tcPr>
            <w:tcW w:w="5004" w:type="dxa"/>
            <w:tcBorders>
              <w:top w:val="single" w:sz="4" w:space="0" w:color="000000"/>
              <w:left w:val="single" w:sz="4" w:space="0" w:color="000000"/>
              <w:bottom w:val="single" w:sz="4" w:space="0" w:color="000000"/>
              <w:right w:val="single" w:sz="4" w:space="0" w:color="000000"/>
            </w:tcBorders>
            <w:hideMark/>
          </w:tcPr>
          <w:p w14:paraId="742F8736" w14:textId="77777777" w:rsidR="00DC2DD9" w:rsidRPr="00DC2DD9" w:rsidRDefault="00DC2DD9">
            <w:pPr>
              <w:pStyle w:val="TableParagraph"/>
              <w:spacing w:line="256" w:lineRule="exact"/>
              <w:ind w:left="110"/>
              <w:rPr>
                <w:rFonts w:ascii="Times New Roman" w:hAnsi="Times New Roman"/>
                <w:sz w:val="24"/>
              </w:rPr>
            </w:pPr>
            <w:r w:rsidRPr="00DC2DD9">
              <w:rPr>
                <w:rFonts w:ascii="Times New Roman" w:hAnsi="Times New Roman"/>
                <w:sz w:val="24"/>
              </w:rPr>
              <w:t>Нарушения</w:t>
            </w:r>
            <w:r w:rsidRPr="00DC2DD9">
              <w:rPr>
                <w:rFonts w:ascii="Times New Roman" w:hAnsi="Times New Roman"/>
                <w:spacing w:val="-2"/>
                <w:sz w:val="24"/>
              </w:rPr>
              <w:t xml:space="preserve"> </w:t>
            </w:r>
            <w:r w:rsidRPr="00DC2DD9">
              <w:rPr>
                <w:rFonts w:ascii="Times New Roman" w:hAnsi="Times New Roman"/>
                <w:sz w:val="24"/>
              </w:rPr>
              <w:t>устной</w:t>
            </w:r>
            <w:r w:rsidRPr="00DC2DD9">
              <w:rPr>
                <w:rFonts w:ascii="Times New Roman" w:hAnsi="Times New Roman"/>
                <w:spacing w:val="-2"/>
                <w:sz w:val="24"/>
              </w:rPr>
              <w:t xml:space="preserve"> </w:t>
            </w:r>
            <w:r w:rsidRPr="00DC2DD9">
              <w:rPr>
                <w:rFonts w:ascii="Times New Roman" w:hAnsi="Times New Roman"/>
                <w:sz w:val="24"/>
              </w:rPr>
              <w:t>речи</w:t>
            </w:r>
          </w:p>
        </w:tc>
        <w:tc>
          <w:tcPr>
            <w:tcW w:w="5016" w:type="dxa"/>
            <w:tcBorders>
              <w:top w:val="single" w:sz="4" w:space="0" w:color="000000"/>
              <w:left w:val="single" w:sz="4" w:space="0" w:color="000000"/>
              <w:bottom w:val="single" w:sz="4" w:space="0" w:color="000000"/>
              <w:right w:val="single" w:sz="4" w:space="0" w:color="000000"/>
            </w:tcBorders>
            <w:hideMark/>
          </w:tcPr>
          <w:p w14:paraId="5E6322E5" w14:textId="77777777" w:rsidR="00DC2DD9" w:rsidRPr="00DC2DD9" w:rsidRDefault="00DC2DD9">
            <w:pPr>
              <w:pStyle w:val="TableParagraph"/>
              <w:spacing w:line="256" w:lineRule="exact"/>
              <w:rPr>
                <w:rFonts w:ascii="Times New Roman" w:hAnsi="Times New Roman"/>
                <w:sz w:val="24"/>
              </w:rPr>
            </w:pPr>
            <w:r w:rsidRPr="00DC2DD9">
              <w:rPr>
                <w:rFonts w:ascii="Times New Roman" w:hAnsi="Times New Roman"/>
                <w:sz w:val="24"/>
              </w:rPr>
              <w:t>Направления</w:t>
            </w:r>
            <w:r w:rsidRPr="00DC2DD9">
              <w:rPr>
                <w:rFonts w:ascii="Times New Roman" w:hAnsi="Times New Roman"/>
                <w:spacing w:val="-4"/>
                <w:sz w:val="24"/>
              </w:rPr>
              <w:t xml:space="preserve"> </w:t>
            </w:r>
            <w:r w:rsidRPr="00DC2DD9">
              <w:rPr>
                <w:rFonts w:ascii="Times New Roman" w:hAnsi="Times New Roman"/>
                <w:sz w:val="24"/>
              </w:rPr>
              <w:t>коррекционной</w:t>
            </w:r>
            <w:r w:rsidRPr="00DC2DD9">
              <w:rPr>
                <w:rFonts w:ascii="Times New Roman" w:hAnsi="Times New Roman"/>
                <w:spacing w:val="-4"/>
                <w:sz w:val="24"/>
              </w:rPr>
              <w:t xml:space="preserve"> </w:t>
            </w:r>
            <w:r w:rsidRPr="00DC2DD9">
              <w:rPr>
                <w:rFonts w:ascii="Times New Roman" w:hAnsi="Times New Roman"/>
                <w:sz w:val="24"/>
              </w:rPr>
              <w:t>работы</w:t>
            </w:r>
          </w:p>
        </w:tc>
      </w:tr>
      <w:tr w:rsidR="00DC2DD9" w:rsidRPr="00DC2DD9" w14:paraId="0C271184" w14:textId="77777777" w:rsidTr="00DC2DD9">
        <w:trPr>
          <w:trHeight w:val="275"/>
        </w:trPr>
        <w:tc>
          <w:tcPr>
            <w:tcW w:w="5004" w:type="dxa"/>
            <w:tcBorders>
              <w:top w:val="single" w:sz="4" w:space="0" w:color="000000"/>
              <w:left w:val="single" w:sz="4" w:space="0" w:color="000000"/>
              <w:bottom w:val="single" w:sz="4" w:space="0" w:color="000000"/>
              <w:right w:val="single" w:sz="4" w:space="0" w:color="000000"/>
            </w:tcBorders>
            <w:hideMark/>
          </w:tcPr>
          <w:p w14:paraId="255457A6" w14:textId="77777777" w:rsidR="00DC2DD9" w:rsidRPr="00DC2DD9" w:rsidRDefault="00DC2DD9">
            <w:pPr>
              <w:pStyle w:val="TableParagraph"/>
              <w:spacing w:line="256" w:lineRule="exact"/>
              <w:ind w:left="110"/>
              <w:rPr>
                <w:rFonts w:ascii="Times New Roman" w:hAnsi="Times New Roman"/>
                <w:sz w:val="24"/>
              </w:rPr>
            </w:pPr>
            <w:r w:rsidRPr="00DC2DD9">
              <w:rPr>
                <w:rFonts w:ascii="Times New Roman" w:hAnsi="Times New Roman"/>
                <w:sz w:val="24"/>
              </w:rPr>
              <w:t>Фонетическое</w:t>
            </w:r>
            <w:r w:rsidRPr="00DC2DD9">
              <w:rPr>
                <w:rFonts w:ascii="Times New Roman" w:hAnsi="Times New Roman"/>
                <w:spacing w:val="-4"/>
                <w:sz w:val="24"/>
              </w:rPr>
              <w:t xml:space="preserve"> </w:t>
            </w:r>
            <w:r w:rsidRPr="00DC2DD9">
              <w:rPr>
                <w:rFonts w:ascii="Times New Roman" w:hAnsi="Times New Roman"/>
                <w:sz w:val="24"/>
              </w:rPr>
              <w:t>недоразвитие</w:t>
            </w:r>
            <w:r w:rsidRPr="00DC2DD9">
              <w:rPr>
                <w:rFonts w:ascii="Times New Roman" w:hAnsi="Times New Roman"/>
                <w:spacing w:val="-3"/>
                <w:sz w:val="24"/>
              </w:rPr>
              <w:t xml:space="preserve"> </w:t>
            </w:r>
            <w:r w:rsidRPr="00DC2DD9">
              <w:rPr>
                <w:rFonts w:ascii="Times New Roman" w:hAnsi="Times New Roman"/>
                <w:sz w:val="24"/>
              </w:rPr>
              <w:t>речи</w:t>
            </w:r>
          </w:p>
        </w:tc>
        <w:tc>
          <w:tcPr>
            <w:tcW w:w="5016" w:type="dxa"/>
            <w:tcBorders>
              <w:top w:val="single" w:sz="4" w:space="0" w:color="000000"/>
              <w:left w:val="single" w:sz="4" w:space="0" w:color="000000"/>
              <w:bottom w:val="single" w:sz="4" w:space="0" w:color="000000"/>
              <w:right w:val="single" w:sz="4" w:space="0" w:color="000000"/>
            </w:tcBorders>
            <w:hideMark/>
          </w:tcPr>
          <w:p w14:paraId="2FB349E8" w14:textId="77777777" w:rsidR="00DC2DD9" w:rsidRPr="00DC2DD9" w:rsidRDefault="00DC2DD9">
            <w:pPr>
              <w:pStyle w:val="TableParagraph"/>
              <w:spacing w:line="256" w:lineRule="exact"/>
              <w:rPr>
                <w:rFonts w:ascii="Times New Roman" w:hAnsi="Times New Roman"/>
                <w:sz w:val="24"/>
              </w:rPr>
            </w:pPr>
            <w:r w:rsidRPr="00DC2DD9">
              <w:rPr>
                <w:rFonts w:ascii="Times New Roman" w:hAnsi="Times New Roman"/>
                <w:sz w:val="24"/>
              </w:rPr>
              <w:t>-</w:t>
            </w:r>
            <w:r w:rsidRPr="00DC2DD9">
              <w:rPr>
                <w:rFonts w:ascii="Times New Roman" w:hAnsi="Times New Roman"/>
                <w:spacing w:val="-5"/>
                <w:sz w:val="24"/>
              </w:rPr>
              <w:t xml:space="preserve"> </w:t>
            </w:r>
            <w:r w:rsidRPr="00DC2DD9">
              <w:rPr>
                <w:rFonts w:ascii="Times New Roman" w:hAnsi="Times New Roman"/>
                <w:sz w:val="24"/>
              </w:rPr>
              <w:t>Коррекция</w:t>
            </w:r>
            <w:r w:rsidRPr="00DC2DD9">
              <w:rPr>
                <w:rFonts w:ascii="Times New Roman" w:hAnsi="Times New Roman"/>
                <w:spacing w:val="-4"/>
                <w:sz w:val="24"/>
              </w:rPr>
              <w:t xml:space="preserve"> </w:t>
            </w:r>
            <w:r w:rsidRPr="00DC2DD9">
              <w:rPr>
                <w:rFonts w:ascii="Times New Roman" w:hAnsi="Times New Roman"/>
                <w:sz w:val="24"/>
              </w:rPr>
              <w:t>звукопроизношения</w:t>
            </w:r>
          </w:p>
        </w:tc>
      </w:tr>
      <w:tr w:rsidR="00DC2DD9" w:rsidRPr="00DC2DD9" w14:paraId="2394D1B1" w14:textId="77777777" w:rsidTr="00DC2DD9">
        <w:trPr>
          <w:trHeight w:val="1103"/>
        </w:trPr>
        <w:tc>
          <w:tcPr>
            <w:tcW w:w="5004" w:type="dxa"/>
            <w:tcBorders>
              <w:top w:val="single" w:sz="4" w:space="0" w:color="000000"/>
              <w:left w:val="single" w:sz="4" w:space="0" w:color="000000"/>
              <w:bottom w:val="single" w:sz="4" w:space="0" w:color="000000"/>
              <w:right w:val="single" w:sz="4" w:space="0" w:color="000000"/>
            </w:tcBorders>
            <w:hideMark/>
          </w:tcPr>
          <w:p w14:paraId="51D7AC53" w14:textId="77777777" w:rsidR="00DC2DD9" w:rsidRPr="00DC2DD9" w:rsidRDefault="00DC2DD9">
            <w:pPr>
              <w:pStyle w:val="TableParagraph"/>
              <w:spacing w:line="275" w:lineRule="exact"/>
              <w:ind w:left="110"/>
              <w:rPr>
                <w:rFonts w:ascii="Times New Roman" w:hAnsi="Times New Roman"/>
                <w:sz w:val="24"/>
              </w:rPr>
            </w:pPr>
            <w:r w:rsidRPr="00DC2DD9">
              <w:rPr>
                <w:rFonts w:ascii="Times New Roman" w:hAnsi="Times New Roman"/>
                <w:sz w:val="24"/>
              </w:rPr>
              <w:t>Фонетико-фонематическое</w:t>
            </w:r>
            <w:r w:rsidRPr="00DC2DD9">
              <w:rPr>
                <w:rFonts w:ascii="Times New Roman" w:hAnsi="Times New Roman"/>
                <w:spacing w:val="-4"/>
                <w:sz w:val="24"/>
              </w:rPr>
              <w:t xml:space="preserve"> </w:t>
            </w:r>
            <w:r w:rsidRPr="00DC2DD9">
              <w:rPr>
                <w:rFonts w:ascii="Times New Roman" w:hAnsi="Times New Roman"/>
                <w:sz w:val="24"/>
              </w:rPr>
              <w:t>недоразвитие</w:t>
            </w:r>
            <w:r w:rsidRPr="00DC2DD9">
              <w:rPr>
                <w:rFonts w:ascii="Times New Roman" w:hAnsi="Times New Roman"/>
                <w:spacing w:val="-4"/>
                <w:sz w:val="24"/>
              </w:rPr>
              <w:t xml:space="preserve"> </w:t>
            </w:r>
            <w:r w:rsidRPr="00DC2DD9">
              <w:rPr>
                <w:rFonts w:ascii="Times New Roman" w:hAnsi="Times New Roman"/>
                <w:sz w:val="24"/>
              </w:rPr>
              <w:t>речи</w:t>
            </w:r>
          </w:p>
        </w:tc>
        <w:tc>
          <w:tcPr>
            <w:tcW w:w="5016" w:type="dxa"/>
            <w:tcBorders>
              <w:top w:val="single" w:sz="4" w:space="0" w:color="000000"/>
              <w:left w:val="single" w:sz="4" w:space="0" w:color="000000"/>
              <w:bottom w:val="single" w:sz="4" w:space="0" w:color="000000"/>
              <w:right w:val="single" w:sz="4" w:space="0" w:color="000000"/>
            </w:tcBorders>
            <w:hideMark/>
          </w:tcPr>
          <w:p w14:paraId="59FACEE8" w14:textId="77777777" w:rsidR="00DC2DD9" w:rsidRPr="00DC2DD9" w:rsidRDefault="00DC2DD9" w:rsidP="00B86060">
            <w:pPr>
              <w:pStyle w:val="TableParagraph"/>
              <w:numPr>
                <w:ilvl w:val="0"/>
                <w:numId w:val="103"/>
              </w:numPr>
              <w:tabs>
                <w:tab w:val="left" w:pos="247"/>
              </w:tabs>
              <w:autoSpaceDE w:val="0"/>
              <w:autoSpaceDN w:val="0"/>
              <w:spacing w:line="275" w:lineRule="exact"/>
              <w:ind w:left="246"/>
              <w:rPr>
                <w:rFonts w:ascii="Times New Roman" w:hAnsi="Times New Roman"/>
                <w:sz w:val="24"/>
              </w:rPr>
            </w:pPr>
            <w:r w:rsidRPr="00DC2DD9">
              <w:rPr>
                <w:rFonts w:ascii="Times New Roman" w:hAnsi="Times New Roman"/>
                <w:sz w:val="24"/>
              </w:rPr>
              <w:t>Развитие</w:t>
            </w:r>
            <w:r w:rsidRPr="00DC2DD9">
              <w:rPr>
                <w:rFonts w:ascii="Times New Roman" w:hAnsi="Times New Roman"/>
                <w:spacing w:val="-4"/>
                <w:sz w:val="24"/>
              </w:rPr>
              <w:t xml:space="preserve"> </w:t>
            </w:r>
            <w:r w:rsidRPr="00DC2DD9">
              <w:rPr>
                <w:rFonts w:ascii="Times New Roman" w:hAnsi="Times New Roman"/>
                <w:sz w:val="24"/>
              </w:rPr>
              <w:t>фонематического</w:t>
            </w:r>
            <w:r w:rsidRPr="00DC2DD9">
              <w:rPr>
                <w:rFonts w:ascii="Times New Roman" w:hAnsi="Times New Roman"/>
                <w:spacing w:val="-2"/>
                <w:sz w:val="24"/>
              </w:rPr>
              <w:t xml:space="preserve"> </w:t>
            </w:r>
            <w:r w:rsidRPr="00DC2DD9">
              <w:rPr>
                <w:rFonts w:ascii="Times New Roman" w:hAnsi="Times New Roman"/>
                <w:sz w:val="24"/>
              </w:rPr>
              <w:t>восприятия</w:t>
            </w:r>
          </w:p>
          <w:p w14:paraId="05E0838F" w14:textId="77777777" w:rsidR="00DC2DD9" w:rsidRPr="00DC2DD9" w:rsidRDefault="00DC2DD9" w:rsidP="00B86060">
            <w:pPr>
              <w:pStyle w:val="TableParagraph"/>
              <w:numPr>
                <w:ilvl w:val="0"/>
                <w:numId w:val="103"/>
              </w:numPr>
              <w:tabs>
                <w:tab w:val="left" w:pos="406"/>
                <w:tab w:val="left" w:pos="2690"/>
                <w:tab w:val="left" w:pos="3835"/>
              </w:tabs>
              <w:autoSpaceDE w:val="0"/>
              <w:autoSpaceDN w:val="0"/>
              <w:ind w:right="94" w:firstLine="0"/>
              <w:rPr>
                <w:rFonts w:ascii="Times New Roman" w:hAnsi="Times New Roman"/>
                <w:sz w:val="24"/>
              </w:rPr>
            </w:pPr>
            <w:r w:rsidRPr="00DC2DD9">
              <w:rPr>
                <w:rFonts w:ascii="Times New Roman" w:hAnsi="Times New Roman"/>
                <w:sz w:val="24"/>
              </w:rPr>
              <w:t>Совершенствование</w:t>
            </w:r>
            <w:r w:rsidRPr="00DC2DD9">
              <w:rPr>
                <w:rFonts w:ascii="Times New Roman" w:hAnsi="Times New Roman"/>
                <w:sz w:val="24"/>
              </w:rPr>
              <w:tab/>
              <w:t>слоговой</w:t>
            </w:r>
            <w:r w:rsidRPr="00DC2DD9">
              <w:rPr>
                <w:rFonts w:ascii="Times New Roman" w:hAnsi="Times New Roman"/>
                <w:sz w:val="24"/>
              </w:rPr>
              <w:tab/>
            </w:r>
            <w:r w:rsidRPr="00DC2DD9">
              <w:rPr>
                <w:rFonts w:ascii="Times New Roman" w:hAnsi="Times New Roman"/>
                <w:spacing w:val="-1"/>
                <w:sz w:val="24"/>
              </w:rPr>
              <w:t>структуры</w:t>
            </w:r>
            <w:r w:rsidRPr="00DC2DD9">
              <w:rPr>
                <w:rFonts w:ascii="Times New Roman" w:hAnsi="Times New Roman"/>
                <w:spacing w:val="-57"/>
                <w:sz w:val="24"/>
              </w:rPr>
              <w:t xml:space="preserve"> </w:t>
            </w:r>
            <w:r w:rsidRPr="00DC2DD9">
              <w:rPr>
                <w:rFonts w:ascii="Times New Roman" w:hAnsi="Times New Roman"/>
                <w:sz w:val="24"/>
              </w:rPr>
              <w:t>слов</w:t>
            </w:r>
          </w:p>
          <w:p w14:paraId="190913BB" w14:textId="77777777" w:rsidR="00DC2DD9" w:rsidRDefault="00DC2DD9" w:rsidP="00B86060">
            <w:pPr>
              <w:pStyle w:val="TableParagraph"/>
              <w:numPr>
                <w:ilvl w:val="0"/>
                <w:numId w:val="103"/>
              </w:numPr>
              <w:tabs>
                <w:tab w:val="left" w:pos="247"/>
              </w:tabs>
              <w:autoSpaceDE w:val="0"/>
              <w:autoSpaceDN w:val="0"/>
              <w:spacing w:line="257" w:lineRule="exact"/>
              <w:ind w:left="246"/>
              <w:rPr>
                <w:rFonts w:ascii="Times New Roman" w:hAnsi="Times New Roman"/>
                <w:sz w:val="24"/>
              </w:rPr>
            </w:pPr>
            <w:r w:rsidRPr="00DC2DD9">
              <w:rPr>
                <w:rFonts w:ascii="Times New Roman" w:hAnsi="Times New Roman"/>
                <w:sz w:val="24"/>
              </w:rPr>
              <w:t>Коррекция</w:t>
            </w:r>
            <w:r w:rsidRPr="00DC2DD9">
              <w:rPr>
                <w:rFonts w:ascii="Times New Roman" w:hAnsi="Times New Roman"/>
                <w:spacing w:val="-6"/>
                <w:sz w:val="24"/>
              </w:rPr>
              <w:t xml:space="preserve"> </w:t>
            </w:r>
            <w:r w:rsidRPr="00DC2DD9">
              <w:rPr>
                <w:rFonts w:ascii="Times New Roman" w:hAnsi="Times New Roman"/>
                <w:sz w:val="24"/>
              </w:rPr>
              <w:t>звукопроизношения</w:t>
            </w:r>
          </w:p>
          <w:p w14:paraId="1123C04C" w14:textId="566FC5EE" w:rsidR="00A324CF" w:rsidRPr="00DC2DD9" w:rsidRDefault="00A324CF" w:rsidP="00A324CF">
            <w:pPr>
              <w:pStyle w:val="TableParagraph"/>
              <w:tabs>
                <w:tab w:val="left" w:pos="247"/>
              </w:tabs>
              <w:autoSpaceDE w:val="0"/>
              <w:autoSpaceDN w:val="0"/>
              <w:spacing w:line="257" w:lineRule="exact"/>
              <w:ind w:left="246"/>
              <w:rPr>
                <w:rFonts w:ascii="Times New Roman" w:hAnsi="Times New Roman"/>
                <w:sz w:val="24"/>
              </w:rPr>
            </w:pPr>
          </w:p>
        </w:tc>
      </w:tr>
      <w:tr w:rsidR="00DC2DD9" w:rsidRPr="00DC2DD9" w14:paraId="7AA5F7D0" w14:textId="77777777" w:rsidTr="00DC2DD9">
        <w:trPr>
          <w:trHeight w:val="1656"/>
        </w:trPr>
        <w:tc>
          <w:tcPr>
            <w:tcW w:w="5004" w:type="dxa"/>
            <w:tcBorders>
              <w:top w:val="single" w:sz="4" w:space="0" w:color="000000"/>
              <w:left w:val="single" w:sz="4" w:space="0" w:color="000000"/>
              <w:bottom w:val="single" w:sz="4" w:space="0" w:color="000000"/>
              <w:right w:val="single" w:sz="4" w:space="0" w:color="000000"/>
            </w:tcBorders>
            <w:hideMark/>
          </w:tcPr>
          <w:p w14:paraId="1F3D41FA" w14:textId="77777777" w:rsidR="00DC2DD9" w:rsidRPr="00DC2DD9" w:rsidRDefault="00DC2DD9">
            <w:pPr>
              <w:pStyle w:val="TableParagraph"/>
              <w:spacing w:line="275" w:lineRule="exact"/>
              <w:ind w:left="110"/>
              <w:rPr>
                <w:rFonts w:ascii="Times New Roman" w:hAnsi="Times New Roman"/>
                <w:sz w:val="24"/>
              </w:rPr>
            </w:pPr>
            <w:r w:rsidRPr="00DC2DD9">
              <w:rPr>
                <w:rFonts w:ascii="Times New Roman" w:hAnsi="Times New Roman"/>
                <w:sz w:val="24"/>
              </w:rPr>
              <w:t>Общее</w:t>
            </w:r>
            <w:r w:rsidRPr="00DC2DD9">
              <w:rPr>
                <w:rFonts w:ascii="Times New Roman" w:hAnsi="Times New Roman"/>
                <w:spacing w:val="-4"/>
                <w:sz w:val="24"/>
              </w:rPr>
              <w:t xml:space="preserve"> </w:t>
            </w:r>
            <w:r w:rsidRPr="00DC2DD9">
              <w:rPr>
                <w:rFonts w:ascii="Times New Roman" w:hAnsi="Times New Roman"/>
                <w:sz w:val="24"/>
              </w:rPr>
              <w:t>недоразвитие</w:t>
            </w:r>
            <w:r w:rsidRPr="00DC2DD9">
              <w:rPr>
                <w:rFonts w:ascii="Times New Roman" w:hAnsi="Times New Roman"/>
                <w:spacing w:val="-4"/>
                <w:sz w:val="24"/>
              </w:rPr>
              <w:t xml:space="preserve"> </w:t>
            </w:r>
            <w:r w:rsidRPr="00DC2DD9">
              <w:rPr>
                <w:rFonts w:ascii="Times New Roman" w:hAnsi="Times New Roman"/>
                <w:sz w:val="24"/>
              </w:rPr>
              <w:t>речи</w:t>
            </w:r>
          </w:p>
        </w:tc>
        <w:tc>
          <w:tcPr>
            <w:tcW w:w="5016" w:type="dxa"/>
            <w:tcBorders>
              <w:top w:val="single" w:sz="4" w:space="0" w:color="000000"/>
              <w:left w:val="single" w:sz="4" w:space="0" w:color="000000"/>
              <w:bottom w:val="single" w:sz="4" w:space="0" w:color="000000"/>
              <w:right w:val="single" w:sz="4" w:space="0" w:color="000000"/>
            </w:tcBorders>
            <w:hideMark/>
          </w:tcPr>
          <w:p w14:paraId="0C18E306" w14:textId="77777777" w:rsidR="00DC2DD9" w:rsidRPr="00DC2DD9" w:rsidRDefault="00DC2DD9">
            <w:pPr>
              <w:pStyle w:val="TableParagraph"/>
              <w:spacing w:line="275" w:lineRule="exact"/>
              <w:rPr>
                <w:rFonts w:ascii="Times New Roman" w:hAnsi="Times New Roman"/>
                <w:sz w:val="24"/>
              </w:rPr>
            </w:pPr>
            <w:r w:rsidRPr="00DC2DD9">
              <w:rPr>
                <w:rFonts w:ascii="Times New Roman" w:hAnsi="Times New Roman"/>
                <w:sz w:val="24"/>
              </w:rPr>
              <w:t>-Пополнение</w:t>
            </w:r>
            <w:r w:rsidRPr="00DC2DD9">
              <w:rPr>
                <w:rFonts w:ascii="Times New Roman" w:hAnsi="Times New Roman"/>
                <w:spacing w:val="-4"/>
                <w:sz w:val="24"/>
              </w:rPr>
              <w:t xml:space="preserve"> </w:t>
            </w:r>
            <w:r w:rsidRPr="00DC2DD9">
              <w:rPr>
                <w:rFonts w:ascii="Times New Roman" w:hAnsi="Times New Roman"/>
                <w:sz w:val="24"/>
              </w:rPr>
              <w:t>словаря</w:t>
            </w:r>
          </w:p>
          <w:p w14:paraId="31CA106F" w14:textId="77777777" w:rsidR="00DC2DD9" w:rsidRPr="00DC2DD9" w:rsidRDefault="00DC2DD9">
            <w:pPr>
              <w:pStyle w:val="TableParagraph"/>
              <w:rPr>
                <w:rFonts w:ascii="Times New Roman" w:hAnsi="Times New Roman"/>
                <w:sz w:val="24"/>
              </w:rPr>
            </w:pPr>
            <w:r w:rsidRPr="00DC2DD9">
              <w:rPr>
                <w:rFonts w:ascii="Times New Roman" w:hAnsi="Times New Roman"/>
                <w:sz w:val="24"/>
              </w:rPr>
              <w:t>-Совершенствование</w:t>
            </w:r>
            <w:r w:rsidRPr="00DC2DD9">
              <w:rPr>
                <w:rFonts w:ascii="Times New Roman" w:hAnsi="Times New Roman"/>
                <w:spacing w:val="-5"/>
                <w:sz w:val="24"/>
              </w:rPr>
              <w:t xml:space="preserve"> </w:t>
            </w:r>
            <w:r w:rsidRPr="00DC2DD9">
              <w:rPr>
                <w:rFonts w:ascii="Times New Roman" w:hAnsi="Times New Roman"/>
                <w:sz w:val="24"/>
              </w:rPr>
              <w:t>грамматического</w:t>
            </w:r>
            <w:r w:rsidRPr="00DC2DD9">
              <w:rPr>
                <w:rFonts w:ascii="Times New Roman" w:hAnsi="Times New Roman"/>
                <w:spacing w:val="-3"/>
                <w:sz w:val="24"/>
              </w:rPr>
              <w:t xml:space="preserve"> </w:t>
            </w:r>
            <w:r w:rsidRPr="00DC2DD9">
              <w:rPr>
                <w:rFonts w:ascii="Times New Roman" w:hAnsi="Times New Roman"/>
                <w:sz w:val="24"/>
              </w:rPr>
              <w:t>строя</w:t>
            </w:r>
          </w:p>
          <w:p w14:paraId="2FE52F18" w14:textId="77777777" w:rsidR="00DC2DD9" w:rsidRPr="00DC2DD9" w:rsidRDefault="00DC2DD9">
            <w:pPr>
              <w:pStyle w:val="TableParagraph"/>
              <w:rPr>
                <w:rFonts w:ascii="Times New Roman" w:hAnsi="Times New Roman"/>
                <w:sz w:val="24"/>
              </w:rPr>
            </w:pPr>
            <w:r w:rsidRPr="00DC2DD9">
              <w:rPr>
                <w:rFonts w:ascii="Times New Roman" w:hAnsi="Times New Roman"/>
                <w:sz w:val="24"/>
              </w:rPr>
              <w:t>-Совершенствование</w:t>
            </w:r>
            <w:r w:rsidRPr="00DC2DD9">
              <w:rPr>
                <w:rFonts w:ascii="Times New Roman" w:hAnsi="Times New Roman"/>
                <w:spacing w:val="-4"/>
                <w:sz w:val="24"/>
              </w:rPr>
              <w:t xml:space="preserve"> </w:t>
            </w:r>
            <w:r w:rsidRPr="00DC2DD9">
              <w:rPr>
                <w:rFonts w:ascii="Times New Roman" w:hAnsi="Times New Roman"/>
                <w:sz w:val="24"/>
              </w:rPr>
              <w:t>связной</w:t>
            </w:r>
            <w:r w:rsidRPr="00DC2DD9">
              <w:rPr>
                <w:rFonts w:ascii="Times New Roman" w:hAnsi="Times New Roman"/>
                <w:spacing w:val="-2"/>
                <w:sz w:val="24"/>
              </w:rPr>
              <w:t xml:space="preserve"> </w:t>
            </w:r>
            <w:r w:rsidRPr="00DC2DD9">
              <w:rPr>
                <w:rFonts w:ascii="Times New Roman" w:hAnsi="Times New Roman"/>
                <w:sz w:val="24"/>
              </w:rPr>
              <w:t>речи</w:t>
            </w:r>
          </w:p>
          <w:p w14:paraId="064C6B1D" w14:textId="77777777" w:rsidR="00DC2DD9" w:rsidRPr="00DC2DD9" w:rsidRDefault="00DC2DD9">
            <w:pPr>
              <w:pStyle w:val="TableParagraph"/>
              <w:rPr>
                <w:rFonts w:ascii="Times New Roman" w:hAnsi="Times New Roman"/>
                <w:sz w:val="24"/>
              </w:rPr>
            </w:pPr>
            <w:r w:rsidRPr="00DC2DD9">
              <w:rPr>
                <w:rFonts w:ascii="Times New Roman" w:hAnsi="Times New Roman"/>
                <w:sz w:val="24"/>
              </w:rPr>
              <w:t>-Развитие</w:t>
            </w:r>
            <w:r w:rsidRPr="00DC2DD9">
              <w:rPr>
                <w:rFonts w:ascii="Times New Roman" w:hAnsi="Times New Roman"/>
                <w:spacing w:val="-5"/>
                <w:sz w:val="24"/>
              </w:rPr>
              <w:t xml:space="preserve"> </w:t>
            </w:r>
            <w:r w:rsidRPr="00DC2DD9">
              <w:rPr>
                <w:rFonts w:ascii="Times New Roman" w:hAnsi="Times New Roman"/>
                <w:sz w:val="24"/>
              </w:rPr>
              <w:t>фонематического</w:t>
            </w:r>
            <w:r w:rsidRPr="00DC2DD9">
              <w:rPr>
                <w:rFonts w:ascii="Times New Roman" w:hAnsi="Times New Roman"/>
                <w:spacing w:val="-4"/>
                <w:sz w:val="24"/>
              </w:rPr>
              <w:t xml:space="preserve"> </w:t>
            </w:r>
            <w:r w:rsidRPr="00DC2DD9">
              <w:rPr>
                <w:rFonts w:ascii="Times New Roman" w:hAnsi="Times New Roman"/>
                <w:sz w:val="24"/>
              </w:rPr>
              <w:t>восприятия</w:t>
            </w:r>
          </w:p>
          <w:p w14:paraId="3CB5DE46" w14:textId="77777777" w:rsidR="00DC2DD9" w:rsidRPr="00DC2DD9" w:rsidRDefault="00DC2DD9">
            <w:pPr>
              <w:pStyle w:val="TableParagraph"/>
              <w:rPr>
                <w:rFonts w:ascii="Times New Roman" w:hAnsi="Times New Roman"/>
                <w:sz w:val="24"/>
              </w:rPr>
            </w:pPr>
            <w:r w:rsidRPr="00DC2DD9">
              <w:rPr>
                <w:rFonts w:ascii="Times New Roman" w:hAnsi="Times New Roman"/>
                <w:sz w:val="24"/>
              </w:rPr>
              <w:t>-Совершенствование</w:t>
            </w:r>
            <w:r w:rsidRPr="00DC2DD9">
              <w:rPr>
                <w:rFonts w:ascii="Times New Roman" w:hAnsi="Times New Roman"/>
                <w:spacing w:val="-4"/>
                <w:sz w:val="24"/>
              </w:rPr>
              <w:t xml:space="preserve"> </w:t>
            </w:r>
            <w:r w:rsidRPr="00DC2DD9">
              <w:rPr>
                <w:rFonts w:ascii="Times New Roman" w:hAnsi="Times New Roman"/>
                <w:sz w:val="24"/>
              </w:rPr>
              <w:t>слоговой</w:t>
            </w:r>
            <w:r w:rsidRPr="00DC2DD9">
              <w:rPr>
                <w:rFonts w:ascii="Times New Roman" w:hAnsi="Times New Roman"/>
                <w:spacing w:val="-2"/>
                <w:sz w:val="24"/>
              </w:rPr>
              <w:t xml:space="preserve"> </w:t>
            </w:r>
            <w:r w:rsidRPr="00DC2DD9">
              <w:rPr>
                <w:rFonts w:ascii="Times New Roman" w:hAnsi="Times New Roman"/>
                <w:sz w:val="24"/>
              </w:rPr>
              <w:t>структуры</w:t>
            </w:r>
            <w:r w:rsidRPr="00DC2DD9">
              <w:rPr>
                <w:rFonts w:ascii="Times New Roman" w:hAnsi="Times New Roman"/>
                <w:spacing w:val="-2"/>
                <w:sz w:val="24"/>
              </w:rPr>
              <w:t xml:space="preserve"> </w:t>
            </w:r>
            <w:r w:rsidRPr="00DC2DD9">
              <w:rPr>
                <w:rFonts w:ascii="Times New Roman" w:hAnsi="Times New Roman"/>
                <w:sz w:val="24"/>
              </w:rPr>
              <w:t>слов</w:t>
            </w:r>
          </w:p>
          <w:p w14:paraId="281CF9C0" w14:textId="77777777" w:rsidR="00DC2DD9" w:rsidRPr="00DC2DD9" w:rsidRDefault="00DC2DD9">
            <w:pPr>
              <w:pStyle w:val="TableParagraph"/>
              <w:spacing w:line="257" w:lineRule="exact"/>
              <w:rPr>
                <w:rFonts w:ascii="Times New Roman" w:hAnsi="Times New Roman"/>
                <w:sz w:val="24"/>
              </w:rPr>
            </w:pPr>
            <w:r w:rsidRPr="00DC2DD9">
              <w:rPr>
                <w:rFonts w:ascii="Times New Roman" w:hAnsi="Times New Roman"/>
                <w:sz w:val="24"/>
              </w:rPr>
              <w:t>-</w:t>
            </w:r>
            <w:r w:rsidRPr="00DC2DD9">
              <w:rPr>
                <w:rFonts w:ascii="Times New Roman" w:hAnsi="Times New Roman"/>
                <w:spacing w:val="-5"/>
                <w:sz w:val="24"/>
              </w:rPr>
              <w:t xml:space="preserve"> </w:t>
            </w:r>
            <w:r w:rsidRPr="00DC2DD9">
              <w:rPr>
                <w:rFonts w:ascii="Times New Roman" w:hAnsi="Times New Roman"/>
                <w:sz w:val="24"/>
              </w:rPr>
              <w:t>Коррекция</w:t>
            </w:r>
            <w:r w:rsidRPr="00DC2DD9">
              <w:rPr>
                <w:rFonts w:ascii="Times New Roman" w:hAnsi="Times New Roman"/>
                <w:spacing w:val="-4"/>
                <w:sz w:val="24"/>
              </w:rPr>
              <w:t xml:space="preserve"> </w:t>
            </w:r>
            <w:r w:rsidRPr="00DC2DD9">
              <w:rPr>
                <w:rFonts w:ascii="Times New Roman" w:hAnsi="Times New Roman"/>
                <w:sz w:val="24"/>
              </w:rPr>
              <w:t>звукопроизношения</w:t>
            </w:r>
          </w:p>
        </w:tc>
      </w:tr>
    </w:tbl>
    <w:p w14:paraId="436C042A" w14:textId="77777777" w:rsidR="00A324CF" w:rsidRDefault="00A324CF" w:rsidP="00DC2DD9">
      <w:pPr>
        <w:pStyle w:val="af5"/>
        <w:spacing w:before="90"/>
        <w:ind w:left="0" w:firstLine="567"/>
      </w:pPr>
    </w:p>
    <w:p w14:paraId="498E7A24" w14:textId="7BCEB112" w:rsidR="00DC2DD9" w:rsidRPr="00DC2DD9" w:rsidRDefault="00DC2DD9" w:rsidP="00DC2DD9">
      <w:pPr>
        <w:pStyle w:val="af5"/>
        <w:spacing w:before="90"/>
        <w:ind w:left="0" w:firstLine="567"/>
      </w:pPr>
      <w:r w:rsidRPr="00DC2DD9">
        <w:t>При</w:t>
      </w:r>
      <w:r w:rsidRPr="00DC2DD9">
        <w:rPr>
          <w:spacing w:val="38"/>
        </w:rPr>
        <w:t xml:space="preserve"> </w:t>
      </w:r>
      <w:r w:rsidRPr="00DC2DD9">
        <w:t>фонетическом</w:t>
      </w:r>
      <w:r w:rsidRPr="00DC2DD9">
        <w:rPr>
          <w:spacing w:val="36"/>
        </w:rPr>
        <w:t xml:space="preserve"> </w:t>
      </w:r>
      <w:r w:rsidRPr="00DC2DD9">
        <w:t>недоразвитии</w:t>
      </w:r>
      <w:r w:rsidRPr="00DC2DD9">
        <w:rPr>
          <w:spacing w:val="38"/>
        </w:rPr>
        <w:t xml:space="preserve"> </w:t>
      </w:r>
      <w:r w:rsidRPr="00DC2DD9">
        <w:t>речи,</w:t>
      </w:r>
      <w:r w:rsidRPr="00DC2DD9">
        <w:rPr>
          <w:spacing w:val="37"/>
        </w:rPr>
        <w:t xml:space="preserve"> </w:t>
      </w:r>
      <w:r w:rsidRPr="00DC2DD9">
        <w:t>фонетико-фонематическом</w:t>
      </w:r>
      <w:r w:rsidRPr="00DC2DD9">
        <w:rPr>
          <w:spacing w:val="36"/>
        </w:rPr>
        <w:t xml:space="preserve"> </w:t>
      </w:r>
      <w:r w:rsidRPr="00DC2DD9">
        <w:t>недоразвитии</w:t>
      </w:r>
      <w:r w:rsidRPr="00DC2DD9">
        <w:rPr>
          <w:spacing w:val="38"/>
        </w:rPr>
        <w:t xml:space="preserve"> </w:t>
      </w:r>
      <w:r w:rsidRPr="00DC2DD9">
        <w:t>речи</w:t>
      </w:r>
      <w:r w:rsidRPr="00DC2DD9">
        <w:rPr>
          <w:spacing w:val="-57"/>
        </w:rPr>
        <w:t xml:space="preserve"> </w:t>
      </w:r>
      <w:r w:rsidRPr="00DC2DD9">
        <w:t>коррекция</w:t>
      </w:r>
      <w:r w:rsidRPr="00DC2DD9">
        <w:rPr>
          <w:spacing w:val="-4"/>
        </w:rPr>
        <w:t xml:space="preserve"> </w:t>
      </w:r>
      <w:r w:rsidRPr="00DC2DD9">
        <w:t>звукопроизношения включает в</w:t>
      </w:r>
      <w:r w:rsidRPr="00DC2DD9">
        <w:rPr>
          <w:spacing w:val="-2"/>
        </w:rPr>
        <w:t xml:space="preserve"> </w:t>
      </w:r>
      <w:r w:rsidRPr="00DC2DD9">
        <w:t>себя следующие</w:t>
      </w:r>
      <w:r w:rsidRPr="00DC2DD9">
        <w:rPr>
          <w:spacing w:val="-1"/>
        </w:rPr>
        <w:t xml:space="preserve"> </w:t>
      </w:r>
      <w:r w:rsidRPr="00DC2DD9">
        <w:t>этапы:</w:t>
      </w:r>
    </w:p>
    <w:p w14:paraId="79F08573" w14:textId="77777777" w:rsidR="00DC2DD9" w:rsidRPr="00DC2DD9" w:rsidRDefault="00DC2DD9" w:rsidP="00B86060">
      <w:pPr>
        <w:pStyle w:val="af2"/>
        <w:widowControl w:val="0"/>
        <w:numPr>
          <w:ilvl w:val="0"/>
          <w:numId w:val="104"/>
        </w:numPr>
        <w:tabs>
          <w:tab w:val="left" w:pos="473"/>
          <w:tab w:val="left" w:pos="993"/>
        </w:tabs>
        <w:autoSpaceDE w:val="0"/>
        <w:autoSpaceDN w:val="0"/>
        <w:spacing w:before="1" w:after="0" w:line="240" w:lineRule="auto"/>
        <w:ind w:left="0" w:firstLine="567"/>
        <w:contextualSpacing w:val="0"/>
        <w:jc w:val="both"/>
        <w:rPr>
          <w:rFonts w:ascii="Times New Roman" w:hAnsi="Times New Roman" w:cs="Times New Roman"/>
          <w:sz w:val="24"/>
        </w:rPr>
      </w:pPr>
      <w:r w:rsidRPr="00DC2DD9">
        <w:rPr>
          <w:rFonts w:ascii="Times New Roman" w:hAnsi="Times New Roman" w:cs="Times New Roman"/>
          <w:sz w:val="24"/>
        </w:rPr>
        <w:t>Подготовительный</w:t>
      </w:r>
      <w:r w:rsidRPr="00DC2DD9">
        <w:rPr>
          <w:rFonts w:ascii="Times New Roman" w:hAnsi="Times New Roman" w:cs="Times New Roman"/>
          <w:spacing w:val="-1"/>
          <w:sz w:val="24"/>
        </w:rPr>
        <w:t xml:space="preserve"> </w:t>
      </w:r>
      <w:r w:rsidRPr="00DC2DD9">
        <w:rPr>
          <w:rFonts w:ascii="Times New Roman" w:hAnsi="Times New Roman" w:cs="Times New Roman"/>
          <w:sz w:val="24"/>
        </w:rPr>
        <w:t>–</w:t>
      </w:r>
      <w:r w:rsidRPr="00DC2DD9">
        <w:rPr>
          <w:rFonts w:ascii="Times New Roman" w:hAnsi="Times New Roman" w:cs="Times New Roman"/>
          <w:spacing w:val="-2"/>
          <w:sz w:val="24"/>
        </w:rPr>
        <w:t xml:space="preserve"> </w:t>
      </w:r>
      <w:r w:rsidRPr="00DC2DD9">
        <w:rPr>
          <w:rFonts w:ascii="Times New Roman" w:hAnsi="Times New Roman" w:cs="Times New Roman"/>
          <w:sz w:val="24"/>
        </w:rPr>
        <w:t>4</w:t>
      </w:r>
      <w:r w:rsidRPr="00DC2DD9">
        <w:rPr>
          <w:rFonts w:ascii="Times New Roman" w:hAnsi="Times New Roman" w:cs="Times New Roman"/>
          <w:spacing w:val="-4"/>
          <w:sz w:val="24"/>
        </w:rPr>
        <w:t xml:space="preserve"> </w:t>
      </w:r>
      <w:r w:rsidRPr="00DC2DD9">
        <w:rPr>
          <w:rFonts w:ascii="Times New Roman" w:hAnsi="Times New Roman" w:cs="Times New Roman"/>
          <w:sz w:val="24"/>
        </w:rPr>
        <w:t>–</w:t>
      </w:r>
      <w:r w:rsidRPr="00DC2DD9">
        <w:rPr>
          <w:rFonts w:ascii="Times New Roman" w:hAnsi="Times New Roman" w:cs="Times New Roman"/>
          <w:spacing w:val="-2"/>
          <w:sz w:val="24"/>
        </w:rPr>
        <w:t xml:space="preserve"> </w:t>
      </w:r>
      <w:r w:rsidRPr="00DC2DD9">
        <w:rPr>
          <w:rFonts w:ascii="Times New Roman" w:hAnsi="Times New Roman" w:cs="Times New Roman"/>
          <w:sz w:val="24"/>
        </w:rPr>
        <w:t>12</w:t>
      </w:r>
      <w:r w:rsidRPr="00DC2DD9">
        <w:rPr>
          <w:rFonts w:ascii="Times New Roman" w:hAnsi="Times New Roman" w:cs="Times New Roman"/>
          <w:spacing w:val="-1"/>
          <w:sz w:val="24"/>
        </w:rPr>
        <w:t xml:space="preserve"> </w:t>
      </w:r>
      <w:r w:rsidRPr="00DC2DD9">
        <w:rPr>
          <w:rFonts w:ascii="Times New Roman" w:hAnsi="Times New Roman" w:cs="Times New Roman"/>
          <w:sz w:val="24"/>
        </w:rPr>
        <w:t>занятий;</w:t>
      </w:r>
    </w:p>
    <w:p w14:paraId="1B3C8CD5" w14:textId="77777777" w:rsidR="00DC2DD9" w:rsidRPr="00DC2DD9" w:rsidRDefault="00DC2DD9" w:rsidP="00B86060">
      <w:pPr>
        <w:pStyle w:val="af2"/>
        <w:widowControl w:val="0"/>
        <w:numPr>
          <w:ilvl w:val="0"/>
          <w:numId w:val="104"/>
        </w:numPr>
        <w:tabs>
          <w:tab w:val="left" w:pos="473"/>
          <w:tab w:val="left" w:pos="993"/>
        </w:tabs>
        <w:autoSpaceDE w:val="0"/>
        <w:autoSpaceDN w:val="0"/>
        <w:spacing w:after="0" w:line="240" w:lineRule="auto"/>
        <w:ind w:left="0" w:firstLine="567"/>
        <w:contextualSpacing w:val="0"/>
        <w:jc w:val="both"/>
        <w:rPr>
          <w:rFonts w:ascii="Times New Roman" w:hAnsi="Times New Roman" w:cs="Times New Roman"/>
          <w:sz w:val="24"/>
        </w:rPr>
      </w:pPr>
      <w:r w:rsidRPr="00DC2DD9">
        <w:rPr>
          <w:rFonts w:ascii="Times New Roman" w:hAnsi="Times New Roman" w:cs="Times New Roman"/>
          <w:sz w:val="24"/>
        </w:rPr>
        <w:t>Этап</w:t>
      </w:r>
      <w:r w:rsidRPr="00DC2DD9">
        <w:rPr>
          <w:rFonts w:ascii="Times New Roman" w:hAnsi="Times New Roman" w:cs="Times New Roman"/>
          <w:spacing w:val="-2"/>
          <w:sz w:val="24"/>
        </w:rPr>
        <w:t xml:space="preserve"> </w:t>
      </w:r>
      <w:r w:rsidRPr="00DC2DD9">
        <w:rPr>
          <w:rFonts w:ascii="Times New Roman" w:hAnsi="Times New Roman" w:cs="Times New Roman"/>
          <w:sz w:val="24"/>
        </w:rPr>
        <w:t>формирования</w:t>
      </w:r>
      <w:r w:rsidRPr="00DC2DD9">
        <w:rPr>
          <w:rFonts w:ascii="Times New Roman" w:hAnsi="Times New Roman" w:cs="Times New Roman"/>
          <w:spacing w:val="-4"/>
          <w:sz w:val="24"/>
        </w:rPr>
        <w:t xml:space="preserve"> </w:t>
      </w:r>
      <w:r w:rsidRPr="00DC2DD9">
        <w:rPr>
          <w:rFonts w:ascii="Times New Roman" w:hAnsi="Times New Roman" w:cs="Times New Roman"/>
          <w:sz w:val="24"/>
        </w:rPr>
        <w:t>первичных</w:t>
      </w:r>
      <w:r w:rsidRPr="00DC2DD9">
        <w:rPr>
          <w:rFonts w:ascii="Times New Roman" w:hAnsi="Times New Roman" w:cs="Times New Roman"/>
          <w:spacing w:val="-2"/>
          <w:sz w:val="24"/>
        </w:rPr>
        <w:t xml:space="preserve"> </w:t>
      </w:r>
      <w:r w:rsidRPr="00DC2DD9">
        <w:rPr>
          <w:rFonts w:ascii="Times New Roman" w:hAnsi="Times New Roman" w:cs="Times New Roman"/>
          <w:sz w:val="24"/>
        </w:rPr>
        <w:t>произносительных</w:t>
      </w:r>
      <w:r w:rsidRPr="00DC2DD9">
        <w:rPr>
          <w:rFonts w:ascii="Times New Roman" w:hAnsi="Times New Roman" w:cs="Times New Roman"/>
          <w:spacing w:val="-1"/>
          <w:sz w:val="24"/>
        </w:rPr>
        <w:t xml:space="preserve"> </w:t>
      </w:r>
      <w:r w:rsidRPr="00DC2DD9">
        <w:rPr>
          <w:rFonts w:ascii="Times New Roman" w:hAnsi="Times New Roman" w:cs="Times New Roman"/>
          <w:sz w:val="24"/>
        </w:rPr>
        <w:t>умений</w:t>
      </w:r>
      <w:r w:rsidRPr="00DC2DD9">
        <w:rPr>
          <w:rFonts w:ascii="Times New Roman" w:hAnsi="Times New Roman" w:cs="Times New Roman"/>
          <w:spacing w:val="-4"/>
          <w:sz w:val="24"/>
        </w:rPr>
        <w:t xml:space="preserve"> </w:t>
      </w:r>
      <w:r w:rsidRPr="00DC2DD9">
        <w:rPr>
          <w:rFonts w:ascii="Times New Roman" w:hAnsi="Times New Roman" w:cs="Times New Roman"/>
          <w:sz w:val="24"/>
        </w:rPr>
        <w:t>и</w:t>
      </w:r>
      <w:r w:rsidRPr="00DC2DD9">
        <w:rPr>
          <w:rFonts w:ascii="Times New Roman" w:hAnsi="Times New Roman" w:cs="Times New Roman"/>
          <w:spacing w:val="-1"/>
          <w:sz w:val="24"/>
        </w:rPr>
        <w:t xml:space="preserve"> </w:t>
      </w:r>
      <w:r w:rsidRPr="00DC2DD9">
        <w:rPr>
          <w:rFonts w:ascii="Times New Roman" w:hAnsi="Times New Roman" w:cs="Times New Roman"/>
          <w:sz w:val="24"/>
        </w:rPr>
        <w:t>навыков</w:t>
      </w:r>
      <w:r w:rsidRPr="00DC2DD9">
        <w:rPr>
          <w:rFonts w:ascii="Times New Roman" w:hAnsi="Times New Roman" w:cs="Times New Roman"/>
          <w:spacing w:val="1"/>
          <w:sz w:val="24"/>
        </w:rPr>
        <w:t xml:space="preserve"> </w:t>
      </w:r>
      <w:r w:rsidRPr="00DC2DD9">
        <w:rPr>
          <w:rFonts w:ascii="Times New Roman" w:hAnsi="Times New Roman" w:cs="Times New Roman"/>
          <w:sz w:val="24"/>
        </w:rPr>
        <w:t>–</w:t>
      </w:r>
      <w:r w:rsidRPr="00DC2DD9">
        <w:rPr>
          <w:rFonts w:ascii="Times New Roman" w:hAnsi="Times New Roman" w:cs="Times New Roman"/>
          <w:spacing w:val="-2"/>
          <w:sz w:val="24"/>
        </w:rPr>
        <w:t xml:space="preserve"> </w:t>
      </w:r>
      <w:r w:rsidRPr="00DC2DD9">
        <w:rPr>
          <w:rFonts w:ascii="Times New Roman" w:hAnsi="Times New Roman" w:cs="Times New Roman"/>
          <w:sz w:val="24"/>
        </w:rPr>
        <w:t>20</w:t>
      </w:r>
      <w:r w:rsidRPr="00DC2DD9">
        <w:rPr>
          <w:rFonts w:ascii="Times New Roman" w:hAnsi="Times New Roman" w:cs="Times New Roman"/>
          <w:spacing w:val="-2"/>
          <w:sz w:val="24"/>
        </w:rPr>
        <w:t xml:space="preserve"> </w:t>
      </w:r>
      <w:r w:rsidRPr="00DC2DD9">
        <w:rPr>
          <w:rFonts w:ascii="Times New Roman" w:hAnsi="Times New Roman" w:cs="Times New Roman"/>
          <w:sz w:val="24"/>
        </w:rPr>
        <w:t>–</w:t>
      </w:r>
      <w:r w:rsidRPr="00DC2DD9">
        <w:rPr>
          <w:rFonts w:ascii="Times New Roman" w:hAnsi="Times New Roman" w:cs="Times New Roman"/>
          <w:spacing w:val="-1"/>
          <w:sz w:val="24"/>
        </w:rPr>
        <w:t xml:space="preserve"> </w:t>
      </w:r>
      <w:r w:rsidRPr="00DC2DD9">
        <w:rPr>
          <w:rFonts w:ascii="Times New Roman" w:hAnsi="Times New Roman" w:cs="Times New Roman"/>
          <w:sz w:val="24"/>
        </w:rPr>
        <w:t>50</w:t>
      </w:r>
      <w:r w:rsidRPr="00DC2DD9">
        <w:rPr>
          <w:rFonts w:ascii="Times New Roman" w:hAnsi="Times New Roman" w:cs="Times New Roman"/>
          <w:spacing w:val="-2"/>
          <w:sz w:val="24"/>
        </w:rPr>
        <w:t xml:space="preserve"> </w:t>
      </w:r>
      <w:r w:rsidRPr="00DC2DD9">
        <w:rPr>
          <w:rFonts w:ascii="Times New Roman" w:hAnsi="Times New Roman" w:cs="Times New Roman"/>
          <w:sz w:val="24"/>
        </w:rPr>
        <w:t>занятий;</w:t>
      </w:r>
    </w:p>
    <w:p w14:paraId="7CF38B30" w14:textId="77777777" w:rsidR="00DC2DD9" w:rsidRPr="00DC2DD9" w:rsidRDefault="00DC2DD9" w:rsidP="00B86060">
      <w:pPr>
        <w:pStyle w:val="af2"/>
        <w:widowControl w:val="0"/>
        <w:numPr>
          <w:ilvl w:val="0"/>
          <w:numId w:val="104"/>
        </w:numPr>
        <w:tabs>
          <w:tab w:val="left" w:pos="473"/>
          <w:tab w:val="left" w:pos="993"/>
        </w:tabs>
        <w:autoSpaceDE w:val="0"/>
        <w:autoSpaceDN w:val="0"/>
        <w:spacing w:after="0" w:line="240" w:lineRule="auto"/>
        <w:ind w:left="0" w:firstLine="567"/>
        <w:contextualSpacing w:val="0"/>
        <w:jc w:val="both"/>
        <w:rPr>
          <w:rFonts w:ascii="Times New Roman" w:hAnsi="Times New Roman" w:cs="Times New Roman"/>
          <w:sz w:val="24"/>
        </w:rPr>
      </w:pPr>
      <w:r w:rsidRPr="00DC2DD9">
        <w:rPr>
          <w:rFonts w:ascii="Times New Roman" w:hAnsi="Times New Roman" w:cs="Times New Roman"/>
          <w:sz w:val="24"/>
        </w:rPr>
        <w:t>Этап</w:t>
      </w:r>
      <w:r w:rsidRPr="00DC2DD9">
        <w:rPr>
          <w:rFonts w:ascii="Times New Roman" w:hAnsi="Times New Roman" w:cs="Times New Roman"/>
          <w:spacing w:val="-2"/>
          <w:sz w:val="24"/>
        </w:rPr>
        <w:t xml:space="preserve"> </w:t>
      </w:r>
      <w:r w:rsidRPr="00DC2DD9">
        <w:rPr>
          <w:rFonts w:ascii="Times New Roman" w:hAnsi="Times New Roman" w:cs="Times New Roman"/>
          <w:sz w:val="24"/>
        </w:rPr>
        <w:t>формирования</w:t>
      </w:r>
      <w:r w:rsidRPr="00DC2DD9">
        <w:rPr>
          <w:rFonts w:ascii="Times New Roman" w:hAnsi="Times New Roman" w:cs="Times New Roman"/>
          <w:spacing w:val="-5"/>
          <w:sz w:val="24"/>
        </w:rPr>
        <w:t xml:space="preserve"> </w:t>
      </w:r>
      <w:r w:rsidRPr="00DC2DD9">
        <w:rPr>
          <w:rFonts w:ascii="Times New Roman" w:hAnsi="Times New Roman" w:cs="Times New Roman"/>
          <w:sz w:val="24"/>
        </w:rPr>
        <w:t>коммуникативных</w:t>
      </w:r>
      <w:r w:rsidRPr="00DC2DD9">
        <w:rPr>
          <w:rFonts w:ascii="Times New Roman" w:hAnsi="Times New Roman" w:cs="Times New Roman"/>
          <w:spacing w:val="-2"/>
          <w:sz w:val="24"/>
        </w:rPr>
        <w:t xml:space="preserve"> </w:t>
      </w:r>
      <w:r w:rsidRPr="00DC2DD9">
        <w:rPr>
          <w:rFonts w:ascii="Times New Roman" w:hAnsi="Times New Roman" w:cs="Times New Roman"/>
          <w:sz w:val="24"/>
        </w:rPr>
        <w:t>умений</w:t>
      </w:r>
      <w:r w:rsidRPr="00DC2DD9">
        <w:rPr>
          <w:rFonts w:ascii="Times New Roman" w:hAnsi="Times New Roman" w:cs="Times New Roman"/>
          <w:spacing w:val="-2"/>
          <w:sz w:val="24"/>
        </w:rPr>
        <w:t xml:space="preserve"> </w:t>
      </w:r>
      <w:r w:rsidRPr="00DC2DD9">
        <w:rPr>
          <w:rFonts w:ascii="Times New Roman" w:hAnsi="Times New Roman" w:cs="Times New Roman"/>
          <w:sz w:val="24"/>
        </w:rPr>
        <w:t>и</w:t>
      </w:r>
      <w:r w:rsidRPr="00DC2DD9">
        <w:rPr>
          <w:rFonts w:ascii="Times New Roman" w:hAnsi="Times New Roman" w:cs="Times New Roman"/>
          <w:spacing w:val="-2"/>
          <w:sz w:val="24"/>
        </w:rPr>
        <w:t xml:space="preserve"> </w:t>
      </w:r>
      <w:r w:rsidRPr="00DC2DD9">
        <w:rPr>
          <w:rFonts w:ascii="Times New Roman" w:hAnsi="Times New Roman" w:cs="Times New Roman"/>
          <w:sz w:val="24"/>
        </w:rPr>
        <w:t>навыков</w:t>
      </w:r>
      <w:r w:rsidRPr="00DC2DD9">
        <w:rPr>
          <w:rFonts w:ascii="Times New Roman" w:hAnsi="Times New Roman" w:cs="Times New Roman"/>
          <w:spacing w:val="2"/>
          <w:sz w:val="24"/>
        </w:rPr>
        <w:t xml:space="preserve"> </w:t>
      </w:r>
      <w:r w:rsidRPr="00DC2DD9">
        <w:rPr>
          <w:rFonts w:ascii="Times New Roman" w:hAnsi="Times New Roman" w:cs="Times New Roman"/>
          <w:sz w:val="24"/>
        </w:rPr>
        <w:t>–</w:t>
      </w:r>
      <w:r w:rsidRPr="00DC2DD9">
        <w:rPr>
          <w:rFonts w:ascii="Times New Roman" w:hAnsi="Times New Roman" w:cs="Times New Roman"/>
          <w:spacing w:val="-3"/>
          <w:sz w:val="24"/>
        </w:rPr>
        <w:t xml:space="preserve"> </w:t>
      </w:r>
      <w:r w:rsidRPr="00DC2DD9">
        <w:rPr>
          <w:rFonts w:ascii="Times New Roman" w:hAnsi="Times New Roman" w:cs="Times New Roman"/>
          <w:sz w:val="24"/>
        </w:rPr>
        <w:t>2</w:t>
      </w:r>
      <w:r w:rsidRPr="00DC2DD9">
        <w:rPr>
          <w:rFonts w:ascii="Times New Roman" w:hAnsi="Times New Roman" w:cs="Times New Roman"/>
          <w:spacing w:val="-2"/>
          <w:sz w:val="24"/>
        </w:rPr>
        <w:t xml:space="preserve"> </w:t>
      </w:r>
      <w:r w:rsidRPr="00DC2DD9">
        <w:rPr>
          <w:rFonts w:ascii="Times New Roman" w:hAnsi="Times New Roman" w:cs="Times New Roman"/>
          <w:sz w:val="24"/>
        </w:rPr>
        <w:t>–</w:t>
      </w:r>
      <w:r w:rsidRPr="00DC2DD9">
        <w:rPr>
          <w:rFonts w:ascii="Times New Roman" w:hAnsi="Times New Roman" w:cs="Times New Roman"/>
          <w:spacing w:val="-2"/>
          <w:sz w:val="24"/>
        </w:rPr>
        <w:t xml:space="preserve"> </w:t>
      </w:r>
      <w:r w:rsidRPr="00DC2DD9">
        <w:rPr>
          <w:rFonts w:ascii="Times New Roman" w:hAnsi="Times New Roman" w:cs="Times New Roman"/>
          <w:sz w:val="24"/>
        </w:rPr>
        <w:t>4</w:t>
      </w:r>
      <w:r w:rsidRPr="00DC2DD9">
        <w:rPr>
          <w:rFonts w:ascii="Times New Roman" w:hAnsi="Times New Roman" w:cs="Times New Roman"/>
          <w:spacing w:val="-2"/>
          <w:sz w:val="24"/>
        </w:rPr>
        <w:t xml:space="preserve"> </w:t>
      </w:r>
      <w:r w:rsidRPr="00DC2DD9">
        <w:rPr>
          <w:rFonts w:ascii="Times New Roman" w:hAnsi="Times New Roman" w:cs="Times New Roman"/>
          <w:sz w:val="24"/>
        </w:rPr>
        <w:t>занятия.</w:t>
      </w:r>
    </w:p>
    <w:p w14:paraId="262F990A" w14:textId="77777777" w:rsidR="00DC2DD9" w:rsidRPr="00DC2DD9" w:rsidRDefault="00DC2DD9" w:rsidP="00DC2DD9">
      <w:pPr>
        <w:pStyle w:val="af5"/>
        <w:ind w:left="0" w:right="225" w:firstLine="567"/>
      </w:pPr>
      <w:r w:rsidRPr="00DC2DD9">
        <w:t>При фонетико-фонематическом недоразвитии речи одним из важных направлений работы</w:t>
      </w:r>
      <w:r w:rsidRPr="00DC2DD9">
        <w:rPr>
          <w:spacing w:val="1"/>
        </w:rPr>
        <w:t xml:space="preserve"> </w:t>
      </w:r>
      <w:r w:rsidRPr="00DC2DD9">
        <w:t>является развитие фонематического слуха. В коррекционную работу кроме выше перечисленных</w:t>
      </w:r>
      <w:r w:rsidRPr="00DC2DD9">
        <w:rPr>
          <w:spacing w:val="-57"/>
        </w:rPr>
        <w:t xml:space="preserve"> </w:t>
      </w:r>
      <w:r w:rsidRPr="00DC2DD9">
        <w:t>включаются</w:t>
      </w:r>
      <w:r w:rsidRPr="00DC2DD9">
        <w:rPr>
          <w:spacing w:val="-1"/>
        </w:rPr>
        <w:t xml:space="preserve"> </w:t>
      </w:r>
      <w:r w:rsidRPr="00DC2DD9">
        <w:t>следующие</w:t>
      </w:r>
      <w:r w:rsidRPr="00DC2DD9">
        <w:rPr>
          <w:spacing w:val="-1"/>
        </w:rPr>
        <w:t xml:space="preserve"> </w:t>
      </w:r>
      <w:r w:rsidRPr="00DC2DD9">
        <w:t>этапы:</w:t>
      </w:r>
    </w:p>
    <w:p w14:paraId="0B0EDDFE" w14:textId="77777777" w:rsidR="00DC2DD9" w:rsidRPr="00DC2DD9" w:rsidRDefault="00DC2DD9" w:rsidP="00B86060">
      <w:pPr>
        <w:pStyle w:val="af2"/>
        <w:widowControl w:val="0"/>
        <w:numPr>
          <w:ilvl w:val="0"/>
          <w:numId w:val="105"/>
        </w:numPr>
        <w:tabs>
          <w:tab w:val="left" w:pos="473"/>
        </w:tabs>
        <w:autoSpaceDE w:val="0"/>
        <w:autoSpaceDN w:val="0"/>
        <w:spacing w:after="0" w:line="240" w:lineRule="auto"/>
        <w:ind w:left="0" w:right="233" w:firstLine="567"/>
        <w:contextualSpacing w:val="0"/>
        <w:jc w:val="both"/>
        <w:rPr>
          <w:rFonts w:ascii="Times New Roman" w:hAnsi="Times New Roman" w:cs="Times New Roman"/>
          <w:sz w:val="24"/>
        </w:rPr>
      </w:pPr>
      <w:r w:rsidRPr="00DC2DD9">
        <w:rPr>
          <w:rFonts w:ascii="Times New Roman" w:hAnsi="Times New Roman" w:cs="Times New Roman"/>
          <w:sz w:val="24"/>
        </w:rPr>
        <w:t>Развитие</w:t>
      </w:r>
      <w:r w:rsidRPr="00DC2DD9">
        <w:rPr>
          <w:rFonts w:ascii="Times New Roman" w:hAnsi="Times New Roman" w:cs="Times New Roman"/>
          <w:spacing w:val="23"/>
          <w:sz w:val="24"/>
        </w:rPr>
        <w:t xml:space="preserve"> </w:t>
      </w:r>
      <w:r w:rsidRPr="00DC2DD9">
        <w:rPr>
          <w:rFonts w:ascii="Times New Roman" w:hAnsi="Times New Roman" w:cs="Times New Roman"/>
          <w:sz w:val="24"/>
        </w:rPr>
        <w:t>слухового</w:t>
      </w:r>
      <w:r w:rsidRPr="00DC2DD9">
        <w:rPr>
          <w:rFonts w:ascii="Times New Roman" w:hAnsi="Times New Roman" w:cs="Times New Roman"/>
          <w:spacing w:val="24"/>
          <w:sz w:val="24"/>
        </w:rPr>
        <w:t xml:space="preserve"> </w:t>
      </w:r>
      <w:r w:rsidRPr="00DC2DD9">
        <w:rPr>
          <w:rFonts w:ascii="Times New Roman" w:hAnsi="Times New Roman" w:cs="Times New Roman"/>
          <w:sz w:val="24"/>
        </w:rPr>
        <w:t>восприятия,</w:t>
      </w:r>
      <w:r w:rsidRPr="00DC2DD9">
        <w:rPr>
          <w:rFonts w:ascii="Times New Roman" w:hAnsi="Times New Roman" w:cs="Times New Roman"/>
          <w:spacing w:val="24"/>
          <w:sz w:val="24"/>
        </w:rPr>
        <w:t xml:space="preserve"> </w:t>
      </w:r>
      <w:r w:rsidRPr="00DC2DD9">
        <w:rPr>
          <w:rFonts w:ascii="Times New Roman" w:hAnsi="Times New Roman" w:cs="Times New Roman"/>
          <w:sz w:val="24"/>
        </w:rPr>
        <w:t>внимания</w:t>
      </w:r>
      <w:r w:rsidRPr="00DC2DD9">
        <w:rPr>
          <w:rFonts w:ascii="Times New Roman" w:hAnsi="Times New Roman" w:cs="Times New Roman"/>
          <w:spacing w:val="24"/>
          <w:sz w:val="24"/>
        </w:rPr>
        <w:t xml:space="preserve"> </w:t>
      </w:r>
      <w:r w:rsidRPr="00DC2DD9">
        <w:rPr>
          <w:rFonts w:ascii="Times New Roman" w:hAnsi="Times New Roman" w:cs="Times New Roman"/>
          <w:sz w:val="24"/>
        </w:rPr>
        <w:t>(осуществляется</w:t>
      </w:r>
      <w:r w:rsidRPr="00DC2DD9">
        <w:rPr>
          <w:rFonts w:ascii="Times New Roman" w:hAnsi="Times New Roman" w:cs="Times New Roman"/>
          <w:spacing w:val="27"/>
          <w:sz w:val="24"/>
        </w:rPr>
        <w:t xml:space="preserve"> </w:t>
      </w:r>
      <w:r w:rsidRPr="00DC2DD9">
        <w:rPr>
          <w:rFonts w:ascii="Times New Roman" w:hAnsi="Times New Roman" w:cs="Times New Roman"/>
          <w:sz w:val="24"/>
        </w:rPr>
        <w:t>одновременно</w:t>
      </w:r>
      <w:r w:rsidRPr="00DC2DD9">
        <w:rPr>
          <w:rFonts w:ascii="Times New Roman" w:hAnsi="Times New Roman" w:cs="Times New Roman"/>
          <w:spacing w:val="24"/>
          <w:sz w:val="24"/>
        </w:rPr>
        <w:t xml:space="preserve"> </w:t>
      </w:r>
      <w:r w:rsidRPr="00DC2DD9">
        <w:rPr>
          <w:rFonts w:ascii="Times New Roman" w:hAnsi="Times New Roman" w:cs="Times New Roman"/>
          <w:sz w:val="24"/>
        </w:rPr>
        <w:t>с</w:t>
      </w:r>
      <w:r w:rsidRPr="00DC2DD9">
        <w:rPr>
          <w:rFonts w:ascii="Times New Roman" w:hAnsi="Times New Roman" w:cs="Times New Roman"/>
          <w:spacing w:val="23"/>
          <w:sz w:val="24"/>
        </w:rPr>
        <w:t xml:space="preserve"> </w:t>
      </w:r>
      <w:r w:rsidRPr="00DC2DD9">
        <w:rPr>
          <w:rFonts w:ascii="Times New Roman" w:hAnsi="Times New Roman" w:cs="Times New Roman"/>
          <w:sz w:val="24"/>
        </w:rPr>
        <w:t>подготовительным</w:t>
      </w:r>
      <w:r w:rsidRPr="00DC2DD9">
        <w:rPr>
          <w:rFonts w:ascii="Times New Roman" w:hAnsi="Times New Roman" w:cs="Times New Roman"/>
          <w:spacing w:val="-57"/>
          <w:sz w:val="24"/>
        </w:rPr>
        <w:t xml:space="preserve"> </w:t>
      </w:r>
      <w:r w:rsidRPr="00DC2DD9">
        <w:rPr>
          <w:rFonts w:ascii="Times New Roman" w:hAnsi="Times New Roman" w:cs="Times New Roman"/>
          <w:sz w:val="24"/>
        </w:rPr>
        <w:t>этапом);</w:t>
      </w:r>
    </w:p>
    <w:p w14:paraId="54670614" w14:textId="77777777" w:rsidR="00DC2DD9" w:rsidRPr="00DC2DD9" w:rsidRDefault="00DC2DD9" w:rsidP="00B86060">
      <w:pPr>
        <w:pStyle w:val="af2"/>
        <w:widowControl w:val="0"/>
        <w:numPr>
          <w:ilvl w:val="0"/>
          <w:numId w:val="105"/>
        </w:numPr>
        <w:tabs>
          <w:tab w:val="left" w:pos="473"/>
        </w:tabs>
        <w:autoSpaceDE w:val="0"/>
        <w:autoSpaceDN w:val="0"/>
        <w:spacing w:after="0" w:line="240" w:lineRule="auto"/>
        <w:ind w:left="0" w:right="234" w:firstLine="567"/>
        <w:contextualSpacing w:val="0"/>
        <w:jc w:val="both"/>
        <w:rPr>
          <w:rFonts w:ascii="Times New Roman" w:hAnsi="Times New Roman" w:cs="Times New Roman"/>
          <w:sz w:val="24"/>
        </w:rPr>
      </w:pPr>
      <w:r w:rsidRPr="00DC2DD9">
        <w:rPr>
          <w:rFonts w:ascii="Times New Roman" w:hAnsi="Times New Roman" w:cs="Times New Roman"/>
          <w:sz w:val="24"/>
        </w:rPr>
        <w:t>Развитие</w:t>
      </w:r>
      <w:r w:rsidRPr="00DC2DD9">
        <w:rPr>
          <w:rFonts w:ascii="Times New Roman" w:hAnsi="Times New Roman" w:cs="Times New Roman"/>
          <w:spacing w:val="20"/>
          <w:sz w:val="24"/>
        </w:rPr>
        <w:t xml:space="preserve"> </w:t>
      </w:r>
      <w:r w:rsidRPr="00DC2DD9">
        <w:rPr>
          <w:rFonts w:ascii="Times New Roman" w:hAnsi="Times New Roman" w:cs="Times New Roman"/>
          <w:sz w:val="24"/>
        </w:rPr>
        <w:t>фонематического</w:t>
      </w:r>
      <w:r w:rsidRPr="00DC2DD9">
        <w:rPr>
          <w:rFonts w:ascii="Times New Roman" w:hAnsi="Times New Roman" w:cs="Times New Roman"/>
          <w:spacing w:val="22"/>
          <w:sz w:val="24"/>
        </w:rPr>
        <w:t xml:space="preserve"> </w:t>
      </w:r>
      <w:r w:rsidRPr="00DC2DD9">
        <w:rPr>
          <w:rFonts w:ascii="Times New Roman" w:hAnsi="Times New Roman" w:cs="Times New Roman"/>
          <w:sz w:val="24"/>
        </w:rPr>
        <w:t>слуха</w:t>
      </w:r>
      <w:r w:rsidRPr="00DC2DD9">
        <w:rPr>
          <w:rFonts w:ascii="Times New Roman" w:hAnsi="Times New Roman" w:cs="Times New Roman"/>
          <w:spacing w:val="24"/>
          <w:sz w:val="24"/>
        </w:rPr>
        <w:t xml:space="preserve"> </w:t>
      </w:r>
      <w:r w:rsidRPr="00DC2DD9">
        <w:rPr>
          <w:rFonts w:ascii="Times New Roman" w:hAnsi="Times New Roman" w:cs="Times New Roman"/>
          <w:sz w:val="24"/>
        </w:rPr>
        <w:t>(осуществляется</w:t>
      </w:r>
      <w:r w:rsidRPr="00DC2DD9">
        <w:rPr>
          <w:rFonts w:ascii="Times New Roman" w:hAnsi="Times New Roman" w:cs="Times New Roman"/>
          <w:spacing w:val="22"/>
          <w:sz w:val="24"/>
        </w:rPr>
        <w:t xml:space="preserve"> </w:t>
      </w:r>
      <w:r w:rsidRPr="00DC2DD9">
        <w:rPr>
          <w:rFonts w:ascii="Times New Roman" w:hAnsi="Times New Roman" w:cs="Times New Roman"/>
          <w:sz w:val="24"/>
        </w:rPr>
        <w:t>одновременно</w:t>
      </w:r>
      <w:r w:rsidRPr="00DC2DD9">
        <w:rPr>
          <w:rFonts w:ascii="Times New Roman" w:hAnsi="Times New Roman" w:cs="Times New Roman"/>
          <w:spacing w:val="22"/>
          <w:sz w:val="24"/>
        </w:rPr>
        <w:t xml:space="preserve"> </w:t>
      </w:r>
      <w:r w:rsidRPr="00DC2DD9">
        <w:rPr>
          <w:rFonts w:ascii="Times New Roman" w:hAnsi="Times New Roman" w:cs="Times New Roman"/>
          <w:sz w:val="24"/>
        </w:rPr>
        <w:t>с</w:t>
      </w:r>
      <w:r w:rsidRPr="00DC2DD9">
        <w:rPr>
          <w:rFonts w:ascii="Times New Roman" w:hAnsi="Times New Roman" w:cs="Times New Roman"/>
          <w:spacing w:val="21"/>
          <w:sz w:val="24"/>
        </w:rPr>
        <w:t xml:space="preserve"> </w:t>
      </w:r>
      <w:r w:rsidRPr="00DC2DD9">
        <w:rPr>
          <w:rFonts w:ascii="Times New Roman" w:hAnsi="Times New Roman" w:cs="Times New Roman"/>
          <w:sz w:val="24"/>
        </w:rPr>
        <w:t>подготовительным</w:t>
      </w:r>
      <w:r w:rsidRPr="00DC2DD9">
        <w:rPr>
          <w:rFonts w:ascii="Times New Roman" w:hAnsi="Times New Roman" w:cs="Times New Roman"/>
          <w:spacing w:val="21"/>
          <w:sz w:val="24"/>
        </w:rPr>
        <w:t xml:space="preserve"> </w:t>
      </w:r>
      <w:r w:rsidRPr="00DC2DD9">
        <w:rPr>
          <w:rFonts w:ascii="Times New Roman" w:hAnsi="Times New Roman" w:cs="Times New Roman"/>
          <w:sz w:val="24"/>
        </w:rPr>
        <w:t>этапом</w:t>
      </w:r>
      <w:r w:rsidRPr="00DC2DD9">
        <w:rPr>
          <w:rFonts w:ascii="Times New Roman" w:hAnsi="Times New Roman" w:cs="Times New Roman"/>
          <w:spacing w:val="22"/>
          <w:sz w:val="24"/>
        </w:rPr>
        <w:t xml:space="preserve"> </w:t>
      </w:r>
      <w:r w:rsidRPr="00DC2DD9">
        <w:rPr>
          <w:rFonts w:ascii="Times New Roman" w:hAnsi="Times New Roman" w:cs="Times New Roman"/>
          <w:sz w:val="24"/>
        </w:rPr>
        <w:t>и</w:t>
      </w:r>
      <w:r w:rsidRPr="00DC2DD9">
        <w:rPr>
          <w:rFonts w:ascii="Times New Roman" w:hAnsi="Times New Roman" w:cs="Times New Roman"/>
          <w:spacing w:val="-57"/>
          <w:sz w:val="24"/>
        </w:rPr>
        <w:t xml:space="preserve"> </w:t>
      </w:r>
      <w:r w:rsidRPr="00DC2DD9">
        <w:rPr>
          <w:rFonts w:ascii="Times New Roman" w:hAnsi="Times New Roman" w:cs="Times New Roman"/>
          <w:sz w:val="24"/>
        </w:rPr>
        <w:t>этапом</w:t>
      </w:r>
      <w:r w:rsidRPr="00DC2DD9">
        <w:rPr>
          <w:rFonts w:ascii="Times New Roman" w:hAnsi="Times New Roman" w:cs="Times New Roman"/>
          <w:spacing w:val="-2"/>
          <w:sz w:val="24"/>
        </w:rPr>
        <w:t xml:space="preserve"> </w:t>
      </w:r>
      <w:r w:rsidRPr="00DC2DD9">
        <w:rPr>
          <w:rFonts w:ascii="Times New Roman" w:hAnsi="Times New Roman" w:cs="Times New Roman"/>
          <w:sz w:val="24"/>
        </w:rPr>
        <w:t>формирования</w:t>
      </w:r>
      <w:r w:rsidRPr="00DC2DD9">
        <w:rPr>
          <w:rFonts w:ascii="Times New Roman" w:hAnsi="Times New Roman" w:cs="Times New Roman"/>
          <w:spacing w:val="-3"/>
          <w:sz w:val="24"/>
        </w:rPr>
        <w:t xml:space="preserve"> </w:t>
      </w:r>
      <w:r w:rsidRPr="00DC2DD9">
        <w:rPr>
          <w:rFonts w:ascii="Times New Roman" w:hAnsi="Times New Roman" w:cs="Times New Roman"/>
          <w:sz w:val="24"/>
        </w:rPr>
        <w:t>первичных</w:t>
      </w:r>
      <w:r w:rsidRPr="00DC2DD9">
        <w:rPr>
          <w:rFonts w:ascii="Times New Roman" w:hAnsi="Times New Roman" w:cs="Times New Roman"/>
          <w:spacing w:val="-1"/>
          <w:sz w:val="24"/>
        </w:rPr>
        <w:t xml:space="preserve"> </w:t>
      </w:r>
      <w:r w:rsidRPr="00DC2DD9">
        <w:rPr>
          <w:rFonts w:ascii="Times New Roman" w:hAnsi="Times New Roman" w:cs="Times New Roman"/>
          <w:sz w:val="24"/>
        </w:rPr>
        <w:t>произносительных умений</w:t>
      </w:r>
      <w:r w:rsidRPr="00DC2DD9">
        <w:rPr>
          <w:rFonts w:ascii="Times New Roman" w:hAnsi="Times New Roman" w:cs="Times New Roman"/>
          <w:spacing w:val="-3"/>
          <w:sz w:val="24"/>
        </w:rPr>
        <w:t xml:space="preserve"> </w:t>
      </w:r>
      <w:r w:rsidRPr="00DC2DD9">
        <w:rPr>
          <w:rFonts w:ascii="Times New Roman" w:hAnsi="Times New Roman" w:cs="Times New Roman"/>
          <w:sz w:val="24"/>
        </w:rPr>
        <w:t>и навыков);</w:t>
      </w:r>
    </w:p>
    <w:p w14:paraId="0F611EEF" w14:textId="29ABA1C8" w:rsidR="00DC2DD9" w:rsidRDefault="00DC2DD9" w:rsidP="00B86060">
      <w:pPr>
        <w:pStyle w:val="af2"/>
        <w:widowControl w:val="0"/>
        <w:numPr>
          <w:ilvl w:val="0"/>
          <w:numId w:val="105"/>
        </w:numPr>
        <w:tabs>
          <w:tab w:val="left" w:pos="473"/>
        </w:tabs>
        <w:autoSpaceDE w:val="0"/>
        <w:autoSpaceDN w:val="0"/>
        <w:spacing w:after="0" w:line="240" w:lineRule="auto"/>
        <w:ind w:left="0" w:right="235" w:firstLine="567"/>
        <w:contextualSpacing w:val="0"/>
        <w:jc w:val="both"/>
        <w:rPr>
          <w:rFonts w:ascii="Times New Roman" w:hAnsi="Times New Roman" w:cs="Times New Roman"/>
          <w:sz w:val="24"/>
        </w:rPr>
      </w:pPr>
      <w:r w:rsidRPr="00DC2DD9">
        <w:rPr>
          <w:rFonts w:ascii="Times New Roman" w:hAnsi="Times New Roman" w:cs="Times New Roman"/>
          <w:sz w:val="24"/>
        </w:rPr>
        <w:t>Формирование</w:t>
      </w:r>
      <w:r w:rsidRPr="00DC2DD9">
        <w:rPr>
          <w:rFonts w:ascii="Times New Roman" w:hAnsi="Times New Roman" w:cs="Times New Roman"/>
          <w:spacing w:val="8"/>
          <w:sz w:val="24"/>
        </w:rPr>
        <w:t xml:space="preserve"> </w:t>
      </w:r>
      <w:r w:rsidRPr="00DC2DD9">
        <w:rPr>
          <w:rFonts w:ascii="Times New Roman" w:hAnsi="Times New Roman" w:cs="Times New Roman"/>
          <w:sz w:val="24"/>
        </w:rPr>
        <w:t>звукобуквенного</w:t>
      </w:r>
      <w:r w:rsidRPr="00DC2DD9">
        <w:rPr>
          <w:rFonts w:ascii="Times New Roman" w:hAnsi="Times New Roman" w:cs="Times New Roman"/>
          <w:spacing w:val="9"/>
          <w:sz w:val="24"/>
        </w:rPr>
        <w:t xml:space="preserve"> </w:t>
      </w:r>
      <w:r w:rsidRPr="00DC2DD9">
        <w:rPr>
          <w:rFonts w:ascii="Times New Roman" w:hAnsi="Times New Roman" w:cs="Times New Roman"/>
          <w:sz w:val="24"/>
        </w:rPr>
        <w:t>и</w:t>
      </w:r>
      <w:r w:rsidRPr="00DC2DD9">
        <w:rPr>
          <w:rFonts w:ascii="Times New Roman" w:hAnsi="Times New Roman" w:cs="Times New Roman"/>
          <w:spacing w:val="10"/>
          <w:sz w:val="24"/>
        </w:rPr>
        <w:t xml:space="preserve"> </w:t>
      </w:r>
      <w:r w:rsidRPr="00DC2DD9">
        <w:rPr>
          <w:rFonts w:ascii="Times New Roman" w:hAnsi="Times New Roman" w:cs="Times New Roman"/>
          <w:sz w:val="24"/>
        </w:rPr>
        <w:t>слогового</w:t>
      </w:r>
      <w:r w:rsidRPr="00DC2DD9">
        <w:rPr>
          <w:rFonts w:ascii="Times New Roman" w:hAnsi="Times New Roman" w:cs="Times New Roman"/>
          <w:spacing w:val="9"/>
          <w:sz w:val="24"/>
        </w:rPr>
        <w:t xml:space="preserve"> </w:t>
      </w:r>
      <w:r w:rsidRPr="00DC2DD9">
        <w:rPr>
          <w:rFonts w:ascii="Times New Roman" w:hAnsi="Times New Roman" w:cs="Times New Roman"/>
          <w:sz w:val="24"/>
        </w:rPr>
        <w:t>анализа</w:t>
      </w:r>
      <w:r w:rsidRPr="00DC2DD9">
        <w:rPr>
          <w:rFonts w:ascii="Times New Roman" w:hAnsi="Times New Roman" w:cs="Times New Roman"/>
          <w:spacing w:val="8"/>
          <w:sz w:val="24"/>
        </w:rPr>
        <w:t xml:space="preserve"> </w:t>
      </w:r>
      <w:r w:rsidRPr="00DC2DD9">
        <w:rPr>
          <w:rFonts w:ascii="Times New Roman" w:hAnsi="Times New Roman" w:cs="Times New Roman"/>
          <w:sz w:val="24"/>
        </w:rPr>
        <w:t>и</w:t>
      </w:r>
      <w:r w:rsidRPr="00DC2DD9">
        <w:rPr>
          <w:rFonts w:ascii="Times New Roman" w:hAnsi="Times New Roman" w:cs="Times New Roman"/>
          <w:spacing w:val="10"/>
          <w:sz w:val="24"/>
        </w:rPr>
        <w:t xml:space="preserve"> </w:t>
      </w:r>
      <w:r w:rsidRPr="00DC2DD9">
        <w:rPr>
          <w:rFonts w:ascii="Times New Roman" w:hAnsi="Times New Roman" w:cs="Times New Roman"/>
          <w:sz w:val="24"/>
        </w:rPr>
        <w:t>синтеза</w:t>
      </w:r>
      <w:r w:rsidRPr="00DC2DD9">
        <w:rPr>
          <w:rFonts w:ascii="Times New Roman" w:hAnsi="Times New Roman" w:cs="Times New Roman"/>
          <w:spacing w:val="8"/>
          <w:sz w:val="24"/>
        </w:rPr>
        <w:t xml:space="preserve"> </w:t>
      </w:r>
      <w:r w:rsidRPr="00DC2DD9">
        <w:rPr>
          <w:rFonts w:ascii="Times New Roman" w:hAnsi="Times New Roman" w:cs="Times New Roman"/>
          <w:sz w:val="24"/>
        </w:rPr>
        <w:t>слова</w:t>
      </w:r>
      <w:r w:rsidRPr="00DC2DD9">
        <w:rPr>
          <w:rFonts w:ascii="Times New Roman" w:hAnsi="Times New Roman" w:cs="Times New Roman"/>
          <w:spacing w:val="10"/>
          <w:sz w:val="24"/>
        </w:rPr>
        <w:t xml:space="preserve"> </w:t>
      </w:r>
      <w:r w:rsidRPr="00DC2DD9">
        <w:rPr>
          <w:rFonts w:ascii="Times New Roman" w:hAnsi="Times New Roman" w:cs="Times New Roman"/>
          <w:sz w:val="24"/>
        </w:rPr>
        <w:t>(осуществляется</w:t>
      </w:r>
      <w:r w:rsidRPr="00DC2DD9">
        <w:rPr>
          <w:rFonts w:ascii="Times New Roman" w:hAnsi="Times New Roman" w:cs="Times New Roman"/>
          <w:spacing w:val="9"/>
          <w:sz w:val="24"/>
        </w:rPr>
        <w:t xml:space="preserve"> </w:t>
      </w:r>
      <w:r w:rsidRPr="00DC2DD9">
        <w:rPr>
          <w:rFonts w:ascii="Times New Roman" w:hAnsi="Times New Roman" w:cs="Times New Roman"/>
          <w:sz w:val="24"/>
        </w:rPr>
        <w:t>на</w:t>
      </w:r>
      <w:r w:rsidRPr="00DC2DD9">
        <w:rPr>
          <w:rFonts w:ascii="Times New Roman" w:hAnsi="Times New Roman" w:cs="Times New Roman"/>
          <w:spacing w:val="11"/>
          <w:sz w:val="24"/>
        </w:rPr>
        <w:t xml:space="preserve"> </w:t>
      </w:r>
      <w:r w:rsidRPr="00DC2DD9">
        <w:rPr>
          <w:rFonts w:ascii="Times New Roman" w:hAnsi="Times New Roman" w:cs="Times New Roman"/>
          <w:sz w:val="24"/>
        </w:rPr>
        <w:t>этапах</w:t>
      </w:r>
      <w:r w:rsidRPr="00DC2DD9">
        <w:rPr>
          <w:rFonts w:ascii="Times New Roman" w:hAnsi="Times New Roman" w:cs="Times New Roman"/>
          <w:spacing w:val="-57"/>
          <w:sz w:val="24"/>
        </w:rPr>
        <w:t xml:space="preserve"> </w:t>
      </w:r>
      <w:r w:rsidRPr="00DC2DD9">
        <w:rPr>
          <w:rFonts w:ascii="Times New Roman" w:hAnsi="Times New Roman" w:cs="Times New Roman"/>
          <w:sz w:val="24"/>
        </w:rPr>
        <w:t>формирования</w:t>
      </w:r>
      <w:r w:rsidRPr="00DC2DD9">
        <w:rPr>
          <w:rFonts w:ascii="Times New Roman" w:hAnsi="Times New Roman" w:cs="Times New Roman"/>
          <w:spacing w:val="-1"/>
          <w:sz w:val="24"/>
        </w:rPr>
        <w:t xml:space="preserve"> </w:t>
      </w:r>
      <w:r w:rsidRPr="00DC2DD9">
        <w:rPr>
          <w:rFonts w:ascii="Times New Roman" w:hAnsi="Times New Roman" w:cs="Times New Roman"/>
          <w:sz w:val="24"/>
        </w:rPr>
        <w:t>первичных</w:t>
      </w:r>
      <w:r w:rsidRPr="00DC2DD9">
        <w:rPr>
          <w:rFonts w:ascii="Times New Roman" w:hAnsi="Times New Roman" w:cs="Times New Roman"/>
          <w:spacing w:val="-1"/>
          <w:sz w:val="24"/>
        </w:rPr>
        <w:t xml:space="preserve"> </w:t>
      </w:r>
      <w:r w:rsidRPr="00DC2DD9">
        <w:rPr>
          <w:rFonts w:ascii="Times New Roman" w:hAnsi="Times New Roman" w:cs="Times New Roman"/>
          <w:sz w:val="24"/>
        </w:rPr>
        <w:t>произносительных</w:t>
      </w:r>
      <w:r w:rsidRPr="00DC2DD9">
        <w:rPr>
          <w:rFonts w:ascii="Times New Roman" w:hAnsi="Times New Roman" w:cs="Times New Roman"/>
          <w:spacing w:val="-1"/>
          <w:sz w:val="24"/>
        </w:rPr>
        <w:t xml:space="preserve"> </w:t>
      </w:r>
      <w:r w:rsidRPr="00DC2DD9">
        <w:rPr>
          <w:rFonts w:ascii="Times New Roman" w:hAnsi="Times New Roman" w:cs="Times New Roman"/>
          <w:sz w:val="24"/>
        </w:rPr>
        <w:t>и коммуникативных</w:t>
      </w:r>
      <w:r w:rsidRPr="00DC2DD9">
        <w:rPr>
          <w:rFonts w:ascii="Times New Roman" w:hAnsi="Times New Roman" w:cs="Times New Roman"/>
          <w:spacing w:val="-1"/>
          <w:sz w:val="24"/>
        </w:rPr>
        <w:t xml:space="preserve"> </w:t>
      </w:r>
      <w:r w:rsidRPr="00DC2DD9">
        <w:rPr>
          <w:rFonts w:ascii="Times New Roman" w:hAnsi="Times New Roman" w:cs="Times New Roman"/>
          <w:sz w:val="24"/>
        </w:rPr>
        <w:t>умений</w:t>
      </w:r>
      <w:r w:rsidRPr="00DC2DD9">
        <w:rPr>
          <w:rFonts w:ascii="Times New Roman" w:hAnsi="Times New Roman" w:cs="Times New Roman"/>
          <w:spacing w:val="-3"/>
          <w:sz w:val="24"/>
        </w:rPr>
        <w:t xml:space="preserve"> </w:t>
      </w:r>
      <w:r w:rsidRPr="00DC2DD9">
        <w:rPr>
          <w:rFonts w:ascii="Times New Roman" w:hAnsi="Times New Roman" w:cs="Times New Roman"/>
          <w:sz w:val="24"/>
        </w:rPr>
        <w:t>и</w:t>
      </w:r>
      <w:r w:rsidRPr="00DC2DD9">
        <w:rPr>
          <w:rFonts w:ascii="Times New Roman" w:hAnsi="Times New Roman" w:cs="Times New Roman"/>
          <w:spacing w:val="-1"/>
          <w:sz w:val="24"/>
        </w:rPr>
        <w:t xml:space="preserve"> </w:t>
      </w:r>
      <w:r w:rsidRPr="00DC2DD9">
        <w:rPr>
          <w:rFonts w:ascii="Times New Roman" w:hAnsi="Times New Roman" w:cs="Times New Roman"/>
          <w:sz w:val="24"/>
        </w:rPr>
        <w:t>навыков).</w:t>
      </w:r>
    </w:p>
    <w:p w14:paraId="386A3738" w14:textId="77777777" w:rsidR="00154FB5" w:rsidRPr="00DC2DD9" w:rsidRDefault="00154FB5" w:rsidP="00154FB5">
      <w:pPr>
        <w:pStyle w:val="af2"/>
        <w:widowControl w:val="0"/>
        <w:tabs>
          <w:tab w:val="left" w:pos="473"/>
        </w:tabs>
        <w:autoSpaceDE w:val="0"/>
        <w:autoSpaceDN w:val="0"/>
        <w:spacing w:after="0" w:line="240" w:lineRule="auto"/>
        <w:ind w:left="567" w:right="235"/>
        <w:contextualSpacing w:val="0"/>
        <w:jc w:val="both"/>
        <w:rPr>
          <w:rFonts w:ascii="Times New Roman" w:hAnsi="Times New Roman" w:cs="Times New Roman"/>
          <w:sz w:val="24"/>
        </w:rPr>
      </w:pPr>
    </w:p>
    <w:p w14:paraId="71AB092A" w14:textId="77777777" w:rsidR="00154FB5" w:rsidRPr="00A324CF" w:rsidRDefault="00154FB5" w:rsidP="00B86060">
      <w:pPr>
        <w:pStyle w:val="2"/>
        <w:keepNext w:val="0"/>
        <w:keepLines w:val="0"/>
        <w:widowControl w:val="0"/>
        <w:numPr>
          <w:ilvl w:val="1"/>
          <w:numId w:val="90"/>
        </w:numPr>
        <w:tabs>
          <w:tab w:val="left" w:pos="1134"/>
        </w:tabs>
        <w:autoSpaceDE w:val="0"/>
        <w:autoSpaceDN w:val="0"/>
        <w:spacing w:after="0" w:line="240" w:lineRule="auto"/>
        <w:ind w:left="0" w:right="39" w:firstLine="567"/>
        <w:jc w:val="left"/>
        <w:rPr>
          <w:b w:val="0"/>
          <w:i/>
          <w:szCs w:val="24"/>
        </w:rPr>
      </w:pPr>
      <w:r w:rsidRPr="00A324CF">
        <w:rPr>
          <w:b w:val="0"/>
          <w:i/>
          <w:szCs w:val="24"/>
        </w:rPr>
        <w:t>РАБОЧАЯ</w:t>
      </w:r>
      <w:r w:rsidRPr="00A324CF">
        <w:rPr>
          <w:b w:val="0"/>
          <w:i/>
          <w:spacing w:val="-6"/>
          <w:szCs w:val="24"/>
        </w:rPr>
        <w:t xml:space="preserve"> </w:t>
      </w:r>
      <w:r w:rsidRPr="00A324CF">
        <w:rPr>
          <w:b w:val="0"/>
          <w:i/>
          <w:szCs w:val="24"/>
        </w:rPr>
        <w:t>ПРОГРАММА</w:t>
      </w:r>
      <w:r w:rsidRPr="00A324CF">
        <w:rPr>
          <w:b w:val="0"/>
          <w:i/>
          <w:spacing w:val="-5"/>
          <w:szCs w:val="24"/>
        </w:rPr>
        <w:t xml:space="preserve"> </w:t>
      </w:r>
      <w:r w:rsidRPr="00A324CF">
        <w:rPr>
          <w:b w:val="0"/>
          <w:i/>
          <w:szCs w:val="24"/>
        </w:rPr>
        <w:t>ВОСПИТАНИЯ</w:t>
      </w:r>
    </w:p>
    <w:p w14:paraId="498B8718" w14:textId="77777777" w:rsidR="00154FB5" w:rsidRPr="00797F30" w:rsidRDefault="00154FB5" w:rsidP="00797F30">
      <w:pPr>
        <w:pStyle w:val="af7"/>
        <w:spacing w:before="0" w:beforeAutospacing="0" w:after="0" w:afterAutospacing="0"/>
        <w:ind w:right="39" w:firstLine="567"/>
        <w:jc w:val="both"/>
        <w:rPr>
          <w:rFonts w:ascii="Times New Roman" w:hAnsi="Times New Roman" w:cs="Times New Roman"/>
          <w:sz w:val="24"/>
          <w:szCs w:val="24"/>
        </w:rPr>
      </w:pPr>
      <w:r w:rsidRPr="00797F30">
        <w:rPr>
          <w:rFonts w:ascii="Times New Roman" w:hAnsi="Times New Roman" w:cs="Times New Roman"/>
          <w:sz w:val="24"/>
          <w:szCs w:val="24"/>
        </w:rPr>
        <w:t>Рабочая</w:t>
      </w:r>
      <w:r w:rsidRPr="00797F30">
        <w:rPr>
          <w:rFonts w:ascii="Times New Roman" w:hAnsi="Times New Roman" w:cs="Times New Roman"/>
          <w:spacing w:val="21"/>
          <w:sz w:val="24"/>
          <w:szCs w:val="24"/>
        </w:rPr>
        <w:t xml:space="preserve"> </w:t>
      </w:r>
      <w:r w:rsidRPr="00797F30">
        <w:rPr>
          <w:rFonts w:ascii="Times New Roman" w:hAnsi="Times New Roman" w:cs="Times New Roman"/>
          <w:sz w:val="24"/>
          <w:szCs w:val="24"/>
        </w:rPr>
        <w:t>программа</w:t>
      </w:r>
      <w:r w:rsidRPr="00797F30">
        <w:rPr>
          <w:rFonts w:ascii="Times New Roman" w:hAnsi="Times New Roman" w:cs="Times New Roman"/>
          <w:spacing w:val="21"/>
          <w:sz w:val="24"/>
          <w:szCs w:val="24"/>
        </w:rPr>
        <w:t xml:space="preserve"> </w:t>
      </w:r>
      <w:r w:rsidRPr="00797F30">
        <w:rPr>
          <w:rFonts w:ascii="Times New Roman" w:hAnsi="Times New Roman" w:cs="Times New Roman"/>
          <w:sz w:val="24"/>
          <w:szCs w:val="24"/>
        </w:rPr>
        <w:t>воспитания</w:t>
      </w:r>
      <w:r w:rsidRPr="00797F30">
        <w:rPr>
          <w:rFonts w:ascii="Times New Roman" w:hAnsi="Times New Roman" w:cs="Times New Roman"/>
          <w:spacing w:val="22"/>
          <w:sz w:val="24"/>
          <w:szCs w:val="24"/>
        </w:rPr>
        <w:t xml:space="preserve"> </w:t>
      </w:r>
      <w:r w:rsidRPr="00797F30">
        <w:rPr>
          <w:rFonts w:ascii="Times New Roman" w:hAnsi="Times New Roman" w:cs="Times New Roman"/>
          <w:sz w:val="24"/>
          <w:szCs w:val="24"/>
        </w:rPr>
        <w:t>МДОБУ детский сад №5 «Ромашка» г.Белорецк</w:t>
      </w:r>
      <w:r w:rsidRPr="00797F30">
        <w:rPr>
          <w:rFonts w:ascii="Times New Roman" w:hAnsi="Times New Roman" w:cs="Times New Roman"/>
          <w:spacing w:val="24"/>
          <w:sz w:val="24"/>
          <w:szCs w:val="24"/>
        </w:rPr>
        <w:t xml:space="preserve"> </w:t>
      </w:r>
      <w:r w:rsidRPr="00797F30">
        <w:rPr>
          <w:rFonts w:ascii="Times New Roman" w:hAnsi="Times New Roman" w:cs="Times New Roman"/>
          <w:sz w:val="24"/>
          <w:szCs w:val="24"/>
        </w:rPr>
        <w:t>соответствует</w:t>
      </w:r>
      <w:r w:rsidRPr="00797F30">
        <w:rPr>
          <w:rFonts w:ascii="Times New Roman" w:hAnsi="Times New Roman" w:cs="Times New Roman"/>
          <w:spacing w:val="30"/>
          <w:sz w:val="24"/>
          <w:szCs w:val="24"/>
        </w:rPr>
        <w:t xml:space="preserve"> </w:t>
      </w:r>
      <w:hyperlink r:id="rId48" w:history="1">
        <w:r w:rsidRPr="00797F30">
          <w:rPr>
            <w:rStyle w:val="ad"/>
            <w:rFonts w:ascii="Times New Roman" w:hAnsi="Times New Roman" w:cs="Times New Roman"/>
            <w:color w:val="0000FF"/>
            <w:sz w:val="24"/>
            <w:szCs w:val="24"/>
          </w:rPr>
          <w:t>ФОП</w:t>
        </w:r>
        <w:r w:rsidRPr="00797F30">
          <w:rPr>
            <w:rStyle w:val="ad"/>
            <w:rFonts w:ascii="Times New Roman" w:hAnsi="Times New Roman" w:cs="Times New Roman"/>
            <w:color w:val="0000FF"/>
            <w:spacing w:val="21"/>
            <w:sz w:val="24"/>
            <w:szCs w:val="24"/>
          </w:rPr>
          <w:t xml:space="preserve"> </w:t>
        </w:r>
        <w:r w:rsidRPr="00797F30">
          <w:rPr>
            <w:rStyle w:val="ad"/>
            <w:rFonts w:ascii="Times New Roman" w:hAnsi="Times New Roman" w:cs="Times New Roman"/>
            <w:color w:val="0000FF"/>
            <w:sz w:val="24"/>
            <w:szCs w:val="24"/>
          </w:rPr>
          <w:t>ДО</w:t>
        </w:r>
      </w:hyperlink>
      <w:r w:rsidRPr="00797F30">
        <w:rPr>
          <w:rFonts w:ascii="Times New Roman" w:hAnsi="Times New Roman" w:cs="Times New Roman"/>
          <w:color w:val="0000FF"/>
          <w:spacing w:val="49"/>
          <w:sz w:val="24"/>
          <w:szCs w:val="24"/>
        </w:rPr>
        <w:t xml:space="preserve"> </w:t>
      </w:r>
      <w:r w:rsidRPr="00797F30">
        <w:rPr>
          <w:rFonts w:ascii="Times New Roman" w:hAnsi="Times New Roman" w:cs="Times New Roman"/>
          <w:sz w:val="24"/>
          <w:szCs w:val="24"/>
        </w:rPr>
        <w:t>(стр.173-189).</w:t>
      </w:r>
    </w:p>
    <w:p w14:paraId="058B8AE2" w14:textId="77777777" w:rsidR="002F1AA2" w:rsidRPr="002F1AA2" w:rsidRDefault="002F1AA2" w:rsidP="002F1AA2">
      <w:pPr>
        <w:pStyle w:val="2"/>
        <w:spacing w:line="240" w:lineRule="auto"/>
        <w:ind w:left="0" w:right="39" w:firstLine="567"/>
        <w:jc w:val="both"/>
        <w:rPr>
          <w:sz w:val="10"/>
          <w:szCs w:val="10"/>
        </w:rPr>
      </w:pPr>
    </w:p>
    <w:p w14:paraId="08CA80DC" w14:textId="32807815" w:rsidR="00154FB5" w:rsidRPr="002F1AA2" w:rsidRDefault="00154FB5" w:rsidP="002F1AA2">
      <w:pPr>
        <w:pStyle w:val="2"/>
        <w:spacing w:line="240" w:lineRule="auto"/>
        <w:ind w:left="0" w:right="39" w:firstLine="567"/>
        <w:jc w:val="both"/>
        <w:rPr>
          <w:szCs w:val="24"/>
        </w:rPr>
      </w:pPr>
      <w:r w:rsidRPr="002F1AA2">
        <w:rPr>
          <w:szCs w:val="24"/>
        </w:rPr>
        <w:t>2.3.1. Целевой</w:t>
      </w:r>
      <w:r w:rsidRPr="002F1AA2">
        <w:rPr>
          <w:spacing w:val="-2"/>
          <w:szCs w:val="24"/>
        </w:rPr>
        <w:t xml:space="preserve"> </w:t>
      </w:r>
      <w:r w:rsidRPr="002F1AA2">
        <w:rPr>
          <w:szCs w:val="24"/>
        </w:rPr>
        <w:t>раздел</w:t>
      </w:r>
      <w:r w:rsidRPr="002F1AA2">
        <w:rPr>
          <w:spacing w:val="-2"/>
          <w:szCs w:val="24"/>
        </w:rPr>
        <w:t xml:space="preserve"> </w:t>
      </w:r>
      <w:r w:rsidRPr="002F1AA2">
        <w:rPr>
          <w:szCs w:val="24"/>
        </w:rPr>
        <w:t>Рабочей</w:t>
      </w:r>
      <w:r w:rsidRPr="002F1AA2">
        <w:rPr>
          <w:spacing w:val="-1"/>
          <w:szCs w:val="24"/>
        </w:rPr>
        <w:t xml:space="preserve"> </w:t>
      </w:r>
      <w:r w:rsidRPr="002F1AA2">
        <w:rPr>
          <w:szCs w:val="24"/>
        </w:rPr>
        <w:t>программы</w:t>
      </w:r>
      <w:r w:rsidRPr="002F1AA2">
        <w:rPr>
          <w:spacing w:val="-3"/>
          <w:szCs w:val="24"/>
        </w:rPr>
        <w:t xml:space="preserve"> </w:t>
      </w:r>
      <w:r w:rsidRPr="002F1AA2">
        <w:rPr>
          <w:szCs w:val="24"/>
        </w:rPr>
        <w:t>воспитания</w:t>
      </w:r>
    </w:p>
    <w:p w14:paraId="0F4B5DF1" w14:textId="77777777" w:rsidR="002F1AA2" w:rsidRPr="002F1AA2" w:rsidRDefault="002F1AA2" w:rsidP="002F1AA2">
      <w:pPr>
        <w:spacing w:after="5" w:line="240" w:lineRule="auto"/>
        <w:ind w:firstLine="567"/>
        <w:rPr>
          <w:rFonts w:ascii="Times New Roman" w:hAnsi="Times New Roman" w:cs="Times New Roman"/>
          <w:b/>
          <w:sz w:val="10"/>
          <w:szCs w:val="10"/>
          <w:lang w:eastAsia="ru-RU"/>
        </w:rPr>
      </w:pPr>
    </w:p>
    <w:p w14:paraId="6157B637" w14:textId="51CF0DA5" w:rsidR="002F1AA2" w:rsidRPr="002F1AA2" w:rsidRDefault="002F1AA2" w:rsidP="002F1AA2">
      <w:pPr>
        <w:spacing w:after="5" w:line="240" w:lineRule="auto"/>
        <w:ind w:firstLine="567"/>
        <w:rPr>
          <w:rFonts w:ascii="Times New Roman" w:hAnsi="Times New Roman" w:cs="Times New Roman"/>
          <w:b/>
          <w:lang w:eastAsia="ru-RU"/>
        </w:rPr>
      </w:pPr>
      <w:r w:rsidRPr="002F1AA2">
        <w:rPr>
          <w:rFonts w:ascii="Times New Roman" w:hAnsi="Times New Roman" w:cs="Times New Roman"/>
          <w:b/>
          <w:lang w:eastAsia="ru-RU"/>
        </w:rPr>
        <w:t>Пояснительная записка</w:t>
      </w:r>
    </w:p>
    <w:p w14:paraId="5BBE22EE" w14:textId="77777777" w:rsidR="00154FB5" w:rsidRPr="00797F30" w:rsidRDefault="00154FB5" w:rsidP="002F1AA2">
      <w:pPr>
        <w:pStyle w:val="af7"/>
        <w:spacing w:before="0" w:beforeAutospacing="0" w:after="5" w:afterAutospacing="0"/>
        <w:ind w:right="39" w:firstLine="567"/>
        <w:jc w:val="both"/>
        <w:rPr>
          <w:rFonts w:ascii="Times New Roman" w:hAnsi="Times New Roman" w:cs="Times New Roman"/>
          <w:sz w:val="24"/>
          <w:szCs w:val="24"/>
        </w:rPr>
      </w:pPr>
      <w:r w:rsidRPr="002F1AA2">
        <w:rPr>
          <w:rFonts w:ascii="Times New Roman" w:hAnsi="Times New Roman" w:cs="Times New Roman"/>
          <w:sz w:val="24"/>
          <w:szCs w:val="24"/>
        </w:rPr>
        <w:t>Программа воспитания основана на воплощении национального воспитательного идеала,</w:t>
      </w:r>
      <w:r w:rsidRPr="002F1AA2">
        <w:rPr>
          <w:rFonts w:ascii="Times New Roman" w:hAnsi="Times New Roman" w:cs="Times New Roman"/>
          <w:spacing w:val="1"/>
          <w:sz w:val="24"/>
          <w:szCs w:val="24"/>
        </w:rPr>
        <w:t xml:space="preserve"> </w:t>
      </w:r>
      <w:r w:rsidRPr="002F1AA2">
        <w:rPr>
          <w:rFonts w:ascii="Times New Roman" w:hAnsi="Times New Roman" w:cs="Times New Roman"/>
          <w:sz w:val="24"/>
          <w:szCs w:val="24"/>
        </w:rPr>
        <w:t>который понимается как высшая</w:t>
      </w:r>
      <w:r w:rsidRPr="00797F30">
        <w:rPr>
          <w:rFonts w:ascii="Times New Roman" w:hAnsi="Times New Roman" w:cs="Times New Roman"/>
          <w:sz w:val="24"/>
          <w:szCs w:val="24"/>
        </w:rPr>
        <w:t xml:space="preserve"> цель образования, нравственное (идеальное) представление о</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человеке.</w:t>
      </w:r>
    </w:p>
    <w:p w14:paraId="284EE858" w14:textId="77777777" w:rsidR="00154FB5" w:rsidRPr="00797F30" w:rsidRDefault="00154FB5" w:rsidP="00797F30">
      <w:pPr>
        <w:pStyle w:val="af7"/>
        <w:spacing w:before="0" w:beforeAutospacing="0" w:after="0" w:afterAutospacing="0" w:line="276" w:lineRule="auto"/>
        <w:ind w:right="39" w:firstLine="567"/>
        <w:jc w:val="both"/>
        <w:rPr>
          <w:rFonts w:ascii="Times New Roman" w:hAnsi="Times New Roman" w:cs="Times New Roman"/>
          <w:sz w:val="24"/>
          <w:szCs w:val="24"/>
        </w:rPr>
      </w:pPr>
      <w:r w:rsidRPr="00797F30">
        <w:rPr>
          <w:rFonts w:ascii="Times New Roman" w:hAnsi="Times New Roman" w:cs="Times New Roman"/>
          <w:sz w:val="24"/>
          <w:szCs w:val="24"/>
        </w:rPr>
        <w:t>Под</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воспитанием</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понимается</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деятельность,</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направленная</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на</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развитие</w:t>
      </w:r>
      <w:r w:rsidRPr="00797F30">
        <w:rPr>
          <w:rFonts w:ascii="Times New Roman" w:hAnsi="Times New Roman" w:cs="Times New Roman"/>
          <w:spacing w:val="61"/>
          <w:sz w:val="24"/>
          <w:szCs w:val="24"/>
        </w:rPr>
        <w:t xml:space="preserve"> </w:t>
      </w:r>
      <w:r w:rsidRPr="00797F30">
        <w:rPr>
          <w:rFonts w:ascii="Times New Roman" w:hAnsi="Times New Roman" w:cs="Times New Roman"/>
          <w:sz w:val="24"/>
          <w:szCs w:val="24"/>
        </w:rPr>
        <w:t>личности,</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создание</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условий</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для</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самоопределения</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и</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социализации</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обучающихся</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на</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основе</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социокультурных, духовно-нравственных ценностей и принятых в российском обществе правил</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и</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норм</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поведения</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в</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интересах</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человека,</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семьи,</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общества</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и</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государства,</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формирование</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у</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обучающихся</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чувства</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патриотизма,</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гражданственности,</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уважения</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к</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памяти</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защитников</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Отечества и подвигам Героев Отечества, закону и правопорядку, человеку труда и старшему</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 xml:space="preserve">поколению, взаимного уважения, </w:t>
      </w:r>
      <w:r w:rsidRPr="00797F30">
        <w:rPr>
          <w:rFonts w:ascii="Times New Roman" w:hAnsi="Times New Roman" w:cs="Times New Roman"/>
          <w:sz w:val="24"/>
          <w:szCs w:val="24"/>
        </w:rPr>
        <w:lastRenderedPageBreak/>
        <w:t>бережного отношения к культурному наследию и традициям</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многонационального</w:t>
      </w:r>
      <w:r w:rsidRPr="00797F30">
        <w:rPr>
          <w:rFonts w:ascii="Times New Roman" w:hAnsi="Times New Roman" w:cs="Times New Roman"/>
          <w:spacing w:val="-4"/>
          <w:sz w:val="24"/>
          <w:szCs w:val="24"/>
        </w:rPr>
        <w:t xml:space="preserve"> </w:t>
      </w:r>
      <w:r w:rsidRPr="00797F30">
        <w:rPr>
          <w:rFonts w:ascii="Times New Roman" w:hAnsi="Times New Roman" w:cs="Times New Roman"/>
          <w:sz w:val="24"/>
          <w:szCs w:val="24"/>
        </w:rPr>
        <w:t>народа</w:t>
      </w:r>
      <w:r w:rsidRPr="00797F30">
        <w:rPr>
          <w:rFonts w:ascii="Times New Roman" w:hAnsi="Times New Roman" w:cs="Times New Roman"/>
          <w:spacing w:val="-2"/>
          <w:sz w:val="24"/>
          <w:szCs w:val="24"/>
        </w:rPr>
        <w:t xml:space="preserve"> </w:t>
      </w:r>
      <w:r w:rsidRPr="00797F30">
        <w:rPr>
          <w:rFonts w:ascii="Times New Roman" w:hAnsi="Times New Roman" w:cs="Times New Roman"/>
          <w:sz w:val="24"/>
          <w:szCs w:val="24"/>
        </w:rPr>
        <w:t>Российской Федерации,</w:t>
      </w:r>
      <w:r w:rsidRPr="00797F30">
        <w:rPr>
          <w:rFonts w:ascii="Times New Roman" w:hAnsi="Times New Roman" w:cs="Times New Roman"/>
          <w:spacing w:val="-4"/>
          <w:sz w:val="24"/>
          <w:szCs w:val="24"/>
        </w:rPr>
        <w:t xml:space="preserve"> </w:t>
      </w:r>
      <w:r w:rsidRPr="00797F30">
        <w:rPr>
          <w:rFonts w:ascii="Times New Roman" w:hAnsi="Times New Roman" w:cs="Times New Roman"/>
          <w:sz w:val="24"/>
          <w:szCs w:val="24"/>
        </w:rPr>
        <w:t>природе</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и</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окружающей среде</w:t>
      </w:r>
      <w:r w:rsidRPr="00797F30">
        <w:rPr>
          <w:rFonts w:ascii="Times New Roman" w:hAnsi="Times New Roman" w:cs="Times New Roman"/>
          <w:sz w:val="24"/>
          <w:szCs w:val="24"/>
          <w:vertAlign w:val="superscript"/>
        </w:rPr>
        <w:t>2</w:t>
      </w:r>
      <w:r w:rsidRPr="00797F30">
        <w:rPr>
          <w:rFonts w:ascii="Times New Roman" w:hAnsi="Times New Roman" w:cs="Times New Roman"/>
          <w:sz w:val="24"/>
          <w:szCs w:val="24"/>
        </w:rPr>
        <w:t>.</w:t>
      </w:r>
    </w:p>
    <w:p w14:paraId="76343050" w14:textId="77777777" w:rsidR="00154FB5" w:rsidRPr="00797F30" w:rsidRDefault="00154FB5" w:rsidP="00797F30">
      <w:pPr>
        <w:pStyle w:val="af7"/>
        <w:spacing w:before="0" w:beforeAutospacing="0" w:after="0" w:afterAutospacing="0" w:line="276" w:lineRule="auto"/>
        <w:ind w:right="39" w:firstLine="567"/>
        <w:jc w:val="both"/>
        <w:rPr>
          <w:rFonts w:ascii="Times New Roman" w:hAnsi="Times New Roman" w:cs="Times New Roman"/>
          <w:sz w:val="24"/>
          <w:szCs w:val="24"/>
        </w:rPr>
      </w:pPr>
      <w:r w:rsidRPr="00797F30">
        <w:rPr>
          <w:rFonts w:ascii="Times New Roman" w:hAnsi="Times New Roman" w:cs="Times New Roman"/>
          <w:sz w:val="24"/>
          <w:szCs w:val="24"/>
        </w:rPr>
        <w:t>Основу воспитания на всех уровнях, начиная с дошкольного, составляют традиционные</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ценности</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российского</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общества.</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Традиционные</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ценности</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это</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нравственные</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ориентиры,</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формирующие</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мировоззрение</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граждан</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России,</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передаваемые</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от</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поколения</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к</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поколению,</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лежащие</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в</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основе</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общероссийской</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гражданской</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идентичности</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и</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единого</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культурного</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пространства</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страны,</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укрепляющие</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гражданское</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единство,</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нашедшие</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свое</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уникальное,</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самобытное проявление в духовном, историческом и культурном развитии многонационального</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народа</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России</w:t>
      </w:r>
      <w:r w:rsidRPr="00797F30">
        <w:rPr>
          <w:rFonts w:ascii="Times New Roman" w:hAnsi="Times New Roman" w:cs="Times New Roman"/>
          <w:sz w:val="24"/>
          <w:szCs w:val="24"/>
          <w:vertAlign w:val="superscript"/>
        </w:rPr>
        <w:t>3</w:t>
      </w:r>
      <w:r w:rsidRPr="00797F30">
        <w:rPr>
          <w:rFonts w:ascii="Times New Roman" w:hAnsi="Times New Roman" w:cs="Times New Roman"/>
          <w:sz w:val="24"/>
          <w:szCs w:val="24"/>
        </w:rPr>
        <w:t>.</w:t>
      </w:r>
    </w:p>
    <w:p w14:paraId="4B2E5DAE" w14:textId="77777777" w:rsidR="00154FB5" w:rsidRPr="00797F30" w:rsidRDefault="00154FB5" w:rsidP="00797F30">
      <w:pPr>
        <w:pStyle w:val="af7"/>
        <w:spacing w:before="0" w:beforeAutospacing="0" w:after="0" w:afterAutospacing="0"/>
        <w:ind w:right="39" w:firstLine="567"/>
        <w:jc w:val="both"/>
        <w:rPr>
          <w:rFonts w:ascii="Times New Roman" w:hAnsi="Times New Roman" w:cs="Times New Roman"/>
          <w:sz w:val="24"/>
          <w:szCs w:val="24"/>
        </w:rPr>
      </w:pPr>
      <w:r w:rsidRPr="00797F30">
        <w:rPr>
          <w:rFonts w:ascii="Times New Roman" w:hAnsi="Times New Roman" w:cs="Times New Roman"/>
          <w:sz w:val="24"/>
          <w:szCs w:val="24"/>
        </w:rPr>
        <w:t>Программа воспитания предусматривает приобщение детей к традиционным ценностям</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российского</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общества</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жизнь,</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достоинство,</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права</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и</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свободы</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человека,</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патриотизм,</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гражданственность, служение Отечеству и ответственность за его судьбу, высокие нравственные</w:t>
      </w:r>
      <w:r w:rsidRPr="00797F30">
        <w:rPr>
          <w:rFonts w:ascii="Times New Roman" w:hAnsi="Times New Roman" w:cs="Times New Roman"/>
          <w:spacing w:val="-57"/>
          <w:sz w:val="24"/>
          <w:szCs w:val="24"/>
        </w:rPr>
        <w:t xml:space="preserve"> </w:t>
      </w:r>
      <w:r w:rsidRPr="00797F30">
        <w:rPr>
          <w:rFonts w:ascii="Times New Roman" w:hAnsi="Times New Roman" w:cs="Times New Roman"/>
          <w:sz w:val="24"/>
          <w:szCs w:val="24"/>
        </w:rPr>
        <w:t>идеалы, крепкая семья, созидательный труд, приоритет духовного над материальным, гуманизм,</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милосердие,</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справедливость,</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коллективизм,</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взаимопомощь</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и</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взаимоуважение,</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историческая</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память и преемственность</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поколений,</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единство народов России</w:t>
      </w:r>
      <w:r w:rsidRPr="00797F30">
        <w:rPr>
          <w:rFonts w:ascii="Times New Roman" w:hAnsi="Times New Roman" w:cs="Times New Roman"/>
          <w:sz w:val="24"/>
          <w:szCs w:val="24"/>
          <w:vertAlign w:val="superscript"/>
        </w:rPr>
        <w:t>4</w:t>
      </w:r>
      <w:r w:rsidRPr="00797F30">
        <w:rPr>
          <w:rFonts w:ascii="Times New Roman" w:hAnsi="Times New Roman" w:cs="Times New Roman"/>
          <w:sz w:val="24"/>
          <w:szCs w:val="24"/>
        </w:rPr>
        <w:t>.</w:t>
      </w:r>
    </w:p>
    <w:p w14:paraId="4CCCB659" w14:textId="5AEE9E6F" w:rsidR="00154FB5" w:rsidRDefault="00154FB5" w:rsidP="00797F30">
      <w:pPr>
        <w:pStyle w:val="af7"/>
        <w:spacing w:before="0" w:beforeAutospacing="0" w:after="0" w:afterAutospacing="0"/>
        <w:ind w:right="39" w:firstLine="567"/>
        <w:jc w:val="both"/>
        <w:rPr>
          <w:rFonts w:ascii="Times New Roman" w:hAnsi="Times New Roman" w:cs="Times New Roman"/>
          <w:sz w:val="24"/>
          <w:szCs w:val="24"/>
        </w:rPr>
      </w:pPr>
      <w:r w:rsidRPr="00797F30">
        <w:rPr>
          <w:rFonts w:ascii="Times New Roman" w:hAnsi="Times New Roman" w:cs="Times New Roman"/>
          <w:sz w:val="24"/>
          <w:szCs w:val="24"/>
        </w:rPr>
        <w:t>Вся</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система</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ценностей</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российского</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народа</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находит</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отражение</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в</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содержании</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воспитательной</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работы</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ДОО, в</w:t>
      </w:r>
      <w:r w:rsidRPr="00797F30">
        <w:rPr>
          <w:rFonts w:ascii="Times New Roman" w:hAnsi="Times New Roman" w:cs="Times New Roman"/>
          <w:spacing w:val="-2"/>
          <w:sz w:val="24"/>
          <w:szCs w:val="24"/>
        </w:rPr>
        <w:t xml:space="preserve"> </w:t>
      </w:r>
      <w:r w:rsidRPr="00797F30">
        <w:rPr>
          <w:rFonts w:ascii="Times New Roman" w:hAnsi="Times New Roman" w:cs="Times New Roman"/>
          <w:sz w:val="24"/>
          <w:szCs w:val="24"/>
        </w:rPr>
        <w:t>соответствии с</w:t>
      </w:r>
      <w:r w:rsidRPr="00797F30">
        <w:rPr>
          <w:rFonts w:ascii="Times New Roman" w:hAnsi="Times New Roman" w:cs="Times New Roman"/>
          <w:spacing w:val="-2"/>
          <w:sz w:val="24"/>
          <w:szCs w:val="24"/>
        </w:rPr>
        <w:t xml:space="preserve"> </w:t>
      </w:r>
      <w:r w:rsidRPr="00797F30">
        <w:rPr>
          <w:rFonts w:ascii="Times New Roman" w:hAnsi="Times New Roman" w:cs="Times New Roman"/>
          <w:sz w:val="24"/>
          <w:szCs w:val="24"/>
        </w:rPr>
        <w:t>возрастными</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особенностями детей.</w:t>
      </w:r>
    </w:p>
    <w:p w14:paraId="2A7D75A7" w14:textId="77777777" w:rsidR="006A6E06" w:rsidRPr="00797F30" w:rsidRDefault="006A6E06" w:rsidP="006A6E06">
      <w:pPr>
        <w:pStyle w:val="af7"/>
        <w:spacing w:before="0" w:beforeAutospacing="0" w:after="0" w:afterAutospacing="0"/>
        <w:ind w:right="39" w:firstLine="567"/>
        <w:jc w:val="both"/>
        <w:rPr>
          <w:rFonts w:ascii="Times New Roman" w:hAnsi="Times New Roman" w:cs="Times New Roman"/>
          <w:sz w:val="24"/>
          <w:szCs w:val="24"/>
        </w:rPr>
      </w:pPr>
      <w:r w:rsidRPr="00797F30">
        <w:rPr>
          <w:rFonts w:ascii="Times New Roman" w:hAnsi="Times New Roman" w:cs="Times New Roman"/>
          <w:sz w:val="24"/>
          <w:szCs w:val="24"/>
        </w:rPr>
        <w:t>Ценности</w:t>
      </w:r>
      <w:r w:rsidRPr="00797F30">
        <w:rPr>
          <w:rFonts w:ascii="Times New Roman" w:hAnsi="Times New Roman" w:cs="Times New Roman"/>
          <w:spacing w:val="-2"/>
          <w:sz w:val="24"/>
          <w:szCs w:val="24"/>
        </w:rPr>
        <w:t xml:space="preserve"> </w:t>
      </w:r>
      <w:r w:rsidRPr="00797F30">
        <w:rPr>
          <w:rFonts w:ascii="Times New Roman" w:hAnsi="Times New Roman" w:cs="Times New Roman"/>
          <w:sz w:val="24"/>
          <w:szCs w:val="24"/>
        </w:rPr>
        <w:t>Родина</w:t>
      </w:r>
      <w:r w:rsidRPr="00797F30">
        <w:rPr>
          <w:rFonts w:ascii="Times New Roman" w:hAnsi="Times New Roman" w:cs="Times New Roman"/>
          <w:spacing w:val="-4"/>
          <w:sz w:val="24"/>
          <w:szCs w:val="24"/>
        </w:rPr>
        <w:t xml:space="preserve"> </w:t>
      </w:r>
      <w:r w:rsidRPr="00797F30">
        <w:rPr>
          <w:rFonts w:ascii="Times New Roman" w:hAnsi="Times New Roman" w:cs="Times New Roman"/>
          <w:sz w:val="24"/>
          <w:szCs w:val="24"/>
        </w:rPr>
        <w:t>и</w:t>
      </w:r>
      <w:r w:rsidRPr="00797F30">
        <w:rPr>
          <w:rFonts w:ascii="Times New Roman" w:hAnsi="Times New Roman" w:cs="Times New Roman"/>
          <w:spacing w:val="-5"/>
          <w:sz w:val="24"/>
          <w:szCs w:val="24"/>
        </w:rPr>
        <w:t xml:space="preserve"> </w:t>
      </w:r>
      <w:r w:rsidRPr="00797F30">
        <w:rPr>
          <w:rFonts w:ascii="Times New Roman" w:hAnsi="Times New Roman" w:cs="Times New Roman"/>
          <w:sz w:val="24"/>
          <w:szCs w:val="24"/>
        </w:rPr>
        <w:t>природа</w:t>
      </w:r>
      <w:r w:rsidRPr="00797F30">
        <w:rPr>
          <w:rFonts w:ascii="Times New Roman" w:hAnsi="Times New Roman" w:cs="Times New Roman"/>
          <w:spacing w:val="-4"/>
          <w:sz w:val="24"/>
          <w:szCs w:val="24"/>
        </w:rPr>
        <w:t xml:space="preserve"> </w:t>
      </w:r>
      <w:r w:rsidRPr="00797F30">
        <w:rPr>
          <w:rFonts w:ascii="Times New Roman" w:hAnsi="Times New Roman" w:cs="Times New Roman"/>
          <w:sz w:val="24"/>
          <w:szCs w:val="24"/>
        </w:rPr>
        <w:t>лежат</w:t>
      </w:r>
      <w:r w:rsidRPr="00797F30">
        <w:rPr>
          <w:rFonts w:ascii="Times New Roman" w:hAnsi="Times New Roman" w:cs="Times New Roman"/>
          <w:spacing w:val="-2"/>
          <w:sz w:val="24"/>
          <w:szCs w:val="24"/>
        </w:rPr>
        <w:t xml:space="preserve"> </w:t>
      </w:r>
      <w:r w:rsidRPr="00797F30">
        <w:rPr>
          <w:rFonts w:ascii="Times New Roman" w:hAnsi="Times New Roman" w:cs="Times New Roman"/>
          <w:sz w:val="24"/>
          <w:szCs w:val="24"/>
        </w:rPr>
        <w:t>в</w:t>
      </w:r>
      <w:r w:rsidRPr="00797F30">
        <w:rPr>
          <w:rFonts w:ascii="Times New Roman" w:hAnsi="Times New Roman" w:cs="Times New Roman"/>
          <w:spacing w:val="-4"/>
          <w:sz w:val="24"/>
          <w:szCs w:val="24"/>
        </w:rPr>
        <w:t xml:space="preserve"> </w:t>
      </w:r>
      <w:r w:rsidRPr="00797F30">
        <w:rPr>
          <w:rFonts w:ascii="Times New Roman" w:hAnsi="Times New Roman" w:cs="Times New Roman"/>
          <w:sz w:val="24"/>
          <w:szCs w:val="24"/>
        </w:rPr>
        <w:t>основе</w:t>
      </w:r>
      <w:r w:rsidRPr="00797F30">
        <w:rPr>
          <w:rFonts w:ascii="Times New Roman" w:hAnsi="Times New Roman" w:cs="Times New Roman"/>
          <w:spacing w:val="-4"/>
          <w:sz w:val="24"/>
          <w:szCs w:val="24"/>
        </w:rPr>
        <w:t xml:space="preserve"> </w:t>
      </w:r>
      <w:r w:rsidRPr="00797F30">
        <w:rPr>
          <w:rFonts w:ascii="Times New Roman" w:hAnsi="Times New Roman" w:cs="Times New Roman"/>
          <w:sz w:val="24"/>
          <w:szCs w:val="24"/>
        </w:rPr>
        <w:t>патриотического</w:t>
      </w:r>
      <w:r w:rsidRPr="00797F30">
        <w:rPr>
          <w:rFonts w:ascii="Times New Roman" w:hAnsi="Times New Roman" w:cs="Times New Roman"/>
          <w:spacing w:val="-3"/>
          <w:sz w:val="24"/>
          <w:szCs w:val="24"/>
        </w:rPr>
        <w:t xml:space="preserve"> </w:t>
      </w:r>
      <w:r w:rsidRPr="00797F30">
        <w:rPr>
          <w:rFonts w:ascii="Times New Roman" w:hAnsi="Times New Roman" w:cs="Times New Roman"/>
          <w:sz w:val="24"/>
          <w:szCs w:val="24"/>
        </w:rPr>
        <w:t>направления</w:t>
      </w:r>
      <w:r w:rsidRPr="00797F30">
        <w:rPr>
          <w:rFonts w:ascii="Times New Roman" w:hAnsi="Times New Roman" w:cs="Times New Roman"/>
          <w:spacing w:val="-3"/>
          <w:sz w:val="24"/>
          <w:szCs w:val="24"/>
        </w:rPr>
        <w:t xml:space="preserve"> </w:t>
      </w:r>
      <w:r w:rsidRPr="00797F30">
        <w:rPr>
          <w:rFonts w:ascii="Times New Roman" w:hAnsi="Times New Roman" w:cs="Times New Roman"/>
          <w:sz w:val="24"/>
          <w:szCs w:val="24"/>
        </w:rPr>
        <w:t>воспитания.</w:t>
      </w:r>
    </w:p>
    <w:p w14:paraId="2A174629" w14:textId="77777777" w:rsidR="006A6E06" w:rsidRPr="00797F30" w:rsidRDefault="006A6E06" w:rsidP="006A6E06">
      <w:pPr>
        <w:pStyle w:val="af7"/>
        <w:spacing w:before="0" w:beforeAutospacing="0" w:after="0" w:afterAutospacing="0"/>
        <w:ind w:right="39" w:firstLine="567"/>
        <w:jc w:val="both"/>
        <w:rPr>
          <w:rFonts w:ascii="Times New Roman" w:hAnsi="Times New Roman" w:cs="Times New Roman"/>
          <w:sz w:val="24"/>
          <w:szCs w:val="24"/>
        </w:rPr>
      </w:pPr>
      <w:r w:rsidRPr="00797F30">
        <w:rPr>
          <w:rFonts w:ascii="Times New Roman" w:hAnsi="Times New Roman" w:cs="Times New Roman"/>
          <w:sz w:val="24"/>
          <w:szCs w:val="24"/>
        </w:rPr>
        <w:t>Ценности милосердие, жизнь, добро лежат в основе духовно-нравственного направления</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воспитания</w:t>
      </w:r>
    </w:p>
    <w:p w14:paraId="59EB591A" w14:textId="77777777" w:rsidR="006A6E06" w:rsidRPr="00797F30" w:rsidRDefault="006A6E06" w:rsidP="006A6E06">
      <w:pPr>
        <w:pStyle w:val="af7"/>
        <w:spacing w:before="0" w:beforeAutospacing="0" w:after="0" w:afterAutospacing="0"/>
        <w:ind w:right="39" w:firstLine="567"/>
        <w:jc w:val="both"/>
        <w:rPr>
          <w:rFonts w:ascii="Times New Roman" w:hAnsi="Times New Roman" w:cs="Times New Roman"/>
          <w:sz w:val="24"/>
          <w:szCs w:val="24"/>
        </w:rPr>
      </w:pPr>
      <w:r w:rsidRPr="00797F30">
        <w:rPr>
          <w:rFonts w:ascii="Times New Roman" w:hAnsi="Times New Roman" w:cs="Times New Roman"/>
          <w:sz w:val="24"/>
          <w:szCs w:val="24"/>
        </w:rPr>
        <w:t>Ценности</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человек,</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семья,</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дружба,</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сотрудничество</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лежат</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в</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основе</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социального</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направления</w:t>
      </w:r>
      <w:r w:rsidRPr="00797F30">
        <w:rPr>
          <w:rFonts w:ascii="Times New Roman" w:hAnsi="Times New Roman" w:cs="Times New Roman"/>
          <w:spacing w:val="-1"/>
          <w:sz w:val="24"/>
          <w:szCs w:val="24"/>
        </w:rPr>
        <w:t xml:space="preserve"> </w:t>
      </w:r>
      <w:r w:rsidRPr="00797F30">
        <w:rPr>
          <w:rFonts w:ascii="Times New Roman" w:hAnsi="Times New Roman" w:cs="Times New Roman"/>
          <w:sz w:val="24"/>
          <w:szCs w:val="24"/>
        </w:rPr>
        <w:t>воспитания.</w:t>
      </w:r>
    </w:p>
    <w:p w14:paraId="34C61BDA" w14:textId="77777777" w:rsidR="006A6E06" w:rsidRPr="00797F30" w:rsidRDefault="006A6E06" w:rsidP="006A6E06">
      <w:pPr>
        <w:pStyle w:val="af7"/>
        <w:spacing w:before="0" w:beforeAutospacing="0" w:after="0" w:afterAutospacing="0"/>
        <w:ind w:right="39" w:firstLine="567"/>
        <w:jc w:val="both"/>
        <w:rPr>
          <w:rFonts w:ascii="Times New Roman" w:hAnsi="Times New Roman" w:cs="Times New Roman"/>
          <w:sz w:val="24"/>
          <w:szCs w:val="24"/>
        </w:rPr>
      </w:pPr>
      <w:r w:rsidRPr="00797F30">
        <w:rPr>
          <w:rFonts w:ascii="Times New Roman" w:hAnsi="Times New Roman" w:cs="Times New Roman"/>
          <w:sz w:val="24"/>
          <w:szCs w:val="24"/>
        </w:rPr>
        <w:t>Ценность</w:t>
      </w:r>
      <w:r w:rsidRPr="00797F30">
        <w:rPr>
          <w:rFonts w:ascii="Times New Roman" w:hAnsi="Times New Roman" w:cs="Times New Roman"/>
          <w:spacing w:val="-3"/>
          <w:sz w:val="24"/>
          <w:szCs w:val="24"/>
        </w:rPr>
        <w:t xml:space="preserve"> </w:t>
      </w:r>
      <w:r w:rsidRPr="00797F30">
        <w:rPr>
          <w:rFonts w:ascii="Times New Roman" w:hAnsi="Times New Roman" w:cs="Times New Roman"/>
          <w:sz w:val="24"/>
          <w:szCs w:val="24"/>
        </w:rPr>
        <w:t>познание</w:t>
      </w:r>
      <w:r w:rsidRPr="00797F30">
        <w:rPr>
          <w:rFonts w:ascii="Times New Roman" w:hAnsi="Times New Roman" w:cs="Times New Roman"/>
          <w:spacing w:val="-5"/>
          <w:sz w:val="24"/>
          <w:szCs w:val="24"/>
        </w:rPr>
        <w:t xml:space="preserve"> </w:t>
      </w:r>
      <w:r w:rsidRPr="00797F30">
        <w:rPr>
          <w:rFonts w:ascii="Times New Roman" w:hAnsi="Times New Roman" w:cs="Times New Roman"/>
          <w:sz w:val="24"/>
          <w:szCs w:val="24"/>
        </w:rPr>
        <w:t>лежит</w:t>
      </w:r>
      <w:r w:rsidRPr="00797F30">
        <w:rPr>
          <w:rFonts w:ascii="Times New Roman" w:hAnsi="Times New Roman" w:cs="Times New Roman"/>
          <w:spacing w:val="-3"/>
          <w:sz w:val="24"/>
          <w:szCs w:val="24"/>
        </w:rPr>
        <w:t xml:space="preserve"> </w:t>
      </w:r>
      <w:r w:rsidRPr="00797F30">
        <w:rPr>
          <w:rFonts w:ascii="Times New Roman" w:hAnsi="Times New Roman" w:cs="Times New Roman"/>
          <w:sz w:val="24"/>
          <w:szCs w:val="24"/>
        </w:rPr>
        <w:t>в</w:t>
      </w:r>
      <w:r w:rsidRPr="00797F30">
        <w:rPr>
          <w:rFonts w:ascii="Times New Roman" w:hAnsi="Times New Roman" w:cs="Times New Roman"/>
          <w:spacing w:val="-5"/>
          <w:sz w:val="24"/>
          <w:szCs w:val="24"/>
        </w:rPr>
        <w:t xml:space="preserve"> </w:t>
      </w:r>
      <w:r w:rsidRPr="00797F30">
        <w:rPr>
          <w:rFonts w:ascii="Times New Roman" w:hAnsi="Times New Roman" w:cs="Times New Roman"/>
          <w:sz w:val="24"/>
          <w:szCs w:val="24"/>
        </w:rPr>
        <w:t>основе</w:t>
      </w:r>
      <w:r w:rsidRPr="00797F30">
        <w:rPr>
          <w:rFonts w:ascii="Times New Roman" w:hAnsi="Times New Roman" w:cs="Times New Roman"/>
          <w:spacing w:val="-5"/>
          <w:sz w:val="24"/>
          <w:szCs w:val="24"/>
        </w:rPr>
        <w:t xml:space="preserve"> </w:t>
      </w:r>
      <w:r w:rsidRPr="00797F30">
        <w:rPr>
          <w:rFonts w:ascii="Times New Roman" w:hAnsi="Times New Roman" w:cs="Times New Roman"/>
          <w:sz w:val="24"/>
          <w:szCs w:val="24"/>
        </w:rPr>
        <w:t>познавательного</w:t>
      </w:r>
      <w:r w:rsidRPr="00797F30">
        <w:rPr>
          <w:rFonts w:ascii="Times New Roman" w:hAnsi="Times New Roman" w:cs="Times New Roman"/>
          <w:spacing w:val="-4"/>
          <w:sz w:val="24"/>
          <w:szCs w:val="24"/>
        </w:rPr>
        <w:t xml:space="preserve"> </w:t>
      </w:r>
      <w:r w:rsidRPr="00797F30">
        <w:rPr>
          <w:rFonts w:ascii="Times New Roman" w:hAnsi="Times New Roman" w:cs="Times New Roman"/>
          <w:sz w:val="24"/>
          <w:szCs w:val="24"/>
        </w:rPr>
        <w:t>направления</w:t>
      </w:r>
      <w:r w:rsidRPr="00797F30">
        <w:rPr>
          <w:rFonts w:ascii="Times New Roman" w:hAnsi="Times New Roman" w:cs="Times New Roman"/>
          <w:spacing w:val="-4"/>
          <w:sz w:val="24"/>
          <w:szCs w:val="24"/>
        </w:rPr>
        <w:t xml:space="preserve"> </w:t>
      </w:r>
      <w:r w:rsidRPr="00797F30">
        <w:rPr>
          <w:rFonts w:ascii="Times New Roman" w:hAnsi="Times New Roman" w:cs="Times New Roman"/>
          <w:sz w:val="24"/>
          <w:szCs w:val="24"/>
        </w:rPr>
        <w:t>воспитания.</w:t>
      </w:r>
      <w:r w:rsidRPr="006D05F7">
        <w:rPr>
          <w:rFonts w:ascii="Times New Roman" w:hAnsi="Times New Roman" w:cs="Times New Roman"/>
          <w:sz w:val="24"/>
          <w:szCs w:val="24"/>
        </w:rPr>
        <w:t xml:space="preserve"> </w:t>
      </w:r>
    </w:p>
    <w:p w14:paraId="3B24DFD2" w14:textId="77777777" w:rsidR="00A324CF" w:rsidRDefault="006A6E06" w:rsidP="00A324CF">
      <w:pPr>
        <w:pStyle w:val="af7"/>
        <w:spacing w:before="0" w:beforeAutospacing="0" w:after="0" w:afterAutospacing="0"/>
        <w:ind w:right="39" w:firstLine="567"/>
        <w:jc w:val="both"/>
        <w:rPr>
          <w:rFonts w:ascii="Times New Roman" w:hAnsi="Times New Roman" w:cs="Times New Roman"/>
          <w:sz w:val="24"/>
          <w:szCs w:val="24"/>
        </w:rPr>
      </w:pPr>
      <w:r w:rsidRPr="00797F30">
        <w:rPr>
          <w:rFonts w:ascii="Times New Roman" w:hAnsi="Times New Roman" w:cs="Times New Roman"/>
          <w:sz w:val="24"/>
          <w:szCs w:val="24"/>
        </w:rPr>
        <w:t>Ценности жизнь и здоровье лежат в основе физического и оздоровительного направления</w:t>
      </w:r>
      <w:r w:rsidRPr="00797F30">
        <w:rPr>
          <w:rFonts w:ascii="Times New Roman" w:hAnsi="Times New Roman" w:cs="Times New Roman"/>
          <w:spacing w:val="-57"/>
          <w:sz w:val="24"/>
          <w:szCs w:val="24"/>
        </w:rPr>
        <w:t xml:space="preserve"> </w:t>
      </w:r>
      <w:r w:rsidRPr="00797F30">
        <w:rPr>
          <w:rFonts w:ascii="Times New Roman" w:hAnsi="Times New Roman" w:cs="Times New Roman"/>
          <w:sz w:val="24"/>
          <w:szCs w:val="24"/>
        </w:rPr>
        <w:t>воспитания.</w:t>
      </w:r>
      <w:r w:rsidR="00A324CF" w:rsidRPr="00A324CF">
        <w:rPr>
          <w:rFonts w:ascii="Times New Roman" w:hAnsi="Times New Roman" w:cs="Times New Roman"/>
          <w:sz w:val="24"/>
          <w:szCs w:val="24"/>
        </w:rPr>
        <w:t xml:space="preserve"> </w:t>
      </w:r>
    </w:p>
    <w:p w14:paraId="4AED66B1" w14:textId="35ACA439" w:rsidR="00A324CF" w:rsidRPr="006D05F7" w:rsidRDefault="00A324CF" w:rsidP="00A324CF">
      <w:pPr>
        <w:pStyle w:val="af7"/>
        <w:spacing w:before="0" w:beforeAutospacing="0" w:after="0" w:afterAutospacing="0"/>
        <w:ind w:right="39" w:firstLine="567"/>
        <w:jc w:val="both"/>
        <w:rPr>
          <w:rFonts w:ascii="Times New Roman" w:hAnsi="Times New Roman" w:cs="Times New Roman"/>
          <w:sz w:val="24"/>
          <w:szCs w:val="24"/>
        </w:rPr>
      </w:pPr>
      <w:r w:rsidRPr="006D05F7">
        <w:rPr>
          <w:rFonts w:ascii="Times New Roman" w:hAnsi="Times New Roman" w:cs="Times New Roman"/>
          <w:sz w:val="24"/>
          <w:szCs w:val="24"/>
        </w:rPr>
        <w:t>Ценность</w:t>
      </w:r>
      <w:r w:rsidRPr="006D05F7">
        <w:rPr>
          <w:rFonts w:ascii="Times New Roman" w:hAnsi="Times New Roman" w:cs="Times New Roman"/>
          <w:spacing w:val="-2"/>
          <w:sz w:val="24"/>
          <w:szCs w:val="24"/>
        </w:rPr>
        <w:t xml:space="preserve"> </w:t>
      </w:r>
      <w:r w:rsidRPr="006D05F7">
        <w:rPr>
          <w:rFonts w:ascii="Times New Roman" w:hAnsi="Times New Roman" w:cs="Times New Roman"/>
          <w:sz w:val="24"/>
          <w:szCs w:val="24"/>
        </w:rPr>
        <w:t>труд</w:t>
      </w:r>
      <w:r w:rsidRPr="006D05F7">
        <w:rPr>
          <w:rFonts w:ascii="Times New Roman" w:hAnsi="Times New Roman" w:cs="Times New Roman"/>
          <w:spacing w:val="-2"/>
          <w:sz w:val="24"/>
          <w:szCs w:val="24"/>
        </w:rPr>
        <w:t xml:space="preserve"> </w:t>
      </w:r>
      <w:r w:rsidRPr="006D05F7">
        <w:rPr>
          <w:rFonts w:ascii="Times New Roman" w:hAnsi="Times New Roman" w:cs="Times New Roman"/>
          <w:sz w:val="24"/>
          <w:szCs w:val="24"/>
        </w:rPr>
        <w:t>лежит</w:t>
      </w:r>
      <w:r w:rsidRPr="006D05F7">
        <w:rPr>
          <w:rFonts w:ascii="Times New Roman" w:hAnsi="Times New Roman" w:cs="Times New Roman"/>
          <w:spacing w:val="-2"/>
          <w:sz w:val="24"/>
          <w:szCs w:val="24"/>
        </w:rPr>
        <w:t xml:space="preserve"> </w:t>
      </w:r>
      <w:r w:rsidRPr="006D05F7">
        <w:rPr>
          <w:rFonts w:ascii="Times New Roman" w:hAnsi="Times New Roman" w:cs="Times New Roman"/>
          <w:sz w:val="24"/>
          <w:szCs w:val="24"/>
        </w:rPr>
        <w:t>в</w:t>
      </w:r>
      <w:r w:rsidRPr="006D05F7">
        <w:rPr>
          <w:rFonts w:ascii="Times New Roman" w:hAnsi="Times New Roman" w:cs="Times New Roman"/>
          <w:spacing w:val="-5"/>
          <w:sz w:val="24"/>
          <w:szCs w:val="24"/>
        </w:rPr>
        <w:t xml:space="preserve"> </w:t>
      </w:r>
      <w:r w:rsidRPr="006D05F7">
        <w:rPr>
          <w:rFonts w:ascii="Times New Roman" w:hAnsi="Times New Roman" w:cs="Times New Roman"/>
          <w:sz w:val="24"/>
          <w:szCs w:val="24"/>
        </w:rPr>
        <w:t>основе</w:t>
      </w:r>
      <w:r w:rsidRPr="006D05F7">
        <w:rPr>
          <w:rFonts w:ascii="Times New Roman" w:hAnsi="Times New Roman" w:cs="Times New Roman"/>
          <w:spacing w:val="-4"/>
          <w:sz w:val="24"/>
          <w:szCs w:val="24"/>
        </w:rPr>
        <w:t xml:space="preserve"> </w:t>
      </w:r>
      <w:r w:rsidRPr="006D05F7">
        <w:rPr>
          <w:rFonts w:ascii="Times New Roman" w:hAnsi="Times New Roman" w:cs="Times New Roman"/>
          <w:sz w:val="24"/>
          <w:szCs w:val="24"/>
        </w:rPr>
        <w:t>трудового</w:t>
      </w:r>
      <w:r w:rsidRPr="006D05F7">
        <w:rPr>
          <w:rFonts w:ascii="Times New Roman" w:hAnsi="Times New Roman" w:cs="Times New Roman"/>
          <w:spacing w:val="-2"/>
          <w:sz w:val="24"/>
          <w:szCs w:val="24"/>
        </w:rPr>
        <w:t xml:space="preserve"> </w:t>
      </w:r>
      <w:r w:rsidRPr="006D05F7">
        <w:rPr>
          <w:rFonts w:ascii="Times New Roman" w:hAnsi="Times New Roman" w:cs="Times New Roman"/>
          <w:sz w:val="24"/>
          <w:szCs w:val="24"/>
        </w:rPr>
        <w:t>направления</w:t>
      </w:r>
      <w:r w:rsidRPr="006D05F7">
        <w:rPr>
          <w:rFonts w:ascii="Times New Roman" w:hAnsi="Times New Roman" w:cs="Times New Roman"/>
          <w:spacing w:val="-3"/>
          <w:sz w:val="24"/>
          <w:szCs w:val="24"/>
        </w:rPr>
        <w:t xml:space="preserve"> </w:t>
      </w:r>
      <w:r w:rsidRPr="006D05F7">
        <w:rPr>
          <w:rFonts w:ascii="Times New Roman" w:hAnsi="Times New Roman" w:cs="Times New Roman"/>
          <w:sz w:val="24"/>
          <w:szCs w:val="24"/>
        </w:rPr>
        <w:t>воспитания.</w:t>
      </w:r>
    </w:p>
    <w:p w14:paraId="10896082" w14:textId="77777777" w:rsidR="00A324CF" w:rsidRPr="006D05F7" w:rsidRDefault="00A324CF" w:rsidP="00A324CF">
      <w:pPr>
        <w:pStyle w:val="af7"/>
        <w:spacing w:before="0" w:beforeAutospacing="0" w:after="0" w:afterAutospacing="0" w:line="276" w:lineRule="auto"/>
        <w:ind w:right="257" w:firstLine="567"/>
        <w:jc w:val="both"/>
        <w:rPr>
          <w:rFonts w:ascii="Times New Roman" w:hAnsi="Times New Roman" w:cs="Times New Roman"/>
          <w:sz w:val="24"/>
          <w:szCs w:val="24"/>
        </w:rPr>
      </w:pPr>
      <w:r w:rsidRPr="006D05F7">
        <w:rPr>
          <w:rFonts w:ascii="Times New Roman" w:hAnsi="Times New Roman" w:cs="Times New Roman"/>
          <w:sz w:val="24"/>
          <w:szCs w:val="24"/>
        </w:rPr>
        <w:t>Ценности культура и красота лежат в основе эстетического направления воспитания.</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Целевые</w:t>
      </w:r>
      <w:r w:rsidRPr="006D05F7">
        <w:rPr>
          <w:rFonts w:ascii="Times New Roman" w:hAnsi="Times New Roman" w:cs="Times New Roman"/>
          <w:spacing w:val="39"/>
          <w:sz w:val="24"/>
          <w:szCs w:val="24"/>
        </w:rPr>
        <w:t xml:space="preserve"> </w:t>
      </w:r>
      <w:r w:rsidRPr="006D05F7">
        <w:rPr>
          <w:rFonts w:ascii="Times New Roman" w:hAnsi="Times New Roman" w:cs="Times New Roman"/>
          <w:sz w:val="24"/>
          <w:szCs w:val="24"/>
        </w:rPr>
        <w:t>ориентиры</w:t>
      </w:r>
      <w:r w:rsidRPr="006D05F7">
        <w:rPr>
          <w:rFonts w:ascii="Times New Roman" w:hAnsi="Times New Roman" w:cs="Times New Roman"/>
          <w:spacing w:val="39"/>
          <w:sz w:val="24"/>
          <w:szCs w:val="24"/>
        </w:rPr>
        <w:t xml:space="preserve"> </w:t>
      </w:r>
      <w:r w:rsidRPr="006D05F7">
        <w:rPr>
          <w:rFonts w:ascii="Times New Roman" w:hAnsi="Times New Roman" w:cs="Times New Roman"/>
          <w:sz w:val="24"/>
          <w:szCs w:val="24"/>
        </w:rPr>
        <w:t>воспитания</w:t>
      </w:r>
      <w:r w:rsidRPr="006D05F7">
        <w:rPr>
          <w:rFonts w:ascii="Times New Roman" w:hAnsi="Times New Roman" w:cs="Times New Roman"/>
          <w:spacing w:val="38"/>
          <w:sz w:val="24"/>
          <w:szCs w:val="24"/>
        </w:rPr>
        <w:t xml:space="preserve"> </w:t>
      </w:r>
      <w:r w:rsidRPr="006D05F7">
        <w:rPr>
          <w:rFonts w:ascii="Times New Roman" w:hAnsi="Times New Roman" w:cs="Times New Roman"/>
          <w:sz w:val="24"/>
          <w:szCs w:val="24"/>
        </w:rPr>
        <w:t>следует</w:t>
      </w:r>
      <w:r w:rsidRPr="006D05F7">
        <w:rPr>
          <w:rFonts w:ascii="Times New Roman" w:hAnsi="Times New Roman" w:cs="Times New Roman"/>
          <w:spacing w:val="40"/>
          <w:sz w:val="24"/>
          <w:szCs w:val="24"/>
        </w:rPr>
        <w:t xml:space="preserve"> </w:t>
      </w:r>
      <w:r w:rsidRPr="006D05F7">
        <w:rPr>
          <w:rFonts w:ascii="Times New Roman" w:hAnsi="Times New Roman" w:cs="Times New Roman"/>
          <w:sz w:val="24"/>
          <w:szCs w:val="24"/>
        </w:rPr>
        <w:t>рассматривать</w:t>
      </w:r>
      <w:r w:rsidRPr="006D05F7">
        <w:rPr>
          <w:rFonts w:ascii="Times New Roman" w:hAnsi="Times New Roman" w:cs="Times New Roman"/>
          <w:spacing w:val="41"/>
          <w:sz w:val="24"/>
          <w:szCs w:val="24"/>
        </w:rPr>
        <w:t xml:space="preserve"> </w:t>
      </w:r>
      <w:r w:rsidRPr="006D05F7">
        <w:rPr>
          <w:rFonts w:ascii="Times New Roman" w:hAnsi="Times New Roman" w:cs="Times New Roman"/>
          <w:sz w:val="24"/>
          <w:szCs w:val="24"/>
        </w:rPr>
        <w:t>как</w:t>
      </w:r>
      <w:r w:rsidRPr="006D05F7">
        <w:rPr>
          <w:rFonts w:ascii="Times New Roman" w:hAnsi="Times New Roman" w:cs="Times New Roman"/>
          <w:spacing w:val="41"/>
          <w:sz w:val="24"/>
          <w:szCs w:val="24"/>
        </w:rPr>
        <w:t xml:space="preserve"> </w:t>
      </w:r>
      <w:r w:rsidRPr="006D05F7">
        <w:rPr>
          <w:rFonts w:ascii="Times New Roman" w:hAnsi="Times New Roman" w:cs="Times New Roman"/>
          <w:sz w:val="24"/>
          <w:szCs w:val="24"/>
        </w:rPr>
        <w:t>возрастные</w:t>
      </w:r>
      <w:r w:rsidRPr="006D05F7">
        <w:rPr>
          <w:rFonts w:ascii="Times New Roman" w:hAnsi="Times New Roman" w:cs="Times New Roman"/>
          <w:spacing w:val="38"/>
          <w:sz w:val="24"/>
          <w:szCs w:val="24"/>
        </w:rPr>
        <w:t xml:space="preserve"> </w:t>
      </w:r>
      <w:r w:rsidRPr="006D05F7">
        <w:rPr>
          <w:rFonts w:ascii="Times New Roman" w:hAnsi="Times New Roman" w:cs="Times New Roman"/>
          <w:sz w:val="24"/>
          <w:szCs w:val="24"/>
        </w:rPr>
        <w:t>характеристики возможных</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достижений</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ребёнка,</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которые</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коррелируют</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с</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портретом</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выпускника</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ДОО</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и</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с</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традиционными</w:t>
      </w:r>
      <w:r w:rsidRPr="006D05F7">
        <w:rPr>
          <w:rFonts w:ascii="Times New Roman" w:hAnsi="Times New Roman" w:cs="Times New Roman"/>
          <w:spacing w:val="-3"/>
          <w:sz w:val="24"/>
          <w:szCs w:val="24"/>
        </w:rPr>
        <w:t xml:space="preserve"> </w:t>
      </w:r>
      <w:r w:rsidRPr="006D05F7">
        <w:rPr>
          <w:rFonts w:ascii="Times New Roman" w:hAnsi="Times New Roman" w:cs="Times New Roman"/>
          <w:sz w:val="24"/>
          <w:szCs w:val="24"/>
        </w:rPr>
        <w:t>ценностями российского общества.</w:t>
      </w:r>
    </w:p>
    <w:p w14:paraId="0148044B" w14:textId="77777777" w:rsidR="00A324CF" w:rsidRDefault="00A324CF" w:rsidP="00A324CF">
      <w:pPr>
        <w:pStyle w:val="af7"/>
        <w:spacing w:before="0" w:beforeAutospacing="0" w:after="0" w:afterAutospacing="0" w:line="276" w:lineRule="auto"/>
        <w:ind w:right="250" w:firstLine="567"/>
        <w:jc w:val="both"/>
        <w:rPr>
          <w:rFonts w:ascii="Times New Roman" w:hAnsi="Times New Roman" w:cs="Times New Roman"/>
          <w:sz w:val="24"/>
          <w:szCs w:val="24"/>
        </w:rPr>
      </w:pPr>
      <w:r w:rsidRPr="006D05F7">
        <w:rPr>
          <w:rFonts w:ascii="Times New Roman" w:hAnsi="Times New Roman" w:cs="Times New Roman"/>
          <w:sz w:val="24"/>
          <w:szCs w:val="24"/>
        </w:rPr>
        <w:t>С</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учётом</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особенностей</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социокультурной</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среды,</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в</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которой</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воспитывается</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ребёнок,</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в</w:t>
      </w:r>
      <w:r w:rsidRPr="006D05F7">
        <w:rPr>
          <w:rFonts w:ascii="Times New Roman" w:hAnsi="Times New Roman" w:cs="Times New Roman"/>
          <w:spacing w:val="-57"/>
          <w:sz w:val="24"/>
          <w:szCs w:val="24"/>
        </w:rPr>
        <w:t xml:space="preserve"> </w:t>
      </w:r>
      <w:r w:rsidRPr="006D05F7">
        <w:rPr>
          <w:rFonts w:ascii="Times New Roman" w:hAnsi="Times New Roman" w:cs="Times New Roman"/>
          <w:sz w:val="24"/>
          <w:szCs w:val="24"/>
        </w:rPr>
        <w:t>программе</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воспитания</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находит</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отражение</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взаимодействие</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всех</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субъектов</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воспитательных</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отношений. Реализация Программы воспитания предполагает социальное партнерство ДОО с</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другими учреждениями образования и культуры (музеи, театры, библиотеки, и другое), в том</w:t>
      </w:r>
      <w:r w:rsidRPr="006D05F7">
        <w:rPr>
          <w:rFonts w:ascii="Times New Roman" w:hAnsi="Times New Roman" w:cs="Times New Roman"/>
          <w:spacing w:val="1"/>
          <w:sz w:val="24"/>
          <w:szCs w:val="24"/>
        </w:rPr>
        <w:t xml:space="preserve"> </w:t>
      </w:r>
      <w:r w:rsidRPr="006D05F7">
        <w:rPr>
          <w:rFonts w:ascii="Times New Roman" w:hAnsi="Times New Roman" w:cs="Times New Roman"/>
          <w:sz w:val="24"/>
          <w:szCs w:val="24"/>
        </w:rPr>
        <w:t>числе</w:t>
      </w:r>
      <w:r w:rsidRPr="006D05F7">
        <w:rPr>
          <w:rFonts w:ascii="Times New Roman" w:hAnsi="Times New Roman" w:cs="Times New Roman"/>
          <w:spacing w:val="-2"/>
          <w:sz w:val="24"/>
          <w:szCs w:val="24"/>
        </w:rPr>
        <w:t xml:space="preserve"> </w:t>
      </w:r>
      <w:r w:rsidRPr="006D05F7">
        <w:rPr>
          <w:rFonts w:ascii="Times New Roman" w:hAnsi="Times New Roman" w:cs="Times New Roman"/>
          <w:sz w:val="24"/>
          <w:szCs w:val="24"/>
        </w:rPr>
        <w:t>системой дополнительного образования</w:t>
      </w:r>
      <w:r w:rsidRPr="006D05F7">
        <w:rPr>
          <w:rFonts w:ascii="Times New Roman" w:hAnsi="Times New Roman" w:cs="Times New Roman"/>
          <w:spacing w:val="-3"/>
          <w:sz w:val="24"/>
          <w:szCs w:val="24"/>
        </w:rPr>
        <w:t xml:space="preserve"> </w:t>
      </w:r>
      <w:r w:rsidRPr="006D05F7">
        <w:rPr>
          <w:rFonts w:ascii="Times New Roman" w:hAnsi="Times New Roman" w:cs="Times New Roman"/>
          <w:sz w:val="24"/>
          <w:szCs w:val="24"/>
        </w:rPr>
        <w:t>детей.</w:t>
      </w:r>
    </w:p>
    <w:p w14:paraId="42D9530A" w14:textId="33DEE447" w:rsidR="00A324CF" w:rsidRPr="00956FC2" w:rsidRDefault="00A324CF" w:rsidP="00A324CF">
      <w:pPr>
        <w:pStyle w:val="2"/>
        <w:spacing w:after="0"/>
        <w:ind w:left="0" w:firstLine="567"/>
        <w:jc w:val="left"/>
        <w:rPr>
          <w:szCs w:val="24"/>
        </w:rPr>
      </w:pPr>
      <w:r w:rsidRPr="00956FC2">
        <w:t>Цели</w:t>
      </w:r>
      <w:r w:rsidRPr="00956FC2">
        <w:rPr>
          <w:spacing w:val="-1"/>
        </w:rPr>
        <w:t xml:space="preserve"> </w:t>
      </w:r>
      <w:r w:rsidRPr="00956FC2">
        <w:t>и</w:t>
      </w:r>
      <w:r w:rsidRPr="00956FC2">
        <w:rPr>
          <w:spacing w:val="-1"/>
        </w:rPr>
        <w:t xml:space="preserve"> </w:t>
      </w:r>
      <w:r w:rsidRPr="00956FC2">
        <w:t>задачи</w:t>
      </w:r>
      <w:r w:rsidRPr="00956FC2">
        <w:rPr>
          <w:spacing w:val="-1"/>
        </w:rPr>
        <w:t xml:space="preserve"> </w:t>
      </w:r>
      <w:r w:rsidRPr="00956FC2">
        <w:t>воспитания</w:t>
      </w:r>
      <w:r w:rsidR="005C32DD">
        <w:t xml:space="preserve"> </w:t>
      </w:r>
    </w:p>
    <w:p w14:paraId="26537D67" w14:textId="77777777" w:rsidR="00A324CF" w:rsidRPr="00956FC2" w:rsidRDefault="00A324CF" w:rsidP="00A324CF">
      <w:pPr>
        <w:pStyle w:val="af7"/>
        <w:spacing w:before="0" w:beforeAutospacing="0" w:after="0" w:afterAutospacing="0"/>
        <w:ind w:right="235" w:firstLine="567"/>
        <w:jc w:val="both"/>
        <w:rPr>
          <w:rFonts w:ascii="Times New Roman" w:hAnsi="Times New Roman" w:cs="Times New Roman"/>
          <w:sz w:val="24"/>
          <w:szCs w:val="24"/>
        </w:rPr>
      </w:pPr>
      <w:r w:rsidRPr="00956FC2">
        <w:rPr>
          <w:rFonts w:ascii="Times New Roman" w:hAnsi="Times New Roman" w:cs="Times New Roman"/>
          <w:sz w:val="24"/>
          <w:szCs w:val="24"/>
        </w:rPr>
        <w:t>Общая цель воспитания в ДОО – личностное развитие каждого ребёнка с учётом его</w:t>
      </w:r>
      <w:r w:rsidRPr="00956FC2">
        <w:rPr>
          <w:rFonts w:ascii="Times New Roman" w:hAnsi="Times New Roman" w:cs="Times New Roman"/>
          <w:spacing w:val="1"/>
          <w:sz w:val="24"/>
          <w:szCs w:val="24"/>
        </w:rPr>
        <w:t xml:space="preserve"> </w:t>
      </w:r>
      <w:r w:rsidRPr="00956FC2">
        <w:rPr>
          <w:rFonts w:ascii="Times New Roman" w:hAnsi="Times New Roman" w:cs="Times New Roman"/>
          <w:sz w:val="24"/>
          <w:szCs w:val="24"/>
        </w:rPr>
        <w:t>индивидуальности</w:t>
      </w:r>
      <w:r w:rsidRPr="00956FC2">
        <w:rPr>
          <w:rFonts w:ascii="Times New Roman" w:hAnsi="Times New Roman" w:cs="Times New Roman"/>
          <w:spacing w:val="1"/>
          <w:sz w:val="24"/>
          <w:szCs w:val="24"/>
        </w:rPr>
        <w:t xml:space="preserve"> </w:t>
      </w:r>
      <w:r w:rsidRPr="00956FC2">
        <w:rPr>
          <w:rFonts w:ascii="Times New Roman" w:hAnsi="Times New Roman" w:cs="Times New Roman"/>
          <w:sz w:val="24"/>
          <w:szCs w:val="24"/>
        </w:rPr>
        <w:t>и</w:t>
      </w:r>
      <w:r w:rsidRPr="00956FC2">
        <w:rPr>
          <w:rFonts w:ascii="Times New Roman" w:hAnsi="Times New Roman" w:cs="Times New Roman"/>
          <w:spacing w:val="1"/>
          <w:sz w:val="24"/>
          <w:szCs w:val="24"/>
        </w:rPr>
        <w:t xml:space="preserve"> </w:t>
      </w:r>
      <w:r w:rsidRPr="00956FC2">
        <w:rPr>
          <w:rFonts w:ascii="Times New Roman" w:hAnsi="Times New Roman" w:cs="Times New Roman"/>
          <w:sz w:val="24"/>
          <w:szCs w:val="24"/>
        </w:rPr>
        <w:t>создание</w:t>
      </w:r>
      <w:r w:rsidRPr="00956FC2">
        <w:rPr>
          <w:rFonts w:ascii="Times New Roman" w:hAnsi="Times New Roman" w:cs="Times New Roman"/>
          <w:spacing w:val="1"/>
          <w:sz w:val="24"/>
          <w:szCs w:val="24"/>
        </w:rPr>
        <w:t xml:space="preserve"> </w:t>
      </w:r>
      <w:r w:rsidRPr="00956FC2">
        <w:rPr>
          <w:rFonts w:ascii="Times New Roman" w:hAnsi="Times New Roman" w:cs="Times New Roman"/>
          <w:sz w:val="24"/>
          <w:szCs w:val="24"/>
        </w:rPr>
        <w:t>условий</w:t>
      </w:r>
      <w:r w:rsidRPr="00956FC2">
        <w:rPr>
          <w:rFonts w:ascii="Times New Roman" w:hAnsi="Times New Roman" w:cs="Times New Roman"/>
          <w:spacing w:val="1"/>
          <w:sz w:val="24"/>
          <w:szCs w:val="24"/>
        </w:rPr>
        <w:t xml:space="preserve"> </w:t>
      </w:r>
      <w:r w:rsidRPr="00956FC2">
        <w:rPr>
          <w:rFonts w:ascii="Times New Roman" w:hAnsi="Times New Roman" w:cs="Times New Roman"/>
          <w:sz w:val="24"/>
          <w:szCs w:val="24"/>
        </w:rPr>
        <w:t>для</w:t>
      </w:r>
      <w:r w:rsidRPr="00956FC2">
        <w:rPr>
          <w:rFonts w:ascii="Times New Roman" w:hAnsi="Times New Roman" w:cs="Times New Roman"/>
          <w:spacing w:val="1"/>
          <w:sz w:val="24"/>
          <w:szCs w:val="24"/>
        </w:rPr>
        <w:t xml:space="preserve"> </w:t>
      </w:r>
      <w:r w:rsidRPr="00956FC2">
        <w:rPr>
          <w:rFonts w:ascii="Times New Roman" w:hAnsi="Times New Roman" w:cs="Times New Roman"/>
          <w:sz w:val="24"/>
          <w:szCs w:val="24"/>
        </w:rPr>
        <w:t>позитивной</w:t>
      </w:r>
      <w:r w:rsidRPr="00956FC2">
        <w:rPr>
          <w:rFonts w:ascii="Times New Roman" w:hAnsi="Times New Roman" w:cs="Times New Roman"/>
          <w:spacing w:val="1"/>
          <w:sz w:val="24"/>
          <w:szCs w:val="24"/>
        </w:rPr>
        <w:t xml:space="preserve"> </w:t>
      </w:r>
      <w:r w:rsidRPr="00956FC2">
        <w:rPr>
          <w:rFonts w:ascii="Times New Roman" w:hAnsi="Times New Roman" w:cs="Times New Roman"/>
          <w:sz w:val="24"/>
          <w:szCs w:val="24"/>
        </w:rPr>
        <w:t>социализации</w:t>
      </w:r>
      <w:r w:rsidRPr="00956FC2">
        <w:rPr>
          <w:rFonts w:ascii="Times New Roman" w:hAnsi="Times New Roman" w:cs="Times New Roman"/>
          <w:spacing w:val="1"/>
          <w:sz w:val="24"/>
          <w:szCs w:val="24"/>
        </w:rPr>
        <w:t xml:space="preserve"> </w:t>
      </w:r>
      <w:r w:rsidRPr="00956FC2">
        <w:rPr>
          <w:rFonts w:ascii="Times New Roman" w:hAnsi="Times New Roman" w:cs="Times New Roman"/>
          <w:sz w:val="24"/>
          <w:szCs w:val="24"/>
        </w:rPr>
        <w:t>детей</w:t>
      </w:r>
      <w:r w:rsidRPr="00956FC2">
        <w:rPr>
          <w:rFonts w:ascii="Times New Roman" w:hAnsi="Times New Roman" w:cs="Times New Roman"/>
          <w:spacing w:val="1"/>
          <w:sz w:val="24"/>
          <w:szCs w:val="24"/>
        </w:rPr>
        <w:t xml:space="preserve"> </w:t>
      </w:r>
      <w:r w:rsidRPr="00956FC2">
        <w:rPr>
          <w:rFonts w:ascii="Times New Roman" w:hAnsi="Times New Roman" w:cs="Times New Roman"/>
          <w:sz w:val="24"/>
          <w:szCs w:val="24"/>
        </w:rPr>
        <w:t>на</w:t>
      </w:r>
      <w:r w:rsidRPr="00956FC2">
        <w:rPr>
          <w:rFonts w:ascii="Times New Roman" w:hAnsi="Times New Roman" w:cs="Times New Roman"/>
          <w:spacing w:val="1"/>
          <w:sz w:val="24"/>
          <w:szCs w:val="24"/>
        </w:rPr>
        <w:t xml:space="preserve"> </w:t>
      </w:r>
      <w:r w:rsidRPr="00956FC2">
        <w:rPr>
          <w:rFonts w:ascii="Times New Roman" w:hAnsi="Times New Roman" w:cs="Times New Roman"/>
          <w:sz w:val="24"/>
          <w:szCs w:val="24"/>
        </w:rPr>
        <w:t>основе</w:t>
      </w:r>
      <w:r w:rsidRPr="00956FC2">
        <w:rPr>
          <w:rFonts w:ascii="Times New Roman" w:hAnsi="Times New Roman" w:cs="Times New Roman"/>
          <w:spacing w:val="1"/>
          <w:sz w:val="24"/>
          <w:szCs w:val="24"/>
        </w:rPr>
        <w:t xml:space="preserve"> </w:t>
      </w:r>
      <w:r w:rsidRPr="00956FC2">
        <w:rPr>
          <w:rFonts w:ascii="Times New Roman" w:hAnsi="Times New Roman" w:cs="Times New Roman"/>
          <w:sz w:val="24"/>
          <w:szCs w:val="24"/>
        </w:rPr>
        <w:t>традиционных</w:t>
      </w:r>
      <w:r w:rsidRPr="00956FC2">
        <w:rPr>
          <w:rFonts w:ascii="Times New Roman" w:hAnsi="Times New Roman" w:cs="Times New Roman"/>
          <w:spacing w:val="-4"/>
          <w:sz w:val="24"/>
          <w:szCs w:val="24"/>
        </w:rPr>
        <w:t xml:space="preserve"> </w:t>
      </w:r>
      <w:r w:rsidRPr="00956FC2">
        <w:rPr>
          <w:rFonts w:ascii="Times New Roman" w:hAnsi="Times New Roman" w:cs="Times New Roman"/>
          <w:sz w:val="24"/>
          <w:szCs w:val="24"/>
        </w:rPr>
        <w:t>ценностей российского общества, что</w:t>
      </w:r>
      <w:r w:rsidRPr="00956FC2">
        <w:rPr>
          <w:rFonts w:ascii="Times New Roman" w:hAnsi="Times New Roman" w:cs="Times New Roman"/>
          <w:spacing w:val="-1"/>
          <w:sz w:val="24"/>
          <w:szCs w:val="24"/>
        </w:rPr>
        <w:t xml:space="preserve"> </w:t>
      </w:r>
      <w:r w:rsidRPr="00956FC2">
        <w:rPr>
          <w:rFonts w:ascii="Times New Roman" w:hAnsi="Times New Roman" w:cs="Times New Roman"/>
          <w:sz w:val="24"/>
          <w:szCs w:val="24"/>
        </w:rPr>
        <w:t>предполагает:</w:t>
      </w:r>
    </w:p>
    <w:p w14:paraId="6BFEA465" w14:textId="77777777" w:rsidR="00A324CF" w:rsidRPr="00956FC2" w:rsidRDefault="00A324CF" w:rsidP="00A324CF">
      <w:pPr>
        <w:pStyle w:val="af7"/>
        <w:widowControl w:val="0"/>
        <w:numPr>
          <w:ilvl w:val="0"/>
          <w:numId w:val="106"/>
        </w:numPr>
        <w:tabs>
          <w:tab w:val="left" w:pos="993"/>
          <w:tab w:val="left" w:pos="3332"/>
          <w:tab w:val="left" w:pos="5340"/>
          <w:tab w:val="left" w:pos="7180"/>
          <w:tab w:val="left" w:pos="7616"/>
          <w:tab w:val="left" w:pos="9432"/>
        </w:tabs>
        <w:autoSpaceDE w:val="0"/>
        <w:autoSpaceDN w:val="0"/>
        <w:spacing w:before="0" w:beforeAutospacing="0" w:after="0" w:afterAutospacing="0"/>
        <w:ind w:left="0" w:right="232" w:firstLine="567"/>
        <w:contextualSpacing/>
        <w:rPr>
          <w:rFonts w:ascii="Times New Roman" w:hAnsi="Times New Roman" w:cs="Times New Roman"/>
          <w:sz w:val="24"/>
          <w:szCs w:val="22"/>
        </w:rPr>
      </w:pPr>
      <w:r w:rsidRPr="00956FC2">
        <w:rPr>
          <w:rFonts w:ascii="Times New Roman" w:hAnsi="Times New Roman" w:cs="Times New Roman"/>
          <w:sz w:val="24"/>
        </w:rPr>
        <w:t xml:space="preserve">Формирование первоначальных представлений о традиционных </w:t>
      </w:r>
      <w:r w:rsidRPr="00956FC2">
        <w:rPr>
          <w:rFonts w:ascii="Times New Roman" w:hAnsi="Times New Roman" w:cs="Times New Roman"/>
          <w:spacing w:val="-1"/>
          <w:sz w:val="24"/>
        </w:rPr>
        <w:t>ценностях</w:t>
      </w:r>
      <w:r w:rsidRPr="00956FC2">
        <w:rPr>
          <w:rFonts w:ascii="Times New Roman" w:hAnsi="Times New Roman" w:cs="Times New Roman"/>
          <w:spacing w:val="-57"/>
          <w:sz w:val="24"/>
        </w:rPr>
        <w:t xml:space="preserve"> </w:t>
      </w:r>
      <w:r w:rsidRPr="00956FC2">
        <w:rPr>
          <w:rFonts w:ascii="Times New Roman" w:hAnsi="Times New Roman" w:cs="Times New Roman"/>
          <w:sz w:val="24"/>
        </w:rPr>
        <w:t>российского</w:t>
      </w:r>
      <w:r w:rsidRPr="00956FC2">
        <w:rPr>
          <w:rFonts w:ascii="Times New Roman" w:hAnsi="Times New Roman" w:cs="Times New Roman"/>
          <w:spacing w:val="-1"/>
          <w:sz w:val="24"/>
        </w:rPr>
        <w:t xml:space="preserve"> </w:t>
      </w:r>
      <w:r w:rsidRPr="00956FC2">
        <w:rPr>
          <w:rFonts w:ascii="Times New Roman" w:hAnsi="Times New Roman" w:cs="Times New Roman"/>
          <w:sz w:val="24"/>
        </w:rPr>
        <w:t>народа,</w:t>
      </w:r>
      <w:r w:rsidRPr="00956FC2">
        <w:rPr>
          <w:rFonts w:ascii="Times New Roman" w:hAnsi="Times New Roman" w:cs="Times New Roman"/>
          <w:spacing w:val="-1"/>
          <w:sz w:val="24"/>
        </w:rPr>
        <w:t xml:space="preserve"> </w:t>
      </w:r>
      <w:r w:rsidRPr="00956FC2">
        <w:rPr>
          <w:rFonts w:ascii="Times New Roman" w:hAnsi="Times New Roman" w:cs="Times New Roman"/>
          <w:sz w:val="24"/>
        </w:rPr>
        <w:t>социально приемлемых</w:t>
      </w:r>
      <w:r w:rsidRPr="00956FC2">
        <w:rPr>
          <w:rFonts w:ascii="Times New Roman" w:hAnsi="Times New Roman" w:cs="Times New Roman"/>
          <w:spacing w:val="-1"/>
          <w:sz w:val="24"/>
        </w:rPr>
        <w:t xml:space="preserve"> </w:t>
      </w:r>
      <w:r w:rsidRPr="00956FC2">
        <w:rPr>
          <w:rFonts w:ascii="Times New Roman" w:hAnsi="Times New Roman" w:cs="Times New Roman"/>
          <w:sz w:val="24"/>
        </w:rPr>
        <w:t>нормах и</w:t>
      </w:r>
      <w:r w:rsidRPr="00956FC2">
        <w:rPr>
          <w:rFonts w:ascii="Times New Roman" w:hAnsi="Times New Roman" w:cs="Times New Roman"/>
          <w:spacing w:val="-1"/>
          <w:sz w:val="24"/>
        </w:rPr>
        <w:t xml:space="preserve"> </w:t>
      </w:r>
      <w:r w:rsidRPr="00956FC2">
        <w:rPr>
          <w:rFonts w:ascii="Times New Roman" w:hAnsi="Times New Roman" w:cs="Times New Roman"/>
          <w:sz w:val="24"/>
        </w:rPr>
        <w:t>правилах поведения;</w:t>
      </w:r>
    </w:p>
    <w:p w14:paraId="22F59793" w14:textId="77777777" w:rsidR="00A324CF" w:rsidRPr="00956FC2" w:rsidRDefault="00A324CF" w:rsidP="00A324CF">
      <w:pPr>
        <w:pStyle w:val="af7"/>
        <w:widowControl w:val="0"/>
        <w:numPr>
          <w:ilvl w:val="0"/>
          <w:numId w:val="106"/>
        </w:numPr>
        <w:tabs>
          <w:tab w:val="left" w:pos="993"/>
          <w:tab w:val="left" w:pos="3229"/>
          <w:tab w:val="left" w:pos="4726"/>
          <w:tab w:val="left" w:pos="6064"/>
          <w:tab w:val="left" w:pos="6385"/>
          <w:tab w:val="left" w:pos="8081"/>
          <w:tab w:val="left" w:pos="8808"/>
          <w:tab w:val="left" w:pos="10355"/>
        </w:tabs>
        <w:autoSpaceDE w:val="0"/>
        <w:autoSpaceDN w:val="0"/>
        <w:spacing w:before="0" w:beforeAutospacing="0" w:after="0" w:afterAutospacing="0"/>
        <w:ind w:left="0" w:right="233" w:firstLine="567"/>
        <w:contextualSpacing/>
        <w:rPr>
          <w:rFonts w:ascii="Times New Roman" w:hAnsi="Times New Roman" w:cs="Times New Roman"/>
          <w:sz w:val="24"/>
        </w:rPr>
      </w:pPr>
      <w:r w:rsidRPr="00956FC2">
        <w:rPr>
          <w:rFonts w:ascii="Times New Roman" w:hAnsi="Times New Roman" w:cs="Times New Roman"/>
          <w:sz w:val="24"/>
        </w:rPr>
        <w:t xml:space="preserve">Формирование ценностного отношения к окружающему миру (природному </w:t>
      </w:r>
      <w:r w:rsidRPr="00956FC2">
        <w:rPr>
          <w:rFonts w:ascii="Times New Roman" w:hAnsi="Times New Roman" w:cs="Times New Roman"/>
          <w:spacing w:val="-4"/>
          <w:sz w:val="24"/>
        </w:rPr>
        <w:t>и</w:t>
      </w:r>
      <w:r w:rsidRPr="00956FC2">
        <w:rPr>
          <w:rFonts w:ascii="Times New Roman" w:hAnsi="Times New Roman" w:cs="Times New Roman"/>
          <w:spacing w:val="-57"/>
          <w:sz w:val="24"/>
        </w:rPr>
        <w:t xml:space="preserve"> </w:t>
      </w:r>
      <w:r w:rsidRPr="00956FC2">
        <w:rPr>
          <w:rFonts w:ascii="Times New Roman" w:hAnsi="Times New Roman" w:cs="Times New Roman"/>
          <w:sz w:val="24"/>
        </w:rPr>
        <w:t>социокультурному),</w:t>
      </w:r>
      <w:r w:rsidRPr="00956FC2">
        <w:rPr>
          <w:rFonts w:ascii="Times New Roman" w:hAnsi="Times New Roman" w:cs="Times New Roman"/>
          <w:spacing w:val="-1"/>
          <w:sz w:val="24"/>
        </w:rPr>
        <w:t xml:space="preserve"> </w:t>
      </w:r>
      <w:r w:rsidRPr="00956FC2">
        <w:rPr>
          <w:rFonts w:ascii="Times New Roman" w:hAnsi="Times New Roman" w:cs="Times New Roman"/>
          <w:sz w:val="24"/>
        </w:rPr>
        <w:t>другим</w:t>
      </w:r>
      <w:r w:rsidRPr="00956FC2">
        <w:rPr>
          <w:rFonts w:ascii="Times New Roman" w:hAnsi="Times New Roman" w:cs="Times New Roman"/>
          <w:spacing w:val="-1"/>
          <w:sz w:val="24"/>
        </w:rPr>
        <w:t xml:space="preserve"> </w:t>
      </w:r>
      <w:r w:rsidRPr="00956FC2">
        <w:rPr>
          <w:rFonts w:ascii="Times New Roman" w:hAnsi="Times New Roman" w:cs="Times New Roman"/>
          <w:sz w:val="24"/>
        </w:rPr>
        <w:t>людям,</w:t>
      </w:r>
      <w:r w:rsidRPr="00956FC2">
        <w:rPr>
          <w:rFonts w:ascii="Times New Roman" w:hAnsi="Times New Roman" w:cs="Times New Roman"/>
          <w:spacing w:val="2"/>
          <w:sz w:val="24"/>
        </w:rPr>
        <w:t xml:space="preserve"> </w:t>
      </w:r>
      <w:r w:rsidRPr="00956FC2">
        <w:rPr>
          <w:rFonts w:ascii="Times New Roman" w:hAnsi="Times New Roman" w:cs="Times New Roman"/>
          <w:sz w:val="24"/>
        </w:rPr>
        <w:t>самому себе;</w:t>
      </w:r>
    </w:p>
    <w:p w14:paraId="355C3128" w14:textId="77777777" w:rsidR="006D05F7" w:rsidRPr="00797F30" w:rsidRDefault="006D05F7" w:rsidP="006D05F7">
      <w:pPr>
        <w:pStyle w:val="af7"/>
        <w:spacing w:before="0" w:beforeAutospacing="0" w:after="0" w:afterAutospacing="0"/>
        <w:ind w:right="39" w:firstLine="567"/>
        <w:rPr>
          <w:rFonts w:ascii="Times New Roman" w:hAnsi="Times New Roman" w:cs="Times New Roman"/>
          <w:sz w:val="16"/>
          <w:szCs w:val="16"/>
        </w:rPr>
      </w:pPr>
      <w:r w:rsidRPr="00797F30">
        <w:rPr>
          <w:rFonts w:ascii="Times New Roman" w:hAnsi="Times New Roman" w:cs="Times New Roman"/>
          <w:noProof/>
          <w:sz w:val="24"/>
          <w:szCs w:val="24"/>
        </w:rPr>
        <mc:AlternateContent>
          <mc:Choice Requires="wps">
            <w:drawing>
              <wp:anchor distT="0" distB="0" distL="0" distR="0" simplePos="0" relativeHeight="251674624" behindDoc="1" locked="0" layoutInCell="1" allowOverlap="1" wp14:anchorId="7316DA27" wp14:editId="4EBC01D4">
                <wp:simplePos x="0" y="0"/>
                <wp:positionH relativeFrom="page">
                  <wp:posOffset>719455</wp:posOffset>
                </wp:positionH>
                <wp:positionV relativeFrom="paragraph">
                  <wp:posOffset>104775</wp:posOffset>
                </wp:positionV>
                <wp:extent cx="1829435" cy="7620"/>
                <wp:effectExtent l="0" t="0" r="0" b="0"/>
                <wp:wrapTopAndBottom/>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431B7E" id="Прямоугольник 10" o:spid="_x0000_s1026" style="position:absolute;margin-left:56.65pt;margin-top:8.25pt;width:144.05pt;height:.6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" fillcolor="black" stroked="f">
                <w10:wrap type="topAndBottom" anchorx="page"/>
              </v:rect>
            </w:pict>
          </mc:Fallback>
        </mc:AlternateContent>
      </w:r>
      <w:r w:rsidRPr="00797F30">
        <w:rPr>
          <w:rFonts w:ascii="Times New Roman" w:hAnsi="Times New Roman" w:cs="Times New Roman"/>
          <w:position w:val="6"/>
          <w:sz w:val="16"/>
          <w:szCs w:val="16"/>
        </w:rPr>
        <w:t xml:space="preserve">2 </w:t>
      </w:r>
      <w:r w:rsidRPr="00797F30">
        <w:rPr>
          <w:rFonts w:ascii="Times New Roman" w:hAnsi="Times New Roman" w:cs="Times New Roman"/>
          <w:sz w:val="16"/>
          <w:szCs w:val="16"/>
        </w:rPr>
        <w:t>Пункт 2 статьи 2 Федерального закона от 29 декабря 2012 г. № 273-ФЗ «Об образовании в Российской Федерации» (Собрание</w:t>
      </w:r>
      <w:r w:rsidRPr="00797F30">
        <w:rPr>
          <w:rFonts w:ascii="Times New Roman" w:hAnsi="Times New Roman" w:cs="Times New Roman"/>
          <w:spacing w:val="-42"/>
          <w:sz w:val="16"/>
          <w:szCs w:val="16"/>
        </w:rPr>
        <w:t xml:space="preserve"> </w:t>
      </w:r>
      <w:r w:rsidRPr="00797F30">
        <w:rPr>
          <w:rFonts w:ascii="Times New Roman" w:hAnsi="Times New Roman" w:cs="Times New Roman"/>
          <w:sz w:val="16"/>
          <w:szCs w:val="16"/>
        </w:rPr>
        <w:t>законодательства</w:t>
      </w:r>
      <w:r w:rsidRPr="00797F30">
        <w:rPr>
          <w:rFonts w:ascii="Times New Roman" w:hAnsi="Times New Roman" w:cs="Times New Roman"/>
          <w:spacing w:val="-2"/>
          <w:sz w:val="16"/>
          <w:szCs w:val="16"/>
        </w:rPr>
        <w:t xml:space="preserve"> </w:t>
      </w:r>
      <w:r w:rsidRPr="00797F30">
        <w:rPr>
          <w:rFonts w:ascii="Times New Roman" w:hAnsi="Times New Roman" w:cs="Times New Roman"/>
          <w:sz w:val="16"/>
          <w:szCs w:val="16"/>
        </w:rPr>
        <w:t>Российской</w:t>
      </w:r>
      <w:r w:rsidRPr="00797F30">
        <w:rPr>
          <w:rFonts w:ascii="Times New Roman" w:hAnsi="Times New Roman" w:cs="Times New Roman"/>
          <w:spacing w:val="-1"/>
          <w:sz w:val="16"/>
          <w:szCs w:val="16"/>
        </w:rPr>
        <w:t xml:space="preserve"> </w:t>
      </w:r>
      <w:r w:rsidRPr="00797F30">
        <w:rPr>
          <w:rFonts w:ascii="Times New Roman" w:hAnsi="Times New Roman" w:cs="Times New Roman"/>
          <w:sz w:val="16"/>
          <w:szCs w:val="16"/>
        </w:rPr>
        <w:t>Федерации, 2012,</w:t>
      </w:r>
      <w:r w:rsidRPr="00797F30">
        <w:rPr>
          <w:rFonts w:ascii="Times New Roman" w:hAnsi="Times New Roman" w:cs="Times New Roman"/>
          <w:spacing w:val="-1"/>
          <w:sz w:val="16"/>
          <w:szCs w:val="16"/>
        </w:rPr>
        <w:t xml:space="preserve"> </w:t>
      </w:r>
      <w:r w:rsidRPr="00797F30">
        <w:rPr>
          <w:rFonts w:ascii="Times New Roman" w:hAnsi="Times New Roman" w:cs="Times New Roman"/>
          <w:sz w:val="16"/>
          <w:szCs w:val="16"/>
        </w:rPr>
        <w:t>№</w:t>
      </w:r>
      <w:r w:rsidRPr="00797F30">
        <w:rPr>
          <w:rFonts w:ascii="Times New Roman" w:hAnsi="Times New Roman" w:cs="Times New Roman"/>
          <w:spacing w:val="-1"/>
          <w:sz w:val="16"/>
          <w:szCs w:val="16"/>
        </w:rPr>
        <w:t xml:space="preserve"> </w:t>
      </w:r>
      <w:r w:rsidRPr="00797F30">
        <w:rPr>
          <w:rFonts w:ascii="Times New Roman" w:hAnsi="Times New Roman" w:cs="Times New Roman"/>
          <w:sz w:val="16"/>
          <w:szCs w:val="16"/>
        </w:rPr>
        <w:t>53, ст.</w:t>
      </w:r>
      <w:r w:rsidRPr="00797F30">
        <w:rPr>
          <w:rFonts w:ascii="Times New Roman" w:hAnsi="Times New Roman" w:cs="Times New Roman"/>
          <w:spacing w:val="-1"/>
          <w:sz w:val="16"/>
          <w:szCs w:val="16"/>
        </w:rPr>
        <w:t xml:space="preserve"> </w:t>
      </w:r>
      <w:r w:rsidRPr="00797F30">
        <w:rPr>
          <w:rFonts w:ascii="Times New Roman" w:hAnsi="Times New Roman" w:cs="Times New Roman"/>
          <w:sz w:val="16"/>
          <w:szCs w:val="16"/>
        </w:rPr>
        <w:t>7598;</w:t>
      </w:r>
      <w:r w:rsidRPr="00797F30">
        <w:rPr>
          <w:rFonts w:ascii="Times New Roman" w:hAnsi="Times New Roman" w:cs="Times New Roman"/>
          <w:spacing w:val="-1"/>
          <w:sz w:val="16"/>
          <w:szCs w:val="16"/>
        </w:rPr>
        <w:t xml:space="preserve"> </w:t>
      </w:r>
      <w:r w:rsidRPr="00797F30">
        <w:rPr>
          <w:rFonts w:ascii="Times New Roman" w:hAnsi="Times New Roman" w:cs="Times New Roman"/>
          <w:sz w:val="16"/>
          <w:szCs w:val="16"/>
        </w:rPr>
        <w:t>2020,</w:t>
      </w:r>
      <w:r w:rsidRPr="00797F30">
        <w:rPr>
          <w:rFonts w:ascii="Times New Roman" w:hAnsi="Times New Roman" w:cs="Times New Roman"/>
          <w:spacing w:val="-2"/>
          <w:sz w:val="16"/>
          <w:szCs w:val="16"/>
        </w:rPr>
        <w:t xml:space="preserve"> </w:t>
      </w:r>
      <w:r w:rsidRPr="00797F30">
        <w:rPr>
          <w:rFonts w:ascii="Times New Roman" w:hAnsi="Times New Roman" w:cs="Times New Roman"/>
          <w:sz w:val="16"/>
          <w:szCs w:val="16"/>
        </w:rPr>
        <w:t>№</w:t>
      </w:r>
      <w:r w:rsidRPr="00797F30">
        <w:rPr>
          <w:rFonts w:ascii="Times New Roman" w:hAnsi="Times New Roman" w:cs="Times New Roman"/>
          <w:spacing w:val="-1"/>
          <w:sz w:val="16"/>
          <w:szCs w:val="16"/>
        </w:rPr>
        <w:t xml:space="preserve"> </w:t>
      </w:r>
      <w:r w:rsidRPr="00797F30">
        <w:rPr>
          <w:rFonts w:ascii="Times New Roman" w:hAnsi="Times New Roman" w:cs="Times New Roman"/>
          <w:sz w:val="16"/>
          <w:szCs w:val="16"/>
        </w:rPr>
        <w:t>31,</w:t>
      </w:r>
      <w:r w:rsidRPr="00797F30">
        <w:rPr>
          <w:rFonts w:ascii="Times New Roman" w:hAnsi="Times New Roman" w:cs="Times New Roman"/>
          <w:spacing w:val="4"/>
          <w:sz w:val="16"/>
          <w:szCs w:val="16"/>
        </w:rPr>
        <w:t xml:space="preserve"> </w:t>
      </w:r>
      <w:r w:rsidRPr="00797F30">
        <w:rPr>
          <w:rFonts w:ascii="Times New Roman" w:hAnsi="Times New Roman" w:cs="Times New Roman"/>
          <w:sz w:val="16"/>
          <w:szCs w:val="16"/>
        </w:rPr>
        <w:t>ст.</w:t>
      </w:r>
      <w:r w:rsidRPr="00797F30">
        <w:rPr>
          <w:rFonts w:ascii="Times New Roman" w:hAnsi="Times New Roman" w:cs="Times New Roman"/>
          <w:spacing w:val="1"/>
          <w:sz w:val="16"/>
          <w:szCs w:val="16"/>
        </w:rPr>
        <w:t xml:space="preserve"> </w:t>
      </w:r>
      <w:r w:rsidRPr="00797F30">
        <w:rPr>
          <w:rFonts w:ascii="Times New Roman" w:hAnsi="Times New Roman" w:cs="Times New Roman"/>
          <w:sz w:val="16"/>
          <w:szCs w:val="16"/>
        </w:rPr>
        <w:t>5063)</w:t>
      </w:r>
    </w:p>
    <w:p w14:paraId="2CD68EF8" w14:textId="77777777" w:rsidR="006D05F7" w:rsidRPr="00797F30" w:rsidRDefault="006D05F7" w:rsidP="006D05F7">
      <w:pPr>
        <w:spacing w:after="0"/>
        <w:ind w:right="39" w:firstLine="567"/>
        <w:jc w:val="both"/>
        <w:rPr>
          <w:rFonts w:ascii="Times New Roman" w:hAnsi="Times New Roman" w:cs="Times New Roman"/>
          <w:sz w:val="16"/>
          <w:szCs w:val="16"/>
        </w:rPr>
      </w:pPr>
      <w:r w:rsidRPr="00797F30">
        <w:rPr>
          <w:rFonts w:ascii="Times New Roman" w:hAnsi="Times New Roman" w:cs="Times New Roman"/>
          <w:position w:val="6"/>
          <w:sz w:val="16"/>
          <w:szCs w:val="16"/>
        </w:rPr>
        <w:t>3</w:t>
      </w:r>
      <w:r w:rsidRPr="00797F30">
        <w:rPr>
          <w:rFonts w:ascii="Times New Roman" w:hAnsi="Times New Roman" w:cs="Times New Roman"/>
          <w:spacing w:val="1"/>
          <w:position w:val="6"/>
          <w:sz w:val="16"/>
          <w:szCs w:val="16"/>
        </w:rPr>
        <w:t xml:space="preserve"> </w:t>
      </w:r>
      <w:r w:rsidRPr="00797F30">
        <w:rPr>
          <w:rFonts w:ascii="Times New Roman" w:hAnsi="Times New Roman" w:cs="Times New Roman"/>
          <w:sz w:val="16"/>
          <w:szCs w:val="16"/>
        </w:rPr>
        <w:t>Пункт 4 Основ государственной политики по сохранению и укреплению традиционных российских духовнонравственных</w:t>
      </w:r>
      <w:r w:rsidRPr="00797F30">
        <w:rPr>
          <w:rFonts w:ascii="Times New Roman" w:hAnsi="Times New Roman" w:cs="Times New Roman"/>
          <w:spacing w:val="1"/>
          <w:sz w:val="16"/>
          <w:szCs w:val="16"/>
        </w:rPr>
        <w:t xml:space="preserve"> </w:t>
      </w:r>
      <w:r w:rsidRPr="00797F30">
        <w:rPr>
          <w:rFonts w:ascii="Times New Roman" w:hAnsi="Times New Roman" w:cs="Times New Roman"/>
          <w:sz w:val="16"/>
          <w:szCs w:val="16"/>
        </w:rPr>
        <w:t>ценностей, утверждённых Указом Президента Российской Федерации от 9 ноября 2022 г. № 809 (Собрание законодательства</w:t>
      </w:r>
      <w:r w:rsidRPr="00797F30">
        <w:rPr>
          <w:rFonts w:ascii="Times New Roman" w:hAnsi="Times New Roman" w:cs="Times New Roman"/>
          <w:spacing w:val="1"/>
          <w:sz w:val="16"/>
          <w:szCs w:val="16"/>
        </w:rPr>
        <w:t xml:space="preserve"> </w:t>
      </w:r>
      <w:r w:rsidRPr="00797F30">
        <w:rPr>
          <w:rFonts w:ascii="Times New Roman" w:hAnsi="Times New Roman" w:cs="Times New Roman"/>
          <w:sz w:val="16"/>
          <w:szCs w:val="16"/>
        </w:rPr>
        <w:t>Российской</w:t>
      </w:r>
      <w:r w:rsidRPr="00797F30">
        <w:rPr>
          <w:rFonts w:ascii="Times New Roman" w:hAnsi="Times New Roman" w:cs="Times New Roman"/>
          <w:spacing w:val="-2"/>
          <w:sz w:val="16"/>
          <w:szCs w:val="16"/>
        </w:rPr>
        <w:t xml:space="preserve"> </w:t>
      </w:r>
      <w:r w:rsidRPr="00797F30">
        <w:rPr>
          <w:rFonts w:ascii="Times New Roman" w:hAnsi="Times New Roman" w:cs="Times New Roman"/>
          <w:sz w:val="16"/>
          <w:szCs w:val="16"/>
        </w:rPr>
        <w:t>Федерации, 2022,</w:t>
      </w:r>
      <w:r w:rsidRPr="00797F30">
        <w:rPr>
          <w:rFonts w:ascii="Times New Roman" w:hAnsi="Times New Roman" w:cs="Times New Roman"/>
          <w:spacing w:val="-4"/>
          <w:sz w:val="16"/>
          <w:szCs w:val="16"/>
        </w:rPr>
        <w:t xml:space="preserve"> </w:t>
      </w:r>
      <w:r w:rsidRPr="00797F30">
        <w:rPr>
          <w:rFonts w:ascii="Times New Roman" w:hAnsi="Times New Roman" w:cs="Times New Roman"/>
          <w:sz w:val="16"/>
          <w:szCs w:val="16"/>
        </w:rPr>
        <w:t>№</w:t>
      </w:r>
      <w:r w:rsidRPr="00797F30">
        <w:rPr>
          <w:rFonts w:ascii="Times New Roman" w:hAnsi="Times New Roman" w:cs="Times New Roman"/>
          <w:spacing w:val="1"/>
          <w:sz w:val="16"/>
          <w:szCs w:val="16"/>
        </w:rPr>
        <w:t xml:space="preserve"> </w:t>
      </w:r>
      <w:r w:rsidRPr="00797F30">
        <w:rPr>
          <w:rFonts w:ascii="Times New Roman" w:hAnsi="Times New Roman" w:cs="Times New Roman"/>
          <w:sz w:val="16"/>
          <w:szCs w:val="16"/>
        </w:rPr>
        <w:t>46, ст.</w:t>
      </w:r>
      <w:r w:rsidRPr="00797F30">
        <w:rPr>
          <w:rFonts w:ascii="Times New Roman" w:hAnsi="Times New Roman" w:cs="Times New Roman"/>
          <w:spacing w:val="-1"/>
          <w:sz w:val="16"/>
          <w:szCs w:val="16"/>
        </w:rPr>
        <w:t xml:space="preserve"> </w:t>
      </w:r>
      <w:r w:rsidRPr="00797F30">
        <w:rPr>
          <w:rFonts w:ascii="Times New Roman" w:hAnsi="Times New Roman" w:cs="Times New Roman"/>
          <w:sz w:val="16"/>
          <w:szCs w:val="16"/>
        </w:rPr>
        <w:t>7977).</w:t>
      </w:r>
    </w:p>
    <w:p w14:paraId="4B5787C9" w14:textId="3E3785DA" w:rsidR="00154FB5" w:rsidRPr="00797F30" w:rsidRDefault="006D05F7" w:rsidP="006D05F7">
      <w:pPr>
        <w:pStyle w:val="af7"/>
        <w:spacing w:before="0" w:beforeAutospacing="0" w:after="0" w:afterAutospacing="0"/>
        <w:ind w:right="39" w:firstLine="567"/>
        <w:jc w:val="both"/>
        <w:rPr>
          <w:rFonts w:ascii="Times New Roman" w:hAnsi="Times New Roman" w:cs="Times New Roman"/>
          <w:sz w:val="24"/>
          <w:szCs w:val="24"/>
        </w:rPr>
      </w:pPr>
      <w:r w:rsidRPr="00797F30">
        <w:rPr>
          <w:rFonts w:ascii="Times New Roman" w:hAnsi="Times New Roman" w:cs="Times New Roman"/>
          <w:position w:val="6"/>
          <w:sz w:val="16"/>
          <w:szCs w:val="16"/>
        </w:rPr>
        <w:t>4</w:t>
      </w:r>
      <w:r w:rsidRPr="00797F30">
        <w:rPr>
          <w:rFonts w:ascii="Times New Roman" w:hAnsi="Times New Roman" w:cs="Times New Roman"/>
          <w:spacing w:val="1"/>
          <w:position w:val="6"/>
          <w:sz w:val="16"/>
          <w:szCs w:val="16"/>
        </w:rPr>
        <w:t xml:space="preserve"> </w:t>
      </w:r>
      <w:r w:rsidRPr="00797F30">
        <w:rPr>
          <w:rFonts w:ascii="Times New Roman" w:hAnsi="Times New Roman" w:cs="Times New Roman"/>
          <w:sz w:val="16"/>
          <w:szCs w:val="16"/>
        </w:rPr>
        <w:t>Пункт 5 Основ государственной политики по сохранению и укреплению традиционных российских духовнонравственных</w:t>
      </w:r>
      <w:r w:rsidRPr="00797F30">
        <w:rPr>
          <w:rFonts w:ascii="Times New Roman" w:hAnsi="Times New Roman" w:cs="Times New Roman"/>
          <w:spacing w:val="1"/>
          <w:sz w:val="16"/>
          <w:szCs w:val="16"/>
        </w:rPr>
        <w:t xml:space="preserve"> </w:t>
      </w:r>
      <w:r w:rsidRPr="00797F30">
        <w:rPr>
          <w:rFonts w:ascii="Times New Roman" w:hAnsi="Times New Roman" w:cs="Times New Roman"/>
          <w:sz w:val="16"/>
          <w:szCs w:val="16"/>
        </w:rPr>
        <w:t>ценностей, утверждённых Указом Президента Российской Федерации от 9 ноября 2022 г. № 809 (Собрание законодательства</w:t>
      </w:r>
      <w:r w:rsidRPr="00797F30">
        <w:rPr>
          <w:rFonts w:ascii="Times New Roman" w:hAnsi="Times New Roman" w:cs="Times New Roman"/>
          <w:spacing w:val="1"/>
          <w:sz w:val="16"/>
          <w:szCs w:val="16"/>
        </w:rPr>
        <w:t xml:space="preserve"> </w:t>
      </w:r>
      <w:r w:rsidRPr="00797F30">
        <w:rPr>
          <w:rFonts w:ascii="Times New Roman" w:hAnsi="Times New Roman" w:cs="Times New Roman"/>
          <w:sz w:val="16"/>
          <w:szCs w:val="16"/>
        </w:rPr>
        <w:t>Российской</w:t>
      </w:r>
      <w:r w:rsidRPr="00797F30">
        <w:rPr>
          <w:rFonts w:ascii="Times New Roman" w:hAnsi="Times New Roman" w:cs="Times New Roman"/>
          <w:spacing w:val="-2"/>
          <w:sz w:val="16"/>
          <w:szCs w:val="16"/>
        </w:rPr>
        <w:t xml:space="preserve"> </w:t>
      </w:r>
      <w:r w:rsidRPr="00797F30">
        <w:rPr>
          <w:rFonts w:ascii="Times New Roman" w:hAnsi="Times New Roman" w:cs="Times New Roman"/>
          <w:sz w:val="16"/>
          <w:szCs w:val="16"/>
        </w:rPr>
        <w:t>Федерации, 2022,</w:t>
      </w:r>
      <w:r w:rsidRPr="00797F30">
        <w:rPr>
          <w:rFonts w:ascii="Times New Roman" w:hAnsi="Times New Roman" w:cs="Times New Roman"/>
          <w:spacing w:val="-4"/>
          <w:sz w:val="16"/>
          <w:szCs w:val="16"/>
        </w:rPr>
        <w:t xml:space="preserve"> </w:t>
      </w:r>
      <w:r w:rsidRPr="00797F30">
        <w:rPr>
          <w:rFonts w:ascii="Times New Roman" w:hAnsi="Times New Roman" w:cs="Times New Roman"/>
          <w:sz w:val="16"/>
          <w:szCs w:val="16"/>
        </w:rPr>
        <w:t>№</w:t>
      </w:r>
      <w:r w:rsidRPr="00797F30">
        <w:rPr>
          <w:rFonts w:ascii="Times New Roman" w:hAnsi="Times New Roman" w:cs="Times New Roman"/>
          <w:spacing w:val="1"/>
          <w:sz w:val="16"/>
          <w:szCs w:val="16"/>
        </w:rPr>
        <w:t xml:space="preserve"> </w:t>
      </w:r>
      <w:r w:rsidRPr="00797F30">
        <w:rPr>
          <w:rFonts w:ascii="Times New Roman" w:hAnsi="Times New Roman" w:cs="Times New Roman"/>
          <w:sz w:val="16"/>
          <w:szCs w:val="16"/>
        </w:rPr>
        <w:t>46, ст.</w:t>
      </w:r>
      <w:r w:rsidRPr="00797F30">
        <w:rPr>
          <w:rFonts w:ascii="Times New Roman" w:hAnsi="Times New Roman" w:cs="Times New Roman"/>
          <w:spacing w:val="-1"/>
          <w:sz w:val="16"/>
          <w:szCs w:val="16"/>
        </w:rPr>
        <w:t xml:space="preserve"> </w:t>
      </w:r>
      <w:r w:rsidRPr="00797F30">
        <w:rPr>
          <w:rFonts w:ascii="Times New Roman" w:hAnsi="Times New Roman" w:cs="Times New Roman"/>
          <w:sz w:val="16"/>
          <w:szCs w:val="16"/>
        </w:rPr>
        <w:t>7977).</w:t>
      </w:r>
    </w:p>
    <w:p w14:paraId="1602C3FD" w14:textId="77777777" w:rsidR="00956FC2" w:rsidRPr="00956FC2" w:rsidRDefault="00956FC2" w:rsidP="00B86060">
      <w:pPr>
        <w:pStyle w:val="af7"/>
        <w:widowControl w:val="0"/>
        <w:numPr>
          <w:ilvl w:val="0"/>
          <w:numId w:val="106"/>
        </w:numPr>
        <w:tabs>
          <w:tab w:val="left" w:pos="993"/>
          <w:tab w:val="left" w:pos="3016"/>
          <w:tab w:val="left" w:pos="4416"/>
          <w:tab w:val="left" w:pos="5256"/>
          <w:tab w:val="left" w:pos="6841"/>
          <w:tab w:val="left" w:pos="7186"/>
          <w:tab w:val="left" w:pos="8469"/>
          <w:tab w:val="left" w:pos="8798"/>
          <w:tab w:val="left" w:pos="10374"/>
        </w:tabs>
        <w:autoSpaceDE w:val="0"/>
        <w:autoSpaceDN w:val="0"/>
        <w:spacing w:before="0" w:beforeAutospacing="0" w:after="0" w:afterAutospacing="0"/>
        <w:ind w:left="0" w:right="236" w:firstLine="567"/>
        <w:contextualSpacing/>
        <w:rPr>
          <w:rFonts w:ascii="Times New Roman" w:hAnsi="Times New Roman" w:cs="Times New Roman"/>
          <w:sz w:val="24"/>
        </w:rPr>
      </w:pPr>
      <w:r w:rsidRPr="00956FC2">
        <w:rPr>
          <w:rFonts w:ascii="Times New Roman" w:hAnsi="Times New Roman" w:cs="Times New Roman"/>
          <w:sz w:val="24"/>
        </w:rPr>
        <w:lastRenderedPageBreak/>
        <w:t xml:space="preserve">Становление первичного опыта деятельности и поведения в соответствии </w:t>
      </w:r>
      <w:r w:rsidRPr="00956FC2">
        <w:rPr>
          <w:rFonts w:ascii="Times New Roman" w:hAnsi="Times New Roman" w:cs="Times New Roman"/>
          <w:spacing w:val="-4"/>
          <w:sz w:val="24"/>
        </w:rPr>
        <w:t>с</w:t>
      </w:r>
      <w:r w:rsidRPr="00956FC2">
        <w:rPr>
          <w:rFonts w:ascii="Times New Roman" w:hAnsi="Times New Roman" w:cs="Times New Roman"/>
          <w:spacing w:val="-57"/>
          <w:sz w:val="24"/>
        </w:rPr>
        <w:t xml:space="preserve"> </w:t>
      </w:r>
      <w:r w:rsidRPr="00956FC2">
        <w:rPr>
          <w:rFonts w:ascii="Times New Roman" w:hAnsi="Times New Roman" w:cs="Times New Roman"/>
          <w:sz w:val="24"/>
        </w:rPr>
        <w:t>традиционными</w:t>
      </w:r>
      <w:r w:rsidRPr="00956FC2">
        <w:rPr>
          <w:rFonts w:ascii="Times New Roman" w:hAnsi="Times New Roman" w:cs="Times New Roman"/>
          <w:spacing w:val="-3"/>
          <w:sz w:val="24"/>
        </w:rPr>
        <w:t xml:space="preserve"> </w:t>
      </w:r>
      <w:r w:rsidRPr="00956FC2">
        <w:rPr>
          <w:rFonts w:ascii="Times New Roman" w:hAnsi="Times New Roman" w:cs="Times New Roman"/>
          <w:sz w:val="24"/>
        </w:rPr>
        <w:t>ценностями,</w:t>
      </w:r>
      <w:r w:rsidRPr="00956FC2">
        <w:rPr>
          <w:rFonts w:ascii="Times New Roman" w:hAnsi="Times New Roman" w:cs="Times New Roman"/>
          <w:spacing w:val="-1"/>
          <w:sz w:val="24"/>
        </w:rPr>
        <w:t xml:space="preserve"> </w:t>
      </w:r>
      <w:r w:rsidRPr="00956FC2">
        <w:rPr>
          <w:rFonts w:ascii="Times New Roman" w:hAnsi="Times New Roman" w:cs="Times New Roman"/>
          <w:sz w:val="24"/>
        </w:rPr>
        <w:t>принятыми в</w:t>
      </w:r>
      <w:r w:rsidRPr="00956FC2">
        <w:rPr>
          <w:rFonts w:ascii="Times New Roman" w:hAnsi="Times New Roman" w:cs="Times New Roman"/>
          <w:spacing w:val="-2"/>
          <w:sz w:val="24"/>
        </w:rPr>
        <w:t xml:space="preserve"> </w:t>
      </w:r>
      <w:r w:rsidRPr="00956FC2">
        <w:rPr>
          <w:rFonts w:ascii="Times New Roman" w:hAnsi="Times New Roman" w:cs="Times New Roman"/>
          <w:sz w:val="24"/>
        </w:rPr>
        <w:t>обществе</w:t>
      </w:r>
      <w:r w:rsidRPr="00956FC2">
        <w:rPr>
          <w:rFonts w:ascii="Times New Roman" w:hAnsi="Times New Roman" w:cs="Times New Roman"/>
          <w:spacing w:val="-1"/>
          <w:sz w:val="24"/>
        </w:rPr>
        <w:t xml:space="preserve"> </w:t>
      </w:r>
      <w:r w:rsidRPr="00956FC2">
        <w:rPr>
          <w:rFonts w:ascii="Times New Roman" w:hAnsi="Times New Roman" w:cs="Times New Roman"/>
          <w:sz w:val="24"/>
        </w:rPr>
        <w:t>нормами</w:t>
      </w:r>
      <w:r w:rsidRPr="00956FC2">
        <w:rPr>
          <w:rFonts w:ascii="Times New Roman" w:hAnsi="Times New Roman" w:cs="Times New Roman"/>
          <w:spacing w:val="-1"/>
          <w:sz w:val="24"/>
        </w:rPr>
        <w:t xml:space="preserve"> </w:t>
      </w:r>
      <w:r w:rsidRPr="00956FC2">
        <w:rPr>
          <w:rFonts w:ascii="Times New Roman" w:hAnsi="Times New Roman" w:cs="Times New Roman"/>
          <w:sz w:val="24"/>
        </w:rPr>
        <w:t>и правилами.</w:t>
      </w:r>
    </w:p>
    <w:p w14:paraId="032574EA" w14:textId="77777777" w:rsidR="00956FC2" w:rsidRPr="00956FC2" w:rsidRDefault="00956FC2" w:rsidP="00050BB1">
      <w:pPr>
        <w:pStyle w:val="af7"/>
        <w:tabs>
          <w:tab w:val="left" w:pos="993"/>
        </w:tabs>
        <w:spacing w:before="0" w:beforeAutospacing="0" w:after="0" w:afterAutospacing="0"/>
        <w:ind w:firstLine="567"/>
        <w:rPr>
          <w:rFonts w:ascii="Times New Roman" w:hAnsi="Times New Roman" w:cs="Times New Roman"/>
          <w:sz w:val="24"/>
          <w:szCs w:val="24"/>
        </w:rPr>
      </w:pPr>
      <w:r w:rsidRPr="00956FC2">
        <w:rPr>
          <w:rFonts w:ascii="Times New Roman" w:hAnsi="Times New Roman" w:cs="Times New Roman"/>
          <w:sz w:val="24"/>
          <w:szCs w:val="24"/>
        </w:rPr>
        <w:t>Общие</w:t>
      </w:r>
      <w:r w:rsidRPr="00956FC2">
        <w:rPr>
          <w:rFonts w:ascii="Times New Roman" w:hAnsi="Times New Roman" w:cs="Times New Roman"/>
          <w:spacing w:val="-4"/>
          <w:sz w:val="24"/>
          <w:szCs w:val="24"/>
        </w:rPr>
        <w:t xml:space="preserve"> </w:t>
      </w:r>
      <w:r w:rsidRPr="00956FC2">
        <w:rPr>
          <w:rFonts w:ascii="Times New Roman" w:hAnsi="Times New Roman" w:cs="Times New Roman"/>
          <w:sz w:val="24"/>
          <w:szCs w:val="24"/>
        </w:rPr>
        <w:t>задачи</w:t>
      </w:r>
      <w:r w:rsidRPr="00956FC2">
        <w:rPr>
          <w:rFonts w:ascii="Times New Roman" w:hAnsi="Times New Roman" w:cs="Times New Roman"/>
          <w:spacing w:val="-3"/>
          <w:sz w:val="24"/>
          <w:szCs w:val="24"/>
        </w:rPr>
        <w:t xml:space="preserve"> </w:t>
      </w:r>
      <w:r w:rsidRPr="00956FC2">
        <w:rPr>
          <w:rFonts w:ascii="Times New Roman" w:hAnsi="Times New Roman" w:cs="Times New Roman"/>
          <w:sz w:val="24"/>
          <w:szCs w:val="24"/>
        </w:rPr>
        <w:t>воспитания</w:t>
      </w:r>
      <w:r w:rsidRPr="00956FC2">
        <w:rPr>
          <w:rFonts w:ascii="Times New Roman" w:hAnsi="Times New Roman" w:cs="Times New Roman"/>
          <w:spacing w:val="-3"/>
          <w:sz w:val="24"/>
          <w:szCs w:val="24"/>
        </w:rPr>
        <w:t xml:space="preserve"> </w:t>
      </w:r>
      <w:r w:rsidRPr="00956FC2">
        <w:rPr>
          <w:rFonts w:ascii="Times New Roman" w:hAnsi="Times New Roman" w:cs="Times New Roman"/>
          <w:sz w:val="24"/>
          <w:szCs w:val="24"/>
        </w:rPr>
        <w:t>в</w:t>
      </w:r>
      <w:r w:rsidRPr="00956FC2">
        <w:rPr>
          <w:rFonts w:ascii="Times New Roman" w:hAnsi="Times New Roman" w:cs="Times New Roman"/>
          <w:spacing w:val="-4"/>
          <w:sz w:val="24"/>
          <w:szCs w:val="24"/>
        </w:rPr>
        <w:t xml:space="preserve"> </w:t>
      </w:r>
      <w:r w:rsidRPr="00956FC2">
        <w:rPr>
          <w:rFonts w:ascii="Times New Roman" w:hAnsi="Times New Roman" w:cs="Times New Roman"/>
          <w:sz w:val="24"/>
          <w:szCs w:val="24"/>
        </w:rPr>
        <w:t>ДОО:</w:t>
      </w:r>
    </w:p>
    <w:p w14:paraId="4F02EABB" w14:textId="77777777" w:rsidR="00956FC2" w:rsidRPr="00956FC2" w:rsidRDefault="00956FC2" w:rsidP="00B86060">
      <w:pPr>
        <w:pStyle w:val="af7"/>
        <w:widowControl w:val="0"/>
        <w:numPr>
          <w:ilvl w:val="0"/>
          <w:numId w:val="107"/>
        </w:numPr>
        <w:tabs>
          <w:tab w:val="left" w:pos="993"/>
        </w:tabs>
        <w:autoSpaceDE w:val="0"/>
        <w:autoSpaceDN w:val="0"/>
        <w:spacing w:before="0" w:beforeAutospacing="0" w:after="0" w:afterAutospacing="0"/>
        <w:ind w:left="0" w:right="234" w:firstLine="567"/>
        <w:contextualSpacing/>
        <w:jc w:val="both"/>
        <w:rPr>
          <w:rFonts w:ascii="Times New Roman" w:hAnsi="Times New Roman" w:cs="Times New Roman"/>
          <w:sz w:val="24"/>
          <w:szCs w:val="22"/>
        </w:rPr>
      </w:pPr>
      <w:r w:rsidRPr="00956FC2">
        <w:rPr>
          <w:rFonts w:ascii="Times New Roman" w:hAnsi="Times New Roman" w:cs="Times New Roman"/>
          <w:sz w:val="24"/>
        </w:rPr>
        <w:t>содействовать</w:t>
      </w:r>
      <w:r w:rsidRPr="00956FC2">
        <w:rPr>
          <w:rFonts w:ascii="Times New Roman" w:hAnsi="Times New Roman" w:cs="Times New Roman"/>
          <w:spacing w:val="1"/>
          <w:sz w:val="24"/>
        </w:rPr>
        <w:t xml:space="preserve"> </w:t>
      </w:r>
      <w:r w:rsidRPr="00956FC2">
        <w:rPr>
          <w:rFonts w:ascii="Times New Roman" w:hAnsi="Times New Roman" w:cs="Times New Roman"/>
          <w:sz w:val="24"/>
        </w:rPr>
        <w:t>развитию</w:t>
      </w:r>
      <w:r w:rsidRPr="00956FC2">
        <w:rPr>
          <w:rFonts w:ascii="Times New Roman" w:hAnsi="Times New Roman" w:cs="Times New Roman"/>
          <w:spacing w:val="1"/>
          <w:sz w:val="24"/>
        </w:rPr>
        <w:t xml:space="preserve"> </w:t>
      </w:r>
      <w:r w:rsidRPr="00956FC2">
        <w:rPr>
          <w:rFonts w:ascii="Times New Roman" w:hAnsi="Times New Roman" w:cs="Times New Roman"/>
          <w:sz w:val="24"/>
        </w:rPr>
        <w:t>личности,</w:t>
      </w:r>
      <w:r w:rsidRPr="00956FC2">
        <w:rPr>
          <w:rFonts w:ascii="Times New Roman" w:hAnsi="Times New Roman" w:cs="Times New Roman"/>
          <w:spacing w:val="1"/>
          <w:sz w:val="24"/>
        </w:rPr>
        <w:t xml:space="preserve"> </w:t>
      </w:r>
      <w:r w:rsidRPr="00956FC2">
        <w:rPr>
          <w:rFonts w:ascii="Times New Roman" w:hAnsi="Times New Roman" w:cs="Times New Roman"/>
          <w:sz w:val="24"/>
        </w:rPr>
        <w:t>основанному</w:t>
      </w:r>
      <w:r w:rsidRPr="00956FC2">
        <w:rPr>
          <w:rFonts w:ascii="Times New Roman" w:hAnsi="Times New Roman" w:cs="Times New Roman"/>
          <w:spacing w:val="1"/>
          <w:sz w:val="24"/>
        </w:rPr>
        <w:t xml:space="preserve"> </w:t>
      </w:r>
      <w:r w:rsidRPr="00956FC2">
        <w:rPr>
          <w:rFonts w:ascii="Times New Roman" w:hAnsi="Times New Roman" w:cs="Times New Roman"/>
          <w:sz w:val="24"/>
        </w:rPr>
        <w:t>на</w:t>
      </w:r>
      <w:r w:rsidRPr="00956FC2">
        <w:rPr>
          <w:rFonts w:ascii="Times New Roman" w:hAnsi="Times New Roman" w:cs="Times New Roman"/>
          <w:spacing w:val="1"/>
          <w:sz w:val="24"/>
        </w:rPr>
        <w:t xml:space="preserve"> </w:t>
      </w:r>
      <w:r w:rsidRPr="00956FC2">
        <w:rPr>
          <w:rFonts w:ascii="Times New Roman" w:hAnsi="Times New Roman" w:cs="Times New Roman"/>
          <w:sz w:val="24"/>
        </w:rPr>
        <w:t>принятых</w:t>
      </w:r>
      <w:r w:rsidRPr="00956FC2">
        <w:rPr>
          <w:rFonts w:ascii="Times New Roman" w:hAnsi="Times New Roman" w:cs="Times New Roman"/>
          <w:spacing w:val="1"/>
          <w:sz w:val="24"/>
        </w:rPr>
        <w:t xml:space="preserve"> </w:t>
      </w:r>
      <w:r w:rsidRPr="00956FC2">
        <w:rPr>
          <w:rFonts w:ascii="Times New Roman" w:hAnsi="Times New Roman" w:cs="Times New Roman"/>
          <w:sz w:val="24"/>
        </w:rPr>
        <w:t>в</w:t>
      </w:r>
      <w:r w:rsidRPr="00956FC2">
        <w:rPr>
          <w:rFonts w:ascii="Times New Roman" w:hAnsi="Times New Roman" w:cs="Times New Roman"/>
          <w:spacing w:val="1"/>
          <w:sz w:val="24"/>
        </w:rPr>
        <w:t xml:space="preserve"> </w:t>
      </w:r>
      <w:r w:rsidRPr="00956FC2">
        <w:rPr>
          <w:rFonts w:ascii="Times New Roman" w:hAnsi="Times New Roman" w:cs="Times New Roman"/>
          <w:sz w:val="24"/>
        </w:rPr>
        <w:t>обществе</w:t>
      </w:r>
      <w:r w:rsidRPr="00956FC2">
        <w:rPr>
          <w:rFonts w:ascii="Times New Roman" w:hAnsi="Times New Roman" w:cs="Times New Roman"/>
          <w:spacing w:val="1"/>
          <w:sz w:val="24"/>
        </w:rPr>
        <w:t xml:space="preserve"> </w:t>
      </w:r>
      <w:r w:rsidRPr="00956FC2">
        <w:rPr>
          <w:rFonts w:ascii="Times New Roman" w:hAnsi="Times New Roman" w:cs="Times New Roman"/>
          <w:sz w:val="24"/>
        </w:rPr>
        <w:t>представлениях</w:t>
      </w:r>
      <w:r w:rsidRPr="00956FC2">
        <w:rPr>
          <w:rFonts w:ascii="Times New Roman" w:hAnsi="Times New Roman" w:cs="Times New Roman"/>
          <w:spacing w:val="-1"/>
          <w:sz w:val="24"/>
        </w:rPr>
        <w:t xml:space="preserve"> </w:t>
      </w:r>
      <w:r w:rsidRPr="00956FC2">
        <w:rPr>
          <w:rFonts w:ascii="Times New Roman" w:hAnsi="Times New Roman" w:cs="Times New Roman"/>
          <w:sz w:val="24"/>
        </w:rPr>
        <w:t>о добре и зле, должном</w:t>
      </w:r>
      <w:r w:rsidRPr="00956FC2">
        <w:rPr>
          <w:rFonts w:ascii="Times New Roman" w:hAnsi="Times New Roman" w:cs="Times New Roman"/>
          <w:spacing w:val="-1"/>
          <w:sz w:val="24"/>
        </w:rPr>
        <w:t xml:space="preserve"> </w:t>
      </w:r>
      <w:r w:rsidRPr="00956FC2">
        <w:rPr>
          <w:rFonts w:ascii="Times New Roman" w:hAnsi="Times New Roman" w:cs="Times New Roman"/>
          <w:sz w:val="24"/>
        </w:rPr>
        <w:t>и</w:t>
      </w:r>
      <w:r w:rsidRPr="00956FC2">
        <w:rPr>
          <w:rFonts w:ascii="Times New Roman" w:hAnsi="Times New Roman" w:cs="Times New Roman"/>
          <w:spacing w:val="-2"/>
          <w:sz w:val="24"/>
        </w:rPr>
        <w:t xml:space="preserve"> </w:t>
      </w:r>
      <w:r w:rsidRPr="00956FC2">
        <w:rPr>
          <w:rFonts w:ascii="Times New Roman" w:hAnsi="Times New Roman" w:cs="Times New Roman"/>
          <w:sz w:val="24"/>
        </w:rPr>
        <w:t>недопустимом;</w:t>
      </w:r>
    </w:p>
    <w:p w14:paraId="3DF3EAD7" w14:textId="77777777" w:rsidR="00956FC2" w:rsidRPr="00956FC2" w:rsidRDefault="00956FC2" w:rsidP="00B86060">
      <w:pPr>
        <w:pStyle w:val="af7"/>
        <w:widowControl w:val="0"/>
        <w:numPr>
          <w:ilvl w:val="0"/>
          <w:numId w:val="107"/>
        </w:numPr>
        <w:tabs>
          <w:tab w:val="left" w:pos="993"/>
        </w:tabs>
        <w:autoSpaceDE w:val="0"/>
        <w:autoSpaceDN w:val="0"/>
        <w:spacing w:before="0" w:beforeAutospacing="0" w:after="0" w:afterAutospacing="0"/>
        <w:ind w:left="0" w:right="232" w:firstLine="567"/>
        <w:contextualSpacing/>
        <w:jc w:val="both"/>
        <w:rPr>
          <w:rFonts w:ascii="Times New Roman" w:hAnsi="Times New Roman" w:cs="Times New Roman"/>
          <w:sz w:val="24"/>
        </w:rPr>
      </w:pPr>
      <w:r w:rsidRPr="00956FC2">
        <w:rPr>
          <w:rFonts w:ascii="Times New Roman" w:hAnsi="Times New Roman" w:cs="Times New Roman"/>
          <w:sz w:val="24"/>
        </w:rPr>
        <w:t>способствовать становлению нравственности, основанной на духовных отечественных</w:t>
      </w:r>
      <w:r w:rsidRPr="00956FC2">
        <w:rPr>
          <w:rFonts w:ascii="Times New Roman" w:hAnsi="Times New Roman" w:cs="Times New Roman"/>
          <w:spacing w:val="-57"/>
          <w:sz w:val="24"/>
        </w:rPr>
        <w:t xml:space="preserve"> </w:t>
      </w:r>
      <w:r w:rsidRPr="00956FC2">
        <w:rPr>
          <w:rFonts w:ascii="Times New Roman" w:hAnsi="Times New Roman" w:cs="Times New Roman"/>
          <w:sz w:val="24"/>
        </w:rPr>
        <w:t>традициях,</w:t>
      </w:r>
      <w:r w:rsidRPr="00956FC2">
        <w:rPr>
          <w:rFonts w:ascii="Times New Roman" w:hAnsi="Times New Roman" w:cs="Times New Roman"/>
          <w:spacing w:val="-1"/>
          <w:sz w:val="24"/>
        </w:rPr>
        <w:t xml:space="preserve"> </w:t>
      </w:r>
      <w:r w:rsidRPr="00956FC2">
        <w:rPr>
          <w:rFonts w:ascii="Times New Roman" w:hAnsi="Times New Roman" w:cs="Times New Roman"/>
          <w:sz w:val="24"/>
        </w:rPr>
        <w:t>внутренней</w:t>
      </w:r>
      <w:r w:rsidRPr="00956FC2">
        <w:rPr>
          <w:rFonts w:ascii="Times New Roman" w:hAnsi="Times New Roman" w:cs="Times New Roman"/>
          <w:spacing w:val="-3"/>
          <w:sz w:val="24"/>
        </w:rPr>
        <w:t xml:space="preserve"> </w:t>
      </w:r>
      <w:r w:rsidRPr="00956FC2">
        <w:rPr>
          <w:rFonts w:ascii="Times New Roman" w:hAnsi="Times New Roman" w:cs="Times New Roman"/>
          <w:sz w:val="24"/>
        </w:rPr>
        <w:t>установке личности поступать согласно своей</w:t>
      </w:r>
      <w:r w:rsidRPr="00956FC2">
        <w:rPr>
          <w:rFonts w:ascii="Times New Roman" w:hAnsi="Times New Roman" w:cs="Times New Roman"/>
          <w:spacing w:val="-1"/>
          <w:sz w:val="24"/>
        </w:rPr>
        <w:t xml:space="preserve"> </w:t>
      </w:r>
      <w:r w:rsidRPr="00956FC2">
        <w:rPr>
          <w:rFonts w:ascii="Times New Roman" w:hAnsi="Times New Roman" w:cs="Times New Roman"/>
          <w:sz w:val="24"/>
        </w:rPr>
        <w:t>совести;</w:t>
      </w:r>
    </w:p>
    <w:p w14:paraId="518521F5" w14:textId="77777777" w:rsidR="00956FC2" w:rsidRPr="00956FC2" w:rsidRDefault="00956FC2" w:rsidP="00B86060">
      <w:pPr>
        <w:pStyle w:val="af7"/>
        <w:widowControl w:val="0"/>
        <w:numPr>
          <w:ilvl w:val="0"/>
          <w:numId w:val="107"/>
        </w:numPr>
        <w:tabs>
          <w:tab w:val="left" w:pos="993"/>
        </w:tabs>
        <w:autoSpaceDE w:val="0"/>
        <w:autoSpaceDN w:val="0"/>
        <w:spacing w:before="0" w:beforeAutospacing="0" w:after="0" w:afterAutospacing="0"/>
        <w:ind w:left="0" w:right="235" w:firstLine="567"/>
        <w:contextualSpacing/>
        <w:jc w:val="both"/>
        <w:rPr>
          <w:rFonts w:ascii="Times New Roman" w:hAnsi="Times New Roman" w:cs="Times New Roman"/>
          <w:sz w:val="24"/>
        </w:rPr>
      </w:pPr>
      <w:r w:rsidRPr="00956FC2">
        <w:rPr>
          <w:rFonts w:ascii="Times New Roman" w:hAnsi="Times New Roman" w:cs="Times New Roman"/>
          <w:sz w:val="24"/>
        </w:rPr>
        <w:t>создавать условия для развития и реализации личностного потенциала ребёнка, его</w:t>
      </w:r>
      <w:r w:rsidRPr="00956FC2">
        <w:rPr>
          <w:rFonts w:ascii="Times New Roman" w:hAnsi="Times New Roman" w:cs="Times New Roman"/>
          <w:spacing w:val="1"/>
          <w:sz w:val="24"/>
        </w:rPr>
        <w:t xml:space="preserve"> </w:t>
      </w:r>
      <w:r w:rsidRPr="00956FC2">
        <w:rPr>
          <w:rFonts w:ascii="Times New Roman" w:hAnsi="Times New Roman" w:cs="Times New Roman"/>
          <w:sz w:val="24"/>
        </w:rPr>
        <w:t>готовности к</w:t>
      </w:r>
      <w:r w:rsidRPr="00956FC2">
        <w:rPr>
          <w:rFonts w:ascii="Times New Roman" w:hAnsi="Times New Roman" w:cs="Times New Roman"/>
          <w:spacing w:val="-3"/>
          <w:sz w:val="24"/>
        </w:rPr>
        <w:t xml:space="preserve"> </w:t>
      </w:r>
      <w:r w:rsidRPr="00956FC2">
        <w:rPr>
          <w:rFonts w:ascii="Times New Roman" w:hAnsi="Times New Roman" w:cs="Times New Roman"/>
          <w:sz w:val="24"/>
        </w:rPr>
        <w:t>творческому</w:t>
      </w:r>
      <w:r w:rsidRPr="00956FC2">
        <w:rPr>
          <w:rFonts w:ascii="Times New Roman" w:hAnsi="Times New Roman" w:cs="Times New Roman"/>
          <w:spacing w:val="-1"/>
          <w:sz w:val="24"/>
        </w:rPr>
        <w:t xml:space="preserve"> </w:t>
      </w:r>
      <w:r w:rsidRPr="00956FC2">
        <w:rPr>
          <w:rFonts w:ascii="Times New Roman" w:hAnsi="Times New Roman" w:cs="Times New Roman"/>
          <w:sz w:val="24"/>
        </w:rPr>
        <w:t>самовыражению и</w:t>
      </w:r>
      <w:r w:rsidRPr="00956FC2">
        <w:rPr>
          <w:rFonts w:ascii="Times New Roman" w:hAnsi="Times New Roman" w:cs="Times New Roman"/>
          <w:spacing w:val="-1"/>
          <w:sz w:val="24"/>
        </w:rPr>
        <w:t xml:space="preserve"> </w:t>
      </w:r>
      <w:r w:rsidRPr="00956FC2">
        <w:rPr>
          <w:rFonts w:ascii="Times New Roman" w:hAnsi="Times New Roman" w:cs="Times New Roman"/>
          <w:sz w:val="24"/>
        </w:rPr>
        <w:t>саморазвитию,</w:t>
      </w:r>
      <w:r w:rsidRPr="00956FC2">
        <w:rPr>
          <w:rFonts w:ascii="Times New Roman" w:hAnsi="Times New Roman" w:cs="Times New Roman"/>
          <w:spacing w:val="-1"/>
          <w:sz w:val="24"/>
        </w:rPr>
        <w:t xml:space="preserve"> </w:t>
      </w:r>
      <w:r w:rsidRPr="00956FC2">
        <w:rPr>
          <w:rFonts w:ascii="Times New Roman" w:hAnsi="Times New Roman" w:cs="Times New Roman"/>
          <w:sz w:val="24"/>
        </w:rPr>
        <w:t>самовоспитанию;</w:t>
      </w:r>
    </w:p>
    <w:p w14:paraId="7B748466" w14:textId="77777777" w:rsidR="00956FC2" w:rsidRPr="00956FC2" w:rsidRDefault="00956FC2" w:rsidP="00B86060">
      <w:pPr>
        <w:pStyle w:val="af7"/>
        <w:widowControl w:val="0"/>
        <w:numPr>
          <w:ilvl w:val="0"/>
          <w:numId w:val="107"/>
        </w:numPr>
        <w:tabs>
          <w:tab w:val="left" w:pos="993"/>
        </w:tabs>
        <w:autoSpaceDE w:val="0"/>
        <w:autoSpaceDN w:val="0"/>
        <w:spacing w:before="0" w:beforeAutospacing="0" w:after="0" w:afterAutospacing="0"/>
        <w:ind w:left="0" w:right="228" w:firstLine="567"/>
        <w:contextualSpacing/>
        <w:jc w:val="both"/>
        <w:rPr>
          <w:rFonts w:ascii="Times New Roman" w:hAnsi="Times New Roman" w:cs="Times New Roman"/>
          <w:sz w:val="24"/>
        </w:rPr>
      </w:pPr>
      <w:r w:rsidRPr="00956FC2">
        <w:rPr>
          <w:rFonts w:ascii="Times New Roman" w:hAnsi="Times New Roman" w:cs="Times New Roman"/>
          <w:sz w:val="24"/>
        </w:rPr>
        <w:t>осуществлять</w:t>
      </w:r>
      <w:r w:rsidRPr="00956FC2">
        <w:rPr>
          <w:rFonts w:ascii="Times New Roman" w:hAnsi="Times New Roman" w:cs="Times New Roman"/>
          <w:spacing w:val="1"/>
          <w:sz w:val="24"/>
        </w:rPr>
        <w:t xml:space="preserve"> </w:t>
      </w:r>
      <w:r w:rsidRPr="00956FC2">
        <w:rPr>
          <w:rFonts w:ascii="Times New Roman" w:hAnsi="Times New Roman" w:cs="Times New Roman"/>
          <w:sz w:val="24"/>
        </w:rPr>
        <w:t>поддержку</w:t>
      </w:r>
      <w:r w:rsidRPr="00956FC2">
        <w:rPr>
          <w:rFonts w:ascii="Times New Roman" w:hAnsi="Times New Roman" w:cs="Times New Roman"/>
          <w:spacing w:val="1"/>
          <w:sz w:val="24"/>
        </w:rPr>
        <w:t xml:space="preserve"> </w:t>
      </w:r>
      <w:r w:rsidRPr="00956FC2">
        <w:rPr>
          <w:rFonts w:ascii="Times New Roman" w:hAnsi="Times New Roman" w:cs="Times New Roman"/>
          <w:sz w:val="24"/>
        </w:rPr>
        <w:t>позитивной</w:t>
      </w:r>
      <w:r w:rsidRPr="00956FC2">
        <w:rPr>
          <w:rFonts w:ascii="Times New Roman" w:hAnsi="Times New Roman" w:cs="Times New Roman"/>
          <w:spacing w:val="1"/>
          <w:sz w:val="24"/>
        </w:rPr>
        <w:t xml:space="preserve"> </w:t>
      </w:r>
      <w:r w:rsidRPr="00956FC2">
        <w:rPr>
          <w:rFonts w:ascii="Times New Roman" w:hAnsi="Times New Roman" w:cs="Times New Roman"/>
          <w:sz w:val="24"/>
        </w:rPr>
        <w:t>социализации</w:t>
      </w:r>
      <w:r w:rsidRPr="00956FC2">
        <w:rPr>
          <w:rFonts w:ascii="Times New Roman" w:hAnsi="Times New Roman" w:cs="Times New Roman"/>
          <w:spacing w:val="1"/>
          <w:sz w:val="24"/>
        </w:rPr>
        <w:t xml:space="preserve"> </w:t>
      </w:r>
      <w:r w:rsidRPr="00956FC2">
        <w:rPr>
          <w:rFonts w:ascii="Times New Roman" w:hAnsi="Times New Roman" w:cs="Times New Roman"/>
          <w:sz w:val="24"/>
        </w:rPr>
        <w:t>ребёнка</w:t>
      </w:r>
      <w:r w:rsidRPr="00956FC2">
        <w:rPr>
          <w:rFonts w:ascii="Times New Roman" w:hAnsi="Times New Roman" w:cs="Times New Roman"/>
          <w:spacing w:val="1"/>
          <w:sz w:val="24"/>
        </w:rPr>
        <w:t xml:space="preserve"> </w:t>
      </w:r>
      <w:r w:rsidRPr="00956FC2">
        <w:rPr>
          <w:rFonts w:ascii="Times New Roman" w:hAnsi="Times New Roman" w:cs="Times New Roman"/>
          <w:sz w:val="24"/>
        </w:rPr>
        <w:t>посредством</w:t>
      </w:r>
      <w:r w:rsidRPr="00956FC2">
        <w:rPr>
          <w:rFonts w:ascii="Times New Roman" w:hAnsi="Times New Roman" w:cs="Times New Roman"/>
          <w:spacing w:val="1"/>
          <w:sz w:val="24"/>
        </w:rPr>
        <w:t xml:space="preserve"> </w:t>
      </w:r>
      <w:r w:rsidRPr="00956FC2">
        <w:rPr>
          <w:rFonts w:ascii="Times New Roman" w:hAnsi="Times New Roman" w:cs="Times New Roman"/>
          <w:sz w:val="24"/>
        </w:rPr>
        <w:t>проектирования</w:t>
      </w:r>
      <w:r w:rsidRPr="00956FC2">
        <w:rPr>
          <w:rFonts w:ascii="Times New Roman" w:hAnsi="Times New Roman" w:cs="Times New Roman"/>
          <w:spacing w:val="1"/>
          <w:sz w:val="24"/>
        </w:rPr>
        <w:t xml:space="preserve"> </w:t>
      </w:r>
      <w:r w:rsidRPr="00956FC2">
        <w:rPr>
          <w:rFonts w:ascii="Times New Roman" w:hAnsi="Times New Roman" w:cs="Times New Roman"/>
          <w:sz w:val="24"/>
        </w:rPr>
        <w:t>и</w:t>
      </w:r>
      <w:r w:rsidRPr="00956FC2">
        <w:rPr>
          <w:rFonts w:ascii="Times New Roman" w:hAnsi="Times New Roman" w:cs="Times New Roman"/>
          <w:spacing w:val="1"/>
          <w:sz w:val="24"/>
        </w:rPr>
        <w:t xml:space="preserve"> </w:t>
      </w:r>
      <w:r w:rsidRPr="00956FC2">
        <w:rPr>
          <w:rFonts w:ascii="Times New Roman" w:hAnsi="Times New Roman" w:cs="Times New Roman"/>
          <w:sz w:val="24"/>
        </w:rPr>
        <w:t>принятия</w:t>
      </w:r>
      <w:r w:rsidRPr="00956FC2">
        <w:rPr>
          <w:rFonts w:ascii="Times New Roman" w:hAnsi="Times New Roman" w:cs="Times New Roman"/>
          <w:spacing w:val="1"/>
          <w:sz w:val="24"/>
        </w:rPr>
        <w:t xml:space="preserve"> </w:t>
      </w:r>
      <w:r w:rsidRPr="00956FC2">
        <w:rPr>
          <w:rFonts w:ascii="Times New Roman" w:hAnsi="Times New Roman" w:cs="Times New Roman"/>
          <w:sz w:val="24"/>
        </w:rPr>
        <w:t>уклада,</w:t>
      </w:r>
      <w:r w:rsidRPr="00956FC2">
        <w:rPr>
          <w:rFonts w:ascii="Times New Roman" w:hAnsi="Times New Roman" w:cs="Times New Roman"/>
          <w:spacing w:val="1"/>
          <w:sz w:val="24"/>
        </w:rPr>
        <w:t xml:space="preserve"> </w:t>
      </w:r>
      <w:r w:rsidRPr="00956FC2">
        <w:rPr>
          <w:rFonts w:ascii="Times New Roman" w:hAnsi="Times New Roman" w:cs="Times New Roman"/>
          <w:sz w:val="24"/>
        </w:rPr>
        <w:t>воспитывающей</w:t>
      </w:r>
      <w:r w:rsidRPr="00956FC2">
        <w:rPr>
          <w:rFonts w:ascii="Times New Roman" w:hAnsi="Times New Roman" w:cs="Times New Roman"/>
          <w:spacing w:val="1"/>
          <w:sz w:val="24"/>
        </w:rPr>
        <w:t xml:space="preserve"> </w:t>
      </w:r>
      <w:r w:rsidRPr="00956FC2">
        <w:rPr>
          <w:rFonts w:ascii="Times New Roman" w:hAnsi="Times New Roman" w:cs="Times New Roman"/>
          <w:sz w:val="24"/>
        </w:rPr>
        <w:t>среды,</w:t>
      </w:r>
      <w:r w:rsidRPr="00956FC2">
        <w:rPr>
          <w:rFonts w:ascii="Times New Roman" w:hAnsi="Times New Roman" w:cs="Times New Roman"/>
          <w:spacing w:val="1"/>
          <w:sz w:val="24"/>
        </w:rPr>
        <w:t xml:space="preserve"> </w:t>
      </w:r>
      <w:r w:rsidRPr="00956FC2">
        <w:rPr>
          <w:rFonts w:ascii="Times New Roman" w:hAnsi="Times New Roman" w:cs="Times New Roman"/>
          <w:sz w:val="24"/>
        </w:rPr>
        <w:t>создания</w:t>
      </w:r>
      <w:r w:rsidRPr="00956FC2">
        <w:rPr>
          <w:rFonts w:ascii="Times New Roman" w:hAnsi="Times New Roman" w:cs="Times New Roman"/>
          <w:spacing w:val="1"/>
          <w:sz w:val="24"/>
        </w:rPr>
        <w:t xml:space="preserve"> </w:t>
      </w:r>
      <w:r w:rsidRPr="00956FC2">
        <w:rPr>
          <w:rFonts w:ascii="Times New Roman" w:hAnsi="Times New Roman" w:cs="Times New Roman"/>
          <w:sz w:val="24"/>
        </w:rPr>
        <w:t>воспитывающих</w:t>
      </w:r>
      <w:r w:rsidRPr="00956FC2">
        <w:rPr>
          <w:rFonts w:ascii="Times New Roman" w:hAnsi="Times New Roman" w:cs="Times New Roman"/>
          <w:spacing w:val="1"/>
          <w:sz w:val="24"/>
        </w:rPr>
        <w:t xml:space="preserve"> </w:t>
      </w:r>
      <w:r w:rsidRPr="00956FC2">
        <w:rPr>
          <w:rFonts w:ascii="Times New Roman" w:hAnsi="Times New Roman" w:cs="Times New Roman"/>
          <w:sz w:val="24"/>
        </w:rPr>
        <w:t>общностей.</w:t>
      </w:r>
    </w:p>
    <w:p w14:paraId="5BD1667A" w14:textId="22E5C78A" w:rsidR="00307DF4" w:rsidRPr="00307DF4" w:rsidRDefault="00307DF4" w:rsidP="00307DF4">
      <w:pPr>
        <w:pStyle w:val="af7"/>
        <w:spacing w:before="0" w:beforeAutospacing="0" w:after="0" w:afterAutospacing="0"/>
        <w:ind w:left="472"/>
        <w:rPr>
          <w:sz w:val="16"/>
          <w:szCs w:val="16"/>
        </w:rPr>
      </w:pPr>
      <w:r w:rsidRPr="00307DF4">
        <w:rPr>
          <w:rFonts w:ascii="Times New Roman" w:hAnsi="Times New Roman" w:cs="Times New Roman"/>
          <w:sz w:val="24"/>
          <w:szCs w:val="24"/>
        </w:rPr>
        <w:t>Направления</w:t>
      </w:r>
      <w:r w:rsidRPr="00307DF4">
        <w:rPr>
          <w:rFonts w:ascii="Times New Roman" w:hAnsi="Times New Roman" w:cs="Times New Roman"/>
          <w:spacing w:val="-3"/>
          <w:sz w:val="24"/>
          <w:szCs w:val="24"/>
        </w:rPr>
        <w:t xml:space="preserve"> </w:t>
      </w:r>
      <w:r w:rsidRPr="00307DF4">
        <w:rPr>
          <w:rFonts w:ascii="Times New Roman" w:hAnsi="Times New Roman" w:cs="Times New Roman"/>
          <w:sz w:val="24"/>
          <w:szCs w:val="24"/>
        </w:rPr>
        <w:t>воспитания</w:t>
      </w:r>
    </w:p>
    <w:tbl>
      <w:tblPr>
        <w:tblW w:w="102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4823"/>
        <w:gridCol w:w="3422"/>
      </w:tblGrid>
      <w:tr w:rsidR="00307DF4" w:rsidRPr="00307DF4" w14:paraId="28CDFA28" w14:textId="77777777" w:rsidTr="00307DF4">
        <w:trPr>
          <w:trHeight w:val="275"/>
        </w:trPr>
        <w:tc>
          <w:tcPr>
            <w:tcW w:w="1985" w:type="dxa"/>
            <w:tcBorders>
              <w:top w:val="single" w:sz="4" w:space="0" w:color="000000"/>
              <w:left w:val="single" w:sz="4" w:space="0" w:color="000000"/>
              <w:bottom w:val="single" w:sz="4" w:space="0" w:color="000000"/>
              <w:right w:val="single" w:sz="4" w:space="0" w:color="000000"/>
            </w:tcBorders>
            <w:hideMark/>
          </w:tcPr>
          <w:p w14:paraId="0B5549F0" w14:textId="77777777" w:rsidR="00307DF4" w:rsidRPr="00307DF4" w:rsidRDefault="00307DF4" w:rsidP="00307DF4">
            <w:pPr>
              <w:pStyle w:val="TableParagraph"/>
              <w:rPr>
                <w:rFonts w:ascii="Times New Roman" w:hAnsi="Times New Roman"/>
                <w:b/>
                <w:sz w:val="20"/>
                <w:szCs w:val="20"/>
              </w:rPr>
            </w:pPr>
            <w:r w:rsidRPr="00307DF4">
              <w:rPr>
                <w:rFonts w:ascii="Times New Roman" w:hAnsi="Times New Roman"/>
                <w:b/>
                <w:sz w:val="20"/>
                <w:szCs w:val="20"/>
              </w:rPr>
              <w:t>Направление</w:t>
            </w:r>
          </w:p>
        </w:tc>
        <w:tc>
          <w:tcPr>
            <w:tcW w:w="4823" w:type="dxa"/>
            <w:tcBorders>
              <w:top w:val="single" w:sz="4" w:space="0" w:color="000000"/>
              <w:left w:val="single" w:sz="4" w:space="0" w:color="000000"/>
              <w:bottom w:val="single" w:sz="4" w:space="0" w:color="000000"/>
              <w:right w:val="single" w:sz="4" w:space="0" w:color="000000"/>
            </w:tcBorders>
            <w:hideMark/>
          </w:tcPr>
          <w:p w14:paraId="62023A14" w14:textId="77777777" w:rsidR="00307DF4" w:rsidRPr="00307DF4" w:rsidRDefault="00307DF4" w:rsidP="00307DF4">
            <w:pPr>
              <w:pStyle w:val="TableParagraph"/>
              <w:ind w:hanging="62"/>
              <w:rPr>
                <w:rFonts w:ascii="Times New Roman" w:hAnsi="Times New Roman"/>
                <w:b/>
                <w:sz w:val="20"/>
                <w:szCs w:val="20"/>
              </w:rPr>
            </w:pPr>
            <w:r w:rsidRPr="00307DF4">
              <w:rPr>
                <w:rFonts w:ascii="Times New Roman" w:hAnsi="Times New Roman"/>
                <w:b/>
                <w:sz w:val="20"/>
                <w:szCs w:val="20"/>
              </w:rPr>
              <w:t>Цель</w:t>
            </w:r>
          </w:p>
        </w:tc>
        <w:tc>
          <w:tcPr>
            <w:tcW w:w="3422" w:type="dxa"/>
            <w:tcBorders>
              <w:top w:val="single" w:sz="4" w:space="0" w:color="000000"/>
              <w:left w:val="single" w:sz="4" w:space="0" w:color="000000"/>
              <w:bottom w:val="single" w:sz="4" w:space="0" w:color="000000"/>
              <w:right w:val="single" w:sz="4" w:space="0" w:color="000000"/>
            </w:tcBorders>
            <w:hideMark/>
          </w:tcPr>
          <w:p w14:paraId="0A7AEC75" w14:textId="77777777" w:rsidR="00307DF4" w:rsidRPr="00307DF4" w:rsidRDefault="00307DF4" w:rsidP="00307DF4">
            <w:pPr>
              <w:pStyle w:val="TableParagraph"/>
              <w:ind w:firstLine="567"/>
              <w:rPr>
                <w:rFonts w:ascii="Times New Roman" w:hAnsi="Times New Roman"/>
                <w:b/>
                <w:sz w:val="20"/>
                <w:szCs w:val="20"/>
              </w:rPr>
            </w:pPr>
            <w:r w:rsidRPr="00307DF4">
              <w:rPr>
                <w:rFonts w:ascii="Times New Roman" w:hAnsi="Times New Roman"/>
                <w:b/>
                <w:sz w:val="20"/>
                <w:szCs w:val="20"/>
              </w:rPr>
              <w:t>Ценности</w:t>
            </w:r>
          </w:p>
        </w:tc>
      </w:tr>
      <w:tr w:rsidR="00307DF4" w:rsidRPr="00307DF4" w14:paraId="145A30C9" w14:textId="77777777" w:rsidTr="00307DF4">
        <w:trPr>
          <w:trHeight w:val="280"/>
        </w:trPr>
        <w:tc>
          <w:tcPr>
            <w:tcW w:w="1985" w:type="dxa"/>
            <w:tcBorders>
              <w:top w:val="single" w:sz="4" w:space="0" w:color="000000"/>
              <w:left w:val="single" w:sz="4" w:space="0" w:color="000000"/>
              <w:bottom w:val="nil"/>
              <w:right w:val="single" w:sz="4" w:space="0" w:color="000000"/>
            </w:tcBorders>
            <w:hideMark/>
          </w:tcPr>
          <w:p w14:paraId="0102861C" w14:textId="77777777" w:rsidR="00307DF4" w:rsidRPr="00307DF4" w:rsidRDefault="00307DF4" w:rsidP="00307DF4">
            <w:pPr>
              <w:pStyle w:val="TableParagraph"/>
              <w:rPr>
                <w:rFonts w:ascii="Times New Roman" w:hAnsi="Times New Roman"/>
                <w:b/>
                <w:sz w:val="20"/>
                <w:szCs w:val="20"/>
                <w:lang w:val="ru-RU"/>
              </w:rPr>
            </w:pPr>
            <w:r w:rsidRPr="00307DF4">
              <w:rPr>
                <w:rFonts w:ascii="Times New Roman" w:hAnsi="Times New Roman"/>
                <w:b/>
                <w:sz w:val="20"/>
                <w:szCs w:val="20"/>
              </w:rPr>
              <w:t>Патриотическое</w:t>
            </w:r>
            <w:r w:rsidRPr="00307DF4">
              <w:rPr>
                <w:rFonts w:ascii="Times New Roman" w:hAnsi="Times New Roman"/>
                <w:b/>
                <w:sz w:val="20"/>
                <w:szCs w:val="20"/>
                <w:lang w:val="ru-RU"/>
              </w:rPr>
              <w:t xml:space="preserve"> направление воспитания</w:t>
            </w:r>
          </w:p>
        </w:tc>
        <w:tc>
          <w:tcPr>
            <w:tcW w:w="4823" w:type="dxa"/>
            <w:tcBorders>
              <w:top w:val="single" w:sz="4" w:space="0" w:color="000000"/>
              <w:left w:val="single" w:sz="4" w:space="0" w:color="000000"/>
              <w:bottom w:val="nil"/>
              <w:right w:val="single" w:sz="4" w:space="0" w:color="000000"/>
            </w:tcBorders>
            <w:hideMark/>
          </w:tcPr>
          <w:p w14:paraId="58DF8EC7" w14:textId="77777777" w:rsidR="00307DF4" w:rsidRPr="00307DF4" w:rsidRDefault="00307DF4" w:rsidP="00307DF4">
            <w:pPr>
              <w:pStyle w:val="TableParagraph"/>
              <w:ind w:hanging="62"/>
              <w:rPr>
                <w:rFonts w:ascii="Times New Roman" w:hAnsi="Times New Roman"/>
                <w:sz w:val="20"/>
                <w:szCs w:val="20"/>
                <w:lang w:val="ru-RU"/>
              </w:rPr>
            </w:pPr>
            <w:r w:rsidRPr="00307DF4">
              <w:rPr>
                <w:rFonts w:ascii="Times New Roman" w:hAnsi="Times New Roman"/>
                <w:sz w:val="20"/>
                <w:szCs w:val="20"/>
                <w:lang w:val="ru-RU"/>
              </w:rPr>
              <w:t>содействовать</w:t>
            </w:r>
            <w:r w:rsidRPr="00307DF4">
              <w:rPr>
                <w:rFonts w:ascii="Times New Roman" w:hAnsi="Times New Roman"/>
                <w:spacing w:val="-3"/>
                <w:sz w:val="20"/>
                <w:szCs w:val="20"/>
                <w:lang w:val="ru-RU"/>
              </w:rPr>
              <w:t xml:space="preserve"> </w:t>
            </w:r>
            <w:r w:rsidRPr="00307DF4">
              <w:rPr>
                <w:rFonts w:ascii="Times New Roman" w:hAnsi="Times New Roman"/>
                <w:sz w:val="20"/>
                <w:szCs w:val="20"/>
                <w:lang w:val="ru-RU"/>
              </w:rPr>
              <w:t>формированию у</w:t>
            </w:r>
            <w:r w:rsidRPr="00307DF4">
              <w:rPr>
                <w:rFonts w:ascii="Times New Roman" w:hAnsi="Times New Roman"/>
                <w:spacing w:val="-2"/>
                <w:sz w:val="20"/>
                <w:szCs w:val="20"/>
                <w:lang w:val="ru-RU"/>
              </w:rPr>
              <w:t xml:space="preserve"> </w:t>
            </w:r>
            <w:r w:rsidRPr="00307DF4">
              <w:rPr>
                <w:rFonts w:ascii="Times New Roman" w:hAnsi="Times New Roman"/>
                <w:sz w:val="20"/>
                <w:szCs w:val="20"/>
                <w:lang w:val="ru-RU"/>
              </w:rPr>
              <w:t>ребёнка</w:t>
            </w:r>
            <w:r w:rsidRPr="00307DF4">
              <w:rPr>
                <w:rFonts w:ascii="Times New Roman" w:hAnsi="Times New Roman"/>
                <w:spacing w:val="-2"/>
                <w:sz w:val="20"/>
                <w:szCs w:val="20"/>
                <w:lang w:val="ru-RU"/>
              </w:rPr>
              <w:t xml:space="preserve"> </w:t>
            </w:r>
            <w:r w:rsidRPr="00307DF4">
              <w:rPr>
                <w:rFonts w:ascii="Times New Roman" w:hAnsi="Times New Roman"/>
                <w:sz w:val="20"/>
                <w:szCs w:val="20"/>
                <w:lang w:val="ru-RU"/>
              </w:rPr>
              <w:t>личностной</w:t>
            </w:r>
            <w:r w:rsidRPr="00307DF4">
              <w:rPr>
                <w:rFonts w:ascii="Times New Roman" w:hAnsi="Times New Roman"/>
                <w:spacing w:val="-4"/>
                <w:sz w:val="20"/>
                <w:szCs w:val="20"/>
                <w:lang w:val="ru-RU"/>
              </w:rPr>
              <w:t xml:space="preserve"> </w:t>
            </w:r>
            <w:r w:rsidRPr="00307DF4">
              <w:rPr>
                <w:rFonts w:ascii="Times New Roman" w:hAnsi="Times New Roman"/>
                <w:sz w:val="20"/>
                <w:szCs w:val="20"/>
                <w:lang w:val="ru-RU"/>
              </w:rPr>
              <w:t>позиции наследника</w:t>
            </w:r>
            <w:r w:rsidRPr="00307DF4">
              <w:rPr>
                <w:rFonts w:ascii="Times New Roman" w:hAnsi="Times New Roman"/>
                <w:spacing w:val="-3"/>
                <w:sz w:val="20"/>
                <w:szCs w:val="20"/>
                <w:lang w:val="ru-RU"/>
              </w:rPr>
              <w:t xml:space="preserve"> </w:t>
            </w:r>
            <w:r w:rsidRPr="00307DF4">
              <w:rPr>
                <w:rFonts w:ascii="Times New Roman" w:hAnsi="Times New Roman"/>
                <w:sz w:val="20"/>
                <w:szCs w:val="20"/>
                <w:lang w:val="ru-RU"/>
              </w:rPr>
              <w:t>традиций</w:t>
            </w:r>
            <w:r w:rsidRPr="00307DF4">
              <w:rPr>
                <w:rFonts w:ascii="Times New Roman" w:hAnsi="Times New Roman"/>
                <w:spacing w:val="-3"/>
                <w:sz w:val="20"/>
                <w:szCs w:val="20"/>
                <w:lang w:val="ru-RU"/>
              </w:rPr>
              <w:t xml:space="preserve"> </w:t>
            </w:r>
            <w:r w:rsidRPr="00307DF4">
              <w:rPr>
                <w:rFonts w:ascii="Times New Roman" w:hAnsi="Times New Roman"/>
                <w:sz w:val="20"/>
                <w:szCs w:val="20"/>
                <w:lang w:val="ru-RU"/>
              </w:rPr>
              <w:t>и культуры,</w:t>
            </w:r>
            <w:r w:rsidRPr="00307DF4">
              <w:rPr>
                <w:rFonts w:ascii="Times New Roman" w:hAnsi="Times New Roman"/>
                <w:spacing w:val="-2"/>
                <w:sz w:val="20"/>
                <w:szCs w:val="20"/>
                <w:lang w:val="ru-RU"/>
              </w:rPr>
              <w:t xml:space="preserve"> </w:t>
            </w:r>
            <w:r w:rsidRPr="00307DF4">
              <w:rPr>
                <w:rFonts w:ascii="Times New Roman" w:hAnsi="Times New Roman"/>
                <w:sz w:val="20"/>
                <w:szCs w:val="20"/>
                <w:lang w:val="ru-RU"/>
              </w:rPr>
              <w:t>защитника Отечества</w:t>
            </w:r>
            <w:r w:rsidRPr="00307DF4">
              <w:rPr>
                <w:rFonts w:ascii="Times New Roman" w:hAnsi="Times New Roman"/>
                <w:spacing w:val="-2"/>
                <w:sz w:val="20"/>
                <w:szCs w:val="20"/>
                <w:lang w:val="ru-RU"/>
              </w:rPr>
              <w:t xml:space="preserve"> </w:t>
            </w:r>
            <w:r w:rsidRPr="00307DF4">
              <w:rPr>
                <w:rFonts w:ascii="Times New Roman" w:hAnsi="Times New Roman"/>
                <w:sz w:val="20"/>
                <w:szCs w:val="20"/>
                <w:lang w:val="ru-RU"/>
              </w:rPr>
              <w:t>и</w:t>
            </w:r>
            <w:r w:rsidRPr="00307DF4">
              <w:rPr>
                <w:rFonts w:ascii="Times New Roman" w:hAnsi="Times New Roman"/>
                <w:spacing w:val="-1"/>
                <w:sz w:val="20"/>
                <w:szCs w:val="20"/>
                <w:lang w:val="ru-RU"/>
              </w:rPr>
              <w:t xml:space="preserve"> </w:t>
            </w:r>
            <w:r w:rsidRPr="00307DF4">
              <w:rPr>
                <w:rFonts w:ascii="Times New Roman" w:hAnsi="Times New Roman"/>
                <w:sz w:val="20"/>
                <w:szCs w:val="20"/>
                <w:lang w:val="ru-RU"/>
              </w:rPr>
              <w:t>творца (созидателя),</w:t>
            </w:r>
            <w:r w:rsidRPr="00307DF4">
              <w:rPr>
                <w:rFonts w:ascii="Times New Roman" w:hAnsi="Times New Roman"/>
                <w:spacing w:val="-2"/>
                <w:sz w:val="20"/>
                <w:szCs w:val="20"/>
                <w:lang w:val="ru-RU"/>
              </w:rPr>
              <w:t xml:space="preserve"> </w:t>
            </w:r>
            <w:r w:rsidRPr="00307DF4">
              <w:rPr>
                <w:rFonts w:ascii="Times New Roman" w:hAnsi="Times New Roman"/>
                <w:sz w:val="20"/>
                <w:szCs w:val="20"/>
                <w:lang w:val="ru-RU"/>
              </w:rPr>
              <w:t>ответственного за</w:t>
            </w:r>
            <w:r w:rsidRPr="00307DF4">
              <w:rPr>
                <w:rFonts w:ascii="Times New Roman" w:hAnsi="Times New Roman"/>
                <w:spacing w:val="-2"/>
                <w:sz w:val="20"/>
                <w:szCs w:val="20"/>
                <w:lang w:val="ru-RU"/>
              </w:rPr>
              <w:t xml:space="preserve"> </w:t>
            </w:r>
            <w:r w:rsidRPr="00307DF4">
              <w:rPr>
                <w:rFonts w:ascii="Times New Roman" w:hAnsi="Times New Roman"/>
                <w:sz w:val="20"/>
                <w:szCs w:val="20"/>
                <w:lang w:val="ru-RU"/>
              </w:rPr>
              <w:t>будущее</w:t>
            </w:r>
            <w:r w:rsidRPr="00307DF4">
              <w:rPr>
                <w:rFonts w:ascii="Times New Roman" w:hAnsi="Times New Roman"/>
                <w:spacing w:val="-3"/>
                <w:sz w:val="20"/>
                <w:szCs w:val="20"/>
                <w:lang w:val="ru-RU"/>
              </w:rPr>
              <w:t xml:space="preserve"> </w:t>
            </w:r>
            <w:r w:rsidRPr="00307DF4">
              <w:rPr>
                <w:rFonts w:ascii="Times New Roman" w:hAnsi="Times New Roman"/>
                <w:sz w:val="20"/>
                <w:szCs w:val="20"/>
                <w:lang w:val="ru-RU"/>
              </w:rPr>
              <w:t>своей</w:t>
            </w:r>
            <w:r w:rsidRPr="00307DF4">
              <w:rPr>
                <w:rFonts w:ascii="Times New Roman" w:hAnsi="Times New Roman"/>
                <w:spacing w:val="-1"/>
                <w:sz w:val="20"/>
                <w:szCs w:val="20"/>
                <w:lang w:val="ru-RU"/>
              </w:rPr>
              <w:t xml:space="preserve"> </w:t>
            </w:r>
            <w:r w:rsidRPr="00307DF4">
              <w:rPr>
                <w:rFonts w:ascii="Times New Roman" w:hAnsi="Times New Roman"/>
                <w:sz w:val="20"/>
                <w:szCs w:val="20"/>
                <w:lang w:val="ru-RU"/>
              </w:rPr>
              <w:t>страны</w:t>
            </w:r>
          </w:p>
        </w:tc>
        <w:tc>
          <w:tcPr>
            <w:tcW w:w="3422" w:type="dxa"/>
            <w:tcBorders>
              <w:top w:val="single" w:sz="4" w:space="0" w:color="000000"/>
              <w:left w:val="single" w:sz="4" w:space="0" w:color="000000"/>
              <w:bottom w:val="nil"/>
              <w:right w:val="single" w:sz="4" w:space="0" w:color="000000"/>
            </w:tcBorders>
            <w:hideMark/>
          </w:tcPr>
          <w:p w14:paraId="13754163" w14:textId="77777777" w:rsidR="00307DF4" w:rsidRPr="00307DF4" w:rsidRDefault="00307DF4" w:rsidP="00307DF4">
            <w:pPr>
              <w:pStyle w:val="TableParagraph"/>
              <w:ind w:firstLine="3"/>
              <w:rPr>
                <w:rFonts w:ascii="Times New Roman" w:hAnsi="Times New Roman"/>
                <w:sz w:val="20"/>
                <w:szCs w:val="20"/>
              </w:rPr>
            </w:pPr>
            <w:r w:rsidRPr="00307DF4">
              <w:rPr>
                <w:rFonts w:ascii="Times New Roman" w:hAnsi="Times New Roman"/>
                <w:sz w:val="20"/>
                <w:szCs w:val="20"/>
              </w:rPr>
              <w:t>Родина</w:t>
            </w:r>
            <w:r w:rsidRPr="00307DF4">
              <w:rPr>
                <w:rFonts w:ascii="Times New Roman" w:hAnsi="Times New Roman"/>
                <w:spacing w:val="-5"/>
                <w:sz w:val="20"/>
                <w:szCs w:val="20"/>
              </w:rPr>
              <w:t xml:space="preserve"> </w:t>
            </w:r>
            <w:r w:rsidRPr="00307DF4">
              <w:rPr>
                <w:rFonts w:ascii="Times New Roman" w:hAnsi="Times New Roman"/>
                <w:sz w:val="20"/>
                <w:szCs w:val="20"/>
              </w:rPr>
              <w:t>и</w:t>
            </w:r>
            <w:r w:rsidRPr="00307DF4">
              <w:rPr>
                <w:rFonts w:ascii="Times New Roman" w:hAnsi="Times New Roman"/>
                <w:spacing w:val="-1"/>
                <w:sz w:val="20"/>
                <w:szCs w:val="20"/>
              </w:rPr>
              <w:t xml:space="preserve"> </w:t>
            </w:r>
            <w:r w:rsidRPr="00307DF4">
              <w:rPr>
                <w:rFonts w:ascii="Times New Roman" w:hAnsi="Times New Roman"/>
                <w:sz w:val="20"/>
                <w:szCs w:val="20"/>
              </w:rPr>
              <w:t>природа</w:t>
            </w:r>
          </w:p>
        </w:tc>
      </w:tr>
      <w:tr w:rsidR="00307DF4" w:rsidRPr="00307DF4" w14:paraId="34B940E0" w14:textId="77777777" w:rsidTr="00307DF4">
        <w:trPr>
          <w:trHeight w:val="280"/>
        </w:trPr>
        <w:tc>
          <w:tcPr>
            <w:tcW w:w="1985" w:type="dxa"/>
            <w:tcBorders>
              <w:top w:val="single" w:sz="4" w:space="0" w:color="000000"/>
              <w:left w:val="single" w:sz="4" w:space="0" w:color="000000"/>
              <w:bottom w:val="nil"/>
              <w:right w:val="single" w:sz="4" w:space="0" w:color="000000"/>
            </w:tcBorders>
            <w:hideMark/>
          </w:tcPr>
          <w:p w14:paraId="630E3CE0" w14:textId="77777777" w:rsidR="00307DF4" w:rsidRPr="00307DF4" w:rsidRDefault="00307DF4" w:rsidP="00307DF4">
            <w:pPr>
              <w:pStyle w:val="TableParagraph"/>
              <w:rPr>
                <w:rFonts w:ascii="Times New Roman" w:hAnsi="Times New Roman"/>
                <w:b/>
                <w:sz w:val="20"/>
                <w:szCs w:val="20"/>
              </w:rPr>
            </w:pPr>
            <w:r w:rsidRPr="00307DF4">
              <w:rPr>
                <w:rFonts w:ascii="Times New Roman" w:hAnsi="Times New Roman"/>
                <w:b/>
                <w:sz w:val="20"/>
                <w:szCs w:val="20"/>
              </w:rPr>
              <w:t>Духовно-</w:t>
            </w:r>
          </w:p>
        </w:tc>
        <w:tc>
          <w:tcPr>
            <w:tcW w:w="4823" w:type="dxa"/>
            <w:tcBorders>
              <w:top w:val="single" w:sz="4" w:space="0" w:color="000000"/>
              <w:left w:val="single" w:sz="4" w:space="0" w:color="000000"/>
              <w:bottom w:val="nil"/>
              <w:right w:val="single" w:sz="4" w:space="0" w:color="000000"/>
            </w:tcBorders>
            <w:hideMark/>
          </w:tcPr>
          <w:p w14:paraId="34423D82" w14:textId="77777777" w:rsidR="00307DF4" w:rsidRPr="00307DF4" w:rsidRDefault="00307DF4" w:rsidP="00307DF4">
            <w:pPr>
              <w:pStyle w:val="TableParagraph"/>
              <w:ind w:hanging="62"/>
              <w:rPr>
                <w:rFonts w:ascii="Times New Roman" w:hAnsi="Times New Roman"/>
                <w:sz w:val="20"/>
                <w:szCs w:val="20"/>
              </w:rPr>
            </w:pPr>
            <w:r w:rsidRPr="00307DF4">
              <w:rPr>
                <w:rFonts w:ascii="Times New Roman" w:hAnsi="Times New Roman"/>
                <w:sz w:val="20"/>
                <w:szCs w:val="20"/>
              </w:rPr>
              <w:t>формирование</w:t>
            </w:r>
            <w:r w:rsidRPr="00307DF4">
              <w:rPr>
                <w:rFonts w:ascii="Times New Roman" w:hAnsi="Times New Roman"/>
                <w:spacing w:val="-3"/>
                <w:sz w:val="20"/>
                <w:szCs w:val="20"/>
              </w:rPr>
              <w:t xml:space="preserve"> </w:t>
            </w:r>
            <w:r w:rsidRPr="00307DF4">
              <w:rPr>
                <w:rFonts w:ascii="Times New Roman" w:hAnsi="Times New Roman"/>
                <w:sz w:val="20"/>
                <w:szCs w:val="20"/>
              </w:rPr>
              <w:t>способности</w:t>
            </w:r>
            <w:r w:rsidRPr="00307DF4">
              <w:rPr>
                <w:rFonts w:ascii="Times New Roman" w:hAnsi="Times New Roman"/>
                <w:spacing w:val="-1"/>
                <w:sz w:val="20"/>
                <w:szCs w:val="20"/>
              </w:rPr>
              <w:t xml:space="preserve"> </w:t>
            </w:r>
            <w:r w:rsidRPr="00307DF4">
              <w:rPr>
                <w:rFonts w:ascii="Times New Roman" w:hAnsi="Times New Roman"/>
                <w:sz w:val="20"/>
                <w:szCs w:val="20"/>
              </w:rPr>
              <w:t>к</w:t>
            </w:r>
          </w:p>
        </w:tc>
        <w:tc>
          <w:tcPr>
            <w:tcW w:w="3422" w:type="dxa"/>
            <w:tcBorders>
              <w:top w:val="single" w:sz="4" w:space="0" w:color="000000"/>
              <w:left w:val="single" w:sz="4" w:space="0" w:color="000000"/>
              <w:bottom w:val="nil"/>
              <w:right w:val="single" w:sz="4" w:space="0" w:color="000000"/>
            </w:tcBorders>
            <w:hideMark/>
          </w:tcPr>
          <w:p w14:paraId="6C3E7FC9" w14:textId="77777777" w:rsidR="00307DF4" w:rsidRPr="00307DF4" w:rsidRDefault="00307DF4" w:rsidP="00307DF4">
            <w:pPr>
              <w:pStyle w:val="TableParagraph"/>
              <w:ind w:firstLine="144"/>
              <w:rPr>
                <w:rFonts w:ascii="Times New Roman" w:hAnsi="Times New Roman"/>
                <w:sz w:val="20"/>
                <w:szCs w:val="20"/>
              </w:rPr>
            </w:pPr>
            <w:r w:rsidRPr="00307DF4">
              <w:rPr>
                <w:rFonts w:ascii="Times New Roman" w:hAnsi="Times New Roman"/>
                <w:sz w:val="20"/>
                <w:szCs w:val="20"/>
              </w:rPr>
              <w:t>жизнь,</w:t>
            </w:r>
            <w:r w:rsidRPr="00307DF4">
              <w:rPr>
                <w:rFonts w:ascii="Times New Roman" w:hAnsi="Times New Roman"/>
                <w:spacing w:val="-3"/>
                <w:sz w:val="20"/>
                <w:szCs w:val="20"/>
              </w:rPr>
              <w:t xml:space="preserve"> </w:t>
            </w:r>
            <w:r w:rsidRPr="00307DF4">
              <w:rPr>
                <w:rFonts w:ascii="Times New Roman" w:hAnsi="Times New Roman"/>
                <w:sz w:val="20"/>
                <w:szCs w:val="20"/>
              </w:rPr>
              <w:t>милосердие,</w:t>
            </w:r>
            <w:r w:rsidRPr="00307DF4">
              <w:rPr>
                <w:rFonts w:ascii="Times New Roman" w:hAnsi="Times New Roman"/>
                <w:spacing w:val="-2"/>
                <w:sz w:val="20"/>
                <w:szCs w:val="20"/>
              </w:rPr>
              <w:t xml:space="preserve"> </w:t>
            </w:r>
            <w:r w:rsidRPr="00307DF4">
              <w:rPr>
                <w:rFonts w:ascii="Times New Roman" w:hAnsi="Times New Roman"/>
                <w:sz w:val="20"/>
                <w:szCs w:val="20"/>
              </w:rPr>
              <w:t>добро;</w:t>
            </w:r>
          </w:p>
        </w:tc>
      </w:tr>
      <w:tr w:rsidR="00307DF4" w:rsidRPr="00307DF4" w14:paraId="7CD579CA" w14:textId="77777777" w:rsidTr="00307DF4">
        <w:trPr>
          <w:trHeight w:val="275"/>
        </w:trPr>
        <w:tc>
          <w:tcPr>
            <w:tcW w:w="1985" w:type="dxa"/>
            <w:tcBorders>
              <w:top w:val="nil"/>
              <w:left w:val="single" w:sz="4" w:space="0" w:color="000000"/>
              <w:bottom w:val="nil"/>
              <w:right w:val="single" w:sz="4" w:space="0" w:color="000000"/>
            </w:tcBorders>
            <w:hideMark/>
          </w:tcPr>
          <w:p w14:paraId="41FA98C8" w14:textId="77777777" w:rsidR="00307DF4" w:rsidRPr="00307DF4" w:rsidRDefault="00307DF4" w:rsidP="00307DF4">
            <w:pPr>
              <w:pStyle w:val="TableParagraph"/>
              <w:rPr>
                <w:rFonts w:ascii="Times New Roman" w:hAnsi="Times New Roman"/>
                <w:b/>
                <w:sz w:val="20"/>
                <w:szCs w:val="20"/>
                <w:lang w:val="ru-RU"/>
              </w:rPr>
            </w:pPr>
            <w:r w:rsidRPr="00307DF4">
              <w:rPr>
                <w:rFonts w:ascii="Times New Roman" w:hAnsi="Times New Roman"/>
                <w:b/>
                <w:sz w:val="20"/>
                <w:szCs w:val="20"/>
              </w:rPr>
              <w:t>Нравственное</w:t>
            </w:r>
            <w:r w:rsidRPr="00307DF4">
              <w:rPr>
                <w:rFonts w:ascii="Times New Roman" w:hAnsi="Times New Roman"/>
                <w:b/>
                <w:sz w:val="20"/>
                <w:szCs w:val="20"/>
                <w:lang w:val="ru-RU"/>
              </w:rPr>
              <w:t xml:space="preserve"> направление воспитания </w:t>
            </w:r>
          </w:p>
        </w:tc>
        <w:tc>
          <w:tcPr>
            <w:tcW w:w="4823" w:type="dxa"/>
            <w:tcBorders>
              <w:top w:val="nil"/>
              <w:left w:val="single" w:sz="4" w:space="0" w:color="000000"/>
              <w:bottom w:val="nil"/>
              <w:right w:val="single" w:sz="4" w:space="0" w:color="000000"/>
            </w:tcBorders>
            <w:hideMark/>
          </w:tcPr>
          <w:p w14:paraId="45C40E77" w14:textId="77777777" w:rsidR="00307DF4" w:rsidRPr="00307DF4" w:rsidRDefault="00307DF4" w:rsidP="00307DF4">
            <w:pPr>
              <w:pStyle w:val="TableParagraph"/>
              <w:ind w:hanging="62"/>
              <w:rPr>
                <w:rFonts w:ascii="Times New Roman" w:hAnsi="Times New Roman"/>
                <w:sz w:val="20"/>
                <w:szCs w:val="20"/>
                <w:lang w:val="ru-RU"/>
              </w:rPr>
            </w:pPr>
            <w:r w:rsidRPr="00307DF4">
              <w:rPr>
                <w:rFonts w:ascii="Times New Roman" w:hAnsi="Times New Roman"/>
                <w:sz w:val="20"/>
                <w:szCs w:val="20"/>
                <w:lang w:val="ru-RU"/>
              </w:rPr>
              <w:t>духовному</w:t>
            </w:r>
            <w:r w:rsidRPr="00307DF4">
              <w:rPr>
                <w:rFonts w:ascii="Times New Roman" w:hAnsi="Times New Roman"/>
                <w:spacing w:val="-1"/>
                <w:sz w:val="20"/>
                <w:szCs w:val="20"/>
                <w:lang w:val="ru-RU"/>
              </w:rPr>
              <w:t xml:space="preserve"> </w:t>
            </w:r>
            <w:r w:rsidRPr="00307DF4">
              <w:rPr>
                <w:rFonts w:ascii="Times New Roman" w:hAnsi="Times New Roman"/>
                <w:sz w:val="20"/>
                <w:szCs w:val="20"/>
                <w:lang w:val="ru-RU"/>
              </w:rPr>
              <w:t>развитию, нравственному самосовершенствованию, индивидуально-ответственному поведению</w:t>
            </w:r>
          </w:p>
        </w:tc>
        <w:tc>
          <w:tcPr>
            <w:tcW w:w="3422" w:type="dxa"/>
            <w:tcBorders>
              <w:top w:val="nil"/>
              <w:left w:val="single" w:sz="4" w:space="0" w:color="000000"/>
              <w:bottom w:val="nil"/>
              <w:right w:val="single" w:sz="4" w:space="0" w:color="000000"/>
            </w:tcBorders>
            <w:hideMark/>
          </w:tcPr>
          <w:p w14:paraId="0D6BD4F5" w14:textId="77777777" w:rsidR="00307DF4" w:rsidRPr="00307DF4" w:rsidRDefault="00307DF4" w:rsidP="00307DF4">
            <w:pPr>
              <w:pStyle w:val="TableParagraph"/>
              <w:ind w:firstLine="144"/>
              <w:rPr>
                <w:rFonts w:ascii="Times New Roman" w:hAnsi="Times New Roman"/>
                <w:sz w:val="20"/>
                <w:szCs w:val="20"/>
              </w:rPr>
            </w:pPr>
            <w:r w:rsidRPr="00307DF4">
              <w:rPr>
                <w:rFonts w:ascii="Times New Roman" w:hAnsi="Times New Roman"/>
                <w:sz w:val="20"/>
                <w:szCs w:val="20"/>
              </w:rPr>
              <w:t>индивидуально ответственное</w:t>
            </w:r>
          </w:p>
        </w:tc>
      </w:tr>
      <w:tr w:rsidR="00307DF4" w:rsidRPr="00307DF4" w14:paraId="560C70B9" w14:textId="77777777" w:rsidTr="00307DF4">
        <w:trPr>
          <w:trHeight w:val="280"/>
        </w:trPr>
        <w:tc>
          <w:tcPr>
            <w:tcW w:w="1985" w:type="dxa"/>
            <w:tcBorders>
              <w:top w:val="single" w:sz="4" w:space="0" w:color="000000"/>
              <w:left w:val="single" w:sz="4" w:space="0" w:color="000000"/>
              <w:bottom w:val="nil"/>
              <w:right w:val="single" w:sz="4" w:space="0" w:color="000000"/>
            </w:tcBorders>
            <w:hideMark/>
          </w:tcPr>
          <w:p w14:paraId="24AE42D4" w14:textId="77777777" w:rsidR="00307DF4" w:rsidRPr="00307DF4" w:rsidRDefault="00307DF4" w:rsidP="00307DF4">
            <w:pPr>
              <w:pStyle w:val="TableParagraph"/>
              <w:ind w:firstLine="135"/>
              <w:rPr>
                <w:rFonts w:ascii="Times New Roman" w:hAnsi="Times New Roman"/>
                <w:b/>
                <w:sz w:val="20"/>
                <w:szCs w:val="20"/>
              </w:rPr>
            </w:pPr>
            <w:r w:rsidRPr="00307DF4">
              <w:rPr>
                <w:rFonts w:ascii="Times New Roman" w:hAnsi="Times New Roman"/>
                <w:b/>
                <w:sz w:val="20"/>
                <w:szCs w:val="20"/>
              </w:rPr>
              <w:t>Социальное</w:t>
            </w:r>
          </w:p>
        </w:tc>
        <w:tc>
          <w:tcPr>
            <w:tcW w:w="4823" w:type="dxa"/>
            <w:tcBorders>
              <w:top w:val="single" w:sz="4" w:space="0" w:color="000000"/>
              <w:left w:val="single" w:sz="4" w:space="0" w:color="000000"/>
              <w:bottom w:val="nil"/>
              <w:right w:val="single" w:sz="4" w:space="0" w:color="000000"/>
            </w:tcBorders>
            <w:hideMark/>
          </w:tcPr>
          <w:p w14:paraId="4C469003" w14:textId="77777777" w:rsidR="00307DF4" w:rsidRPr="00307DF4" w:rsidRDefault="00307DF4" w:rsidP="00307DF4">
            <w:pPr>
              <w:pStyle w:val="TableParagraph"/>
              <w:tabs>
                <w:tab w:val="left" w:pos="1827"/>
                <w:tab w:val="left" w:pos="3336"/>
              </w:tabs>
              <w:ind w:hanging="62"/>
              <w:rPr>
                <w:rFonts w:ascii="Times New Roman" w:hAnsi="Times New Roman"/>
                <w:sz w:val="20"/>
                <w:szCs w:val="20"/>
              </w:rPr>
            </w:pPr>
            <w:r w:rsidRPr="00307DF4">
              <w:rPr>
                <w:rFonts w:ascii="Times New Roman" w:hAnsi="Times New Roman"/>
                <w:sz w:val="20"/>
                <w:szCs w:val="20"/>
              </w:rPr>
              <w:t>формирование ценностного отношения</w:t>
            </w:r>
          </w:p>
        </w:tc>
        <w:tc>
          <w:tcPr>
            <w:tcW w:w="3422" w:type="dxa"/>
            <w:tcBorders>
              <w:top w:val="single" w:sz="4" w:space="0" w:color="000000"/>
              <w:left w:val="single" w:sz="4" w:space="0" w:color="000000"/>
              <w:bottom w:val="nil"/>
              <w:right w:val="single" w:sz="4" w:space="0" w:color="000000"/>
            </w:tcBorders>
            <w:hideMark/>
          </w:tcPr>
          <w:p w14:paraId="4A0FAA7E" w14:textId="77777777" w:rsidR="00307DF4" w:rsidRPr="00307DF4" w:rsidRDefault="00307DF4" w:rsidP="00307DF4">
            <w:pPr>
              <w:pStyle w:val="TableParagraph"/>
              <w:tabs>
                <w:tab w:val="left" w:pos="1025"/>
                <w:tab w:val="left" w:pos="2112"/>
                <w:tab w:val="left" w:pos="3186"/>
              </w:tabs>
              <w:ind w:firstLine="3"/>
              <w:rPr>
                <w:rFonts w:ascii="Times New Roman" w:hAnsi="Times New Roman"/>
                <w:sz w:val="20"/>
                <w:szCs w:val="20"/>
              </w:rPr>
            </w:pPr>
            <w:r w:rsidRPr="00307DF4">
              <w:rPr>
                <w:rFonts w:ascii="Times New Roman" w:hAnsi="Times New Roman"/>
                <w:sz w:val="20"/>
                <w:szCs w:val="20"/>
              </w:rPr>
              <w:t>семья, дружба, человек и</w:t>
            </w:r>
          </w:p>
        </w:tc>
      </w:tr>
      <w:tr w:rsidR="00307DF4" w:rsidRPr="00307DF4" w14:paraId="2D205368" w14:textId="77777777" w:rsidTr="00307DF4">
        <w:trPr>
          <w:trHeight w:val="275"/>
        </w:trPr>
        <w:tc>
          <w:tcPr>
            <w:tcW w:w="1985" w:type="dxa"/>
            <w:tcBorders>
              <w:top w:val="nil"/>
              <w:left w:val="single" w:sz="4" w:space="0" w:color="000000"/>
              <w:bottom w:val="nil"/>
              <w:right w:val="single" w:sz="4" w:space="0" w:color="000000"/>
            </w:tcBorders>
            <w:hideMark/>
          </w:tcPr>
          <w:p w14:paraId="364D57F4" w14:textId="77777777" w:rsidR="00307DF4" w:rsidRPr="00307DF4" w:rsidRDefault="00307DF4" w:rsidP="00307DF4">
            <w:pPr>
              <w:pStyle w:val="TableParagraph"/>
              <w:ind w:firstLine="135"/>
              <w:rPr>
                <w:rFonts w:ascii="Times New Roman" w:hAnsi="Times New Roman"/>
                <w:b/>
                <w:sz w:val="20"/>
                <w:szCs w:val="20"/>
              </w:rPr>
            </w:pPr>
            <w:r w:rsidRPr="00307DF4">
              <w:rPr>
                <w:rFonts w:ascii="Times New Roman" w:hAnsi="Times New Roman"/>
                <w:b/>
                <w:sz w:val="20"/>
                <w:szCs w:val="20"/>
              </w:rPr>
              <w:t>направление</w:t>
            </w:r>
          </w:p>
        </w:tc>
        <w:tc>
          <w:tcPr>
            <w:tcW w:w="4823" w:type="dxa"/>
            <w:tcBorders>
              <w:top w:val="nil"/>
              <w:left w:val="single" w:sz="4" w:space="0" w:color="000000"/>
              <w:bottom w:val="nil"/>
              <w:right w:val="single" w:sz="4" w:space="0" w:color="000000"/>
            </w:tcBorders>
            <w:hideMark/>
          </w:tcPr>
          <w:p w14:paraId="5033F0F3" w14:textId="77777777" w:rsidR="00307DF4" w:rsidRPr="00307DF4" w:rsidRDefault="00307DF4" w:rsidP="00307DF4">
            <w:pPr>
              <w:pStyle w:val="TableParagraph"/>
              <w:tabs>
                <w:tab w:val="left" w:pos="978"/>
                <w:tab w:val="left" w:pos="1395"/>
                <w:tab w:val="left" w:pos="2333"/>
                <w:tab w:val="left" w:pos="3486"/>
              </w:tabs>
              <w:ind w:hanging="62"/>
              <w:rPr>
                <w:rFonts w:ascii="Times New Roman" w:hAnsi="Times New Roman"/>
                <w:sz w:val="20"/>
                <w:szCs w:val="20"/>
                <w:lang w:val="ru-RU"/>
              </w:rPr>
            </w:pPr>
            <w:r w:rsidRPr="00307DF4">
              <w:rPr>
                <w:rFonts w:ascii="Times New Roman" w:hAnsi="Times New Roman"/>
                <w:sz w:val="20"/>
                <w:szCs w:val="20"/>
                <w:lang w:val="ru-RU"/>
              </w:rPr>
              <w:t>детей к семье, другому человеку,</w:t>
            </w:r>
          </w:p>
        </w:tc>
        <w:tc>
          <w:tcPr>
            <w:tcW w:w="3422" w:type="dxa"/>
            <w:tcBorders>
              <w:top w:val="nil"/>
              <w:left w:val="single" w:sz="4" w:space="0" w:color="000000"/>
              <w:bottom w:val="nil"/>
              <w:right w:val="single" w:sz="4" w:space="0" w:color="000000"/>
            </w:tcBorders>
            <w:hideMark/>
          </w:tcPr>
          <w:p w14:paraId="73AF74CA" w14:textId="77777777" w:rsidR="00307DF4" w:rsidRPr="00307DF4" w:rsidRDefault="00307DF4" w:rsidP="00307DF4">
            <w:pPr>
              <w:pStyle w:val="TableParagraph"/>
              <w:tabs>
                <w:tab w:val="left" w:pos="2167"/>
                <w:tab w:val="left" w:pos="3203"/>
              </w:tabs>
              <w:ind w:firstLine="3"/>
              <w:rPr>
                <w:rFonts w:ascii="Times New Roman" w:hAnsi="Times New Roman"/>
                <w:sz w:val="20"/>
                <w:szCs w:val="20"/>
              </w:rPr>
            </w:pPr>
            <w:r w:rsidRPr="00307DF4">
              <w:rPr>
                <w:rFonts w:ascii="Times New Roman" w:hAnsi="Times New Roman"/>
                <w:sz w:val="20"/>
                <w:szCs w:val="20"/>
              </w:rPr>
              <w:t>сотрудничество лежат в</w:t>
            </w:r>
          </w:p>
        </w:tc>
      </w:tr>
      <w:tr w:rsidR="00307DF4" w:rsidRPr="00307DF4" w14:paraId="69592723" w14:textId="77777777" w:rsidTr="00307DF4">
        <w:trPr>
          <w:trHeight w:val="276"/>
        </w:trPr>
        <w:tc>
          <w:tcPr>
            <w:tcW w:w="1985" w:type="dxa"/>
            <w:tcBorders>
              <w:top w:val="nil"/>
              <w:left w:val="single" w:sz="4" w:space="0" w:color="000000"/>
              <w:bottom w:val="nil"/>
              <w:right w:val="single" w:sz="4" w:space="0" w:color="000000"/>
            </w:tcBorders>
            <w:hideMark/>
          </w:tcPr>
          <w:p w14:paraId="4C2C9785" w14:textId="77777777" w:rsidR="00307DF4" w:rsidRPr="00307DF4" w:rsidRDefault="00307DF4" w:rsidP="00307DF4">
            <w:pPr>
              <w:pStyle w:val="TableParagraph"/>
              <w:ind w:firstLine="135"/>
              <w:rPr>
                <w:rFonts w:ascii="Times New Roman" w:hAnsi="Times New Roman"/>
                <w:b/>
                <w:sz w:val="20"/>
                <w:szCs w:val="20"/>
              </w:rPr>
            </w:pPr>
            <w:r w:rsidRPr="00307DF4">
              <w:rPr>
                <w:rFonts w:ascii="Times New Roman" w:hAnsi="Times New Roman"/>
                <w:b/>
                <w:sz w:val="20"/>
                <w:szCs w:val="20"/>
              </w:rPr>
              <w:t>воспитания</w:t>
            </w:r>
          </w:p>
        </w:tc>
        <w:tc>
          <w:tcPr>
            <w:tcW w:w="4823" w:type="dxa"/>
            <w:tcBorders>
              <w:top w:val="nil"/>
              <w:left w:val="single" w:sz="4" w:space="0" w:color="000000"/>
              <w:bottom w:val="nil"/>
              <w:right w:val="single" w:sz="4" w:space="0" w:color="000000"/>
            </w:tcBorders>
            <w:hideMark/>
          </w:tcPr>
          <w:p w14:paraId="65BDA1E1" w14:textId="77777777" w:rsidR="00307DF4" w:rsidRPr="00307DF4" w:rsidRDefault="00307DF4" w:rsidP="00307DF4">
            <w:pPr>
              <w:pStyle w:val="TableParagraph"/>
              <w:ind w:hanging="62"/>
              <w:rPr>
                <w:rFonts w:ascii="Times New Roman" w:hAnsi="Times New Roman"/>
                <w:sz w:val="20"/>
                <w:szCs w:val="20"/>
              </w:rPr>
            </w:pPr>
            <w:r w:rsidRPr="00307DF4">
              <w:rPr>
                <w:rFonts w:ascii="Times New Roman" w:hAnsi="Times New Roman"/>
                <w:sz w:val="20"/>
                <w:szCs w:val="20"/>
              </w:rPr>
              <w:t>развитие</w:t>
            </w:r>
            <w:r w:rsidRPr="00307DF4">
              <w:rPr>
                <w:rFonts w:ascii="Times New Roman" w:hAnsi="Times New Roman"/>
                <w:spacing w:val="17"/>
                <w:sz w:val="20"/>
                <w:szCs w:val="20"/>
              </w:rPr>
              <w:t xml:space="preserve"> </w:t>
            </w:r>
            <w:r w:rsidRPr="00307DF4">
              <w:rPr>
                <w:rFonts w:ascii="Times New Roman" w:hAnsi="Times New Roman"/>
                <w:sz w:val="20"/>
                <w:szCs w:val="20"/>
              </w:rPr>
              <w:t>дружелюбия,</w:t>
            </w:r>
            <w:r w:rsidRPr="00307DF4">
              <w:rPr>
                <w:rFonts w:ascii="Times New Roman" w:hAnsi="Times New Roman"/>
                <w:spacing w:val="74"/>
                <w:sz w:val="20"/>
                <w:szCs w:val="20"/>
              </w:rPr>
              <w:t xml:space="preserve"> </w:t>
            </w:r>
            <w:r w:rsidRPr="00307DF4">
              <w:rPr>
                <w:rFonts w:ascii="Times New Roman" w:hAnsi="Times New Roman"/>
                <w:sz w:val="20"/>
                <w:szCs w:val="20"/>
              </w:rPr>
              <w:t>умения</w:t>
            </w:r>
            <w:r w:rsidRPr="00307DF4">
              <w:rPr>
                <w:rFonts w:ascii="Times New Roman" w:hAnsi="Times New Roman"/>
                <w:spacing w:val="77"/>
                <w:sz w:val="20"/>
                <w:szCs w:val="20"/>
              </w:rPr>
              <w:t xml:space="preserve"> </w:t>
            </w:r>
            <w:r w:rsidRPr="00307DF4">
              <w:rPr>
                <w:rFonts w:ascii="Times New Roman" w:hAnsi="Times New Roman"/>
                <w:sz w:val="20"/>
                <w:szCs w:val="20"/>
              </w:rPr>
              <w:t>находить</w:t>
            </w:r>
          </w:p>
        </w:tc>
        <w:tc>
          <w:tcPr>
            <w:tcW w:w="3422" w:type="dxa"/>
            <w:tcBorders>
              <w:top w:val="nil"/>
              <w:left w:val="single" w:sz="4" w:space="0" w:color="000000"/>
              <w:bottom w:val="nil"/>
              <w:right w:val="single" w:sz="4" w:space="0" w:color="000000"/>
            </w:tcBorders>
            <w:hideMark/>
          </w:tcPr>
          <w:p w14:paraId="36F82967" w14:textId="77777777" w:rsidR="00307DF4" w:rsidRPr="00307DF4" w:rsidRDefault="00307DF4" w:rsidP="00307DF4">
            <w:pPr>
              <w:pStyle w:val="TableParagraph"/>
              <w:tabs>
                <w:tab w:val="left" w:pos="2030"/>
              </w:tabs>
              <w:ind w:firstLine="3"/>
              <w:rPr>
                <w:rFonts w:ascii="Times New Roman" w:hAnsi="Times New Roman"/>
                <w:sz w:val="20"/>
                <w:szCs w:val="20"/>
              </w:rPr>
            </w:pPr>
            <w:r w:rsidRPr="00307DF4">
              <w:rPr>
                <w:rFonts w:ascii="Times New Roman" w:hAnsi="Times New Roman"/>
                <w:sz w:val="20"/>
                <w:szCs w:val="20"/>
              </w:rPr>
              <w:t>основе социального</w:t>
            </w:r>
          </w:p>
        </w:tc>
      </w:tr>
      <w:tr w:rsidR="00307DF4" w:rsidRPr="00307DF4" w14:paraId="274FB487" w14:textId="77777777" w:rsidTr="00307DF4">
        <w:trPr>
          <w:trHeight w:val="550"/>
        </w:trPr>
        <w:tc>
          <w:tcPr>
            <w:tcW w:w="1985" w:type="dxa"/>
            <w:tcBorders>
              <w:top w:val="nil"/>
              <w:left w:val="single" w:sz="4" w:space="0" w:color="000000"/>
              <w:bottom w:val="single" w:sz="4" w:space="0" w:color="000000"/>
              <w:right w:val="single" w:sz="4" w:space="0" w:color="000000"/>
            </w:tcBorders>
          </w:tcPr>
          <w:p w14:paraId="1C3F57F0" w14:textId="77777777" w:rsidR="00307DF4" w:rsidRPr="00307DF4" w:rsidRDefault="00307DF4" w:rsidP="00307DF4">
            <w:pPr>
              <w:pStyle w:val="TableParagraph"/>
              <w:ind w:firstLine="567"/>
              <w:rPr>
                <w:rFonts w:ascii="Times New Roman" w:hAnsi="Times New Roman"/>
                <w:sz w:val="20"/>
                <w:szCs w:val="20"/>
              </w:rPr>
            </w:pPr>
          </w:p>
        </w:tc>
        <w:tc>
          <w:tcPr>
            <w:tcW w:w="4823" w:type="dxa"/>
            <w:tcBorders>
              <w:top w:val="nil"/>
              <w:left w:val="single" w:sz="4" w:space="0" w:color="000000"/>
              <w:bottom w:val="single" w:sz="4" w:space="0" w:color="000000"/>
              <w:right w:val="single" w:sz="4" w:space="0" w:color="000000"/>
            </w:tcBorders>
            <w:hideMark/>
          </w:tcPr>
          <w:p w14:paraId="451D4D15" w14:textId="77777777" w:rsidR="00307DF4" w:rsidRPr="00307DF4" w:rsidRDefault="00307DF4" w:rsidP="00307DF4">
            <w:pPr>
              <w:pStyle w:val="TableParagraph"/>
              <w:ind w:hanging="62"/>
              <w:rPr>
                <w:rFonts w:ascii="Times New Roman" w:hAnsi="Times New Roman"/>
                <w:sz w:val="20"/>
                <w:szCs w:val="20"/>
                <w:lang w:val="ru-RU"/>
              </w:rPr>
            </w:pPr>
            <w:r w:rsidRPr="00307DF4">
              <w:rPr>
                <w:rFonts w:ascii="Times New Roman" w:hAnsi="Times New Roman"/>
                <w:sz w:val="20"/>
                <w:szCs w:val="20"/>
                <w:lang w:val="ru-RU"/>
              </w:rPr>
              <w:t>общий</w:t>
            </w:r>
            <w:r w:rsidRPr="00307DF4">
              <w:rPr>
                <w:rFonts w:ascii="Times New Roman" w:hAnsi="Times New Roman"/>
                <w:spacing w:val="1"/>
                <w:sz w:val="20"/>
                <w:szCs w:val="20"/>
                <w:lang w:val="ru-RU"/>
              </w:rPr>
              <w:t xml:space="preserve"> </w:t>
            </w:r>
            <w:r w:rsidRPr="00307DF4">
              <w:rPr>
                <w:rFonts w:ascii="Times New Roman" w:hAnsi="Times New Roman"/>
                <w:sz w:val="20"/>
                <w:szCs w:val="20"/>
                <w:lang w:val="ru-RU"/>
              </w:rPr>
              <w:t>язык</w:t>
            </w:r>
            <w:r w:rsidRPr="00307DF4">
              <w:rPr>
                <w:rFonts w:ascii="Times New Roman" w:hAnsi="Times New Roman"/>
                <w:spacing w:val="-1"/>
                <w:sz w:val="20"/>
                <w:szCs w:val="20"/>
                <w:lang w:val="ru-RU"/>
              </w:rPr>
              <w:t xml:space="preserve"> </w:t>
            </w:r>
            <w:r w:rsidRPr="00307DF4">
              <w:rPr>
                <w:rFonts w:ascii="Times New Roman" w:hAnsi="Times New Roman"/>
                <w:sz w:val="20"/>
                <w:szCs w:val="20"/>
                <w:lang w:val="ru-RU"/>
              </w:rPr>
              <w:t>с другими</w:t>
            </w:r>
            <w:r w:rsidRPr="00307DF4">
              <w:rPr>
                <w:rFonts w:ascii="Times New Roman" w:hAnsi="Times New Roman"/>
                <w:spacing w:val="-3"/>
                <w:sz w:val="20"/>
                <w:szCs w:val="20"/>
                <w:lang w:val="ru-RU"/>
              </w:rPr>
              <w:t xml:space="preserve"> </w:t>
            </w:r>
            <w:r w:rsidRPr="00307DF4">
              <w:rPr>
                <w:rFonts w:ascii="Times New Roman" w:hAnsi="Times New Roman"/>
                <w:sz w:val="20"/>
                <w:szCs w:val="20"/>
                <w:lang w:val="ru-RU"/>
              </w:rPr>
              <w:t>людьми.</w:t>
            </w:r>
          </w:p>
        </w:tc>
        <w:tc>
          <w:tcPr>
            <w:tcW w:w="3422" w:type="dxa"/>
            <w:tcBorders>
              <w:top w:val="nil"/>
              <w:left w:val="single" w:sz="4" w:space="0" w:color="000000"/>
              <w:bottom w:val="single" w:sz="4" w:space="0" w:color="000000"/>
              <w:right w:val="single" w:sz="4" w:space="0" w:color="000000"/>
            </w:tcBorders>
            <w:hideMark/>
          </w:tcPr>
          <w:p w14:paraId="1022EFA1" w14:textId="77777777" w:rsidR="00307DF4" w:rsidRPr="00307DF4" w:rsidRDefault="00307DF4" w:rsidP="00307DF4">
            <w:pPr>
              <w:pStyle w:val="TableParagraph"/>
              <w:ind w:firstLine="3"/>
              <w:rPr>
                <w:rFonts w:ascii="Times New Roman" w:hAnsi="Times New Roman"/>
                <w:sz w:val="20"/>
                <w:szCs w:val="20"/>
              </w:rPr>
            </w:pPr>
            <w:r w:rsidRPr="00307DF4">
              <w:rPr>
                <w:rFonts w:ascii="Times New Roman" w:hAnsi="Times New Roman"/>
                <w:sz w:val="20"/>
                <w:szCs w:val="20"/>
              </w:rPr>
              <w:t>направления</w:t>
            </w:r>
            <w:r w:rsidRPr="00307DF4">
              <w:rPr>
                <w:rFonts w:ascii="Times New Roman" w:hAnsi="Times New Roman"/>
                <w:spacing w:val="-6"/>
                <w:sz w:val="20"/>
                <w:szCs w:val="20"/>
              </w:rPr>
              <w:t xml:space="preserve"> </w:t>
            </w:r>
            <w:r w:rsidRPr="00307DF4">
              <w:rPr>
                <w:rFonts w:ascii="Times New Roman" w:hAnsi="Times New Roman"/>
                <w:sz w:val="20"/>
                <w:szCs w:val="20"/>
              </w:rPr>
              <w:t>воспитания</w:t>
            </w:r>
          </w:p>
        </w:tc>
      </w:tr>
    </w:tbl>
    <w:p w14:paraId="63841580" w14:textId="77777777" w:rsidR="005C32DD" w:rsidRPr="005C32DD" w:rsidRDefault="005C32DD" w:rsidP="00A016E5">
      <w:pPr>
        <w:spacing w:after="0"/>
        <w:ind w:firstLine="567"/>
        <w:rPr>
          <w:rFonts w:ascii="Times New Roman" w:hAnsi="Times New Roman" w:cs="Times New Roman"/>
          <w:b/>
          <w:sz w:val="16"/>
          <w:szCs w:val="16"/>
        </w:rPr>
      </w:pPr>
    </w:p>
    <w:p w14:paraId="40888964" w14:textId="196219CA" w:rsidR="00A016E5" w:rsidRPr="00A016E5" w:rsidRDefault="00A016E5" w:rsidP="00A016E5">
      <w:pPr>
        <w:spacing w:after="0"/>
        <w:ind w:firstLine="567"/>
        <w:rPr>
          <w:rFonts w:ascii="Times New Roman" w:hAnsi="Times New Roman" w:cs="Times New Roman"/>
          <w:b/>
          <w:sz w:val="24"/>
          <w:szCs w:val="24"/>
        </w:rPr>
      </w:pPr>
      <w:r w:rsidRPr="00A016E5">
        <w:rPr>
          <w:rFonts w:ascii="Times New Roman" w:hAnsi="Times New Roman" w:cs="Times New Roman"/>
          <w:b/>
          <w:sz w:val="24"/>
          <w:szCs w:val="24"/>
        </w:rPr>
        <w:t>Целевые</w:t>
      </w:r>
      <w:r w:rsidRPr="00A016E5">
        <w:rPr>
          <w:rFonts w:ascii="Times New Roman" w:hAnsi="Times New Roman" w:cs="Times New Roman"/>
          <w:b/>
          <w:spacing w:val="-5"/>
          <w:sz w:val="24"/>
          <w:szCs w:val="24"/>
        </w:rPr>
        <w:t xml:space="preserve"> </w:t>
      </w:r>
      <w:r w:rsidRPr="00A016E5">
        <w:rPr>
          <w:rFonts w:ascii="Times New Roman" w:hAnsi="Times New Roman" w:cs="Times New Roman"/>
          <w:b/>
          <w:sz w:val="24"/>
          <w:szCs w:val="24"/>
        </w:rPr>
        <w:t>ориентиры</w:t>
      </w:r>
      <w:r w:rsidRPr="00A016E5">
        <w:rPr>
          <w:rFonts w:ascii="Times New Roman" w:hAnsi="Times New Roman" w:cs="Times New Roman"/>
          <w:b/>
          <w:spacing w:val="-2"/>
          <w:sz w:val="24"/>
          <w:szCs w:val="24"/>
        </w:rPr>
        <w:t xml:space="preserve"> </w:t>
      </w:r>
      <w:r w:rsidRPr="00A016E5">
        <w:rPr>
          <w:rFonts w:ascii="Times New Roman" w:hAnsi="Times New Roman" w:cs="Times New Roman"/>
          <w:b/>
          <w:sz w:val="24"/>
          <w:szCs w:val="24"/>
        </w:rPr>
        <w:t>воспитания</w:t>
      </w:r>
    </w:p>
    <w:p w14:paraId="442A3F5B" w14:textId="77777777" w:rsidR="00A016E5" w:rsidRPr="00A016E5" w:rsidRDefault="00A016E5" w:rsidP="0090465E">
      <w:pPr>
        <w:pStyle w:val="af2"/>
        <w:widowControl w:val="0"/>
        <w:numPr>
          <w:ilvl w:val="0"/>
          <w:numId w:val="110"/>
        </w:numPr>
        <w:tabs>
          <w:tab w:val="left" w:pos="851"/>
        </w:tabs>
        <w:autoSpaceDE w:val="0"/>
        <w:autoSpaceDN w:val="0"/>
        <w:spacing w:after="0" w:line="240" w:lineRule="auto"/>
        <w:ind w:left="0" w:right="234" w:firstLine="567"/>
        <w:contextualSpacing w:val="0"/>
        <w:jc w:val="both"/>
        <w:rPr>
          <w:rFonts w:ascii="Times New Roman" w:hAnsi="Times New Roman" w:cs="Times New Roman"/>
          <w:sz w:val="24"/>
          <w:szCs w:val="24"/>
        </w:rPr>
      </w:pPr>
      <w:r w:rsidRPr="00A016E5">
        <w:rPr>
          <w:rFonts w:ascii="Times New Roman" w:hAnsi="Times New Roman" w:cs="Times New Roman"/>
          <w:sz w:val="24"/>
          <w:szCs w:val="24"/>
        </w:rPr>
        <w:t>Деятельность воспитателя нацелена на перспективу становления личности и развития</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ребёнка.</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Поэтому</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планируемые</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результаты</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представлены</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в</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виде</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целевых</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ориентиров</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как</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обобщенные</w:t>
      </w:r>
      <w:r w:rsidRPr="00A016E5">
        <w:rPr>
          <w:rFonts w:ascii="Times New Roman" w:hAnsi="Times New Roman" w:cs="Times New Roman"/>
          <w:spacing w:val="-3"/>
          <w:sz w:val="24"/>
          <w:szCs w:val="24"/>
        </w:rPr>
        <w:t xml:space="preserve"> </w:t>
      </w:r>
      <w:r w:rsidRPr="00A016E5">
        <w:rPr>
          <w:rFonts w:ascii="Times New Roman" w:hAnsi="Times New Roman" w:cs="Times New Roman"/>
          <w:sz w:val="24"/>
          <w:szCs w:val="24"/>
        </w:rPr>
        <w:t>«портреты» ребёнка</w:t>
      </w:r>
      <w:r w:rsidRPr="00A016E5">
        <w:rPr>
          <w:rFonts w:ascii="Times New Roman" w:hAnsi="Times New Roman" w:cs="Times New Roman"/>
          <w:spacing w:val="-2"/>
          <w:sz w:val="24"/>
          <w:szCs w:val="24"/>
        </w:rPr>
        <w:t xml:space="preserve"> </w:t>
      </w:r>
      <w:r w:rsidRPr="00A016E5">
        <w:rPr>
          <w:rFonts w:ascii="Times New Roman" w:hAnsi="Times New Roman" w:cs="Times New Roman"/>
          <w:sz w:val="24"/>
          <w:szCs w:val="24"/>
        </w:rPr>
        <w:t>к концу</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раннего</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и дошкольного</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возрастов.</w:t>
      </w:r>
    </w:p>
    <w:p w14:paraId="23CD59AE" w14:textId="77777777" w:rsidR="00A016E5" w:rsidRPr="00A016E5" w:rsidRDefault="00A016E5" w:rsidP="0090465E">
      <w:pPr>
        <w:pStyle w:val="af2"/>
        <w:widowControl w:val="0"/>
        <w:numPr>
          <w:ilvl w:val="0"/>
          <w:numId w:val="110"/>
        </w:numPr>
        <w:tabs>
          <w:tab w:val="left" w:pos="851"/>
        </w:tabs>
        <w:autoSpaceDE w:val="0"/>
        <w:autoSpaceDN w:val="0"/>
        <w:spacing w:after="0" w:line="240" w:lineRule="auto"/>
        <w:ind w:left="0" w:right="226" w:firstLine="567"/>
        <w:contextualSpacing w:val="0"/>
        <w:jc w:val="both"/>
        <w:rPr>
          <w:rFonts w:ascii="Times New Roman" w:hAnsi="Times New Roman" w:cs="Times New Roman"/>
          <w:sz w:val="24"/>
          <w:szCs w:val="24"/>
        </w:rPr>
      </w:pPr>
      <w:r w:rsidRPr="00A016E5">
        <w:rPr>
          <w:rFonts w:ascii="Times New Roman" w:hAnsi="Times New Roman" w:cs="Times New Roman"/>
          <w:sz w:val="24"/>
          <w:szCs w:val="24"/>
        </w:rPr>
        <w:t>В</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соответствии</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с</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ФГОС</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ДО</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оценка</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результатов</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воспитательной</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работы</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не</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осуществляется, так как целевые ориентиры основной образовательной программы дошкольного</w:t>
      </w:r>
      <w:r w:rsidRPr="00A016E5">
        <w:rPr>
          <w:rFonts w:ascii="Times New Roman" w:hAnsi="Times New Roman" w:cs="Times New Roman"/>
          <w:spacing w:val="-57"/>
          <w:sz w:val="24"/>
          <w:szCs w:val="24"/>
        </w:rPr>
        <w:t xml:space="preserve"> </w:t>
      </w:r>
      <w:r w:rsidRPr="00A016E5">
        <w:rPr>
          <w:rFonts w:ascii="Times New Roman" w:hAnsi="Times New Roman" w:cs="Times New Roman"/>
          <w:sz w:val="24"/>
          <w:szCs w:val="24"/>
        </w:rPr>
        <w:t>образования</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не</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подлежат</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непосредственной</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оценке,</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в</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том</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числе</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в</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виде</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педагогической</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диагностики</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(мониторинга),</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и</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не</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являются</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основанием</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для</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их</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формального</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сравнения</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с</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реальными</w:t>
      </w:r>
      <w:r w:rsidRPr="00A016E5">
        <w:rPr>
          <w:rFonts w:ascii="Times New Roman" w:hAnsi="Times New Roman" w:cs="Times New Roman"/>
          <w:spacing w:val="-1"/>
          <w:sz w:val="24"/>
          <w:szCs w:val="24"/>
        </w:rPr>
        <w:t xml:space="preserve"> </w:t>
      </w:r>
      <w:r w:rsidRPr="00A016E5">
        <w:rPr>
          <w:rFonts w:ascii="Times New Roman" w:hAnsi="Times New Roman" w:cs="Times New Roman"/>
          <w:sz w:val="24"/>
          <w:szCs w:val="24"/>
        </w:rPr>
        <w:t>достижениями детей.</w:t>
      </w:r>
    </w:p>
    <w:p w14:paraId="3CEFCA43" w14:textId="76D760C8" w:rsidR="00A016E5" w:rsidRPr="00A016E5" w:rsidRDefault="00A016E5" w:rsidP="00A016E5">
      <w:pPr>
        <w:pStyle w:val="2"/>
        <w:spacing w:after="0"/>
        <w:ind w:left="0" w:firstLine="567"/>
        <w:jc w:val="left"/>
        <w:rPr>
          <w:szCs w:val="24"/>
        </w:rPr>
      </w:pPr>
      <w:r w:rsidRPr="00A016E5">
        <w:rPr>
          <w:szCs w:val="24"/>
        </w:rPr>
        <w:t>Целевые</w:t>
      </w:r>
      <w:r w:rsidRPr="00A016E5">
        <w:rPr>
          <w:spacing w:val="-5"/>
          <w:szCs w:val="24"/>
        </w:rPr>
        <w:t xml:space="preserve"> </w:t>
      </w:r>
      <w:r w:rsidRPr="00A016E5">
        <w:rPr>
          <w:szCs w:val="24"/>
        </w:rPr>
        <w:t>ориентиры</w:t>
      </w:r>
      <w:r w:rsidRPr="00A016E5">
        <w:rPr>
          <w:spacing w:val="-2"/>
          <w:szCs w:val="24"/>
        </w:rPr>
        <w:t xml:space="preserve"> </w:t>
      </w:r>
      <w:r w:rsidRPr="00A016E5">
        <w:rPr>
          <w:szCs w:val="24"/>
        </w:rPr>
        <w:t>воспитания</w:t>
      </w:r>
      <w:r w:rsidRPr="00A016E5">
        <w:rPr>
          <w:spacing w:val="-2"/>
          <w:szCs w:val="24"/>
        </w:rPr>
        <w:t xml:space="preserve"> </w:t>
      </w:r>
      <w:r w:rsidRPr="00A016E5">
        <w:rPr>
          <w:szCs w:val="24"/>
        </w:rPr>
        <w:t>детей</w:t>
      </w:r>
      <w:r w:rsidRPr="00A016E5">
        <w:rPr>
          <w:spacing w:val="-3"/>
          <w:szCs w:val="24"/>
        </w:rPr>
        <w:t xml:space="preserve"> </w:t>
      </w:r>
      <w:r w:rsidRPr="00A016E5">
        <w:rPr>
          <w:szCs w:val="24"/>
        </w:rPr>
        <w:t>раннего</w:t>
      </w:r>
      <w:r w:rsidRPr="00A016E5">
        <w:rPr>
          <w:spacing w:val="-2"/>
          <w:szCs w:val="24"/>
        </w:rPr>
        <w:t xml:space="preserve"> </w:t>
      </w:r>
      <w:r w:rsidRPr="00A016E5">
        <w:rPr>
          <w:szCs w:val="24"/>
        </w:rPr>
        <w:t>возраста</w:t>
      </w:r>
      <w:r w:rsidRPr="00A016E5">
        <w:rPr>
          <w:spacing w:val="-3"/>
          <w:szCs w:val="24"/>
        </w:rPr>
        <w:t xml:space="preserve"> </w:t>
      </w:r>
      <w:r w:rsidRPr="00A016E5">
        <w:rPr>
          <w:szCs w:val="24"/>
        </w:rPr>
        <w:t>(к</w:t>
      </w:r>
      <w:r w:rsidRPr="00A016E5">
        <w:rPr>
          <w:spacing w:val="-2"/>
          <w:szCs w:val="24"/>
        </w:rPr>
        <w:t xml:space="preserve"> </w:t>
      </w:r>
      <w:r w:rsidRPr="00A016E5">
        <w:rPr>
          <w:szCs w:val="24"/>
        </w:rPr>
        <w:t>трем</w:t>
      </w:r>
      <w:r w:rsidRPr="00A016E5">
        <w:rPr>
          <w:spacing w:val="-1"/>
          <w:szCs w:val="24"/>
        </w:rPr>
        <w:t xml:space="preserve"> </w:t>
      </w:r>
      <w:r>
        <w:rPr>
          <w:szCs w:val="24"/>
        </w:rPr>
        <w:t>годам)</w:t>
      </w:r>
    </w:p>
    <w:tbl>
      <w:tblPr>
        <w:tblW w:w="1017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2406"/>
        <w:gridCol w:w="5531"/>
      </w:tblGrid>
      <w:tr w:rsidR="00A016E5" w:rsidRPr="00A016E5" w14:paraId="1D4BF4CF" w14:textId="77777777" w:rsidTr="00CF7B46">
        <w:trPr>
          <w:trHeight w:val="551"/>
        </w:trPr>
        <w:tc>
          <w:tcPr>
            <w:tcW w:w="2240" w:type="dxa"/>
          </w:tcPr>
          <w:p w14:paraId="562F4FD8" w14:textId="77777777" w:rsidR="00A016E5" w:rsidRPr="00A016E5" w:rsidRDefault="00A016E5" w:rsidP="00A016E5">
            <w:pPr>
              <w:pStyle w:val="TableParagraph"/>
              <w:spacing w:line="276" w:lineRule="exact"/>
              <w:ind w:left="135" w:right="115"/>
              <w:rPr>
                <w:rFonts w:ascii="Times New Roman" w:hAnsi="Times New Roman"/>
                <w:sz w:val="24"/>
                <w:szCs w:val="24"/>
              </w:rPr>
            </w:pPr>
            <w:r w:rsidRPr="00A016E5">
              <w:rPr>
                <w:rFonts w:ascii="Times New Roman" w:hAnsi="Times New Roman"/>
                <w:spacing w:val="-1"/>
                <w:sz w:val="24"/>
                <w:szCs w:val="24"/>
              </w:rPr>
              <w:t>Направление</w:t>
            </w:r>
            <w:r w:rsidRPr="00A016E5">
              <w:rPr>
                <w:rFonts w:ascii="Times New Roman" w:hAnsi="Times New Roman"/>
                <w:spacing w:val="-57"/>
                <w:sz w:val="24"/>
                <w:szCs w:val="24"/>
              </w:rPr>
              <w:t xml:space="preserve"> </w:t>
            </w:r>
            <w:r w:rsidRPr="00A016E5">
              <w:rPr>
                <w:rFonts w:ascii="Times New Roman" w:hAnsi="Times New Roman"/>
                <w:sz w:val="24"/>
                <w:szCs w:val="24"/>
              </w:rPr>
              <w:t>воспитания</w:t>
            </w:r>
          </w:p>
        </w:tc>
        <w:tc>
          <w:tcPr>
            <w:tcW w:w="2406" w:type="dxa"/>
          </w:tcPr>
          <w:p w14:paraId="7016F3B2" w14:textId="77777777" w:rsidR="00A016E5" w:rsidRPr="00A016E5" w:rsidRDefault="00A016E5" w:rsidP="00A016E5">
            <w:pPr>
              <w:pStyle w:val="TableParagraph"/>
              <w:ind w:left="27"/>
              <w:rPr>
                <w:rFonts w:ascii="Times New Roman" w:hAnsi="Times New Roman"/>
                <w:sz w:val="24"/>
                <w:szCs w:val="24"/>
              </w:rPr>
            </w:pPr>
            <w:r w:rsidRPr="00A016E5">
              <w:rPr>
                <w:rFonts w:ascii="Times New Roman" w:hAnsi="Times New Roman"/>
                <w:sz w:val="24"/>
                <w:szCs w:val="24"/>
              </w:rPr>
              <w:t>Ценности</w:t>
            </w:r>
          </w:p>
        </w:tc>
        <w:tc>
          <w:tcPr>
            <w:tcW w:w="5531" w:type="dxa"/>
          </w:tcPr>
          <w:p w14:paraId="3B8FF8E3" w14:textId="77777777" w:rsidR="00A016E5" w:rsidRPr="00A016E5" w:rsidRDefault="00A016E5" w:rsidP="00A016E5">
            <w:pPr>
              <w:pStyle w:val="TableParagraph"/>
              <w:ind w:firstLine="36"/>
              <w:rPr>
                <w:rFonts w:ascii="Times New Roman" w:hAnsi="Times New Roman"/>
                <w:sz w:val="24"/>
                <w:szCs w:val="24"/>
              </w:rPr>
            </w:pPr>
            <w:r w:rsidRPr="00A016E5">
              <w:rPr>
                <w:rFonts w:ascii="Times New Roman" w:hAnsi="Times New Roman"/>
                <w:sz w:val="24"/>
                <w:szCs w:val="24"/>
              </w:rPr>
              <w:t>Целевые</w:t>
            </w:r>
            <w:r w:rsidRPr="00A016E5">
              <w:rPr>
                <w:rFonts w:ascii="Times New Roman" w:hAnsi="Times New Roman"/>
                <w:spacing w:val="-3"/>
                <w:sz w:val="24"/>
                <w:szCs w:val="24"/>
              </w:rPr>
              <w:t xml:space="preserve"> </w:t>
            </w:r>
            <w:r w:rsidRPr="00A016E5">
              <w:rPr>
                <w:rFonts w:ascii="Times New Roman" w:hAnsi="Times New Roman"/>
                <w:sz w:val="24"/>
                <w:szCs w:val="24"/>
              </w:rPr>
              <w:t>ориентиры</w:t>
            </w:r>
          </w:p>
        </w:tc>
      </w:tr>
      <w:tr w:rsidR="00A016E5" w:rsidRPr="00A016E5" w14:paraId="57A0F2FF" w14:textId="77777777" w:rsidTr="00CF7B46">
        <w:trPr>
          <w:trHeight w:val="551"/>
        </w:trPr>
        <w:tc>
          <w:tcPr>
            <w:tcW w:w="2240" w:type="dxa"/>
          </w:tcPr>
          <w:p w14:paraId="05FB6299" w14:textId="77777777" w:rsidR="00A016E5" w:rsidRPr="00A016E5" w:rsidRDefault="00A016E5" w:rsidP="00A016E5">
            <w:pPr>
              <w:pStyle w:val="TableParagraph"/>
              <w:spacing w:line="275" w:lineRule="exact"/>
              <w:ind w:left="135" w:right="115"/>
              <w:rPr>
                <w:rFonts w:ascii="Times New Roman" w:hAnsi="Times New Roman"/>
                <w:sz w:val="24"/>
                <w:szCs w:val="24"/>
              </w:rPr>
            </w:pPr>
            <w:r w:rsidRPr="00A016E5">
              <w:rPr>
                <w:rFonts w:ascii="Times New Roman" w:hAnsi="Times New Roman"/>
                <w:sz w:val="24"/>
                <w:szCs w:val="24"/>
              </w:rPr>
              <w:t>Патриотическое</w:t>
            </w:r>
          </w:p>
        </w:tc>
        <w:tc>
          <w:tcPr>
            <w:tcW w:w="2406" w:type="dxa"/>
          </w:tcPr>
          <w:p w14:paraId="1802404E" w14:textId="77777777" w:rsidR="00A016E5" w:rsidRPr="00A016E5" w:rsidRDefault="00A016E5" w:rsidP="00A016E5">
            <w:pPr>
              <w:pStyle w:val="TableParagraph"/>
              <w:spacing w:line="275" w:lineRule="exact"/>
              <w:ind w:left="27"/>
              <w:rPr>
                <w:rFonts w:ascii="Times New Roman" w:hAnsi="Times New Roman"/>
                <w:sz w:val="24"/>
                <w:szCs w:val="24"/>
              </w:rPr>
            </w:pPr>
            <w:r w:rsidRPr="00A016E5">
              <w:rPr>
                <w:rFonts w:ascii="Times New Roman" w:hAnsi="Times New Roman"/>
                <w:sz w:val="24"/>
                <w:szCs w:val="24"/>
              </w:rPr>
              <w:t>Родина,</w:t>
            </w:r>
            <w:r w:rsidRPr="00A016E5">
              <w:rPr>
                <w:rFonts w:ascii="Times New Roman" w:hAnsi="Times New Roman"/>
                <w:spacing w:val="-3"/>
                <w:sz w:val="24"/>
                <w:szCs w:val="24"/>
              </w:rPr>
              <w:t xml:space="preserve"> </w:t>
            </w:r>
            <w:r w:rsidRPr="00A016E5">
              <w:rPr>
                <w:rFonts w:ascii="Times New Roman" w:hAnsi="Times New Roman"/>
                <w:sz w:val="24"/>
                <w:szCs w:val="24"/>
              </w:rPr>
              <w:t>природа</w:t>
            </w:r>
          </w:p>
        </w:tc>
        <w:tc>
          <w:tcPr>
            <w:tcW w:w="5531" w:type="dxa"/>
          </w:tcPr>
          <w:p w14:paraId="2969B712" w14:textId="77777777" w:rsidR="00A016E5" w:rsidRPr="00A016E5" w:rsidRDefault="00A016E5" w:rsidP="00A016E5">
            <w:pPr>
              <w:pStyle w:val="TableParagraph"/>
              <w:spacing w:line="276" w:lineRule="exact"/>
              <w:ind w:firstLine="36"/>
              <w:rPr>
                <w:rFonts w:ascii="Times New Roman" w:hAnsi="Times New Roman"/>
                <w:sz w:val="24"/>
                <w:szCs w:val="24"/>
                <w:lang w:val="ru-RU"/>
              </w:rPr>
            </w:pPr>
            <w:r w:rsidRPr="00A016E5">
              <w:rPr>
                <w:rFonts w:ascii="Times New Roman" w:hAnsi="Times New Roman"/>
                <w:sz w:val="24"/>
                <w:szCs w:val="24"/>
                <w:lang w:val="ru-RU"/>
              </w:rPr>
              <w:t>Проявляющий</w:t>
            </w:r>
            <w:r w:rsidRPr="00A016E5">
              <w:rPr>
                <w:rFonts w:ascii="Times New Roman" w:hAnsi="Times New Roman"/>
                <w:spacing w:val="-6"/>
                <w:sz w:val="24"/>
                <w:szCs w:val="24"/>
                <w:lang w:val="ru-RU"/>
              </w:rPr>
              <w:t xml:space="preserve"> </w:t>
            </w:r>
            <w:r w:rsidRPr="00A016E5">
              <w:rPr>
                <w:rFonts w:ascii="Times New Roman" w:hAnsi="Times New Roman"/>
                <w:sz w:val="24"/>
                <w:szCs w:val="24"/>
                <w:lang w:val="ru-RU"/>
              </w:rPr>
              <w:t>привязанность</w:t>
            </w:r>
            <w:r w:rsidRPr="00A016E5">
              <w:rPr>
                <w:rFonts w:ascii="Times New Roman" w:hAnsi="Times New Roman"/>
                <w:spacing w:val="-6"/>
                <w:sz w:val="24"/>
                <w:szCs w:val="24"/>
                <w:lang w:val="ru-RU"/>
              </w:rPr>
              <w:t xml:space="preserve"> </w:t>
            </w:r>
            <w:r w:rsidRPr="00A016E5">
              <w:rPr>
                <w:rFonts w:ascii="Times New Roman" w:hAnsi="Times New Roman"/>
                <w:sz w:val="24"/>
                <w:szCs w:val="24"/>
                <w:lang w:val="ru-RU"/>
              </w:rPr>
              <w:t>к</w:t>
            </w:r>
            <w:r w:rsidRPr="00A016E5">
              <w:rPr>
                <w:rFonts w:ascii="Times New Roman" w:hAnsi="Times New Roman"/>
                <w:spacing w:val="-5"/>
                <w:sz w:val="24"/>
                <w:szCs w:val="24"/>
                <w:lang w:val="ru-RU"/>
              </w:rPr>
              <w:t xml:space="preserve"> </w:t>
            </w:r>
            <w:r w:rsidRPr="00A016E5">
              <w:rPr>
                <w:rFonts w:ascii="Times New Roman" w:hAnsi="Times New Roman"/>
                <w:sz w:val="24"/>
                <w:szCs w:val="24"/>
                <w:lang w:val="ru-RU"/>
              </w:rPr>
              <w:t>близким</w:t>
            </w:r>
            <w:r w:rsidRPr="00A016E5">
              <w:rPr>
                <w:rFonts w:ascii="Times New Roman" w:hAnsi="Times New Roman"/>
                <w:spacing w:val="-6"/>
                <w:sz w:val="24"/>
                <w:szCs w:val="24"/>
                <w:lang w:val="ru-RU"/>
              </w:rPr>
              <w:t xml:space="preserve"> </w:t>
            </w:r>
            <w:r w:rsidRPr="00A016E5">
              <w:rPr>
                <w:rFonts w:ascii="Times New Roman" w:hAnsi="Times New Roman"/>
                <w:sz w:val="24"/>
                <w:szCs w:val="24"/>
                <w:lang w:val="ru-RU"/>
              </w:rPr>
              <w:t>людям,</w:t>
            </w:r>
            <w:r w:rsidRPr="00A016E5">
              <w:rPr>
                <w:rFonts w:ascii="Times New Roman" w:hAnsi="Times New Roman"/>
                <w:spacing w:val="-57"/>
                <w:sz w:val="24"/>
                <w:szCs w:val="24"/>
                <w:lang w:val="ru-RU"/>
              </w:rPr>
              <w:t xml:space="preserve"> </w:t>
            </w:r>
            <w:r w:rsidRPr="00A016E5">
              <w:rPr>
                <w:rFonts w:ascii="Times New Roman" w:hAnsi="Times New Roman"/>
                <w:sz w:val="24"/>
                <w:szCs w:val="24"/>
                <w:lang w:val="ru-RU"/>
              </w:rPr>
              <w:t>бережное</w:t>
            </w:r>
            <w:r w:rsidRPr="00A016E5">
              <w:rPr>
                <w:rFonts w:ascii="Times New Roman" w:hAnsi="Times New Roman"/>
                <w:spacing w:val="-2"/>
                <w:sz w:val="24"/>
                <w:szCs w:val="24"/>
                <w:lang w:val="ru-RU"/>
              </w:rPr>
              <w:t xml:space="preserve"> </w:t>
            </w:r>
            <w:r w:rsidRPr="00A016E5">
              <w:rPr>
                <w:rFonts w:ascii="Times New Roman" w:hAnsi="Times New Roman"/>
                <w:sz w:val="24"/>
                <w:szCs w:val="24"/>
                <w:lang w:val="ru-RU"/>
              </w:rPr>
              <w:t>отношение</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к</w:t>
            </w:r>
            <w:r w:rsidRPr="00A016E5">
              <w:rPr>
                <w:rFonts w:ascii="Times New Roman" w:hAnsi="Times New Roman"/>
                <w:spacing w:val="-2"/>
                <w:sz w:val="24"/>
                <w:szCs w:val="24"/>
                <w:lang w:val="ru-RU"/>
              </w:rPr>
              <w:t xml:space="preserve"> </w:t>
            </w:r>
            <w:r w:rsidRPr="00A016E5">
              <w:rPr>
                <w:rFonts w:ascii="Times New Roman" w:hAnsi="Times New Roman"/>
                <w:sz w:val="24"/>
                <w:szCs w:val="24"/>
                <w:lang w:val="ru-RU"/>
              </w:rPr>
              <w:t>живому</w:t>
            </w:r>
          </w:p>
        </w:tc>
      </w:tr>
      <w:tr w:rsidR="00A016E5" w:rsidRPr="00A016E5" w14:paraId="7721EF53" w14:textId="77777777" w:rsidTr="00CF7B46">
        <w:trPr>
          <w:trHeight w:val="826"/>
        </w:trPr>
        <w:tc>
          <w:tcPr>
            <w:tcW w:w="2240" w:type="dxa"/>
          </w:tcPr>
          <w:p w14:paraId="54970916" w14:textId="77777777" w:rsidR="00A016E5" w:rsidRPr="00A016E5" w:rsidRDefault="00A016E5" w:rsidP="00A016E5">
            <w:pPr>
              <w:pStyle w:val="TableParagraph"/>
              <w:ind w:left="135" w:right="115"/>
              <w:rPr>
                <w:rFonts w:ascii="Times New Roman" w:hAnsi="Times New Roman"/>
                <w:sz w:val="24"/>
                <w:szCs w:val="24"/>
              </w:rPr>
            </w:pPr>
            <w:r w:rsidRPr="00A016E5">
              <w:rPr>
                <w:rFonts w:ascii="Times New Roman" w:hAnsi="Times New Roman"/>
                <w:sz w:val="24"/>
                <w:szCs w:val="24"/>
              </w:rPr>
              <w:t>Духовно</w:t>
            </w:r>
            <w:r w:rsidRPr="00A016E5">
              <w:rPr>
                <w:rFonts w:ascii="Times New Roman" w:hAnsi="Times New Roman"/>
                <w:spacing w:val="1"/>
                <w:sz w:val="24"/>
                <w:szCs w:val="24"/>
              </w:rPr>
              <w:t xml:space="preserve"> </w:t>
            </w:r>
            <w:r w:rsidRPr="00A016E5">
              <w:rPr>
                <w:rFonts w:ascii="Times New Roman" w:hAnsi="Times New Roman"/>
                <w:sz w:val="24"/>
                <w:szCs w:val="24"/>
              </w:rPr>
              <w:t>нравственное</w:t>
            </w:r>
          </w:p>
        </w:tc>
        <w:tc>
          <w:tcPr>
            <w:tcW w:w="2406" w:type="dxa"/>
          </w:tcPr>
          <w:p w14:paraId="414472C6" w14:textId="77777777" w:rsidR="00A016E5" w:rsidRPr="00A016E5" w:rsidRDefault="00A016E5" w:rsidP="00A016E5">
            <w:pPr>
              <w:pStyle w:val="TableParagraph"/>
              <w:ind w:left="27" w:right="346"/>
              <w:rPr>
                <w:rFonts w:ascii="Times New Roman" w:hAnsi="Times New Roman"/>
                <w:sz w:val="24"/>
                <w:szCs w:val="24"/>
              </w:rPr>
            </w:pPr>
            <w:r w:rsidRPr="00A016E5">
              <w:rPr>
                <w:rFonts w:ascii="Times New Roman" w:hAnsi="Times New Roman"/>
                <w:sz w:val="24"/>
                <w:szCs w:val="24"/>
              </w:rPr>
              <w:t>Жизнь,</w:t>
            </w:r>
            <w:r w:rsidRPr="00A016E5">
              <w:rPr>
                <w:rFonts w:ascii="Times New Roman" w:hAnsi="Times New Roman"/>
                <w:spacing w:val="1"/>
                <w:sz w:val="24"/>
                <w:szCs w:val="24"/>
              </w:rPr>
              <w:t xml:space="preserve"> </w:t>
            </w:r>
            <w:r w:rsidRPr="00A016E5">
              <w:rPr>
                <w:rFonts w:ascii="Times New Roman" w:hAnsi="Times New Roman"/>
                <w:sz w:val="24"/>
                <w:szCs w:val="24"/>
              </w:rPr>
              <w:t>милосердие,</w:t>
            </w:r>
            <w:r w:rsidRPr="00A016E5">
              <w:rPr>
                <w:rFonts w:ascii="Times New Roman" w:hAnsi="Times New Roman"/>
                <w:spacing w:val="-14"/>
                <w:sz w:val="24"/>
                <w:szCs w:val="24"/>
              </w:rPr>
              <w:t xml:space="preserve"> </w:t>
            </w:r>
            <w:r w:rsidRPr="00A016E5">
              <w:rPr>
                <w:rFonts w:ascii="Times New Roman" w:hAnsi="Times New Roman"/>
                <w:sz w:val="24"/>
                <w:szCs w:val="24"/>
              </w:rPr>
              <w:t>добро</w:t>
            </w:r>
          </w:p>
        </w:tc>
        <w:tc>
          <w:tcPr>
            <w:tcW w:w="5531" w:type="dxa"/>
          </w:tcPr>
          <w:p w14:paraId="79F3F157" w14:textId="77777777" w:rsidR="00A016E5" w:rsidRPr="00A016E5" w:rsidRDefault="00A016E5" w:rsidP="00A016E5">
            <w:pPr>
              <w:pStyle w:val="TableParagraph"/>
              <w:ind w:right="230" w:firstLine="36"/>
              <w:rPr>
                <w:rFonts w:ascii="Times New Roman" w:hAnsi="Times New Roman"/>
                <w:sz w:val="24"/>
                <w:szCs w:val="24"/>
                <w:lang w:val="ru-RU"/>
              </w:rPr>
            </w:pPr>
            <w:r w:rsidRPr="00A016E5">
              <w:rPr>
                <w:rFonts w:ascii="Times New Roman" w:hAnsi="Times New Roman"/>
                <w:sz w:val="24"/>
                <w:szCs w:val="24"/>
                <w:lang w:val="ru-RU"/>
              </w:rPr>
              <w:t>Способный</w:t>
            </w:r>
            <w:r w:rsidRPr="00A016E5">
              <w:rPr>
                <w:rFonts w:ascii="Times New Roman" w:hAnsi="Times New Roman"/>
                <w:spacing w:val="-4"/>
                <w:sz w:val="24"/>
                <w:szCs w:val="24"/>
                <w:lang w:val="ru-RU"/>
              </w:rPr>
              <w:t xml:space="preserve"> </w:t>
            </w:r>
            <w:r w:rsidRPr="00A016E5">
              <w:rPr>
                <w:rFonts w:ascii="Times New Roman" w:hAnsi="Times New Roman"/>
                <w:sz w:val="24"/>
                <w:szCs w:val="24"/>
                <w:lang w:val="ru-RU"/>
              </w:rPr>
              <w:t>понять</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и</w:t>
            </w:r>
            <w:r w:rsidRPr="00A016E5">
              <w:rPr>
                <w:rFonts w:ascii="Times New Roman" w:hAnsi="Times New Roman"/>
                <w:spacing w:val="-4"/>
                <w:sz w:val="24"/>
                <w:szCs w:val="24"/>
                <w:lang w:val="ru-RU"/>
              </w:rPr>
              <w:t xml:space="preserve"> </w:t>
            </w:r>
            <w:r w:rsidRPr="00A016E5">
              <w:rPr>
                <w:rFonts w:ascii="Times New Roman" w:hAnsi="Times New Roman"/>
                <w:sz w:val="24"/>
                <w:szCs w:val="24"/>
                <w:lang w:val="ru-RU"/>
              </w:rPr>
              <w:t>принять,</w:t>
            </w:r>
            <w:r w:rsidRPr="00A016E5">
              <w:rPr>
                <w:rFonts w:ascii="Times New Roman" w:hAnsi="Times New Roman"/>
                <w:spacing w:val="-2"/>
                <w:sz w:val="24"/>
                <w:szCs w:val="24"/>
                <w:lang w:val="ru-RU"/>
              </w:rPr>
              <w:t xml:space="preserve"> </w:t>
            </w:r>
            <w:r w:rsidRPr="00A016E5">
              <w:rPr>
                <w:rFonts w:ascii="Times New Roman" w:hAnsi="Times New Roman"/>
                <w:sz w:val="24"/>
                <w:szCs w:val="24"/>
                <w:lang w:val="ru-RU"/>
              </w:rPr>
              <w:t>что</w:t>
            </w:r>
            <w:r w:rsidRPr="00A016E5">
              <w:rPr>
                <w:rFonts w:ascii="Times New Roman" w:hAnsi="Times New Roman"/>
                <w:spacing w:val="-2"/>
                <w:sz w:val="24"/>
                <w:szCs w:val="24"/>
                <w:lang w:val="ru-RU"/>
              </w:rPr>
              <w:t xml:space="preserve"> </w:t>
            </w:r>
            <w:r w:rsidRPr="00A016E5">
              <w:rPr>
                <w:rFonts w:ascii="Times New Roman" w:hAnsi="Times New Roman"/>
                <w:sz w:val="24"/>
                <w:szCs w:val="24"/>
                <w:lang w:val="ru-RU"/>
              </w:rPr>
              <w:t>такое</w:t>
            </w:r>
            <w:r w:rsidRPr="00A016E5">
              <w:rPr>
                <w:rFonts w:ascii="Times New Roman" w:hAnsi="Times New Roman"/>
                <w:spacing w:val="-3"/>
                <w:sz w:val="24"/>
                <w:szCs w:val="24"/>
                <w:lang w:val="ru-RU"/>
              </w:rPr>
              <w:t xml:space="preserve"> </w:t>
            </w:r>
            <w:r w:rsidRPr="00A016E5">
              <w:rPr>
                <w:rFonts w:ascii="Times New Roman" w:hAnsi="Times New Roman"/>
                <w:sz w:val="24"/>
                <w:szCs w:val="24"/>
                <w:lang w:val="ru-RU"/>
              </w:rPr>
              <w:t>«хорошо»</w:t>
            </w:r>
            <w:r w:rsidRPr="00A016E5">
              <w:rPr>
                <w:rFonts w:ascii="Times New Roman" w:hAnsi="Times New Roman"/>
                <w:spacing w:val="-57"/>
                <w:sz w:val="24"/>
                <w:szCs w:val="24"/>
                <w:lang w:val="ru-RU"/>
              </w:rPr>
              <w:t xml:space="preserve"> </w:t>
            </w:r>
            <w:r w:rsidRPr="00A016E5">
              <w:rPr>
                <w:rFonts w:ascii="Times New Roman" w:hAnsi="Times New Roman"/>
                <w:sz w:val="24"/>
                <w:szCs w:val="24"/>
                <w:lang w:val="ru-RU"/>
              </w:rPr>
              <w:t>и «плохо».</w:t>
            </w:r>
          </w:p>
          <w:p w14:paraId="1E7E8786" w14:textId="77777777" w:rsidR="00A016E5" w:rsidRPr="00A016E5" w:rsidRDefault="00A016E5" w:rsidP="00A016E5">
            <w:pPr>
              <w:pStyle w:val="TableParagraph"/>
              <w:spacing w:line="257" w:lineRule="exact"/>
              <w:ind w:firstLine="36"/>
              <w:rPr>
                <w:rFonts w:ascii="Times New Roman" w:hAnsi="Times New Roman"/>
                <w:sz w:val="24"/>
                <w:szCs w:val="24"/>
              </w:rPr>
            </w:pPr>
            <w:r w:rsidRPr="00A016E5">
              <w:rPr>
                <w:rFonts w:ascii="Times New Roman" w:hAnsi="Times New Roman"/>
                <w:sz w:val="24"/>
                <w:szCs w:val="24"/>
              </w:rPr>
              <w:t>Проявляющий</w:t>
            </w:r>
            <w:r w:rsidRPr="00A016E5">
              <w:rPr>
                <w:rFonts w:ascii="Times New Roman" w:hAnsi="Times New Roman"/>
                <w:spacing w:val="-3"/>
                <w:sz w:val="24"/>
                <w:szCs w:val="24"/>
              </w:rPr>
              <w:t xml:space="preserve"> </w:t>
            </w:r>
            <w:r w:rsidRPr="00A016E5">
              <w:rPr>
                <w:rFonts w:ascii="Times New Roman" w:hAnsi="Times New Roman"/>
                <w:sz w:val="24"/>
                <w:szCs w:val="24"/>
              </w:rPr>
              <w:t>сочувствие,</w:t>
            </w:r>
            <w:r w:rsidRPr="00A016E5">
              <w:rPr>
                <w:rFonts w:ascii="Times New Roman" w:hAnsi="Times New Roman"/>
                <w:spacing w:val="-2"/>
                <w:sz w:val="24"/>
                <w:szCs w:val="24"/>
              </w:rPr>
              <w:t xml:space="preserve"> </w:t>
            </w:r>
            <w:r w:rsidRPr="00A016E5">
              <w:rPr>
                <w:rFonts w:ascii="Times New Roman" w:hAnsi="Times New Roman"/>
                <w:sz w:val="24"/>
                <w:szCs w:val="24"/>
              </w:rPr>
              <w:t>доброту.</w:t>
            </w:r>
          </w:p>
        </w:tc>
      </w:tr>
      <w:tr w:rsidR="00A016E5" w:rsidRPr="00A016E5" w14:paraId="76FF2027" w14:textId="77777777" w:rsidTr="00CF7B46">
        <w:trPr>
          <w:trHeight w:val="2208"/>
        </w:trPr>
        <w:tc>
          <w:tcPr>
            <w:tcW w:w="2240" w:type="dxa"/>
          </w:tcPr>
          <w:p w14:paraId="6BE74693" w14:textId="77777777" w:rsidR="00A016E5" w:rsidRPr="00A016E5" w:rsidRDefault="00A016E5" w:rsidP="00A016E5">
            <w:pPr>
              <w:pStyle w:val="TableParagraph"/>
              <w:spacing w:line="275" w:lineRule="exact"/>
              <w:ind w:left="135" w:right="115"/>
              <w:rPr>
                <w:rFonts w:ascii="Times New Roman" w:hAnsi="Times New Roman"/>
                <w:sz w:val="24"/>
                <w:szCs w:val="24"/>
              </w:rPr>
            </w:pPr>
            <w:r w:rsidRPr="00A016E5">
              <w:rPr>
                <w:rFonts w:ascii="Times New Roman" w:hAnsi="Times New Roman"/>
                <w:sz w:val="24"/>
                <w:szCs w:val="24"/>
              </w:rPr>
              <w:t>Социальное</w:t>
            </w:r>
          </w:p>
        </w:tc>
        <w:tc>
          <w:tcPr>
            <w:tcW w:w="2406" w:type="dxa"/>
          </w:tcPr>
          <w:p w14:paraId="228B6652" w14:textId="77777777" w:rsidR="00A016E5" w:rsidRPr="00A016E5" w:rsidRDefault="00A016E5" w:rsidP="00A016E5">
            <w:pPr>
              <w:pStyle w:val="TableParagraph"/>
              <w:ind w:left="27" w:right="644"/>
              <w:rPr>
                <w:rFonts w:ascii="Times New Roman" w:hAnsi="Times New Roman"/>
                <w:sz w:val="24"/>
                <w:szCs w:val="24"/>
              </w:rPr>
            </w:pPr>
            <w:r w:rsidRPr="00A016E5">
              <w:rPr>
                <w:rFonts w:ascii="Times New Roman" w:hAnsi="Times New Roman"/>
                <w:sz w:val="24"/>
                <w:szCs w:val="24"/>
              </w:rPr>
              <w:t>Человек, семья,</w:t>
            </w:r>
            <w:r w:rsidRPr="00A016E5">
              <w:rPr>
                <w:rFonts w:ascii="Times New Roman" w:hAnsi="Times New Roman"/>
                <w:spacing w:val="-57"/>
                <w:sz w:val="24"/>
                <w:szCs w:val="24"/>
              </w:rPr>
              <w:t xml:space="preserve"> </w:t>
            </w:r>
            <w:r w:rsidRPr="00A016E5">
              <w:rPr>
                <w:rFonts w:ascii="Times New Roman" w:hAnsi="Times New Roman"/>
                <w:sz w:val="24"/>
                <w:szCs w:val="24"/>
              </w:rPr>
              <w:t>дружба,</w:t>
            </w:r>
            <w:r w:rsidRPr="00A016E5">
              <w:rPr>
                <w:rFonts w:ascii="Times New Roman" w:hAnsi="Times New Roman"/>
                <w:spacing w:val="1"/>
                <w:sz w:val="24"/>
                <w:szCs w:val="24"/>
              </w:rPr>
              <w:t xml:space="preserve"> </w:t>
            </w:r>
            <w:r w:rsidRPr="00A016E5">
              <w:rPr>
                <w:rFonts w:ascii="Times New Roman" w:hAnsi="Times New Roman"/>
                <w:sz w:val="24"/>
                <w:szCs w:val="24"/>
              </w:rPr>
              <w:t>сотрудничество</w:t>
            </w:r>
          </w:p>
        </w:tc>
        <w:tc>
          <w:tcPr>
            <w:tcW w:w="5531" w:type="dxa"/>
          </w:tcPr>
          <w:p w14:paraId="58E12770" w14:textId="77777777" w:rsidR="00A016E5" w:rsidRPr="00A016E5" w:rsidRDefault="00A016E5" w:rsidP="00A016E5">
            <w:pPr>
              <w:pStyle w:val="TableParagraph"/>
              <w:ind w:right="250" w:firstLine="36"/>
              <w:rPr>
                <w:rFonts w:ascii="Times New Roman" w:hAnsi="Times New Roman"/>
                <w:sz w:val="24"/>
                <w:szCs w:val="24"/>
                <w:lang w:val="ru-RU"/>
              </w:rPr>
            </w:pPr>
            <w:r w:rsidRPr="00A016E5">
              <w:rPr>
                <w:rFonts w:ascii="Times New Roman" w:hAnsi="Times New Roman"/>
                <w:sz w:val="24"/>
                <w:szCs w:val="24"/>
                <w:lang w:val="ru-RU"/>
              </w:rPr>
              <w:t>Испытывающий чувство удовольствия в случае</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одобрения и чувство огорчения в случае</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неодобрения со стороны взрослых. Проявляющий</w:t>
            </w:r>
            <w:r w:rsidRPr="00A016E5">
              <w:rPr>
                <w:rFonts w:ascii="Times New Roman" w:hAnsi="Times New Roman"/>
                <w:spacing w:val="-58"/>
                <w:sz w:val="24"/>
                <w:szCs w:val="24"/>
                <w:lang w:val="ru-RU"/>
              </w:rPr>
              <w:t xml:space="preserve"> </w:t>
            </w:r>
            <w:r w:rsidRPr="00A016E5">
              <w:rPr>
                <w:rFonts w:ascii="Times New Roman" w:hAnsi="Times New Roman"/>
                <w:sz w:val="24"/>
                <w:szCs w:val="24"/>
                <w:lang w:val="ru-RU"/>
              </w:rPr>
              <w:t>интерес к другим детям и способный</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бесконфликтно</w:t>
            </w:r>
            <w:r w:rsidRPr="00A016E5">
              <w:rPr>
                <w:rFonts w:ascii="Times New Roman" w:hAnsi="Times New Roman"/>
                <w:spacing w:val="-4"/>
                <w:sz w:val="24"/>
                <w:szCs w:val="24"/>
                <w:lang w:val="ru-RU"/>
              </w:rPr>
              <w:t xml:space="preserve"> </w:t>
            </w:r>
            <w:r w:rsidRPr="00A016E5">
              <w:rPr>
                <w:rFonts w:ascii="Times New Roman" w:hAnsi="Times New Roman"/>
                <w:sz w:val="24"/>
                <w:szCs w:val="24"/>
                <w:lang w:val="ru-RU"/>
              </w:rPr>
              <w:t>играть</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рядом с</w:t>
            </w:r>
            <w:r w:rsidRPr="00A016E5">
              <w:rPr>
                <w:rFonts w:ascii="Times New Roman" w:hAnsi="Times New Roman"/>
                <w:spacing w:val="-3"/>
                <w:sz w:val="24"/>
                <w:szCs w:val="24"/>
                <w:lang w:val="ru-RU"/>
              </w:rPr>
              <w:t xml:space="preserve"> </w:t>
            </w:r>
            <w:r w:rsidRPr="00A016E5">
              <w:rPr>
                <w:rFonts w:ascii="Times New Roman" w:hAnsi="Times New Roman"/>
                <w:sz w:val="24"/>
                <w:szCs w:val="24"/>
                <w:lang w:val="ru-RU"/>
              </w:rPr>
              <w:t>ними.</w:t>
            </w:r>
          </w:p>
          <w:p w14:paraId="50B2D0BF" w14:textId="77777777" w:rsidR="00A016E5" w:rsidRPr="00A016E5" w:rsidRDefault="00A016E5" w:rsidP="00A016E5">
            <w:pPr>
              <w:pStyle w:val="TableParagraph"/>
              <w:spacing w:line="270" w:lineRule="atLeast"/>
              <w:ind w:right="519" w:firstLine="36"/>
              <w:rPr>
                <w:rFonts w:ascii="Times New Roman" w:hAnsi="Times New Roman"/>
                <w:sz w:val="24"/>
                <w:szCs w:val="24"/>
                <w:lang w:val="ru-RU"/>
              </w:rPr>
            </w:pPr>
            <w:r w:rsidRPr="00A016E5">
              <w:rPr>
                <w:rFonts w:ascii="Times New Roman" w:hAnsi="Times New Roman"/>
                <w:sz w:val="24"/>
                <w:szCs w:val="24"/>
                <w:lang w:val="ru-RU"/>
              </w:rPr>
              <w:t>Проявляющий</w:t>
            </w:r>
            <w:r w:rsidRPr="00A016E5">
              <w:rPr>
                <w:rFonts w:ascii="Times New Roman" w:hAnsi="Times New Roman"/>
                <w:spacing w:val="-3"/>
                <w:sz w:val="24"/>
                <w:szCs w:val="24"/>
                <w:lang w:val="ru-RU"/>
              </w:rPr>
              <w:t xml:space="preserve"> </w:t>
            </w:r>
            <w:r w:rsidRPr="00A016E5">
              <w:rPr>
                <w:rFonts w:ascii="Times New Roman" w:hAnsi="Times New Roman"/>
                <w:sz w:val="24"/>
                <w:szCs w:val="24"/>
                <w:lang w:val="ru-RU"/>
              </w:rPr>
              <w:t>позицию</w:t>
            </w:r>
            <w:r w:rsidRPr="00A016E5">
              <w:rPr>
                <w:rFonts w:ascii="Times New Roman" w:hAnsi="Times New Roman"/>
                <w:spacing w:val="-5"/>
                <w:sz w:val="24"/>
                <w:szCs w:val="24"/>
                <w:lang w:val="ru-RU"/>
              </w:rPr>
              <w:t xml:space="preserve"> </w:t>
            </w:r>
            <w:r w:rsidRPr="00A016E5">
              <w:rPr>
                <w:rFonts w:ascii="Times New Roman" w:hAnsi="Times New Roman"/>
                <w:sz w:val="24"/>
                <w:szCs w:val="24"/>
                <w:lang w:val="ru-RU"/>
              </w:rPr>
              <w:t>«Я</w:t>
            </w:r>
            <w:r w:rsidRPr="00A016E5">
              <w:rPr>
                <w:rFonts w:ascii="Times New Roman" w:hAnsi="Times New Roman"/>
                <w:spacing w:val="-3"/>
                <w:sz w:val="24"/>
                <w:szCs w:val="24"/>
                <w:lang w:val="ru-RU"/>
              </w:rPr>
              <w:t xml:space="preserve"> </w:t>
            </w:r>
            <w:r w:rsidRPr="00A016E5">
              <w:rPr>
                <w:rFonts w:ascii="Times New Roman" w:hAnsi="Times New Roman"/>
                <w:sz w:val="24"/>
                <w:szCs w:val="24"/>
                <w:lang w:val="ru-RU"/>
              </w:rPr>
              <w:t>сам!».</w:t>
            </w:r>
            <w:r w:rsidRPr="00A016E5">
              <w:rPr>
                <w:rFonts w:ascii="Times New Roman" w:hAnsi="Times New Roman"/>
                <w:spacing w:val="-3"/>
                <w:sz w:val="24"/>
                <w:szCs w:val="24"/>
                <w:lang w:val="ru-RU"/>
              </w:rPr>
              <w:t xml:space="preserve"> </w:t>
            </w:r>
            <w:r w:rsidRPr="00A016E5">
              <w:rPr>
                <w:rFonts w:ascii="Times New Roman" w:hAnsi="Times New Roman"/>
                <w:sz w:val="24"/>
                <w:szCs w:val="24"/>
                <w:lang w:val="ru-RU"/>
              </w:rPr>
              <w:t>Способный</w:t>
            </w:r>
            <w:r w:rsidRPr="00A016E5">
              <w:rPr>
                <w:rFonts w:ascii="Times New Roman" w:hAnsi="Times New Roman"/>
                <w:spacing w:val="-3"/>
                <w:sz w:val="24"/>
                <w:szCs w:val="24"/>
                <w:lang w:val="ru-RU"/>
              </w:rPr>
              <w:t xml:space="preserve"> </w:t>
            </w:r>
            <w:r w:rsidRPr="00A016E5">
              <w:rPr>
                <w:rFonts w:ascii="Times New Roman" w:hAnsi="Times New Roman"/>
                <w:sz w:val="24"/>
                <w:szCs w:val="24"/>
                <w:lang w:val="ru-RU"/>
              </w:rPr>
              <w:t>к</w:t>
            </w:r>
            <w:r w:rsidRPr="00A016E5">
              <w:rPr>
                <w:rFonts w:ascii="Times New Roman" w:hAnsi="Times New Roman"/>
                <w:spacing w:val="-57"/>
                <w:sz w:val="24"/>
                <w:szCs w:val="24"/>
                <w:lang w:val="ru-RU"/>
              </w:rPr>
              <w:t xml:space="preserve"> </w:t>
            </w:r>
            <w:r w:rsidRPr="00A016E5">
              <w:rPr>
                <w:rFonts w:ascii="Times New Roman" w:hAnsi="Times New Roman"/>
                <w:sz w:val="24"/>
                <w:szCs w:val="24"/>
                <w:lang w:val="ru-RU"/>
              </w:rPr>
              <w:t>самостоятельным (свободным) активным</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действиям</w:t>
            </w:r>
            <w:r w:rsidRPr="00A016E5">
              <w:rPr>
                <w:rFonts w:ascii="Times New Roman" w:hAnsi="Times New Roman"/>
                <w:spacing w:val="-2"/>
                <w:sz w:val="24"/>
                <w:szCs w:val="24"/>
                <w:lang w:val="ru-RU"/>
              </w:rPr>
              <w:t xml:space="preserve"> </w:t>
            </w:r>
            <w:r w:rsidRPr="00A016E5">
              <w:rPr>
                <w:rFonts w:ascii="Times New Roman" w:hAnsi="Times New Roman"/>
                <w:sz w:val="24"/>
                <w:szCs w:val="24"/>
                <w:lang w:val="ru-RU"/>
              </w:rPr>
              <w:t>в</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общении.</w:t>
            </w:r>
          </w:p>
        </w:tc>
      </w:tr>
      <w:tr w:rsidR="00A016E5" w:rsidRPr="00A016E5" w14:paraId="03C29BF7" w14:textId="77777777" w:rsidTr="00CF7B46">
        <w:trPr>
          <w:trHeight w:val="830"/>
        </w:trPr>
        <w:tc>
          <w:tcPr>
            <w:tcW w:w="2240" w:type="dxa"/>
          </w:tcPr>
          <w:p w14:paraId="3481602B" w14:textId="77777777" w:rsidR="00A016E5" w:rsidRPr="00A016E5" w:rsidRDefault="00A016E5" w:rsidP="00A016E5">
            <w:pPr>
              <w:pStyle w:val="TableParagraph"/>
              <w:ind w:left="135" w:right="115"/>
              <w:rPr>
                <w:rFonts w:ascii="Times New Roman" w:hAnsi="Times New Roman"/>
                <w:sz w:val="24"/>
                <w:szCs w:val="24"/>
              </w:rPr>
            </w:pPr>
            <w:r w:rsidRPr="00A016E5">
              <w:rPr>
                <w:rFonts w:ascii="Times New Roman" w:hAnsi="Times New Roman"/>
                <w:sz w:val="24"/>
                <w:szCs w:val="24"/>
              </w:rPr>
              <w:lastRenderedPageBreak/>
              <w:t>Познавательное</w:t>
            </w:r>
          </w:p>
        </w:tc>
        <w:tc>
          <w:tcPr>
            <w:tcW w:w="2406" w:type="dxa"/>
          </w:tcPr>
          <w:p w14:paraId="62532FF4" w14:textId="77777777" w:rsidR="00A016E5" w:rsidRPr="00A016E5" w:rsidRDefault="00A016E5" w:rsidP="00A016E5">
            <w:pPr>
              <w:pStyle w:val="TableParagraph"/>
              <w:ind w:left="27"/>
              <w:rPr>
                <w:rFonts w:ascii="Times New Roman" w:hAnsi="Times New Roman"/>
                <w:sz w:val="24"/>
                <w:szCs w:val="24"/>
              </w:rPr>
            </w:pPr>
            <w:r w:rsidRPr="00A016E5">
              <w:rPr>
                <w:rFonts w:ascii="Times New Roman" w:hAnsi="Times New Roman"/>
                <w:sz w:val="24"/>
                <w:szCs w:val="24"/>
              </w:rPr>
              <w:t>Познание</w:t>
            </w:r>
          </w:p>
        </w:tc>
        <w:tc>
          <w:tcPr>
            <w:tcW w:w="5531" w:type="dxa"/>
          </w:tcPr>
          <w:p w14:paraId="2C6397C8" w14:textId="77777777" w:rsidR="00A016E5" w:rsidRPr="00A016E5" w:rsidRDefault="00A016E5" w:rsidP="00A016E5">
            <w:pPr>
              <w:pStyle w:val="TableParagraph"/>
              <w:spacing w:line="270" w:lineRule="atLeast"/>
              <w:ind w:right="692" w:firstLine="36"/>
              <w:rPr>
                <w:rFonts w:ascii="Times New Roman" w:hAnsi="Times New Roman"/>
                <w:sz w:val="24"/>
                <w:szCs w:val="24"/>
                <w:lang w:val="ru-RU"/>
              </w:rPr>
            </w:pPr>
            <w:r w:rsidRPr="00A016E5">
              <w:rPr>
                <w:rFonts w:ascii="Times New Roman" w:hAnsi="Times New Roman"/>
                <w:sz w:val="24"/>
                <w:szCs w:val="24"/>
                <w:lang w:val="ru-RU"/>
              </w:rPr>
              <w:t>Проявляющий</w:t>
            </w:r>
            <w:r w:rsidRPr="00A016E5">
              <w:rPr>
                <w:rFonts w:ascii="Times New Roman" w:hAnsi="Times New Roman"/>
                <w:spacing w:val="-4"/>
                <w:sz w:val="24"/>
                <w:szCs w:val="24"/>
                <w:lang w:val="ru-RU"/>
              </w:rPr>
              <w:t xml:space="preserve"> </w:t>
            </w:r>
            <w:r w:rsidRPr="00A016E5">
              <w:rPr>
                <w:rFonts w:ascii="Times New Roman" w:hAnsi="Times New Roman"/>
                <w:sz w:val="24"/>
                <w:szCs w:val="24"/>
                <w:lang w:val="ru-RU"/>
              </w:rPr>
              <w:t>интерес</w:t>
            </w:r>
            <w:r w:rsidRPr="00A016E5">
              <w:rPr>
                <w:rFonts w:ascii="Times New Roman" w:hAnsi="Times New Roman"/>
                <w:spacing w:val="-4"/>
                <w:sz w:val="24"/>
                <w:szCs w:val="24"/>
                <w:lang w:val="ru-RU"/>
              </w:rPr>
              <w:t xml:space="preserve"> </w:t>
            </w:r>
            <w:r w:rsidRPr="00A016E5">
              <w:rPr>
                <w:rFonts w:ascii="Times New Roman" w:hAnsi="Times New Roman"/>
                <w:sz w:val="24"/>
                <w:szCs w:val="24"/>
                <w:lang w:val="ru-RU"/>
              </w:rPr>
              <w:t>к</w:t>
            </w:r>
            <w:r w:rsidRPr="00A016E5">
              <w:rPr>
                <w:rFonts w:ascii="Times New Roman" w:hAnsi="Times New Roman"/>
                <w:spacing w:val="-3"/>
                <w:sz w:val="24"/>
                <w:szCs w:val="24"/>
                <w:lang w:val="ru-RU"/>
              </w:rPr>
              <w:t xml:space="preserve"> </w:t>
            </w:r>
            <w:r w:rsidRPr="00A016E5">
              <w:rPr>
                <w:rFonts w:ascii="Times New Roman" w:hAnsi="Times New Roman"/>
                <w:sz w:val="24"/>
                <w:szCs w:val="24"/>
                <w:lang w:val="ru-RU"/>
              </w:rPr>
              <w:t>окружающему</w:t>
            </w:r>
            <w:r w:rsidRPr="00A016E5">
              <w:rPr>
                <w:rFonts w:ascii="Times New Roman" w:hAnsi="Times New Roman"/>
                <w:spacing w:val="-4"/>
                <w:sz w:val="24"/>
                <w:szCs w:val="24"/>
                <w:lang w:val="ru-RU"/>
              </w:rPr>
              <w:t xml:space="preserve"> </w:t>
            </w:r>
            <w:r w:rsidRPr="00A016E5">
              <w:rPr>
                <w:rFonts w:ascii="Times New Roman" w:hAnsi="Times New Roman"/>
                <w:sz w:val="24"/>
                <w:szCs w:val="24"/>
                <w:lang w:val="ru-RU"/>
              </w:rPr>
              <w:t>миру.</w:t>
            </w:r>
            <w:r w:rsidRPr="00A016E5">
              <w:rPr>
                <w:rFonts w:ascii="Times New Roman" w:hAnsi="Times New Roman"/>
                <w:spacing w:val="-57"/>
                <w:sz w:val="24"/>
                <w:szCs w:val="24"/>
                <w:lang w:val="ru-RU"/>
              </w:rPr>
              <w:t xml:space="preserve"> </w:t>
            </w:r>
            <w:r w:rsidRPr="00A016E5">
              <w:rPr>
                <w:rFonts w:ascii="Times New Roman" w:hAnsi="Times New Roman"/>
                <w:sz w:val="24"/>
                <w:szCs w:val="24"/>
                <w:lang w:val="ru-RU"/>
              </w:rPr>
              <w:t>Любознательный, активный в поведении и</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деятельности.</w:t>
            </w:r>
          </w:p>
        </w:tc>
      </w:tr>
      <w:tr w:rsidR="00A016E5" w:rsidRPr="00A016E5" w14:paraId="4DD8AF8C" w14:textId="77777777" w:rsidTr="00CF7B46">
        <w:trPr>
          <w:trHeight w:val="1931"/>
        </w:trPr>
        <w:tc>
          <w:tcPr>
            <w:tcW w:w="2240" w:type="dxa"/>
          </w:tcPr>
          <w:p w14:paraId="5BE61112" w14:textId="77777777" w:rsidR="00A016E5" w:rsidRPr="00A016E5" w:rsidRDefault="00A016E5" w:rsidP="00A016E5">
            <w:pPr>
              <w:pStyle w:val="TableParagraph"/>
              <w:ind w:left="135" w:right="115"/>
              <w:rPr>
                <w:rFonts w:ascii="Times New Roman" w:hAnsi="Times New Roman"/>
                <w:sz w:val="24"/>
                <w:szCs w:val="24"/>
              </w:rPr>
            </w:pPr>
            <w:r w:rsidRPr="00A016E5">
              <w:rPr>
                <w:rFonts w:ascii="Times New Roman" w:hAnsi="Times New Roman"/>
                <w:sz w:val="24"/>
                <w:szCs w:val="24"/>
              </w:rPr>
              <w:t>Физическое и</w:t>
            </w:r>
            <w:r w:rsidRPr="00A016E5">
              <w:rPr>
                <w:rFonts w:ascii="Times New Roman" w:hAnsi="Times New Roman"/>
                <w:spacing w:val="1"/>
                <w:sz w:val="24"/>
                <w:szCs w:val="24"/>
              </w:rPr>
              <w:t xml:space="preserve"> </w:t>
            </w:r>
            <w:r w:rsidRPr="00A016E5">
              <w:rPr>
                <w:rFonts w:ascii="Times New Roman" w:hAnsi="Times New Roman"/>
                <w:sz w:val="24"/>
                <w:szCs w:val="24"/>
              </w:rPr>
              <w:t>оздоровительное</w:t>
            </w:r>
          </w:p>
        </w:tc>
        <w:tc>
          <w:tcPr>
            <w:tcW w:w="2406" w:type="dxa"/>
          </w:tcPr>
          <w:p w14:paraId="2429BE2D" w14:textId="77777777" w:rsidR="00A016E5" w:rsidRPr="00A016E5" w:rsidRDefault="00A016E5" w:rsidP="00A016E5">
            <w:pPr>
              <w:pStyle w:val="TableParagraph"/>
              <w:spacing w:line="275" w:lineRule="exact"/>
              <w:ind w:left="27"/>
              <w:rPr>
                <w:rFonts w:ascii="Times New Roman" w:hAnsi="Times New Roman"/>
                <w:sz w:val="24"/>
                <w:szCs w:val="24"/>
              </w:rPr>
            </w:pPr>
            <w:r w:rsidRPr="00A016E5">
              <w:rPr>
                <w:rFonts w:ascii="Times New Roman" w:hAnsi="Times New Roman"/>
                <w:sz w:val="24"/>
                <w:szCs w:val="24"/>
              </w:rPr>
              <w:t>Здоровье,</w:t>
            </w:r>
            <w:r w:rsidRPr="00A016E5">
              <w:rPr>
                <w:rFonts w:ascii="Times New Roman" w:hAnsi="Times New Roman"/>
                <w:spacing w:val="-1"/>
                <w:sz w:val="24"/>
                <w:szCs w:val="24"/>
              </w:rPr>
              <w:t xml:space="preserve"> </w:t>
            </w:r>
            <w:r w:rsidRPr="00A016E5">
              <w:rPr>
                <w:rFonts w:ascii="Times New Roman" w:hAnsi="Times New Roman"/>
                <w:sz w:val="24"/>
                <w:szCs w:val="24"/>
              </w:rPr>
              <w:t>жизнь</w:t>
            </w:r>
          </w:p>
        </w:tc>
        <w:tc>
          <w:tcPr>
            <w:tcW w:w="5531" w:type="dxa"/>
          </w:tcPr>
          <w:p w14:paraId="707187A1" w14:textId="77777777" w:rsidR="00A016E5" w:rsidRPr="00A016E5" w:rsidRDefault="00A016E5" w:rsidP="00A016E5">
            <w:pPr>
              <w:pStyle w:val="TableParagraph"/>
              <w:ind w:right="218" w:firstLine="36"/>
              <w:rPr>
                <w:rFonts w:ascii="Times New Roman" w:hAnsi="Times New Roman"/>
                <w:sz w:val="24"/>
                <w:szCs w:val="24"/>
                <w:lang w:val="ru-RU"/>
              </w:rPr>
            </w:pPr>
            <w:r w:rsidRPr="00A016E5">
              <w:rPr>
                <w:rFonts w:ascii="Times New Roman" w:hAnsi="Times New Roman"/>
                <w:sz w:val="24"/>
                <w:szCs w:val="24"/>
                <w:lang w:val="ru-RU"/>
              </w:rPr>
              <w:t>Понимающий ценность жизни и здоровья,</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владеющий основными способами укрепления</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здоровья - физическая культура, закаливание,</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утренняя гимнастика, личная гигиена, безопасное</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поведение и другое; стремящийся к сбережению и</w:t>
            </w:r>
            <w:r w:rsidRPr="00A016E5">
              <w:rPr>
                <w:rFonts w:ascii="Times New Roman" w:hAnsi="Times New Roman"/>
                <w:spacing w:val="-58"/>
                <w:sz w:val="24"/>
                <w:szCs w:val="24"/>
                <w:lang w:val="ru-RU"/>
              </w:rPr>
              <w:t xml:space="preserve"> </w:t>
            </w:r>
            <w:r w:rsidRPr="00A016E5">
              <w:rPr>
                <w:rFonts w:ascii="Times New Roman" w:hAnsi="Times New Roman"/>
                <w:sz w:val="24"/>
                <w:szCs w:val="24"/>
                <w:lang w:val="ru-RU"/>
              </w:rPr>
              <w:t>укреплению</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собственного</w:t>
            </w:r>
            <w:r w:rsidRPr="00A016E5">
              <w:rPr>
                <w:rFonts w:ascii="Times New Roman" w:hAnsi="Times New Roman"/>
                <w:spacing w:val="-2"/>
                <w:sz w:val="24"/>
                <w:szCs w:val="24"/>
                <w:lang w:val="ru-RU"/>
              </w:rPr>
              <w:t xml:space="preserve"> </w:t>
            </w:r>
            <w:r w:rsidRPr="00A016E5">
              <w:rPr>
                <w:rFonts w:ascii="Times New Roman" w:hAnsi="Times New Roman"/>
                <w:sz w:val="24"/>
                <w:szCs w:val="24"/>
                <w:lang w:val="ru-RU"/>
              </w:rPr>
              <w:t>здоровья</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и</w:t>
            </w:r>
            <w:r w:rsidRPr="00A016E5">
              <w:rPr>
                <w:rFonts w:ascii="Times New Roman" w:hAnsi="Times New Roman"/>
                <w:spacing w:val="-3"/>
                <w:sz w:val="24"/>
                <w:szCs w:val="24"/>
                <w:lang w:val="ru-RU"/>
              </w:rPr>
              <w:t xml:space="preserve"> </w:t>
            </w:r>
            <w:r w:rsidRPr="00A016E5">
              <w:rPr>
                <w:rFonts w:ascii="Times New Roman" w:hAnsi="Times New Roman"/>
                <w:sz w:val="24"/>
                <w:szCs w:val="24"/>
                <w:lang w:val="ru-RU"/>
              </w:rPr>
              <w:t>здоровья</w:t>
            </w:r>
          </w:p>
          <w:p w14:paraId="4E6D3009" w14:textId="77777777" w:rsidR="00A016E5" w:rsidRPr="00A016E5" w:rsidRDefault="00A016E5" w:rsidP="00A016E5">
            <w:pPr>
              <w:pStyle w:val="TableParagraph"/>
              <w:spacing w:line="257" w:lineRule="exact"/>
              <w:ind w:firstLine="36"/>
              <w:rPr>
                <w:rFonts w:ascii="Times New Roman" w:hAnsi="Times New Roman"/>
                <w:sz w:val="24"/>
                <w:szCs w:val="24"/>
              </w:rPr>
            </w:pPr>
            <w:r w:rsidRPr="00A016E5">
              <w:rPr>
                <w:rFonts w:ascii="Times New Roman" w:hAnsi="Times New Roman"/>
                <w:sz w:val="24"/>
                <w:szCs w:val="24"/>
              </w:rPr>
              <w:t>окружающих.</w:t>
            </w:r>
          </w:p>
        </w:tc>
      </w:tr>
      <w:tr w:rsidR="00A016E5" w:rsidRPr="00A016E5" w14:paraId="1B275C27" w14:textId="77777777" w:rsidTr="00A016E5">
        <w:trPr>
          <w:trHeight w:val="727"/>
        </w:trPr>
        <w:tc>
          <w:tcPr>
            <w:tcW w:w="2240" w:type="dxa"/>
            <w:tcBorders>
              <w:top w:val="single" w:sz="4" w:space="0" w:color="000000"/>
              <w:left w:val="single" w:sz="4" w:space="0" w:color="000000"/>
              <w:bottom w:val="single" w:sz="4" w:space="0" w:color="000000"/>
              <w:right w:val="single" w:sz="4" w:space="0" w:color="000000"/>
            </w:tcBorders>
          </w:tcPr>
          <w:p w14:paraId="18578469" w14:textId="77777777" w:rsidR="00A016E5" w:rsidRPr="00A016E5" w:rsidRDefault="00A016E5" w:rsidP="00A016E5">
            <w:pPr>
              <w:pStyle w:val="TableParagraph"/>
              <w:ind w:left="135" w:right="115"/>
              <w:rPr>
                <w:rFonts w:ascii="Times New Roman" w:hAnsi="Times New Roman"/>
                <w:sz w:val="24"/>
                <w:szCs w:val="24"/>
              </w:rPr>
            </w:pPr>
            <w:r w:rsidRPr="00A016E5">
              <w:rPr>
                <w:rFonts w:ascii="Times New Roman" w:hAnsi="Times New Roman"/>
                <w:sz w:val="24"/>
                <w:szCs w:val="24"/>
              </w:rPr>
              <w:t>Направление воспитания</w:t>
            </w:r>
          </w:p>
        </w:tc>
        <w:tc>
          <w:tcPr>
            <w:tcW w:w="2406" w:type="dxa"/>
            <w:tcBorders>
              <w:top w:val="single" w:sz="4" w:space="0" w:color="000000"/>
              <w:left w:val="single" w:sz="4" w:space="0" w:color="000000"/>
              <w:bottom w:val="single" w:sz="4" w:space="0" w:color="000000"/>
              <w:right w:val="single" w:sz="4" w:space="0" w:color="000000"/>
            </w:tcBorders>
          </w:tcPr>
          <w:p w14:paraId="707F64BE" w14:textId="77777777" w:rsidR="00A016E5" w:rsidRPr="00A016E5" w:rsidRDefault="00A016E5" w:rsidP="00A016E5">
            <w:pPr>
              <w:pStyle w:val="TableParagraph"/>
              <w:spacing w:line="275" w:lineRule="exact"/>
              <w:ind w:left="27"/>
              <w:rPr>
                <w:rFonts w:ascii="Times New Roman" w:hAnsi="Times New Roman"/>
                <w:sz w:val="24"/>
                <w:szCs w:val="24"/>
              </w:rPr>
            </w:pPr>
            <w:r w:rsidRPr="00A016E5">
              <w:rPr>
                <w:rFonts w:ascii="Times New Roman" w:hAnsi="Times New Roman"/>
                <w:sz w:val="24"/>
                <w:szCs w:val="24"/>
              </w:rPr>
              <w:t>Ценности</w:t>
            </w:r>
          </w:p>
        </w:tc>
        <w:tc>
          <w:tcPr>
            <w:tcW w:w="5531" w:type="dxa"/>
            <w:tcBorders>
              <w:top w:val="single" w:sz="4" w:space="0" w:color="000000"/>
              <w:left w:val="single" w:sz="4" w:space="0" w:color="000000"/>
              <w:bottom w:val="single" w:sz="4" w:space="0" w:color="000000"/>
              <w:right w:val="single" w:sz="4" w:space="0" w:color="000000"/>
            </w:tcBorders>
          </w:tcPr>
          <w:p w14:paraId="6248BA7E" w14:textId="77777777" w:rsidR="00A016E5" w:rsidRPr="00A016E5" w:rsidRDefault="00A016E5" w:rsidP="00A016E5">
            <w:pPr>
              <w:pStyle w:val="TableParagraph"/>
              <w:ind w:right="218" w:firstLine="36"/>
              <w:rPr>
                <w:rFonts w:ascii="Times New Roman" w:hAnsi="Times New Roman"/>
                <w:sz w:val="24"/>
                <w:szCs w:val="24"/>
                <w:lang w:val="ru-RU"/>
              </w:rPr>
            </w:pPr>
            <w:r w:rsidRPr="00A016E5">
              <w:rPr>
                <w:rFonts w:ascii="Times New Roman" w:hAnsi="Times New Roman"/>
                <w:sz w:val="24"/>
                <w:szCs w:val="24"/>
                <w:lang w:val="ru-RU"/>
              </w:rPr>
              <w:t>Целевые ориентиры</w:t>
            </w:r>
          </w:p>
        </w:tc>
      </w:tr>
      <w:tr w:rsidR="00A016E5" w:rsidRPr="00A016E5" w14:paraId="5BA80C75" w14:textId="77777777" w:rsidTr="00A016E5">
        <w:trPr>
          <w:trHeight w:val="1020"/>
        </w:trPr>
        <w:tc>
          <w:tcPr>
            <w:tcW w:w="2240" w:type="dxa"/>
            <w:tcBorders>
              <w:top w:val="single" w:sz="4" w:space="0" w:color="000000"/>
              <w:left w:val="single" w:sz="4" w:space="0" w:color="000000"/>
              <w:bottom w:val="single" w:sz="4" w:space="0" w:color="auto"/>
              <w:right w:val="single" w:sz="4" w:space="0" w:color="000000"/>
            </w:tcBorders>
          </w:tcPr>
          <w:p w14:paraId="5006F89E" w14:textId="77777777" w:rsidR="00A016E5" w:rsidRPr="00A016E5" w:rsidRDefault="00A016E5" w:rsidP="00A016E5">
            <w:pPr>
              <w:pStyle w:val="TableParagraph"/>
              <w:ind w:left="135" w:right="115"/>
              <w:rPr>
                <w:rFonts w:ascii="Times New Roman" w:hAnsi="Times New Roman"/>
                <w:sz w:val="24"/>
                <w:szCs w:val="24"/>
              </w:rPr>
            </w:pPr>
          </w:p>
        </w:tc>
        <w:tc>
          <w:tcPr>
            <w:tcW w:w="2406" w:type="dxa"/>
            <w:tcBorders>
              <w:top w:val="single" w:sz="4" w:space="0" w:color="000000"/>
              <w:left w:val="single" w:sz="4" w:space="0" w:color="000000"/>
              <w:bottom w:val="single" w:sz="4" w:space="0" w:color="auto"/>
              <w:right w:val="single" w:sz="4" w:space="0" w:color="000000"/>
            </w:tcBorders>
          </w:tcPr>
          <w:p w14:paraId="367CA4EF" w14:textId="77777777" w:rsidR="00A016E5" w:rsidRPr="00A016E5" w:rsidRDefault="00A016E5" w:rsidP="00A016E5">
            <w:pPr>
              <w:pStyle w:val="TableParagraph"/>
              <w:spacing w:line="275" w:lineRule="exact"/>
              <w:ind w:left="27"/>
              <w:rPr>
                <w:rFonts w:ascii="Times New Roman" w:hAnsi="Times New Roman"/>
                <w:sz w:val="24"/>
                <w:szCs w:val="24"/>
              </w:rPr>
            </w:pPr>
          </w:p>
        </w:tc>
        <w:tc>
          <w:tcPr>
            <w:tcW w:w="5531" w:type="dxa"/>
            <w:tcBorders>
              <w:top w:val="single" w:sz="4" w:space="0" w:color="000000"/>
              <w:left w:val="single" w:sz="4" w:space="0" w:color="000000"/>
              <w:bottom w:val="single" w:sz="4" w:space="0" w:color="auto"/>
              <w:right w:val="single" w:sz="4" w:space="0" w:color="000000"/>
            </w:tcBorders>
          </w:tcPr>
          <w:p w14:paraId="66D02F00" w14:textId="67536800" w:rsidR="00A016E5" w:rsidRPr="00A016E5" w:rsidRDefault="00A016E5" w:rsidP="00A016E5">
            <w:pPr>
              <w:pStyle w:val="TableParagraph"/>
              <w:ind w:right="218" w:firstLine="36"/>
              <w:rPr>
                <w:rFonts w:ascii="Times New Roman" w:hAnsi="Times New Roman"/>
                <w:sz w:val="24"/>
                <w:szCs w:val="24"/>
                <w:lang w:val="ru-RU"/>
              </w:rPr>
            </w:pPr>
            <w:r w:rsidRPr="00A016E5">
              <w:rPr>
                <w:rFonts w:ascii="Times New Roman" w:hAnsi="Times New Roman"/>
                <w:sz w:val="24"/>
                <w:szCs w:val="24"/>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A016E5" w:rsidRPr="00A016E5" w14:paraId="301C6E35" w14:textId="77777777" w:rsidTr="00A016E5">
        <w:trPr>
          <w:trHeight w:val="1931"/>
        </w:trPr>
        <w:tc>
          <w:tcPr>
            <w:tcW w:w="2240" w:type="dxa"/>
            <w:tcBorders>
              <w:top w:val="single" w:sz="4" w:space="0" w:color="000000"/>
              <w:left w:val="single" w:sz="4" w:space="0" w:color="000000"/>
              <w:bottom w:val="single" w:sz="4" w:space="0" w:color="000000"/>
              <w:right w:val="single" w:sz="4" w:space="0" w:color="000000"/>
            </w:tcBorders>
          </w:tcPr>
          <w:p w14:paraId="58F2CF33" w14:textId="77777777" w:rsidR="00A016E5" w:rsidRPr="00A016E5" w:rsidRDefault="00A016E5" w:rsidP="00A016E5">
            <w:pPr>
              <w:pStyle w:val="TableParagraph"/>
              <w:ind w:left="135" w:right="115"/>
              <w:rPr>
                <w:rFonts w:ascii="Times New Roman" w:hAnsi="Times New Roman"/>
                <w:sz w:val="24"/>
                <w:szCs w:val="24"/>
              </w:rPr>
            </w:pPr>
            <w:r w:rsidRPr="00A016E5">
              <w:rPr>
                <w:rFonts w:ascii="Times New Roman" w:hAnsi="Times New Roman"/>
                <w:sz w:val="24"/>
                <w:szCs w:val="24"/>
              </w:rPr>
              <w:t>Трудовое</w:t>
            </w:r>
          </w:p>
        </w:tc>
        <w:tc>
          <w:tcPr>
            <w:tcW w:w="2406" w:type="dxa"/>
            <w:tcBorders>
              <w:top w:val="single" w:sz="4" w:space="0" w:color="000000"/>
              <w:left w:val="single" w:sz="4" w:space="0" w:color="000000"/>
              <w:bottom w:val="single" w:sz="4" w:space="0" w:color="000000"/>
              <w:right w:val="single" w:sz="4" w:space="0" w:color="000000"/>
            </w:tcBorders>
          </w:tcPr>
          <w:p w14:paraId="7603CA8A" w14:textId="77777777" w:rsidR="00A016E5" w:rsidRPr="00A016E5" w:rsidRDefault="00A016E5" w:rsidP="00A016E5">
            <w:pPr>
              <w:pStyle w:val="TableParagraph"/>
              <w:spacing w:line="275" w:lineRule="exact"/>
              <w:ind w:left="27"/>
              <w:rPr>
                <w:rFonts w:ascii="Times New Roman" w:hAnsi="Times New Roman"/>
                <w:sz w:val="24"/>
                <w:szCs w:val="24"/>
              </w:rPr>
            </w:pPr>
            <w:r w:rsidRPr="00A016E5">
              <w:rPr>
                <w:rFonts w:ascii="Times New Roman" w:hAnsi="Times New Roman"/>
                <w:sz w:val="24"/>
                <w:szCs w:val="24"/>
              </w:rPr>
              <w:t>Труд</w:t>
            </w:r>
          </w:p>
        </w:tc>
        <w:tc>
          <w:tcPr>
            <w:tcW w:w="5531" w:type="dxa"/>
            <w:tcBorders>
              <w:top w:val="single" w:sz="4" w:space="0" w:color="000000"/>
              <w:left w:val="single" w:sz="4" w:space="0" w:color="000000"/>
              <w:bottom w:val="single" w:sz="4" w:space="0" w:color="000000"/>
              <w:right w:val="single" w:sz="4" w:space="0" w:color="000000"/>
            </w:tcBorders>
          </w:tcPr>
          <w:p w14:paraId="0A7E095F" w14:textId="77777777" w:rsidR="00A016E5" w:rsidRPr="00A016E5" w:rsidRDefault="00A016E5" w:rsidP="00A016E5">
            <w:pPr>
              <w:pStyle w:val="TableParagraph"/>
              <w:ind w:right="218" w:firstLine="36"/>
              <w:rPr>
                <w:rFonts w:ascii="Times New Roman" w:hAnsi="Times New Roman"/>
                <w:sz w:val="24"/>
                <w:szCs w:val="24"/>
                <w:lang w:val="ru-RU"/>
              </w:rPr>
            </w:pPr>
            <w:r w:rsidRPr="00A016E5">
              <w:rPr>
                <w:rFonts w:ascii="Times New Roman" w:hAnsi="Times New Roman"/>
                <w:sz w:val="24"/>
                <w:szCs w:val="24"/>
                <w:lang w:val="ru-RU"/>
              </w:rPr>
              <w:t>Поддерживающий элементарный порядок в окружающей обстановке.</w:t>
            </w:r>
          </w:p>
          <w:p w14:paraId="203A3118" w14:textId="77777777" w:rsidR="00A016E5" w:rsidRPr="00A016E5" w:rsidRDefault="00A016E5" w:rsidP="00A016E5">
            <w:pPr>
              <w:pStyle w:val="TableParagraph"/>
              <w:ind w:right="218" w:firstLine="36"/>
              <w:rPr>
                <w:rFonts w:ascii="Times New Roman" w:hAnsi="Times New Roman"/>
                <w:sz w:val="24"/>
                <w:szCs w:val="24"/>
                <w:lang w:val="ru-RU"/>
              </w:rPr>
            </w:pPr>
            <w:r w:rsidRPr="00A016E5">
              <w:rPr>
                <w:rFonts w:ascii="Times New Roman" w:hAnsi="Times New Roman"/>
                <w:sz w:val="24"/>
                <w:szCs w:val="24"/>
                <w:lang w:val="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w:t>
            </w:r>
          </w:p>
          <w:p w14:paraId="737A264E" w14:textId="77777777" w:rsidR="00A016E5" w:rsidRPr="00A016E5" w:rsidRDefault="00A016E5" w:rsidP="00A016E5">
            <w:pPr>
              <w:pStyle w:val="TableParagraph"/>
              <w:ind w:right="218" w:firstLine="36"/>
              <w:rPr>
                <w:rFonts w:ascii="Times New Roman" w:hAnsi="Times New Roman"/>
                <w:sz w:val="24"/>
                <w:szCs w:val="24"/>
                <w:lang w:val="ru-RU"/>
              </w:rPr>
            </w:pPr>
            <w:r w:rsidRPr="00A016E5">
              <w:rPr>
                <w:rFonts w:ascii="Times New Roman" w:hAnsi="Times New Roman"/>
                <w:sz w:val="24"/>
                <w:szCs w:val="24"/>
                <w:lang w:val="ru-RU"/>
              </w:rPr>
              <w:t>детский дизайн и другое).</w:t>
            </w:r>
          </w:p>
        </w:tc>
      </w:tr>
      <w:tr w:rsidR="00A016E5" w:rsidRPr="00A016E5" w14:paraId="400250AD" w14:textId="77777777" w:rsidTr="00A016E5">
        <w:trPr>
          <w:trHeight w:val="1931"/>
        </w:trPr>
        <w:tc>
          <w:tcPr>
            <w:tcW w:w="2240" w:type="dxa"/>
            <w:tcBorders>
              <w:top w:val="single" w:sz="4" w:space="0" w:color="000000"/>
              <w:left w:val="single" w:sz="4" w:space="0" w:color="000000"/>
              <w:bottom w:val="single" w:sz="4" w:space="0" w:color="000000"/>
              <w:right w:val="single" w:sz="4" w:space="0" w:color="000000"/>
            </w:tcBorders>
          </w:tcPr>
          <w:p w14:paraId="4DBCA212" w14:textId="77777777" w:rsidR="00A016E5" w:rsidRPr="00A016E5" w:rsidRDefault="00A016E5" w:rsidP="00A016E5">
            <w:pPr>
              <w:pStyle w:val="TableParagraph"/>
              <w:ind w:left="135" w:right="115"/>
              <w:rPr>
                <w:rFonts w:ascii="Times New Roman" w:hAnsi="Times New Roman"/>
                <w:sz w:val="24"/>
                <w:szCs w:val="24"/>
              </w:rPr>
            </w:pPr>
            <w:r w:rsidRPr="00A016E5">
              <w:rPr>
                <w:rFonts w:ascii="Times New Roman" w:hAnsi="Times New Roman"/>
                <w:sz w:val="24"/>
                <w:szCs w:val="24"/>
              </w:rPr>
              <w:t>Эстетическое</w:t>
            </w:r>
          </w:p>
        </w:tc>
        <w:tc>
          <w:tcPr>
            <w:tcW w:w="2406" w:type="dxa"/>
            <w:tcBorders>
              <w:top w:val="single" w:sz="4" w:space="0" w:color="000000"/>
              <w:left w:val="single" w:sz="4" w:space="0" w:color="000000"/>
              <w:bottom w:val="single" w:sz="4" w:space="0" w:color="000000"/>
              <w:right w:val="single" w:sz="4" w:space="0" w:color="000000"/>
            </w:tcBorders>
          </w:tcPr>
          <w:p w14:paraId="58A27CEE" w14:textId="77777777" w:rsidR="00A016E5" w:rsidRPr="00A016E5" w:rsidRDefault="00A016E5" w:rsidP="00A016E5">
            <w:pPr>
              <w:pStyle w:val="TableParagraph"/>
              <w:spacing w:line="275" w:lineRule="exact"/>
              <w:ind w:left="27"/>
              <w:rPr>
                <w:rFonts w:ascii="Times New Roman" w:hAnsi="Times New Roman"/>
                <w:sz w:val="24"/>
                <w:szCs w:val="24"/>
              </w:rPr>
            </w:pPr>
            <w:r w:rsidRPr="00A016E5">
              <w:rPr>
                <w:rFonts w:ascii="Times New Roman" w:hAnsi="Times New Roman"/>
                <w:sz w:val="24"/>
                <w:szCs w:val="24"/>
              </w:rPr>
              <w:t>Культура и красота</w:t>
            </w:r>
          </w:p>
        </w:tc>
        <w:tc>
          <w:tcPr>
            <w:tcW w:w="5531" w:type="dxa"/>
            <w:tcBorders>
              <w:top w:val="single" w:sz="4" w:space="0" w:color="000000"/>
              <w:left w:val="single" w:sz="4" w:space="0" w:color="000000"/>
              <w:bottom w:val="single" w:sz="4" w:space="0" w:color="000000"/>
              <w:right w:val="single" w:sz="4" w:space="0" w:color="000000"/>
            </w:tcBorders>
          </w:tcPr>
          <w:p w14:paraId="6C9FA1FB" w14:textId="77777777" w:rsidR="00A016E5" w:rsidRPr="00A016E5" w:rsidRDefault="00A016E5" w:rsidP="00A016E5">
            <w:pPr>
              <w:pStyle w:val="TableParagraph"/>
              <w:ind w:right="218" w:firstLine="36"/>
              <w:rPr>
                <w:rFonts w:ascii="Times New Roman" w:hAnsi="Times New Roman"/>
                <w:sz w:val="24"/>
                <w:szCs w:val="24"/>
                <w:lang w:val="ru-RU"/>
              </w:rPr>
            </w:pPr>
            <w:r w:rsidRPr="00A016E5">
              <w:rPr>
                <w:rFonts w:ascii="Times New Roman" w:hAnsi="Times New Roman"/>
                <w:sz w:val="24"/>
                <w:szCs w:val="24"/>
                <w:lang w:val="ru-RU"/>
              </w:rPr>
              <w:t>Проявляющий эмоциональную отзывчивость на красоту в окружающем мире и искусстве.</w:t>
            </w:r>
          </w:p>
          <w:p w14:paraId="43160D20" w14:textId="77777777" w:rsidR="00A016E5" w:rsidRPr="00A016E5" w:rsidRDefault="00A016E5" w:rsidP="00A016E5">
            <w:pPr>
              <w:pStyle w:val="TableParagraph"/>
              <w:ind w:right="218" w:firstLine="36"/>
              <w:rPr>
                <w:rFonts w:ascii="Times New Roman" w:hAnsi="Times New Roman"/>
                <w:sz w:val="24"/>
                <w:szCs w:val="24"/>
                <w:lang w:val="ru-RU"/>
              </w:rPr>
            </w:pPr>
            <w:r w:rsidRPr="00A016E5">
              <w:rPr>
                <w:rFonts w:ascii="Times New Roman" w:hAnsi="Times New Roman"/>
                <w:sz w:val="24"/>
                <w:szCs w:val="24"/>
                <w:lang w:val="ru-RU"/>
              </w:rPr>
              <w:t>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4D08601F" w14:textId="23D2C191" w:rsidR="00A016E5" w:rsidRPr="00A016E5" w:rsidRDefault="00A016E5" w:rsidP="00A016E5">
      <w:pPr>
        <w:spacing w:after="0"/>
        <w:ind w:firstLine="567"/>
        <w:rPr>
          <w:rFonts w:ascii="Times New Roman" w:hAnsi="Times New Roman" w:cs="Times New Roman"/>
          <w:b/>
          <w:sz w:val="24"/>
          <w:szCs w:val="24"/>
        </w:rPr>
      </w:pPr>
      <w:r w:rsidRPr="00A016E5">
        <w:rPr>
          <w:rFonts w:ascii="Times New Roman" w:hAnsi="Times New Roman" w:cs="Times New Roman"/>
          <w:b/>
          <w:sz w:val="24"/>
          <w:szCs w:val="24"/>
        </w:rPr>
        <w:t>Целевые</w:t>
      </w:r>
      <w:r w:rsidRPr="00A016E5">
        <w:rPr>
          <w:rFonts w:ascii="Times New Roman" w:hAnsi="Times New Roman" w:cs="Times New Roman"/>
          <w:b/>
          <w:spacing w:val="-5"/>
          <w:sz w:val="24"/>
          <w:szCs w:val="24"/>
        </w:rPr>
        <w:t xml:space="preserve"> </w:t>
      </w:r>
      <w:r w:rsidRPr="00A016E5">
        <w:rPr>
          <w:rFonts w:ascii="Times New Roman" w:hAnsi="Times New Roman" w:cs="Times New Roman"/>
          <w:b/>
          <w:sz w:val="24"/>
          <w:szCs w:val="24"/>
        </w:rPr>
        <w:t>ориентиры</w:t>
      </w:r>
      <w:r w:rsidRPr="00A016E5">
        <w:rPr>
          <w:rFonts w:ascii="Times New Roman" w:hAnsi="Times New Roman" w:cs="Times New Roman"/>
          <w:b/>
          <w:spacing w:val="-3"/>
          <w:sz w:val="24"/>
          <w:szCs w:val="24"/>
        </w:rPr>
        <w:t xml:space="preserve"> </w:t>
      </w:r>
      <w:r w:rsidRPr="00A016E5">
        <w:rPr>
          <w:rFonts w:ascii="Times New Roman" w:hAnsi="Times New Roman" w:cs="Times New Roman"/>
          <w:b/>
          <w:sz w:val="24"/>
          <w:szCs w:val="24"/>
        </w:rPr>
        <w:t>воспитания</w:t>
      </w:r>
      <w:r w:rsidRPr="00A016E5">
        <w:rPr>
          <w:rFonts w:ascii="Times New Roman" w:hAnsi="Times New Roman" w:cs="Times New Roman"/>
          <w:b/>
          <w:spacing w:val="-2"/>
          <w:sz w:val="24"/>
          <w:szCs w:val="24"/>
        </w:rPr>
        <w:t xml:space="preserve"> </w:t>
      </w:r>
      <w:r w:rsidRPr="00A016E5">
        <w:rPr>
          <w:rFonts w:ascii="Times New Roman" w:hAnsi="Times New Roman" w:cs="Times New Roman"/>
          <w:b/>
          <w:sz w:val="24"/>
          <w:szCs w:val="24"/>
        </w:rPr>
        <w:t>детей</w:t>
      </w:r>
      <w:r w:rsidRPr="00A016E5">
        <w:rPr>
          <w:rFonts w:ascii="Times New Roman" w:hAnsi="Times New Roman" w:cs="Times New Roman"/>
          <w:b/>
          <w:spacing w:val="-3"/>
          <w:sz w:val="24"/>
          <w:szCs w:val="24"/>
        </w:rPr>
        <w:t xml:space="preserve"> </w:t>
      </w:r>
      <w:r w:rsidRPr="00A016E5">
        <w:rPr>
          <w:rFonts w:ascii="Times New Roman" w:hAnsi="Times New Roman" w:cs="Times New Roman"/>
          <w:b/>
          <w:sz w:val="24"/>
          <w:szCs w:val="24"/>
        </w:rPr>
        <w:t>на</w:t>
      </w:r>
      <w:r w:rsidRPr="00A016E5">
        <w:rPr>
          <w:rFonts w:ascii="Times New Roman" w:hAnsi="Times New Roman" w:cs="Times New Roman"/>
          <w:b/>
          <w:spacing w:val="-2"/>
          <w:sz w:val="24"/>
          <w:szCs w:val="24"/>
        </w:rPr>
        <w:t xml:space="preserve"> </w:t>
      </w:r>
      <w:r w:rsidRPr="00A016E5">
        <w:rPr>
          <w:rFonts w:ascii="Times New Roman" w:hAnsi="Times New Roman" w:cs="Times New Roman"/>
          <w:b/>
          <w:sz w:val="24"/>
          <w:szCs w:val="24"/>
        </w:rPr>
        <w:t>этапе</w:t>
      </w:r>
      <w:r w:rsidRPr="00A016E5">
        <w:rPr>
          <w:rFonts w:ascii="Times New Roman" w:hAnsi="Times New Roman" w:cs="Times New Roman"/>
          <w:b/>
          <w:spacing w:val="-4"/>
          <w:sz w:val="24"/>
          <w:szCs w:val="24"/>
        </w:rPr>
        <w:t xml:space="preserve"> </w:t>
      </w:r>
      <w:r w:rsidRPr="00A016E5">
        <w:rPr>
          <w:rFonts w:ascii="Times New Roman" w:hAnsi="Times New Roman" w:cs="Times New Roman"/>
          <w:b/>
          <w:sz w:val="24"/>
          <w:szCs w:val="24"/>
        </w:rPr>
        <w:t>завершения</w:t>
      </w:r>
      <w:r w:rsidRPr="00A016E5">
        <w:rPr>
          <w:rFonts w:ascii="Times New Roman" w:hAnsi="Times New Roman" w:cs="Times New Roman"/>
          <w:b/>
          <w:spacing w:val="-2"/>
          <w:sz w:val="24"/>
          <w:szCs w:val="24"/>
        </w:rPr>
        <w:t xml:space="preserve"> </w:t>
      </w:r>
      <w:r w:rsidRPr="00A016E5">
        <w:rPr>
          <w:rFonts w:ascii="Times New Roman" w:hAnsi="Times New Roman" w:cs="Times New Roman"/>
          <w:b/>
          <w:sz w:val="24"/>
          <w:szCs w:val="24"/>
        </w:rPr>
        <w:t>освоения</w:t>
      </w:r>
      <w:r w:rsidRPr="00A016E5">
        <w:rPr>
          <w:rFonts w:ascii="Times New Roman" w:hAnsi="Times New Roman" w:cs="Times New Roman"/>
          <w:b/>
          <w:spacing w:val="-3"/>
          <w:sz w:val="24"/>
          <w:szCs w:val="24"/>
        </w:rPr>
        <w:t xml:space="preserve"> </w:t>
      </w:r>
      <w:r w:rsidRPr="00A016E5">
        <w:rPr>
          <w:rFonts w:ascii="Times New Roman" w:hAnsi="Times New Roman" w:cs="Times New Roman"/>
          <w:b/>
          <w:sz w:val="24"/>
          <w:szCs w:val="24"/>
        </w:rPr>
        <w:t>программы</w:t>
      </w:r>
    </w:p>
    <w:tbl>
      <w:tblPr>
        <w:tblW w:w="1017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2406"/>
        <w:gridCol w:w="5531"/>
      </w:tblGrid>
      <w:tr w:rsidR="00A016E5" w:rsidRPr="00A016E5" w14:paraId="04D45A36" w14:textId="77777777" w:rsidTr="00CF7B46">
        <w:trPr>
          <w:trHeight w:val="549"/>
        </w:trPr>
        <w:tc>
          <w:tcPr>
            <w:tcW w:w="2240" w:type="dxa"/>
            <w:tcBorders>
              <w:bottom w:val="single" w:sz="6" w:space="0" w:color="000000"/>
            </w:tcBorders>
          </w:tcPr>
          <w:p w14:paraId="555C71FB" w14:textId="77777777" w:rsidR="00A016E5" w:rsidRPr="00A016E5" w:rsidRDefault="00A016E5" w:rsidP="005C32DD">
            <w:pPr>
              <w:pStyle w:val="TableParagraph"/>
              <w:spacing w:line="276" w:lineRule="exact"/>
              <w:ind w:left="-112"/>
              <w:rPr>
                <w:rFonts w:ascii="Times New Roman" w:hAnsi="Times New Roman"/>
                <w:sz w:val="24"/>
                <w:szCs w:val="24"/>
              </w:rPr>
            </w:pPr>
            <w:r w:rsidRPr="00A016E5">
              <w:rPr>
                <w:rFonts w:ascii="Times New Roman" w:hAnsi="Times New Roman"/>
                <w:spacing w:val="-1"/>
                <w:sz w:val="24"/>
                <w:szCs w:val="24"/>
              </w:rPr>
              <w:t>Направление</w:t>
            </w:r>
            <w:r w:rsidRPr="00A016E5">
              <w:rPr>
                <w:rFonts w:ascii="Times New Roman" w:hAnsi="Times New Roman"/>
                <w:spacing w:val="-57"/>
                <w:sz w:val="24"/>
                <w:szCs w:val="24"/>
              </w:rPr>
              <w:t xml:space="preserve"> </w:t>
            </w:r>
            <w:r w:rsidRPr="00A016E5">
              <w:rPr>
                <w:rFonts w:ascii="Times New Roman" w:hAnsi="Times New Roman"/>
                <w:sz w:val="24"/>
                <w:szCs w:val="24"/>
              </w:rPr>
              <w:t>воспитания</w:t>
            </w:r>
          </w:p>
        </w:tc>
        <w:tc>
          <w:tcPr>
            <w:tcW w:w="2406" w:type="dxa"/>
            <w:tcBorders>
              <w:bottom w:val="single" w:sz="6" w:space="0" w:color="000000"/>
            </w:tcBorders>
          </w:tcPr>
          <w:p w14:paraId="568D9987" w14:textId="77777777" w:rsidR="00A016E5" w:rsidRPr="00A016E5" w:rsidRDefault="00A016E5" w:rsidP="005C32DD">
            <w:pPr>
              <w:pStyle w:val="TableParagraph"/>
              <w:ind w:hanging="77"/>
              <w:rPr>
                <w:rFonts w:ascii="Times New Roman" w:hAnsi="Times New Roman"/>
                <w:sz w:val="24"/>
                <w:szCs w:val="24"/>
              </w:rPr>
            </w:pPr>
            <w:r w:rsidRPr="00A016E5">
              <w:rPr>
                <w:rFonts w:ascii="Times New Roman" w:hAnsi="Times New Roman"/>
                <w:sz w:val="24"/>
                <w:szCs w:val="24"/>
              </w:rPr>
              <w:t>Ценности</w:t>
            </w:r>
          </w:p>
        </w:tc>
        <w:tc>
          <w:tcPr>
            <w:tcW w:w="5531" w:type="dxa"/>
            <w:tcBorders>
              <w:bottom w:val="single" w:sz="6" w:space="0" w:color="000000"/>
            </w:tcBorders>
          </w:tcPr>
          <w:p w14:paraId="1147A6BD" w14:textId="77777777" w:rsidR="00A016E5" w:rsidRPr="00A016E5" w:rsidRDefault="00A016E5" w:rsidP="00A016E5">
            <w:pPr>
              <w:pStyle w:val="TableParagraph"/>
              <w:ind w:firstLine="36"/>
              <w:rPr>
                <w:rFonts w:ascii="Times New Roman" w:hAnsi="Times New Roman"/>
                <w:sz w:val="24"/>
                <w:szCs w:val="24"/>
              </w:rPr>
            </w:pPr>
            <w:r w:rsidRPr="00A016E5">
              <w:rPr>
                <w:rFonts w:ascii="Times New Roman" w:hAnsi="Times New Roman"/>
                <w:sz w:val="24"/>
                <w:szCs w:val="24"/>
              </w:rPr>
              <w:t>Целевые</w:t>
            </w:r>
            <w:r w:rsidRPr="00A016E5">
              <w:rPr>
                <w:rFonts w:ascii="Times New Roman" w:hAnsi="Times New Roman"/>
                <w:spacing w:val="-3"/>
                <w:sz w:val="24"/>
                <w:szCs w:val="24"/>
              </w:rPr>
              <w:t xml:space="preserve"> </w:t>
            </w:r>
            <w:r w:rsidRPr="00A016E5">
              <w:rPr>
                <w:rFonts w:ascii="Times New Roman" w:hAnsi="Times New Roman"/>
                <w:sz w:val="24"/>
                <w:szCs w:val="24"/>
              </w:rPr>
              <w:t>ориентиры</w:t>
            </w:r>
          </w:p>
        </w:tc>
      </w:tr>
      <w:tr w:rsidR="00A016E5" w:rsidRPr="00A016E5" w14:paraId="3EDCB8D4" w14:textId="77777777" w:rsidTr="00CF7B46">
        <w:trPr>
          <w:trHeight w:val="1098"/>
        </w:trPr>
        <w:tc>
          <w:tcPr>
            <w:tcW w:w="2240" w:type="dxa"/>
            <w:tcBorders>
              <w:top w:val="single" w:sz="6" w:space="0" w:color="000000"/>
            </w:tcBorders>
          </w:tcPr>
          <w:p w14:paraId="619569E9" w14:textId="77777777" w:rsidR="00A016E5" w:rsidRPr="00A016E5" w:rsidRDefault="00A016E5" w:rsidP="005C32DD">
            <w:pPr>
              <w:pStyle w:val="TableParagraph"/>
              <w:spacing w:line="270" w:lineRule="exact"/>
              <w:ind w:left="-112"/>
              <w:rPr>
                <w:rFonts w:ascii="Times New Roman" w:hAnsi="Times New Roman"/>
                <w:sz w:val="24"/>
                <w:szCs w:val="24"/>
              </w:rPr>
            </w:pPr>
            <w:r w:rsidRPr="00A016E5">
              <w:rPr>
                <w:rFonts w:ascii="Times New Roman" w:hAnsi="Times New Roman"/>
                <w:sz w:val="24"/>
                <w:szCs w:val="24"/>
              </w:rPr>
              <w:t>Патриотическое</w:t>
            </w:r>
          </w:p>
        </w:tc>
        <w:tc>
          <w:tcPr>
            <w:tcW w:w="2406" w:type="dxa"/>
            <w:tcBorders>
              <w:top w:val="single" w:sz="6" w:space="0" w:color="000000"/>
            </w:tcBorders>
          </w:tcPr>
          <w:p w14:paraId="3C0CF480" w14:textId="77777777" w:rsidR="00A016E5" w:rsidRPr="00A016E5" w:rsidRDefault="00A016E5" w:rsidP="005C32DD">
            <w:pPr>
              <w:pStyle w:val="TableParagraph"/>
              <w:spacing w:line="270" w:lineRule="exact"/>
              <w:ind w:hanging="77"/>
              <w:rPr>
                <w:rFonts w:ascii="Times New Roman" w:hAnsi="Times New Roman"/>
                <w:sz w:val="24"/>
                <w:szCs w:val="24"/>
              </w:rPr>
            </w:pPr>
            <w:r w:rsidRPr="00A016E5">
              <w:rPr>
                <w:rFonts w:ascii="Times New Roman" w:hAnsi="Times New Roman"/>
                <w:sz w:val="24"/>
                <w:szCs w:val="24"/>
              </w:rPr>
              <w:t>Родина,</w:t>
            </w:r>
            <w:r w:rsidRPr="00A016E5">
              <w:rPr>
                <w:rFonts w:ascii="Times New Roman" w:hAnsi="Times New Roman"/>
                <w:spacing w:val="-3"/>
                <w:sz w:val="24"/>
                <w:szCs w:val="24"/>
              </w:rPr>
              <w:t xml:space="preserve"> </w:t>
            </w:r>
            <w:r w:rsidRPr="00A016E5">
              <w:rPr>
                <w:rFonts w:ascii="Times New Roman" w:hAnsi="Times New Roman"/>
                <w:sz w:val="24"/>
                <w:szCs w:val="24"/>
              </w:rPr>
              <w:t>природа</w:t>
            </w:r>
          </w:p>
        </w:tc>
        <w:tc>
          <w:tcPr>
            <w:tcW w:w="5531" w:type="dxa"/>
            <w:tcBorders>
              <w:top w:val="single" w:sz="6" w:space="0" w:color="000000"/>
            </w:tcBorders>
          </w:tcPr>
          <w:p w14:paraId="580C98B5" w14:textId="77777777" w:rsidR="00A016E5" w:rsidRPr="00A016E5" w:rsidRDefault="00A016E5" w:rsidP="00A016E5">
            <w:pPr>
              <w:pStyle w:val="TableParagraph"/>
              <w:ind w:right="221" w:firstLine="36"/>
              <w:rPr>
                <w:rFonts w:ascii="Times New Roman" w:hAnsi="Times New Roman"/>
                <w:sz w:val="24"/>
                <w:szCs w:val="24"/>
                <w:lang w:val="ru-RU"/>
              </w:rPr>
            </w:pPr>
            <w:r w:rsidRPr="00A016E5">
              <w:rPr>
                <w:rFonts w:ascii="Times New Roman" w:hAnsi="Times New Roman"/>
                <w:sz w:val="24"/>
                <w:szCs w:val="24"/>
                <w:lang w:val="ru-RU"/>
              </w:rPr>
              <w:t>Любящий свою малую родину и имеющий</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представление о своей стране - России,</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испытывающий</w:t>
            </w:r>
            <w:r w:rsidRPr="00A016E5">
              <w:rPr>
                <w:rFonts w:ascii="Times New Roman" w:hAnsi="Times New Roman"/>
                <w:spacing w:val="-4"/>
                <w:sz w:val="24"/>
                <w:szCs w:val="24"/>
                <w:lang w:val="ru-RU"/>
              </w:rPr>
              <w:t xml:space="preserve"> </w:t>
            </w:r>
            <w:r w:rsidRPr="00A016E5">
              <w:rPr>
                <w:rFonts w:ascii="Times New Roman" w:hAnsi="Times New Roman"/>
                <w:sz w:val="24"/>
                <w:szCs w:val="24"/>
                <w:lang w:val="ru-RU"/>
              </w:rPr>
              <w:t>чувство</w:t>
            </w:r>
            <w:r w:rsidRPr="00A016E5">
              <w:rPr>
                <w:rFonts w:ascii="Times New Roman" w:hAnsi="Times New Roman"/>
                <w:spacing w:val="-3"/>
                <w:sz w:val="24"/>
                <w:szCs w:val="24"/>
                <w:lang w:val="ru-RU"/>
              </w:rPr>
              <w:t xml:space="preserve"> </w:t>
            </w:r>
            <w:r w:rsidRPr="00A016E5">
              <w:rPr>
                <w:rFonts w:ascii="Times New Roman" w:hAnsi="Times New Roman"/>
                <w:sz w:val="24"/>
                <w:szCs w:val="24"/>
                <w:lang w:val="ru-RU"/>
              </w:rPr>
              <w:t>привязанности</w:t>
            </w:r>
            <w:r w:rsidRPr="00A016E5">
              <w:rPr>
                <w:rFonts w:ascii="Times New Roman" w:hAnsi="Times New Roman"/>
                <w:spacing w:val="-4"/>
                <w:sz w:val="24"/>
                <w:szCs w:val="24"/>
                <w:lang w:val="ru-RU"/>
              </w:rPr>
              <w:t xml:space="preserve"> </w:t>
            </w:r>
            <w:r w:rsidRPr="00A016E5">
              <w:rPr>
                <w:rFonts w:ascii="Times New Roman" w:hAnsi="Times New Roman"/>
                <w:sz w:val="24"/>
                <w:szCs w:val="24"/>
                <w:lang w:val="ru-RU"/>
              </w:rPr>
              <w:t>к</w:t>
            </w:r>
            <w:r w:rsidRPr="00A016E5">
              <w:rPr>
                <w:rFonts w:ascii="Times New Roman" w:hAnsi="Times New Roman"/>
                <w:spacing w:val="-3"/>
                <w:sz w:val="24"/>
                <w:szCs w:val="24"/>
                <w:lang w:val="ru-RU"/>
              </w:rPr>
              <w:t xml:space="preserve"> </w:t>
            </w:r>
            <w:r w:rsidRPr="00A016E5">
              <w:rPr>
                <w:rFonts w:ascii="Times New Roman" w:hAnsi="Times New Roman"/>
                <w:sz w:val="24"/>
                <w:szCs w:val="24"/>
                <w:lang w:val="ru-RU"/>
              </w:rPr>
              <w:t>родному</w:t>
            </w:r>
          </w:p>
          <w:p w14:paraId="764B3928" w14:textId="77777777" w:rsidR="00A016E5" w:rsidRPr="00A016E5" w:rsidRDefault="00A016E5" w:rsidP="00A016E5">
            <w:pPr>
              <w:pStyle w:val="TableParagraph"/>
              <w:spacing w:line="257" w:lineRule="exact"/>
              <w:ind w:firstLine="36"/>
              <w:rPr>
                <w:rFonts w:ascii="Times New Roman" w:hAnsi="Times New Roman"/>
                <w:sz w:val="24"/>
                <w:szCs w:val="24"/>
              </w:rPr>
            </w:pPr>
            <w:r w:rsidRPr="00A016E5">
              <w:rPr>
                <w:rFonts w:ascii="Times New Roman" w:hAnsi="Times New Roman"/>
                <w:sz w:val="24"/>
                <w:szCs w:val="24"/>
              </w:rPr>
              <w:t>дому,</w:t>
            </w:r>
            <w:r w:rsidRPr="00A016E5">
              <w:rPr>
                <w:rFonts w:ascii="Times New Roman" w:hAnsi="Times New Roman"/>
                <w:spacing w:val="-2"/>
                <w:sz w:val="24"/>
                <w:szCs w:val="24"/>
              </w:rPr>
              <w:t xml:space="preserve"> </w:t>
            </w:r>
            <w:r w:rsidRPr="00A016E5">
              <w:rPr>
                <w:rFonts w:ascii="Times New Roman" w:hAnsi="Times New Roman"/>
                <w:sz w:val="24"/>
                <w:szCs w:val="24"/>
              </w:rPr>
              <w:t>семье,</w:t>
            </w:r>
            <w:r w:rsidRPr="00A016E5">
              <w:rPr>
                <w:rFonts w:ascii="Times New Roman" w:hAnsi="Times New Roman"/>
                <w:spacing w:val="-2"/>
                <w:sz w:val="24"/>
                <w:szCs w:val="24"/>
              </w:rPr>
              <w:t xml:space="preserve"> </w:t>
            </w:r>
            <w:r w:rsidRPr="00A016E5">
              <w:rPr>
                <w:rFonts w:ascii="Times New Roman" w:hAnsi="Times New Roman"/>
                <w:sz w:val="24"/>
                <w:szCs w:val="24"/>
              </w:rPr>
              <w:t>близким</w:t>
            </w:r>
            <w:r w:rsidRPr="00A016E5">
              <w:rPr>
                <w:rFonts w:ascii="Times New Roman" w:hAnsi="Times New Roman"/>
                <w:spacing w:val="-2"/>
                <w:sz w:val="24"/>
                <w:szCs w:val="24"/>
              </w:rPr>
              <w:t xml:space="preserve"> </w:t>
            </w:r>
            <w:r w:rsidRPr="00A016E5">
              <w:rPr>
                <w:rFonts w:ascii="Times New Roman" w:hAnsi="Times New Roman"/>
                <w:sz w:val="24"/>
                <w:szCs w:val="24"/>
              </w:rPr>
              <w:t>людям.</w:t>
            </w:r>
          </w:p>
        </w:tc>
      </w:tr>
      <w:tr w:rsidR="00A016E5" w:rsidRPr="00A016E5" w14:paraId="4BFEA317" w14:textId="77777777" w:rsidTr="00CF7B46">
        <w:trPr>
          <w:trHeight w:val="3036"/>
        </w:trPr>
        <w:tc>
          <w:tcPr>
            <w:tcW w:w="2240" w:type="dxa"/>
          </w:tcPr>
          <w:p w14:paraId="34AB7C40" w14:textId="77777777" w:rsidR="00A016E5" w:rsidRPr="00A016E5" w:rsidRDefault="00A016E5" w:rsidP="005C32DD">
            <w:pPr>
              <w:pStyle w:val="TableParagraph"/>
              <w:ind w:left="-112"/>
              <w:rPr>
                <w:rFonts w:ascii="Times New Roman" w:hAnsi="Times New Roman"/>
                <w:sz w:val="24"/>
                <w:szCs w:val="24"/>
              </w:rPr>
            </w:pPr>
            <w:r w:rsidRPr="00A016E5">
              <w:rPr>
                <w:rFonts w:ascii="Times New Roman" w:hAnsi="Times New Roman"/>
                <w:sz w:val="24"/>
                <w:szCs w:val="24"/>
              </w:rPr>
              <w:t>Духовно</w:t>
            </w:r>
            <w:r w:rsidRPr="00A016E5">
              <w:rPr>
                <w:rFonts w:ascii="Times New Roman" w:hAnsi="Times New Roman"/>
                <w:spacing w:val="1"/>
                <w:sz w:val="24"/>
                <w:szCs w:val="24"/>
              </w:rPr>
              <w:t xml:space="preserve"> </w:t>
            </w:r>
            <w:r w:rsidRPr="00A016E5">
              <w:rPr>
                <w:rFonts w:ascii="Times New Roman" w:hAnsi="Times New Roman"/>
                <w:sz w:val="24"/>
                <w:szCs w:val="24"/>
              </w:rPr>
              <w:t>нравственное</w:t>
            </w:r>
          </w:p>
        </w:tc>
        <w:tc>
          <w:tcPr>
            <w:tcW w:w="2406" w:type="dxa"/>
          </w:tcPr>
          <w:p w14:paraId="31CA77EC" w14:textId="77777777" w:rsidR="00A016E5" w:rsidRPr="00A016E5" w:rsidRDefault="00A016E5" w:rsidP="005C32DD">
            <w:pPr>
              <w:pStyle w:val="TableParagraph"/>
              <w:ind w:hanging="77"/>
              <w:rPr>
                <w:rFonts w:ascii="Times New Roman" w:hAnsi="Times New Roman"/>
                <w:sz w:val="24"/>
                <w:szCs w:val="24"/>
              </w:rPr>
            </w:pPr>
            <w:r w:rsidRPr="00A016E5">
              <w:rPr>
                <w:rFonts w:ascii="Times New Roman" w:hAnsi="Times New Roman"/>
                <w:sz w:val="24"/>
                <w:szCs w:val="24"/>
              </w:rPr>
              <w:t>Жизнь,</w:t>
            </w:r>
            <w:r w:rsidRPr="00A016E5">
              <w:rPr>
                <w:rFonts w:ascii="Times New Roman" w:hAnsi="Times New Roman"/>
                <w:spacing w:val="1"/>
                <w:sz w:val="24"/>
                <w:szCs w:val="24"/>
              </w:rPr>
              <w:t xml:space="preserve"> </w:t>
            </w:r>
            <w:r w:rsidRPr="00A016E5">
              <w:rPr>
                <w:rFonts w:ascii="Times New Roman" w:hAnsi="Times New Roman"/>
                <w:sz w:val="24"/>
                <w:szCs w:val="24"/>
              </w:rPr>
              <w:t>милосердие,</w:t>
            </w:r>
            <w:r w:rsidRPr="00A016E5">
              <w:rPr>
                <w:rFonts w:ascii="Times New Roman" w:hAnsi="Times New Roman"/>
                <w:spacing w:val="-14"/>
                <w:sz w:val="24"/>
                <w:szCs w:val="24"/>
              </w:rPr>
              <w:t xml:space="preserve"> </w:t>
            </w:r>
            <w:r w:rsidRPr="00A016E5">
              <w:rPr>
                <w:rFonts w:ascii="Times New Roman" w:hAnsi="Times New Roman"/>
                <w:sz w:val="24"/>
                <w:szCs w:val="24"/>
              </w:rPr>
              <w:t>добро</w:t>
            </w:r>
          </w:p>
        </w:tc>
        <w:tc>
          <w:tcPr>
            <w:tcW w:w="5531" w:type="dxa"/>
          </w:tcPr>
          <w:p w14:paraId="3F6755F3" w14:textId="77777777" w:rsidR="00A016E5" w:rsidRPr="00A016E5" w:rsidRDefault="00A016E5" w:rsidP="00A016E5">
            <w:pPr>
              <w:pStyle w:val="TableParagraph"/>
              <w:ind w:right="193" w:firstLine="36"/>
              <w:rPr>
                <w:rFonts w:ascii="Times New Roman" w:hAnsi="Times New Roman"/>
                <w:sz w:val="24"/>
                <w:szCs w:val="24"/>
                <w:lang w:val="ru-RU"/>
              </w:rPr>
            </w:pPr>
            <w:r w:rsidRPr="00A016E5">
              <w:rPr>
                <w:rFonts w:ascii="Times New Roman" w:hAnsi="Times New Roman"/>
                <w:sz w:val="24"/>
                <w:szCs w:val="24"/>
                <w:lang w:val="ru-RU"/>
              </w:rPr>
              <w:t>Различающий основные проявления добра и зла,</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принимающий и уважающий традиционные</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ценности, ценности семьи и общества, правдивый,</w:t>
            </w:r>
            <w:r w:rsidRPr="00A016E5">
              <w:rPr>
                <w:rFonts w:ascii="Times New Roman" w:hAnsi="Times New Roman"/>
                <w:spacing w:val="-58"/>
                <w:sz w:val="24"/>
                <w:szCs w:val="24"/>
                <w:lang w:val="ru-RU"/>
              </w:rPr>
              <w:t xml:space="preserve"> </w:t>
            </w:r>
            <w:r w:rsidRPr="00A016E5">
              <w:rPr>
                <w:rFonts w:ascii="Times New Roman" w:hAnsi="Times New Roman"/>
                <w:sz w:val="24"/>
                <w:szCs w:val="24"/>
                <w:lang w:val="ru-RU"/>
              </w:rPr>
              <w:t>искренний, способный к сочувствию и заботе, к</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нравственному</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поступку.</w:t>
            </w:r>
          </w:p>
          <w:p w14:paraId="7A593479" w14:textId="77777777" w:rsidR="00A016E5" w:rsidRPr="00A016E5" w:rsidRDefault="00A016E5" w:rsidP="00A016E5">
            <w:pPr>
              <w:pStyle w:val="TableParagraph"/>
              <w:ind w:right="234" w:firstLine="36"/>
              <w:rPr>
                <w:rFonts w:ascii="Times New Roman" w:hAnsi="Times New Roman"/>
                <w:sz w:val="24"/>
                <w:szCs w:val="24"/>
                <w:lang w:val="ru-RU"/>
              </w:rPr>
            </w:pPr>
            <w:r w:rsidRPr="00A016E5">
              <w:rPr>
                <w:rFonts w:ascii="Times New Roman" w:hAnsi="Times New Roman"/>
                <w:sz w:val="24"/>
                <w:szCs w:val="24"/>
                <w:lang w:val="ru-RU"/>
              </w:rPr>
              <w:t>Способный</w:t>
            </w:r>
            <w:r w:rsidRPr="00A016E5">
              <w:rPr>
                <w:rFonts w:ascii="Times New Roman" w:hAnsi="Times New Roman"/>
                <w:spacing w:val="-4"/>
                <w:sz w:val="24"/>
                <w:szCs w:val="24"/>
                <w:lang w:val="ru-RU"/>
              </w:rPr>
              <w:t xml:space="preserve"> </w:t>
            </w:r>
            <w:r w:rsidRPr="00A016E5">
              <w:rPr>
                <w:rFonts w:ascii="Times New Roman" w:hAnsi="Times New Roman"/>
                <w:sz w:val="24"/>
                <w:szCs w:val="24"/>
                <w:lang w:val="ru-RU"/>
              </w:rPr>
              <w:t>не</w:t>
            </w:r>
            <w:r w:rsidRPr="00A016E5">
              <w:rPr>
                <w:rFonts w:ascii="Times New Roman" w:hAnsi="Times New Roman"/>
                <w:spacing w:val="-2"/>
                <w:sz w:val="24"/>
                <w:szCs w:val="24"/>
                <w:lang w:val="ru-RU"/>
              </w:rPr>
              <w:t xml:space="preserve"> </w:t>
            </w:r>
            <w:r w:rsidRPr="00A016E5">
              <w:rPr>
                <w:rFonts w:ascii="Times New Roman" w:hAnsi="Times New Roman"/>
                <w:sz w:val="24"/>
                <w:szCs w:val="24"/>
                <w:lang w:val="ru-RU"/>
              </w:rPr>
              <w:t>оставаться</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равнодушным</w:t>
            </w:r>
            <w:r w:rsidRPr="00A016E5">
              <w:rPr>
                <w:rFonts w:ascii="Times New Roman" w:hAnsi="Times New Roman"/>
                <w:spacing w:val="-3"/>
                <w:sz w:val="24"/>
                <w:szCs w:val="24"/>
                <w:lang w:val="ru-RU"/>
              </w:rPr>
              <w:t xml:space="preserve"> </w:t>
            </w:r>
            <w:r w:rsidRPr="00A016E5">
              <w:rPr>
                <w:rFonts w:ascii="Times New Roman" w:hAnsi="Times New Roman"/>
                <w:sz w:val="24"/>
                <w:szCs w:val="24"/>
                <w:lang w:val="ru-RU"/>
              </w:rPr>
              <w:t>к</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чужому</w:t>
            </w:r>
            <w:r w:rsidRPr="00A016E5">
              <w:rPr>
                <w:rFonts w:ascii="Times New Roman" w:hAnsi="Times New Roman"/>
                <w:spacing w:val="-57"/>
                <w:sz w:val="24"/>
                <w:szCs w:val="24"/>
                <w:lang w:val="ru-RU"/>
              </w:rPr>
              <w:t xml:space="preserve"> </w:t>
            </w:r>
            <w:r w:rsidRPr="00A016E5">
              <w:rPr>
                <w:rFonts w:ascii="Times New Roman" w:hAnsi="Times New Roman"/>
                <w:sz w:val="24"/>
                <w:szCs w:val="24"/>
                <w:lang w:val="ru-RU"/>
              </w:rPr>
              <w:t>горю, проявлять заботу; Самостоятельно</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различающий основные отрицательные и</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положительные</w:t>
            </w:r>
            <w:r w:rsidRPr="00A016E5">
              <w:rPr>
                <w:rFonts w:ascii="Times New Roman" w:hAnsi="Times New Roman"/>
                <w:spacing w:val="-4"/>
                <w:sz w:val="24"/>
                <w:szCs w:val="24"/>
                <w:lang w:val="ru-RU"/>
              </w:rPr>
              <w:t xml:space="preserve"> </w:t>
            </w:r>
            <w:r w:rsidRPr="00A016E5">
              <w:rPr>
                <w:rFonts w:ascii="Times New Roman" w:hAnsi="Times New Roman"/>
                <w:sz w:val="24"/>
                <w:szCs w:val="24"/>
                <w:lang w:val="ru-RU"/>
              </w:rPr>
              <w:t>человеческие</w:t>
            </w:r>
            <w:r w:rsidRPr="00A016E5">
              <w:rPr>
                <w:rFonts w:ascii="Times New Roman" w:hAnsi="Times New Roman"/>
                <w:spacing w:val="-2"/>
                <w:sz w:val="24"/>
                <w:szCs w:val="24"/>
                <w:lang w:val="ru-RU"/>
              </w:rPr>
              <w:t xml:space="preserve"> </w:t>
            </w:r>
            <w:r w:rsidRPr="00A016E5">
              <w:rPr>
                <w:rFonts w:ascii="Times New Roman" w:hAnsi="Times New Roman"/>
                <w:sz w:val="24"/>
                <w:szCs w:val="24"/>
                <w:lang w:val="ru-RU"/>
              </w:rPr>
              <w:t>качества,</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иногда</w:t>
            </w:r>
          </w:p>
          <w:p w14:paraId="4B3F070F" w14:textId="77777777" w:rsidR="00A016E5" w:rsidRPr="00A016E5" w:rsidRDefault="00A016E5" w:rsidP="00A016E5">
            <w:pPr>
              <w:pStyle w:val="TableParagraph"/>
              <w:spacing w:line="270" w:lineRule="atLeast"/>
              <w:ind w:right="1044" w:firstLine="36"/>
              <w:rPr>
                <w:rFonts w:ascii="Times New Roman" w:hAnsi="Times New Roman"/>
                <w:sz w:val="24"/>
                <w:szCs w:val="24"/>
                <w:lang w:val="ru-RU"/>
              </w:rPr>
            </w:pPr>
            <w:r w:rsidRPr="00A016E5">
              <w:rPr>
                <w:rFonts w:ascii="Times New Roman" w:hAnsi="Times New Roman"/>
                <w:sz w:val="24"/>
                <w:szCs w:val="24"/>
                <w:lang w:val="ru-RU"/>
              </w:rPr>
              <w:t>прибегая к помощи взрослого в ситуациях</w:t>
            </w:r>
            <w:r w:rsidRPr="00A016E5">
              <w:rPr>
                <w:rFonts w:ascii="Times New Roman" w:hAnsi="Times New Roman"/>
                <w:spacing w:val="-58"/>
                <w:sz w:val="24"/>
                <w:szCs w:val="24"/>
                <w:lang w:val="ru-RU"/>
              </w:rPr>
              <w:t xml:space="preserve"> </w:t>
            </w:r>
            <w:r w:rsidRPr="00A016E5">
              <w:rPr>
                <w:rFonts w:ascii="Times New Roman" w:hAnsi="Times New Roman"/>
                <w:sz w:val="24"/>
                <w:szCs w:val="24"/>
                <w:lang w:val="ru-RU"/>
              </w:rPr>
              <w:t>морального</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выбора.</w:t>
            </w:r>
          </w:p>
        </w:tc>
      </w:tr>
      <w:tr w:rsidR="00A016E5" w:rsidRPr="00A016E5" w14:paraId="5384D636" w14:textId="77777777" w:rsidTr="00CF7B46">
        <w:trPr>
          <w:trHeight w:val="1933"/>
        </w:trPr>
        <w:tc>
          <w:tcPr>
            <w:tcW w:w="2240" w:type="dxa"/>
          </w:tcPr>
          <w:p w14:paraId="02C37EA1" w14:textId="77777777" w:rsidR="00A016E5" w:rsidRPr="00A016E5" w:rsidRDefault="00A016E5" w:rsidP="00A016E5">
            <w:pPr>
              <w:pStyle w:val="TableParagraph"/>
              <w:rPr>
                <w:rFonts w:ascii="Times New Roman" w:hAnsi="Times New Roman"/>
                <w:sz w:val="24"/>
                <w:szCs w:val="24"/>
              </w:rPr>
            </w:pPr>
            <w:r w:rsidRPr="00A016E5">
              <w:rPr>
                <w:rFonts w:ascii="Times New Roman" w:hAnsi="Times New Roman"/>
                <w:sz w:val="24"/>
                <w:szCs w:val="24"/>
              </w:rPr>
              <w:lastRenderedPageBreak/>
              <w:t>Социальное</w:t>
            </w:r>
          </w:p>
        </w:tc>
        <w:tc>
          <w:tcPr>
            <w:tcW w:w="2406" w:type="dxa"/>
          </w:tcPr>
          <w:p w14:paraId="20DD8EBA" w14:textId="77777777" w:rsidR="00A016E5" w:rsidRPr="00A016E5" w:rsidRDefault="00A016E5" w:rsidP="00A016E5">
            <w:pPr>
              <w:pStyle w:val="TableParagraph"/>
              <w:ind w:right="644" w:firstLine="27"/>
              <w:rPr>
                <w:rFonts w:ascii="Times New Roman" w:hAnsi="Times New Roman"/>
                <w:sz w:val="24"/>
                <w:szCs w:val="24"/>
              </w:rPr>
            </w:pPr>
            <w:r w:rsidRPr="00A016E5">
              <w:rPr>
                <w:rFonts w:ascii="Times New Roman" w:hAnsi="Times New Roman"/>
                <w:sz w:val="24"/>
                <w:szCs w:val="24"/>
              </w:rPr>
              <w:t>Человек, семья,</w:t>
            </w:r>
            <w:r w:rsidRPr="00A016E5">
              <w:rPr>
                <w:rFonts w:ascii="Times New Roman" w:hAnsi="Times New Roman"/>
                <w:spacing w:val="-57"/>
                <w:sz w:val="24"/>
                <w:szCs w:val="24"/>
              </w:rPr>
              <w:t xml:space="preserve"> </w:t>
            </w:r>
            <w:r w:rsidRPr="00A016E5">
              <w:rPr>
                <w:rFonts w:ascii="Times New Roman" w:hAnsi="Times New Roman"/>
                <w:sz w:val="24"/>
                <w:szCs w:val="24"/>
              </w:rPr>
              <w:t>дружба,</w:t>
            </w:r>
            <w:r w:rsidRPr="00A016E5">
              <w:rPr>
                <w:rFonts w:ascii="Times New Roman" w:hAnsi="Times New Roman"/>
                <w:spacing w:val="1"/>
                <w:sz w:val="24"/>
                <w:szCs w:val="24"/>
              </w:rPr>
              <w:t xml:space="preserve"> </w:t>
            </w:r>
            <w:r w:rsidRPr="00A016E5">
              <w:rPr>
                <w:rFonts w:ascii="Times New Roman" w:hAnsi="Times New Roman"/>
                <w:sz w:val="24"/>
                <w:szCs w:val="24"/>
              </w:rPr>
              <w:t>сотрудничество</w:t>
            </w:r>
          </w:p>
        </w:tc>
        <w:tc>
          <w:tcPr>
            <w:tcW w:w="5531" w:type="dxa"/>
          </w:tcPr>
          <w:p w14:paraId="6EB93DCD" w14:textId="77777777" w:rsidR="00A016E5" w:rsidRPr="00A016E5" w:rsidRDefault="00A016E5" w:rsidP="00A016E5">
            <w:pPr>
              <w:pStyle w:val="TableParagraph"/>
              <w:spacing w:line="270" w:lineRule="atLeast"/>
              <w:ind w:right="224" w:firstLine="36"/>
              <w:rPr>
                <w:rFonts w:ascii="Times New Roman" w:hAnsi="Times New Roman"/>
                <w:sz w:val="24"/>
                <w:szCs w:val="24"/>
                <w:lang w:val="ru-RU"/>
              </w:rPr>
            </w:pPr>
            <w:r w:rsidRPr="00A016E5">
              <w:rPr>
                <w:rFonts w:ascii="Times New Roman" w:hAnsi="Times New Roman"/>
                <w:sz w:val="24"/>
                <w:szCs w:val="24"/>
                <w:lang w:val="ru-RU"/>
              </w:rPr>
              <w:t>Проявляющий</w:t>
            </w:r>
            <w:r w:rsidRPr="00A016E5">
              <w:rPr>
                <w:rFonts w:ascii="Times New Roman" w:hAnsi="Times New Roman"/>
                <w:spacing w:val="-4"/>
                <w:sz w:val="24"/>
                <w:szCs w:val="24"/>
                <w:lang w:val="ru-RU"/>
              </w:rPr>
              <w:t xml:space="preserve"> </w:t>
            </w:r>
            <w:r w:rsidRPr="00A016E5">
              <w:rPr>
                <w:rFonts w:ascii="Times New Roman" w:hAnsi="Times New Roman"/>
                <w:sz w:val="24"/>
                <w:szCs w:val="24"/>
                <w:lang w:val="ru-RU"/>
              </w:rPr>
              <w:t>ответственность</w:t>
            </w:r>
            <w:r w:rsidRPr="00A016E5">
              <w:rPr>
                <w:rFonts w:ascii="Times New Roman" w:hAnsi="Times New Roman"/>
                <w:spacing w:val="-3"/>
                <w:sz w:val="24"/>
                <w:szCs w:val="24"/>
                <w:lang w:val="ru-RU"/>
              </w:rPr>
              <w:t xml:space="preserve"> </w:t>
            </w:r>
            <w:r w:rsidRPr="00A016E5">
              <w:rPr>
                <w:rFonts w:ascii="Times New Roman" w:hAnsi="Times New Roman"/>
                <w:sz w:val="24"/>
                <w:szCs w:val="24"/>
                <w:lang w:val="ru-RU"/>
              </w:rPr>
              <w:t>за</w:t>
            </w:r>
            <w:r w:rsidRPr="00A016E5">
              <w:rPr>
                <w:rFonts w:ascii="Times New Roman" w:hAnsi="Times New Roman"/>
                <w:spacing w:val="-4"/>
                <w:sz w:val="24"/>
                <w:szCs w:val="24"/>
                <w:lang w:val="ru-RU"/>
              </w:rPr>
              <w:t xml:space="preserve"> </w:t>
            </w:r>
            <w:r w:rsidRPr="00A016E5">
              <w:rPr>
                <w:rFonts w:ascii="Times New Roman" w:hAnsi="Times New Roman"/>
                <w:sz w:val="24"/>
                <w:szCs w:val="24"/>
                <w:lang w:val="ru-RU"/>
              </w:rPr>
              <w:t>свои</w:t>
            </w:r>
            <w:r w:rsidRPr="00A016E5">
              <w:rPr>
                <w:rFonts w:ascii="Times New Roman" w:hAnsi="Times New Roman"/>
                <w:spacing w:val="-4"/>
                <w:sz w:val="24"/>
                <w:szCs w:val="24"/>
                <w:lang w:val="ru-RU"/>
              </w:rPr>
              <w:t xml:space="preserve"> </w:t>
            </w:r>
            <w:r w:rsidRPr="00A016E5">
              <w:rPr>
                <w:rFonts w:ascii="Times New Roman" w:hAnsi="Times New Roman"/>
                <w:sz w:val="24"/>
                <w:szCs w:val="24"/>
                <w:lang w:val="ru-RU"/>
              </w:rPr>
              <w:t>действия</w:t>
            </w:r>
            <w:r w:rsidRPr="00A016E5">
              <w:rPr>
                <w:rFonts w:ascii="Times New Roman" w:hAnsi="Times New Roman"/>
                <w:spacing w:val="-3"/>
                <w:sz w:val="24"/>
                <w:szCs w:val="24"/>
                <w:lang w:val="ru-RU"/>
              </w:rPr>
              <w:t xml:space="preserve"> </w:t>
            </w:r>
            <w:r w:rsidRPr="00A016E5">
              <w:rPr>
                <w:rFonts w:ascii="Times New Roman" w:hAnsi="Times New Roman"/>
                <w:sz w:val="24"/>
                <w:szCs w:val="24"/>
                <w:lang w:val="ru-RU"/>
              </w:rPr>
              <w:t>и</w:t>
            </w:r>
            <w:r w:rsidRPr="00A016E5">
              <w:rPr>
                <w:rFonts w:ascii="Times New Roman" w:hAnsi="Times New Roman"/>
                <w:spacing w:val="-57"/>
                <w:sz w:val="24"/>
                <w:szCs w:val="24"/>
                <w:lang w:val="ru-RU"/>
              </w:rPr>
              <w:t xml:space="preserve"> </w:t>
            </w:r>
            <w:r w:rsidRPr="00A016E5">
              <w:rPr>
                <w:rFonts w:ascii="Times New Roman" w:hAnsi="Times New Roman"/>
                <w:sz w:val="24"/>
                <w:szCs w:val="24"/>
                <w:lang w:val="ru-RU"/>
              </w:rPr>
              <w:t>поведение; принимающий и уважающий различия</w:t>
            </w:r>
            <w:r w:rsidRPr="00A016E5">
              <w:rPr>
                <w:rFonts w:ascii="Times New Roman" w:hAnsi="Times New Roman"/>
                <w:spacing w:val="-57"/>
                <w:sz w:val="24"/>
                <w:szCs w:val="24"/>
                <w:lang w:val="ru-RU"/>
              </w:rPr>
              <w:t xml:space="preserve"> </w:t>
            </w:r>
            <w:r w:rsidRPr="00A016E5">
              <w:rPr>
                <w:rFonts w:ascii="Times New Roman" w:hAnsi="Times New Roman"/>
                <w:sz w:val="24"/>
                <w:szCs w:val="24"/>
                <w:lang w:val="ru-RU"/>
              </w:rPr>
              <w:t>между людьми. Владеющий основами речевой</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культуры. Дружелюбный и доброжелательный,</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умеющий слушать и слышать собеседника,</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способный взаимодействовать со взрослыми и</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сверстниками</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на</w:t>
            </w:r>
            <w:r w:rsidRPr="00A016E5">
              <w:rPr>
                <w:rFonts w:ascii="Times New Roman" w:hAnsi="Times New Roman"/>
                <w:spacing w:val="-2"/>
                <w:sz w:val="24"/>
                <w:szCs w:val="24"/>
                <w:lang w:val="ru-RU"/>
              </w:rPr>
              <w:t xml:space="preserve"> </w:t>
            </w:r>
            <w:r w:rsidRPr="00A016E5">
              <w:rPr>
                <w:rFonts w:ascii="Times New Roman" w:hAnsi="Times New Roman"/>
                <w:sz w:val="24"/>
                <w:szCs w:val="24"/>
                <w:lang w:val="ru-RU"/>
              </w:rPr>
              <w:t>основе</w:t>
            </w:r>
            <w:r w:rsidRPr="00A016E5">
              <w:rPr>
                <w:rFonts w:ascii="Times New Roman" w:hAnsi="Times New Roman"/>
                <w:spacing w:val="-3"/>
                <w:sz w:val="24"/>
                <w:szCs w:val="24"/>
                <w:lang w:val="ru-RU"/>
              </w:rPr>
              <w:t xml:space="preserve"> </w:t>
            </w:r>
            <w:r w:rsidRPr="00A016E5">
              <w:rPr>
                <w:rFonts w:ascii="Times New Roman" w:hAnsi="Times New Roman"/>
                <w:sz w:val="24"/>
                <w:szCs w:val="24"/>
                <w:lang w:val="ru-RU"/>
              </w:rPr>
              <w:t>общих</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интересов</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и</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дел.</w:t>
            </w:r>
          </w:p>
        </w:tc>
      </w:tr>
      <w:tr w:rsidR="00A016E5" w:rsidRPr="00A016E5" w14:paraId="5DD5A037" w14:textId="77777777" w:rsidTr="00CF7B46">
        <w:trPr>
          <w:trHeight w:val="1103"/>
        </w:trPr>
        <w:tc>
          <w:tcPr>
            <w:tcW w:w="2240" w:type="dxa"/>
          </w:tcPr>
          <w:p w14:paraId="2A1AAF75" w14:textId="77777777" w:rsidR="00A016E5" w:rsidRPr="00A016E5" w:rsidRDefault="00A016E5" w:rsidP="00A016E5">
            <w:pPr>
              <w:pStyle w:val="TableParagraph"/>
              <w:spacing w:line="275" w:lineRule="exact"/>
              <w:rPr>
                <w:rFonts w:ascii="Times New Roman" w:hAnsi="Times New Roman"/>
                <w:sz w:val="24"/>
                <w:szCs w:val="24"/>
              </w:rPr>
            </w:pPr>
            <w:r w:rsidRPr="00A016E5">
              <w:rPr>
                <w:rFonts w:ascii="Times New Roman" w:hAnsi="Times New Roman"/>
                <w:sz w:val="24"/>
                <w:szCs w:val="24"/>
              </w:rPr>
              <w:t>Познавательное</w:t>
            </w:r>
          </w:p>
        </w:tc>
        <w:tc>
          <w:tcPr>
            <w:tcW w:w="2406" w:type="dxa"/>
          </w:tcPr>
          <w:p w14:paraId="5CC9ED2D" w14:textId="77777777" w:rsidR="00A016E5" w:rsidRPr="00A016E5" w:rsidRDefault="00A016E5" w:rsidP="00A016E5">
            <w:pPr>
              <w:pStyle w:val="TableParagraph"/>
              <w:spacing w:line="275" w:lineRule="exact"/>
              <w:ind w:firstLine="27"/>
              <w:rPr>
                <w:rFonts w:ascii="Times New Roman" w:hAnsi="Times New Roman"/>
                <w:sz w:val="24"/>
                <w:szCs w:val="24"/>
              </w:rPr>
            </w:pPr>
            <w:r w:rsidRPr="00A016E5">
              <w:rPr>
                <w:rFonts w:ascii="Times New Roman" w:hAnsi="Times New Roman"/>
                <w:sz w:val="24"/>
                <w:szCs w:val="24"/>
              </w:rPr>
              <w:t>Познание</w:t>
            </w:r>
          </w:p>
        </w:tc>
        <w:tc>
          <w:tcPr>
            <w:tcW w:w="5531" w:type="dxa"/>
          </w:tcPr>
          <w:p w14:paraId="499CB0BD" w14:textId="77777777" w:rsidR="00A016E5" w:rsidRPr="00A016E5" w:rsidRDefault="00A016E5" w:rsidP="00A016E5">
            <w:pPr>
              <w:pStyle w:val="TableParagraph"/>
              <w:ind w:right="230" w:firstLine="36"/>
              <w:rPr>
                <w:rFonts w:ascii="Times New Roman" w:hAnsi="Times New Roman"/>
                <w:sz w:val="24"/>
                <w:szCs w:val="24"/>
                <w:lang w:val="ru-RU"/>
              </w:rPr>
            </w:pPr>
            <w:r w:rsidRPr="00A016E5">
              <w:rPr>
                <w:rFonts w:ascii="Times New Roman" w:hAnsi="Times New Roman"/>
                <w:sz w:val="24"/>
                <w:szCs w:val="24"/>
                <w:lang w:val="ru-RU"/>
              </w:rPr>
              <w:t>Любознательный, наблюдательный,</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испытывающий</w:t>
            </w:r>
            <w:r w:rsidRPr="00A016E5">
              <w:rPr>
                <w:rFonts w:ascii="Times New Roman" w:hAnsi="Times New Roman"/>
                <w:spacing w:val="-5"/>
                <w:sz w:val="24"/>
                <w:szCs w:val="24"/>
                <w:lang w:val="ru-RU"/>
              </w:rPr>
              <w:t xml:space="preserve"> </w:t>
            </w:r>
            <w:r w:rsidRPr="00A016E5">
              <w:rPr>
                <w:rFonts w:ascii="Times New Roman" w:hAnsi="Times New Roman"/>
                <w:sz w:val="24"/>
                <w:szCs w:val="24"/>
                <w:lang w:val="ru-RU"/>
              </w:rPr>
              <w:t>потребность</w:t>
            </w:r>
            <w:r w:rsidRPr="00A016E5">
              <w:rPr>
                <w:rFonts w:ascii="Times New Roman" w:hAnsi="Times New Roman"/>
                <w:spacing w:val="-1"/>
                <w:sz w:val="24"/>
                <w:szCs w:val="24"/>
                <w:lang w:val="ru-RU"/>
              </w:rPr>
              <w:t xml:space="preserve"> </w:t>
            </w:r>
            <w:r w:rsidRPr="00A016E5">
              <w:rPr>
                <w:rFonts w:ascii="Times New Roman" w:hAnsi="Times New Roman"/>
                <w:sz w:val="24"/>
                <w:szCs w:val="24"/>
                <w:lang w:val="ru-RU"/>
              </w:rPr>
              <w:t>в</w:t>
            </w:r>
            <w:r w:rsidRPr="00A016E5">
              <w:rPr>
                <w:rFonts w:ascii="Times New Roman" w:hAnsi="Times New Roman"/>
                <w:spacing w:val="-3"/>
                <w:sz w:val="24"/>
                <w:szCs w:val="24"/>
                <w:lang w:val="ru-RU"/>
              </w:rPr>
              <w:t xml:space="preserve"> </w:t>
            </w:r>
            <w:r w:rsidRPr="00A016E5">
              <w:rPr>
                <w:rFonts w:ascii="Times New Roman" w:hAnsi="Times New Roman"/>
                <w:sz w:val="24"/>
                <w:szCs w:val="24"/>
                <w:lang w:val="ru-RU"/>
              </w:rPr>
              <w:t>самовыражении,</w:t>
            </w:r>
            <w:r w:rsidRPr="00A016E5">
              <w:rPr>
                <w:rFonts w:ascii="Times New Roman" w:hAnsi="Times New Roman"/>
                <w:spacing w:val="-2"/>
                <w:sz w:val="24"/>
                <w:szCs w:val="24"/>
                <w:lang w:val="ru-RU"/>
              </w:rPr>
              <w:t xml:space="preserve"> </w:t>
            </w:r>
            <w:r w:rsidRPr="00A016E5">
              <w:rPr>
                <w:rFonts w:ascii="Times New Roman" w:hAnsi="Times New Roman"/>
                <w:sz w:val="24"/>
                <w:szCs w:val="24"/>
                <w:lang w:val="ru-RU"/>
              </w:rPr>
              <w:t>в</w:t>
            </w:r>
          </w:p>
          <w:p w14:paraId="1B3510E3" w14:textId="77777777" w:rsidR="00A016E5" w:rsidRPr="00A016E5" w:rsidRDefault="00A016E5" w:rsidP="00A016E5">
            <w:pPr>
              <w:pStyle w:val="TableParagraph"/>
              <w:spacing w:line="270" w:lineRule="atLeast"/>
              <w:ind w:firstLine="36"/>
              <w:rPr>
                <w:rFonts w:ascii="Times New Roman" w:hAnsi="Times New Roman"/>
                <w:sz w:val="24"/>
                <w:szCs w:val="24"/>
                <w:lang w:val="ru-RU"/>
              </w:rPr>
            </w:pPr>
            <w:r w:rsidRPr="00A016E5">
              <w:rPr>
                <w:rFonts w:ascii="Times New Roman" w:hAnsi="Times New Roman"/>
                <w:sz w:val="24"/>
                <w:szCs w:val="24"/>
                <w:lang w:val="ru-RU"/>
              </w:rPr>
              <w:t>том числе творческом. Проявляющий активность,</w:t>
            </w:r>
            <w:r w:rsidRPr="00A016E5">
              <w:rPr>
                <w:rFonts w:ascii="Times New Roman" w:hAnsi="Times New Roman"/>
                <w:spacing w:val="-57"/>
                <w:sz w:val="24"/>
                <w:szCs w:val="24"/>
                <w:lang w:val="ru-RU"/>
              </w:rPr>
              <w:t xml:space="preserve"> </w:t>
            </w:r>
            <w:r w:rsidRPr="00A016E5">
              <w:rPr>
                <w:rFonts w:ascii="Times New Roman" w:hAnsi="Times New Roman"/>
                <w:sz w:val="24"/>
                <w:szCs w:val="24"/>
                <w:lang w:val="ru-RU"/>
              </w:rPr>
              <w:t>самостоятельность,</w:t>
            </w:r>
            <w:r w:rsidRPr="00A016E5">
              <w:rPr>
                <w:rFonts w:ascii="Times New Roman" w:hAnsi="Times New Roman"/>
                <w:spacing w:val="-5"/>
                <w:sz w:val="24"/>
                <w:szCs w:val="24"/>
                <w:lang w:val="ru-RU"/>
              </w:rPr>
              <w:t xml:space="preserve"> </w:t>
            </w:r>
            <w:r w:rsidRPr="00A016E5">
              <w:rPr>
                <w:rFonts w:ascii="Times New Roman" w:hAnsi="Times New Roman"/>
                <w:sz w:val="24"/>
                <w:szCs w:val="24"/>
                <w:lang w:val="ru-RU"/>
              </w:rPr>
              <w:t>инициативу</w:t>
            </w:r>
            <w:r w:rsidRPr="00A016E5">
              <w:rPr>
                <w:rFonts w:ascii="Times New Roman" w:hAnsi="Times New Roman"/>
                <w:spacing w:val="-6"/>
                <w:sz w:val="24"/>
                <w:szCs w:val="24"/>
                <w:lang w:val="ru-RU"/>
              </w:rPr>
              <w:t xml:space="preserve"> </w:t>
            </w:r>
            <w:r w:rsidRPr="00A016E5">
              <w:rPr>
                <w:rFonts w:ascii="Times New Roman" w:hAnsi="Times New Roman"/>
                <w:sz w:val="24"/>
                <w:szCs w:val="24"/>
                <w:lang w:val="ru-RU"/>
              </w:rPr>
              <w:t>в</w:t>
            </w:r>
            <w:r w:rsidRPr="00A016E5">
              <w:rPr>
                <w:rFonts w:ascii="Times New Roman" w:hAnsi="Times New Roman"/>
                <w:spacing w:val="-6"/>
                <w:sz w:val="24"/>
                <w:szCs w:val="24"/>
                <w:lang w:val="ru-RU"/>
              </w:rPr>
              <w:t xml:space="preserve"> </w:t>
            </w:r>
            <w:r w:rsidRPr="00A016E5">
              <w:rPr>
                <w:rFonts w:ascii="Times New Roman" w:hAnsi="Times New Roman"/>
                <w:sz w:val="24"/>
                <w:szCs w:val="24"/>
                <w:lang w:val="ru-RU"/>
              </w:rPr>
              <w:t>познавательной,</w:t>
            </w:r>
          </w:p>
        </w:tc>
      </w:tr>
      <w:tr w:rsidR="00A016E5" w:rsidRPr="00A016E5" w14:paraId="38E68AA6" w14:textId="77777777" w:rsidTr="00684464">
        <w:trPr>
          <w:trHeight w:val="631"/>
        </w:trPr>
        <w:tc>
          <w:tcPr>
            <w:tcW w:w="2240" w:type="dxa"/>
            <w:tcBorders>
              <w:top w:val="single" w:sz="4" w:space="0" w:color="000000"/>
              <w:left w:val="single" w:sz="4" w:space="0" w:color="000000"/>
              <w:bottom w:val="single" w:sz="4" w:space="0" w:color="000000"/>
              <w:right w:val="single" w:sz="4" w:space="0" w:color="000000"/>
            </w:tcBorders>
          </w:tcPr>
          <w:p w14:paraId="6F0B53DE" w14:textId="77777777" w:rsidR="00A016E5" w:rsidRPr="00A016E5" w:rsidRDefault="00A016E5" w:rsidP="00A016E5">
            <w:pPr>
              <w:pStyle w:val="TableParagraph"/>
              <w:spacing w:line="275" w:lineRule="exact"/>
              <w:rPr>
                <w:rFonts w:ascii="Times New Roman" w:hAnsi="Times New Roman"/>
                <w:sz w:val="24"/>
                <w:szCs w:val="24"/>
              </w:rPr>
            </w:pPr>
            <w:r w:rsidRPr="00A016E5">
              <w:rPr>
                <w:rFonts w:ascii="Times New Roman" w:hAnsi="Times New Roman"/>
                <w:sz w:val="24"/>
                <w:szCs w:val="24"/>
              </w:rPr>
              <w:t>Направление воспитания</w:t>
            </w:r>
          </w:p>
        </w:tc>
        <w:tc>
          <w:tcPr>
            <w:tcW w:w="2406" w:type="dxa"/>
            <w:tcBorders>
              <w:top w:val="single" w:sz="4" w:space="0" w:color="000000"/>
              <w:left w:val="single" w:sz="4" w:space="0" w:color="000000"/>
              <w:bottom w:val="single" w:sz="4" w:space="0" w:color="000000"/>
              <w:right w:val="single" w:sz="4" w:space="0" w:color="000000"/>
            </w:tcBorders>
          </w:tcPr>
          <w:p w14:paraId="209D5779" w14:textId="77777777" w:rsidR="00A016E5" w:rsidRPr="00A016E5" w:rsidRDefault="00A016E5" w:rsidP="00A016E5">
            <w:pPr>
              <w:pStyle w:val="TableParagraph"/>
              <w:spacing w:line="275" w:lineRule="exact"/>
              <w:ind w:firstLine="27"/>
              <w:rPr>
                <w:rFonts w:ascii="Times New Roman" w:hAnsi="Times New Roman"/>
                <w:sz w:val="24"/>
                <w:szCs w:val="24"/>
              </w:rPr>
            </w:pPr>
            <w:r w:rsidRPr="00A016E5">
              <w:rPr>
                <w:rFonts w:ascii="Times New Roman" w:hAnsi="Times New Roman"/>
                <w:sz w:val="24"/>
                <w:szCs w:val="24"/>
              </w:rPr>
              <w:t>Ценности</w:t>
            </w:r>
          </w:p>
        </w:tc>
        <w:tc>
          <w:tcPr>
            <w:tcW w:w="5531" w:type="dxa"/>
            <w:tcBorders>
              <w:top w:val="single" w:sz="4" w:space="0" w:color="000000"/>
              <w:left w:val="single" w:sz="4" w:space="0" w:color="000000"/>
              <w:bottom w:val="single" w:sz="4" w:space="0" w:color="000000"/>
              <w:right w:val="single" w:sz="4" w:space="0" w:color="000000"/>
            </w:tcBorders>
          </w:tcPr>
          <w:p w14:paraId="4F317F1E" w14:textId="77777777" w:rsidR="00A016E5" w:rsidRPr="00A016E5" w:rsidRDefault="00A016E5" w:rsidP="00A016E5">
            <w:pPr>
              <w:pStyle w:val="TableParagraph"/>
              <w:ind w:right="230" w:firstLine="36"/>
              <w:rPr>
                <w:rFonts w:ascii="Times New Roman" w:hAnsi="Times New Roman"/>
                <w:sz w:val="24"/>
                <w:szCs w:val="24"/>
                <w:lang w:val="ru-RU"/>
              </w:rPr>
            </w:pPr>
            <w:r w:rsidRPr="00A016E5">
              <w:rPr>
                <w:rFonts w:ascii="Times New Roman" w:hAnsi="Times New Roman"/>
                <w:sz w:val="24"/>
                <w:szCs w:val="24"/>
                <w:lang w:val="ru-RU"/>
              </w:rPr>
              <w:t>Целевые ориентиры</w:t>
            </w:r>
          </w:p>
        </w:tc>
      </w:tr>
      <w:tr w:rsidR="00A016E5" w:rsidRPr="00A016E5" w14:paraId="056FC96F" w14:textId="77777777" w:rsidTr="00A016E5">
        <w:trPr>
          <w:trHeight w:val="1103"/>
        </w:trPr>
        <w:tc>
          <w:tcPr>
            <w:tcW w:w="2240" w:type="dxa"/>
            <w:tcBorders>
              <w:top w:val="single" w:sz="4" w:space="0" w:color="000000"/>
              <w:left w:val="single" w:sz="4" w:space="0" w:color="000000"/>
              <w:bottom w:val="single" w:sz="4" w:space="0" w:color="000000"/>
              <w:right w:val="single" w:sz="4" w:space="0" w:color="000000"/>
            </w:tcBorders>
          </w:tcPr>
          <w:p w14:paraId="7F61D998" w14:textId="77777777" w:rsidR="00A016E5" w:rsidRPr="00A016E5" w:rsidRDefault="00A016E5" w:rsidP="00A016E5">
            <w:pPr>
              <w:pStyle w:val="TableParagraph"/>
              <w:spacing w:line="275" w:lineRule="exact"/>
              <w:rPr>
                <w:rFonts w:ascii="Times New Roman" w:hAnsi="Times New Roman"/>
                <w:sz w:val="24"/>
                <w:szCs w:val="24"/>
              </w:rPr>
            </w:pPr>
          </w:p>
        </w:tc>
        <w:tc>
          <w:tcPr>
            <w:tcW w:w="2406" w:type="dxa"/>
            <w:tcBorders>
              <w:top w:val="single" w:sz="4" w:space="0" w:color="000000"/>
              <w:left w:val="single" w:sz="4" w:space="0" w:color="000000"/>
              <w:bottom w:val="single" w:sz="4" w:space="0" w:color="000000"/>
              <w:right w:val="single" w:sz="4" w:space="0" w:color="000000"/>
            </w:tcBorders>
          </w:tcPr>
          <w:p w14:paraId="67E58D82" w14:textId="77777777" w:rsidR="00A016E5" w:rsidRPr="00A016E5" w:rsidRDefault="00A016E5" w:rsidP="00A016E5">
            <w:pPr>
              <w:pStyle w:val="TableParagraph"/>
              <w:spacing w:line="275" w:lineRule="exact"/>
              <w:ind w:firstLine="27"/>
              <w:rPr>
                <w:rFonts w:ascii="Times New Roman" w:hAnsi="Times New Roman"/>
                <w:sz w:val="24"/>
                <w:szCs w:val="24"/>
              </w:rPr>
            </w:pPr>
          </w:p>
        </w:tc>
        <w:tc>
          <w:tcPr>
            <w:tcW w:w="5531" w:type="dxa"/>
            <w:tcBorders>
              <w:top w:val="single" w:sz="4" w:space="0" w:color="000000"/>
              <w:left w:val="single" w:sz="4" w:space="0" w:color="000000"/>
              <w:bottom w:val="single" w:sz="4" w:space="0" w:color="000000"/>
              <w:right w:val="single" w:sz="4" w:space="0" w:color="000000"/>
            </w:tcBorders>
          </w:tcPr>
          <w:p w14:paraId="6C72A6A4" w14:textId="77777777" w:rsidR="00A016E5" w:rsidRPr="00A016E5" w:rsidRDefault="00A016E5" w:rsidP="00A016E5">
            <w:pPr>
              <w:pStyle w:val="TableParagraph"/>
              <w:ind w:right="230" w:firstLine="36"/>
              <w:rPr>
                <w:rFonts w:ascii="Times New Roman" w:hAnsi="Times New Roman"/>
                <w:sz w:val="24"/>
                <w:szCs w:val="24"/>
                <w:lang w:val="ru-RU"/>
              </w:rPr>
            </w:pPr>
            <w:r w:rsidRPr="00A016E5">
              <w:rPr>
                <w:rFonts w:ascii="Times New Roman" w:hAnsi="Times New Roman"/>
                <w:sz w:val="24"/>
                <w:szCs w:val="24"/>
                <w:lang w:val="ru-RU"/>
              </w:rPr>
              <w:t>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A016E5" w:rsidRPr="00A016E5" w14:paraId="178F2865" w14:textId="77777777" w:rsidTr="00A016E5">
        <w:trPr>
          <w:trHeight w:val="1103"/>
        </w:trPr>
        <w:tc>
          <w:tcPr>
            <w:tcW w:w="2240" w:type="dxa"/>
            <w:tcBorders>
              <w:top w:val="single" w:sz="4" w:space="0" w:color="000000"/>
              <w:left w:val="single" w:sz="4" w:space="0" w:color="000000"/>
              <w:bottom w:val="single" w:sz="4" w:space="0" w:color="000000"/>
              <w:right w:val="single" w:sz="4" w:space="0" w:color="000000"/>
            </w:tcBorders>
          </w:tcPr>
          <w:p w14:paraId="2C8F5183" w14:textId="77777777" w:rsidR="00A016E5" w:rsidRPr="00A016E5" w:rsidRDefault="00A016E5" w:rsidP="00A016E5">
            <w:pPr>
              <w:pStyle w:val="TableParagraph"/>
              <w:spacing w:line="275" w:lineRule="exact"/>
              <w:rPr>
                <w:rFonts w:ascii="Times New Roman" w:hAnsi="Times New Roman"/>
                <w:sz w:val="24"/>
                <w:szCs w:val="24"/>
              </w:rPr>
            </w:pPr>
            <w:r w:rsidRPr="00A016E5">
              <w:rPr>
                <w:rFonts w:ascii="Times New Roman" w:hAnsi="Times New Roman"/>
                <w:sz w:val="24"/>
                <w:szCs w:val="24"/>
              </w:rPr>
              <w:t>Физическое и оздоровительное</w:t>
            </w:r>
          </w:p>
        </w:tc>
        <w:tc>
          <w:tcPr>
            <w:tcW w:w="2406" w:type="dxa"/>
            <w:tcBorders>
              <w:top w:val="single" w:sz="4" w:space="0" w:color="000000"/>
              <w:left w:val="single" w:sz="4" w:space="0" w:color="000000"/>
              <w:bottom w:val="single" w:sz="4" w:space="0" w:color="000000"/>
              <w:right w:val="single" w:sz="4" w:space="0" w:color="000000"/>
            </w:tcBorders>
          </w:tcPr>
          <w:p w14:paraId="1136CC2F" w14:textId="77777777" w:rsidR="00A016E5" w:rsidRPr="00A016E5" w:rsidRDefault="00A016E5" w:rsidP="00A016E5">
            <w:pPr>
              <w:pStyle w:val="TableParagraph"/>
              <w:spacing w:line="275" w:lineRule="exact"/>
              <w:ind w:firstLine="27"/>
              <w:rPr>
                <w:rFonts w:ascii="Times New Roman" w:hAnsi="Times New Roman"/>
                <w:sz w:val="24"/>
                <w:szCs w:val="24"/>
              </w:rPr>
            </w:pPr>
            <w:r w:rsidRPr="00A016E5">
              <w:rPr>
                <w:rFonts w:ascii="Times New Roman" w:hAnsi="Times New Roman"/>
                <w:sz w:val="24"/>
                <w:szCs w:val="24"/>
              </w:rPr>
              <w:t>Здоровье, жизнь</w:t>
            </w:r>
          </w:p>
        </w:tc>
        <w:tc>
          <w:tcPr>
            <w:tcW w:w="5531" w:type="dxa"/>
            <w:tcBorders>
              <w:top w:val="single" w:sz="4" w:space="0" w:color="000000"/>
              <w:left w:val="single" w:sz="4" w:space="0" w:color="000000"/>
              <w:bottom w:val="single" w:sz="4" w:space="0" w:color="000000"/>
              <w:right w:val="single" w:sz="4" w:space="0" w:color="000000"/>
            </w:tcBorders>
          </w:tcPr>
          <w:p w14:paraId="7E43E663" w14:textId="77777777" w:rsidR="00A016E5" w:rsidRPr="00A016E5" w:rsidRDefault="00A016E5" w:rsidP="00A016E5">
            <w:pPr>
              <w:pStyle w:val="TableParagraph"/>
              <w:ind w:right="230" w:firstLine="36"/>
              <w:rPr>
                <w:rFonts w:ascii="Times New Roman" w:hAnsi="Times New Roman"/>
                <w:sz w:val="24"/>
                <w:szCs w:val="24"/>
                <w:lang w:val="ru-RU"/>
              </w:rPr>
            </w:pPr>
            <w:r w:rsidRPr="00A016E5">
              <w:rPr>
                <w:rFonts w:ascii="Times New Roman" w:hAnsi="Times New Roman"/>
                <w:sz w:val="24"/>
                <w:szCs w:val="24"/>
                <w:lang w:val="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DEA5077" w14:textId="77777777" w:rsidR="00A016E5" w:rsidRPr="00A016E5" w:rsidRDefault="00A016E5" w:rsidP="00A016E5">
            <w:pPr>
              <w:pStyle w:val="TableParagraph"/>
              <w:ind w:right="230" w:firstLine="36"/>
              <w:rPr>
                <w:rFonts w:ascii="Times New Roman" w:hAnsi="Times New Roman"/>
                <w:sz w:val="24"/>
                <w:szCs w:val="24"/>
                <w:lang w:val="ru-RU"/>
              </w:rPr>
            </w:pPr>
            <w:r w:rsidRPr="00A016E5">
              <w:rPr>
                <w:rFonts w:ascii="Times New Roman" w:hAnsi="Times New Roman"/>
                <w:sz w:val="24"/>
                <w:szCs w:val="24"/>
                <w:lang w:val="ru-RU"/>
              </w:rPr>
              <w:t>Демонстрирующий потребность в двигательной деятельности.</w:t>
            </w:r>
          </w:p>
          <w:p w14:paraId="711D994E" w14:textId="77777777" w:rsidR="00A016E5" w:rsidRPr="00A016E5" w:rsidRDefault="00A016E5" w:rsidP="00A016E5">
            <w:pPr>
              <w:pStyle w:val="TableParagraph"/>
              <w:ind w:right="230" w:firstLine="36"/>
              <w:rPr>
                <w:rFonts w:ascii="Times New Roman" w:hAnsi="Times New Roman"/>
                <w:sz w:val="24"/>
                <w:szCs w:val="24"/>
                <w:lang w:val="ru-RU"/>
              </w:rPr>
            </w:pPr>
            <w:r w:rsidRPr="00A016E5">
              <w:rPr>
                <w:rFonts w:ascii="Times New Roman" w:hAnsi="Times New Roman"/>
                <w:sz w:val="24"/>
                <w:szCs w:val="24"/>
                <w:lang w:val="ru-RU"/>
              </w:rPr>
              <w:t>Имеющий представление о некоторых видах спорта и активного отдыха.</w:t>
            </w:r>
          </w:p>
        </w:tc>
      </w:tr>
      <w:tr w:rsidR="00A016E5" w:rsidRPr="00A016E5" w14:paraId="3BBAB1E5" w14:textId="77777777" w:rsidTr="00A016E5">
        <w:trPr>
          <w:trHeight w:val="1103"/>
        </w:trPr>
        <w:tc>
          <w:tcPr>
            <w:tcW w:w="2240" w:type="dxa"/>
            <w:tcBorders>
              <w:top w:val="single" w:sz="4" w:space="0" w:color="000000"/>
              <w:left w:val="single" w:sz="4" w:space="0" w:color="000000"/>
              <w:bottom w:val="single" w:sz="4" w:space="0" w:color="000000"/>
              <w:right w:val="single" w:sz="4" w:space="0" w:color="000000"/>
            </w:tcBorders>
          </w:tcPr>
          <w:p w14:paraId="6A0D6343" w14:textId="77777777" w:rsidR="00A016E5" w:rsidRPr="00A016E5" w:rsidRDefault="00A016E5" w:rsidP="00A016E5">
            <w:pPr>
              <w:pStyle w:val="TableParagraph"/>
              <w:spacing w:line="275" w:lineRule="exact"/>
              <w:rPr>
                <w:rFonts w:ascii="Times New Roman" w:hAnsi="Times New Roman"/>
                <w:sz w:val="24"/>
                <w:szCs w:val="24"/>
              </w:rPr>
            </w:pPr>
            <w:r w:rsidRPr="00A016E5">
              <w:rPr>
                <w:rFonts w:ascii="Times New Roman" w:hAnsi="Times New Roman"/>
                <w:sz w:val="24"/>
                <w:szCs w:val="24"/>
              </w:rPr>
              <w:t>Трудовое</w:t>
            </w:r>
          </w:p>
        </w:tc>
        <w:tc>
          <w:tcPr>
            <w:tcW w:w="2406" w:type="dxa"/>
            <w:tcBorders>
              <w:top w:val="single" w:sz="4" w:space="0" w:color="000000"/>
              <w:left w:val="single" w:sz="4" w:space="0" w:color="000000"/>
              <w:bottom w:val="single" w:sz="4" w:space="0" w:color="000000"/>
              <w:right w:val="single" w:sz="4" w:space="0" w:color="000000"/>
            </w:tcBorders>
          </w:tcPr>
          <w:p w14:paraId="1EA5E080" w14:textId="77777777" w:rsidR="00A016E5" w:rsidRPr="00A016E5" w:rsidRDefault="00A016E5" w:rsidP="00A016E5">
            <w:pPr>
              <w:pStyle w:val="TableParagraph"/>
              <w:spacing w:line="275" w:lineRule="exact"/>
              <w:ind w:firstLine="27"/>
              <w:rPr>
                <w:rFonts w:ascii="Times New Roman" w:hAnsi="Times New Roman"/>
                <w:sz w:val="24"/>
                <w:szCs w:val="24"/>
              </w:rPr>
            </w:pPr>
            <w:r w:rsidRPr="00A016E5">
              <w:rPr>
                <w:rFonts w:ascii="Times New Roman" w:hAnsi="Times New Roman"/>
                <w:sz w:val="24"/>
                <w:szCs w:val="24"/>
              </w:rPr>
              <w:t>Труд</w:t>
            </w:r>
          </w:p>
        </w:tc>
        <w:tc>
          <w:tcPr>
            <w:tcW w:w="5531" w:type="dxa"/>
            <w:tcBorders>
              <w:top w:val="single" w:sz="4" w:space="0" w:color="000000"/>
              <w:left w:val="single" w:sz="4" w:space="0" w:color="000000"/>
              <w:bottom w:val="single" w:sz="4" w:space="0" w:color="000000"/>
              <w:right w:val="single" w:sz="4" w:space="0" w:color="000000"/>
            </w:tcBorders>
          </w:tcPr>
          <w:p w14:paraId="5CA25C33" w14:textId="77777777" w:rsidR="00A016E5" w:rsidRPr="00A016E5" w:rsidRDefault="00A016E5" w:rsidP="00A016E5">
            <w:pPr>
              <w:pStyle w:val="TableParagraph"/>
              <w:ind w:right="230" w:firstLine="36"/>
              <w:rPr>
                <w:rFonts w:ascii="Times New Roman" w:hAnsi="Times New Roman"/>
                <w:sz w:val="24"/>
                <w:szCs w:val="24"/>
                <w:lang w:val="ru-RU"/>
              </w:rPr>
            </w:pPr>
            <w:r w:rsidRPr="00A016E5">
              <w:rPr>
                <w:rFonts w:ascii="Times New Roman" w:hAnsi="Times New Roman"/>
                <w:sz w:val="24"/>
                <w:szCs w:val="24"/>
                <w:lang w:val="ru-RU"/>
              </w:rPr>
              <w:t>Понимающий ценность труда в семье и в обществе на основе уважения к людям труда, результатам их деятельности.</w:t>
            </w:r>
          </w:p>
          <w:p w14:paraId="5BB7F83A" w14:textId="77777777" w:rsidR="00A016E5" w:rsidRPr="00A016E5" w:rsidRDefault="00A016E5" w:rsidP="00A016E5">
            <w:pPr>
              <w:pStyle w:val="TableParagraph"/>
              <w:ind w:right="230" w:firstLine="36"/>
              <w:rPr>
                <w:rFonts w:ascii="Times New Roman" w:hAnsi="Times New Roman"/>
                <w:sz w:val="24"/>
                <w:szCs w:val="24"/>
                <w:lang w:val="ru-RU"/>
              </w:rPr>
            </w:pPr>
            <w:r w:rsidRPr="00A016E5">
              <w:rPr>
                <w:rFonts w:ascii="Times New Roman" w:hAnsi="Times New Roman"/>
                <w:sz w:val="24"/>
                <w:szCs w:val="24"/>
                <w:lang w:val="ru-RU"/>
              </w:rPr>
              <w:t>Проявляющий трудолюбие при выполнении поручений и в самостоятельной деятельности.</w:t>
            </w:r>
          </w:p>
        </w:tc>
      </w:tr>
      <w:tr w:rsidR="00A016E5" w:rsidRPr="00A016E5" w14:paraId="2C0A2800" w14:textId="77777777" w:rsidTr="00A016E5">
        <w:trPr>
          <w:trHeight w:val="1103"/>
        </w:trPr>
        <w:tc>
          <w:tcPr>
            <w:tcW w:w="2240" w:type="dxa"/>
            <w:tcBorders>
              <w:top w:val="single" w:sz="4" w:space="0" w:color="000000"/>
              <w:left w:val="single" w:sz="4" w:space="0" w:color="000000"/>
              <w:bottom w:val="single" w:sz="4" w:space="0" w:color="000000"/>
              <w:right w:val="single" w:sz="4" w:space="0" w:color="000000"/>
            </w:tcBorders>
          </w:tcPr>
          <w:p w14:paraId="04477C75" w14:textId="77777777" w:rsidR="00A016E5" w:rsidRPr="00A016E5" w:rsidRDefault="00A016E5" w:rsidP="00A016E5">
            <w:pPr>
              <w:pStyle w:val="TableParagraph"/>
              <w:spacing w:line="275" w:lineRule="exact"/>
              <w:rPr>
                <w:rFonts w:ascii="Times New Roman" w:hAnsi="Times New Roman"/>
                <w:sz w:val="24"/>
                <w:szCs w:val="24"/>
              </w:rPr>
            </w:pPr>
            <w:r w:rsidRPr="00A016E5">
              <w:rPr>
                <w:rFonts w:ascii="Times New Roman" w:hAnsi="Times New Roman"/>
                <w:sz w:val="24"/>
                <w:szCs w:val="24"/>
              </w:rPr>
              <w:t>Эстетическое</w:t>
            </w:r>
          </w:p>
        </w:tc>
        <w:tc>
          <w:tcPr>
            <w:tcW w:w="2406" w:type="dxa"/>
            <w:tcBorders>
              <w:top w:val="single" w:sz="4" w:space="0" w:color="000000"/>
              <w:left w:val="single" w:sz="4" w:space="0" w:color="000000"/>
              <w:bottom w:val="single" w:sz="4" w:space="0" w:color="000000"/>
              <w:right w:val="single" w:sz="4" w:space="0" w:color="000000"/>
            </w:tcBorders>
          </w:tcPr>
          <w:p w14:paraId="457E34F3" w14:textId="77777777" w:rsidR="00A016E5" w:rsidRPr="00A016E5" w:rsidRDefault="00A016E5" w:rsidP="00A016E5">
            <w:pPr>
              <w:pStyle w:val="TableParagraph"/>
              <w:spacing w:line="275" w:lineRule="exact"/>
              <w:ind w:firstLine="27"/>
              <w:rPr>
                <w:rFonts w:ascii="Times New Roman" w:hAnsi="Times New Roman"/>
                <w:sz w:val="24"/>
                <w:szCs w:val="24"/>
              </w:rPr>
            </w:pPr>
            <w:r w:rsidRPr="00A016E5">
              <w:rPr>
                <w:rFonts w:ascii="Times New Roman" w:hAnsi="Times New Roman"/>
                <w:sz w:val="24"/>
                <w:szCs w:val="24"/>
              </w:rPr>
              <w:t>Культура и красота</w:t>
            </w:r>
          </w:p>
        </w:tc>
        <w:tc>
          <w:tcPr>
            <w:tcW w:w="5531" w:type="dxa"/>
            <w:tcBorders>
              <w:top w:val="single" w:sz="4" w:space="0" w:color="000000"/>
              <w:left w:val="single" w:sz="4" w:space="0" w:color="000000"/>
              <w:bottom w:val="single" w:sz="4" w:space="0" w:color="000000"/>
              <w:right w:val="single" w:sz="4" w:space="0" w:color="000000"/>
            </w:tcBorders>
          </w:tcPr>
          <w:p w14:paraId="15C21AB5" w14:textId="77777777" w:rsidR="00A016E5" w:rsidRPr="00A016E5" w:rsidRDefault="00A016E5" w:rsidP="00A016E5">
            <w:pPr>
              <w:pStyle w:val="TableParagraph"/>
              <w:ind w:right="230" w:firstLine="36"/>
              <w:rPr>
                <w:rFonts w:ascii="Times New Roman" w:hAnsi="Times New Roman"/>
                <w:sz w:val="24"/>
                <w:szCs w:val="24"/>
                <w:lang w:val="ru-RU"/>
              </w:rPr>
            </w:pPr>
            <w:r w:rsidRPr="00A016E5">
              <w:rPr>
                <w:rFonts w:ascii="Times New Roman" w:hAnsi="Times New Roman"/>
                <w:sz w:val="24"/>
                <w:szCs w:val="24"/>
                <w:lang w:val="ru-RU"/>
              </w:rPr>
              <w:t>Способный воспринимать и чувствовать прекрасное в быту, природе, поступках, искусстве.</w:t>
            </w:r>
          </w:p>
          <w:p w14:paraId="52874FB8" w14:textId="77777777" w:rsidR="00A016E5" w:rsidRPr="00A016E5" w:rsidRDefault="00A016E5" w:rsidP="00A016E5">
            <w:pPr>
              <w:pStyle w:val="TableParagraph"/>
              <w:ind w:right="230" w:firstLine="36"/>
              <w:rPr>
                <w:rFonts w:ascii="Times New Roman" w:hAnsi="Times New Roman"/>
                <w:sz w:val="24"/>
                <w:szCs w:val="24"/>
                <w:lang w:val="ru-RU"/>
              </w:rPr>
            </w:pPr>
            <w:r w:rsidRPr="00A016E5">
              <w:rPr>
                <w:rFonts w:ascii="Times New Roman" w:hAnsi="Times New Roman"/>
                <w:sz w:val="24"/>
                <w:szCs w:val="24"/>
                <w:lang w:val="ru-RU"/>
              </w:rPr>
              <w:t>Стремящийся к отображению прекрасного в продуктивных видах деятельности.</w:t>
            </w:r>
          </w:p>
        </w:tc>
      </w:tr>
    </w:tbl>
    <w:p w14:paraId="37F15021" w14:textId="3225BC55" w:rsidR="00A016E5" w:rsidRDefault="00A016E5" w:rsidP="00684464">
      <w:pPr>
        <w:pStyle w:val="2"/>
        <w:spacing w:before="90"/>
        <w:ind w:left="0" w:firstLine="567"/>
        <w:jc w:val="left"/>
      </w:pPr>
      <w:r>
        <w:t>2.3.2. Содержательный</w:t>
      </w:r>
      <w:r>
        <w:rPr>
          <w:spacing w:val="-3"/>
        </w:rPr>
        <w:t xml:space="preserve"> </w:t>
      </w:r>
      <w:r>
        <w:t>раздел</w:t>
      </w:r>
      <w:r>
        <w:rPr>
          <w:spacing w:val="-2"/>
        </w:rPr>
        <w:t xml:space="preserve"> </w:t>
      </w:r>
      <w:r w:rsidR="005C32DD">
        <w:t>Рабочей п</w:t>
      </w:r>
      <w:r>
        <w:t>рограммы</w:t>
      </w:r>
      <w:r>
        <w:rPr>
          <w:spacing w:val="-3"/>
        </w:rPr>
        <w:t xml:space="preserve"> </w:t>
      </w:r>
      <w:r>
        <w:t>воспитания</w:t>
      </w:r>
    </w:p>
    <w:p w14:paraId="3F9BCFB0" w14:textId="77777777" w:rsidR="00A016E5" w:rsidRDefault="00A016E5" w:rsidP="00A016E5">
      <w:pPr>
        <w:pStyle w:val="af5"/>
        <w:spacing w:before="3"/>
        <w:ind w:left="0" w:firstLine="567"/>
        <w:rPr>
          <w:sz w:val="16"/>
          <w:szCs w:val="16"/>
        </w:rPr>
      </w:pPr>
    </w:p>
    <w:p w14:paraId="577B7AA3" w14:textId="77777777" w:rsidR="00A016E5" w:rsidRPr="00684464" w:rsidRDefault="00A016E5" w:rsidP="005C32DD">
      <w:pPr>
        <w:spacing w:after="0" w:line="240" w:lineRule="auto"/>
        <w:ind w:firstLine="567"/>
        <w:jc w:val="both"/>
        <w:rPr>
          <w:rFonts w:ascii="Times New Roman" w:hAnsi="Times New Roman" w:cs="Times New Roman"/>
          <w:sz w:val="24"/>
          <w:szCs w:val="24"/>
        </w:rPr>
      </w:pPr>
      <w:r w:rsidRPr="00684464">
        <w:rPr>
          <w:rFonts w:ascii="Times New Roman" w:hAnsi="Times New Roman" w:cs="Times New Roman"/>
          <w:b/>
          <w:sz w:val="24"/>
          <w:szCs w:val="24"/>
        </w:rPr>
        <w:t xml:space="preserve">Уклад ДОО </w:t>
      </w:r>
    </w:p>
    <w:p w14:paraId="371CA80A" w14:textId="77777777" w:rsidR="00A016E5" w:rsidRPr="00684464" w:rsidRDefault="00A016E5" w:rsidP="005C32DD">
      <w:pPr>
        <w:spacing w:after="0" w:line="240" w:lineRule="auto"/>
        <w:ind w:firstLine="567"/>
        <w:jc w:val="both"/>
        <w:rPr>
          <w:rFonts w:ascii="Times New Roman" w:hAnsi="Times New Roman" w:cs="Times New Roman"/>
          <w:sz w:val="24"/>
          <w:szCs w:val="24"/>
        </w:rPr>
      </w:pPr>
      <w:r w:rsidRPr="00684464">
        <w:rPr>
          <w:rFonts w:ascii="Times New Roman" w:hAnsi="Times New Roman" w:cs="Times New Roman"/>
          <w:sz w:val="24"/>
          <w:szCs w:val="24"/>
        </w:rPr>
        <w:t xml:space="preserve">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14:paraId="616765E4" w14:textId="77777777" w:rsidR="00A016E5" w:rsidRPr="00684464" w:rsidRDefault="00A016E5" w:rsidP="005C32DD">
      <w:pPr>
        <w:spacing w:after="0" w:line="240" w:lineRule="auto"/>
        <w:ind w:firstLine="567"/>
        <w:jc w:val="both"/>
        <w:rPr>
          <w:rFonts w:ascii="Times New Roman" w:hAnsi="Times New Roman" w:cs="Times New Roman"/>
          <w:sz w:val="24"/>
          <w:szCs w:val="24"/>
        </w:rPr>
      </w:pPr>
      <w:r w:rsidRPr="00684464">
        <w:rPr>
          <w:rFonts w:ascii="Times New Roman" w:hAnsi="Times New Roman" w:cs="Times New Roman"/>
          <w:sz w:val="24"/>
          <w:szCs w:val="24"/>
        </w:rPr>
        <w:t xml:space="preserve">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w:t>
      </w:r>
      <w:r w:rsidRPr="00684464">
        <w:rPr>
          <w:rFonts w:ascii="Times New Roman" w:hAnsi="Times New Roman" w:cs="Times New Roman"/>
          <w:sz w:val="24"/>
          <w:szCs w:val="24"/>
        </w:rPr>
        <w:lastRenderedPageBreak/>
        <w:t xml:space="preserve">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 </w:t>
      </w:r>
    </w:p>
    <w:p w14:paraId="56BCC8FF" w14:textId="77777777" w:rsidR="00A016E5" w:rsidRPr="00684464" w:rsidRDefault="00A016E5" w:rsidP="005C32DD">
      <w:pPr>
        <w:spacing w:after="0" w:line="240" w:lineRule="auto"/>
        <w:ind w:firstLine="567"/>
        <w:jc w:val="both"/>
        <w:rPr>
          <w:rFonts w:ascii="Times New Roman" w:hAnsi="Times New Roman" w:cs="Times New Roman"/>
          <w:sz w:val="24"/>
          <w:szCs w:val="24"/>
        </w:rPr>
      </w:pPr>
      <w:r w:rsidRPr="00684464">
        <w:rPr>
          <w:rFonts w:ascii="Times New Roman" w:hAnsi="Times New Roman" w:cs="Times New Roman"/>
          <w:sz w:val="24"/>
          <w:szCs w:val="24"/>
        </w:rPr>
        <w:t xml:space="preserve">Уклад включает: цель и смысл деятельности ДОО, её миссию; принципы жизни и воспитания в ДОО;  образ ДОО, её особенности, символику, внешний имидж; отношение к воспитанникам, их родителям (законным представителям), сотрудникам и партнерам ДОО; ключевые правила ДОО; 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 </w:t>
      </w:r>
    </w:p>
    <w:p w14:paraId="2377D16E" w14:textId="77777777" w:rsidR="00A016E5" w:rsidRPr="00684464" w:rsidRDefault="00A016E5" w:rsidP="005C32DD">
      <w:pPr>
        <w:spacing w:after="0" w:line="240" w:lineRule="auto"/>
        <w:ind w:right="228" w:firstLine="567"/>
        <w:jc w:val="both"/>
        <w:rPr>
          <w:rFonts w:ascii="Times New Roman" w:hAnsi="Times New Roman" w:cs="Times New Roman"/>
          <w:i/>
          <w:sz w:val="24"/>
          <w:szCs w:val="24"/>
        </w:rPr>
      </w:pPr>
      <w:r w:rsidRPr="00684464">
        <w:rPr>
          <w:rFonts w:ascii="Times New Roman" w:hAnsi="Times New Roman" w:cs="Times New Roman"/>
          <w:i/>
          <w:sz w:val="24"/>
          <w:szCs w:val="24"/>
        </w:rPr>
        <w:t xml:space="preserve">Уклад МДОБУ детский сад №5 «Ромашка» г.Белорецк заключается в следующем: </w:t>
      </w:r>
    </w:p>
    <w:p w14:paraId="46AA26ED" w14:textId="77777777" w:rsidR="00A016E5" w:rsidRPr="00684464" w:rsidRDefault="00A016E5" w:rsidP="005C32DD">
      <w:pPr>
        <w:spacing w:after="0" w:line="240" w:lineRule="auto"/>
        <w:ind w:left="-15" w:right="228" w:firstLine="567"/>
        <w:jc w:val="both"/>
        <w:rPr>
          <w:rFonts w:ascii="Times New Roman" w:hAnsi="Times New Roman" w:cs="Times New Roman"/>
          <w:sz w:val="24"/>
          <w:szCs w:val="24"/>
        </w:rPr>
      </w:pPr>
      <w:r w:rsidRPr="00684464">
        <w:rPr>
          <w:rFonts w:ascii="Times New Roman" w:hAnsi="Times New Roman" w:cs="Times New Roman"/>
          <w:i/>
          <w:sz w:val="24"/>
          <w:szCs w:val="24"/>
        </w:rPr>
        <w:t>Общая цель воспитания на уровне дошкольного образования</w:t>
      </w:r>
      <w:r w:rsidRPr="00684464">
        <w:rPr>
          <w:rFonts w:ascii="Times New Roman" w:hAnsi="Times New Roman" w:cs="Times New Roman"/>
          <w:sz w:val="24"/>
          <w:szCs w:val="24"/>
        </w:rPr>
        <w:t xml:space="preserve"> – личностное развитие дошкольников и создание условий для их позитивной социализации на основе базовых ценностей российского общества через: </w:t>
      </w:r>
    </w:p>
    <w:p w14:paraId="08A43442" w14:textId="77777777" w:rsidR="00A016E5" w:rsidRPr="00684464" w:rsidRDefault="00A016E5" w:rsidP="005C32DD">
      <w:pPr>
        <w:numPr>
          <w:ilvl w:val="1"/>
          <w:numId w:val="108"/>
        </w:numPr>
        <w:tabs>
          <w:tab w:val="left" w:pos="851"/>
        </w:tabs>
        <w:spacing w:after="0" w:line="240" w:lineRule="auto"/>
        <w:ind w:left="0" w:right="228" w:firstLine="567"/>
        <w:jc w:val="both"/>
        <w:rPr>
          <w:rFonts w:ascii="Times New Roman" w:hAnsi="Times New Roman" w:cs="Times New Roman"/>
          <w:sz w:val="24"/>
          <w:szCs w:val="24"/>
        </w:rPr>
      </w:pPr>
      <w:r w:rsidRPr="00684464">
        <w:rPr>
          <w:rFonts w:ascii="Times New Roman" w:hAnsi="Times New Roman" w:cs="Times New Roman"/>
          <w:sz w:val="24"/>
          <w:szCs w:val="24"/>
        </w:rPr>
        <w:t xml:space="preserve">формирование ценностного отношения к окружающему миру, другим людям, себе; </w:t>
      </w:r>
    </w:p>
    <w:p w14:paraId="1BC3262D" w14:textId="77777777" w:rsidR="00A016E5" w:rsidRPr="00684464" w:rsidRDefault="00A016E5" w:rsidP="005C32DD">
      <w:pPr>
        <w:numPr>
          <w:ilvl w:val="1"/>
          <w:numId w:val="108"/>
        </w:numPr>
        <w:tabs>
          <w:tab w:val="left" w:pos="851"/>
        </w:tabs>
        <w:spacing w:after="0" w:line="240" w:lineRule="auto"/>
        <w:ind w:left="0" w:right="228" w:firstLine="567"/>
        <w:jc w:val="both"/>
        <w:rPr>
          <w:rFonts w:ascii="Times New Roman" w:hAnsi="Times New Roman" w:cs="Times New Roman"/>
          <w:sz w:val="24"/>
          <w:szCs w:val="24"/>
        </w:rPr>
      </w:pPr>
      <w:r w:rsidRPr="00684464">
        <w:rPr>
          <w:rFonts w:ascii="Times New Roman" w:hAnsi="Times New Roman" w:cs="Times New Roman"/>
          <w:sz w:val="24"/>
          <w:szCs w:val="24"/>
        </w:rPr>
        <w:t xml:space="preserve">овладение первичными представлениями о базовых ценностях, а также выработанных обществом нормах и правилах поведения; </w:t>
      </w:r>
    </w:p>
    <w:p w14:paraId="289C5DCC" w14:textId="77777777" w:rsidR="00A016E5" w:rsidRPr="00684464" w:rsidRDefault="00A016E5" w:rsidP="005C32DD">
      <w:pPr>
        <w:numPr>
          <w:ilvl w:val="1"/>
          <w:numId w:val="108"/>
        </w:numPr>
        <w:tabs>
          <w:tab w:val="left" w:pos="851"/>
        </w:tabs>
        <w:spacing w:after="0" w:line="240" w:lineRule="auto"/>
        <w:ind w:left="0" w:right="228" w:firstLine="567"/>
        <w:jc w:val="both"/>
        <w:rPr>
          <w:rFonts w:ascii="Times New Roman" w:hAnsi="Times New Roman" w:cs="Times New Roman"/>
          <w:sz w:val="24"/>
          <w:szCs w:val="24"/>
        </w:rPr>
      </w:pPr>
      <w:r w:rsidRPr="00684464">
        <w:rPr>
          <w:rFonts w:ascii="Times New Roman" w:hAnsi="Times New Roman" w:cs="Times New Roman"/>
          <w:sz w:val="24"/>
          <w:szCs w:val="24"/>
        </w:rPr>
        <w:t xml:space="preserve">приобретение первичного опыта деятельности и поведения в соответствии с базовыми национальными ценностями, нормами и правилами, принятыми в обществе. </w:t>
      </w:r>
    </w:p>
    <w:p w14:paraId="11C71F99" w14:textId="77777777" w:rsidR="00A016E5" w:rsidRPr="00684464" w:rsidRDefault="00A016E5" w:rsidP="005C32DD">
      <w:pPr>
        <w:spacing w:after="0" w:line="240" w:lineRule="auto"/>
        <w:ind w:left="-15" w:right="228" w:firstLine="567"/>
        <w:jc w:val="both"/>
        <w:rPr>
          <w:rFonts w:ascii="Times New Roman" w:hAnsi="Times New Roman" w:cs="Times New Roman"/>
          <w:sz w:val="24"/>
          <w:szCs w:val="24"/>
        </w:rPr>
      </w:pPr>
      <w:r w:rsidRPr="00684464">
        <w:rPr>
          <w:rFonts w:ascii="Times New Roman" w:hAnsi="Times New Roman" w:cs="Times New Roman"/>
          <w:sz w:val="24"/>
          <w:szCs w:val="24"/>
        </w:rPr>
        <w:t xml:space="preserve">Достижению поставленной цели воспитания дошкольников будет способствовать решение следующих основных задач: </w:t>
      </w:r>
    </w:p>
    <w:p w14:paraId="1F13E4CF" w14:textId="77777777" w:rsidR="00A016E5" w:rsidRPr="00684464" w:rsidRDefault="00A016E5" w:rsidP="005C32DD">
      <w:pPr>
        <w:numPr>
          <w:ilvl w:val="0"/>
          <w:numId w:val="7"/>
        </w:numPr>
        <w:spacing w:after="0" w:line="240" w:lineRule="auto"/>
        <w:ind w:left="0" w:right="228" w:firstLine="567"/>
        <w:jc w:val="both"/>
        <w:rPr>
          <w:rFonts w:ascii="Times New Roman" w:hAnsi="Times New Roman" w:cs="Times New Roman"/>
          <w:sz w:val="24"/>
          <w:szCs w:val="24"/>
        </w:rPr>
      </w:pPr>
      <w:r w:rsidRPr="00684464">
        <w:rPr>
          <w:rFonts w:ascii="Times New Roman" w:hAnsi="Times New Roman" w:cs="Times New Roman"/>
          <w:sz w:val="24"/>
          <w:szCs w:val="24"/>
        </w:rPr>
        <w:t xml:space="preserve">развитие социальных, нравственных, физических, интеллектуальных, эстетических качеств; создание благоприятных условий для гармоничного развития каждого ребенка в соответствии с его возрастными, гендерными, индивидуальными особенностями и склонностями; </w:t>
      </w:r>
    </w:p>
    <w:p w14:paraId="593DA3D4" w14:textId="77777777" w:rsidR="00A016E5" w:rsidRPr="00684464" w:rsidRDefault="00A016E5" w:rsidP="005C32DD">
      <w:pPr>
        <w:numPr>
          <w:ilvl w:val="0"/>
          <w:numId w:val="7"/>
        </w:numPr>
        <w:spacing w:after="0" w:line="240" w:lineRule="auto"/>
        <w:ind w:left="0" w:right="228" w:firstLine="567"/>
        <w:jc w:val="both"/>
        <w:rPr>
          <w:rFonts w:ascii="Times New Roman" w:hAnsi="Times New Roman" w:cs="Times New Roman"/>
          <w:sz w:val="24"/>
          <w:szCs w:val="24"/>
        </w:rPr>
      </w:pPr>
      <w:r w:rsidRPr="00684464">
        <w:rPr>
          <w:rFonts w:ascii="Times New Roman" w:hAnsi="Times New Roman" w:cs="Times New Roman"/>
          <w:sz w:val="24"/>
          <w:szCs w:val="24"/>
        </w:rPr>
        <w:t xml:space="preserve">формирование общей культуры личности, в том числе ценностей здорового и устойчивого образа жизни, инициативности, </w:t>
      </w:r>
    </w:p>
    <w:p w14:paraId="2CC2D28F" w14:textId="77777777" w:rsidR="00A016E5" w:rsidRPr="00684464" w:rsidRDefault="00A016E5" w:rsidP="005C32DD">
      <w:pPr>
        <w:spacing w:after="0" w:line="240" w:lineRule="auto"/>
        <w:ind w:right="228" w:firstLine="567"/>
        <w:jc w:val="both"/>
        <w:rPr>
          <w:rFonts w:ascii="Times New Roman" w:hAnsi="Times New Roman" w:cs="Times New Roman"/>
          <w:sz w:val="24"/>
          <w:szCs w:val="24"/>
        </w:rPr>
      </w:pPr>
      <w:r w:rsidRPr="00684464">
        <w:rPr>
          <w:rFonts w:ascii="Times New Roman" w:hAnsi="Times New Roman" w:cs="Times New Roman"/>
          <w:sz w:val="24"/>
          <w:szCs w:val="24"/>
        </w:rPr>
        <w:t xml:space="preserve">самостоятельности и ответственности, активной жизненной позиции; </w:t>
      </w:r>
    </w:p>
    <w:p w14:paraId="491489EC" w14:textId="77777777" w:rsidR="00A016E5" w:rsidRPr="00684464" w:rsidRDefault="00A016E5" w:rsidP="005C32DD">
      <w:pPr>
        <w:numPr>
          <w:ilvl w:val="0"/>
          <w:numId w:val="7"/>
        </w:numPr>
        <w:spacing w:after="0" w:line="240" w:lineRule="auto"/>
        <w:ind w:left="0" w:right="228" w:firstLine="567"/>
        <w:jc w:val="both"/>
        <w:rPr>
          <w:rFonts w:ascii="Times New Roman" w:hAnsi="Times New Roman" w:cs="Times New Roman"/>
          <w:sz w:val="24"/>
          <w:szCs w:val="24"/>
        </w:rPr>
      </w:pPr>
      <w:r w:rsidRPr="00684464">
        <w:rPr>
          <w:rFonts w:ascii="Times New Roman" w:hAnsi="Times New Roman" w:cs="Times New Roman"/>
          <w:sz w:val="24"/>
          <w:szCs w:val="24"/>
        </w:rPr>
        <w:t xml:space="preserve">развитие способностей и творческого потенциала каждого ребенка; </w:t>
      </w:r>
    </w:p>
    <w:p w14:paraId="33FBF1A3" w14:textId="77777777" w:rsidR="00A016E5" w:rsidRPr="00684464" w:rsidRDefault="00A016E5" w:rsidP="005C32DD">
      <w:pPr>
        <w:numPr>
          <w:ilvl w:val="0"/>
          <w:numId w:val="7"/>
        </w:numPr>
        <w:spacing w:after="0" w:line="240" w:lineRule="auto"/>
        <w:ind w:left="0" w:right="228" w:firstLine="567"/>
        <w:jc w:val="both"/>
        <w:rPr>
          <w:rFonts w:ascii="Times New Roman" w:hAnsi="Times New Roman" w:cs="Times New Roman"/>
          <w:sz w:val="24"/>
          <w:szCs w:val="24"/>
        </w:rPr>
      </w:pPr>
      <w:r w:rsidRPr="00684464">
        <w:rPr>
          <w:rFonts w:ascii="Times New Roman" w:hAnsi="Times New Roman" w:cs="Times New Roman"/>
          <w:sz w:val="24"/>
          <w:szCs w:val="24"/>
        </w:rPr>
        <w:t xml:space="preserve">организация содержательного взаимодействия ребенка с другими детьми, взрослыми и окружающим миром на основе гуманистических ценностей и идеалов, прав свободного человека; </w:t>
      </w:r>
    </w:p>
    <w:p w14:paraId="6371B7F4" w14:textId="77777777" w:rsidR="00A016E5" w:rsidRPr="00684464" w:rsidRDefault="00A016E5" w:rsidP="005C32DD">
      <w:pPr>
        <w:numPr>
          <w:ilvl w:val="0"/>
          <w:numId w:val="7"/>
        </w:numPr>
        <w:spacing w:after="0" w:line="240" w:lineRule="auto"/>
        <w:ind w:left="0" w:right="228" w:firstLine="567"/>
        <w:jc w:val="both"/>
        <w:rPr>
          <w:rFonts w:ascii="Times New Roman" w:hAnsi="Times New Roman" w:cs="Times New Roman"/>
          <w:sz w:val="24"/>
          <w:szCs w:val="24"/>
        </w:rPr>
      </w:pPr>
      <w:r w:rsidRPr="00684464">
        <w:rPr>
          <w:rFonts w:ascii="Times New Roman" w:hAnsi="Times New Roman" w:cs="Times New Roman"/>
          <w:sz w:val="24"/>
          <w:szCs w:val="24"/>
        </w:rPr>
        <w:t xml:space="preserve">воспитание патриотических чувств, любви к Родине, гордости за ее достижения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1CAAFF42" w14:textId="77777777" w:rsidR="00A016E5" w:rsidRPr="00684464" w:rsidRDefault="00A016E5" w:rsidP="005C32DD">
      <w:pPr>
        <w:numPr>
          <w:ilvl w:val="0"/>
          <w:numId w:val="7"/>
        </w:numPr>
        <w:spacing w:after="0" w:line="240" w:lineRule="auto"/>
        <w:ind w:left="0" w:right="228" w:firstLine="567"/>
        <w:jc w:val="both"/>
        <w:rPr>
          <w:rFonts w:ascii="Times New Roman" w:hAnsi="Times New Roman" w:cs="Times New Roman"/>
          <w:sz w:val="24"/>
          <w:szCs w:val="24"/>
        </w:rPr>
      </w:pPr>
      <w:r w:rsidRPr="00684464">
        <w:rPr>
          <w:rFonts w:ascii="Times New Roman" w:hAnsi="Times New Roman" w:cs="Times New Roman"/>
          <w:sz w:val="24"/>
          <w:szCs w:val="24"/>
        </w:rPr>
        <w:t xml:space="preserve">воспитание чувства собственного достоинства в процессе освоения разных видов социальной культуры, в том числе и многонациональной культуры народов России и мира, умения общаться с разными людьми; </w:t>
      </w:r>
    </w:p>
    <w:p w14:paraId="670F44DE" w14:textId="77777777" w:rsidR="00A016E5" w:rsidRPr="00684464" w:rsidRDefault="00A016E5" w:rsidP="005C32DD">
      <w:pPr>
        <w:numPr>
          <w:ilvl w:val="0"/>
          <w:numId w:val="7"/>
        </w:numPr>
        <w:spacing w:after="0" w:line="240" w:lineRule="auto"/>
        <w:ind w:left="0" w:right="228" w:firstLine="567"/>
        <w:jc w:val="both"/>
        <w:rPr>
          <w:rFonts w:ascii="Times New Roman" w:hAnsi="Times New Roman" w:cs="Times New Roman"/>
          <w:sz w:val="24"/>
          <w:szCs w:val="24"/>
        </w:rPr>
      </w:pPr>
      <w:r w:rsidRPr="00684464">
        <w:rPr>
          <w:rFonts w:ascii="Times New Roman" w:hAnsi="Times New Roman" w:cs="Times New Roman"/>
          <w:sz w:val="24"/>
          <w:szCs w:val="24"/>
        </w:rPr>
        <w:t xml:space="preserve">объединение воспитательных ресурсов семьи и дошкольной организации на основе традиционных духовно-нравственных ценностей семьи и общества; установление партнерских взаимоотношений с семьей, оказание ей психолого-педагогической поддержки, повышение компетентности родителей (законных представителей) в вопросах воспитания, развития и образования детей. </w:t>
      </w:r>
    </w:p>
    <w:p w14:paraId="4FD1D3D6" w14:textId="77777777" w:rsidR="00A016E5" w:rsidRPr="00684464" w:rsidRDefault="00A016E5" w:rsidP="005C32DD">
      <w:pPr>
        <w:spacing w:after="0" w:line="240" w:lineRule="auto"/>
        <w:ind w:left="-15" w:right="228" w:firstLine="567"/>
        <w:jc w:val="both"/>
        <w:rPr>
          <w:rFonts w:ascii="Times New Roman" w:hAnsi="Times New Roman" w:cs="Times New Roman"/>
          <w:sz w:val="24"/>
          <w:szCs w:val="24"/>
        </w:rPr>
      </w:pPr>
      <w:r w:rsidRPr="00684464">
        <w:rPr>
          <w:rFonts w:ascii="Times New Roman" w:hAnsi="Times New Roman" w:cs="Times New Roman"/>
          <w:i/>
          <w:sz w:val="24"/>
          <w:szCs w:val="24"/>
        </w:rPr>
        <w:t>Миссия дошкольного образовательного учреждения</w:t>
      </w:r>
      <w:r w:rsidRPr="00684464">
        <w:rPr>
          <w:rFonts w:ascii="Times New Roman" w:hAnsi="Times New Roman" w:cs="Times New Roman"/>
          <w:sz w:val="24"/>
          <w:szCs w:val="24"/>
        </w:rPr>
        <w:t xml:space="preserve">: обеспечение качественного образования для всестороннего гармоничного развития детей раннего и дошкольного возрастов, сохранение и укрепление их физического, психического и социального здоровья, последующего благоприятного перехода на новый образовательный уровень и успешной интеграции в социуме с учетом запросов заказчиков образовательных услуг. </w:t>
      </w:r>
    </w:p>
    <w:p w14:paraId="1BDF8C80" w14:textId="77777777" w:rsidR="005C32DD" w:rsidRPr="005C32DD" w:rsidRDefault="005C32DD" w:rsidP="00112556">
      <w:pPr>
        <w:spacing w:after="0" w:line="268" w:lineRule="auto"/>
        <w:ind w:firstLine="567"/>
        <w:rPr>
          <w:rFonts w:ascii="Times New Roman" w:hAnsi="Times New Roman" w:cs="Times New Roman"/>
          <w:b/>
          <w:iCs/>
          <w:sz w:val="16"/>
          <w:szCs w:val="16"/>
        </w:rPr>
      </w:pPr>
    </w:p>
    <w:p w14:paraId="3FB894C1" w14:textId="55904CCF" w:rsidR="00A016E5" w:rsidRPr="00684464" w:rsidRDefault="00A016E5" w:rsidP="005C32DD">
      <w:pPr>
        <w:spacing w:after="0" w:line="240" w:lineRule="auto"/>
        <w:ind w:firstLine="567"/>
        <w:rPr>
          <w:rFonts w:ascii="Times New Roman" w:hAnsi="Times New Roman" w:cs="Times New Roman"/>
          <w:b/>
          <w:iCs/>
          <w:sz w:val="24"/>
          <w:szCs w:val="24"/>
        </w:rPr>
      </w:pPr>
      <w:r w:rsidRPr="00684464">
        <w:rPr>
          <w:rFonts w:ascii="Times New Roman" w:hAnsi="Times New Roman" w:cs="Times New Roman"/>
          <w:b/>
          <w:iCs/>
          <w:sz w:val="24"/>
          <w:szCs w:val="24"/>
        </w:rPr>
        <w:t>Воспитывающая среда ДОО</w:t>
      </w:r>
    </w:p>
    <w:p w14:paraId="272F8C0D" w14:textId="77777777" w:rsidR="00A016E5" w:rsidRPr="00684464" w:rsidRDefault="00A016E5" w:rsidP="005C32DD">
      <w:pPr>
        <w:spacing w:after="0" w:line="240" w:lineRule="auto"/>
        <w:ind w:left="-15" w:right="228" w:firstLine="567"/>
        <w:jc w:val="both"/>
        <w:rPr>
          <w:rFonts w:ascii="Times New Roman" w:hAnsi="Times New Roman" w:cs="Times New Roman"/>
          <w:sz w:val="24"/>
          <w:szCs w:val="24"/>
        </w:rPr>
      </w:pPr>
      <w:r w:rsidRPr="00684464">
        <w:rPr>
          <w:rFonts w:ascii="Times New Roman" w:hAnsi="Times New Roman" w:cs="Times New Roman"/>
          <w:i/>
          <w:sz w:val="24"/>
          <w:szCs w:val="24"/>
        </w:rPr>
        <w:t>Воспитывающая среда</w:t>
      </w:r>
      <w:r w:rsidRPr="00684464">
        <w:rPr>
          <w:rFonts w:ascii="Times New Roman" w:hAnsi="Times New Roman" w:cs="Times New Roman"/>
          <w:sz w:val="24"/>
          <w:szCs w:val="24"/>
        </w:rPr>
        <w:t xml:space="preserve"> – это особая форма организации образовательного процесса, реализующего цель и задачи воспитания. </w:t>
      </w:r>
    </w:p>
    <w:p w14:paraId="661CA3B0" w14:textId="77777777" w:rsidR="00A016E5" w:rsidRPr="00684464" w:rsidRDefault="00A016E5" w:rsidP="005C32DD">
      <w:pPr>
        <w:spacing w:after="0" w:line="240" w:lineRule="auto"/>
        <w:ind w:left="-15" w:right="228" w:firstLine="567"/>
        <w:jc w:val="both"/>
        <w:rPr>
          <w:rFonts w:ascii="Times New Roman" w:hAnsi="Times New Roman" w:cs="Times New Roman"/>
          <w:sz w:val="24"/>
          <w:szCs w:val="24"/>
        </w:rPr>
      </w:pPr>
      <w:r w:rsidRPr="00684464">
        <w:rPr>
          <w:rFonts w:ascii="Times New Roman" w:hAnsi="Times New Roman" w:cs="Times New Roman"/>
          <w:sz w:val="24"/>
          <w:szCs w:val="24"/>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w:t>
      </w:r>
    </w:p>
    <w:p w14:paraId="73C09663" w14:textId="77777777" w:rsidR="00A016E5" w:rsidRPr="00684464" w:rsidRDefault="00A016E5" w:rsidP="005C32DD">
      <w:pPr>
        <w:spacing w:after="0" w:line="240" w:lineRule="auto"/>
        <w:ind w:left="-15" w:right="228" w:firstLine="567"/>
        <w:jc w:val="both"/>
        <w:rPr>
          <w:rFonts w:ascii="Times New Roman" w:hAnsi="Times New Roman" w:cs="Times New Roman"/>
          <w:sz w:val="24"/>
          <w:szCs w:val="24"/>
        </w:rPr>
      </w:pPr>
      <w:r w:rsidRPr="00684464">
        <w:rPr>
          <w:rFonts w:ascii="Times New Roman" w:hAnsi="Times New Roman" w:cs="Times New Roman"/>
          <w:sz w:val="24"/>
          <w:szCs w:val="24"/>
        </w:rPr>
        <w:lastRenderedPageBreak/>
        <w:t xml:space="preserve">Основными характеристиками воспитывающей среды являются ее насыщенность и структурированность. </w:t>
      </w:r>
    </w:p>
    <w:p w14:paraId="3E56530B" w14:textId="77777777" w:rsidR="00A016E5" w:rsidRPr="00684464" w:rsidRDefault="00A016E5" w:rsidP="005C32DD">
      <w:pPr>
        <w:spacing w:after="0" w:line="240" w:lineRule="auto"/>
        <w:ind w:left="-15" w:right="228" w:firstLine="567"/>
        <w:jc w:val="both"/>
        <w:rPr>
          <w:rFonts w:ascii="Times New Roman" w:hAnsi="Times New Roman" w:cs="Times New Roman"/>
          <w:sz w:val="24"/>
          <w:szCs w:val="24"/>
        </w:rPr>
      </w:pPr>
      <w:r w:rsidRPr="00684464">
        <w:rPr>
          <w:rFonts w:ascii="Times New Roman" w:hAnsi="Times New Roman" w:cs="Times New Roman"/>
          <w:sz w:val="24"/>
          <w:szCs w:val="24"/>
        </w:rPr>
        <w:t xml:space="preserve">Воспитывающая среда МДОБУ детский сад №5 «Ромашка» г.Белорецк. </w:t>
      </w:r>
    </w:p>
    <w:p w14:paraId="3196C566" w14:textId="0A340EBD" w:rsidR="00A016E5" w:rsidRPr="00684464" w:rsidRDefault="00A016E5" w:rsidP="005C32DD">
      <w:pPr>
        <w:spacing w:after="0" w:line="240" w:lineRule="auto"/>
        <w:ind w:left="-15" w:right="228" w:firstLine="567"/>
        <w:jc w:val="both"/>
        <w:rPr>
          <w:rFonts w:ascii="Times New Roman" w:hAnsi="Times New Roman" w:cs="Times New Roman"/>
          <w:sz w:val="24"/>
          <w:szCs w:val="24"/>
        </w:rPr>
      </w:pPr>
      <w:r w:rsidRPr="00684464">
        <w:rPr>
          <w:rFonts w:ascii="Times New Roman" w:hAnsi="Times New Roman" w:cs="Times New Roman"/>
          <w:sz w:val="24"/>
          <w:szCs w:val="24"/>
        </w:rPr>
        <w:t xml:space="preserve">В МДОБУ детский сад №5 «Ромашка» г.Белорецк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w:t>
      </w:r>
      <w:r w:rsidR="00684464">
        <w:rPr>
          <w:rFonts w:ascii="Times New Roman" w:hAnsi="Times New Roman" w:cs="Times New Roman"/>
          <w:sz w:val="24"/>
          <w:szCs w:val="24"/>
        </w:rPr>
        <w:t xml:space="preserve"> </w:t>
      </w:r>
      <w:r w:rsidRPr="00684464">
        <w:rPr>
          <w:rFonts w:ascii="Times New Roman" w:hAnsi="Times New Roman" w:cs="Times New Roman"/>
          <w:sz w:val="24"/>
          <w:szCs w:val="24"/>
        </w:rPr>
        <w:t xml:space="preserve">общества. Основной целью педагогической работы МДОБУ детский сад №5 «Ромашка» г.Белорецк является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001FB446" w14:textId="77777777" w:rsidR="00A016E5" w:rsidRPr="00684464" w:rsidRDefault="00A016E5" w:rsidP="005C32DD">
      <w:pPr>
        <w:spacing w:after="0" w:line="240" w:lineRule="auto"/>
        <w:ind w:left="-15" w:right="228" w:firstLine="567"/>
        <w:jc w:val="both"/>
        <w:rPr>
          <w:rFonts w:ascii="Times New Roman" w:hAnsi="Times New Roman" w:cs="Times New Roman"/>
          <w:sz w:val="24"/>
          <w:szCs w:val="24"/>
        </w:rPr>
      </w:pPr>
      <w:r w:rsidRPr="00684464">
        <w:rPr>
          <w:rFonts w:ascii="Times New Roman" w:hAnsi="Times New Roman" w:cs="Times New Roman"/>
          <w:sz w:val="24"/>
          <w:szCs w:val="24"/>
        </w:rPr>
        <w:t xml:space="preserve">Ведущей в воспитательном процессе является игровая деятельность. Игра широко используется в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 </w:t>
      </w:r>
    </w:p>
    <w:p w14:paraId="5B538937" w14:textId="63FA53B3" w:rsidR="00A016E5" w:rsidRPr="00684464" w:rsidRDefault="00A016E5" w:rsidP="005C32DD">
      <w:pPr>
        <w:spacing w:after="0" w:line="240" w:lineRule="auto"/>
        <w:ind w:left="-15" w:right="228" w:firstLine="567"/>
        <w:jc w:val="both"/>
        <w:rPr>
          <w:rFonts w:ascii="Times New Roman" w:hAnsi="Times New Roman" w:cs="Times New Roman"/>
          <w:sz w:val="24"/>
          <w:szCs w:val="24"/>
        </w:rPr>
      </w:pPr>
      <w:r w:rsidRPr="00684464">
        <w:rPr>
          <w:rFonts w:ascii="Times New Roman" w:hAnsi="Times New Roman" w:cs="Times New Roman"/>
          <w:sz w:val="24"/>
          <w:szCs w:val="24"/>
        </w:rPr>
        <w:t xml:space="preserve">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w:t>
      </w:r>
      <w:r w:rsidR="00684464">
        <w:rPr>
          <w:rFonts w:ascii="Times New Roman" w:hAnsi="Times New Roman" w:cs="Times New Roman"/>
          <w:sz w:val="24"/>
          <w:szCs w:val="24"/>
        </w:rPr>
        <w:t xml:space="preserve">опосредованным руководством со </w:t>
      </w:r>
      <w:r w:rsidRPr="00684464">
        <w:rPr>
          <w:rFonts w:ascii="Times New Roman" w:hAnsi="Times New Roman" w:cs="Times New Roman"/>
          <w:sz w:val="24"/>
          <w:szCs w:val="24"/>
        </w:rPr>
        <w:t xml:space="preserve">стороны воспитателя. </w:t>
      </w:r>
    </w:p>
    <w:p w14:paraId="2EC3EE21" w14:textId="77777777" w:rsidR="00A016E5" w:rsidRPr="00684464" w:rsidRDefault="00A016E5" w:rsidP="005C32DD">
      <w:pPr>
        <w:spacing w:after="0" w:line="240" w:lineRule="auto"/>
        <w:ind w:left="-15" w:right="228" w:firstLine="567"/>
        <w:jc w:val="both"/>
        <w:rPr>
          <w:rFonts w:ascii="Times New Roman" w:hAnsi="Times New Roman" w:cs="Times New Roman"/>
          <w:sz w:val="24"/>
          <w:szCs w:val="24"/>
        </w:rPr>
      </w:pPr>
      <w:r w:rsidRPr="00684464">
        <w:rPr>
          <w:rFonts w:ascii="Times New Roman" w:hAnsi="Times New Roman" w:cs="Times New Roman"/>
          <w:sz w:val="24"/>
          <w:szCs w:val="24"/>
        </w:rPr>
        <w:t xml:space="preserve">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 </w:t>
      </w:r>
    </w:p>
    <w:p w14:paraId="2D934679" w14:textId="77777777" w:rsidR="00A016E5" w:rsidRPr="00684464" w:rsidRDefault="00A016E5" w:rsidP="005C32DD">
      <w:pPr>
        <w:spacing w:after="0" w:line="240" w:lineRule="auto"/>
        <w:ind w:left="-15" w:right="228" w:firstLine="567"/>
        <w:jc w:val="both"/>
        <w:rPr>
          <w:rFonts w:ascii="Times New Roman" w:hAnsi="Times New Roman" w:cs="Times New Roman"/>
          <w:sz w:val="24"/>
          <w:szCs w:val="24"/>
        </w:rPr>
      </w:pPr>
      <w:r w:rsidRPr="00684464">
        <w:rPr>
          <w:rFonts w:ascii="Times New Roman" w:hAnsi="Times New Roman" w:cs="Times New Roman"/>
          <w:sz w:val="24"/>
          <w:szCs w:val="24"/>
        </w:rPr>
        <w:t>Воспитательный процесс в</w:t>
      </w:r>
      <w:r w:rsidRPr="00684464">
        <w:rPr>
          <w:rFonts w:ascii="Times New Roman" w:eastAsia="Calibri" w:hAnsi="Times New Roman" w:cs="Times New Roman"/>
          <w:sz w:val="24"/>
          <w:szCs w:val="24"/>
        </w:rPr>
        <w:t xml:space="preserve"> </w:t>
      </w:r>
      <w:r w:rsidRPr="00684464">
        <w:rPr>
          <w:rFonts w:ascii="Times New Roman" w:hAnsi="Times New Roman" w:cs="Times New Roman"/>
          <w:sz w:val="24"/>
          <w:szCs w:val="24"/>
        </w:rPr>
        <w:t xml:space="preserve">МДОБУ детский сад №5 «Ромашка» г.Белорецк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 </w:t>
      </w:r>
    </w:p>
    <w:p w14:paraId="06036BAC" w14:textId="77777777" w:rsidR="00A016E5" w:rsidRPr="00684464" w:rsidRDefault="00A016E5" w:rsidP="005C32DD">
      <w:pPr>
        <w:spacing w:after="0" w:line="240" w:lineRule="auto"/>
        <w:ind w:left="-15" w:right="228" w:firstLine="567"/>
        <w:jc w:val="both"/>
        <w:rPr>
          <w:rFonts w:ascii="Times New Roman" w:hAnsi="Times New Roman" w:cs="Times New Roman"/>
          <w:sz w:val="24"/>
          <w:szCs w:val="24"/>
        </w:rPr>
      </w:pPr>
      <w:r w:rsidRPr="00684464">
        <w:rPr>
          <w:rFonts w:ascii="Times New Roman" w:hAnsi="Times New Roman" w:cs="Times New Roman"/>
          <w:sz w:val="24"/>
          <w:szCs w:val="24"/>
        </w:rPr>
        <w:t>Приоритетным в воспитательном процессе</w:t>
      </w:r>
      <w:r w:rsidRPr="00684464">
        <w:rPr>
          <w:rFonts w:ascii="Times New Roman" w:eastAsia="Calibri" w:hAnsi="Times New Roman" w:cs="Times New Roman"/>
          <w:sz w:val="24"/>
          <w:szCs w:val="24"/>
        </w:rPr>
        <w:t xml:space="preserve"> </w:t>
      </w:r>
      <w:r w:rsidRPr="00684464">
        <w:rPr>
          <w:rFonts w:ascii="Times New Roman" w:hAnsi="Times New Roman" w:cs="Times New Roman"/>
          <w:sz w:val="24"/>
          <w:szCs w:val="24"/>
        </w:rPr>
        <w:t xml:space="preserve">МДОБУ детский сад №5 «Ромашка» г.Белорецк являются все четыре направления развития дошкольников (физическое развитие, художественно – эстетическое развитие, познавательно – речевое развитие, социально – личностное развитие). </w:t>
      </w:r>
    </w:p>
    <w:p w14:paraId="4C46658C" w14:textId="77777777" w:rsidR="00A016E5" w:rsidRPr="00684464" w:rsidRDefault="00A016E5" w:rsidP="005C32DD">
      <w:pPr>
        <w:spacing w:after="0" w:line="240" w:lineRule="auto"/>
        <w:ind w:left="-15" w:right="228" w:firstLine="567"/>
        <w:jc w:val="both"/>
        <w:rPr>
          <w:rFonts w:ascii="Times New Roman" w:hAnsi="Times New Roman" w:cs="Times New Roman"/>
          <w:sz w:val="24"/>
          <w:szCs w:val="24"/>
        </w:rPr>
      </w:pPr>
      <w:r w:rsidRPr="00684464">
        <w:rPr>
          <w:rFonts w:ascii="Times New Roman" w:hAnsi="Times New Roman" w:cs="Times New Roman"/>
          <w:sz w:val="24"/>
          <w:szCs w:val="24"/>
        </w:rPr>
        <w:t xml:space="preserve">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 </w:t>
      </w:r>
    </w:p>
    <w:p w14:paraId="43B29150" w14:textId="77777777" w:rsidR="00A016E5" w:rsidRPr="00B01FF8" w:rsidRDefault="00A016E5" w:rsidP="005C32DD">
      <w:pPr>
        <w:spacing w:after="0" w:line="240" w:lineRule="auto"/>
        <w:ind w:left="-15" w:right="228" w:firstLine="567"/>
        <w:jc w:val="both"/>
        <w:rPr>
          <w:rFonts w:ascii="Times New Roman" w:hAnsi="Times New Roman" w:cs="Times New Roman"/>
          <w:sz w:val="24"/>
          <w:szCs w:val="24"/>
        </w:rPr>
      </w:pPr>
      <w:r w:rsidRPr="00684464">
        <w:rPr>
          <w:rFonts w:ascii="Times New Roman" w:hAnsi="Times New Roman" w:cs="Times New Roman"/>
          <w:sz w:val="24"/>
          <w:szCs w:val="24"/>
        </w:rPr>
        <w:lastRenderedPageBreak/>
        <w:t>Для</w:t>
      </w:r>
      <w:r w:rsidRPr="00684464">
        <w:rPr>
          <w:rFonts w:ascii="Times New Roman" w:eastAsia="Calibri" w:hAnsi="Times New Roman" w:cs="Times New Roman"/>
          <w:sz w:val="24"/>
          <w:szCs w:val="24"/>
        </w:rPr>
        <w:t xml:space="preserve"> </w:t>
      </w:r>
      <w:r w:rsidRPr="00684464">
        <w:rPr>
          <w:rFonts w:ascii="Times New Roman" w:hAnsi="Times New Roman" w:cs="Times New Roman"/>
          <w:sz w:val="24"/>
          <w:szCs w:val="24"/>
        </w:rPr>
        <w:t>МДОБУ детский сад №5 «Ромашка» г.Белорецк</w:t>
      </w:r>
      <w:r w:rsidRPr="00684464">
        <w:rPr>
          <w:rFonts w:ascii="Times New Roman" w:eastAsia="Calibri" w:hAnsi="Times New Roman" w:cs="Times New Roman"/>
          <w:sz w:val="24"/>
          <w:szCs w:val="24"/>
        </w:rPr>
        <w:t xml:space="preserve"> </w:t>
      </w:r>
      <w:r w:rsidRPr="00684464">
        <w:rPr>
          <w:rFonts w:ascii="Times New Roman" w:hAnsi="Times New Roman" w:cs="Times New Roman"/>
          <w:sz w:val="24"/>
          <w:szCs w:val="24"/>
        </w:rPr>
        <w:t xml:space="preserve">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w:t>
      </w:r>
      <w:r w:rsidRPr="00B01FF8">
        <w:rPr>
          <w:rFonts w:ascii="Times New Roman" w:hAnsi="Times New Roman" w:cs="Times New Roman"/>
          <w:sz w:val="24"/>
          <w:szCs w:val="24"/>
        </w:rPr>
        <w:t xml:space="preserve">С этой целью проводятся </w:t>
      </w:r>
    </w:p>
    <w:p w14:paraId="4DE3CA78" w14:textId="77777777" w:rsidR="00A016E5" w:rsidRPr="00B01FF8" w:rsidRDefault="00A016E5" w:rsidP="005C32DD">
      <w:pPr>
        <w:spacing w:after="0" w:line="240" w:lineRule="auto"/>
        <w:ind w:left="-15" w:right="228" w:firstLine="15"/>
        <w:jc w:val="both"/>
        <w:rPr>
          <w:rFonts w:ascii="Times New Roman" w:hAnsi="Times New Roman" w:cs="Times New Roman"/>
          <w:sz w:val="24"/>
          <w:szCs w:val="24"/>
        </w:rPr>
      </w:pPr>
      <w:r w:rsidRPr="00B01FF8">
        <w:rPr>
          <w:rFonts w:ascii="Times New Roman" w:hAnsi="Times New Roman" w:cs="Times New Roman"/>
          <w:sz w:val="24"/>
          <w:szCs w:val="24"/>
        </w:rPr>
        <w:t xml:space="preserve">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 </w:t>
      </w:r>
    </w:p>
    <w:p w14:paraId="3AC87C8B" w14:textId="77777777" w:rsidR="005C32DD" w:rsidRPr="005C32DD" w:rsidRDefault="005C32DD" w:rsidP="00B01FF8">
      <w:pPr>
        <w:spacing w:after="0" w:line="276" w:lineRule="auto"/>
        <w:ind w:left="-15" w:right="228" w:firstLine="567"/>
        <w:jc w:val="both"/>
        <w:rPr>
          <w:rFonts w:ascii="Times New Roman" w:hAnsi="Times New Roman" w:cs="Times New Roman"/>
          <w:b/>
          <w:sz w:val="16"/>
          <w:szCs w:val="16"/>
        </w:rPr>
      </w:pPr>
    </w:p>
    <w:p w14:paraId="36DB3F87" w14:textId="335764F3" w:rsidR="00A016E5" w:rsidRPr="00B01FF8" w:rsidRDefault="00A016E5" w:rsidP="005C32DD">
      <w:pPr>
        <w:spacing w:after="0" w:line="240" w:lineRule="auto"/>
        <w:ind w:left="-15" w:right="228" w:firstLine="567"/>
        <w:jc w:val="both"/>
        <w:rPr>
          <w:rFonts w:ascii="Times New Roman" w:hAnsi="Times New Roman" w:cs="Times New Roman"/>
          <w:sz w:val="24"/>
          <w:szCs w:val="24"/>
        </w:rPr>
      </w:pPr>
      <w:r w:rsidRPr="00B01FF8">
        <w:rPr>
          <w:rFonts w:ascii="Times New Roman" w:hAnsi="Times New Roman" w:cs="Times New Roman"/>
          <w:b/>
          <w:sz w:val="24"/>
          <w:szCs w:val="24"/>
        </w:rPr>
        <w:t>Общности (сообщества) ДОО</w:t>
      </w:r>
    </w:p>
    <w:p w14:paraId="1420E108" w14:textId="77777777" w:rsidR="00A016E5" w:rsidRPr="00B01FF8" w:rsidRDefault="00A016E5" w:rsidP="005C32DD">
      <w:pPr>
        <w:spacing w:after="0" w:line="240" w:lineRule="auto"/>
        <w:ind w:left="-15" w:right="228" w:firstLine="567"/>
        <w:jc w:val="both"/>
        <w:rPr>
          <w:rFonts w:ascii="Times New Roman" w:hAnsi="Times New Roman" w:cs="Times New Roman"/>
          <w:sz w:val="24"/>
          <w:szCs w:val="24"/>
        </w:rPr>
      </w:pPr>
      <w:r w:rsidRPr="00B01FF8">
        <w:rPr>
          <w:rFonts w:ascii="Times New Roman" w:hAnsi="Times New Roman" w:cs="Times New Roman"/>
          <w:i/>
          <w:sz w:val="24"/>
          <w:szCs w:val="24"/>
        </w:rPr>
        <w:t>Профессиональная общность</w:t>
      </w:r>
      <w:r w:rsidRPr="00B01FF8">
        <w:rPr>
          <w:rFonts w:ascii="Times New Roman" w:hAnsi="Times New Roman" w:cs="Times New Roman"/>
          <w:sz w:val="24"/>
          <w:szCs w:val="24"/>
        </w:rPr>
        <w:t xml:space="preserve"> – это устойчивая система связей и отношений между людьми, единство целей и задач воспитания, реализуемое всеми сотрудниками организации. </w:t>
      </w:r>
    </w:p>
    <w:p w14:paraId="4C65B238" w14:textId="77777777" w:rsidR="00A016E5" w:rsidRPr="00B01FF8" w:rsidRDefault="00A016E5" w:rsidP="005C32DD">
      <w:pPr>
        <w:spacing w:after="0" w:line="240" w:lineRule="auto"/>
        <w:ind w:left="-15" w:right="228" w:firstLine="567"/>
        <w:jc w:val="both"/>
        <w:rPr>
          <w:rFonts w:ascii="Times New Roman" w:hAnsi="Times New Roman" w:cs="Times New Roman"/>
          <w:sz w:val="24"/>
          <w:szCs w:val="24"/>
        </w:rPr>
      </w:pPr>
      <w:r w:rsidRPr="00B01FF8">
        <w:rPr>
          <w:rFonts w:ascii="Times New Roman" w:hAnsi="Times New Roman" w:cs="Times New Roman"/>
          <w:sz w:val="24"/>
          <w:szCs w:val="24"/>
        </w:rPr>
        <w:t xml:space="preserve">Участники профессиональной общности разделяют те ценности, которые заложены в основу Программы.  </w:t>
      </w:r>
    </w:p>
    <w:p w14:paraId="7472DEAA" w14:textId="77777777" w:rsidR="00A016E5" w:rsidRPr="00B01FF8" w:rsidRDefault="00A016E5" w:rsidP="005C32DD">
      <w:pPr>
        <w:spacing w:after="0" w:line="240" w:lineRule="auto"/>
        <w:ind w:left="-15" w:right="228" w:firstLine="567"/>
        <w:jc w:val="both"/>
        <w:rPr>
          <w:rFonts w:ascii="Times New Roman" w:hAnsi="Times New Roman" w:cs="Times New Roman"/>
          <w:sz w:val="24"/>
          <w:szCs w:val="24"/>
        </w:rPr>
      </w:pPr>
      <w:r w:rsidRPr="00B01FF8">
        <w:rPr>
          <w:rFonts w:ascii="Times New Roman" w:hAnsi="Times New Roman" w:cs="Times New Roman"/>
          <w:sz w:val="24"/>
          <w:szCs w:val="24"/>
        </w:rPr>
        <w:t xml:space="preserve">Основой эффективности профессиональной общности является рефлексия собственной профессиональной деятельности. </w:t>
      </w:r>
    </w:p>
    <w:p w14:paraId="75D5152B" w14:textId="77777777" w:rsidR="00A016E5" w:rsidRPr="00B01FF8" w:rsidRDefault="00A016E5" w:rsidP="005C32DD">
      <w:pPr>
        <w:spacing w:after="0" w:line="240" w:lineRule="auto"/>
        <w:ind w:left="-15" w:right="228" w:firstLine="567"/>
        <w:jc w:val="both"/>
        <w:rPr>
          <w:rFonts w:ascii="Times New Roman" w:hAnsi="Times New Roman" w:cs="Times New Roman"/>
          <w:sz w:val="24"/>
          <w:szCs w:val="24"/>
        </w:rPr>
      </w:pPr>
      <w:r w:rsidRPr="00B01FF8">
        <w:rPr>
          <w:rFonts w:ascii="Times New Roman" w:hAnsi="Times New Roman" w:cs="Times New Roman"/>
          <w:sz w:val="24"/>
          <w:szCs w:val="24"/>
        </w:rPr>
        <w:t>Педагогические работники и другие сотрудники</w:t>
      </w:r>
      <w:r w:rsidRPr="00B01FF8">
        <w:rPr>
          <w:rFonts w:ascii="Times New Roman" w:eastAsia="Calibri" w:hAnsi="Times New Roman" w:cs="Times New Roman"/>
          <w:sz w:val="24"/>
          <w:szCs w:val="24"/>
        </w:rPr>
        <w:t xml:space="preserve"> </w:t>
      </w:r>
      <w:r w:rsidRPr="00B01FF8">
        <w:rPr>
          <w:rFonts w:ascii="Times New Roman" w:hAnsi="Times New Roman" w:cs="Times New Roman"/>
          <w:sz w:val="24"/>
          <w:szCs w:val="24"/>
        </w:rPr>
        <w:t xml:space="preserve">МДОБУ детский сад №5 «Ромашка» г.Белорецк ориентированы на то, чтобы: </w:t>
      </w:r>
    </w:p>
    <w:p w14:paraId="0A9A04BE" w14:textId="77777777" w:rsidR="00A016E5" w:rsidRPr="00B01FF8" w:rsidRDefault="00A016E5" w:rsidP="005C32DD">
      <w:pPr>
        <w:numPr>
          <w:ilvl w:val="0"/>
          <w:numId w:val="8"/>
        </w:numPr>
        <w:spacing w:after="0" w:line="240" w:lineRule="auto"/>
        <w:ind w:left="-15" w:right="228" w:firstLine="567"/>
        <w:jc w:val="both"/>
        <w:rPr>
          <w:rFonts w:ascii="Times New Roman" w:hAnsi="Times New Roman" w:cs="Times New Roman"/>
          <w:sz w:val="24"/>
          <w:szCs w:val="24"/>
        </w:rPr>
      </w:pPr>
      <w:r w:rsidRPr="00B01FF8">
        <w:rPr>
          <w:rFonts w:ascii="Times New Roman" w:hAnsi="Times New Roman" w:cs="Times New Roman"/>
          <w:sz w:val="24"/>
          <w:szCs w:val="24"/>
        </w:rPr>
        <w:t xml:space="preserve">быть примером в формировании полноценных и сформированных ценностных ориентиров, норм общения и поведения; </w:t>
      </w:r>
    </w:p>
    <w:p w14:paraId="51B492B6" w14:textId="77777777" w:rsidR="00A016E5" w:rsidRPr="00B01FF8" w:rsidRDefault="00A016E5" w:rsidP="005C32DD">
      <w:pPr>
        <w:numPr>
          <w:ilvl w:val="0"/>
          <w:numId w:val="8"/>
        </w:numPr>
        <w:spacing w:after="0" w:line="240" w:lineRule="auto"/>
        <w:ind w:left="-15" w:right="228" w:firstLine="567"/>
        <w:jc w:val="both"/>
        <w:rPr>
          <w:rFonts w:ascii="Times New Roman" w:hAnsi="Times New Roman" w:cs="Times New Roman"/>
          <w:sz w:val="24"/>
          <w:szCs w:val="24"/>
        </w:rPr>
      </w:pPr>
      <w:r w:rsidRPr="00B01FF8">
        <w:rPr>
          <w:rFonts w:ascii="Times New Roman" w:hAnsi="Times New Roman" w:cs="Times New Roman"/>
          <w:sz w:val="24"/>
          <w:szCs w:val="24"/>
        </w:rPr>
        <w:t xml:space="preserve">мотивировать детей к общению друг с другом, поощрять даже самые незначительные стремления к общению и взаимодействию; </w:t>
      </w:r>
    </w:p>
    <w:p w14:paraId="176D37F8" w14:textId="77777777" w:rsidR="00A016E5" w:rsidRPr="00B01FF8" w:rsidRDefault="00A016E5" w:rsidP="005C32DD">
      <w:pPr>
        <w:numPr>
          <w:ilvl w:val="0"/>
          <w:numId w:val="8"/>
        </w:numPr>
        <w:spacing w:after="0" w:line="240" w:lineRule="auto"/>
        <w:ind w:left="-15" w:right="228" w:firstLine="567"/>
        <w:jc w:val="both"/>
        <w:rPr>
          <w:rFonts w:ascii="Times New Roman" w:hAnsi="Times New Roman" w:cs="Times New Roman"/>
          <w:sz w:val="24"/>
          <w:szCs w:val="24"/>
        </w:rPr>
      </w:pPr>
      <w:r w:rsidRPr="00B01FF8">
        <w:rPr>
          <w:rFonts w:ascii="Times New Roman" w:hAnsi="Times New Roman" w:cs="Times New Roman"/>
          <w:sz w:val="24"/>
          <w:szCs w:val="24"/>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 заботиться о том, чтобы дети непрерывно приобретали опыт общения на основе чувства доброжелательности; </w:t>
      </w:r>
    </w:p>
    <w:p w14:paraId="5408F57E" w14:textId="77777777" w:rsidR="00A016E5" w:rsidRPr="00B01FF8" w:rsidRDefault="00A016E5" w:rsidP="005C32DD">
      <w:pPr>
        <w:numPr>
          <w:ilvl w:val="0"/>
          <w:numId w:val="8"/>
        </w:numPr>
        <w:spacing w:after="0" w:line="240" w:lineRule="auto"/>
        <w:ind w:left="-15" w:right="228" w:firstLine="567"/>
        <w:jc w:val="both"/>
        <w:rPr>
          <w:rFonts w:ascii="Times New Roman" w:hAnsi="Times New Roman" w:cs="Times New Roman"/>
          <w:sz w:val="24"/>
          <w:szCs w:val="24"/>
        </w:rPr>
      </w:pPr>
      <w:r w:rsidRPr="00B01FF8">
        <w:rPr>
          <w:rFonts w:ascii="Times New Roman" w:hAnsi="Times New Roman" w:cs="Times New Roman"/>
          <w:sz w:val="24"/>
          <w:szCs w:val="24"/>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14:paraId="76BEB8CA" w14:textId="77777777" w:rsidR="00A016E5" w:rsidRPr="00B01FF8" w:rsidRDefault="00A016E5" w:rsidP="005C32DD">
      <w:pPr>
        <w:numPr>
          <w:ilvl w:val="0"/>
          <w:numId w:val="8"/>
        </w:numPr>
        <w:spacing w:after="0" w:line="240" w:lineRule="auto"/>
        <w:ind w:left="-15" w:right="228" w:firstLine="567"/>
        <w:jc w:val="both"/>
        <w:rPr>
          <w:rFonts w:ascii="Times New Roman" w:hAnsi="Times New Roman" w:cs="Times New Roman"/>
          <w:sz w:val="24"/>
          <w:szCs w:val="24"/>
        </w:rPr>
      </w:pPr>
      <w:r w:rsidRPr="00B01FF8">
        <w:rPr>
          <w:rFonts w:ascii="Times New Roman" w:hAnsi="Times New Roman" w:cs="Times New Roman"/>
          <w:sz w:val="24"/>
          <w:szCs w:val="24"/>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14:paraId="0DC40B4E" w14:textId="77777777" w:rsidR="00A016E5" w:rsidRPr="00B01FF8" w:rsidRDefault="00A016E5" w:rsidP="005C32DD">
      <w:pPr>
        <w:numPr>
          <w:ilvl w:val="0"/>
          <w:numId w:val="8"/>
        </w:numPr>
        <w:spacing w:after="0" w:line="240" w:lineRule="auto"/>
        <w:ind w:left="-15" w:right="228" w:firstLine="567"/>
        <w:jc w:val="both"/>
        <w:rPr>
          <w:rFonts w:ascii="Times New Roman" w:hAnsi="Times New Roman" w:cs="Times New Roman"/>
          <w:sz w:val="24"/>
          <w:szCs w:val="24"/>
        </w:rPr>
      </w:pPr>
      <w:r w:rsidRPr="00B01FF8">
        <w:rPr>
          <w:rFonts w:ascii="Times New Roman" w:hAnsi="Times New Roman" w:cs="Times New Roman"/>
          <w:sz w:val="24"/>
          <w:szCs w:val="24"/>
        </w:rPr>
        <w:t xml:space="preserve">учить детей совместной деятельности, насыщать их жизнь событиями, которые сплачивали бы и объединяли ребят; </w:t>
      </w:r>
    </w:p>
    <w:p w14:paraId="34F274CC" w14:textId="77777777" w:rsidR="00A016E5" w:rsidRPr="00B01FF8" w:rsidRDefault="00A016E5" w:rsidP="005C32DD">
      <w:pPr>
        <w:numPr>
          <w:ilvl w:val="0"/>
          <w:numId w:val="8"/>
        </w:numPr>
        <w:spacing w:after="0" w:line="240" w:lineRule="auto"/>
        <w:ind w:left="-15" w:right="228" w:firstLine="567"/>
        <w:jc w:val="both"/>
        <w:rPr>
          <w:rFonts w:ascii="Times New Roman" w:hAnsi="Times New Roman" w:cs="Times New Roman"/>
          <w:sz w:val="24"/>
          <w:szCs w:val="24"/>
        </w:rPr>
      </w:pPr>
      <w:r w:rsidRPr="00B01FF8">
        <w:rPr>
          <w:rFonts w:ascii="Times New Roman" w:hAnsi="Times New Roman" w:cs="Times New Roman"/>
          <w:sz w:val="24"/>
          <w:szCs w:val="24"/>
        </w:rPr>
        <w:t xml:space="preserve">воспитывать в детях чувство ответственности перед группой за свое поведение. </w:t>
      </w:r>
    </w:p>
    <w:p w14:paraId="54777832" w14:textId="77777777" w:rsidR="00A016E5" w:rsidRPr="00B01FF8" w:rsidRDefault="00A016E5" w:rsidP="005C32DD">
      <w:pPr>
        <w:spacing w:after="0" w:line="240" w:lineRule="auto"/>
        <w:ind w:left="-15" w:right="228" w:firstLine="567"/>
        <w:jc w:val="both"/>
        <w:rPr>
          <w:rFonts w:ascii="Times New Roman" w:hAnsi="Times New Roman" w:cs="Times New Roman"/>
          <w:sz w:val="24"/>
          <w:szCs w:val="24"/>
        </w:rPr>
      </w:pPr>
      <w:r w:rsidRPr="00B01FF8">
        <w:rPr>
          <w:rFonts w:ascii="Times New Roman" w:hAnsi="Times New Roman" w:cs="Times New Roman"/>
          <w:i/>
          <w:sz w:val="24"/>
          <w:szCs w:val="24"/>
        </w:rPr>
        <w:t>Профессионально-родительская общность</w:t>
      </w:r>
      <w:r w:rsidRPr="00B01FF8">
        <w:rPr>
          <w:rFonts w:ascii="Times New Roman" w:hAnsi="Times New Roman" w:cs="Times New Roman"/>
          <w:sz w:val="24"/>
          <w:szCs w:val="24"/>
        </w:rPr>
        <w:t xml:space="preserve"> включает сотрудников</w:t>
      </w:r>
      <w:r w:rsidRPr="00B01FF8">
        <w:rPr>
          <w:rFonts w:ascii="Times New Roman" w:eastAsia="Calibri" w:hAnsi="Times New Roman" w:cs="Times New Roman"/>
          <w:sz w:val="24"/>
          <w:szCs w:val="24"/>
        </w:rPr>
        <w:t xml:space="preserve"> </w:t>
      </w:r>
      <w:r w:rsidRPr="00B01FF8">
        <w:rPr>
          <w:rFonts w:ascii="Times New Roman" w:hAnsi="Times New Roman" w:cs="Times New Roman"/>
          <w:sz w:val="24"/>
          <w:szCs w:val="24"/>
        </w:rPr>
        <w:t xml:space="preserve">МДОБУ детский сад №5 «Ромашка» г.Белорецк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14:paraId="064AF7F3" w14:textId="77777777" w:rsidR="00A016E5" w:rsidRPr="00B01FF8" w:rsidRDefault="00A016E5" w:rsidP="005C32DD">
      <w:pPr>
        <w:spacing w:after="0" w:line="240" w:lineRule="auto"/>
        <w:ind w:left="-15" w:right="228" w:firstLine="567"/>
        <w:jc w:val="both"/>
        <w:rPr>
          <w:rFonts w:ascii="Times New Roman" w:hAnsi="Times New Roman" w:cs="Times New Roman"/>
          <w:sz w:val="24"/>
          <w:szCs w:val="24"/>
        </w:rPr>
      </w:pPr>
      <w:r w:rsidRPr="00B01FF8">
        <w:rPr>
          <w:rFonts w:ascii="Times New Roman" w:hAnsi="Times New Roman" w:cs="Times New Roman"/>
          <w:sz w:val="24"/>
          <w:szCs w:val="24"/>
        </w:rPr>
        <w:t>Основная задача профессионально-родительской общности - объединение усилий по воспитанию ребенка в семье и в</w:t>
      </w:r>
      <w:r w:rsidRPr="00B01FF8">
        <w:rPr>
          <w:rFonts w:ascii="Times New Roman" w:eastAsia="Calibri" w:hAnsi="Times New Roman" w:cs="Times New Roman"/>
          <w:sz w:val="24"/>
          <w:szCs w:val="24"/>
        </w:rPr>
        <w:t xml:space="preserve"> </w:t>
      </w:r>
      <w:r w:rsidRPr="00B01FF8">
        <w:rPr>
          <w:rFonts w:ascii="Times New Roman" w:hAnsi="Times New Roman" w:cs="Times New Roman"/>
          <w:sz w:val="24"/>
          <w:szCs w:val="24"/>
        </w:rPr>
        <w:t xml:space="preserve">МДОБУ детский сад №5 «Ромашка» г.Белорецк поскольку зачастую поведение ребенка дома и в Организации сильно различается. </w:t>
      </w:r>
    </w:p>
    <w:p w14:paraId="0516DA55" w14:textId="77777777" w:rsidR="00A016E5" w:rsidRPr="00B01FF8" w:rsidRDefault="00A016E5" w:rsidP="005C32DD">
      <w:pPr>
        <w:spacing w:after="0" w:line="240" w:lineRule="auto"/>
        <w:ind w:left="-15" w:right="228" w:firstLine="567"/>
        <w:jc w:val="both"/>
        <w:rPr>
          <w:rFonts w:ascii="Times New Roman" w:hAnsi="Times New Roman" w:cs="Times New Roman"/>
          <w:sz w:val="24"/>
          <w:szCs w:val="24"/>
        </w:rPr>
      </w:pPr>
      <w:r w:rsidRPr="00B01FF8">
        <w:rPr>
          <w:rFonts w:ascii="Times New Roman" w:hAnsi="Times New Roman" w:cs="Times New Roman"/>
          <w:sz w:val="24"/>
          <w:szCs w:val="24"/>
        </w:rPr>
        <w:t xml:space="preserve">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 </w:t>
      </w:r>
    </w:p>
    <w:p w14:paraId="58C29311" w14:textId="77777777" w:rsidR="00A016E5" w:rsidRPr="00105BEB" w:rsidRDefault="00A016E5" w:rsidP="005C32DD">
      <w:pPr>
        <w:spacing w:after="0" w:line="240" w:lineRule="auto"/>
        <w:ind w:left="-15" w:right="228" w:firstLine="567"/>
        <w:jc w:val="both"/>
        <w:rPr>
          <w:rFonts w:ascii="Times New Roman" w:hAnsi="Times New Roman" w:cs="Times New Roman"/>
          <w:sz w:val="24"/>
          <w:szCs w:val="24"/>
        </w:rPr>
      </w:pPr>
      <w:r w:rsidRPr="00B01FF8">
        <w:rPr>
          <w:rFonts w:ascii="Times New Roman" w:hAnsi="Times New Roman" w:cs="Times New Roman"/>
          <w:i/>
          <w:sz w:val="24"/>
          <w:szCs w:val="24"/>
        </w:rPr>
        <w:t>Детско-взрослая общность.</w:t>
      </w:r>
      <w:r w:rsidRPr="00B01FF8">
        <w:rPr>
          <w:rFonts w:ascii="Times New Roman" w:hAnsi="Times New Roman" w:cs="Times New Roman"/>
          <w:sz w:val="24"/>
          <w:szCs w:val="24"/>
        </w:rPr>
        <w:t xml:space="preserve"> Данная общность характеризуется содействием друг другу, сотворчеством и сопереживанием, взаимопониманием и взаимным уважением, отношением к ребенку как к полноправному человеку, наличием общих симпатий, ценностей и смыслов у всех </w:t>
      </w:r>
      <w:r w:rsidRPr="00105BEB">
        <w:rPr>
          <w:rFonts w:ascii="Times New Roman" w:hAnsi="Times New Roman" w:cs="Times New Roman"/>
          <w:sz w:val="24"/>
          <w:szCs w:val="24"/>
        </w:rPr>
        <w:t xml:space="preserve">участников общности. </w:t>
      </w:r>
    </w:p>
    <w:p w14:paraId="53C4761C" w14:textId="77777777" w:rsidR="00105BEB" w:rsidRPr="00105BEB" w:rsidRDefault="00A016E5" w:rsidP="005C32DD">
      <w:pPr>
        <w:spacing w:after="0" w:line="240" w:lineRule="auto"/>
        <w:ind w:left="-15" w:right="228" w:firstLine="567"/>
        <w:jc w:val="both"/>
        <w:rPr>
          <w:rFonts w:ascii="Times New Roman" w:hAnsi="Times New Roman" w:cs="Times New Roman"/>
          <w:sz w:val="24"/>
          <w:szCs w:val="24"/>
        </w:rPr>
      </w:pPr>
      <w:r w:rsidRPr="00105BEB">
        <w:rPr>
          <w:rFonts w:ascii="Times New Roman" w:hAnsi="Times New Roman" w:cs="Times New Roman"/>
          <w:sz w:val="24"/>
          <w:szCs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w:t>
      </w:r>
      <w:r w:rsidR="00105BEB" w:rsidRPr="00105BEB">
        <w:rPr>
          <w:rFonts w:ascii="Times New Roman" w:hAnsi="Times New Roman" w:cs="Times New Roman"/>
          <w:sz w:val="24"/>
          <w:szCs w:val="24"/>
        </w:rPr>
        <w:t xml:space="preserve">взрослые в общность, а затем эти нормы усваиваются ребенком и становятся его собственными. </w:t>
      </w:r>
    </w:p>
    <w:p w14:paraId="32F3FD91" w14:textId="77777777" w:rsidR="00105BEB" w:rsidRPr="00105BEB" w:rsidRDefault="00105BEB" w:rsidP="005C32DD">
      <w:pPr>
        <w:spacing w:after="0" w:line="240" w:lineRule="auto"/>
        <w:ind w:left="-15" w:right="228" w:firstLine="567"/>
        <w:jc w:val="both"/>
        <w:rPr>
          <w:rFonts w:ascii="Times New Roman" w:hAnsi="Times New Roman" w:cs="Times New Roman"/>
          <w:sz w:val="24"/>
          <w:szCs w:val="24"/>
        </w:rPr>
      </w:pPr>
      <w:r w:rsidRPr="00105BEB">
        <w:rPr>
          <w:rFonts w:ascii="Times New Roman" w:hAnsi="Times New Roman" w:cs="Times New Roman"/>
          <w:sz w:val="24"/>
          <w:szCs w:val="24"/>
        </w:rPr>
        <w:t xml:space="preserve">Общность строится и задается системой связей и отношений ее участников.  </w:t>
      </w:r>
    </w:p>
    <w:p w14:paraId="55538502" w14:textId="77777777" w:rsidR="00105BEB" w:rsidRPr="00105BEB" w:rsidRDefault="00105BEB" w:rsidP="005C32DD">
      <w:pPr>
        <w:spacing w:after="0" w:line="240" w:lineRule="auto"/>
        <w:ind w:left="-15" w:right="228" w:firstLine="567"/>
        <w:jc w:val="both"/>
        <w:rPr>
          <w:rFonts w:ascii="Times New Roman" w:hAnsi="Times New Roman" w:cs="Times New Roman"/>
          <w:sz w:val="24"/>
          <w:szCs w:val="24"/>
        </w:rPr>
      </w:pPr>
      <w:r w:rsidRPr="00105BEB">
        <w:rPr>
          <w:rFonts w:ascii="Times New Roman" w:hAnsi="Times New Roman" w:cs="Times New Roman"/>
          <w:sz w:val="24"/>
          <w:szCs w:val="24"/>
        </w:rPr>
        <w:lastRenderedPageBreak/>
        <w:t xml:space="preserve">В каждом возрасте и каждом случае она обладать своей спецификой в зависимости от решаемых воспитательных задач. </w:t>
      </w:r>
    </w:p>
    <w:p w14:paraId="002275B2" w14:textId="77777777" w:rsidR="00105BEB" w:rsidRPr="00105BEB" w:rsidRDefault="00105BEB" w:rsidP="005C32DD">
      <w:pPr>
        <w:spacing w:after="0" w:line="240" w:lineRule="auto"/>
        <w:ind w:left="-15" w:right="228" w:firstLine="567"/>
        <w:jc w:val="both"/>
        <w:rPr>
          <w:rFonts w:ascii="Times New Roman" w:hAnsi="Times New Roman" w:cs="Times New Roman"/>
          <w:sz w:val="24"/>
          <w:szCs w:val="24"/>
        </w:rPr>
      </w:pPr>
      <w:r w:rsidRPr="00105BEB">
        <w:rPr>
          <w:rFonts w:ascii="Times New Roman" w:hAnsi="Times New Roman" w:cs="Times New Roman"/>
          <w:i/>
          <w:sz w:val="24"/>
          <w:szCs w:val="24"/>
        </w:rPr>
        <w:t>Детская общность.</w:t>
      </w:r>
      <w:r w:rsidRPr="00105BEB">
        <w:rPr>
          <w:rFonts w:ascii="Times New Roman" w:hAnsi="Times New Roman" w:cs="Times New Roman"/>
          <w:sz w:val="24"/>
          <w:szCs w:val="24"/>
        </w:rPr>
        <w:t xml:space="preserve"> Общество сверстников – необходимое условие полноценного развития личности ребенка. 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14:paraId="4509EA95" w14:textId="77777777" w:rsidR="00105BEB" w:rsidRPr="00105BEB" w:rsidRDefault="00105BEB" w:rsidP="005C32DD">
      <w:pPr>
        <w:spacing w:after="0" w:line="240" w:lineRule="auto"/>
        <w:ind w:left="-15" w:right="228" w:firstLine="567"/>
        <w:jc w:val="both"/>
        <w:rPr>
          <w:rFonts w:ascii="Times New Roman" w:hAnsi="Times New Roman" w:cs="Times New Roman"/>
          <w:sz w:val="24"/>
          <w:szCs w:val="24"/>
        </w:rPr>
      </w:pPr>
      <w:r w:rsidRPr="00105BEB">
        <w:rPr>
          <w:rFonts w:ascii="Times New Roman" w:hAnsi="Times New Roman" w:cs="Times New Roman"/>
          <w:sz w:val="24"/>
          <w:szCs w:val="24"/>
        </w:rPr>
        <w:t xml:space="preserve">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  </w:t>
      </w:r>
    </w:p>
    <w:p w14:paraId="28792375" w14:textId="77777777" w:rsidR="00105BEB" w:rsidRPr="00105BEB" w:rsidRDefault="00105BEB" w:rsidP="005C32DD">
      <w:pPr>
        <w:spacing w:after="0" w:line="240" w:lineRule="auto"/>
        <w:ind w:left="-15" w:right="228" w:firstLine="567"/>
        <w:jc w:val="both"/>
        <w:rPr>
          <w:rFonts w:ascii="Times New Roman" w:hAnsi="Times New Roman" w:cs="Times New Roman"/>
          <w:sz w:val="24"/>
          <w:szCs w:val="24"/>
        </w:rPr>
      </w:pPr>
      <w:r w:rsidRPr="00105BEB">
        <w:rPr>
          <w:rFonts w:ascii="Times New Roman" w:hAnsi="Times New Roman" w:cs="Times New Roman"/>
          <w:sz w:val="24"/>
          <w:szCs w:val="24"/>
        </w:rPr>
        <w:t xml:space="preserve">Педагогическое воздействие направляется на придание детским взаимоотношениям духа доброжелательности, развития у детей стремления и умения помогать как старшим, так и друг другу, оказывать сопротивление плохим поступкам, общими усилиями достигать поставленной цели. </w:t>
      </w:r>
    </w:p>
    <w:p w14:paraId="4A5212C0" w14:textId="77777777" w:rsidR="00105BEB" w:rsidRPr="00105BEB" w:rsidRDefault="00105BEB" w:rsidP="005C32DD">
      <w:pPr>
        <w:spacing w:after="0" w:line="240" w:lineRule="auto"/>
        <w:ind w:left="-15" w:right="228" w:firstLine="567"/>
        <w:jc w:val="both"/>
        <w:rPr>
          <w:rFonts w:ascii="Times New Roman" w:hAnsi="Times New Roman" w:cs="Times New Roman"/>
          <w:sz w:val="24"/>
          <w:szCs w:val="24"/>
        </w:rPr>
      </w:pPr>
      <w:r w:rsidRPr="00105BEB">
        <w:rPr>
          <w:rFonts w:ascii="Times New Roman" w:hAnsi="Times New Roman" w:cs="Times New Roman"/>
          <w:sz w:val="24"/>
          <w:szCs w:val="24"/>
        </w:rPr>
        <w:t xml:space="preserve">Одним из видов детских общностей являются разновозрастные </w:t>
      </w:r>
      <w:r w:rsidRPr="00105BEB">
        <w:rPr>
          <w:rFonts w:ascii="Times New Roman" w:hAnsi="Times New Roman" w:cs="Times New Roman"/>
          <w:i/>
          <w:sz w:val="24"/>
          <w:szCs w:val="24"/>
        </w:rPr>
        <w:t xml:space="preserve">детские общности. </w:t>
      </w:r>
      <w:r w:rsidRPr="00105BEB">
        <w:rPr>
          <w:rFonts w:ascii="Times New Roman" w:hAnsi="Times New Roman" w:cs="Times New Roman"/>
          <w:sz w:val="24"/>
          <w:szCs w:val="24"/>
        </w:rPr>
        <w:t>В</w:t>
      </w:r>
      <w:r w:rsidRPr="00105BEB">
        <w:rPr>
          <w:rFonts w:ascii="Times New Roman" w:eastAsia="Calibri" w:hAnsi="Times New Roman" w:cs="Times New Roman"/>
          <w:sz w:val="24"/>
          <w:szCs w:val="24"/>
        </w:rPr>
        <w:t xml:space="preserve"> </w:t>
      </w:r>
      <w:r w:rsidRPr="00105BEB">
        <w:rPr>
          <w:rFonts w:ascii="Times New Roman" w:hAnsi="Times New Roman" w:cs="Times New Roman"/>
          <w:sz w:val="24"/>
          <w:szCs w:val="24"/>
        </w:rPr>
        <w:t xml:space="preserve">МДОБУ детский сад №5 «Ромашка» г.Белорецк обеспечена возможность взаимодействия ребенка как со старшими, так и с младшими детьми.  </w:t>
      </w:r>
    </w:p>
    <w:p w14:paraId="49A62205" w14:textId="77777777" w:rsidR="00105BEB" w:rsidRPr="00105BEB" w:rsidRDefault="00105BEB" w:rsidP="005C32DD">
      <w:pPr>
        <w:spacing w:after="0" w:line="240" w:lineRule="auto"/>
        <w:ind w:left="-15" w:right="228" w:firstLine="567"/>
        <w:jc w:val="both"/>
        <w:rPr>
          <w:rFonts w:ascii="Times New Roman" w:hAnsi="Times New Roman" w:cs="Times New Roman"/>
          <w:sz w:val="24"/>
          <w:szCs w:val="24"/>
        </w:rPr>
      </w:pPr>
      <w:r w:rsidRPr="00105BEB">
        <w:rPr>
          <w:rFonts w:ascii="Times New Roman" w:hAnsi="Times New Roman" w:cs="Times New Roman"/>
          <w:sz w:val="24"/>
          <w:szCs w:val="24"/>
        </w:rPr>
        <w:t xml:space="preserve">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w:t>
      </w:r>
    </w:p>
    <w:p w14:paraId="05740498" w14:textId="77777777" w:rsidR="00105BEB" w:rsidRPr="00105BEB" w:rsidRDefault="00105BEB" w:rsidP="005C32DD">
      <w:pPr>
        <w:spacing w:after="0" w:line="240" w:lineRule="auto"/>
        <w:ind w:left="-15" w:right="228" w:firstLine="567"/>
        <w:jc w:val="both"/>
        <w:rPr>
          <w:rFonts w:ascii="Times New Roman" w:hAnsi="Times New Roman" w:cs="Times New Roman"/>
          <w:sz w:val="24"/>
          <w:szCs w:val="24"/>
        </w:rPr>
      </w:pPr>
      <w:r w:rsidRPr="00105BEB">
        <w:rPr>
          <w:rFonts w:ascii="Times New Roman" w:hAnsi="Times New Roman" w:cs="Times New Roman"/>
          <w:sz w:val="24"/>
          <w:szCs w:val="24"/>
        </w:rPr>
        <w:t xml:space="preserve">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14:paraId="4EE0E87A" w14:textId="77777777" w:rsidR="00105BEB" w:rsidRPr="00105BEB" w:rsidRDefault="00105BEB" w:rsidP="005C32DD">
      <w:pPr>
        <w:spacing w:after="0" w:line="240" w:lineRule="auto"/>
        <w:ind w:left="-15" w:right="228" w:firstLine="567"/>
        <w:jc w:val="both"/>
        <w:rPr>
          <w:rFonts w:ascii="Times New Roman" w:hAnsi="Times New Roman" w:cs="Times New Roman"/>
          <w:sz w:val="24"/>
          <w:szCs w:val="24"/>
        </w:rPr>
      </w:pPr>
      <w:r w:rsidRPr="00105BEB">
        <w:rPr>
          <w:rFonts w:ascii="Times New Roman" w:hAnsi="Times New Roman" w:cs="Times New Roman"/>
          <w:sz w:val="24"/>
          <w:szCs w:val="24"/>
        </w:rPr>
        <w:t xml:space="preserve">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 </w:t>
      </w:r>
    </w:p>
    <w:p w14:paraId="60267EB8" w14:textId="77777777" w:rsidR="005C32DD" w:rsidRPr="005C32DD" w:rsidRDefault="005C32DD" w:rsidP="00D04F7A">
      <w:pPr>
        <w:pStyle w:val="11"/>
        <w:shd w:val="clear" w:color="auto" w:fill="auto"/>
        <w:tabs>
          <w:tab w:val="left" w:pos="1555"/>
        </w:tabs>
        <w:spacing w:before="0" w:line="240" w:lineRule="auto"/>
        <w:ind w:left="-15" w:firstLine="567"/>
        <w:jc w:val="both"/>
        <w:rPr>
          <w:b/>
          <w:sz w:val="16"/>
          <w:szCs w:val="16"/>
        </w:rPr>
      </w:pPr>
    </w:p>
    <w:p w14:paraId="25435F12" w14:textId="75B29C63" w:rsidR="00105BEB" w:rsidRPr="00105BEB" w:rsidRDefault="00105BEB" w:rsidP="00D04F7A">
      <w:pPr>
        <w:pStyle w:val="11"/>
        <w:shd w:val="clear" w:color="auto" w:fill="auto"/>
        <w:tabs>
          <w:tab w:val="left" w:pos="1555"/>
        </w:tabs>
        <w:spacing w:before="0" w:line="240" w:lineRule="auto"/>
        <w:ind w:left="-15" w:firstLine="567"/>
        <w:jc w:val="both"/>
        <w:rPr>
          <w:b/>
          <w:sz w:val="24"/>
          <w:szCs w:val="24"/>
        </w:rPr>
      </w:pPr>
      <w:r w:rsidRPr="00105BEB">
        <w:rPr>
          <w:b/>
          <w:sz w:val="24"/>
          <w:szCs w:val="24"/>
        </w:rPr>
        <w:t>Задачи воспитания в образовательных областях</w:t>
      </w:r>
    </w:p>
    <w:p w14:paraId="24A30BB5" w14:textId="77777777" w:rsidR="00105BEB" w:rsidRPr="00105BEB" w:rsidRDefault="00105BEB" w:rsidP="005C32DD">
      <w:pPr>
        <w:pStyle w:val="11"/>
        <w:numPr>
          <w:ilvl w:val="1"/>
          <w:numId w:val="109"/>
        </w:numPr>
        <w:shd w:val="clear" w:color="auto" w:fill="auto"/>
        <w:tabs>
          <w:tab w:val="left" w:pos="993"/>
        </w:tabs>
        <w:spacing w:before="0" w:line="240" w:lineRule="auto"/>
        <w:ind w:left="-15" w:right="20" w:firstLine="567"/>
        <w:jc w:val="both"/>
        <w:rPr>
          <w:sz w:val="24"/>
          <w:szCs w:val="24"/>
        </w:rPr>
      </w:pPr>
      <w:r w:rsidRPr="00105BEB">
        <w:rPr>
          <w:sz w:val="24"/>
          <w:szCs w:val="24"/>
        </w:rPr>
        <w:t>Для проектирования содержания воспитательной работы необходимо соотнести направления воспитания и образовательные области.</w:t>
      </w:r>
    </w:p>
    <w:p w14:paraId="1E04F440" w14:textId="77777777" w:rsidR="00105BEB" w:rsidRPr="00105BEB" w:rsidRDefault="00105BEB" w:rsidP="005C32DD">
      <w:pPr>
        <w:pStyle w:val="11"/>
        <w:numPr>
          <w:ilvl w:val="1"/>
          <w:numId w:val="109"/>
        </w:numPr>
        <w:shd w:val="clear" w:color="auto" w:fill="auto"/>
        <w:tabs>
          <w:tab w:val="left" w:pos="993"/>
        </w:tabs>
        <w:spacing w:before="0" w:line="240" w:lineRule="auto"/>
        <w:ind w:left="-15" w:right="20" w:firstLine="567"/>
        <w:jc w:val="both"/>
        <w:rPr>
          <w:sz w:val="24"/>
          <w:szCs w:val="24"/>
        </w:rPr>
      </w:pPr>
      <w:r w:rsidRPr="00105BEB">
        <w:rPr>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3F1AF864" w14:textId="77777777" w:rsidR="00105BEB" w:rsidRPr="00105BEB" w:rsidRDefault="00105BEB" w:rsidP="005C32DD">
      <w:pPr>
        <w:pStyle w:val="11"/>
        <w:shd w:val="clear" w:color="auto" w:fill="auto"/>
        <w:tabs>
          <w:tab w:val="left" w:pos="993"/>
        </w:tabs>
        <w:spacing w:before="0" w:line="240" w:lineRule="auto"/>
        <w:ind w:left="-15" w:right="20" w:firstLine="567"/>
        <w:jc w:val="both"/>
        <w:rPr>
          <w:sz w:val="24"/>
          <w:szCs w:val="24"/>
        </w:rPr>
      </w:pPr>
      <w:r w:rsidRPr="00105BEB">
        <w:rPr>
          <w:sz w:val="24"/>
          <w:szCs w:val="24"/>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08B7F690" w14:textId="77777777" w:rsidR="00105BEB" w:rsidRPr="00105BEB" w:rsidRDefault="00105BEB" w:rsidP="005C32DD">
      <w:pPr>
        <w:pStyle w:val="11"/>
        <w:shd w:val="clear" w:color="auto" w:fill="auto"/>
        <w:tabs>
          <w:tab w:val="left" w:pos="993"/>
        </w:tabs>
        <w:spacing w:before="0" w:line="240" w:lineRule="auto"/>
        <w:ind w:left="-15" w:right="20" w:firstLine="567"/>
        <w:jc w:val="both"/>
        <w:rPr>
          <w:sz w:val="24"/>
          <w:szCs w:val="24"/>
        </w:rPr>
      </w:pPr>
      <w:r w:rsidRPr="00105BEB">
        <w:rPr>
          <w:sz w:val="24"/>
          <w:szCs w:val="24"/>
        </w:rPr>
        <w:t>Образовательная область «Познавательное развитие» соотносится с познавательным и патриотическим направлениями воспитания;</w:t>
      </w:r>
    </w:p>
    <w:p w14:paraId="147AAAD0" w14:textId="77777777" w:rsidR="00105BEB" w:rsidRPr="00105BEB" w:rsidRDefault="00105BEB" w:rsidP="005C32DD">
      <w:pPr>
        <w:pStyle w:val="11"/>
        <w:shd w:val="clear" w:color="auto" w:fill="auto"/>
        <w:tabs>
          <w:tab w:val="left" w:pos="993"/>
        </w:tabs>
        <w:spacing w:before="0" w:line="240" w:lineRule="auto"/>
        <w:ind w:left="-15" w:right="20" w:firstLine="567"/>
        <w:jc w:val="both"/>
        <w:rPr>
          <w:sz w:val="24"/>
          <w:szCs w:val="24"/>
        </w:rPr>
      </w:pPr>
      <w:r w:rsidRPr="00105BEB">
        <w:rPr>
          <w:sz w:val="24"/>
          <w:szCs w:val="24"/>
        </w:rPr>
        <w:t>Образовательная область «Речевое развитие» соотносится с социальным и эстетическим направлениями воспитания;</w:t>
      </w:r>
    </w:p>
    <w:p w14:paraId="40F79F64" w14:textId="77777777" w:rsidR="00105BEB" w:rsidRPr="00105BEB" w:rsidRDefault="00105BEB" w:rsidP="005C32DD">
      <w:pPr>
        <w:pStyle w:val="11"/>
        <w:shd w:val="clear" w:color="auto" w:fill="auto"/>
        <w:tabs>
          <w:tab w:val="left" w:pos="993"/>
        </w:tabs>
        <w:spacing w:before="0" w:line="240" w:lineRule="auto"/>
        <w:ind w:left="-15" w:right="20" w:firstLine="567"/>
        <w:jc w:val="both"/>
        <w:rPr>
          <w:sz w:val="24"/>
          <w:szCs w:val="24"/>
        </w:rPr>
      </w:pPr>
      <w:r w:rsidRPr="00105BEB">
        <w:rPr>
          <w:sz w:val="24"/>
          <w:szCs w:val="24"/>
        </w:rPr>
        <w:t>Образовательная область «Художественно-эстетическое развитие» соотносится с эстетическим направлением воспитания;</w:t>
      </w:r>
    </w:p>
    <w:p w14:paraId="76AA9126" w14:textId="77777777" w:rsidR="00105BEB" w:rsidRPr="00105BEB" w:rsidRDefault="00105BEB" w:rsidP="005C32DD">
      <w:pPr>
        <w:pStyle w:val="11"/>
        <w:shd w:val="clear" w:color="auto" w:fill="auto"/>
        <w:tabs>
          <w:tab w:val="left" w:pos="993"/>
        </w:tabs>
        <w:spacing w:before="0" w:line="240" w:lineRule="auto"/>
        <w:ind w:left="-15" w:right="20" w:firstLine="567"/>
        <w:jc w:val="both"/>
        <w:rPr>
          <w:sz w:val="24"/>
          <w:szCs w:val="24"/>
        </w:rPr>
      </w:pPr>
      <w:r w:rsidRPr="00105BEB">
        <w:rPr>
          <w:sz w:val="24"/>
          <w:szCs w:val="24"/>
        </w:rPr>
        <w:t>Образовательная область «Физическое развитие» соотносится с физическим и оздоровительным направлениями воспитания.</w:t>
      </w:r>
    </w:p>
    <w:p w14:paraId="088F4622" w14:textId="77777777" w:rsidR="00105BEB" w:rsidRPr="00105BEB" w:rsidRDefault="00105BEB" w:rsidP="005C32DD">
      <w:pPr>
        <w:pStyle w:val="11"/>
        <w:numPr>
          <w:ilvl w:val="1"/>
          <w:numId w:val="109"/>
        </w:numPr>
        <w:shd w:val="clear" w:color="auto" w:fill="auto"/>
        <w:tabs>
          <w:tab w:val="left" w:pos="993"/>
          <w:tab w:val="left" w:pos="1134"/>
        </w:tabs>
        <w:spacing w:before="0" w:line="240" w:lineRule="auto"/>
        <w:ind w:left="-15" w:right="20" w:firstLine="567"/>
        <w:jc w:val="both"/>
        <w:rPr>
          <w:sz w:val="24"/>
          <w:szCs w:val="24"/>
        </w:rPr>
      </w:pPr>
      <w:r w:rsidRPr="00105BEB">
        <w:rPr>
          <w:sz w:val="24"/>
          <w:szCs w:val="24"/>
        </w:rPr>
        <w:t xml:space="preserve">Решение задач воспитания в рамках образовательной области «Социально- коммуникативное развитие» направлено на приобщение детей к ценностям «Родина», «Природа», «Семья», «Человек», «Жизнь», «Милосердие», «Добро», «Дружба», </w:t>
      </w:r>
    </w:p>
    <w:p w14:paraId="50BA2B9D" w14:textId="1AE89BAE" w:rsidR="00105BEB" w:rsidRPr="00105BEB" w:rsidRDefault="00105BEB" w:rsidP="005C32DD">
      <w:pPr>
        <w:pStyle w:val="11"/>
        <w:shd w:val="clear" w:color="auto" w:fill="auto"/>
        <w:tabs>
          <w:tab w:val="left" w:pos="993"/>
          <w:tab w:val="left" w:pos="1134"/>
        </w:tabs>
        <w:spacing w:before="0" w:line="240" w:lineRule="auto"/>
        <w:ind w:left="-15" w:right="20" w:firstLine="567"/>
        <w:jc w:val="both"/>
        <w:rPr>
          <w:sz w:val="24"/>
          <w:szCs w:val="24"/>
        </w:rPr>
      </w:pPr>
      <w:r w:rsidRPr="00105BEB">
        <w:rPr>
          <w:sz w:val="24"/>
          <w:szCs w:val="24"/>
        </w:rPr>
        <w:t>«Сотрудничество», «Труд». Это предполагает решение задач нескольких направлений воспитания:</w:t>
      </w:r>
    </w:p>
    <w:p w14:paraId="11280D5D" w14:textId="77777777" w:rsidR="00105BEB" w:rsidRPr="00105BEB" w:rsidRDefault="00105BEB" w:rsidP="005C32DD">
      <w:pPr>
        <w:pStyle w:val="11"/>
        <w:numPr>
          <w:ilvl w:val="0"/>
          <w:numId w:val="1"/>
        </w:numPr>
        <w:shd w:val="clear" w:color="auto" w:fill="auto"/>
        <w:tabs>
          <w:tab w:val="left" w:pos="993"/>
        </w:tabs>
        <w:spacing w:before="0" w:line="240" w:lineRule="auto"/>
        <w:ind w:left="-15" w:right="20" w:firstLine="567"/>
        <w:jc w:val="both"/>
        <w:rPr>
          <w:sz w:val="24"/>
          <w:szCs w:val="24"/>
        </w:rPr>
      </w:pPr>
      <w:r w:rsidRPr="00105BEB">
        <w:rPr>
          <w:sz w:val="24"/>
          <w:szCs w:val="24"/>
        </w:rPr>
        <w:t>воспитание любви к своей семье, своему населенному пункту, родному краю, своей стране;</w:t>
      </w:r>
    </w:p>
    <w:p w14:paraId="48956EC5" w14:textId="77777777" w:rsidR="00105BEB" w:rsidRPr="00105BEB" w:rsidRDefault="00105BEB" w:rsidP="005C32DD">
      <w:pPr>
        <w:pStyle w:val="11"/>
        <w:numPr>
          <w:ilvl w:val="0"/>
          <w:numId w:val="1"/>
        </w:numPr>
        <w:shd w:val="clear" w:color="auto" w:fill="auto"/>
        <w:tabs>
          <w:tab w:val="left" w:pos="993"/>
        </w:tabs>
        <w:spacing w:before="0" w:line="240" w:lineRule="auto"/>
        <w:ind w:left="-15" w:right="20" w:firstLine="567"/>
        <w:jc w:val="both"/>
        <w:rPr>
          <w:sz w:val="24"/>
          <w:szCs w:val="24"/>
        </w:rPr>
      </w:pPr>
      <w:r w:rsidRPr="00105BEB">
        <w:rPr>
          <w:sz w:val="24"/>
          <w:szCs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27C74812" w14:textId="77777777" w:rsidR="00105BEB" w:rsidRPr="00105BEB" w:rsidRDefault="00105BEB" w:rsidP="005C32DD">
      <w:pPr>
        <w:pStyle w:val="11"/>
        <w:numPr>
          <w:ilvl w:val="0"/>
          <w:numId w:val="1"/>
        </w:numPr>
        <w:shd w:val="clear" w:color="auto" w:fill="auto"/>
        <w:tabs>
          <w:tab w:val="left" w:pos="993"/>
        </w:tabs>
        <w:spacing w:before="0" w:line="240" w:lineRule="auto"/>
        <w:ind w:left="-15" w:right="20" w:firstLine="567"/>
        <w:jc w:val="both"/>
        <w:rPr>
          <w:sz w:val="24"/>
          <w:szCs w:val="24"/>
        </w:rPr>
      </w:pPr>
      <w:r w:rsidRPr="00105BEB">
        <w:rPr>
          <w:sz w:val="24"/>
          <w:szCs w:val="24"/>
        </w:rPr>
        <w:t>воспитание ценностного отношения к культурному наследию своего народа, к нравственным и культурным традициям России;</w:t>
      </w:r>
    </w:p>
    <w:p w14:paraId="23249F7A" w14:textId="77777777" w:rsidR="00105BEB" w:rsidRPr="00105BEB" w:rsidRDefault="00105BEB" w:rsidP="005C32DD">
      <w:pPr>
        <w:pStyle w:val="11"/>
        <w:numPr>
          <w:ilvl w:val="0"/>
          <w:numId w:val="1"/>
        </w:numPr>
        <w:shd w:val="clear" w:color="auto" w:fill="auto"/>
        <w:tabs>
          <w:tab w:val="left" w:pos="993"/>
        </w:tabs>
        <w:spacing w:before="0" w:line="240" w:lineRule="auto"/>
        <w:ind w:left="-15" w:right="20" w:firstLine="567"/>
        <w:jc w:val="both"/>
        <w:rPr>
          <w:sz w:val="24"/>
          <w:szCs w:val="24"/>
        </w:rPr>
      </w:pPr>
      <w:r w:rsidRPr="00105BEB">
        <w:rPr>
          <w:sz w:val="24"/>
          <w:szCs w:val="24"/>
        </w:rPr>
        <w:lastRenderedPageBreak/>
        <w:t>содействие становлению целостной картины мира, основанной на представлениях о добре и зле, прекрасном и безобразном, правдивом и ложном;</w:t>
      </w:r>
    </w:p>
    <w:p w14:paraId="4F06C2FE" w14:textId="77777777" w:rsidR="00105BEB" w:rsidRPr="00105BEB" w:rsidRDefault="00105BEB" w:rsidP="005C32DD">
      <w:pPr>
        <w:pStyle w:val="11"/>
        <w:numPr>
          <w:ilvl w:val="0"/>
          <w:numId w:val="1"/>
        </w:numPr>
        <w:shd w:val="clear" w:color="auto" w:fill="auto"/>
        <w:tabs>
          <w:tab w:val="left" w:pos="993"/>
        </w:tabs>
        <w:spacing w:before="0" w:line="240" w:lineRule="auto"/>
        <w:ind w:left="-15" w:right="20" w:firstLine="567"/>
        <w:jc w:val="both"/>
        <w:rPr>
          <w:sz w:val="24"/>
          <w:szCs w:val="24"/>
        </w:rPr>
      </w:pPr>
      <w:r w:rsidRPr="00105BEB">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5173628A" w14:textId="77777777" w:rsidR="00105BEB" w:rsidRPr="00105BEB" w:rsidRDefault="00105BEB" w:rsidP="005C32DD">
      <w:pPr>
        <w:pStyle w:val="11"/>
        <w:numPr>
          <w:ilvl w:val="0"/>
          <w:numId w:val="1"/>
        </w:numPr>
        <w:shd w:val="clear" w:color="auto" w:fill="auto"/>
        <w:tabs>
          <w:tab w:val="left" w:pos="993"/>
        </w:tabs>
        <w:spacing w:before="0" w:line="240" w:lineRule="auto"/>
        <w:ind w:left="-15" w:right="20" w:firstLine="567"/>
        <w:jc w:val="both"/>
        <w:rPr>
          <w:sz w:val="24"/>
          <w:szCs w:val="24"/>
        </w:rPr>
      </w:pPr>
      <w:r w:rsidRPr="00105BEB">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529820EC" w14:textId="77777777" w:rsidR="00105BEB" w:rsidRPr="00105BEB" w:rsidRDefault="00105BEB" w:rsidP="005C32DD">
      <w:pPr>
        <w:pStyle w:val="11"/>
        <w:numPr>
          <w:ilvl w:val="0"/>
          <w:numId w:val="1"/>
        </w:numPr>
        <w:shd w:val="clear" w:color="auto" w:fill="auto"/>
        <w:tabs>
          <w:tab w:val="left" w:pos="993"/>
        </w:tabs>
        <w:spacing w:before="0" w:line="240" w:lineRule="auto"/>
        <w:ind w:left="-15" w:right="20" w:firstLine="567"/>
        <w:jc w:val="both"/>
        <w:rPr>
          <w:sz w:val="24"/>
          <w:szCs w:val="24"/>
        </w:rPr>
      </w:pPr>
      <w:r w:rsidRPr="00105BEB">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133E0F1" w14:textId="77777777" w:rsidR="00105BEB" w:rsidRPr="00105BEB" w:rsidRDefault="00105BEB" w:rsidP="005C32DD">
      <w:pPr>
        <w:pStyle w:val="11"/>
        <w:numPr>
          <w:ilvl w:val="0"/>
          <w:numId w:val="1"/>
        </w:numPr>
        <w:shd w:val="clear" w:color="auto" w:fill="auto"/>
        <w:tabs>
          <w:tab w:val="left" w:pos="993"/>
        </w:tabs>
        <w:spacing w:before="0" w:line="240" w:lineRule="auto"/>
        <w:ind w:left="-15" w:right="20" w:firstLine="567"/>
        <w:jc w:val="both"/>
        <w:rPr>
          <w:sz w:val="24"/>
          <w:szCs w:val="24"/>
        </w:rPr>
      </w:pPr>
      <w:r w:rsidRPr="00105BEB">
        <w:rPr>
          <w:sz w:val="24"/>
          <w:szCs w:val="24"/>
        </w:rPr>
        <w:t>формирование способности бережно и уважительно относиться к результатам своего труда и труда других людей.</w:t>
      </w:r>
    </w:p>
    <w:p w14:paraId="2E4943E9" w14:textId="77777777" w:rsidR="00105BEB" w:rsidRPr="00105BEB" w:rsidRDefault="00105BEB" w:rsidP="005C32DD">
      <w:pPr>
        <w:pStyle w:val="11"/>
        <w:numPr>
          <w:ilvl w:val="1"/>
          <w:numId w:val="109"/>
        </w:numPr>
        <w:shd w:val="clear" w:color="auto" w:fill="auto"/>
        <w:tabs>
          <w:tab w:val="left" w:pos="851"/>
        </w:tabs>
        <w:spacing w:before="0" w:line="240" w:lineRule="auto"/>
        <w:ind w:left="-15" w:right="20" w:firstLine="567"/>
        <w:jc w:val="both"/>
        <w:rPr>
          <w:sz w:val="24"/>
          <w:szCs w:val="24"/>
        </w:rPr>
      </w:pPr>
      <w:r w:rsidRPr="00105BEB">
        <w:rPr>
          <w:sz w:val="24"/>
          <w:szCs w:val="24"/>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4BBF0AA0" w14:textId="77777777" w:rsidR="00105BEB" w:rsidRPr="00105BEB" w:rsidRDefault="00105BEB" w:rsidP="005C32DD">
      <w:pPr>
        <w:pStyle w:val="11"/>
        <w:numPr>
          <w:ilvl w:val="0"/>
          <w:numId w:val="2"/>
        </w:numPr>
        <w:shd w:val="clear" w:color="auto" w:fill="auto"/>
        <w:tabs>
          <w:tab w:val="left" w:pos="993"/>
        </w:tabs>
        <w:spacing w:before="0" w:line="240" w:lineRule="auto"/>
        <w:ind w:left="-15" w:right="20" w:firstLine="567"/>
        <w:jc w:val="both"/>
        <w:rPr>
          <w:sz w:val="24"/>
          <w:szCs w:val="24"/>
        </w:rPr>
      </w:pPr>
      <w:r w:rsidRPr="00105BEB">
        <w:rPr>
          <w:sz w:val="24"/>
          <w:szCs w:val="24"/>
        </w:rPr>
        <w:t>воспитание отношения к знанию как ценности, понимание значения образования для человека, общества, страны;</w:t>
      </w:r>
    </w:p>
    <w:p w14:paraId="7B0772D0" w14:textId="77777777" w:rsidR="00105BEB" w:rsidRPr="00105BEB" w:rsidRDefault="00105BEB" w:rsidP="005C32DD">
      <w:pPr>
        <w:pStyle w:val="11"/>
        <w:numPr>
          <w:ilvl w:val="0"/>
          <w:numId w:val="2"/>
        </w:numPr>
        <w:shd w:val="clear" w:color="auto" w:fill="auto"/>
        <w:tabs>
          <w:tab w:val="left" w:pos="993"/>
        </w:tabs>
        <w:spacing w:before="0" w:line="240" w:lineRule="auto"/>
        <w:ind w:left="-15" w:right="20" w:firstLine="567"/>
        <w:jc w:val="both"/>
        <w:rPr>
          <w:sz w:val="24"/>
          <w:szCs w:val="24"/>
        </w:rPr>
      </w:pPr>
      <w:r w:rsidRPr="00105BEB">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67CC9BD5" w14:textId="77777777" w:rsidR="00105BEB" w:rsidRPr="00105BEB" w:rsidRDefault="00105BEB" w:rsidP="005C32DD">
      <w:pPr>
        <w:pStyle w:val="11"/>
        <w:numPr>
          <w:ilvl w:val="0"/>
          <w:numId w:val="2"/>
        </w:numPr>
        <w:shd w:val="clear" w:color="auto" w:fill="auto"/>
        <w:tabs>
          <w:tab w:val="left" w:pos="993"/>
        </w:tabs>
        <w:spacing w:before="0" w:line="240" w:lineRule="auto"/>
        <w:ind w:left="-15" w:right="20" w:firstLine="567"/>
        <w:jc w:val="both"/>
        <w:rPr>
          <w:sz w:val="24"/>
          <w:szCs w:val="24"/>
        </w:rPr>
      </w:pPr>
      <w:r w:rsidRPr="00105BEB">
        <w:rPr>
          <w:sz w:val="24"/>
          <w:szCs w:val="24"/>
        </w:rPr>
        <w:t>воспитание уважения к людям - представителям разных народов России независимо от их этнической принадлежности;</w:t>
      </w:r>
    </w:p>
    <w:p w14:paraId="2F832767" w14:textId="77777777" w:rsidR="00105BEB" w:rsidRPr="00105BEB" w:rsidRDefault="00105BEB" w:rsidP="005C32DD">
      <w:pPr>
        <w:pStyle w:val="11"/>
        <w:numPr>
          <w:ilvl w:val="0"/>
          <w:numId w:val="2"/>
        </w:numPr>
        <w:shd w:val="clear" w:color="auto" w:fill="auto"/>
        <w:tabs>
          <w:tab w:val="left" w:pos="993"/>
        </w:tabs>
        <w:spacing w:before="0" w:line="240" w:lineRule="auto"/>
        <w:ind w:left="-15" w:right="20" w:firstLine="567"/>
        <w:jc w:val="both"/>
        <w:rPr>
          <w:sz w:val="24"/>
          <w:szCs w:val="24"/>
        </w:rPr>
      </w:pPr>
      <w:r w:rsidRPr="00105BEB">
        <w:rPr>
          <w:sz w:val="24"/>
          <w:szCs w:val="24"/>
        </w:rPr>
        <w:t>воспитание уважительного отношения к государственным символам страны (флагу, гербу, гимну);</w:t>
      </w:r>
    </w:p>
    <w:p w14:paraId="558B58E8" w14:textId="77777777" w:rsidR="00105BEB" w:rsidRPr="00105BEB" w:rsidRDefault="00105BEB" w:rsidP="005C32DD">
      <w:pPr>
        <w:pStyle w:val="11"/>
        <w:numPr>
          <w:ilvl w:val="0"/>
          <w:numId w:val="2"/>
        </w:numPr>
        <w:shd w:val="clear" w:color="auto" w:fill="auto"/>
        <w:tabs>
          <w:tab w:val="left" w:pos="993"/>
        </w:tabs>
        <w:spacing w:before="0" w:line="240" w:lineRule="auto"/>
        <w:ind w:left="-15" w:right="20" w:firstLine="567"/>
        <w:jc w:val="both"/>
        <w:rPr>
          <w:sz w:val="24"/>
          <w:szCs w:val="24"/>
        </w:rPr>
      </w:pPr>
      <w:r w:rsidRPr="00105BEB">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5DDEA8DA" w14:textId="77777777" w:rsidR="00105BEB" w:rsidRPr="00105BEB" w:rsidRDefault="00105BEB" w:rsidP="005C32DD">
      <w:pPr>
        <w:pStyle w:val="11"/>
        <w:numPr>
          <w:ilvl w:val="1"/>
          <w:numId w:val="109"/>
        </w:numPr>
        <w:shd w:val="clear" w:color="auto" w:fill="auto"/>
        <w:tabs>
          <w:tab w:val="left" w:pos="851"/>
        </w:tabs>
        <w:spacing w:before="0" w:line="240" w:lineRule="auto"/>
        <w:ind w:left="-15" w:right="20" w:firstLine="567"/>
        <w:jc w:val="both"/>
        <w:rPr>
          <w:sz w:val="24"/>
          <w:szCs w:val="24"/>
        </w:rPr>
      </w:pPr>
      <w:r w:rsidRPr="00105BEB">
        <w:rPr>
          <w:sz w:val="24"/>
          <w:szCs w:val="24"/>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4200949A" w14:textId="77777777" w:rsidR="00105BEB" w:rsidRPr="00105BEB" w:rsidRDefault="00105BEB" w:rsidP="005C32DD">
      <w:pPr>
        <w:pStyle w:val="11"/>
        <w:numPr>
          <w:ilvl w:val="0"/>
          <w:numId w:val="57"/>
        </w:numPr>
        <w:shd w:val="clear" w:color="auto" w:fill="auto"/>
        <w:tabs>
          <w:tab w:val="left" w:pos="993"/>
        </w:tabs>
        <w:spacing w:before="0" w:line="240" w:lineRule="auto"/>
        <w:ind w:left="-15" w:right="20" w:firstLine="567"/>
        <w:jc w:val="both"/>
        <w:rPr>
          <w:sz w:val="24"/>
          <w:szCs w:val="24"/>
        </w:rPr>
      </w:pPr>
      <w:r w:rsidRPr="00105BEB">
        <w:rPr>
          <w:sz w:val="24"/>
          <w:szCs w:val="24"/>
        </w:rPr>
        <w:t>владение формами речевого этикета, отражающими принятые в обществе правила и нормы культурного поведения;</w:t>
      </w:r>
    </w:p>
    <w:p w14:paraId="2B51B6E2" w14:textId="77777777" w:rsidR="00105BEB" w:rsidRPr="00105BEB" w:rsidRDefault="00105BEB" w:rsidP="005C32DD">
      <w:pPr>
        <w:pStyle w:val="11"/>
        <w:numPr>
          <w:ilvl w:val="0"/>
          <w:numId w:val="57"/>
        </w:numPr>
        <w:shd w:val="clear" w:color="auto" w:fill="auto"/>
        <w:tabs>
          <w:tab w:val="left" w:pos="993"/>
        </w:tabs>
        <w:spacing w:before="0" w:line="240" w:lineRule="auto"/>
        <w:ind w:left="-15" w:right="20" w:firstLine="567"/>
        <w:jc w:val="both"/>
        <w:rPr>
          <w:sz w:val="24"/>
          <w:szCs w:val="24"/>
        </w:rPr>
      </w:pPr>
      <w:r w:rsidRPr="00105BEB">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8E1B4E5" w14:textId="77777777" w:rsidR="00105BEB" w:rsidRPr="00105BEB" w:rsidRDefault="00105BEB" w:rsidP="005C32DD">
      <w:pPr>
        <w:pStyle w:val="11"/>
        <w:numPr>
          <w:ilvl w:val="1"/>
          <w:numId w:val="109"/>
        </w:numPr>
        <w:shd w:val="clear" w:color="auto" w:fill="auto"/>
        <w:tabs>
          <w:tab w:val="left" w:pos="1028"/>
        </w:tabs>
        <w:spacing w:before="0" w:line="240" w:lineRule="auto"/>
        <w:ind w:left="-15" w:right="20" w:firstLine="567"/>
        <w:jc w:val="both"/>
        <w:rPr>
          <w:sz w:val="24"/>
          <w:szCs w:val="24"/>
        </w:rPr>
      </w:pPr>
      <w:r w:rsidRPr="00105BEB">
        <w:rPr>
          <w:sz w:val="24"/>
          <w:szCs w:val="24"/>
        </w:rP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05E5A942" w14:textId="77777777" w:rsidR="00105BEB" w:rsidRPr="00105BEB" w:rsidRDefault="00105BEB" w:rsidP="005C32DD">
      <w:pPr>
        <w:pStyle w:val="11"/>
        <w:numPr>
          <w:ilvl w:val="0"/>
          <w:numId w:val="3"/>
        </w:numPr>
        <w:shd w:val="clear" w:color="auto" w:fill="auto"/>
        <w:tabs>
          <w:tab w:val="left" w:pos="993"/>
        </w:tabs>
        <w:spacing w:before="0" w:line="240" w:lineRule="auto"/>
        <w:ind w:left="-15" w:right="20" w:firstLine="567"/>
        <w:jc w:val="both"/>
        <w:rPr>
          <w:sz w:val="24"/>
          <w:szCs w:val="24"/>
        </w:rPr>
      </w:pPr>
      <w:r w:rsidRPr="00105BEB">
        <w:rPr>
          <w:sz w:val="24"/>
          <w:szCs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14EA67C3" w14:textId="77777777" w:rsidR="00105BEB" w:rsidRPr="00105BEB" w:rsidRDefault="00105BEB" w:rsidP="005C32DD">
      <w:pPr>
        <w:pStyle w:val="11"/>
        <w:numPr>
          <w:ilvl w:val="0"/>
          <w:numId w:val="3"/>
        </w:numPr>
        <w:shd w:val="clear" w:color="auto" w:fill="auto"/>
        <w:tabs>
          <w:tab w:val="left" w:pos="993"/>
        </w:tabs>
        <w:spacing w:before="0" w:line="240" w:lineRule="auto"/>
        <w:ind w:left="-15" w:right="20" w:firstLine="567"/>
        <w:jc w:val="both"/>
        <w:rPr>
          <w:sz w:val="24"/>
          <w:szCs w:val="24"/>
        </w:rPr>
      </w:pPr>
      <w:r w:rsidRPr="00105BEB">
        <w:rPr>
          <w:sz w:val="24"/>
          <w:szCs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7F9B579D" w14:textId="77777777" w:rsidR="00105BEB" w:rsidRPr="00105BEB" w:rsidRDefault="00105BEB" w:rsidP="005C32DD">
      <w:pPr>
        <w:pStyle w:val="11"/>
        <w:numPr>
          <w:ilvl w:val="0"/>
          <w:numId w:val="3"/>
        </w:numPr>
        <w:shd w:val="clear" w:color="auto" w:fill="auto"/>
        <w:tabs>
          <w:tab w:val="left" w:pos="993"/>
        </w:tabs>
        <w:spacing w:before="0" w:line="240" w:lineRule="auto"/>
        <w:ind w:left="-15" w:right="20" w:firstLine="567"/>
        <w:jc w:val="both"/>
        <w:rPr>
          <w:sz w:val="24"/>
          <w:szCs w:val="24"/>
        </w:rPr>
      </w:pPr>
      <w:r w:rsidRPr="00105BEB">
        <w:rPr>
          <w:sz w:val="24"/>
          <w:szCs w:val="24"/>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057D0F96" w14:textId="77777777" w:rsidR="00105BEB" w:rsidRPr="00105BEB" w:rsidRDefault="00105BEB" w:rsidP="005C32DD">
      <w:pPr>
        <w:pStyle w:val="11"/>
        <w:numPr>
          <w:ilvl w:val="0"/>
          <w:numId w:val="3"/>
        </w:numPr>
        <w:shd w:val="clear" w:color="auto" w:fill="auto"/>
        <w:tabs>
          <w:tab w:val="left" w:pos="993"/>
        </w:tabs>
        <w:spacing w:before="0" w:line="240" w:lineRule="auto"/>
        <w:ind w:left="-15" w:right="20" w:firstLine="567"/>
        <w:jc w:val="both"/>
        <w:rPr>
          <w:sz w:val="24"/>
          <w:szCs w:val="24"/>
        </w:rPr>
      </w:pPr>
      <w:r w:rsidRPr="00105BEB">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29CB9030" w14:textId="77777777" w:rsidR="00105BEB" w:rsidRPr="00105BEB" w:rsidRDefault="00105BEB" w:rsidP="005C32DD">
      <w:pPr>
        <w:pStyle w:val="11"/>
        <w:numPr>
          <w:ilvl w:val="0"/>
          <w:numId w:val="3"/>
        </w:numPr>
        <w:shd w:val="clear" w:color="auto" w:fill="auto"/>
        <w:tabs>
          <w:tab w:val="left" w:pos="993"/>
        </w:tabs>
        <w:spacing w:before="0" w:line="240" w:lineRule="auto"/>
        <w:ind w:left="-15" w:right="20" w:firstLine="567"/>
        <w:jc w:val="both"/>
        <w:rPr>
          <w:sz w:val="24"/>
          <w:szCs w:val="24"/>
        </w:rPr>
      </w:pPr>
      <w:r w:rsidRPr="00105BEB">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016738BD" w14:textId="77777777" w:rsidR="00105BEB" w:rsidRPr="00105BEB" w:rsidRDefault="00105BEB" w:rsidP="005C32DD">
      <w:pPr>
        <w:pStyle w:val="11"/>
        <w:numPr>
          <w:ilvl w:val="1"/>
          <w:numId w:val="109"/>
        </w:numPr>
        <w:shd w:val="clear" w:color="auto" w:fill="auto"/>
        <w:tabs>
          <w:tab w:val="left" w:pos="993"/>
        </w:tabs>
        <w:spacing w:before="0" w:line="240" w:lineRule="auto"/>
        <w:ind w:left="-15" w:right="20" w:firstLine="567"/>
        <w:jc w:val="both"/>
        <w:rPr>
          <w:sz w:val="24"/>
          <w:szCs w:val="24"/>
        </w:rPr>
      </w:pPr>
      <w:r w:rsidRPr="00105BEB">
        <w:rPr>
          <w:sz w:val="24"/>
          <w:szCs w:val="24"/>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6FF86015" w14:textId="77777777" w:rsidR="00105BEB" w:rsidRPr="00105BEB" w:rsidRDefault="00105BEB" w:rsidP="005C32DD">
      <w:pPr>
        <w:pStyle w:val="11"/>
        <w:numPr>
          <w:ilvl w:val="0"/>
          <w:numId w:val="4"/>
        </w:numPr>
        <w:shd w:val="clear" w:color="auto" w:fill="auto"/>
        <w:tabs>
          <w:tab w:val="left" w:pos="993"/>
        </w:tabs>
        <w:spacing w:before="0" w:line="240" w:lineRule="auto"/>
        <w:ind w:left="-15" w:right="20" w:firstLine="567"/>
        <w:jc w:val="both"/>
        <w:rPr>
          <w:sz w:val="24"/>
          <w:szCs w:val="24"/>
        </w:rPr>
      </w:pPr>
      <w:r w:rsidRPr="00105BEB">
        <w:rPr>
          <w:sz w:val="24"/>
          <w:szCs w:val="24"/>
        </w:rPr>
        <w:t>формирование у ребёнка возрастосообразных представлений о жизни, здоровье и физической культуре;</w:t>
      </w:r>
    </w:p>
    <w:p w14:paraId="268AF307" w14:textId="77777777" w:rsidR="00105BEB" w:rsidRPr="00105BEB" w:rsidRDefault="00105BEB" w:rsidP="005C32DD">
      <w:pPr>
        <w:pStyle w:val="11"/>
        <w:numPr>
          <w:ilvl w:val="0"/>
          <w:numId w:val="4"/>
        </w:numPr>
        <w:shd w:val="clear" w:color="auto" w:fill="auto"/>
        <w:tabs>
          <w:tab w:val="left" w:pos="993"/>
        </w:tabs>
        <w:spacing w:before="0" w:line="240" w:lineRule="auto"/>
        <w:ind w:left="-15" w:right="20" w:firstLine="567"/>
        <w:jc w:val="both"/>
        <w:rPr>
          <w:sz w:val="24"/>
          <w:szCs w:val="24"/>
        </w:rPr>
      </w:pPr>
      <w:r w:rsidRPr="00105BEB">
        <w:rPr>
          <w:sz w:val="24"/>
          <w:szCs w:val="24"/>
        </w:rPr>
        <w:lastRenderedPageBreak/>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3B9A1A0D" w14:textId="77777777" w:rsidR="00105BEB" w:rsidRPr="00105BEB" w:rsidRDefault="00105BEB" w:rsidP="005C32DD">
      <w:pPr>
        <w:pStyle w:val="11"/>
        <w:numPr>
          <w:ilvl w:val="0"/>
          <w:numId w:val="4"/>
        </w:numPr>
        <w:shd w:val="clear" w:color="auto" w:fill="auto"/>
        <w:tabs>
          <w:tab w:val="left" w:pos="993"/>
        </w:tabs>
        <w:spacing w:before="0" w:line="240" w:lineRule="auto"/>
        <w:ind w:left="-15" w:right="20" w:firstLine="567"/>
        <w:jc w:val="both"/>
        <w:rPr>
          <w:sz w:val="24"/>
          <w:szCs w:val="24"/>
        </w:rPr>
      </w:pPr>
      <w:r w:rsidRPr="00105BEB">
        <w:rPr>
          <w:sz w:val="24"/>
          <w:szCs w:val="24"/>
        </w:rPr>
        <w:t>воспитание активности, самостоятельности, уверенности, нравственных и волевых качеств.</w:t>
      </w:r>
    </w:p>
    <w:p w14:paraId="21E63BA4" w14:textId="77777777" w:rsidR="00105BEB" w:rsidRPr="00105BEB" w:rsidRDefault="00105BEB" w:rsidP="005C32DD">
      <w:pPr>
        <w:pStyle w:val="af5"/>
        <w:ind w:left="-15" w:firstLine="567"/>
      </w:pPr>
      <w:r w:rsidRPr="00105BEB">
        <w:t>Поскольку в ДОО создан единый воспитательно-образовательный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w:t>
      </w:r>
    </w:p>
    <w:p w14:paraId="3B90E91D" w14:textId="2CD4CEBA" w:rsidR="00A016E5" w:rsidRDefault="00A016E5" w:rsidP="00D04F7A">
      <w:pPr>
        <w:spacing w:after="0" w:line="240" w:lineRule="auto"/>
        <w:ind w:left="-15" w:right="228" w:firstLine="567"/>
        <w:jc w:val="both"/>
        <w:rPr>
          <w:rFonts w:ascii="Times New Roman" w:hAnsi="Times New Roman" w:cs="Times New Roman"/>
          <w:sz w:val="24"/>
          <w:szCs w:val="24"/>
        </w:rPr>
      </w:pPr>
    </w:p>
    <w:p w14:paraId="7B0B8A29" w14:textId="1AA05084" w:rsidR="00105BEB" w:rsidRDefault="00105BEB">
      <w:pPr>
        <w:rPr>
          <w:rFonts w:ascii="Times New Roman" w:hAnsi="Times New Roman" w:cs="Times New Roman"/>
          <w:sz w:val="24"/>
          <w:szCs w:val="24"/>
        </w:rPr>
      </w:pPr>
      <w:r>
        <w:rPr>
          <w:rFonts w:ascii="Times New Roman" w:hAnsi="Times New Roman" w:cs="Times New Roman"/>
          <w:sz w:val="24"/>
          <w:szCs w:val="24"/>
        </w:rPr>
        <w:br w:type="page"/>
      </w:r>
    </w:p>
    <w:p w14:paraId="43B19EDE" w14:textId="77777777" w:rsidR="00855A17" w:rsidRDefault="00855A17">
      <w:pPr>
        <w:rPr>
          <w:rFonts w:ascii="Times New Roman" w:hAnsi="Times New Roman" w:cs="Times New Roman"/>
          <w:sz w:val="24"/>
          <w:szCs w:val="24"/>
        </w:rPr>
        <w:sectPr w:rsidR="00855A17" w:rsidSect="00797F30">
          <w:pgSz w:w="12000" w:h="16970"/>
          <w:pgMar w:top="1040" w:right="620" w:bottom="1135" w:left="1418" w:header="516" w:footer="0" w:gutter="0"/>
          <w:cols w:space="720"/>
        </w:sectPr>
      </w:pPr>
    </w:p>
    <w:p w14:paraId="01ADB739" w14:textId="3BA9DD1E" w:rsidR="001B340D" w:rsidRDefault="001B340D" w:rsidP="001B340D">
      <w:pPr>
        <w:pStyle w:val="2"/>
        <w:spacing w:before="72"/>
        <w:ind w:left="0" w:right="363" w:firstLine="426"/>
      </w:pPr>
      <w:r>
        <w:lastRenderedPageBreak/>
        <w:t>Задачи рабочей программы воспитания, связанные с базовыми ценностями и воспитательными задачами, реализуемыми в рамках</w:t>
      </w:r>
      <w:r w:rsidR="00941C70">
        <w:t xml:space="preserve"> </w:t>
      </w:r>
      <w:r>
        <w:rPr>
          <w:spacing w:val="-57"/>
        </w:rPr>
        <w:t xml:space="preserve"> </w:t>
      </w:r>
      <w:r>
        <w:t>образовательных</w:t>
      </w:r>
      <w:r>
        <w:rPr>
          <w:spacing w:val="-1"/>
        </w:rPr>
        <w:t xml:space="preserve"> </w:t>
      </w:r>
      <w:r>
        <w:t>областей</w:t>
      </w:r>
    </w:p>
    <w:p w14:paraId="005AAB66" w14:textId="77777777" w:rsidR="001B340D" w:rsidRDefault="001B340D" w:rsidP="001B340D">
      <w:pPr>
        <w:pStyle w:val="af5"/>
        <w:spacing w:before="6"/>
        <w:ind w:left="0"/>
        <w:rPr>
          <w:b/>
          <w:sz w:val="10"/>
        </w:rPr>
      </w:pPr>
    </w:p>
    <w:tbl>
      <w:tblPr>
        <w:tblW w:w="15099"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2850"/>
        <w:gridCol w:w="2455"/>
        <w:gridCol w:w="1631"/>
        <w:gridCol w:w="3870"/>
        <w:gridCol w:w="2058"/>
      </w:tblGrid>
      <w:tr w:rsidR="001B340D" w:rsidRPr="00EF1FD5" w14:paraId="7EE9EBEE" w14:textId="77777777" w:rsidTr="00EF1FD5">
        <w:trPr>
          <w:trHeight w:val="830"/>
        </w:trPr>
        <w:tc>
          <w:tcPr>
            <w:tcW w:w="2235" w:type="dxa"/>
          </w:tcPr>
          <w:p w14:paraId="316E298C" w14:textId="77777777" w:rsidR="001B340D" w:rsidRPr="00EF1FD5" w:rsidRDefault="001B340D" w:rsidP="001B340D">
            <w:pPr>
              <w:pStyle w:val="TableParagraph"/>
              <w:spacing w:line="270" w:lineRule="atLeast"/>
              <w:ind w:left="198" w:right="188" w:hanging="1"/>
              <w:jc w:val="center"/>
              <w:rPr>
                <w:rFonts w:ascii="Times New Roman" w:hAnsi="Times New Roman"/>
                <w:lang w:val="ru-RU"/>
              </w:rPr>
            </w:pPr>
            <w:r w:rsidRPr="00EF1FD5">
              <w:rPr>
                <w:rFonts w:ascii="Times New Roman" w:hAnsi="Times New Roman"/>
                <w:lang w:val="ru-RU"/>
              </w:rPr>
              <w:t>Направления</w:t>
            </w:r>
            <w:r w:rsidRPr="00EF1FD5">
              <w:rPr>
                <w:rFonts w:ascii="Times New Roman" w:hAnsi="Times New Roman"/>
                <w:spacing w:val="1"/>
                <w:lang w:val="ru-RU"/>
              </w:rPr>
              <w:t xml:space="preserve"> </w:t>
            </w:r>
            <w:r w:rsidRPr="00EF1FD5">
              <w:rPr>
                <w:rFonts w:ascii="Times New Roman" w:hAnsi="Times New Roman"/>
                <w:lang w:val="ru-RU"/>
              </w:rPr>
              <w:t>воспитания и</w:t>
            </w:r>
            <w:r w:rsidRPr="00EF1FD5">
              <w:rPr>
                <w:rFonts w:ascii="Times New Roman" w:hAnsi="Times New Roman"/>
                <w:spacing w:val="1"/>
                <w:lang w:val="ru-RU"/>
              </w:rPr>
              <w:t xml:space="preserve"> </w:t>
            </w:r>
            <w:r w:rsidRPr="00EF1FD5">
              <w:rPr>
                <w:rFonts w:ascii="Times New Roman" w:hAnsi="Times New Roman"/>
                <w:lang w:val="ru-RU"/>
              </w:rPr>
              <w:t>базовые</w:t>
            </w:r>
            <w:r w:rsidRPr="00EF1FD5">
              <w:rPr>
                <w:rFonts w:ascii="Times New Roman" w:hAnsi="Times New Roman"/>
                <w:spacing w:val="-14"/>
                <w:lang w:val="ru-RU"/>
              </w:rPr>
              <w:t xml:space="preserve"> </w:t>
            </w:r>
            <w:r w:rsidRPr="00EF1FD5">
              <w:rPr>
                <w:rFonts w:ascii="Times New Roman" w:hAnsi="Times New Roman"/>
                <w:lang w:val="ru-RU"/>
              </w:rPr>
              <w:t>ценности</w:t>
            </w:r>
          </w:p>
        </w:tc>
        <w:tc>
          <w:tcPr>
            <w:tcW w:w="2850" w:type="dxa"/>
          </w:tcPr>
          <w:p w14:paraId="6A3CA0E4" w14:textId="77777777" w:rsidR="001B340D" w:rsidRPr="00EF1FD5" w:rsidRDefault="001B340D" w:rsidP="001B340D">
            <w:pPr>
              <w:pStyle w:val="TableParagraph"/>
              <w:ind w:left="-49"/>
              <w:jc w:val="center"/>
              <w:rPr>
                <w:rFonts w:ascii="Times New Roman" w:hAnsi="Times New Roman"/>
                <w:b/>
                <w:lang w:val="ru-RU"/>
              </w:rPr>
            </w:pPr>
          </w:p>
          <w:p w14:paraId="32F52DE2" w14:textId="77777777" w:rsidR="001B340D" w:rsidRPr="00EF1FD5" w:rsidRDefault="001B340D" w:rsidP="001B340D">
            <w:pPr>
              <w:pStyle w:val="TableParagraph"/>
              <w:ind w:left="-49"/>
              <w:jc w:val="center"/>
              <w:rPr>
                <w:rFonts w:ascii="Times New Roman" w:hAnsi="Times New Roman"/>
              </w:rPr>
            </w:pPr>
            <w:r w:rsidRPr="00EF1FD5">
              <w:rPr>
                <w:rFonts w:ascii="Times New Roman" w:hAnsi="Times New Roman"/>
              </w:rPr>
              <w:t>Цель</w:t>
            </w:r>
          </w:p>
        </w:tc>
        <w:tc>
          <w:tcPr>
            <w:tcW w:w="4086" w:type="dxa"/>
            <w:gridSpan w:val="2"/>
          </w:tcPr>
          <w:p w14:paraId="02EE15E4" w14:textId="77777777" w:rsidR="001B340D" w:rsidRPr="00EF1FD5" w:rsidRDefault="001B340D" w:rsidP="00EF1FD5">
            <w:pPr>
              <w:pStyle w:val="TableParagraph"/>
              <w:ind w:left="-64"/>
              <w:rPr>
                <w:rFonts w:ascii="Times New Roman" w:hAnsi="Times New Roman"/>
                <w:b/>
              </w:rPr>
            </w:pPr>
          </w:p>
          <w:p w14:paraId="02CA76B1" w14:textId="77777777" w:rsidR="001B340D" w:rsidRPr="00EF1FD5" w:rsidRDefault="001B340D" w:rsidP="00EF1FD5">
            <w:pPr>
              <w:pStyle w:val="TableParagraph"/>
              <w:tabs>
                <w:tab w:val="left" w:pos="1921"/>
              </w:tabs>
              <w:ind w:left="-64"/>
              <w:jc w:val="center"/>
              <w:rPr>
                <w:rFonts w:ascii="Times New Roman" w:hAnsi="Times New Roman"/>
              </w:rPr>
            </w:pPr>
            <w:r w:rsidRPr="00EF1FD5">
              <w:rPr>
                <w:rFonts w:ascii="Times New Roman" w:hAnsi="Times New Roman"/>
              </w:rPr>
              <w:t>Задачи</w:t>
            </w:r>
          </w:p>
        </w:tc>
        <w:tc>
          <w:tcPr>
            <w:tcW w:w="3870" w:type="dxa"/>
          </w:tcPr>
          <w:p w14:paraId="2C3813E2" w14:textId="77777777" w:rsidR="001B340D" w:rsidRPr="00EF1FD5" w:rsidRDefault="001B340D" w:rsidP="001B340D">
            <w:pPr>
              <w:pStyle w:val="TableParagraph"/>
              <w:rPr>
                <w:rFonts w:ascii="Times New Roman" w:hAnsi="Times New Roman"/>
                <w:b/>
              </w:rPr>
            </w:pPr>
          </w:p>
          <w:p w14:paraId="7E5F9CAF" w14:textId="77777777" w:rsidR="001B340D" w:rsidRPr="00EF1FD5" w:rsidRDefault="001B340D" w:rsidP="001B340D">
            <w:pPr>
              <w:pStyle w:val="TableParagraph"/>
              <w:rPr>
                <w:rFonts w:ascii="Times New Roman" w:hAnsi="Times New Roman"/>
              </w:rPr>
            </w:pPr>
            <w:r w:rsidRPr="00EF1FD5">
              <w:rPr>
                <w:rFonts w:ascii="Times New Roman" w:hAnsi="Times New Roman"/>
              </w:rPr>
              <w:t>Задачи</w:t>
            </w:r>
            <w:r w:rsidRPr="00EF1FD5">
              <w:rPr>
                <w:rFonts w:ascii="Times New Roman" w:hAnsi="Times New Roman"/>
                <w:spacing w:val="-3"/>
              </w:rPr>
              <w:t xml:space="preserve"> </w:t>
            </w:r>
            <w:r w:rsidRPr="00EF1FD5">
              <w:rPr>
                <w:rFonts w:ascii="Times New Roman" w:hAnsi="Times New Roman"/>
              </w:rPr>
              <w:t>образовательных</w:t>
            </w:r>
            <w:r w:rsidRPr="00EF1FD5">
              <w:rPr>
                <w:rFonts w:ascii="Times New Roman" w:hAnsi="Times New Roman"/>
                <w:spacing w:val="-3"/>
              </w:rPr>
              <w:t xml:space="preserve"> </w:t>
            </w:r>
            <w:r w:rsidRPr="00EF1FD5">
              <w:rPr>
                <w:rFonts w:ascii="Times New Roman" w:hAnsi="Times New Roman"/>
              </w:rPr>
              <w:t>областей</w:t>
            </w:r>
          </w:p>
        </w:tc>
        <w:tc>
          <w:tcPr>
            <w:tcW w:w="2058" w:type="dxa"/>
          </w:tcPr>
          <w:p w14:paraId="350AEB19" w14:textId="76575877" w:rsidR="001B340D" w:rsidRPr="00EF1FD5" w:rsidRDefault="001B340D" w:rsidP="001B340D">
            <w:pPr>
              <w:pStyle w:val="TableParagraph"/>
              <w:rPr>
                <w:rFonts w:ascii="Times New Roman" w:hAnsi="Times New Roman"/>
              </w:rPr>
            </w:pPr>
            <w:r w:rsidRPr="00EF1FD5">
              <w:rPr>
                <w:rFonts w:ascii="Times New Roman" w:hAnsi="Times New Roman"/>
                <w:spacing w:val="-1"/>
              </w:rPr>
              <w:t>Образовательные</w:t>
            </w:r>
            <w:r w:rsidRPr="00EF1FD5">
              <w:rPr>
                <w:rFonts w:ascii="Times New Roman" w:hAnsi="Times New Roman"/>
                <w:spacing w:val="-1"/>
                <w:lang w:val="ru-RU"/>
              </w:rPr>
              <w:t xml:space="preserve"> </w:t>
            </w:r>
            <w:r w:rsidRPr="00EF1FD5">
              <w:rPr>
                <w:rFonts w:ascii="Times New Roman" w:hAnsi="Times New Roman"/>
                <w:spacing w:val="-57"/>
              </w:rPr>
              <w:t xml:space="preserve"> </w:t>
            </w:r>
            <w:r w:rsidRPr="00EF1FD5">
              <w:rPr>
                <w:rFonts w:ascii="Times New Roman" w:hAnsi="Times New Roman"/>
              </w:rPr>
              <w:t>области</w:t>
            </w:r>
          </w:p>
        </w:tc>
      </w:tr>
      <w:tr w:rsidR="001B340D" w:rsidRPr="00EF1FD5" w14:paraId="4B1178B3" w14:textId="77777777" w:rsidTr="00EF1FD5">
        <w:trPr>
          <w:trHeight w:val="1380"/>
        </w:trPr>
        <w:tc>
          <w:tcPr>
            <w:tcW w:w="2235" w:type="dxa"/>
            <w:vMerge w:val="restart"/>
          </w:tcPr>
          <w:p w14:paraId="6F0CFF19" w14:textId="77777777" w:rsidR="001B340D" w:rsidRPr="00EF1FD5" w:rsidRDefault="001B340D" w:rsidP="001B340D">
            <w:pPr>
              <w:pStyle w:val="TableParagraph"/>
              <w:ind w:right="434"/>
              <w:rPr>
                <w:rFonts w:ascii="Times New Roman" w:hAnsi="Times New Roman"/>
                <w:lang w:val="ru-RU"/>
              </w:rPr>
            </w:pPr>
            <w:r w:rsidRPr="00EF1FD5">
              <w:rPr>
                <w:rFonts w:ascii="Times New Roman" w:hAnsi="Times New Roman"/>
                <w:lang w:val="ru-RU"/>
              </w:rPr>
              <w:t>Патриотическое</w:t>
            </w:r>
            <w:r w:rsidRPr="00EF1FD5">
              <w:rPr>
                <w:rFonts w:ascii="Times New Roman" w:hAnsi="Times New Roman"/>
                <w:spacing w:val="-57"/>
                <w:lang w:val="ru-RU"/>
              </w:rPr>
              <w:t xml:space="preserve"> </w:t>
            </w:r>
            <w:r w:rsidRPr="00EF1FD5">
              <w:rPr>
                <w:rFonts w:ascii="Times New Roman" w:hAnsi="Times New Roman"/>
                <w:lang w:val="ru-RU"/>
              </w:rPr>
              <w:t>направление</w:t>
            </w:r>
            <w:r w:rsidRPr="00EF1FD5">
              <w:rPr>
                <w:rFonts w:ascii="Times New Roman" w:hAnsi="Times New Roman"/>
                <w:spacing w:val="1"/>
                <w:lang w:val="ru-RU"/>
              </w:rPr>
              <w:t xml:space="preserve"> </w:t>
            </w:r>
            <w:r w:rsidRPr="00EF1FD5">
              <w:rPr>
                <w:rFonts w:ascii="Times New Roman" w:hAnsi="Times New Roman"/>
                <w:lang w:val="ru-RU"/>
              </w:rPr>
              <w:t>воспитания</w:t>
            </w:r>
          </w:p>
          <w:p w14:paraId="60A342D0" w14:textId="77777777" w:rsidR="001B340D" w:rsidRPr="00EF1FD5" w:rsidRDefault="001B340D" w:rsidP="001B340D">
            <w:pPr>
              <w:pStyle w:val="TableParagraph"/>
              <w:ind w:right="107"/>
              <w:rPr>
                <w:rFonts w:ascii="Times New Roman" w:hAnsi="Times New Roman"/>
                <w:lang w:val="ru-RU"/>
              </w:rPr>
            </w:pPr>
            <w:r w:rsidRPr="00EF1FD5">
              <w:rPr>
                <w:rFonts w:ascii="Times New Roman" w:hAnsi="Times New Roman"/>
                <w:lang w:val="ru-RU"/>
              </w:rPr>
              <w:t>В основе лежат</w:t>
            </w:r>
            <w:r w:rsidRPr="00EF1FD5">
              <w:rPr>
                <w:rFonts w:ascii="Times New Roman" w:hAnsi="Times New Roman"/>
                <w:spacing w:val="1"/>
                <w:lang w:val="ru-RU"/>
              </w:rPr>
              <w:t xml:space="preserve"> </w:t>
            </w:r>
            <w:r w:rsidRPr="00EF1FD5">
              <w:rPr>
                <w:rFonts w:ascii="Times New Roman" w:hAnsi="Times New Roman"/>
                <w:lang w:val="ru-RU"/>
              </w:rPr>
              <w:t>ценности «Родина»</w:t>
            </w:r>
            <w:r w:rsidRPr="00EF1FD5">
              <w:rPr>
                <w:rFonts w:ascii="Times New Roman" w:hAnsi="Times New Roman"/>
                <w:spacing w:val="-57"/>
                <w:lang w:val="ru-RU"/>
              </w:rPr>
              <w:t xml:space="preserve"> </w:t>
            </w:r>
            <w:r w:rsidRPr="00EF1FD5">
              <w:rPr>
                <w:rFonts w:ascii="Times New Roman" w:hAnsi="Times New Roman"/>
                <w:lang w:val="ru-RU"/>
              </w:rPr>
              <w:t>и</w:t>
            </w:r>
            <w:r w:rsidRPr="00EF1FD5">
              <w:rPr>
                <w:rFonts w:ascii="Times New Roman" w:hAnsi="Times New Roman"/>
                <w:spacing w:val="-1"/>
                <w:lang w:val="ru-RU"/>
              </w:rPr>
              <w:t xml:space="preserve"> </w:t>
            </w:r>
            <w:r w:rsidRPr="00EF1FD5">
              <w:rPr>
                <w:rFonts w:ascii="Times New Roman" w:hAnsi="Times New Roman"/>
                <w:lang w:val="ru-RU"/>
              </w:rPr>
              <w:t>«Природа»</w:t>
            </w:r>
          </w:p>
        </w:tc>
        <w:tc>
          <w:tcPr>
            <w:tcW w:w="2850" w:type="dxa"/>
            <w:vMerge w:val="restart"/>
          </w:tcPr>
          <w:p w14:paraId="72471295" w14:textId="77777777" w:rsidR="001B340D" w:rsidRPr="00EF1FD5" w:rsidRDefault="001B340D" w:rsidP="001B340D">
            <w:pPr>
              <w:pStyle w:val="TableParagraph"/>
              <w:ind w:right="133"/>
              <w:rPr>
                <w:rFonts w:ascii="Times New Roman" w:hAnsi="Times New Roman"/>
                <w:lang w:val="ru-RU"/>
              </w:rPr>
            </w:pPr>
            <w:r w:rsidRPr="00EF1FD5">
              <w:rPr>
                <w:rFonts w:ascii="Times New Roman" w:hAnsi="Times New Roman"/>
                <w:lang w:val="ru-RU"/>
              </w:rPr>
              <w:t>Формирование у ребёнка</w:t>
            </w:r>
            <w:r w:rsidRPr="00EF1FD5">
              <w:rPr>
                <w:rFonts w:ascii="Times New Roman" w:hAnsi="Times New Roman"/>
                <w:spacing w:val="-57"/>
                <w:lang w:val="ru-RU"/>
              </w:rPr>
              <w:t xml:space="preserve"> </w:t>
            </w:r>
            <w:r w:rsidRPr="00EF1FD5">
              <w:rPr>
                <w:rFonts w:ascii="Times New Roman" w:hAnsi="Times New Roman"/>
                <w:lang w:val="ru-RU"/>
              </w:rPr>
              <w:t>личностной позиции</w:t>
            </w:r>
            <w:r w:rsidRPr="00EF1FD5">
              <w:rPr>
                <w:rFonts w:ascii="Times New Roman" w:hAnsi="Times New Roman"/>
                <w:spacing w:val="1"/>
                <w:lang w:val="ru-RU"/>
              </w:rPr>
              <w:t xml:space="preserve"> </w:t>
            </w:r>
            <w:r w:rsidRPr="00EF1FD5">
              <w:rPr>
                <w:rFonts w:ascii="Times New Roman" w:hAnsi="Times New Roman"/>
                <w:lang w:val="ru-RU"/>
              </w:rPr>
              <w:t>наследника традиций и</w:t>
            </w:r>
            <w:r w:rsidRPr="00EF1FD5">
              <w:rPr>
                <w:rFonts w:ascii="Times New Roman" w:hAnsi="Times New Roman"/>
                <w:spacing w:val="1"/>
                <w:lang w:val="ru-RU"/>
              </w:rPr>
              <w:t xml:space="preserve"> </w:t>
            </w:r>
            <w:r w:rsidRPr="00EF1FD5">
              <w:rPr>
                <w:rFonts w:ascii="Times New Roman" w:hAnsi="Times New Roman"/>
                <w:lang w:val="ru-RU"/>
              </w:rPr>
              <w:t>культуры, защитника</w:t>
            </w:r>
            <w:r w:rsidRPr="00EF1FD5">
              <w:rPr>
                <w:rFonts w:ascii="Times New Roman" w:hAnsi="Times New Roman"/>
                <w:spacing w:val="1"/>
                <w:lang w:val="ru-RU"/>
              </w:rPr>
              <w:t xml:space="preserve"> </w:t>
            </w:r>
            <w:r w:rsidRPr="00EF1FD5">
              <w:rPr>
                <w:rFonts w:ascii="Times New Roman" w:hAnsi="Times New Roman"/>
                <w:lang w:val="ru-RU"/>
              </w:rPr>
              <w:t>Отечества и творца</w:t>
            </w:r>
            <w:r w:rsidRPr="00EF1FD5">
              <w:rPr>
                <w:rFonts w:ascii="Times New Roman" w:hAnsi="Times New Roman"/>
                <w:spacing w:val="1"/>
                <w:lang w:val="ru-RU"/>
              </w:rPr>
              <w:t xml:space="preserve"> </w:t>
            </w:r>
            <w:r w:rsidRPr="00EF1FD5">
              <w:rPr>
                <w:rFonts w:ascii="Times New Roman" w:hAnsi="Times New Roman"/>
                <w:lang w:val="ru-RU"/>
              </w:rPr>
              <w:t>(созидателя),</w:t>
            </w:r>
            <w:r w:rsidRPr="00EF1FD5">
              <w:rPr>
                <w:rFonts w:ascii="Times New Roman" w:hAnsi="Times New Roman"/>
                <w:spacing w:val="1"/>
                <w:lang w:val="ru-RU"/>
              </w:rPr>
              <w:t xml:space="preserve"> </w:t>
            </w:r>
            <w:r w:rsidRPr="00EF1FD5">
              <w:rPr>
                <w:rFonts w:ascii="Times New Roman" w:hAnsi="Times New Roman"/>
                <w:lang w:val="ru-RU"/>
              </w:rPr>
              <w:t>ответственного за</w:t>
            </w:r>
            <w:r w:rsidRPr="00EF1FD5">
              <w:rPr>
                <w:rFonts w:ascii="Times New Roman" w:hAnsi="Times New Roman"/>
                <w:spacing w:val="1"/>
                <w:lang w:val="ru-RU"/>
              </w:rPr>
              <w:t xml:space="preserve"> </w:t>
            </w:r>
            <w:r w:rsidRPr="00EF1FD5">
              <w:rPr>
                <w:rFonts w:ascii="Times New Roman" w:hAnsi="Times New Roman"/>
                <w:lang w:val="ru-RU"/>
              </w:rPr>
              <w:t>будущее</w:t>
            </w:r>
            <w:r w:rsidRPr="00EF1FD5">
              <w:rPr>
                <w:rFonts w:ascii="Times New Roman" w:hAnsi="Times New Roman"/>
                <w:spacing w:val="-3"/>
                <w:lang w:val="ru-RU"/>
              </w:rPr>
              <w:t xml:space="preserve"> </w:t>
            </w:r>
            <w:r w:rsidRPr="00EF1FD5">
              <w:rPr>
                <w:rFonts w:ascii="Times New Roman" w:hAnsi="Times New Roman"/>
                <w:lang w:val="ru-RU"/>
              </w:rPr>
              <w:t>своей страны</w:t>
            </w:r>
          </w:p>
        </w:tc>
        <w:tc>
          <w:tcPr>
            <w:tcW w:w="4086" w:type="dxa"/>
            <w:gridSpan w:val="2"/>
            <w:vMerge w:val="restart"/>
          </w:tcPr>
          <w:p w14:paraId="2BA0C2FC" w14:textId="77777777" w:rsidR="001B340D" w:rsidRPr="00EF1FD5" w:rsidRDefault="001B340D" w:rsidP="0090465E">
            <w:pPr>
              <w:pStyle w:val="TableParagraph"/>
              <w:numPr>
                <w:ilvl w:val="0"/>
                <w:numId w:val="116"/>
              </w:numPr>
              <w:tabs>
                <w:tab w:val="left" w:pos="254"/>
              </w:tabs>
              <w:autoSpaceDE w:val="0"/>
              <w:autoSpaceDN w:val="0"/>
              <w:ind w:left="-64" w:firstLine="0"/>
              <w:rPr>
                <w:rFonts w:ascii="Times New Roman" w:hAnsi="Times New Roman"/>
                <w:lang w:val="ru-RU"/>
              </w:rPr>
            </w:pPr>
            <w:r w:rsidRPr="00EF1FD5">
              <w:rPr>
                <w:rFonts w:ascii="Times New Roman" w:hAnsi="Times New Roman"/>
                <w:lang w:val="ru-RU"/>
              </w:rPr>
              <w:t>Формировать «патриотизм</w:t>
            </w:r>
            <w:r w:rsidRPr="00EF1FD5">
              <w:rPr>
                <w:rFonts w:ascii="Times New Roman" w:hAnsi="Times New Roman"/>
                <w:spacing w:val="1"/>
                <w:lang w:val="ru-RU"/>
              </w:rPr>
              <w:t xml:space="preserve"> </w:t>
            </w:r>
            <w:r w:rsidRPr="00EF1FD5">
              <w:rPr>
                <w:rFonts w:ascii="Times New Roman" w:hAnsi="Times New Roman"/>
                <w:lang w:val="ru-RU"/>
              </w:rPr>
              <w:t>наследника», испытывающего</w:t>
            </w:r>
            <w:r w:rsidRPr="00EF1FD5">
              <w:rPr>
                <w:rFonts w:ascii="Times New Roman" w:hAnsi="Times New Roman"/>
                <w:spacing w:val="1"/>
                <w:lang w:val="ru-RU"/>
              </w:rPr>
              <w:t xml:space="preserve"> </w:t>
            </w:r>
            <w:r w:rsidRPr="00EF1FD5">
              <w:rPr>
                <w:rFonts w:ascii="Times New Roman" w:hAnsi="Times New Roman"/>
                <w:lang w:val="ru-RU"/>
              </w:rPr>
              <w:t>чувство гордости за наследие своих</w:t>
            </w:r>
            <w:r w:rsidRPr="00EF1FD5">
              <w:rPr>
                <w:rFonts w:ascii="Times New Roman" w:hAnsi="Times New Roman"/>
                <w:spacing w:val="-58"/>
                <w:lang w:val="ru-RU"/>
              </w:rPr>
              <w:t xml:space="preserve"> </w:t>
            </w:r>
            <w:r w:rsidRPr="00EF1FD5">
              <w:rPr>
                <w:rFonts w:ascii="Times New Roman" w:hAnsi="Times New Roman"/>
                <w:lang w:val="ru-RU"/>
              </w:rPr>
              <w:t>предков (предполагает приобщение</w:t>
            </w:r>
            <w:r w:rsidRPr="00EF1FD5">
              <w:rPr>
                <w:rFonts w:ascii="Times New Roman" w:hAnsi="Times New Roman"/>
                <w:spacing w:val="-57"/>
                <w:lang w:val="ru-RU"/>
              </w:rPr>
              <w:t xml:space="preserve"> </w:t>
            </w:r>
            <w:r w:rsidRPr="00EF1FD5">
              <w:rPr>
                <w:rFonts w:ascii="Times New Roman" w:hAnsi="Times New Roman"/>
                <w:lang w:val="ru-RU"/>
              </w:rPr>
              <w:t>детей к истории, культуре и</w:t>
            </w:r>
            <w:r w:rsidRPr="00EF1FD5">
              <w:rPr>
                <w:rFonts w:ascii="Times New Roman" w:hAnsi="Times New Roman"/>
                <w:spacing w:val="1"/>
                <w:lang w:val="ru-RU"/>
              </w:rPr>
              <w:t xml:space="preserve"> </w:t>
            </w:r>
            <w:r w:rsidRPr="00EF1FD5">
              <w:rPr>
                <w:rFonts w:ascii="Times New Roman" w:hAnsi="Times New Roman"/>
                <w:lang w:val="ru-RU"/>
              </w:rPr>
              <w:t>традициям нашего народа:</w:t>
            </w:r>
            <w:r w:rsidRPr="00EF1FD5">
              <w:rPr>
                <w:rFonts w:ascii="Times New Roman" w:hAnsi="Times New Roman"/>
                <w:spacing w:val="1"/>
                <w:lang w:val="ru-RU"/>
              </w:rPr>
              <w:t xml:space="preserve"> </w:t>
            </w:r>
            <w:r w:rsidRPr="00EF1FD5">
              <w:rPr>
                <w:rFonts w:ascii="Times New Roman" w:hAnsi="Times New Roman"/>
                <w:lang w:val="ru-RU"/>
              </w:rPr>
              <w:t>отношение к труду, семье, стране и</w:t>
            </w:r>
            <w:r w:rsidRPr="00EF1FD5">
              <w:rPr>
                <w:rFonts w:ascii="Times New Roman" w:hAnsi="Times New Roman"/>
                <w:spacing w:val="-57"/>
                <w:lang w:val="ru-RU"/>
              </w:rPr>
              <w:t xml:space="preserve"> </w:t>
            </w:r>
            <w:r w:rsidRPr="00EF1FD5">
              <w:rPr>
                <w:rFonts w:ascii="Times New Roman" w:hAnsi="Times New Roman"/>
                <w:lang w:val="ru-RU"/>
              </w:rPr>
              <w:t>вере)</w:t>
            </w:r>
          </w:p>
          <w:p w14:paraId="516503E7" w14:textId="77777777" w:rsidR="001B340D" w:rsidRPr="00EF1FD5" w:rsidRDefault="001B340D" w:rsidP="0090465E">
            <w:pPr>
              <w:pStyle w:val="TableParagraph"/>
              <w:numPr>
                <w:ilvl w:val="0"/>
                <w:numId w:val="116"/>
              </w:numPr>
              <w:tabs>
                <w:tab w:val="left" w:pos="254"/>
              </w:tabs>
              <w:autoSpaceDE w:val="0"/>
              <w:autoSpaceDN w:val="0"/>
              <w:ind w:left="-64" w:firstLine="0"/>
              <w:rPr>
                <w:rFonts w:ascii="Times New Roman" w:hAnsi="Times New Roman"/>
                <w:lang w:val="ru-RU"/>
              </w:rPr>
            </w:pPr>
            <w:r w:rsidRPr="00EF1FD5">
              <w:rPr>
                <w:rFonts w:ascii="Times New Roman" w:hAnsi="Times New Roman"/>
                <w:lang w:val="ru-RU"/>
              </w:rPr>
              <w:t>Формировать «патриотизм</w:t>
            </w:r>
            <w:r w:rsidRPr="00EF1FD5">
              <w:rPr>
                <w:rFonts w:ascii="Times New Roman" w:hAnsi="Times New Roman"/>
                <w:spacing w:val="1"/>
                <w:lang w:val="ru-RU"/>
              </w:rPr>
              <w:t xml:space="preserve"> </w:t>
            </w:r>
            <w:r w:rsidRPr="00EF1FD5">
              <w:rPr>
                <w:rFonts w:ascii="Times New Roman" w:hAnsi="Times New Roman"/>
                <w:lang w:val="ru-RU"/>
              </w:rPr>
              <w:t>защитника», стремящегося</w:t>
            </w:r>
            <w:r w:rsidRPr="00EF1FD5">
              <w:rPr>
                <w:rFonts w:ascii="Times New Roman" w:hAnsi="Times New Roman"/>
                <w:spacing w:val="1"/>
                <w:lang w:val="ru-RU"/>
              </w:rPr>
              <w:t xml:space="preserve"> </w:t>
            </w:r>
            <w:r w:rsidRPr="00EF1FD5">
              <w:rPr>
                <w:rFonts w:ascii="Times New Roman" w:hAnsi="Times New Roman"/>
                <w:lang w:val="ru-RU"/>
              </w:rPr>
              <w:t>сохранить это наследие</w:t>
            </w:r>
            <w:r w:rsidRPr="00EF1FD5">
              <w:rPr>
                <w:rFonts w:ascii="Times New Roman" w:hAnsi="Times New Roman"/>
                <w:spacing w:val="1"/>
                <w:lang w:val="ru-RU"/>
              </w:rPr>
              <w:t xml:space="preserve"> </w:t>
            </w:r>
            <w:r w:rsidRPr="00EF1FD5">
              <w:rPr>
                <w:rFonts w:ascii="Times New Roman" w:hAnsi="Times New Roman"/>
                <w:lang w:val="ru-RU"/>
              </w:rPr>
              <w:t>(предполагает развитие у детей</w:t>
            </w:r>
            <w:r w:rsidRPr="00EF1FD5">
              <w:rPr>
                <w:rFonts w:ascii="Times New Roman" w:hAnsi="Times New Roman"/>
                <w:spacing w:val="1"/>
                <w:lang w:val="ru-RU"/>
              </w:rPr>
              <w:t xml:space="preserve"> </w:t>
            </w:r>
            <w:r w:rsidRPr="00EF1FD5">
              <w:rPr>
                <w:rFonts w:ascii="Times New Roman" w:hAnsi="Times New Roman"/>
                <w:lang w:val="ru-RU"/>
              </w:rPr>
              <w:t>готовности преодолевать трудности</w:t>
            </w:r>
            <w:r w:rsidRPr="00EF1FD5">
              <w:rPr>
                <w:rFonts w:ascii="Times New Roman" w:hAnsi="Times New Roman"/>
                <w:spacing w:val="-57"/>
                <w:lang w:val="ru-RU"/>
              </w:rPr>
              <w:t xml:space="preserve"> </w:t>
            </w:r>
            <w:r w:rsidRPr="00EF1FD5">
              <w:rPr>
                <w:rFonts w:ascii="Times New Roman" w:hAnsi="Times New Roman"/>
                <w:lang w:val="ru-RU"/>
              </w:rPr>
              <w:t>ради своей</w:t>
            </w:r>
            <w:r w:rsidRPr="00EF1FD5">
              <w:rPr>
                <w:rFonts w:ascii="Times New Roman" w:hAnsi="Times New Roman"/>
                <w:spacing w:val="-1"/>
                <w:lang w:val="ru-RU"/>
              </w:rPr>
              <w:t xml:space="preserve"> </w:t>
            </w:r>
            <w:r w:rsidRPr="00EF1FD5">
              <w:rPr>
                <w:rFonts w:ascii="Times New Roman" w:hAnsi="Times New Roman"/>
                <w:lang w:val="ru-RU"/>
              </w:rPr>
              <w:t>семьи,</w:t>
            </w:r>
            <w:r w:rsidRPr="00EF1FD5">
              <w:rPr>
                <w:rFonts w:ascii="Times New Roman" w:hAnsi="Times New Roman"/>
                <w:spacing w:val="-1"/>
                <w:lang w:val="ru-RU"/>
              </w:rPr>
              <w:t xml:space="preserve"> </w:t>
            </w:r>
            <w:r w:rsidRPr="00EF1FD5">
              <w:rPr>
                <w:rFonts w:ascii="Times New Roman" w:hAnsi="Times New Roman"/>
                <w:lang w:val="ru-RU"/>
              </w:rPr>
              <w:t>малой</w:t>
            </w:r>
            <w:r w:rsidRPr="00EF1FD5">
              <w:rPr>
                <w:rFonts w:ascii="Times New Roman" w:hAnsi="Times New Roman"/>
                <w:spacing w:val="-1"/>
                <w:lang w:val="ru-RU"/>
              </w:rPr>
              <w:t xml:space="preserve"> </w:t>
            </w:r>
            <w:r w:rsidRPr="00EF1FD5">
              <w:rPr>
                <w:rFonts w:ascii="Times New Roman" w:hAnsi="Times New Roman"/>
                <w:lang w:val="ru-RU"/>
              </w:rPr>
              <w:t>родины)</w:t>
            </w:r>
          </w:p>
          <w:p w14:paraId="42D17508" w14:textId="00B5F48F" w:rsidR="001B340D" w:rsidRPr="00EF1FD5" w:rsidRDefault="001B340D" w:rsidP="0090465E">
            <w:pPr>
              <w:pStyle w:val="TableParagraph"/>
              <w:numPr>
                <w:ilvl w:val="0"/>
                <w:numId w:val="116"/>
              </w:numPr>
              <w:tabs>
                <w:tab w:val="left" w:pos="254"/>
              </w:tabs>
              <w:autoSpaceDE w:val="0"/>
              <w:autoSpaceDN w:val="0"/>
              <w:ind w:left="-64" w:firstLine="0"/>
              <w:rPr>
                <w:rFonts w:ascii="Times New Roman" w:hAnsi="Times New Roman"/>
                <w:lang w:val="ru-RU"/>
              </w:rPr>
            </w:pPr>
            <w:r w:rsidRPr="00EF1FD5">
              <w:rPr>
                <w:rFonts w:ascii="Times New Roman" w:hAnsi="Times New Roman"/>
                <w:lang w:val="ru-RU"/>
              </w:rPr>
              <w:t>Воспитывать «патриотизм</w:t>
            </w:r>
            <w:r w:rsidRPr="00EF1FD5">
              <w:rPr>
                <w:rFonts w:ascii="Times New Roman" w:hAnsi="Times New Roman"/>
                <w:spacing w:val="1"/>
                <w:lang w:val="ru-RU"/>
              </w:rPr>
              <w:t xml:space="preserve"> </w:t>
            </w:r>
            <w:r w:rsidRPr="00EF1FD5">
              <w:rPr>
                <w:rFonts w:ascii="Times New Roman" w:hAnsi="Times New Roman"/>
                <w:lang w:val="ru-RU"/>
              </w:rPr>
              <w:t>созидателя и творца», устремленного</w:t>
            </w:r>
            <w:r w:rsidRPr="00EF1FD5">
              <w:rPr>
                <w:rFonts w:ascii="Times New Roman" w:hAnsi="Times New Roman"/>
                <w:spacing w:val="-57"/>
                <w:lang w:val="ru-RU"/>
              </w:rPr>
              <w:t xml:space="preserve"> </w:t>
            </w:r>
            <w:r w:rsidRPr="00EF1FD5">
              <w:rPr>
                <w:rFonts w:ascii="Times New Roman" w:hAnsi="Times New Roman"/>
                <w:lang w:val="ru-RU"/>
              </w:rPr>
              <w:t>в будущее, уверенного в</w:t>
            </w:r>
            <w:r w:rsidRPr="00EF1FD5">
              <w:rPr>
                <w:rFonts w:ascii="Times New Roman" w:hAnsi="Times New Roman"/>
                <w:spacing w:val="1"/>
                <w:lang w:val="ru-RU"/>
              </w:rPr>
              <w:t xml:space="preserve"> </w:t>
            </w:r>
            <w:r w:rsidRPr="00EF1FD5">
              <w:rPr>
                <w:rFonts w:ascii="Times New Roman" w:hAnsi="Times New Roman"/>
                <w:lang w:val="ru-RU"/>
              </w:rPr>
              <w:t>благополучии и процветании своей</w:t>
            </w:r>
            <w:r w:rsidRPr="00EF1FD5">
              <w:rPr>
                <w:rFonts w:ascii="Times New Roman" w:hAnsi="Times New Roman"/>
                <w:spacing w:val="1"/>
                <w:lang w:val="ru-RU"/>
              </w:rPr>
              <w:t xml:space="preserve"> </w:t>
            </w:r>
            <w:r w:rsidRPr="00EF1FD5">
              <w:rPr>
                <w:rFonts w:ascii="Times New Roman" w:hAnsi="Times New Roman"/>
                <w:lang w:val="ru-RU"/>
              </w:rPr>
              <w:t>Родины (предполагает конкретные</w:t>
            </w:r>
            <w:r w:rsidRPr="00EF1FD5">
              <w:rPr>
                <w:rFonts w:ascii="Times New Roman" w:hAnsi="Times New Roman"/>
                <w:spacing w:val="1"/>
                <w:lang w:val="ru-RU"/>
              </w:rPr>
              <w:t xml:space="preserve"> </w:t>
            </w:r>
            <w:r w:rsidRPr="00EF1FD5">
              <w:rPr>
                <w:rFonts w:ascii="Times New Roman" w:hAnsi="Times New Roman"/>
                <w:lang w:val="ru-RU"/>
              </w:rPr>
              <w:t>каждодневные дела, направленные,</w:t>
            </w:r>
            <w:r w:rsidRPr="00EF1FD5">
              <w:rPr>
                <w:rFonts w:ascii="Times New Roman" w:hAnsi="Times New Roman"/>
                <w:spacing w:val="1"/>
                <w:lang w:val="ru-RU"/>
              </w:rPr>
              <w:t xml:space="preserve"> </w:t>
            </w:r>
            <w:r w:rsidRPr="00EF1FD5">
              <w:rPr>
                <w:rFonts w:ascii="Times New Roman" w:hAnsi="Times New Roman"/>
                <w:lang w:val="ru-RU"/>
              </w:rPr>
              <w:t>например, на поддержание чистоты и</w:t>
            </w:r>
            <w:r w:rsidRPr="00EF1FD5">
              <w:rPr>
                <w:rFonts w:ascii="Times New Roman" w:hAnsi="Times New Roman"/>
                <w:spacing w:val="-57"/>
                <w:lang w:val="ru-RU"/>
              </w:rPr>
              <w:t xml:space="preserve"> </w:t>
            </w:r>
            <w:r w:rsidRPr="00EF1FD5">
              <w:rPr>
                <w:rFonts w:ascii="Times New Roman" w:hAnsi="Times New Roman"/>
                <w:lang w:val="ru-RU"/>
              </w:rPr>
              <w:t>порядка, опрятности и аккуратности,</w:t>
            </w:r>
            <w:r w:rsidRPr="00EF1FD5">
              <w:rPr>
                <w:rFonts w:ascii="Times New Roman" w:hAnsi="Times New Roman"/>
                <w:spacing w:val="-57"/>
                <w:lang w:val="ru-RU"/>
              </w:rPr>
              <w:t xml:space="preserve"> </w:t>
            </w:r>
            <w:r w:rsidRPr="00EF1FD5">
              <w:rPr>
                <w:rFonts w:ascii="Times New Roman" w:hAnsi="Times New Roman"/>
                <w:lang w:val="ru-RU"/>
              </w:rPr>
              <w:t>а в дальнейшем - на развитие всего</w:t>
            </w:r>
            <w:r w:rsidRPr="00EF1FD5">
              <w:rPr>
                <w:rFonts w:ascii="Times New Roman" w:hAnsi="Times New Roman"/>
                <w:spacing w:val="1"/>
                <w:lang w:val="ru-RU"/>
              </w:rPr>
              <w:t xml:space="preserve"> </w:t>
            </w:r>
            <w:r w:rsidRPr="00EF1FD5">
              <w:rPr>
                <w:rFonts w:ascii="Times New Roman" w:hAnsi="Times New Roman"/>
                <w:lang w:val="ru-RU"/>
              </w:rPr>
              <w:t>своего</w:t>
            </w:r>
            <w:r w:rsidRPr="00EF1FD5">
              <w:rPr>
                <w:rFonts w:ascii="Times New Roman" w:hAnsi="Times New Roman"/>
                <w:spacing w:val="-3"/>
                <w:lang w:val="ru-RU"/>
              </w:rPr>
              <w:t xml:space="preserve"> </w:t>
            </w:r>
            <w:r w:rsidRPr="00EF1FD5">
              <w:rPr>
                <w:rFonts w:ascii="Times New Roman" w:hAnsi="Times New Roman"/>
                <w:lang w:val="ru-RU"/>
              </w:rPr>
              <w:t>населенного</w:t>
            </w:r>
            <w:r w:rsidRPr="00EF1FD5">
              <w:rPr>
                <w:rFonts w:ascii="Times New Roman" w:hAnsi="Times New Roman"/>
                <w:spacing w:val="-2"/>
                <w:lang w:val="ru-RU"/>
              </w:rPr>
              <w:t xml:space="preserve"> </w:t>
            </w:r>
            <w:r w:rsidRPr="00EF1FD5">
              <w:rPr>
                <w:rFonts w:ascii="Times New Roman" w:hAnsi="Times New Roman"/>
                <w:lang w:val="ru-RU"/>
              </w:rPr>
              <w:t>пункта,</w:t>
            </w:r>
            <w:r w:rsidRPr="00EF1FD5">
              <w:rPr>
                <w:rFonts w:ascii="Times New Roman" w:hAnsi="Times New Roman"/>
                <w:spacing w:val="-2"/>
                <w:lang w:val="ru-RU"/>
              </w:rPr>
              <w:t xml:space="preserve"> </w:t>
            </w:r>
            <w:r w:rsidRPr="00EF1FD5">
              <w:rPr>
                <w:rFonts w:ascii="Times New Roman" w:hAnsi="Times New Roman"/>
                <w:lang w:val="ru-RU"/>
              </w:rPr>
              <w:t>района, края,</w:t>
            </w:r>
            <w:r w:rsidRPr="00EF1FD5">
              <w:rPr>
                <w:rFonts w:ascii="Times New Roman" w:hAnsi="Times New Roman"/>
                <w:spacing w:val="-2"/>
                <w:lang w:val="ru-RU"/>
              </w:rPr>
              <w:t xml:space="preserve"> </w:t>
            </w:r>
            <w:r w:rsidRPr="00EF1FD5">
              <w:rPr>
                <w:rFonts w:ascii="Times New Roman" w:hAnsi="Times New Roman"/>
                <w:lang w:val="ru-RU"/>
              </w:rPr>
              <w:t>Отчизны</w:t>
            </w:r>
            <w:r w:rsidRPr="00EF1FD5">
              <w:rPr>
                <w:rFonts w:ascii="Times New Roman" w:hAnsi="Times New Roman"/>
                <w:spacing w:val="-1"/>
                <w:lang w:val="ru-RU"/>
              </w:rPr>
              <w:t xml:space="preserve"> </w:t>
            </w:r>
            <w:r w:rsidRPr="00EF1FD5">
              <w:rPr>
                <w:rFonts w:ascii="Times New Roman" w:hAnsi="Times New Roman"/>
                <w:lang w:val="ru-RU"/>
              </w:rPr>
              <w:t>в</w:t>
            </w:r>
            <w:r w:rsidRPr="00EF1FD5">
              <w:rPr>
                <w:rFonts w:ascii="Times New Roman" w:hAnsi="Times New Roman"/>
                <w:spacing w:val="-2"/>
                <w:lang w:val="ru-RU"/>
              </w:rPr>
              <w:t xml:space="preserve"> </w:t>
            </w:r>
            <w:r w:rsidRPr="00EF1FD5">
              <w:rPr>
                <w:rFonts w:ascii="Times New Roman" w:hAnsi="Times New Roman"/>
                <w:lang w:val="ru-RU"/>
              </w:rPr>
              <w:t>целом)</w:t>
            </w:r>
          </w:p>
        </w:tc>
        <w:tc>
          <w:tcPr>
            <w:tcW w:w="3870" w:type="dxa"/>
          </w:tcPr>
          <w:p w14:paraId="788393D0" w14:textId="77777777" w:rsidR="001B340D" w:rsidRPr="00EF1FD5" w:rsidRDefault="001B340D" w:rsidP="0090465E">
            <w:pPr>
              <w:pStyle w:val="TableParagraph"/>
              <w:numPr>
                <w:ilvl w:val="0"/>
                <w:numId w:val="115"/>
              </w:numPr>
              <w:tabs>
                <w:tab w:val="left" w:pos="311"/>
              </w:tabs>
              <w:autoSpaceDE w:val="0"/>
              <w:autoSpaceDN w:val="0"/>
              <w:ind w:right="781" w:firstLine="0"/>
              <w:rPr>
                <w:rFonts w:ascii="Times New Roman" w:hAnsi="Times New Roman"/>
                <w:lang w:val="ru-RU"/>
              </w:rPr>
            </w:pPr>
            <w:r w:rsidRPr="00EF1FD5">
              <w:rPr>
                <w:rFonts w:ascii="Times New Roman" w:hAnsi="Times New Roman"/>
                <w:lang w:val="ru-RU"/>
              </w:rPr>
              <w:t>Воспитывать ценностное</w:t>
            </w:r>
            <w:r w:rsidRPr="00EF1FD5">
              <w:rPr>
                <w:rFonts w:ascii="Times New Roman" w:hAnsi="Times New Roman"/>
                <w:spacing w:val="1"/>
                <w:lang w:val="ru-RU"/>
              </w:rPr>
              <w:t xml:space="preserve"> </w:t>
            </w:r>
            <w:r w:rsidRPr="00EF1FD5">
              <w:rPr>
                <w:rFonts w:ascii="Times New Roman" w:hAnsi="Times New Roman"/>
                <w:lang w:val="ru-RU"/>
              </w:rPr>
              <w:t>отношения к культурному</w:t>
            </w:r>
            <w:r w:rsidRPr="00EF1FD5">
              <w:rPr>
                <w:rFonts w:ascii="Times New Roman" w:hAnsi="Times New Roman"/>
                <w:spacing w:val="1"/>
                <w:lang w:val="ru-RU"/>
              </w:rPr>
              <w:t xml:space="preserve"> </w:t>
            </w:r>
            <w:r w:rsidRPr="00EF1FD5">
              <w:rPr>
                <w:rFonts w:ascii="Times New Roman" w:hAnsi="Times New Roman"/>
                <w:lang w:val="ru-RU"/>
              </w:rPr>
              <w:t>наследию своего народа, к</w:t>
            </w:r>
            <w:r w:rsidRPr="00EF1FD5">
              <w:rPr>
                <w:rFonts w:ascii="Times New Roman" w:hAnsi="Times New Roman"/>
                <w:spacing w:val="1"/>
                <w:lang w:val="ru-RU"/>
              </w:rPr>
              <w:t xml:space="preserve"> </w:t>
            </w:r>
            <w:r w:rsidRPr="00EF1FD5">
              <w:rPr>
                <w:rFonts w:ascii="Times New Roman" w:hAnsi="Times New Roman"/>
                <w:lang w:val="ru-RU"/>
              </w:rPr>
              <w:t>нравственным</w:t>
            </w:r>
            <w:r w:rsidRPr="00EF1FD5">
              <w:rPr>
                <w:rFonts w:ascii="Times New Roman" w:hAnsi="Times New Roman"/>
                <w:spacing w:val="-6"/>
                <w:lang w:val="ru-RU"/>
              </w:rPr>
              <w:t xml:space="preserve"> </w:t>
            </w:r>
            <w:r w:rsidRPr="00EF1FD5">
              <w:rPr>
                <w:rFonts w:ascii="Times New Roman" w:hAnsi="Times New Roman"/>
                <w:lang w:val="ru-RU"/>
              </w:rPr>
              <w:t>и</w:t>
            </w:r>
            <w:r w:rsidRPr="00EF1FD5">
              <w:rPr>
                <w:rFonts w:ascii="Times New Roman" w:hAnsi="Times New Roman"/>
                <w:spacing w:val="-3"/>
                <w:lang w:val="ru-RU"/>
              </w:rPr>
              <w:t xml:space="preserve"> </w:t>
            </w:r>
            <w:r w:rsidRPr="00EF1FD5">
              <w:rPr>
                <w:rFonts w:ascii="Times New Roman" w:hAnsi="Times New Roman"/>
                <w:lang w:val="ru-RU"/>
              </w:rPr>
              <w:t>культурным</w:t>
            </w:r>
          </w:p>
          <w:p w14:paraId="6ACA7F95" w14:textId="77777777" w:rsidR="001B340D" w:rsidRPr="00EF1FD5" w:rsidRDefault="001B340D" w:rsidP="001B340D">
            <w:pPr>
              <w:pStyle w:val="TableParagraph"/>
              <w:spacing w:line="257" w:lineRule="exact"/>
              <w:ind w:left="106"/>
              <w:rPr>
                <w:rFonts w:ascii="Times New Roman" w:hAnsi="Times New Roman"/>
              </w:rPr>
            </w:pPr>
            <w:r w:rsidRPr="00EF1FD5">
              <w:rPr>
                <w:rFonts w:ascii="Times New Roman" w:hAnsi="Times New Roman"/>
              </w:rPr>
              <w:t>традициям</w:t>
            </w:r>
            <w:r w:rsidRPr="00EF1FD5">
              <w:rPr>
                <w:rFonts w:ascii="Times New Roman" w:hAnsi="Times New Roman"/>
                <w:spacing w:val="-5"/>
              </w:rPr>
              <w:t xml:space="preserve"> </w:t>
            </w:r>
            <w:r w:rsidRPr="00EF1FD5">
              <w:rPr>
                <w:rFonts w:ascii="Times New Roman" w:hAnsi="Times New Roman"/>
              </w:rPr>
              <w:t>России</w:t>
            </w:r>
          </w:p>
        </w:tc>
        <w:tc>
          <w:tcPr>
            <w:tcW w:w="2058" w:type="dxa"/>
          </w:tcPr>
          <w:p w14:paraId="758D5C0E" w14:textId="77777777" w:rsidR="001B340D" w:rsidRPr="00EF1FD5" w:rsidRDefault="001B340D" w:rsidP="001B340D">
            <w:pPr>
              <w:pStyle w:val="TableParagraph"/>
              <w:ind w:left="105" w:right="81"/>
              <w:rPr>
                <w:rFonts w:ascii="Times New Roman" w:hAnsi="Times New Roman"/>
              </w:rPr>
            </w:pPr>
            <w:r w:rsidRPr="00EF1FD5">
              <w:rPr>
                <w:rFonts w:ascii="Times New Roman" w:hAnsi="Times New Roman"/>
              </w:rPr>
              <w:t>Социально-</w:t>
            </w:r>
            <w:r w:rsidRPr="00EF1FD5">
              <w:rPr>
                <w:rFonts w:ascii="Times New Roman" w:hAnsi="Times New Roman"/>
                <w:spacing w:val="1"/>
              </w:rPr>
              <w:t xml:space="preserve"> </w:t>
            </w:r>
            <w:r w:rsidRPr="00EF1FD5">
              <w:rPr>
                <w:rFonts w:ascii="Times New Roman" w:hAnsi="Times New Roman"/>
              </w:rPr>
              <w:t>коммуникативное</w:t>
            </w:r>
            <w:r w:rsidRPr="00EF1FD5">
              <w:rPr>
                <w:rFonts w:ascii="Times New Roman" w:hAnsi="Times New Roman"/>
                <w:spacing w:val="-57"/>
              </w:rPr>
              <w:t xml:space="preserve"> </w:t>
            </w:r>
            <w:r w:rsidRPr="00EF1FD5">
              <w:rPr>
                <w:rFonts w:ascii="Times New Roman" w:hAnsi="Times New Roman"/>
              </w:rPr>
              <w:t>развитие</w:t>
            </w:r>
          </w:p>
        </w:tc>
      </w:tr>
      <w:tr w:rsidR="001B340D" w:rsidRPr="00EF1FD5" w14:paraId="18256CBE" w14:textId="77777777" w:rsidTr="00EF1FD5">
        <w:trPr>
          <w:trHeight w:val="2484"/>
        </w:trPr>
        <w:tc>
          <w:tcPr>
            <w:tcW w:w="2235" w:type="dxa"/>
            <w:vMerge/>
            <w:tcBorders>
              <w:top w:val="nil"/>
            </w:tcBorders>
          </w:tcPr>
          <w:p w14:paraId="78504F5A" w14:textId="77777777" w:rsidR="001B340D" w:rsidRPr="00EF1FD5" w:rsidRDefault="001B340D" w:rsidP="001B340D">
            <w:pPr>
              <w:rPr>
                <w:rFonts w:ascii="Times New Roman" w:hAnsi="Times New Roman" w:cs="Times New Roman"/>
              </w:rPr>
            </w:pPr>
          </w:p>
        </w:tc>
        <w:tc>
          <w:tcPr>
            <w:tcW w:w="2850" w:type="dxa"/>
            <w:vMerge/>
            <w:tcBorders>
              <w:top w:val="nil"/>
            </w:tcBorders>
          </w:tcPr>
          <w:p w14:paraId="3C013837" w14:textId="77777777" w:rsidR="001B340D" w:rsidRPr="00EF1FD5" w:rsidRDefault="001B340D" w:rsidP="001B340D">
            <w:pPr>
              <w:rPr>
                <w:rFonts w:ascii="Times New Roman" w:hAnsi="Times New Roman" w:cs="Times New Roman"/>
              </w:rPr>
            </w:pPr>
          </w:p>
        </w:tc>
        <w:tc>
          <w:tcPr>
            <w:tcW w:w="4086" w:type="dxa"/>
            <w:gridSpan w:val="2"/>
            <w:vMerge/>
            <w:tcBorders>
              <w:top w:val="nil"/>
            </w:tcBorders>
          </w:tcPr>
          <w:p w14:paraId="15D66E06" w14:textId="77777777" w:rsidR="001B340D" w:rsidRPr="00EF1FD5" w:rsidRDefault="001B340D" w:rsidP="001B340D">
            <w:pPr>
              <w:rPr>
                <w:rFonts w:ascii="Times New Roman" w:hAnsi="Times New Roman" w:cs="Times New Roman"/>
              </w:rPr>
            </w:pPr>
          </w:p>
        </w:tc>
        <w:tc>
          <w:tcPr>
            <w:tcW w:w="3870" w:type="dxa"/>
          </w:tcPr>
          <w:p w14:paraId="5E47A010" w14:textId="77777777" w:rsidR="001B340D" w:rsidRPr="00EF1FD5" w:rsidRDefault="001B340D" w:rsidP="0090465E">
            <w:pPr>
              <w:pStyle w:val="TableParagraph"/>
              <w:numPr>
                <w:ilvl w:val="0"/>
                <w:numId w:val="114"/>
              </w:numPr>
              <w:tabs>
                <w:tab w:val="left" w:pos="311"/>
              </w:tabs>
              <w:autoSpaceDE w:val="0"/>
              <w:autoSpaceDN w:val="0"/>
              <w:ind w:right="342" w:firstLine="0"/>
              <w:rPr>
                <w:rFonts w:ascii="Times New Roman" w:hAnsi="Times New Roman"/>
                <w:lang w:val="ru-RU"/>
              </w:rPr>
            </w:pPr>
            <w:r w:rsidRPr="00EF1FD5">
              <w:rPr>
                <w:rFonts w:ascii="Times New Roman" w:hAnsi="Times New Roman"/>
                <w:lang w:val="ru-RU"/>
              </w:rPr>
              <w:t>Приобщать к отечественным</w:t>
            </w:r>
            <w:r w:rsidRPr="00EF1FD5">
              <w:rPr>
                <w:rFonts w:ascii="Times New Roman" w:hAnsi="Times New Roman"/>
                <w:spacing w:val="1"/>
                <w:lang w:val="ru-RU"/>
              </w:rPr>
              <w:t xml:space="preserve"> </w:t>
            </w:r>
            <w:r w:rsidRPr="00EF1FD5">
              <w:rPr>
                <w:rFonts w:ascii="Times New Roman" w:hAnsi="Times New Roman"/>
                <w:lang w:val="ru-RU"/>
              </w:rPr>
              <w:t>традициям и праздникам, к</w:t>
            </w:r>
            <w:r w:rsidRPr="00EF1FD5">
              <w:rPr>
                <w:rFonts w:ascii="Times New Roman" w:hAnsi="Times New Roman"/>
                <w:spacing w:val="1"/>
                <w:lang w:val="ru-RU"/>
              </w:rPr>
              <w:t xml:space="preserve"> </w:t>
            </w:r>
            <w:r w:rsidRPr="00EF1FD5">
              <w:rPr>
                <w:rFonts w:ascii="Times New Roman" w:hAnsi="Times New Roman"/>
                <w:lang w:val="ru-RU"/>
              </w:rPr>
              <w:t>истории и достижениям родной</w:t>
            </w:r>
            <w:r w:rsidRPr="00EF1FD5">
              <w:rPr>
                <w:rFonts w:ascii="Times New Roman" w:hAnsi="Times New Roman"/>
                <w:spacing w:val="1"/>
                <w:lang w:val="ru-RU"/>
              </w:rPr>
              <w:t xml:space="preserve"> </w:t>
            </w:r>
            <w:r w:rsidRPr="00EF1FD5">
              <w:rPr>
                <w:rFonts w:ascii="Times New Roman" w:hAnsi="Times New Roman"/>
                <w:lang w:val="ru-RU"/>
              </w:rPr>
              <w:t>страны,</w:t>
            </w:r>
            <w:r w:rsidRPr="00EF1FD5">
              <w:rPr>
                <w:rFonts w:ascii="Times New Roman" w:hAnsi="Times New Roman"/>
                <w:spacing w:val="-6"/>
                <w:lang w:val="ru-RU"/>
              </w:rPr>
              <w:t xml:space="preserve"> </w:t>
            </w:r>
            <w:r w:rsidRPr="00EF1FD5">
              <w:rPr>
                <w:rFonts w:ascii="Times New Roman" w:hAnsi="Times New Roman"/>
                <w:lang w:val="ru-RU"/>
              </w:rPr>
              <w:t>к</w:t>
            </w:r>
            <w:r w:rsidRPr="00EF1FD5">
              <w:rPr>
                <w:rFonts w:ascii="Times New Roman" w:hAnsi="Times New Roman"/>
                <w:spacing w:val="-5"/>
                <w:lang w:val="ru-RU"/>
              </w:rPr>
              <w:t xml:space="preserve"> </w:t>
            </w:r>
            <w:r w:rsidRPr="00EF1FD5">
              <w:rPr>
                <w:rFonts w:ascii="Times New Roman" w:hAnsi="Times New Roman"/>
                <w:lang w:val="ru-RU"/>
              </w:rPr>
              <w:t>культурному</w:t>
            </w:r>
            <w:r w:rsidRPr="00EF1FD5">
              <w:rPr>
                <w:rFonts w:ascii="Times New Roman" w:hAnsi="Times New Roman"/>
                <w:spacing w:val="-8"/>
                <w:lang w:val="ru-RU"/>
              </w:rPr>
              <w:t xml:space="preserve"> </w:t>
            </w:r>
            <w:r w:rsidRPr="00EF1FD5">
              <w:rPr>
                <w:rFonts w:ascii="Times New Roman" w:hAnsi="Times New Roman"/>
                <w:lang w:val="ru-RU"/>
              </w:rPr>
              <w:t>наследию</w:t>
            </w:r>
            <w:r w:rsidRPr="00EF1FD5">
              <w:rPr>
                <w:rFonts w:ascii="Times New Roman" w:hAnsi="Times New Roman"/>
                <w:spacing w:val="-57"/>
                <w:lang w:val="ru-RU"/>
              </w:rPr>
              <w:t xml:space="preserve"> </w:t>
            </w:r>
            <w:r w:rsidRPr="00EF1FD5">
              <w:rPr>
                <w:rFonts w:ascii="Times New Roman" w:hAnsi="Times New Roman"/>
                <w:lang w:val="ru-RU"/>
              </w:rPr>
              <w:t>народов</w:t>
            </w:r>
            <w:r w:rsidRPr="00EF1FD5">
              <w:rPr>
                <w:rFonts w:ascii="Times New Roman" w:hAnsi="Times New Roman"/>
                <w:spacing w:val="-1"/>
                <w:lang w:val="ru-RU"/>
              </w:rPr>
              <w:t xml:space="preserve"> </w:t>
            </w:r>
            <w:r w:rsidRPr="00EF1FD5">
              <w:rPr>
                <w:rFonts w:ascii="Times New Roman" w:hAnsi="Times New Roman"/>
                <w:lang w:val="ru-RU"/>
              </w:rPr>
              <w:t>России</w:t>
            </w:r>
          </w:p>
          <w:p w14:paraId="7CD47561" w14:textId="77777777" w:rsidR="001B340D" w:rsidRPr="00EF1FD5" w:rsidRDefault="001B340D" w:rsidP="0090465E">
            <w:pPr>
              <w:pStyle w:val="TableParagraph"/>
              <w:numPr>
                <w:ilvl w:val="0"/>
                <w:numId w:val="114"/>
              </w:numPr>
              <w:tabs>
                <w:tab w:val="left" w:pos="311"/>
              </w:tabs>
              <w:autoSpaceDE w:val="0"/>
              <w:autoSpaceDN w:val="0"/>
              <w:ind w:right="479" w:firstLine="0"/>
              <w:jc w:val="both"/>
              <w:rPr>
                <w:rFonts w:ascii="Times New Roman" w:hAnsi="Times New Roman"/>
                <w:lang w:val="ru-RU"/>
              </w:rPr>
            </w:pPr>
            <w:r w:rsidRPr="00EF1FD5">
              <w:rPr>
                <w:rFonts w:ascii="Times New Roman" w:hAnsi="Times New Roman"/>
                <w:lang w:val="ru-RU"/>
              </w:rPr>
              <w:t>Воспитывать</w:t>
            </w:r>
            <w:r w:rsidRPr="00EF1FD5">
              <w:rPr>
                <w:rFonts w:ascii="Times New Roman" w:hAnsi="Times New Roman"/>
                <w:spacing w:val="1"/>
                <w:lang w:val="ru-RU"/>
              </w:rPr>
              <w:t xml:space="preserve"> </w:t>
            </w:r>
            <w:r w:rsidRPr="00EF1FD5">
              <w:rPr>
                <w:rFonts w:ascii="Times New Roman" w:hAnsi="Times New Roman"/>
                <w:lang w:val="ru-RU"/>
              </w:rPr>
              <w:t>уважительное</w:t>
            </w:r>
            <w:r w:rsidRPr="00EF1FD5">
              <w:rPr>
                <w:rFonts w:ascii="Times New Roman" w:hAnsi="Times New Roman"/>
                <w:spacing w:val="1"/>
                <w:lang w:val="ru-RU"/>
              </w:rPr>
              <w:t xml:space="preserve"> </w:t>
            </w:r>
            <w:r w:rsidRPr="00EF1FD5">
              <w:rPr>
                <w:rFonts w:ascii="Times New Roman" w:hAnsi="Times New Roman"/>
                <w:lang w:val="ru-RU"/>
              </w:rPr>
              <w:t>отношение к государственным</w:t>
            </w:r>
            <w:r w:rsidRPr="00EF1FD5">
              <w:rPr>
                <w:rFonts w:ascii="Times New Roman" w:hAnsi="Times New Roman"/>
                <w:spacing w:val="1"/>
                <w:lang w:val="ru-RU"/>
              </w:rPr>
              <w:t xml:space="preserve"> </w:t>
            </w:r>
            <w:r w:rsidRPr="00EF1FD5">
              <w:rPr>
                <w:rFonts w:ascii="Times New Roman" w:hAnsi="Times New Roman"/>
                <w:lang w:val="ru-RU"/>
              </w:rPr>
              <w:t>символам</w:t>
            </w:r>
            <w:r w:rsidRPr="00EF1FD5">
              <w:rPr>
                <w:rFonts w:ascii="Times New Roman" w:hAnsi="Times New Roman"/>
                <w:spacing w:val="-4"/>
                <w:lang w:val="ru-RU"/>
              </w:rPr>
              <w:t xml:space="preserve"> </w:t>
            </w:r>
            <w:r w:rsidRPr="00EF1FD5">
              <w:rPr>
                <w:rFonts w:ascii="Times New Roman" w:hAnsi="Times New Roman"/>
                <w:lang w:val="ru-RU"/>
              </w:rPr>
              <w:t>страны</w:t>
            </w:r>
            <w:r w:rsidRPr="00EF1FD5">
              <w:rPr>
                <w:rFonts w:ascii="Times New Roman" w:hAnsi="Times New Roman"/>
                <w:spacing w:val="-2"/>
                <w:lang w:val="ru-RU"/>
              </w:rPr>
              <w:t xml:space="preserve"> </w:t>
            </w:r>
            <w:r w:rsidRPr="00EF1FD5">
              <w:rPr>
                <w:rFonts w:ascii="Times New Roman" w:hAnsi="Times New Roman"/>
                <w:lang w:val="ru-RU"/>
              </w:rPr>
              <w:t>(флагу,</w:t>
            </w:r>
            <w:r w:rsidRPr="00EF1FD5">
              <w:rPr>
                <w:rFonts w:ascii="Times New Roman" w:hAnsi="Times New Roman"/>
                <w:spacing w:val="-3"/>
                <w:lang w:val="ru-RU"/>
              </w:rPr>
              <w:t xml:space="preserve"> </w:t>
            </w:r>
            <w:r w:rsidRPr="00EF1FD5">
              <w:rPr>
                <w:rFonts w:ascii="Times New Roman" w:hAnsi="Times New Roman"/>
                <w:lang w:val="ru-RU"/>
              </w:rPr>
              <w:t>гербу,</w:t>
            </w:r>
          </w:p>
          <w:p w14:paraId="7DA7F5D5" w14:textId="77777777" w:rsidR="001B340D" w:rsidRPr="00EF1FD5" w:rsidRDefault="001B340D" w:rsidP="001B340D">
            <w:pPr>
              <w:pStyle w:val="TableParagraph"/>
              <w:spacing w:line="257" w:lineRule="exact"/>
              <w:ind w:left="106"/>
              <w:rPr>
                <w:rFonts w:ascii="Times New Roman" w:hAnsi="Times New Roman"/>
              </w:rPr>
            </w:pPr>
            <w:r w:rsidRPr="00EF1FD5">
              <w:rPr>
                <w:rFonts w:ascii="Times New Roman" w:hAnsi="Times New Roman"/>
              </w:rPr>
              <w:t>гимну);</w:t>
            </w:r>
          </w:p>
        </w:tc>
        <w:tc>
          <w:tcPr>
            <w:tcW w:w="2058" w:type="dxa"/>
          </w:tcPr>
          <w:p w14:paraId="2F8EE64A" w14:textId="77777777" w:rsidR="001B340D" w:rsidRPr="00EF1FD5" w:rsidRDefault="001B340D" w:rsidP="001B340D">
            <w:pPr>
              <w:pStyle w:val="TableParagraph"/>
              <w:ind w:left="105" w:right="284"/>
              <w:rPr>
                <w:rFonts w:ascii="Times New Roman" w:hAnsi="Times New Roman"/>
              </w:rPr>
            </w:pPr>
            <w:r w:rsidRPr="00EF1FD5">
              <w:rPr>
                <w:rFonts w:ascii="Times New Roman" w:hAnsi="Times New Roman"/>
              </w:rPr>
              <w:t>Познавательное</w:t>
            </w:r>
            <w:r w:rsidRPr="00EF1FD5">
              <w:rPr>
                <w:rFonts w:ascii="Times New Roman" w:hAnsi="Times New Roman"/>
                <w:spacing w:val="-57"/>
              </w:rPr>
              <w:t xml:space="preserve"> </w:t>
            </w:r>
            <w:r w:rsidRPr="00EF1FD5">
              <w:rPr>
                <w:rFonts w:ascii="Times New Roman" w:hAnsi="Times New Roman"/>
              </w:rPr>
              <w:t>развитие</w:t>
            </w:r>
          </w:p>
        </w:tc>
      </w:tr>
      <w:tr w:rsidR="001B340D" w:rsidRPr="00EF1FD5" w14:paraId="6067E372" w14:textId="77777777" w:rsidTr="00EF1FD5">
        <w:trPr>
          <w:trHeight w:val="1980"/>
        </w:trPr>
        <w:tc>
          <w:tcPr>
            <w:tcW w:w="2235" w:type="dxa"/>
            <w:vMerge/>
            <w:tcBorders>
              <w:top w:val="nil"/>
              <w:bottom w:val="single" w:sz="4" w:space="0" w:color="auto"/>
            </w:tcBorders>
          </w:tcPr>
          <w:p w14:paraId="6EC96FEA" w14:textId="77777777" w:rsidR="001B340D" w:rsidRPr="00EF1FD5" w:rsidRDefault="001B340D" w:rsidP="001B340D">
            <w:pPr>
              <w:rPr>
                <w:rFonts w:ascii="Times New Roman" w:hAnsi="Times New Roman" w:cs="Times New Roman"/>
              </w:rPr>
            </w:pPr>
          </w:p>
        </w:tc>
        <w:tc>
          <w:tcPr>
            <w:tcW w:w="2850" w:type="dxa"/>
            <w:vMerge/>
            <w:tcBorders>
              <w:top w:val="nil"/>
              <w:bottom w:val="single" w:sz="4" w:space="0" w:color="auto"/>
            </w:tcBorders>
          </w:tcPr>
          <w:p w14:paraId="40D75B5E" w14:textId="77777777" w:rsidR="001B340D" w:rsidRPr="00EF1FD5" w:rsidRDefault="001B340D" w:rsidP="001B340D">
            <w:pPr>
              <w:rPr>
                <w:rFonts w:ascii="Times New Roman" w:hAnsi="Times New Roman" w:cs="Times New Roman"/>
              </w:rPr>
            </w:pPr>
          </w:p>
        </w:tc>
        <w:tc>
          <w:tcPr>
            <w:tcW w:w="4086" w:type="dxa"/>
            <w:gridSpan w:val="2"/>
            <w:vMerge/>
            <w:tcBorders>
              <w:top w:val="nil"/>
              <w:bottom w:val="single" w:sz="4" w:space="0" w:color="auto"/>
            </w:tcBorders>
          </w:tcPr>
          <w:p w14:paraId="20D90CA0" w14:textId="77777777" w:rsidR="001B340D" w:rsidRPr="00EF1FD5" w:rsidRDefault="001B340D" w:rsidP="001B340D">
            <w:pPr>
              <w:rPr>
                <w:rFonts w:ascii="Times New Roman" w:hAnsi="Times New Roman" w:cs="Times New Roman"/>
              </w:rPr>
            </w:pPr>
          </w:p>
        </w:tc>
        <w:tc>
          <w:tcPr>
            <w:tcW w:w="3870" w:type="dxa"/>
            <w:tcBorders>
              <w:bottom w:val="single" w:sz="4" w:space="0" w:color="auto"/>
            </w:tcBorders>
          </w:tcPr>
          <w:p w14:paraId="41C62A0B" w14:textId="77777777" w:rsidR="001B340D" w:rsidRPr="00EF1FD5" w:rsidRDefault="001B340D" w:rsidP="0090465E">
            <w:pPr>
              <w:pStyle w:val="TableParagraph"/>
              <w:numPr>
                <w:ilvl w:val="0"/>
                <w:numId w:val="113"/>
              </w:numPr>
              <w:tabs>
                <w:tab w:val="left" w:pos="311"/>
              </w:tabs>
              <w:autoSpaceDE w:val="0"/>
              <w:autoSpaceDN w:val="0"/>
              <w:ind w:right="327" w:firstLine="0"/>
              <w:rPr>
                <w:rFonts w:ascii="Times New Roman" w:hAnsi="Times New Roman"/>
                <w:lang w:val="ru-RU"/>
              </w:rPr>
            </w:pPr>
            <w:r w:rsidRPr="00EF1FD5">
              <w:rPr>
                <w:rFonts w:ascii="Times New Roman" w:hAnsi="Times New Roman"/>
                <w:lang w:val="ru-RU"/>
              </w:rPr>
              <w:t>Приобщать к традициям и</w:t>
            </w:r>
            <w:r w:rsidRPr="00EF1FD5">
              <w:rPr>
                <w:rFonts w:ascii="Times New Roman" w:hAnsi="Times New Roman"/>
                <w:spacing w:val="1"/>
                <w:lang w:val="ru-RU"/>
              </w:rPr>
              <w:t xml:space="preserve"> </w:t>
            </w:r>
            <w:r w:rsidRPr="00EF1FD5">
              <w:rPr>
                <w:rFonts w:ascii="Times New Roman" w:hAnsi="Times New Roman"/>
                <w:lang w:val="ru-RU"/>
              </w:rPr>
              <w:t>великому</w:t>
            </w:r>
            <w:r w:rsidRPr="00EF1FD5">
              <w:rPr>
                <w:rFonts w:ascii="Times New Roman" w:hAnsi="Times New Roman"/>
                <w:spacing w:val="-8"/>
                <w:lang w:val="ru-RU"/>
              </w:rPr>
              <w:t xml:space="preserve"> </w:t>
            </w:r>
            <w:r w:rsidRPr="00EF1FD5">
              <w:rPr>
                <w:rFonts w:ascii="Times New Roman" w:hAnsi="Times New Roman"/>
                <w:lang w:val="ru-RU"/>
              </w:rPr>
              <w:t>культурному</w:t>
            </w:r>
            <w:r w:rsidRPr="00EF1FD5">
              <w:rPr>
                <w:rFonts w:ascii="Times New Roman" w:hAnsi="Times New Roman"/>
                <w:spacing w:val="-8"/>
                <w:lang w:val="ru-RU"/>
              </w:rPr>
              <w:t xml:space="preserve"> </w:t>
            </w:r>
            <w:r w:rsidRPr="00EF1FD5">
              <w:rPr>
                <w:rFonts w:ascii="Times New Roman" w:hAnsi="Times New Roman"/>
                <w:lang w:val="ru-RU"/>
              </w:rPr>
              <w:t>наследию</w:t>
            </w:r>
            <w:r w:rsidRPr="00EF1FD5">
              <w:rPr>
                <w:rFonts w:ascii="Times New Roman" w:hAnsi="Times New Roman"/>
                <w:spacing w:val="-57"/>
                <w:lang w:val="ru-RU"/>
              </w:rPr>
              <w:t xml:space="preserve"> </w:t>
            </w:r>
            <w:r w:rsidRPr="00EF1FD5">
              <w:rPr>
                <w:rFonts w:ascii="Times New Roman" w:hAnsi="Times New Roman"/>
                <w:lang w:val="ru-RU"/>
              </w:rPr>
              <w:t>российского</w:t>
            </w:r>
            <w:r w:rsidRPr="00EF1FD5">
              <w:rPr>
                <w:rFonts w:ascii="Times New Roman" w:hAnsi="Times New Roman"/>
                <w:spacing w:val="-1"/>
                <w:lang w:val="ru-RU"/>
              </w:rPr>
              <w:t xml:space="preserve"> </w:t>
            </w:r>
            <w:r w:rsidRPr="00EF1FD5">
              <w:rPr>
                <w:rFonts w:ascii="Times New Roman" w:hAnsi="Times New Roman"/>
                <w:lang w:val="ru-RU"/>
              </w:rPr>
              <w:t>народа</w:t>
            </w:r>
          </w:p>
        </w:tc>
        <w:tc>
          <w:tcPr>
            <w:tcW w:w="2058" w:type="dxa"/>
            <w:tcBorders>
              <w:bottom w:val="single" w:sz="4" w:space="0" w:color="auto"/>
            </w:tcBorders>
          </w:tcPr>
          <w:p w14:paraId="6A47D29E" w14:textId="77777777" w:rsidR="001B340D" w:rsidRPr="00EF1FD5" w:rsidRDefault="001B340D" w:rsidP="001B340D">
            <w:pPr>
              <w:pStyle w:val="TableParagraph"/>
              <w:ind w:left="105" w:right="241"/>
              <w:rPr>
                <w:rFonts w:ascii="Times New Roman" w:hAnsi="Times New Roman"/>
              </w:rPr>
            </w:pPr>
            <w:r w:rsidRPr="00EF1FD5">
              <w:rPr>
                <w:rFonts w:ascii="Times New Roman" w:hAnsi="Times New Roman"/>
                <w:spacing w:val="-1"/>
              </w:rPr>
              <w:t>Художественно-</w:t>
            </w:r>
            <w:r w:rsidRPr="00EF1FD5">
              <w:rPr>
                <w:rFonts w:ascii="Times New Roman" w:hAnsi="Times New Roman"/>
                <w:spacing w:val="-57"/>
              </w:rPr>
              <w:t xml:space="preserve"> </w:t>
            </w:r>
            <w:r w:rsidRPr="00EF1FD5">
              <w:rPr>
                <w:rFonts w:ascii="Times New Roman" w:hAnsi="Times New Roman"/>
              </w:rPr>
              <w:t>эстетическое</w:t>
            </w:r>
            <w:r w:rsidRPr="00EF1FD5">
              <w:rPr>
                <w:rFonts w:ascii="Times New Roman" w:hAnsi="Times New Roman"/>
                <w:spacing w:val="1"/>
              </w:rPr>
              <w:t xml:space="preserve"> </w:t>
            </w:r>
            <w:r w:rsidRPr="00EF1FD5">
              <w:rPr>
                <w:rFonts w:ascii="Times New Roman" w:hAnsi="Times New Roman"/>
              </w:rPr>
              <w:t>развитие</w:t>
            </w:r>
          </w:p>
        </w:tc>
      </w:tr>
      <w:tr w:rsidR="006669F1" w:rsidRPr="00EF1FD5" w14:paraId="6F0DCF22" w14:textId="77777777" w:rsidTr="00EF1FD5">
        <w:trPr>
          <w:trHeight w:val="1655"/>
        </w:trPr>
        <w:tc>
          <w:tcPr>
            <w:tcW w:w="2235" w:type="dxa"/>
            <w:vMerge w:val="restart"/>
          </w:tcPr>
          <w:p w14:paraId="0C8D6369" w14:textId="6E160977" w:rsidR="006669F1" w:rsidRPr="00EF1FD5" w:rsidRDefault="006669F1" w:rsidP="001B340D">
            <w:pPr>
              <w:pStyle w:val="TableParagraph"/>
              <w:rPr>
                <w:rFonts w:ascii="Times New Roman" w:hAnsi="Times New Roman"/>
                <w:lang w:val="ru-RU"/>
              </w:rPr>
            </w:pPr>
            <w:r w:rsidRPr="00EF1FD5">
              <w:rPr>
                <w:rFonts w:ascii="Times New Roman" w:hAnsi="Times New Roman"/>
                <w:lang w:val="ru-RU"/>
              </w:rPr>
              <w:t>Духовно-</w:t>
            </w:r>
            <w:r w:rsidRPr="00EF1FD5">
              <w:rPr>
                <w:rFonts w:ascii="Times New Roman" w:hAnsi="Times New Roman"/>
                <w:spacing w:val="1"/>
                <w:lang w:val="ru-RU"/>
              </w:rPr>
              <w:t xml:space="preserve"> </w:t>
            </w:r>
            <w:r w:rsidRPr="00EF1FD5">
              <w:rPr>
                <w:rFonts w:ascii="Times New Roman" w:hAnsi="Times New Roman"/>
                <w:lang w:val="ru-RU"/>
              </w:rPr>
              <w:t>нравственные</w:t>
            </w:r>
            <w:r w:rsidRPr="00EF1FD5">
              <w:rPr>
                <w:rFonts w:ascii="Times New Roman" w:hAnsi="Times New Roman"/>
                <w:spacing w:val="-57"/>
                <w:lang w:val="ru-RU"/>
              </w:rPr>
              <w:t xml:space="preserve"> </w:t>
            </w:r>
            <w:r w:rsidRPr="00EF1FD5">
              <w:rPr>
                <w:rFonts w:ascii="Times New Roman" w:hAnsi="Times New Roman"/>
                <w:lang w:val="ru-RU"/>
              </w:rPr>
              <w:t>направление</w:t>
            </w:r>
            <w:r w:rsidRPr="00EF1FD5">
              <w:rPr>
                <w:rFonts w:ascii="Times New Roman" w:hAnsi="Times New Roman"/>
                <w:spacing w:val="1"/>
                <w:lang w:val="ru-RU"/>
              </w:rPr>
              <w:t xml:space="preserve"> </w:t>
            </w:r>
            <w:r w:rsidRPr="00EF1FD5">
              <w:rPr>
                <w:rFonts w:ascii="Times New Roman" w:hAnsi="Times New Roman"/>
                <w:lang w:val="ru-RU"/>
              </w:rPr>
              <w:t>воспитания</w:t>
            </w:r>
          </w:p>
          <w:p w14:paraId="073A1E63" w14:textId="0407D386" w:rsidR="006669F1" w:rsidRPr="00EF1FD5" w:rsidRDefault="006669F1" w:rsidP="00EF1FD5">
            <w:pPr>
              <w:pStyle w:val="TableParagraph"/>
              <w:spacing w:line="275" w:lineRule="exact"/>
              <w:rPr>
                <w:rFonts w:ascii="Times New Roman" w:hAnsi="Times New Roman"/>
                <w:lang w:val="ru-RU"/>
              </w:rPr>
            </w:pPr>
            <w:r w:rsidRPr="00EF1FD5">
              <w:rPr>
                <w:rFonts w:ascii="Times New Roman" w:hAnsi="Times New Roman"/>
                <w:lang w:val="ru-RU"/>
              </w:rPr>
              <w:t>В основе лежат</w:t>
            </w:r>
            <w:r w:rsidRPr="00EF1FD5">
              <w:rPr>
                <w:rFonts w:ascii="Times New Roman" w:hAnsi="Times New Roman"/>
                <w:spacing w:val="1"/>
                <w:lang w:val="ru-RU"/>
              </w:rPr>
              <w:t xml:space="preserve"> </w:t>
            </w:r>
            <w:r w:rsidRPr="00EF1FD5">
              <w:rPr>
                <w:rFonts w:ascii="Times New Roman" w:hAnsi="Times New Roman"/>
                <w:lang w:val="ru-RU"/>
              </w:rPr>
              <w:t>ценности</w:t>
            </w:r>
            <w:r w:rsidRPr="00EF1FD5">
              <w:rPr>
                <w:rFonts w:ascii="Times New Roman" w:hAnsi="Times New Roman"/>
                <w:spacing w:val="-6"/>
                <w:lang w:val="ru-RU"/>
              </w:rPr>
              <w:t xml:space="preserve"> </w:t>
            </w:r>
            <w:r w:rsidRPr="00EF1FD5">
              <w:rPr>
                <w:rFonts w:ascii="Times New Roman" w:hAnsi="Times New Roman"/>
                <w:lang w:val="ru-RU"/>
              </w:rPr>
              <w:t>«Жизнь»,</w:t>
            </w:r>
            <w:r w:rsidRPr="00EF1FD5">
              <w:rPr>
                <w:lang w:val="ru-RU"/>
              </w:rPr>
              <w:t xml:space="preserve"> </w:t>
            </w:r>
            <w:r w:rsidRPr="00EF1FD5">
              <w:rPr>
                <w:rFonts w:ascii="Times New Roman" w:hAnsi="Times New Roman"/>
                <w:lang w:val="ru-RU"/>
              </w:rPr>
              <w:t>«Милосердие»,</w:t>
            </w:r>
          </w:p>
          <w:p w14:paraId="272B6234" w14:textId="5BAC8219" w:rsidR="006669F1" w:rsidRPr="00EF1FD5" w:rsidRDefault="006669F1" w:rsidP="00EF1FD5">
            <w:pPr>
              <w:pStyle w:val="TableParagraph"/>
              <w:spacing w:line="270" w:lineRule="atLeast"/>
              <w:ind w:right="116"/>
              <w:rPr>
                <w:rFonts w:ascii="Times New Roman" w:hAnsi="Times New Roman"/>
                <w:lang w:val="ru-RU"/>
              </w:rPr>
            </w:pPr>
            <w:r w:rsidRPr="00EF1FD5">
              <w:rPr>
                <w:rFonts w:ascii="Times New Roman" w:hAnsi="Times New Roman"/>
              </w:rPr>
              <w:lastRenderedPageBreak/>
              <w:t>«Добро»</w:t>
            </w:r>
          </w:p>
        </w:tc>
        <w:tc>
          <w:tcPr>
            <w:tcW w:w="2850" w:type="dxa"/>
            <w:vMerge w:val="restart"/>
          </w:tcPr>
          <w:p w14:paraId="758FA01D" w14:textId="77777777" w:rsidR="006669F1" w:rsidRDefault="006669F1" w:rsidP="001B340D">
            <w:pPr>
              <w:pStyle w:val="TableParagraph"/>
              <w:tabs>
                <w:tab w:val="left" w:pos="2361"/>
              </w:tabs>
              <w:spacing w:line="276" w:lineRule="exact"/>
              <w:rPr>
                <w:rFonts w:ascii="Times New Roman" w:hAnsi="Times New Roman"/>
                <w:spacing w:val="-58"/>
                <w:lang w:val="ru-RU"/>
              </w:rPr>
            </w:pPr>
            <w:r w:rsidRPr="00EF1FD5">
              <w:rPr>
                <w:rFonts w:ascii="Times New Roman" w:hAnsi="Times New Roman"/>
                <w:lang w:val="ru-RU"/>
              </w:rPr>
              <w:lastRenderedPageBreak/>
              <w:t>Формирование</w:t>
            </w:r>
            <w:r w:rsidRPr="00EF1FD5">
              <w:rPr>
                <w:rFonts w:ascii="Times New Roman" w:hAnsi="Times New Roman"/>
                <w:spacing w:val="1"/>
                <w:lang w:val="ru-RU"/>
              </w:rPr>
              <w:t xml:space="preserve"> </w:t>
            </w:r>
            <w:r w:rsidRPr="00EF1FD5">
              <w:rPr>
                <w:rFonts w:ascii="Times New Roman" w:hAnsi="Times New Roman"/>
                <w:lang w:val="ru-RU"/>
              </w:rPr>
              <w:t>способности</w:t>
            </w:r>
            <w:r w:rsidRPr="00EF1FD5">
              <w:rPr>
                <w:rFonts w:ascii="Times New Roman" w:hAnsi="Times New Roman"/>
                <w:spacing w:val="60"/>
                <w:lang w:val="ru-RU"/>
              </w:rPr>
              <w:t xml:space="preserve"> </w:t>
            </w:r>
            <w:r w:rsidRPr="00EF1FD5">
              <w:rPr>
                <w:rFonts w:ascii="Times New Roman" w:hAnsi="Times New Roman"/>
                <w:lang w:val="ru-RU"/>
              </w:rPr>
              <w:t>к</w:t>
            </w:r>
            <w:r w:rsidRPr="00EF1FD5">
              <w:rPr>
                <w:rFonts w:ascii="Times New Roman" w:hAnsi="Times New Roman"/>
                <w:spacing w:val="1"/>
                <w:lang w:val="ru-RU"/>
              </w:rPr>
              <w:t xml:space="preserve"> </w:t>
            </w:r>
            <w:r w:rsidRPr="00EF1FD5">
              <w:rPr>
                <w:rFonts w:ascii="Times New Roman" w:hAnsi="Times New Roman"/>
                <w:lang w:val="ru-RU"/>
              </w:rPr>
              <w:t>духовному развитию,</w:t>
            </w:r>
            <w:r w:rsidRPr="00EF1FD5">
              <w:rPr>
                <w:rFonts w:ascii="Times New Roman" w:hAnsi="Times New Roman"/>
                <w:spacing w:val="1"/>
                <w:lang w:val="ru-RU"/>
              </w:rPr>
              <w:t xml:space="preserve"> </w:t>
            </w:r>
            <w:r w:rsidRPr="00EF1FD5">
              <w:rPr>
                <w:rFonts w:ascii="Times New Roman" w:hAnsi="Times New Roman"/>
                <w:lang w:val="ru-RU"/>
              </w:rPr>
              <w:t>нравственному</w:t>
            </w:r>
            <w:r w:rsidRPr="00EF1FD5">
              <w:rPr>
                <w:rFonts w:ascii="Times New Roman" w:hAnsi="Times New Roman"/>
                <w:spacing w:val="1"/>
                <w:lang w:val="ru-RU"/>
              </w:rPr>
              <w:t xml:space="preserve"> </w:t>
            </w:r>
            <w:r w:rsidRPr="00EF1FD5">
              <w:rPr>
                <w:rFonts w:ascii="Times New Roman" w:hAnsi="Times New Roman"/>
                <w:spacing w:val="-1"/>
                <w:lang w:val="ru-RU"/>
              </w:rPr>
              <w:t>самосовершенствованию,</w:t>
            </w:r>
            <w:r w:rsidRPr="00EF1FD5">
              <w:rPr>
                <w:rFonts w:ascii="Times New Roman" w:hAnsi="Times New Roman"/>
                <w:spacing w:val="-57"/>
                <w:lang w:val="ru-RU"/>
              </w:rPr>
              <w:t xml:space="preserve"> </w:t>
            </w:r>
            <w:r w:rsidRPr="00EF1FD5">
              <w:rPr>
                <w:rFonts w:ascii="Times New Roman" w:hAnsi="Times New Roman"/>
                <w:lang w:val="ru-RU"/>
              </w:rPr>
              <w:t>индивидуально-</w:t>
            </w:r>
            <w:r w:rsidRPr="00EF1FD5">
              <w:rPr>
                <w:lang w:val="ru-RU"/>
              </w:rPr>
              <w:t xml:space="preserve"> </w:t>
            </w:r>
            <w:r w:rsidRPr="00EF1FD5">
              <w:rPr>
                <w:rFonts w:ascii="Times New Roman" w:hAnsi="Times New Roman"/>
                <w:lang w:val="ru-RU"/>
              </w:rPr>
              <w:t>ответственному</w:t>
            </w:r>
            <w:r w:rsidRPr="00EF1FD5">
              <w:rPr>
                <w:rFonts w:ascii="Times New Roman" w:hAnsi="Times New Roman"/>
                <w:spacing w:val="-58"/>
                <w:lang w:val="ru-RU"/>
              </w:rPr>
              <w:t xml:space="preserve"> </w:t>
            </w:r>
            <w:r>
              <w:rPr>
                <w:rFonts w:ascii="Times New Roman" w:hAnsi="Times New Roman"/>
                <w:spacing w:val="-58"/>
                <w:lang w:val="ru-RU"/>
              </w:rPr>
              <w:t xml:space="preserve">    </w:t>
            </w:r>
          </w:p>
          <w:p w14:paraId="46631B10" w14:textId="6FB7B45F" w:rsidR="006669F1" w:rsidRPr="00EF1FD5" w:rsidRDefault="006669F1" w:rsidP="001B340D">
            <w:pPr>
              <w:pStyle w:val="TableParagraph"/>
              <w:tabs>
                <w:tab w:val="left" w:pos="2361"/>
              </w:tabs>
              <w:spacing w:line="276" w:lineRule="exact"/>
              <w:rPr>
                <w:rFonts w:ascii="Times New Roman" w:hAnsi="Times New Roman"/>
                <w:lang w:val="ru-RU"/>
              </w:rPr>
            </w:pPr>
            <w:r w:rsidRPr="00EF1FD5">
              <w:rPr>
                <w:rFonts w:ascii="Times New Roman" w:hAnsi="Times New Roman"/>
                <w:lang w:val="ru-RU"/>
              </w:rPr>
              <w:t>поведению</w:t>
            </w:r>
          </w:p>
        </w:tc>
        <w:tc>
          <w:tcPr>
            <w:tcW w:w="4086" w:type="dxa"/>
            <w:gridSpan w:val="2"/>
            <w:vMerge w:val="restart"/>
          </w:tcPr>
          <w:p w14:paraId="63121B2A" w14:textId="77777777" w:rsidR="006669F1" w:rsidRPr="00EF1FD5" w:rsidRDefault="006669F1" w:rsidP="0090465E">
            <w:pPr>
              <w:pStyle w:val="TableParagraph"/>
              <w:numPr>
                <w:ilvl w:val="0"/>
                <w:numId w:val="112"/>
              </w:numPr>
              <w:tabs>
                <w:tab w:val="left" w:pos="254"/>
              </w:tabs>
              <w:autoSpaceDE w:val="0"/>
              <w:autoSpaceDN w:val="0"/>
              <w:ind w:left="0" w:firstLine="0"/>
              <w:rPr>
                <w:rFonts w:ascii="Times New Roman" w:hAnsi="Times New Roman"/>
                <w:lang w:val="ru-RU"/>
              </w:rPr>
            </w:pPr>
            <w:r w:rsidRPr="00EF1FD5">
              <w:rPr>
                <w:rFonts w:ascii="Times New Roman" w:hAnsi="Times New Roman"/>
                <w:lang w:val="ru-RU"/>
              </w:rPr>
              <w:t>Развивать</w:t>
            </w:r>
            <w:r w:rsidRPr="00EF1FD5">
              <w:rPr>
                <w:rFonts w:ascii="Times New Roman" w:hAnsi="Times New Roman"/>
                <w:spacing w:val="-13"/>
                <w:lang w:val="ru-RU"/>
              </w:rPr>
              <w:t xml:space="preserve"> </w:t>
            </w:r>
            <w:r w:rsidRPr="00EF1FD5">
              <w:rPr>
                <w:rFonts w:ascii="Times New Roman" w:hAnsi="Times New Roman"/>
                <w:lang w:val="ru-RU"/>
              </w:rPr>
              <w:t>ценностносмысловую</w:t>
            </w:r>
            <w:r w:rsidRPr="00EF1FD5">
              <w:rPr>
                <w:rFonts w:ascii="Times New Roman" w:hAnsi="Times New Roman"/>
                <w:spacing w:val="-57"/>
                <w:lang w:val="ru-RU"/>
              </w:rPr>
              <w:t xml:space="preserve"> </w:t>
            </w:r>
            <w:r w:rsidRPr="00EF1FD5">
              <w:rPr>
                <w:rFonts w:ascii="Times New Roman" w:hAnsi="Times New Roman"/>
                <w:lang w:val="ru-RU"/>
              </w:rPr>
              <w:t>сферу дошкольников на основе</w:t>
            </w:r>
            <w:r w:rsidRPr="00EF1FD5">
              <w:rPr>
                <w:rFonts w:ascii="Times New Roman" w:hAnsi="Times New Roman"/>
                <w:spacing w:val="1"/>
                <w:lang w:val="ru-RU"/>
              </w:rPr>
              <w:t xml:space="preserve"> </w:t>
            </w:r>
            <w:r w:rsidRPr="00EF1FD5">
              <w:rPr>
                <w:rFonts w:ascii="Times New Roman" w:hAnsi="Times New Roman"/>
                <w:lang w:val="ru-RU"/>
              </w:rPr>
              <w:t>творческого взаимодействия в</w:t>
            </w:r>
            <w:r w:rsidRPr="00EF1FD5">
              <w:rPr>
                <w:rFonts w:ascii="Times New Roman" w:hAnsi="Times New Roman"/>
                <w:spacing w:val="1"/>
                <w:lang w:val="ru-RU"/>
              </w:rPr>
              <w:t xml:space="preserve"> </w:t>
            </w:r>
            <w:r w:rsidRPr="00EF1FD5">
              <w:rPr>
                <w:rFonts w:ascii="Times New Roman" w:hAnsi="Times New Roman"/>
                <w:lang w:val="ru-RU"/>
              </w:rPr>
              <w:t>детско-</w:t>
            </w:r>
            <w:r w:rsidRPr="00EF1FD5">
              <w:rPr>
                <w:rFonts w:ascii="Times New Roman" w:hAnsi="Times New Roman"/>
                <w:spacing w:val="-2"/>
                <w:lang w:val="ru-RU"/>
              </w:rPr>
              <w:t xml:space="preserve"> </w:t>
            </w:r>
            <w:r w:rsidRPr="00EF1FD5">
              <w:rPr>
                <w:rFonts w:ascii="Times New Roman" w:hAnsi="Times New Roman"/>
                <w:lang w:val="ru-RU"/>
              </w:rPr>
              <w:t>взрослой</w:t>
            </w:r>
            <w:r w:rsidRPr="00EF1FD5">
              <w:rPr>
                <w:rFonts w:ascii="Times New Roman" w:hAnsi="Times New Roman"/>
                <w:spacing w:val="1"/>
                <w:lang w:val="ru-RU"/>
              </w:rPr>
              <w:t xml:space="preserve"> </w:t>
            </w:r>
            <w:r w:rsidRPr="00EF1FD5">
              <w:rPr>
                <w:rFonts w:ascii="Times New Roman" w:hAnsi="Times New Roman"/>
                <w:lang w:val="ru-RU"/>
              </w:rPr>
              <w:t>общности</w:t>
            </w:r>
          </w:p>
          <w:p w14:paraId="48A8F8BE" w14:textId="11A294FF" w:rsidR="006669F1" w:rsidRPr="00EF1FD5" w:rsidRDefault="006669F1" w:rsidP="0090465E">
            <w:pPr>
              <w:pStyle w:val="TableParagraph"/>
              <w:numPr>
                <w:ilvl w:val="0"/>
                <w:numId w:val="112"/>
              </w:numPr>
              <w:tabs>
                <w:tab w:val="left" w:pos="220"/>
              </w:tabs>
              <w:autoSpaceDE w:val="0"/>
              <w:autoSpaceDN w:val="0"/>
              <w:spacing w:line="270" w:lineRule="atLeast"/>
              <w:ind w:left="0" w:firstLine="0"/>
              <w:rPr>
                <w:rFonts w:ascii="Times New Roman" w:hAnsi="Times New Roman"/>
                <w:lang w:val="ru-RU"/>
              </w:rPr>
            </w:pPr>
            <w:r w:rsidRPr="00EF1FD5">
              <w:rPr>
                <w:rFonts w:ascii="Times New Roman" w:hAnsi="Times New Roman"/>
                <w:lang w:val="ru-RU"/>
              </w:rPr>
              <w:t>Способствовать освоению</w:t>
            </w:r>
            <w:r w:rsidRPr="00EF1FD5">
              <w:rPr>
                <w:rFonts w:ascii="Times New Roman" w:hAnsi="Times New Roman"/>
                <w:spacing w:val="1"/>
                <w:lang w:val="ru-RU"/>
              </w:rPr>
              <w:t xml:space="preserve"> </w:t>
            </w:r>
            <w:r w:rsidRPr="00EF1FD5">
              <w:rPr>
                <w:rFonts w:ascii="Times New Roman" w:hAnsi="Times New Roman"/>
                <w:lang w:val="ru-RU"/>
              </w:rPr>
              <w:t>социокультурного</w:t>
            </w:r>
            <w:r w:rsidRPr="00EF1FD5">
              <w:rPr>
                <w:rFonts w:ascii="Times New Roman" w:hAnsi="Times New Roman"/>
                <w:spacing w:val="-4"/>
                <w:lang w:val="ru-RU"/>
              </w:rPr>
              <w:t xml:space="preserve"> </w:t>
            </w:r>
            <w:r w:rsidRPr="00EF1FD5">
              <w:rPr>
                <w:rFonts w:ascii="Times New Roman" w:hAnsi="Times New Roman"/>
                <w:lang w:val="ru-RU"/>
              </w:rPr>
              <w:t>опыта</w:t>
            </w:r>
            <w:r w:rsidRPr="00EF1FD5">
              <w:rPr>
                <w:rFonts w:ascii="Times New Roman" w:hAnsi="Times New Roman"/>
                <w:spacing w:val="-5"/>
                <w:lang w:val="ru-RU"/>
              </w:rPr>
              <w:t xml:space="preserve"> </w:t>
            </w:r>
            <w:r w:rsidRPr="00EF1FD5">
              <w:rPr>
                <w:rFonts w:ascii="Times New Roman" w:hAnsi="Times New Roman"/>
                <w:lang w:val="ru-RU"/>
              </w:rPr>
              <w:t>в</w:t>
            </w:r>
            <w:r w:rsidRPr="00EF1FD5">
              <w:rPr>
                <w:rFonts w:ascii="Times New Roman" w:hAnsi="Times New Roman"/>
                <w:spacing w:val="-5"/>
                <w:lang w:val="ru-RU"/>
              </w:rPr>
              <w:t xml:space="preserve"> </w:t>
            </w:r>
            <w:r w:rsidRPr="00EF1FD5">
              <w:rPr>
                <w:rFonts w:ascii="Times New Roman" w:hAnsi="Times New Roman"/>
                <w:lang w:val="ru-RU"/>
              </w:rPr>
              <w:t>его</w:t>
            </w:r>
            <w:r>
              <w:rPr>
                <w:rFonts w:ascii="Times New Roman" w:hAnsi="Times New Roman"/>
                <w:lang w:val="ru-RU"/>
              </w:rPr>
              <w:t xml:space="preserve"> </w:t>
            </w:r>
            <w:r w:rsidRPr="00EF1FD5">
              <w:rPr>
                <w:rFonts w:ascii="Times New Roman" w:hAnsi="Times New Roman"/>
                <w:lang w:val="ru-RU"/>
              </w:rPr>
              <w:t>культурно-историческом</w:t>
            </w:r>
            <w:r w:rsidRPr="00EF1FD5">
              <w:rPr>
                <w:rFonts w:ascii="Times New Roman" w:hAnsi="Times New Roman"/>
                <w:spacing w:val="-9"/>
                <w:lang w:val="ru-RU"/>
              </w:rPr>
              <w:t xml:space="preserve"> </w:t>
            </w:r>
            <w:r w:rsidRPr="00EF1FD5">
              <w:rPr>
                <w:rFonts w:ascii="Times New Roman" w:hAnsi="Times New Roman"/>
                <w:lang w:val="ru-RU"/>
              </w:rPr>
              <w:t>и</w:t>
            </w:r>
            <w:r w:rsidRPr="00EF1FD5">
              <w:rPr>
                <w:rFonts w:ascii="Times New Roman" w:hAnsi="Times New Roman"/>
                <w:spacing w:val="-57"/>
                <w:lang w:val="ru-RU"/>
              </w:rPr>
              <w:t xml:space="preserve"> </w:t>
            </w:r>
            <w:r w:rsidRPr="00EF1FD5">
              <w:rPr>
                <w:rFonts w:ascii="Times New Roman" w:hAnsi="Times New Roman"/>
                <w:lang w:val="ru-RU"/>
              </w:rPr>
              <w:t>ли</w:t>
            </w:r>
            <w:r>
              <w:rPr>
                <w:rFonts w:ascii="Times New Roman" w:hAnsi="Times New Roman"/>
                <w:lang w:val="ru-RU"/>
              </w:rPr>
              <w:t xml:space="preserve"> </w:t>
            </w:r>
            <w:r w:rsidRPr="00EF1FD5">
              <w:rPr>
                <w:rFonts w:ascii="Times New Roman" w:hAnsi="Times New Roman"/>
                <w:lang w:val="ru-RU"/>
              </w:rPr>
              <w:t>ч</w:t>
            </w:r>
            <w:r>
              <w:rPr>
                <w:rFonts w:ascii="Times New Roman" w:hAnsi="Times New Roman"/>
                <w:lang w:val="ru-RU"/>
              </w:rPr>
              <w:t>астн</w:t>
            </w:r>
            <w:r w:rsidRPr="00EF1FD5">
              <w:rPr>
                <w:rFonts w:ascii="Times New Roman" w:hAnsi="Times New Roman"/>
                <w:lang w:val="ru-RU"/>
              </w:rPr>
              <w:t>ом</w:t>
            </w:r>
            <w:r w:rsidRPr="00EF1FD5">
              <w:rPr>
                <w:rFonts w:ascii="Times New Roman" w:hAnsi="Times New Roman"/>
                <w:spacing w:val="-2"/>
                <w:lang w:val="ru-RU"/>
              </w:rPr>
              <w:t xml:space="preserve"> </w:t>
            </w:r>
            <w:r w:rsidRPr="00EF1FD5">
              <w:rPr>
                <w:rFonts w:ascii="Times New Roman" w:hAnsi="Times New Roman"/>
                <w:lang w:val="ru-RU"/>
              </w:rPr>
              <w:lastRenderedPageBreak/>
              <w:t>аспектах</w:t>
            </w:r>
          </w:p>
        </w:tc>
        <w:tc>
          <w:tcPr>
            <w:tcW w:w="3870" w:type="dxa"/>
          </w:tcPr>
          <w:p w14:paraId="155B6CBD" w14:textId="77777777" w:rsidR="006669F1" w:rsidRPr="00EF1FD5" w:rsidRDefault="006669F1" w:rsidP="0090465E">
            <w:pPr>
              <w:pStyle w:val="TableParagraph"/>
              <w:numPr>
                <w:ilvl w:val="0"/>
                <w:numId w:val="111"/>
              </w:numPr>
              <w:tabs>
                <w:tab w:val="left" w:pos="109"/>
              </w:tabs>
              <w:autoSpaceDE w:val="0"/>
              <w:autoSpaceDN w:val="0"/>
              <w:ind w:left="-33" w:right="9" w:firstLine="0"/>
              <w:rPr>
                <w:rFonts w:ascii="Times New Roman" w:hAnsi="Times New Roman"/>
                <w:lang w:val="ru-RU"/>
              </w:rPr>
            </w:pPr>
            <w:r w:rsidRPr="00EF1FD5">
              <w:rPr>
                <w:rFonts w:ascii="Times New Roman" w:hAnsi="Times New Roman"/>
                <w:lang w:val="ru-RU"/>
              </w:rPr>
              <w:lastRenderedPageBreak/>
              <w:t>Воспитывать любовь к своей</w:t>
            </w:r>
            <w:r w:rsidRPr="00EF1FD5">
              <w:rPr>
                <w:rFonts w:ascii="Times New Roman" w:hAnsi="Times New Roman"/>
                <w:spacing w:val="1"/>
                <w:lang w:val="ru-RU"/>
              </w:rPr>
              <w:t xml:space="preserve"> </w:t>
            </w:r>
            <w:r w:rsidRPr="00EF1FD5">
              <w:rPr>
                <w:rFonts w:ascii="Times New Roman" w:hAnsi="Times New Roman"/>
                <w:lang w:val="ru-RU"/>
              </w:rPr>
              <w:t>семье, своему населенному пункту,</w:t>
            </w:r>
            <w:r w:rsidRPr="00EF1FD5">
              <w:rPr>
                <w:rFonts w:ascii="Times New Roman" w:hAnsi="Times New Roman"/>
                <w:spacing w:val="-58"/>
                <w:lang w:val="ru-RU"/>
              </w:rPr>
              <w:t xml:space="preserve"> </w:t>
            </w:r>
            <w:r w:rsidRPr="00EF1FD5">
              <w:rPr>
                <w:rFonts w:ascii="Times New Roman" w:hAnsi="Times New Roman"/>
                <w:lang w:val="ru-RU"/>
              </w:rPr>
              <w:t>родному</w:t>
            </w:r>
            <w:r w:rsidRPr="00EF1FD5">
              <w:rPr>
                <w:rFonts w:ascii="Times New Roman" w:hAnsi="Times New Roman"/>
                <w:spacing w:val="-1"/>
                <w:lang w:val="ru-RU"/>
              </w:rPr>
              <w:t xml:space="preserve"> </w:t>
            </w:r>
            <w:r w:rsidRPr="00EF1FD5">
              <w:rPr>
                <w:rFonts w:ascii="Times New Roman" w:hAnsi="Times New Roman"/>
                <w:lang w:val="ru-RU"/>
              </w:rPr>
              <w:t>краю, своей</w:t>
            </w:r>
            <w:r w:rsidRPr="00EF1FD5">
              <w:rPr>
                <w:rFonts w:ascii="Times New Roman" w:hAnsi="Times New Roman"/>
                <w:spacing w:val="-1"/>
                <w:lang w:val="ru-RU"/>
              </w:rPr>
              <w:t xml:space="preserve"> </w:t>
            </w:r>
            <w:r w:rsidRPr="00EF1FD5">
              <w:rPr>
                <w:rFonts w:ascii="Times New Roman" w:hAnsi="Times New Roman"/>
                <w:lang w:val="ru-RU"/>
              </w:rPr>
              <w:t>стране</w:t>
            </w:r>
          </w:p>
          <w:p w14:paraId="023CB9AF" w14:textId="77777777" w:rsidR="006669F1" w:rsidRPr="00EF1FD5" w:rsidRDefault="006669F1" w:rsidP="00EF1FD5">
            <w:pPr>
              <w:pStyle w:val="TableParagraph"/>
              <w:tabs>
                <w:tab w:val="left" w:pos="109"/>
              </w:tabs>
              <w:ind w:left="-33" w:right="9"/>
              <w:rPr>
                <w:rFonts w:ascii="Times New Roman" w:hAnsi="Times New Roman"/>
                <w:lang w:val="ru-RU"/>
              </w:rPr>
            </w:pPr>
            <w:r w:rsidRPr="00EF1FD5">
              <w:rPr>
                <w:rFonts w:ascii="Times New Roman" w:hAnsi="Times New Roman"/>
                <w:lang w:val="ru-RU"/>
              </w:rPr>
              <w:t>Воспитывать уважительное</w:t>
            </w:r>
            <w:r w:rsidRPr="00EF1FD5">
              <w:rPr>
                <w:rFonts w:ascii="Times New Roman" w:hAnsi="Times New Roman"/>
                <w:spacing w:val="-58"/>
                <w:lang w:val="ru-RU"/>
              </w:rPr>
              <w:t xml:space="preserve"> </w:t>
            </w:r>
            <w:r w:rsidRPr="00EF1FD5">
              <w:rPr>
                <w:rFonts w:ascii="Times New Roman" w:hAnsi="Times New Roman"/>
                <w:lang w:val="ru-RU"/>
              </w:rPr>
              <w:t>отношение к ровесникам,</w:t>
            </w:r>
            <w:r w:rsidRPr="00EF1FD5">
              <w:rPr>
                <w:rFonts w:ascii="Times New Roman" w:hAnsi="Times New Roman"/>
                <w:spacing w:val="1"/>
                <w:lang w:val="ru-RU"/>
              </w:rPr>
              <w:t xml:space="preserve"> </w:t>
            </w:r>
            <w:r w:rsidRPr="00EF1FD5">
              <w:rPr>
                <w:rFonts w:ascii="Times New Roman" w:hAnsi="Times New Roman"/>
                <w:lang w:val="ru-RU"/>
              </w:rPr>
              <w:t>родителям</w:t>
            </w:r>
            <w:r w:rsidRPr="00EF1FD5">
              <w:rPr>
                <w:rFonts w:ascii="Times New Roman" w:hAnsi="Times New Roman"/>
                <w:spacing w:val="-1"/>
                <w:lang w:val="ru-RU"/>
              </w:rPr>
              <w:t xml:space="preserve"> </w:t>
            </w:r>
            <w:r w:rsidRPr="00EF1FD5">
              <w:rPr>
                <w:rFonts w:ascii="Times New Roman" w:hAnsi="Times New Roman"/>
                <w:lang w:val="ru-RU"/>
              </w:rPr>
              <w:t>(законным представителям), соседям, другим</w:t>
            </w:r>
            <w:r w:rsidRPr="00EF1FD5">
              <w:rPr>
                <w:rFonts w:ascii="Times New Roman" w:hAnsi="Times New Roman"/>
                <w:spacing w:val="-57"/>
                <w:lang w:val="ru-RU"/>
              </w:rPr>
              <w:t xml:space="preserve"> </w:t>
            </w:r>
            <w:r w:rsidRPr="00EF1FD5">
              <w:rPr>
                <w:rFonts w:ascii="Times New Roman" w:hAnsi="Times New Roman"/>
                <w:lang w:val="ru-RU"/>
              </w:rPr>
              <w:t>людям вне зависимости от их</w:t>
            </w:r>
            <w:r w:rsidRPr="00EF1FD5">
              <w:rPr>
                <w:rFonts w:ascii="Times New Roman" w:hAnsi="Times New Roman"/>
                <w:spacing w:val="1"/>
                <w:lang w:val="ru-RU"/>
              </w:rPr>
              <w:t xml:space="preserve"> </w:t>
            </w:r>
            <w:r w:rsidRPr="00EF1FD5">
              <w:rPr>
                <w:rFonts w:ascii="Times New Roman" w:hAnsi="Times New Roman"/>
                <w:lang w:val="ru-RU"/>
              </w:rPr>
              <w:t>этнической</w:t>
            </w:r>
            <w:r w:rsidRPr="00EF1FD5">
              <w:rPr>
                <w:rFonts w:ascii="Times New Roman" w:hAnsi="Times New Roman"/>
                <w:spacing w:val="-3"/>
                <w:lang w:val="ru-RU"/>
              </w:rPr>
              <w:t xml:space="preserve"> </w:t>
            </w:r>
            <w:r w:rsidRPr="00EF1FD5">
              <w:rPr>
                <w:rFonts w:ascii="Times New Roman" w:hAnsi="Times New Roman"/>
                <w:lang w:val="ru-RU"/>
              </w:rPr>
              <w:t>принадлежности</w:t>
            </w:r>
          </w:p>
          <w:p w14:paraId="6EAC165C" w14:textId="77777777" w:rsidR="006669F1" w:rsidRPr="00EF1FD5" w:rsidRDefault="006669F1" w:rsidP="0090465E">
            <w:pPr>
              <w:pStyle w:val="TableParagraph"/>
              <w:numPr>
                <w:ilvl w:val="0"/>
                <w:numId w:val="117"/>
              </w:numPr>
              <w:tabs>
                <w:tab w:val="left" w:pos="109"/>
                <w:tab w:val="left" w:pos="311"/>
              </w:tabs>
              <w:autoSpaceDE w:val="0"/>
              <w:autoSpaceDN w:val="0"/>
              <w:ind w:left="-33" w:right="9" w:firstLine="0"/>
              <w:rPr>
                <w:rFonts w:ascii="Times New Roman" w:hAnsi="Times New Roman"/>
                <w:lang w:val="ru-RU"/>
              </w:rPr>
            </w:pPr>
            <w:r w:rsidRPr="00EF1FD5">
              <w:rPr>
                <w:rFonts w:ascii="Times New Roman" w:hAnsi="Times New Roman"/>
                <w:lang w:val="ru-RU"/>
              </w:rPr>
              <w:lastRenderedPageBreak/>
              <w:t>Воспитывать социальные</w:t>
            </w:r>
            <w:r w:rsidRPr="00EF1FD5">
              <w:rPr>
                <w:rFonts w:ascii="Times New Roman" w:hAnsi="Times New Roman"/>
                <w:spacing w:val="1"/>
                <w:lang w:val="ru-RU"/>
              </w:rPr>
              <w:t xml:space="preserve"> </w:t>
            </w:r>
            <w:r w:rsidRPr="00EF1FD5">
              <w:rPr>
                <w:rFonts w:ascii="Times New Roman" w:hAnsi="Times New Roman"/>
                <w:lang w:val="ru-RU"/>
              </w:rPr>
              <w:t>чувства и навыки: способность к</w:t>
            </w:r>
            <w:r w:rsidRPr="00EF1FD5">
              <w:rPr>
                <w:rFonts w:ascii="Times New Roman" w:hAnsi="Times New Roman"/>
                <w:spacing w:val="-57"/>
                <w:lang w:val="ru-RU"/>
              </w:rPr>
              <w:t xml:space="preserve"> </w:t>
            </w:r>
            <w:r w:rsidRPr="00EF1FD5">
              <w:rPr>
                <w:rFonts w:ascii="Times New Roman" w:hAnsi="Times New Roman"/>
                <w:lang w:val="ru-RU"/>
              </w:rPr>
              <w:t>сопереживанию, общительность,</w:t>
            </w:r>
            <w:r w:rsidRPr="00EF1FD5">
              <w:rPr>
                <w:rFonts w:ascii="Times New Roman" w:hAnsi="Times New Roman"/>
                <w:spacing w:val="-57"/>
                <w:lang w:val="ru-RU"/>
              </w:rPr>
              <w:t xml:space="preserve"> </w:t>
            </w:r>
            <w:r w:rsidRPr="00EF1FD5">
              <w:rPr>
                <w:rFonts w:ascii="Times New Roman" w:hAnsi="Times New Roman"/>
                <w:lang w:val="ru-RU"/>
              </w:rPr>
              <w:t>дружелюбие</w:t>
            </w:r>
          </w:p>
          <w:p w14:paraId="5AE2B292" w14:textId="77777777" w:rsidR="006669F1" w:rsidRPr="00EF1FD5" w:rsidRDefault="006669F1" w:rsidP="0090465E">
            <w:pPr>
              <w:pStyle w:val="TableParagraph"/>
              <w:numPr>
                <w:ilvl w:val="0"/>
                <w:numId w:val="117"/>
              </w:numPr>
              <w:tabs>
                <w:tab w:val="left" w:pos="109"/>
                <w:tab w:val="left" w:pos="311"/>
              </w:tabs>
              <w:autoSpaceDE w:val="0"/>
              <w:autoSpaceDN w:val="0"/>
              <w:ind w:left="-33" w:right="9" w:firstLine="0"/>
              <w:rPr>
                <w:rFonts w:ascii="Times New Roman" w:hAnsi="Times New Roman"/>
                <w:lang w:val="ru-RU"/>
              </w:rPr>
            </w:pPr>
            <w:r w:rsidRPr="00EF1FD5">
              <w:rPr>
                <w:rFonts w:ascii="Times New Roman" w:hAnsi="Times New Roman"/>
                <w:lang w:val="ru-RU"/>
              </w:rPr>
              <w:t>Формировать навыки</w:t>
            </w:r>
            <w:r w:rsidRPr="00EF1FD5">
              <w:rPr>
                <w:rFonts w:ascii="Times New Roman" w:hAnsi="Times New Roman"/>
                <w:spacing w:val="1"/>
                <w:lang w:val="ru-RU"/>
              </w:rPr>
              <w:t xml:space="preserve"> </w:t>
            </w:r>
            <w:r w:rsidRPr="00EF1FD5">
              <w:rPr>
                <w:rFonts w:ascii="Times New Roman" w:hAnsi="Times New Roman"/>
                <w:lang w:val="ru-RU"/>
              </w:rPr>
              <w:t>сотрудничества,</w:t>
            </w:r>
            <w:r w:rsidRPr="00EF1FD5">
              <w:rPr>
                <w:rFonts w:ascii="Times New Roman" w:hAnsi="Times New Roman"/>
                <w:spacing w:val="-9"/>
                <w:lang w:val="ru-RU"/>
              </w:rPr>
              <w:t xml:space="preserve"> </w:t>
            </w:r>
            <w:r w:rsidRPr="00EF1FD5">
              <w:rPr>
                <w:rFonts w:ascii="Times New Roman" w:hAnsi="Times New Roman"/>
                <w:lang w:val="ru-RU"/>
              </w:rPr>
              <w:t>умения</w:t>
            </w:r>
            <w:r w:rsidRPr="00EF1FD5">
              <w:rPr>
                <w:rFonts w:ascii="Times New Roman" w:hAnsi="Times New Roman"/>
                <w:spacing w:val="-8"/>
                <w:lang w:val="ru-RU"/>
              </w:rPr>
              <w:t xml:space="preserve"> </w:t>
            </w:r>
            <w:r w:rsidRPr="00EF1FD5">
              <w:rPr>
                <w:rFonts w:ascii="Times New Roman" w:hAnsi="Times New Roman"/>
                <w:lang w:val="ru-RU"/>
              </w:rPr>
              <w:t>соблюдать</w:t>
            </w:r>
            <w:r w:rsidRPr="00EF1FD5">
              <w:rPr>
                <w:rFonts w:ascii="Times New Roman" w:hAnsi="Times New Roman"/>
                <w:spacing w:val="-57"/>
                <w:lang w:val="ru-RU"/>
              </w:rPr>
              <w:t xml:space="preserve"> </w:t>
            </w:r>
            <w:r w:rsidRPr="00EF1FD5">
              <w:rPr>
                <w:rFonts w:ascii="Times New Roman" w:hAnsi="Times New Roman"/>
                <w:lang w:val="ru-RU"/>
              </w:rPr>
              <w:t>правила, активной личностной</w:t>
            </w:r>
            <w:r w:rsidRPr="00EF1FD5">
              <w:rPr>
                <w:rFonts w:ascii="Times New Roman" w:hAnsi="Times New Roman"/>
                <w:spacing w:val="1"/>
                <w:lang w:val="ru-RU"/>
              </w:rPr>
              <w:t xml:space="preserve"> </w:t>
            </w:r>
            <w:r w:rsidRPr="00EF1FD5">
              <w:rPr>
                <w:rFonts w:ascii="Times New Roman" w:hAnsi="Times New Roman"/>
                <w:lang w:val="ru-RU"/>
              </w:rPr>
              <w:t>позиции</w:t>
            </w:r>
          </w:p>
          <w:p w14:paraId="6F674EB9" w14:textId="774DC8E2" w:rsidR="006669F1" w:rsidRPr="00EF1FD5" w:rsidRDefault="006669F1" w:rsidP="0090465E">
            <w:pPr>
              <w:pStyle w:val="TableParagraph"/>
              <w:numPr>
                <w:ilvl w:val="0"/>
                <w:numId w:val="111"/>
              </w:numPr>
              <w:tabs>
                <w:tab w:val="left" w:pos="109"/>
                <w:tab w:val="left" w:pos="311"/>
              </w:tabs>
              <w:autoSpaceDE w:val="0"/>
              <w:autoSpaceDN w:val="0"/>
              <w:spacing w:line="270" w:lineRule="atLeast"/>
              <w:ind w:left="-33" w:right="9" w:firstLine="0"/>
              <w:rPr>
                <w:rFonts w:ascii="Times New Roman" w:hAnsi="Times New Roman"/>
                <w:lang w:val="ru-RU"/>
              </w:rPr>
            </w:pPr>
            <w:r w:rsidRPr="00EF1FD5">
              <w:rPr>
                <w:rFonts w:ascii="Times New Roman" w:hAnsi="Times New Roman"/>
                <w:lang w:val="ru-RU"/>
              </w:rPr>
              <w:t>Создавать условия для</w:t>
            </w:r>
            <w:r w:rsidRPr="00EF1FD5">
              <w:rPr>
                <w:rFonts w:ascii="Times New Roman" w:hAnsi="Times New Roman"/>
                <w:spacing w:val="1"/>
                <w:lang w:val="ru-RU"/>
              </w:rPr>
              <w:t xml:space="preserve"> </w:t>
            </w:r>
            <w:r w:rsidRPr="00EF1FD5">
              <w:rPr>
                <w:rFonts w:ascii="Times New Roman" w:hAnsi="Times New Roman"/>
                <w:lang w:val="ru-RU"/>
              </w:rPr>
              <w:t>возникновения у ребёнка</w:t>
            </w:r>
            <w:r w:rsidRPr="00EF1FD5">
              <w:rPr>
                <w:rFonts w:ascii="Times New Roman" w:hAnsi="Times New Roman"/>
                <w:spacing w:val="1"/>
                <w:lang w:val="ru-RU"/>
              </w:rPr>
              <w:t xml:space="preserve"> </w:t>
            </w:r>
            <w:r w:rsidRPr="00EF1FD5">
              <w:rPr>
                <w:rFonts w:ascii="Times New Roman" w:hAnsi="Times New Roman"/>
                <w:lang w:val="ru-RU"/>
              </w:rPr>
              <w:t>нравственного, социально</w:t>
            </w:r>
            <w:r w:rsidRPr="00EF1FD5">
              <w:rPr>
                <w:rFonts w:ascii="Times New Roman" w:hAnsi="Times New Roman"/>
                <w:spacing w:val="1"/>
                <w:lang w:val="ru-RU"/>
              </w:rPr>
              <w:t xml:space="preserve"> </w:t>
            </w:r>
            <w:r w:rsidRPr="00EF1FD5">
              <w:rPr>
                <w:rFonts w:ascii="Times New Roman" w:hAnsi="Times New Roman"/>
                <w:lang w:val="ru-RU"/>
              </w:rPr>
              <w:t>значимого поступка, приобретения</w:t>
            </w:r>
            <w:r w:rsidRPr="00EF1FD5">
              <w:rPr>
                <w:rFonts w:ascii="Times New Roman" w:hAnsi="Times New Roman"/>
                <w:spacing w:val="-57"/>
                <w:lang w:val="ru-RU"/>
              </w:rPr>
              <w:t xml:space="preserve"> </w:t>
            </w:r>
            <w:r w:rsidRPr="00EF1FD5">
              <w:rPr>
                <w:rFonts w:ascii="Times New Roman" w:hAnsi="Times New Roman"/>
                <w:lang w:val="ru-RU"/>
              </w:rPr>
              <w:t>ребёнком</w:t>
            </w:r>
            <w:r w:rsidRPr="00EF1FD5">
              <w:rPr>
                <w:rFonts w:ascii="Times New Roman" w:hAnsi="Times New Roman"/>
                <w:spacing w:val="-2"/>
                <w:lang w:val="ru-RU"/>
              </w:rPr>
              <w:t xml:space="preserve"> </w:t>
            </w:r>
            <w:r w:rsidRPr="00EF1FD5">
              <w:rPr>
                <w:rFonts w:ascii="Times New Roman" w:hAnsi="Times New Roman"/>
                <w:lang w:val="ru-RU"/>
              </w:rPr>
              <w:t>опыта</w:t>
            </w:r>
            <w:r w:rsidRPr="00EF1FD5">
              <w:rPr>
                <w:rFonts w:ascii="Times New Roman" w:hAnsi="Times New Roman"/>
                <w:spacing w:val="-1"/>
                <w:lang w:val="ru-RU"/>
              </w:rPr>
              <w:t xml:space="preserve"> </w:t>
            </w:r>
            <w:r w:rsidRPr="00EF1FD5">
              <w:rPr>
                <w:rFonts w:ascii="Times New Roman" w:hAnsi="Times New Roman"/>
                <w:lang w:val="ru-RU"/>
              </w:rPr>
              <w:t>милосердия</w:t>
            </w:r>
          </w:p>
        </w:tc>
        <w:tc>
          <w:tcPr>
            <w:tcW w:w="2058" w:type="dxa"/>
          </w:tcPr>
          <w:p w14:paraId="6943F4A8" w14:textId="77777777" w:rsidR="006669F1" w:rsidRPr="00EF1FD5" w:rsidRDefault="006669F1" w:rsidP="001B340D">
            <w:pPr>
              <w:pStyle w:val="TableParagraph"/>
              <w:rPr>
                <w:rFonts w:ascii="Times New Roman" w:hAnsi="Times New Roman"/>
              </w:rPr>
            </w:pPr>
            <w:r w:rsidRPr="00EF1FD5">
              <w:rPr>
                <w:rFonts w:ascii="Times New Roman" w:hAnsi="Times New Roman"/>
              </w:rPr>
              <w:lastRenderedPageBreak/>
              <w:t>Социально-</w:t>
            </w:r>
            <w:r w:rsidRPr="00EF1FD5">
              <w:rPr>
                <w:rFonts w:ascii="Times New Roman" w:hAnsi="Times New Roman"/>
                <w:spacing w:val="1"/>
              </w:rPr>
              <w:t xml:space="preserve"> </w:t>
            </w:r>
            <w:r w:rsidRPr="00EF1FD5">
              <w:rPr>
                <w:rFonts w:ascii="Times New Roman" w:hAnsi="Times New Roman"/>
              </w:rPr>
              <w:t>коммуникативное</w:t>
            </w:r>
            <w:r w:rsidRPr="00EF1FD5">
              <w:rPr>
                <w:rFonts w:ascii="Times New Roman" w:hAnsi="Times New Roman"/>
                <w:spacing w:val="-57"/>
              </w:rPr>
              <w:t xml:space="preserve"> </w:t>
            </w:r>
            <w:r w:rsidRPr="00EF1FD5">
              <w:rPr>
                <w:rFonts w:ascii="Times New Roman" w:hAnsi="Times New Roman"/>
              </w:rPr>
              <w:t>развитие</w:t>
            </w:r>
          </w:p>
        </w:tc>
      </w:tr>
      <w:tr w:rsidR="006669F1" w:rsidRPr="00EF1FD5" w14:paraId="182758ED" w14:textId="77777777" w:rsidTr="006669F1">
        <w:trPr>
          <w:trHeight w:val="1396"/>
        </w:trPr>
        <w:tc>
          <w:tcPr>
            <w:tcW w:w="2235" w:type="dxa"/>
            <w:vMerge/>
          </w:tcPr>
          <w:p w14:paraId="5C5CD3B4" w14:textId="77777777" w:rsidR="006669F1" w:rsidRPr="00EF1FD5" w:rsidRDefault="006669F1" w:rsidP="001B340D">
            <w:pPr>
              <w:pStyle w:val="TableParagraph"/>
              <w:rPr>
                <w:rFonts w:ascii="Times New Roman" w:hAnsi="Times New Roman"/>
                <w:lang w:val="ru-RU"/>
              </w:rPr>
            </w:pPr>
          </w:p>
        </w:tc>
        <w:tc>
          <w:tcPr>
            <w:tcW w:w="2850" w:type="dxa"/>
            <w:vMerge/>
          </w:tcPr>
          <w:p w14:paraId="7032894A" w14:textId="77777777" w:rsidR="006669F1" w:rsidRPr="00EF1FD5" w:rsidRDefault="006669F1" w:rsidP="001B340D">
            <w:pPr>
              <w:pStyle w:val="TableParagraph"/>
              <w:tabs>
                <w:tab w:val="left" w:pos="2361"/>
              </w:tabs>
              <w:spacing w:line="276" w:lineRule="exact"/>
              <w:rPr>
                <w:rFonts w:ascii="Times New Roman" w:hAnsi="Times New Roman"/>
                <w:lang w:val="ru-RU"/>
              </w:rPr>
            </w:pPr>
          </w:p>
        </w:tc>
        <w:tc>
          <w:tcPr>
            <w:tcW w:w="4086" w:type="dxa"/>
            <w:gridSpan w:val="2"/>
            <w:vMerge/>
          </w:tcPr>
          <w:p w14:paraId="5DC9C11C" w14:textId="77777777" w:rsidR="006669F1" w:rsidRPr="00EF1FD5" w:rsidRDefault="006669F1" w:rsidP="0090465E">
            <w:pPr>
              <w:pStyle w:val="TableParagraph"/>
              <w:numPr>
                <w:ilvl w:val="0"/>
                <w:numId w:val="112"/>
              </w:numPr>
              <w:tabs>
                <w:tab w:val="left" w:pos="254"/>
              </w:tabs>
              <w:autoSpaceDE w:val="0"/>
              <w:autoSpaceDN w:val="0"/>
              <w:ind w:left="0" w:firstLine="0"/>
              <w:rPr>
                <w:rFonts w:ascii="Times New Roman" w:hAnsi="Times New Roman"/>
                <w:lang w:val="ru-RU"/>
              </w:rPr>
            </w:pPr>
          </w:p>
        </w:tc>
        <w:tc>
          <w:tcPr>
            <w:tcW w:w="3870" w:type="dxa"/>
          </w:tcPr>
          <w:p w14:paraId="2002384C" w14:textId="51BE02B4" w:rsidR="006669F1" w:rsidRPr="006669F1" w:rsidRDefault="006669F1" w:rsidP="0090465E">
            <w:pPr>
              <w:pStyle w:val="TableParagraph"/>
              <w:numPr>
                <w:ilvl w:val="0"/>
                <w:numId w:val="111"/>
              </w:numPr>
              <w:tabs>
                <w:tab w:val="left" w:pos="109"/>
              </w:tabs>
              <w:autoSpaceDE w:val="0"/>
              <w:autoSpaceDN w:val="0"/>
              <w:ind w:left="-33" w:right="9" w:firstLine="0"/>
              <w:rPr>
                <w:rFonts w:ascii="Times New Roman" w:hAnsi="Times New Roman"/>
                <w:lang w:val="ru-RU"/>
              </w:rPr>
            </w:pPr>
            <w:r w:rsidRPr="006669F1">
              <w:rPr>
                <w:rFonts w:ascii="Times New Roman" w:hAnsi="Times New Roman"/>
                <w:lang w:val="ru-RU"/>
              </w:rPr>
              <w:t>Воспитывать отношение к</w:t>
            </w:r>
            <w:r w:rsidRPr="006669F1">
              <w:rPr>
                <w:rFonts w:ascii="Times New Roman" w:hAnsi="Times New Roman"/>
                <w:spacing w:val="1"/>
                <w:lang w:val="ru-RU"/>
              </w:rPr>
              <w:t xml:space="preserve"> </w:t>
            </w:r>
            <w:r w:rsidRPr="006669F1">
              <w:rPr>
                <w:rFonts w:ascii="Times New Roman" w:hAnsi="Times New Roman"/>
                <w:lang w:val="ru-RU"/>
              </w:rPr>
              <w:t>родному языку как ценности,</w:t>
            </w:r>
            <w:r w:rsidRPr="006669F1">
              <w:rPr>
                <w:rFonts w:ascii="Times New Roman" w:hAnsi="Times New Roman"/>
                <w:spacing w:val="1"/>
                <w:lang w:val="ru-RU"/>
              </w:rPr>
              <w:t xml:space="preserve"> </w:t>
            </w:r>
            <w:r w:rsidRPr="006669F1">
              <w:rPr>
                <w:rFonts w:ascii="Times New Roman" w:hAnsi="Times New Roman"/>
                <w:lang w:val="ru-RU"/>
              </w:rPr>
              <w:t>развивать умение чувствовать</w:t>
            </w:r>
            <w:r w:rsidRPr="006669F1">
              <w:rPr>
                <w:rFonts w:ascii="Times New Roman" w:hAnsi="Times New Roman"/>
                <w:spacing w:val="1"/>
                <w:lang w:val="ru-RU"/>
              </w:rPr>
              <w:t xml:space="preserve"> </w:t>
            </w:r>
            <w:r w:rsidRPr="006669F1">
              <w:rPr>
                <w:rFonts w:ascii="Times New Roman" w:hAnsi="Times New Roman"/>
                <w:lang w:val="ru-RU"/>
              </w:rPr>
              <w:t>красоту языка, стремление</w:t>
            </w:r>
            <w:r w:rsidRPr="006669F1">
              <w:rPr>
                <w:rFonts w:ascii="Times New Roman" w:hAnsi="Times New Roman"/>
                <w:spacing w:val="1"/>
                <w:lang w:val="ru-RU"/>
              </w:rPr>
              <w:t xml:space="preserve"> </w:t>
            </w:r>
            <w:r w:rsidRPr="006669F1">
              <w:rPr>
                <w:rFonts w:ascii="Times New Roman" w:hAnsi="Times New Roman"/>
                <w:lang w:val="ru-RU"/>
              </w:rPr>
              <w:t>говорить</w:t>
            </w:r>
            <w:r w:rsidRPr="006669F1">
              <w:rPr>
                <w:rFonts w:ascii="Times New Roman" w:hAnsi="Times New Roman"/>
                <w:spacing w:val="-4"/>
                <w:lang w:val="ru-RU"/>
              </w:rPr>
              <w:t xml:space="preserve"> </w:t>
            </w:r>
            <w:r w:rsidRPr="006669F1">
              <w:rPr>
                <w:rFonts w:ascii="Times New Roman" w:hAnsi="Times New Roman"/>
                <w:lang w:val="ru-RU"/>
              </w:rPr>
              <w:t>красиво</w:t>
            </w:r>
            <w:r w:rsidRPr="006669F1">
              <w:rPr>
                <w:rFonts w:ascii="Times New Roman" w:hAnsi="Times New Roman"/>
                <w:spacing w:val="-6"/>
                <w:lang w:val="ru-RU"/>
              </w:rPr>
              <w:t xml:space="preserve"> </w:t>
            </w:r>
            <w:r w:rsidRPr="006669F1">
              <w:rPr>
                <w:rFonts w:ascii="Times New Roman" w:hAnsi="Times New Roman"/>
                <w:lang w:val="ru-RU"/>
              </w:rPr>
              <w:t>(на</w:t>
            </w:r>
            <w:r w:rsidRPr="006669F1">
              <w:rPr>
                <w:rFonts w:ascii="Times New Roman" w:hAnsi="Times New Roman"/>
                <w:spacing w:val="-5"/>
                <w:lang w:val="ru-RU"/>
              </w:rPr>
              <w:t xml:space="preserve"> </w:t>
            </w:r>
            <w:r w:rsidRPr="006669F1">
              <w:rPr>
                <w:rFonts w:ascii="Times New Roman" w:hAnsi="Times New Roman"/>
                <w:lang w:val="ru-RU"/>
              </w:rPr>
              <w:t>правильном,</w:t>
            </w:r>
            <w:r w:rsidRPr="006669F1">
              <w:rPr>
                <w:rFonts w:ascii="Times New Roman" w:hAnsi="Times New Roman"/>
                <w:spacing w:val="-57"/>
                <w:lang w:val="ru-RU"/>
              </w:rPr>
              <w:t xml:space="preserve"> </w:t>
            </w:r>
            <w:r w:rsidRPr="006669F1">
              <w:rPr>
                <w:rFonts w:ascii="Times New Roman" w:hAnsi="Times New Roman"/>
                <w:lang w:val="ru-RU"/>
              </w:rPr>
              <w:t>богатом,</w:t>
            </w:r>
            <w:r w:rsidRPr="006669F1">
              <w:rPr>
                <w:rFonts w:ascii="Times New Roman" w:hAnsi="Times New Roman"/>
                <w:spacing w:val="-1"/>
                <w:lang w:val="ru-RU"/>
              </w:rPr>
              <w:t xml:space="preserve"> </w:t>
            </w:r>
            <w:r w:rsidRPr="006669F1">
              <w:rPr>
                <w:rFonts w:ascii="Times New Roman" w:hAnsi="Times New Roman"/>
                <w:lang w:val="ru-RU"/>
              </w:rPr>
              <w:t>образном</w:t>
            </w:r>
            <w:r w:rsidRPr="006669F1">
              <w:rPr>
                <w:rFonts w:ascii="Times New Roman" w:hAnsi="Times New Roman"/>
                <w:spacing w:val="-1"/>
                <w:lang w:val="ru-RU"/>
              </w:rPr>
              <w:t xml:space="preserve"> </w:t>
            </w:r>
            <w:r w:rsidRPr="006669F1">
              <w:rPr>
                <w:rFonts w:ascii="Times New Roman" w:hAnsi="Times New Roman"/>
                <w:lang w:val="ru-RU"/>
              </w:rPr>
              <w:t>языке).</w:t>
            </w:r>
          </w:p>
        </w:tc>
        <w:tc>
          <w:tcPr>
            <w:tcW w:w="2058" w:type="dxa"/>
          </w:tcPr>
          <w:p w14:paraId="10368F62" w14:textId="268453DD" w:rsidR="006669F1" w:rsidRPr="006669F1" w:rsidRDefault="006669F1" w:rsidP="001B340D">
            <w:pPr>
              <w:pStyle w:val="TableParagraph"/>
              <w:rPr>
                <w:rFonts w:ascii="Times New Roman" w:hAnsi="Times New Roman"/>
                <w:lang w:val="ru-RU"/>
              </w:rPr>
            </w:pPr>
            <w:r w:rsidRPr="006669F1">
              <w:rPr>
                <w:rFonts w:ascii="Times New Roman" w:hAnsi="Times New Roman"/>
              </w:rPr>
              <w:t>Речевое</w:t>
            </w:r>
            <w:r w:rsidRPr="006669F1">
              <w:rPr>
                <w:rFonts w:ascii="Times New Roman" w:hAnsi="Times New Roman"/>
                <w:spacing w:val="-4"/>
              </w:rPr>
              <w:t xml:space="preserve"> </w:t>
            </w:r>
            <w:r w:rsidRPr="006669F1">
              <w:rPr>
                <w:rFonts w:ascii="Times New Roman" w:hAnsi="Times New Roman"/>
              </w:rPr>
              <w:t>развитие</w:t>
            </w:r>
          </w:p>
        </w:tc>
      </w:tr>
      <w:tr w:rsidR="00FF5A74" w:rsidRPr="00EF1FD5" w14:paraId="46A3FF8E" w14:textId="77777777" w:rsidTr="006669F1">
        <w:trPr>
          <w:trHeight w:val="1396"/>
        </w:trPr>
        <w:tc>
          <w:tcPr>
            <w:tcW w:w="2235" w:type="dxa"/>
            <w:vMerge w:val="restart"/>
          </w:tcPr>
          <w:p w14:paraId="06F036B8" w14:textId="77777777" w:rsidR="00FF5A74" w:rsidRPr="00C474F1" w:rsidRDefault="00FF5A74" w:rsidP="00C474F1">
            <w:pPr>
              <w:pStyle w:val="TableParagraph"/>
              <w:jc w:val="both"/>
              <w:rPr>
                <w:rFonts w:ascii="Times New Roman" w:hAnsi="Times New Roman"/>
                <w:lang w:val="ru-RU"/>
              </w:rPr>
            </w:pPr>
            <w:r w:rsidRPr="00C474F1">
              <w:rPr>
                <w:rFonts w:ascii="Times New Roman" w:hAnsi="Times New Roman"/>
                <w:lang w:val="ru-RU"/>
              </w:rPr>
              <w:t>Социальное</w:t>
            </w:r>
            <w:r w:rsidRPr="00C474F1">
              <w:rPr>
                <w:rFonts w:ascii="Times New Roman" w:hAnsi="Times New Roman"/>
                <w:spacing w:val="1"/>
                <w:lang w:val="ru-RU"/>
              </w:rPr>
              <w:t xml:space="preserve"> </w:t>
            </w:r>
            <w:r w:rsidRPr="00C474F1">
              <w:rPr>
                <w:rFonts w:ascii="Times New Roman" w:hAnsi="Times New Roman"/>
                <w:lang w:val="ru-RU"/>
              </w:rPr>
              <w:t>направление</w:t>
            </w:r>
            <w:r w:rsidRPr="00C474F1">
              <w:rPr>
                <w:rFonts w:ascii="Times New Roman" w:hAnsi="Times New Roman"/>
                <w:spacing w:val="-58"/>
                <w:lang w:val="ru-RU"/>
              </w:rPr>
              <w:t xml:space="preserve"> </w:t>
            </w:r>
            <w:r w:rsidRPr="00C474F1">
              <w:rPr>
                <w:rFonts w:ascii="Times New Roman" w:hAnsi="Times New Roman"/>
                <w:lang w:val="ru-RU"/>
              </w:rPr>
              <w:t>воспитания</w:t>
            </w:r>
          </w:p>
          <w:p w14:paraId="486FEEF6" w14:textId="77777777" w:rsidR="00FF5A74" w:rsidRPr="00C474F1" w:rsidRDefault="00FF5A74" w:rsidP="00C474F1">
            <w:pPr>
              <w:pStyle w:val="TableParagraph"/>
              <w:rPr>
                <w:rFonts w:ascii="Times New Roman" w:hAnsi="Times New Roman"/>
                <w:lang w:val="ru-RU"/>
              </w:rPr>
            </w:pPr>
            <w:r w:rsidRPr="00C474F1">
              <w:rPr>
                <w:rFonts w:ascii="Times New Roman" w:hAnsi="Times New Roman"/>
                <w:lang w:val="ru-RU"/>
              </w:rPr>
              <w:t>В</w:t>
            </w:r>
            <w:r w:rsidRPr="00C474F1">
              <w:rPr>
                <w:rFonts w:ascii="Times New Roman" w:hAnsi="Times New Roman"/>
                <w:spacing w:val="-8"/>
                <w:lang w:val="ru-RU"/>
              </w:rPr>
              <w:t xml:space="preserve"> </w:t>
            </w:r>
            <w:r w:rsidRPr="00C474F1">
              <w:rPr>
                <w:rFonts w:ascii="Times New Roman" w:hAnsi="Times New Roman"/>
                <w:lang w:val="ru-RU"/>
              </w:rPr>
              <w:t>основе</w:t>
            </w:r>
            <w:r w:rsidRPr="00C474F1">
              <w:rPr>
                <w:rFonts w:ascii="Times New Roman" w:hAnsi="Times New Roman"/>
                <w:spacing w:val="-9"/>
                <w:lang w:val="ru-RU"/>
              </w:rPr>
              <w:t xml:space="preserve"> </w:t>
            </w:r>
            <w:r w:rsidRPr="00C474F1">
              <w:rPr>
                <w:rFonts w:ascii="Times New Roman" w:hAnsi="Times New Roman"/>
                <w:lang w:val="ru-RU"/>
              </w:rPr>
              <w:t>лежат</w:t>
            </w:r>
            <w:r w:rsidRPr="00C474F1">
              <w:rPr>
                <w:rFonts w:ascii="Times New Roman" w:hAnsi="Times New Roman"/>
                <w:spacing w:val="-57"/>
                <w:lang w:val="ru-RU"/>
              </w:rPr>
              <w:t xml:space="preserve"> </w:t>
            </w:r>
            <w:r w:rsidRPr="00C474F1">
              <w:rPr>
                <w:rFonts w:ascii="Times New Roman" w:hAnsi="Times New Roman"/>
                <w:lang w:val="ru-RU"/>
              </w:rPr>
              <w:t>ценности</w:t>
            </w:r>
          </w:p>
          <w:p w14:paraId="092F1D1A" w14:textId="77777777" w:rsidR="00FF5A74" w:rsidRPr="00C474F1" w:rsidRDefault="00FF5A74" w:rsidP="00C474F1">
            <w:pPr>
              <w:pStyle w:val="TableParagraph"/>
              <w:rPr>
                <w:rFonts w:ascii="Times New Roman" w:hAnsi="Times New Roman"/>
              </w:rPr>
            </w:pPr>
            <w:r w:rsidRPr="00C474F1">
              <w:rPr>
                <w:rFonts w:ascii="Times New Roman" w:hAnsi="Times New Roman"/>
              </w:rPr>
              <w:t>«Человек»,</w:t>
            </w:r>
          </w:p>
          <w:p w14:paraId="6F7C17BA" w14:textId="77777777" w:rsidR="00FF5A74" w:rsidRPr="00C474F1" w:rsidRDefault="00FF5A74" w:rsidP="00C474F1">
            <w:pPr>
              <w:pStyle w:val="TableParagraph"/>
              <w:rPr>
                <w:rFonts w:ascii="Times New Roman" w:hAnsi="Times New Roman"/>
              </w:rPr>
            </w:pPr>
            <w:r w:rsidRPr="00C474F1">
              <w:rPr>
                <w:rFonts w:ascii="Times New Roman" w:hAnsi="Times New Roman"/>
              </w:rPr>
              <w:t>«Семья»,</w:t>
            </w:r>
          </w:p>
          <w:p w14:paraId="06A73E00" w14:textId="77777777" w:rsidR="00FF5A74" w:rsidRPr="00C474F1" w:rsidRDefault="00FF5A74" w:rsidP="00C474F1">
            <w:pPr>
              <w:pStyle w:val="TableParagraph"/>
              <w:rPr>
                <w:rFonts w:ascii="Times New Roman" w:hAnsi="Times New Roman"/>
              </w:rPr>
            </w:pPr>
            <w:r w:rsidRPr="00C474F1">
              <w:rPr>
                <w:rFonts w:ascii="Times New Roman" w:hAnsi="Times New Roman"/>
              </w:rPr>
              <w:t>«Дружба»,</w:t>
            </w:r>
          </w:p>
          <w:p w14:paraId="5FDFA7AD" w14:textId="59022A30" w:rsidR="00FF5A74" w:rsidRPr="00C474F1" w:rsidRDefault="00FF5A74" w:rsidP="00C474F1">
            <w:pPr>
              <w:pStyle w:val="TableParagraph"/>
              <w:rPr>
                <w:rFonts w:ascii="Times New Roman" w:hAnsi="Times New Roman"/>
                <w:lang w:val="ru-RU"/>
              </w:rPr>
            </w:pPr>
            <w:r w:rsidRPr="00C474F1">
              <w:rPr>
                <w:rFonts w:ascii="Times New Roman" w:hAnsi="Times New Roman"/>
              </w:rPr>
              <w:t>«Сотрудничество»</w:t>
            </w:r>
          </w:p>
        </w:tc>
        <w:tc>
          <w:tcPr>
            <w:tcW w:w="2850" w:type="dxa"/>
            <w:vMerge w:val="restart"/>
          </w:tcPr>
          <w:p w14:paraId="22307DE7" w14:textId="7F949B3E" w:rsidR="00FF5A74" w:rsidRPr="00C474F1" w:rsidRDefault="00FF5A74" w:rsidP="00C474F1">
            <w:pPr>
              <w:pStyle w:val="TableParagraph"/>
              <w:tabs>
                <w:tab w:val="left" w:pos="2361"/>
              </w:tabs>
              <w:spacing w:line="276" w:lineRule="exact"/>
              <w:rPr>
                <w:rFonts w:ascii="Times New Roman" w:hAnsi="Times New Roman"/>
                <w:lang w:val="ru-RU"/>
              </w:rPr>
            </w:pPr>
            <w:r w:rsidRPr="00C474F1">
              <w:rPr>
                <w:rFonts w:ascii="Times New Roman" w:hAnsi="Times New Roman"/>
                <w:lang w:val="ru-RU"/>
              </w:rPr>
              <w:t>Формирование</w:t>
            </w:r>
            <w:r w:rsidRPr="00C474F1">
              <w:rPr>
                <w:rFonts w:ascii="Times New Roman" w:hAnsi="Times New Roman"/>
                <w:spacing w:val="1"/>
                <w:lang w:val="ru-RU"/>
              </w:rPr>
              <w:t xml:space="preserve"> </w:t>
            </w:r>
            <w:r w:rsidRPr="00C474F1">
              <w:rPr>
                <w:rFonts w:ascii="Times New Roman" w:hAnsi="Times New Roman"/>
                <w:lang w:val="ru-RU"/>
              </w:rPr>
              <w:t>ценностного</w:t>
            </w:r>
            <w:r w:rsidRPr="00C474F1">
              <w:rPr>
                <w:rFonts w:ascii="Times New Roman" w:hAnsi="Times New Roman"/>
                <w:spacing w:val="4"/>
                <w:lang w:val="ru-RU"/>
              </w:rPr>
              <w:t xml:space="preserve"> </w:t>
            </w:r>
            <w:r w:rsidRPr="00C474F1">
              <w:rPr>
                <w:rFonts w:ascii="Times New Roman" w:hAnsi="Times New Roman"/>
                <w:lang w:val="ru-RU"/>
              </w:rPr>
              <w:t>отношения</w:t>
            </w:r>
            <w:r w:rsidRPr="00C474F1">
              <w:rPr>
                <w:rFonts w:ascii="Times New Roman" w:hAnsi="Times New Roman"/>
                <w:spacing w:val="-57"/>
                <w:lang w:val="ru-RU"/>
              </w:rPr>
              <w:t xml:space="preserve"> </w:t>
            </w:r>
            <w:r w:rsidRPr="00C474F1">
              <w:rPr>
                <w:rFonts w:ascii="Times New Roman" w:hAnsi="Times New Roman"/>
                <w:lang w:val="ru-RU"/>
              </w:rPr>
              <w:t>детей</w:t>
            </w:r>
            <w:r w:rsidRPr="00C474F1">
              <w:rPr>
                <w:rFonts w:ascii="Times New Roman" w:hAnsi="Times New Roman"/>
                <w:spacing w:val="23"/>
                <w:lang w:val="ru-RU"/>
              </w:rPr>
              <w:t xml:space="preserve"> </w:t>
            </w:r>
            <w:r w:rsidRPr="00C474F1">
              <w:rPr>
                <w:rFonts w:ascii="Times New Roman" w:hAnsi="Times New Roman"/>
                <w:lang w:val="ru-RU"/>
              </w:rPr>
              <w:t>к</w:t>
            </w:r>
            <w:r w:rsidRPr="00C474F1">
              <w:rPr>
                <w:rFonts w:ascii="Times New Roman" w:hAnsi="Times New Roman"/>
                <w:spacing w:val="23"/>
                <w:lang w:val="ru-RU"/>
              </w:rPr>
              <w:t xml:space="preserve"> </w:t>
            </w:r>
            <w:r w:rsidRPr="00C474F1">
              <w:rPr>
                <w:rFonts w:ascii="Times New Roman" w:hAnsi="Times New Roman"/>
                <w:lang w:val="ru-RU"/>
              </w:rPr>
              <w:t>семье,</w:t>
            </w:r>
            <w:r w:rsidRPr="00C474F1">
              <w:rPr>
                <w:rFonts w:ascii="Times New Roman" w:hAnsi="Times New Roman"/>
                <w:spacing w:val="22"/>
                <w:lang w:val="ru-RU"/>
              </w:rPr>
              <w:t xml:space="preserve"> </w:t>
            </w:r>
            <w:r w:rsidRPr="00C474F1">
              <w:rPr>
                <w:rFonts w:ascii="Times New Roman" w:hAnsi="Times New Roman"/>
                <w:lang w:val="ru-RU"/>
              </w:rPr>
              <w:t>другому</w:t>
            </w:r>
            <w:r w:rsidRPr="00C474F1">
              <w:rPr>
                <w:rFonts w:ascii="Times New Roman" w:hAnsi="Times New Roman"/>
                <w:spacing w:val="-57"/>
                <w:lang w:val="ru-RU"/>
              </w:rPr>
              <w:t xml:space="preserve"> </w:t>
            </w:r>
            <w:r>
              <w:rPr>
                <w:rFonts w:ascii="Times New Roman" w:hAnsi="Times New Roman"/>
                <w:lang w:val="ru-RU"/>
              </w:rPr>
              <w:t xml:space="preserve">человеку, </w:t>
            </w:r>
            <w:r w:rsidRPr="00C474F1">
              <w:rPr>
                <w:rFonts w:ascii="Times New Roman" w:hAnsi="Times New Roman"/>
                <w:lang w:val="ru-RU"/>
              </w:rPr>
              <w:t>развитие</w:t>
            </w:r>
            <w:r w:rsidRPr="00C474F1">
              <w:rPr>
                <w:rFonts w:ascii="Times New Roman" w:hAnsi="Times New Roman"/>
                <w:spacing w:val="-57"/>
                <w:lang w:val="ru-RU"/>
              </w:rPr>
              <w:t xml:space="preserve"> </w:t>
            </w:r>
            <w:r>
              <w:rPr>
                <w:rFonts w:ascii="Times New Roman" w:hAnsi="Times New Roman"/>
                <w:lang w:val="ru-RU"/>
              </w:rPr>
              <w:t xml:space="preserve">дружелюбия, </w:t>
            </w:r>
            <w:r w:rsidRPr="00C474F1">
              <w:rPr>
                <w:rFonts w:ascii="Times New Roman" w:hAnsi="Times New Roman"/>
                <w:spacing w:val="-1"/>
                <w:lang w:val="ru-RU"/>
              </w:rPr>
              <w:t>умения</w:t>
            </w:r>
            <w:r w:rsidRPr="00C474F1">
              <w:rPr>
                <w:rFonts w:ascii="Times New Roman" w:hAnsi="Times New Roman"/>
                <w:spacing w:val="-57"/>
                <w:lang w:val="ru-RU"/>
              </w:rPr>
              <w:t xml:space="preserve"> </w:t>
            </w:r>
            <w:r w:rsidRPr="00C474F1">
              <w:rPr>
                <w:rFonts w:ascii="Times New Roman" w:hAnsi="Times New Roman"/>
                <w:lang w:val="ru-RU"/>
              </w:rPr>
              <w:t>находить</w:t>
            </w:r>
            <w:r w:rsidRPr="00C474F1">
              <w:rPr>
                <w:rFonts w:ascii="Times New Roman" w:hAnsi="Times New Roman"/>
                <w:spacing w:val="13"/>
                <w:lang w:val="ru-RU"/>
              </w:rPr>
              <w:t xml:space="preserve"> </w:t>
            </w:r>
            <w:r w:rsidRPr="00C474F1">
              <w:rPr>
                <w:rFonts w:ascii="Times New Roman" w:hAnsi="Times New Roman"/>
                <w:lang w:val="ru-RU"/>
              </w:rPr>
              <w:t>общий</w:t>
            </w:r>
            <w:r w:rsidRPr="00C474F1">
              <w:rPr>
                <w:rFonts w:ascii="Times New Roman" w:hAnsi="Times New Roman"/>
                <w:spacing w:val="12"/>
                <w:lang w:val="ru-RU"/>
              </w:rPr>
              <w:t xml:space="preserve"> </w:t>
            </w:r>
            <w:r w:rsidRPr="00C474F1">
              <w:rPr>
                <w:rFonts w:ascii="Times New Roman" w:hAnsi="Times New Roman"/>
                <w:lang w:val="ru-RU"/>
              </w:rPr>
              <w:t>язык</w:t>
            </w:r>
            <w:r w:rsidRPr="00C474F1">
              <w:rPr>
                <w:rFonts w:ascii="Times New Roman" w:hAnsi="Times New Roman"/>
                <w:spacing w:val="9"/>
                <w:lang w:val="ru-RU"/>
              </w:rPr>
              <w:t xml:space="preserve"> </w:t>
            </w:r>
            <w:r w:rsidRPr="00C474F1">
              <w:rPr>
                <w:rFonts w:ascii="Times New Roman" w:hAnsi="Times New Roman"/>
                <w:lang w:val="ru-RU"/>
              </w:rPr>
              <w:t>с</w:t>
            </w:r>
            <w:r w:rsidRPr="00C474F1">
              <w:rPr>
                <w:rFonts w:ascii="Times New Roman" w:hAnsi="Times New Roman"/>
                <w:spacing w:val="-57"/>
                <w:lang w:val="ru-RU"/>
              </w:rPr>
              <w:t xml:space="preserve"> </w:t>
            </w:r>
            <w:r w:rsidRPr="00C474F1">
              <w:rPr>
                <w:rFonts w:ascii="Times New Roman" w:hAnsi="Times New Roman"/>
                <w:lang w:val="ru-RU"/>
              </w:rPr>
              <w:t>другими</w:t>
            </w:r>
            <w:r w:rsidRPr="00C474F1">
              <w:rPr>
                <w:rFonts w:ascii="Times New Roman" w:hAnsi="Times New Roman"/>
                <w:spacing w:val="-1"/>
                <w:lang w:val="ru-RU"/>
              </w:rPr>
              <w:t xml:space="preserve"> </w:t>
            </w:r>
            <w:r w:rsidRPr="00C474F1">
              <w:rPr>
                <w:rFonts w:ascii="Times New Roman" w:hAnsi="Times New Roman"/>
                <w:lang w:val="ru-RU"/>
              </w:rPr>
              <w:t>людьми</w:t>
            </w:r>
          </w:p>
        </w:tc>
        <w:tc>
          <w:tcPr>
            <w:tcW w:w="4086" w:type="dxa"/>
            <w:gridSpan w:val="2"/>
            <w:vMerge w:val="restart"/>
          </w:tcPr>
          <w:p w14:paraId="40EC5DF8" w14:textId="77777777" w:rsidR="00FF5A74" w:rsidRPr="00C474F1" w:rsidRDefault="00FF5A74" w:rsidP="0090465E">
            <w:pPr>
              <w:pStyle w:val="TableParagraph"/>
              <w:numPr>
                <w:ilvl w:val="0"/>
                <w:numId w:val="118"/>
              </w:numPr>
              <w:tabs>
                <w:tab w:val="left" w:pos="78"/>
                <w:tab w:val="left" w:pos="220"/>
              </w:tabs>
              <w:autoSpaceDE w:val="0"/>
              <w:autoSpaceDN w:val="0"/>
              <w:ind w:left="0" w:right="338" w:firstLine="0"/>
              <w:rPr>
                <w:rFonts w:ascii="Times New Roman" w:hAnsi="Times New Roman"/>
                <w:lang w:val="ru-RU"/>
              </w:rPr>
            </w:pPr>
            <w:r w:rsidRPr="00C474F1">
              <w:rPr>
                <w:rFonts w:ascii="Times New Roman" w:hAnsi="Times New Roman"/>
                <w:lang w:val="ru-RU"/>
              </w:rPr>
              <w:t>Способствовать освоению детьми</w:t>
            </w:r>
            <w:r w:rsidRPr="00C474F1">
              <w:rPr>
                <w:rFonts w:ascii="Times New Roman" w:hAnsi="Times New Roman"/>
                <w:spacing w:val="-57"/>
                <w:lang w:val="ru-RU"/>
              </w:rPr>
              <w:t xml:space="preserve"> </w:t>
            </w:r>
            <w:r w:rsidRPr="00C474F1">
              <w:rPr>
                <w:rFonts w:ascii="Times New Roman" w:hAnsi="Times New Roman"/>
                <w:lang w:val="ru-RU"/>
              </w:rPr>
              <w:t>моральных</w:t>
            </w:r>
            <w:r w:rsidRPr="00C474F1">
              <w:rPr>
                <w:rFonts w:ascii="Times New Roman" w:hAnsi="Times New Roman"/>
                <w:spacing w:val="-1"/>
                <w:lang w:val="ru-RU"/>
              </w:rPr>
              <w:t xml:space="preserve"> </w:t>
            </w:r>
            <w:r w:rsidRPr="00C474F1">
              <w:rPr>
                <w:rFonts w:ascii="Times New Roman" w:hAnsi="Times New Roman"/>
                <w:lang w:val="ru-RU"/>
              </w:rPr>
              <w:t>ценностей</w:t>
            </w:r>
          </w:p>
          <w:p w14:paraId="46DDC19E" w14:textId="77777777" w:rsidR="00FF5A74" w:rsidRPr="00C474F1" w:rsidRDefault="00FF5A74" w:rsidP="0090465E">
            <w:pPr>
              <w:pStyle w:val="TableParagraph"/>
              <w:numPr>
                <w:ilvl w:val="0"/>
                <w:numId w:val="118"/>
              </w:numPr>
              <w:tabs>
                <w:tab w:val="left" w:pos="78"/>
                <w:tab w:val="left" w:pos="220"/>
              </w:tabs>
              <w:autoSpaceDE w:val="0"/>
              <w:autoSpaceDN w:val="0"/>
              <w:ind w:left="0" w:right="145" w:firstLine="0"/>
              <w:rPr>
                <w:rFonts w:ascii="Times New Roman" w:hAnsi="Times New Roman"/>
                <w:lang w:val="ru-RU"/>
              </w:rPr>
            </w:pPr>
            <w:r w:rsidRPr="00C474F1">
              <w:rPr>
                <w:rFonts w:ascii="Times New Roman" w:hAnsi="Times New Roman"/>
                <w:lang w:val="ru-RU"/>
              </w:rPr>
              <w:t>Формировать</w:t>
            </w:r>
            <w:r w:rsidRPr="00C474F1">
              <w:rPr>
                <w:rFonts w:ascii="Times New Roman" w:hAnsi="Times New Roman"/>
                <w:spacing w:val="-2"/>
                <w:lang w:val="ru-RU"/>
              </w:rPr>
              <w:t xml:space="preserve"> </w:t>
            </w:r>
            <w:r w:rsidRPr="00C474F1">
              <w:rPr>
                <w:rFonts w:ascii="Times New Roman" w:hAnsi="Times New Roman"/>
                <w:lang w:val="ru-RU"/>
              </w:rPr>
              <w:t>у</w:t>
            </w:r>
            <w:r w:rsidRPr="00C474F1">
              <w:rPr>
                <w:rFonts w:ascii="Times New Roman" w:hAnsi="Times New Roman"/>
                <w:spacing w:val="-3"/>
                <w:lang w:val="ru-RU"/>
              </w:rPr>
              <w:t xml:space="preserve"> </w:t>
            </w:r>
            <w:r w:rsidRPr="00C474F1">
              <w:rPr>
                <w:rFonts w:ascii="Times New Roman" w:hAnsi="Times New Roman"/>
                <w:lang w:val="ru-RU"/>
              </w:rPr>
              <w:t>детей</w:t>
            </w:r>
            <w:r w:rsidRPr="00C474F1">
              <w:rPr>
                <w:rFonts w:ascii="Times New Roman" w:hAnsi="Times New Roman"/>
                <w:spacing w:val="-3"/>
                <w:lang w:val="ru-RU"/>
              </w:rPr>
              <w:t xml:space="preserve"> </w:t>
            </w:r>
            <w:r w:rsidRPr="00C474F1">
              <w:rPr>
                <w:rFonts w:ascii="Times New Roman" w:hAnsi="Times New Roman"/>
                <w:lang w:val="ru-RU"/>
              </w:rPr>
              <w:t>нравственные</w:t>
            </w:r>
            <w:r w:rsidRPr="00C474F1">
              <w:rPr>
                <w:rFonts w:ascii="Times New Roman" w:hAnsi="Times New Roman"/>
                <w:spacing w:val="-57"/>
                <w:lang w:val="ru-RU"/>
              </w:rPr>
              <w:t xml:space="preserve"> </w:t>
            </w:r>
            <w:r w:rsidRPr="00C474F1">
              <w:rPr>
                <w:rFonts w:ascii="Times New Roman" w:hAnsi="Times New Roman"/>
                <w:lang w:val="ru-RU"/>
              </w:rPr>
              <w:t>качества</w:t>
            </w:r>
            <w:r w:rsidRPr="00C474F1">
              <w:rPr>
                <w:rFonts w:ascii="Times New Roman" w:hAnsi="Times New Roman"/>
                <w:spacing w:val="-2"/>
                <w:lang w:val="ru-RU"/>
              </w:rPr>
              <w:t xml:space="preserve"> </w:t>
            </w:r>
            <w:r w:rsidRPr="00C474F1">
              <w:rPr>
                <w:rFonts w:ascii="Times New Roman" w:hAnsi="Times New Roman"/>
                <w:lang w:val="ru-RU"/>
              </w:rPr>
              <w:t>и идеалов</w:t>
            </w:r>
          </w:p>
          <w:p w14:paraId="2BA63EA3" w14:textId="77777777" w:rsidR="00FF5A74" w:rsidRDefault="00FF5A74" w:rsidP="0090465E">
            <w:pPr>
              <w:pStyle w:val="TableParagraph"/>
              <w:numPr>
                <w:ilvl w:val="0"/>
                <w:numId w:val="112"/>
              </w:numPr>
              <w:tabs>
                <w:tab w:val="left" w:pos="78"/>
                <w:tab w:val="left" w:pos="220"/>
              </w:tabs>
              <w:autoSpaceDE w:val="0"/>
              <w:autoSpaceDN w:val="0"/>
              <w:ind w:left="0" w:firstLine="0"/>
              <w:rPr>
                <w:rFonts w:ascii="Times New Roman" w:hAnsi="Times New Roman"/>
                <w:lang w:val="ru-RU"/>
              </w:rPr>
            </w:pPr>
            <w:r w:rsidRPr="00C474F1">
              <w:rPr>
                <w:rFonts w:ascii="Times New Roman" w:hAnsi="Times New Roman"/>
                <w:lang w:val="ru-RU"/>
              </w:rPr>
              <w:t>Воспитывать стремление жить в</w:t>
            </w:r>
            <w:r w:rsidRPr="00C474F1">
              <w:rPr>
                <w:rFonts w:ascii="Times New Roman" w:hAnsi="Times New Roman"/>
                <w:spacing w:val="1"/>
                <w:lang w:val="ru-RU"/>
              </w:rPr>
              <w:t xml:space="preserve"> </w:t>
            </w:r>
            <w:r w:rsidRPr="00C474F1">
              <w:rPr>
                <w:rFonts w:ascii="Times New Roman" w:hAnsi="Times New Roman"/>
                <w:lang w:val="ru-RU"/>
              </w:rPr>
              <w:t>соответствии с моральными</w:t>
            </w:r>
            <w:r w:rsidRPr="00C474F1">
              <w:rPr>
                <w:rFonts w:ascii="Times New Roman" w:hAnsi="Times New Roman"/>
                <w:spacing w:val="1"/>
                <w:lang w:val="ru-RU"/>
              </w:rPr>
              <w:t xml:space="preserve"> </w:t>
            </w:r>
            <w:r w:rsidRPr="00C474F1">
              <w:rPr>
                <w:rFonts w:ascii="Times New Roman" w:hAnsi="Times New Roman"/>
                <w:lang w:val="ru-RU"/>
              </w:rPr>
              <w:t>принципами и нормами и воплощать</w:t>
            </w:r>
            <w:r w:rsidRPr="00C474F1">
              <w:rPr>
                <w:rFonts w:ascii="Times New Roman" w:hAnsi="Times New Roman"/>
                <w:spacing w:val="-57"/>
                <w:lang w:val="ru-RU"/>
              </w:rPr>
              <w:t xml:space="preserve"> </w:t>
            </w:r>
            <w:r w:rsidRPr="00C474F1">
              <w:rPr>
                <w:rFonts w:ascii="Times New Roman" w:hAnsi="Times New Roman"/>
                <w:lang w:val="ru-RU"/>
              </w:rPr>
              <w:t xml:space="preserve">их в своем поведении. </w:t>
            </w:r>
            <w:r w:rsidRPr="00C474F1">
              <w:rPr>
                <w:rFonts w:ascii="Times New Roman" w:hAnsi="Times New Roman"/>
              </w:rPr>
              <w:t>Воспитывать</w:t>
            </w:r>
            <w:r w:rsidRPr="00C474F1">
              <w:rPr>
                <w:rFonts w:ascii="Times New Roman" w:hAnsi="Times New Roman"/>
                <w:spacing w:val="1"/>
              </w:rPr>
              <w:t xml:space="preserve"> </w:t>
            </w:r>
            <w:r w:rsidRPr="00C474F1">
              <w:rPr>
                <w:rFonts w:ascii="Times New Roman" w:hAnsi="Times New Roman"/>
              </w:rPr>
              <w:t>уважение к другим людям, к законам</w:t>
            </w:r>
            <w:r w:rsidRPr="00C474F1">
              <w:rPr>
                <w:rFonts w:ascii="Times New Roman" w:hAnsi="Times New Roman"/>
                <w:spacing w:val="-57"/>
              </w:rPr>
              <w:t xml:space="preserve"> </w:t>
            </w:r>
            <w:r w:rsidRPr="00C474F1">
              <w:rPr>
                <w:rFonts w:ascii="Times New Roman" w:hAnsi="Times New Roman"/>
              </w:rPr>
              <w:t>человеческого</w:t>
            </w:r>
            <w:r w:rsidRPr="00C474F1">
              <w:rPr>
                <w:rFonts w:ascii="Times New Roman" w:hAnsi="Times New Roman"/>
                <w:spacing w:val="-1"/>
              </w:rPr>
              <w:t xml:space="preserve"> </w:t>
            </w:r>
            <w:r w:rsidRPr="00C474F1">
              <w:rPr>
                <w:rFonts w:ascii="Times New Roman" w:hAnsi="Times New Roman"/>
              </w:rPr>
              <w:t>общества.</w:t>
            </w:r>
          </w:p>
          <w:p w14:paraId="0948814E" w14:textId="04B194CD" w:rsidR="00FF5A74" w:rsidRPr="00FF5A74" w:rsidRDefault="00FF5A74" w:rsidP="0090465E">
            <w:pPr>
              <w:pStyle w:val="TableParagraph"/>
              <w:numPr>
                <w:ilvl w:val="0"/>
                <w:numId w:val="112"/>
              </w:numPr>
              <w:tabs>
                <w:tab w:val="left" w:pos="78"/>
                <w:tab w:val="left" w:pos="220"/>
              </w:tabs>
              <w:autoSpaceDE w:val="0"/>
              <w:autoSpaceDN w:val="0"/>
              <w:ind w:left="0" w:firstLine="0"/>
              <w:rPr>
                <w:rFonts w:ascii="Times New Roman" w:hAnsi="Times New Roman"/>
                <w:lang w:val="ru-RU"/>
              </w:rPr>
            </w:pPr>
            <w:r w:rsidRPr="00FF5A74">
              <w:rPr>
                <w:rFonts w:ascii="Times New Roman" w:hAnsi="Times New Roman"/>
                <w:lang w:val="ru-RU"/>
              </w:rPr>
              <w:t>Способствовать накоплению у детей</w:t>
            </w:r>
            <w:r w:rsidRPr="00FF5A74">
              <w:rPr>
                <w:rFonts w:ascii="Times New Roman" w:hAnsi="Times New Roman"/>
                <w:spacing w:val="-57"/>
                <w:lang w:val="ru-RU"/>
              </w:rPr>
              <w:t xml:space="preserve"> </w:t>
            </w:r>
            <w:r w:rsidRPr="00FF5A74">
              <w:rPr>
                <w:rFonts w:ascii="Times New Roman" w:hAnsi="Times New Roman"/>
                <w:lang w:val="ru-RU"/>
              </w:rPr>
              <w:t>опыта социально-ответственного</w:t>
            </w:r>
            <w:r w:rsidRPr="00FF5A74">
              <w:rPr>
                <w:rFonts w:ascii="Times New Roman" w:hAnsi="Times New Roman"/>
                <w:spacing w:val="1"/>
                <w:lang w:val="ru-RU"/>
              </w:rPr>
              <w:t xml:space="preserve"> </w:t>
            </w:r>
            <w:r w:rsidRPr="00FF5A74">
              <w:rPr>
                <w:rFonts w:ascii="Times New Roman" w:hAnsi="Times New Roman"/>
                <w:lang w:val="ru-RU"/>
              </w:rPr>
              <w:t>поведения</w:t>
            </w:r>
          </w:p>
          <w:p w14:paraId="395AD4FE" w14:textId="3D9555B8" w:rsidR="00FF5A74" w:rsidRPr="00C474F1" w:rsidRDefault="00FF5A74" w:rsidP="0090465E">
            <w:pPr>
              <w:pStyle w:val="TableParagraph"/>
              <w:numPr>
                <w:ilvl w:val="0"/>
                <w:numId w:val="112"/>
              </w:numPr>
              <w:tabs>
                <w:tab w:val="left" w:pos="78"/>
                <w:tab w:val="left" w:pos="220"/>
              </w:tabs>
              <w:autoSpaceDE w:val="0"/>
              <w:autoSpaceDN w:val="0"/>
              <w:ind w:left="0" w:firstLine="0"/>
              <w:rPr>
                <w:rFonts w:ascii="Times New Roman" w:hAnsi="Times New Roman"/>
                <w:lang w:val="ru-RU"/>
              </w:rPr>
            </w:pPr>
            <w:r w:rsidRPr="000C73B7">
              <w:rPr>
                <w:rFonts w:ascii="Times New Roman" w:hAnsi="Times New Roman"/>
                <w:lang w:val="ru-RU"/>
              </w:rPr>
              <w:t>Развивать нравственные</w:t>
            </w:r>
            <w:r w:rsidRPr="000C73B7">
              <w:rPr>
                <w:rFonts w:ascii="Times New Roman" w:hAnsi="Times New Roman"/>
                <w:spacing w:val="1"/>
                <w:lang w:val="ru-RU"/>
              </w:rPr>
              <w:t xml:space="preserve"> </w:t>
            </w:r>
            <w:r w:rsidRPr="000C73B7">
              <w:rPr>
                <w:rFonts w:ascii="Times New Roman" w:hAnsi="Times New Roman"/>
                <w:lang w:val="ru-RU"/>
              </w:rPr>
              <w:t>представления,</w:t>
            </w:r>
            <w:r w:rsidRPr="000C73B7">
              <w:rPr>
                <w:rFonts w:ascii="Times New Roman" w:hAnsi="Times New Roman"/>
                <w:spacing w:val="-6"/>
                <w:lang w:val="ru-RU"/>
              </w:rPr>
              <w:t xml:space="preserve"> </w:t>
            </w:r>
            <w:r w:rsidRPr="000C73B7">
              <w:rPr>
                <w:rFonts w:ascii="Times New Roman" w:hAnsi="Times New Roman"/>
                <w:lang w:val="ru-RU"/>
              </w:rPr>
              <w:t>формировать</w:t>
            </w:r>
            <w:r w:rsidRPr="000C73B7">
              <w:rPr>
                <w:rFonts w:ascii="Times New Roman" w:hAnsi="Times New Roman"/>
                <w:spacing w:val="-4"/>
                <w:lang w:val="ru-RU"/>
              </w:rPr>
              <w:t xml:space="preserve"> </w:t>
            </w:r>
            <w:r w:rsidRPr="000C73B7">
              <w:rPr>
                <w:rFonts w:ascii="Times New Roman" w:hAnsi="Times New Roman"/>
                <w:lang w:val="ru-RU"/>
              </w:rPr>
              <w:t>навыки</w:t>
            </w:r>
            <w:r w:rsidRPr="000C73B7">
              <w:rPr>
                <w:rFonts w:ascii="Times New Roman" w:hAnsi="Times New Roman"/>
                <w:spacing w:val="-57"/>
                <w:lang w:val="ru-RU"/>
              </w:rPr>
              <w:t xml:space="preserve"> </w:t>
            </w:r>
            <w:r w:rsidRPr="000C73B7">
              <w:rPr>
                <w:rFonts w:ascii="Times New Roman" w:hAnsi="Times New Roman"/>
                <w:lang w:val="ru-RU"/>
              </w:rPr>
              <w:t>культурного</w:t>
            </w:r>
            <w:r w:rsidRPr="000C73B7">
              <w:rPr>
                <w:rFonts w:ascii="Times New Roman" w:hAnsi="Times New Roman"/>
                <w:spacing w:val="-1"/>
                <w:lang w:val="ru-RU"/>
              </w:rPr>
              <w:t xml:space="preserve"> </w:t>
            </w:r>
            <w:r w:rsidRPr="000C73B7">
              <w:rPr>
                <w:rFonts w:ascii="Times New Roman" w:hAnsi="Times New Roman"/>
                <w:lang w:val="ru-RU"/>
              </w:rPr>
              <w:t>поведения</w:t>
            </w:r>
          </w:p>
        </w:tc>
        <w:tc>
          <w:tcPr>
            <w:tcW w:w="3870" w:type="dxa"/>
          </w:tcPr>
          <w:p w14:paraId="6CA9F873" w14:textId="400F7209" w:rsidR="00FF5A74" w:rsidRPr="00C474F1" w:rsidRDefault="00FF5A74" w:rsidP="0090465E">
            <w:pPr>
              <w:pStyle w:val="TableParagraph"/>
              <w:numPr>
                <w:ilvl w:val="0"/>
                <w:numId w:val="111"/>
              </w:numPr>
              <w:tabs>
                <w:tab w:val="left" w:pos="109"/>
              </w:tabs>
              <w:autoSpaceDE w:val="0"/>
              <w:autoSpaceDN w:val="0"/>
              <w:ind w:left="-33" w:right="9" w:firstLine="0"/>
              <w:rPr>
                <w:rFonts w:ascii="Times New Roman" w:hAnsi="Times New Roman"/>
                <w:lang w:val="ru-RU"/>
              </w:rPr>
            </w:pPr>
            <w:r w:rsidRPr="00C474F1">
              <w:rPr>
                <w:rFonts w:ascii="Times New Roman" w:hAnsi="Times New Roman"/>
                <w:lang w:val="ru-RU"/>
              </w:rPr>
              <w:t>Содействовать становлению</w:t>
            </w:r>
            <w:r w:rsidRPr="00C474F1">
              <w:rPr>
                <w:rFonts w:ascii="Times New Roman" w:hAnsi="Times New Roman"/>
                <w:spacing w:val="1"/>
                <w:lang w:val="ru-RU"/>
              </w:rPr>
              <w:t xml:space="preserve"> </w:t>
            </w:r>
            <w:r w:rsidRPr="00C474F1">
              <w:rPr>
                <w:rFonts w:ascii="Times New Roman" w:hAnsi="Times New Roman"/>
                <w:lang w:val="ru-RU"/>
              </w:rPr>
              <w:t>целостной картины мира,</w:t>
            </w:r>
            <w:r w:rsidRPr="00C474F1">
              <w:rPr>
                <w:rFonts w:ascii="Times New Roman" w:hAnsi="Times New Roman"/>
                <w:spacing w:val="1"/>
                <w:lang w:val="ru-RU"/>
              </w:rPr>
              <w:t xml:space="preserve"> </w:t>
            </w:r>
            <w:r w:rsidRPr="00C474F1">
              <w:rPr>
                <w:rFonts w:ascii="Times New Roman" w:hAnsi="Times New Roman"/>
                <w:lang w:val="ru-RU"/>
              </w:rPr>
              <w:t>основанной на представлениях о</w:t>
            </w:r>
            <w:r w:rsidRPr="00C474F1">
              <w:rPr>
                <w:rFonts w:ascii="Times New Roman" w:hAnsi="Times New Roman"/>
                <w:spacing w:val="1"/>
                <w:lang w:val="ru-RU"/>
              </w:rPr>
              <w:t xml:space="preserve"> </w:t>
            </w:r>
            <w:r w:rsidRPr="00C474F1">
              <w:rPr>
                <w:rFonts w:ascii="Times New Roman" w:hAnsi="Times New Roman"/>
                <w:lang w:val="ru-RU"/>
              </w:rPr>
              <w:t>добре и зле, прекрасном и</w:t>
            </w:r>
            <w:r w:rsidRPr="00C474F1">
              <w:rPr>
                <w:rFonts w:ascii="Times New Roman" w:hAnsi="Times New Roman"/>
                <w:spacing w:val="1"/>
                <w:lang w:val="ru-RU"/>
              </w:rPr>
              <w:t xml:space="preserve"> </w:t>
            </w:r>
            <w:r w:rsidRPr="00C474F1">
              <w:rPr>
                <w:rFonts w:ascii="Times New Roman" w:hAnsi="Times New Roman"/>
                <w:lang w:val="ru-RU"/>
              </w:rPr>
              <w:t>безобразном,</w:t>
            </w:r>
            <w:r w:rsidRPr="00C474F1">
              <w:rPr>
                <w:rFonts w:ascii="Times New Roman" w:hAnsi="Times New Roman"/>
                <w:spacing w:val="-4"/>
                <w:lang w:val="ru-RU"/>
              </w:rPr>
              <w:t xml:space="preserve"> </w:t>
            </w:r>
            <w:r w:rsidRPr="00C474F1">
              <w:rPr>
                <w:rFonts w:ascii="Times New Roman" w:hAnsi="Times New Roman"/>
                <w:lang w:val="ru-RU"/>
              </w:rPr>
              <w:t>правдивом</w:t>
            </w:r>
            <w:r w:rsidRPr="00C474F1">
              <w:rPr>
                <w:rFonts w:ascii="Times New Roman" w:hAnsi="Times New Roman"/>
                <w:spacing w:val="-4"/>
                <w:lang w:val="ru-RU"/>
              </w:rPr>
              <w:t xml:space="preserve"> </w:t>
            </w:r>
            <w:r w:rsidRPr="00C474F1">
              <w:rPr>
                <w:rFonts w:ascii="Times New Roman" w:hAnsi="Times New Roman"/>
                <w:lang w:val="ru-RU"/>
              </w:rPr>
              <w:t>и</w:t>
            </w:r>
            <w:r w:rsidRPr="00C474F1">
              <w:rPr>
                <w:rFonts w:ascii="Times New Roman" w:hAnsi="Times New Roman"/>
                <w:spacing w:val="-3"/>
                <w:lang w:val="ru-RU"/>
              </w:rPr>
              <w:t xml:space="preserve"> </w:t>
            </w:r>
            <w:r w:rsidRPr="00C474F1">
              <w:rPr>
                <w:rFonts w:ascii="Times New Roman" w:hAnsi="Times New Roman"/>
                <w:lang w:val="ru-RU"/>
              </w:rPr>
              <w:t>ложном</w:t>
            </w:r>
          </w:p>
        </w:tc>
        <w:tc>
          <w:tcPr>
            <w:tcW w:w="2058" w:type="dxa"/>
          </w:tcPr>
          <w:p w14:paraId="4FAD4E5C" w14:textId="2B96A5A7" w:rsidR="00FF5A74" w:rsidRPr="00C474F1" w:rsidRDefault="00FF5A74" w:rsidP="00C474F1">
            <w:pPr>
              <w:pStyle w:val="TableParagraph"/>
              <w:rPr>
                <w:rFonts w:ascii="Times New Roman" w:hAnsi="Times New Roman"/>
              </w:rPr>
            </w:pPr>
            <w:r w:rsidRPr="00C474F1">
              <w:rPr>
                <w:rFonts w:ascii="Times New Roman" w:hAnsi="Times New Roman"/>
              </w:rPr>
              <w:t>Социально-</w:t>
            </w:r>
            <w:r w:rsidRPr="00C474F1">
              <w:rPr>
                <w:rFonts w:ascii="Times New Roman" w:hAnsi="Times New Roman"/>
                <w:spacing w:val="1"/>
              </w:rPr>
              <w:t xml:space="preserve"> </w:t>
            </w:r>
            <w:r w:rsidRPr="00C474F1">
              <w:rPr>
                <w:rFonts w:ascii="Times New Roman" w:hAnsi="Times New Roman"/>
              </w:rPr>
              <w:t>коммуникативное</w:t>
            </w:r>
            <w:r w:rsidRPr="00C474F1">
              <w:rPr>
                <w:rFonts w:ascii="Times New Roman" w:hAnsi="Times New Roman"/>
                <w:spacing w:val="-57"/>
              </w:rPr>
              <w:t xml:space="preserve"> </w:t>
            </w:r>
            <w:r w:rsidRPr="00C474F1">
              <w:rPr>
                <w:rFonts w:ascii="Times New Roman" w:hAnsi="Times New Roman"/>
              </w:rPr>
              <w:t>развитие</w:t>
            </w:r>
          </w:p>
        </w:tc>
      </w:tr>
      <w:tr w:rsidR="00FF5A74" w:rsidRPr="00EF1FD5" w14:paraId="56DA69EF" w14:textId="77777777" w:rsidTr="00FF5A74">
        <w:trPr>
          <w:trHeight w:val="1170"/>
        </w:trPr>
        <w:tc>
          <w:tcPr>
            <w:tcW w:w="2235" w:type="dxa"/>
            <w:vMerge/>
          </w:tcPr>
          <w:p w14:paraId="0BF8B197" w14:textId="77777777" w:rsidR="00FF5A74" w:rsidRPr="00C474F1" w:rsidRDefault="00FF5A74" w:rsidP="00C474F1">
            <w:pPr>
              <w:ind w:right="821"/>
              <w:jc w:val="both"/>
              <w:rPr>
                <w:rFonts w:ascii="Times New Roman" w:hAnsi="Times New Roman" w:cs="Times New Roman"/>
              </w:rPr>
            </w:pPr>
          </w:p>
        </w:tc>
        <w:tc>
          <w:tcPr>
            <w:tcW w:w="2850" w:type="dxa"/>
            <w:vMerge/>
          </w:tcPr>
          <w:p w14:paraId="5EC1B603" w14:textId="77777777" w:rsidR="00FF5A74" w:rsidRPr="00C474F1" w:rsidRDefault="00FF5A74" w:rsidP="00C474F1">
            <w:pPr>
              <w:pStyle w:val="TableParagraph"/>
              <w:tabs>
                <w:tab w:val="left" w:pos="2361"/>
              </w:tabs>
              <w:spacing w:line="276" w:lineRule="exact"/>
              <w:rPr>
                <w:rFonts w:ascii="Times New Roman" w:hAnsi="Times New Roman"/>
              </w:rPr>
            </w:pPr>
          </w:p>
        </w:tc>
        <w:tc>
          <w:tcPr>
            <w:tcW w:w="4086" w:type="dxa"/>
            <w:gridSpan w:val="2"/>
            <w:vMerge/>
          </w:tcPr>
          <w:p w14:paraId="487067DB" w14:textId="77777777" w:rsidR="00FF5A74" w:rsidRPr="00C474F1" w:rsidRDefault="00FF5A74" w:rsidP="00C474F1">
            <w:pPr>
              <w:tabs>
                <w:tab w:val="left" w:pos="254"/>
              </w:tabs>
              <w:ind w:right="338"/>
              <w:rPr>
                <w:rFonts w:ascii="Times New Roman" w:hAnsi="Times New Roman" w:cs="Times New Roman"/>
              </w:rPr>
            </w:pPr>
          </w:p>
        </w:tc>
        <w:tc>
          <w:tcPr>
            <w:tcW w:w="3870" w:type="dxa"/>
            <w:tcBorders>
              <w:bottom w:val="single" w:sz="4" w:space="0" w:color="auto"/>
            </w:tcBorders>
          </w:tcPr>
          <w:p w14:paraId="1B4D2370" w14:textId="3F299525" w:rsidR="00FF5A74" w:rsidRPr="00C474F1" w:rsidRDefault="00FF5A74" w:rsidP="0090465E">
            <w:pPr>
              <w:pStyle w:val="TableParagraph"/>
              <w:numPr>
                <w:ilvl w:val="0"/>
                <w:numId w:val="119"/>
              </w:numPr>
              <w:tabs>
                <w:tab w:val="left" w:pos="0"/>
                <w:tab w:val="left" w:pos="250"/>
              </w:tabs>
              <w:autoSpaceDE w:val="0"/>
              <w:autoSpaceDN w:val="0"/>
              <w:spacing w:line="275" w:lineRule="exact"/>
              <w:ind w:left="-33" w:firstLine="33"/>
              <w:rPr>
                <w:rFonts w:ascii="Times New Roman" w:hAnsi="Times New Roman"/>
                <w:lang w:val="ru-RU"/>
              </w:rPr>
            </w:pPr>
            <w:r w:rsidRPr="00C474F1">
              <w:rPr>
                <w:rFonts w:ascii="Times New Roman" w:hAnsi="Times New Roman"/>
                <w:lang w:val="ru-RU"/>
              </w:rPr>
              <w:t>Воспитывать</w:t>
            </w:r>
            <w:r w:rsidRPr="00C474F1">
              <w:rPr>
                <w:rFonts w:ascii="Times New Roman" w:hAnsi="Times New Roman"/>
                <w:spacing w:val="-1"/>
                <w:lang w:val="ru-RU"/>
              </w:rPr>
              <w:t xml:space="preserve"> </w:t>
            </w:r>
            <w:r w:rsidRPr="00C474F1">
              <w:rPr>
                <w:rFonts w:ascii="Times New Roman" w:hAnsi="Times New Roman"/>
                <w:lang w:val="ru-RU"/>
              </w:rPr>
              <w:t>уважения</w:t>
            </w:r>
            <w:r w:rsidRPr="00C474F1">
              <w:rPr>
                <w:rFonts w:ascii="Times New Roman" w:hAnsi="Times New Roman"/>
                <w:spacing w:val="-5"/>
                <w:lang w:val="ru-RU"/>
              </w:rPr>
              <w:t xml:space="preserve"> </w:t>
            </w:r>
            <w:r w:rsidRPr="00C474F1">
              <w:rPr>
                <w:rFonts w:ascii="Times New Roman" w:hAnsi="Times New Roman"/>
                <w:lang w:val="ru-RU"/>
              </w:rPr>
              <w:t>к</w:t>
            </w:r>
            <w:r w:rsidRPr="00C474F1">
              <w:rPr>
                <w:rFonts w:ascii="Times New Roman" w:hAnsi="Times New Roman"/>
                <w:spacing w:val="-1"/>
                <w:lang w:val="ru-RU"/>
              </w:rPr>
              <w:t xml:space="preserve"> </w:t>
            </w:r>
            <w:r w:rsidRPr="00C474F1">
              <w:rPr>
                <w:rFonts w:ascii="Times New Roman" w:hAnsi="Times New Roman"/>
                <w:lang w:val="ru-RU"/>
              </w:rPr>
              <w:t>людям</w:t>
            </w:r>
            <w:r>
              <w:rPr>
                <w:rFonts w:ascii="Times New Roman" w:hAnsi="Times New Roman"/>
                <w:lang w:val="ru-RU"/>
              </w:rPr>
              <w:t xml:space="preserve"> - п</w:t>
            </w:r>
            <w:r w:rsidRPr="00C474F1">
              <w:rPr>
                <w:rFonts w:ascii="Times New Roman" w:hAnsi="Times New Roman"/>
                <w:lang w:val="ru-RU"/>
              </w:rPr>
              <w:t>редставителям разных народов</w:t>
            </w:r>
            <w:r w:rsidRPr="00C474F1">
              <w:rPr>
                <w:rFonts w:ascii="Times New Roman" w:hAnsi="Times New Roman"/>
                <w:spacing w:val="-58"/>
                <w:lang w:val="ru-RU"/>
              </w:rPr>
              <w:t xml:space="preserve"> </w:t>
            </w:r>
            <w:r w:rsidRPr="00C474F1">
              <w:rPr>
                <w:rFonts w:ascii="Times New Roman" w:hAnsi="Times New Roman"/>
                <w:lang w:val="ru-RU"/>
              </w:rPr>
              <w:t>России независимо от их</w:t>
            </w:r>
            <w:r w:rsidRPr="00C474F1">
              <w:rPr>
                <w:rFonts w:ascii="Times New Roman" w:hAnsi="Times New Roman"/>
                <w:spacing w:val="1"/>
                <w:lang w:val="ru-RU"/>
              </w:rPr>
              <w:t xml:space="preserve"> </w:t>
            </w:r>
            <w:r w:rsidRPr="00C474F1">
              <w:rPr>
                <w:rFonts w:ascii="Times New Roman" w:hAnsi="Times New Roman"/>
                <w:lang w:val="ru-RU"/>
              </w:rPr>
              <w:t>этнической</w:t>
            </w:r>
            <w:r w:rsidRPr="00C474F1">
              <w:rPr>
                <w:rFonts w:ascii="Times New Roman" w:hAnsi="Times New Roman"/>
                <w:spacing w:val="-3"/>
                <w:lang w:val="ru-RU"/>
              </w:rPr>
              <w:t xml:space="preserve"> </w:t>
            </w:r>
            <w:r w:rsidRPr="00C474F1">
              <w:rPr>
                <w:rFonts w:ascii="Times New Roman" w:hAnsi="Times New Roman"/>
                <w:lang w:val="ru-RU"/>
              </w:rPr>
              <w:t>принадлежности;</w:t>
            </w:r>
          </w:p>
        </w:tc>
        <w:tc>
          <w:tcPr>
            <w:tcW w:w="2058" w:type="dxa"/>
            <w:tcBorders>
              <w:bottom w:val="single" w:sz="4" w:space="0" w:color="auto"/>
            </w:tcBorders>
          </w:tcPr>
          <w:p w14:paraId="79554238" w14:textId="03487D0D" w:rsidR="00FF5A74" w:rsidRPr="00C474F1" w:rsidRDefault="00FF5A74" w:rsidP="00C474F1">
            <w:pPr>
              <w:pStyle w:val="TableParagraph"/>
              <w:rPr>
                <w:rFonts w:ascii="Times New Roman" w:hAnsi="Times New Roman"/>
              </w:rPr>
            </w:pPr>
            <w:r w:rsidRPr="00C474F1">
              <w:rPr>
                <w:rFonts w:ascii="Times New Roman" w:hAnsi="Times New Roman"/>
              </w:rPr>
              <w:t>Познавательное</w:t>
            </w:r>
            <w:r w:rsidRPr="00C474F1">
              <w:rPr>
                <w:rFonts w:ascii="Times New Roman" w:hAnsi="Times New Roman"/>
                <w:spacing w:val="-57"/>
              </w:rPr>
              <w:t xml:space="preserve"> </w:t>
            </w:r>
            <w:r w:rsidRPr="00C474F1">
              <w:rPr>
                <w:rFonts w:ascii="Times New Roman" w:hAnsi="Times New Roman"/>
              </w:rPr>
              <w:t>развитие</w:t>
            </w:r>
          </w:p>
        </w:tc>
      </w:tr>
      <w:tr w:rsidR="00FF5A74" w:rsidRPr="00EF1FD5" w14:paraId="221B22ED" w14:textId="77777777" w:rsidTr="00FF5A74">
        <w:trPr>
          <w:trHeight w:val="690"/>
        </w:trPr>
        <w:tc>
          <w:tcPr>
            <w:tcW w:w="2235" w:type="dxa"/>
            <w:vMerge/>
          </w:tcPr>
          <w:p w14:paraId="0CA03E5C" w14:textId="77777777" w:rsidR="00FF5A74" w:rsidRPr="00C474F1" w:rsidRDefault="00FF5A74" w:rsidP="00FF5A74">
            <w:pPr>
              <w:ind w:right="821"/>
              <w:jc w:val="both"/>
              <w:rPr>
                <w:rFonts w:ascii="Times New Roman" w:hAnsi="Times New Roman" w:cs="Times New Roman"/>
              </w:rPr>
            </w:pPr>
          </w:p>
        </w:tc>
        <w:tc>
          <w:tcPr>
            <w:tcW w:w="2850" w:type="dxa"/>
            <w:vMerge/>
          </w:tcPr>
          <w:p w14:paraId="7A850EBC" w14:textId="77777777" w:rsidR="00FF5A74" w:rsidRPr="00C474F1" w:rsidRDefault="00FF5A74" w:rsidP="00FF5A74">
            <w:pPr>
              <w:pStyle w:val="TableParagraph"/>
              <w:tabs>
                <w:tab w:val="left" w:pos="2361"/>
              </w:tabs>
              <w:spacing w:line="276" w:lineRule="exact"/>
              <w:rPr>
                <w:rFonts w:ascii="Times New Roman" w:hAnsi="Times New Roman"/>
              </w:rPr>
            </w:pPr>
          </w:p>
        </w:tc>
        <w:tc>
          <w:tcPr>
            <w:tcW w:w="4086" w:type="dxa"/>
            <w:gridSpan w:val="2"/>
            <w:vMerge/>
          </w:tcPr>
          <w:p w14:paraId="5D932ECB" w14:textId="77777777" w:rsidR="00FF5A74" w:rsidRPr="00C474F1" w:rsidRDefault="00FF5A74" w:rsidP="00FF5A74">
            <w:pPr>
              <w:tabs>
                <w:tab w:val="left" w:pos="254"/>
              </w:tabs>
              <w:ind w:right="338"/>
              <w:rPr>
                <w:rFonts w:ascii="Times New Roman" w:hAnsi="Times New Roman" w:cs="Times New Roman"/>
              </w:rPr>
            </w:pPr>
          </w:p>
        </w:tc>
        <w:tc>
          <w:tcPr>
            <w:tcW w:w="3870" w:type="dxa"/>
            <w:tcBorders>
              <w:top w:val="single" w:sz="4" w:space="0" w:color="auto"/>
              <w:bottom w:val="single" w:sz="4" w:space="0" w:color="auto"/>
            </w:tcBorders>
          </w:tcPr>
          <w:p w14:paraId="7276FC2F" w14:textId="1E5C71C9" w:rsidR="00FF5A74" w:rsidRPr="00C474F1" w:rsidRDefault="00FF5A74" w:rsidP="0090465E">
            <w:pPr>
              <w:pStyle w:val="TableParagraph"/>
              <w:numPr>
                <w:ilvl w:val="0"/>
                <w:numId w:val="119"/>
              </w:numPr>
              <w:tabs>
                <w:tab w:val="left" w:pos="0"/>
                <w:tab w:val="left" w:pos="250"/>
              </w:tabs>
              <w:autoSpaceDE w:val="0"/>
              <w:autoSpaceDN w:val="0"/>
              <w:spacing w:line="275" w:lineRule="exact"/>
              <w:ind w:left="-33" w:firstLine="33"/>
              <w:rPr>
                <w:rFonts w:ascii="Times New Roman" w:hAnsi="Times New Roman"/>
                <w:lang w:val="ru-RU"/>
              </w:rPr>
            </w:pPr>
            <w:r w:rsidRPr="000C73B7">
              <w:rPr>
                <w:rFonts w:ascii="Times New Roman" w:hAnsi="Times New Roman"/>
                <w:lang w:val="ru-RU"/>
              </w:rPr>
              <w:t>Способствовать овладению</w:t>
            </w:r>
            <w:r w:rsidRPr="000C73B7">
              <w:rPr>
                <w:rFonts w:ascii="Times New Roman" w:hAnsi="Times New Roman"/>
                <w:spacing w:val="1"/>
                <w:lang w:val="ru-RU"/>
              </w:rPr>
              <w:t xml:space="preserve"> </w:t>
            </w:r>
            <w:r w:rsidRPr="000C73B7">
              <w:rPr>
                <w:rFonts w:ascii="Times New Roman" w:hAnsi="Times New Roman"/>
                <w:lang w:val="ru-RU"/>
              </w:rPr>
              <w:t>детьми формами речевого этикета,</w:t>
            </w:r>
            <w:r w:rsidRPr="000C73B7">
              <w:rPr>
                <w:rFonts w:ascii="Times New Roman" w:hAnsi="Times New Roman"/>
                <w:spacing w:val="-57"/>
                <w:lang w:val="ru-RU"/>
              </w:rPr>
              <w:t xml:space="preserve"> </w:t>
            </w:r>
            <w:r w:rsidRPr="000C73B7">
              <w:rPr>
                <w:rFonts w:ascii="Times New Roman" w:hAnsi="Times New Roman"/>
                <w:lang w:val="ru-RU"/>
              </w:rPr>
              <w:t>отражающими принятые в</w:t>
            </w:r>
            <w:r w:rsidRPr="000C73B7">
              <w:rPr>
                <w:rFonts w:ascii="Times New Roman" w:hAnsi="Times New Roman"/>
                <w:spacing w:val="1"/>
                <w:lang w:val="ru-RU"/>
              </w:rPr>
              <w:t xml:space="preserve"> </w:t>
            </w:r>
            <w:r w:rsidRPr="000C73B7">
              <w:rPr>
                <w:rFonts w:ascii="Times New Roman" w:hAnsi="Times New Roman"/>
                <w:lang w:val="ru-RU"/>
              </w:rPr>
              <w:t>обществе правила и нормы</w:t>
            </w:r>
            <w:r w:rsidRPr="000C73B7">
              <w:rPr>
                <w:rFonts w:ascii="Times New Roman" w:hAnsi="Times New Roman"/>
                <w:spacing w:val="1"/>
                <w:lang w:val="ru-RU"/>
              </w:rPr>
              <w:t xml:space="preserve"> </w:t>
            </w:r>
            <w:r w:rsidRPr="000C73B7">
              <w:rPr>
                <w:rFonts w:ascii="Times New Roman" w:hAnsi="Times New Roman"/>
                <w:lang w:val="ru-RU"/>
              </w:rPr>
              <w:t>культурного</w:t>
            </w:r>
            <w:r w:rsidRPr="000C73B7">
              <w:rPr>
                <w:rFonts w:ascii="Times New Roman" w:hAnsi="Times New Roman"/>
                <w:spacing w:val="-1"/>
                <w:lang w:val="ru-RU"/>
              </w:rPr>
              <w:t xml:space="preserve"> </w:t>
            </w:r>
            <w:r w:rsidRPr="000C73B7">
              <w:rPr>
                <w:rFonts w:ascii="Times New Roman" w:hAnsi="Times New Roman"/>
                <w:lang w:val="ru-RU"/>
              </w:rPr>
              <w:t>поведения</w:t>
            </w:r>
          </w:p>
        </w:tc>
        <w:tc>
          <w:tcPr>
            <w:tcW w:w="2058" w:type="dxa"/>
            <w:tcBorders>
              <w:top w:val="single" w:sz="4" w:space="0" w:color="auto"/>
              <w:bottom w:val="single" w:sz="4" w:space="0" w:color="auto"/>
            </w:tcBorders>
          </w:tcPr>
          <w:p w14:paraId="59B57A21" w14:textId="5B85F2C0" w:rsidR="00FF5A74" w:rsidRPr="00C474F1" w:rsidRDefault="00FF5A74" w:rsidP="00FF5A74">
            <w:pPr>
              <w:pStyle w:val="TableParagraph"/>
              <w:rPr>
                <w:rFonts w:ascii="Times New Roman" w:hAnsi="Times New Roman"/>
              </w:rPr>
            </w:pPr>
            <w:r w:rsidRPr="000C73B7">
              <w:rPr>
                <w:rFonts w:ascii="Times New Roman" w:hAnsi="Times New Roman"/>
              </w:rPr>
              <w:t>Речевое</w:t>
            </w:r>
            <w:r w:rsidRPr="000C73B7">
              <w:rPr>
                <w:rFonts w:ascii="Times New Roman" w:hAnsi="Times New Roman"/>
                <w:spacing w:val="-4"/>
              </w:rPr>
              <w:t xml:space="preserve"> </w:t>
            </w:r>
            <w:r w:rsidRPr="000C73B7">
              <w:rPr>
                <w:rFonts w:ascii="Times New Roman" w:hAnsi="Times New Roman"/>
              </w:rPr>
              <w:t>развитие</w:t>
            </w:r>
          </w:p>
        </w:tc>
      </w:tr>
      <w:tr w:rsidR="00FF5A74" w:rsidRPr="00EF1FD5" w14:paraId="6E12846D" w14:textId="77777777" w:rsidTr="00FF5A74">
        <w:trPr>
          <w:trHeight w:val="855"/>
        </w:trPr>
        <w:tc>
          <w:tcPr>
            <w:tcW w:w="2235" w:type="dxa"/>
            <w:vMerge/>
          </w:tcPr>
          <w:p w14:paraId="552F5F5A" w14:textId="77777777" w:rsidR="00FF5A74" w:rsidRPr="00C474F1" w:rsidRDefault="00FF5A74" w:rsidP="00FF5A74">
            <w:pPr>
              <w:ind w:right="821"/>
              <w:jc w:val="both"/>
              <w:rPr>
                <w:rFonts w:ascii="Times New Roman" w:hAnsi="Times New Roman" w:cs="Times New Roman"/>
              </w:rPr>
            </w:pPr>
          </w:p>
        </w:tc>
        <w:tc>
          <w:tcPr>
            <w:tcW w:w="2850" w:type="dxa"/>
            <w:vMerge/>
          </w:tcPr>
          <w:p w14:paraId="1569D7E4" w14:textId="77777777" w:rsidR="00FF5A74" w:rsidRPr="00C474F1" w:rsidRDefault="00FF5A74" w:rsidP="00FF5A74">
            <w:pPr>
              <w:pStyle w:val="TableParagraph"/>
              <w:tabs>
                <w:tab w:val="left" w:pos="2361"/>
              </w:tabs>
              <w:spacing w:line="276" w:lineRule="exact"/>
              <w:rPr>
                <w:rFonts w:ascii="Times New Roman" w:hAnsi="Times New Roman"/>
              </w:rPr>
            </w:pPr>
          </w:p>
        </w:tc>
        <w:tc>
          <w:tcPr>
            <w:tcW w:w="4086" w:type="dxa"/>
            <w:gridSpan w:val="2"/>
            <w:vMerge/>
          </w:tcPr>
          <w:p w14:paraId="188BF14A" w14:textId="77777777" w:rsidR="00FF5A74" w:rsidRPr="00C474F1" w:rsidRDefault="00FF5A74" w:rsidP="00FF5A74">
            <w:pPr>
              <w:tabs>
                <w:tab w:val="left" w:pos="254"/>
              </w:tabs>
              <w:ind w:right="338"/>
              <w:rPr>
                <w:rFonts w:ascii="Times New Roman" w:hAnsi="Times New Roman" w:cs="Times New Roman"/>
              </w:rPr>
            </w:pPr>
          </w:p>
        </w:tc>
        <w:tc>
          <w:tcPr>
            <w:tcW w:w="3870" w:type="dxa"/>
            <w:tcBorders>
              <w:top w:val="single" w:sz="4" w:space="0" w:color="auto"/>
            </w:tcBorders>
          </w:tcPr>
          <w:p w14:paraId="3CBE9B93" w14:textId="77777777" w:rsidR="00FF5A74" w:rsidRPr="000C73B7" w:rsidRDefault="00FF5A74" w:rsidP="0090465E">
            <w:pPr>
              <w:pStyle w:val="TableParagraph"/>
              <w:numPr>
                <w:ilvl w:val="0"/>
                <w:numId w:val="120"/>
              </w:numPr>
              <w:tabs>
                <w:tab w:val="left" w:pos="311"/>
              </w:tabs>
              <w:autoSpaceDE w:val="0"/>
              <w:autoSpaceDN w:val="0"/>
              <w:ind w:left="0" w:firstLine="0"/>
              <w:rPr>
                <w:rFonts w:ascii="Times New Roman" w:hAnsi="Times New Roman"/>
                <w:lang w:val="ru-RU"/>
              </w:rPr>
            </w:pPr>
            <w:r w:rsidRPr="000C73B7">
              <w:rPr>
                <w:rFonts w:ascii="Times New Roman" w:hAnsi="Times New Roman"/>
                <w:lang w:val="ru-RU"/>
              </w:rPr>
              <w:t>Создавать условия для</w:t>
            </w:r>
            <w:r w:rsidRPr="000C73B7">
              <w:rPr>
                <w:rFonts w:ascii="Times New Roman" w:hAnsi="Times New Roman"/>
                <w:spacing w:val="1"/>
                <w:lang w:val="ru-RU"/>
              </w:rPr>
              <w:t xml:space="preserve"> </w:t>
            </w:r>
            <w:r w:rsidRPr="000C73B7">
              <w:rPr>
                <w:rFonts w:ascii="Times New Roman" w:hAnsi="Times New Roman"/>
                <w:lang w:val="ru-RU"/>
              </w:rPr>
              <w:t>выявления, развития и реализации</w:t>
            </w:r>
            <w:r w:rsidRPr="000C73B7">
              <w:rPr>
                <w:rFonts w:ascii="Times New Roman" w:hAnsi="Times New Roman"/>
                <w:spacing w:val="-58"/>
                <w:lang w:val="ru-RU"/>
              </w:rPr>
              <w:t xml:space="preserve"> </w:t>
            </w:r>
            <w:r w:rsidRPr="000C73B7">
              <w:rPr>
                <w:rFonts w:ascii="Times New Roman" w:hAnsi="Times New Roman"/>
                <w:lang w:val="ru-RU"/>
              </w:rPr>
              <w:t>творческого потенциала каждого</w:t>
            </w:r>
            <w:r w:rsidRPr="000C73B7">
              <w:rPr>
                <w:rFonts w:ascii="Times New Roman" w:hAnsi="Times New Roman"/>
                <w:spacing w:val="1"/>
                <w:lang w:val="ru-RU"/>
              </w:rPr>
              <w:t xml:space="preserve"> </w:t>
            </w:r>
            <w:r w:rsidRPr="000C73B7">
              <w:rPr>
                <w:rFonts w:ascii="Times New Roman" w:hAnsi="Times New Roman"/>
                <w:lang w:val="ru-RU"/>
              </w:rPr>
              <w:t>ребёнка с учётом его</w:t>
            </w:r>
            <w:r w:rsidRPr="000C73B7">
              <w:rPr>
                <w:rFonts w:ascii="Times New Roman" w:hAnsi="Times New Roman"/>
                <w:spacing w:val="1"/>
                <w:lang w:val="ru-RU"/>
              </w:rPr>
              <w:t xml:space="preserve"> </w:t>
            </w:r>
            <w:r w:rsidRPr="000C73B7">
              <w:rPr>
                <w:rFonts w:ascii="Times New Roman" w:hAnsi="Times New Roman"/>
                <w:lang w:val="ru-RU"/>
              </w:rPr>
              <w:t>индивидуальности,</w:t>
            </w:r>
          </w:p>
          <w:p w14:paraId="4BB464D8" w14:textId="7763187C" w:rsidR="00FF5A74" w:rsidRPr="00C474F1" w:rsidRDefault="00FF5A74" w:rsidP="0090465E">
            <w:pPr>
              <w:pStyle w:val="TableParagraph"/>
              <w:numPr>
                <w:ilvl w:val="0"/>
                <w:numId w:val="119"/>
              </w:numPr>
              <w:tabs>
                <w:tab w:val="left" w:pos="0"/>
                <w:tab w:val="left" w:pos="250"/>
              </w:tabs>
              <w:autoSpaceDE w:val="0"/>
              <w:autoSpaceDN w:val="0"/>
              <w:spacing w:line="275" w:lineRule="exact"/>
              <w:ind w:left="-33" w:firstLine="33"/>
              <w:rPr>
                <w:rFonts w:ascii="Times New Roman" w:hAnsi="Times New Roman"/>
                <w:lang w:val="ru-RU"/>
              </w:rPr>
            </w:pPr>
            <w:r w:rsidRPr="000C73B7">
              <w:rPr>
                <w:rFonts w:ascii="Times New Roman" w:hAnsi="Times New Roman"/>
                <w:lang w:val="ru-RU"/>
              </w:rPr>
              <w:lastRenderedPageBreak/>
              <w:t>Поддерживать</w:t>
            </w:r>
            <w:r w:rsidRPr="000C73B7">
              <w:rPr>
                <w:rFonts w:ascii="Times New Roman" w:hAnsi="Times New Roman"/>
                <w:spacing w:val="-7"/>
                <w:lang w:val="ru-RU"/>
              </w:rPr>
              <w:t xml:space="preserve"> </w:t>
            </w:r>
            <w:r w:rsidRPr="000C73B7">
              <w:rPr>
                <w:rFonts w:ascii="Times New Roman" w:hAnsi="Times New Roman"/>
                <w:lang w:val="ru-RU"/>
              </w:rPr>
              <w:t>готовности</w:t>
            </w:r>
            <w:r w:rsidRPr="000C73B7">
              <w:rPr>
                <w:rFonts w:ascii="Times New Roman" w:hAnsi="Times New Roman"/>
                <w:spacing w:val="-7"/>
                <w:lang w:val="ru-RU"/>
              </w:rPr>
              <w:t xml:space="preserve"> </w:t>
            </w:r>
            <w:r w:rsidRPr="000C73B7">
              <w:rPr>
                <w:rFonts w:ascii="Times New Roman" w:hAnsi="Times New Roman"/>
                <w:lang w:val="ru-RU"/>
              </w:rPr>
              <w:t>детей</w:t>
            </w:r>
            <w:r w:rsidRPr="000C73B7">
              <w:rPr>
                <w:rFonts w:ascii="Times New Roman" w:hAnsi="Times New Roman"/>
                <w:spacing w:val="-57"/>
                <w:lang w:val="ru-RU"/>
              </w:rPr>
              <w:t xml:space="preserve"> </w:t>
            </w:r>
            <w:r w:rsidRPr="000C73B7">
              <w:rPr>
                <w:rFonts w:ascii="Times New Roman" w:hAnsi="Times New Roman"/>
                <w:lang w:val="ru-RU"/>
              </w:rPr>
              <w:t>к творческой самореализации и</w:t>
            </w:r>
            <w:r w:rsidRPr="000C73B7">
              <w:rPr>
                <w:rFonts w:ascii="Times New Roman" w:hAnsi="Times New Roman"/>
                <w:spacing w:val="1"/>
                <w:lang w:val="ru-RU"/>
              </w:rPr>
              <w:t xml:space="preserve"> </w:t>
            </w:r>
            <w:r w:rsidRPr="000C73B7">
              <w:rPr>
                <w:rFonts w:ascii="Times New Roman" w:hAnsi="Times New Roman"/>
                <w:lang w:val="ru-RU"/>
              </w:rPr>
              <w:t>сотворчеству с другими людьми</w:t>
            </w:r>
            <w:r w:rsidRPr="000C73B7">
              <w:rPr>
                <w:rFonts w:ascii="Times New Roman" w:hAnsi="Times New Roman"/>
                <w:spacing w:val="1"/>
                <w:lang w:val="ru-RU"/>
              </w:rPr>
              <w:t xml:space="preserve"> </w:t>
            </w:r>
            <w:r w:rsidRPr="000C73B7">
              <w:rPr>
                <w:rFonts w:ascii="Times New Roman" w:hAnsi="Times New Roman"/>
                <w:lang w:val="ru-RU"/>
              </w:rPr>
              <w:t>(детьми</w:t>
            </w:r>
            <w:r w:rsidRPr="000C73B7">
              <w:rPr>
                <w:rFonts w:ascii="Times New Roman" w:hAnsi="Times New Roman"/>
                <w:spacing w:val="-1"/>
                <w:lang w:val="ru-RU"/>
              </w:rPr>
              <w:t xml:space="preserve"> </w:t>
            </w:r>
            <w:r w:rsidRPr="000C73B7">
              <w:rPr>
                <w:rFonts w:ascii="Times New Roman" w:hAnsi="Times New Roman"/>
                <w:lang w:val="ru-RU"/>
              </w:rPr>
              <w:t>и взрослыми)</w:t>
            </w:r>
          </w:p>
        </w:tc>
        <w:tc>
          <w:tcPr>
            <w:tcW w:w="2058" w:type="dxa"/>
            <w:tcBorders>
              <w:top w:val="single" w:sz="4" w:space="0" w:color="auto"/>
            </w:tcBorders>
          </w:tcPr>
          <w:p w14:paraId="628D9ED0" w14:textId="2FAF5531" w:rsidR="00FF5A74" w:rsidRPr="00C474F1" w:rsidRDefault="00FF5A74" w:rsidP="00FF5A74">
            <w:pPr>
              <w:pStyle w:val="TableParagraph"/>
              <w:rPr>
                <w:rFonts w:ascii="Times New Roman" w:hAnsi="Times New Roman"/>
              </w:rPr>
            </w:pPr>
            <w:r w:rsidRPr="000C73B7">
              <w:rPr>
                <w:rFonts w:ascii="Times New Roman" w:hAnsi="Times New Roman"/>
                <w:spacing w:val="-1"/>
              </w:rPr>
              <w:lastRenderedPageBreak/>
              <w:t>Художественно-</w:t>
            </w:r>
            <w:r w:rsidRPr="000C73B7">
              <w:rPr>
                <w:rFonts w:ascii="Times New Roman" w:hAnsi="Times New Roman"/>
                <w:spacing w:val="-57"/>
              </w:rPr>
              <w:t xml:space="preserve"> </w:t>
            </w:r>
            <w:r w:rsidRPr="000C73B7">
              <w:rPr>
                <w:rFonts w:ascii="Times New Roman" w:hAnsi="Times New Roman"/>
              </w:rPr>
              <w:t>эстетическое</w:t>
            </w:r>
            <w:r w:rsidRPr="000C73B7">
              <w:rPr>
                <w:rFonts w:ascii="Times New Roman" w:hAnsi="Times New Roman"/>
                <w:spacing w:val="1"/>
              </w:rPr>
              <w:t xml:space="preserve"> </w:t>
            </w:r>
            <w:r w:rsidRPr="000C73B7">
              <w:rPr>
                <w:rFonts w:ascii="Times New Roman" w:hAnsi="Times New Roman"/>
              </w:rPr>
              <w:t>развитие</w:t>
            </w:r>
          </w:p>
        </w:tc>
      </w:tr>
      <w:tr w:rsidR="00FF5A74" w:rsidRPr="00EF1FD5" w14:paraId="36B9B0B7" w14:textId="77777777" w:rsidTr="000C73B7">
        <w:trPr>
          <w:trHeight w:val="838"/>
        </w:trPr>
        <w:tc>
          <w:tcPr>
            <w:tcW w:w="2235" w:type="dxa"/>
            <w:vMerge/>
          </w:tcPr>
          <w:p w14:paraId="68DC7228" w14:textId="7A7C5A4A" w:rsidR="00FF5A74" w:rsidRPr="000C73B7" w:rsidRDefault="00FF5A74" w:rsidP="00FF5A74">
            <w:pPr>
              <w:jc w:val="both"/>
              <w:rPr>
                <w:rFonts w:ascii="Times New Roman" w:hAnsi="Times New Roman" w:cs="Times New Roman"/>
              </w:rPr>
            </w:pPr>
          </w:p>
        </w:tc>
        <w:tc>
          <w:tcPr>
            <w:tcW w:w="2850" w:type="dxa"/>
            <w:vMerge/>
          </w:tcPr>
          <w:p w14:paraId="6C145C11" w14:textId="6C5B0283" w:rsidR="00FF5A74" w:rsidRPr="000C73B7" w:rsidRDefault="00FF5A74" w:rsidP="00FF5A74">
            <w:pPr>
              <w:pStyle w:val="TableParagraph"/>
              <w:tabs>
                <w:tab w:val="left" w:pos="2361"/>
              </w:tabs>
              <w:spacing w:line="276" w:lineRule="exact"/>
              <w:rPr>
                <w:rFonts w:ascii="Times New Roman" w:hAnsi="Times New Roman"/>
              </w:rPr>
            </w:pPr>
          </w:p>
        </w:tc>
        <w:tc>
          <w:tcPr>
            <w:tcW w:w="4086" w:type="dxa"/>
            <w:gridSpan w:val="2"/>
            <w:vMerge/>
          </w:tcPr>
          <w:p w14:paraId="641CFBD3" w14:textId="0304D835" w:rsidR="00FF5A74" w:rsidRPr="000C73B7" w:rsidRDefault="00FF5A74" w:rsidP="00FF5A74">
            <w:pPr>
              <w:tabs>
                <w:tab w:val="left" w:pos="254"/>
              </w:tabs>
              <w:rPr>
                <w:rFonts w:ascii="Times New Roman" w:hAnsi="Times New Roman" w:cs="Times New Roman"/>
              </w:rPr>
            </w:pPr>
          </w:p>
        </w:tc>
        <w:tc>
          <w:tcPr>
            <w:tcW w:w="3870" w:type="dxa"/>
          </w:tcPr>
          <w:p w14:paraId="46F5AD09" w14:textId="74641449" w:rsidR="00FF5A74" w:rsidRPr="000C73B7" w:rsidRDefault="00FF5A74" w:rsidP="0090465E">
            <w:pPr>
              <w:pStyle w:val="TableParagraph"/>
              <w:numPr>
                <w:ilvl w:val="0"/>
                <w:numId w:val="119"/>
              </w:numPr>
              <w:tabs>
                <w:tab w:val="left" w:pos="0"/>
                <w:tab w:val="left" w:pos="250"/>
              </w:tabs>
              <w:autoSpaceDE w:val="0"/>
              <w:autoSpaceDN w:val="0"/>
              <w:spacing w:line="275" w:lineRule="exact"/>
              <w:ind w:left="0" w:firstLine="33"/>
              <w:rPr>
                <w:rFonts w:ascii="Times New Roman" w:hAnsi="Times New Roman"/>
                <w:lang w:val="ru-RU"/>
              </w:rPr>
            </w:pPr>
            <w:r w:rsidRPr="00FF5A74">
              <w:rPr>
                <w:rFonts w:ascii="Times New Roman" w:hAnsi="Times New Roman"/>
                <w:lang w:val="ru-RU"/>
              </w:rPr>
              <w:t>Воспитывать активность,</w:t>
            </w:r>
            <w:r w:rsidRPr="00FF5A74">
              <w:rPr>
                <w:rFonts w:ascii="Times New Roman" w:hAnsi="Times New Roman"/>
                <w:spacing w:val="1"/>
                <w:lang w:val="ru-RU"/>
              </w:rPr>
              <w:t xml:space="preserve"> </w:t>
            </w:r>
            <w:r w:rsidRPr="00FF5A74">
              <w:rPr>
                <w:rFonts w:ascii="Times New Roman" w:hAnsi="Times New Roman"/>
                <w:lang w:val="ru-RU"/>
              </w:rPr>
              <w:t>самостоятельность, уверенности в</w:t>
            </w:r>
            <w:r w:rsidRPr="00FF5A74">
              <w:rPr>
                <w:rFonts w:ascii="Times New Roman" w:hAnsi="Times New Roman"/>
                <w:spacing w:val="-57"/>
                <w:lang w:val="ru-RU"/>
              </w:rPr>
              <w:t xml:space="preserve"> </w:t>
            </w:r>
            <w:r w:rsidRPr="00FF5A74">
              <w:rPr>
                <w:rFonts w:ascii="Times New Roman" w:hAnsi="Times New Roman"/>
                <w:lang w:val="ru-RU"/>
              </w:rPr>
              <w:t>своих силах, развивать</w:t>
            </w:r>
            <w:r w:rsidRPr="00FF5A74">
              <w:rPr>
                <w:rFonts w:ascii="Times New Roman" w:hAnsi="Times New Roman"/>
                <w:spacing w:val="1"/>
                <w:lang w:val="ru-RU"/>
              </w:rPr>
              <w:t xml:space="preserve"> </w:t>
            </w:r>
            <w:r w:rsidRPr="00FF5A74">
              <w:rPr>
                <w:rFonts w:ascii="Times New Roman" w:hAnsi="Times New Roman"/>
                <w:lang w:val="ru-RU"/>
              </w:rPr>
              <w:t>нравственные</w:t>
            </w:r>
            <w:r w:rsidRPr="00FF5A74">
              <w:rPr>
                <w:rFonts w:ascii="Times New Roman" w:hAnsi="Times New Roman"/>
                <w:spacing w:val="-5"/>
                <w:lang w:val="ru-RU"/>
              </w:rPr>
              <w:t xml:space="preserve"> </w:t>
            </w:r>
            <w:r w:rsidRPr="00FF5A74">
              <w:rPr>
                <w:rFonts w:ascii="Times New Roman" w:hAnsi="Times New Roman"/>
                <w:lang w:val="ru-RU"/>
              </w:rPr>
              <w:t>и</w:t>
            </w:r>
            <w:r w:rsidRPr="00FF5A74">
              <w:rPr>
                <w:rFonts w:ascii="Times New Roman" w:hAnsi="Times New Roman"/>
                <w:spacing w:val="-3"/>
                <w:lang w:val="ru-RU"/>
              </w:rPr>
              <w:t xml:space="preserve"> </w:t>
            </w:r>
            <w:r w:rsidRPr="00FF5A74">
              <w:rPr>
                <w:rFonts w:ascii="Times New Roman" w:hAnsi="Times New Roman"/>
                <w:lang w:val="ru-RU"/>
              </w:rPr>
              <w:t>волевые</w:t>
            </w:r>
            <w:r w:rsidRPr="00FF5A74">
              <w:rPr>
                <w:rFonts w:ascii="Times New Roman" w:hAnsi="Times New Roman"/>
                <w:spacing w:val="-4"/>
                <w:lang w:val="ru-RU"/>
              </w:rPr>
              <w:t xml:space="preserve"> </w:t>
            </w:r>
            <w:r w:rsidRPr="00FF5A74">
              <w:rPr>
                <w:rFonts w:ascii="Times New Roman" w:hAnsi="Times New Roman"/>
                <w:lang w:val="ru-RU"/>
              </w:rPr>
              <w:t>качества</w:t>
            </w:r>
          </w:p>
        </w:tc>
        <w:tc>
          <w:tcPr>
            <w:tcW w:w="2058" w:type="dxa"/>
          </w:tcPr>
          <w:p w14:paraId="59FC14E0" w14:textId="3E6B2C68" w:rsidR="00FF5A74" w:rsidRPr="000C73B7" w:rsidRDefault="00FF5A74" w:rsidP="00FF5A74">
            <w:pPr>
              <w:pStyle w:val="TableParagraph"/>
              <w:rPr>
                <w:rFonts w:ascii="Times New Roman" w:hAnsi="Times New Roman"/>
                <w:lang w:val="ru-RU"/>
              </w:rPr>
            </w:pPr>
            <w:r w:rsidRPr="000C73B7">
              <w:rPr>
                <w:rFonts w:ascii="Times New Roman" w:hAnsi="Times New Roman"/>
              </w:rPr>
              <w:t>Физическое</w:t>
            </w:r>
            <w:r w:rsidRPr="000C73B7">
              <w:rPr>
                <w:rFonts w:ascii="Times New Roman" w:hAnsi="Times New Roman"/>
                <w:spacing w:val="-57"/>
              </w:rPr>
              <w:t xml:space="preserve"> </w:t>
            </w:r>
            <w:r w:rsidRPr="000C73B7">
              <w:rPr>
                <w:rFonts w:ascii="Times New Roman" w:hAnsi="Times New Roman"/>
              </w:rPr>
              <w:t>развитие</w:t>
            </w:r>
          </w:p>
        </w:tc>
      </w:tr>
      <w:tr w:rsidR="00D35534" w:rsidRPr="00EF1FD5" w14:paraId="67107800" w14:textId="77777777" w:rsidTr="006669F1">
        <w:trPr>
          <w:trHeight w:val="1396"/>
        </w:trPr>
        <w:tc>
          <w:tcPr>
            <w:tcW w:w="2235" w:type="dxa"/>
            <w:vMerge w:val="restart"/>
          </w:tcPr>
          <w:p w14:paraId="1EF3894E" w14:textId="77777777" w:rsidR="00D35534" w:rsidRPr="00D35534" w:rsidRDefault="00D35534" w:rsidP="00D35534">
            <w:pPr>
              <w:pStyle w:val="TableParagraph"/>
              <w:rPr>
                <w:rFonts w:ascii="Times New Roman" w:hAnsi="Times New Roman"/>
                <w:sz w:val="24"/>
                <w:lang w:val="ru-RU"/>
              </w:rPr>
            </w:pPr>
            <w:r w:rsidRPr="00D35534">
              <w:rPr>
                <w:rFonts w:ascii="Times New Roman" w:hAnsi="Times New Roman"/>
                <w:sz w:val="24"/>
                <w:lang w:val="ru-RU"/>
              </w:rPr>
              <w:t>Познавательное</w:t>
            </w:r>
            <w:r w:rsidRPr="00D35534">
              <w:rPr>
                <w:rFonts w:ascii="Times New Roman" w:hAnsi="Times New Roman"/>
                <w:spacing w:val="-58"/>
                <w:sz w:val="24"/>
                <w:lang w:val="ru-RU"/>
              </w:rPr>
              <w:t xml:space="preserve"> </w:t>
            </w:r>
            <w:r w:rsidRPr="00D35534">
              <w:rPr>
                <w:rFonts w:ascii="Times New Roman" w:hAnsi="Times New Roman"/>
                <w:sz w:val="24"/>
                <w:lang w:val="ru-RU"/>
              </w:rPr>
              <w:t>В основе лежит</w:t>
            </w:r>
            <w:r w:rsidRPr="00D35534">
              <w:rPr>
                <w:rFonts w:ascii="Times New Roman" w:hAnsi="Times New Roman"/>
                <w:spacing w:val="-57"/>
                <w:sz w:val="24"/>
                <w:lang w:val="ru-RU"/>
              </w:rPr>
              <w:t xml:space="preserve"> </w:t>
            </w:r>
            <w:r w:rsidRPr="00D35534">
              <w:rPr>
                <w:rFonts w:ascii="Times New Roman" w:hAnsi="Times New Roman"/>
                <w:sz w:val="24"/>
                <w:lang w:val="ru-RU"/>
              </w:rPr>
              <w:t>ценность</w:t>
            </w:r>
          </w:p>
          <w:p w14:paraId="2765A55F" w14:textId="7FE73A31" w:rsidR="00D35534" w:rsidRPr="00D35534" w:rsidRDefault="00D35534" w:rsidP="00D35534">
            <w:pPr>
              <w:rPr>
                <w:rFonts w:ascii="Times New Roman" w:hAnsi="Times New Roman" w:cs="Times New Roman"/>
              </w:rPr>
            </w:pPr>
            <w:r w:rsidRPr="00D35534">
              <w:rPr>
                <w:rFonts w:ascii="Times New Roman" w:hAnsi="Times New Roman" w:cs="Times New Roman"/>
                <w:sz w:val="24"/>
              </w:rPr>
              <w:t>«Познание»</w:t>
            </w:r>
          </w:p>
        </w:tc>
        <w:tc>
          <w:tcPr>
            <w:tcW w:w="2850" w:type="dxa"/>
            <w:vMerge w:val="restart"/>
          </w:tcPr>
          <w:p w14:paraId="018604A8" w14:textId="64B0673B" w:rsidR="00D35534" w:rsidRPr="00D35534" w:rsidRDefault="00D35534" w:rsidP="00D35534">
            <w:pPr>
              <w:pStyle w:val="TableParagraph"/>
              <w:tabs>
                <w:tab w:val="left" w:pos="2361"/>
              </w:tabs>
              <w:spacing w:line="276" w:lineRule="exact"/>
              <w:rPr>
                <w:rFonts w:ascii="Times New Roman" w:hAnsi="Times New Roman"/>
                <w:lang w:val="ru-RU"/>
              </w:rPr>
            </w:pPr>
            <w:r w:rsidRPr="00D35534">
              <w:rPr>
                <w:rFonts w:ascii="Times New Roman" w:hAnsi="Times New Roman"/>
                <w:sz w:val="24"/>
              </w:rPr>
              <w:t>Формирование ценности</w:t>
            </w:r>
            <w:r w:rsidRPr="00D35534">
              <w:rPr>
                <w:rFonts w:ascii="Times New Roman" w:hAnsi="Times New Roman"/>
                <w:spacing w:val="-58"/>
                <w:sz w:val="24"/>
              </w:rPr>
              <w:t xml:space="preserve"> </w:t>
            </w:r>
            <w:r w:rsidRPr="00D35534">
              <w:rPr>
                <w:rFonts w:ascii="Times New Roman" w:hAnsi="Times New Roman"/>
                <w:sz w:val="24"/>
              </w:rPr>
              <w:t>познания</w:t>
            </w:r>
          </w:p>
        </w:tc>
        <w:tc>
          <w:tcPr>
            <w:tcW w:w="4086" w:type="dxa"/>
            <w:gridSpan w:val="2"/>
            <w:vMerge w:val="restart"/>
          </w:tcPr>
          <w:p w14:paraId="0D6D5E07" w14:textId="5E751EF8" w:rsidR="00D35534" w:rsidRPr="00D35534" w:rsidRDefault="00D35534" w:rsidP="00D35534">
            <w:pPr>
              <w:tabs>
                <w:tab w:val="left" w:pos="254"/>
              </w:tabs>
              <w:rPr>
                <w:rFonts w:ascii="Times New Roman" w:hAnsi="Times New Roman" w:cs="Times New Roman"/>
              </w:rPr>
            </w:pPr>
            <w:r w:rsidRPr="00D35534">
              <w:rPr>
                <w:rFonts w:ascii="Times New Roman" w:hAnsi="Times New Roman" w:cs="Times New Roman"/>
                <w:sz w:val="24"/>
              </w:rPr>
              <w:t>Воспитывать</w:t>
            </w:r>
            <w:r w:rsidRPr="00D35534">
              <w:rPr>
                <w:rFonts w:ascii="Times New Roman" w:hAnsi="Times New Roman" w:cs="Times New Roman"/>
                <w:spacing w:val="-2"/>
                <w:sz w:val="24"/>
              </w:rPr>
              <w:t xml:space="preserve"> </w:t>
            </w:r>
            <w:r w:rsidRPr="00D35534">
              <w:rPr>
                <w:rFonts w:ascii="Times New Roman" w:hAnsi="Times New Roman" w:cs="Times New Roman"/>
                <w:sz w:val="24"/>
              </w:rPr>
              <w:t>у</w:t>
            </w:r>
            <w:r w:rsidRPr="00D35534">
              <w:rPr>
                <w:rFonts w:ascii="Times New Roman" w:hAnsi="Times New Roman" w:cs="Times New Roman"/>
                <w:spacing w:val="-3"/>
                <w:sz w:val="24"/>
              </w:rPr>
              <w:t xml:space="preserve"> </w:t>
            </w:r>
            <w:r w:rsidRPr="00D35534">
              <w:rPr>
                <w:rFonts w:ascii="Times New Roman" w:hAnsi="Times New Roman" w:cs="Times New Roman"/>
                <w:sz w:val="24"/>
              </w:rPr>
              <w:t>ребёнка</w:t>
            </w:r>
            <w:r w:rsidRPr="00D35534">
              <w:rPr>
                <w:rFonts w:ascii="Times New Roman" w:hAnsi="Times New Roman" w:cs="Times New Roman"/>
                <w:spacing w:val="-6"/>
                <w:sz w:val="24"/>
              </w:rPr>
              <w:t xml:space="preserve"> </w:t>
            </w:r>
            <w:r w:rsidRPr="00D35534">
              <w:rPr>
                <w:rFonts w:ascii="Times New Roman" w:hAnsi="Times New Roman" w:cs="Times New Roman"/>
                <w:sz w:val="24"/>
              </w:rPr>
              <w:t>стремление</w:t>
            </w:r>
            <w:r w:rsidRPr="00D35534">
              <w:rPr>
                <w:rFonts w:ascii="Times New Roman" w:hAnsi="Times New Roman" w:cs="Times New Roman"/>
                <w:spacing w:val="-57"/>
                <w:sz w:val="24"/>
              </w:rPr>
              <w:t xml:space="preserve"> </w:t>
            </w:r>
            <w:r w:rsidRPr="00D35534">
              <w:rPr>
                <w:rFonts w:ascii="Times New Roman" w:hAnsi="Times New Roman" w:cs="Times New Roman"/>
                <w:sz w:val="24"/>
              </w:rPr>
              <w:t>к истине, способствовать</w:t>
            </w:r>
            <w:r w:rsidRPr="00D35534">
              <w:rPr>
                <w:rFonts w:ascii="Times New Roman" w:hAnsi="Times New Roman" w:cs="Times New Roman"/>
                <w:spacing w:val="1"/>
                <w:sz w:val="24"/>
              </w:rPr>
              <w:t xml:space="preserve"> </w:t>
            </w:r>
            <w:r w:rsidRPr="00D35534">
              <w:rPr>
                <w:rFonts w:ascii="Times New Roman" w:hAnsi="Times New Roman" w:cs="Times New Roman"/>
                <w:sz w:val="24"/>
              </w:rPr>
              <w:t>становлению целостной картины</w:t>
            </w:r>
            <w:r w:rsidRPr="00D35534">
              <w:rPr>
                <w:rFonts w:ascii="Times New Roman" w:hAnsi="Times New Roman" w:cs="Times New Roman"/>
                <w:spacing w:val="1"/>
                <w:sz w:val="24"/>
              </w:rPr>
              <w:t xml:space="preserve"> </w:t>
            </w:r>
            <w:r w:rsidRPr="00D35534">
              <w:rPr>
                <w:rFonts w:ascii="Times New Roman" w:hAnsi="Times New Roman" w:cs="Times New Roman"/>
                <w:sz w:val="24"/>
              </w:rPr>
              <w:t>мира, в которой интегрировано</w:t>
            </w:r>
            <w:r w:rsidRPr="00D35534">
              <w:rPr>
                <w:rFonts w:ascii="Times New Roman" w:hAnsi="Times New Roman" w:cs="Times New Roman"/>
                <w:spacing w:val="1"/>
                <w:sz w:val="24"/>
              </w:rPr>
              <w:t xml:space="preserve"> </w:t>
            </w:r>
            <w:r w:rsidRPr="00D35534">
              <w:rPr>
                <w:rFonts w:ascii="Times New Roman" w:hAnsi="Times New Roman" w:cs="Times New Roman"/>
                <w:sz w:val="24"/>
              </w:rPr>
              <w:t>ценностное, эмоционально</w:t>
            </w:r>
            <w:r w:rsidRPr="00D35534">
              <w:rPr>
                <w:rFonts w:ascii="Times New Roman" w:hAnsi="Times New Roman" w:cs="Times New Roman"/>
                <w:spacing w:val="1"/>
                <w:sz w:val="24"/>
              </w:rPr>
              <w:t xml:space="preserve"> </w:t>
            </w:r>
            <w:r w:rsidRPr="00D35534">
              <w:rPr>
                <w:rFonts w:ascii="Times New Roman" w:hAnsi="Times New Roman" w:cs="Times New Roman"/>
                <w:sz w:val="24"/>
              </w:rPr>
              <w:t>окрашенное отношение к миру,</w:t>
            </w:r>
            <w:r w:rsidRPr="00D35534">
              <w:rPr>
                <w:rFonts w:ascii="Times New Roman" w:hAnsi="Times New Roman" w:cs="Times New Roman"/>
                <w:spacing w:val="1"/>
                <w:sz w:val="24"/>
              </w:rPr>
              <w:t xml:space="preserve"> </w:t>
            </w:r>
            <w:r w:rsidRPr="00D35534">
              <w:rPr>
                <w:rFonts w:ascii="Times New Roman" w:hAnsi="Times New Roman" w:cs="Times New Roman"/>
                <w:sz w:val="24"/>
              </w:rPr>
              <w:t>людям, природе, деятельности</w:t>
            </w:r>
            <w:r w:rsidRPr="00D35534">
              <w:rPr>
                <w:rFonts w:ascii="Times New Roman" w:hAnsi="Times New Roman" w:cs="Times New Roman"/>
                <w:spacing w:val="1"/>
                <w:sz w:val="24"/>
              </w:rPr>
              <w:t xml:space="preserve"> </w:t>
            </w:r>
            <w:r w:rsidRPr="00D35534">
              <w:rPr>
                <w:rFonts w:ascii="Times New Roman" w:hAnsi="Times New Roman" w:cs="Times New Roman"/>
                <w:sz w:val="24"/>
              </w:rPr>
              <w:t>человека</w:t>
            </w:r>
          </w:p>
        </w:tc>
        <w:tc>
          <w:tcPr>
            <w:tcW w:w="3870" w:type="dxa"/>
          </w:tcPr>
          <w:p w14:paraId="4E31F672" w14:textId="77777777" w:rsidR="00D35534" w:rsidRPr="00D35534" w:rsidRDefault="00D35534" w:rsidP="0090465E">
            <w:pPr>
              <w:pStyle w:val="TableParagraph"/>
              <w:numPr>
                <w:ilvl w:val="0"/>
                <w:numId w:val="121"/>
              </w:numPr>
              <w:tabs>
                <w:tab w:val="left" w:pos="109"/>
              </w:tabs>
              <w:autoSpaceDE w:val="0"/>
              <w:autoSpaceDN w:val="0"/>
              <w:ind w:left="-33" w:firstLine="0"/>
              <w:rPr>
                <w:rFonts w:ascii="Times New Roman" w:hAnsi="Times New Roman"/>
                <w:sz w:val="24"/>
                <w:lang w:val="ru-RU"/>
              </w:rPr>
            </w:pPr>
            <w:r w:rsidRPr="00D35534">
              <w:rPr>
                <w:rFonts w:ascii="Times New Roman" w:hAnsi="Times New Roman"/>
                <w:sz w:val="24"/>
                <w:lang w:val="ru-RU"/>
              </w:rPr>
              <w:t>Воспитывать отношение к</w:t>
            </w:r>
            <w:r w:rsidRPr="00D35534">
              <w:rPr>
                <w:rFonts w:ascii="Times New Roman" w:hAnsi="Times New Roman"/>
                <w:spacing w:val="1"/>
                <w:sz w:val="24"/>
                <w:lang w:val="ru-RU"/>
              </w:rPr>
              <w:t xml:space="preserve"> </w:t>
            </w:r>
            <w:r w:rsidRPr="00D35534">
              <w:rPr>
                <w:rFonts w:ascii="Times New Roman" w:hAnsi="Times New Roman"/>
                <w:sz w:val="24"/>
                <w:lang w:val="ru-RU"/>
              </w:rPr>
              <w:t>знанию как ценности, понимание</w:t>
            </w:r>
            <w:r w:rsidRPr="00D35534">
              <w:rPr>
                <w:rFonts w:ascii="Times New Roman" w:hAnsi="Times New Roman"/>
                <w:spacing w:val="-57"/>
                <w:sz w:val="24"/>
                <w:lang w:val="ru-RU"/>
              </w:rPr>
              <w:t xml:space="preserve"> </w:t>
            </w:r>
            <w:r w:rsidRPr="00D35534">
              <w:rPr>
                <w:rFonts w:ascii="Times New Roman" w:hAnsi="Times New Roman"/>
                <w:sz w:val="24"/>
                <w:lang w:val="ru-RU"/>
              </w:rPr>
              <w:t>значения образования для</w:t>
            </w:r>
            <w:r w:rsidRPr="00D35534">
              <w:rPr>
                <w:rFonts w:ascii="Times New Roman" w:hAnsi="Times New Roman"/>
                <w:spacing w:val="1"/>
                <w:sz w:val="24"/>
                <w:lang w:val="ru-RU"/>
              </w:rPr>
              <w:t xml:space="preserve"> </w:t>
            </w:r>
            <w:r w:rsidRPr="00D35534">
              <w:rPr>
                <w:rFonts w:ascii="Times New Roman" w:hAnsi="Times New Roman"/>
                <w:sz w:val="24"/>
                <w:lang w:val="ru-RU"/>
              </w:rPr>
              <w:t>человека,</w:t>
            </w:r>
            <w:r w:rsidRPr="00D35534">
              <w:rPr>
                <w:rFonts w:ascii="Times New Roman" w:hAnsi="Times New Roman"/>
                <w:spacing w:val="-1"/>
                <w:sz w:val="24"/>
                <w:lang w:val="ru-RU"/>
              </w:rPr>
              <w:t xml:space="preserve"> </w:t>
            </w:r>
            <w:r w:rsidRPr="00D35534">
              <w:rPr>
                <w:rFonts w:ascii="Times New Roman" w:hAnsi="Times New Roman"/>
                <w:sz w:val="24"/>
                <w:lang w:val="ru-RU"/>
              </w:rPr>
              <w:t>общества,</w:t>
            </w:r>
            <w:r w:rsidRPr="00D35534">
              <w:rPr>
                <w:rFonts w:ascii="Times New Roman" w:hAnsi="Times New Roman"/>
                <w:spacing w:val="1"/>
                <w:sz w:val="24"/>
                <w:lang w:val="ru-RU"/>
              </w:rPr>
              <w:t xml:space="preserve"> </w:t>
            </w:r>
            <w:r w:rsidRPr="00D35534">
              <w:rPr>
                <w:rFonts w:ascii="Times New Roman" w:hAnsi="Times New Roman"/>
                <w:sz w:val="24"/>
                <w:lang w:val="ru-RU"/>
              </w:rPr>
              <w:t>страны</w:t>
            </w:r>
          </w:p>
          <w:p w14:paraId="6DC851E5" w14:textId="77777777" w:rsidR="00D35534" w:rsidRPr="00D35534" w:rsidRDefault="00D35534" w:rsidP="0090465E">
            <w:pPr>
              <w:pStyle w:val="TableParagraph"/>
              <w:numPr>
                <w:ilvl w:val="0"/>
                <w:numId w:val="121"/>
              </w:numPr>
              <w:tabs>
                <w:tab w:val="left" w:pos="109"/>
              </w:tabs>
              <w:autoSpaceDE w:val="0"/>
              <w:autoSpaceDN w:val="0"/>
              <w:ind w:left="-33" w:firstLine="0"/>
              <w:rPr>
                <w:rFonts w:ascii="Times New Roman" w:hAnsi="Times New Roman"/>
                <w:sz w:val="24"/>
                <w:lang w:val="ru-RU"/>
              </w:rPr>
            </w:pPr>
            <w:r w:rsidRPr="00D35534">
              <w:rPr>
                <w:rFonts w:ascii="Times New Roman" w:hAnsi="Times New Roman"/>
                <w:sz w:val="24"/>
                <w:lang w:val="ru-RU"/>
              </w:rPr>
              <w:t>Воспитывать уважительное,</w:t>
            </w:r>
            <w:r w:rsidRPr="00D35534">
              <w:rPr>
                <w:rFonts w:ascii="Times New Roman" w:hAnsi="Times New Roman"/>
                <w:spacing w:val="-57"/>
                <w:sz w:val="24"/>
                <w:lang w:val="ru-RU"/>
              </w:rPr>
              <w:t xml:space="preserve"> </w:t>
            </w:r>
            <w:r w:rsidRPr="00D35534">
              <w:rPr>
                <w:rFonts w:ascii="Times New Roman" w:hAnsi="Times New Roman"/>
                <w:sz w:val="24"/>
                <w:lang w:val="ru-RU"/>
              </w:rPr>
              <w:t>бережное и ответственное</w:t>
            </w:r>
            <w:r w:rsidRPr="00D35534">
              <w:rPr>
                <w:rFonts w:ascii="Times New Roman" w:hAnsi="Times New Roman"/>
                <w:spacing w:val="1"/>
                <w:sz w:val="24"/>
                <w:lang w:val="ru-RU"/>
              </w:rPr>
              <w:t xml:space="preserve"> </w:t>
            </w:r>
            <w:r w:rsidRPr="00D35534">
              <w:rPr>
                <w:rFonts w:ascii="Times New Roman" w:hAnsi="Times New Roman"/>
                <w:sz w:val="24"/>
                <w:lang w:val="ru-RU"/>
              </w:rPr>
              <w:t>отношения к природе родного</w:t>
            </w:r>
            <w:r w:rsidRPr="00D35534">
              <w:rPr>
                <w:rFonts w:ascii="Times New Roman" w:hAnsi="Times New Roman"/>
                <w:spacing w:val="-57"/>
                <w:sz w:val="24"/>
                <w:lang w:val="ru-RU"/>
              </w:rPr>
              <w:t xml:space="preserve"> </w:t>
            </w:r>
            <w:r w:rsidRPr="00D35534">
              <w:rPr>
                <w:rFonts w:ascii="Times New Roman" w:hAnsi="Times New Roman"/>
                <w:sz w:val="24"/>
                <w:lang w:val="ru-RU"/>
              </w:rPr>
              <w:t>края,</w:t>
            </w:r>
            <w:r w:rsidRPr="00D35534">
              <w:rPr>
                <w:rFonts w:ascii="Times New Roman" w:hAnsi="Times New Roman"/>
                <w:spacing w:val="-1"/>
                <w:sz w:val="24"/>
                <w:lang w:val="ru-RU"/>
              </w:rPr>
              <w:t xml:space="preserve"> </w:t>
            </w:r>
            <w:r w:rsidRPr="00D35534">
              <w:rPr>
                <w:rFonts w:ascii="Times New Roman" w:hAnsi="Times New Roman"/>
                <w:sz w:val="24"/>
                <w:lang w:val="ru-RU"/>
              </w:rPr>
              <w:t>родной страны</w:t>
            </w:r>
          </w:p>
          <w:p w14:paraId="37BCE07A" w14:textId="38FAC045" w:rsidR="00D35534" w:rsidRPr="00D35534" w:rsidRDefault="00D35534" w:rsidP="00D35534">
            <w:pPr>
              <w:pStyle w:val="TableParagraph"/>
              <w:tabs>
                <w:tab w:val="left" w:pos="0"/>
                <w:tab w:val="left" w:pos="109"/>
                <w:tab w:val="left" w:pos="250"/>
              </w:tabs>
              <w:autoSpaceDE w:val="0"/>
              <w:autoSpaceDN w:val="0"/>
              <w:spacing w:line="275" w:lineRule="exact"/>
              <w:ind w:left="-33"/>
              <w:rPr>
                <w:rFonts w:ascii="Times New Roman" w:hAnsi="Times New Roman"/>
                <w:lang w:val="ru-RU"/>
              </w:rPr>
            </w:pPr>
            <w:r w:rsidRPr="00D35534">
              <w:rPr>
                <w:rFonts w:ascii="Times New Roman" w:hAnsi="Times New Roman"/>
                <w:sz w:val="24"/>
                <w:lang w:val="ru-RU"/>
              </w:rPr>
              <w:t>Способствовать приобретению</w:t>
            </w:r>
            <w:r w:rsidRPr="00D35534">
              <w:rPr>
                <w:rFonts w:ascii="Times New Roman" w:hAnsi="Times New Roman"/>
                <w:spacing w:val="-58"/>
                <w:sz w:val="24"/>
                <w:lang w:val="ru-RU"/>
              </w:rPr>
              <w:t xml:space="preserve"> </w:t>
            </w:r>
            <w:r w:rsidRPr="00D35534">
              <w:rPr>
                <w:rFonts w:ascii="Times New Roman" w:hAnsi="Times New Roman"/>
                <w:sz w:val="24"/>
                <w:lang w:val="ru-RU"/>
              </w:rPr>
              <w:t>первого опыта действий по</w:t>
            </w:r>
            <w:r w:rsidRPr="00D35534">
              <w:rPr>
                <w:rFonts w:ascii="Times New Roman" w:hAnsi="Times New Roman"/>
                <w:spacing w:val="1"/>
                <w:sz w:val="24"/>
                <w:lang w:val="ru-RU"/>
              </w:rPr>
              <w:t xml:space="preserve"> </w:t>
            </w:r>
            <w:r w:rsidRPr="00D35534">
              <w:rPr>
                <w:rFonts w:ascii="Times New Roman" w:hAnsi="Times New Roman"/>
                <w:sz w:val="24"/>
                <w:lang w:val="ru-RU"/>
              </w:rPr>
              <w:t>сохранению</w:t>
            </w:r>
            <w:r w:rsidRPr="00D35534">
              <w:rPr>
                <w:rFonts w:ascii="Times New Roman" w:hAnsi="Times New Roman"/>
                <w:spacing w:val="-1"/>
                <w:sz w:val="24"/>
                <w:lang w:val="ru-RU"/>
              </w:rPr>
              <w:t xml:space="preserve"> </w:t>
            </w:r>
            <w:r w:rsidRPr="00D35534">
              <w:rPr>
                <w:rFonts w:ascii="Times New Roman" w:hAnsi="Times New Roman"/>
                <w:sz w:val="24"/>
                <w:lang w:val="ru-RU"/>
              </w:rPr>
              <w:t>природы.</w:t>
            </w:r>
          </w:p>
        </w:tc>
        <w:tc>
          <w:tcPr>
            <w:tcW w:w="2058" w:type="dxa"/>
          </w:tcPr>
          <w:p w14:paraId="63FC748F" w14:textId="06AED722" w:rsidR="00D35534" w:rsidRPr="00D35534" w:rsidRDefault="00D35534" w:rsidP="00D35534">
            <w:pPr>
              <w:pStyle w:val="TableParagraph"/>
              <w:rPr>
                <w:rFonts w:ascii="Times New Roman" w:hAnsi="Times New Roman"/>
                <w:lang w:val="ru-RU"/>
              </w:rPr>
            </w:pPr>
            <w:r w:rsidRPr="00D35534">
              <w:rPr>
                <w:rFonts w:ascii="Times New Roman" w:hAnsi="Times New Roman"/>
                <w:sz w:val="24"/>
              </w:rPr>
              <w:t>Познавательное</w:t>
            </w:r>
            <w:r w:rsidRPr="00D35534">
              <w:rPr>
                <w:rFonts w:ascii="Times New Roman" w:hAnsi="Times New Roman"/>
                <w:spacing w:val="-57"/>
                <w:sz w:val="24"/>
              </w:rPr>
              <w:t xml:space="preserve"> </w:t>
            </w:r>
            <w:r w:rsidRPr="00D35534">
              <w:rPr>
                <w:rFonts w:ascii="Times New Roman" w:hAnsi="Times New Roman"/>
                <w:sz w:val="24"/>
              </w:rPr>
              <w:t>развитие</w:t>
            </w:r>
          </w:p>
        </w:tc>
      </w:tr>
      <w:tr w:rsidR="00D35534" w:rsidRPr="00EF1FD5" w14:paraId="3F829946" w14:textId="77777777" w:rsidTr="00D35534">
        <w:trPr>
          <w:trHeight w:val="686"/>
        </w:trPr>
        <w:tc>
          <w:tcPr>
            <w:tcW w:w="2235" w:type="dxa"/>
            <w:vMerge/>
          </w:tcPr>
          <w:p w14:paraId="3CCF8F15" w14:textId="77777777" w:rsidR="00D35534" w:rsidRPr="000C73B7" w:rsidRDefault="00D35534" w:rsidP="00D35534">
            <w:pPr>
              <w:jc w:val="both"/>
              <w:rPr>
                <w:rFonts w:ascii="Times New Roman" w:hAnsi="Times New Roman" w:cs="Times New Roman"/>
              </w:rPr>
            </w:pPr>
          </w:p>
        </w:tc>
        <w:tc>
          <w:tcPr>
            <w:tcW w:w="2850" w:type="dxa"/>
            <w:vMerge/>
          </w:tcPr>
          <w:p w14:paraId="01B0F1B9" w14:textId="77777777" w:rsidR="00D35534" w:rsidRPr="000C73B7" w:rsidRDefault="00D35534" w:rsidP="00D35534">
            <w:pPr>
              <w:pStyle w:val="TableParagraph"/>
              <w:tabs>
                <w:tab w:val="left" w:pos="2361"/>
              </w:tabs>
              <w:spacing w:line="276" w:lineRule="exact"/>
              <w:rPr>
                <w:rFonts w:ascii="Times New Roman" w:hAnsi="Times New Roman"/>
                <w:lang w:val="ru-RU"/>
              </w:rPr>
            </w:pPr>
          </w:p>
        </w:tc>
        <w:tc>
          <w:tcPr>
            <w:tcW w:w="4086" w:type="dxa"/>
            <w:gridSpan w:val="2"/>
            <w:vMerge/>
          </w:tcPr>
          <w:p w14:paraId="7C35F88E" w14:textId="77777777" w:rsidR="00D35534" w:rsidRPr="000C73B7" w:rsidRDefault="00D35534" w:rsidP="00D35534">
            <w:pPr>
              <w:rPr>
                <w:rFonts w:ascii="Times New Roman" w:hAnsi="Times New Roman" w:cs="Times New Roman"/>
              </w:rPr>
            </w:pPr>
          </w:p>
        </w:tc>
        <w:tc>
          <w:tcPr>
            <w:tcW w:w="3870" w:type="dxa"/>
          </w:tcPr>
          <w:p w14:paraId="3D8D6230" w14:textId="54FA2965" w:rsidR="00D35534" w:rsidRPr="00D35534" w:rsidRDefault="00D35534" w:rsidP="0090465E">
            <w:pPr>
              <w:pStyle w:val="TableParagraph"/>
              <w:numPr>
                <w:ilvl w:val="0"/>
                <w:numId w:val="119"/>
              </w:numPr>
              <w:tabs>
                <w:tab w:val="left" w:pos="0"/>
                <w:tab w:val="left" w:pos="250"/>
              </w:tabs>
              <w:autoSpaceDE w:val="0"/>
              <w:autoSpaceDN w:val="0"/>
              <w:spacing w:line="275" w:lineRule="exact"/>
              <w:ind w:left="0" w:firstLine="33"/>
              <w:rPr>
                <w:rFonts w:ascii="Times New Roman" w:hAnsi="Times New Roman"/>
                <w:lang w:val="ru-RU"/>
              </w:rPr>
            </w:pPr>
            <w:r w:rsidRPr="00D35534">
              <w:rPr>
                <w:rFonts w:ascii="Times New Roman" w:hAnsi="Times New Roman"/>
                <w:sz w:val="24"/>
                <w:lang w:val="ru-RU"/>
              </w:rPr>
              <w:t>Формировать целостную картину</w:t>
            </w:r>
            <w:r w:rsidRPr="00D35534">
              <w:rPr>
                <w:rFonts w:ascii="Times New Roman" w:hAnsi="Times New Roman"/>
                <w:spacing w:val="-58"/>
                <w:sz w:val="24"/>
                <w:lang w:val="ru-RU"/>
              </w:rPr>
              <w:t xml:space="preserve"> </w:t>
            </w:r>
            <w:r w:rsidRPr="00D35534">
              <w:rPr>
                <w:rFonts w:ascii="Times New Roman" w:hAnsi="Times New Roman"/>
                <w:sz w:val="24"/>
                <w:lang w:val="ru-RU"/>
              </w:rPr>
              <w:t>мира</w:t>
            </w:r>
            <w:r w:rsidRPr="00D35534">
              <w:rPr>
                <w:rFonts w:ascii="Times New Roman" w:hAnsi="Times New Roman"/>
                <w:spacing w:val="-2"/>
                <w:sz w:val="24"/>
                <w:lang w:val="ru-RU"/>
              </w:rPr>
              <w:t xml:space="preserve"> </w:t>
            </w:r>
            <w:r w:rsidRPr="00D35534">
              <w:rPr>
                <w:rFonts w:ascii="Times New Roman" w:hAnsi="Times New Roman"/>
                <w:sz w:val="24"/>
                <w:lang w:val="ru-RU"/>
              </w:rPr>
              <w:t>на</w:t>
            </w:r>
            <w:r w:rsidRPr="00D35534">
              <w:rPr>
                <w:rFonts w:ascii="Times New Roman" w:hAnsi="Times New Roman"/>
                <w:spacing w:val="-1"/>
                <w:sz w:val="24"/>
                <w:lang w:val="ru-RU"/>
              </w:rPr>
              <w:t xml:space="preserve"> </w:t>
            </w:r>
            <w:r w:rsidRPr="00D35534">
              <w:rPr>
                <w:rFonts w:ascii="Times New Roman" w:hAnsi="Times New Roman"/>
                <w:sz w:val="24"/>
                <w:lang w:val="ru-RU"/>
              </w:rPr>
              <w:t>основе</w:t>
            </w:r>
            <w:r w:rsidRPr="00D35534">
              <w:rPr>
                <w:rFonts w:ascii="Times New Roman" w:hAnsi="Times New Roman"/>
                <w:spacing w:val="-2"/>
                <w:sz w:val="24"/>
                <w:lang w:val="ru-RU"/>
              </w:rPr>
              <w:t xml:space="preserve"> </w:t>
            </w:r>
            <w:r w:rsidRPr="00D35534">
              <w:rPr>
                <w:rFonts w:ascii="Times New Roman" w:hAnsi="Times New Roman"/>
                <w:sz w:val="24"/>
                <w:lang w:val="ru-RU"/>
              </w:rPr>
              <w:t>интеграции</w:t>
            </w:r>
            <w:r w:rsidR="00813C86">
              <w:rPr>
                <w:rFonts w:ascii="Times New Roman" w:hAnsi="Times New Roman"/>
                <w:sz w:val="24"/>
                <w:lang w:val="ru-RU"/>
              </w:rPr>
              <w:t xml:space="preserve"> </w:t>
            </w:r>
            <w:r w:rsidR="00813C86" w:rsidRPr="00813C86">
              <w:rPr>
                <w:rFonts w:ascii="Times New Roman" w:hAnsi="Times New Roman"/>
                <w:sz w:val="24"/>
                <w:lang w:val="ru-RU"/>
              </w:rPr>
              <w:t>интеллектуального и</w:t>
            </w:r>
            <w:r w:rsidR="00813C86" w:rsidRPr="00813C86">
              <w:rPr>
                <w:rFonts w:ascii="Times New Roman" w:hAnsi="Times New Roman"/>
                <w:spacing w:val="1"/>
                <w:sz w:val="24"/>
                <w:lang w:val="ru-RU"/>
              </w:rPr>
              <w:t xml:space="preserve"> </w:t>
            </w:r>
            <w:r w:rsidR="00813C86" w:rsidRPr="00813C86">
              <w:rPr>
                <w:rFonts w:ascii="Times New Roman" w:hAnsi="Times New Roman"/>
                <w:sz w:val="24"/>
                <w:lang w:val="ru-RU"/>
              </w:rPr>
              <w:t>эмоционально-образного способов</w:t>
            </w:r>
            <w:r w:rsidR="00813C86" w:rsidRPr="00813C86">
              <w:rPr>
                <w:rFonts w:ascii="Times New Roman" w:hAnsi="Times New Roman"/>
                <w:spacing w:val="-58"/>
                <w:sz w:val="24"/>
                <w:lang w:val="ru-RU"/>
              </w:rPr>
              <w:t xml:space="preserve"> </w:t>
            </w:r>
            <w:r w:rsidR="00813C86" w:rsidRPr="00813C86">
              <w:rPr>
                <w:rFonts w:ascii="Times New Roman" w:hAnsi="Times New Roman"/>
                <w:sz w:val="24"/>
                <w:lang w:val="ru-RU"/>
              </w:rPr>
              <w:t>его</w:t>
            </w:r>
            <w:r w:rsidR="00813C86" w:rsidRPr="00813C86">
              <w:rPr>
                <w:rFonts w:ascii="Times New Roman" w:hAnsi="Times New Roman"/>
                <w:spacing w:val="-2"/>
                <w:sz w:val="24"/>
                <w:lang w:val="ru-RU"/>
              </w:rPr>
              <w:t xml:space="preserve"> </w:t>
            </w:r>
            <w:r w:rsidR="00813C86" w:rsidRPr="00813C86">
              <w:rPr>
                <w:rFonts w:ascii="Times New Roman" w:hAnsi="Times New Roman"/>
                <w:sz w:val="24"/>
                <w:lang w:val="ru-RU"/>
              </w:rPr>
              <w:t>освоения детьми</w:t>
            </w:r>
          </w:p>
        </w:tc>
        <w:tc>
          <w:tcPr>
            <w:tcW w:w="2058" w:type="dxa"/>
          </w:tcPr>
          <w:p w14:paraId="73FCACEB" w14:textId="18EB06A9" w:rsidR="00D35534" w:rsidRPr="00813C86" w:rsidRDefault="00D35534" w:rsidP="00D35534">
            <w:pPr>
              <w:pStyle w:val="TableParagraph"/>
              <w:rPr>
                <w:rFonts w:ascii="Times New Roman" w:hAnsi="Times New Roman"/>
                <w:lang w:val="ru-RU"/>
              </w:rPr>
            </w:pPr>
            <w:r w:rsidRPr="00D35534">
              <w:rPr>
                <w:rFonts w:ascii="Times New Roman" w:hAnsi="Times New Roman"/>
                <w:spacing w:val="-1"/>
                <w:sz w:val="24"/>
              </w:rPr>
              <w:t>Художественно-</w:t>
            </w:r>
            <w:r w:rsidRPr="00D35534">
              <w:rPr>
                <w:rFonts w:ascii="Times New Roman" w:hAnsi="Times New Roman"/>
                <w:spacing w:val="-57"/>
                <w:sz w:val="24"/>
              </w:rPr>
              <w:t xml:space="preserve"> </w:t>
            </w:r>
            <w:r w:rsidRPr="00D35534">
              <w:rPr>
                <w:rFonts w:ascii="Times New Roman" w:hAnsi="Times New Roman"/>
                <w:sz w:val="24"/>
              </w:rPr>
              <w:t>эстетическое</w:t>
            </w:r>
            <w:r w:rsidR="00813C86">
              <w:rPr>
                <w:rFonts w:ascii="Times New Roman" w:hAnsi="Times New Roman"/>
                <w:sz w:val="24"/>
                <w:lang w:val="ru-RU"/>
              </w:rPr>
              <w:t xml:space="preserve"> </w:t>
            </w:r>
            <w:r w:rsidR="00813C86" w:rsidRPr="00813C86">
              <w:rPr>
                <w:rFonts w:ascii="Times New Roman" w:hAnsi="Times New Roman"/>
                <w:sz w:val="24"/>
              </w:rPr>
              <w:t>развитие</w:t>
            </w:r>
          </w:p>
        </w:tc>
      </w:tr>
      <w:tr w:rsidR="005B4481" w:rsidRPr="00EF1FD5" w14:paraId="3791E43F" w14:textId="77777777" w:rsidTr="005B4481">
        <w:trPr>
          <w:trHeight w:val="980"/>
        </w:trPr>
        <w:tc>
          <w:tcPr>
            <w:tcW w:w="2235" w:type="dxa"/>
          </w:tcPr>
          <w:p w14:paraId="3474C72E" w14:textId="77777777" w:rsidR="005B4481" w:rsidRDefault="005B4481" w:rsidP="005B4481">
            <w:pPr>
              <w:pStyle w:val="TableParagraph"/>
              <w:rPr>
                <w:rFonts w:ascii="Times New Roman" w:hAnsi="Times New Roman"/>
                <w:spacing w:val="-57"/>
                <w:sz w:val="24"/>
                <w:lang w:val="ru-RU"/>
              </w:rPr>
            </w:pPr>
            <w:r w:rsidRPr="005B4481">
              <w:rPr>
                <w:rFonts w:ascii="Times New Roman" w:hAnsi="Times New Roman"/>
                <w:sz w:val="24"/>
                <w:lang w:val="ru-RU"/>
              </w:rPr>
              <w:t>Физическое и</w:t>
            </w:r>
            <w:r w:rsidRPr="005B4481">
              <w:rPr>
                <w:rFonts w:ascii="Times New Roman" w:hAnsi="Times New Roman"/>
                <w:spacing w:val="1"/>
                <w:sz w:val="24"/>
                <w:lang w:val="ru-RU"/>
              </w:rPr>
              <w:t xml:space="preserve"> </w:t>
            </w:r>
            <w:r w:rsidRPr="005B4481">
              <w:rPr>
                <w:rFonts w:ascii="Times New Roman" w:hAnsi="Times New Roman"/>
                <w:sz w:val="24"/>
                <w:lang w:val="ru-RU"/>
              </w:rPr>
              <w:t>оздоровительное</w:t>
            </w:r>
            <w:r w:rsidRPr="005B4481">
              <w:rPr>
                <w:rFonts w:ascii="Times New Roman" w:hAnsi="Times New Roman"/>
                <w:spacing w:val="-57"/>
                <w:sz w:val="24"/>
                <w:lang w:val="ru-RU"/>
              </w:rPr>
              <w:t xml:space="preserve"> </w:t>
            </w:r>
            <w:r>
              <w:rPr>
                <w:rFonts w:ascii="Times New Roman" w:hAnsi="Times New Roman"/>
                <w:spacing w:val="-57"/>
                <w:sz w:val="24"/>
                <w:lang w:val="ru-RU"/>
              </w:rPr>
              <w:t xml:space="preserve">    </w:t>
            </w:r>
          </w:p>
          <w:p w14:paraId="0CCBE5CC" w14:textId="35485F17" w:rsidR="005B4481" w:rsidRPr="005B4481" w:rsidRDefault="005B4481" w:rsidP="005B4481">
            <w:pPr>
              <w:pStyle w:val="TableParagraph"/>
              <w:rPr>
                <w:rFonts w:ascii="Times New Roman" w:hAnsi="Times New Roman"/>
                <w:sz w:val="24"/>
                <w:lang w:val="ru-RU"/>
              </w:rPr>
            </w:pPr>
            <w:r w:rsidRPr="005B4481">
              <w:rPr>
                <w:rFonts w:ascii="Times New Roman" w:hAnsi="Times New Roman"/>
                <w:sz w:val="24"/>
                <w:lang w:val="ru-RU"/>
              </w:rPr>
              <w:t>В основе лежат</w:t>
            </w:r>
            <w:r w:rsidRPr="005B4481">
              <w:rPr>
                <w:rFonts w:ascii="Times New Roman" w:hAnsi="Times New Roman"/>
                <w:spacing w:val="1"/>
                <w:sz w:val="24"/>
                <w:lang w:val="ru-RU"/>
              </w:rPr>
              <w:t xml:space="preserve"> </w:t>
            </w:r>
            <w:r w:rsidRPr="005B4481">
              <w:rPr>
                <w:rFonts w:ascii="Times New Roman" w:hAnsi="Times New Roman"/>
                <w:sz w:val="24"/>
                <w:lang w:val="ru-RU"/>
              </w:rPr>
              <w:t>ценности</w:t>
            </w:r>
          </w:p>
          <w:p w14:paraId="053B70BF" w14:textId="77777777" w:rsidR="005B4481" w:rsidRPr="005B4481" w:rsidRDefault="005B4481" w:rsidP="005B4481">
            <w:pPr>
              <w:pStyle w:val="TableParagraph"/>
              <w:rPr>
                <w:rFonts w:ascii="Times New Roman" w:hAnsi="Times New Roman"/>
                <w:sz w:val="24"/>
                <w:lang w:val="ru-RU"/>
              </w:rPr>
            </w:pPr>
            <w:r w:rsidRPr="005B4481">
              <w:rPr>
                <w:rFonts w:ascii="Times New Roman" w:hAnsi="Times New Roman"/>
                <w:sz w:val="24"/>
                <w:lang w:val="ru-RU"/>
              </w:rPr>
              <w:t>«Здоровье»,</w:t>
            </w:r>
          </w:p>
          <w:p w14:paraId="68C412B9" w14:textId="5460F440" w:rsidR="005B4481" w:rsidRPr="005B4481" w:rsidRDefault="005B4481" w:rsidP="005B4481">
            <w:pPr>
              <w:jc w:val="both"/>
              <w:rPr>
                <w:rFonts w:ascii="Times New Roman" w:hAnsi="Times New Roman" w:cs="Times New Roman"/>
              </w:rPr>
            </w:pPr>
            <w:r w:rsidRPr="005B4481">
              <w:rPr>
                <w:rFonts w:ascii="Times New Roman" w:hAnsi="Times New Roman" w:cs="Times New Roman"/>
                <w:sz w:val="24"/>
              </w:rPr>
              <w:t>«Жизнь»</w:t>
            </w:r>
          </w:p>
        </w:tc>
        <w:tc>
          <w:tcPr>
            <w:tcW w:w="2850" w:type="dxa"/>
          </w:tcPr>
          <w:p w14:paraId="450F40C9" w14:textId="2687232D" w:rsidR="005B4481" w:rsidRPr="005B4481" w:rsidRDefault="005B4481" w:rsidP="005B4481">
            <w:pPr>
              <w:pStyle w:val="TableParagraph"/>
              <w:tabs>
                <w:tab w:val="left" w:pos="2361"/>
              </w:tabs>
              <w:spacing w:line="276" w:lineRule="exact"/>
              <w:rPr>
                <w:rFonts w:ascii="Times New Roman" w:hAnsi="Times New Roman"/>
                <w:lang w:val="ru-RU"/>
              </w:rPr>
            </w:pPr>
            <w:r w:rsidRPr="005B4481">
              <w:rPr>
                <w:rFonts w:ascii="Times New Roman" w:hAnsi="Times New Roman"/>
                <w:sz w:val="24"/>
                <w:lang w:val="ru-RU"/>
              </w:rPr>
              <w:t>Формирование</w:t>
            </w:r>
            <w:r w:rsidRPr="005B4481">
              <w:rPr>
                <w:rFonts w:ascii="Times New Roman" w:hAnsi="Times New Roman"/>
                <w:spacing w:val="1"/>
                <w:sz w:val="24"/>
                <w:lang w:val="ru-RU"/>
              </w:rPr>
              <w:t xml:space="preserve"> </w:t>
            </w:r>
            <w:r w:rsidRPr="005B4481">
              <w:rPr>
                <w:rFonts w:ascii="Times New Roman" w:hAnsi="Times New Roman"/>
                <w:sz w:val="24"/>
                <w:lang w:val="ru-RU"/>
              </w:rPr>
              <w:t>ценностного отношения</w:t>
            </w:r>
            <w:r w:rsidRPr="005B4481">
              <w:rPr>
                <w:rFonts w:ascii="Times New Roman" w:hAnsi="Times New Roman"/>
                <w:spacing w:val="1"/>
                <w:sz w:val="24"/>
                <w:lang w:val="ru-RU"/>
              </w:rPr>
              <w:t xml:space="preserve"> </w:t>
            </w:r>
            <w:r w:rsidRPr="005B4481">
              <w:rPr>
                <w:rFonts w:ascii="Times New Roman" w:hAnsi="Times New Roman"/>
                <w:sz w:val="24"/>
                <w:lang w:val="ru-RU"/>
              </w:rPr>
              <w:t>детей к здоровому образу</w:t>
            </w:r>
            <w:r w:rsidRPr="005B4481">
              <w:rPr>
                <w:rFonts w:ascii="Times New Roman" w:hAnsi="Times New Roman"/>
                <w:spacing w:val="-57"/>
                <w:sz w:val="24"/>
                <w:lang w:val="ru-RU"/>
              </w:rPr>
              <w:t xml:space="preserve"> </w:t>
            </w:r>
            <w:r w:rsidRPr="005B4481">
              <w:rPr>
                <w:rFonts w:ascii="Times New Roman" w:hAnsi="Times New Roman"/>
                <w:sz w:val="24"/>
                <w:lang w:val="ru-RU"/>
              </w:rPr>
              <w:t>жизни, овладение</w:t>
            </w:r>
            <w:r w:rsidRPr="005B4481">
              <w:rPr>
                <w:rFonts w:ascii="Times New Roman" w:hAnsi="Times New Roman"/>
                <w:spacing w:val="1"/>
                <w:sz w:val="24"/>
                <w:lang w:val="ru-RU"/>
              </w:rPr>
              <w:t xml:space="preserve"> </w:t>
            </w:r>
            <w:r w:rsidRPr="005B4481">
              <w:rPr>
                <w:rFonts w:ascii="Times New Roman" w:hAnsi="Times New Roman"/>
                <w:sz w:val="24"/>
                <w:lang w:val="ru-RU"/>
              </w:rPr>
              <w:t>элементарными</w:t>
            </w:r>
            <w:r w:rsidRPr="005B4481">
              <w:rPr>
                <w:rFonts w:ascii="Times New Roman" w:hAnsi="Times New Roman"/>
                <w:spacing w:val="1"/>
                <w:sz w:val="24"/>
                <w:lang w:val="ru-RU"/>
              </w:rPr>
              <w:t xml:space="preserve"> </w:t>
            </w:r>
            <w:r w:rsidRPr="005B4481">
              <w:rPr>
                <w:rFonts w:ascii="Times New Roman" w:hAnsi="Times New Roman"/>
                <w:sz w:val="24"/>
                <w:lang w:val="ru-RU"/>
              </w:rPr>
              <w:t>гигиеническими</w:t>
            </w:r>
            <w:r w:rsidRPr="005B4481">
              <w:rPr>
                <w:rFonts w:ascii="Times New Roman" w:hAnsi="Times New Roman"/>
                <w:spacing w:val="1"/>
                <w:sz w:val="24"/>
                <w:lang w:val="ru-RU"/>
              </w:rPr>
              <w:t xml:space="preserve"> </w:t>
            </w:r>
            <w:r w:rsidRPr="005B4481">
              <w:rPr>
                <w:rFonts w:ascii="Times New Roman" w:hAnsi="Times New Roman"/>
                <w:sz w:val="24"/>
                <w:lang w:val="ru-RU"/>
              </w:rPr>
              <w:t>навыками и правилами</w:t>
            </w:r>
            <w:r w:rsidRPr="005B4481">
              <w:rPr>
                <w:rFonts w:ascii="Times New Roman" w:hAnsi="Times New Roman"/>
                <w:spacing w:val="1"/>
                <w:sz w:val="24"/>
                <w:lang w:val="ru-RU"/>
              </w:rPr>
              <w:t xml:space="preserve"> </w:t>
            </w:r>
            <w:r w:rsidRPr="005B4481">
              <w:rPr>
                <w:rFonts w:ascii="Times New Roman" w:hAnsi="Times New Roman"/>
                <w:sz w:val="24"/>
                <w:lang w:val="ru-RU"/>
              </w:rPr>
              <w:t>безопасности</w:t>
            </w:r>
          </w:p>
        </w:tc>
        <w:tc>
          <w:tcPr>
            <w:tcW w:w="4086" w:type="dxa"/>
            <w:gridSpan w:val="2"/>
          </w:tcPr>
          <w:p w14:paraId="295D4CB7" w14:textId="77777777" w:rsidR="005B4481" w:rsidRPr="005B4481" w:rsidRDefault="005B4481" w:rsidP="0090465E">
            <w:pPr>
              <w:pStyle w:val="TableParagraph"/>
              <w:numPr>
                <w:ilvl w:val="0"/>
                <w:numId w:val="122"/>
              </w:numPr>
              <w:tabs>
                <w:tab w:val="left" w:pos="220"/>
              </w:tabs>
              <w:autoSpaceDE w:val="0"/>
              <w:autoSpaceDN w:val="0"/>
              <w:ind w:left="0" w:right="221" w:firstLine="0"/>
              <w:rPr>
                <w:rFonts w:ascii="Times New Roman" w:hAnsi="Times New Roman"/>
                <w:sz w:val="24"/>
                <w:lang w:val="ru-RU"/>
              </w:rPr>
            </w:pPr>
            <w:r w:rsidRPr="005B4481">
              <w:rPr>
                <w:rFonts w:ascii="Times New Roman" w:hAnsi="Times New Roman"/>
                <w:sz w:val="24"/>
                <w:lang w:val="ru-RU"/>
              </w:rPr>
              <w:t>Способствовать становлению</w:t>
            </w:r>
            <w:r w:rsidRPr="005B4481">
              <w:rPr>
                <w:rFonts w:ascii="Times New Roman" w:hAnsi="Times New Roman"/>
                <w:spacing w:val="1"/>
                <w:sz w:val="24"/>
                <w:lang w:val="ru-RU"/>
              </w:rPr>
              <w:t xml:space="preserve"> </w:t>
            </w:r>
            <w:r w:rsidRPr="005B4481">
              <w:rPr>
                <w:rFonts w:ascii="Times New Roman" w:hAnsi="Times New Roman"/>
                <w:sz w:val="24"/>
                <w:lang w:val="ru-RU"/>
              </w:rPr>
              <w:t>осознанного отношения к жизни как</w:t>
            </w:r>
            <w:r w:rsidRPr="005B4481">
              <w:rPr>
                <w:rFonts w:ascii="Times New Roman" w:hAnsi="Times New Roman"/>
                <w:spacing w:val="-57"/>
                <w:sz w:val="24"/>
                <w:lang w:val="ru-RU"/>
              </w:rPr>
              <w:t xml:space="preserve"> </w:t>
            </w:r>
            <w:r w:rsidRPr="005B4481">
              <w:rPr>
                <w:rFonts w:ascii="Times New Roman" w:hAnsi="Times New Roman"/>
                <w:sz w:val="24"/>
                <w:lang w:val="ru-RU"/>
              </w:rPr>
              <w:t>основоположной</w:t>
            </w:r>
            <w:r w:rsidRPr="005B4481">
              <w:rPr>
                <w:rFonts w:ascii="Times New Roman" w:hAnsi="Times New Roman"/>
                <w:spacing w:val="-3"/>
                <w:sz w:val="24"/>
                <w:lang w:val="ru-RU"/>
              </w:rPr>
              <w:t xml:space="preserve"> </w:t>
            </w:r>
            <w:r w:rsidRPr="005B4481">
              <w:rPr>
                <w:rFonts w:ascii="Times New Roman" w:hAnsi="Times New Roman"/>
                <w:sz w:val="24"/>
                <w:lang w:val="ru-RU"/>
              </w:rPr>
              <w:t>ценности</w:t>
            </w:r>
          </w:p>
          <w:p w14:paraId="75354957" w14:textId="7B54DA60" w:rsidR="005B4481" w:rsidRPr="005B4481" w:rsidRDefault="005B4481" w:rsidP="005B4481">
            <w:pPr>
              <w:tabs>
                <w:tab w:val="left" w:pos="220"/>
              </w:tabs>
              <w:rPr>
                <w:rFonts w:ascii="Times New Roman" w:hAnsi="Times New Roman" w:cs="Times New Roman"/>
              </w:rPr>
            </w:pPr>
            <w:r w:rsidRPr="005B4481">
              <w:rPr>
                <w:rFonts w:ascii="Times New Roman" w:hAnsi="Times New Roman" w:cs="Times New Roman"/>
                <w:sz w:val="24"/>
              </w:rPr>
              <w:t>Воспитывать отношение здоровью</w:t>
            </w:r>
            <w:r w:rsidRPr="005B4481">
              <w:rPr>
                <w:rFonts w:ascii="Times New Roman" w:hAnsi="Times New Roman" w:cs="Times New Roman"/>
                <w:spacing w:val="-57"/>
                <w:sz w:val="24"/>
              </w:rPr>
              <w:t xml:space="preserve"> </w:t>
            </w:r>
            <w:r w:rsidRPr="005B4481">
              <w:rPr>
                <w:rFonts w:ascii="Times New Roman" w:hAnsi="Times New Roman" w:cs="Times New Roman"/>
                <w:sz w:val="24"/>
              </w:rPr>
              <w:t>как совокупности физического,</w:t>
            </w:r>
            <w:r w:rsidRPr="005B4481">
              <w:rPr>
                <w:rFonts w:ascii="Times New Roman" w:hAnsi="Times New Roman" w:cs="Times New Roman"/>
                <w:spacing w:val="1"/>
                <w:sz w:val="24"/>
              </w:rPr>
              <w:t xml:space="preserve"> </w:t>
            </w:r>
            <w:r w:rsidRPr="005B4481">
              <w:rPr>
                <w:rFonts w:ascii="Times New Roman" w:hAnsi="Times New Roman" w:cs="Times New Roman"/>
                <w:sz w:val="24"/>
              </w:rPr>
              <w:t>духовного и социального</w:t>
            </w:r>
            <w:r w:rsidRPr="005B4481">
              <w:rPr>
                <w:rFonts w:ascii="Times New Roman" w:hAnsi="Times New Roman" w:cs="Times New Roman"/>
                <w:spacing w:val="1"/>
                <w:sz w:val="24"/>
              </w:rPr>
              <w:t xml:space="preserve"> </w:t>
            </w:r>
            <w:r w:rsidRPr="005B4481">
              <w:rPr>
                <w:rFonts w:ascii="Times New Roman" w:hAnsi="Times New Roman" w:cs="Times New Roman"/>
                <w:sz w:val="24"/>
              </w:rPr>
              <w:t>благополучия</w:t>
            </w:r>
            <w:r w:rsidRPr="005B4481">
              <w:rPr>
                <w:rFonts w:ascii="Times New Roman" w:hAnsi="Times New Roman" w:cs="Times New Roman"/>
                <w:spacing w:val="-1"/>
                <w:sz w:val="24"/>
              </w:rPr>
              <w:t xml:space="preserve"> </w:t>
            </w:r>
            <w:r w:rsidRPr="005B4481">
              <w:rPr>
                <w:rFonts w:ascii="Times New Roman" w:hAnsi="Times New Roman" w:cs="Times New Roman"/>
                <w:sz w:val="24"/>
              </w:rPr>
              <w:t>человека</w:t>
            </w:r>
          </w:p>
        </w:tc>
        <w:tc>
          <w:tcPr>
            <w:tcW w:w="3870" w:type="dxa"/>
          </w:tcPr>
          <w:p w14:paraId="014A832C" w14:textId="77777777" w:rsidR="005B4481" w:rsidRPr="005B4481" w:rsidRDefault="005B4481" w:rsidP="0090465E">
            <w:pPr>
              <w:pStyle w:val="TableParagraph"/>
              <w:numPr>
                <w:ilvl w:val="0"/>
                <w:numId w:val="123"/>
              </w:numPr>
              <w:tabs>
                <w:tab w:val="left" w:pos="311"/>
              </w:tabs>
              <w:autoSpaceDE w:val="0"/>
              <w:autoSpaceDN w:val="0"/>
              <w:ind w:left="0" w:firstLine="106"/>
              <w:rPr>
                <w:rFonts w:ascii="Times New Roman" w:hAnsi="Times New Roman"/>
                <w:sz w:val="24"/>
                <w:lang w:val="ru-RU"/>
              </w:rPr>
            </w:pPr>
            <w:r w:rsidRPr="005B4481">
              <w:rPr>
                <w:rFonts w:ascii="Times New Roman" w:hAnsi="Times New Roman"/>
                <w:sz w:val="24"/>
                <w:lang w:val="ru-RU"/>
              </w:rPr>
              <w:t>Развивать</w:t>
            </w:r>
            <w:r w:rsidRPr="005B4481">
              <w:rPr>
                <w:rFonts w:ascii="Times New Roman" w:hAnsi="Times New Roman"/>
                <w:spacing w:val="-5"/>
                <w:sz w:val="24"/>
                <w:lang w:val="ru-RU"/>
              </w:rPr>
              <w:t xml:space="preserve"> </w:t>
            </w:r>
            <w:r w:rsidRPr="005B4481">
              <w:rPr>
                <w:rFonts w:ascii="Times New Roman" w:hAnsi="Times New Roman"/>
                <w:sz w:val="24"/>
                <w:lang w:val="ru-RU"/>
              </w:rPr>
              <w:t>навыки</w:t>
            </w:r>
            <w:r w:rsidRPr="005B4481">
              <w:rPr>
                <w:rFonts w:ascii="Times New Roman" w:hAnsi="Times New Roman"/>
                <w:spacing w:val="-6"/>
                <w:sz w:val="24"/>
                <w:lang w:val="ru-RU"/>
              </w:rPr>
              <w:t xml:space="preserve"> </w:t>
            </w:r>
            <w:r w:rsidRPr="005B4481">
              <w:rPr>
                <w:rFonts w:ascii="Times New Roman" w:hAnsi="Times New Roman"/>
                <w:sz w:val="24"/>
                <w:lang w:val="ru-RU"/>
              </w:rPr>
              <w:t>здорового</w:t>
            </w:r>
            <w:r w:rsidRPr="005B4481">
              <w:rPr>
                <w:rFonts w:ascii="Times New Roman" w:hAnsi="Times New Roman"/>
                <w:spacing w:val="-57"/>
                <w:sz w:val="24"/>
                <w:lang w:val="ru-RU"/>
              </w:rPr>
              <w:t xml:space="preserve"> </w:t>
            </w:r>
            <w:r w:rsidRPr="005B4481">
              <w:rPr>
                <w:rFonts w:ascii="Times New Roman" w:hAnsi="Times New Roman"/>
                <w:sz w:val="24"/>
                <w:lang w:val="ru-RU"/>
              </w:rPr>
              <w:t>образа</w:t>
            </w:r>
            <w:r w:rsidRPr="005B4481">
              <w:rPr>
                <w:rFonts w:ascii="Times New Roman" w:hAnsi="Times New Roman"/>
                <w:spacing w:val="-2"/>
                <w:sz w:val="24"/>
                <w:lang w:val="ru-RU"/>
              </w:rPr>
              <w:t xml:space="preserve"> </w:t>
            </w:r>
            <w:r w:rsidRPr="005B4481">
              <w:rPr>
                <w:rFonts w:ascii="Times New Roman" w:hAnsi="Times New Roman"/>
                <w:sz w:val="24"/>
                <w:lang w:val="ru-RU"/>
              </w:rPr>
              <w:t>жизни</w:t>
            </w:r>
          </w:p>
          <w:p w14:paraId="2296F0D9" w14:textId="77777777" w:rsidR="005B4481" w:rsidRPr="005B4481" w:rsidRDefault="005B4481" w:rsidP="0090465E">
            <w:pPr>
              <w:pStyle w:val="TableParagraph"/>
              <w:numPr>
                <w:ilvl w:val="0"/>
                <w:numId w:val="123"/>
              </w:numPr>
              <w:tabs>
                <w:tab w:val="left" w:pos="311"/>
              </w:tabs>
              <w:autoSpaceDE w:val="0"/>
              <w:autoSpaceDN w:val="0"/>
              <w:ind w:left="0" w:firstLine="106"/>
              <w:rPr>
                <w:rFonts w:ascii="Times New Roman" w:hAnsi="Times New Roman"/>
                <w:sz w:val="24"/>
                <w:lang w:val="ru-RU"/>
              </w:rPr>
            </w:pPr>
            <w:r w:rsidRPr="005B4481">
              <w:rPr>
                <w:rFonts w:ascii="Times New Roman" w:hAnsi="Times New Roman"/>
                <w:sz w:val="24"/>
                <w:lang w:val="ru-RU"/>
              </w:rPr>
              <w:t>Формировать у детей</w:t>
            </w:r>
            <w:r w:rsidRPr="005B4481">
              <w:rPr>
                <w:rFonts w:ascii="Times New Roman" w:hAnsi="Times New Roman"/>
                <w:spacing w:val="1"/>
                <w:sz w:val="24"/>
                <w:lang w:val="ru-RU"/>
              </w:rPr>
              <w:t xml:space="preserve"> </w:t>
            </w:r>
            <w:r w:rsidRPr="005B4481">
              <w:rPr>
                <w:rFonts w:ascii="Times New Roman" w:hAnsi="Times New Roman"/>
                <w:sz w:val="24"/>
                <w:lang w:val="ru-RU"/>
              </w:rPr>
              <w:t>возрастосообразных</w:t>
            </w:r>
            <w:r w:rsidRPr="005B4481">
              <w:rPr>
                <w:rFonts w:ascii="Times New Roman" w:hAnsi="Times New Roman"/>
                <w:spacing w:val="1"/>
                <w:sz w:val="24"/>
                <w:lang w:val="ru-RU"/>
              </w:rPr>
              <w:t xml:space="preserve"> </w:t>
            </w:r>
            <w:r w:rsidRPr="005B4481">
              <w:rPr>
                <w:rFonts w:ascii="Times New Roman" w:hAnsi="Times New Roman"/>
                <w:sz w:val="24"/>
                <w:lang w:val="ru-RU"/>
              </w:rPr>
              <w:t>представлений о жизни, здоровье и</w:t>
            </w:r>
            <w:r w:rsidRPr="005B4481">
              <w:rPr>
                <w:rFonts w:ascii="Times New Roman" w:hAnsi="Times New Roman"/>
                <w:spacing w:val="-57"/>
                <w:sz w:val="24"/>
                <w:lang w:val="ru-RU"/>
              </w:rPr>
              <w:t xml:space="preserve"> </w:t>
            </w:r>
            <w:r w:rsidRPr="005B4481">
              <w:rPr>
                <w:rFonts w:ascii="Times New Roman" w:hAnsi="Times New Roman"/>
                <w:sz w:val="24"/>
                <w:lang w:val="ru-RU"/>
              </w:rPr>
              <w:t>физической</w:t>
            </w:r>
            <w:r w:rsidRPr="005B4481">
              <w:rPr>
                <w:rFonts w:ascii="Times New Roman" w:hAnsi="Times New Roman"/>
                <w:spacing w:val="-1"/>
                <w:sz w:val="24"/>
                <w:lang w:val="ru-RU"/>
              </w:rPr>
              <w:t xml:space="preserve"> </w:t>
            </w:r>
            <w:r w:rsidRPr="005B4481">
              <w:rPr>
                <w:rFonts w:ascii="Times New Roman" w:hAnsi="Times New Roman"/>
                <w:sz w:val="24"/>
                <w:lang w:val="ru-RU"/>
              </w:rPr>
              <w:t>культуре</w:t>
            </w:r>
          </w:p>
          <w:p w14:paraId="13A281B6" w14:textId="77777777" w:rsidR="005B4481" w:rsidRPr="005B4481" w:rsidRDefault="005B4481" w:rsidP="0090465E">
            <w:pPr>
              <w:pStyle w:val="TableParagraph"/>
              <w:numPr>
                <w:ilvl w:val="0"/>
                <w:numId w:val="123"/>
              </w:numPr>
              <w:tabs>
                <w:tab w:val="left" w:pos="311"/>
              </w:tabs>
              <w:autoSpaceDE w:val="0"/>
              <w:autoSpaceDN w:val="0"/>
              <w:ind w:left="0" w:firstLine="106"/>
              <w:rPr>
                <w:rFonts w:ascii="Times New Roman" w:hAnsi="Times New Roman"/>
                <w:sz w:val="24"/>
                <w:lang w:val="ru-RU"/>
              </w:rPr>
            </w:pPr>
            <w:r w:rsidRPr="005B4481">
              <w:rPr>
                <w:rFonts w:ascii="Times New Roman" w:hAnsi="Times New Roman"/>
                <w:sz w:val="24"/>
                <w:lang w:val="ru-RU"/>
              </w:rPr>
              <w:t>Способствовать становлению</w:t>
            </w:r>
            <w:r w:rsidRPr="005B4481">
              <w:rPr>
                <w:rFonts w:ascii="Times New Roman" w:hAnsi="Times New Roman"/>
                <w:spacing w:val="1"/>
                <w:sz w:val="24"/>
                <w:lang w:val="ru-RU"/>
              </w:rPr>
              <w:t xml:space="preserve"> </w:t>
            </w:r>
            <w:r w:rsidRPr="005B4481">
              <w:rPr>
                <w:rFonts w:ascii="Times New Roman" w:hAnsi="Times New Roman"/>
                <w:sz w:val="24"/>
                <w:lang w:val="ru-RU"/>
              </w:rPr>
              <w:t>эмоционально-ценностного</w:t>
            </w:r>
            <w:r w:rsidRPr="005B4481">
              <w:rPr>
                <w:rFonts w:ascii="Times New Roman" w:hAnsi="Times New Roman"/>
                <w:spacing w:val="1"/>
                <w:sz w:val="24"/>
                <w:lang w:val="ru-RU"/>
              </w:rPr>
              <w:t xml:space="preserve"> </w:t>
            </w:r>
            <w:r w:rsidRPr="005B4481">
              <w:rPr>
                <w:rFonts w:ascii="Times New Roman" w:hAnsi="Times New Roman"/>
                <w:sz w:val="24"/>
                <w:lang w:val="ru-RU"/>
              </w:rPr>
              <w:t>отношения к здоровому образу</w:t>
            </w:r>
            <w:r w:rsidRPr="005B4481">
              <w:rPr>
                <w:rFonts w:ascii="Times New Roman" w:hAnsi="Times New Roman"/>
                <w:spacing w:val="1"/>
                <w:sz w:val="24"/>
                <w:lang w:val="ru-RU"/>
              </w:rPr>
              <w:t xml:space="preserve"> </w:t>
            </w:r>
            <w:r w:rsidRPr="005B4481">
              <w:rPr>
                <w:rFonts w:ascii="Times New Roman" w:hAnsi="Times New Roman"/>
                <w:sz w:val="24"/>
                <w:lang w:val="ru-RU"/>
              </w:rPr>
              <w:t>жизни, интереса к физическим</w:t>
            </w:r>
            <w:r w:rsidRPr="005B4481">
              <w:rPr>
                <w:rFonts w:ascii="Times New Roman" w:hAnsi="Times New Roman"/>
                <w:spacing w:val="1"/>
                <w:sz w:val="24"/>
                <w:lang w:val="ru-RU"/>
              </w:rPr>
              <w:t xml:space="preserve"> </w:t>
            </w:r>
            <w:r w:rsidRPr="005B4481">
              <w:rPr>
                <w:rFonts w:ascii="Times New Roman" w:hAnsi="Times New Roman"/>
                <w:sz w:val="24"/>
                <w:lang w:val="ru-RU"/>
              </w:rPr>
              <w:t>упражнениям, подвижным играм,</w:t>
            </w:r>
            <w:r w:rsidRPr="005B4481">
              <w:rPr>
                <w:rFonts w:ascii="Times New Roman" w:hAnsi="Times New Roman"/>
                <w:spacing w:val="1"/>
                <w:sz w:val="24"/>
                <w:lang w:val="ru-RU"/>
              </w:rPr>
              <w:t xml:space="preserve"> </w:t>
            </w:r>
            <w:r w:rsidRPr="005B4481">
              <w:rPr>
                <w:rFonts w:ascii="Times New Roman" w:hAnsi="Times New Roman"/>
                <w:sz w:val="24"/>
                <w:lang w:val="ru-RU"/>
              </w:rPr>
              <w:lastRenderedPageBreak/>
              <w:t>закаливанию организма, к</w:t>
            </w:r>
            <w:r w:rsidRPr="005B4481">
              <w:rPr>
                <w:rFonts w:ascii="Times New Roman" w:hAnsi="Times New Roman"/>
                <w:spacing w:val="1"/>
                <w:sz w:val="24"/>
                <w:lang w:val="ru-RU"/>
              </w:rPr>
              <w:t xml:space="preserve"> </w:t>
            </w:r>
            <w:r w:rsidRPr="005B4481">
              <w:rPr>
                <w:rFonts w:ascii="Times New Roman" w:hAnsi="Times New Roman"/>
                <w:sz w:val="24"/>
                <w:lang w:val="ru-RU"/>
              </w:rPr>
              <w:t>овладению</w:t>
            </w:r>
            <w:r w:rsidRPr="005B4481">
              <w:rPr>
                <w:rFonts w:ascii="Times New Roman" w:hAnsi="Times New Roman"/>
                <w:spacing w:val="-6"/>
                <w:sz w:val="24"/>
                <w:lang w:val="ru-RU"/>
              </w:rPr>
              <w:t xml:space="preserve"> </w:t>
            </w:r>
            <w:r w:rsidRPr="005B4481">
              <w:rPr>
                <w:rFonts w:ascii="Times New Roman" w:hAnsi="Times New Roman"/>
                <w:sz w:val="24"/>
                <w:lang w:val="ru-RU"/>
              </w:rPr>
              <w:t>гигиеническим</w:t>
            </w:r>
            <w:r w:rsidRPr="005B4481">
              <w:rPr>
                <w:rFonts w:ascii="Times New Roman" w:hAnsi="Times New Roman"/>
                <w:spacing w:val="-7"/>
                <w:sz w:val="24"/>
                <w:lang w:val="ru-RU"/>
              </w:rPr>
              <w:t xml:space="preserve"> </w:t>
            </w:r>
            <w:r w:rsidRPr="005B4481">
              <w:rPr>
                <w:rFonts w:ascii="Times New Roman" w:hAnsi="Times New Roman"/>
                <w:sz w:val="24"/>
                <w:lang w:val="ru-RU"/>
              </w:rPr>
              <w:t>нормам</w:t>
            </w:r>
            <w:r w:rsidRPr="005B4481">
              <w:rPr>
                <w:rFonts w:ascii="Times New Roman" w:hAnsi="Times New Roman"/>
                <w:spacing w:val="-57"/>
                <w:sz w:val="24"/>
                <w:lang w:val="ru-RU"/>
              </w:rPr>
              <w:t xml:space="preserve"> </w:t>
            </w:r>
            <w:r w:rsidRPr="005B4481">
              <w:rPr>
                <w:rFonts w:ascii="Times New Roman" w:hAnsi="Times New Roman"/>
                <w:sz w:val="24"/>
                <w:lang w:val="ru-RU"/>
              </w:rPr>
              <w:t>и</w:t>
            </w:r>
            <w:r w:rsidRPr="005B4481">
              <w:rPr>
                <w:rFonts w:ascii="Times New Roman" w:hAnsi="Times New Roman"/>
                <w:spacing w:val="-1"/>
                <w:sz w:val="24"/>
                <w:lang w:val="ru-RU"/>
              </w:rPr>
              <w:t xml:space="preserve"> </w:t>
            </w:r>
            <w:r w:rsidRPr="005B4481">
              <w:rPr>
                <w:rFonts w:ascii="Times New Roman" w:hAnsi="Times New Roman"/>
                <w:sz w:val="24"/>
                <w:lang w:val="ru-RU"/>
              </w:rPr>
              <w:t>правилами</w:t>
            </w:r>
          </w:p>
          <w:p w14:paraId="184B8525" w14:textId="716CCA28" w:rsidR="005B4481" w:rsidRPr="005B4481" w:rsidRDefault="005B4481" w:rsidP="005B4481">
            <w:pPr>
              <w:pStyle w:val="TableParagraph"/>
              <w:tabs>
                <w:tab w:val="left" w:pos="0"/>
                <w:tab w:val="left" w:pos="250"/>
              </w:tabs>
              <w:autoSpaceDE w:val="0"/>
              <w:autoSpaceDN w:val="0"/>
              <w:spacing w:line="275" w:lineRule="exact"/>
              <w:rPr>
                <w:rFonts w:ascii="Times New Roman" w:hAnsi="Times New Roman"/>
                <w:lang w:val="ru-RU"/>
              </w:rPr>
            </w:pPr>
          </w:p>
        </w:tc>
        <w:tc>
          <w:tcPr>
            <w:tcW w:w="2058" w:type="dxa"/>
          </w:tcPr>
          <w:p w14:paraId="243F9DB5" w14:textId="0E433AFD" w:rsidR="005B4481" w:rsidRPr="005B4481" w:rsidRDefault="005B4481" w:rsidP="005B4481">
            <w:pPr>
              <w:pStyle w:val="TableParagraph"/>
              <w:rPr>
                <w:rFonts w:ascii="Times New Roman" w:hAnsi="Times New Roman"/>
              </w:rPr>
            </w:pPr>
            <w:r w:rsidRPr="005B4481">
              <w:rPr>
                <w:rFonts w:ascii="Times New Roman" w:hAnsi="Times New Roman"/>
                <w:sz w:val="24"/>
              </w:rPr>
              <w:lastRenderedPageBreak/>
              <w:t>Физическое</w:t>
            </w:r>
            <w:r w:rsidRPr="005B4481">
              <w:rPr>
                <w:rFonts w:ascii="Times New Roman" w:hAnsi="Times New Roman"/>
                <w:spacing w:val="-57"/>
                <w:sz w:val="24"/>
              </w:rPr>
              <w:t xml:space="preserve"> </w:t>
            </w:r>
            <w:r w:rsidRPr="005B4481">
              <w:rPr>
                <w:rFonts w:ascii="Times New Roman" w:hAnsi="Times New Roman"/>
                <w:sz w:val="24"/>
              </w:rPr>
              <w:t>развитие</w:t>
            </w:r>
          </w:p>
        </w:tc>
      </w:tr>
      <w:tr w:rsidR="005B4481" w:rsidRPr="00EF1FD5" w14:paraId="13CDA734" w14:textId="77777777" w:rsidTr="006669F1">
        <w:trPr>
          <w:trHeight w:val="1396"/>
        </w:trPr>
        <w:tc>
          <w:tcPr>
            <w:tcW w:w="2235" w:type="dxa"/>
          </w:tcPr>
          <w:p w14:paraId="443AB00F" w14:textId="77777777" w:rsidR="005B4481" w:rsidRPr="004E67B0" w:rsidRDefault="005B4481" w:rsidP="005B4481">
            <w:pPr>
              <w:pStyle w:val="TableParagraph"/>
              <w:spacing w:line="275" w:lineRule="exact"/>
              <w:rPr>
                <w:rFonts w:ascii="Times New Roman" w:hAnsi="Times New Roman"/>
                <w:lang w:val="ru-RU"/>
              </w:rPr>
            </w:pPr>
            <w:r w:rsidRPr="004E67B0">
              <w:rPr>
                <w:rFonts w:ascii="Times New Roman" w:hAnsi="Times New Roman"/>
                <w:lang w:val="ru-RU"/>
              </w:rPr>
              <w:lastRenderedPageBreak/>
              <w:t>Трудовое</w:t>
            </w:r>
          </w:p>
          <w:p w14:paraId="2DC43C3A" w14:textId="1A81197A" w:rsidR="005B4481" w:rsidRPr="0055696B" w:rsidRDefault="005B4481" w:rsidP="005B4481">
            <w:pPr>
              <w:jc w:val="both"/>
              <w:rPr>
                <w:rFonts w:ascii="Times New Roman" w:hAnsi="Times New Roman" w:cs="Times New Roman"/>
              </w:rPr>
            </w:pPr>
            <w:r w:rsidRPr="0055696B">
              <w:rPr>
                <w:rFonts w:ascii="Times New Roman" w:hAnsi="Times New Roman" w:cs="Times New Roman"/>
              </w:rPr>
              <w:t>В основе лежит</w:t>
            </w:r>
            <w:r w:rsidRPr="0055696B">
              <w:rPr>
                <w:rFonts w:ascii="Times New Roman" w:hAnsi="Times New Roman" w:cs="Times New Roman"/>
                <w:spacing w:val="1"/>
              </w:rPr>
              <w:t xml:space="preserve"> </w:t>
            </w:r>
            <w:r w:rsidRPr="0055696B">
              <w:rPr>
                <w:rFonts w:ascii="Times New Roman" w:hAnsi="Times New Roman" w:cs="Times New Roman"/>
              </w:rPr>
              <w:t>ценность</w:t>
            </w:r>
            <w:r w:rsidRPr="0055696B">
              <w:rPr>
                <w:rFonts w:ascii="Times New Roman" w:hAnsi="Times New Roman" w:cs="Times New Roman"/>
                <w:spacing w:val="-10"/>
              </w:rPr>
              <w:t xml:space="preserve"> </w:t>
            </w:r>
            <w:r w:rsidRPr="0055696B">
              <w:rPr>
                <w:rFonts w:ascii="Times New Roman" w:hAnsi="Times New Roman" w:cs="Times New Roman"/>
              </w:rPr>
              <w:t>«Труд»</w:t>
            </w:r>
          </w:p>
        </w:tc>
        <w:tc>
          <w:tcPr>
            <w:tcW w:w="2850" w:type="dxa"/>
          </w:tcPr>
          <w:p w14:paraId="5C473D95" w14:textId="65BB119E" w:rsidR="005B4481" w:rsidRPr="0055696B" w:rsidRDefault="005B4481" w:rsidP="005B4481">
            <w:pPr>
              <w:pStyle w:val="TableParagraph"/>
              <w:tabs>
                <w:tab w:val="left" w:pos="2361"/>
              </w:tabs>
              <w:spacing w:line="276" w:lineRule="exact"/>
              <w:rPr>
                <w:rFonts w:ascii="Times New Roman" w:hAnsi="Times New Roman"/>
                <w:lang w:val="ru-RU"/>
              </w:rPr>
            </w:pPr>
            <w:r w:rsidRPr="0055696B">
              <w:rPr>
                <w:rFonts w:ascii="Times New Roman" w:hAnsi="Times New Roman"/>
                <w:lang w:val="ru-RU"/>
              </w:rPr>
              <w:t>Формирование</w:t>
            </w:r>
            <w:r w:rsidRPr="0055696B">
              <w:rPr>
                <w:rFonts w:ascii="Times New Roman" w:hAnsi="Times New Roman"/>
                <w:spacing w:val="1"/>
                <w:lang w:val="ru-RU"/>
              </w:rPr>
              <w:t xml:space="preserve"> </w:t>
            </w:r>
            <w:r w:rsidRPr="0055696B">
              <w:rPr>
                <w:rFonts w:ascii="Times New Roman" w:hAnsi="Times New Roman"/>
                <w:lang w:val="ru-RU"/>
              </w:rPr>
              <w:t>ценностного</w:t>
            </w:r>
            <w:r w:rsidRPr="0055696B">
              <w:rPr>
                <w:rFonts w:ascii="Times New Roman" w:hAnsi="Times New Roman"/>
                <w:spacing w:val="-14"/>
                <w:lang w:val="ru-RU"/>
              </w:rPr>
              <w:t xml:space="preserve"> </w:t>
            </w:r>
            <w:r w:rsidRPr="0055696B">
              <w:rPr>
                <w:rFonts w:ascii="Times New Roman" w:hAnsi="Times New Roman"/>
                <w:lang w:val="ru-RU"/>
              </w:rPr>
              <w:t>отношения</w:t>
            </w:r>
            <w:r w:rsidRPr="0055696B">
              <w:rPr>
                <w:rFonts w:ascii="Times New Roman" w:hAnsi="Times New Roman"/>
                <w:spacing w:val="-57"/>
                <w:lang w:val="ru-RU"/>
              </w:rPr>
              <w:t xml:space="preserve"> </w:t>
            </w:r>
            <w:r w:rsidRPr="0055696B">
              <w:rPr>
                <w:rFonts w:ascii="Times New Roman" w:hAnsi="Times New Roman"/>
                <w:lang w:val="ru-RU"/>
              </w:rPr>
              <w:t>детей к труду,</w:t>
            </w:r>
            <w:r w:rsidRPr="0055696B">
              <w:rPr>
                <w:rFonts w:ascii="Times New Roman" w:hAnsi="Times New Roman"/>
                <w:spacing w:val="1"/>
                <w:lang w:val="ru-RU"/>
              </w:rPr>
              <w:t xml:space="preserve"> </w:t>
            </w:r>
            <w:r w:rsidRPr="0055696B">
              <w:rPr>
                <w:rFonts w:ascii="Times New Roman" w:hAnsi="Times New Roman"/>
                <w:lang w:val="ru-RU"/>
              </w:rPr>
              <w:t>трудолюбию и</w:t>
            </w:r>
            <w:r w:rsidRPr="0055696B">
              <w:rPr>
                <w:rFonts w:ascii="Times New Roman" w:hAnsi="Times New Roman"/>
                <w:spacing w:val="1"/>
                <w:lang w:val="ru-RU"/>
              </w:rPr>
              <w:t xml:space="preserve"> </w:t>
            </w:r>
            <w:r w:rsidRPr="0055696B">
              <w:rPr>
                <w:rFonts w:ascii="Times New Roman" w:hAnsi="Times New Roman"/>
                <w:lang w:val="ru-RU"/>
              </w:rPr>
              <w:t>приобщение ребёнка к</w:t>
            </w:r>
            <w:r w:rsidRPr="0055696B">
              <w:rPr>
                <w:rFonts w:ascii="Times New Roman" w:hAnsi="Times New Roman"/>
                <w:spacing w:val="1"/>
                <w:lang w:val="ru-RU"/>
              </w:rPr>
              <w:t xml:space="preserve"> </w:t>
            </w:r>
            <w:r w:rsidRPr="0055696B">
              <w:rPr>
                <w:rFonts w:ascii="Times New Roman" w:hAnsi="Times New Roman"/>
                <w:lang w:val="ru-RU"/>
              </w:rPr>
              <w:t>труду</w:t>
            </w:r>
          </w:p>
        </w:tc>
        <w:tc>
          <w:tcPr>
            <w:tcW w:w="4086" w:type="dxa"/>
            <w:gridSpan w:val="2"/>
          </w:tcPr>
          <w:p w14:paraId="549FD25C" w14:textId="77777777" w:rsidR="005B4481" w:rsidRPr="0055696B" w:rsidRDefault="005B4481" w:rsidP="0090465E">
            <w:pPr>
              <w:pStyle w:val="TableParagraph"/>
              <w:numPr>
                <w:ilvl w:val="0"/>
                <w:numId w:val="124"/>
              </w:numPr>
              <w:tabs>
                <w:tab w:val="left" w:pos="220"/>
              </w:tabs>
              <w:autoSpaceDE w:val="0"/>
              <w:autoSpaceDN w:val="0"/>
              <w:ind w:left="0" w:right="210" w:firstLine="0"/>
              <w:rPr>
                <w:rFonts w:ascii="Times New Roman" w:hAnsi="Times New Roman"/>
                <w:lang w:val="ru-RU"/>
              </w:rPr>
            </w:pPr>
            <w:r w:rsidRPr="0055696B">
              <w:rPr>
                <w:rFonts w:ascii="Times New Roman" w:hAnsi="Times New Roman"/>
                <w:lang w:val="ru-RU"/>
              </w:rPr>
              <w:t>Поддерживать привычку к</w:t>
            </w:r>
            <w:r w:rsidRPr="0055696B">
              <w:rPr>
                <w:rFonts w:ascii="Times New Roman" w:hAnsi="Times New Roman"/>
                <w:spacing w:val="1"/>
                <w:lang w:val="ru-RU"/>
              </w:rPr>
              <w:t xml:space="preserve"> </w:t>
            </w:r>
            <w:r w:rsidRPr="0055696B">
              <w:rPr>
                <w:rFonts w:ascii="Times New Roman" w:hAnsi="Times New Roman"/>
                <w:lang w:val="ru-RU"/>
              </w:rPr>
              <w:t>трудовому усилию, к доступному</w:t>
            </w:r>
            <w:r w:rsidRPr="0055696B">
              <w:rPr>
                <w:rFonts w:ascii="Times New Roman" w:hAnsi="Times New Roman"/>
                <w:spacing w:val="1"/>
                <w:lang w:val="ru-RU"/>
              </w:rPr>
              <w:t xml:space="preserve"> </w:t>
            </w:r>
            <w:r w:rsidRPr="0055696B">
              <w:rPr>
                <w:rFonts w:ascii="Times New Roman" w:hAnsi="Times New Roman"/>
                <w:lang w:val="ru-RU"/>
              </w:rPr>
              <w:t>напряжению физических,</w:t>
            </w:r>
            <w:r w:rsidRPr="0055696B">
              <w:rPr>
                <w:rFonts w:ascii="Times New Roman" w:hAnsi="Times New Roman"/>
                <w:spacing w:val="1"/>
                <w:lang w:val="ru-RU"/>
              </w:rPr>
              <w:t xml:space="preserve"> </w:t>
            </w:r>
            <w:r w:rsidRPr="0055696B">
              <w:rPr>
                <w:rFonts w:ascii="Times New Roman" w:hAnsi="Times New Roman"/>
                <w:lang w:val="ru-RU"/>
              </w:rPr>
              <w:t>умственных и нравственных сил для</w:t>
            </w:r>
            <w:r w:rsidRPr="0055696B">
              <w:rPr>
                <w:rFonts w:ascii="Times New Roman" w:hAnsi="Times New Roman"/>
                <w:spacing w:val="-57"/>
                <w:lang w:val="ru-RU"/>
              </w:rPr>
              <w:t xml:space="preserve"> </w:t>
            </w:r>
            <w:r w:rsidRPr="0055696B">
              <w:rPr>
                <w:rFonts w:ascii="Times New Roman" w:hAnsi="Times New Roman"/>
                <w:lang w:val="ru-RU"/>
              </w:rPr>
              <w:t>решения</w:t>
            </w:r>
            <w:r w:rsidRPr="0055696B">
              <w:rPr>
                <w:rFonts w:ascii="Times New Roman" w:hAnsi="Times New Roman"/>
                <w:spacing w:val="-1"/>
                <w:lang w:val="ru-RU"/>
              </w:rPr>
              <w:t xml:space="preserve"> </w:t>
            </w:r>
            <w:r w:rsidRPr="0055696B">
              <w:rPr>
                <w:rFonts w:ascii="Times New Roman" w:hAnsi="Times New Roman"/>
                <w:lang w:val="ru-RU"/>
              </w:rPr>
              <w:t>трудовой задачи;</w:t>
            </w:r>
          </w:p>
          <w:p w14:paraId="34126608" w14:textId="1255E5D9" w:rsidR="005B4481" w:rsidRPr="0055696B" w:rsidRDefault="005B4481" w:rsidP="005B4481">
            <w:pPr>
              <w:tabs>
                <w:tab w:val="left" w:pos="220"/>
              </w:tabs>
              <w:rPr>
                <w:rFonts w:ascii="Times New Roman" w:hAnsi="Times New Roman" w:cs="Times New Roman"/>
              </w:rPr>
            </w:pPr>
            <w:r w:rsidRPr="0055696B">
              <w:rPr>
                <w:rFonts w:ascii="Times New Roman" w:hAnsi="Times New Roman" w:cs="Times New Roman"/>
              </w:rPr>
              <w:t>Воспитывать стремление приносить</w:t>
            </w:r>
            <w:r w:rsidRPr="0055696B">
              <w:rPr>
                <w:rFonts w:ascii="Times New Roman" w:hAnsi="Times New Roman" w:cs="Times New Roman"/>
                <w:spacing w:val="-57"/>
              </w:rPr>
              <w:t xml:space="preserve"> </w:t>
            </w:r>
            <w:r w:rsidRPr="0055696B">
              <w:rPr>
                <w:rFonts w:ascii="Times New Roman" w:hAnsi="Times New Roman" w:cs="Times New Roman"/>
              </w:rPr>
              <w:t>пользу</w:t>
            </w:r>
            <w:r w:rsidRPr="0055696B">
              <w:rPr>
                <w:rFonts w:ascii="Times New Roman" w:hAnsi="Times New Roman" w:cs="Times New Roman"/>
                <w:spacing w:val="-3"/>
              </w:rPr>
              <w:t xml:space="preserve"> </w:t>
            </w:r>
            <w:r w:rsidRPr="0055696B">
              <w:rPr>
                <w:rFonts w:ascii="Times New Roman" w:hAnsi="Times New Roman" w:cs="Times New Roman"/>
              </w:rPr>
              <w:t>людям</w:t>
            </w:r>
          </w:p>
        </w:tc>
        <w:tc>
          <w:tcPr>
            <w:tcW w:w="3870" w:type="dxa"/>
          </w:tcPr>
          <w:p w14:paraId="045F61D2" w14:textId="77777777" w:rsidR="005B4481" w:rsidRPr="0055696B" w:rsidRDefault="005B4481" w:rsidP="0090465E">
            <w:pPr>
              <w:pStyle w:val="TableParagraph"/>
              <w:numPr>
                <w:ilvl w:val="0"/>
                <w:numId w:val="125"/>
              </w:numPr>
              <w:tabs>
                <w:tab w:val="left" w:pos="311"/>
                <w:tab w:val="left" w:pos="3227"/>
              </w:tabs>
              <w:autoSpaceDE w:val="0"/>
              <w:autoSpaceDN w:val="0"/>
              <w:ind w:left="-33" w:firstLine="0"/>
              <w:rPr>
                <w:rFonts w:ascii="Times New Roman" w:hAnsi="Times New Roman"/>
                <w:lang w:val="ru-RU"/>
              </w:rPr>
            </w:pPr>
            <w:r w:rsidRPr="0055696B">
              <w:rPr>
                <w:rFonts w:ascii="Times New Roman" w:hAnsi="Times New Roman"/>
                <w:lang w:val="ru-RU"/>
              </w:rPr>
              <w:t>Поддерживать</w:t>
            </w:r>
            <w:r w:rsidRPr="0055696B">
              <w:rPr>
                <w:rFonts w:ascii="Times New Roman" w:hAnsi="Times New Roman"/>
                <w:spacing w:val="-4"/>
                <w:lang w:val="ru-RU"/>
              </w:rPr>
              <w:t xml:space="preserve"> </w:t>
            </w:r>
            <w:r w:rsidRPr="0055696B">
              <w:rPr>
                <w:rFonts w:ascii="Times New Roman" w:hAnsi="Times New Roman"/>
                <w:lang w:val="ru-RU"/>
              </w:rPr>
              <w:t>трудовое</w:t>
            </w:r>
            <w:r w:rsidRPr="0055696B">
              <w:rPr>
                <w:rFonts w:ascii="Times New Roman" w:hAnsi="Times New Roman"/>
                <w:spacing w:val="-6"/>
                <w:lang w:val="ru-RU"/>
              </w:rPr>
              <w:t xml:space="preserve"> </w:t>
            </w:r>
            <w:r w:rsidRPr="0055696B">
              <w:rPr>
                <w:rFonts w:ascii="Times New Roman" w:hAnsi="Times New Roman"/>
                <w:lang w:val="ru-RU"/>
              </w:rPr>
              <w:t>усилие,</w:t>
            </w:r>
            <w:r w:rsidRPr="0055696B">
              <w:rPr>
                <w:rFonts w:ascii="Times New Roman" w:hAnsi="Times New Roman"/>
                <w:spacing w:val="-57"/>
                <w:lang w:val="ru-RU"/>
              </w:rPr>
              <w:t xml:space="preserve"> </w:t>
            </w:r>
            <w:r w:rsidRPr="0055696B">
              <w:rPr>
                <w:rFonts w:ascii="Times New Roman" w:hAnsi="Times New Roman"/>
                <w:lang w:val="ru-RU"/>
              </w:rPr>
              <w:t>формировать привычку к</w:t>
            </w:r>
            <w:r w:rsidRPr="0055696B">
              <w:rPr>
                <w:rFonts w:ascii="Times New Roman" w:hAnsi="Times New Roman"/>
                <w:spacing w:val="1"/>
                <w:lang w:val="ru-RU"/>
              </w:rPr>
              <w:t xml:space="preserve"> </w:t>
            </w:r>
            <w:r w:rsidRPr="0055696B">
              <w:rPr>
                <w:rFonts w:ascii="Times New Roman" w:hAnsi="Times New Roman"/>
                <w:lang w:val="ru-RU"/>
              </w:rPr>
              <w:t>доступному дошкольнику</w:t>
            </w:r>
            <w:r w:rsidRPr="0055696B">
              <w:rPr>
                <w:rFonts w:ascii="Times New Roman" w:hAnsi="Times New Roman"/>
                <w:spacing w:val="1"/>
                <w:lang w:val="ru-RU"/>
              </w:rPr>
              <w:t xml:space="preserve"> </w:t>
            </w:r>
            <w:r w:rsidRPr="0055696B">
              <w:rPr>
                <w:rFonts w:ascii="Times New Roman" w:hAnsi="Times New Roman"/>
                <w:lang w:val="ru-RU"/>
              </w:rPr>
              <w:t>напряжению физических,</w:t>
            </w:r>
            <w:r w:rsidRPr="0055696B">
              <w:rPr>
                <w:rFonts w:ascii="Times New Roman" w:hAnsi="Times New Roman"/>
                <w:spacing w:val="1"/>
                <w:lang w:val="ru-RU"/>
              </w:rPr>
              <w:t xml:space="preserve"> </w:t>
            </w:r>
            <w:r w:rsidRPr="0055696B">
              <w:rPr>
                <w:rFonts w:ascii="Times New Roman" w:hAnsi="Times New Roman"/>
                <w:lang w:val="ru-RU"/>
              </w:rPr>
              <w:t>умственных и нравственных сил</w:t>
            </w:r>
            <w:r w:rsidRPr="0055696B">
              <w:rPr>
                <w:rFonts w:ascii="Times New Roman" w:hAnsi="Times New Roman"/>
                <w:spacing w:val="1"/>
                <w:lang w:val="ru-RU"/>
              </w:rPr>
              <w:t xml:space="preserve"> </w:t>
            </w:r>
            <w:r w:rsidRPr="0055696B">
              <w:rPr>
                <w:rFonts w:ascii="Times New Roman" w:hAnsi="Times New Roman"/>
                <w:lang w:val="ru-RU"/>
              </w:rPr>
              <w:t>для</w:t>
            </w:r>
            <w:r w:rsidRPr="0055696B">
              <w:rPr>
                <w:rFonts w:ascii="Times New Roman" w:hAnsi="Times New Roman"/>
                <w:spacing w:val="-1"/>
                <w:lang w:val="ru-RU"/>
              </w:rPr>
              <w:t xml:space="preserve"> </w:t>
            </w:r>
            <w:r w:rsidRPr="0055696B">
              <w:rPr>
                <w:rFonts w:ascii="Times New Roman" w:hAnsi="Times New Roman"/>
                <w:lang w:val="ru-RU"/>
              </w:rPr>
              <w:t>решения трудовой</w:t>
            </w:r>
            <w:r w:rsidRPr="0055696B">
              <w:rPr>
                <w:rFonts w:ascii="Times New Roman" w:hAnsi="Times New Roman"/>
                <w:spacing w:val="-3"/>
                <w:lang w:val="ru-RU"/>
              </w:rPr>
              <w:t xml:space="preserve"> </w:t>
            </w:r>
            <w:r w:rsidRPr="0055696B">
              <w:rPr>
                <w:rFonts w:ascii="Times New Roman" w:hAnsi="Times New Roman"/>
                <w:lang w:val="ru-RU"/>
              </w:rPr>
              <w:t>задачи</w:t>
            </w:r>
          </w:p>
          <w:p w14:paraId="5A385A4D" w14:textId="77777777" w:rsidR="005B4481" w:rsidRPr="0055696B" w:rsidRDefault="005B4481" w:rsidP="0090465E">
            <w:pPr>
              <w:pStyle w:val="TableParagraph"/>
              <w:numPr>
                <w:ilvl w:val="0"/>
                <w:numId w:val="125"/>
              </w:numPr>
              <w:tabs>
                <w:tab w:val="left" w:pos="311"/>
                <w:tab w:val="left" w:pos="3227"/>
              </w:tabs>
              <w:autoSpaceDE w:val="0"/>
              <w:autoSpaceDN w:val="0"/>
              <w:ind w:left="-33" w:firstLine="0"/>
              <w:rPr>
                <w:rFonts w:ascii="Times New Roman" w:hAnsi="Times New Roman"/>
                <w:lang w:val="ru-RU"/>
              </w:rPr>
            </w:pPr>
            <w:r w:rsidRPr="0055696B">
              <w:rPr>
                <w:rFonts w:ascii="Times New Roman" w:hAnsi="Times New Roman"/>
                <w:lang w:val="ru-RU"/>
              </w:rPr>
              <w:t>Формировать способность</w:t>
            </w:r>
            <w:r w:rsidRPr="0055696B">
              <w:rPr>
                <w:rFonts w:ascii="Times New Roman" w:hAnsi="Times New Roman"/>
                <w:spacing w:val="1"/>
                <w:lang w:val="ru-RU"/>
              </w:rPr>
              <w:t xml:space="preserve"> </w:t>
            </w:r>
            <w:r w:rsidRPr="0055696B">
              <w:rPr>
                <w:rFonts w:ascii="Times New Roman" w:hAnsi="Times New Roman"/>
                <w:lang w:val="ru-RU"/>
              </w:rPr>
              <w:t>бережно</w:t>
            </w:r>
            <w:r w:rsidRPr="0055696B">
              <w:rPr>
                <w:rFonts w:ascii="Times New Roman" w:hAnsi="Times New Roman"/>
                <w:spacing w:val="-3"/>
                <w:lang w:val="ru-RU"/>
              </w:rPr>
              <w:t xml:space="preserve"> </w:t>
            </w:r>
            <w:r w:rsidRPr="0055696B">
              <w:rPr>
                <w:rFonts w:ascii="Times New Roman" w:hAnsi="Times New Roman"/>
                <w:lang w:val="ru-RU"/>
              </w:rPr>
              <w:t>и</w:t>
            </w:r>
            <w:r w:rsidRPr="0055696B">
              <w:rPr>
                <w:rFonts w:ascii="Times New Roman" w:hAnsi="Times New Roman"/>
                <w:spacing w:val="-2"/>
                <w:lang w:val="ru-RU"/>
              </w:rPr>
              <w:t xml:space="preserve"> </w:t>
            </w:r>
            <w:r w:rsidRPr="0055696B">
              <w:rPr>
                <w:rFonts w:ascii="Times New Roman" w:hAnsi="Times New Roman"/>
                <w:lang w:val="ru-RU"/>
              </w:rPr>
              <w:t>уважительно</w:t>
            </w:r>
            <w:r w:rsidRPr="0055696B">
              <w:rPr>
                <w:rFonts w:ascii="Times New Roman" w:hAnsi="Times New Roman"/>
                <w:spacing w:val="-5"/>
                <w:lang w:val="ru-RU"/>
              </w:rPr>
              <w:t xml:space="preserve"> </w:t>
            </w:r>
            <w:r w:rsidRPr="0055696B">
              <w:rPr>
                <w:rFonts w:ascii="Times New Roman" w:hAnsi="Times New Roman"/>
                <w:lang w:val="ru-RU"/>
              </w:rPr>
              <w:t>относиться</w:t>
            </w:r>
          </w:p>
          <w:p w14:paraId="40E0FFC5" w14:textId="0300F1CF" w:rsidR="005B4481" w:rsidRPr="0055696B" w:rsidRDefault="0055696B" w:rsidP="0055696B">
            <w:pPr>
              <w:tabs>
                <w:tab w:val="left" w:pos="311"/>
                <w:tab w:val="left" w:pos="3227"/>
              </w:tabs>
              <w:ind w:left="-33"/>
              <w:rPr>
                <w:rFonts w:ascii="Times New Roman" w:hAnsi="Times New Roman" w:cs="Times New Roman"/>
              </w:rPr>
            </w:pPr>
            <w:r w:rsidRPr="0055696B">
              <w:rPr>
                <w:rFonts w:ascii="Times New Roman" w:hAnsi="Times New Roman" w:cs="Times New Roman"/>
              </w:rPr>
              <w:t xml:space="preserve">- </w:t>
            </w:r>
            <w:r w:rsidR="005B4481" w:rsidRPr="0055696B">
              <w:rPr>
                <w:rFonts w:ascii="Times New Roman" w:hAnsi="Times New Roman" w:cs="Times New Roman"/>
              </w:rPr>
              <w:t>к</w:t>
            </w:r>
            <w:r w:rsidR="005B4481" w:rsidRPr="0055696B">
              <w:rPr>
                <w:rFonts w:ascii="Times New Roman" w:hAnsi="Times New Roman" w:cs="Times New Roman"/>
                <w:spacing w:val="-2"/>
              </w:rPr>
              <w:t xml:space="preserve"> </w:t>
            </w:r>
            <w:r w:rsidR="005B4481" w:rsidRPr="0055696B">
              <w:rPr>
                <w:rFonts w:ascii="Times New Roman" w:hAnsi="Times New Roman" w:cs="Times New Roman"/>
              </w:rPr>
              <w:t>результатам</w:t>
            </w:r>
            <w:r w:rsidR="005B4481" w:rsidRPr="0055696B">
              <w:rPr>
                <w:rFonts w:ascii="Times New Roman" w:hAnsi="Times New Roman" w:cs="Times New Roman"/>
                <w:spacing w:val="-3"/>
              </w:rPr>
              <w:t xml:space="preserve"> </w:t>
            </w:r>
            <w:r w:rsidR="005B4481" w:rsidRPr="0055696B">
              <w:rPr>
                <w:rFonts w:ascii="Times New Roman" w:hAnsi="Times New Roman" w:cs="Times New Roman"/>
              </w:rPr>
              <w:t>своего</w:t>
            </w:r>
            <w:r w:rsidR="005B4481" w:rsidRPr="0055696B">
              <w:rPr>
                <w:rFonts w:ascii="Times New Roman" w:hAnsi="Times New Roman" w:cs="Times New Roman"/>
                <w:spacing w:val="-3"/>
              </w:rPr>
              <w:t xml:space="preserve"> </w:t>
            </w:r>
            <w:r w:rsidR="005B4481" w:rsidRPr="0055696B">
              <w:rPr>
                <w:rFonts w:ascii="Times New Roman" w:hAnsi="Times New Roman" w:cs="Times New Roman"/>
              </w:rPr>
              <w:t>труда</w:t>
            </w:r>
            <w:r w:rsidR="005B4481" w:rsidRPr="0055696B">
              <w:rPr>
                <w:rFonts w:ascii="Times New Roman" w:hAnsi="Times New Roman" w:cs="Times New Roman"/>
                <w:spacing w:val="-2"/>
              </w:rPr>
              <w:t xml:space="preserve"> </w:t>
            </w:r>
            <w:r w:rsidR="005B4481" w:rsidRPr="0055696B">
              <w:rPr>
                <w:rFonts w:ascii="Times New Roman" w:hAnsi="Times New Roman" w:cs="Times New Roman"/>
              </w:rPr>
              <w:t>и</w:t>
            </w:r>
            <w:r w:rsidR="005B4481" w:rsidRPr="0055696B">
              <w:rPr>
                <w:rFonts w:ascii="Times New Roman" w:hAnsi="Times New Roman" w:cs="Times New Roman"/>
                <w:spacing w:val="-1"/>
              </w:rPr>
              <w:t xml:space="preserve"> </w:t>
            </w:r>
            <w:r w:rsidR="005B4481" w:rsidRPr="0055696B">
              <w:rPr>
                <w:rFonts w:ascii="Times New Roman" w:hAnsi="Times New Roman" w:cs="Times New Roman"/>
              </w:rPr>
              <w:t>труда других людей.</w:t>
            </w:r>
          </w:p>
        </w:tc>
        <w:tc>
          <w:tcPr>
            <w:tcW w:w="2058" w:type="dxa"/>
          </w:tcPr>
          <w:p w14:paraId="12C1119E" w14:textId="2C9DADDE" w:rsidR="005B4481" w:rsidRPr="0055696B" w:rsidRDefault="005B4481" w:rsidP="005B4481">
            <w:pPr>
              <w:pStyle w:val="TableParagraph"/>
              <w:rPr>
                <w:rFonts w:ascii="Times New Roman" w:hAnsi="Times New Roman"/>
                <w:spacing w:val="-1"/>
              </w:rPr>
            </w:pPr>
            <w:r w:rsidRPr="0055696B">
              <w:rPr>
                <w:rFonts w:ascii="Times New Roman" w:hAnsi="Times New Roman"/>
              </w:rPr>
              <w:t>Социально-</w:t>
            </w:r>
            <w:r w:rsidRPr="0055696B">
              <w:rPr>
                <w:rFonts w:ascii="Times New Roman" w:hAnsi="Times New Roman"/>
                <w:spacing w:val="1"/>
              </w:rPr>
              <w:t xml:space="preserve"> </w:t>
            </w:r>
            <w:r w:rsidRPr="0055696B">
              <w:rPr>
                <w:rFonts w:ascii="Times New Roman" w:hAnsi="Times New Roman"/>
              </w:rPr>
              <w:t>коммуникативное</w:t>
            </w:r>
            <w:r w:rsidRPr="0055696B">
              <w:rPr>
                <w:rFonts w:ascii="Times New Roman" w:hAnsi="Times New Roman"/>
                <w:spacing w:val="-57"/>
              </w:rPr>
              <w:t xml:space="preserve"> </w:t>
            </w:r>
            <w:r w:rsidRPr="0055696B">
              <w:rPr>
                <w:rFonts w:ascii="Times New Roman" w:hAnsi="Times New Roman"/>
              </w:rPr>
              <w:t>развитие</w:t>
            </w:r>
          </w:p>
        </w:tc>
      </w:tr>
      <w:tr w:rsidR="0055696B" w:rsidRPr="00EF1FD5" w14:paraId="169963AD" w14:textId="77777777" w:rsidTr="0055696B">
        <w:trPr>
          <w:trHeight w:val="1396"/>
        </w:trPr>
        <w:tc>
          <w:tcPr>
            <w:tcW w:w="2235" w:type="dxa"/>
          </w:tcPr>
          <w:p w14:paraId="3B0C008A" w14:textId="77777777" w:rsidR="0055696B" w:rsidRPr="0055696B" w:rsidRDefault="0055696B" w:rsidP="0055696B">
            <w:pPr>
              <w:pStyle w:val="TableParagraph"/>
              <w:rPr>
                <w:rFonts w:ascii="Times New Roman" w:hAnsi="Times New Roman"/>
                <w:sz w:val="24"/>
                <w:lang w:val="ru-RU"/>
              </w:rPr>
            </w:pPr>
            <w:r w:rsidRPr="0055696B">
              <w:rPr>
                <w:rFonts w:ascii="Times New Roman" w:hAnsi="Times New Roman"/>
                <w:sz w:val="24"/>
                <w:lang w:val="ru-RU"/>
              </w:rPr>
              <w:t>Эстетическое</w:t>
            </w:r>
            <w:r w:rsidRPr="0055696B">
              <w:rPr>
                <w:rFonts w:ascii="Times New Roman" w:hAnsi="Times New Roman"/>
                <w:spacing w:val="1"/>
                <w:sz w:val="24"/>
                <w:lang w:val="ru-RU"/>
              </w:rPr>
              <w:t xml:space="preserve"> </w:t>
            </w:r>
            <w:r w:rsidRPr="0055696B">
              <w:rPr>
                <w:rFonts w:ascii="Times New Roman" w:hAnsi="Times New Roman"/>
                <w:sz w:val="24"/>
                <w:lang w:val="ru-RU"/>
              </w:rPr>
              <w:t>В</w:t>
            </w:r>
            <w:r w:rsidRPr="0055696B">
              <w:rPr>
                <w:rFonts w:ascii="Times New Roman" w:hAnsi="Times New Roman"/>
                <w:spacing w:val="-8"/>
                <w:sz w:val="24"/>
                <w:lang w:val="ru-RU"/>
              </w:rPr>
              <w:t xml:space="preserve"> </w:t>
            </w:r>
            <w:r w:rsidRPr="0055696B">
              <w:rPr>
                <w:rFonts w:ascii="Times New Roman" w:hAnsi="Times New Roman"/>
                <w:sz w:val="24"/>
                <w:lang w:val="ru-RU"/>
              </w:rPr>
              <w:t>основе</w:t>
            </w:r>
            <w:r w:rsidRPr="0055696B">
              <w:rPr>
                <w:rFonts w:ascii="Times New Roman" w:hAnsi="Times New Roman"/>
                <w:spacing w:val="-8"/>
                <w:sz w:val="24"/>
                <w:lang w:val="ru-RU"/>
              </w:rPr>
              <w:t xml:space="preserve"> </w:t>
            </w:r>
            <w:r w:rsidRPr="0055696B">
              <w:rPr>
                <w:rFonts w:ascii="Times New Roman" w:hAnsi="Times New Roman"/>
                <w:sz w:val="24"/>
                <w:lang w:val="ru-RU"/>
              </w:rPr>
              <w:t>лежат</w:t>
            </w:r>
            <w:r w:rsidRPr="0055696B">
              <w:rPr>
                <w:rFonts w:ascii="Times New Roman" w:hAnsi="Times New Roman"/>
                <w:spacing w:val="-57"/>
                <w:sz w:val="24"/>
                <w:lang w:val="ru-RU"/>
              </w:rPr>
              <w:t xml:space="preserve"> </w:t>
            </w:r>
            <w:r w:rsidRPr="0055696B">
              <w:rPr>
                <w:rFonts w:ascii="Times New Roman" w:hAnsi="Times New Roman"/>
                <w:sz w:val="24"/>
                <w:lang w:val="ru-RU"/>
              </w:rPr>
              <w:t>ценности</w:t>
            </w:r>
          </w:p>
          <w:p w14:paraId="567D7DB5" w14:textId="77777777" w:rsidR="0055696B" w:rsidRPr="0055696B" w:rsidRDefault="0055696B" w:rsidP="0055696B">
            <w:pPr>
              <w:pStyle w:val="TableParagraph"/>
              <w:rPr>
                <w:rFonts w:ascii="Times New Roman" w:hAnsi="Times New Roman"/>
                <w:sz w:val="24"/>
                <w:lang w:val="ru-RU"/>
              </w:rPr>
            </w:pPr>
            <w:r w:rsidRPr="0055696B">
              <w:rPr>
                <w:rFonts w:ascii="Times New Roman" w:hAnsi="Times New Roman"/>
                <w:sz w:val="24"/>
                <w:lang w:val="ru-RU"/>
              </w:rPr>
              <w:t>«Культура» и</w:t>
            </w:r>
          </w:p>
          <w:p w14:paraId="40364632" w14:textId="274C5ED9" w:rsidR="0055696B" w:rsidRPr="0055696B" w:rsidRDefault="0055696B" w:rsidP="0055696B">
            <w:pPr>
              <w:pStyle w:val="TableParagraph"/>
              <w:spacing w:line="275" w:lineRule="exact"/>
              <w:rPr>
                <w:rFonts w:ascii="Times New Roman" w:hAnsi="Times New Roman"/>
                <w:sz w:val="24"/>
              </w:rPr>
            </w:pPr>
            <w:r w:rsidRPr="0055696B">
              <w:rPr>
                <w:rFonts w:ascii="Times New Roman" w:hAnsi="Times New Roman"/>
                <w:sz w:val="24"/>
              </w:rPr>
              <w:t>«Красота»</w:t>
            </w:r>
          </w:p>
        </w:tc>
        <w:tc>
          <w:tcPr>
            <w:tcW w:w="2850" w:type="dxa"/>
          </w:tcPr>
          <w:p w14:paraId="7D2FBCB6" w14:textId="37DF795C" w:rsidR="0055696B" w:rsidRPr="0055696B" w:rsidRDefault="0055696B" w:rsidP="0055696B">
            <w:pPr>
              <w:pStyle w:val="TableParagraph"/>
              <w:tabs>
                <w:tab w:val="left" w:pos="2361"/>
              </w:tabs>
              <w:spacing w:line="276" w:lineRule="exact"/>
              <w:rPr>
                <w:rFonts w:ascii="Times New Roman" w:hAnsi="Times New Roman"/>
                <w:sz w:val="24"/>
                <w:lang w:val="ru-RU"/>
              </w:rPr>
            </w:pPr>
            <w:r w:rsidRPr="0055696B">
              <w:rPr>
                <w:rFonts w:ascii="Times New Roman" w:hAnsi="Times New Roman"/>
                <w:sz w:val="24"/>
                <w:lang w:val="ru-RU"/>
              </w:rPr>
              <w:t>Становление у детей</w:t>
            </w:r>
            <w:r w:rsidRPr="0055696B">
              <w:rPr>
                <w:rFonts w:ascii="Times New Roman" w:hAnsi="Times New Roman"/>
                <w:spacing w:val="1"/>
                <w:sz w:val="24"/>
                <w:lang w:val="ru-RU"/>
              </w:rPr>
              <w:t xml:space="preserve"> </w:t>
            </w:r>
            <w:r w:rsidRPr="0055696B">
              <w:rPr>
                <w:rFonts w:ascii="Times New Roman" w:hAnsi="Times New Roman"/>
                <w:sz w:val="24"/>
                <w:lang w:val="ru-RU"/>
              </w:rPr>
              <w:t>ценностного</w:t>
            </w:r>
            <w:r w:rsidRPr="0055696B">
              <w:rPr>
                <w:rFonts w:ascii="Times New Roman" w:hAnsi="Times New Roman"/>
                <w:spacing w:val="-14"/>
                <w:sz w:val="24"/>
                <w:lang w:val="ru-RU"/>
              </w:rPr>
              <w:t xml:space="preserve"> </w:t>
            </w:r>
            <w:r w:rsidRPr="0055696B">
              <w:rPr>
                <w:rFonts w:ascii="Times New Roman" w:hAnsi="Times New Roman"/>
                <w:sz w:val="24"/>
                <w:lang w:val="ru-RU"/>
              </w:rPr>
              <w:t>отношения</w:t>
            </w:r>
            <w:r w:rsidRPr="0055696B">
              <w:rPr>
                <w:rFonts w:ascii="Times New Roman" w:hAnsi="Times New Roman"/>
                <w:spacing w:val="-57"/>
                <w:sz w:val="24"/>
                <w:lang w:val="ru-RU"/>
              </w:rPr>
              <w:t xml:space="preserve"> </w:t>
            </w:r>
            <w:r w:rsidRPr="0055696B">
              <w:rPr>
                <w:rFonts w:ascii="Times New Roman" w:hAnsi="Times New Roman"/>
                <w:sz w:val="24"/>
                <w:lang w:val="ru-RU"/>
              </w:rPr>
              <w:t>к</w:t>
            </w:r>
            <w:r w:rsidRPr="0055696B">
              <w:rPr>
                <w:rFonts w:ascii="Times New Roman" w:hAnsi="Times New Roman"/>
                <w:spacing w:val="-1"/>
                <w:sz w:val="24"/>
                <w:lang w:val="ru-RU"/>
              </w:rPr>
              <w:t xml:space="preserve"> </w:t>
            </w:r>
            <w:r w:rsidRPr="0055696B">
              <w:rPr>
                <w:rFonts w:ascii="Times New Roman" w:hAnsi="Times New Roman"/>
                <w:sz w:val="24"/>
                <w:lang w:val="ru-RU"/>
              </w:rPr>
              <w:t>красоте</w:t>
            </w:r>
          </w:p>
        </w:tc>
        <w:tc>
          <w:tcPr>
            <w:tcW w:w="2455" w:type="dxa"/>
          </w:tcPr>
          <w:p w14:paraId="2B67818A" w14:textId="133F7FB0" w:rsidR="0055696B" w:rsidRPr="0055696B" w:rsidRDefault="0055696B" w:rsidP="0090465E">
            <w:pPr>
              <w:pStyle w:val="TableParagraph"/>
              <w:numPr>
                <w:ilvl w:val="0"/>
                <w:numId w:val="124"/>
              </w:numPr>
              <w:tabs>
                <w:tab w:val="left" w:pos="220"/>
              </w:tabs>
              <w:autoSpaceDE w:val="0"/>
              <w:autoSpaceDN w:val="0"/>
              <w:ind w:left="0" w:right="210" w:firstLine="0"/>
              <w:rPr>
                <w:rFonts w:ascii="Times New Roman" w:hAnsi="Times New Roman"/>
                <w:sz w:val="24"/>
                <w:lang w:val="ru-RU"/>
              </w:rPr>
            </w:pPr>
            <w:r w:rsidRPr="0055696B">
              <w:rPr>
                <w:rFonts w:ascii="Times New Roman" w:hAnsi="Times New Roman"/>
                <w:sz w:val="24"/>
                <w:lang w:val="ru-RU"/>
              </w:rPr>
              <w:t>Воспитывать</w:t>
            </w:r>
            <w:r w:rsidRPr="0055696B">
              <w:rPr>
                <w:rFonts w:ascii="Times New Roman" w:hAnsi="Times New Roman"/>
                <w:spacing w:val="2"/>
                <w:sz w:val="24"/>
                <w:lang w:val="ru-RU"/>
              </w:rPr>
              <w:t xml:space="preserve"> </w:t>
            </w:r>
            <w:r w:rsidRPr="0055696B">
              <w:rPr>
                <w:rFonts w:ascii="Times New Roman" w:hAnsi="Times New Roman"/>
                <w:sz w:val="24"/>
                <w:lang w:val="ru-RU"/>
              </w:rPr>
              <w:t>любовь</w:t>
            </w:r>
            <w:r w:rsidRPr="0055696B">
              <w:rPr>
                <w:rFonts w:ascii="Times New Roman" w:hAnsi="Times New Roman"/>
                <w:spacing w:val="2"/>
                <w:sz w:val="24"/>
                <w:lang w:val="ru-RU"/>
              </w:rPr>
              <w:t xml:space="preserve"> </w:t>
            </w:r>
            <w:r w:rsidRPr="0055696B">
              <w:rPr>
                <w:rFonts w:ascii="Times New Roman" w:hAnsi="Times New Roman"/>
                <w:sz w:val="24"/>
                <w:lang w:val="ru-RU"/>
              </w:rPr>
              <w:t>к</w:t>
            </w:r>
            <w:r w:rsidRPr="0055696B">
              <w:rPr>
                <w:rFonts w:ascii="Times New Roman" w:hAnsi="Times New Roman"/>
                <w:spacing w:val="1"/>
                <w:sz w:val="24"/>
                <w:lang w:val="ru-RU"/>
              </w:rPr>
              <w:t xml:space="preserve"> </w:t>
            </w:r>
            <w:r w:rsidRPr="0055696B">
              <w:rPr>
                <w:rFonts w:ascii="Times New Roman" w:hAnsi="Times New Roman"/>
                <w:sz w:val="24"/>
                <w:lang w:val="ru-RU"/>
              </w:rPr>
              <w:t>прекрасному в окружающей</w:t>
            </w:r>
            <w:r w:rsidRPr="0055696B">
              <w:rPr>
                <w:rFonts w:ascii="Times New Roman" w:hAnsi="Times New Roman"/>
                <w:spacing w:val="1"/>
                <w:sz w:val="24"/>
                <w:lang w:val="ru-RU"/>
              </w:rPr>
              <w:t xml:space="preserve"> </w:t>
            </w:r>
            <w:r w:rsidRPr="0055696B">
              <w:rPr>
                <w:rFonts w:ascii="Times New Roman" w:hAnsi="Times New Roman"/>
                <w:sz w:val="24"/>
                <w:lang w:val="ru-RU"/>
              </w:rPr>
              <w:t>обстановке,</w:t>
            </w:r>
            <w:r w:rsidRPr="0055696B">
              <w:rPr>
                <w:rFonts w:ascii="Times New Roman" w:hAnsi="Times New Roman"/>
                <w:spacing w:val="-4"/>
                <w:sz w:val="24"/>
                <w:lang w:val="ru-RU"/>
              </w:rPr>
              <w:t xml:space="preserve"> </w:t>
            </w:r>
            <w:r w:rsidRPr="0055696B">
              <w:rPr>
                <w:rFonts w:ascii="Times New Roman" w:hAnsi="Times New Roman"/>
                <w:sz w:val="24"/>
                <w:lang w:val="ru-RU"/>
              </w:rPr>
              <w:t>в</w:t>
            </w:r>
            <w:r w:rsidRPr="0055696B">
              <w:rPr>
                <w:rFonts w:ascii="Times New Roman" w:hAnsi="Times New Roman"/>
                <w:spacing w:val="-4"/>
                <w:sz w:val="24"/>
                <w:lang w:val="ru-RU"/>
              </w:rPr>
              <w:t xml:space="preserve"> </w:t>
            </w:r>
            <w:r w:rsidRPr="0055696B">
              <w:rPr>
                <w:rFonts w:ascii="Times New Roman" w:hAnsi="Times New Roman"/>
                <w:sz w:val="24"/>
                <w:lang w:val="ru-RU"/>
              </w:rPr>
              <w:t>природе,</w:t>
            </w:r>
            <w:r w:rsidRPr="0055696B">
              <w:rPr>
                <w:rFonts w:ascii="Times New Roman" w:hAnsi="Times New Roman"/>
                <w:spacing w:val="-3"/>
                <w:sz w:val="24"/>
                <w:lang w:val="ru-RU"/>
              </w:rPr>
              <w:t xml:space="preserve"> </w:t>
            </w:r>
            <w:r w:rsidRPr="0055696B">
              <w:rPr>
                <w:rFonts w:ascii="Times New Roman" w:hAnsi="Times New Roman"/>
                <w:sz w:val="24"/>
                <w:lang w:val="ru-RU"/>
              </w:rPr>
              <w:t>в</w:t>
            </w:r>
            <w:r w:rsidRPr="0055696B">
              <w:rPr>
                <w:rFonts w:ascii="Times New Roman" w:hAnsi="Times New Roman"/>
                <w:spacing w:val="-4"/>
                <w:sz w:val="24"/>
                <w:lang w:val="ru-RU"/>
              </w:rPr>
              <w:t xml:space="preserve"> </w:t>
            </w:r>
            <w:r w:rsidRPr="0055696B">
              <w:rPr>
                <w:rFonts w:ascii="Times New Roman" w:hAnsi="Times New Roman"/>
                <w:sz w:val="24"/>
                <w:lang w:val="ru-RU"/>
              </w:rPr>
              <w:t>искусстве,</w:t>
            </w:r>
            <w:r w:rsidRPr="0055696B">
              <w:rPr>
                <w:rFonts w:ascii="Times New Roman" w:hAnsi="Times New Roman"/>
                <w:spacing w:val="-3"/>
                <w:sz w:val="24"/>
                <w:lang w:val="ru-RU"/>
              </w:rPr>
              <w:t xml:space="preserve"> </w:t>
            </w:r>
            <w:r w:rsidRPr="0055696B">
              <w:rPr>
                <w:rFonts w:ascii="Times New Roman" w:hAnsi="Times New Roman"/>
                <w:sz w:val="24"/>
                <w:lang w:val="ru-RU"/>
              </w:rPr>
              <w:t>в</w:t>
            </w:r>
            <w:r w:rsidRPr="0055696B">
              <w:rPr>
                <w:rFonts w:ascii="Times New Roman" w:hAnsi="Times New Roman"/>
                <w:spacing w:val="-57"/>
                <w:sz w:val="24"/>
                <w:lang w:val="ru-RU"/>
              </w:rPr>
              <w:t xml:space="preserve"> </w:t>
            </w:r>
            <w:r w:rsidRPr="0055696B">
              <w:rPr>
                <w:rFonts w:ascii="Times New Roman" w:hAnsi="Times New Roman"/>
                <w:sz w:val="24"/>
                <w:lang w:val="ru-RU"/>
              </w:rPr>
              <w:t>отношениях, развивать у детей</w:t>
            </w:r>
            <w:r w:rsidRPr="0055696B">
              <w:rPr>
                <w:rFonts w:ascii="Times New Roman" w:hAnsi="Times New Roman"/>
                <w:spacing w:val="1"/>
                <w:sz w:val="24"/>
                <w:lang w:val="ru-RU"/>
              </w:rPr>
              <w:t xml:space="preserve"> </w:t>
            </w:r>
            <w:r w:rsidRPr="0055696B">
              <w:rPr>
                <w:rFonts w:ascii="Times New Roman" w:hAnsi="Times New Roman"/>
                <w:sz w:val="24"/>
                <w:lang w:val="ru-RU"/>
              </w:rPr>
              <w:t>желание</w:t>
            </w:r>
            <w:r w:rsidRPr="0055696B">
              <w:rPr>
                <w:rFonts w:ascii="Times New Roman" w:hAnsi="Times New Roman"/>
                <w:spacing w:val="-2"/>
                <w:sz w:val="24"/>
                <w:lang w:val="ru-RU"/>
              </w:rPr>
              <w:t xml:space="preserve"> </w:t>
            </w:r>
            <w:r w:rsidRPr="0055696B">
              <w:rPr>
                <w:rFonts w:ascii="Times New Roman" w:hAnsi="Times New Roman"/>
                <w:sz w:val="24"/>
                <w:lang w:val="ru-RU"/>
              </w:rPr>
              <w:t>и умение</w:t>
            </w:r>
            <w:r w:rsidRPr="0055696B">
              <w:rPr>
                <w:rFonts w:ascii="Times New Roman" w:hAnsi="Times New Roman"/>
                <w:spacing w:val="-1"/>
                <w:sz w:val="24"/>
                <w:lang w:val="ru-RU"/>
              </w:rPr>
              <w:t xml:space="preserve"> </w:t>
            </w:r>
            <w:r w:rsidRPr="0055696B">
              <w:rPr>
                <w:rFonts w:ascii="Times New Roman" w:hAnsi="Times New Roman"/>
                <w:sz w:val="24"/>
                <w:lang w:val="ru-RU"/>
              </w:rPr>
              <w:t>творить</w:t>
            </w:r>
          </w:p>
        </w:tc>
        <w:tc>
          <w:tcPr>
            <w:tcW w:w="5501" w:type="dxa"/>
            <w:gridSpan w:val="2"/>
          </w:tcPr>
          <w:p w14:paraId="33A16D69" w14:textId="16CA6BED" w:rsidR="0055696B" w:rsidRPr="0055696B" w:rsidRDefault="0055696B" w:rsidP="0055696B">
            <w:pPr>
              <w:pStyle w:val="TableParagraph"/>
              <w:tabs>
                <w:tab w:val="left" w:pos="109"/>
              </w:tabs>
              <w:ind w:left="-33"/>
              <w:rPr>
                <w:rFonts w:ascii="Times New Roman" w:hAnsi="Times New Roman"/>
                <w:lang w:val="ru-RU"/>
              </w:rPr>
            </w:pPr>
            <w:r w:rsidRPr="0055696B">
              <w:rPr>
                <w:rFonts w:ascii="Times New Roman" w:hAnsi="Times New Roman"/>
                <w:lang w:val="ru-RU"/>
              </w:rPr>
              <w:t>Воспитывать эстетические</w:t>
            </w:r>
            <w:r w:rsidRPr="0055696B">
              <w:rPr>
                <w:rFonts w:ascii="Times New Roman" w:hAnsi="Times New Roman"/>
                <w:spacing w:val="1"/>
                <w:lang w:val="ru-RU"/>
              </w:rPr>
              <w:t xml:space="preserve"> </w:t>
            </w:r>
            <w:r w:rsidRPr="0055696B">
              <w:rPr>
                <w:rFonts w:ascii="Times New Roman" w:hAnsi="Times New Roman"/>
                <w:lang w:val="ru-RU"/>
              </w:rPr>
              <w:t>чувства (удивление, радость,</w:t>
            </w:r>
            <w:r w:rsidRPr="0055696B">
              <w:rPr>
                <w:rFonts w:ascii="Times New Roman" w:hAnsi="Times New Roman"/>
                <w:spacing w:val="1"/>
                <w:lang w:val="ru-RU"/>
              </w:rPr>
              <w:t xml:space="preserve"> </w:t>
            </w:r>
            <w:r>
              <w:rPr>
                <w:rFonts w:ascii="Times New Roman" w:hAnsi="Times New Roman"/>
                <w:lang w:val="ru-RU"/>
              </w:rPr>
              <w:t xml:space="preserve">восхищение, любовь) к различным </w:t>
            </w:r>
            <w:r w:rsidRPr="0055696B">
              <w:rPr>
                <w:rFonts w:ascii="Times New Roman" w:hAnsi="Times New Roman"/>
                <w:lang w:val="ru-RU"/>
              </w:rPr>
              <w:t>объектам и явлениям</w:t>
            </w:r>
            <w:r w:rsidRPr="0055696B">
              <w:rPr>
                <w:rFonts w:ascii="Times New Roman" w:hAnsi="Times New Roman"/>
                <w:spacing w:val="1"/>
                <w:lang w:val="ru-RU"/>
              </w:rPr>
              <w:t xml:space="preserve"> </w:t>
            </w:r>
            <w:r w:rsidRPr="0055696B">
              <w:rPr>
                <w:rFonts w:ascii="Times New Roman" w:hAnsi="Times New Roman"/>
                <w:lang w:val="ru-RU"/>
              </w:rPr>
              <w:t>окружающего</w:t>
            </w:r>
            <w:r w:rsidRPr="0055696B">
              <w:rPr>
                <w:rFonts w:ascii="Times New Roman" w:hAnsi="Times New Roman"/>
                <w:spacing w:val="-2"/>
                <w:lang w:val="ru-RU"/>
              </w:rPr>
              <w:t xml:space="preserve"> </w:t>
            </w:r>
            <w:r w:rsidRPr="0055696B">
              <w:rPr>
                <w:rFonts w:ascii="Times New Roman" w:hAnsi="Times New Roman"/>
                <w:lang w:val="ru-RU"/>
              </w:rPr>
              <w:t>мира</w:t>
            </w:r>
            <w:r w:rsidRPr="0055696B">
              <w:rPr>
                <w:rFonts w:ascii="Times New Roman" w:hAnsi="Times New Roman"/>
                <w:spacing w:val="-2"/>
                <w:lang w:val="ru-RU"/>
              </w:rPr>
              <w:t xml:space="preserve"> </w:t>
            </w:r>
            <w:r w:rsidRPr="0055696B">
              <w:rPr>
                <w:rFonts w:ascii="Times New Roman" w:hAnsi="Times New Roman"/>
                <w:lang w:val="ru-RU"/>
              </w:rPr>
              <w:t>(природного, бытового, социокультур</w:t>
            </w:r>
            <w:r w:rsidR="0076734B">
              <w:rPr>
                <w:rFonts w:ascii="Times New Roman" w:hAnsi="Times New Roman"/>
                <w:lang w:val="ru-RU"/>
              </w:rPr>
              <w:t xml:space="preserve">ного), к </w:t>
            </w:r>
            <w:r w:rsidRPr="0055696B">
              <w:rPr>
                <w:rFonts w:ascii="Times New Roman" w:hAnsi="Times New Roman"/>
                <w:lang w:val="ru-RU"/>
              </w:rPr>
              <w:t>произведениям разных видов,</w:t>
            </w:r>
            <w:r w:rsidRPr="0055696B">
              <w:rPr>
                <w:rFonts w:ascii="Times New Roman" w:hAnsi="Times New Roman"/>
                <w:spacing w:val="1"/>
                <w:lang w:val="ru-RU"/>
              </w:rPr>
              <w:t xml:space="preserve"> </w:t>
            </w:r>
            <w:r w:rsidRPr="0055696B">
              <w:rPr>
                <w:rFonts w:ascii="Times New Roman" w:hAnsi="Times New Roman"/>
                <w:lang w:val="ru-RU"/>
              </w:rPr>
              <w:t>жанров и стилей искусства (в</w:t>
            </w:r>
            <w:r w:rsidRPr="0055696B">
              <w:rPr>
                <w:rFonts w:ascii="Times New Roman" w:hAnsi="Times New Roman"/>
                <w:spacing w:val="1"/>
                <w:lang w:val="ru-RU"/>
              </w:rPr>
              <w:t xml:space="preserve"> </w:t>
            </w:r>
            <w:r w:rsidRPr="0055696B">
              <w:rPr>
                <w:rFonts w:ascii="Times New Roman" w:hAnsi="Times New Roman"/>
                <w:lang w:val="ru-RU"/>
              </w:rPr>
              <w:t>соответствии с возрастными</w:t>
            </w:r>
            <w:r w:rsidRPr="0055696B">
              <w:rPr>
                <w:rFonts w:ascii="Times New Roman" w:hAnsi="Times New Roman"/>
                <w:spacing w:val="1"/>
                <w:lang w:val="ru-RU"/>
              </w:rPr>
              <w:t xml:space="preserve"> </w:t>
            </w:r>
            <w:r w:rsidRPr="0055696B">
              <w:rPr>
                <w:rFonts w:ascii="Times New Roman" w:hAnsi="Times New Roman"/>
                <w:lang w:val="ru-RU"/>
              </w:rPr>
              <w:t>особенностями)</w:t>
            </w:r>
          </w:p>
          <w:p w14:paraId="52EF2CF6" w14:textId="3927BA5C" w:rsidR="0055696B" w:rsidRPr="0055696B" w:rsidRDefault="0055696B" w:rsidP="0090465E">
            <w:pPr>
              <w:pStyle w:val="TableParagraph"/>
              <w:numPr>
                <w:ilvl w:val="0"/>
                <w:numId w:val="126"/>
              </w:numPr>
              <w:tabs>
                <w:tab w:val="left" w:pos="109"/>
                <w:tab w:val="left" w:pos="311"/>
              </w:tabs>
              <w:autoSpaceDE w:val="0"/>
              <w:autoSpaceDN w:val="0"/>
              <w:ind w:left="-33" w:firstLine="0"/>
              <w:rPr>
                <w:rFonts w:ascii="Times New Roman" w:hAnsi="Times New Roman"/>
                <w:lang w:val="ru-RU"/>
              </w:rPr>
            </w:pPr>
            <w:r w:rsidRPr="0055696B">
              <w:rPr>
                <w:rFonts w:ascii="Times New Roman" w:hAnsi="Times New Roman"/>
                <w:lang w:val="ru-RU"/>
              </w:rPr>
              <w:t>Приобщать к традициям и</w:t>
            </w:r>
            <w:r w:rsidRPr="0055696B">
              <w:rPr>
                <w:rFonts w:ascii="Times New Roman" w:hAnsi="Times New Roman"/>
                <w:spacing w:val="1"/>
                <w:lang w:val="ru-RU"/>
              </w:rPr>
              <w:t xml:space="preserve"> </w:t>
            </w:r>
            <w:r w:rsidRPr="0055696B">
              <w:rPr>
                <w:rFonts w:ascii="Times New Roman" w:hAnsi="Times New Roman"/>
                <w:lang w:val="ru-RU"/>
              </w:rPr>
              <w:t>великому культурному наследию</w:t>
            </w:r>
            <w:r w:rsidRPr="0055696B">
              <w:rPr>
                <w:rFonts w:ascii="Times New Roman" w:hAnsi="Times New Roman"/>
                <w:spacing w:val="1"/>
                <w:lang w:val="ru-RU"/>
              </w:rPr>
              <w:t xml:space="preserve"> </w:t>
            </w:r>
            <w:r w:rsidRPr="0055696B">
              <w:rPr>
                <w:rFonts w:ascii="Times New Roman" w:hAnsi="Times New Roman"/>
                <w:lang w:val="ru-RU"/>
              </w:rPr>
              <w:t>российского народа, шедеврам</w:t>
            </w:r>
            <w:r w:rsidRPr="0055696B">
              <w:rPr>
                <w:rFonts w:ascii="Times New Roman" w:hAnsi="Times New Roman"/>
                <w:spacing w:val="1"/>
                <w:lang w:val="ru-RU"/>
              </w:rPr>
              <w:t xml:space="preserve"> </w:t>
            </w:r>
            <w:r w:rsidRPr="0055696B">
              <w:rPr>
                <w:rFonts w:ascii="Times New Roman" w:hAnsi="Times New Roman"/>
                <w:lang w:val="ru-RU"/>
              </w:rPr>
              <w:t>мировой художественной</w:t>
            </w:r>
            <w:r w:rsidRPr="0055696B">
              <w:rPr>
                <w:rFonts w:ascii="Times New Roman" w:hAnsi="Times New Roman"/>
                <w:spacing w:val="1"/>
                <w:lang w:val="ru-RU"/>
              </w:rPr>
              <w:t xml:space="preserve"> </w:t>
            </w:r>
            <w:r w:rsidRPr="0055696B">
              <w:rPr>
                <w:rFonts w:ascii="Times New Roman" w:hAnsi="Times New Roman"/>
                <w:lang w:val="ru-RU"/>
              </w:rPr>
              <w:t>культуры с целью раскрытия</w:t>
            </w:r>
            <w:r w:rsidRPr="0055696B">
              <w:rPr>
                <w:rFonts w:ascii="Times New Roman" w:hAnsi="Times New Roman"/>
                <w:spacing w:val="1"/>
                <w:lang w:val="ru-RU"/>
              </w:rPr>
              <w:t xml:space="preserve"> </w:t>
            </w:r>
            <w:r w:rsidRPr="0055696B">
              <w:rPr>
                <w:rFonts w:ascii="Times New Roman" w:hAnsi="Times New Roman"/>
                <w:lang w:val="ru-RU"/>
              </w:rPr>
              <w:t>ценностей</w:t>
            </w:r>
            <w:r w:rsidRPr="0055696B">
              <w:rPr>
                <w:rFonts w:ascii="Times New Roman" w:hAnsi="Times New Roman"/>
                <w:spacing w:val="-8"/>
                <w:lang w:val="ru-RU"/>
              </w:rPr>
              <w:t xml:space="preserve"> </w:t>
            </w:r>
            <w:r w:rsidRPr="0055696B">
              <w:rPr>
                <w:rFonts w:ascii="Times New Roman" w:hAnsi="Times New Roman"/>
                <w:lang w:val="ru-RU"/>
              </w:rPr>
              <w:t>«Красота»,</w:t>
            </w:r>
            <w:r w:rsidRPr="0055696B">
              <w:rPr>
                <w:rFonts w:ascii="Times New Roman" w:hAnsi="Times New Roman"/>
                <w:spacing w:val="-7"/>
                <w:lang w:val="ru-RU"/>
              </w:rPr>
              <w:t xml:space="preserve"> </w:t>
            </w:r>
            <w:r w:rsidRPr="0055696B">
              <w:rPr>
                <w:rFonts w:ascii="Times New Roman" w:hAnsi="Times New Roman"/>
                <w:lang w:val="ru-RU"/>
              </w:rPr>
              <w:t>«Природа»,</w:t>
            </w:r>
            <w:r>
              <w:rPr>
                <w:rFonts w:ascii="Times New Roman" w:hAnsi="Times New Roman"/>
                <w:lang w:val="ru-RU"/>
              </w:rPr>
              <w:t xml:space="preserve"> «Культура»</w:t>
            </w:r>
          </w:p>
          <w:p w14:paraId="61E751AF" w14:textId="008BBE37" w:rsidR="0055696B" w:rsidRPr="0055696B" w:rsidRDefault="0055696B" w:rsidP="0090465E">
            <w:pPr>
              <w:pStyle w:val="TableParagraph"/>
              <w:numPr>
                <w:ilvl w:val="0"/>
                <w:numId w:val="126"/>
              </w:numPr>
              <w:tabs>
                <w:tab w:val="left" w:pos="109"/>
                <w:tab w:val="left" w:pos="311"/>
              </w:tabs>
              <w:autoSpaceDE w:val="0"/>
              <w:autoSpaceDN w:val="0"/>
              <w:ind w:left="-33" w:firstLine="0"/>
              <w:rPr>
                <w:rFonts w:ascii="Times New Roman" w:hAnsi="Times New Roman"/>
                <w:lang w:val="ru-RU"/>
              </w:rPr>
            </w:pPr>
            <w:r w:rsidRPr="0055696B">
              <w:rPr>
                <w:rFonts w:ascii="Times New Roman" w:hAnsi="Times New Roman"/>
                <w:lang w:val="ru-RU"/>
              </w:rPr>
              <w:t>Способствовать становлению</w:t>
            </w:r>
            <w:r w:rsidRPr="0055696B">
              <w:rPr>
                <w:rFonts w:ascii="Times New Roman" w:hAnsi="Times New Roman"/>
                <w:spacing w:val="-58"/>
                <w:lang w:val="ru-RU"/>
              </w:rPr>
              <w:t xml:space="preserve"> </w:t>
            </w:r>
            <w:r w:rsidRPr="0055696B">
              <w:rPr>
                <w:rFonts w:ascii="Times New Roman" w:hAnsi="Times New Roman"/>
                <w:lang w:val="ru-RU"/>
              </w:rPr>
              <w:t>эстетического, эмоционально-</w:t>
            </w:r>
            <w:r w:rsidRPr="0055696B">
              <w:rPr>
                <w:rFonts w:ascii="Times New Roman" w:hAnsi="Times New Roman"/>
                <w:spacing w:val="1"/>
                <w:lang w:val="ru-RU"/>
              </w:rPr>
              <w:t xml:space="preserve"> </w:t>
            </w:r>
            <w:r w:rsidRPr="0055696B">
              <w:rPr>
                <w:rFonts w:ascii="Times New Roman" w:hAnsi="Times New Roman"/>
                <w:lang w:val="ru-RU"/>
              </w:rPr>
              <w:t>ценностного отношения к</w:t>
            </w:r>
            <w:r w:rsidRPr="0055696B">
              <w:rPr>
                <w:rFonts w:ascii="Times New Roman" w:hAnsi="Times New Roman"/>
                <w:spacing w:val="1"/>
                <w:lang w:val="ru-RU"/>
              </w:rPr>
              <w:t xml:space="preserve"> </w:t>
            </w:r>
            <w:r w:rsidRPr="0055696B">
              <w:rPr>
                <w:rFonts w:ascii="Times New Roman" w:hAnsi="Times New Roman"/>
                <w:lang w:val="ru-RU"/>
              </w:rPr>
              <w:t>окружающему</w:t>
            </w:r>
            <w:r w:rsidRPr="0055696B">
              <w:rPr>
                <w:rFonts w:ascii="Times New Roman" w:hAnsi="Times New Roman"/>
                <w:spacing w:val="-1"/>
                <w:lang w:val="ru-RU"/>
              </w:rPr>
              <w:t xml:space="preserve"> </w:t>
            </w:r>
            <w:r w:rsidRPr="0055696B">
              <w:rPr>
                <w:rFonts w:ascii="Times New Roman" w:hAnsi="Times New Roman"/>
                <w:lang w:val="ru-RU"/>
              </w:rPr>
              <w:t>миру</w:t>
            </w:r>
            <w:r w:rsidRPr="0055696B">
              <w:rPr>
                <w:rFonts w:ascii="Times New Roman" w:hAnsi="Times New Roman"/>
                <w:spacing w:val="1"/>
                <w:lang w:val="ru-RU"/>
              </w:rPr>
              <w:t xml:space="preserve"> </w:t>
            </w:r>
            <w:r w:rsidRPr="0055696B">
              <w:rPr>
                <w:rFonts w:ascii="Times New Roman" w:hAnsi="Times New Roman"/>
                <w:lang w:val="ru-RU"/>
              </w:rPr>
              <w:t>для</w:t>
            </w:r>
            <w:r w:rsidRPr="0055696B">
              <w:rPr>
                <w:rFonts w:ascii="Times New Roman" w:hAnsi="Times New Roman"/>
                <w:spacing w:val="1"/>
                <w:lang w:val="ru-RU"/>
              </w:rPr>
              <w:t xml:space="preserve"> </w:t>
            </w:r>
            <w:r>
              <w:rPr>
                <w:rFonts w:ascii="Times New Roman" w:hAnsi="Times New Roman"/>
                <w:lang w:val="ru-RU"/>
              </w:rPr>
              <w:t xml:space="preserve">гармонизации внешнего мира и </w:t>
            </w:r>
            <w:r w:rsidRPr="0055696B">
              <w:rPr>
                <w:rFonts w:ascii="Times New Roman" w:hAnsi="Times New Roman"/>
                <w:spacing w:val="-58"/>
                <w:lang w:val="ru-RU"/>
              </w:rPr>
              <w:t xml:space="preserve"> </w:t>
            </w:r>
            <w:r w:rsidRPr="0055696B">
              <w:rPr>
                <w:rFonts w:ascii="Times New Roman" w:hAnsi="Times New Roman"/>
                <w:lang w:val="ru-RU"/>
              </w:rPr>
              <w:t>внутреннего</w:t>
            </w:r>
            <w:r w:rsidRPr="0055696B">
              <w:rPr>
                <w:rFonts w:ascii="Times New Roman" w:hAnsi="Times New Roman"/>
                <w:spacing w:val="-2"/>
                <w:lang w:val="ru-RU"/>
              </w:rPr>
              <w:t xml:space="preserve"> </w:t>
            </w:r>
            <w:r w:rsidRPr="0055696B">
              <w:rPr>
                <w:rFonts w:ascii="Times New Roman" w:hAnsi="Times New Roman"/>
                <w:lang w:val="ru-RU"/>
              </w:rPr>
              <w:t>мира</w:t>
            </w:r>
            <w:r w:rsidRPr="0055696B">
              <w:rPr>
                <w:rFonts w:ascii="Times New Roman" w:hAnsi="Times New Roman"/>
                <w:spacing w:val="-2"/>
                <w:lang w:val="ru-RU"/>
              </w:rPr>
              <w:t xml:space="preserve"> </w:t>
            </w:r>
            <w:r w:rsidRPr="0055696B">
              <w:rPr>
                <w:rFonts w:ascii="Times New Roman" w:hAnsi="Times New Roman"/>
                <w:lang w:val="ru-RU"/>
              </w:rPr>
              <w:t>ребёнка</w:t>
            </w:r>
          </w:p>
          <w:p w14:paraId="0235910D" w14:textId="77777777" w:rsidR="0055696B" w:rsidRPr="0055696B" w:rsidRDefault="0055696B" w:rsidP="0090465E">
            <w:pPr>
              <w:pStyle w:val="TableParagraph"/>
              <w:numPr>
                <w:ilvl w:val="0"/>
                <w:numId w:val="126"/>
              </w:numPr>
              <w:tabs>
                <w:tab w:val="left" w:pos="109"/>
                <w:tab w:val="left" w:pos="311"/>
              </w:tabs>
              <w:autoSpaceDE w:val="0"/>
              <w:autoSpaceDN w:val="0"/>
              <w:ind w:left="-33" w:firstLine="0"/>
              <w:rPr>
                <w:rFonts w:ascii="Times New Roman" w:hAnsi="Times New Roman"/>
                <w:lang w:val="ru-RU"/>
              </w:rPr>
            </w:pPr>
            <w:r w:rsidRPr="0055696B">
              <w:rPr>
                <w:rFonts w:ascii="Times New Roman" w:hAnsi="Times New Roman"/>
                <w:lang w:val="ru-RU"/>
              </w:rPr>
              <w:t>Формировать целостную картину</w:t>
            </w:r>
            <w:r w:rsidRPr="0055696B">
              <w:rPr>
                <w:rFonts w:ascii="Times New Roman" w:hAnsi="Times New Roman"/>
                <w:spacing w:val="-58"/>
                <w:lang w:val="ru-RU"/>
              </w:rPr>
              <w:t xml:space="preserve"> </w:t>
            </w:r>
            <w:r w:rsidRPr="0055696B">
              <w:rPr>
                <w:rFonts w:ascii="Times New Roman" w:hAnsi="Times New Roman"/>
                <w:lang w:val="ru-RU"/>
              </w:rPr>
              <w:t>мира на основе интеграции</w:t>
            </w:r>
            <w:r w:rsidRPr="0055696B">
              <w:rPr>
                <w:rFonts w:ascii="Times New Roman" w:hAnsi="Times New Roman"/>
                <w:spacing w:val="1"/>
                <w:lang w:val="ru-RU"/>
              </w:rPr>
              <w:t xml:space="preserve"> </w:t>
            </w:r>
            <w:r w:rsidRPr="0055696B">
              <w:rPr>
                <w:rFonts w:ascii="Times New Roman" w:hAnsi="Times New Roman"/>
                <w:lang w:val="ru-RU"/>
              </w:rPr>
              <w:t>интеллектуального и</w:t>
            </w:r>
            <w:r w:rsidRPr="0055696B">
              <w:rPr>
                <w:rFonts w:ascii="Times New Roman" w:hAnsi="Times New Roman"/>
                <w:spacing w:val="1"/>
                <w:lang w:val="ru-RU"/>
              </w:rPr>
              <w:t xml:space="preserve"> </w:t>
            </w:r>
            <w:r w:rsidRPr="0055696B">
              <w:rPr>
                <w:rFonts w:ascii="Times New Roman" w:hAnsi="Times New Roman"/>
                <w:lang w:val="ru-RU"/>
              </w:rPr>
              <w:t>эмоционально-образного способов</w:t>
            </w:r>
            <w:r w:rsidRPr="0055696B">
              <w:rPr>
                <w:rFonts w:ascii="Times New Roman" w:hAnsi="Times New Roman"/>
                <w:spacing w:val="1"/>
                <w:lang w:val="ru-RU"/>
              </w:rPr>
              <w:t xml:space="preserve"> </w:t>
            </w:r>
            <w:r w:rsidRPr="0055696B">
              <w:rPr>
                <w:rFonts w:ascii="Times New Roman" w:hAnsi="Times New Roman"/>
                <w:lang w:val="ru-RU"/>
              </w:rPr>
              <w:t>его</w:t>
            </w:r>
            <w:r w:rsidRPr="0055696B">
              <w:rPr>
                <w:rFonts w:ascii="Times New Roman" w:hAnsi="Times New Roman"/>
                <w:spacing w:val="-2"/>
                <w:lang w:val="ru-RU"/>
              </w:rPr>
              <w:t xml:space="preserve"> </w:t>
            </w:r>
            <w:r w:rsidRPr="0055696B">
              <w:rPr>
                <w:rFonts w:ascii="Times New Roman" w:hAnsi="Times New Roman"/>
                <w:lang w:val="ru-RU"/>
              </w:rPr>
              <w:t>освоения детьми</w:t>
            </w:r>
          </w:p>
          <w:p w14:paraId="5C0A5778" w14:textId="77777777" w:rsidR="0055696B" w:rsidRPr="0055696B" w:rsidRDefault="0055696B" w:rsidP="0090465E">
            <w:pPr>
              <w:pStyle w:val="TableParagraph"/>
              <w:numPr>
                <w:ilvl w:val="0"/>
                <w:numId w:val="126"/>
              </w:numPr>
              <w:tabs>
                <w:tab w:val="left" w:pos="109"/>
                <w:tab w:val="left" w:pos="311"/>
              </w:tabs>
              <w:autoSpaceDE w:val="0"/>
              <w:autoSpaceDN w:val="0"/>
              <w:ind w:left="-33" w:firstLine="0"/>
              <w:rPr>
                <w:rFonts w:ascii="Times New Roman" w:hAnsi="Times New Roman"/>
                <w:lang w:val="ru-RU"/>
              </w:rPr>
            </w:pPr>
            <w:r w:rsidRPr="0055696B">
              <w:rPr>
                <w:rFonts w:ascii="Times New Roman" w:hAnsi="Times New Roman"/>
                <w:lang w:val="ru-RU"/>
              </w:rPr>
              <w:t>Создавать условия для</w:t>
            </w:r>
            <w:r w:rsidRPr="0055696B">
              <w:rPr>
                <w:rFonts w:ascii="Times New Roman" w:hAnsi="Times New Roman"/>
                <w:spacing w:val="1"/>
                <w:lang w:val="ru-RU"/>
              </w:rPr>
              <w:t xml:space="preserve"> </w:t>
            </w:r>
            <w:r w:rsidRPr="0055696B">
              <w:rPr>
                <w:rFonts w:ascii="Times New Roman" w:hAnsi="Times New Roman"/>
                <w:lang w:val="ru-RU"/>
              </w:rPr>
              <w:t>выявления, развития и реализации</w:t>
            </w:r>
            <w:r w:rsidRPr="0055696B">
              <w:rPr>
                <w:rFonts w:ascii="Times New Roman" w:hAnsi="Times New Roman"/>
                <w:spacing w:val="-58"/>
                <w:lang w:val="ru-RU"/>
              </w:rPr>
              <w:t xml:space="preserve"> </w:t>
            </w:r>
            <w:r w:rsidRPr="0055696B">
              <w:rPr>
                <w:rFonts w:ascii="Times New Roman" w:hAnsi="Times New Roman"/>
                <w:lang w:val="ru-RU"/>
              </w:rPr>
              <w:t>творческого потенциала каждого</w:t>
            </w:r>
            <w:r w:rsidRPr="0055696B">
              <w:rPr>
                <w:rFonts w:ascii="Times New Roman" w:hAnsi="Times New Roman"/>
                <w:spacing w:val="1"/>
                <w:lang w:val="ru-RU"/>
              </w:rPr>
              <w:t xml:space="preserve"> </w:t>
            </w:r>
            <w:r w:rsidRPr="0055696B">
              <w:rPr>
                <w:rFonts w:ascii="Times New Roman" w:hAnsi="Times New Roman"/>
                <w:lang w:val="ru-RU"/>
              </w:rPr>
              <w:t>ребёнка с учётом его</w:t>
            </w:r>
            <w:r w:rsidRPr="0055696B">
              <w:rPr>
                <w:rFonts w:ascii="Times New Roman" w:hAnsi="Times New Roman"/>
                <w:spacing w:val="1"/>
                <w:lang w:val="ru-RU"/>
              </w:rPr>
              <w:t xml:space="preserve"> </w:t>
            </w:r>
            <w:r w:rsidRPr="0055696B">
              <w:rPr>
                <w:rFonts w:ascii="Times New Roman" w:hAnsi="Times New Roman"/>
                <w:lang w:val="ru-RU"/>
              </w:rPr>
              <w:t>индивидуальности</w:t>
            </w:r>
          </w:p>
          <w:p w14:paraId="3CE14281" w14:textId="13CA75D5" w:rsidR="0055696B" w:rsidRPr="0055696B" w:rsidRDefault="0055696B" w:rsidP="0090465E">
            <w:pPr>
              <w:pStyle w:val="TableParagraph"/>
              <w:numPr>
                <w:ilvl w:val="0"/>
                <w:numId w:val="125"/>
              </w:numPr>
              <w:tabs>
                <w:tab w:val="left" w:pos="109"/>
                <w:tab w:val="left" w:pos="311"/>
                <w:tab w:val="left" w:pos="3227"/>
              </w:tabs>
              <w:autoSpaceDE w:val="0"/>
              <w:autoSpaceDN w:val="0"/>
              <w:ind w:left="-33" w:firstLine="0"/>
              <w:rPr>
                <w:rFonts w:ascii="Times New Roman" w:hAnsi="Times New Roman"/>
                <w:lang w:val="ru-RU"/>
              </w:rPr>
            </w:pPr>
            <w:r w:rsidRPr="0055696B">
              <w:rPr>
                <w:rFonts w:ascii="Times New Roman" w:hAnsi="Times New Roman"/>
                <w:lang w:val="ru-RU"/>
              </w:rPr>
              <w:t>Поддерживать</w:t>
            </w:r>
            <w:r w:rsidRPr="0055696B">
              <w:rPr>
                <w:rFonts w:ascii="Times New Roman" w:hAnsi="Times New Roman"/>
                <w:spacing w:val="-7"/>
                <w:lang w:val="ru-RU"/>
              </w:rPr>
              <w:t xml:space="preserve"> </w:t>
            </w:r>
            <w:r w:rsidRPr="0055696B">
              <w:rPr>
                <w:rFonts w:ascii="Times New Roman" w:hAnsi="Times New Roman"/>
                <w:lang w:val="ru-RU"/>
              </w:rPr>
              <w:t>готовность</w:t>
            </w:r>
            <w:r w:rsidRPr="0055696B">
              <w:rPr>
                <w:rFonts w:ascii="Times New Roman" w:hAnsi="Times New Roman"/>
                <w:spacing w:val="-7"/>
                <w:lang w:val="ru-RU"/>
              </w:rPr>
              <w:t xml:space="preserve"> </w:t>
            </w:r>
            <w:r w:rsidRPr="0055696B">
              <w:rPr>
                <w:rFonts w:ascii="Times New Roman" w:hAnsi="Times New Roman"/>
                <w:lang w:val="ru-RU"/>
              </w:rPr>
              <w:t>детей</w:t>
            </w:r>
            <w:r w:rsidRPr="0055696B">
              <w:rPr>
                <w:rFonts w:ascii="Times New Roman" w:hAnsi="Times New Roman"/>
                <w:spacing w:val="-57"/>
                <w:lang w:val="ru-RU"/>
              </w:rPr>
              <w:t xml:space="preserve"> </w:t>
            </w:r>
            <w:r w:rsidRPr="0055696B">
              <w:rPr>
                <w:rFonts w:ascii="Times New Roman" w:hAnsi="Times New Roman"/>
                <w:lang w:val="ru-RU"/>
              </w:rPr>
              <w:t>к</w:t>
            </w:r>
            <w:r w:rsidRPr="0055696B">
              <w:rPr>
                <w:rFonts w:ascii="Times New Roman" w:hAnsi="Times New Roman"/>
                <w:spacing w:val="-1"/>
                <w:lang w:val="ru-RU"/>
              </w:rPr>
              <w:t xml:space="preserve"> </w:t>
            </w:r>
            <w:r w:rsidRPr="0055696B">
              <w:rPr>
                <w:rFonts w:ascii="Times New Roman" w:hAnsi="Times New Roman"/>
                <w:lang w:val="ru-RU"/>
              </w:rPr>
              <w:t>творческой</w:t>
            </w:r>
            <w:r w:rsidRPr="0055696B">
              <w:rPr>
                <w:rFonts w:ascii="Times New Roman" w:hAnsi="Times New Roman"/>
                <w:spacing w:val="-1"/>
                <w:lang w:val="ru-RU"/>
              </w:rPr>
              <w:t xml:space="preserve"> </w:t>
            </w:r>
            <w:r w:rsidRPr="0055696B">
              <w:rPr>
                <w:rFonts w:ascii="Times New Roman" w:hAnsi="Times New Roman"/>
                <w:lang w:val="ru-RU"/>
              </w:rPr>
              <w:t>самореализации</w:t>
            </w:r>
          </w:p>
        </w:tc>
        <w:tc>
          <w:tcPr>
            <w:tcW w:w="2058" w:type="dxa"/>
          </w:tcPr>
          <w:p w14:paraId="28C1319F" w14:textId="04F1E459" w:rsidR="0055696B" w:rsidRPr="0055696B" w:rsidRDefault="0055696B" w:rsidP="0055696B">
            <w:pPr>
              <w:pStyle w:val="TableParagraph"/>
              <w:rPr>
                <w:rFonts w:ascii="Times New Roman" w:hAnsi="Times New Roman"/>
                <w:sz w:val="24"/>
              </w:rPr>
            </w:pPr>
            <w:r w:rsidRPr="0055696B">
              <w:rPr>
                <w:rFonts w:ascii="Times New Roman" w:hAnsi="Times New Roman"/>
                <w:spacing w:val="-1"/>
                <w:sz w:val="24"/>
              </w:rPr>
              <w:t>Художественно-</w:t>
            </w:r>
            <w:r w:rsidRPr="0055696B">
              <w:rPr>
                <w:rFonts w:ascii="Times New Roman" w:hAnsi="Times New Roman"/>
                <w:spacing w:val="-57"/>
                <w:sz w:val="24"/>
              </w:rPr>
              <w:t xml:space="preserve"> </w:t>
            </w:r>
            <w:r w:rsidRPr="0055696B">
              <w:rPr>
                <w:rFonts w:ascii="Times New Roman" w:hAnsi="Times New Roman"/>
                <w:sz w:val="24"/>
              </w:rPr>
              <w:t>эстетическое</w:t>
            </w:r>
            <w:r w:rsidRPr="0055696B">
              <w:rPr>
                <w:rFonts w:ascii="Times New Roman" w:hAnsi="Times New Roman"/>
                <w:spacing w:val="1"/>
                <w:sz w:val="24"/>
              </w:rPr>
              <w:t xml:space="preserve"> </w:t>
            </w:r>
            <w:r w:rsidRPr="0055696B">
              <w:rPr>
                <w:rFonts w:ascii="Times New Roman" w:hAnsi="Times New Roman"/>
                <w:sz w:val="24"/>
              </w:rPr>
              <w:t>развитие</w:t>
            </w:r>
          </w:p>
        </w:tc>
      </w:tr>
    </w:tbl>
    <w:p w14:paraId="29CC7AD7" w14:textId="52EF5C37" w:rsidR="00855A17" w:rsidRDefault="00855A17">
      <w:pPr>
        <w:rPr>
          <w:rFonts w:ascii="Times New Roman" w:hAnsi="Times New Roman" w:cs="Times New Roman"/>
          <w:sz w:val="24"/>
          <w:szCs w:val="24"/>
        </w:rPr>
      </w:pPr>
    </w:p>
    <w:p w14:paraId="6AA80BF2" w14:textId="3D269869" w:rsidR="001B340D" w:rsidRDefault="001B340D">
      <w:pPr>
        <w:rPr>
          <w:rFonts w:ascii="Times New Roman" w:hAnsi="Times New Roman" w:cs="Times New Roman"/>
          <w:sz w:val="24"/>
          <w:szCs w:val="24"/>
        </w:rPr>
        <w:sectPr w:rsidR="001B340D" w:rsidSect="00855A17">
          <w:pgSz w:w="16970" w:h="12000" w:orient="landscape"/>
          <w:pgMar w:top="618" w:right="1134" w:bottom="1418" w:left="1038" w:header="516" w:footer="0" w:gutter="0"/>
          <w:cols w:space="720"/>
        </w:sectPr>
      </w:pPr>
    </w:p>
    <w:p w14:paraId="4C3EDC58" w14:textId="77777777" w:rsidR="0062473A" w:rsidRPr="0062473A" w:rsidRDefault="0062473A" w:rsidP="0062473A">
      <w:pPr>
        <w:pStyle w:val="11"/>
        <w:shd w:val="clear" w:color="auto" w:fill="auto"/>
        <w:spacing w:before="0" w:line="240" w:lineRule="auto"/>
        <w:ind w:left="20" w:firstLine="547"/>
        <w:jc w:val="both"/>
        <w:rPr>
          <w:sz w:val="24"/>
          <w:szCs w:val="24"/>
        </w:rPr>
      </w:pPr>
      <w:r w:rsidRPr="0062473A">
        <w:rPr>
          <w:b/>
          <w:sz w:val="24"/>
          <w:szCs w:val="24"/>
        </w:rPr>
        <w:lastRenderedPageBreak/>
        <w:t>Формы совместной деятельности в ДОО</w:t>
      </w:r>
    </w:p>
    <w:p w14:paraId="2297E866" w14:textId="77777777" w:rsidR="0062473A" w:rsidRPr="0062473A" w:rsidRDefault="0062473A" w:rsidP="0062473A">
      <w:pPr>
        <w:pStyle w:val="11"/>
        <w:shd w:val="clear" w:color="auto" w:fill="auto"/>
        <w:tabs>
          <w:tab w:val="left" w:pos="1762"/>
        </w:tabs>
        <w:spacing w:before="0" w:line="240" w:lineRule="auto"/>
        <w:ind w:left="20" w:firstLine="547"/>
        <w:jc w:val="both"/>
        <w:rPr>
          <w:b/>
          <w:sz w:val="24"/>
          <w:szCs w:val="24"/>
        </w:rPr>
      </w:pPr>
      <w:r w:rsidRPr="0062473A">
        <w:rPr>
          <w:b/>
          <w:sz w:val="24"/>
          <w:szCs w:val="24"/>
        </w:rPr>
        <w:t>Работа с родителями (законными представителями)</w:t>
      </w:r>
    </w:p>
    <w:p w14:paraId="38BB4F05" w14:textId="77777777" w:rsidR="0062473A" w:rsidRPr="0062473A" w:rsidRDefault="0062473A" w:rsidP="0062473A">
      <w:pPr>
        <w:tabs>
          <w:tab w:val="left" w:pos="851"/>
        </w:tabs>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МДОБУ детский сад №5 г.Белорецк. </w:t>
      </w:r>
    </w:p>
    <w:p w14:paraId="04D354FA" w14:textId="77777777" w:rsidR="0062473A" w:rsidRPr="0062473A" w:rsidRDefault="0062473A" w:rsidP="0062473A">
      <w:pPr>
        <w:tabs>
          <w:tab w:val="left" w:pos="851"/>
        </w:tabs>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Единство ценностей и готовность к сотрудничеству всех участников образовательных отношений составляет основу уклада МДОБУ детский сад №5 г.Белорецк, в котором строится воспитательная работа. </w:t>
      </w:r>
    </w:p>
    <w:p w14:paraId="3A6FAC59" w14:textId="77777777" w:rsidR="0062473A" w:rsidRPr="0062473A" w:rsidRDefault="0062473A" w:rsidP="0062473A">
      <w:pPr>
        <w:tabs>
          <w:tab w:val="left" w:pos="851"/>
        </w:tabs>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Педагогический коллектив реализует задачи психолого-педагогической поддержки семей на основе доверия, диалога, миролюбивого партнерства, уважения систем ценностей и взглядов родителей, признания огромного значения кровного родства в жизни своих воспитанников. С этой целью педагоги учитывают в общении с родителями демографические, экономические, экологические, этнокультурные и прочие условия жизни семей воспитанников; анализируют данные о составе семей, их экономической разнородности, традиции семейных отношений, учитывают социальную ситуацию в целом, в условиях которой развиваются дети и формируются их ценности.   </w:t>
      </w:r>
    </w:p>
    <w:p w14:paraId="6933AEA4" w14:textId="77777777" w:rsidR="0062473A" w:rsidRPr="0062473A" w:rsidRDefault="0062473A" w:rsidP="0062473A">
      <w:pPr>
        <w:tabs>
          <w:tab w:val="left" w:pos="851"/>
        </w:tabs>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С целью созидания партнерских отношений и укрепления доверия с семьями воспитанников педагоги используют язык открытой коммуникации (активное слушание, безоценочные высказывания, уместный комплимент, улыбка и т.п.). Особенно это важно в эмоционально напряженных ситуациях общения с родителями, в случаях разногласий в решении проблем, затруднений и отклонений в развитии ребенка, в общении с родителями детей, имеющих ограниченные возможности здоровья.   </w:t>
      </w:r>
    </w:p>
    <w:p w14:paraId="7EBFC163" w14:textId="77777777" w:rsidR="0062473A" w:rsidRPr="0062473A" w:rsidRDefault="0062473A" w:rsidP="0062473A">
      <w:pPr>
        <w:tabs>
          <w:tab w:val="left" w:pos="851"/>
        </w:tabs>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Педагоги предоставляют родителям возможность быть в полной мере информированными о жизни и деятельности ребенка в детском саду, успешности его развития. Они делятся с членами семьи своими наблюдениями за ребенком и наиболее яркими впечатлениями дня, обращают внимание родителей прежде всего на успехи ребенка, проявление его индивидуальности, инициативы, предпочтений в разных видах деятельности, умение общаться со сверстниками и пр. Для этого педагоги активно используют различные формы и методы сотрудничества с семьями, в том числе, интерактивные. Например, вовлекают родителей в детскую деятельность, просмотры и обсуждение видеофрагментов (фото презентаций) о жизни детей в детском саду и семье, игровое взаимодействие с детьми.   </w:t>
      </w:r>
    </w:p>
    <w:p w14:paraId="1D6ADDD1" w14:textId="77777777" w:rsidR="0062473A" w:rsidRPr="0062473A" w:rsidRDefault="0062473A" w:rsidP="0062473A">
      <w:pPr>
        <w:tabs>
          <w:tab w:val="left" w:pos="851"/>
        </w:tabs>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Педагоги создают условия для соавторства родителей и детей в проектной деятельности, для обогащения опыта игрового партнерства в спортивном празднике, детско-родительском досуге, в интеллектуальной викторине, самодеятельной игре, соучастия в экологической или гражданско-патриотической акции и т.п. Педагоги ДОУ создают родителям условия для проявления исследовательской позиции в познании ребенка и осознания своих способов установления контакта и взаимодействия с ним по мере его взросления. Это важно для открытия в своем ребенке участника коллективной деятельности, возможности увидеть и его продвижения, и его трудности. Это собственно и становится основой выстраивания развивающих отношений с ним.  </w:t>
      </w:r>
    </w:p>
    <w:p w14:paraId="7031AD32" w14:textId="77777777" w:rsidR="0062473A" w:rsidRPr="0062473A" w:rsidRDefault="0062473A" w:rsidP="0062473A">
      <w:pPr>
        <w:spacing w:after="0" w:line="240" w:lineRule="auto"/>
        <w:ind w:left="20" w:firstLine="547"/>
        <w:rPr>
          <w:rFonts w:ascii="Times New Roman" w:hAnsi="Times New Roman" w:cs="Times New Roman"/>
          <w:sz w:val="24"/>
          <w:szCs w:val="24"/>
        </w:rPr>
      </w:pPr>
      <w:r w:rsidRPr="0062473A">
        <w:rPr>
          <w:rFonts w:ascii="Times New Roman" w:hAnsi="Times New Roman" w:cs="Times New Roman"/>
          <w:sz w:val="24"/>
          <w:szCs w:val="24"/>
        </w:rPr>
        <w:t>Педагоги ДОУ оказывают поддержку родителям в период адаптации детей к новой среде и роли равноправных членов группы сверстников; знакомят родителей с эффективными способами поддержки малыша в благополучном протекании адаптации; рекомендуют родителям популярную литературу по актуальным вопросам семейного воспитания, информируют о семейных консультациях, обучающих программах и</w:t>
      </w:r>
    </w:p>
    <w:p w14:paraId="23AB6602" w14:textId="77777777" w:rsidR="0062473A" w:rsidRPr="0062473A" w:rsidRDefault="0062473A" w:rsidP="0062473A">
      <w:pPr>
        <w:tabs>
          <w:tab w:val="left" w:pos="851"/>
        </w:tabs>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иных формах психолого-педагогической поддержки.   </w:t>
      </w:r>
    </w:p>
    <w:p w14:paraId="01752BCE" w14:textId="77777777" w:rsidR="0062473A" w:rsidRPr="0062473A" w:rsidRDefault="0062473A" w:rsidP="0062473A">
      <w:pPr>
        <w:tabs>
          <w:tab w:val="left" w:pos="851"/>
        </w:tabs>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Педагогический коллектив осуществляет профилактику и предупреждение эмоционального неблагополучия детей в семье из-за возникновения разного рода деструкций в детско-родительских отношениях, поддерживает право каждого ребенка на безопасные условия социализации в семье, защиту от всех форм физического и психического насилия. С этой целью педагоги пропагандируют ценности гармоничного влияния на ребенка обоих родителей, как надежного воспитательного стержня семьи, опираясь на положительный опыт родительской солидарности, в условиях которой дети лучше социализируются, успешнее овладевают </w:t>
      </w:r>
      <w:r w:rsidRPr="0062473A">
        <w:rPr>
          <w:rFonts w:ascii="Times New Roman" w:hAnsi="Times New Roman" w:cs="Times New Roman"/>
          <w:sz w:val="24"/>
          <w:szCs w:val="24"/>
        </w:rPr>
        <w:lastRenderedPageBreak/>
        <w:t xml:space="preserve">гендерной культурой, приобщаются к ценностям семейного очага, традициям семьи и общества. В данной работе педагоги принимают во внимание традиции всенародных праздников и даты семейного календаря (региональные, всероссийские, международные).  </w:t>
      </w:r>
    </w:p>
    <w:p w14:paraId="071E1F7C" w14:textId="77777777" w:rsidR="0062473A" w:rsidRPr="0062473A" w:rsidRDefault="0062473A" w:rsidP="0062473A">
      <w:pPr>
        <w:tabs>
          <w:tab w:val="left" w:pos="851"/>
        </w:tabs>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Педагоги знакомят родителей (законных представителей) с образовательной программой, по которой воспитывают и обучают детей в образовательной организации. Педагогический коллектив создает условия для участия родителей в государственно-общественном управлении дошкольной образовательной организацией, заботится об открытости информационного пространства в интересах детей и родителей, согласовывает с родителями возможность участия детей в психологической диагностике.   </w:t>
      </w:r>
    </w:p>
    <w:p w14:paraId="29AA7A84" w14:textId="77777777" w:rsidR="0062473A" w:rsidRPr="0062473A" w:rsidRDefault="0062473A" w:rsidP="0062473A">
      <w:pPr>
        <w:tabs>
          <w:tab w:val="left" w:pos="851"/>
        </w:tabs>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i/>
          <w:sz w:val="24"/>
          <w:szCs w:val="24"/>
        </w:rPr>
        <w:t xml:space="preserve">Тематика бесед, интернет-сайтов и форумов, детско-родительских проектов, информационных буклетов и выставок для родителей </w:t>
      </w:r>
      <w:r w:rsidRPr="0062473A">
        <w:rPr>
          <w:rFonts w:ascii="Times New Roman" w:hAnsi="Times New Roman" w:cs="Times New Roman"/>
          <w:sz w:val="24"/>
          <w:szCs w:val="24"/>
        </w:rPr>
        <w:t xml:space="preserve"> </w:t>
      </w:r>
    </w:p>
    <w:p w14:paraId="0C2AEE37" w14:textId="77777777" w:rsidR="0062473A" w:rsidRPr="0062473A" w:rsidRDefault="0062473A" w:rsidP="0062473A">
      <w:pPr>
        <w:tabs>
          <w:tab w:val="left" w:pos="851"/>
        </w:tabs>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i/>
          <w:sz w:val="24"/>
          <w:szCs w:val="24"/>
        </w:rPr>
        <w:t>Приоритетные вопросы семейного воспитания детей дошкольного возраста (3—5 лет):</w:t>
      </w:r>
      <w:r w:rsidRPr="0062473A">
        <w:rPr>
          <w:rFonts w:ascii="Times New Roman" w:hAnsi="Times New Roman" w:cs="Times New Roman"/>
          <w:sz w:val="24"/>
          <w:szCs w:val="24"/>
        </w:rPr>
        <w:t xml:space="preserve"> В чем проявляется индивидуальность ребенка; О праве ребенка быть самим собой; Как обогащать двигательный и речевой опыт ребенка в семье; Почему в поведении ребенка появляются нерешительность и беспомощность; Легко ли ребенку быть «хозяином» своих чувств; Как выдерживать накал эмоций своего ребенка; Почему приходят капризы и упрямство; Педагогика родительского запрета; Что делать, если ребенок жалуется на сверстников; Как поддержать в ребенке чувство собственного достоинства; Домашние игры, развивающие речь; О пользе домашнего чтения; Семейный этикет и самообслуживание; Игры для развития любознательности, воображения и творчества; Игры и игрушки для домашних праздников и будней; Целительная сила смеха и юмора в семейном воспитании; Природа в доме; В чем смысл гендерного воспитания ребенка в семье; Родительские заботы двуязычной семьи.   </w:t>
      </w:r>
    </w:p>
    <w:p w14:paraId="66015E0D" w14:textId="77777777" w:rsidR="0062473A" w:rsidRPr="0062473A" w:rsidRDefault="0062473A" w:rsidP="0062473A">
      <w:pPr>
        <w:tabs>
          <w:tab w:val="left" w:pos="851"/>
        </w:tabs>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i/>
          <w:sz w:val="24"/>
          <w:szCs w:val="24"/>
        </w:rPr>
        <w:t>Приоритетные вопросы семейного воспитания детей дошкольного возраста (5—7 лет):</w:t>
      </w:r>
      <w:r w:rsidRPr="0062473A">
        <w:rPr>
          <w:rFonts w:ascii="Times New Roman" w:hAnsi="Times New Roman" w:cs="Times New Roman"/>
          <w:sz w:val="24"/>
          <w:szCs w:val="24"/>
        </w:rPr>
        <w:t xml:space="preserve"> Как воспитывать у ребенка навыки безопасного поведения в быту, социуме, природе; Как помогать ребенку выражать “запретные” чувства; Как поддерживать инициативу ребенка, в том числе, в установлении дружеских отношений со сверстниками своего и противоположного пола; Если ребенок не умеет проигрывать; Когда в семье растет маленький «спорщик»; Экологические игры с ребенком дома; Дошкольник и семейный туризм: «за» и «против»; Прародители как трансляторы знаний об истории своего семейного рода, Отечества и ценности мира; Как эмоционально поддержать ребенка в роли будущего первоклассника; Профилактика школьных страхов у ребенка; Стрессоустойчивость семьи — условие полноценной социализации детей в преддверии школьного обучения; Домашняя подготовка к школе — игры «на ходу»; О пользе самодеятельных игр в социальном взрослении ребенка; Что коллекционирует современная семья; О воспитании у ребенка выборочного отношения к телепередачам; семейные маршруты в музей, театр, библиотеку и др.  </w:t>
      </w:r>
    </w:p>
    <w:p w14:paraId="5D820568" w14:textId="77777777" w:rsidR="0062473A" w:rsidRPr="0062473A" w:rsidRDefault="0062473A" w:rsidP="0062473A">
      <w:pPr>
        <w:tabs>
          <w:tab w:val="left" w:pos="851"/>
        </w:tabs>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i/>
          <w:sz w:val="24"/>
          <w:szCs w:val="24"/>
        </w:rPr>
        <w:t xml:space="preserve">Основные направления:  </w:t>
      </w:r>
    </w:p>
    <w:p w14:paraId="60163F7F" w14:textId="77777777" w:rsidR="0062473A" w:rsidRPr="0062473A" w:rsidRDefault="0062473A" w:rsidP="00B86060">
      <w:pPr>
        <w:numPr>
          <w:ilvl w:val="0"/>
          <w:numId w:val="9"/>
        </w:numPr>
        <w:tabs>
          <w:tab w:val="left" w:pos="851"/>
        </w:tabs>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повышение уровня компетентности, культуры и активности родителей; </w:t>
      </w:r>
    </w:p>
    <w:p w14:paraId="508EC75F" w14:textId="77777777" w:rsidR="0062473A" w:rsidRPr="0062473A" w:rsidRDefault="0062473A" w:rsidP="00B86060">
      <w:pPr>
        <w:numPr>
          <w:ilvl w:val="0"/>
          <w:numId w:val="9"/>
        </w:numPr>
        <w:tabs>
          <w:tab w:val="left" w:pos="851"/>
        </w:tabs>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взаимодействие с родителями как с полноправными участниками образовательных отношений. </w:t>
      </w:r>
    </w:p>
    <w:p w14:paraId="1083785B" w14:textId="77777777" w:rsidR="0062473A" w:rsidRPr="0062473A" w:rsidRDefault="0062473A" w:rsidP="0062473A">
      <w:pPr>
        <w:tabs>
          <w:tab w:val="left" w:pos="851"/>
        </w:tabs>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i/>
          <w:sz w:val="24"/>
          <w:szCs w:val="24"/>
        </w:rPr>
        <w:t xml:space="preserve">Работа с родителями строится на основе 5 правил: </w:t>
      </w:r>
    </w:p>
    <w:p w14:paraId="1EAD03AB" w14:textId="77777777" w:rsidR="0062473A" w:rsidRPr="0062473A" w:rsidRDefault="0062473A" w:rsidP="0090465E">
      <w:pPr>
        <w:numPr>
          <w:ilvl w:val="0"/>
          <w:numId w:val="127"/>
        </w:numPr>
        <w:tabs>
          <w:tab w:val="left" w:pos="851"/>
        </w:tabs>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Все действия и мероприятия должны быть направлены на укрепление и повышение родительского авторитета, на уважение к родителям. </w:t>
      </w:r>
    </w:p>
    <w:p w14:paraId="6E726AF8" w14:textId="77777777" w:rsidR="0062473A" w:rsidRPr="0062473A" w:rsidRDefault="0062473A" w:rsidP="0090465E">
      <w:pPr>
        <w:numPr>
          <w:ilvl w:val="0"/>
          <w:numId w:val="127"/>
        </w:numPr>
        <w:tabs>
          <w:tab w:val="left" w:pos="851"/>
        </w:tabs>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Работа с родителями несёт не избирательный, а систематический характер, независимо от применяемых методов и форм взаимодействия. </w:t>
      </w:r>
    </w:p>
    <w:p w14:paraId="367EA09C" w14:textId="77777777" w:rsidR="0062473A" w:rsidRPr="0062473A" w:rsidRDefault="0062473A" w:rsidP="0090465E">
      <w:pPr>
        <w:numPr>
          <w:ilvl w:val="0"/>
          <w:numId w:val="127"/>
        </w:numPr>
        <w:tabs>
          <w:tab w:val="left" w:pos="851"/>
        </w:tabs>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Обязательное наличие такта и недопустимость неосторожного вмешательства в жизнь семьи. </w:t>
      </w:r>
    </w:p>
    <w:p w14:paraId="32E44588" w14:textId="77777777" w:rsidR="0062473A" w:rsidRPr="0062473A" w:rsidRDefault="0062473A" w:rsidP="0090465E">
      <w:pPr>
        <w:numPr>
          <w:ilvl w:val="0"/>
          <w:numId w:val="127"/>
        </w:numPr>
        <w:tabs>
          <w:tab w:val="left" w:pos="851"/>
        </w:tabs>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Жизнеутверждающий настрой в решении проблем воспитания (опираемся на положительные качества ребёнка, сильные стороны семейного воспитания, ориентация на успех во что бы то ни стало). </w:t>
      </w:r>
    </w:p>
    <w:p w14:paraId="7A4C4978" w14:textId="77777777" w:rsidR="0062473A" w:rsidRPr="0062473A" w:rsidRDefault="0062473A" w:rsidP="0090465E">
      <w:pPr>
        <w:numPr>
          <w:ilvl w:val="0"/>
          <w:numId w:val="127"/>
        </w:numPr>
        <w:tabs>
          <w:tab w:val="left" w:pos="851"/>
        </w:tabs>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Доверие педагогов к воспитательным возможностям родителей. </w:t>
      </w:r>
    </w:p>
    <w:p w14:paraId="5BAB8358" w14:textId="77777777" w:rsidR="0062473A" w:rsidRPr="0062473A" w:rsidRDefault="0062473A" w:rsidP="0062473A">
      <w:pPr>
        <w:spacing w:after="0" w:line="240" w:lineRule="auto"/>
        <w:ind w:left="20" w:firstLine="547"/>
        <w:jc w:val="both"/>
        <w:rPr>
          <w:rFonts w:ascii="Times New Roman" w:hAnsi="Times New Roman" w:cs="Times New Roman"/>
          <w:b/>
          <w:sz w:val="24"/>
          <w:szCs w:val="24"/>
        </w:rPr>
      </w:pPr>
      <w:r w:rsidRPr="0062473A">
        <w:rPr>
          <w:rFonts w:ascii="Times New Roman" w:hAnsi="Times New Roman" w:cs="Times New Roman"/>
          <w:b/>
          <w:i/>
          <w:sz w:val="24"/>
          <w:szCs w:val="24"/>
        </w:rPr>
        <w:t xml:space="preserve">Виды и формы деятельности, которые используются в деятельности МДОБУ детский сад №5 «Ромашка» г.Белорецк </w:t>
      </w:r>
      <w:r w:rsidRPr="0062473A">
        <w:rPr>
          <w:rFonts w:ascii="Times New Roman" w:hAnsi="Times New Roman" w:cs="Times New Roman"/>
          <w:b/>
          <w:sz w:val="24"/>
          <w:szCs w:val="24"/>
        </w:rPr>
        <w:t xml:space="preserve">       </w:t>
      </w:r>
    </w:p>
    <w:p w14:paraId="5DDA9F75" w14:textId="77777777" w:rsidR="0062473A" w:rsidRPr="0062473A" w:rsidRDefault="0062473A" w:rsidP="0062473A">
      <w:pPr>
        <w:spacing w:after="0" w:line="240" w:lineRule="auto"/>
        <w:ind w:left="20" w:firstLine="547"/>
        <w:jc w:val="both"/>
        <w:rPr>
          <w:rFonts w:ascii="Times New Roman" w:hAnsi="Times New Roman" w:cs="Times New Roman"/>
          <w:bCs/>
          <w:i/>
          <w:iCs/>
          <w:sz w:val="24"/>
          <w:szCs w:val="24"/>
        </w:rPr>
      </w:pPr>
      <w:r w:rsidRPr="0062473A">
        <w:rPr>
          <w:rFonts w:ascii="Times New Roman" w:hAnsi="Times New Roman" w:cs="Times New Roman"/>
          <w:bCs/>
          <w:i/>
          <w:iCs/>
          <w:sz w:val="24"/>
          <w:szCs w:val="24"/>
        </w:rPr>
        <w:t xml:space="preserve">Групповые формы работы: </w:t>
      </w:r>
    </w:p>
    <w:p w14:paraId="27243933" w14:textId="77777777" w:rsidR="0062473A" w:rsidRPr="0062473A" w:rsidRDefault="0062473A" w:rsidP="00B86060">
      <w:pPr>
        <w:numPr>
          <w:ilvl w:val="0"/>
          <w:numId w:val="56"/>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lastRenderedPageBreak/>
        <w:t xml:space="preserve">Совет родителей, участвующий в решении вопросов воспитания и социализации детей. </w:t>
      </w:r>
    </w:p>
    <w:p w14:paraId="33B3305F" w14:textId="77777777" w:rsidR="0062473A" w:rsidRPr="0062473A" w:rsidRDefault="0062473A" w:rsidP="00B86060">
      <w:pPr>
        <w:numPr>
          <w:ilvl w:val="0"/>
          <w:numId w:val="56"/>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Родительские собрания, посвященные обсуждению актуальных и острых проблем воспитания детей дошкольного возраста. </w:t>
      </w:r>
    </w:p>
    <w:p w14:paraId="7C5373FD" w14:textId="77777777" w:rsidR="0062473A" w:rsidRPr="0062473A" w:rsidRDefault="0062473A" w:rsidP="00B86060">
      <w:pPr>
        <w:numPr>
          <w:ilvl w:val="0"/>
          <w:numId w:val="56"/>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Взаимодействие в социальных сетях: родительские форумы на интернет-сайте ДОУ, посвященные обсуждению интересующих родителей вопросов воспитания; виртуальные консультации психологов и педагогов. </w:t>
      </w:r>
    </w:p>
    <w:p w14:paraId="2895BC0E" w14:textId="77777777" w:rsidR="0062473A" w:rsidRPr="0062473A" w:rsidRDefault="0062473A" w:rsidP="0062473A">
      <w:pPr>
        <w:spacing w:after="0" w:line="240" w:lineRule="auto"/>
        <w:ind w:left="20" w:firstLine="547"/>
        <w:jc w:val="both"/>
        <w:rPr>
          <w:rFonts w:ascii="Times New Roman" w:hAnsi="Times New Roman" w:cs="Times New Roman"/>
          <w:bCs/>
          <w:i/>
          <w:iCs/>
          <w:sz w:val="24"/>
          <w:szCs w:val="24"/>
        </w:rPr>
      </w:pPr>
      <w:r w:rsidRPr="0062473A">
        <w:rPr>
          <w:rFonts w:ascii="Times New Roman" w:hAnsi="Times New Roman" w:cs="Times New Roman"/>
          <w:bCs/>
          <w:i/>
          <w:iCs/>
          <w:sz w:val="24"/>
          <w:szCs w:val="24"/>
        </w:rPr>
        <w:t xml:space="preserve">Индивидуальные формы работы: </w:t>
      </w:r>
    </w:p>
    <w:p w14:paraId="135C2467" w14:textId="77777777" w:rsidR="0062473A" w:rsidRPr="0062473A" w:rsidRDefault="0062473A" w:rsidP="00B86060">
      <w:pPr>
        <w:numPr>
          <w:ilvl w:val="0"/>
          <w:numId w:val="56"/>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Работа специалистов по запросу родителей для решения проблемных ситуаций, связанных с воспитанием ребенка дошкольного возраста. </w:t>
      </w:r>
    </w:p>
    <w:p w14:paraId="50ED498D" w14:textId="77777777" w:rsidR="0062473A" w:rsidRPr="0062473A" w:rsidRDefault="0062473A" w:rsidP="00B86060">
      <w:pPr>
        <w:numPr>
          <w:ilvl w:val="0"/>
          <w:numId w:val="56"/>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Участие родителей в педагогических консилиумах, собираемых в случае возникновения острых проблем, связанных с воспитанием ребенка. </w:t>
      </w:r>
    </w:p>
    <w:p w14:paraId="3A2B80A9" w14:textId="77777777" w:rsidR="0062473A" w:rsidRPr="0062473A" w:rsidRDefault="0062473A" w:rsidP="00B86060">
      <w:pPr>
        <w:numPr>
          <w:ilvl w:val="0"/>
          <w:numId w:val="56"/>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Участие родителей (законных представителей) и других членов семьи дошкольника в реализации проектов и мероприятий воспитательной направленности. </w:t>
      </w:r>
    </w:p>
    <w:p w14:paraId="31F3B673" w14:textId="77777777" w:rsidR="0062473A" w:rsidRPr="0062473A" w:rsidRDefault="0062473A" w:rsidP="00B86060">
      <w:pPr>
        <w:numPr>
          <w:ilvl w:val="0"/>
          <w:numId w:val="56"/>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Индивидуальное консультирование родителей (законных представителей) c целью координации воспитательных усилий педагогического коллектива и семьи. </w:t>
      </w:r>
    </w:p>
    <w:p w14:paraId="6DAB388F" w14:textId="77777777" w:rsidR="0062473A" w:rsidRPr="0062473A" w:rsidRDefault="0062473A" w:rsidP="0062473A">
      <w:pPr>
        <w:tabs>
          <w:tab w:val="left" w:pos="851"/>
        </w:tabs>
        <w:spacing w:after="0" w:line="240" w:lineRule="auto"/>
        <w:ind w:left="20" w:firstLine="547"/>
        <w:jc w:val="center"/>
        <w:rPr>
          <w:rFonts w:ascii="Times New Roman" w:hAnsi="Times New Roman" w:cs="Times New Roman"/>
          <w:b/>
          <w:sz w:val="6"/>
          <w:szCs w:val="6"/>
        </w:rPr>
      </w:pPr>
    </w:p>
    <w:p w14:paraId="5CA5BD89" w14:textId="77777777" w:rsidR="0062473A" w:rsidRPr="0062473A" w:rsidRDefault="0062473A" w:rsidP="0062473A">
      <w:pPr>
        <w:tabs>
          <w:tab w:val="left" w:pos="851"/>
        </w:tabs>
        <w:spacing w:after="0" w:line="240" w:lineRule="auto"/>
        <w:ind w:left="20" w:firstLine="547"/>
        <w:jc w:val="center"/>
        <w:rPr>
          <w:rFonts w:ascii="Times New Roman" w:hAnsi="Times New Roman" w:cs="Times New Roman"/>
          <w:b/>
          <w:sz w:val="24"/>
          <w:szCs w:val="24"/>
        </w:rPr>
      </w:pPr>
      <w:r w:rsidRPr="0062473A">
        <w:rPr>
          <w:rFonts w:ascii="Times New Roman" w:hAnsi="Times New Roman" w:cs="Times New Roman"/>
          <w:b/>
          <w:sz w:val="24"/>
          <w:szCs w:val="24"/>
        </w:rPr>
        <w:t>Формы взаимодействия с семьями воспитанников</w:t>
      </w:r>
    </w:p>
    <w:tbl>
      <w:tblPr>
        <w:tblW w:w="10070" w:type="dxa"/>
        <w:tblInd w:w="-110" w:type="dxa"/>
        <w:tblCellMar>
          <w:top w:w="48" w:type="dxa"/>
          <w:left w:w="110" w:type="dxa"/>
          <w:right w:w="114" w:type="dxa"/>
        </w:tblCellMar>
        <w:tblLook w:val="04A0" w:firstRow="1" w:lastRow="0" w:firstColumn="1" w:lastColumn="0" w:noHBand="0" w:noVBand="1"/>
      </w:tblPr>
      <w:tblGrid>
        <w:gridCol w:w="5109"/>
        <w:gridCol w:w="4961"/>
      </w:tblGrid>
      <w:tr w:rsidR="0062473A" w:rsidRPr="0062473A" w14:paraId="53158B0B" w14:textId="77777777" w:rsidTr="00CF7B46">
        <w:trPr>
          <w:trHeight w:val="307"/>
        </w:trPr>
        <w:tc>
          <w:tcPr>
            <w:tcW w:w="5109" w:type="dxa"/>
            <w:tcBorders>
              <w:top w:val="single" w:sz="4" w:space="0" w:color="000000"/>
              <w:left w:val="single" w:sz="4" w:space="0" w:color="000000"/>
              <w:bottom w:val="single" w:sz="4" w:space="0" w:color="000000"/>
              <w:right w:val="single" w:sz="4" w:space="0" w:color="000000"/>
            </w:tcBorders>
            <w:hideMark/>
          </w:tcPr>
          <w:p w14:paraId="5D6506B6" w14:textId="77777777" w:rsidR="0062473A" w:rsidRPr="0062473A" w:rsidRDefault="0062473A" w:rsidP="0062473A">
            <w:pPr>
              <w:spacing w:after="0" w:line="240" w:lineRule="auto"/>
              <w:ind w:left="20" w:firstLine="547"/>
              <w:jc w:val="center"/>
              <w:rPr>
                <w:rFonts w:ascii="Times New Roman" w:hAnsi="Times New Roman" w:cs="Times New Roman"/>
                <w:b/>
              </w:rPr>
            </w:pPr>
            <w:r w:rsidRPr="0062473A">
              <w:rPr>
                <w:rFonts w:ascii="Times New Roman" w:hAnsi="Times New Roman" w:cs="Times New Roman"/>
                <w:b/>
              </w:rPr>
              <w:t xml:space="preserve">Непосредственные формы </w:t>
            </w:r>
          </w:p>
        </w:tc>
        <w:tc>
          <w:tcPr>
            <w:tcW w:w="4960" w:type="dxa"/>
            <w:tcBorders>
              <w:top w:val="single" w:sz="4" w:space="0" w:color="000000"/>
              <w:left w:val="single" w:sz="4" w:space="0" w:color="000000"/>
              <w:bottom w:val="single" w:sz="4" w:space="0" w:color="000000"/>
              <w:right w:val="single" w:sz="4" w:space="0" w:color="000000"/>
            </w:tcBorders>
            <w:hideMark/>
          </w:tcPr>
          <w:p w14:paraId="07BF5B13" w14:textId="77777777" w:rsidR="0062473A" w:rsidRPr="0062473A" w:rsidRDefault="0062473A" w:rsidP="0062473A">
            <w:pPr>
              <w:spacing w:after="0" w:line="240" w:lineRule="auto"/>
              <w:ind w:left="20" w:firstLine="547"/>
              <w:jc w:val="center"/>
              <w:rPr>
                <w:rFonts w:ascii="Times New Roman" w:hAnsi="Times New Roman" w:cs="Times New Roman"/>
                <w:b/>
              </w:rPr>
            </w:pPr>
            <w:r w:rsidRPr="0062473A">
              <w:rPr>
                <w:rFonts w:ascii="Times New Roman" w:hAnsi="Times New Roman" w:cs="Times New Roman"/>
                <w:b/>
              </w:rPr>
              <w:t xml:space="preserve">Опосредованные формы </w:t>
            </w:r>
          </w:p>
        </w:tc>
      </w:tr>
      <w:tr w:rsidR="0062473A" w:rsidRPr="0062473A" w14:paraId="6FEAFCDE" w14:textId="77777777" w:rsidTr="00CF7B46">
        <w:trPr>
          <w:trHeight w:val="497"/>
        </w:trPr>
        <w:tc>
          <w:tcPr>
            <w:tcW w:w="10070" w:type="dxa"/>
            <w:gridSpan w:val="2"/>
            <w:tcBorders>
              <w:top w:val="single" w:sz="4" w:space="0" w:color="000000"/>
              <w:left w:val="single" w:sz="4" w:space="0" w:color="000000"/>
              <w:bottom w:val="single" w:sz="4" w:space="0" w:color="000000"/>
              <w:right w:val="single" w:sz="4" w:space="0" w:color="000000"/>
            </w:tcBorders>
            <w:hideMark/>
          </w:tcPr>
          <w:p w14:paraId="7C84061A" w14:textId="77777777" w:rsidR="0062473A" w:rsidRPr="0062473A" w:rsidRDefault="0062473A" w:rsidP="0062473A">
            <w:pPr>
              <w:spacing w:after="0" w:line="240" w:lineRule="auto"/>
              <w:ind w:left="20" w:firstLine="547"/>
              <w:jc w:val="center"/>
              <w:rPr>
                <w:rFonts w:ascii="Times New Roman" w:hAnsi="Times New Roman" w:cs="Times New Roman"/>
              </w:rPr>
            </w:pPr>
            <w:r w:rsidRPr="0062473A">
              <w:rPr>
                <w:rFonts w:ascii="Times New Roman" w:hAnsi="Times New Roman" w:cs="Times New Roman"/>
              </w:rPr>
              <w:t xml:space="preserve">Мероприятия, направленные на повышение родительской компетентности </w:t>
            </w:r>
          </w:p>
        </w:tc>
      </w:tr>
      <w:tr w:rsidR="0062473A" w:rsidRPr="0062473A" w14:paraId="2DBCC1B3" w14:textId="77777777" w:rsidTr="00CF7B46">
        <w:trPr>
          <w:trHeight w:val="979"/>
        </w:trPr>
        <w:tc>
          <w:tcPr>
            <w:tcW w:w="5109" w:type="dxa"/>
            <w:tcBorders>
              <w:top w:val="single" w:sz="4" w:space="0" w:color="000000"/>
              <w:left w:val="single" w:sz="4" w:space="0" w:color="000000"/>
              <w:bottom w:val="single" w:sz="4" w:space="0" w:color="000000"/>
              <w:right w:val="single" w:sz="4" w:space="0" w:color="000000"/>
            </w:tcBorders>
            <w:hideMark/>
          </w:tcPr>
          <w:p w14:paraId="24F3C05E" w14:textId="50C0358A" w:rsidR="0062473A" w:rsidRPr="0062473A" w:rsidRDefault="0062473A" w:rsidP="0062473A">
            <w:pPr>
              <w:spacing w:after="0" w:line="240" w:lineRule="auto"/>
              <w:ind w:left="567"/>
              <w:rPr>
                <w:rFonts w:ascii="Times New Roman" w:hAnsi="Times New Roman" w:cs="Times New Roman"/>
              </w:rPr>
            </w:pPr>
            <w:r>
              <w:rPr>
                <w:rFonts w:ascii="Times New Roman" w:hAnsi="Times New Roman" w:cs="Times New Roman"/>
              </w:rPr>
              <w:t xml:space="preserve">  </w:t>
            </w:r>
            <w:r w:rsidRPr="0062473A">
              <w:rPr>
                <w:rFonts w:ascii="Times New Roman" w:hAnsi="Times New Roman" w:cs="Times New Roman"/>
              </w:rPr>
              <w:t xml:space="preserve">Консультации </w:t>
            </w:r>
            <w:r>
              <w:rPr>
                <w:rFonts w:ascii="Times New Roman" w:hAnsi="Times New Roman" w:cs="Times New Roman"/>
              </w:rPr>
              <w:t xml:space="preserve">        </w:t>
            </w:r>
            <w:r w:rsidRPr="0062473A">
              <w:rPr>
                <w:rFonts w:ascii="Times New Roman" w:hAnsi="Times New Roman" w:cs="Times New Roman"/>
              </w:rPr>
              <w:t xml:space="preserve">групповые  </w:t>
            </w:r>
          </w:p>
          <w:p w14:paraId="3627A965" w14:textId="71D66A30" w:rsidR="0062473A" w:rsidRPr="0062473A" w:rsidRDefault="0062473A" w:rsidP="0062473A">
            <w:pPr>
              <w:spacing w:after="0" w:line="240" w:lineRule="auto"/>
              <w:ind w:left="20" w:firstLine="547"/>
              <w:rPr>
                <w:rFonts w:ascii="Times New Roman" w:hAnsi="Times New Roman" w:cs="Times New Roman"/>
              </w:rPr>
            </w:pPr>
            <w:r w:rsidRPr="0062473A">
              <w:rPr>
                <w:rFonts w:ascii="Times New Roman" w:hAnsi="Times New Roman" w:cs="Times New Roman"/>
              </w:rPr>
              <w:t xml:space="preserve">Беседы     коллективные </w:t>
            </w:r>
          </w:p>
          <w:p w14:paraId="2A9A59F7" w14:textId="77777777" w:rsidR="0062473A" w:rsidRPr="0062473A" w:rsidRDefault="0062473A" w:rsidP="0062473A">
            <w:pPr>
              <w:tabs>
                <w:tab w:val="left" w:pos="2694"/>
              </w:tabs>
              <w:spacing w:after="0" w:line="240" w:lineRule="auto"/>
              <w:ind w:left="20" w:firstLine="547"/>
              <w:rPr>
                <w:rFonts w:ascii="Times New Roman" w:hAnsi="Times New Roman" w:cs="Times New Roman"/>
              </w:rPr>
            </w:pPr>
            <w:r w:rsidRPr="0062473A">
              <w:rPr>
                <w:rFonts w:ascii="Times New Roman" w:hAnsi="Times New Roman" w:cs="Times New Roman"/>
                <w:noProof/>
                <w:lang w:eastAsia="ru-RU"/>
              </w:rPr>
              <mc:AlternateContent>
                <mc:Choice Requires="wpg">
                  <w:drawing>
                    <wp:anchor distT="0" distB="0" distL="114300" distR="114300" simplePos="0" relativeHeight="251676672" behindDoc="0" locked="0" layoutInCell="1" allowOverlap="1" wp14:anchorId="10F3043D" wp14:editId="55F659F2">
                      <wp:simplePos x="0" y="0"/>
                      <wp:positionH relativeFrom="column">
                        <wp:posOffset>1210310</wp:posOffset>
                      </wp:positionH>
                      <wp:positionV relativeFrom="paragraph">
                        <wp:posOffset>-408305</wp:posOffset>
                      </wp:positionV>
                      <wp:extent cx="247650" cy="476250"/>
                      <wp:effectExtent l="0" t="0" r="19050" b="19050"/>
                      <wp:wrapSquare wrapText="bothSides"/>
                      <wp:docPr id="1" name="Группа 1"/>
                      <wp:cNvGraphicFramePr/>
                      <a:graphic xmlns:a="http://schemas.openxmlformats.org/drawingml/2006/main">
                        <a:graphicData uri="http://schemas.microsoft.com/office/word/2010/wordprocessingGroup">
                          <wpg:wgp>
                            <wpg:cNvGrpSpPr/>
                            <wpg:grpSpPr>
                              <a:xfrm>
                                <a:off x="0" y="0"/>
                                <a:ext cx="247650" cy="476250"/>
                                <a:chOff x="0" y="0"/>
                                <a:chExt cx="247650" cy="476250"/>
                              </a:xfrm>
                            </wpg:grpSpPr>
                            <wps:wsp>
                              <wps:cNvPr id="2" name="Shape 21284"/>
                              <wps:cNvSpPr/>
                              <wps:spPr>
                                <a:xfrm>
                                  <a:off x="0" y="0"/>
                                  <a:ext cx="247650" cy="476250"/>
                                </a:xfrm>
                                <a:custGeom>
                                  <a:avLst/>
                                  <a:gdLst/>
                                  <a:ahLst/>
                                  <a:cxnLst/>
                                  <a:rect l="0" t="0" r="0" b="0"/>
                                  <a:pathLst>
                                    <a:path w="247650" h="476250">
                                      <a:moveTo>
                                        <a:pt x="0" y="0"/>
                                      </a:moveTo>
                                      <a:cubicBezTo>
                                        <a:pt x="68453" y="0"/>
                                        <a:pt x="123825" y="9272"/>
                                        <a:pt x="123825" y="20701"/>
                                      </a:cubicBezTo>
                                      <a:lnTo>
                                        <a:pt x="123825" y="217551"/>
                                      </a:lnTo>
                                      <a:cubicBezTo>
                                        <a:pt x="123825" y="228854"/>
                                        <a:pt x="179197" y="238125"/>
                                        <a:pt x="247650" y="238125"/>
                                      </a:cubicBezTo>
                                      <a:cubicBezTo>
                                        <a:pt x="179197" y="238125"/>
                                        <a:pt x="123825" y="247397"/>
                                        <a:pt x="123825" y="258826"/>
                                      </a:cubicBezTo>
                                      <a:lnTo>
                                        <a:pt x="123825" y="455676"/>
                                      </a:lnTo>
                                      <a:cubicBezTo>
                                        <a:pt x="123825" y="466979"/>
                                        <a:pt x="68453" y="476250"/>
                                        <a:pt x="0" y="476250"/>
                                      </a:cubicBez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DECFE19" id="Группа 1" o:spid="_x0000_s1026" style="position:absolute;margin-left:95.3pt;margin-top:-32.15pt;width:19.5pt;height:37.5pt;z-index:251676672" coordsize="247650,47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">
                      <v:shape id="Shape 21284" o:spid="_x0000_s1027" style="position:absolute;width:247650;height:476250;visibility:visible;mso-wrap-style:square;v-text-anchor:top" coordsize="247650,47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" path="m,c68453,,123825,9272,123825,20701r,196850c123825,228854,179197,238125,247650,238125v-68453,,-123825,9272,-123825,20701l123825,455676v,11303,-55372,20574,-123825,20574e" filled="f">
                        <v:path arrowok="t" textboxrect="0,0,247650,476250"/>
                      </v:shape>
                      <w10:wrap type="square"/>
                    </v:group>
                  </w:pict>
                </mc:Fallback>
              </mc:AlternateContent>
            </w:r>
            <w:r w:rsidRPr="0062473A">
              <w:rPr>
                <w:rFonts w:ascii="Times New Roman" w:hAnsi="Times New Roman" w:cs="Times New Roman"/>
              </w:rPr>
              <w:t xml:space="preserve">индивидуальные </w:t>
            </w:r>
          </w:p>
        </w:tc>
        <w:tc>
          <w:tcPr>
            <w:tcW w:w="4960" w:type="dxa"/>
            <w:tcBorders>
              <w:top w:val="single" w:sz="4" w:space="0" w:color="000000"/>
              <w:left w:val="single" w:sz="4" w:space="0" w:color="000000"/>
              <w:bottom w:val="single" w:sz="4" w:space="0" w:color="000000"/>
              <w:right w:val="single" w:sz="4" w:space="0" w:color="000000"/>
            </w:tcBorders>
            <w:hideMark/>
          </w:tcPr>
          <w:p w14:paraId="7E7A1D23" w14:textId="77777777" w:rsidR="0062473A" w:rsidRPr="0062473A" w:rsidRDefault="0062473A" w:rsidP="0062473A">
            <w:pPr>
              <w:spacing w:after="0" w:line="240" w:lineRule="auto"/>
              <w:ind w:left="20" w:hanging="20"/>
              <w:rPr>
                <w:rFonts w:ascii="Times New Roman" w:hAnsi="Times New Roman" w:cs="Times New Roman"/>
              </w:rPr>
            </w:pPr>
            <w:r w:rsidRPr="0062473A">
              <w:rPr>
                <w:rFonts w:ascii="Times New Roman" w:hAnsi="Times New Roman" w:cs="Times New Roman"/>
              </w:rPr>
              <w:t xml:space="preserve">Взаимодействие посредством функции «вопрос-ответ» на сайте </w:t>
            </w:r>
          </w:p>
        </w:tc>
      </w:tr>
      <w:tr w:rsidR="0062473A" w:rsidRPr="0062473A" w14:paraId="1D26AE77" w14:textId="77777777" w:rsidTr="0062473A">
        <w:trPr>
          <w:trHeight w:val="269"/>
        </w:trPr>
        <w:tc>
          <w:tcPr>
            <w:tcW w:w="10070" w:type="dxa"/>
            <w:gridSpan w:val="2"/>
            <w:tcBorders>
              <w:top w:val="single" w:sz="4" w:space="0" w:color="000000"/>
              <w:left w:val="single" w:sz="4" w:space="0" w:color="000000"/>
              <w:bottom w:val="single" w:sz="4" w:space="0" w:color="000000"/>
              <w:right w:val="single" w:sz="4" w:space="0" w:color="000000"/>
            </w:tcBorders>
            <w:hideMark/>
          </w:tcPr>
          <w:p w14:paraId="3D5FBEC7" w14:textId="77777777" w:rsidR="0062473A" w:rsidRPr="0062473A" w:rsidRDefault="0062473A" w:rsidP="0062473A">
            <w:pPr>
              <w:spacing w:after="0" w:line="240" w:lineRule="auto"/>
              <w:ind w:left="20" w:firstLine="547"/>
              <w:jc w:val="center"/>
              <w:rPr>
                <w:rFonts w:ascii="Times New Roman" w:hAnsi="Times New Roman" w:cs="Times New Roman"/>
              </w:rPr>
            </w:pPr>
            <w:r w:rsidRPr="0062473A">
              <w:rPr>
                <w:rFonts w:ascii="Times New Roman" w:hAnsi="Times New Roman" w:cs="Times New Roman"/>
              </w:rPr>
              <w:t>Официальные мероприятия, связанные с управлением образовательных отношений</w:t>
            </w:r>
            <w:r w:rsidRPr="0062473A">
              <w:rPr>
                <w:rFonts w:ascii="Times New Roman" w:hAnsi="Times New Roman" w:cs="Times New Roman"/>
                <w:b/>
              </w:rPr>
              <w:t xml:space="preserve"> </w:t>
            </w:r>
          </w:p>
        </w:tc>
      </w:tr>
      <w:tr w:rsidR="0062473A" w:rsidRPr="0062473A" w14:paraId="1E890838" w14:textId="77777777" w:rsidTr="0062473A">
        <w:trPr>
          <w:trHeight w:val="762"/>
        </w:trPr>
        <w:tc>
          <w:tcPr>
            <w:tcW w:w="5109" w:type="dxa"/>
            <w:tcBorders>
              <w:top w:val="single" w:sz="4" w:space="0" w:color="000000"/>
              <w:left w:val="single" w:sz="4" w:space="0" w:color="000000"/>
              <w:bottom w:val="single" w:sz="4" w:space="0" w:color="000000"/>
              <w:right w:val="single" w:sz="4" w:space="0" w:color="000000"/>
            </w:tcBorders>
            <w:hideMark/>
          </w:tcPr>
          <w:p w14:paraId="6FFFBA5C" w14:textId="77777777" w:rsidR="0062473A" w:rsidRPr="0062473A" w:rsidRDefault="0062473A" w:rsidP="0062473A">
            <w:pPr>
              <w:spacing w:after="0" w:line="240" w:lineRule="auto"/>
              <w:ind w:left="20" w:firstLine="547"/>
              <w:rPr>
                <w:rFonts w:ascii="Times New Roman" w:hAnsi="Times New Roman" w:cs="Times New Roman"/>
              </w:rPr>
            </w:pPr>
            <w:r w:rsidRPr="0062473A">
              <w:rPr>
                <w:rFonts w:ascii="Times New Roman" w:hAnsi="Times New Roman" w:cs="Times New Roman"/>
              </w:rPr>
              <w:t xml:space="preserve">Родительские собрания, заседания </w:t>
            </w:r>
          </w:p>
          <w:p w14:paraId="409D3EED" w14:textId="77777777" w:rsidR="0062473A" w:rsidRPr="0062473A" w:rsidRDefault="0062473A" w:rsidP="0062473A">
            <w:pPr>
              <w:spacing w:after="0" w:line="240" w:lineRule="auto"/>
              <w:ind w:left="20" w:firstLine="547"/>
              <w:rPr>
                <w:rFonts w:ascii="Times New Roman" w:hAnsi="Times New Roman" w:cs="Times New Roman"/>
              </w:rPr>
            </w:pPr>
            <w:r w:rsidRPr="0062473A">
              <w:rPr>
                <w:rFonts w:ascii="Times New Roman" w:hAnsi="Times New Roman" w:cs="Times New Roman"/>
              </w:rPr>
              <w:t xml:space="preserve">Совета родителей, </w:t>
            </w:r>
          </w:p>
          <w:p w14:paraId="6B83EC54" w14:textId="056347B9" w:rsidR="0062473A" w:rsidRPr="0062473A" w:rsidRDefault="0062473A" w:rsidP="0062473A">
            <w:pPr>
              <w:spacing w:after="0" w:line="240" w:lineRule="auto"/>
              <w:ind w:left="20" w:firstLine="547"/>
              <w:rPr>
                <w:rFonts w:ascii="Times New Roman" w:hAnsi="Times New Roman" w:cs="Times New Roman"/>
              </w:rPr>
            </w:pPr>
            <w:r>
              <w:rPr>
                <w:rFonts w:ascii="Times New Roman" w:hAnsi="Times New Roman" w:cs="Times New Roman"/>
              </w:rPr>
              <w:t>Дни открытых дверей</w:t>
            </w:r>
            <w:r w:rsidRPr="0062473A">
              <w:rPr>
                <w:rFonts w:ascii="Times New Roman" w:hAnsi="Times New Roman" w:cs="Times New Roman"/>
              </w:rPr>
              <w:t xml:space="preserve"> </w:t>
            </w:r>
          </w:p>
        </w:tc>
        <w:tc>
          <w:tcPr>
            <w:tcW w:w="4960" w:type="dxa"/>
            <w:tcBorders>
              <w:top w:val="single" w:sz="4" w:space="0" w:color="000000"/>
              <w:left w:val="single" w:sz="4" w:space="0" w:color="000000"/>
              <w:bottom w:val="single" w:sz="4" w:space="0" w:color="000000"/>
              <w:right w:val="single" w:sz="4" w:space="0" w:color="000000"/>
            </w:tcBorders>
            <w:hideMark/>
          </w:tcPr>
          <w:p w14:paraId="3F0E3160" w14:textId="77777777" w:rsidR="0062473A" w:rsidRPr="0062473A" w:rsidRDefault="0062473A" w:rsidP="0062473A">
            <w:pPr>
              <w:spacing w:after="0" w:line="240" w:lineRule="auto"/>
              <w:ind w:left="20" w:hanging="20"/>
              <w:rPr>
                <w:rFonts w:ascii="Times New Roman" w:hAnsi="Times New Roman" w:cs="Times New Roman"/>
              </w:rPr>
            </w:pPr>
            <w:r w:rsidRPr="0062473A">
              <w:rPr>
                <w:rFonts w:ascii="Times New Roman" w:hAnsi="Times New Roman" w:cs="Times New Roman"/>
              </w:rPr>
              <w:t xml:space="preserve">Размещение информации на официальном сайте образовательной организации </w:t>
            </w:r>
          </w:p>
        </w:tc>
      </w:tr>
      <w:tr w:rsidR="0062473A" w:rsidRPr="0062473A" w14:paraId="30A202BF" w14:textId="77777777" w:rsidTr="0062473A">
        <w:trPr>
          <w:trHeight w:val="281"/>
        </w:trPr>
        <w:tc>
          <w:tcPr>
            <w:tcW w:w="10070" w:type="dxa"/>
            <w:gridSpan w:val="2"/>
            <w:tcBorders>
              <w:top w:val="single" w:sz="4" w:space="0" w:color="000000"/>
              <w:left w:val="single" w:sz="4" w:space="0" w:color="000000"/>
              <w:bottom w:val="single" w:sz="4" w:space="0" w:color="000000"/>
              <w:right w:val="single" w:sz="4" w:space="0" w:color="000000"/>
            </w:tcBorders>
            <w:hideMark/>
          </w:tcPr>
          <w:p w14:paraId="0A0D05BE" w14:textId="77777777" w:rsidR="0062473A" w:rsidRPr="0062473A" w:rsidRDefault="0062473A" w:rsidP="0062473A">
            <w:pPr>
              <w:spacing w:after="0" w:line="240" w:lineRule="auto"/>
              <w:ind w:left="20" w:firstLine="547"/>
              <w:jc w:val="center"/>
              <w:rPr>
                <w:rFonts w:ascii="Times New Roman" w:hAnsi="Times New Roman" w:cs="Times New Roman"/>
              </w:rPr>
            </w:pPr>
            <w:r w:rsidRPr="0062473A">
              <w:rPr>
                <w:rFonts w:ascii="Times New Roman" w:hAnsi="Times New Roman" w:cs="Times New Roman"/>
              </w:rPr>
              <w:t xml:space="preserve">Мероприятия, направленные на повышение и поддержку активности и инициативы родителей </w:t>
            </w:r>
          </w:p>
        </w:tc>
      </w:tr>
      <w:tr w:rsidR="0062473A" w:rsidRPr="0062473A" w14:paraId="2EC11D4C" w14:textId="77777777" w:rsidTr="0062473A">
        <w:trPr>
          <w:trHeight w:val="717"/>
        </w:trPr>
        <w:tc>
          <w:tcPr>
            <w:tcW w:w="5109" w:type="dxa"/>
            <w:tcBorders>
              <w:top w:val="single" w:sz="4" w:space="0" w:color="000000"/>
              <w:left w:val="single" w:sz="4" w:space="0" w:color="000000"/>
              <w:bottom w:val="single" w:sz="4" w:space="0" w:color="000000"/>
              <w:right w:val="single" w:sz="4" w:space="0" w:color="000000"/>
            </w:tcBorders>
            <w:hideMark/>
          </w:tcPr>
          <w:p w14:paraId="5250201E" w14:textId="77777777" w:rsidR="0062473A" w:rsidRPr="0062473A" w:rsidRDefault="0062473A" w:rsidP="0062473A">
            <w:pPr>
              <w:spacing w:after="0" w:line="240" w:lineRule="auto"/>
              <w:ind w:left="20" w:firstLine="547"/>
              <w:rPr>
                <w:rFonts w:ascii="Times New Roman" w:hAnsi="Times New Roman" w:cs="Times New Roman"/>
              </w:rPr>
            </w:pPr>
            <w:r w:rsidRPr="0062473A">
              <w:rPr>
                <w:rFonts w:ascii="Times New Roman" w:hAnsi="Times New Roman" w:cs="Times New Roman"/>
              </w:rPr>
              <w:t xml:space="preserve">Тематические встречи, клубы, просмотр открытых занятий </w:t>
            </w:r>
          </w:p>
        </w:tc>
        <w:tc>
          <w:tcPr>
            <w:tcW w:w="4960" w:type="dxa"/>
            <w:tcBorders>
              <w:top w:val="single" w:sz="4" w:space="0" w:color="000000"/>
              <w:left w:val="single" w:sz="4" w:space="0" w:color="000000"/>
              <w:bottom w:val="single" w:sz="4" w:space="0" w:color="000000"/>
              <w:right w:val="single" w:sz="4" w:space="0" w:color="000000"/>
            </w:tcBorders>
            <w:hideMark/>
          </w:tcPr>
          <w:p w14:paraId="66ED0AB8" w14:textId="77777777" w:rsidR="0062473A" w:rsidRPr="0062473A" w:rsidRDefault="0062473A" w:rsidP="0062473A">
            <w:pPr>
              <w:spacing w:after="0" w:line="240" w:lineRule="auto"/>
              <w:ind w:left="20" w:hanging="20"/>
              <w:rPr>
                <w:rFonts w:ascii="Times New Roman" w:hAnsi="Times New Roman" w:cs="Times New Roman"/>
              </w:rPr>
            </w:pPr>
            <w:r w:rsidRPr="0062473A">
              <w:rPr>
                <w:rFonts w:ascii="Times New Roman" w:hAnsi="Times New Roman" w:cs="Times New Roman"/>
              </w:rPr>
              <w:t xml:space="preserve">Оформление стендов, папок-передвижек. альбомов с актуальной для родителей информацией </w:t>
            </w:r>
          </w:p>
        </w:tc>
      </w:tr>
      <w:tr w:rsidR="0062473A" w:rsidRPr="0062473A" w14:paraId="7273EFF4" w14:textId="77777777" w:rsidTr="0062473A">
        <w:trPr>
          <w:trHeight w:val="477"/>
        </w:trPr>
        <w:tc>
          <w:tcPr>
            <w:tcW w:w="10070" w:type="dxa"/>
            <w:gridSpan w:val="2"/>
            <w:tcBorders>
              <w:top w:val="single" w:sz="4" w:space="0" w:color="000000"/>
              <w:left w:val="single" w:sz="4" w:space="0" w:color="000000"/>
              <w:bottom w:val="single" w:sz="4" w:space="0" w:color="000000"/>
              <w:right w:val="single" w:sz="4" w:space="0" w:color="000000"/>
            </w:tcBorders>
            <w:hideMark/>
          </w:tcPr>
          <w:p w14:paraId="418DA807" w14:textId="77777777" w:rsidR="0062473A" w:rsidRPr="0062473A" w:rsidRDefault="0062473A" w:rsidP="0062473A">
            <w:pPr>
              <w:spacing w:after="0" w:line="240" w:lineRule="auto"/>
              <w:ind w:left="20" w:firstLine="547"/>
              <w:jc w:val="center"/>
              <w:rPr>
                <w:rFonts w:ascii="Times New Roman" w:hAnsi="Times New Roman" w:cs="Times New Roman"/>
              </w:rPr>
            </w:pPr>
            <w:r w:rsidRPr="0062473A">
              <w:rPr>
                <w:rFonts w:ascii="Times New Roman" w:hAnsi="Times New Roman" w:cs="Times New Roman"/>
              </w:rPr>
              <w:t xml:space="preserve">Мероприятия, направленные на анализ удовлетворённости родителей качеством дошкольного образования </w:t>
            </w:r>
          </w:p>
        </w:tc>
      </w:tr>
      <w:tr w:rsidR="0062473A" w:rsidRPr="0062473A" w14:paraId="7CB8E7A4" w14:textId="77777777" w:rsidTr="0062473A">
        <w:trPr>
          <w:trHeight w:val="757"/>
        </w:trPr>
        <w:tc>
          <w:tcPr>
            <w:tcW w:w="5109" w:type="dxa"/>
            <w:tcBorders>
              <w:top w:val="single" w:sz="4" w:space="0" w:color="000000"/>
              <w:left w:val="single" w:sz="4" w:space="0" w:color="000000"/>
              <w:bottom w:val="single" w:sz="4" w:space="0" w:color="000000"/>
              <w:right w:val="single" w:sz="4" w:space="0" w:color="000000"/>
            </w:tcBorders>
            <w:hideMark/>
          </w:tcPr>
          <w:p w14:paraId="64C9548E" w14:textId="77777777" w:rsidR="0062473A" w:rsidRPr="0062473A" w:rsidRDefault="0062473A" w:rsidP="0062473A">
            <w:pPr>
              <w:spacing w:after="0" w:line="240" w:lineRule="auto"/>
              <w:ind w:left="20" w:firstLine="547"/>
              <w:rPr>
                <w:rFonts w:ascii="Times New Roman" w:hAnsi="Times New Roman" w:cs="Times New Roman"/>
              </w:rPr>
            </w:pPr>
            <w:r w:rsidRPr="0062473A">
              <w:rPr>
                <w:rFonts w:ascii="Times New Roman" w:hAnsi="Times New Roman" w:cs="Times New Roman"/>
              </w:rPr>
              <w:t xml:space="preserve">Опросы  </w:t>
            </w:r>
          </w:p>
        </w:tc>
        <w:tc>
          <w:tcPr>
            <w:tcW w:w="4960" w:type="dxa"/>
            <w:tcBorders>
              <w:top w:val="single" w:sz="4" w:space="0" w:color="000000"/>
              <w:left w:val="single" w:sz="4" w:space="0" w:color="000000"/>
              <w:bottom w:val="single" w:sz="4" w:space="0" w:color="000000"/>
              <w:right w:val="single" w:sz="4" w:space="0" w:color="000000"/>
            </w:tcBorders>
            <w:hideMark/>
          </w:tcPr>
          <w:p w14:paraId="1ABDC19A" w14:textId="77777777" w:rsidR="0062473A" w:rsidRPr="0062473A" w:rsidRDefault="0062473A" w:rsidP="0062473A">
            <w:pPr>
              <w:spacing w:after="0" w:line="240" w:lineRule="auto"/>
              <w:ind w:left="20" w:hanging="20"/>
              <w:rPr>
                <w:rFonts w:ascii="Times New Roman" w:hAnsi="Times New Roman" w:cs="Times New Roman"/>
              </w:rPr>
            </w:pPr>
            <w:r w:rsidRPr="0062473A">
              <w:rPr>
                <w:rFonts w:ascii="Times New Roman" w:hAnsi="Times New Roman" w:cs="Times New Roman"/>
              </w:rPr>
              <w:t xml:space="preserve">Анкетирование; ящик вопросов и предложений, с последующей обработкой, обобщением и ответами в открытом доступе </w:t>
            </w:r>
          </w:p>
        </w:tc>
      </w:tr>
      <w:tr w:rsidR="0062473A" w:rsidRPr="0062473A" w14:paraId="520B6B0B" w14:textId="77777777" w:rsidTr="00CF7B46">
        <w:trPr>
          <w:trHeight w:val="503"/>
        </w:trPr>
        <w:tc>
          <w:tcPr>
            <w:tcW w:w="10070" w:type="dxa"/>
            <w:gridSpan w:val="2"/>
            <w:tcBorders>
              <w:top w:val="single" w:sz="4" w:space="0" w:color="000000"/>
              <w:left w:val="single" w:sz="4" w:space="0" w:color="000000"/>
              <w:bottom w:val="single" w:sz="4" w:space="0" w:color="000000"/>
              <w:right w:val="single" w:sz="4" w:space="0" w:color="000000"/>
            </w:tcBorders>
            <w:hideMark/>
          </w:tcPr>
          <w:p w14:paraId="5C9B6F58" w14:textId="77777777" w:rsidR="0062473A" w:rsidRPr="0062473A" w:rsidRDefault="0062473A" w:rsidP="0062473A">
            <w:pPr>
              <w:spacing w:after="0" w:line="240" w:lineRule="auto"/>
              <w:ind w:left="20" w:firstLine="547"/>
              <w:jc w:val="center"/>
              <w:rPr>
                <w:rFonts w:ascii="Times New Roman" w:hAnsi="Times New Roman" w:cs="Times New Roman"/>
              </w:rPr>
            </w:pPr>
            <w:r w:rsidRPr="0062473A">
              <w:rPr>
                <w:rFonts w:ascii="Times New Roman" w:hAnsi="Times New Roman" w:cs="Times New Roman"/>
              </w:rPr>
              <w:t xml:space="preserve">Мероприятия, направленные на поддержку непосредственного детско-родительского взаимодействия </w:t>
            </w:r>
          </w:p>
        </w:tc>
      </w:tr>
      <w:tr w:rsidR="0062473A" w:rsidRPr="0062473A" w14:paraId="76284A2A" w14:textId="77777777" w:rsidTr="0062473A">
        <w:trPr>
          <w:trHeight w:val="1021"/>
        </w:trPr>
        <w:tc>
          <w:tcPr>
            <w:tcW w:w="5109" w:type="dxa"/>
            <w:tcBorders>
              <w:top w:val="single" w:sz="4" w:space="0" w:color="000000"/>
              <w:left w:val="single" w:sz="4" w:space="0" w:color="000000"/>
              <w:bottom w:val="single" w:sz="4" w:space="0" w:color="000000"/>
              <w:right w:val="single" w:sz="4" w:space="0" w:color="000000"/>
            </w:tcBorders>
            <w:hideMark/>
          </w:tcPr>
          <w:p w14:paraId="1B166A4D" w14:textId="77777777" w:rsidR="0062473A" w:rsidRPr="0062473A" w:rsidRDefault="0062473A" w:rsidP="0062473A">
            <w:pPr>
              <w:spacing w:after="0" w:line="240" w:lineRule="auto"/>
              <w:ind w:left="20" w:firstLine="547"/>
              <w:rPr>
                <w:rFonts w:ascii="Times New Roman" w:hAnsi="Times New Roman" w:cs="Times New Roman"/>
              </w:rPr>
            </w:pPr>
            <w:r w:rsidRPr="0062473A">
              <w:rPr>
                <w:rFonts w:ascii="Times New Roman" w:hAnsi="Times New Roman" w:cs="Times New Roman"/>
              </w:rPr>
              <w:t xml:space="preserve">Непосредственное участие в праздниках, театрализованных представлениях, досугах и т.д. </w:t>
            </w:r>
          </w:p>
        </w:tc>
        <w:tc>
          <w:tcPr>
            <w:tcW w:w="4960" w:type="dxa"/>
            <w:tcBorders>
              <w:top w:val="single" w:sz="4" w:space="0" w:color="000000"/>
              <w:left w:val="single" w:sz="4" w:space="0" w:color="000000"/>
              <w:bottom w:val="single" w:sz="4" w:space="0" w:color="000000"/>
              <w:right w:val="single" w:sz="4" w:space="0" w:color="000000"/>
            </w:tcBorders>
            <w:hideMark/>
          </w:tcPr>
          <w:p w14:paraId="45F8D5A1" w14:textId="77777777" w:rsidR="0062473A" w:rsidRPr="0062473A" w:rsidRDefault="0062473A" w:rsidP="0062473A">
            <w:pPr>
              <w:spacing w:after="0" w:line="240" w:lineRule="auto"/>
              <w:ind w:left="20" w:hanging="20"/>
              <w:rPr>
                <w:rFonts w:ascii="Times New Roman" w:hAnsi="Times New Roman" w:cs="Times New Roman"/>
              </w:rPr>
            </w:pPr>
            <w:r w:rsidRPr="0062473A">
              <w:rPr>
                <w:rFonts w:ascii="Times New Roman" w:hAnsi="Times New Roman" w:cs="Times New Roman"/>
              </w:rPr>
              <w:t xml:space="preserve">Участие в проектных работах в части оформления выставок, музеев, инсталляций, семейных альбомов и др., изготовление пособий, костюмов и пр. </w:t>
            </w:r>
          </w:p>
        </w:tc>
      </w:tr>
    </w:tbl>
    <w:p w14:paraId="6ABCD533" w14:textId="77777777" w:rsidR="005C32DD" w:rsidRDefault="005C32DD" w:rsidP="0062473A">
      <w:pPr>
        <w:pStyle w:val="11"/>
        <w:shd w:val="clear" w:color="auto" w:fill="auto"/>
        <w:tabs>
          <w:tab w:val="left" w:pos="1766"/>
        </w:tabs>
        <w:spacing w:before="0" w:line="240" w:lineRule="auto"/>
        <w:ind w:left="20" w:firstLine="547"/>
        <w:jc w:val="both"/>
        <w:rPr>
          <w:b/>
          <w:sz w:val="24"/>
          <w:szCs w:val="24"/>
        </w:rPr>
      </w:pPr>
    </w:p>
    <w:p w14:paraId="02B234CF" w14:textId="3867372F" w:rsidR="0062473A" w:rsidRPr="0062473A" w:rsidRDefault="0062473A" w:rsidP="0062473A">
      <w:pPr>
        <w:pStyle w:val="11"/>
        <w:shd w:val="clear" w:color="auto" w:fill="auto"/>
        <w:tabs>
          <w:tab w:val="left" w:pos="1766"/>
        </w:tabs>
        <w:spacing w:before="0" w:line="240" w:lineRule="auto"/>
        <w:ind w:left="20" w:firstLine="547"/>
        <w:jc w:val="both"/>
        <w:rPr>
          <w:b/>
          <w:sz w:val="24"/>
          <w:szCs w:val="24"/>
        </w:rPr>
      </w:pPr>
      <w:r w:rsidRPr="0062473A">
        <w:rPr>
          <w:b/>
          <w:sz w:val="24"/>
          <w:szCs w:val="24"/>
        </w:rPr>
        <w:t>События ДОО</w:t>
      </w:r>
    </w:p>
    <w:p w14:paraId="09A08CF2" w14:textId="77777777" w:rsidR="0062473A" w:rsidRPr="0062473A" w:rsidRDefault="0062473A" w:rsidP="005C32DD">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i/>
          <w:sz w:val="24"/>
          <w:szCs w:val="24"/>
        </w:rPr>
        <w:t>Событие</w:t>
      </w:r>
      <w:r w:rsidRPr="0062473A">
        <w:rPr>
          <w:rFonts w:ascii="Times New Roman" w:hAnsi="Times New Roman" w:cs="Times New Roman"/>
          <w:sz w:val="24"/>
          <w:szCs w:val="24"/>
        </w:rPr>
        <w:t xml:space="preserve">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w:t>
      </w:r>
    </w:p>
    <w:p w14:paraId="6F4BC5AD" w14:textId="77777777" w:rsidR="0062473A" w:rsidRPr="0062473A" w:rsidRDefault="0062473A" w:rsidP="005C32DD">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i/>
          <w:sz w:val="24"/>
          <w:szCs w:val="24"/>
        </w:rPr>
        <w:t>Воспитательное событие</w:t>
      </w:r>
      <w:r w:rsidRPr="0062473A">
        <w:rPr>
          <w:rFonts w:ascii="Times New Roman" w:hAnsi="Times New Roman" w:cs="Times New Roman"/>
          <w:sz w:val="24"/>
          <w:szCs w:val="24"/>
        </w:rPr>
        <w:t xml:space="preserve">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w:t>
      </w:r>
    </w:p>
    <w:p w14:paraId="48EB83A9" w14:textId="77777777" w:rsidR="0062473A" w:rsidRPr="0062473A" w:rsidRDefault="0062473A" w:rsidP="005C32DD">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lastRenderedPageBreak/>
        <w:t xml:space="preserve">К событиям относятся не только организованное мероприятие, но и спонтанно возникшая ситуация; режимный момент, традиции утренней встречи детей; индивидуальная беседа; общие дела; совместно реализуемые проекты; праздники и пр.  </w:t>
      </w:r>
    </w:p>
    <w:p w14:paraId="0E26C4D6" w14:textId="77777777" w:rsidR="0062473A" w:rsidRPr="0062473A" w:rsidRDefault="0062473A" w:rsidP="005C32DD">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Планируемые и подготовленные педагогом воспитательные события проектируются в соответствии с календарным планом воспитательной работы МДОБУ детский сад №5 «Ромашка» г.Белорецк, группы, ситуацией развития конкретного ребенка. </w:t>
      </w:r>
    </w:p>
    <w:p w14:paraId="005A0270" w14:textId="77777777" w:rsidR="0062473A" w:rsidRPr="0062473A" w:rsidRDefault="0062473A" w:rsidP="005C32DD">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i/>
          <w:sz w:val="24"/>
          <w:szCs w:val="24"/>
        </w:rPr>
        <w:t xml:space="preserve">Проектирование событий в МДОБУ детский сад №5 «Ромашка» г.Белорецк осуществляется в следующих формах: </w:t>
      </w:r>
    </w:p>
    <w:p w14:paraId="181C3B1C" w14:textId="77777777" w:rsidR="0062473A" w:rsidRPr="0062473A" w:rsidRDefault="0062473A" w:rsidP="005C32DD">
      <w:pPr>
        <w:numPr>
          <w:ilvl w:val="0"/>
          <w:numId w:val="10"/>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разработка и реализация значимых событий в ведущих видах деятельности (детско-взрослый конкурс творческого мастерства, построение эксперимента, совместное конструирование, спортивные игры и др.); </w:t>
      </w:r>
    </w:p>
    <w:p w14:paraId="0E147266" w14:textId="77777777" w:rsidR="0062473A" w:rsidRPr="0062473A" w:rsidRDefault="0062473A" w:rsidP="005C32DD">
      <w:pPr>
        <w:numPr>
          <w:ilvl w:val="0"/>
          <w:numId w:val="10"/>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т.д.), профессий, культурных традиций народов России; </w:t>
      </w:r>
    </w:p>
    <w:p w14:paraId="41757100" w14:textId="77777777" w:rsidR="0062473A" w:rsidRPr="0062473A" w:rsidRDefault="0062473A" w:rsidP="005C32DD">
      <w:pPr>
        <w:numPr>
          <w:ilvl w:val="0"/>
          <w:numId w:val="10"/>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создание творческих детско-взрослых проектов («Грачиная каша», «Театральная долгосрочный проект «Дорогою добра», дизайн – проекты «Новогоднее оформление группы (участка)» и т.д.); </w:t>
      </w:r>
    </w:p>
    <w:p w14:paraId="517CF701" w14:textId="77777777" w:rsidR="0062473A" w:rsidRPr="0062473A" w:rsidRDefault="0062473A" w:rsidP="005C32DD">
      <w:pPr>
        <w:numPr>
          <w:ilvl w:val="0"/>
          <w:numId w:val="10"/>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праздники («Осенний бал», «Новый год», «День защитника Отечества», «8 марта – Международный женский день», «Весна – красна», «День Победы», «Выпускной вечер», «День защиты детей»); </w:t>
      </w:r>
    </w:p>
    <w:p w14:paraId="421CC3E5" w14:textId="77777777" w:rsidR="0062473A" w:rsidRPr="0062473A" w:rsidRDefault="0062473A" w:rsidP="005C32DD">
      <w:pPr>
        <w:numPr>
          <w:ilvl w:val="0"/>
          <w:numId w:val="10"/>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ритмы жизни («Ежедневный рефлексивный круг» и др. технологии социализации, прогулка); </w:t>
      </w:r>
    </w:p>
    <w:p w14:paraId="6493FC8F" w14:textId="77777777" w:rsidR="0062473A" w:rsidRPr="0062473A" w:rsidRDefault="0062473A" w:rsidP="005C32DD">
      <w:pPr>
        <w:numPr>
          <w:ilvl w:val="0"/>
          <w:numId w:val="10"/>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режимные моменты (приём пищи, подготовка ко сну, подъём и прочее); </w:t>
      </w:r>
    </w:p>
    <w:p w14:paraId="1C4CE805" w14:textId="77777777" w:rsidR="0062473A" w:rsidRPr="0062473A" w:rsidRDefault="0062473A" w:rsidP="005C32DD">
      <w:pPr>
        <w:numPr>
          <w:ilvl w:val="0"/>
          <w:numId w:val="10"/>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общие дела: участие в социальных, благотворительных акциях; уборка территории (субботник); </w:t>
      </w:r>
    </w:p>
    <w:p w14:paraId="4D6DDB23" w14:textId="77777777" w:rsidR="0062473A" w:rsidRPr="0062473A" w:rsidRDefault="0062473A" w:rsidP="005C32DD">
      <w:pPr>
        <w:numPr>
          <w:ilvl w:val="0"/>
          <w:numId w:val="10"/>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свободная игра; </w:t>
      </w:r>
    </w:p>
    <w:p w14:paraId="0A7CA6F5" w14:textId="77777777" w:rsidR="0062473A" w:rsidRPr="0062473A" w:rsidRDefault="0062473A" w:rsidP="005C32DD">
      <w:pPr>
        <w:numPr>
          <w:ilvl w:val="0"/>
          <w:numId w:val="10"/>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свободная деятельность. </w:t>
      </w:r>
    </w:p>
    <w:p w14:paraId="6B1DC54A" w14:textId="77777777" w:rsidR="0062473A" w:rsidRPr="0062473A" w:rsidRDefault="0062473A" w:rsidP="005C32DD">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Проектирование событий позволяет построить целостный годовой цикл событий, на основе которого педагогические работники планируют работу с группами и подгруппами воспитанников, а также индивидуальную работу с детьми в рамках планируемых событий. </w:t>
      </w:r>
    </w:p>
    <w:p w14:paraId="7026A23D" w14:textId="77777777" w:rsidR="0062473A" w:rsidRPr="0062473A" w:rsidRDefault="0062473A" w:rsidP="005C32DD">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Для МДОБУ детский сад №5 «Ромашка» г.Белорецк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просмотры родителями отдельных форм работы с детьми, кружки, применяются средства наглядной информации (бюллетени, родительские уголки, тематические стенды, фотовыставки и др.), а, главное, родители привлекаются к активному участию в праздниках, развлечениях, экскурсиях, досугах.  </w:t>
      </w:r>
    </w:p>
    <w:p w14:paraId="2DC9293C" w14:textId="77777777" w:rsidR="005C32DD" w:rsidRPr="005C32DD" w:rsidRDefault="005C32DD" w:rsidP="00D04F7A">
      <w:pPr>
        <w:pStyle w:val="11"/>
        <w:shd w:val="clear" w:color="auto" w:fill="auto"/>
        <w:spacing w:before="0" w:line="240" w:lineRule="auto"/>
        <w:ind w:left="20" w:firstLine="547"/>
        <w:jc w:val="left"/>
        <w:rPr>
          <w:b/>
          <w:sz w:val="16"/>
          <w:szCs w:val="16"/>
        </w:rPr>
      </w:pPr>
    </w:p>
    <w:p w14:paraId="152AEFD4" w14:textId="31192C67" w:rsidR="0062473A" w:rsidRPr="0062473A" w:rsidRDefault="0062473A" w:rsidP="00D04F7A">
      <w:pPr>
        <w:pStyle w:val="11"/>
        <w:shd w:val="clear" w:color="auto" w:fill="auto"/>
        <w:spacing w:before="0" w:line="240" w:lineRule="auto"/>
        <w:ind w:left="20" w:firstLine="547"/>
        <w:jc w:val="left"/>
        <w:rPr>
          <w:b/>
          <w:sz w:val="24"/>
          <w:szCs w:val="24"/>
        </w:rPr>
      </w:pPr>
      <w:r w:rsidRPr="0062473A">
        <w:rPr>
          <w:b/>
          <w:sz w:val="24"/>
          <w:szCs w:val="24"/>
        </w:rPr>
        <w:t>Совместная деятельность в образовательных ситуациях</w:t>
      </w:r>
    </w:p>
    <w:p w14:paraId="2B3F609F" w14:textId="77777777" w:rsidR="0062473A" w:rsidRPr="0062473A" w:rsidRDefault="0062473A" w:rsidP="00D04F7A">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 </w:t>
      </w:r>
    </w:p>
    <w:p w14:paraId="396A8DFA" w14:textId="77777777" w:rsidR="0062473A" w:rsidRPr="0062473A" w:rsidRDefault="0062473A" w:rsidP="00D04F7A">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Воспитание в образовательной деятельности осуществляется в течение всего времени пребывания ребенка в ДОО. </w:t>
      </w:r>
    </w:p>
    <w:p w14:paraId="47D57DF8" w14:textId="77777777" w:rsidR="0062473A" w:rsidRPr="0062473A" w:rsidRDefault="0062473A" w:rsidP="00D04F7A">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b/>
          <w:i/>
          <w:sz w:val="24"/>
          <w:szCs w:val="24"/>
        </w:rPr>
        <w:t xml:space="preserve">Основные виды организации совместной деятельности: </w:t>
      </w:r>
    </w:p>
    <w:p w14:paraId="644E7E3D" w14:textId="77777777" w:rsidR="0062473A" w:rsidRPr="0062473A" w:rsidRDefault="0062473A" w:rsidP="00D04F7A">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14:paraId="324DE09F" w14:textId="77777777" w:rsidR="0062473A" w:rsidRPr="0062473A" w:rsidRDefault="0062473A" w:rsidP="00D04F7A">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Воспитание в образовательной деятельности осуществляется в течение всего времени пребывания ребёнка в ДОО. </w:t>
      </w:r>
    </w:p>
    <w:p w14:paraId="70AF1444" w14:textId="77777777" w:rsidR="0062473A" w:rsidRPr="0062473A" w:rsidRDefault="0062473A" w:rsidP="00D04F7A">
      <w:pPr>
        <w:spacing w:after="0" w:line="240" w:lineRule="auto"/>
        <w:ind w:left="20" w:firstLine="547"/>
        <w:jc w:val="both"/>
        <w:rPr>
          <w:rFonts w:ascii="Times New Roman" w:hAnsi="Times New Roman" w:cs="Times New Roman"/>
          <w:i/>
          <w:sz w:val="24"/>
          <w:szCs w:val="24"/>
        </w:rPr>
      </w:pPr>
      <w:r w:rsidRPr="0062473A">
        <w:rPr>
          <w:rFonts w:ascii="Times New Roman" w:hAnsi="Times New Roman" w:cs="Times New Roman"/>
          <w:sz w:val="24"/>
          <w:szCs w:val="24"/>
        </w:rPr>
        <w:t>Педагоги МДОБУ детский сад №5 «Ромашка» г.Белорецк</w:t>
      </w:r>
      <w:r w:rsidRPr="0062473A">
        <w:rPr>
          <w:rFonts w:ascii="Times New Roman" w:hAnsi="Times New Roman" w:cs="Times New Roman"/>
          <w:i/>
          <w:sz w:val="24"/>
          <w:szCs w:val="24"/>
        </w:rPr>
        <w:t xml:space="preserve"> </w:t>
      </w:r>
      <w:r w:rsidRPr="0062473A">
        <w:rPr>
          <w:rFonts w:ascii="Times New Roman" w:hAnsi="Times New Roman" w:cs="Times New Roman"/>
          <w:sz w:val="24"/>
          <w:szCs w:val="24"/>
        </w:rPr>
        <w:t xml:space="preserve">используют основные виды организации совместной деятельности, воспитательный потенциал. </w:t>
      </w:r>
    </w:p>
    <w:p w14:paraId="07A9731C"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u w:val="single"/>
        </w:rPr>
        <w:lastRenderedPageBreak/>
        <w:t>Патриотическое направление воспитания</w:t>
      </w:r>
      <w:r w:rsidRPr="0062473A">
        <w:rPr>
          <w:rFonts w:ascii="Times New Roman" w:hAnsi="Times New Roman" w:cs="Times New Roman"/>
          <w:sz w:val="24"/>
          <w:szCs w:val="24"/>
        </w:rPr>
        <w:t xml:space="preserve"> Ценности: Родина, природа. </w:t>
      </w:r>
    </w:p>
    <w:p w14:paraId="0AB1BD23"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Цель патриотического направления воспитания:</w:t>
      </w:r>
      <w:r w:rsidRPr="0062473A">
        <w:rPr>
          <w:rFonts w:ascii="Times New Roman" w:hAnsi="Times New Roman" w:cs="Times New Roman"/>
          <w:b/>
          <w:i/>
          <w:sz w:val="24"/>
          <w:szCs w:val="24"/>
        </w:rPr>
        <w:t xml:space="preserve"> </w:t>
      </w:r>
      <w:r w:rsidRPr="0062473A">
        <w:rPr>
          <w:rFonts w:ascii="Times New Roman" w:hAnsi="Times New Roman" w:cs="Times New Roman"/>
          <w:sz w:val="24"/>
          <w:szCs w:val="24"/>
        </w:rPr>
        <w:t xml:space="preserve">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14:paraId="5FB19186"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Задачи: </w:t>
      </w:r>
    </w:p>
    <w:p w14:paraId="3A28A928" w14:textId="77777777" w:rsidR="0062473A" w:rsidRPr="0062473A" w:rsidRDefault="0062473A" w:rsidP="00313946">
      <w:pPr>
        <w:numPr>
          <w:ilvl w:val="0"/>
          <w:numId w:val="11"/>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формирование любви к родному краю, родной природе, родному языку, культурному наследию своего народа; </w:t>
      </w:r>
    </w:p>
    <w:p w14:paraId="44EE3773" w14:textId="77777777" w:rsidR="0062473A" w:rsidRPr="0062473A" w:rsidRDefault="0062473A" w:rsidP="00313946">
      <w:pPr>
        <w:numPr>
          <w:ilvl w:val="0"/>
          <w:numId w:val="11"/>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воспитание любви, уважения к своим национальным особенностям и чувства собственного достоинства как представителя своего народа; </w:t>
      </w:r>
    </w:p>
    <w:p w14:paraId="01D22168" w14:textId="77777777" w:rsidR="0062473A" w:rsidRPr="0062473A" w:rsidRDefault="0062473A" w:rsidP="00313946">
      <w:pPr>
        <w:numPr>
          <w:ilvl w:val="0"/>
          <w:numId w:val="11"/>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14:paraId="75583219" w14:textId="77777777" w:rsidR="0062473A" w:rsidRPr="0062473A" w:rsidRDefault="0062473A" w:rsidP="00313946">
      <w:pPr>
        <w:numPr>
          <w:ilvl w:val="0"/>
          <w:numId w:val="11"/>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воспитание любви к родной природе, природе своего края, России, понимания единства природы и людей и бережного ответственного отношения к природе. </w:t>
      </w:r>
    </w:p>
    <w:p w14:paraId="5386E670"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Содержание деятельности </w:t>
      </w:r>
    </w:p>
    <w:p w14:paraId="7943431B"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Воспитательная работа по патриотическому направлению воспитания связана со структурой самого понятия «патриотизм».  </w:t>
      </w:r>
    </w:p>
    <w:p w14:paraId="24725CA5"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Ее содержание определяется через следующие взаимосвязанные компоненты: </w:t>
      </w:r>
    </w:p>
    <w:p w14:paraId="5258E6E7" w14:textId="77777777" w:rsidR="0062473A" w:rsidRPr="0062473A" w:rsidRDefault="0062473A" w:rsidP="00313946">
      <w:pPr>
        <w:numPr>
          <w:ilvl w:val="0"/>
          <w:numId w:val="11"/>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когнитивно-смысловой, связанный со знаниями об истории России, своего края, духовных и культурных традиций и достижений многонационального народа России; </w:t>
      </w:r>
    </w:p>
    <w:p w14:paraId="379F1844" w14:textId="77777777" w:rsidR="0062473A" w:rsidRPr="0062473A" w:rsidRDefault="0062473A" w:rsidP="00313946">
      <w:pPr>
        <w:numPr>
          <w:ilvl w:val="0"/>
          <w:numId w:val="11"/>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эмоционально-ценностный, характеризующийся любовью к Родине – России, уважением к своему народу, народу России в целом; </w:t>
      </w:r>
    </w:p>
    <w:p w14:paraId="6D72B534" w14:textId="77777777" w:rsidR="0062473A" w:rsidRPr="0062473A" w:rsidRDefault="0062473A" w:rsidP="00313946">
      <w:pPr>
        <w:numPr>
          <w:ilvl w:val="0"/>
          <w:numId w:val="11"/>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14:paraId="649E7730"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Виды и формы деятельности: </w:t>
      </w:r>
    </w:p>
    <w:p w14:paraId="2E4F4A79" w14:textId="77777777" w:rsidR="0062473A" w:rsidRPr="0062473A" w:rsidRDefault="0062473A" w:rsidP="00313946">
      <w:pPr>
        <w:numPr>
          <w:ilvl w:val="0"/>
          <w:numId w:val="11"/>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ознакомление детей с историей, героями, культурой, традициями России и своего народа; </w:t>
      </w:r>
    </w:p>
    <w:p w14:paraId="32E8DC39" w14:textId="77777777" w:rsidR="0062473A" w:rsidRPr="0062473A" w:rsidRDefault="0062473A" w:rsidP="00313946">
      <w:pPr>
        <w:numPr>
          <w:ilvl w:val="0"/>
          <w:numId w:val="11"/>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организация коллективных творческих проектов, направленных на приобщение детей к российским общенациональным традициям; </w:t>
      </w:r>
    </w:p>
    <w:p w14:paraId="2A554F80" w14:textId="77777777" w:rsidR="0062473A" w:rsidRPr="0062473A" w:rsidRDefault="0062473A" w:rsidP="00313946">
      <w:pPr>
        <w:numPr>
          <w:ilvl w:val="0"/>
          <w:numId w:val="11"/>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организация экскурсий, походов, смотров, соревнований, праздников, викторин, вставок и пр.; </w:t>
      </w:r>
    </w:p>
    <w:p w14:paraId="25D79E58" w14:textId="77777777" w:rsidR="0062473A" w:rsidRPr="0062473A" w:rsidRDefault="0062473A" w:rsidP="00313946">
      <w:pPr>
        <w:numPr>
          <w:ilvl w:val="0"/>
          <w:numId w:val="11"/>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14:paraId="5BE25C53" w14:textId="77777777" w:rsidR="0062473A" w:rsidRPr="0062473A" w:rsidRDefault="0062473A" w:rsidP="00313946">
      <w:pPr>
        <w:spacing w:after="0" w:line="240" w:lineRule="auto"/>
        <w:ind w:left="20" w:firstLine="547"/>
        <w:jc w:val="both"/>
        <w:rPr>
          <w:rFonts w:ascii="Times New Roman" w:hAnsi="Times New Roman" w:cs="Times New Roman"/>
          <w:sz w:val="24"/>
          <w:szCs w:val="24"/>
          <w:u w:val="single"/>
        </w:rPr>
      </w:pPr>
      <w:r w:rsidRPr="0062473A">
        <w:rPr>
          <w:rFonts w:ascii="Times New Roman" w:hAnsi="Times New Roman" w:cs="Times New Roman"/>
          <w:sz w:val="24"/>
          <w:szCs w:val="24"/>
          <w:u w:val="single"/>
        </w:rPr>
        <w:t xml:space="preserve">Социальное направление воспитания </w:t>
      </w:r>
    </w:p>
    <w:p w14:paraId="15FCCB80"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Ценности: семья, дружба, человек и сотрудничество. </w:t>
      </w:r>
    </w:p>
    <w:p w14:paraId="1E179DD5"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Цель социального направления воспитания дошкольника: формирование его ценностного отношения к семье, другому человеку, развитии дружелюбия, создания условий для реализации в обществе. </w:t>
      </w:r>
    </w:p>
    <w:p w14:paraId="0B0EADED"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Задачи: </w:t>
      </w:r>
    </w:p>
    <w:p w14:paraId="4D3323C1" w14:textId="77777777" w:rsidR="0062473A" w:rsidRPr="0062473A" w:rsidRDefault="0062473A" w:rsidP="00313946">
      <w:pPr>
        <w:numPr>
          <w:ilvl w:val="0"/>
          <w:numId w:val="11"/>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w:t>
      </w:r>
    </w:p>
    <w:p w14:paraId="3DEF87F8" w14:textId="77777777" w:rsidR="0062473A" w:rsidRPr="0062473A" w:rsidRDefault="0062473A" w:rsidP="00313946">
      <w:pPr>
        <w:numPr>
          <w:ilvl w:val="0"/>
          <w:numId w:val="11"/>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анализ поступков самих детей в группе в различных ситуациях; </w:t>
      </w:r>
    </w:p>
    <w:p w14:paraId="293FFB4E" w14:textId="77777777" w:rsidR="0062473A" w:rsidRPr="0062473A" w:rsidRDefault="0062473A" w:rsidP="00313946">
      <w:pPr>
        <w:numPr>
          <w:ilvl w:val="0"/>
          <w:numId w:val="11"/>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 </w:t>
      </w:r>
    </w:p>
    <w:p w14:paraId="16989A62" w14:textId="77777777" w:rsidR="0062473A" w:rsidRPr="0062473A" w:rsidRDefault="0062473A" w:rsidP="00313946">
      <w:pPr>
        <w:numPr>
          <w:ilvl w:val="0"/>
          <w:numId w:val="11"/>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развитие способности поставить себя на место другого как проявление личностной зрелости и преодоление детского эгоизма. </w:t>
      </w:r>
    </w:p>
    <w:p w14:paraId="77675A2B"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Содержание деятельности </w:t>
      </w:r>
    </w:p>
    <w:p w14:paraId="52FB2924"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lastRenderedPageBreak/>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14:paraId="08663E4C"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14:paraId="55709285"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14:paraId="5AB1D8E6"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Формы и виды деятельности: </w:t>
      </w:r>
    </w:p>
    <w:p w14:paraId="73DACE90" w14:textId="77777777" w:rsidR="0062473A" w:rsidRPr="0062473A" w:rsidRDefault="0062473A" w:rsidP="00313946">
      <w:pPr>
        <w:numPr>
          <w:ilvl w:val="0"/>
          <w:numId w:val="12"/>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организация сюжетно-ролевых игр (в семью, в команду и т.п.), игр с правилами, традиционных народных игр и пр.; </w:t>
      </w:r>
    </w:p>
    <w:p w14:paraId="2C335071" w14:textId="77777777" w:rsidR="0062473A" w:rsidRPr="0062473A" w:rsidRDefault="0062473A" w:rsidP="00313946">
      <w:pPr>
        <w:numPr>
          <w:ilvl w:val="0"/>
          <w:numId w:val="12"/>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проведение праздников, конкурсов, выставок и пр.; </w:t>
      </w:r>
    </w:p>
    <w:p w14:paraId="47A1C8B5" w14:textId="77777777" w:rsidR="0062473A" w:rsidRPr="0062473A" w:rsidRDefault="0062473A" w:rsidP="00313946">
      <w:pPr>
        <w:numPr>
          <w:ilvl w:val="0"/>
          <w:numId w:val="12"/>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разработка и реализация проектов; </w:t>
      </w:r>
    </w:p>
    <w:p w14:paraId="249D9070" w14:textId="77777777" w:rsidR="0062473A" w:rsidRPr="0062473A" w:rsidRDefault="0062473A" w:rsidP="00313946">
      <w:pPr>
        <w:numPr>
          <w:ilvl w:val="0"/>
          <w:numId w:val="12"/>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воспитание у детей навыков поведения в обществе; </w:t>
      </w:r>
    </w:p>
    <w:p w14:paraId="4BBAD381" w14:textId="77777777" w:rsidR="0062473A" w:rsidRPr="0062473A" w:rsidRDefault="0062473A" w:rsidP="00313946">
      <w:pPr>
        <w:numPr>
          <w:ilvl w:val="0"/>
          <w:numId w:val="12"/>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обучение детей сотрудничеству, использование групповых форм в продуктивных видах деятельности; </w:t>
      </w:r>
    </w:p>
    <w:p w14:paraId="5950EC41" w14:textId="77777777" w:rsidR="0062473A" w:rsidRPr="0062473A" w:rsidRDefault="0062473A" w:rsidP="00313946">
      <w:pPr>
        <w:numPr>
          <w:ilvl w:val="0"/>
          <w:numId w:val="12"/>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обучение детей анализу поступков и чувств – своих и других людей; </w:t>
      </w:r>
    </w:p>
    <w:p w14:paraId="10846523" w14:textId="77777777" w:rsidR="0062473A" w:rsidRPr="0062473A" w:rsidRDefault="0062473A" w:rsidP="00313946">
      <w:pPr>
        <w:numPr>
          <w:ilvl w:val="0"/>
          <w:numId w:val="12"/>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организация коллективных проектов заботы и помощи; </w:t>
      </w:r>
    </w:p>
    <w:p w14:paraId="4228BC4B" w14:textId="77777777" w:rsidR="0062473A" w:rsidRPr="0062473A" w:rsidRDefault="0062473A" w:rsidP="00313946">
      <w:pPr>
        <w:numPr>
          <w:ilvl w:val="0"/>
          <w:numId w:val="12"/>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создание доброжелательного психологического климата в детском коллективе; </w:t>
      </w:r>
    </w:p>
    <w:p w14:paraId="2FCC5526" w14:textId="77777777" w:rsidR="0062473A" w:rsidRPr="0062473A" w:rsidRDefault="0062473A" w:rsidP="00313946">
      <w:pPr>
        <w:numPr>
          <w:ilvl w:val="0"/>
          <w:numId w:val="12"/>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использование возможностей социокультурной среды для достижения целей воспитания. </w:t>
      </w:r>
    </w:p>
    <w:p w14:paraId="4CEB6CB8"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u w:val="single"/>
        </w:rPr>
        <w:t>Познавательное направление воспитания</w:t>
      </w:r>
      <w:r w:rsidRPr="0062473A">
        <w:rPr>
          <w:rFonts w:ascii="Times New Roman" w:hAnsi="Times New Roman" w:cs="Times New Roman"/>
          <w:sz w:val="24"/>
          <w:szCs w:val="24"/>
        </w:rPr>
        <w:t xml:space="preserve"> Ценность: знания. </w:t>
      </w:r>
    </w:p>
    <w:p w14:paraId="7EB6A77B"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Цель познавательного направления воспитания: формирование ценности познания. </w:t>
      </w:r>
    </w:p>
    <w:p w14:paraId="40441551"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Задачи: </w:t>
      </w:r>
    </w:p>
    <w:p w14:paraId="0EF2932E" w14:textId="77777777" w:rsidR="0062473A" w:rsidRPr="0062473A" w:rsidRDefault="0062473A" w:rsidP="00313946">
      <w:pPr>
        <w:numPr>
          <w:ilvl w:val="0"/>
          <w:numId w:val="12"/>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развитие любознательности, формирование опыта познавательной инициативы; </w:t>
      </w:r>
    </w:p>
    <w:p w14:paraId="0B04FB85" w14:textId="77777777" w:rsidR="0062473A" w:rsidRPr="0062473A" w:rsidRDefault="0062473A" w:rsidP="00313946">
      <w:pPr>
        <w:numPr>
          <w:ilvl w:val="0"/>
          <w:numId w:val="12"/>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формирование ценностного отношения к взрослому как источнику знаний; </w:t>
      </w:r>
    </w:p>
    <w:p w14:paraId="5931CC72" w14:textId="77777777" w:rsidR="0062473A" w:rsidRPr="0062473A" w:rsidRDefault="0062473A" w:rsidP="00313946">
      <w:pPr>
        <w:numPr>
          <w:ilvl w:val="0"/>
          <w:numId w:val="12"/>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приобщение ребенка к культурным способам познания (книги, интернет-источники, дискуссии и др.). </w:t>
      </w:r>
    </w:p>
    <w:p w14:paraId="667D14EB"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Cодержание деятельности </w:t>
      </w:r>
    </w:p>
    <w:p w14:paraId="67985D9A"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14:paraId="5B4BBBCE"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Виды и формы деятельности: </w:t>
      </w:r>
    </w:p>
    <w:p w14:paraId="0370A608" w14:textId="77777777" w:rsidR="0062473A" w:rsidRPr="0062473A" w:rsidRDefault="0062473A" w:rsidP="00313946">
      <w:pPr>
        <w:numPr>
          <w:ilvl w:val="0"/>
          <w:numId w:val="12"/>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14:paraId="139E2C5E" w14:textId="77777777" w:rsidR="0062473A" w:rsidRPr="0062473A" w:rsidRDefault="0062473A" w:rsidP="00313946">
      <w:pPr>
        <w:numPr>
          <w:ilvl w:val="0"/>
          <w:numId w:val="12"/>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организация конструкторской и продуктивной творческой деятельности, проектной и исследовательской деятельности детей совместно со взрослыми; </w:t>
      </w:r>
    </w:p>
    <w:p w14:paraId="3618D31D" w14:textId="77777777" w:rsidR="0062473A" w:rsidRPr="0062473A" w:rsidRDefault="0062473A" w:rsidP="00313946">
      <w:pPr>
        <w:numPr>
          <w:ilvl w:val="0"/>
          <w:numId w:val="12"/>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 </w:t>
      </w:r>
    </w:p>
    <w:p w14:paraId="7167C584"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Физическое и оздоровительное направление воспитания Ценность: здоровье.  </w:t>
      </w:r>
    </w:p>
    <w:p w14:paraId="35114BD2" w14:textId="77777777" w:rsidR="0062473A" w:rsidRPr="0062473A" w:rsidRDefault="0062473A" w:rsidP="00313946">
      <w:pPr>
        <w:tabs>
          <w:tab w:val="center" w:pos="1007"/>
          <w:tab w:val="center" w:pos="2355"/>
          <w:tab w:val="center" w:pos="3482"/>
          <w:tab w:val="center" w:pos="4930"/>
          <w:tab w:val="center" w:pos="7059"/>
          <w:tab w:val="right" w:pos="9799"/>
        </w:tabs>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Цель физического и </w:t>
      </w:r>
      <w:r w:rsidRPr="0062473A">
        <w:rPr>
          <w:rFonts w:ascii="Times New Roman" w:hAnsi="Times New Roman" w:cs="Times New Roman"/>
          <w:sz w:val="24"/>
          <w:szCs w:val="24"/>
        </w:rPr>
        <w:tab/>
        <w:t xml:space="preserve">оздоровительного </w:t>
      </w:r>
      <w:r w:rsidRPr="0062473A">
        <w:rPr>
          <w:rFonts w:ascii="Times New Roman" w:hAnsi="Times New Roman" w:cs="Times New Roman"/>
          <w:sz w:val="24"/>
          <w:szCs w:val="24"/>
        </w:rPr>
        <w:tab/>
        <w:t xml:space="preserve">направления </w:t>
      </w:r>
      <w:r w:rsidRPr="0062473A">
        <w:rPr>
          <w:rFonts w:ascii="Times New Roman" w:hAnsi="Times New Roman" w:cs="Times New Roman"/>
          <w:sz w:val="24"/>
          <w:szCs w:val="24"/>
        </w:rPr>
        <w:tab/>
        <w:t xml:space="preserve">воспитания: сформирование навыков здорового образа жизни. </w:t>
      </w:r>
    </w:p>
    <w:p w14:paraId="73967C4C"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Задачи: </w:t>
      </w:r>
    </w:p>
    <w:p w14:paraId="6F2B549C" w14:textId="77777777" w:rsidR="0062473A" w:rsidRPr="0062473A" w:rsidRDefault="0062473A" w:rsidP="00313946">
      <w:pPr>
        <w:numPr>
          <w:ilvl w:val="0"/>
          <w:numId w:val="12"/>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обеспечение физического воспитания детей (совместной и самостоятельной деятельности) на основе здоровье формирующих и здоровье сберегающих технологий, обеспечение условий для их гармоничного физического и эстетического развития; </w:t>
      </w:r>
    </w:p>
    <w:p w14:paraId="6C59DF2D" w14:textId="77777777" w:rsidR="0062473A" w:rsidRPr="0062473A" w:rsidRDefault="0062473A" w:rsidP="00313946">
      <w:pPr>
        <w:numPr>
          <w:ilvl w:val="0"/>
          <w:numId w:val="12"/>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lastRenderedPageBreak/>
        <w:t xml:space="preserve">закаливание детей, повышение их сопротивляемости к воздействию условий внешней среды; </w:t>
      </w:r>
    </w:p>
    <w:p w14:paraId="4ED3C0F3" w14:textId="77777777" w:rsidR="0062473A" w:rsidRPr="0062473A" w:rsidRDefault="0062473A" w:rsidP="00313946">
      <w:pPr>
        <w:numPr>
          <w:ilvl w:val="0"/>
          <w:numId w:val="12"/>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укрепление опорно-двигательного аппарата детей; </w:t>
      </w:r>
    </w:p>
    <w:p w14:paraId="2C9E1101" w14:textId="77777777" w:rsidR="0062473A" w:rsidRPr="0062473A" w:rsidRDefault="0062473A" w:rsidP="00313946">
      <w:pPr>
        <w:numPr>
          <w:ilvl w:val="0"/>
          <w:numId w:val="12"/>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развитие их двигательных способностей, обучение двигательным навыкам и умениям; </w:t>
      </w:r>
    </w:p>
    <w:p w14:paraId="46FF2E53" w14:textId="77777777" w:rsidR="0062473A" w:rsidRPr="0062473A" w:rsidRDefault="0062473A" w:rsidP="00313946">
      <w:pPr>
        <w:numPr>
          <w:ilvl w:val="0"/>
          <w:numId w:val="12"/>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формирование у детей элементарных представлений в области физической культуры, здоровья и безопасного образа жизни; </w:t>
      </w:r>
    </w:p>
    <w:p w14:paraId="46A1139F" w14:textId="77777777" w:rsidR="0062473A" w:rsidRPr="0062473A" w:rsidRDefault="0062473A" w:rsidP="00313946">
      <w:pPr>
        <w:numPr>
          <w:ilvl w:val="0"/>
          <w:numId w:val="12"/>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организация сна, здорового питания, выстраивание правильного режима дня; </w:t>
      </w:r>
    </w:p>
    <w:p w14:paraId="2C7AA310" w14:textId="77777777" w:rsidR="0062473A" w:rsidRPr="0062473A" w:rsidRDefault="0062473A" w:rsidP="00313946">
      <w:pPr>
        <w:numPr>
          <w:ilvl w:val="0"/>
          <w:numId w:val="12"/>
        </w:numPr>
        <w:spacing w:after="0" w:line="240" w:lineRule="auto"/>
        <w:ind w:left="20" w:firstLine="547"/>
        <w:rPr>
          <w:rFonts w:ascii="Times New Roman" w:hAnsi="Times New Roman" w:cs="Times New Roman"/>
          <w:sz w:val="24"/>
          <w:szCs w:val="24"/>
        </w:rPr>
      </w:pPr>
      <w:r w:rsidRPr="0062473A">
        <w:rPr>
          <w:rFonts w:ascii="Times New Roman" w:hAnsi="Times New Roman" w:cs="Times New Roman"/>
          <w:sz w:val="24"/>
          <w:szCs w:val="24"/>
        </w:rPr>
        <w:t xml:space="preserve">воспитание экологической культуры, обучение безопасности жизнедеятельности. </w:t>
      </w:r>
    </w:p>
    <w:p w14:paraId="77CE70A7"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Содержание деятельности </w:t>
      </w:r>
    </w:p>
    <w:p w14:paraId="45C4C0B0"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w:t>
      </w:r>
    </w:p>
    <w:p w14:paraId="2820E9E5"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Содержание деятельности по данному направлению направлено на формирование и развитие навыков здорового образа жизни, где безопасность жизнедеятельности лежит в основе всего. </w:t>
      </w:r>
    </w:p>
    <w:p w14:paraId="11B9B463"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Формирование у дошкольников </w:t>
      </w:r>
      <w:r w:rsidRPr="0062473A">
        <w:rPr>
          <w:rFonts w:ascii="Times New Roman" w:hAnsi="Times New Roman" w:cs="Times New Roman"/>
          <w:i/>
          <w:sz w:val="24"/>
          <w:szCs w:val="24"/>
        </w:rPr>
        <w:t>культурно-гигиенических навыков</w:t>
      </w:r>
      <w:r w:rsidRPr="0062473A">
        <w:rPr>
          <w:rFonts w:ascii="Times New Roman" w:hAnsi="Times New Roman" w:cs="Times New Roman"/>
          <w:sz w:val="24"/>
          <w:szCs w:val="24"/>
        </w:rPr>
        <w:t xml:space="preserve"> является важной частью воспитания у них </w:t>
      </w:r>
      <w:r w:rsidRPr="0062473A">
        <w:rPr>
          <w:rFonts w:ascii="Times New Roman" w:hAnsi="Times New Roman" w:cs="Times New Roman"/>
          <w:i/>
          <w:sz w:val="24"/>
          <w:szCs w:val="24"/>
        </w:rPr>
        <w:t>культуры здоровья</w:t>
      </w:r>
      <w:r w:rsidRPr="0062473A">
        <w:rPr>
          <w:rFonts w:ascii="Times New Roman" w:hAnsi="Times New Roman" w:cs="Times New Roman"/>
          <w:i/>
          <w:color w:val="FF0000"/>
          <w:sz w:val="24"/>
          <w:szCs w:val="24"/>
        </w:rPr>
        <w:t>.</w:t>
      </w:r>
      <w:r w:rsidRPr="0062473A">
        <w:rPr>
          <w:rFonts w:ascii="Times New Roman" w:hAnsi="Times New Roman" w:cs="Times New Roman"/>
          <w:color w:val="FF0000"/>
          <w:sz w:val="24"/>
          <w:szCs w:val="24"/>
        </w:rPr>
        <w:t xml:space="preserve"> </w:t>
      </w:r>
      <w:r w:rsidRPr="0062473A">
        <w:rPr>
          <w:rFonts w:ascii="Times New Roman" w:hAnsi="Times New Roman" w:cs="Times New Roman"/>
          <w:sz w:val="24"/>
          <w:szCs w:val="24"/>
        </w:rPr>
        <w:t>Особенность культурно-гигиенических навыков заключается в том, что они должны формироваться на протяжении всего пребывания ребенка в МДОБУ детский сад №5 «Ромашка» г.Белорецк.</w:t>
      </w:r>
    </w:p>
    <w:p w14:paraId="1C49E44D"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 формировании культурно-гигиенических навыков режим дня играет одну из ключевых ролей.  </w:t>
      </w:r>
    </w:p>
    <w:p w14:paraId="59C82980"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Работа по формированию у ребенка культурно-гигиенических навыков должна вестись в тесном контакте с семьей. </w:t>
      </w:r>
    </w:p>
    <w:p w14:paraId="6EECF0EF"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Виды и формы деятельности: </w:t>
      </w:r>
    </w:p>
    <w:p w14:paraId="12E3EE13"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организация подвижных, спортивных игр, в т.ч. традиционных народных игр, дворовых игр на территории организации; </w:t>
      </w:r>
    </w:p>
    <w:p w14:paraId="4D30FC15"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реализация детско-взрослых проектов по здоровому образу жизни; </w:t>
      </w:r>
    </w:p>
    <w:p w14:paraId="6B439FC5"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введение оздоровительных традиций в организации; </w:t>
      </w:r>
    </w:p>
    <w:p w14:paraId="1C554939"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использование здоровьесбергающих технологий; </w:t>
      </w:r>
    </w:p>
    <w:p w14:paraId="0EE6BE8A"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организация закаливания детей; </w:t>
      </w:r>
    </w:p>
    <w:p w14:paraId="45287BC4"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формирование культурно-гигиенических навыков детей в режиме дня; </w:t>
      </w:r>
    </w:p>
    <w:p w14:paraId="3D20DA8E"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формирование у ребенка навыков поведения во время приема пищи; </w:t>
      </w:r>
    </w:p>
    <w:p w14:paraId="306D56F3"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формирование у ребенка представления о ценности здоровья, красоте и чистоте тела; </w:t>
      </w:r>
    </w:p>
    <w:p w14:paraId="6DAD6830"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формирование у ребенка привычки следить за своим внешним видом; </w:t>
      </w:r>
    </w:p>
    <w:p w14:paraId="3082F751"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включение информации о гигиене в повседневную жизнь ребенка, в игру. </w:t>
      </w:r>
    </w:p>
    <w:p w14:paraId="2B56BE43"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u w:val="single"/>
        </w:rPr>
        <w:t>Трудовое направление воспитания</w:t>
      </w:r>
      <w:r w:rsidRPr="0062473A">
        <w:rPr>
          <w:rFonts w:ascii="Times New Roman" w:hAnsi="Times New Roman" w:cs="Times New Roman"/>
          <w:sz w:val="24"/>
          <w:szCs w:val="24"/>
        </w:rPr>
        <w:t xml:space="preserve"> Ценность: труд. </w:t>
      </w:r>
    </w:p>
    <w:p w14:paraId="39CDD008"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Цель трудового направления воспитания: формирование ценностного отношения детей к труду, трудолюбия, а также их приобщение к труду.  </w:t>
      </w:r>
    </w:p>
    <w:p w14:paraId="27B28585"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Задачи: </w:t>
      </w:r>
    </w:p>
    <w:p w14:paraId="06B90527"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ознакомление с доступными детям видами труда взрослых и воспитание положительного отношения к их труду; </w:t>
      </w:r>
    </w:p>
    <w:p w14:paraId="030767BD"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14:paraId="4E236479"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 </w:t>
      </w:r>
    </w:p>
    <w:p w14:paraId="3ED2533F"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 </w:t>
      </w:r>
    </w:p>
    <w:p w14:paraId="25D067D6"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Содержание деятельности </w:t>
      </w:r>
    </w:p>
    <w:p w14:paraId="472C4F50"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w:t>
      </w:r>
      <w:r w:rsidRPr="0062473A">
        <w:rPr>
          <w:rFonts w:ascii="Times New Roman" w:hAnsi="Times New Roman" w:cs="Times New Roman"/>
          <w:sz w:val="24"/>
          <w:szCs w:val="24"/>
        </w:rPr>
        <w:lastRenderedPageBreak/>
        <w:t xml:space="preserve">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14:paraId="09EB9059"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Формы и виды деятельности: </w:t>
      </w:r>
    </w:p>
    <w:p w14:paraId="2D0D6978"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демонстрация и объяснение детям необходимости постоянного труда в повседневной жизни; </w:t>
      </w:r>
    </w:p>
    <w:p w14:paraId="7693F0D7"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воспитание у детей бережливости (беречь игрушки, одежду, труд и старания родителей, педагогов, сверстников); </w:t>
      </w:r>
    </w:p>
    <w:p w14:paraId="248B568D"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предоставление детям самостоятельности в выполнении работы, воспитание ответственности за собственные действия; </w:t>
      </w:r>
    </w:p>
    <w:p w14:paraId="10842F2D"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воспитание у детей стремления к полезной деятельности, демонстрация собственного трудолюбия и занятости; </w:t>
      </w:r>
    </w:p>
    <w:p w14:paraId="3A127D8E"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формирование общественных мотивов труда, желанием приносить пользу людям; </w:t>
      </w:r>
    </w:p>
    <w:p w14:paraId="726790DE"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приобретение </w:t>
      </w:r>
      <w:r w:rsidRPr="0062473A">
        <w:rPr>
          <w:rFonts w:ascii="Times New Roman" w:hAnsi="Times New Roman" w:cs="Times New Roman"/>
          <w:sz w:val="24"/>
          <w:szCs w:val="24"/>
        </w:rPr>
        <w:tab/>
        <w:t xml:space="preserve">материалов, </w:t>
      </w:r>
      <w:r w:rsidRPr="0062473A">
        <w:rPr>
          <w:rFonts w:ascii="Times New Roman" w:hAnsi="Times New Roman" w:cs="Times New Roman"/>
          <w:sz w:val="24"/>
          <w:szCs w:val="24"/>
        </w:rPr>
        <w:tab/>
        <w:t xml:space="preserve">оборудования, </w:t>
      </w:r>
      <w:r w:rsidRPr="0062473A">
        <w:rPr>
          <w:rFonts w:ascii="Times New Roman" w:hAnsi="Times New Roman" w:cs="Times New Roman"/>
          <w:sz w:val="24"/>
          <w:szCs w:val="24"/>
        </w:rPr>
        <w:tab/>
        <w:t xml:space="preserve">электронных </w:t>
      </w:r>
    </w:p>
    <w:p w14:paraId="0A2D7E27"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образовательных ресурсов (в т.ч. развивающих компьютерных игр) и средств воспитания детей дошкольного возраста; </w:t>
      </w:r>
    </w:p>
    <w:p w14:paraId="0E4D480E"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организация экскурсий для знакомства с различными профессиями; </w:t>
      </w:r>
    </w:p>
    <w:p w14:paraId="45D2092B"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проведение конкурсов, выставок на тему труда; </w:t>
      </w:r>
    </w:p>
    <w:p w14:paraId="25B6866C"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подготовка и реализации проектов; </w:t>
      </w:r>
    </w:p>
    <w:p w14:paraId="664FA1DE"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задействование потенциала режимных моментов в трудовом воспитания детей. </w:t>
      </w:r>
    </w:p>
    <w:p w14:paraId="1801AA2D"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u w:val="single"/>
        </w:rPr>
        <w:t>Этико-эстетическое направление воспитания</w:t>
      </w:r>
      <w:r w:rsidRPr="0062473A">
        <w:rPr>
          <w:rFonts w:ascii="Times New Roman" w:hAnsi="Times New Roman" w:cs="Times New Roman"/>
          <w:sz w:val="24"/>
          <w:szCs w:val="24"/>
        </w:rPr>
        <w:t xml:space="preserve"> Ценности: культура и красота. </w:t>
      </w:r>
    </w:p>
    <w:p w14:paraId="12EA42BD"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Цель этико-эстетического направления воспитания: 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14:paraId="400EFD97"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Задачи: </w:t>
      </w:r>
    </w:p>
    <w:p w14:paraId="1A2354C9"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формирование  культуры  общения,  поведения, этических </w:t>
      </w:r>
    </w:p>
    <w:p w14:paraId="58786F12"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представлений; </w:t>
      </w:r>
    </w:p>
    <w:p w14:paraId="1F49ED64"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воспитание представлений о значении опрятности и внешней красоты, ее влиянии на внутренний мир человека; </w:t>
      </w:r>
    </w:p>
    <w:p w14:paraId="7224E5B9"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развитие предпосылок ценностно-смыслового восприятия и понимания произведений искусства, явлений жизни, отношений между людьми; </w:t>
      </w:r>
    </w:p>
    <w:p w14:paraId="0C8DE697"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воспитание любви к прекрасному, уважения к традициям и культуре родной страны и других народов; </w:t>
      </w:r>
    </w:p>
    <w:p w14:paraId="3AD3F66A"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развитие творческого отношения к миру, природе, быту и к окружающей ребенка действительности; </w:t>
      </w:r>
    </w:p>
    <w:p w14:paraId="70A105E4" w14:textId="77777777" w:rsidR="0062473A" w:rsidRPr="0062473A" w:rsidRDefault="0062473A" w:rsidP="00313946">
      <w:pPr>
        <w:numPr>
          <w:ilvl w:val="0"/>
          <w:numId w:val="13"/>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формирование у детей эстетического вкуса, стремления окружать себя прекрасным, создавать его. </w:t>
      </w:r>
    </w:p>
    <w:p w14:paraId="6C6BDD4F"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Содержание деятельности </w:t>
      </w:r>
    </w:p>
    <w:p w14:paraId="011605AE"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14:paraId="44E49FEE"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i/>
          <w:sz w:val="24"/>
          <w:szCs w:val="24"/>
        </w:rPr>
        <w:t>Культура поведения</w:t>
      </w:r>
      <w:r w:rsidRPr="0062473A">
        <w:rPr>
          <w:rFonts w:ascii="Times New Roman" w:hAnsi="Times New Roman" w:cs="Times New Roman"/>
          <w:sz w:val="24"/>
          <w:szCs w:val="24"/>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14:paraId="11D83E63"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 </w:t>
      </w:r>
    </w:p>
    <w:p w14:paraId="2FDE2180" w14:textId="77777777" w:rsidR="0062473A" w:rsidRPr="0062473A" w:rsidRDefault="0062473A" w:rsidP="00313946">
      <w:pPr>
        <w:numPr>
          <w:ilvl w:val="0"/>
          <w:numId w:val="14"/>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учить детей уважительно относиться к окружающим людям, считаться с их делами, интересами, удобствами; </w:t>
      </w:r>
    </w:p>
    <w:p w14:paraId="77B7F48D" w14:textId="77777777" w:rsidR="0062473A" w:rsidRPr="0062473A" w:rsidRDefault="0062473A" w:rsidP="00313946">
      <w:pPr>
        <w:numPr>
          <w:ilvl w:val="0"/>
          <w:numId w:val="14"/>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14:paraId="672DC93F" w14:textId="77777777" w:rsidR="0062473A" w:rsidRPr="0062473A" w:rsidRDefault="0062473A" w:rsidP="00313946">
      <w:pPr>
        <w:numPr>
          <w:ilvl w:val="0"/>
          <w:numId w:val="14"/>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lastRenderedPageBreak/>
        <w:t xml:space="preserve">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14:paraId="628E51D2" w14:textId="77777777" w:rsidR="0062473A" w:rsidRPr="0062473A" w:rsidRDefault="0062473A" w:rsidP="00313946">
      <w:pPr>
        <w:numPr>
          <w:ilvl w:val="0"/>
          <w:numId w:val="14"/>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воспитывать культуру деятельности, что подразумевает умение обращаться с игрушками, книгами, личными вещами, имуществом МДОБУ детский сад №5 «Ромашка» г.Белорецк</w:t>
      </w:r>
      <w:r w:rsidRPr="0062473A">
        <w:rPr>
          <w:rFonts w:ascii="Times New Roman" w:hAnsi="Times New Roman" w:cs="Times New Roman"/>
          <w:i/>
          <w:sz w:val="24"/>
          <w:szCs w:val="24"/>
        </w:rPr>
        <w:t xml:space="preserve"> </w:t>
      </w:r>
      <w:r w:rsidRPr="0062473A">
        <w:rPr>
          <w:rFonts w:ascii="Times New Roman" w:hAnsi="Times New Roman" w:cs="Times New Roman"/>
          <w:sz w:val="24"/>
          <w:szCs w:val="24"/>
        </w:rPr>
        <w:t xml:space="preserve">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p>
    <w:p w14:paraId="08E5E0A0"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Виды и формы деятельности: </w:t>
      </w:r>
    </w:p>
    <w:p w14:paraId="75E70CD9" w14:textId="77777777" w:rsidR="0062473A" w:rsidRPr="0062473A" w:rsidRDefault="0062473A" w:rsidP="00313946">
      <w:pPr>
        <w:numPr>
          <w:ilvl w:val="0"/>
          <w:numId w:val="14"/>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14:paraId="3BE4DFE9" w14:textId="77777777" w:rsidR="0062473A" w:rsidRPr="0062473A" w:rsidRDefault="0062473A" w:rsidP="00313946">
      <w:pPr>
        <w:numPr>
          <w:ilvl w:val="0"/>
          <w:numId w:val="14"/>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уважительное отношение к результатам творчества детей, широкое включение их произведений в жизнь организации; </w:t>
      </w:r>
    </w:p>
    <w:p w14:paraId="566EC9E1" w14:textId="77777777" w:rsidR="0062473A" w:rsidRPr="0062473A" w:rsidRDefault="0062473A" w:rsidP="00313946">
      <w:pPr>
        <w:numPr>
          <w:ilvl w:val="0"/>
          <w:numId w:val="14"/>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организация выставок, концертов, создание эстетической развивающей среды и др.; </w:t>
      </w:r>
    </w:p>
    <w:p w14:paraId="7343AD94" w14:textId="77777777" w:rsidR="0062473A" w:rsidRPr="0062473A" w:rsidRDefault="0062473A" w:rsidP="00313946">
      <w:pPr>
        <w:numPr>
          <w:ilvl w:val="0"/>
          <w:numId w:val="14"/>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формирование чувства прекрасного на основе восприятия художественного слова на русском и родном языке; </w:t>
      </w:r>
    </w:p>
    <w:p w14:paraId="0666F5BD" w14:textId="77777777" w:rsidR="0062473A" w:rsidRPr="0062473A" w:rsidRDefault="0062473A" w:rsidP="00313946">
      <w:pPr>
        <w:numPr>
          <w:ilvl w:val="0"/>
          <w:numId w:val="14"/>
        </w:num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реализация вариативности содержания, форм и методов работы с детьми по разным направлениям эстетического воспитания; - воспитание культуры поведения. </w:t>
      </w:r>
    </w:p>
    <w:p w14:paraId="36EE0796" w14:textId="77777777" w:rsidR="0062473A" w:rsidRPr="0062473A" w:rsidRDefault="0062473A" w:rsidP="00313946">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К основным видам организации совместной деятельности в образовательных ситуациях в ДОУ можно отнести (в соответствии с Федеральной образовательной программой, стр.186 п.29.3.5.3): </w:t>
      </w:r>
    </w:p>
    <w:p w14:paraId="64A5DA9C" w14:textId="77777777" w:rsidR="0062473A" w:rsidRPr="0062473A" w:rsidRDefault="0062473A" w:rsidP="00313946">
      <w:pPr>
        <w:pStyle w:val="af7"/>
        <w:numPr>
          <w:ilvl w:val="0"/>
          <w:numId w:val="15"/>
        </w:numPr>
        <w:tabs>
          <w:tab w:val="left" w:pos="1134"/>
        </w:tabs>
        <w:spacing w:before="0" w:beforeAutospacing="0" w:after="0" w:afterAutospacing="0"/>
        <w:ind w:left="20" w:firstLine="547"/>
        <w:contextualSpacing/>
        <w:jc w:val="both"/>
        <w:rPr>
          <w:rFonts w:ascii="Times New Roman" w:hAnsi="Times New Roman" w:cs="Times New Roman"/>
          <w:sz w:val="24"/>
          <w:szCs w:val="24"/>
        </w:rPr>
      </w:pPr>
      <w:r w:rsidRPr="0062473A">
        <w:rPr>
          <w:rFonts w:ascii="Times New Roman" w:hAnsi="Times New Roman" w:cs="Times New Roman"/>
          <w:sz w:val="24"/>
          <w:szCs w:val="24"/>
        </w:rPr>
        <w:t xml:space="preserve">ситуативная беседа, рассказ, советы, вопросы; </w:t>
      </w:r>
    </w:p>
    <w:p w14:paraId="49C079B3" w14:textId="77777777" w:rsidR="0062473A" w:rsidRPr="0062473A" w:rsidRDefault="0062473A" w:rsidP="00313946">
      <w:pPr>
        <w:pStyle w:val="af7"/>
        <w:numPr>
          <w:ilvl w:val="0"/>
          <w:numId w:val="15"/>
        </w:numPr>
        <w:tabs>
          <w:tab w:val="left" w:pos="1134"/>
        </w:tabs>
        <w:spacing w:before="0" w:beforeAutospacing="0" w:after="0" w:afterAutospacing="0"/>
        <w:ind w:left="20" w:firstLine="547"/>
        <w:contextualSpacing/>
        <w:jc w:val="both"/>
        <w:rPr>
          <w:rFonts w:ascii="Times New Roman" w:hAnsi="Times New Roman" w:cs="Times New Roman"/>
          <w:sz w:val="24"/>
          <w:szCs w:val="24"/>
        </w:rPr>
      </w:pPr>
      <w:r w:rsidRPr="0062473A">
        <w:rPr>
          <w:rFonts w:ascii="Times New Roman" w:hAnsi="Times New Roman" w:cs="Times New Roman"/>
          <w:sz w:val="24"/>
          <w:szCs w:val="24"/>
        </w:rPr>
        <w:t xml:space="preserve">социальное моделирование, воспитывающая (проблемная) ситуация, </w:t>
      </w:r>
    </w:p>
    <w:p w14:paraId="7809987F" w14:textId="77777777" w:rsidR="0062473A" w:rsidRPr="0062473A" w:rsidRDefault="0062473A" w:rsidP="00313946">
      <w:pPr>
        <w:pStyle w:val="af7"/>
        <w:numPr>
          <w:ilvl w:val="0"/>
          <w:numId w:val="15"/>
        </w:numPr>
        <w:tabs>
          <w:tab w:val="left" w:pos="1134"/>
        </w:tabs>
        <w:spacing w:before="0" w:beforeAutospacing="0" w:after="0" w:afterAutospacing="0"/>
        <w:ind w:left="20" w:firstLine="547"/>
        <w:contextualSpacing/>
        <w:jc w:val="both"/>
        <w:rPr>
          <w:rFonts w:ascii="Times New Roman" w:hAnsi="Times New Roman" w:cs="Times New Roman"/>
          <w:sz w:val="24"/>
          <w:szCs w:val="24"/>
        </w:rPr>
      </w:pPr>
      <w:r w:rsidRPr="0062473A">
        <w:rPr>
          <w:rFonts w:ascii="Times New Roman" w:hAnsi="Times New Roman" w:cs="Times New Roman"/>
          <w:sz w:val="24"/>
          <w:szCs w:val="24"/>
        </w:rPr>
        <w:t xml:space="preserve">составление рассказов из личного опыта; чтение художественной литературы с последующим обсуждением и выводами, сочинение рассказов, историй, сказок, заучивание и чтение стихов наизусть; </w:t>
      </w:r>
    </w:p>
    <w:p w14:paraId="232C437D" w14:textId="77777777" w:rsidR="0062473A" w:rsidRPr="0062473A" w:rsidRDefault="0062473A" w:rsidP="00313946">
      <w:pPr>
        <w:pStyle w:val="af7"/>
        <w:numPr>
          <w:ilvl w:val="0"/>
          <w:numId w:val="15"/>
        </w:numPr>
        <w:tabs>
          <w:tab w:val="left" w:pos="1134"/>
        </w:tabs>
        <w:spacing w:before="0" w:beforeAutospacing="0" w:after="0" w:afterAutospacing="0"/>
        <w:ind w:left="20" w:firstLine="547"/>
        <w:contextualSpacing/>
        <w:jc w:val="both"/>
        <w:rPr>
          <w:rFonts w:ascii="Times New Roman" w:hAnsi="Times New Roman" w:cs="Times New Roman"/>
          <w:sz w:val="24"/>
          <w:szCs w:val="24"/>
        </w:rPr>
      </w:pPr>
      <w:r w:rsidRPr="0062473A">
        <w:rPr>
          <w:rFonts w:ascii="Times New Roman" w:hAnsi="Times New Roman" w:cs="Times New Roman"/>
          <w:sz w:val="24"/>
          <w:szCs w:val="24"/>
        </w:rPr>
        <w:t xml:space="preserve">разучивание и исполнение песен, театрализация, драматизация, этюды- </w:t>
      </w:r>
    </w:p>
    <w:p w14:paraId="7425D5EB" w14:textId="77777777" w:rsidR="0062473A" w:rsidRPr="0062473A" w:rsidRDefault="0062473A" w:rsidP="00313946">
      <w:pPr>
        <w:pStyle w:val="af7"/>
        <w:numPr>
          <w:ilvl w:val="0"/>
          <w:numId w:val="15"/>
        </w:numPr>
        <w:tabs>
          <w:tab w:val="left" w:pos="1134"/>
        </w:tabs>
        <w:spacing w:before="0" w:beforeAutospacing="0" w:after="0" w:afterAutospacing="0"/>
        <w:ind w:left="20" w:firstLine="547"/>
        <w:contextualSpacing/>
        <w:jc w:val="both"/>
        <w:rPr>
          <w:rFonts w:ascii="Times New Roman" w:hAnsi="Times New Roman" w:cs="Times New Roman"/>
          <w:sz w:val="24"/>
          <w:szCs w:val="24"/>
        </w:rPr>
      </w:pPr>
      <w:r w:rsidRPr="0062473A">
        <w:rPr>
          <w:rFonts w:ascii="Times New Roman" w:hAnsi="Times New Roman" w:cs="Times New Roman"/>
          <w:sz w:val="24"/>
          <w:szCs w:val="24"/>
        </w:rPr>
        <w:t xml:space="preserve">инсценировки; рассматривание и обсуждение картин и книжных иллюстраций, </w:t>
      </w:r>
    </w:p>
    <w:p w14:paraId="6A8C8B75" w14:textId="77777777" w:rsidR="0062473A" w:rsidRPr="0062473A" w:rsidRDefault="0062473A" w:rsidP="00313946">
      <w:pPr>
        <w:pStyle w:val="af7"/>
        <w:numPr>
          <w:ilvl w:val="0"/>
          <w:numId w:val="15"/>
        </w:numPr>
        <w:tabs>
          <w:tab w:val="left" w:pos="1134"/>
        </w:tabs>
        <w:spacing w:before="0" w:beforeAutospacing="0" w:after="0" w:afterAutospacing="0"/>
        <w:ind w:left="20" w:firstLine="547"/>
        <w:contextualSpacing/>
        <w:jc w:val="both"/>
        <w:rPr>
          <w:rFonts w:ascii="Times New Roman" w:hAnsi="Times New Roman" w:cs="Times New Roman"/>
          <w:sz w:val="24"/>
          <w:szCs w:val="24"/>
        </w:rPr>
      </w:pPr>
      <w:r w:rsidRPr="0062473A">
        <w:rPr>
          <w:rFonts w:ascii="Times New Roman" w:hAnsi="Times New Roman" w:cs="Times New Roman"/>
          <w:sz w:val="24"/>
          <w:szCs w:val="24"/>
        </w:rPr>
        <w:t xml:space="preserve">просмотр видеороликов, презентаций, мультфильмов; организация выставок (книг, репродукций картин, тематических или </w:t>
      </w:r>
    </w:p>
    <w:p w14:paraId="2CCF07B5" w14:textId="77777777" w:rsidR="0062473A" w:rsidRPr="0062473A" w:rsidRDefault="0062473A" w:rsidP="00313946">
      <w:pPr>
        <w:pStyle w:val="af7"/>
        <w:numPr>
          <w:ilvl w:val="0"/>
          <w:numId w:val="15"/>
        </w:numPr>
        <w:tabs>
          <w:tab w:val="left" w:pos="1134"/>
        </w:tabs>
        <w:spacing w:before="0" w:beforeAutospacing="0" w:after="0" w:afterAutospacing="0"/>
        <w:ind w:left="20" w:firstLine="547"/>
        <w:contextualSpacing/>
        <w:jc w:val="both"/>
        <w:rPr>
          <w:rFonts w:ascii="Times New Roman" w:hAnsi="Times New Roman" w:cs="Times New Roman"/>
          <w:sz w:val="24"/>
          <w:szCs w:val="24"/>
        </w:rPr>
      </w:pPr>
      <w:r w:rsidRPr="0062473A">
        <w:rPr>
          <w:rFonts w:ascii="Times New Roman" w:hAnsi="Times New Roman" w:cs="Times New Roman"/>
          <w:sz w:val="24"/>
          <w:szCs w:val="24"/>
        </w:rPr>
        <w:t xml:space="preserve">авторских, детских поделок и тому подобное), экскурсии (в музей, в общеобразовательную организацию и тому </w:t>
      </w:r>
    </w:p>
    <w:p w14:paraId="1D677C6E" w14:textId="77777777" w:rsidR="0062473A" w:rsidRPr="0062473A" w:rsidRDefault="0062473A" w:rsidP="00313946">
      <w:pPr>
        <w:pStyle w:val="af7"/>
        <w:numPr>
          <w:ilvl w:val="0"/>
          <w:numId w:val="15"/>
        </w:numPr>
        <w:tabs>
          <w:tab w:val="left" w:pos="1134"/>
        </w:tabs>
        <w:spacing w:before="0" w:beforeAutospacing="0" w:after="0" w:afterAutospacing="0"/>
        <w:ind w:left="20" w:firstLine="547"/>
        <w:contextualSpacing/>
        <w:jc w:val="both"/>
        <w:rPr>
          <w:rFonts w:ascii="Times New Roman" w:hAnsi="Times New Roman" w:cs="Times New Roman"/>
          <w:sz w:val="24"/>
          <w:szCs w:val="24"/>
        </w:rPr>
      </w:pPr>
      <w:r w:rsidRPr="0062473A">
        <w:rPr>
          <w:rFonts w:ascii="Times New Roman" w:hAnsi="Times New Roman" w:cs="Times New Roman"/>
          <w:sz w:val="24"/>
          <w:szCs w:val="24"/>
        </w:rPr>
        <w:t xml:space="preserve">подобное), посещение спектаклей, выставок; игровые методы (игровая роль, игровая ситуация, игровое действие и </w:t>
      </w:r>
    </w:p>
    <w:p w14:paraId="261D3AFD" w14:textId="77777777" w:rsidR="0062473A" w:rsidRPr="0062473A" w:rsidRDefault="0062473A" w:rsidP="00313946">
      <w:pPr>
        <w:pStyle w:val="af7"/>
        <w:numPr>
          <w:ilvl w:val="0"/>
          <w:numId w:val="15"/>
        </w:numPr>
        <w:tabs>
          <w:tab w:val="left" w:pos="1134"/>
        </w:tabs>
        <w:spacing w:before="0" w:beforeAutospacing="0" w:after="0" w:afterAutospacing="0"/>
        <w:ind w:left="20" w:firstLine="547"/>
        <w:contextualSpacing/>
        <w:jc w:val="both"/>
        <w:rPr>
          <w:rFonts w:ascii="Times New Roman" w:hAnsi="Times New Roman" w:cs="Times New Roman"/>
          <w:sz w:val="24"/>
          <w:szCs w:val="24"/>
        </w:rPr>
      </w:pPr>
      <w:r w:rsidRPr="0062473A">
        <w:rPr>
          <w:rFonts w:ascii="Times New Roman" w:hAnsi="Times New Roman" w:cs="Times New Roman"/>
          <w:sz w:val="24"/>
          <w:szCs w:val="24"/>
        </w:rPr>
        <w:t xml:space="preserve">другие); демонстрация собственной нравственной позиции педагогом, личный </w:t>
      </w:r>
    </w:p>
    <w:p w14:paraId="4A6CCA23" w14:textId="77777777" w:rsidR="0062473A" w:rsidRPr="0062473A" w:rsidRDefault="0062473A" w:rsidP="00313946">
      <w:pPr>
        <w:pStyle w:val="af7"/>
        <w:numPr>
          <w:ilvl w:val="0"/>
          <w:numId w:val="15"/>
        </w:numPr>
        <w:tabs>
          <w:tab w:val="left" w:pos="1134"/>
        </w:tabs>
        <w:spacing w:before="0" w:beforeAutospacing="0" w:after="0" w:afterAutospacing="0"/>
        <w:ind w:left="20" w:firstLine="547"/>
        <w:contextualSpacing/>
        <w:jc w:val="both"/>
        <w:rPr>
          <w:rFonts w:ascii="Times New Roman" w:hAnsi="Times New Roman" w:cs="Times New Roman"/>
          <w:sz w:val="24"/>
          <w:szCs w:val="24"/>
        </w:rPr>
      </w:pPr>
      <w:r w:rsidRPr="0062473A">
        <w:rPr>
          <w:rFonts w:ascii="Times New Roman" w:hAnsi="Times New Roman" w:cs="Times New Roman"/>
          <w:sz w:val="24"/>
          <w:szCs w:val="24"/>
        </w:rPr>
        <w:t xml:space="preserve">пример педагога, приучение к вежливому общению, поощрение (одобрение, тактильный контакт, похвала, поощряющий взгляд). </w:t>
      </w:r>
    </w:p>
    <w:p w14:paraId="641634E3" w14:textId="77777777" w:rsidR="00947552" w:rsidRPr="00313946" w:rsidRDefault="00947552" w:rsidP="00D04F7A">
      <w:pPr>
        <w:pStyle w:val="11"/>
        <w:shd w:val="clear" w:color="auto" w:fill="auto"/>
        <w:spacing w:before="0" w:line="240" w:lineRule="auto"/>
        <w:ind w:left="20" w:firstLine="547"/>
        <w:jc w:val="left"/>
        <w:rPr>
          <w:b/>
          <w:sz w:val="16"/>
          <w:szCs w:val="16"/>
        </w:rPr>
      </w:pPr>
    </w:p>
    <w:p w14:paraId="4A936C78" w14:textId="5EAB1374" w:rsidR="0062473A" w:rsidRPr="0062473A" w:rsidRDefault="0062473A" w:rsidP="0062473A">
      <w:pPr>
        <w:pStyle w:val="11"/>
        <w:shd w:val="clear" w:color="auto" w:fill="auto"/>
        <w:spacing w:before="0" w:line="240" w:lineRule="auto"/>
        <w:ind w:left="20" w:firstLine="547"/>
        <w:jc w:val="left"/>
        <w:rPr>
          <w:sz w:val="24"/>
          <w:szCs w:val="24"/>
        </w:rPr>
      </w:pPr>
      <w:r w:rsidRPr="0062473A">
        <w:rPr>
          <w:b/>
          <w:sz w:val="24"/>
          <w:szCs w:val="24"/>
        </w:rPr>
        <w:t>Организация предметно-пространственной среды</w:t>
      </w:r>
      <w:r w:rsidRPr="0062473A">
        <w:rPr>
          <w:sz w:val="24"/>
          <w:szCs w:val="24"/>
        </w:rPr>
        <w:t xml:space="preserve"> </w:t>
      </w:r>
    </w:p>
    <w:p w14:paraId="14B50393" w14:textId="77777777" w:rsidR="0062473A" w:rsidRPr="0062473A" w:rsidRDefault="0062473A" w:rsidP="0062473A">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w:t>
      </w:r>
    </w:p>
    <w:p w14:paraId="7F56D8EB" w14:textId="77777777" w:rsidR="0062473A" w:rsidRPr="0062473A" w:rsidRDefault="0062473A" w:rsidP="0062473A">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Развивающая среда детства — это система, обеспечивающая полноценное развитие детской деятельности и личности ребенка. Она предполагает единство социальных, предметных и природных средств обеспечения разнообразной деятельности ребенка, и включает ряд базисных компонентов, необходимых для полноценного физического, эстетического, познавательного и социального развития детей. </w:t>
      </w:r>
    </w:p>
    <w:p w14:paraId="41CCAA41" w14:textId="77777777" w:rsidR="0062473A" w:rsidRPr="0062473A" w:rsidRDefault="0062473A" w:rsidP="0062473A">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Развивающая предметная среда моделирует ближайшее и перспективное развитие детской деятельности, что является ее базисным признаком и отличает от обычной бытовой предметной среды. Это значит, что статус развивающей имеет не всякое материально-техническое оснащение </w:t>
      </w:r>
      <w:r w:rsidRPr="0062473A">
        <w:rPr>
          <w:rFonts w:ascii="Times New Roman" w:hAnsi="Times New Roman" w:cs="Times New Roman"/>
          <w:sz w:val="24"/>
          <w:szCs w:val="24"/>
        </w:rPr>
        <w:lastRenderedPageBreak/>
        <w:t xml:space="preserve">дошкольной организации, а только такая предметная среда, которая обеспечивает развитие разнообразных видов деятельности ребенка, их переходу к более сложным формам.  </w:t>
      </w:r>
    </w:p>
    <w:p w14:paraId="63AC5541" w14:textId="77777777" w:rsidR="0062473A" w:rsidRPr="0062473A" w:rsidRDefault="0062473A" w:rsidP="0062473A">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МДОБУ детский сад №5 «Ромашка» г.Белорецк – это отдельно стоящее 2-этажное здание.  В ДОУ имеются: игровые, спальные, приемные помещения с комнатой для хранения инвентаря, медицинский блок (смотровой кабинет, процедурный кабинет, 2 изолятора), музыкальный зал с комнатой для хранения декораций, с кабинетом для музыкальных руководителей, костюмерная комната, 2 физкультурных зала с комнатой для спортивного инвентаря и кабинетом для инструктора по физической культуре, кабинет учителя -логопеда, образовательный центр (студия изобразительного искусства, помещение для образовательной деятельности), методический кабинет, кабинет заведующего, кабинет заместителя по административно-хозяйственной части, кабинет специалиста по охране труда, кабинет делопроизводителя, комната – архив, пищеблок со всеми необходимыми цехами, прачечная, комната для охраны с системой видеонаблюдения за территорией и подходами к ДОУ, подсобные помещения. </w:t>
      </w:r>
    </w:p>
    <w:p w14:paraId="654F900E" w14:textId="77777777" w:rsidR="0062473A" w:rsidRPr="0062473A" w:rsidRDefault="0062473A" w:rsidP="0062473A">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 группах создана полноценная предметно-развивающая среда, соответствующая возрастным особенностям воспитанников, эстетическим и гигиеническим требованиям. </w:t>
      </w:r>
    </w:p>
    <w:p w14:paraId="38564313" w14:textId="77777777" w:rsidR="0062473A" w:rsidRPr="0062473A" w:rsidRDefault="0062473A" w:rsidP="0062473A">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 групповых помещениях мебель стандартная, соответствует ростовым показателям. У каждого ребенка имеется индивидуальный шкаф для раздевания, ячейка для полотенца, кровать. </w:t>
      </w:r>
    </w:p>
    <w:p w14:paraId="60580F82" w14:textId="77777777" w:rsidR="0062473A" w:rsidRPr="0062473A" w:rsidRDefault="0062473A" w:rsidP="0062473A">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Технические средства</w:t>
      </w:r>
      <w:r w:rsidRPr="0062473A">
        <w:rPr>
          <w:rFonts w:ascii="Times New Roman" w:hAnsi="Times New Roman" w:cs="Times New Roman"/>
          <w:b/>
          <w:sz w:val="24"/>
          <w:szCs w:val="24"/>
        </w:rPr>
        <w:t>:</w:t>
      </w:r>
      <w:r w:rsidRPr="0062473A">
        <w:rPr>
          <w:rFonts w:ascii="Times New Roman" w:hAnsi="Times New Roman" w:cs="Times New Roman"/>
          <w:sz w:val="24"/>
          <w:szCs w:val="24"/>
        </w:rPr>
        <w:t xml:space="preserve"> магнитофоны - 5 шт., музыкальные центры - 3 шт., проекторы мультимедийные – 2 шт., стерео-система – 1 шт., фотоаппарат – 1 шт., портативная колонка – 12 шт., интерактивная доска – 1шт., ноутбуки – 5 шт., компьютеры – 5 шт., принтеры – 7 шт. (5 МФУ системы), ламинатор, брошюратор, у всех сотрудников есть доступ к сети Интернета. Для открытости и общения с родителями существует официальный сайт, электронная почта, официальная группа в ВК и </w:t>
      </w:r>
      <w:r w:rsidRPr="0062473A">
        <w:rPr>
          <w:rFonts w:ascii="Times New Roman" w:hAnsi="Times New Roman" w:cs="Times New Roman"/>
          <w:sz w:val="24"/>
          <w:szCs w:val="24"/>
          <w:lang w:val="en-US"/>
        </w:rPr>
        <w:t>VK</w:t>
      </w:r>
      <w:r w:rsidRPr="0062473A">
        <w:rPr>
          <w:rFonts w:ascii="Times New Roman" w:hAnsi="Times New Roman" w:cs="Times New Roman"/>
          <w:sz w:val="24"/>
          <w:szCs w:val="24"/>
        </w:rPr>
        <w:t xml:space="preserve"> Мессенджер.</w:t>
      </w:r>
    </w:p>
    <w:p w14:paraId="2D57E5BD" w14:textId="77777777" w:rsidR="0062473A" w:rsidRPr="0062473A" w:rsidRDefault="0062473A" w:rsidP="0062473A">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 достаточном количестве имеется методическая литература, учебно-наглядные пособия для обеспечения воспитательно-образовательного процесса. </w:t>
      </w:r>
    </w:p>
    <w:p w14:paraId="201552A3" w14:textId="77777777" w:rsidR="0062473A" w:rsidRPr="0062473A" w:rsidRDefault="0062473A" w:rsidP="0062473A">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На территории детского сада имеются игровые площадки с игровым оборудованием, малыми конструкциями, песочницы. На участке разбит цветник, имеются клумбы, мини-огород. </w:t>
      </w:r>
    </w:p>
    <w:p w14:paraId="6D0FFBEC" w14:textId="77777777" w:rsidR="0062473A" w:rsidRPr="0062473A" w:rsidRDefault="0062473A" w:rsidP="0062473A">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Материально-технические условия, созданные в дошкольном образовательном учреждении, обеспечивают реализацию образовательной программы дошкольного образования и соответствуют санитарно-эпидемиологическим правилам и нормативам. </w:t>
      </w:r>
    </w:p>
    <w:p w14:paraId="19407C3B" w14:textId="77777777" w:rsidR="0062473A" w:rsidRPr="0062473A" w:rsidRDefault="0062473A" w:rsidP="0062473A">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Все группы и кабинеты эстетически оформлены. При создании предметно-развивающей среды педагоги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w:t>
      </w:r>
    </w:p>
    <w:p w14:paraId="59EAA1B3" w14:textId="77777777" w:rsidR="0062473A" w:rsidRPr="0062473A" w:rsidRDefault="0062473A" w:rsidP="0062473A">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Группы постепенно пополняются современным игровым оборудованием, современными информационными стендами. Предметная среда всех помещений достаточно насыщена, выдержана мера «необходимого и достаточного» для каждого вида деятельности, стимулируют процесс развития и саморазвития, социализации и коррекции воспитанников. В детском саду не только уютно, красиво, удобно и комфортно детям, но 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14:paraId="194A27B2" w14:textId="77777777" w:rsidR="0062473A" w:rsidRPr="0062473A" w:rsidRDefault="0062473A" w:rsidP="0062473A">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Состояние материальной и технической базы учреждения обеспечивает реализацию Основной общеобразовательной программы дошкольного образования и Программы воспитания детей дошкольного возраста, обеспечивает организацию жизни детей в образовательном учреждении, способствует сохранению и укреплению здоровья дошкольников. </w:t>
      </w:r>
    </w:p>
    <w:p w14:paraId="4CE19F12" w14:textId="77777777" w:rsidR="0062473A" w:rsidRPr="0062473A" w:rsidRDefault="0062473A" w:rsidP="0062473A">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В помещении детского сада есть дополнительные помещения для работы с детьми, предназначенные для поочередного использования всеми или несколькими детскими группами (музыкальный зал, 2 физкультурных зала, кабинет учителя – логопеда, образовательный центр), а также сопутствующие помещения (медицинского назначения, пищеблока, прачечной) и служебно-бытовые помещения для персонала. </w:t>
      </w:r>
    </w:p>
    <w:p w14:paraId="06A0535A" w14:textId="77777777" w:rsidR="0062473A" w:rsidRPr="0062473A" w:rsidRDefault="0062473A" w:rsidP="0062473A">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t xml:space="preserve">Развивающая – предметно пространственная среда полностью соответствует требованиям ФГОС ДО и учитываются все принципы ее построения: содержательно насыщена, трансформируема, полифункциональна, вариативна, доступна и безопасна. </w:t>
      </w:r>
    </w:p>
    <w:p w14:paraId="4FAA670E" w14:textId="77777777" w:rsidR="0062473A" w:rsidRPr="0062473A" w:rsidRDefault="0062473A" w:rsidP="0062473A">
      <w:pPr>
        <w:spacing w:after="0" w:line="240" w:lineRule="auto"/>
        <w:ind w:left="20" w:firstLine="547"/>
        <w:jc w:val="both"/>
        <w:rPr>
          <w:rFonts w:ascii="Times New Roman" w:hAnsi="Times New Roman" w:cs="Times New Roman"/>
          <w:sz w:val="24"/>
          <w:szCs w:val="24"/>
        </w:rPr>
      </w:pPr>
      <w:r w:rsidRPr="0062473A">
        <w:rPr>
          <w:rFonts w:ascii="Times New Roman" w:hAnsi="Times New Roman" w:cs="Times New Roman"/>
          <w:sz w:val="24"/>
          <w:szCs w:val="24"/>
        </w:rPr>
        <w:lastRenderedPageBreak/>
        <w:t xml:space="preserve">Перечень конкретных позиций (пособий и атрибутов) из Федеральной образовательной программы (стр.187, 29.3.6.): </w:t>
      </w:r>
    </w:p>
    <w:p w14:paraId="5740693D" w14:textId="77777777" w:rsidR="0062473A" w:rsidRPr="0062473A" w:rsidRDefault="0062473A" w:rsidP="00B86060">
      <w:pPr>
        <w:pStyle w:val="af7"/>
        <w:numPr>
          <w:ilvl w:val="0"/>
          <w:numId w:val="16"/>
        </w:numPr>
        <w:tabs>
          <w:tab w:val="left" w:pos="993"/>
        </w:tabs>
        <w:spacing w:before="0" w:beforeAutospacing="0" w:after="0" w:afterAutospacing="0"/>
        <w:ind w:left="20" w:firstLine="547"/>
        <w:contextualSpacing/>
        <w:jc w:val="both"/>
        <w:rPr>
          <w:rFonts w:ascii="Times New Roman" w:hAnsi="Times New Roman" w:cs="Times New Roman"/>
          <w:sz w:val="24"/>
          <w:szCs w:val="24"/>
        </w:rPr>
      </w:pPr>
      <w:r w:rsidRPr="0062473A">
        <w:rPr>
          <w:rFonts w:ascii="Times New Roman" w:hAnsi="Times New Roman" w:cs="Times New Roman"/>
          <w:sz w:val="24"/>
          <w:szCs w:val="24"/>
        </w:rPr>
        <w:t xml:space="preserve">знаки и символы государства, региона, населенного пункта; </w:t>
      </w:r>
    </w:p>
    <w:p w14:paraId="5D122B3D" w14:textId="77777777" w:rsidR="0062473A" w:rsidRPr="0062473A" w:rsidRDefault="0062473A" w:rsidP="00B86060">
      <w:pPr>
        <w:pStyle w:val="af7"/>
        <w:numPr>
          <w:ilvl w:val="0"/>
          <w:numId w:val="16"/>
        </w:numPr>
        <w:tabs>
          <w:tab w:val="left" w:pos="993"/>
        </w:tabs>
        <w:spacing w:before="0" w:beforeAutospacing="0" w:after="0" w:afterAutospacing="0"/>
        <w:ind w:left="20" w:firstLine="547"/>
        <w:contextualSpacing/>
        <w:jc w:val="both"/>
        <w:rPr>
          <w:rFonts w:ascii="Times New Roman" w:hAnsi="Times New Roman" w:cs="Times New Roman"/>
          <w:sz w:val="24"/>
          <w:szCs w:val="24"/>
        </w:rPr>
      </w:pPr>
      <w:r w:rsidRPr="0062473A">
        <w:rPr>
          <w:rFonts w:ascii="Times New Roman" w:hAnsi="Times New Roman" w:cs="Times New Roman"/>
          <w:sz w:val="24"/>
          <w:szCs w:val="24"/>
        </w:rPr>
        <w:t xml:space="preserve">компоненты среды, отражающие региональные, этнографические и другие особенности социокультурных условий, в которых находится ДОУ; </w:t>
      </w:r>
    </w:p>
    <w:p w14:paraId="1D11BA73" w14:textId="77777777" w:rsidR="0062473A" w:rsidRPr="0062473A" w:rsidRDefault="0062473A" w:rsidP="00B86060">
      <w:pPr>
        <w:pStyle w:val="af7"/>
        <w:numPr>
          <w:ilvl w:val="0"/>
          <w:numId w:val="16"/>
        </w:numPr>
        <w:tabs>
          <w:tab w:val="left" w:pos="993"/>
        </w:tabs>
        <w:spacing w:before="0" w:beforeAutospacing="0" w:after="0" w:afterAutospacing="0"/>
        <w:ind w:left="20" w:firstLine="547"/>
        <w:contextualSpacing/>
        <w:jc w:val="both"/>
        <w:rPr>
          <w:rFonts w:ascii="Times New Roman" w:hAnsi="Times New Roman" w:cs="Times New Roman"/>
          <w:sz w:val="24"/>
          <w:szCs w:val="24"/>
        </w:rPr>
      </w:pPr>
      <w:r w:rsidRPr="0062473A">
        <w:rPr>
          <w:rFonts w:ascii="Times New Roman" w:hAnsi="Times New Roman" w:cs="Times New Roman"/>
          <w:sz w:val="24"/>
          <w:szCs w:val="24"/>
        </w:rPr>
        <w:t xml:space="preserve">компоненты среды, отражающие экологичность, природосообразность и безопасность; </w:t>
      </w:r>
    </w:p>
    <w:p w14:paraId="4C2A87D9" w14:textId="77777777" w:rsidR="0062473A" w:rsidRPr="0062473A" w:rsidRDefault="0062473A" w:rsidP="00B86060">
      <w:pPr>
        <w:pStyle w:val="af7"/>
        <w:numPr>
          <w:ilvl w:val="0"/>
          <w:numId w:val="16"/>
        </w:numPr>
        <w:tabs>
          <w:tab w:val="left" w:pos="993"/>
        </w:tabs>
        <w:spacing w:before="0" w:beforeAutospacing="0" w:after="0" w:afterAutospacing="0"/>
        <w:ind w:left="20" w:firstLine="547"/>
        <w:contextualSpacing/>
        <w:jc w:val="both"/>
        <w:rPr>
          <w:rFonts w:ascii="Times New Roman" w:hAnsi="Times New Roman" w:cs="Times New Roman"/>
          <w:sz w:val="24"/>
          <w:szCs w:val="24"/>
        </w:rPr>
      </w:pPr>
      <w:r w:rsidRPr="0062473A">
        <w:rPr>
          <w:rFonts w:ascii="Times New Roman" w:hAnsi="Times New Roman" w:cs="Times New Roman"/>
          <w:sz w:val="24"/>
          <w:szCs w:val="24"/>
        </w:rPr>
        <w:t xml:space="preserve">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радость общения с семьей; </w:t>
      </w:r>
    </w:p>
    <w:p w14:paraId="16AA60E8" w14:textId="77777777" w:rsidR="0062473A" w:rsidRPr="0062473A" w:rsidRDefault="0062473A" w:rsidP="00B86060">
      <w:pPr>
        <w:pStyle w:val="af7"/>
        <w:numPr>
          <w:ilvl w:val="0"/>
          <w:numId w:val="16"/>
        </w:numPr>
        <w:tabs>
          <w:tab w:val="left" w:pos="993"/>
          <w:tab w:val="center" w:pos="1519"/>
          <w:tab w:val="center" w:pos="3139"/>
          <w:tab w:val="center" w:pos="5048"/>
          <w:tab w:val="center" w:pos="7046"/>
          <w:tab w:val="right" w:pos="9799"/>
        </w:tabs>
        <w:spacing w:before="0" w:beforeAutospacing="0" w:after="0" w:afterAutospacing="0"/>
        <w:ind w:left="20" w:firstLine="547"/>
        <w:contextualSpacing/>
        <w:jc w:val="both"/>
        <w:rPr>
          <w:rFonts w:ascii="Times New Roman" w:hAnsi="Times New Roman" w:cs="Times New Roman"/>
          <w:sz w:val="24"/>
          <w:szCs w:val="24"/>
        </w:rPr>
      </w:pPr>
      <w:r w:rsidRPr="0062473A">
        <w:rPr>
          <w:rFonts w:ascii="Times New Roman" w:hAnsi="Times New Roman" w:cs="Times New Roman"/>
          <w:sz w:val="24"/>
          <w:szCs w:val="24"/>
        </w:rPr>
        <w:t xml:space="preserve">компоненты среды, обеспечивающие </w:t>
      </w:r>
      <w:r w:rsidRPr="0062473A">
        <w:rPr>
          <w:rFonts w:ascii="Times New Roman" w:hAnsi="Times New Roman" w:cs="Times New Roman"/>
          <w:sz w:val="24"/>
          <w:szCs w:val="24"/>
        </w:rPr>
        <w:tab/>
        <w:t xml:space="preserve">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21546C4A" w14:textId="77777777" w:rsidR="0062473A" w:rsidRPr="0062473A" w:rsidRDefault="0062473A" w:rsidP="00B86060">
      <w:pPr>
        <w:pStyle w:val="af7"/>
        <w:numPr>
          <w:ilvl w:val="0"/>
          <w:numId w:val="16"/>
        </w:numPr>
        <w:tabs>
          <w:tab w:val="left" w:pos="993"/>
          <w:tab w:val="center" w:pos="1519"/>
          <w:tab w:val="center" w:pos="3139"/>
          <w:tab w:val="center" w:pos="5048"/>
          <w:tab w:val="center" w:pos="7046"/>
          <w:tab w:val="right" w:pos="9799"/>
        </w:tabs>
        <w:spacing w:before="0" w:beforeAutospacing="0" w:after="0" w:afterAutospacing="0"/>
        <w:ind w:left="20" w:firstLine="547"/>
        <w:contextualSpacing/>
        <w:jc w:val="both"/>
        <w:rPr>
          <w:rFonts w:ascii="Times New Roman" w:hAnsi="Times New Roman" w:cs="Times New Roman"/>
          <w:sz w:val="24"/>
          <w:szCs w:val="24"/>
        </w:rPr>
      </w:pPr>
      <w:r w:rsidRPr="0062473A">
        <w:rPr>
          <w:rFonts w:ascii="Times New Roman" w:hAnsi="Times New Roman" w:cs="Times New Roman"/>
          <w:sz w:val="24"/>
          <w:szCs w:val="24"/>
        </w:rPr>
        <w:t xml:space="preserve">компоненты среды, обеспечивающие ребенку возможность посильного труда, а также отражающие ценности труда в жизни человека и государства;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3ECB1BB7" w14:textId="77777777" w:rsidR="0062473A" w:rsidRPr="0062473A" w:rsidRDefault="0062473A" w:rsidP="00B86060">
      <w:pPr>
        <w:pStyle w:val="af7"/>
        <w:numPr>
          <w:ilvl w:val="0"/>
          <w:numId w:val="16"/>
        </w:numPr>
        <w:tabs>
          <w:tab w:val="left" w:pos="993"/>
          <w:tab w:val="center" w:pos="1519"/>
          <w:tab w:val="center" w:pos="3139"/>
          <w:tab w:val="center" w:pos="5048"/>
          <w:tab w:val="center" w:pos="7046"/>
          <w:tab w:val="right" w:pos="9799"/>
        </w:tabs>
        <w:spacing w:before="0" w:beforeAutospacing="0" w:after="0" w:afterAutospacing="0"/>
        <w:ind w:left="20" w:firstLine="547"/>
        <w:contextualSpacing/>
        <w:jc w:val="both"/>
        <w:rPr>
          <w:rFonts w:ascii="Times New Roman" w:hAnsi="Times New Roman" w:cs="Times New Roman"/>
          <w:sz w:val="24"/>
          <w:szCs w:val="24"/>
        </w:rPr>
      </w:pPr>
      <w:r w:rsidRPr="0062473A">
        <w:rPr>
          <w:rFonts w:ascii="Times New Roman" w:hAnsi="Times New Roman" w:cs="Times New Roman"/>
          <w:sz w:val="24"/>
          <w:szCs w:val="24"/>
        </w:rPr>
        <w:t xml:space="preserve">компоненты среды, предоставляющие ребенку возможность погружения в культуру России и Республики Башкортостан, знакомства с особенностями традиций многонационального российского народа. </w:t>
      </w:r>
    </w:p>
    <w:p w14:paraId="710E5611" w14:textId="2CD2C406" w:rsidR="00CF7B46" w:rsidRPr="00CF7B46" w:rsidRDefault="00CF7B46" w:rsidP="00CF7B46">
      <w:pPr>
        <w:ind w:left="-15" w:right="214" w:firstLine="708"/>
        <w:rPr>
          <w:rFonts w:ascii="Times New Roman" w:hAnsi="Times New Roman" w:cs="Times New Roman"/>
          <w:sz w:val="24"/>
          <w:szCs w:val="24"/>
        </w:rPr>
      </w:pPr>
      <w:r>
        <w:rPr>
          <w:rFonts w:ascii="Times New Roman" w:hAnsi="Times New Roman" w:cs="Times New Roman"/>
          <w:b/>
          <w:sz w:val="24"/>
          <w:szCs w:val="24"/>
        </w:rPr>
        <w:t xml:space="preserve">Примерный перечень </w:t>
      </w:r>
      <w:r w:rsidRPr="00CF7B46">
        <w:rPr>
          <w:rFonts w:ascii="Times New Roman" w:hAnsi="Times New Roman" w:cs="Times New Roman"/>
          <w:b/>
          <w:sz w:val="24"/>
          <w:szCs w:val="24"/>
        </w:rPr>
        <w:t>оборудования групп</w:t>
      </w:r>
    </w:p>
    <w:tbl>
      <w:tblPr>
        <w:tblW w:w="10178" w:type="dxa"/>
        <w:tblInd w:w="-5" w:type="dxa"/>
        <w:tblCellMar>
          <w:top w:w="9" w:type="dxa"/>
          <w:right w:w="58" w:type="dxa"/>
        </w:tblCellMar>
        <w:tblLook w:val="04A0" w:firstRow="1" w:lastRow="0" w:firstColumn="1" w:lastColumn="0" w:noHBand="0" w:noVBand="1"/>
      </w:tblPr>
      <w:tblGrid>
        <w:gridCol w:w="709"/>
        <w:gridCol w:w="1843"/>
        <w:gridCol w:w="7626"/>
      </w:tblGrid>
      <w:tr w:rsidR="00CF7B46" w:rsidRPr="00CF7B46" w14:paraId="7B218B78" w14:textId="77777777" w:rsidTr="00313946">
        <w:trPr>
          <w:trHeight w:val="386"/>
        </w:trPr>
        <w:tc>
          <w:tcPr>
            <w:tcW w:w="709" w:type="dxa"/>
            <w:tcBorders>
              <w:top w:val="single" w:sz="4" w:space="0" w:color="000000"/>
              <w:left w:val="single" w:sz="4" w:space="0" w:color="000000"/>
              <w:bottom w:val="single" w:sz="4" w:space="0" w:color="000000"/>
              <w:right w:val="single" w:sz="4" w:space="0" w:color="000000"/>
            </w:tcBorders>
            <w:hideMark/>
          </w:tcPr>
          <w:p w14:paraId="4E08CD74" w14:textId="77777777" w:rsidR="00CF7B46" w:rsidRPr="00CF7B46" w:rsidRDefault="00CF7B46" w:rsidP="00CF7B46">
            <w:pPr>
              <w:spacing w:after="0"/>
              <w:rPr>
                <w:rFonts w:ascii="Times New Roman" w:hAnsi="Times New Roman" w:cs="Times New Roman"/>
                <w:sz w:val="20"/>
                <w:szCs w:val="20"/>
              </w:rPr>
            </w:pPr>
            <w:r w:rsidRPr="00CF7B46">
              <w:rPr>
                <w:rFonts w:ascii="Times New Roman" w:hAnsi="Times New Roman" w:cs="Times New Roman"/>
                <w:b/>
                <w:sz w:val="20"/>
                <w:szCs w:val="20"/>
              </w:rPr>
              <w:t xml:space="preserve">№ </w:t>
            </w:r>
          </w:p>
          <w:p w14:paraId="42BEAEB0" w14:textId="77777777" w:rsidR="00CF7B46" w:rsidRPr="00CF7B46" w:rsidRDefault="00CF7B46" w:rsidP="00CF7B46">
            <w:pPr>
              <w:spacing w:after="0"/>
              <w:rPr>
                <w:rFonts w:ascii="Times New Roman" w:hAnsi="Times New Roman" w:cs="Times New Roman"/>
                <w:sz w:val="20"/>
                <w:szCs w:val="20"/>
              </w:rPr>
            </w:pPr>
            <w:r w:rsidRPr="00CF7B46">
              <w:rPr>
                <w:rFonts w:ascii="Times New Roman" w:hAnsi="Times New Roman" w:cs="Times New Roman"/>
                <w:b/>
                <w:sz w:val="20"/>
                <w:szCs w:val="20"/>
              </w:rPr>
              <w:t xml:space="preserve">п/п </w:t>
            </w:r>
          </w:p>
        </w:tc>
        <w:tc>
          <w:tcPr>
            <w:tcW w:w="1843" w:type="dxa"/>
            <w:tcBorders>
              <w:top w:val="single" w:sz="4" w:space="0" w:color="000000"/>
              <w:left w:val="single" w:sz="4" w:space="0" w:color="000000"/>
              <w:bottom w:val="single" w:sz="4" w:space="0" w:color="000000"/>
              <w:right w:val="single" w:sz="4" w:space="0" w:color="000000"/>
            </w:tcBorders>
            <w:hideMark/>
          </w:tcPr>
          <w:p w14:paraId="28405DB8" w14:textId="77777777" w:rsidR="00CF7B46" w:rsidRPr="00CF7B46" w:rsidRDefault="00CF7B46" w:rsidP="00CF7B46">
            <w:pPr>
              <w:spacing w:after="0"/>
              <w:rPr>
                <w:rFonts w:ascii="Times New Roman" w:hAnsi="Times New Roman" w:cs="Times New Roman"/>
                <w:b/>
                <w:sz w:val="20"/>
                <w:szCs w:val="20"/>
              </w:rPr>
            </w:pPr>
            <w:r w:rsidRPr="00CF7B46">
              <w:rPr>
                <w:rFonts w:ascii="Times New Roman" w:hAnsi="Times New Roman" w:cs="Times New Roman"/>
                <w:b/>
                <w:sz w:val="20"/>
                <w:szCs w:val="20"/>
              </w:rPr>
              <w:t xml:space="preserve">Возрастная группа </w:t>
            </w:r>
          </w:p>
        </w:tc>
        <w:tc>
          <w:tcPr>
            <w:tcW w:w="7626" w:type="dxa"/>
            <w:tcBorders>
              <w:top w:val="single" w:sz="4" w:space="0" w:color="000000"/>
              <w:left w:val="single" w:sz="4" w:space="0" w:color="000000"/>
              <w:bottom w:val="single" w:sz="4" w:space="0" w:color="000000"/>
              <w:right w:val="single" w:sz="4" w:space="0" w:color="000000"/>
            </w:tcBorders>
            <w:hideMark/>
          </w:tcPr>
          <w:p w14:paraId="48583622" w14:textId="77777777" w:rsidR="00CF7B46" w:rsidRPr="00CF7B46" w:rsidRDefault="00CF7B46" w:rsidP="00CF7B46">
            <w:pPr>
              <w:spacing w:after="0"/>
              <w:rPr>
                <w:rFonts w:ascii="Times New Roman" w:hAnsi="Times New Roman" w:cs="Times New Roman"/>
                <w:sz w:val="20"/>
                <w:szCs w:val="20"/>
              </w:rPr>
            </w:pPr>
            <w:r w:rsidRPr="00CF7B46">
              <w:rPr>
                <w:rFonts w:ascii="Times New Roman" w:hAnsi="Times New Roman" w:cs="Times New Roman"/>
                <w:b/>
                <w:sz w:val="20"/>
                <w:szCs w:val="20"/>
              </w:rPr>
              <w:t xml:space="preserve"> Оснащение  </w:t>
            </w:r>
          </w:p>
        </w:tc>
      </w:tr>
      <w:tr w:rsidR="00CF7B46" w:rsidRPr="00CF7B46" w14:paraId="6014D4CD" w14:textId="77777777" w:rsidTr="00313946">
        <w:trPr>
          <w:trHeight w:val="986"/>
        </w:trPr>
        <w:tc>
          <w:tcPr>
            <w:tcW w:w="709" w:type="dxa"/>
            <w:tcBorders>
              <w:top w:val="single" w:sz="4" w:space="0" w:color="000000"/>
              <w:left w:val="single" w:sz="4" w:space="0" w:color="000000"/>
              <w:bottom w:val="single" w:sz="4" w:space="0" w:color="000000"/>
              <w:right w:val="single" w:sz="4" w:space="0" w:color="000000"/>
            </w:tcBorders>
            <w:hideMark/>
          </w:tcPr>
          <w:p w14:paraId="50F0619F" w14:textId="77777777" w:rsidR="00CF7B46" w:rsidRPr="00CF7B46" w:rsidRDefault="00CF7B46" w:rsidP="00CF7B46">
            <w:pPr>
              <w:spacing w:after="0"/>
              <w:rPr>
                <w:rFonts w:ascii="Times New Roman" w:hAnsi="Times New Roman" w:cs="Times New Roman"/>
                <w:sz w:val="20"/>
                <w:szCs w:val="20"/>
              </w:rPr>
            </w:pPr>
            <w:r w:rsidRPr="00CF7B46">
              <w:rPr>
                <w:rFonts w:ascii="Times New Roman" w:hAnsi="Times New Roman" w:cs="Times New Roman"/>
                <w:sz w:val="20"/>
                <w:szCs w:val="20"/>
              </w:rPr>
              <w:t xml:space="preserve">1 </w:t>
            </w:r>
          </w:p>
        </w:tc>
        <w:tc>
          <w:tcPr>
            <w:tcW w:w="1843" w:type="dxa"/>
            <w:tcBorders>
              <w:top w:val="single" w:sz="4" w:space="0" w:color="000000"/>
              <w:left w:val="single" w:sz="4" w:space="0" w:color="000000"/>
              <w:bottom w:val="single" w:sz="4" w:space="0" w:color="000000"/>
              <w:right w:val="single" w:sz="4" w:space="0" w:color="000000"/>
            </w:tcBorders>
            <w:hideMark/>
          </w:tcPr>
          <w:p w14:paraId="30DDE150" w14:textId="77777777" w:rsidR="00CF7B46" w:rsidRPr="00CF7B46" w:rsidRDefault="00CF7B46" w:rsidP="00CF7B46">
            <w:pPr>
              <w:spacing w:after="0"/>
              <w:jc w:val="center"/>
              <w:rPr>
                <w:rFonts w:ascii="Times New Roman" w:hAnsi="Times New Roman" w:cs="Times New Roman"/>
                <w:sz w:val="20"/>
                <w:szCs w:val="20"/>
              </w:rPr>
            </w:pPr>
            <w:r w:rsidRPr="00CF7B46">
              <w:rPr>
                <w:rFonts w:ascii="Times New Roman" w:hAnsi="Times New Roman" w:cs="Times New Roman"/>
                <w:b/>
                <w:sz w:val="20"/>
                <w:szCs w:val="20"/>
              </w:rPr>
              <w:t>Группа для детей</w:t>
            </w:r>
            <w:r w:rsidRPr="00CF7B46">
              <w:rPr>
                <w:rFonts w:ascii="Times New Roman" w:hAnsi="Times New Roman" w:cs="Times New Roman"/>
                <w:sz w:val="20"/>
                <w:szCs w:val="20"/>
              </w:rPr>
              <w:t xml:space="preserve"> </w:t>
            </w:r>
          </w:p>
          <w:p w14:paraId="4B1977A7" w14:textId="77777777" w:rsidR="00CF7B46" w:rsidRPr="00CF7B46" w:rsidRDefault="00CF7B46" w:rsidP="00CF7B46">
            <w:pPr>
              <w:spacing w:after="0"/>
              <w:jc w:val="center"/>
              <w:rPr>
                <w:rFonts w:ascii="Times New Roman" w:hAnsi="Times New Roman" w:cs="Times New Roman"/>
                <w:sz w:val="20"/>
                <w:szCs w:val="20"/>
              </w:rPr>
            </w:pPr>
            <w:r w:rsidRPr="00CF7B46">
              <w:rPr>
                <w:rFonts w:ascii="Times New Roman" w:hAnsi="Times New Roman" w:cs="Times New Roman"/>
                <w:b/>
                <w:sz w:val="20"/>
                <w:szCs w:val="20"/>
              </w:rPr>
              <w:t>1,6- 3-х лет</w:t>
            </w:r>
          </w:p>
        </w:tc>
        <w:tc>
          <w:tcPr>
            <w:tcW w:w="7626" w:type="dxa"/>
            <w:tcBorders>
              <w:top w:val="single" w:sz="4" w:space="0" w:color="000000"/>
              <w:left w:val="single" w:sz="4" w:space="0" w:color="000000"/>
              <w:bottom w:val="single" w:sz="4" w:space="0" w:color="000000"/>
              <w:right w:val="single" w:sz="4" w:space="0" w:color="000000"/>
            </w:tcBorders>
            <w:hideMark/>
          </w:tcPr>
          <w:p w14:paraId="2B102759" w14:textId="77777777" w:rsidR="00CF7B46" w:rsidRPr="00CF7B46" w:rsidRDefault="00CF7B46" w:rsidP="00CF7B46">
            <w:pPr>
              <w:spacing w:after="0"/>
              <w:ind w:left="34" w:hanging="34"/>
              <w:rPr>
                <w:rFonts w:ascii="Times New Roman" w:hAnsi="Times New Roman" w:cs="Times New Roman"/>
                <w:sz w:val="20"/>
                <w:szCs w:val="20"/>
              </w:rPr>
            </w:pPr>
            <w:r w:rsidRPr="00CF7B46">
              <w:rPr>
                <w:rFonts w:ascii="Times New Roman" w:hAnsi="Times New Roman" w:cs="Times New Roman"/>
                <w:b/>
                <w:sz w:val="20"/>
                <w:szCs w:val="20"/>
              </w:rPr>
              <w:t xml:space="preserve">Центр  сенсорики: </w:t>
            </w:r>
          </w:p>
          <w:p w14:paraId="25C24778" w14:textId="77777777" w:rsidR="00CF7B46" w:rsidRPr="00CF7B46" w:rsidRDefault="00CF7B46" w:rsidP="00B86060">
            <w:pPr>
              <w:numPr>
                <w:ilvl w:val="0"/>
                <w:numId w:val="19"/>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 xml:space="preserve">башенки (пирамидки) – одноцветные и окрашенные в цвета спектра; </w:t>
            </w:r>
          </w:p>
          <w:p w14:paraId="293C7AAC" w14:textId="77777777" w:rsidR="00CF7B46" w:rsidRPr="00CF7B46" w:rsidRDefault="00CF7B46" w:rsidP="00B86060">
            <w:pPr>
              <w:numPr>
                <w:ilvl w:val="0"/>
                <w:numId w:val="19"/>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 xml:space="preserve">пирамидки из 6-10 толстых колец, из 12 тонких колец, окрашенных в цвета спектра; </w:t>
            </w:r>
          </w:p>
          <w:p w14:paraId="103AD52E" w14:textId="77777777" w:rsidR="00CF7B46" w:rsidRPr="00CF7B46" w:rsidRDefault="00CF7B46" w:rsidP="00B86060">
            <w:pPr>
              <w:numPr>
                <w:ilvl w:val="0"/>
                <w:numId w:val="19"/>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 xml:space="preserve">мисочки-вкладыши (из 10 штук) </w:t>
            </w:r>
          </w:p>
          <w:p w14:paraId="3C10FE22" w14:textId="77777777" w:rsidR="00CF7B46" w:rsidRPr="00CF7B46" w:rsidRDefault="00CF7B46" w:rsidP="00B86060">
            <w:pPr>
              <w:numPr>
                <w:ilvl w:val="0"/>
                <w:numId w:val="19"/>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 xml:space="preserve">матрёшки 2-3-4 местные; </w:t>
            </w:r>
          </w:p>
          <w:p w14:paraId="72F22F92" w14:textId="77777777" w:rsidR="00CF7B46" w:rsidRPr="00CF7B46" w:rsidRDefault="00CF7B46" w:rsidP="00B86060">
            <w:pPr>
              <w:numPr>
                <w:ilvl w:val="0"/>
                <w:numId w:val="19"/>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 xml:space="preserve">наборы мелких деревянных и пластмассовых игрушек, одноцветных, основных цветов спектра и их оттенков; </w:t>
            </w:r>
          </w:p>
          <w:p w14:paraId="5017F058" w14:textId="77777777" w:rsidR="00CF7B46" w:rsidRPr="00CF7B46" w:rsidRDefault="00CF7B46" w:rsidP="00B86060">
            <w:pPr>
              <w:numPr>
                <w:ilvl w:val="0"/>
                <w:numId w:val="19"/>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 xml:space="preserve">мячи 3-х размеров; </w:t>
            </w:r>
          </w:p>
          <w:p w14:paraId="416C46FF" w14:textId="77777777" w:rsidR="00CF7B46" w:rsidRPr="00CF7B46" w:rsidRDefault="00CF7B46" w:rsidP="00B86060">
            <w:pPr>
              <w:numPr>
                <w:ilvl w:val="0"/>
                <w:numId w:val="19"/>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 xml:space="preserve">наборы песочных формочек для игр с водой. </w:t>
            </w:r>
          </w:p>
          <w:p w14:paraId="71EC751B" w14:textId="77777777" w:rsidR="00CF7B46" w:rsidRPr="00CF7B46" w:rsidRDefault="00CF7B46" w:rsidP="00CF7B46">
            <w:pPr>
              <w:tabs>
                <w:tab w:val="left" w:pos="174"/>
              </w:tabs>
              <w:spacing w:after="0"/>
              <w:ind w:left="34" w:hanging="34"/>
              <w:rPr>
                <w:rFonts w:ascii="Times New Roman" w:hAnsi="Times New Roman" w:cs="Times New Roman"/>
                <w:sz w:val="20"/>
                <w:szCs w:val="20"/>
              </w:rPr>
            </w:pPr>
            <w:r w:rsidRPr="00CF7B46">
              <w:rPr>
                <w:rFonts w:ascii="Times New Roman" w:hAnsi="Times New Roman" w:cs="Times New Roman"/>
                <w:b/>
                <w:sz w:val="20"/>
                <w:szCs w:val="20"/>
              </w:rPr>
              <w:t xml:space="preserve">Центр изобразительной деятельности: </w:t>
            </w:r>
          </w:p>
          <w:p w14:paraId="17559029" w14:textId="77777777" w:rsidR="00CF7B46" w:rsidRPr="00CF7B46" w:rsidRDefault="00CF7B46" w:rsidP="00B86060">
            <w:pPr>
              <w:numPr>
                <w:ilvl w:val="0"/>
                <w:numId w:val="19"/>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 xml:space="preserve">краски (гуашь); </w:t>
            </w:r>
          </w:p>
          <w:p w14:paraId="48883868" w14:textId="77777777" w:rsidR="00CF7B46" w:rsidRPr="00CF7B46" w:rsidRDefault="00CF7B46" w:rsidP="00B86060">
            <w:pPr>
              <w:numPr>
                <w:ilvl w:val="0"/>
                <w:numId w:val="19"/>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 xml:space="preserve">кисти  №4,5; </w:t>
            </w:r>
          </w:p>
          <w:p w14:paraId="2CE8BA82" w14:textId="77777777" w:rsidR="00CF7B46" w:rsidRPr="00CF7B46" w:rsidRDefault="00CF7B46" w:rsidP="00B86060">
            <w:pPr>
              <w:numPr>
                <w:ilvl w:val="0"/>
                <w:numId w:val="19"/>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 xml:space="preserve">бумага разного формата; </w:t>
            </w:r>
          </w:p>
          <w:p w14:paraId="7747E710" w14:textId="77777777" w:rsidR="00CF7B46" w:rsidRPr="00CF7B46" w:rsidRDefault="00CF7B46" w:rsidP="00B86060">
            <w:pPr>
              <w:numPr>
                <w:ilvl w:val="0"/>
                <w:numId w:val="19"/>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 xml:space="preserve">губки из поролона; </w:t>
            </w:r>
          </w:p>
          <w:p w14:paraId="1C7848DA" w14:textId="77777777" w:rsidR="00CF7B46" w:rsidRPr="00CF7B46" w:rsidRDefault="00CF7B46" w:rsidP="00B86060">
            <w:pPr>
              <w:numPr>
                <w:ilvl w:val="0"/>
                <w:numId w:val="19"/>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 xml:space="preserve">ёмкости для воды; </w:t>
            </w:r>
          </w:p>
          <w:p w14:paraId="4D8F865F" w14:textId="77777777" w:rsidR="00CF7B46" w:rsidRPr="00CF7B46" w:rsidRDefault="00CF7B46" w:rsidP="00B86060">
            <w:pPr>
              <w:numPr>
                <w:ilvl w:val="0"/>
                <w:numId w:val="19"/>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 xml:space="preserve">пластилин (или глина) </w:t>
            </w:r>
          </w:p>
          <w:p w14:paraId="1622C6AD" w14:textId="77777777" w:rsidR="00CF7B46" w:rsidRPr="00CF7B46" w:rsidRDefault="00CF7B46" w:rsidP="00CF7B46">
            <w:pPr>
              <w:tabs>
                <w:tab w:val="left" w:pos="174"/>
              </w:tabs>
              <w:spacing w:after="0"/>
              <w:ind w:left="34" w:hanging="34"/>
              <w:rPr>
                <w:rFonts w:ascii="Times New Roman" w:hAnsi="Times New Roman" w:cs="Times New Roman"/>
                <w:sz w:val="20"/>
                <w:szCs w:val="20"/>
              </w:rPr>
            </w:pPr>
            <w:r w:rsidRPr="00CF7B46">
              <w:rPr>
                <w:rFonts w:ascii="Times New Roman" w:hAnsi="Times New Roman" w:cs="Times New Roman"/>
                <w:b/>
                <w:sz w:val="20"/>
                <w:szCs w:val="20"/>
              </w:rPr>
              <w:t xml:space="preserve">Центр  конструирования: </w:t>
            </w:r>
          </w:p>
          <w:p w14:paraId="4F2C9E5C" w14:textId="77777777" w:rsidR="00CF7B46" w:rsidRPr="00CF7B46" w:rsidRDefault="00CF7B46" w:rsidP="00B86060">
            <w:pPr>
              <w:numPr>
                <w:ilvl w:val="0"/>
                <w:numId w:val="19"/>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настольные наборы (кубики, кирпичики, бруски, пластины, цилиндры, трёхгранные призмы);</w:t>
            </w:r>
            <w:r w:rsidRPr="00CF7B46">
              <w:rPr>
                <w:rFonts w:ascii="Times New Roman" w:hAnsi="Times New Roman" w:cs="Times New Roman"/>
                <w:b/>
                <w:sz w:val="20"/>
                <w:szCs w:val="20"/>
              </w:rPr>
              <w:t xml:space="preserve"> </w:t>
            </w:r>
          </w:p>
          <w:p w14:paraId="7DC3FC25" w14:textId="77777777" w:rsidR="00CF7B46" w:rsidRPr="00CF7B46" w:rsidRDefault="00CF7B46" w:rsidP="00B86060">
            <w:pPr>
              <w:numPr>
                <w:ilvl w:val="0"/>
                <w:numId w:val="19"/>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напольный крупный строительный материал;</w:t>
            </w:r>
            <w:r w:rsidRPr="00CF7B46">
              <w:rPr>
                <w:rFonts w:ascii="Times New Roman" w:hAnsi="Times New Roman" w:cs="Times New Roman"/>
                <w:b/>
                <w:sz w:val="20"/>
                <w:szCs w:val="20"/>
              </w:rPr>
              <w:t xml:space="preserve"> </w:t>
            </w:r>
          </w:p>
          <w:p w14:paraId="62AD17A4" w14:textId="77777777" w:rsidR="00CF7B46" w:rsidRPr="00CF7B46" w:rsidRDefault="00CF7B46" w:rsidP="00B86060">
            <w:pPr>
              <w:numPr>
                <w:ilvl w:val="0"/>
                <w:numId w:val="19"/>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наборы конструкторов разных видов(1-2);</w:t>
            </w:r>
            <w:r w:rsidRPr="00CF7B46">
              <w:rPr>
                <w:rFonts w:ascii="Times New Roman" w:hAnsi="Times New Roman" w:cs="Times New Roman"/>
                <w:b/>
                <w:sz w:val="20"/>
                <w:szCs w:val="20"/>
              </w:rPr>
              <w:t xml:space="preserve"> </w:t>
            </w:r>
          </w:p>
          <w:p w14:paraId="2570E6B1" w14:textId="77777777" w:rsidR="00CF7B46" w:rsidRPr="00CF7B46" w:rsidRDefault="00CF7B46" w:rsidP="00B86060">
            <w:pPr>
              <w:numPr>
                <w:ilvl w:val="0"/>
                <w:numId w:val="19"/>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трафареты из прозрачного пластика с прорезями, соответствующими по форме деталям строителя.</w:t>
            </w:r>
            <w:r w:rsidRPr="00CF7B46">
              <w:rPr>
                <w:rFonts w:ascii="Times New Roman" w:hAnsi="Times New Roman" w:cs="Times New Roman"/>
                <w:b/>
                <w:sz w:val="20"/>
                <w:szCs w:val="20"/>
              </w:rPr>
              <w:t xml:space="preserve"> </w:t>
            </w:r>
          </w:p>
          <w:p w14:paraId="774ECE4B" w14:textId="77777777" w:rsidR="00CF7B46" w:rsidRPr="00CF7B46" w:rsidRDefault="00CF7B46" w:rsidP="00CF7B46">
            <w:pPr>
              <w:tabs>
                <w:tab w:val="left" w:pos="174"/>
              </w:tabs>
              <w:spacing w:after="0"/>
              <w:ind w:left="34" w:hanging="34"/>
              <w:rPr>
                <w:rFonts w:ascii="Times New Roman" w:hAnsi="Times New Roman" w:cs="Times New Roman"/>
                <w:sz w:val="20"/>
                <w:szCs w:val="20"/>
              </w:rPr>
            </w:pPr>
            <w:r w:rsidRPr="00CF7B46">
              <w:rPr>
                <w:rFonts w:ascii="Times New Roman" w:hAnsi="Times New Roman" w:cs="Times New Roman"/>
                <w:b/>
                <w:sz w:val="20"/>
                <w:szCs w:val="20"/>
              </w:rPr>
              <w:t xml:space="preserve">Центр развития речи: </w:t>
            </w:r>
          </w:p>
          <w:p w14:paraId="254D03B7" w14:textId="77777777" w:rsidR="00CF7B46" w:rsidRPr="00CF7B46" w:rsidRDefault="00CF7B46" w:rsidP="00B86060">
            <w:pPr>
              <w:numPr>
                <w:ilvl w:val="0"/>
                <w:numId w:val="19"/>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сюжетные картинки;</w:t>
            </w:r>
            <w:r w:rsidRPr="00CF7B46">
              <w:rPr>
                <w:rFonts w:ascii="Times New Roman" w:hAnsi="Times New Roman" w:cs="Times New Roman"/>
                <w:b/>
                <w:i/>
                <w:sz w:val="20"/>
                <w:szCs w:val="20"/>
              </w:rPr>
              <w:t xml:space="preserve"> </w:t>
            </w:r>
          </w:p>
          <w:p w14:paraId="16944FAF" w14:textId="77777777" w:rsidR="00CF7B46" w:rsidRPr="00CF7B46" w:rsidRDefault="00CF7B46" w:rsidP="00B86060">
            <w:pPr>
              <w:numPr>
                <w:ilvl w:val="0"/>
                <w:numId w:val="19"/>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предметы-заместители;</w:t>
            </w:r>
            <w:r w:rsidRPr="00CF7B46">
              <w:rPr>
                <w:rFonts w:ascii="Times New Roman" w:hAnsi="Times New Roman" w:cs="Times New Roman"/>
                <w:b/>
                <w:i/>
                <w:sz w:val="20"/>
                <w:szCs w:val="20"/>
              </w:rPr>
              <w:t xml:space="preserve"> </w:t>
            </w:r>
          </w:p>
          <w:p w14:paraId="52C1BBFF" w14:textId="77777777" w:rsidR="00CF7B46" w:rsidRPr="00CF7B46" w:rsidRDefault="00CF7B46" w:rsidP="00B86060">
            <w:pPr>
              <w:numPr>
                <w:ilvl w:val="0"/>
                <w:numId w:val="19"/>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 xml:space="preserve">дидактические игры по развитию речи для детей 3-хлет; </w:t>
            </w:r>
          </w:p>
          <w:p w14:paraId="6D561427" w14:textId="77777777" w:rsidR="00CF7B46" w:rsidRPr="00CF7B46" w:rsidRDefault="00CF7B46" w:rsidP="00B86060">
            <w:pPr>
              <w:numPr>
                <w:ilvl w:val="0"/>
                <w:numId w:val="20"/>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пособия для развития мелкой моторики рук;</w:t>
            </w:r>
            <w:r w:rsidRPr="00CF7B46">
              <w:rPr>
                <w:rFonts w:ascii="Times New Roman" w:hAnsi="Times New Roman" w:cs="Times New Roman"/>
                <w:b/>
                <w:sz w:val="20"/>
                <w:szCs w:val="20"/>
              </w:rPr>
              <w:t xml:space="preserve"> </w:t>
            </w:r>
          </w:p>
          <w:p w14:paraId="1A50194D" w14:textId="77777777" w:rsidR="00CF7B46" w:rsidRPr="00CF7B46" w:rsidRDefault="00CF7B46" w:rsidP="00B86060">
            <w:pPr>
              <w:numPr>
                <w:ilvl w:val="0"/>
                <w:numId w:val="20"/>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 xml:space="preserve">наличие книг, соответствующих программному изучению; </w:t>
            </w:r>
          </w:p>
          <w:p w14:paraId="0DE75FA4" w14:textId="77777777" w:rsidR="00CF7B46" w:rsidRPr="00CF7B46" w:rsidRDefault="00CF7B46" w:rsidP="00B86060">
            <w:pPr>
              <w:numPr>
                <w:ilvl w:val="0"/>
                <w:numId w:val="20"/>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простейшие модели сказок.</w:t>
            </w:r>
            <w:r w:rsidRPr="00CF7B46">
              <w:rPr>
                <w:rFonts w:ascii="Times New Roman" w:hAnsi="Times New Roman" w:cs="Times New Roman"/>
                <w:b/>
                <w:sz w:val="20"/>
                <w:szCs w:val="20"/>
              </w:rPr>
              <w:t xml:space="preserve"> </w:t>
            </w:r>
          </w:p>
          <w:p w14:paraId="004CC0B1" w14:textId="77777777" w:rsidR="00CF7B46" w:rsidRPr="00CF7B46" w:rsidRDefault="00CF7B46" w:rsidP="00CF7B46">
            <w:pPr>
              <w:tabs>
                <w:tab w:val="left" w:pos="174"/>
              </w:tabs>
              <w:spacing w:after="0"/>
              <w:ind w:left="34" w:hanging="34"/>
              <w:rPr>
                <w:rFonts w:ascii="Times New Roman" w:hAnsi="Times New Roman" w:cs="Times New Roman"/>
                <w:sz w:val="20"/>
                <w:szCs w:val="20"/>
              </w:rPr>
            </w:pPr>
            <w:r w:rsidRPr="00CF7B46">
              <w:rPr>
                <w:rFonts w:ascii="Times New Roman" w:hAnsi="Times New Roman" w:cs="Times New Roman"/>
                <w:b/>
                <w:sz w:val="20"/>
                <w:szCs w:val="20"/>
              </w:rPr>
              <w:t xml:space="preserve">Центр  театральной деятельности: </w:t>
            </w:r>
          </w:p>
          <w:p w14:paraId="1B88FCED" w14:textId="77777777" w:rsidR="00CF7B46" w:rsidRPr="00CF7B46" w:rsidRDefault="00CF7B46" w:rsidP="00B86060">
            <w:pPr>
              <w:numPr>
                <w:ilvl w:val="0"/>
                <w:numId w:val="20"/>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наборы настольных театров по сказкам;</w:t>
            </w:r>
            <w:r w:rsidRPr="00CF7B46">
              <w:rPr>
                <w:rFonts w:ascii="Times New Roman" w:hAnsi="Times New Roman" w:cs="Times New Roman"/>
                <w:b/>
                <w:i/>
                <w:sz w:val="20"/>
                <w:szCs w:val="20"/>
              </w:rPr>
              <w:t xml:space="preserve"> </w:t>
            </w:r>
          </w:p>
          <w:p w14:paraId="715BD388" w14:textId="77777777" w:rsidR="00CF7B46" w:rsidRPr="00CF7B46" w:rsidRDefault="00CF7B46" w:rsidP="00B86060">
            <w:pPr>
              <w:numPr>
                <w:ilvl w:val="0"/>
                <w:numId w:val="20"/>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настольная ширма;</w:t>
            </w:r>
            <w:r w:rsidRPr="00CF7B46">
              <w:rPr>
                <w:rFonts w:ascii="Times New Roman" w:hAnsi="Times New Roman" w:cs="Times New Roman"/>
                <w:b/>
                <w:i/>
                <w:sz w:val="20"/>
                <w:szCs w:val="20"/>
              </w:rPr>
              <w:t xml:space="preserve"> </w:t>
            </w:r>
          </w:p>
          <w:p w14:paraId="6ACF02E9" w14:textId="77777777" w:rsidR="00CF7B46" w:rsidRPr="00CF7B46" w:rsidRDefault="00CF7B46" w:rsidP="00B86060">
            <w:pPr>
              <w:numPr>
                <w:ilvl w:val="0"/>
                <w:numId w:val="20"/>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разные виды кукол (пальчиковые, плоскостные, перчаточные и др.);</w:t>
            </w:r>
            <w:r w:rsidRPr="00CF7B46">
              <w:rPr>
                <w:rFonts w:ascii="Times New Roman" w:hAnsi="Times New Roman" w:cs="Times New Roman"/>
                <w:b/>
                <w:i/>
                <w:sz w:val="20"/>
                <w:szCs w:val="20"/>
              </w:rPr>
              <w:t xml:space="preserve"> </w:t>
            </w:r>
          </w:p>
          <w:p w14:paraId="22AFA440" w14:textId="77777777" w:rsidR="00CF7B46" w:rsidRPr="00CF7B46" w:rsidRDefault="00CF7B46" w:rsidP="00B86060">
            <w:pPr>
              <w:numPr>
                <w:ilvl w:val="0"/>
                <w:numId w:val="20"/>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 xml:space="preserve">костюмы, маски; </w:t>
            </w:r>
          </w:p>
          <w:p w14:paraId="473CEB9D" w14:textId="77777777" w:rsidR="00CF7B46" w:rsidRPr="00CF7B46" w:rsidRDefault="00CF7B46" w:rsidP="00B86060">
            <w:pPr>
              <w:numPr>
                <w:ilvl w:val="0"/>
                <w:numId w:val="20"/>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lastRenderedPageBreak/>
              <w:t xml:space="preserve">предметы-заместители. </w:t>
            </w:r>
          </w:p>
          <w:p w14:paraId="0727C100" w14:textId="77777777" w:rsidR="00CF7B46" w:rsidRPr="00CF7B46" w:rsidRDefault="00CF7B46" w:rsidP="00CF7B46">
            <w:pPr>
              <w:tabs>
                <w:tab w:val="left" w:pos="174"/>
              </w:tabs>
              <w:spacing w:after="0"/>
              <w:ind w:left="34" w:hanging="34"/>
              <w:rPr>
                <w:rFonts w:ascii="Times New Roman" w:hAnsi="Times New Roman" w:cs="Times New Roman"/>
                <w:sz w:val="20"/>
                <w:szCs w:val="20"/>
              </w:rPr>
            </w:pPr>
            <w:r w:rsidRPr="00CF7B46">
              <w:rPr>
                <w:rFonts w:ascii="Times New Roman" w:hAnsi="Times New Roman" w:cs="Times New Roman"/>
                <w:b/>
                <w:sz w:val="20"/>
                <w:szCs w:val="20"/>
              </w:rPr>
              <w:t xml:space="preserve">Центр природы: </w:t>
            </w:r>
          </w:p>
          <w:p w14:paraId="1B23E41C" w14:textId="77777777" w:rsidR="00CF7B46" w:rsidRPr="00CF7B46" w:rsidRDefault="00CF7B46" w:rsidP="00B86060">
            <w:pPr>
              <w:numPr>
                <w:ilvl w:val="0"/>
                <w:numId w:val="20"/>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 xml:space="preserve">комнатные растения; </w:t>
            </w:r>
          </w:p>
          <w:p w14:paraId="4AF2C81C" w14:textId="77777777" w:rsidR="00CF7B46" w:rsidRPr="00CF7B46" w:rsidRDefault="00CF7B46" w:rsidP="00B86060">
            <w:pPr>
              <w:numPr>
                <w:ilvl w:val="0"/>
                <w:numId w:val="20"/>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дидактические материалы, относящиеся к разделу «Природа»;</w:t>
            </w:r>
            <w:r w:rsidRPr="00CF7B46">
              <w:rPr>
                <w:rFonts w:ascii="Times New Roman" w:hAnsi="Times New Roman" w:cs="Times New Roman"/>
                <w:b/>
                <w:i/>
                <w:sz w:val="20"/>
                <w:szCs w:val="20"/>
              </w:rPr>
              <w:t xml:space="preserve"> </w:t>
            </w:r>
          </w:p>
          <w:p w14:paraId="5EF3AE04" w14:textId="77777777" w:rsidR="00CF7B46" w:rsidRPr="00CF7B46" w:rsidRDefault="00CF7B46" w:rsidP="00B86060">
            <w:pPr>
              <w:numPr>
                <w:ilvl w:val="0"/>
                <w:numId w:val="20"/>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 xml:space="preserve">инвентарь для ухода за растениями; </w:t>
            </w:r>
          </w:p>
          <w:p w14:paraId="4567B31C" w14:textId="77777777" w:rsidR="00CF7B46" w:rsidRPr="00CF7B46" w:rsidRDefault="00CF7B46" w:rsidP="00B86060">
            <w:pPr>
              <w:numPr>
                <w:ilvl w:val="0"/>
                <w:numId w:val="20"/>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иллюстрации о природе ( времена года)</w:t>
            </w:r>
          </w:p>
          <w:p w14:paraId="364F02FA" w14:textId="77777777" w:rsidR="00CF7B46" w:rsidRPr="00CF7B46" w:rsidRDefault="00CF7B46" w:rsidP="00CF7B46">
            <w:pPr>
              <w:tabs>
                <w:tab w:val="left" w:pos="174"/>
              </w:tabs>
              <w:spacing w:after="0"/>
              <w:ind w:left="34" w:hanging="34"/>
              <w:rPr>
                <w:rFonts w:ascii="Times New Roman" w:hAnsi="Times New Roman" w:cs="Times New Roman"/>
                <w:sz w:val="20"/>
                <w:szCs w:val="20"/>
              </w:rPr>
            </w:pPr>
            <w:r w:rsidRPr="00CF7B46">
              <w:rPr>
                <w:rFonts w:ascii="Times New Roman" w:hAnsi="Times New Roman" w:cs="Times New Roman"/>
                <w:sz w:val="20"/>
                <w:szCs w:val="20"/>
              </w:rPr>
              <w:t xml:space="preserve"> </w:t>
            </w:r>
            <w:r w:rsidRPr="00CF7B46">
              <w:rPr>
                <w:rFonts w:ascii="Times New Roman" w:hAnsi="Times New Roman" w:cs="Times New Roman"/>
                <w:b/>
                <w:sz w:val="20"/>
                <w:szCs w:val="20"/>
              </w:rPr>
              <w:t xml:space="preserve">Сюжетно- ролевая игра: </w:t>
            </w:r>
          </w:p>
          <w:p w14:paraId="10320771" w14:textId="77777777" w:rsidR="00CF7B46" w:rsidRPr="00CF7B46" w:rsidRDefault="00CF7B46" w:rsidP="00B86060">
            <w:pPr>
              <w:numPr>
                <w:ilvl w:val="0"/>
                <w:numId w:val="20"/>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атрибуты для сюжетно-ролевых игр; крупная мебель;</w:t>
            </w:r>
            <w:r w:rsidRPr="00CF7B46">
              <w:rPr>
                <w:rFonts w:ascii="Times New Roman" w:hAnsi="Times New Roman" w:cs="Times New Roman"/>
                <w:b/>
                <w:i/>
                <w:sz w:val="20"/>
                <w:szCs w:val="20"/>
              </w:rPr>
              <w:t xml:space="preserve"> </w:t>
            </w:r>
          </w:p>
          <w:p w14:paraId="6A542CA0" w14:textId="77777777" w:rsidR="00CF7B46" w:rsidRPr="00CF7B46" w:rsidRDefault="00CF7B46" w:rsidP="00B86060">
            <w:pPr>
              <w:numPr>
                <w:ilvl w:val="0"/>
                <w:numId w:val="20"/>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предметы-заместители;</w:t>
            </w:r>
            <w:r w:rsidRPr="00CF7B46">
              <w:rPr>
                <w:rFonts w:ascii="Times New Roman" w:hAnsi="Times New Roman" w:cs="Times New Roman"/>
                <w:b/>
                <w:i/>
                <w:sz w:val="20"/>
                <w:szCs w:val="20"/>
              </w:rPr>
              <w:t xml:space="preserve"> </w:t>
            </w:r>
          </w:p>
          <w:p w14:paraId="3A40E744" w14:textId="77777777" w:rsidR="00CF7B46" w:rsidRPr="00CF7B46" w:rsidRDefault="00CF7B46" w:rsidP="00B86060">
            <w:pPr>
              <w:numPr>
                <w:ilvl w:val="0"/>
                <w:numId w:val="19"/>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уголки уединения;</w:t>
            </w:r>
          </w:p>
          <w:p w14:paraId="66F5002E" w14:textId="77777777" w:rsidR="00CF7B46" w:rsidRPr="00CF7B46" w:rsidRDefault="00CF7B46" w:rsidP="00B86060">
            <w:pPr>
              <w:numPr>
                <w:ilvl w:val="0"/>
                <w:numId w:val="19"/>
              </w:numPr>
              <w:tabs>
                <w:tab w:val="left" w:pos="174"/>
              </w:tabs>
              <w:spacing w:after="0" w:line="240" w:lineRule="auto"/>
              <w:ind w:left="34" w:hanging="34"/>
              <w:rPr>
                <w:rFonts w:ascii="Times New Roman" w:hAnsi="Times New Roman" w:cs="Times New Roman"/>
                <w:sz w:val="20"/>
                <w:szCs w:val="20"/>
              </w:rPr>
            </w:pPr>
            <w:r w:rsidRPr="00CF7B46">
              <w:rPr>
                <w:rFonts w:ascii="Times New Roman" w:hAnsi="Times New Roman" w:cs="Times New Roman"/>
                <w:sz w:val="20"/>
                <w:szCs w:val="20"/>
              </w:rPr>
              <w:t>уголок ряжения</w:t>
            </w:r>
          </w:p>
        </w:tc>
      </w:tr>
      <w:tr w:rsidR="00CF7B46" w:rsidRPr="00CF7B46" w14:paraId="4E08713E" w14:textId="77777777" w:rsidTr="00313946">
        <w:trPr>
          <w:trHeight w:val="687"/>
        </w:trPr>
        <w:tc>
          <w:tcPr>
            <w:tcW w:w="709" w:type="dxa"/>
            <w:tcBorders>
              <w:top w:val="single" w:sz="4" w:space="0" w:color="000000"/>
              <w:left w:val="single" w:sz="4" w:space="0" w:color="000000"/>
              <w:bottom w:val="single" w:sz="4" w:space="0" w:color="000000"/>
              <w:right w:val="single" w:sz="4" w:space="0" w:color="000000"/>
            </w:tcBorders>
            <w:hideMark/>
          </w:tcPr>
          <w:p w14:paraId="1A34B27D" w14:textId="77777777" w:rsidR="00CF7B46" w:rsidRPr="00CF7B46" w:rsidRDefault="00CF7B46" w:rsidP="00CF7B46">
            <w:pPr>
              <w:spacing w:after="0"/>
              <w:rPr>
                <w:rFonts w:ascii="Times New Roman" w:hAnsi="Times New Roman" w:cs="Times New Roman"/>
                <w:sz w:val="20"/>
                <w:szCs w:val="20"/>
              </w:rPr>
            </w:pPr>
            <w:r w:rsidRPr="00CF7B46">
              <w:rPr>
                <w:rFonts w:ascii="Times New Roman" w:hAnsi="Times New Roman" w:cs="Times New Roman"/>
                <w:b/>
                <w:sz w:val="20"/>
                <w:szCs w:val="20"/>
              </w:rPr>
              <w:lastRenderedPageBreak/>
              <w:t xml:space="preserve">2 </w:t>
            </w:r>
          </w:p>
        </w:tc>
        <w:tc>
          <w:tcPr>
            <w:tcW w:w="1843" w:type="dxa"/>
            <w:tcBorders>
              <w:top w:val="single" w:sz="4" w:space="0" w:color="000000"/>
              <w:left w:val="single" w:sz="4" w:space="0" w:color="000000"/>
              <w:bottom w:val="single" w:sz="4" w:space="0" w:color="000000"/>
              <w:right w:val="single" w:sz="4" w:space="0" w:color="000000"/>
            </w:tcBorders>
            <w:hideMark/>
          </w:tcPr>
          <w:p w14:paraId="72B01C1B" w14:textId="77777777" w:rsidR="00CF7B46" w:rsidRPr="00CF7B46" w:rsidRDefault="00CF7B46" w:rsidP="00CF7B46">
            <w:pPr>
              <w:spacing w:after="0"/>
              <w:jc w:val="center"/>
              <w:rPr>
                <w:rFonts w:ascii="Times New Roman" w:hAnsi="Times New Roman" w:cs="Times New Roman"/>
                <w:sz w:val="20"/>
                <w:szCs w:val="20"/>
              </w:rPr>
            </w:pPr>
            <w:r w:rsidRPr="00CF7B46">
              <w:rPr>
                <w:rFonts w:ascii="Times New Roman" w:hAnsi="Times New Roman" w:cs="Times New Roman"/>
                <w:b/>
                <w:sz w:val="20"/>
                <w:szCs w:val="20"/>
              </w:rPr>
              <w:t>Группа для детей</w:t>
            </w:r>
          </w:p>
          <w:p w14:paraId="69332893" w14:textId="77777777" w:rsidR="00CF7B46" w:rsidRPr="00CF7B46" w:rsidRDefault="00CF7B46" w:rsidP="00CF7B46">
            <w:pPr>
              <w:spacing w:after="0"/>
              <w:jc w:val="center"/>
              <w:rPr>
                <w:rFonts w:ascii="Times New Roman" w:hAnsi="Times New Roman" w:cs="Times New Roman"/>
                <w:sz w:val="20"/>
                <w:szCs w:val="20"/>
              </w:rPr>
            </w:pPr>
            <w:r w:rsidRPr="00CF7B46">
              <w:rPr>
                <w:rFonts w:ascii="Times New Roman" w:hAnsi="Times New Roman" w:cs="Times New Roman"/>
                <w:b/>
                <w:sz w:val="20"/>
                <w:szCs w:val="20"/>
              </w:rPr>
              <w:t>3-4-х лет</w:t>
            </w:r>
          </w:p>
        </w:tc>
        <w:tc>
          <w:tcPr>
            <w:tcW w:w="7626" w:type="dxa"/>
            <w:tcBorders>
              <w:top w:val="single" w:sz="4" w:space="0" w:color="000000"/>
              <w:left w:val="single" w:sz="4" w:space="0" w:color="000000"/>
              <w:bottom w:val="single" w:sz="4" w:space="0" w:color="000000"/>
              <w:right w:val="single" w:sz="4" w:space="0" w:color="000000"/>
            </w:tcBorders>
            <w:hideMark/>
          </w:tcPr>
          <w:p w14:paraId="6AA8777A" w14:textId="77777777" w:rsidR="00CF7B46" w:rsidRPr="00CF7B46" w:rsidRDefault="00CF7B46" w:rsidP="00CF7B46">
            <w:pPr>
              <w:tabs>
                <w:tab w:val="left" w:pos="174"/>
              </w:tabs>
              <w:spacing w:after="0"/>
              <w:ind w:left="32"/>
              <w:jc w:val="both"/>
              <w:rPr>
                <w:rFonts w:ascii="Times New Roman" w:hAnsi="Times New Roman" w:cs="Times New Roman"/>
                <w:sz w:val="20"/>
                <w:szCs w:val="20"/>
              </w:rPr>
            </w:pPr>
            <w:r w:rsidRPr="00CF7B46">
              <w:rPr>
                <w:rFonts w:ascii="Times New Roman" w:hAnsi="Times New Roman" w:cs="Times New Roman"/>
                <w:b/>
                <w:sz w:val="20"/>
                <w:szCs w:val="20"/>
              </w:rPr>
              <w:t>Центр конструирования:</w:t>
            </w:r>
            <w:r w:rsidRPr="00CF7B46">
              <w:rPr>
                <w:rFonts w:ascii="Times New Roman" w:hAnsi="Times New Roman" w:cs="Times New Roman"/>
                <w:b/>
                <w:i/>
                <w:sz w:val="20"/>
                <w:szCs w:val="20"/>
              </w:rPr>
              <w:t xml:space="preserve"> </w:t>
            </w:r>
          </w:p>
          <w:p w14:paraId="5BFC689F" w14:textId="77777777" w:rsidR="00CF7B46" w:rsidRPr="00CF7B46" w:rsidRDefault="00CF7B46" w:rsidP="00B86060">
            <w:pPr>
              <w:numPr>
                <w:ilvl w:val="0"/>
                <w:numId w:val="21"/>
              </w:numPr>
              <w:tabs>
                <w:tab w:val="left" w:pos="174"/>
              </w:tabs>
              <w:spacing w:after="0" w:line="240" w:lineRule="auto"/>
              <w:ind w:left="32"/>
              <w:jc w:val="both"/>
              <w:rPr>
                <w:rFonts w:ascii="Times New Roman" w:hAnsi="Times New Roman" w:cs="Times New Roman"/>
                <w:sz w:val="20"/>
                <w:szCs w:val="20"/>
              </w:rPr>
            </w:pPr>
            <w:r w:rsidRPr="00CF7B46">
              <w:rPr>
                <w:rFonts w:ascii="Times New Roman" w:hAnsi="Times New Roman" w:cs="Times New Roman"/>
                <w:sz w:val="20"/>
                <w:szCs w:val="20"/>
              </w:rPr>
              <w:t>настольные наборы (кубики, кирпичики, бруски, пластины, цилиндры, трёхгранные призмы);</w:t>
            </w:r>
            <w:r w:rsidRPr="00CF7B46">
              <w:rPr>
                <w:rFonts w:ascii="Times New Roman" w:hAnsi="Times New Roman" w:cs="Times New Roman"/>
                <w:b/>
                <w:i/>
                <w:sz w:val="20"/>
                <w:szCs w:val="20"/>
              </w:rPr>
              <w:t xml:space="preserve"> </w:t>
            </w:r>
          </w:p>
          <w:p w14:paraId="7D468BC7" w14:textId="77777777" w:rsidR="00CF7B46" w:rsidRPr="00CF7B46" w:rsidRDefault="00CF7B46" w:rsidP="00B86060">
            <w:pPr>
              <w:numPr>
                <w:ilvl w:val="0"/>
                <w:numId w:val="21"/>
              </w:numPr>
              <w:tabs>
                <w:tab w:val="left" w:pos="174"/>
              </w:tabs>
              <w:spacing w:after="0" w:line="240" w:lineRule="auto"/>
              <w:ind w:left="32"/>
              <w:jc w:val="both"/>
              <w:rPr>
                <w:rFonts w:ascii="Times New Roman" w:hAnsi="Times New Roman" w:cs="Times New Roman"/>
                <w:sz w:val="20"/>
                <w:szCs w:val="20"/>
              </w:rPr>
            </w:pPr>
            <w:r w:rsidRPr="00CF7B46">
              <w:rPr>
                <w:rFonts w:ascii="Times New Roman" w:hAnsi="Times New Roman" w:cs="Times New Roman"/>
                <w:sz w:val="20"/>
                <w:szCs w:val="20"/>
              </w:rPr>
              <w:t xml:space="preserve">напольный крупный строительный материал; </w:t>
            </w:r>
          </w:p>
          <w:p w14:paraId="166D4057" w14:textId="77777777" w:rsidR="00CF7B46" w:rsidRPr="00CF7B46" w:rsidRDefault="00CF7B46" w:rsidP="00B86060">
            <w:pPr>
              <w:numPr>
                <w:ilvl w:val="0"/>
                <w:numId w:val="21"/>
              </w:numPr>
              <w:tabs>
                <w:tab w:val="left" w:pos="174"/>
              </w:tabs>
              <w:spacing w:after="0" w:line="240" w:lineRule="auto"/>
              <w:ind w:left="32"/>
              <w:jc w:val="both"/>
              <w:rPr>
                <w:rFonts w:ascii="Times New Roman" w:hAnsi="Times New Roman" w:cs="Times New Roman"/>
                <w:sz w:val="20"/>
                <w:szCs w:val="20"/>
              </w:rPr>
            </w:pPr>
            <w:r w:rsidRPr="00CF7B46">
              <w:rPr>
                <w:rFonts w:ascii="Times New Roman" w:hAnsi="Times New Roman" w:cs="Times New Roman"/>
                <w:sz w:val="20"/>
                <w:szCs w:val="20"/>
              </w:rPr>
              <w:t xml:space="preserve">наборы конструкторов разных видов (3-4); </w:t>
            </w:r>
          </w:p>
          <w:p w14:paraId="784A0492" w14:textId="77777777" w:rsidR="00CF7B46" w:rsidRPr="00CF7B46" w:rsidRDefault="00CF7B46" w:rsidP="00B86060">
            <w:pPr>
              <w:numPr>
                <w:ilvl w:val="0"/>
                <w:numId w:val="21"/>
              </w:numPr>
              <w:tabs>
                <w:tab w:val="left" w:pos="174"/>
              </w:tabs>
              <w:spacing w:after="0" w:line="240" w:lineRule="auto"/>
              <w:ind w:left="32"/>
              <w:jc w:val="both"/>
              <w:rPr>
                <w:rFonts w:ascii="Times New Roman" w:hAnsi="Times New Roman" w:cs="Times New Roman"/>
                <w:sz w:val="20"/>
                <w:szCs w:val="20"/>
              </w:rPr>
            </w:pPr>
            <w:r w:rsidRPr="00CF7B46">
              <w:rPr>
                <w:rFonts w:ascii="Times New Roman" w:hAnsi="Times New Roman" w:cs="Times New Roman"/>
                <w:sz w:val="20"/>
                <w:szCs w:val="20"/>
              </w:rPr>
              <w:t xml:space="preserve">трафареты из прозрачного пластика, с прорезями, соответствующими по форме деталям строителя. </w:t>
            </w:r>
          </w:p>
          <w:p w14:paraId="4A9E535E" w14:textId="77777777" w:rsidR="00CF7B46" w:rsidRPr="00CF7B46" w:rsidRDefault="00CF7B46" w:rsidP="00CF7B46">
            <w:pPr>
              <w:tabs>
                <w:tab w:val="left" w:pos="174"/>
              </w:tabs>
              <w:spacing w:after="0"/>
              <w:ind w:left="32"/>
              <w:rPr>
                <w:rFonts w:ascii="Times New Roman" w:hAnsi="Times New Roman" w:cs="Times New Roman"/>
                <w:sz w:val="20"/>
                <w:szCs w:val="20"/>
              </w:rPr>
            </w:pPr>
            <w:r w:rsidRPr="00CF7B46">
              <w:rPr>
                <w:rFonts w:ascii="Times New Roman" w:hAnsi="Times New Roman" w:cs="Times New Roman"/>
                <w:b/>
                <w:sz w:val="20"/>
                <w:szCs w:val="20"/>
              </w:rPr>
              <w:t xml:space="preserve">Центр  развития речи: </w:t>
            </w:r>
          </w:p>
          <w:p w14:paraId="36F12094" w14:textId="77777777" w:rsidR="00CF7B46" w:rsidRPr="00CF7B46" w:rsidRDefault="00CF7B46" w:rsidP="00B86060">
            <w:pPr>
              <w:numPr>
                <w:ilvl w:val="0"/>
                <w:numId w:val="22"/>
              </w:numPr>
              <w:tabs>
                <w:tab w:val="left" w:pos="174"/>
              </w:tabs>
              <w:spacing w:after="0" w:line="240" w:lineRule="auto"/>
              <w:ind w:left="32"/>
              <w:rPr>
                <w:rFonts w:ascii="Times New Roman" w:hAnsi="Times New Roman" w:cs="Times New Roman"/>
                <w:sz w:val="20"/>
                <w:szCs w:val="20"/>
              </w:rPr>
            </w:pPr>
            <w:r w:rsidRPr="00CF7B46">
              <w:rPr>
                <w:rFonts w:ascii="Times New Roman" w:hAnsi="Times New Roman" w:cs="Times New Roman"/>
                <w:sz w:val="20"/>
                <w:szCs w:val="20"/>
              </w:rPr>
              <w:t>сюжетные картинки;</w:t>
            </w:r>
            <w:r w:rsidRPr="00CF7B46">
              <w:rPr>
                <w:rFonts w:ascii="Times New Roman" w:hAnsi="Times New Roman" w:cs="Times New Roman"/>
                <w:b/>
                <w:i/>
                <w:sz w:val="20"/>
                <w:szCs w:val="20"/>
              </w:rPr>
              <w:t xml:space="preserve"> </w:t>
            </w:r>
            <w:r w:rsidRPr="00CF7B46">
              <w:rPr>
                <w:rFonts w:ascii="Times New Roman" w:hAnsi="Times New Roman" w:cs="Times New Roman"/>
                <w:sz w:val="20"/>
                <w:szCs w:val="20"/>
              </w:rPr>
              <w:t>предметные картинки;</w:t>
            </w:r>
            <w:r w:rsidRPr="00CF7B46">
              <w:rPr>
                <w:rFonts w:ascii="Times New Roman" w:hAnsi="Times New Roman" w:cs="Times New Roman"/>
                <w:b/>
                <w:i/>
                <w:sz w:val="20"/>
                <w:szCs w:val="20"/>
              </w:rPr>
              <w:t xml:space="preserve"> </w:t>
            </w:r>
          </w:p>
          <w:p w14:paraId="5B7BA907" w14:textId="77777777" w:rsidR="00CF7B46" w:rsidRPr="00CF7B46" w:rsidRDefault="00CF7B46" w:rsidP="00B86060">
            <w:pPr>
              <w:numPr>
                <w:ilvl w:val="0"/>
                <w:numId w:val="22"/>
              </w:numPr>
              <w:tabs>
                <w:tab w:val="left" w:pos="174"/>
              </w:tabs>
              <w:spacing w:after="0" w:line="240" w:lineRule="auto"/>
              <w:ind w:left="32"/>
              <w:rPr>
                <w:rFonts w:ascii="Times New Roman" w:hAnsi="Times New Roman" w:cs="Times New Roman"/>
                <w:sz w:val="20"/>
                <w:szCs w:val="20"/>
              </w:rPr>
            </w:pPr>
            <w:r w:rsidRPr="00CF7B46">
              <w:rPr>
                <w:rFonts w:ascii="Times New Roman" w:hAnsi="Times New Roman" w:cs="Times New Roman"/>
                <w:sz w:val="20"/>
                <w:szCs w:val="20"/>
              </w:rPr>
              <w:t xml:space="preserve">серии сюжетных картинок для составления рассказов; </w:t>
            </w:r>
          </w:p>
          <w:p w14:paraId="32105486" w14:textId="77777777" w:rsidR="00CF7B46" w:rsidRPr="00CF7B46" w:rsidRDefault="00CF7B46" w:rsidP="00B86060">
            <w:pPr>
              <w:numPr>
                <w:ilvl w:val="0"/>
                <w:numId w:val="22"/>
              </w:numPr>
              <w:tabs>
                <w:tab w:val="left" w:pos="174"/>
              </w:tabs>
              <w:spacing w:after="0" w:line="240" w:lineRule="auto"/>
              <w:ind w:left="32"/>
              <w:rPr>
                <w:rFonts w:ascii="Times New Roman" w:hAnsi="Times New Roman" w:cs="Times New Roman"/>
                <w:sz w:val="20"/>
                <w:szCs w:val="20"/>
              </w:rPr>
            </w:pPr>
            <w:r w:rsidRPr="00CF7B46">
              <w:rPr>
                <w:rFonts w:ascii="Times New Roman" w:hAnsi="Times New Roman" w:cs="Times New Roman"/>
                <w:sz w:val="20"/>
                <w:szCs w:val="20"/>
              </w:rPr>
              <w:t>дидактические игры для детей 4-х лет</w:t>
            </w:r>
            <w:r w:rsidRPr="00CF7B46">
              <w:rPr>
                <w:rFonts w:ascii="Times New Roman" w:hAnsi="Times New Roman" w:cs="Times New Roman"/>
                <w:b/>
                <w:i/>
                <w:sz w:val="20"/>
                <w:szCs w:val="20"/>
              </w:rPr>
              <w:t xml:space="preserve"> </w:t>
            </w:r>
          </w:p>
          <w:p w14:paraId="3787707F" w14:textId="77777777" w:rsidR="00CF7B46" w:rsidRPr="00CF7B46" w:rsidRDefault="00CF7B46" w:rsidP="00B86060">
            <w:pPr>
              <w:numPr>
                <w:ilvl w:val="0"/>
                <w:numId w:val="22"/>
              </w:numPr>
              <w:tabs>
                <w:tab w:val="left" w:pos="174"/>
              </w:tabs>
              <w:spacing w:after="0" w:line="240" w:lineRule="auto"/>
              <w:ind w:left="32"/>
              <w:rPr>
                <w:rFonts w:ascii="Times New Roman" w:hAnsi="Times New Roman" w:cs="Times New Roman"/>
                <w:sz w:val="20"/>
                <w:szCs w:val="20"/>
              </w:rPr>
            </w:pPr>
            <w:r w:rsidRPr="00CF7B46">
              <w:rPr>
                <w:rFonts w:ascii="Times New Roman" w:hAnsi="Times New Roman" w:cs="Times New Roman"/>
                <w:sz w:val="20"/>
                <w:szCs w:val="20"/>
              </w:rPr>
              <w:t xml:space="preserve">наличие книг, соответствующих программному изучению; </w:t>
            </w:r>
          </w:p>
          <w:p w14:paraId="61F38D7A" w14:textId="77777777" w:rsidR="00CF7B46" w:rsidRPr="00CF7B46" w:rsidRDefault="00CF7B46" w:rsidP="00B86060">
            <w:pPr>
              <w:numPr>
                <w:ilvl w:val="0"/>
                <w:numId w:val="22"/>
              </w:numPr>
              <w:tabs>
                <w:tab w:val="left" w:pos="174"/>
              </w:tabs>
              <w:spacing w:after="0" w:line="240" w:lineRule="auto"/>
              <w:ind w:left="32"/>
              <w:rPr>
                <w:rFonts w:ascii="Times New Roman" w:hAnsi="Times New Roman" w:cs="Times New Roman"/>
                <w:sz w:val="20"/>
                <w:szCs w:val="20"/>
              </w:rPr>
            </w:pPr>
            <w:r w:rsidRPr="00CF7B46">
              <w:rPr>
                <w:rFonts w:ascii="Times New Roman" w:hAnsi="Times New Roman" w:cs="Times New Roman"/>
                <w:sz w:val="20"/>
                <w:szCs w:val="20"/>
              </w:rPr>
              <w:t>модели сказок;</w:t>
            </w:r>
            <w:r w:rsidRPr="00CF7B46">
              <w:rPr>
                <w:rFonts w:ascii="Times New Roman" w:hAnsi="Times New Roman" w:cs="Times New Roman"/>
                <w:b/>
                <w:sz w:val="20"/>
                <w:szCs w:val="20"/>
              </w:rPr>
              <w:t xml:space="preserve"> </w:t>
            </w:r>
          </w:p>
          <w:p w14:paraId="57877D40" w14:textId="77777777" w:rsidR="00CF7B46" w:rsidRPr="00CF7B46" w:rsidRDefault="00CF7B46" w:rsidP="00B86060">
            <w:pPr>
              <w:numPr>
                <w:ilvl w:val="0"/>
                <w:numId w:val="22"/>
              </w:numPr>
              <w:tabs>
                <w:tab w:val="left" w:pos="174"/>
              </w:tabs>
              <w:spacing w:after="0" w:line="240" w:lineRule="auto"/>
              <w:ind w:left="32"/>
              <w:rPr>
                <w:rFonts w:ascii="Times New Roman" w:hAnsi="Times New Roman" w:cs="Times New Roman"/>
                <w:sz w:val="20"/>
                <w:szCs w:val="20"/>
              </w:rPr>
            </w:pPr>
            <w:r w:rsidRPr="00CF7B46">
              <w:rPr>
                <w:rFonts w:ascii="Times New Roman" w:hAnsi="Times New Roman" w:cs="Times New Roman"/>
                <w:sz w:val="20"/>
                <w:szCs w:val="20"/>
              </w:rPr>
              <w:t>мнемотаблицы</w:t>
            </w:r>
            <w:r w:rsidRPr="00CF7B46">
              <w:rPr>
                <w:rFonts w:ascii="Times New Roman" w:hAnsi="Times New Roman" w:cs="Times New Roman"/>
                <w:b/>
                <w:sz w:val="20"/>
                <w:szCs w:val="20"/>
              </w:rPr>
              <w:t xml:space="preserve"> </w:t>
            </w:r>
          </w:p>
          <w:p w14:paraId="03DCEABA" w14:textId="77777777" w:rsidR="00CF7B46" w:rsidRPr="00CF7B46" w:rsidRDefault="00CF7B46" w:rsidP="00CF7B46">
            <w:pPr>
              <w:tabs>
                <w:tab w:val="left" w:pos="174"/>
              </w:tabs>
              <w:spacing w:after="0"/>
              <w:ind w:left="32"/>
              <w:rPr>
                <w:rFonts w:ascii="Times New Roman" w:hAnsi="Times New Roman" w:cs="Times New Roman"/>
                <w:sz w:val="20"/>
                <w:szCs w:val="20"/>
              </w:rPr>
            </w:pPr>
            <w:r w:rsidRPr="00CF7B46">
              <w:rPr>
                <w:rFonts w:ascii="Times New Roman" w:hAnsi="Times New Roman" w:cs="Times New Roman"/>
                <w:b/>
                <w:sz w:val="20"/>
                <w:szCs w:val="20"/>
              </w:rPr>
              <w:t xml:space="preserve">Центр изобразительной деятельности: </w:t>
            </w:r>
          </w:p>
          <w:p w14:paraId="4D259951" w14:textId="77777777" w:rsidR="00CF7B46" w:rsidRPr="00CF7B46" w:rsidRDefault="00CF7B46" w:rsidP="00B86060">
            <w:pPr>
              <w:numPr>
                <w:ilvl w:val="0"/>
                <w:numId w:val="22"/>
              </w:numPr>
              <w:tabs>
                <w:tab w:val="left" w:pos="174"/>
              </w:tabs>
              <w:spacing w:after="0" w:line="240" w:lineRule="auto"/>
              <w:ind w:left="32"/>
              <w:rPr>
                <w:rFonts w:ascii="Times New Roman" w:hAnsi="Times New Roman" w:cs="Times New Roman"/>
                <w:sz w:val="20"/>
                <w:szCs w:val="20"/>
              </w:rPr>
            </w:pPr>
            <w:r w:rsidRPr="00CF7B46">
              <w:rPr>
                <w:rFonts w:ascii="Times New Roman" w:hAnsi="Times New Roman" w:cs="Times New Roman"/>
                <w:sz w:val="20"/>
                <w:szCs w:val="20"/>
              </w:rPr>
              <w:t xml:space="preserve">краски (гуашь, уголь и др) </w:t>
            </w:r>
          </w:p>
          <w:p w14:paraId="367797A9" w14:textId="77777777" w:rsidR="00CF7B46" w:rsidRPr="00CF7B46" w:rsidRDefault="00CF7B46" w:rsidP="00B86060">
            <w:pPr>
              <w:numPr>
                <w:ilvl w:val="0"/>
                <w:numId w:val="22"/>
              </w:numPr>
              <w:tabs>
                <w:tab w:val="left" w:pos="174"/>
              </w:tabs>
              <w:spacing w:after="0" w:line="240" w:lineRule="auto"/>
              <w:ind w:left="32"/>
              <w:rPr>
                <w:rFonts w:ascii="Times New Roman" w:hAnsi="Times New Roman" w:cs="Times New Roman"/>
                <w:sz w:val="20"/>
                <w:szCs w:val="20"/>
              </w:rPr>
            </w:pPr>
            <w:r w:rsidRPr="00CF7B46">
              <w:rPr>
                <w:rFonts w:ascii="Times New Roman" w:hAnsi="Times New Roman" w:cs="Times New Roman"/>
                <w:sz w:val="20"/>
                <w:szCs w:val="20"/>
              </w:rPr>
              <w:t xml:space="preserve">кисти разного размера; </w:t>
            </w:r>
          </w:p>
          <w:p w14:paraId="25020311" w14:textId="77777777" w:rsidR="00CF7B46" w:rsidRPr="00CF7B46" w:rsidRDefault="00CF7B46" w:rsidP="00B86060">
            <w:pPr>
              <w:numPr>
                <w:ilvl w:val="0"/>
                <w:numId w:val="22"/>
              </w:numPr>
              <w:tabs>
                <w:tab w:val="left" w:pos="174"/>
              </w:tabs>
              <w:spacing w:after="0" w:line="240" w:lineRule="auto"/>
              <w:ind w:left="32"/>
              <w:rPr>
                <w:rFonts w:ascii="Times New Roman" w:hAnsi="Times New Roman" w:cs="Times New Roman"/>
                <w:sz w:val="20"/>
                <w:szCs w:val="20"/>
              </w:rPr>
            </w:pPr>
            <w:r w:rsidRPr="00CF7B46">
              <w:rPr>
                <w:rFonts w:ascii="Times New Roman" w:hAnsi="Times New Roman" w:cs="Times New Roman"/>
                <w:sz w:val="20"/>
                <w:szCs w:val="20"/>
              </w:rPr>
              <w:t xml:space="preserve">бумага разного формата; </w:t>
            </w:r>
          </w:p>
          <w:p w14:paraId="593C6064" w14:textId="77777777" w:rsidR="00CF7B46" w:rsidRPr="00CF7B46" w:rsidRDefault="00CF7B46" w:rsidP="00B86060">
            <w:pPr>
              <w:numPr>
                <w:ilvl w:val="0"/>
                <w:numId w:val="22"/>
              </w:numPr>
              <w:tabs>
                <w:tab w:val="left" w:pos="174"/>
              </w:tabs>
              <w:spacing w:after="0" w:line="240" w:lineRule="auto"/>
              <w:ind w:left="32"/>
              <w:rPr>
                <w:rFonts w:ascii="Times New Roman" w:hAnsi="Times New Roman" w:cs="Times New Roman"/>
                <w:sz w:val="20"/>
                <w:szCs w:val="20"/>
              </w:rPr>
            </w:pPr>
            <w:r w:rsidRPr="00CF7B46">
              <w:rPr>
                <w:rFonts w:ascii="Times New Roman" w:hAnsi="Times New Roman" w:cs="Times New Roman"/>
                <w:sz w:val="20"/>
                <w:szCs w:val="20"/>
              </w:rPr>
              <w:t xml:space="preserve">губки из поролона; </w:t>
            </w:r>
          </w:p>
          <w:p w14:paraId="7C4AC586" w14:textId="77777777" w:rsidR="00CF7B46" w:rsidRPr="00CF7B46" w:rsidRDefault="00CF7B46" w:rsidP="00B86060">
            <w:pPr>
              <w:numPr>
                <w:ilvl w:val="0"/>
                <w:numId w:val="22"/>
              </w:numPr>
              <w:tabs>
                <w:tab w:val="left" w:pos="174"/>
              </w:tabs>
              <w:spacing w:after="0" w:line="240" w:lineRule="auto"/>
              <w:ind w:left="32"/>
              <w:rPr>
                <w:rFonts w:ascii="Times New Roman" w:hAnsi="Times New Roman" w:cs="Times New Roman"/>
                <w:sz w:val="20"/>
                <w:szCs w:val="20"/>
              </w:rPr>
            </w:pPr>
            <w:r w:rsidRPr="00CF7B46">
              <w:rPr>
                <w:rFonts w:ascii="Times New Roman" w:hAnsi="Times New Roman" w:cs="Times New Roman"/>
                <w:sz w:val="20"/>
                <w:szCs w:val="20"/>
              </w:rPr>
              <w:t xml:space="preserve">ёмкости для воды; </w:t>
            </w:r>
          </w:p>
          <w:p w14:paraId="5B88A6C8" w14:textId="77777777" w:rsidR="00CF7B46" w:rsidRPr="00CF7B46" w:rsidRDefault="00CF7B46" w:rsidP="00B86060">
            <w:pPr>
              <w:numPr>
                <w:ilvl w:val="0"/>
                <w:numId w:val="22"/>
              </w:numPr>
              <w:tabs>
                <w:tab w:val="left" w:pos="174"/>
              </w:tabs>
              <w:spacing w:after="0" w:line="240" w:lineRule="auto"/>
              <w:ind w:left="32"/>
              <w:rPr>
                <w:rFonts w:ascii="Times New Roman" w:hAnsi="Times New Roman" w:cs="Times New Roman"/>
                <w:sz w:val="20"/>
                <w:szCs w:val="20"/>
              </w:rPr>
            </w:pPr>
            <w:r w:rsidRPr="00CF7B46">
              <w:rPr>
                <w:rFonts w:ascii="Times New Roman" w:hAnsi="Times New Roman" w:cs="Times New Roman"/>
                <w:sz w:val="20"/>
                <w:szCs w:val="20"/>
              </w:rPr>
              <w:t xml:space="preserve">пластилин или глина; </w:t>
            </w:r>
          </w:p>
          <w:p w14:paraId="24731F4C" w14:textId="77777777" w:rsidR="00CF7B46" w:rsidRPr="00CF7B46" w:rsidRDefault="00CF7B46" w:rsidP="00B86060">
            <w:pPr>
              <w:numPr>
                <w:ilvl w:val="0"/>
                <w:numId w:val="22"/>
              </w:numPr>
              <w:tabs>
                <w:tab w:val="left" w:pos="174"/>
              </w:tabs>
              <w:spacing w:after="0" w:line="240" w:lineRule="auto"/>
              <w:ind w:left="32"/>
              <w:rPr>
                <w:rFonts w:ascii="Times New Roman" w:hAnsi="Times New Roman" w:cs="Times New Roman"/>
                <w:sz w:val="20"/>
                <w:szCs w:val="20"/>
              </w:rPr>
            </w:pPr>
            <w:r w:rsidRPr="00CF7B46">
              <w:rPr>
                <w:rFonts w:ascii="Times New Roman" w:hAnsi="Times New Roman" w:cs="Times New Roman"/>
                <w:sz w:val="20"/>
                <w:szCs w:val="20"/>
              </w:rPr>
              <w:t xml:space="preserve">оборудование для нетрадиционного  рисования. </w:t>
            </w:r>
          </w:p>
          <w:p w14:paraId="6F847BE0" w14:textId="77777777" w:rsidR="00CF7B46" w:rsidRPr="00CF7B46" w:rsidRDefault="00CF7B46" w:rsidP="00CF7B46">
            <w:pPr>
              <w:tabs>
                <w:tab w:val="left" w:pos="174"/>
              </w:tabs>
              <w:spacing w:after="0"/>
              <w:ind w:left="32"/>
              <w:rPr>
                <w:rFonts w:ascii="Times New Roman" w:hAnsi="Times New Roman" w:cs="Times New Roman"/>
                <w:sz w:val="20"/>
                <w:szCs w:val="20"/>
              </w:rPr>
            </w:pPr>
            <w:r w:rsidRPr="00CF7B46">
              <w:rPr>
                <w:rFonts w:ascii="Times New Roman" w:hAnsi="Times New Roman" w:cs="Times New Roman"/>
                <w:b/>
                <w:sz w:val="20"/>
                <w:szCs w:val="20"/>
              </w:rPr>
              <w:t xml:space="preserve">Центр театрализованной деятельности: </w:t>
            </w:r>
          </w:p>
          <w:p w14:paraId="48913556" w14:textId="77777777" w:rsidR="00CF7B46" w:rsidRPr="00CF7B46" w:rsidRDefault="00CF7B46" w:rsidP="00B86060">
            <w:pPr>
              <w:numPr>
                <w:ilvl w:val="0"/>
                <w:numId w:val="22"/>
              </w:numPr>
              <w:tabs>
                <w:tab w:val="left" w:pos="174"/>
              </w:tabs>
              <w:spacing w:after="0" w:line="240" w:lineRule="auto"/>
              <w:ind w:left="32"/>
              <w:rPr>
                <w:rFonts w:ascii="Times New Roman" w:hAnsi="Times New Roman" w:cs="Times New Roman"/>
                <w:sz w:val="20"/>
                <w:szCs w:val="20"/>
              </w:rPr>
            </w:pPr>
            <w:r w:rsidRPr="00CF7B46">
              <w:rPr>
                <w:rFonts w:ascii="Times New Roman" w:hAnsi="Times New Roman" w:cs="Times New Roman"/>
                <w:sz w:val="20"/>
                <w:szCs w:val="20"/>
              </w:rPr>
              <w:t>наборы настольных театров по сказкам;</w:t>
            </w:r>
            <w:r w:rsidRPr="00CF7B46">
              <w:rPr>
                <w:rFonts w:ascii="Times New Roman" w:hAnsi="Times New Roman" w:cs="Times New Roman"/>
                <w:b/>
                <w:i/>
                <w:sz w:val="20"/>
                <w:szCs w:val="20"/>
              </w:rPr>
              <w:t xml:space="preserve"> </w:t>
            </w:r>
          </w:p>
          <w:p w14:paraId="05B812EA" w14:textId="77777777" w:rsidR="00CF7B46" w:rsidRPr="00CF7B46" w:rsidRDefault="00CF7B46" w:rsidP="00B86060">
            <w:pPr>
              <w:numPr>
                <w:ilvl w:val="0"/>
                <w:numId w:val="22"/>
              </w:numPr>
              <w:tabs>
                <w:tab w:val="left" w:pos="174"/>
              </w:tabs>
              <w:spacing w:after="0" w:line="240" w:lineRule="auto"/>
              <w:ind w:left="32"/>
              <w:rPr>
                <w:rFonts w:ascii="Times New Roman" w:hAnsi="Times New Roman" w:cs="Times New Roman"/>
                <w:sz w:val="20"/>
                <w:szCs w:val="20"/>
              </w:rPr>
            </w:pPr>
            <w:r w:rsidRPr="00CF7B46">
              <w:rPr>
                <w:rFonts w:ascii="Times New Roman" w:hAnsi="Times New Roman" w:cs="Times New Roman"/>
                <w:sz w:val="20"/>
                <w:szCs w:val="20"/>
              </w:rPr>
              <w:t>настольная ширма;</w:t>
            </w:r>
            <w:r w:rsidRPr="00CF7B46">
              <w:rPr>
                <w:rFonts w:ascii="Times New Roman" w:hAnsi="Times New Roman" w:cs="Times New Roman"/>
                <w:b/>
                <w:i/>
                <w:sz w:val="20"/>
                <w:szCs w:val="20"/>
              </w:rPr>
              <w:t xml:space="preserve"> </w:t>
            </w:r>
          </w:p>
          <w:p w14:paraId="01BA595A" w14:textId="77777777" w:rsidR="00CF7B46" w:rsidRPr="00CF7B46" w:rsidRDefault="00CF7B46" w:rsidP="00B86060">
            <w:pPr>
              <w:numPr>
                <w:ilvl w:val="0"/>
                <w:numId w:val="22"/>
              </w:numPr>
              <w:tabs>
                <w:tab w:val="left" w:pos="174"/>
              </w:tabs>
              <w:spacing w:after="0" w:line="240" w:lineRule="auto"/>
              <w:ind w:left="32"/>
              <w:rPr>
                <w:rFonts w:ascii="Times New Roman" w:hAnsi="Times New Roman" w:cs="Times New Roman"/>
                <w:sz w:val="20"/>
                <w:szCs w:val="20"/>
              </w:rPr>
            </w:pPr>
            <w:r w:rsidRPr="00CF7B46">
              <w:rPr>
                <w:rFonts w:ascii="Times New Roman" w:hAnsi="Times New Roman" w:cs="Times New Roman"/>
                <w:sz w:val="20"/>
                <w:szCs w:val="20"/>
              </w:rPr>
              <w:t>разные виды кукол (пальчиковые, плоскостные, перчаточные и др.);</w:t>
            </w:r>
            <w:r w:rsidRPr="00CF7B46">
              <w:rPr>
                <w:rFonts w:ascii="Times New Roman" w:hAnsi="Times New Roman" w:cs="Times New Roman"/>
                <w:b/>
                <w:i/>
                <w:sz w:val="20"/>
                <w:szCs w:val="20"/>
              </w:rPr>
              <w:t xml:space="preserve"> </w:t>
            </w:r>
          </w:p>
          <w:p w14:paraId="650289F7" w14:textId="77777777" w:rsidR="00CF7B46" w:rsidRPr="00CF7B46" w:rsidRDefault="00CF7B46" w:rsidP="00B86060">
            <w:pPr>
              <w:numPr>
                <w:ilvl w:val="0"/>
                <w:numId w:val="22"/>
              </w:numPr>
              <w:tabs>
                <w:tab w:val="left" w:pos="174"/>
              </w:tabs>
              <w:spacing w:after="0" w:line="240" w:lineRule="auto"/>
              <w:ind w:left="32"/>
              <w:rPr>
                <w:rFonts w:ascii="Times New Roman" w:hAnsi="Times New Roman" w:cs="Times New Roman"/>
                <w:sz w:val="20"/>
                <w:szCs w:val="20"/>
              </w:rPr>
            </w:pPr>
            <w:r w:rsidRPr="00CF7B46">
              <w:rPr>
                <w:rFonts w:ascii="Times New Roman" w:hAnsi="Times New Roman" w:cs="Times New Roman"/>
                <w:sz w:val="20"/>
                <w:szCs w:val="20"/>
              </w:rPr>
              <w:t xml:space="preserve">самодельные куклы и декорации; </w:t>
            </w:r>
          </w:p>
          <w:p w14:paraId="2D73B262" w14:textId="77777777" w:rsidR="00CF7B46" w:rsidRPr="00CF7B46" w:rsidRDefault="00CF7B46" w:rsidP="00B86060">
            <w:pPr>
              <w:numPr>
                <w:ilvl w:val="0"/>
                <w:numId w:val="22"/>
              </w:numPr>
              <w:tabs>
                <w:tab w:val="left" w:pos="174"/>
              </w:tabs>
              <w:spacing w:after="0" w:line="240" w:lineRule="auto"/>
              <w:ind w:left="32"/>
              <w:rPr>
                <w:rFonts w:ascii="Times New Roman" w:hAnsi="Times New Roman" w:cs="Times New Roman"/>
                <w:sz w:val="20"/>
                <w:szCs w:val="20"/>
              </w:rPr>
            </w:pPr>
            <w:r w:rsidRPr="00CF7B46">
              <w:rPr>
                <w:rFonts w:ascii="Times New Roman" w:hAnsi="Times New Roman" w:cs="Times New Roman"/>
                <w:sz w:val="20"/>
                <w:szCs w:val="20"/>
              </w:rPr>
              <w:t xml:space="preserve">материал для изготовления кукол и декораций; </w:t>
            </w:r>
          </w:p>
          <w:p w14:paraId="4A8F286D" w14:textId="77777777" w:rsidR="00CF7B46" w:rsidRPr="00CF7B46" w:rsidRDefault="00CF7B46" w:rsidP="00B86060">
            <w:pPr>
              <w:numPr>
                <w:ilvl w:val="0"/>
                <w:numId w:val="22"/>
              </w:numPr>
              <w:tabs>
                <w:tab w:val="left" w:pos="174"/>
              </w:tabs>
              <w:spacing w:after="0" w:line="240" w:lineRule="auto"/>
              <w:ind w:left="32"/>
              <w:rPr>
                <w:rFonts w:ascii="Times New Roman" w:hAnsi="Times New Roman" w:cs="Times New Roman"/>
                <w:sz w:val="20"/>
                <w:szCs w:val="20"/>
              </w:rPr>
            </w:pPr>
            <w:r w:rsidRPr="00CF7B46">
              <w:rPr>
                <w:rFonts w:ascii="Times New Roman" w:hAnsi="Times New Roman" w:cs="Times New Roman"/>
                <w:sz w:val="20"/>
                <w:szCs w:val="20"/>
              </w:rPr>
              <w:t xml:space="preserve">костюмы, маски; </w:t>
            </w:r>
          </w:p>
          <w:p w14:paraId="710EBABB" w14:textId="77777777" w:rsidR="00CF7B46" w:rsidRPr="00CF7B46" w:rsidRDefault="00CF7B46" w:rsidP="00B86060">
            <w:pPr>
              <w:numPr>
                <w:ilvl w:val="0"/>
                <w:numId w:val="22"/>
              </w:numPr>
              <w:tabs>
                <w:tab w:val="left" w:pos="174"/>
              </w:tabs>
              <w:spacing w:after="0" w:line="240" w:lineRule="auto"/>
              <w:ind w:left="32"/>
              <w:rPr>
                <w:rFonts w:ascii="Times New Roman" w:hAnsi="Times New Roman" w:cs="Times New Roman"/>
                <w:sz w:val="20"/>
                <w:szCs w:val="20"/>
              </w:rPr>
            </w:pPr>
            <w:r w:rsidRPr="00CF7B46">
              <w:rPr>
                <w:rFonts w:ascii="Times New Roman" w:hAnsi="Times New Roman" w:cs="Times New Roman"/>
                <w:sz w:val="20"/>
                <w:szCs w:val="20"/>
              </w:rPr>
              <w:t xml:space="preserve">предметы-заместители; </w:t>
            </w:r>
          </w:p>
          <w:p w14:paraId="5D1E8FAB" w14:textId="77777777" w:rsidR="00CF7B46" w:rsidRPr="00CF7B46" w:rsidRDefault="00CF7B46" w:rsidP="00B86060">
            <w:pPr>
              <w:numPr>
                <w:ilvl w:val="0"/>
                <w:numId w:val="22"/>
              </w:numPr>
              <w:tabs>
                <w:tab w:val="left" w:pos="174"/>
              </w:tabs>
              <w:spacing w:after="0" w:line="240" w:lineRule="auto"/>
              <w:ind w:left="32"/>
              <w:rPr>
                <w:rFonts w:ascii="Times New Roman" w:hAnsi="Times New Roman" w:cs="Times New Roman"/>
                <w:sz w:val="20"/>
                <w:szCs w:val="20"/>
              </w:rPr>
            </w:pPr>
            <w:r w:rsidRPr="00CF7B46">
              <w:rPr>
                <w:rFonts w:ascii="Times New Roman" w:hAnsi="Times New Roman" w:cs="Times New Roman"/>
                <w:sz w:val="20"/>
                <w:szCs w:val="20"/>
              </w:rPr>
              <w:t>наборы мелких игрушек.</w:t>
            </w:r>
            <w:r w:rsidRPr="00CF7B46">
              <w:rPr>
                <w:rFonts w:ascii="Times New Roman" w:hAnsi="Times New Roman" w:cs="Times New Roman"/>
                <w:b/>
                <w:sz w:val="20"/>
                <w:szCs w:val="20"/>
              </w:rPr>
              <w:t xml:space="preserve"> </w:t>
            </w:r>
          </w:p>
          <w:p w14:paraId="787A7726" w14:textId="77777777" w:rsidR="00CF7B46" w:rsidRPr="00CF7B46" w:rsidRDefault="00CF7B46" w:rsidP="00CF7B46">
            <w:pPr>
              <w:tabs>
                <w:tab w:val="left" w:pos="174"/>
              </w:tabs>
              <w:spacing w:after="0"/>
              <w:ind w:left="32"/>
              <w:rPr>
                <w:rFonts w:ascii="Times New Roman" w:hAnsi="Times New Roman" w:cs="Times New Roman"/>
                <w:sz w:val="20"/>
                <w:szCs w:val="20"/>
              </w:rPr>
            </w:pPr>
            <w:r w:rsidRPr="00CF7B46">
              <w:rPr>
                <w:rFonts w:ascii="Times New Roman" w:hAnsi="Times New Roman" w:cs="Times New Roman"/>
                <w:b/>
                <w:sz w:val="20"/>
                <w:szCs w:val="20"/>
              </w:rPr>
              <w:t xml:space="preserve">Центр природы: </w:t>
            </w:r>
          </w:p>
          <w:p w14:paraId="0D39D974" w14:textId="77777777" w:rsidR="00CF7B46" w:rsidRPr="00CF7B46" w:rsidRDefault="00CF7B46" w:rsidP="00B86060">
            <w:pPr>
              <w:numPr>
                <w:ilvl w:val="0"/>
                <w:numId w:val="22"/>
              </w:numPr>
              <w:tabs>
                <w:tab w:val="left" w:pos="174"/>
              </w:tabs>
              <w:spacing w:after="0" w:line="240" w:lineRule="auto"/>
              <w:ind w:left="32"/>
              <w:rPr>
                <w:rFonts w:ascii="Times New Roman" w:hAnsi="Times New Roman" w:cs="Times New Roman"/>
                <w:sz w:val="20"/>
                <w:szCs w:val="20"/>
              </w:rPr>
            </w:pPr>
            <w:r w:rsidRPr="00CF7B46">
              <w:rPr>
                <w:rFonts w:ascii="Times New Roman" w:hAnsi="Times New Roman" w:cs="Times New Roman"/>
                <w:sz w:val="20"/>
                <w:szCs w:val="20"/>
              </w:rPr>
              <w:t xml:space="preserve">комнатные растения в соответствии с возрастными требованиями </w:t>
            </w:r>
            <w:r w:rsidRPr="00CF7B46">
              <w:rPr>
                <w:rFonts w:ascii="Times New Roman" w:hAnsi="Times New Roman" w:cs="Times New Roman"/>
                <w:b/>
                <w:i/>
                <w:sz w:val="20"/>
                <w:szCs w:val="20"/>
              </w:rPr>
              <w:t xml:space="preserve"> </w:t>
            </w:r>
          </w:p>
          <w:p w14:paraId="7F57F94C" w14:textId="77777777" w:rsidR="00CF7B46" w:rsidRPr="00CF7B46" w:rsidRDefault="00CF7B46" w:rsidP="00B86060">
            <w:pPr>
              <w:numPr>
                <w:ilvl w:val="0"/>
                <w:numId w:val="22"/>
              </w:numPr>
              <w:tabs>
                <w:tab w:val="left" w:pos="174"/>
              </w:tabs>
              <w:spacing w:after="0" w:line="240" w:lineRule="auto"/>
              <w:ind w:left="32"/>
              <w:rPr>
                <w:rFonts w:ascii="Times New Roman" w:hAnsi="Times New Roman" w:cs="Times New Roman"/>
                <w:sz w:val="20"/>
                <w:szCs w:val="20"/>
              </w:rPr>
            </w:pPr>
            <w:r w:rsidRPr="00CF7B46">
              <w:rPr>
                <w:rFonts w:ascii="Times New Roman" w:hAnsi="Times New Roman" w:cs="Times New Roman"/>
                <w:sz w:val="20"/>
                <w:szCs w:val="20"/>
              </w:rPr>
              <w:t>дидактические материалы, относящиеся к разделу «Природа»;</w:t>
            </w:r>
            <w:r w:rsidRPr="00CF7B46">
              <w:rPr>
                <w:rFonts w:ascii="Times New Roman" w:hAnsi="Times New Roman" w:cs="Times New Roman"/>
                <w:b/>
                <w:i/>
                <w:sz w:val="20"/>
                <w:szCs w:val="20"/>
              </w:rPr>
              <w:t xml:space="preserve"> </w:t>
            </w:r>
          </w:p>
          <w:p w14:paraId="6D03E7B8" w14:textId="77777777" w:rsidR="00CF7B46" w:rsidRPr="00CF7B46" w:rsidRDefault="00CF7B46" w:rsidP="00B86060">
            <w:pPr>
              <w:numPr>
                <w:ilvl w:val="0"/>
                <w:numId w:val="22"/>
              </w:numPr>
              <w:tabs>
                <w:tab w:val="left" w:pos="174"/>
              </w:tabs>
              <w:spacing w:after="0" w:line="240" w:lineRule="auto"/>
              <w:ind w:left="32"/>
              <w:rPr>
                <w:rFonts w:ascii="Times New Roman" w:hAnsi="Times New Roman" w:cs="Times New Roman"/>
                <w:sz w:val="20"/>
                <w:szCs w:val="20"/>
              </w:rPr>
            </w:pPr>
            <w:r w:rsidRPr="00CF7B46">
              <w:rPr>
                <w:rFonts w:ascii="Times New Roman" w:hAnsi="Times New Roman" w:cs="Times New Roman"/>
                <w:sz w:val="20"/>
                <w:szCs w:val="20"/>
              </w:rPr>
              <w:t xml:space="preserve">круговая диаграмма смены времён года; </w:t>
            </w:r>
          </w:p>
          <w:p w14:paraId="49DD7BA6" w14:textId="77777777" w:rsidR="00CF7B46" w:rsidRPr="00CF7B46" w:rsidRDefault="00CF7B46" w:rsidP="00B86060">
            <w:pPr>
              <w:numPr>
                <w:ilvl w:val="0"/>
                <w:numId w:val="22"/>
              </w:numPr>
              <w:tabs>
                <w:tab w:val="left" w:pos="174"/>
              </w:tabs>
              <w:spacing w:after="0" w:line="240" w:lineRule="auto"/>
              <w:ind w:left="32"/>
              <w:rPr>
                <w:rFonts w:ascii="Times New Roman" w:hAnsi="Times New Roman" w:cs="Times New Roman"/>
                <w:sz w:val="20"/>
                <w:szCs w:val="20"/>
              </w:rPr>
            </w:pPr>
            <w:r w:rsidRPr="00CF7B46">
              <w:rPr>
                <w:rFonts w:ascii="Times New Roman" w:hAnsi="Times New Roman" w:cs="Times New Roman"/>
                <w:sz w:val="20"/>
                <w:szCs w:val="20"/>
              </w:rPr>
              <w:t xml:space="preserve">инвентарь для ухода за растениями; </w:t>
            </w:r>
          </w:p>
          <w:p w14:paraId="50DD683E" w14:textId="77777777" w:rsidR="00CF7B46" w:rsidRPr="00CF7B46" w:rsidRDefault="00CF7B46" w:rsidP="00B86060">
            <w:pPr>
              <w:numPr>
                <w:ilvl w:val="0"/>
                <w:numId w:val="22"/>
              </w:numPr>
              <w:tabs>
                <w:tab w:val="left" w:pos="174"/>
              </w:tabs>
              <w:spacing w:after="0" w:line="240" w:lineRule="auto"/>
              <w:ind w:left="32"/>
              <w:rPr>
                <w:rFonts w:ascii="Times New Roman" w:hAnsi="Times New Roman" w:cs="Times New Roman"/>
                <w:sz w:val="20"/>
                <w:szCs w:val="20"/>
              </w:rPr>
            </w:pPr>
            <w:r w:rsidRPr="00CF7B46">
              <w:rPr>
                <w:rFonts w:ascii="Times New Roman" w:hAnsi="Times New Roman" w:cs="Times New Roman"/>
                <w:sz w:val="20"/>
                <w:szCs w:val="20"/>
              </w:rPr>
              <w:t xml:space="preserve">объекты для экспериментирования (природный материал, лупы и др); </w:t>
            </w:r>
          </w:p>
          <w:p w14:paraId="58F503AA" w14:textId="77777777" w:rsidR="00CF7B46" w:rsidRPr="00CF7B46" w:rsidRDefault="00CF7B46" w:rsidP="00B86060">
            <w:pPr>
              <w:numPr>
                <w:ilvl w:val="0"/>
                <w:numId w:val="22"/>
              </w:numPr>
              <w:tabs>
                <w:tab w:val="left" w:pos="174"/>
              </w:tabs>
              <w:spacing w:after="0" w:line="240" w:lineRule="auto"/>
              <w:ind w:left="32"/>
              <w:rPr>
                <w:rFonts w:ascii="Times New Roman" w:hAnsi="Times New Roman" w:cs="Times New Roman"/>
                <w:sz w:val="20"/>
                <w:szCs w:val="20"/>
              </w:rPr>
            </w:pPr>
            <w:r w:rsidRPr="00CF7B46">
              <w:rPr>
                <w:rFonts w:ascii="Times New Roman" w:hAnsi="Times New Roman" w:cs="Times New Roman"/>
                <w:sz w:val="20"/>
                <w:szCs w:val="20"/>
              </w:rPr>
              <w:t>фотографии, картины о природе родного края.</w:t>
            </w:r>
          </w:p>
          <w:p w14:paraId="4A9A753D" w14:textId="77777777" w:rsidR="00CF7B46" w:rsidRPr="00CF7B46" w:rsidRDefault="00CF7B46" w:rsidP="00CF7B46">
            <w:pPr>
              <w:tabs>
                <w:tab w:val="left" w:pos="174"/>
              </w:tabs>
              <w:spacing w:after="0"/>
              <w:ind w:firstLine="32"/>
              <w:rPr>
                <w:rFonts w:ascii="Times New Roman" w:hAnsi="Times New Roman" w:cs="Times New Roman"/>
                <w:b/>
                <w:sz w:val="20"/>
                <w:szCs w:val="20"/>
              </w:rPr>
            </w:pPr>
            <w:r w:rsidRPr="00CF7B46">
              <w:rPr>
                <w:rFonts w:ascii="Times New Roman" w:hAnsi="Times New Roman" w:cs="Times New Roman"/>
                <w:b/>
                <w:sz w:val="20"/>
                <w:szCs w:val="20"/>
              </w:rPr>
              <w:t>Игровой  центр:</w:t>
            </w:r>
          </w:p>
          <w:p w14:paraId="22906EE4" w14:textId="77777777" w:rsidR="00CF7B46" w:rsidRPr="00CF7B46" w:rsidRDefault="00CF7B46" w:rsidP="00B86060">
            <w:pPr>
              <w:numPr>
                <w:ilvl w:val="0"/>
                <w:numId w:val="23"/>
              </w:numPr>
              <w:tabs>
                <w:tab w:val="left" w:pos="174"/>
              </w:tabs>
              <w:spacing w:after="0" w:line="256" w:lineRule="auto"/>
              <w:ind w:left="0" w:firstLine="32"/>
              <w:rPr>
                <w:rFonts w:ascii="Times New Roman" w:hAnsi="Times New Roman" w:cs="Times New Roman"/>
                <w:sz w:val="20"/>
                <w:szCs w:val="20"/>
              </w:rPr>
            </w:pPr>
            <w:r w:rsidRPr="00CF7B46">
              <w:rPr>
                <w:rFonts w:ascii="Times New Roman" w:hAnsi="Times New Roman" w:cs="Times New Roman"/>
                <w:b/>
                <w:sz w:val="20"/>
                <w:szCs w:val="20"/>
              </w:rPr>
              <w:t xml:space="preserve"> </w:t>
            </w:r>
            <w:r w:rsidRPr="00CF7B46">
              <w:rPr>
                <w:rFonts w:ascii="Times New Roman" w:hAnsi="Times New Roman" w:cs="Times New Roman"/>
                <w:sz w:val="20"/>
                <w:szCs w:val="20"/>
              </w:rPr>
              <w:t>атрибуты для сюжетно-ролевых игр;</w:t>
            </w:r>
            <w:r w:rsidRPr="00CF7B46">
              <w:rPr>
                <w:rFonts w:ascii="Times New Roman" w:hAnsi="Times New Roman" w:cs="Times New Roman"/>
                <w:b/>
                <w:i/>
                <w:sz w:val="20"/>
                <w:szCs w:val="20"/>
              </w:rPr>
              <w:t xml:space="preserve"> </w:t>
            </w:r>
          </w:p>
          <w:p w14:paraId="19FAF07B" w14:textId="77777777" w:rsidR="00CF7B46" w:rsidRPr="00CF7B46" w:rsidRDefault="00CF7B46" w:rsidP="00B86060">
            <w:pPr>
              <w:numPr>
                <w:ilvl w:val="0"/>
                <w:numId w:val="23"/>
              </w:numPr>
              <w:tabs>
                <w:tab w:val="left" w:pos="174"/>
              </w:tabs>
              <w:spacing w:after="0" w:line="256" w:lineRule="auto"/>
              <w:ind w:left="0" w:firstLine="32"/>
              <w:rPr>
                <w:rFonts w:ascii="Times New Roman" w:hAnsi="Times New Roman" w:cs="Times New Roman"/>
                <w:sz w:val="20"/>
                <w:szCs w:val="20"/>
              </w:rPr>
            </w:pPr>
            <w:r w:rsidRPr="00CF7B46">
              <w:rPr>
                <w:rFonts w:ascii="Times New Roman" w:hAnsi="Times New Roman" w:cs="Times New Roman"/>
                <w:sz w:val="20"/>
                <w:szCs w:val="20"/>
              </w:rPr>
              <w:t>дидактические игры;</w:t>
            </w:r>
            <w:r w:rsidRPr="00CF7B46">
              <w:rPr>
                <w:rFonts w:ascii="Times New Roman" w:hAnsi="Times New Roman" w:cs="Times New Roman"/>
                <w:b/>
                <w:i/>
                <w:sz w:val="20"/>
                <w:szCs w:val="20"/>
              </w:rPr>
              <w:t xml:space="preserve"> </w:t>
            </w:r>
          </w:p>
          <w:p w14:paraId="4AE85562" w14:textId="77777777" w:rsidR="00CF7B46" w:rsidRPr="00CF7B46" w:rsidRDefault="00CF7B46" w:rsidP="00B86060">
            <w:pPr>
              <w:numPr>
                <w:ilvl w:val="0"/>
                <w:numId w:val="23"/>
              </w:numPr>
              <w:tabs>
                <w:tab w:val="left" w:pos="174"/>
              </w:tabs>
              <w:spacing w:after="0" w:line="256" w:lineRule="auto"/>
              <w:ind w:left="0" w:firstLine="32"/>
              <w:rPr>
                <w:rFonts w:ascii="Times New Roman" w:hAnsi="Times New Roman" w:cs="Times New Roman"/>
                <w:sz w:val="20"/>
                <w:szCs w:val="20"/>
              </w:rPr>
            </w:pPr>
            <w:r w:rsidRPr="00CF7B46">
              <w:rPr>
                <w:rFonts w:ascii="Times New Roman" w:hAnsi="Times New Roman" w:cs="Times New Roman"/>
                <w:sz w:val="20"/>
                <w:szCs w:val="20"/>
              </w:rPr>
              <w:t>предметы-заместители;</w:t>
            </w:r>
            <w:r w:rsidRPr="00CF7B46">
              <w:rPr>
                <w:rFonts w:ascii="Times New Roman" w:hAnsi="Times New Roman" w:cs="Times New Roman"/>
                <w:b/>
                <w:i/>
                <w:sz w:val="20"/>
                <w:szCs w:val="20"/>
              </w:rPr>
              <w:t xml:space="preserve"> </w:t>
            </w:r>
          </w:p>
          <w:p w14:paraId="4E205B01" w14:textId="77777777" w:rsidR="00CF7B46" w:rsidRPr="00CF7B46" w:rsidRDefault="00CF7B46" w:rsidP="00B86060">
            <w:pPr>
              <w:numPr>
                <w:ilvl w:val="0"/>
                <w:numId w:val="23"/>
              </w:numPr>
              <w:tabs>
                <w:tab w:val="left" w:pos="174"/>
              </w:tabs>
              <w:spacing w:after="0" w:line="256" w:lineRule="auto"/>
              <w:ind w:left="0" w:firstLine="32"/>
              <w:rPr>
                <w:rFonts w:ascii="Times New Roman" w:hAnsi="Times New Roman" w:cs="Times New Roman"/>
                <w:sz w:val="20"/>
                <w:szCs w:val="20"/>
              </w:rPr>
            </w:pPr>
            <w:r w:rsidRPr="00CF7B46">
              <w:rPr>
                <w:rFonts w:ascii="Times New Roman" w:hAnsi="Times New Roman" w:cs="Times New Roman"/>
                <w:sz w:val="20"/>
                <w:szCs w:val="20"/>
              </w:rPr>
              <w:t xml:space="preserve">ширмы, дающие возможность детям играть в одиночку, с другими детьми в соответствии с интересами; </w:t>
            </w:r>
          </w:p>
          <w:p w14:paraId="4A501D5D" w14:textId="77777777" w:rsidR="00CF7B46" w:rsidRPr="00CF7B46" w:rsidRDefault="00CF7B46" w:rsidP="00B86060">
            <w:pPr>
              <w:numPr>
                <w:ilvl w:val="0"/>
                <w:numId w:val="23"/>
              </w:numPr>
              <w:tabs>
                <w:tab w:val="left" w:pos="174"/>
              </w:tabs>
              <w:spacing w:after="0" w:line="256" w:lineRule="auto"/>
              <w:ind w:left="0" w:firstLine="32"/>
              <w:rPr>
                <w:rFonts w:ascii="Times New Roman" w:hAnsi="Times New Roman" w:cs="Times New Roman"/>
                <w:sz w:val="20"/>
                <w:szCs w:val="20"/>
              </w:rPr>
            </w:pPr>
            <w:r w:rsidRPr="00CF7B46">
              <w:rPr>
                <w:rFonts w:ascii="Times New Roman" w:hAnsi="Times New Roman" w:cs="Times New Roman"/>
                <w:sz w:val="20"/>
                <w:szCs w:val="20"/>
              </w:rPr>
              <w:t xml:space="preserve">игрушки для мальчиков, игрушки для девочек. </w:t>
            </w:r>
          </w:p>
          <w:p w14:paraId="7E83571E" w14:textId="77777777" w:rsidR="00CF7B46" w:rsidRPr="00CF7B46" w:rsidRDefault="00CF7B46" w:rsidP="00CF7B46">
            <w:pPr>
              <w:spacing w:after="0"/>
              <w:rPr>
                <w:rFonts w:ascii="Times New Roman" w:hAnsi="Times New Roman" w:cs="Times New Roman"/>
                <w:b/>
                <w:sz w:val="20"/>
                <w:szCs w:val="20"/>
              </w:rPr>
            </w:pPr>
            <w:r w:rsidRPr="00CF7B46">
              <w:rPr>
                <w:rFonts w:ascii="Times New Roman" w:hAnsi="Times New Roman" w:cs="Times New Roman"/>
                <w:b/>
                <w:sz w:val="20"/>
                <w:szCs w:val="20"/>
              </w:rPr>
              <w:t>Уголки краеведения:</w:t>
            </w:r>
          </w:p>
          <w:p w14:paraId="0FB20E0A" w14:textId="77777777" w:rsidR="00CF7B46" w:rsidRPr="00CF7B46" w:rsidRDefault="00CF7B46" w:rsidP="00CF7B46">
            <w:pPr>
              <w:spacing w:after="0"/>
              <w:jc w:val="both"/>
              <w:rPr>
                <w:rFonts w:ascii="Times New Roman" w:hAnsi="Times New Roman" w:cs="Times New Roman"/>
                <w:sz w:val="20"/>
                <w:szCs w:val="20"/>
              </w:rPr>
            </w:pPr>
            <w:r w:rsidRPr="00CF7B46">
              <w:rPr>
                <w:rFonts w:ascii="Times New Roman" w:hAnsi="Times New Roman" w:cs="Times New Roman"/>
                <w:sz w:val="20"/>
                <w:szCs w:val="20"/>
              </w:rPr>
              <w:t xml:space="preserve">Наличие подлинных предметов быта народов РБ: печка, люлька, посуда, старинные инструменты и оборудование. </w:t>
            </w:r>
          </w:p>
          <w:p w14:paraId="3CD15E17" w14:textId="77777777" w:rsidR="00CF7B46" w:rsidRPr="00CF7B46" w:rsidRDefault="00CF7B46" w:rsidP="00CF7B46">
            <w:pPr>
              <w:spacing w:after="0"/>
              <w:jc w:val="both"/>
              <w:rPr>
                <w:rFonts w:ascii="Times New Roman" w:hAnsi="Times New Roman" w:cs="Times New Roman"/>
                <w:sz w:val="20"/>
                <w:szCs w:val="20"/>
              </w:rPr>
            </w:pPr>
            <w:r w:rsidRPr="00CF7B46">
              <w:rPr>
                <w:rFonts w:ascii="Times New Roman" w:hAnsi="Times New Roman" w:cs="Times New Roman"/>
                <w:sz w:val="20"/>
                <w:szCs w:val="20"/>
              </w:rPr>
              <w:lastRenderedPageBreak/>
              <w:t xml:space="preserve">Наличие костюмов, элементов атрибутики, костюмов, головных уборов, постельных принадлежностей. </w:t>
            </w:r>
          </w:p>
          <w:p w14:paraId="471364A2" w14:textId="77777777" w:rsidR="00CF7B46" w:rsidRPr="00CF7B46" w:rsidRDefault="00CF7B46" w:rsidP="00CF7B46">
            <w:pPr>
              <w:spacing w:after="0"/>
              <w:rPr>
                <w:rFonts w:ascii="Times New Roman" w:hAnsi="Times New Roman" w:cs="Times New Roman"/>
                <w:b/>
                <w:sz w:val="20"/>
                <w:szCs w:val="20"/>
              </w:rPr>
            </w:pPr>
            <w:r w:rsidRPr="00CF7B46">
              <w:rPr>
                <w:rFonts w:ascii="Times New Roman" w:hAnsi="Times New Roman" w:cs="Times New Roman"/>
                <w:sz w:val="20"/>
                <w:szCs w:val="20"/>
              </w:rPr>
              <w:t xml:space="preserve">Наличие предметов декоративно – прикладного искусства.  </w:t>
            </w:r>
          </w:p>
        </w:tc>
      </w:tr>
      <w:tr w:rsidR="00CF7B46" w:rsidRPr="00CF7B46" w14:paraId="6A50A0EC" w14:textId="77777777" w:rsidTr="00313946">
        <w:trPr>
          <w:trHeight w:val="264"/>
        </w:trPr>
        <w:tc>
          <w:tcPr>
            <w:tcW w:w="709" w:type="dxa"/>
            <w:tcBorders>
              <w:top w:val="single" w:sz="4" w:space="0" w:color="000000"/>
              <w:left w:val="single" w:sz="4" w:space="0" w:color="000000"/>
              <w:bottom w:val="single" w:sz="4" w:space="0" w:color="000000"/>
              <w:right w:val="single" w:sz="4" w:space="0" w:color="000000"/>
            </w:tcBorders>
            <w:hideMark/>
          </w:tcPr>
          <w:p w14:paraId="34ED41EC" w14:textId="77777777" w:rsidR="00CF7B46" w:rsidRPr="00CF7B46" w:rsidRDefault="00CF7B46" w:rsidP="00CF7B46">
            <w:pPr>
              <w:spacing w:after="0"/>
              <w:rPr>
                <w:rFonts w:ascii="Times New Roman" w:hAnsi="Times New Roman" w:cs="Times New Roman"/>
                <w:sz w:val="20"/>
                <w:szCs w:val="20"/>
              </w:rPr>
            </w:pPr>
            <w:r w:rsidRPr="00CF7B46">
              <w:rPr>
                <w:rFonts w:ascii="Times New Roman" w:hAnsi="Times New Roman" w:cs="Times New Roman"/>
                <w:b/>
                <w:sz w:val="20"/>
                <w:szCs w:val="20"/>
              </w:rPr>
              <w:lastRenderedPageBreak/>
              <w:t xml:space="preserve">3 </w:t>
            </w:r>
          </w:p>
        </w:tc>
        <w:tc>
          <w:tcPr>
            <w:tcW w:w="1843" w:type="dxa"/>
            <w:tcBorders>
              <w:top w:val="single" w:sz="4" w:space="0" w:color="000000"/>
              <w:left w:val="single" w:sz="4" w:space="0" w:color="000000"/>
              <w:bottom w:val="single" w:sz="4" w:space="0" w:color="000000"/>
              <w:right w:val="single" w:sz="4" w:space="0" w:color="000000"/>
            </w:tcBorders>
            <w:hideMark/>
          </w:tcPr>
          <w:p w14:paraId="0D06D1E1" w14:textId="77777777" w:rsidR="00CF7B46" w:rsidRPr="00CF7B46" w:rsidRDefault="00CF7B46" w:rsidP="00CF7B46">
            <w:pPr>
              <w:spacing w:after="0"/>
              <w:jc w:val="center"/>
              <w:rPr>
                <w:rFonts w:ascii="Times New Roman" w:hAnsi="Times New Roman" w:cs="Times New Roman"/>
                <w:sz w:val="20"/>
                <w:szCs w:val="20"/>
              </w:rPr>
            </w:pPr>
            <w:r w:rsidRPr="00CF7B46">
              <w:rPr>
                <w:rFonts w:ascii="Times New Roman" w:hAnsi="Times New Roman" w:cs="Times New Roman"/>
                <w:b/>
                <w:sz w:val="20"/>
                <w:szCs w:val="20"/>
              </w:rPr>
              <w:t>Группа для детей</w:t>
            </w:r>
          </w:p>
          <w:p w14:paraId="59AE61BB" w14:textId="77777777" w:rsidR="00CF7B46" w:rsidRPr="00CF7B46" w:rsidRDefault="00CF7B46" w:rsidP="00CF7B46">
            <w:pPr>
              <w:spacing w:after="0"/>
              <w:jc w:val="center"/>
              <w:rPr>
                <w:rFonts w:ascii="Times New Roman" w:hAnsi="Times New Roman" w:cs="Times New Roman"/>
                <w:sz w:val="20"/>
                <w:szCs w:val="20"/>
              </w:rPr>
            </w:pPr>
            <w:r w:rsidRPr="00CF7B46">
              <w:rPr>
                <w:rFonts w:ascii="Times New Roman" w:hAnsi="Times New Roman" w:cs="Times New Roman"/>
                <w:b/>
                <w:sz w:val="20"/>
                <w:szCs w:val="20"/>
              </w:rPr>
              <w:t>4-5-ти лет</w:t>
            </w:r>
          </w:p>
        </w:tc>
        <w:tc>
          <w:tcPr>
            <w:tcW w:w="7626" w:type="dxa"/>
            <w:tcBorders>
              <w:top w:val="single" w:sz="4" w:space="0" w:color="000000"/>
              <w:left w:val="single" w:sz="4" w:space="0" w:color="000000"/>
              <w:bottom w:val="single" w:sz="4" w:space="0" w:color="000000"/>
              <w:right w:val="single" w:sz="4" w:space="0" w:color="000000"/>
            </w:tcBorders>
            <w:hideMark/>
          </w:tcPr>
          <w:p w14:paraId="11E8173B" w14:textId="77777777" w:rsidR="00CF7B46" w:rsidRPr="00CF7B46" w:rsidRDefault="00CF7B46" w:rsidP="00CF7B46">
            <w:pPr>
              <w:spacing w:after="0"/>
              <w:rPr>
                <w:rFonts w:ascii="Times New Roman" w:hAnsi="Times New Roman" w:cs="Times New Roman"/>
                <w:sz w:val="20"/>
                <w:szCs w:val="20"/>
              </w:rPr>
            </w:pPr>
            <w:r w:rsidRPr="00CF7B46">
              <w:rPr>
                <w:rFonts w:ascii="Times New Roman" w:hAnsi="Times New Roman" w:cs="Times New Roman"/>
                <w:b/>
                <w:sz w:val="20"/>
                <w:szCs w:val="20"/>
              </w:rPr>
              <w:t xml:space="preserve">Центр конструирования: </w:t>
            </w:r>
          </w:p>
          <w:p w14:paraId="0FCFF32D" w14:textId="77777777" w:rsidR="00CF7B46" w:rsidRPr="00CF7B46" w:rsidRDefault="00CF7B46" w:rsidP="00B86060">
            <w:pPr>
              <w:numPr>
                <w:ilvl w:val="0"/>
                <w:numId w:val="24"/>
              </w:numPr>
              <w:tabs>
                <w:tab w:val="left" w:pos="457"/>
              </w:tabs>
              <w:spacing w:after="0" w:line="240" w:lineRule="auto"/>
              <w:ind w:left="0" w:firstLine="174"/>
              <w:rPr>
                <w:rFonts w:ascii="Times New Roman" w:hAnsi="Times New Roman" w:cs="Times New Roman"/>
                <w:sz w:val="20"/>
                <w:szCs w:val="20"/>
              </w:rPr>
            </w:pPr>
            <w:r w:rsidRPr="00CF7B46">
              <w:rPr>
                <w:rFonts w:ascii="Times New Roman" w:hAnsi="Times New Roman" w:cs="Times New Roman"/>
                <w:sz w:val="20"/>
                <w:szCs w:val="20"/>
              </w:rPr>
              <w:t xml:space="preserve">напольный крупный строительный материал; </w:t>
            </w:r>
          </w:p>
          <w:p w14:paraId="37B0B66D" w14:textId="77777777" w:rsidR="00CF7B46" w:rsidRPr="00CF7B46" w:rsidRDefault="00CF7B46" w:rsidP="00B86060">
            <w:pPr>
              <w:numPr>
                <w:ilvl w:val="0"/>
                <w:numId w:val="24"/>
              </w:numPr>
              <w:tabs>
                <w:tab w:val="left" w:pos="457"/>
              </w:tabs>
              <w:spacing w:after="0" w:line="240" w:lineRule="auto"/>
              <w:ind w:left="0" w:firstLine="174"/>
              <w:rPr>
                <w:rFonts w:ascii="Times New Roman" w:hAnsi="Times New Roman" w:cs="Times New Roman"/>
                <w:sz w:val="20"/>
                <w:szCs w:val="20"/>
              </w:rPr>
            </w:pPr>
            <w:r w:rsidRPr="00CF7B46">
              <w:rPr>
                <w:rFonts w:ascii="Times New Roman" w:hAnsi="Times New Roman" w:cs="Times New Roman"/>
                <w:sz w:val="20"/>
                <w:szCs w:val="20"/>
              </w:rPr>
              <w:t xml:space="preserve">контурные и расчленённые схемы. </w:t>
            </w:r>
          </w:p>
          <w:p w14:paraId="11534C77" w14:textId="77777777" w:rsidR="00CF7B46" w:rsidRPr="00CF7B46" w:rsidRDefault="00CF7B46" w:rsidP="00B86060">
            <w:pPr>
              <w:numPr>
                <w:ilvl w:val="0"/>
                <w:numId w:val="24"/>
              </w:numPr>
              <w:tabs>
                <w:tab w:val="left" w:pos="457"/>
              </w:tabs>
              <w:spacing w:after="0" w:line="240" w:lineRule="auto"/>
              <w:ind w:left="0" w:firstLine="174"/>
              <w:rPr>
                <w:rFonts w:ascii="Times New Roman" w:hAnsi="Times New Roman" w:cs="Times New Roman"/>
                <w:sz w:val="20"/>
                <w:szCs w:val="20"/>
              </w:rPr>
            </w:pPr>
            <w:r w:rsidRPr="00CF7B46">
              <w:rPr>
                <w:rFonts w:ascii="Times New Roman" w:hAnsi="Times New Roman" w:cs="Times New Roman"/>
                <w:sz w:val="20"/>
                <w:szCs w:val="20"/>
              </w:rPr>
              <w:t>настольные наборы (кубики, кирпичики, бруски. пластины, цилиндры, трёхгранные призмы);</w:t>
            </w:r>
            <w:r w:rsidRPr="00CF7B46">
              <w:rPr>
                <w:rFonts w:ascii="Times New Roman" w:hAnsi="Times New Roman" w:cs="Times New Roman"/>
                <w:i/>
                <w:sz w:val="20"/>
                <w:szCs w:val="20"/>
              </w:rPr>
              <w:t xml:space="preserve"> </w:t>
            </w:r>
          </w:p>
          <w:p w14:paraId="43A9350A" w14:textId="77777777" w:rsidR="00CF7B46" w:rsidRPr="00CF7B46" w:rsidRDefault="00CF7B46" w:rsidP="00B86060">
            <w:pPr>
              <w:numPr>
                <w:ilvl w:val="0"/>
                <w:numId w:val="24"/>
              </w:numPr>
              <w:tabs>
                <w:tab w:val="left" w:pos="457"/>
              </w:tabs>
              <w:spacing w:after="0" w:line="240" w:lineRule="auto"/>
              <w:ind w:left="0" w:firstLine="174"/>
              <w:rPr>
                <w:rFonts w:ascii="Times New Roman" w:hAnsi="Times New Roman" w:cs="Times New Roman"/>
                <w:sz w:val="20"/>
                <w:szCs w:val="20"/>
              </w:rPr>
            </w:pPr>
            <w:r w:rsidRPr="00CF7B46">
              <w:rPr>
                <w:rFonts w:ascii="Times New Roman" w:hAnsi="Times New Roman" w:cs="Times New Roman"/>
                <w:sz w:val="20"/>
                <w:szCs w:val="20"/>
              </w:rPr>
              <w:t xml:space="preserve">наборы конструкторов разных видов(4-5); </w:t>
            </w:r>
          </w:p>
          <w:p w14:paraId="4D64A93B" w14:textId="77777777" w:rsidR="00CF7B46" w:rsidRPr="00CF7B46" w:rsidRDefault="00CF7B46" w:rsidP="00B86060">
            <w:pPr>
              <w:numPr>
                <w:ilvl w:val="0"/>
                <w:numId w:val="24"/>
              </w:numPr>
              <w:tabs>
                <w:tab w:val="left" w:pos="457"/>
              </w:tabs>
              <w:spacing w:after="0" w:line="240" w:lineRule="auto"/>
              <w:ind w:left="0" w:firstLine="174"/>
              <w:rPr>
                <w:rFonts w:ascii="Times New Roman" w:hAnsi="Times New Roman" w:cs="Times New Roman"/>
                <w:sz w:val="20"/>
                <w:szCs w:val="20"/>
              </w:rPr>
            </w:pPr>
            <w:r w:rsidRPr="00CF7B46">
              <w:rPr>
                <w:rFonts w:ascii="Times New Roman" w:hAnsi="Times New Roman" w:cs="Times New Roman"/>
                <w:sz w:val="20"/>
                <w:szCs w:val="20"/>
              </w:rPr>
              <w:t xml:space="preserve">трафареты из прозрачного пластика, с прорезями, соответствующими по форме деталям строителя. </w:t>
            </w:r>
          </w:p>
          <w:p w14:paraId="29BD2C27" w14:textId="77777777" w:rsidR="00CF7B46" w:rsidRPr="00CF7B46" w:rsidRDefault="00CF7B46" w:rsidP="00B86060">
            <w:pPr>
              <w:numPr>
                <w:ilvl w:val="0"/>
                <w:numId w:val="24"/>
              </w:numPr>
              <w:tabs>
                <w:tab w:val="left" w:pos="457"/>
              </w:tabs>
              <w:spacing w:after="0" w:line="240" w:lineRule="auto"/>
              <w:ind w:left="0" w:firstLine="174"/>
              <w:rPr>
                <w:rFonts w:ascii="Times New Roman" w:hAnsi="Times New Roman" w:cs="Times New Roman"/>
                <w:sz w:val="20"/>
                <w:szCs w:val="20"/>
              </w:rPr>
            </w:pPr>
            <w:r w:rsidRPr="00CF7B46">
              <w:rPr>
                <w:rFonts w:ascii="Times New Roman" w:hAnsi="Times New Roman" w:cs="Times New Roman"/>
                <w:sz w:val="20"/>
                <w:szCs w:val="20"/>
              </w:rPr>
              <w:t xml:space="preserve">схемы, изображающие предметы или постройки в разных проекциях; </w:t>
            </w:r>
          </w:p>
          <w:p w14:paraId="5953A756" w14:textId="77777777" w:rsidR="00CF7B46" w:rsidRPr="00CF7B46" w:rsidRDefault="00CF7B46" w:rsidP="00B86060">
            <w:pPr>
              <w:numPr>
                <w:ilvl w:val="0"/>
                <w:numId w:val="24"/>
              </w:numPr>
              <w:tabs>
                <w:tab w:val="left" w:pos="457"/>
              </w:tabs>
              <w:spacing w:after="0" w:line="240" w:lineRule="auto"/>
              <w:ind w:left="0" w:firstLine="174"/>
              <w:rPr>
                <w:rFonts w:ascii="Times New Roman" w:hAnsi="Times New Roman" w:cs="Times New Roman"/>
                <w:sz w:val="20"/>
                <w:szCs w:val="20"/>
              </w:rPr>
            </w:pPr>
            <w:r w:rsidRPr="00CF7B46">
              <w:rPr>
                <w:rFonts w:ascii="Times New Roman" w:hAnsi="Times New Roman" w:cs="Times New Roman"/>
                <w:sz w:val="20"/>
                <w:szCs w:val="20"/>
              </w:rPr>
              <w:t xml:space="preserve">модели. </w:t>
            </w:r>
          </w:p>
          <w:p w14:paraId="79477FE8" w14:textId="77777777" w:rsidR="00CF7B46" w:rsidRPr="00CF7B46" w:rsidRDefault="00CF7B46" w:rsidP="00CF7B46">
            <w:pPr>
              <w:tabs>
                <w:tab w:val="left" w:pos="457"/>
              </w:tabs>
              <w:spacing w:after="0"/>
              <w:ind w:right="1874" w:firstLine="174"/>
              <w:rPr>
                <w:rFonts w:ascii="Times New Roman" w:hAnsi="Times New Roman" w:cs="Times New Roman"/>
                <w:sz w:val="20"/>
                <w:szCs w:val="20"/>
              </w:rPr>
            </w:pPr>
            <w:r w:rsidRPr="00CF7B46">
              <w:rPr>
                <w:rFonts w:ascii="Times New Roman" w:hAnsi="Times New Roman" w:cs="Times New Roman"/>
                <w:b/>
                <w:sz w:val="20"/>
                <w:szCs w:val="20"/>
              </w:rPr>
              <w:t>Центр развития речи:</w:t>
            </w:r>
            <w:r w:rsidRPr="00CF7B46">
              <w:rPr>
                <w:rFonts w:ascii="Times New Roman" w:hAnsi="Times New Roman" w:cs="Times New Roman"/>
                <w:sz w:val="20"/>
                <w:szCs w:val="20"/>
              </w:rPr>
              <w:t xml:space="preserve"> </w:t>
            </w:r>
          </w:p>
          <w:p w14:paraId="4702D62D" w14:textId="77777777" w:rsidR="00CF7B46" w:rsidRPr="00CF7B46" w:rsidRDefault="00CF7B46" w:rsidP="00B86060">
            <w:pPr>
              <w:numPr>
                <w:ilvl w:val="0"/>
                <w:numId w:val="24"/>
              </w:numPr>
              <w:tabs>
                <w:tab w:val="left" w:pos="457"/>
              </w:tabs>
              <w:spacing w:after="0" w:line="240" w:lineRule="auto"/>
              <w:ind w:left="0" w:firstLine="174"/>
              <w:rPr>
                <w:rFonts w:ascii="Times New Roman" w:hAnsi="Times New Roman" w:cs="Times New Roman"/>
                <w:sz w:val="20"/>
                <w:szCs w:val="20"/>
              </w:rPr>
            </w:pPr>
            <w:r w:rsidRPr="00CF7B46">
              <w:rPr>
                <w:rFonts w:ascii="Times New Roman" w:hAnsi="Times New Roman" w:cs="Times New Roman"/>
                <w:sz w:val="20"/>
                <w:szCs w:val="20"/>
              </w:rPr>
              <w:t>сюжетные картинки;</w:t>
            </w:r>
            <w:r w:rsidRPr="00CF7B46">
              <w:rPr>
                <w:rFonts w:ascii="Times New Roman" w:hAnsi="Times New Roman" w:cs="Times New Roman"/>
                <w:i/>
                <w:sz w:val="20"/>
                <w:szCs w:val="20"/>
              </w:rPr>
              <w:t xml:space="preserve"> </w:t>
            </w:r>
          </w:p>
          <w:p w14:paraId="52DF4F98" w14:textId="77777777" w:rsidR="00CF7B46" w:rsidRPr="00CF7B46" w:rsidRDefault="00CF7B46" w:rsidP="00B86060">
            <w:pPr>
              <w:numPr>
                <w:ilvl w:val="0"/>
                <w:numId w:val="24"/>
              </w:numPr>
              <w:tabs>
                <w:tab w:val="left" w:pos="457"/>
              </w:tabs>
              <w:spacing w:after="0" w:line="240" w:lineRule="auto"/>
              <w:ind w:left="0" w:firstLine="174"/>
              <w:rPr>
                <w:rFonts w:ascii="Times New Roman" w:hAnsi="Times New Roman" w:cs="Times New Roman"/>
                <w:sz w:val="20"/>
                <w:szCs w:val="20"/>
              </w:rPr>
            </w:pPr>
            <w:r w:rsidRPr="00CF7B46">
              <w:rPr>
                <w:rFonts w:ascii="Times New Roman" w:hAnsi="Times New Roman" w:cs="Times New Roman"/>
                <w:sz w:val="20"/>
                <w:szCs w:val="20"/>
              </w:rPr>
              <w:t>предметные картинки;</w:t>
            </w:r>
            <w:r w:rsidRPr="00CF7B46">
              <w:rPr>
                <w:rFonts w:ascii="Times New Roman" w:hAnsi="Times New Roman" w:cs="Times New Roman"/>
                <w:i/>
                <w:sz w:val="20"/>
                <w:szCs w:val="20"/>
              </w:rPr>
              <w:t xml:space="preserve"> </w:t>
            </w:r>
          </w:p>
          <w:p w14:paraId="5BFD4C7D" w14:textId="77777777" w:rsidR="00CF7B46" w:rsidRPr="00CF7B46" w:rsidRDefault="00CF7B46" w:rsidP="00B86060">
            <w:pPr>
              <w:numPr>
                <w:ilvl w:val="0"/>
                <w:numId w:val="24"/>
              </w:numPr>
              <w:tabs>
                <w:tab w:val="left" w:pos="457"/>
              </w:tabs>
              <w:spacing w:after="0" w:line="240" w:lineRule="auto"/>
              <w:ind w:left="0" w:firstLine="174"/>
              <w:rPr>
                <w:rFonts w:ascii="Times New Roman" w:hAnsi="Times New Roman" w:cs="Times New Roman"/>
                <w:sz w:val="20"/>
                <w:szCs w:val="20"/>
              </w:rPr>
            </w:pPr>
            <w:r w:rsidRPr="00CF7B46">
              <w:rPr>
                <w:rFonts w:ascii="Times New Roman" w:hAnsi="Times New Roman" w:cs="Times New Roman"/>
                <w:sz w:val="20"/>
                <w:szCs w:val="20"/>
              </w:rPr>
              <w:t xml:space="preserve">серии сюжетных картинок для составления рассказов; </w:t>
            </w:r>
          </w:p>
          <w:p w14:paraId="1F6C422F" w14:textId="77777777" w:rsidR="00CF7B46" w:rsidRPr="00CF7B46" w:rsidRDefault="00CF7B46" w:rsidP="00B86060">
            <w:pPr>
              <w:numPr>
                <w:ilvl w:val="0"/>
                <w:numId w:val="24"/>
              </w:numPr>
              <w:tabs>
                <w:tab w:val="left" w:pos="457"/>
              </w:tabs>
              <w:spacing w:after="0" w:line="240" w:lineRule="auto"/>
              <w:ind w:left="0" w:firstLine="174"/>
              <w:rPr>
                <w:rFonts w:ascii="Times New Roman" w:hAnsi="Times New Roman" w:cs="Times New Roman"/>
                <w:sz w:val="20"/>
                <w:szCs w:val="20"/>
              </w:rPr>
            </w:pPr>
            <w:r w:rsidRPr="00CF7B46">
              <w:rPr>
                <w:rFonts w:ascii="Times New Roman" w:hAnsi="Times New Roman" w:cs="Times New Roman"/>
                <w:sz w:val="20"/>
                <w:szCs w:val="20"/>
              </w:rPr>
              <w:t>дидактические игры.</w:t>
            </w:r>
          </w:p>
          <w:p w14:paraId="1733D8B2" w14:textId="77777777" w:rsidR="00CF7B46" w:rsidRPr="00CF7B46" w:rsidRDefault="00CF7B46" w:rsidP="00B86060">
            <w:pPr>
              <w:numPr>
                <w:ilvl w:val="0"/>
                <w:numId w:val="25"/>
              </w:numPr>
              <w:tabs>
                <w:tab w:val="left" w:pos="457"/>
              </w:tabs>
              <w:spacing w:after="0" w:line="276" w:lineRule="auto"/>
              <w:ind w:left="0" w:firstLine="174"/>
              <w:rPr>
                <w:rFonts w:ascii="Times New Roman" w:hAnsi="Times New Roman" w:cs="Times New Roman"/>
                <w:sz w:val="20"/>
                <w:szCs w:val="20"/>
              </w:rPr>
            </w:pPr>
            <w:r w:rsidRPr="00CF7B46">
              <w:rPr>
                <w:rFonts w:ascii="Times New Roman" w:hAnsi="Times New Roman" w:cs="Times New Roman"/>
                <w:sz w:val="20"/>
                <w:szCs w:val="20"/>
              </w:rPr>
              <w:t xml:space="preserve">наличие книг, соответствующих программному изучению; </w:t>
            </w:r>
          </w:p>
          <w:p w14:paraId="3B0CF36A" w14:textId="77777777" w:rsidR="00CF7B46" w:rsidRPr="00CF7B46" w:rsidRDefault="00CF7B46" w:rsidP="00B86060">
            <w:pPr>
              <w:numPr>
                <w:ilvl w:val="0"/>
                <w:numId w:val="25"/>
              </w:numPr>
              <w:tabs>
                <w:tab w:val="left" w:pos="457"/>
              </w:tabs>
              <w:spacing w:after="0" w:line="276" w:lineRule="auto"/>
              <w:ind w:left="0" w:firstLine="174"/>
              <w:rPr>
                <w:rFonts w:ascii="Times New Roman" w:hAnsi="Times New Roman" w:cs="Times New Roman"/>
                <w:sz w:val="20"/>
                <w:szCs w:val="20"/>
              </w:rPr>
            </w:pPr>
            <w:r w:rsidRPr="00CF7B46">
              <w:rPr>
                <w:rFonts w:ascii="Times New Roman" w:hAnsi="Times New Roman" w:cs="Times New Roman"/>
                <w:sz w:val="20"/>
                <w:szCs w:val="20"/>
              </w:rPr>
              <w:t xml:space="preserve">модели сказок. </w:t>
            </w:r>
          </w:p>
          <w:p w14:paraId="7AE2FFAC" w14:textId="77777777" w:rsidR="00CF7B46" w:rsidRPr="00CF7B46" w:rsidRDefault="00CF7B46" w:rsidP="00B86060">
            <w:pPr>
              <w:numPr>
                <w:ilvl w:val="0"/>
                <w:numId w:val="25"/>
              </w:numPr>
              <w:tabs>
                <w:tab w:val="left" w:pos="457"/>
              </w:tabs>
              <w:spacing w:after="0" w:line="276" w:lineRule="auto"/>
              <w:ind w:left="0" w:firstLine="174"/>
              <w:rPr>
                <w:rFonts w:ascii="Times New Roman" w:hAnsi="Times New Roman" w:cs="Times New Roman"/>
                <w:sz w:val="20"/>
                <w:szCs w:val="20"/>
              </w:rPr>
            </w:pPr>
            <w:r w:rsidRPr="00CF7B46">
              <w:rPr>
                <w:rFonts w:ascii="Times New Roman" w:hAnsi="Times New Roman" w:cs="Times New Roman"/>
                <w:sz w:val="20"/>
                <w:szCs w:val="20"/>
              </w:rPr>
              <w:t xml:space="preserve">блоки-рамочки с условными заместителями и схематическими изображениями; </w:t>
            </w:r>
          </w:p>
          <w:p w14:paraId="71776557" w14:textId="77777777" w:rsidR="00CF7B46" w:rsidRPr="00CF7B46" w:rsidRDefault="00CF7B46" w:rsidP="00B86060">
            <w:pPr>
              <w:numPr>
                <w:ilvl w:val="0"/>
                <w:numId w:val="25"/>
              </w:numPr>
              <w:tabs>
                <w:tab w:val="left" w:pos="457"/>
              </w:tabs>
              <w:spacing w:after="0" w:line="256" w:lineRule="auto"/>
              <w:ind w:left="0" w:firstLine="174"/>
              <w:rPr>
                <w:rFonts w:ascii="Times New Roman" w:hAnsi="Times New Roman" w:cs="Times New Roman"/>
                <w:sz w:val="20"/>
                <w:szCs w:val="20"/>
              </w:rPr>
            </w:pPr>
            <w:r w:rsidRPr="00CF7B46">
              <w:rPr>
                <w:rFonts w:ascii="Times New Roman" w:hAnsi="Times New Roman" w:cs="Times New Roman"/>
                <w:sz w:val="20"/>
                <w:szCs w:val="20"/>
              </w:rPr>
              <w:t xml:space="preserve">фишки; </w:t>
            </w:r>
          </w:p>
          <w:p w14:paraId="0C779E30" w14:textId="77777777" w:rsidR="00CF7B46" w:rsidRPr="00CF7B46" w:rsidRDefault="00CF7B46" w:rsidP="00B86060">
            <w:pPr>
              <w:numPr>
                <w:ilvl w:val="0"/>
                <w:numId w:val="25"/>
              </w:numPr>
              <w:tabs>
                <w:tab w:val="left" w:pos="457"/>
              </w:tabs>
              <w:spacing w:after="0" w:line="256" w:lineRule="auto"/>
              <w:ind w:left="0" w:firstLine="174"/>
              <w:rPr>
                <w:rFonts w:ascii="Times New Roman" w:hAnsi="Times New Roman" w:cs="Times New Roman"/>
                <w:sz w:val="20"/>
                <w:szCs w:val="20"/>
              </w:rPr>
            </w:pPr>
            <w:r w:rsidRPr="00CF7B46">
              <w:rPr>
                <w:rFonts w:ascii="Times New Roman" w:hAnsi="Times New Roman" w:cs="Times New Roman"/>
                <w:sz w:val="20"/>
                <w:szCs w:val="20"/>
              </w:rPr>
              <w:t xml:space="preserve">картинки – схемы слов; </w:t>
            </w:r>
          </w:p>
          <w:p w14:paraId="63FC5A59" w14:textId="77777777" w:rsidR="00CF7B46" w:rsidRPr="00CF7B46" w:rsidRDefault="00CF7B46" w:rsidP="00B86060">
            <w:pPr>
              <w:numPr>
                <w:ilvl w:val="0"/>
                <w:numId w:val="25"/>
              </w:numPr>
              <w:tabs>
                <w:tab w:val="left" w:pos="457"/>
              </w:tabs>
              <w:spacing w:after="0" w:line="256" w:lineRule="auto"/>
              <w:ind w:left="0" w:firstLine="174"/>
              <w:rPr>
                <w:rFonts w:ascii="Times New Roman" w:hAnsi="Times New Roman" w:cs="Times New Roman"/>
                <w:sz w:val="20"/>
                <w:szCs w:val="20"/>
              </w:rPr>
            </w:pPr>
            <w:r w:rsidRPr="00CF7B46">
              <w:rPr>
                <w:rFonts w:ascii="Times New Roman" w:hAnsi="Times New Roman" w:cs="Times New Roman"/>
                <w:sz w:val="20"/>
                <w:szCs w:val="20"/>
              </w:rPr>
              <w:t xml:space="preserve">модели слов различной звуковой структуры; </w:t>
            </w:r>
          </w:p>
          <w:p w14:paraId="6322EA09" w14:textId="77777777" w:rsidR="00CF7B46" w:rsidRPr="00CF7B46" w:rsidRDefault="00CF7B46" w:rsidP="00B86060">
            <w:pPr>
              <w:numPr>
                <w:ilvl w:val="0"/>
                <w:numId w:val="25"/>
              </w:numPr>
              <w:tabs>
                <w:tab w:val="left" w:pos="457"/>
              </w:tabs>
              <w:spacing w:after="0" w:line="256" w:lineRule="auto"/>
              <w:ind w:left="0" w:firstLine="174"/>
              <w:rPr>
                <w:rFonts w:ascii="Times New Roman" w:hAnsi="Times New Roman" w:cs="Times New Roman"/>
                <w:sz w:val="20"/>
                <w:szCs w:val="20"/>
              </w:rPr>
            </w:pPr>
            <w:r w:rsidRPr="00CF7B46">
              <w:rPr>
                <w:rFonts w:ascii="Times New Roman" w:hAnsi="Times New Roman" w:cs="Times New Roman"/>
                <w:sz w:val="20"/>
                <w:szCs w:val="20"/>
              </w:rPr>
              <w:t>пособие «Окошки»</w:t>
            </w:r>
            <w:r w:rsidRPr="00CF7B46">
              <w:rPr>
                <w:rFonts w:ascii="Times New Roman" w:hAnsi="Times New Roman" w:cs="Times New Roman"/>
                <w:i/>
                <w:sz w:val="20"/>
                <w:szCs w:val="20"/>
              </w:rPr>
              <w:t xml:space="preserve"> </w:t>
            </w:r>
          </w:p>
          <w:p w14:paraId="4D795614" w14:textId="77777777" w:rsidR="00CF7B46" w:rsidRPr="00CF7B46" w:rsidRDefault="00CF7B46" w:rsidP="00B86060">
            <w:pPr>
              <w:numPr>
                <w:ilvl w:val="0"/>
                <w:numId w:val="25"/>
              </w:numPr>
              <w:tabs>
                <w:tab w:val="left" w:pos="457"/>
              </w:tabs>
              <w:spacing w:after="0" w:line="256" w:lineRule="auto"/>
              <w:ind w:left="0" w:firstLine="174"/>
              <w:rPr>
                <w:rFonts w:ascii="Times New Roman" w:hAnsi="Times New Roman" w:cs="Times New Roman"/>
                <w:sz w:val="20"/>
                <w:szCs w:val="20"/>
              </w:rPr>
            </w:pPr>
            <w:r w:rsidRPr="00CF7B46">
              <w:rPr>
                <w:rFonts w:ascii="Times New Roman" w:hAnsi="Times New Roman" w:cs="Times New Roman"/>
                <w:sz w:val="20"/>
                <w:szCs w:val="20"/>
              </w:rPr>
              <w:t xml:space="preserve">дидактические игры; </w:t>
            </w:r>
          </w:p>
          <w:p w14:paraId="42E80BF1" w14:textId="77777777" w:rsidR="00CF7B46" w:rsidRPr="00CF7B46" w:rsidRDefault="00CF7B46" w:rsidP="00B86060">
            <w:pPr>
              <w:numPr>
                <w:ilvl w:val="0"/>
                <w:numId w:val="25"/>
              </w:numPr>
              <w:tabs>
                <w:tab w:val="left" w:pos="457"/>
              </w:tabs>
              <w:spacing w:after="0" w:line="256" w:lineRule="auto"/>
              <w:ind w:left="0" w:firstLine="174"/>
              <w:rPr>
                <w:rFonts w:ascii="Times New Roman" w:hAnsi="Times New Roman" w:cs="Times New Roman"/>
                <w:sz w:val="20"/>
                <w:szCs w:val="20"/>
              </w:rPr>
            </w:pPr>
            <w:r w:rsidRPr="00CF7B46">
              <w:rPr>
                <w:rFonts w:ascii="Times New Roman" w:hAnsi="Times New Roman" w:cs="Times New Roman"/>
                <w:sz w:val="20"/>
                <w:szCs w:val="20"/>
              </w:rPr>
              <w:t xml:space="preserve">научная литература; </w:t>
            </w:r>
          </w:p>
          <w:p w14:paraId="5B1EEBC0" w14:textId="77777777" w:rsidR="00CF7B46" w:rsidRPr="00CF7B46" w:rsidRDefault="00CF7B46" w:rsidP="00B86060">
            <w:pPr>
              <w:numPr>
                <w:ilvl w:val="0"/>
                <w:numId w:val="25"/>
              </w:numPr>
              <w:tabs>
                <w:tab w:val="left" w:pos="457"/>
              </w:tabs>
              <w:spacing w:after="0" w:line="256" w:lineRule="auto"/>
              <w:ind w:left="0" w:firstLine="174"/>
              <w:rPr>
                <w:rFonts w:ascii="Times New Roman" w:hAnsi="Times New Roman" w:cs="Times New Roman"/>
                <w:sz w:val="20"/>
                <w:szCs w:val="20"/>
              </w:rPr>
            </w:pPr>
            <w:r w:rsidRPr="00CF7B46">
              <w:rPr>
                <w:rFonts w:ascii="Times New Roman" w:hAnsi="Times New Roman" w:cs="Times New Roman"/>
                <w:sz w:val="20"/>
                <w:szCs w:val="20"/>
              </w:rPr>
              <w:t xml:space="preserve">детские энциклопедии. </w:t>
            </w:r>
          </w:p>
          <w:p w14:paraId="4C46FE5D" w14:textId="77777777" w:rsidR="00CF7B46" w:rsidRPr="00CF7B46" w:rsidRDefault="00CF7B46" w:rsidP="00CF7B46">
            <w:pPr>
              <w:tabs>
                <w:tab w:val="left" w:pos="457"/>
              </w:tabs>
              <w:spacing w:after="0"/>
              <w:ind w:firstLine="174"/>
              <w:rPr>
                <w:rFonts w:ascii="Times New Roman" w:hAnsi="Times New Roman" w:cs="Times New Roman"/>
                <w:sz w:val="20"/>
                <w:szCs w:val="20"/>
              </w:rPr>
            </w:pPr>
            <w:r w:rsidRPr="00CF7B46">
              <w:rPr>
                <w:rFonts w:ascii="Times New Roman" w:hAnsi="Times New Roman" w:cs="Times New Roman"/>
                <w:b/>
                <w:sz w:val="20"/>
                <w:szCs w:val="20"/>
              </w:rPr>
              <w:t xml:space="preserve">Центр  изобразительной деятельности: </w:t>
            </w:r>
          </w:p>
          <w:p w14:paraId="5A9918EA" w14:textId="77777777" w:rsidR="00CF7B46" w:rsidRPr="00CF7B46" w:rsidRDefault="00CF7B46" w:rsidP="00B86060">
            <w:pPr>
              <w:numPr>
                <w:ilvl w:val="0"/>
                <w:numId w:val="25"/>
              </w:numPr>
              <w:tabs>
                <w:tab w:val="left" w:pos="457"/>
              </w:tabs>
              <w:spacing w:after="0" w:line="283" w:lineRule="auto"/>
              <w:ind w:left="0" w:firstLine="174"/>
              <w:rPr>
                <w:rFonts w:ascii="Times New Roman" w:hAnsi="Times New Roman" w:cs="Times New Roman"/>
                <w:sz w:val="20"/>
                <w:szCs w:val="20"/>
              </w:rPr>
            </w:pPr>
            <w:r w:rsidRPr="00CF7B46">
              <w:rPr>
                <w:rFonts w:ascii="Times New Roman" w:hAnsi="Times New Roman" w:cs="Times New Roman"/>
                <w:sz w:val="20"/>
                <w:szCs w:val="20"/>
              </w:rPr>
              <w:t xml:space="preserve">краски, гуашь, уголь, сангина, восковые мелки, фломастеры и др. </w:t>
            </w:r>
          </w:p>
          <w:p w14:paraId="3E5DAEC3" w14:textId="77777777" w:rsidR="00CF7B46" w:rsidRPr="00CF7B46" w:rsidRDefault="00CF7B46" w:rsidP="00B86060">
            <w:pPr>
              <w:numPr>
                <w:ilvl w:val="0"/>
                <w:numId w:val="25"/>
              </w:numPr>
              <w:tabs>
                <w:tab w:val="left" w:pos="457"/>
              </w:tabs>
              <w:spacing w:after="0" w:line="256" w:lineRule="auto"/>
              <w:ind w:left="0" w:firstLine="174"/>
              <w:rPr>
                <w:rFonts w:ascii="Times New Roman" w:hAnsi="Times New Roman" w:cs="Times New Roman"/>
                <w:sz w:val="20"/>
                <w:szCs w:val="20"/>
              </w:rPr>
            </w:pPr>
            <w:r w:rsidRPr="00CF7B46">
              <w:rPr>
                <w:rFonts w:ascii="Times New Roman" w:hAnsi="Times New Roman" w:cs="Times New Roman"/>
                <w:sz w:val="20"/>
                <w:szCs w:val="20"/>
              </w:rPr>
              <w:t xml:space="preserve">кисти разного размера; </w:t>
            </w:r>
          </w:p>
          <w:p w14:paraId="2B063BF1" w14:textId="77777777" w:rsidR="00CF7B46" w:rsidRPr="00CF7B46" w:rsidRDefault="00CF7B46" w:rsidP="00B86060">
            <w:pPr>
              <w:numPr>
                <w:ilvl w:val="0"/>
                <w:numId w:val="25"/>
              </w:numPr>
              <w:tabs>
                <w:tab w:val="left" w:pos="457"/>
              </w:tabs>
              <w:spacing w:after="0" w:line="256" w:lineRule="auto"/>
              <w:ind w:left="0" w:firstLine="174"/>
              <w:rPr>
                <w:rFonts w:ascii="Times New Roman" w:hAnsi="Times New Roman" w:cs="Times New Roman"/>
                <w:sz w:val="20"/>
                <w:szCs w:val="20"/>
              </w:rPr>
            </w:pPr>
            <w:r w:rsidRPr="00CF7B46">
              <w:rPr>
                <w:rFonts w:ascii="Times New Roman" w:hAnsi="Times New Roman" w:cs="Times New Roman"/>
                <w:sz w:val="20"/>
                <w:szCs w:val="20"/>
              </w:rPr>
              <w:t xml:space="preserve">бумага разного формата; </w:t>
            </w:r>
          </w:p>
          <w:p w14:paraId="293662DF" w14:textId="77777777" w:rsidR="00CF7B46" w:rsidRPr="00CF7B46" w:rsidRDefault="00CF7B46" w:rsidP="00B86060">
            <w:pPr>
              <w:numPr>
                <w:ilvl w:val="0"/>
                <w:numId w:val="25"/>
              </w:numPr>
              <w:tabs>
                <w:tab w:val="left" w:pos="457"/>
              </w:tabs>
              <w:spacing w:after="0" w:line="256" w:lineRule="auto"/>
              <w:ind w:left="0" w:firstLine="174"/>
              <w:rPr>
                <w:rFonts w:ascii="Times New Roman" w:hAnsi="Times New Roman" w:cs="Times New Roman"/>
                <w:sz w:val="20"/>
                <w:szCs w:val="20"/>
              </w:rPr>
            </w:pPr>
            <w:r w:rsidRPr="00CF7B46">
              <w:rPr>
                <w:rFonts w:ascii="Times New Roman" w:hAnsi="Times New Roman" w:cs="Times New Roman"/>
                <w:sz w:val="20"/>
                <w:szCs w:val="20"/>
              </w:rPr>
              <w:t xml:space="preserve">губки из поролона; </w:t>
            </w:r>
          </w:p>
          <w:p w14:paraId="267BC215" w14:textId="77777777" w:rsidR="00CF7B46" w:rsidRPr="00CF7B46" w:rsidRDefault="00CF7B46" w:rsidP="00B86060">
            <w:pPr>
              <w:numPr>
                <w:ilvl w:val="0"/>
                <w:numId w:val="25"/>
              </w:numPr>
              <w:tabs>
                <w:tab w:val="left" w:pos="457"/>
              </w:tabs>
              <w:spacing w:after="0"/>
              <w:ind w:left="0" w:firstLine="174"/>
              <w:rPr>
                <w:rFonts w:ascii="Times New Roman" w:hAnsi="Times New Roman" w:cs="Times New Roman"/>
                <w:sz w:val="20"/>
                <w:szCs w:val="20"/>
              </w:rPr>
            </w:pPr>
            <w:r w:rsidRPr="00CF7B46">
              <w:rPr>
                <w:rFonts w:ascii="Times New Roman" w:hAnsi="Times New Roman" w:cs="Times New Roman"/>
                <w:sz w:val="20"/>
                <w:szCs w:val="20"/>
              </w:rPr>
              <w:t xml:space="preserve">ёмкости для воды; </w:t>
            </w:r>
            <w:r w:rsidRPr="00CF7B46">
              <w:rPr>
                <w:rFonts w:ascii="Times New Roman" w:eastAsia="Segoe UI Symbol" w:hAnsi="Times New Roman" w:cs="Times New Roman"/>
                <w:sz w:val="20"/>
                <w:szCs w:val="20"/>
              </w:rPr>
              <w:sym w:font="Times New Roman" w:char="F0B7"/>
            </w:r>
            <w:r w:rsidRPr="00CF7B46">
              <w:rPr>
                <w:rFonts w:ascii="Times New Roman" w:eastAsia="Arial" w:hAnsi="Times New Roman" w:cs="Times New Roman"/>
                <w:sz w:val="20"/>
                <w:szCs w:val="20"/>
              </w:rPr>
              <w:t xml:space="preserve"> </w:t>
            </w:r>
            <w:r w:rsidRPr="00CF7B46">
              <w:rPr>
                <w:rFonts w:ascii="Times New Roman" w:eastAsia="Arial" w:hAnsi="Times New Roman" w:cs="Times New Roman"/>
                <w:sz w:val="20"/>
                <w:szCs w:val="20"/>
              </w:rPr>
              <w:tab/>
            </w:r>
            <w:r w:rsidRPr="00CF7B46">
              <w:rPr>
                <w:rFonts w:ascii="Times New Roman" w:hAnsi="Times New Roman" w:cs="Times New Roman"/>
                <w:sz w:val="20"/>
                <w:szCs w:val="20"/>
              </w:rPr>
              <w:t xml:space="preserve">пластилин или глина; </w:t>
            </w:r>
          </w:p>
          <w:p w14:paraId="74D15486" w14:textId="77777777" w:rsidR="00CF7B46" w:rsidRPr="00CF7B46" w:rsidRDefault="00CF7B46" w:rsidP="00B86060">
            <w:pPr>
              <w:numPr>
                <w:ilvl w:val="0"/>
                <w:numId w:val="25"/>
              </w:numPr>
              <w:tabs>
                <w:tab w:val="left" w:pos="457"/>
              </w:tabs>
              <w:spacing w:after="0" w:line="256" w:lineRule="auto"/>
              <w:ind w:left="0" w:firstLine="174"/>
              <w:rPr>
                <w:rFonts w:ascii="Times New Roman" w:hAnsi="Times New Roman" w:cs="Times New Roman"/>
                <w:sz w:val="20"/>
                <w:szCs w:val="20"/>
              </w:rPr>
            </w:pPr>
            <w:r w:rsidRPr="00CF7B46">
              <w:rPr>
                <w:rFonts w:ascii="Times New Roman" w:hAnsi="Times New Roman" w:cs="Times New Roman"/>
                <w:sz w:val="20"/>
                <w:szCs w:val="20"/>
              </w:rPr>
              <w:t xml:space="preserve">нетрадиционной техники рисования (нитки, щётки, печатки, соль и т.п.) </w:t>
            </w:r>
          </w:p>
          <w:p w14:paraId="1DA4A207" w14:textId="77777777" w:rsidR="00CF7B46" w:rsidRPr="00CF7B46" w:rsidRDefault="00CF7B46" w:rsidP="00CF7B46">
            <w:pPr>
              <w:tabs>
                <w:tab w:val="left" w:pos="457"/>
              </w:tabs>
              <w:spacing w:after="0"/>
              <w:ind w:firstLine="174"/>
              <w:rPr>
                <w:rFonts w:ascii="Times New Roman" w:hAnsi="Times New Roman" w:cs="Times New Roman"/>
                <w:sz w:val="20"/>
                <w:szCs w:val="20"/>
              </w:rPr>
            </w:pPr>
            <w:r w:rsidRPr="00CF7B46">
              <w:rPr>
                <w:rFonts w:ascii="Times New Roman" w:hAnsi="Times New Roman" w:cs="Times New Roman"/>
                <w:b/>
                <w:sz w:val="20"/>
                <w:szCs w:val="20"/>
              </w:rPr>
              <w:t xml:space="preserve">Центр театрализованной деятельности: </w:t>
            </w:r>
          </w:p>
          <w:p w14:paraId="4FE89812" w14:textId="77777777" w:rsidR="00CF7B46" w:rsidRPr="00CF7B46" w:rsidRDefault="00CF7B46" w:rsidP="00B86060">
            <w:pPr>
              <w:numPr>
                <w:ilvl w:val="0"/>
                <w:numId w:val="25"/>
              </w:numPr>
              <w:tabs>
                <w:tab w:val="left" w:pos="457"/>
              </w:tabs>
              <w:spacing w:after="0" w:line="278" w:lineRule="auto"/>
              <w:ind w:left="0" w:firstLine="174"/>
              <w:rPr>
                <w:rFonts w:ascii="Times New Roman" w:hAnsi="Times New Roman" w:cs="Times New Roman"/>
                <w:sz w:val="20"/>
                <w:szCs w:val="20"/>
              </w:rPr>
            </w:pPr>
            <w:r w:rsidRPr="00CF7B46">
              <w:rPr>
                <w:rFonts w:ascii="Times New Roman" w:hAnsi="Times New Roman" w:cs="Times New Roman"/>
                <w:sz w:val="20"/>
                <w:szCs w:val="20"/>
              </w:rPr>
              <w:t>наборы настольных театров по сказкам, настольная ширма;</w:t>
            </w:r>
            <w:r w:rsidRPr="00CF7B46">
              <w:rPr>
                <w:rFonts w:ascii="Times New Roman" w:hAnsi="Times New Roman" w:cs="Times New Roman"/>
                <w:i/>
                <w:sz w:val="20"/>
                <w:szCs w:val="20"/>
              </w:rPr>
              <w:t xml:space="preserve"> </w:t>
            </w:r>
          </w:p>
          <w:p w14:paraId="291EC6DA" w14:textId="77777777" w:rsidR="00CF7B46" w:rsidRPr="00CF7B46" w:rsidRDefault="00CF7B46" w:rsidP="00B86060">
            <w:pPr>
              <w:numPr>
                <w:ilvl w:val="0"/>
                <w:numId w:val="25"/>
              </w:numPr>
              <w:tabs>
                <w:tab w:val="left" w:pos="457"/>
              </w:tabs>
              <w:spacing w:after="0" w:line="276" w:lineRule="auto"/>
              <w:ind w:left="0" w:firstLine="174"/>
              <w:rPr>
                <w:rFonts w:ascii="Times New Roman" w:hAnsi="Times New Roman" w:cs="Times New Roman"/>
                <w:sz w:val="20"/>
                <w:szCs w:val="20"/>
              </w:rPr>
            </w:pPr>
            <w:r w:rsidRPr="00CF7B46">
              <w:rPr>
                <w:rFonts w:ascii="Times New Roman" w:hAnsi="Times New Roman" w:cs="Times New Roman"/>
                <w:sz w:val="20"/>
                <w:szCs w:val="20"/>
              </w:rPr>
              <w:t>разные виды кукол (пальчиковые, плоскостные, перчаточные и др.);</w:t>
            </w:r>
            <w:r w:rsidRPr="00CF7B46">
              <w:rPr>
                <w:rFonts w:ascii="Times New Roman" w:hAnsi="Times New Roman" w:cs="Times New Roman"/>
                <w:i/>
                <w:sz w:val="20"/>
                <w:szCs w:val="20"/>
              </w:rPr>
              <w:t xml:space="preserve"> </w:t>
            </w:r>
          </w:p>
          <w:p w14:paraId="1CBF6AA5" w14:textId="77777777" w:rsidR="00CF7B46" w:rsidRPr="00CF7B46" w:rsidRDefault="00CF7B46" w:rsidP="00B86060">
            <w:pPr>
              <w:numPr>
                <w:ilvl w:val="0"/>
                <w:numId w:val="25"/>
              </w:numPr>
              <w:tabs>
                <w:tab w:val="left" w:pos="457"/>
              </w:tabs>
              <w:spacing w:after="0" w:line="256" w:lineRule="auto"/>
              <w:ind w:left="0" w:firstLine="174"/>
              <w:rPr>
                <w:rFonts w:ascii="Times New Roman" w:hAnsi="Times New Roman" w:cs="Times New Roman"/>
                <w:sz w:val="20"/>
                <w:szCs w:val="20"/>
              </w:rPr>
            </w:pPr>
            <w:r w:rsidRPr="00CF7B46">
              <w:rPr>
                <w:rFonts w:ascii="Times New Roman" w:hAnsi="Times New Roman" w:cs="Times New Roman"/>
                <w:sz w:val="20"/>
                <w:szCs w:val="20"/>
              </w:rPr>
              <w:t xml:space="preserve">самодельные куклы и декорации; </w:t>
            </w:r>
          </w:p>
          <w:p w14:paraId="766B006C" w14:textId="77777777" w:rsidR="00CF7B46" w:rsidRPr="00CF7B46" w:rsidRDefault="00CF7B46" w:rsidP="00B86060">
            <w:pPr>
              <w:numPr>
                <w:ilvl w:val="0"/>
                <w:numId w:val="25"/>
              </w:numPr>
              <w:tabs>
                <w:tab w:val="left" w:pos="457"/>
              </w:tabs>
              <w:spacing w:after="0" w:line="256" w:lineRule="auto"/>
              <w:ind w:left="0" w:firstLine="174"/>
              <w:rPr>
                <w:rFonts w:ascii="Times New Roman" w:hAnsi="Times New Roman" w:cs="Times New Roman"/>
                <w:sz w:val="20"/>
                <w:szCs w:val="20"/>
              </w:rPr>
            </w:pPr>
            <w:r w:rsidRPr="00CF7B46">
              <w:rPr>
                <w:rFonts w:ascii="Times New Roman" w:hAnsi="Times New Roman" w:cs="Times New Roman"/>
                <w:sz w:val="20"/>
                <w:szCs w:val="20"/>
              </w:rPr>
              <w:t xml:space="preserve">материал для изготовления кукол и декораций; </w:t>
            </w:r>
          </w:p>
          <w:p w14:paraId="01FC3031" w14:textId="77777777" w:rsidR="00CF7B46" w:rsidRPr="00CF7B46" w:rsidRDefault="00CF7B46" w:rsidP="00B86060">
            <w:pPr>
              <w:numPr>
                <w:ilvl w:val="0"/>
                <w:numId w:val="25"/>
              </w:numPr>
              <w:tabs>
                <w:tab w:val="left" w:pos="457"/>
              </w:tabs>
              <w:spacing w:after="0" w:line="256" w:lineRule="auto"/>
              <w:ind w:left="0" w:firstLine="174"/>
              <w:rPr>
                <w:rFonts w:ascii="Times New Roman" w:hAnsi="Times New Roman" w:cs="Times New Roman"/>
                <w:sz w:val="20"/>
                <w:szCs w:val="20"/>
              </w:rPr>
            </w:pPr>
            <w:r w:rsidRPr="00CF7B46">
              <w:rPr>
                <w:rFonts w:ascii="Times New Roman" w:hAnsi="Times New Roman" w:cs="Times New Roman"/>
                <w:sz w:val="20"/>
                <w:szCs w:val="20"/>
              </w:rPr>
              <w:t xml:space="preserve">костюмы, маски; </w:t>
            </w:r>
          </w:p>
          <w:p w14:paraId="42D16C24" w14:textId="77777777" w:rsidR="00CF7B46" w:rsidRPr="00CF7B46" w:rsidRDefault="00CF7B46" w:rsidP="00B86060">
            <w:pPr>
              <w:numPr>
                <w:ilvl w:val="0"/>
                <w:numId w:val="25"/>
              </w:numPr>
              <w:tabs>
                <w:tab w:val="left" w:pos="457"/>
              </w:tabs>
              <w:spacing w:after="0" w:line="256" w:lineRule="auto"/>
              <w:ind w:left="0" w:firstLine="174"/>
              <w:rPr>
                <w:rFonts w:ascii="Times New Roman" w:hAnsi="Times New Roman" w:cs="Times New Roman"/>
                <w:sz w:val="20"/>
                <w:szCs w:val="20"/>
              </w:rPr>
            </w:pPr>
            <w:r w:rsidRPr="00CF7B46">
              <w:rPr>
                <w:rFonts w:ascii="Times New Roman" w:hAnsi="Times New Roman" w:cs="Times New Roman"/>
                <w:sz w:val="20"/>
                <w:szCs w:val="20"/>
              </w:rPr>
              <w:t xml:space="preserve">предметы-заместители; </w:t>
            </w:r>
          </w:p>
          <w:p w14:paraId="772E7E97" w14:textId="77777777" w:rsidR="00CF7B46" w:rsidRPr="00CF7B46" w:rsidRDefault="00CF7B46" w:rsidP="00B86060">
            <w:pPr>
              <w:numPr>
                <w:ilvl w:val="0"/>
                <w:numId w:val="25"/>
              </w:numPr>
              <w:tabs>
                <w:tab w:val="left" w:pos="457"/>
              </w:tabs>
              <w:spacing w:after="0" w:line="256" w:lineRule="auto"/>
              <w:ind w:left="0" w:firstLine="174"/>
              <w:rPr>
                <w:rFonts w:ascii="Times New Roman" w:hAnsi="Times New Roman" w:cs="Times New Roman"/>
                <w:sz w:val="20"/>
                <w:szCs w:val="20"/>
              </w:rPr>
            </w:pPr>
            <w:r w:rsidRPr="00CF7B46">
              <w:rPr>
                <w:rFonts w:ascii="Times New Roman" w:hAnsi="Times New Roman" w:cs="Times New Roman"/>
                <w:sz w:val="20"/>
                <w:szCs w:val="20"/>
              </w:rPr>
              <w:t>материалы для режиссёрской игры:  режиссёрские поля, наборы мелких игрушек, маркеры пространства.</w:t>
            </w:r>
            <w:r w:rsidRPr="00CF7B46">
              <w:rPr>
                <w:rFonts w:ascii="Times New Roman" w:hAnsi="Times New Roman" w:cs="Times New Roman"/>
                <w:i/>
                <w:sz w:val="20"/>
                <w:szCs w:val="20"/>
              </w:rPr>
              <w:t xml:space="preserve"> </w:t>
            </w:r>
          </w:p>
          <w:p w14:paraId="4DBB4BB5" w14:textId="77777777" w:rsidR="00CF7B46" w:rsidRPr="00CF7B46" w:rsidRDefault="00CF7B46" w:rsidP="00CF7B46">
            <w:pPr>
              <w:tabs>
                <w:tab w:val="left" w:pos="457"/>
              </w:tabs>
              <w:spacing w:after="0"/>
              <w:ind w:firstLine="174"/>
              <w:rPr>
                <w:rFonts w:ascii="Times New Roman" w:hAnsi="Times New Roman" w:cs="Times New Roman"/>
                <w:sz w:val="20"/>
                <w:szCs w:val="20"/>
              </w:rPr>
            </w:pPr>
            <w:r w:rsidRPr="00CF7B46">
              <w:rPr>
                <w:rFonts w:ascii="Times New Roman" w:hAnsi="Times New Roman" w:cs="Times New Roman"/>
                <w:b/>
                <w:sz w:val="20"/>
                <w:szCs w:val="20"/>
              </w:rPr>
              <w:t>Центр  природы:</w:t>
            </w:r>
            <w:r w:rsidRPr="00CF7B46">
              <w:rPr>
                <w:rFonts w:ascii="Times New Roman" w:hAnsi="Times New Roman" w:cs="Times New Roman"/>
                <w:sz w:val="20"/>
                <w:szCs w:val="20"/>
              </w:rPr>
              <w:t xml:space="preserve"> </w:t>
            </w:r>
          </w:p>
          <w:p w14:paraId="25544B7A" w14:textId="77777777" w:rsidR="00CF7B46" w:rsidRPr="00CF7B46" w:rsidRDefault="00CF7B46" w:rsidP="00B86060">
            <w:pPr>
              <w:numPr>
                <w:ilvl w:val="0"/>
                <w:numId w:val="25"/>
              </w:numPr>
              <w:tabs>
                <w:tab w:val="left" w:pos="457"/>
              </w:tabs>
              <w:spacing w:after="0" w:line="283" w:lineRule="auto"/>
              <w:ind w:left="0" w:firstLine="174"/>
              <w:rPr>
                <w:rFonts w:ascii="Times New Roman" w:hAnsi="Times New Roman" w:cs="Times New Roman"/>
                <w:sz w:val="20"/>
                <w:szCs w:val="20"/>
              </w:rPr>
            </w:pPr>
            <w:r w:rsidRPr="00CF7B46">
              <w:rPr>
                <w:rFonts w:ascii="Times New Roman" w:hAnsi="Times New Roman" w:cs="Times New Roman"/>
                <w:sz w:val="20"/>
                <w:szCs w:val="20"/>
              </w:rPr>
              <w:t>комнатные растения в соответствии с возрастными требованиями</w:t>
            </w:r>
            <w:r w:rsidRPr="00CF7B46">
              <w:rPr>
                <w:rFonts w:ascii="Times New Roman" w:hAnsi="Times New Roman" w:cs="Times New Roman"/>
                <w:i/>
                <w:sz w:val="20"/>
                <w:szCs w:val="20"/>
              </w:rPr>
              <w:t xml:space="preserve"> </w:t>
            </w:r>
          </w:p>
          <w:p w14:paraId="2DE0504D" w14:textId="77777777" w:rsidR="00CF7B46" w:rsidRPr="00CF7B46" w:rsidRDefault="00CF7B46" w:rsidP="00B86060">
            <w:pPr>
              <w:numPr>
                <w:ilvl w:val="0"/>
                <w:numId w:val="25"/>
              </w:numPr>
              <w:tabs>
                <w:tab w:val="left" w:pos="457"/>
              </w:tabs>
              <w:spacing w:after="0" w:line="283" w:lineRule="auto"/>
              <w:ind w:left="0" w:firstLine="174"/>
              <w:rPr>
                <w:rFonts w:ascii="Times New Roman" w:hAnsi="Times New Roman" w:cs="Times New Roman"/>
                <w:sz w:val="20"/>
                <w:szCs w:val="20"/>
              </w:rPr>
            </w:pPr>
            <w:r w:rsidRPr="00CF7B46">
              <w:rPr>
                <w:rFonts w:ascii="Times New Roman" w:hAnsi="Times New Roman" w:cs="Times New Roman"/>
                <w:sz w:val="20"/>
                <w:szCs w:val="20"/>
              </w:rPr>
              <w:t>дидактические материалы, относящиеся к разделу «Природа»;</w:t>
            </w:r>
            <w:r w:rsidRPr="00CF7B46">
              <w:rPr>
                <w:rFonts w:ascii="Times New Roman" w:hAnsi="Times New Roman" w:cs="Times New Roman"/>
                <w:i/>
                <w:sz w:val="20"/>
                <w:szCs w:val="20"/>
              </w:rPr>
              <w:t xml:space="preserve"> </w:t>
            </w:r>
          </w:p>
          <w:p w14:paraId="117570AB" w14:textId="77777777" w:rsidR="00CF7B46" w:rsidRPr="00CF7B46" w:rsidRDefault="00CF7B46" w:rsidP="00B86060">
            <w:pPr>
              <w:numPr>
                <w:ilvl w:val="0"/>
                <w:numId w:val="25"/>
              </w:numPr>
              <w:tabs>
                <w:tab w:val="left" w:pos="457"/>
              </w:tabs>
              <w:spacing w:after="0" w:line="256" w:lineRule="auto"/>
              <w:ind w:left="0" w:firstLine="174"/>
              <w:rPr>
                <w:rFonts w:ascii="Times New Roman" w:hAnsi="Times New Roman" w:cs="Times New Roman"/>
                <w:sz w:val="20"/>
                <w:szCs w:val="20"/>
              </w:rPr>
            </w:pPr>
            <w:r w:rsidRPr="00CF7B46">
              <w:rPr>
                <w:rFonts w:ascii="Times New Roman" w:hAnsi="Times New Roman" w:cs="Times New Roman"/>
                <w:sz w:val="20"/>
                <w:szCs w:val="20"/>
              </w:rPr>
              <w:t xml:space="preserve">круговая диаграмма смены времён года; </w:t>
            </w:r>
          </w:p>
          <w:p w14:paraId="617009AA" w14:textId="77777777" w:rsidR="00CF7B46" w:rsidRPr="00CF7B46" w:rsidRDefault="00CF7B46" w:rsidP="00CF7B46">
            <w:pPr>
              <w:tabs>
                <w:tab w:val="left" w:pos="457"/>
              </w:tabs>
              <w:spacing w:after="0"/>
              <w:ind w:firstLine="174"/>
              <w:jc w:val="both"/>
              <w:rPr>
                <w:rFonts w:ascii="Times New Roman" w:hAnsi="Times New Roman" w:cs="Times New Roman"/>
                <w:sz w:val="20"/>
                <w:szCs w:val="20"/>
              </w:rPr>
            </w:pPr>
            <w:r w:rsidRPr="00CF7B46">
              <w:rPr>
                <w:rFonts w:ascii="Times New Roman" w:hAnsi="Times New Roman" w:cs="Times New Roman"/>
                <w:sz w:val="20"/>
                <w:szCs w:val="20"/>
              </w:rPr>
              <w:t xml:space="preserve">наборы карточек с условными обозначениями условий жизни; </w:t>
            </w:r>
          </w:p>
          <w:p w14:paraId="222FABC8" w14:textId="77777777" w:rsidR="00CF7B46" w:rsidRPr="00CF7B46" w:rsidRDefault="00CF7B46" w:rsidP="00B86060">
            <w:pPr>
              <w:numPr>
                <w:ilvl w:val="0"/>
                <w:numId w:val="26"/>
              </w:numPr>
              <w:tabs>
                <w:tab w:val="left" w:pos="457"/>
              </w:tabs>
              <w:spacing w:after="0" w:line="283" w:lineRule="auto"/>
              <w:ind w:left="0" w:firstLine="174"/>
              <w:jc w:val="both"/>
              <w:rPr>
                <w:rFonts w:ascii="Times New Roman" w:hAnsi="Times New Roman" w:cs="Times New Roman"/>
                <w:sz w:val="20"/>
                <w:szCs w:val="20"/>
              </w:rPr>
            </w:pPr>
            <w:r w:rsidRPr="00CF7B46">
              <w:rPr>
                <w:rFonts w:ascii="Times New Roman" w:hAnsi="Times New Roman" w:cs="Times New Roman"/>
                <w:sz w:val="20"/>
                <w:szCs w:val="20"/>
              </w:rPr>
              <w:t xml:space="preserve">наборы карточек с условными обозначениями птиц, насекомых, животных, растений;  </w:t>
            </w:r>
          </w:p>
          <w:p w14:paraId="19DDD626" w14:textId="77777777" w:rsidR="00CF7B46" w:rsidRPr="00CF7B46" w:rsidRDefault="00CF7B46" w:rsidP="00B86060">
            <w:pPr>
              <w:numPr>
                <w:ilvl w:val="0"/>
                <w:numId w:val="26"/>
              </w:numPr>
              <w:tabs>
                <w:tab w:val="left" w:pos="457"/>
              </w:tabs>
              <w:spacing w:after="0" w:line="256" w:lineRule="auto"/>
              <w:ind w:left="0" w:firstLine="174"/>
              <w:jc w:val="both"/>
              <w:rPr>
                <w:rFonts w:ascii="Times New Roman" w:hAnsi="Times New Roman" w:cs="Times New Roman"/>
                <w:sz w:val="20"/>
                <w:szCs w:val="20"/>
              </w:rPr>
            </w:pPr>
            <w:r w:rsidRPr="00CF7B46">
              <w:rPr>
                <w:rFonts w:ascii="Times New Roman" w:hAnsi="Times New Roman" w:cs="Times New Roman"/>
                <w:sz w:val="20"/>
                <w:szCs w:val="20"/>
              </w:rPr>
              <w:t xml:space="preserve">инвентарь для ухода за растениями; </w:t>
            </w:r>
          </w:p>
          <w:p w14:paraId="6E6D3603" w14:textId="77777777" w:rsidR="00CF7B46" w:rsidRPr="00CF7B46" w:rsidRDefault="00CF7B46" w:rsidP="00B86060">
            <w:pPr>
              <w:numPr>
                <w:ilvl w:val="0"/>
                <w:numId w:val="26"/>
              </w:numPr>
              <w:tabs>
                <w:tab w:val="left" w:pos="457"/>
              </w:tabs>
              <w:spacing w:after="0" w:line="242" w:lineRule="auto"/>
              <w:ind w:left="0" w:firstLine="174"/>
              <w:jc w:val="both"/>
              <w:rPr>
                <w:rFonts w:ascii="Times New Roman" w:hAnsi="Times New Roman" w:cs="Times New Roman"/>
                <w:sz w:val="20"/>
                <w:szCs w:val="20"/>
              </w:rPr>
            </w:pPr>
            <w:r w:rsidRPr="00CF7B46">
              <w:rPr>
                <w:rFonts w:ascii="Times New Roman" w:hAnsi="Times New Roman" w:cs="Times New Roman"/>
                <w:sz w:val="20"/>
                <w:szCs w:val="20"/>
              </w:rPr>
              <w:t xml:space="preserve">объекты для экспериментирования (природный материал, лупы ) </w:t>
            </w:r>
          </w:p>
          <w:p w14:paraId="6EBDF27E" w14:textId="77777777" w:rsidR="00CF7B46" w:rsidRPr="00CF7B46" w:rsidRDefault="00CF7B46" w:rsidP="00B86060">
            <w:pPr>
              <w:numPr>
                <w:ilvl w:val="0"/>
                <w:numId w:val="26"/>
              </w:numPr>
              <w:tabs>
                <w:tab w:val="left" w:pos="457"/>
              </w:tabs>
              <w:spacing w:after="0" w:line="278" w:lineRule="auto"/>
              <w:ind w:left="0" w:firstLine="174"/>
              <w:jc w:val="both"/>
              <w:rPr>
                <w:rFonts w:ascii="Times New Roman" w:hAnsi="Times New Roman" w:cs="Times New Roman"/>
                <w:sz w:val="20"/>
                <w:szCs w:val="20"/>
              </w:rPr>
            </w:pPr>
            <w:r w:rsidRPr="00CF7B46">
              <w:rPr>
                <w:rFonts w:ascii="Times New Roman" w:hAnsi="Times New Roman" w:cs="Times New Roman"/>
                <w:sz w:val="20"/>
                <w:szCs w:val="20"/>
              </w:rPr>
              <w:t xml:space="preserve">краеведческий материал: фотографии, картины о природе родного края. </w:t>
            </w:r>
          </w:p>
          <w:p w14:paraId="080CD113" w14:textId="77777777" w:rsidR="00CF7B46" w:rsidRPr="00CF7B46" w:rsidRDefault="00CF7B46" w:rsidP="00CF7B46">
            <w:pPr>
              <w:tabs>
                <w:tab w:val="left" w:pos="457"/>
              </w:tabs>
              <w:spacing w:after="0"/>
              <w:ind w:firstLine="174"/>
              <w:jc w:val="both"/>
              <w:rPr>
                <w:rFonts w:ascii="Times New Roman" w:hAnsi="Times New Roman" w:cs="Times New Roman"/>
                <w:sz w:val="20"/>
                <w:szCs w:val="20"/>
              </w:rPr>
            </w:pPr>
            <w:r w:rsidRPr="00CF7B46">
              <w:rPr>
                <w:rFonts w:ascii="Times New Roman" w:hAnsi="Times New Roman" w:cs="Times New Roman"/>
                <w:b/>
                <w:sz w:val="20"/>
                <w:szCs w:val="20"/>
              </w:rPr>
              <w:t xml:space="preserve">Сюжетно- ролевая игра: </w:t>
            </w:r>
          </w:p>
          <w:p w14:paraId="6EBD7EC5" w14:textId="77777777" w:rsidR="00CF7B46" w:rsidRPr="00CF7B46" w:rsidRDefault="00CF7B46" w:rsidP="00B86060">
            <w:pPr>
              <w:numPr>
                <w:ilvl w:val="0"/>
                <w:numId w:val="26"/>
              </w:numPr>
              <w:tabs>
                <w:tab w:val="left" w:pos="457"/>
              </w:tabs>
              <w:spacing w:after="0" w:line="276" w:lineRule="auto"/>
              <w:ind w:left="0" w:firstLine="174"/>
              <w:jc w:val="both"/>
              <w:rPr>
                <w:rFonts w:ascii="Times New Roman" w:hAnsi="Times New Roman" w:cs="Times New Roman"/>
                <w:sz w:val="20"/>
                <w:szCs w:val="20"/>
              </w:rPr>
            </w:pPr>
            <w:r w:rsidRPr="00CF7B46">
              <w:rPr>
                <w:rFonts w:ascii="Times New Roman" w:hAnsi="Times New Roman" w:cs="Times New Roman"/>
                <w:sz w:val="20"/>
                <w:szCs w:val="20"/>
              </w:rPr>
              <w:t>атрибуты для сюжетно-ролевых игр; мебель среднего размера</w:t>
            </w:r>
            <w:r w:rsidRPr="00CF7B46">
              <w:rPr>
                <w:rFonts w:ascii="Times New Roman" w:hAnsi="Times New Roman" w:cs="Times New Roman"/>
                <w:i/>
                <w:sz w:val="20"/>
                <w:szCs w:val="20"/>
              </w:rPr>
              <w:t xml:space="preserve"> </w:t>
            </w:r>
          </w:p>
          <w:p w14:paraId="76B54698" w14:textId="77777777" w:rsidR="00CF7B46" w:rsidRPr="00CF7B46" w:rsidRDefault="00CF7B46" w:rsidP="00B86060">
            <w:pPr>
              <w:numPr>
                <w:ilvl w:val="0"/>
                <w:numId w:val="26"/>
              </w:numPr>
              <w:tabs>
                <w:tab w:val="left" w:pos="457"/>
              </w:tabs>
              <w:spacing w:after="0" w:line="256" w:lineRule="auto"/>
              <w:ind w:left="0" w:firstLine="174"/>
              <w:jc w:val="both"/>
              <w:rPr>
                <w:rFonts w:ascii="Times New Roman" w:hAnsi="Times New Roman" w:cs="Times New Roman"/>
                <w:sz w:val="20"/>
                <w:szCs w:val="20"/>
              </w:rPr>
            </w:pPr>
            <w:r w:rsidRPr="00CF7B46">
              <w:rPr>
                <w:rFonts w:ascii="Times New Roman" w:hAnsi="Times New Roman" w:cs="Times New Roman"/>
                <w:sz w:val="20"/>
                <w:szCs w:val="20"/>
              </w:rPr>
              <w:lastRenderedPageBreak/>
              <w:t>предметы-заместители;</w:t>
            </w:r>
            <w:r w:rsidRPr="00CF7B46">
              <w:rPr>
                <w:rFonts w:ascii="Times New Roman" w:hAnsi="Times New Roman" w:cs="Times New Roman"/>
                <w:i/>
                <w:sz w:val="20"/>
                <w:szCs w:val="20"/>
              </w:rPr>
              <w:t xml:space="preserve"> </w:t>
            </w:r>
          </w:p>
          <w:p w14:paraId="23623F50" w14:textId="77777777" w:rsidR="00CF7B46" w:rsidRPr="00CF7B46" w:rsidRDefault="00CF7B46" w:rsidP="00B86060">
            <w:pPr>
              <w:numPr>
                <w:ilvl w:val="0"/>
                <w:numId w:val="26"/>
              </w:numPr>
              <w:tabs>
                <w:tab w:val="left" w:pos="457"/>
              </w:tabs>
              <w:spacing w:after="0" w:line="256" w:lineRule="auto"/>
              <w:ind w:left="0" w:firstLine="174"/>
              <w:jc w:val="both"/>
              <w:rPr>
                <w:rFonts w:ascii="Times New Roman" w:hAnsi="Times New Roman" w:cs="Times New Roman"/>
                <w:sz w:val="20"/>
                <w:szCs w:val="20"/>
              </w:rPr>
            </w:pPr>
            <w:r w:rsidRPr="00CF7B46">
              <w:rPr>
                <w:rFonts w:ascii="Times New Roman" w:hAnsi="Times New Roman" w:cs="Times New Roman"/>
                <w:sz w:val="20"/>
                <w:szCs w:val="20"/>
              </w:rPr>
              <w:t>ширмы, дающие возможность детям играть в одиночку, с другими детьми в соответствии с интересами;</w:t>
            </w:r>
          </w:p>
          <w:p w14:paraId="0B23B0EA" w14:textId="77777777" w:rsidR="00CF7B46" w:rsidRPr="00CF7B46" w:rsidRDefault="00CF7B46" w:rsidP="00B86060">
            <w:pPr>
              <w:numPr>
                <w:ilvl w:val="0"/>
                <w:numId w:val="26"/>
              </w:numPr>
              <w:tabs>
                <w:tab w:val="left" w:pos="457"/>
              </w:tabs>
              <w:spacing w:after="0" w:line="256" w:lineRule="auto"/>
              <w:ind w:left="0" w:firstLine="174"/>
              <w:jc w:val="both"/>
              <w:rPr>
                <w:rFonts w:ascii="Times New Roman" w:hAnsi="Times New Roman" w:cs="Times New Roman"/>
                <w:sz w:val="20"/>
                <w:szCs w:val="20"/>
              </w:rPr>
            </w:pPr>
            <w:r w:rsidRPr="00CF7B46">
              <w:rPr>
                <w:rFonts w:ascii="Times New Roman" w:hAnsi="Times New Roman" w:cs="Times New Roman"/>
                <w:sz w:val="20"/>
                <w:szCs w:val="20"/>
              </w:rPr>
              <w:t xml:space="preserve"> игрушки для проявления детьми своих склонностей и интересов в зависимости  от полового признака.</w:t>
            </w:r>
          </w:p>
          <w:p w14:paraId="7346B41B" w14:textId="77777777" w:rsidR="00CF7B46" w:rsidRPr="00CF7B46" w:rsidRDefault="00CF7B46" w:rsidP="00CF7B46">
            <w:pPr>
              <w:spacing w:after="0"/>
              <w:rPr>
                <w:rFonts w:ascii="Times New Roman" w:hAnsi="Times New Roman" w:cs="Times New Roman"/>
                <w:b/>
                <w:sz w:val="20"/>
                <w:szCs w:val="20"/>
              </w:rPr>
            </w:pPr>
            <w:r w:rsidRPr="00CF7B46">
              <w:rPr>
                <w:rFonts w:ascii="Times New Roman" w:hAnsi="Times New Roman" w:cs="Times New Roman"/>
                <w:b/>
                <w:sz w:val="20"/>
                <w:szCs w:val="20"/>
              </w:rPr>
              <w:t>Уголки краеведения:</w:t>
            </w:r>
          </w:p>
          <w:p w14:paraId="7A786B5D" w14:textId="77777777" w:rsidR="00CF7B46" w:rsidRPr="00CF7B46" w:rsidRDefault="00CF7B46" w:rsidP="00CF7B46">
            <w:pPr>
              <w:spacing w:after="0"/>
              <w:jc w:val="both"/>
              <w:rPr>
                <w:rFonts w:ascii="Times New Roman" w:hAnsi="Times New Roman" w:cs="Times New Roman"/>
                <w:sz w:val="20"/>
                <w:szCs w:val="20"/>
              </w:rPr>
            </w:pPr>
            <w:r w:rsidRPr="00CF7B46">
              <w:rPr>
                <w:rFonts w:ascii="Times New Roman" w:hAnsi="Times New Roman" w:cs="Times New Roman"/>
                <w:sz w:val="20"/>
                <w:szCs w:val="20"/>
              </w:rPr>
              <w:t xml:space="preserve">Наличие подлинных предметов быта народов РБ: печка, люлька, посуда, старинные инструменты и оборудование. </w:t>
            </w:r>
          </w:p>
          <w:p w14:paraId="78BBBCDA" w14:textId="77777777" w:rsidR="00CF7B46" w:rsidRPr="00CF7B46" w:rsidRDefault="00CF7B46" w:rsidP="00CF7B46">
            <w:pPr>
              <w:spacing w:after="0"/>
              <w:jc w:val="both"/>
              <w:rPr>
                <w:rFonts w:ascii="Times New Roman" w:hAnsi="Times New Roman" w:cs="Times New Roman"/>
                <w:sz w:val="20"/>
                <w:szCs w:val="20"/>
              </w:rPr>
            </w:pPr>
            <w:r w:rsidRPr="00CF7B46">
              <w:rPr>
                <w:rFonts w:ascii="Times New Roman" w:hAnsi="Times New Roman" w:cs="Times New Roman"/>
                <w:sz w:val="20"/>
                <w:szCs w:val="20"/>
              </w:rPr>
              <w:t xml:space="preserve">Наличие костюмов, элементов атрибутики, костюмов, головных уборов, постельных принадлежностей. </w:t>
            </w:r>
          </w:p>
          <w:p w14:paraId="5548F0F4" w14:textId="77777777" w:rsidR="00CF7B46" w:rsidRPr="00CF7B46" w:rsidRDefault="00CF7B46" w:rsidP="00CF7B46">
            <w:pPr>
              <w:spacing w:after="0"/>
              <w:ind w:left="34"/>
              <w:jc w:val="both"/>
              <w:rPr>
                <w:rFonts w:ascii="Times New Roman" w:hAnsi="Times New Roman" w:cs="Times New Roman"/>
                <w:sz w:val="20"/>
                <w:szCs w:val="20"/>
              </w:rPr>
            </w:pPr>
            <w:r w:rsidRPr="00CF7B46">
              <w:rPr>
                <w:rFonts w:ascii="Times New Roman" w:hAnsi="Times New Roman" w:cs="Times New Roman"/>
                <w:sz w:val="20"/>
                <w:szCs w:val="20"/>
              </w:rPr>
              <w:t xml:space="preserve">Наличие предметов декоративно – прикладного искусства.  </w:t>
            </w:r>
          </w:p>
        </w:tc>
      </w:tr>
      <w:tr w:rsidR="00CF7B46" w:rsidRPr="00CF7B46" w14:paraId="37202347" w14:textId="77777777" w:rsidTr="00313946">
        <w:trPr>
          <w:trHeight w:val="264"/>
        </w:trPr>
        <w:tc>
          <w:tcPr>
            <w:tcW w:w="709" w:type="dxa"/>
            <w:tcBorders>
              <w:top w:val="single" w:sz="4" w:space="0" w:color="000000"/>
              <w:left w:val="single" w:sz="4" w:space="0" w:color="000000"/>
              <w:bottom w:val="single" w:sz="4" w:space="0" w:color="000000"/>
              <w:right w:val="single" w:sz="4" w:space="0" w:color="000000"/>
            </w:tcBorders>
            <w:hideMark/>
          </w:tcPr>
          <w:p w14:paraId="323A673C" w14:textId="77777777" w:rsidR="00CF7B46" w:rsidRPr="00CF7B46" w:rsidRDefault="00CF7B46" w:rsidP="00CF7B46">
            <w:pPr>
              <w:spacing w:after="0"/>
              <w:rPr>
                <w:rFonts w:ascii="Times New Roman" w:hAnsi="Times New Roman" w:cs="Times New Roman"/>
                <w:sz w:val="20"/>
                <w:szCs w:val="20"/>
              </w:rPr>
            </w:pPr>
            <w:r w:rsidRPr="00CF7B46">
              <w:rPr>
                <w:rFonts w:ascii="Times New Roman" w:hAnsi="Times New Roman" w:cs="Times New Roman"/>
                <w:sz w:val="20"/>
                <w:szCs w:val="20"/>
              </w:rPr>
              <w:lastRenderedPageBreak/>
              <w:t>4</w:t>
            </w:r>
          </w:p>
        </w:tc>
        <w:tc>
          <w:tcPr>
            <w:tcW w:w="1843" w:type="dxa"/>
            <w:tcBorders>
              <w:top w:val="single" w:sz="4" w:space="0" w:color="000000"/>
              <w:left w:val="single" w:sz="4" w:space="0" w:color="000000"/>
              <w:bottom w:val="single" w:sz="4" w:space="0" w:color="000000"/>
              <w:right w:val="single" w:sz="4" w:space="0" w:color="000000"/>
            </w:tcBorders>
            <w:hideMark/>
          </w:tcPr>
          <w:p w14:paraId="0597390D" w14:textId="77777777" w:rsidR="00CF7B46" w:rsidRPr="00CF7B46" w:rsidRDefault="00CF7B46" w:rsidP="00CF7B46">
            <w:pPr>
              <w:spacing w:after="0" w:line="271" w:lineRule="auto"/>
              <w:jc w:val="center"/>
              <w:rPr>
                <w:rFonts w:ascii="Times New Roman" w:hAnsi="Times New Roman" w:cs="Times New Roman"/>
                <w:sz w:val="20"/>
                <w:szCs w:val="20"/>
              </w:rPr>
            </w:pPr>
            <w:r w:rsidRPr="00CF7B46">
              <w:rPr>
                <w:rFonts w:ascii="Times New Roman" w:hAnsi="Times New Roman" w:cs="Times New Roman"/>
                <w:b/>
                <w:sz w:val="20"/>
                <w:szCs w:val="20"/>
              </w:rPr>
              <w:t>Группа для детей</w:t>
            </w:r>
          </w:p>
          <w:p w14:paraId="15744971" w14:textId="77777777" w:rsidR="00CF7B46" w:rsidRPr="00CF7B46" w:rsidRDefault="00CF7B46" w:rsidP="00CF7B46">
            <w:pPr>
              <w:spacing w:after="0"/>
              <w:jc w:val="center"/>
              <w:rPr>
                <w:rFonts w:ascii="Times New Roman" w:hAnsi="Times New Roman" w:cs="Times New Roman"/>
                <w:sz w:val="20"/>
                <w:szCs w:val="20"/>
              </w:rPr>
            </w:pPr>
            <w:r w:rsidRPr="00CF7B46">
              <w:rPr>
                <w:rFonts w:ascii="Times New Roman" w:hAnsi="Times New Roman" w:cs="Times New Roman"/>
                <w:b/>
                <w:sz w:val="20"/>
                <w:szCs w:val="20"/>
              </w:rPr>
              <w:t>5-6-ти лет</w:t>
            </w:r>
          </w:p>
        </w:tc>
        <w:tc>
          <w:tcPr>
            <w:tcW w:w="7626" w:type="dxa"/>
            <w:tcBorders>
              <w:top w:val="single" w:sz="4" w:space="0" w:color="000000"/>
              <w:left w:val="single" w:sz="4" w:space="0" w:color="000000"/>
              <w:bottom w:val="single" w:sz="4" w:space="0" w:color="000000"/>
              <w:right w:val="single" w:sz="4" w:space="0" w:color="000000"/>
            </w:tcBorders>
          </w:tcPr>
          <w:p w14:paraId="293243DA" w14:textId="77777777" w:rsidR="00CF7B46" w:rsidRPr="00CF7B46" w:rsidRDefault="00CF7B46" w:rsidP="00CF7B46">
            <w:pPr>
              <w:spacing w:after="0"/>
              <w:rPr>
                <w:rFonts w:ascii="Times New Roman" w:hAnsi="Times New Roman" w:cs="Times New Roman"/>
                <w:sz w:val="20"/>
                <w:szCs w:val="20"/>
              </w:rPr>
            </w:pPr>
            <w:r w:rsidRPr="00CF7B46">
              <w:rPr>
                <w:rFonts w:ascii="Times New Roman" w:hAnsi="Times New Roman" w:cs="Times New Roman"/>
                <w:b/>
                <w:sz w:val="20"/>
                <w:szCs w:val="20"/>
              </w:rPr>
              <w:t xml:space="preserve">Центр конструирования: </w:t>
            </w:r>
          </w:p>
          <w:p w14:paraId="0861C6D5" w14:textId="77777777" w:rsidR="00CF7B46" w:rsidRPr="00CF7B46" w:rsidRDefault="00CF7B46" w:rsidP="00B86060">
            <w:pPr>
              <w:numPr>
                <w:ilvl w:val="0"/>
                <w:numId w:val="27"/>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напольный крупный строительный материал;</w:t>
            </w:r>
            <w:r w:rsidRPr="00CF7B46">
              <w:rPr>
                <w:rFonts w:ascii="Times New Roman" w:hAnsi="Times New Roman" w:cs="Times New Roman"/>
                <w:b/>
                <w:sz w:val="20"/>
                <w:szCs w:val="20"/>
              </w:rPr>
              <w:t xml:space="preserve"> </w:t>
            </w:r>
          </w:p>
          <w:p w14:paraId="2A159B8B" w14:textId="77777777" w:rsidR="00CF7B46" w:rsidRPr="00CF7B46" w:rsidRDefault="00CF7B46" w:rsidP="00B86060">
            <w:pPr>
              <w:numPr>
                <w:ilvl w:val="0"/>
                <w:numId w:val="27"/>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контурные и расчленённые схемы.</w:t>
            </w:r>
            <w:r w:rsidRPr="00CF7B46">
              <w:rPr>
                <w:rFonts w:ascii="Times New Roman" w:hAnsi="Times New Roman" w:cs="Times New Roman"/>
                <w:b/>
                <w:sz w:val="20"/>
                <w:szCs w:val="20"/>
              </w:rPr>
              <w:t xml:space="preserve"> </w:t>
            </w:r>
          </w:p>
          <w:p w14:paraId="19FCE5E3" w14:textId="77777777" w:rsidR="00CF7B46" w:rsidRPr="00CF7B46" w:rsidRDefault="00CF7B46" w:rsidP="00B86060">
            <w:pPr>
              <w:numPr>
                <w:ilvl w:val="0"/>
                <w:numId w:val="27"/>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настольные наборы (кубики, кирпичики, бруски. пластины, цилиндры, трёхгранные призмы);</w:t>
            </w:r>
            <w:r w:rsidRPr="00CF7B46">
              <w:rPr>
                <w:rFonts w:ascii="Times New Roman" w:hAnsi="Times New Roman" w:cs="Times New Roman"/>
                <w:b/>
                <w:i/>
                <w:sz w:val="20"/>
                <w:szCs w:val="20"/>
              </w:rPr>
              <w:t xml:space="preserve"> </w:t>
            </w:r>
          </w:p>
          <w:p w14:paraId="160BE665" w14:textId="77777777" w:rsidR="00CF7B46" w:rsidRPr="00CF7B46" w:rsidRDefault="00CF7B46" w:rsidP="00B86060">
            <w:pPr>
              <w:numPr>
                <w:ilvl w:val="0"/>
                <w:numId w:val="27"/>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материал классифицирован по форме и размеру;</w:t>
            </w:r>
            <w:r w:rsidRPr="00CF7B46">
              <w:rPr>
                <w:rFonts w:ascii="Times New Roman" w:hAnsi="Times New Roman" w:cs="Times New Roman"/>
                <w:b/>
                <w:i/>
                <w:sz w:val="20"/>
                <w:szCs w:val="20"/>
              </w:rPr>
              <w:t xml:space="preserve"> </w:t>
            </w:r>
          </w:p>
          <w:p w14:paraId="61927B9E" w14:textId="77777777" w:rsidR="00CF7B46" w:rsidRPr="00CF7B46" w:rsidRDefault="00CF7B46" w:rsidP="00B86060">
            <w:pPr>
              <w:numPr>
                <w:ilvl w:val="0"/>
                <w:numId w:val="27"/>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напольный крупный строительный материал; </w:t>
            </w:r>
          </w:p>
          <w:p w14:paraId="4B9D4ED0" w14:textId="77777777" w:rsidR="00CF7B46" w:rsidRPr="00CF7B46" w:rsidRDefault="00CF7B46" w:rsidP="00B86060">
            <w:pPr>
              <w:numPr>
                <w:ilvl w:val="0"/>
                <w:numId w:val="27"/>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наборы конструкторов разных видов(4-5); </w:t>
            </w:r>
          </w:p>
          <w:p w14:paraId="6CE56969" w14:textId="77777777" w:rsidR="00CF7B46" w:rsidRPr="00CF7B46" w:rsidRDefault="00CF7B46" w:rsidP="00B86060">
            <w:pPr>
              <w:numPr>
                <w:ilvl w:val="0"/>
                <w:numId w:val="27"/>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трафареты из прозрачного пластика, с прорезями, соответствующими по форме деталям строителя. </w:t>
            </w:r>
          </w:p>
          <w:p w14:paraId="3809D7E8" w14:textId="77777777" w:rsidR="00CF7B46" w:rsidRPr="00CF7B46" w:rsidRDefault="00CF7B46" w:rsidP="00B86060">
            <w:pPr>
              <w:numPr>
                <w:ilvl w:val="0"/>
                <w:numId w:val="27"/>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схемы, изображающие предметы или постройки в разных проекциях. </w:t>
            </w:r>
          </w:p>
          <w:p w14:paraId="6CACB55F" w14:textId="77777777" w:rsidR="00CF7B46" w:rsidRPr="00CF7B46" w:rsidRDefault="00CF7B46" w:rsidP="00CF7B46">
            <w:pPr>
              <w:tabs>
                <w:tab w:val="left" w:pos="174"/>
              </w:tabs>
              <w:spacing w:after="0"/>
              <w:rPr>
                <w:rFonts w:ascii="Times New Roman" w:hAnsi="Times New Roman" w:cs="Times New Roman"/>
                <w:sz w:val="20"/>
                <w:szCs w:val="20"/>
              </w:rPr>
            </w:pPr>
            <w:r w:rsidRPr="00CF7B46">
              <w:rPr>
                <w:rFonts w:ascii="Times New Roman" w:hAnsi="Times New Roman" w:cs="Times New Roman"/>
                <w:sz w:val="20"/>
                <w:szCs w:val="20"/>
              </w:rPr>
              <w:t xml:space="preserve"> </w:t>
            </w:r>
            <w:r w:rsidRPr="00CF7B46">
              <w:rPr>
                <w:rFonts w:ascii="Times New Roman" w:hAnsi="Times New Roman" w:cs="Times New Roman"/>
                <w:b/>
                <w:sz w:val="20"/>
                <w:szCs w:val="20"/>
              </w:rPr>
              <w:t xml:space="preserve">Центр развития речи: </w:t>
            </w:r>
          </w:p>
          <w:p w14:paraId="38B6F267" w14:textId="77777777" w:rsidR="00CF7B46" w:rsidRPr="00CF7B46" w:rsidRDefault="00CF7B46" w:rsidP="00B86060">
            <w:pPr>
              <w:numPr>
                <w:ilvl w:val="0"/>
                <w:numId w:val="28"/>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сюжетные картинки; предметные картинки,</w:t>
            </w:r>
            <w:r w:rsidRPr="00CF7B46">
              <w:rPr>
                <w:rFonts w:ascii="Times New Roman" w:hAnsi="Times New Roman" w:cs="Times New Roman"/>
                <w:b/>
                <w:i/>
                <w:sz w:val="20"/>
                <w:szCs w:val="20"/>
              </w:rPr>
              <w:t xml:space="preserve"> </w:t>
            </w:r>
          </w:p>
          <w:p w14:paraId="5D7E1AAE" w14:textId="77777777" w:rsidR="00CF7B46" w:rsidRPr="00CF7B46" w:rsidRDefault="00CF7B46" w:rsidP="00B86060">
            <w:pPr>
              <w:numPr>
                <w:ilvl w:val="0"/>
                <w:numId w:val="28"/>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серии сюжетных картинок для составления рассказов, </w:t>
            </w:r>
          </w:p>
          <w:p w14:paraId="49D26711" w14:textId="77777777" w:rsidR="00CF7B46" w:rsidRPr="00CF7B46" w:rsidRDefault="00CF7B46" w:rsidP="00B86060">
            <w:pPr>
              <w:numPr>
                <w:ilvl w:val="0"/>
                <w:numId w:val="28"/>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дидактические игры,</w:t>
            </w:r>
            <w:r w:rsidRPr="00CF7B46">
              <w:rPr>
                <w:rFonts w:ascii="Times New Roman" w:hAnsi="Times New Roman" w:cs="Times New Roman"/>
                <w:b/>
                <w:i/>
                <w:sz w:val="20"/>
                <w:szCs w:val="20"/>
              </w:rPr>
              <w:t xml:space="preserve"> </w:t>
            </w:r>
          </w:p>
          <w:p w14:paraId="27C8D98F" w14:textId="77777777" w:rsidR="00CF7B46" w:rsidRPr="00CF7B46" w:rsidRDefault="00CF7B46" w:rsidP="00B86060">
            <w:pPr>
              <w:numPr>
                <w:ilvl w:val="0"/>
                <w:numId w:val="28"/>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наличие книг, соответствующих программному изучению; </w:t>
            </w:r>
          </w:p>
          <w:p w14:paraId="5F4F0961" w14:textId="77777777" w:rsidR="00CF7B46" w:rsidRPr="00CF7B46" w:rsidRDefault="00CF7B46" w:rsidP="00B86060">
            <w:pPr>
              <w:numPr>
                <w:ilvl w:val="0"/>
                <w:numId w:val="28"/>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модели сказок;</w:t>
            </w:r>
            <w:r w:rsidRPr="00CF7B46">
              <w:rPr>
                <w:rFonts w:ascii="Times New Roman" w:hAnsi="Times New Roman" w:cs="Times New Roman"/>
                <w:b/>
                <w:sz w:val="20"/>
                <w:szCs w:val="20"/>
              </w:rPr>
              <w:t xml:space="preserve"> </w:t>
            </w:r>
          </w:p>
          <w:p w14:paraId="7627C48C" w14:textId="77777777" w:rsidR="00CF7B46" w:rsidRPr="00CF7B46" w:rsidRDefault="00CF7B46" w:rsidP="00B86060">
            <w:pPr>
              <w:numPr>
                <w:ilvl w:val="0"/>
                <w:numId w:val="28"/>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блоки-рамочки с условными заместителями и схематическими изображениями;</w:t>
            </w:r>
            <w:r w:rsidRPr="00CF7B46">
              <w:rPr>
                <w:rFonts w:ascii="Times New Roman" w:hAnsi="Times New Roman" w:cs="Times New Roman"/>
                <w:b/>
                <w:sz w:val="20"/>
                <w:szCs w:val="20"/>
              </w:rPr>
              <w:t xml:space="preserve"> </w:t>
            </w:r>
          </w:p>
          <w:p w14:paraId="6EAC27CB" w14:textId="77777777" w:rsidR="00CF7B46" w:rsidRPr="00CF7B46" w:rsidRDefault="00CF7B46" w:rsidP="00B86060">
            <w:pPr>
              <w:numPr>
                <w:ilvl w:val="0"/>
                <w:numId w:val="28"/>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фишки;</w:t>
            </w:r>
            <w:r w:rsidRPr="00CF7B46">
              <w:rPr>
                <w:rFonts w:ascii="Times New Roman" w:hAnsi="Times New Roman" w:cs="Times New Roman"/>
                <w:b/>
                <w:sz w:val="20"/>
                <w:szCs w:val="20"/>
              </w:rPr>
              <w:t xml:space="preserve"> </w:t>
            </w:r>
          </w:p>
          <w:p w14:paraId="5D7F772D" w14:textId="77777777" w:rsidR="00CF7B46" w:rsidRPr="00CF7B46" w:rsidRDefault="00CF7B46" w:rsidP="00B86060">
            <w:pPr>
              <w:numPr>
                <w:ilvl w:val="0"/>
                <w:numId w:val="28"/>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картинки – схемы слов; </w:t>
            </w:r>
          </w:p>
          <w:p w14:paraId="7E0BF0DB" w14:textId="77777777" w:rsidR="00CF7B46" w:rsidRPr="00CF7B46" w:rsidRDefault="00CF7B46" w:rsidP="00B86060">
            <w:pPr>
              <w:numPr>
                <w:ilvl w:val="0"/>
                <w:numId w:val="28"/>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модели слов различной звуковой структуры; </w:t>
            </w:r>
          </w:p>
          <w:p w14:paraId="2B23F6E6" w14:textId="77777777" w:rsidR="00CF7B46" w:rsidRPr="00CF7B46" w:rsidRDefault="00CF7B46" w:rsidP="00B86060">
            <w:pPr>
              <w:numPr>
                <w:ilvl w:val="0"/>
                <w:numId w:val="28"/>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пособие «Окошки»</w:t>
            </w:r>
            <w:r w:rsidRPr="00CF7B46">
              <w:rPr>
                <w:rFonts w:ascii="Times New Roman" w:hAnsi="Times New Roman" w:cs="Times New Roman"/>
                <w:b/>
                <w:i/>
                <w:sz w:val="20"/>
                <w:szCs w:val="20"/>
              </w:rPr>
              <w:t xml:space="preserve"> </w:t>
            </w:r>
          </w:p>
          <w:p w14:paraId="1DC39A6B" w14:textId="77777777" w:rsidR="00CF7B46" w:rsidRPr="00CF7B46" w:rsidRDefault="00CF7B46" w:rsidP="00B86060">
            <w:pPr>
              <w:numPr>
                <w:ilvl w:val="0"/>
                <w:numId w:val="28"/>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дидактические игры для детей 6-и лет;</w:t>
            </w:r>
            <w:r w:rsidRPr="00CF7B46">
              <w:rPr>
                <w:rFonts w:ascii="Times New Roman" w:hAnsi="Times New Roman" w:cs="Times New Roman"/>
                <w:b/>
                <w:sz w:val="20"/>
                <w:szCs w:val="20"/>
              </w:rPr>
              <w:t xml:space="preserve"> </w:t>
            </w:r>
          </w:p>
          <w:p w14:paraId="7407AB92" w14:textId="77777777" w:rsidR="00CF7B46" w:rsidRPr="00CF7B46" w:rsidRDefault="00CF7B46" w:rsidP="00B86060">
            <w:pPr>
              <w:numPr>
                <w:ilvl w:val="0"/>
                <w:numId w:val="28"/>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научная литература;</w:t>
            </w:r>
            <w:r w:rsidRPr="00CF7B46">
              <w:rPr>
                <w:rFonts w:ascii="Times New Roman" w:hAnsi="Times New Roman" w:cs="Times New Roman"/>
                <w:b/>
                <w:sz w:val="20"/>
                <w:szCs w:val="20"/>
              </w:rPr>
              <w:t xml:space="preserve"> </w:t>
            </w:r>
          </w:p>
          <w:p w14:paraId="654E02C9" w14:textId="77777777" w:rsidR="00CF7B46" w:rsidRPr="00CF7B46" w:rsidRDefault="00CF7B46" w:rsidP="00B86060">
            <w:pPr>
              <w:numPr>
                <w:ilvl w:val="0"/>
                <w:numId w:val="28"/>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b/>
                <w:sz w:val="20"/>
                <w:szCs w:val="20"/>
              </w:rPr>
              <w:t>д</w:t>
            </w:r>
            <w:r w:rsidRPr="00CF7B46">
              <w:rPr>
                <w:rFonts w:ascii="Times New Roman" w:hAnsi="Times New Roman" w:cs="Times New Roman"/>
                <w:sz w:val="20"/>
                <w:szCs w:val="20"/>
              </w:rPr>
              <w:t>етские энциклопедии;</w:t>
            </w:r>
            <w:r w:rsidRPr="00CF7B46">
              <w:rPr>
                <w:rFonts w:ascii="Times New Roman" w:hAnsi="Times New Roman" w:cs="Times New Roman"/>
                <w:b/>
                <w:sz w:val="20"/>
                <w:szCs w:val="20"/>
              </w:rPr>
              <w:t xml:space="preserve"> </w:t>
            </w:r>
          </w:p>
          <w:p w14:paraId="7CCDD7DF" w14:textId="77777777" w:rsidR="00CF7B46" w:rsidRPr="00CF7B46" w:rsidRDefault="00CF7B46" w:rsidP="00B86060">
            <w:pPr>
              <w:numPr>
                <w:ilvl w:val="0"/>
                <w:numId w:val="28"/>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тематические альбомы; </w:t>
            </w:r>
          </w:p>
          <w:p w14:paraId="7FDF73B4" w14:textId="77777777" w:rsidR="00CF7B46" w:rsidRPr="00CF7B46" w:rsidRDefault="00CF7B46" w:rsidP="00B86060">
            <w:pPr>
              <w:numPr>
                <w:ilvl w:val="0"/>
                <w:numId w:val="28"/>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ТСО (записи произведений,  сказок) </w:t>
            </w:r>
          </w:p>
          <w:p w14:paraId="3A66BD99" w14:textId="77777777" w:rsidR="00CF7B46" w:rsidRPr="00CF7B46" w:rsidRDefault="00CF7B46" w:rsidP="00B86060">
            <w:pPr>
              <w:numPr>
                <w:ilvl w:val="0"/>
                <w:numId w:val="28"/>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книги- самоделки </w:t>
            </w:r>
          </w:p>
          <w:p w14:paraId="12845E24" w14:textId="77777777" w:rsidR="00CF7B46" w:rsidRPr="00CF7B46" w:rsidRDefault="00CF7B46" w:rsidP="00B86060">
            <w:pPr>
              <w:numPr>
                <w:ilvl w:val="0"/>
                <w:numId w:val="28"/>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кроссворды, ребусы. </w:t>
            </w:r>
          </w:p>
          <w:p w14:paraId="7B1C5075" w14:textId="77777777" w:rsidR="00CF7B46" w:rsidRPr="00CF7B46" w:rsidRDefault="00CF7B46" w:rsidP="00CF7B46">
            <w:pPr>
              <w:tabs>
                <w:tab w:val="left" w:pos="174"/>
              </w:tabs>
              <w:spacing w:after="0"/>
              <w:rPr>
                <w:rFonts w:ascii="Times New Roman" w:hAnsi="Times New Roman" w:cs="Times New Roman"/>
                <w:sz w:val="20"/>
                <w:szCs w:val="20"/>
              </w:rPr>
            </w:pPr>
            <w:r w:rsidRPr="00CF7B46">
              <w:rPr>
                <w:rFonts w:ascii="Times New Roman" w:hAnsi="Times New Roman" w:cs="Times New Roman"/>
                <w:b/>
                <w:sz w:val="20"/>
                <w:szCs w:val="20"/>
              </w:rPr>
              <w:t xml:space="preserve">Центр изобразительной деятельности: </w:t>
            </w:r>
          </w:p>
          <w:p w14:paraId="0847A05A" w14:textId="77777777" w:rsidR="00CF7B46" w:rsidRPr="00CF7B46" w:rsidRDefault="00CF7B46" w:rsidP="00B86060">
            <w:pPr>
              <w:numPr>
                <w:ilvl w:val="0"/>
                <w:numId w:val="28"/>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краски, гуашь, уголь, сангина, восковые мелки, фломастеры и др. </w:t>
            </w:r>
          </w:p>
          <w:p w14:paraId="3EDF5C4F" w14:textId="77777777" w:rsidR="00CF7B46" w:rsidRPr="00CF7B46" w:rsidRDefault="00CF7B46" w:rsidP="00B86060">
            <w:pPr>
              <w:numPr>
                <w:ilvl w:val="0"/>
                <w:numId w:val="28"/>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трафареты; </w:t>
            </w:r>
          </w:p>
          <w:p w14:paraId="19E524B5" w14:textId="77777777" w:rsidR="00CF7B46" w:rsidRPr="00CF7B46" w:rsidRDefault="00CF7B46" w:rsidP="00B86060">
            <w:pPr>
              <w:numPr>
                <w:ilvl w:val="0"/>
                <w:numId w:val="28"/>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кисти разного размера; </w:t>
            </w:r>
          </w:p>
          <w:p w14:paraId="06BDFDB6" w14:textId="77777777" w:rsidR="00CF7B46" w:rsidRPr="00CF7B46" w:rsidRDefault="00CF7B46" w:rsidP="00B86060">
            <w:pPr>
              <w:numPr>
                <w:ilvl w:val="0"/>
                <w:numId w:val="28"/>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бумага разного формата; </w:t>
            </w:r>
          </w:p>
          <w:p w14:paraId="41BAED4F" w14:textId="77777777" w:rsidR="00CF7B46" w:rsidRPr="00CF7B46" w:rsidRDefault="00CF7B46" w:rsidP="00B86060">
            <w:pPr>
              <w:numPr>
                <w:ilvl w:val="0"/>
                <w:numId w:val="28"/>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губки из поролона; </w:t>
            </w:r>
          </w:p>
          <w:p w14:paraId="3B2EC066" w14:textId="77777777" w:rsidR="00CF7B46" w:rsidRPr="00CF7B46" w:rsidRDefault="00CF7B46" w:rsidP="00B86060">
            <w:pPr>
              <w:numPr>
                <w:ilvl w:val="0"/>
                <w:numId w:val="28"/>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ёмкости для воды; </w:t>
            </w:r>
          </w:p>
          <w:p w14:paraId="0B97D496" w14:textId="77777777" w:rsidR="00CF7B46" w:rsidRPr="00CF7B46" w:rsidRDefault="00CF7B46" w:rsidP="00B86060">
            <w:pPr>
              <w:numPr>
                <w:ilvl w:val="0"/>
                <w:numId w:val="28"/>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пластилин; </w:t>
            </w:r>
          </w:p>
          <w:p w14:paraId="5AC33590" w14:textId="77777777" w:rsidR="00CF7B46" w:rsidRPr="00CF7B46" w:rsidRDefault="00CF7B46" w:rsidP="00B86060">
            <w:pPr>
              <w:numPr>
                <w:ilvl w:val="0"/>
                <w:numId w:val="28"/>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нетрадиционной техники рисования (нитки, щётки, трубочки, воск, печатки, соль и т.п.).</w:t>
            </w:r>
            <w:r w:rsidRPr="00CF7B46">
              <w:rPr>
                <w:rFonts w:ascii="Times New Roman" w:hAnsi="Times New Roman" w:cs="Times New Roman"/>
                <w:b/>
                <w:sz w:val="20"/>
                <w:szCs w:val="20"/>
              </w:rPr>
              <w:t xml:space="preserve"> </w:t>
            </w:r>
          </w:p>
          <w:p w14:paraId="0DEAC290" w14:textId="77777777" w:rsidR="00CF7B46" w:rsidRPr="00CF7B46" w:rsidRDefault="00CF7B46" w:rsidP="00CF7B46">
            <w:pPr>
              <w:tabs>
                <w:tab w:val="left" w:pos="174"/>
              </w:tabs>
              <w:spacing w:after="0"/>
              <w:jc w:val="both"/>
              <w:rPr>
                <w:rFonts w:ascii="Times New Roman" w:hAnsi="Times New Roman" w:cs="Times New Roman"/>
                <w:sz w:val="20"/>
                <w:szCs w:val="20"/>
              </w:rPr>
            </w:pPr>
            <w:r w:rsidRPr="00CF7B46">
              <w:rPr>
                <w:rFonts w:ascii="Times New Roman" w:hAnsi="Times New Roman" w:cs="Times New Roman"/>
                <w:b/>
                <w:sz w:val="20"/>
                <w:szCs w:val="20"/>
              </w:rPr>
              <w:t xml:space="preserve">Центр  театрализованной деятельности: </w:t>
            </w:r>
          </w:p>
          <w:p w14:paraId="0236BB59" w14:textId="77777777" w:rsidR="00CF7B46" w:rsidRPr="00CF7B46" w:rsidRDefault="00CF7B46" w:rsidP="00B86060">
            <w:pPr>
              <w:numPr>
                <w:ilvl w:val="0"/>
                <w:numId w:val="29"/>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наборы настольных театров по сказкам;</w:t>
            </w:r>
            <w:r w:rsidRPr="00CF7B46">
              <w:rPr>
                <w:rFonts w:ascii="Times New Roman" w:hAnsi="Times New Roman" w:cs="Times New Roman"/>
                <w:b/>
                <w:i/>
                <w:sz w:val="20"/>
                <w:szCs w:val="20"/>
              </w:rPr>
              <w:t xml:space="preserve"> </w:t>
            </w:r>
          </w:p>
          <w:p w14:paraId="08BDFF2E" w14:textId="77777777" w:rsidR="00CF7B46" w:rsidRPr="00CF7B46" w:rsidRDefault="00CF7B46" w:rsidP="00B86060">
            <w:pPr>
              <w:numPr>
                <w:ilvl w:val="0"/>
                <w:numId w:val="29"/>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настольная ширма;</w:t>
            </w:r>
            <w:r w:rsidRPr="00CF7B46">
              <w:rPr>
                <w:rFonts w:ascii="Times New Roman" w:hAnsi="Times New Roman" w:cs="Times New Roman"/>
                <w:b/>
                <w:i/>
                <w:sz w:val="20"/>
                <w:szCs w:val="20"/>
              </w:rPr>
              <w:t xml:space="preserve"> </w:t>
            </w:r>
          </w:p>
          <w:p w14:paraId="7BF343E1" w14:textId="77777777" w:rsidR="00CF7B46" w:rsidRPr="00CF7B46" w:rsidRDefault="00CF7B46" w:rsidP="00B86060">
            <w:pPr>
              <w:numPr>
                <w:ilvl w:val="0"/>
                <w:numId w:val="29"/>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разные виды кукол (пальчиковые, плоскостные, перчаточные и др.);</w:t>
            </w:r>
            <w:r w:rsidRPr="00CF7B46">
              <w:rPr>
                <w:rFonts w:ascii="Times New Roman" w:hAnsi="Times New Roman" w:cs="Times New Roman"/>
                <w:b/>
                <w:i/>
                <w:sz w:val="20"/>
                <w:szCs w:val="20"/>
              </w:rPr>
              <w:t xml:space="preserve"> </w:t>
            </w:r>
          </w:p>
          <w:p w14:paraId="3E7FFA1A" w14:textId="77777777" w:rsidR="00CF7B46" w:rsidRPr="00CF7B46" w:rsidRDefault="00CF7B46" w:rsidP="00B86060">
            <w:pPr>
              <w:numPr>
                <w:ilvl w:val="0"/>
                <w:numId w:val="29"/>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 xml:space="preserve">самодельные куклы и декорации; </w:t>
            </w:r>
          </w:p>
          <w:p w14:paraId="4EAA8D3D" w14:textId="77777777" w:rsidR="00CF7B46" w:rsidRPr="00CF7B46" w:rsidRDefault="00CF7B46" w:rsidP="00B86060">
            <w:pPr>
              <w:numPr>
                <w:ilvl w:val="0"/>
                <w:numId w:val="29"/>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 xml:space="preserve">материал для изготовления кукол и декораций; </w:t>
            </w:r>
          </w:p>
          <w:p w14:paraId="7FF9362C" w14:textId="77777777" w:rsidR="00CF7B46" w:rsidRPr="00CF7B46" w:rsidRDefault="00CF7B46" w:rsidP="00B86060">
            <w:pPr>
              <w:numPr>
                <w:ilvl w:val="0"/>
                <w:numId w:val="29"/>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 xml:space="preserve">костюмы, маски; </w:t>
            </w:r>
          </w:p>
          <w:p w14:paraId="16A02E19" w14:textId="77777777" w:rsidR="00CF7B46" w:rsidRPr="00CF7B46" w:rsidRDefault="00CF7B46" w:rsidP="00B86060">
            <w:pPr>
              <w:numPr>
                <w:ilvl w:val="0"/>
                <w:numId w:val="29"/>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 xml:space="preserve">предметы-заместители; </w:t>
            </w:r>
          </w:p>
          <w:p w14:paraId="1A152F27" w14:textId="77777777" w:rsidR="00CF7B46" w:rsidRPr="00CF7B46" w:rsidRDefault="00CF7B46" w:rsidP="00B86060">
            <w:pPr>
              <w:numPr>
                <w:ilvl w:val="0"/>
                <w:numId w:val="29"/>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lastRenderedPageBreak/>
              <w:t>материалы для режиссёрской игры:</w:t>
            </w:r>
            <w:r w:rsidRPr="00CF7B46">
              <w:rPr>
                <w:rFonts w:ascii="Times New Roman" w:hAnsi="Times New Roman" w:cs="Times New Roman"/>
                <w:b/>
                <w:i/>
                <w:sz w:val="20"/>
                <w:szCs w:val="20"/>
              </w:rPr>
              <w:t xml:space="preserve"> </w:t>
            </w:r>
            <w:r w:rsidRPr="00CF7B46">
              <w:rPr>
                <w:rFonts w:ascii="Times New Roman" w:hAnsi="Times New Roman" w:cs="Times New Roman"/>
                <w:sz w:val="20"/>
                <w:szCs w:val="20"/>
              </w:rPr>
              <w:t xml:space="preserve">режиссёрские поля, наборы мелких игрушек по сюжетам, герои произведений, маркеры пространства; </w:t>
            </w:r>
          </w:p>
          <w:p w14:paraId="39BEBC3E" w14:textId="77777777" w:rsidR="00CF7B46" w:rsidRPr="00CF7B46" w:rsidRDefault="00CF7B46" w:rsidP="00B86060">
            <w:pPr>
              <w:numPr>
                <w:ilvl w:val="0"/>
                <w:numId w:val="29"/>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дизайнерские альбомы (костюмов, декораций).</w:t>
            </w:r>
          </w:p>
          <w:p w14:paraId="7795FCEA" w14:textId="77777777" w:rsidR="00CF7B46" w:rsidRPr="00CF7B46" w:rsidRDefault="00CF7B46" w:rsidP="00CF7B46">
            <w:pPr>
              <w:tabs>
                <w:tab w:val="left" w:pos="174"/>
              </w:tabs>
              <w:spacing w:after="0"/>
              <w:jc w:val="both"/>
              <w:rPr>
                <w:rFonts w:ascii="Times New Roman" w:hAnsi="Times New Roman" w:cs="Times New Roman"/>
                <w:sz w:val="20"/>
                <w:szCs w:val="20"/>
              </w:rPr>
            </w:pPr>
            <w:r w:rsidRPr="00CF7B46">
              <w:rPr>
                <w:rFonts w:ascii="Times New Roman" w:hAnsi="Times New Roman" w:cs="Times New Roman"/>
                <w:b/>
                <w:sz w:val="20"/>
                <w:szCs w:val="20"/>
              </w:rPr>
              <w:t xml:space="preserve">Центр  природы: </w:t>
            </w:r>
          </w:p>
          <w:p w14:paraId="50148528" w14:textId="77777777" w:rsidR="00CF7B46" w:rsidRPr="00CF7B46" w:rsidRDefault="00CF7B46" w:rsidP="00B86060">
            <w:pPr>
              <w:numPr>
                <w:ilvl w:val="0"/>
                <w:numId w:val="29"/>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 xml:space="preserve">комнатные растения в соответствии с возрастными требованиями </w:t>
            </w:r>
            <w:r w:rsidRPr="00CF7B46">
              <w:rPr>
                <w:rFonts w:ascii="Times New Roman" w:hAnsi="Times New Roman" w:cs="Times New Roman"/>
                <w:b/>
                <w:i/>
                <w:sz w:val="20"/>
                <w:szCs w:val="20"/>
              </w:rPr>
              <w:t xml:space="preserve"> </w:t>
            </w:r>
          </w:p>
          <w:p w14:paraId="3E453BF4" w14:textId="77777777" w:rsidR="00CF7B46" w:rsidRPr="00CF7B46" w:rsidRDefault="00CF7B46" w:rsidP="00B86060">
            <w:pPr>
              <w:numPr>
                <w:ilvl w:val="0"/>
                <w:numId w:val="29"/>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дидактические материалы, относящиеся к разделу «Природа»;</w:t>
            </w:r>
            <w:r w:rsidRPr="00CF7B46">
              <w:rPr>
                <w:rFonts w:ascii="Times New Roman" w:hAnsi="Times New Roman" w:cs="Times New Roman"/>
                <w:b/>
                <w:i/>
                <w:sz w:val="20"/>
                <w:szCs w:val="20"/>
              </w:rPr>
              <w:t xml:space="preserve"> </w:t>
            </w:r>
          </w:p>
          <w:p w14:paraId="0119D31D" w14:textId="77777777" w:rsidR="00CF7B46" w:rsidRPr="00CF7B46" w:rsidRDefault="00CF7B46" w:rsidP="00B86060">
            <w:pPr>
              <w:numPr>
                <w:ilvl w:val="0"/>
                <w:numId w:val="29"/>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 xml:space="preserve">круговая диаграмма смены времён года ( сезоны, месяцы); </w:t>
            </w:r>
          </w:p>
          <w:p w14:paraId="56C4C059" w14:textId="77777777" w:rsidR="00CF7B46" w:rsidRPr="00CF7B46" w:rsidRDefault="00CF7B46" w:rsidP="00B86060">
            <w:pPr>
              <w:numPr>
                <w:ilvl w:val="0"/>
                <w:numId w:val="29"/>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 xml:space="preserve">наборы карточек с условными обозначениями условий жизни; </w:t>
            </w:r>
          </w:p>
          <w:p w14:paraId="5513F4BE" w14:textId="77777777" w:rsidR="00CF7B46" w:rsidRPr="00CF7B46" w:rsidRDefault="00CF7B46" w:rsidP="00B86060">
            <w:pPr>
              <w:numPr>
                <w:ilvl w:val="0"/>
                <w:numId w:val="29"/>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 xml:space="preserve">наборы карточек с условными обозначениями птиц, насекомых, животных, растений;  </w:t>
            </w:r>
          </w:p>
          <w:p w14:paraId="79A0FD3A" w14:textId="77777777" w:rsidR="00CF7B46" w:rsidRPr="00CF7B46" w:rsidRDefault="00CF7B46" w:rsidP="00B86060">
            <w:pPr>
              <w:numPr>
                <w:ilvl w:val="0"/>
                <w:numId w:val="29"/>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 xml:space="preserve">инвентарь для ухода за растениями; </w:t>
            </w:r>
          </w:p>
          <w:p w14:paraId="301FA2F7" w14:textId="77777777" w:rsidR="00CF7B46" w:rsidRPr="00CF7B46" w:rsidRDefault="00CF7B46" w:rsidP="00B86060">
            <w:pPr>
              <w:numPr>
                <w:ilvl w:val="0"/>
                <w:numId w:val="29"/>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 xml:space="preserve">объекты для экспериментирования (природный материал, лупы и др); </w:t>
            </w:r>
          </w:p>
          <w:p w14:paraId="48BBB22D" w14:textId="77777777" w:rsidR="00CF7B46" w:rsidRPr="00CF7B46" w:rsidRDefault="00CF7B46" w:rsidP="00B86060">
            <w:pPr>
              <w:numPr>
                <w:ilvl w:val="0"/>
                <w:numId w:val="29"/>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краеведческий материал: фотографии, картины о природе родного края.</w:t>
            </w:r>
            <w:r w:rsidRPr="00CF7B46">
              <w:rPr>
                <w:rFonts w:ascii="Times New Roman" w:hAnsi="Times New Roman" w:cs="Times New Roman"/>
                <w:b/>
                <w:sz w:val="20"/>
                <w:szCs w:val="20"/>
              </w:rPr>
              <w:t xml:space="preserve"> </w:t>
            </w:r>
          </w:p>
          <w:p w14:paraId="63AF3705" w14:textId="77777777" w:rsidR="00CF7B46" w:rsidRPr="00CF7B46" w:rsidRDefault="00CF7B46" w:rsidP="00CF7B46">
            <w:pPr>
              <w:tabs>
                <w:tab w:val="left" w:pos="174"/>
              </w:tabs>
              <w:spacing w:after="0"/>
              <w:jc w:val="both"/>
              <w:rPr>
                <w:rFonts w:ascii="Times New Roman" w:hAnsi="Times New Roman" w:cs="Times New Roman"/>
                <w:sz w:val="20"/>
                <w:szCs w:val="20"/>
              </w:rPr>
            </w:pPr>
            <w:r w:rsidRPr="00CF7B46">
              <w:rPr>
                <w:rFonts w:ascii="Times New Roman" w:hAnsi="Times New Roman" w:cs="Times New Roman"/>
                <w:b/>
                <w:sz w:val="20"/>
                <w:szCs w:val="20"/>
              </w:rPr>
              <w:t xml:space="preserve">Сюжетно- ролевая игра: </w:t>
            </w:r>
          </w:p>
          <w:p w14:paraId="53DEB061" w14:textId="77777777" w:rsidR="00CF7B46" w:rsidRPr="00CF7B46" w:rsidRDefault="00CF7B46" w:rsidP="00B86060">
            <w:pPr>
              <w:numPr>
                <w:ilvl w:val="0"/>
                <w:numId w:val="29"/>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атрибуты для сюжетно-ролевых игр;</w:t>
            </w:r>
            <w:r w:rsidRPr="00CF7B46">
              <w:rPr>
                <w:rFonts w:ascii="Times New Roman" w:hAnsi="Times New Roman" w:cs="Times New Roman"/>
                <w:b/>
                <w:i/>
                <w:sz w:val="20"/>
                <w:szCs w:val="20"/>
              </w:rPr>
              <w:t xml:space="preserve">  </w:t>
            </w:r>
            <w:r w:rsidRPr="00CF7B46">
              <w:rPr>
                <w:rFonts w:ascii="Times New Roman" w:hAnsi="Times New Roman" w:cs="Times New Roman"/>
                <w:sz w:val="20"/>
                <w:szCs w:val="20"/>
              </w:rPr>
              <w:t xml:space="preserve">«Домик Барби» </w:t>
            </w:r>
          </w:p>
          <w:p w14:paraId="212152DB" w14:textId="77777777" w:rsidR="00CF7B46" w:rsidRPr="00CF7B46" w:rsidRDefault="00CF7B46" w:rsidP="00B86060">
            <w:pPr>
              <w:numPr>
                <w:ilvl w:val="0"/>
                <w:numId w:val="29"/>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предметы-заместители;</w:t>
            </w:r>
            <w:r w:rsidRPr="00CF7B46">
              <w:rPr>
                <w:rFonts w:ascii="Times New Roman" w:hAnsi="Times New Roman" w:cs="Times New Roman"/>
                <w:b/>
                <w:i/>
                <w:sz w:val="20"/>
                <w:szCs w:val="20"/>
              </w:rPr>
              <w:t xml:space="preserve"> </w:t>
            </w:r>
          </w:p>
          <w:p w14:paraId="16745854" w14:textId="77777777" w:rsidR="00CF7B46" w:rsidRPr="00CF7B46" w:rsidRDefault="00CF7B46" w:rsidP="00B86060">
            <w:pPr>
              <w:numPr>
                <w:ilvl w:val="0"/>
                <w:numId w:val="29"/>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 xml:space="preserve">уголки, дающие возможность детям играть в одиночку, с другими детьми в соответствии с интересами; </w:t>
            </w:r>
          </w:p>
          <w:p w14:paraId="086D4DE9" w14:textId="77777777" w:rsidR="00CF7B46" w:rsidRPr="00CF7B46" w:rsidRDefault="00CF7B46" w:rsidP="00B86060">
            <w:pPr>
              <w:numPr>
                <w:ilvl w:val="0"/>
                <w:numId w:val="28"/>
              </w:numPr>
              <w:tabs>
                <w:tab w:val="left" w:pos="174"/>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игрушки для проявления детьми своих склонностей и интересов в зависимости от полового признака.</w:t>
            </w:r>
          </w:p>
          <w:p w14:paraId="64528A61" w14:textId="77777777" w:rsidR="00CF7B46" w:rsidRPr="00CF7B46" w:rsidRDefault="00CF7B46" w:rsidP="00CF7B46">
            <w:pPr>
              <w:spacing w:after="0"/>
              <w:rPr>
                <w:rFonts w:ascii="Times New Roman" w:hAnsi="Times New Roman" w:cs="Times New Roman"/>
                <w:b/>
                <w:sz w:val="20"/>
                <w:szCs w:val="20"/>
              </w:rPr>
            </w:pPr>
            <w:r w:rsidRPr="00CF7B46">
              <w:rPr>
                <w:rFonts w:ascii="Times New Roman" w:hAnsi="Times New Roman" w:cs="Times New Roman"/>
                <w:b/>
                <w:sz w:val="20"/>
                <w:szCs w:val="20"/>
              </w:rPr>
              <w:t>Уголки краеведения:</w:t>
            </w:r>
          </w:p>
          <w:p w14:paraId="4D93A7EB" w14:textId="77777777" w:rsidR="00CF7B46" w:rsidRPr="00CF7B46" w:rsidRDefault="00CF7B46" w:rsidP="00CF7B46">
            <w:pPr>
              <w:spacing w:after="0"/>
              <w:jc w:val="both"/>
              <w:rPr>
                <w:rFonts w:ascii="Times New Roman" w:hAnsi="Times New Roman" w:cs="Times New Roman"/>
                <w:sz w:val="20"/>
                <w:szCs w:val="20"/>
              </w:rPr>
            </w:pPr>
            <w:r w:rsidRPr="00CF7B46">
              <w:rPr>
                <w:rFonts w:ascii="Times New Roman" w:hAnsi="Times New Roman" w:cs="Times New Roman"/>
                <w:sz w:val="20"/>
                <w:szCs w:val="20"/>
              </w:rPr>
              <w:t xml:space="preserve">Наличие подлинных предметов быта народов РБ: печка, люлька, посуда, старинные инструменты и оборудование. </w:t>
            </w:r>
          </w:p>
          <w:p w14:paraId="349DC5CD" w14:textId="77777777" w:rsidR="00CF7B46" w:rsidRPr="00CF7B46" w:rsidRDefault="00CF7B46" w:rsidP="00CF7B46">
            <w:pPr>
              <w:spacing w:after="0"/>
              <w:jc w:val="both"/>
              <w:rPr>
                <w:rFonts w:ascii="Times New Roman" w:hAnsi="Times New Roman" w:cs="Times New Roman"/>
                <w:sz w:val="20"/>
                <w:szCs w:val="20"/>
              </w:rPr>
            </w:pPr>
            <w:r w:rsidRPr="00CF7B46">
              <w:rPr>
                <w:rFonts w:ascii="Times New Roman" w:hAnsi="Times New Roman" w:cs="Times New Roman"/>
                <w:sz w:val="20"/>
                <w:szCs w:val="20"/>
              </w:rPr>
              <w:t xml:space="preserve">Наличие костюмов, элементов атрибутики, костюмов, головных уборов, постельных принадлежностей. </w:t>
            </w:r>
          </w:p>
          <w:p w14:paraId="23BA24BD" w14:textId="77777777" w:rsidR="00CF7B46" w:rsidRPr="00CF7B46" w:rsidRDefault="00CF7B46" w:rsidP="00CF7B46">
            <w:pPr>
              <w:spacing w:after="0"/>
              <w:rPr>
                <w:rFonts w:ascii="Times New Roman" w:hAnsi="Times New Roman" w:cs="Times New Roman"/>
                <w:sz w:val="20"/>
                <w:szCs w:val="20"/>
              </w:rPr>
            </w:pPr>
            <w:r w:rsidRPr="00CF7B46">
              <w:rPr>
                <w:rFonts w:ascii="Times New Roman" w:hAnsi="Times New Roman" w:cs="Times New Roman"/>
                <w:sz w:val="20"/>
                <w:szCs w:val="20"/>
              </w:rPr>
              <w:t xml:space="preserve">Наличие предметов декоративно – прикладного искусства.  </w:t>
            </w:r>
          </w:p>
        </w:tc>
      </w:tr>
      <w:tr w:rsidR="00CF7B46" w:rsidRPr="00CF7B46" w14:paraId="799F4616" w14:textId="77777777" w:rsidTr="00313946">
        <w:trPr>
          <w:trHeight w:val="264"/>
        </w:trPr>
        <w:tc>
          <w:tcPr>
            <w:tcW w:w="709" w:type="dxa"/>
            <w:tcBorders>
              <w:top w:val="single" w:sz="4" w:space="0" w:color="000000"/>
              <w:left w:val="single" w:sz="4" w:space="0" w:color="000000"/>
              <w:bottom w:val="single" w:sz="4" w:space="0" w:color="000000"/>
              <w:right w:val="single" w:sz="4" w:space="0" w:color="000000"/>
            </w:tcBorders>
            <w:hideMark/>
          </w:tcPr>
          <w:p w14:paraId="66F6329B" w14:textId="77777777" w:rsidR="00CF7B46" w:rsidRPr="00CF7B46" w:rsidRDefault="00CF7B46" w:rsidP="00CF7B46">
            <w:pPr>
              <w:spacing w:after="0"/>
              <w:rPr>
                <w:rFonts w:ascii="Times New Roman" w:hAnsi="Times New Roman" w:cs="Times New Roman"/>
                <w:sz w:val="20"/>
                <w:szCs w:val="20"/>
              </w:rPr>
            </w:pPr>
            <w:r w:rsidRPr="00CF7B46">
              <w:rPr>
                <w:rFonts w:ascii="Times New Roman" w:hAnsi="Times New Roman" w:cs="Times New Roman"/>
                <w:sz w:val="20"/>
                <w:szCs w:val="20"/>
              </w:rPr>
              <w:lastRenderedPageBreak/>
              <w:t xml:space="preserve">5 </w:t>
            </w:r>
          </w:p>
        </w:tc>
        <w:tc>
          <w:tcPr>
            <w:tcW w:w="1843" w:type="dxa"/>
            <w:tcBorders>
              <w:top w:val="single" w:sz="4" w:space="0" w:color="000000"/>
              <w:left w:val="single" w:sz="4" w:space="0" w:color="000000"/>
              <w:bottom w:val="single" w:sz="4" w:space="0" w:color="000000"/>
              <w:right w:val="single" w:sz="4" w:space="0" w:color="000000"/>
            </w:tcBorders>
            <w:hideMark/>
          </w:tcPr>
          <w:p w14:paraId="0E006005" w14:textId="77777777" w:rsidR="00CF7B46" w:rsidRPr="00CF7B46" w:rsidRDefault="00CF7B46" w:rsidP="00CF7B46">
            <w:pPr>
              <w:spacing w:after="0"/>
              <w:jc w:val="center"/>
              <w:rPr>
                <w:rFonts w:ascii="Times New Roman" w:hAnsi="Times New Roman" w:cs="Times New Roman"/>
                <w:sz w:val="20"/>
                <w:szCs w:val="20"/>
              </w:rPr>
            </w:pPr>
            <w:r w:rsidRPr="00CF7B46">
              <w:rPr>
                <w:rFonts w:ascii="Times New Roman" w:hAnsi="Times New Roman" w:cs="Times New Roman"/>
                <w:b/>
                <w:sz w:val="20"/>
                <w:szCs w:val="20"/>
              </w:rPr>
              <w:t>Группа для детей</w:t>
            </w:r>
          </w:p>
          <w:p w14:paraId="3F704F06" w14:textId="77777777" w:rsidR="00CF7B46" w:rsidRPr="00CF7B46" w:rsidRDefault="00CF7B46" w:rsidP="00CF7B46">
            <w:pPr>
              <w:spacing w:after="0"/>
              <w:jc w:val="center"/>
              <w:rPr>
                <w:rFonts w:ascii="Times New Roman" w:hAnsi="Times New Roman" w:cs="Times New Roman"/>
                <w:sz w:val="20"/>
                <w:szCs w:val="20"/>
              </w:rPr>
            </w:pPr>
            <w:r w:rsidRPr="00CF7B46">
              <w:rPr>
                <w:rFonts w:ascii="Times New Roman" w:hAnsi="Times New Roman" w:cs="Times New Roman"/>
                <w:b/>
                <w:sz w:val="20"/>
                <w:szCs w:val="20"/>
              </w:rPr>
              <w:t>6-7 ми лет</w:t>
            </w:r>
          </w:p>
        </w:tc>
        <w:tc>
          <w:tcPr>
            <w:tcW w:w="7626" w:type="dxa"/>
            <w:tcBorders>
              <w:top w:val="single" w:sz="4" w:space="0" w:color="000000"/>
              <w:left w:val="single" w:sz="4" w:space="0" w:color="000000"/>
              <w:bottom w:val="single" w:sz="4" w:space="0" w:color="000000"/>
              <w:right w:val="single" w:sz="4" w:space="0" w:color="000000"/>
            </w:tcBorders>
            <w:hideMark/>
          </w:tcPr>
          <w:p w14:paraId="52945D4A" w14:textId="77777777" w:rsidR="00CF7B46" w:rsidRPr="00CF7B46" w:rsidRDefault="00CF7B46" w:rsidP="00CF7B46">
            <w:pPr>
              <w:spacing w:after="0"/>
              <w:rPr>
                <w:rFonts w:ascii="Times New Roman" w:hAnsi="Times New Roman" w:cs="Times New Roman"/>
                <w:sz w:val="20"/>
                <w:szCs w:val="20"/>
              </w:rPr>
            </w:pPr>
            <w:r w:rsidRPr="00CF7B46">
              <w:rPr>
                <w:rFonts w:ascii="Times New Roman" w:hAnsi="Times New Roman" w:cs="Times New Roman"/>
                <w:b/>
                <w:sz w:val="20"/>
                <w:szCs w:val="20"/>
              </w:rPr>
              <w:t xml:space="preserve">Центр конструирования: </w:t>
            </w:r>
          </w:p>
          <w:p w14:paraId="20CBBDFF" w14:textId="77777777" w:rsidR="00CF7B46" w:rsidRPr="00CF7B46" w:rsidRDefault="00CF7B46" w:rsidP="00B86060">
            <w:pPr>
              <w:numPr>
                <w:ilvl w:val="0"/>
                <w:numId w:val="30"/>
              </w:numPr>
              <w:tabs>
                <w:tab w:val="left" w:pos="316"/>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материал классифицирован по форме и размеру;</w:t>
            </w:r>
          </w:p>
          <w:p w14:paraId="43449882" w14:textId="77777777" w:rsidR="00CF7B46" w:rsidRPr="00CF7B46" w:rsidRDefault="00CF7B46" w:rsidP="00B86060">
            <w:pPr>
              <w:numPr>
                <w:ilvl w:val="0"/>
                <w:numId w:val="30"/>
              </w:numPr>
              <w:tabs>
                <w:tab w:val="left" w:pos="316"/>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напольный крупный строительный материал;</w:t>
            </w:r>
            <w:r w:rsidRPr="00CF7B46">
              <w:rPr>
                <w:rFonts w:ascii="Times New Roman" w:hAnsi="Times New Roman" w:cs="Times New Roman"/>
                <w:b/>
                <w:sz w:val="20"/>
                <w:szCs w:val="20"/>
              </w:rPr>
              <w:t xml:space="preserve"> </w:t>
            </w:r>
          </w:p>
          <w:p w14:paraId="399B87E5" w14:textId="77777777" w:rsidR="00CF7B46" w:rsidRPr="00CF7B46" w:rsidRDefault="00CF7B46" w:rsidP="00B86060">
            <w:pPr>
              <w:numPr>
                <w:ilvl w:val="0"/>
                <w:numId w:val="30"/>
              </w:numPr>
              <w:tabs>
                <w:tab w:val="left" w:pos="316"/>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контурные и расчленённые схемы.</w:t>
            </w:r>
            <w:r w:rsidRPr="00CF7B46">
              <w:rPr>
                <w:rFonts w:ascii="Times New Roman" w:hAnsi="Times New Roman" w:cs="Times New Roman"/>
                <w:b/>
                <w:sz w:val="20"/>
                <w:szCs w:val="20"/>
              </w:rPr>
              <w:t xml:space="preserve"> </w:t>
            </w:r>
          </w:p>
          <w:p w14:paraId="1EB93FC6" w14:textId="77777777" w:rsidR="00CF7B46" w:rsidRPr="00CF7B46" w:rsidRDefault="00CF7B46" w:rsidP="00B86060">
            <w:pPr>
              <w:numPr>
                <w:ilvl w:val="0"/>
                <w:numId w:val="30"/>
              </w:numPr>
              <w:tabs>
                <w:tab w:val="left" w:pos="316"/>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настольные наборы (кубики, кирпичики, бруски. пластины, цилиндры, трёхгранные призмы);</w:t>
            </w:r>
            <w:r w:rsidRPr="00CF7B46">
              <w:rPr>
                <w:rFonts w:ascii="Times New Roman" w:hAnsi="Times New Roman" w:cs="Times New Roman"/>
                <w:b/>
                <w:i/>
                <w:sz w:val="20"/>
                <w:szCs w:val="20"/>
              </w:rPr>
              <w:t xml:space="preserve"> </w:t>
            </w:r>
          </w:p>
          <w:p w14:paraId="43D051C4" w14:textId="77777777" w:rsidR="00CF7B46" w:rsidRPr="00CF7B46" w:rsidRDefault="00CF7B46" w:rsidP="00B86060">
            <w:pPr>
              <w:numPr>
                <w:ilvl w:val="0"/>
                <w:numId w:val="30"/>
              </w:numPr>
              <w:tabs>
                <w:tab w:val="left" w:pos="316"/>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материал классифицирован по форме и размеру;</w:t>
            </w:r>
            <w:r w:rsidRPr="00CF7B46">
              <w:rPr>
                <w:rFonts w:ascii="Times New Roman" w:hAnsi="Times New Roman" w:cs="Times New Roman"/>
                <w:b/>
                <w:i/>
                <w:sz w:val="20"/>
                <w:szCs w:val="20"/>
              </w:rPr>
              <w:t xml:space="preserve"> </w:t>
            </w:r>
          </w:p>
          <w:p w14:paraId="29DDA6F1" w14:textId="77777777" w:rsidR="00CF7B46" w:rsidRPr="00CF7B46" w:rsidRDefault="00CF7B46" w:rsidP="00B86060">
            <w:pPr>
              <w:numPr>
                <w:ilvl w:val="0"/>
                <w:numId w:val="30"/>
              </w:numPr>
              <w:tabs>
                <w:tab w:val="left" w:pos="316"/>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напольный крупный строительный материал; </w:t>
            </w:r>
          </w:p>
          <w:p w14:paraId="375A441E" w14:textId="77777777" w:rsidR="00CF7B46" w:rsidRPr="00CF7B46" w:rsidRDefault="00CF7B46" w:rsidP="00B86060">
            <w:pPr>
              <w:numPr>
                <w:ilvl w:val="0"/>
                <w:numId w:val="30"/>
              </w:numPr>
              <w:tabs>
                <w:tab w:val="left" w:pos="316"/>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мелкий строительный материал; </w:t>
            </w:r>
          </w:p>
          <w:p w14:paraId="1CF40133" w14:textId="77777777" w:rsidR="00CF7B46" w:rsidRPr="00CF7B46" w:rsidRDefault="00CF7B46" w:rsidP="00B86060">
            <w:pPr>
              <w:numPr>
                <w:ilvl w:val="0"/>
                <w:numId w:val="30"/>
              </w:numPr>
              <w:tabs>
                <w:tab w:val="left" w:pos="316"/>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наборы конструкторов разных видов; </w:t>
            </w:r>
          </w:p>
          <w:p w14:paraId="57DED43F" w14:textId="77777777" w:rsidR="00CF7B46" w:rsidRPr="00CF7B46" w:rsidRDefault="00CF7B46" w:rsidP="00B86060">
            <w:pPr>
              <w:numPr>
                <w:ilvl w:val="0"/>
                <w:numId w:val="30"/>
              </w:numPr>
              <w:tabs>
                <w:tab w:val="left" w:pos="316"/>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трафареты из прозрачного пластика, с прорезями, соответствующими по форме деталям строителя. </w:t>
            </w:r>
          </w:p>
          <w:p w14:paraId="1A81631C" w14:textId="77777777" w:rsidR="00CF7B46" w:rsidRPr="00CF7B46" w:rsidRDefault="00CF7B46" w:rsidP="00B86060">
            <w:pPr>
              <w:numPr>
                <w:ilvl w:val="0"/>
                <w:numId w:val="30"/>
              </w:numPr>
              <w:tabs>
                <w:tab w:val="left" w:pos="316"/>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схемы, изображающие предметы или постройки в разных проекциях; </w:t>
            </w:r>
          </w:p>
          <w:p w14:paraId="70C3E410" w14:textId="77777777" w:rsidR="00CF7B46" w:rsidRPr="00CF7B46" w:rsidRDefault="00CF7B46" w:rsidP="00B86060">
            <w:pPr>
              <w:numPr>
                <w:ilvl w:val="0"/>
                <w:numId w:val="30"/>
              </w:numPr>
              <w:tabs>
                <w:tab w:val="left" w:pos="316"/>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образцы построек; </w:t>
            </w:r>
          </w:p>
          <w:p w14:paraId="2611312D" w14:textId="77777777" w:rsidR="00CF7B46" w:rsidRPr="00CF7B46" w:rsidRDefault="00CF7B46" w:rsidP="00B86060">
            <w:pPr>
              <w:numPr>
                <w:ilvl w:val="0"/>
                <w:numId w:val="30"/>
              </w:numPr>
              <w:tabs>
                <w:tab w:val="left" w:pos="316"/>
              </w:tabs>
              <w:spacing w:after="0" w:line="240" w:lineRule="auto"/>
              <w:ind w:left="0"/>
              <w:rPr>
                <w:rFonts w:ascii="Times New Roman" w:hAnsi="Times New Roman" w:cs="Times New Roman"/>
                <w:sz w:val="20"/>
                <w:szCs w:val="20"/>
              </w:rPr>
            </w:pPr>
            <w:r w:rsidRPr="00CF7B46">
              <w:rPr>
                <w:rFonts w:ascii="Times New Roman" w:eastAsia="Arial" w:hAnsi="Times New Roman" w:cs="Times New Roman"/>
                <w:sz w:val="20"/>
                <w:szCs w:val="20"/>
              </w:rPr>
              <w:t xml:space="preserve"> </w:t>
            </w:r>
            <w:r w:rsidRPr="00CF7B46">
              <w:rPr>
                <w:rFonts w:ascii="Times New Roman" w:hAnsi="Times New Roman" w:cs="Times New Roman"/>
                <w:sz w:val="20"/>
                <w:szCs w:val="20"/>
              </w:rPr>
              <w:t xml:space="preserve"> схемы конструкций; </w:t>
            </w:r>
          </w:p>
          <w:p w14:paraId="7C984C75" w14:textId="77777777" w:rsidR="00CF7B46" w:rsidRPr="00CF7B46" w:rsidRDefault="00CF7B46" w:rsidP="00B86060">
            <w:pPr>
              <w:numPr>
                <w:ilvl w:val="0"/>
                <w:numId w:val="30"/>
              </w:numPr>
              <w:tabs>
                <w:tab w:val="left" w:pos="316"/>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наборы плоскостных геометрических фигур разного цвета, формы, величина </w:t>
            </w:r>
          </w:p>
          <w:p w14:paraId="79BA1EC9" w14:textId="77777777" w:rsidR="00CF7B46" w:rsidRPr="00CF7B46" w:rsidRDefault="00CF7B46" w:rsidP="00CF7B46">
            <w:pPr>
              <w:tabs>
                <w:tab w:val="left" w:pos="316"/>
              </w:tabs>
              <w:spacing w:after="0"/>
              <w:rPr>
                <w:rFonts w:ascii="Times New Roman" w:hAnsi="Times New Roman" w:cs="Times New Roman"/>
                <w:sz w:val="20"/>
                <w:szCs w:val="20"/>
              </w:rPr>
            </w:pPr>
            <w:r w:rsidRPr="00CF7B46">
              <w:rPr>
                <w:rFonts w:ascii="Times New Roman" w:hAnsi="Times New Roman" w:cs="Times New Roman"/>
                <w:b/>
                <w:sz w:val="20"/>
                <w:szCs w:val="20"/>
              </w:rPr>
              <w:t xml:space="preserve">Центр  художественного конструирования: </w:t>
            </w:r>
          </w:p>
          <w:p w14:paraId="743BEFA4" w14:textId="77777777" w:rsidR="00CF7B46" w:rsidRPr="00CF7B46" w:rsidRDefault="00CF7B46" w:rsidP="00B86060">
            <w:pPr>
              <w:numPr>
                <w:ilvl w:val="0"/>
                <w:numId w:val="30"/>
              </w:numPr>
              <w:tabs>
                <w:tab w:val="left" w:pos="316"/>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стандартные стены, обтянутые тканью разного цвета; </w:t>
            </w:r>
          </w:p>
          <w:p w14:paraId="3A6552B3" w14:textId="77777777" w:rsidR="00CF7B46" w:rsidRPr="00CF7B46" w:rsidRDefault="00CF7B46" w:rsidP="00B86060">
            <w:pPr>
              <w:numPr>
                <w:ilvl w:val="0"/>
                <w:numId w:val="30"/>
              </w:numPr>
              <w:tabs>
                <w:tab w:val="left" w:pos="316"/>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наборы геометрических фигур 5 градаций величины; </w:t>
            </w:r>
          </w:p>
          <w:p w14:paraId="5C227B10" w14:textId="77777777" w:rsidR="00CF7B46" w:rsidRPr="00CF7B46" w:rsidRDefault="00CF7B46" w:rsidP="00B86060">
            <w:pPr>
              <w:numPr>
                <w:ilvl w:val="0"/>
                <w:numId w:val="30"/>
              </w:numPr>
              <w:tabs>
                <w:tab w:val="left" w:pos="316"/>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геометрические фигуры, разрезанные на различные части; </w:t>
            </w:r>
          </w:p>
          <w:p w14:paraId="31D7ED14" w14:textId="77777777" w:rsidR="00CF7B46" w:rsidRPr="00CF7B46" w:rsidRDefault="00CF7B46" w:rsidP="00B86060">
            <w:pPr>
              <w:numPr>
                <w:ilvl w:val="0"/>
                <w:numId w:val="30"/>
              </w:numPr>
              <w:tabs>
                <w:tab w:val="left" w:pos="316"/>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макеты и планы. </w:t>
            </w:r>
          </w:p>
          <w:p w14:paraId="43AEF10E" w14:textId="77777777" w:rsidR="00CF7B46" w:rsidRPr="00CF7B46" w:rsidRDefault="00CF7B46" w:rsidP="00B86060">
            <w:pPr>
              <w:numPr>
                <w:ilvl w:val="0"/>
                <w:numId w:val="30"/>
              </w:numPr>
              <w:tabs>
                <w:tab w:val="left" w:pos="316"/>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макет кукольной комнаты; </w:t>
            </w:r>
          </w:p>
          <w:p w14:paraId="2962894B" w14:textId="77777777" w:rsidR="00CF7B46" w:rsidRPr="00CF7B46" w:rsidRDefault="00CF7B46" w:rsidP="00B86060">
            <w:pPr>
              <w:numPr>
                <w:ilvl w:val="0"/>
                <w:numId w:val="30"/>
              </w:numPr>
              <w:tabs>
                <w:tab w:val="left" w:pos="316"/>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фланелеграф, геометрические фигуры; </w:t>
            </w:r>
          </w:p>
          <w:p w14:paraId="4439C89B" w14:textId="77777777" w:rsidR="00CF7B46" w:rsidRPr="00CF7B46" w:rsidRDefault="00CF7B46" w:rsidP="00B86060">
            <w:pPr>
              <w:numPr>
                <w:ilvl w:val="0"/>
                <w:numId w:val="30"/>
              </w:numPr>
              <w:tabs>
                <w:tab w:val="left" w:pos="316"/>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заместители мебели; </w:t>
            </w:r>
          </w:p>
          <w:p w14:paraId="77D1AB49" w14:textId="77777777" w:rsidR="00CF7B46" w:rsidRPr="00CF7B46" w:rsidRDefault="00CF7B46" w:rsidP="00B86060">
            <w:pPr>
              <w:numPr>
                <w:ilvl w:val="0"/>
                <w:numId w:val="30"/>
              </w:numPr>
              <w:tabs>
                <w:tab w:val="left" w:pos="316"/>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 xml:space="preserve">планы отдельных помещений детского сада </w:t>
            </w:r>
          </w:p>
          <w:p w14:paraId="41A50C93" w14:textId="77777777" w:rsidR="00CF7B46" w:rsidRPr="00CF7B46" w:rsidRDefault="00CF7B46" w:rsidP="00CF7B46">
            <w:pPr>
              <w:tabs>
                <w:tab w:val="left" w:pos="316"/>
              </w:tabs>
              <w:spacing w:after="0"/>
              <w:rPr>
                <w:rFonts w:ascii="Times New Roman" w:hAnsi="Times New Roman" w:cs="Times New Roman"/>
                <w:sz w:val="20"/>
                <w:szCs w:val="20"/>
              </w:rPr>
            </w:pPr>
            <w:r w:rsidRPr="00CF7B46">
              <w:rPr>
                <w:rFonts w:ascii="Times New Roman" w:hAnsi="Times New Roman" w:cs="Times New Roman"/>
                <w:sz w:val="20"/>
                <w:szCs w:val="20"/>
              </w:rPr>
              <w:t xml:space="preserve">(группа, спальня) </w:t>
            </w:r>
          </w:p>
          <w:p w14:paraId="73E04362" w14:textId="77777777" w:rsidR="00CF7B46" w:rsidRPr="00CF7B46" w:rsidRDefault="00CF7B46" w:rsidP="00B86060">
            <w:pPr>
              <w:numPr>
                <w:ilvl w:val="0"/>
                <w:numId w:val="30"/>
              </w:numPr>
              <w:tabs>
                <w:tab w:val="left" w:pos="316"/>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поэтажный план детского сада</w:t>
            </w:r>
            <w:r w:rsidRPr="00CF7B46">
              <w:rPr>
                <w:rFonts w:ascii="Times New Roman" w:hAnsi="Times New Roman" w:cs="Times New Roman"/>
                <w:b/>
                <w:sz w:val="20"/>
                <w:szCs w:val="20"/>
              </w:rPr>
              <w:t xml:space="preserve"> </w:t>
            </w:r>
          </w:p>
          <w:p w14:paraId="7D85FA96" w14:textId="77777777" w:rsidR="00CF7B46" w:rsidRPr="00CF7B46" w:rsidRDefault="00CF7B46" w:rsidP="00B86060">
            <w:pPr>
              <w:numPr>
                <w:ilvl w:val="0"/>
                <w:numId w:val="30"/>
              </w:numPr>
              <w:tabs>
                <w:tab w:val="left" w:pos="316"/>
              </w:tabs>
              <w:spacing w:after="0" w:line="240" w:lineRule="auto"/>
              <w:ind w:left="0"/>
              <w:rPr>
                <w:rFonts w:ascii="Times New Roman" w:hAnsi="Times New Roman" w:cs="Times New Roman"/>
                <w:sz w:val="20"/>
                <w:szCs w:val="20"/>
              </w:rPr>
            </w:pPr>
            <w:r w:rsidRPr="00CF7B46">
              <w:rPr>
                <w:rFonts w:ascii="Times New Roman" w:eastAsia="Arial" w:hAnsi="Times New Roman" w:cs="Times New Roman"/>
                <w:sz w:val="20"/>
                <w:szCs w:val="20"/>
              </w:rPr>
              <w:t xml:space="preserve"> </w:t>
            </w:r>
            <w:r w:rsidRPr="00CF7B46">
              <w:rPr>
                <w:rFonts w:ascii="Times New Roman" w:hAnsi="Times New Roman" w:cs="Times New Roman"/>
                <w:sz w:val="20"/>
                <w:szCs w:val="20"/>
              </w:rPr>
              <w:t xml:space="preserve">макет  микрорайона; </w:t>
            </w:r>
            <w:r w:rsidRPr="00CF7B46">
              <w:rPr>
                <w:rFonts w:ascii="Times New Roman" w:hAnsi="Times New Roman" w:cs="Times New Roman"/>
                <w:b/>
                <w:sz w:val="20"/>
                <w:szCs w:val="20"/>
              </w:rPr>
              <w:t xml:space="preserve"> </w:t>
            </w:r>
          </w:p>
          <w:p w14:paraId="17EB5397" w14:textId="77777777" w:rsidR="00CF7B46" w:rsidRPr="00CF7B46" w:rsidRDefault="00CF7B46" w:rsidP="00B86060">
            <w:pPr>
              <w:numPr>
                <w:ilvl w:val="0"/>
                <w:numId w:val="30"/>
              </w:numPr>
              <w:tabs>
                <w:tab w:val="left" w:pos="316"/>
              </w:tabs>
              <w:spacing w:after="0" w:line="240" w:lineRule="auto"/>
              <w:ind w:left="0"/>
              <w:rPr>
                <w:rFonts w:ascii="Times New Roman" w:hAnsi="Times New Roman" w:cs="Times New Roman"/>
                <w:sz w:val="20"/>
                <w:szCs w:val="20"/>
              </w:rPr>
            </w:pPr>
            <w:r w:rsidRPr="00CF7B46">
              <w:rPr>
                <w:rFonts w:ascii="Times New Roman" w:eastAsia="Arial" w:hAnsi="Times New Roman" w:cs="Times New Roman"/>
                <w:sz w:val="20"/>
                <w:szCs w:val="20"/>
              </w:rPr>
              <w:t xml:space="preserve"> </w:t>
            </w:r>
            <w:r w:rsidRPr="00CF7B46">
              <w:rPr>
                <w:rFonts w:ascii="Times New Roman" w:hAnsi="Times New Roman" w:cs="Times New Roman"/>
                <w:sz w:val="20"/>
                <w:szCs w:val="20"/>
              </w:rPr>
              <w:t>план участка детского сада.</w:t>
            </w:r>
          </w:p>
          <w:p w14:paraId="39F28E83" w14:textId="77777777" w:rsidR="00CF7B46" w:rsidRPr="00CF7B46" w:rsidRDefault="00CF7B46" w:rsidP="00CF7B46">
            <w:pPr>
              <w:tabs>
                <w:tab w:val="left" w:pos="316"/>
              </w:tabs>
              <w:spacing w:after="0"/>
              <w:rPr>
                <w:rFonts w:ascii="Times New Roman" w:hAnsi="Times New Roman" w:cs="Times New Roman"/>
                <w:sz w:val="20"/>
                <w:szCs w:val="20"/>
              </w:rPr>
            </w:pPr>
            <w:r w:rsidRPr="00CF7B46">
              <w:rPr>
                <w:rFonts w:ascii="Times New Roman" w:hAnsi="Times New Roman" w:cs="Times New Roman"/>
                <w:b/>
                <w:sz w:val="20"/>
                <w:szCs w:val="20"/>
              </w:rPr>
              <w:t xml:space="preserve">Центр  развития речи: </w:t>
            </w:r>
          </w:p>
          <w:p w14:paraId="29521C72" w14:textId="77777777" w:rsidR="00CF7B46" w:rsidRPr="00CF7B46" w:rsidRDefault="00CF7B46" w:rsidP="00B86060">
            <w:pPr>
              <w:numPr>
                <w:ilvl w:val="0"/>
                <w:numId w:val="30"/>
              </w:numPr>
              <w:tabs>
                <w:tab w:val="left" w:pos="316"/>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сюжетные картинки;</w:t>
            </w:r>
            <w:r w:rsidRPr="00CF7B46">
              <w:rPr>
                <w:rFonts w:ascii="Times New Roman" w:hAnsi="Times New Roman" w:cs="Times New Roman"/>
                <w:b/>
                <w:i/>
                <w:sz w:val="20"/>
                <w:szCs w:val="20"/>
              </w:rPr>
              <w:t xml:space="preserve"> </w:t>
            </w:r>
          </w:p>
          <w:p w14:paraId="4E1A079F" w14:textId="77777777" w:rsidR="00CF7B46" w:rsidRPr="00CF7B46" w:rsidRDefault="00CF7B46" w:rsidP="00B86060">
            <w:pPr>
              <w:numPr>
                <w:ilvl w:val="0"/>
                <w:numId w:val="30"/>
              </w:numPr>
              <w:tabs>
                <w:tab w:val="left" w:pos="316"/>
              </w:tabs>
              <w:spacing w:after="0" w:line="240" w:lineRule="auto"/>
              <w:ind w:left="0"/>
              <w:rPr>
                <w:rFonts w:ascii="Times New Roman" w:hAnsi="Times New Roman" w:cs="Times New Roman"/>
                <w:sz w:val="20"/>
                <w:szCs w:val="20"/>
              </w:rPr>
            </w:pPr>
            <w:r w:rsidRPr="00CF7B46">
              <w:rPr>
                <w:rFonts w:ascii="Times New Roman" w:hAnsi="Times New Roman" w:cs="Times New Roman"/>
                <w:sz w:val="20"/>
                <w:szCs w:val="20"/>
              </w:rPr>
              <w:t>предметные картинки;</w:t>
            </w:r>
            <w:r w:rsidRPr="00CF7B46">
              <w:rPr>
                <w:rFonts w:ascii="Times New Roman" w:hAnsi="Times New Roman" w:cs="Times New Roman"/>
                <w:b/>
                <w:i/>
                <w:sz w:val="20"/>
                <w:szCs w:val="20"/>
              </w:rPr>
              <w:t xml:space="preserve"> </w:t>
            </w:r>
          </w:p>
          <w:p w14:paraId="57A3402B"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 xml:space="preserve">серии сюжетных картинок для составления рассказов </w:t>
            </w:r>
          </w:p>
          <w:p w14:paraId="2CE1908F"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дидактические игры</w:t>
            </w:r>
            <w:r w:rsidRPr="00CF7B46">
              <w:rPr>
                <w:rFonts w:ascii="Times New Roman" w:hAnsi="Times New Roman" w:cs="Times New Roman"/>
                <w:b/>
                <w:i/>
                <w:sz w:val="20"/>
                <w:szCs w:val="20"/>
              </w:rPr>
              <w:t xml:space="preserve"> </w:t>
            </w:r>
          </w:p>
          <w:p w14:paraId="647376BE"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 xml:space="preserve">наличие книг, соответствующих программному изучению; </w:t>
            </w:r>
          </w:p>
          <w:p w14:paraId="3C9F4B17"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lastRenderedPageBreak/>
              <w:t xml:space="preserve"> модели сказок.</w:t>
            </w:r>
            <w:r w:rsidRPr="00CF7B46">
              <w:rPr>
                <w:rFonts w:ascii="Times New Roman" w:hAnsi="Times New Roman" w:cs="Times New Roman"/>
                <w:b/>
                <w:sz w:val="20"/>
                <w:szCs w:val="20"/>
              </w:rPr>
              <w:t xml:space="preserve"> </w:t>
            </w:r>
          </w:p>
          <w:p w14:paraId="461072B1"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 xml:space="preserve">блоки-рамочки с условными заместителями и схематическими изображениями; </w:t>
            </w:r>
          </w:p>
          <w:p w14:paraId="000CD921"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 xml:space="preserve">фишки; </w:t>
            </w:r>
          </w:p>
          <w:p w14:paraId="07F27EE3"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 xml:space="preserve">картинки – схемы слов; </w:t>
            </w:r>
          </w:p>
          <w:p w14:paraId="7CFA9145"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 xml:space="preserve">модели слов различной звуковой структуры; </w:t>
            </w:r>
          </w:p>
          <w:p w14:paraId="33A40483"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пособие «Окошки»</w:t>
            </w:r>
            <w:r w:rsidRPr="00CF7B46">
              <w:rPr>
                <w:rFonts w:ascii="Times New Roman" w:hAnsi="Times New Roman" w:cs="Times New Roman"/>
                <w:b/>
                <w:i/>
                <w:sz w:val="20"/>
                <w:szCs w:val="20"/>
              </w:rPr>
              <w:t xml:space="preserve"> </w:t>
            </w:r>
          </w:p>
          <w:p w14:paraId="364DF460"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дидактические игры;</w:t>
            </w:r>
            <w:r w:rsidRPr="00CF7B46">
              <w:rPr>
                <w:rFonts w:ascii="Times New Roman" w:hAnsi="Times New Roman" w:cs="Times New Roman"/>
                <w:b/>
                <w:sz w:val="20"/>
                <w:szCs w:val="20"/>
              </w:rPr>
              <w:t xml:space="preserve"> </w:t>
            </w:r>
          </w:p>
          <w:p w14:paraId="67A4D818"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научная литература;</w:t>
            </w:r>
            <w:r w:rsidRPr="00CF7B46">
              <w:rPr>
                <w:rFonts w:ascii="Times New Roman" w:hAnsi="Times New Roman" w:cs="Times New Roman"/>
                <w:b/>
                <w:sz w:val="20"/>
                <w:szCs w:val="20"/>
              </w:rPr>
              <w:t xml:space="preserve"> </w:t>
            </w:r>
          </w:p>
          <w:p w14:paraId="3A030D07"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детские энциклопедии</w:t>
            </w:r>
            <w:r w:rsidRPr="00CF7B46">
              <w:rPr>
                <w:rFonts w:ascii="Times New Roman" w:hAnsi="Times New Roman" w:cs="Times New Roman"/>
                <w:b/>
                <w:sz w:val="20"/>
                <w:szCs w:val="20"/>
              </w:rPr>
              <w:t xml:space="preserve"> </w:t>
            </w:r>
          </w:p>
          <w:p w14:paraId="22178622" w14:textId="77777777" w:rsidR="00CF7B46" w:rsidRPr="00CF7B46" w:rsidRDefault="00CF7B46" w:rsidP="00CF7B46">
            <w:pPr>
              <w:tabs>
                <w:tab w:val="left" w:pos="316"/>
              </w:tabs>
              <w:spacing w:after="0"/>
              <w:ind w:left="34"/>
              <w:rPr>
                <w:rFonts w:ascii="Times New Roman" w:hAnsi="Times New Roman" w:cs="Times New Roman"/>
                <w:sz w:val="20"/>
                <w:szCs w:val="20"/>
              </w:rPr>
            </w:pPr>
            <w:r w:rsidRPr="00CF7B46">
              <w:rPr>
                <w:rFonts w:ascii="Times New Roman" w:hAnsi="Times New Roman" w:cs="Times New Roman"/>
                <w:b/>
                <w:sz w:val="20"/>
                <w:szCs w:val="20"/>
              </w:rPr>
              <w:t xml:space="preserve">Центр изобразительной деятельности: </w:t>
            </w:r>
          </w:p>
          <w:p w14:paraId="7B818FDA"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для совместной и самостоятельной деятельности:</w:t>
            </w:r>
            <w:r w:rsidRPr="00CF7B46">
              <w:rPr>
                <w:rFonts w:ascii="Times New Roman" w:hAnsi="Times New Roman" w:cs="Times New Roman"/>
                <w:b/>
                <w:i/>
                <w:sz w:val="20"/>
                <w:szCs w:val="20"/>
              </w:rPr>
              <w:t xml:space="preserve"> </w:t>
            </w:r>
          </w:p>
          <w:p w14:paraId="3478A5AB"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 xml:space="preserve">краски (гуашь, уголь и др) </w:t>
            </w:r>
          </w:p>
          <w:p w14:paraId="1378542F"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 xml:space="preserve">кисти разного размера; </w:t>
            </w:r>
          </w:p>
          <w:p w14:paraId="0A42585C"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 xml:space="preserve">бумага разного формата; </w:t>
            </w:r>
          </w:p>
          <w:p w14:paraId="2E446743"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 xml:space="preserve">губки из поролона; </w:t>
            </w:r>
          </w:p>
          <w:p w14:paraId="113A44C4"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 xml:space="preserve">ёмкости для воды; </w:t>
            </w:r>
          </w:p>
          <w:p w14:paraId="036CDB5D"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 xml:space="preserve">пластилин; </w:t>
            </w:r>
          </w:p>
          <w:p w14:paraId="02282F31"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 xml:space="preserve">нетрадиционной техники рисования (нитки, щётки, печатки, соль и т.п.) </w:t>
            </w:r>
          </w:p>
          <w:p w14:paraId="5AA72B50" w14:textId="77777777" w:rsidR="00CF7B46" w:rsidRPr="00CF7B46" w:rsidRDefault="00CF7B46" w:rsidP="00CF7B46">
            <w:pPr>
              <w:tabs>
                <w:tab w:val="left" w:pos="316"/>
              </w:tabs>
              <w:spacing w:after="0"/>
              <w:ind w:left="34"/>
              <w:rPr>
                <w:rFonts w:ascii="Times New Roman" w:hAnsi="Times New Roman" w:cs="Times New Roman"/>
                <w:sz w:val="20"/>
                <w:szCs w:val="20"/>
              </w:rPr>
            </w:pPr>
            <w:r w:rsidRPr="00CF7B46">
              <w:rPr>
                <w:rFonts w:ascii="Times New Roman" w:hAnsi="Times New Roman" w:cs="Times New Roman"/>
                <w:b/>
                <w:sz w:val="20"/>
                <w:szCs w:val="20"/>
              </w:rPr>
              <w:t xml:space="preserve">Центр театрализованной деятельности: </w:t>
            </w:r>
          </w:p>
          <w:p w14:paraId="5A3584F7"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наборы настольных театров по сказкам;</w:t>
            </w:r>
            <w:r w:rsidRPr="00CF7B46">
              <w:rPr>
                <w:rFonts w:ascii="Times New Roman" w:hAnsi="Times New Roman" w:cs="Times New Roman"/>
                <w:b/>
                <w:i/>
                <w:sz w:val="20"/>
                <w:szCs w:val="20"/>
              </w:rPr>
              <w:t xml:space="preserve"> </w:t>
            </w:r>
          </w:p>
          <w:p w14:paraId="523ACD99"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настольная ширма;</w:t>
            </w:r>
            <w:r w:rsidRPr="00CF7B46">
              <w:rPr>
                <w:rFonts w:ascii="Times New Roman" w:hAnsi="Times New Roman" w:cs="Times New Roman"/>
                <w:b/>
                <w:i/>
                <w:sz w:val="20"/>
                <w:szCs w:val="20"/>
              </w:rPr>
              <w:t xml:space="preserve"> </w:t>
            </w:r>
          </w:p>
          <w:p w14:paraId="34EE4691"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разные виды кукол (пальчиковые, плоскостные, перчаточные и др.);</w:t>
            </w:r>
            <w:r w:rsidRPr="00CF7B46">
              <w:rPr>
                <w:rFonts w:ascii="Times New Roman" w:hAnsi="Times New Roman" w:cs="Times New Roman"/>
                <w:b/>
                <w:i/>
                <w:sz w:val="20"/>
                <w:szCs w:val="20"/>
              </w:rPr>
              <w:t xml:space="preserve"> </w:t>
            </w:r>
          </w:p>
          <w:p w14:paraId="3415F64D"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 xml:space="preserve">разные виды кукол (пальчиковые, плоскостные, перчаточные и др.); </w:t>
            </w:r>
          </w:p>
          <w:p w14:paraId="4996C8B4"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 xml:space="preserve">самодельные куклы и декорации; </w:t>
            </w:r>
          </w:p>
          <w:p w14:paraId="389E8E56"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 xml:space="preserve">материал для изготовления кукол и декораций; </w:t>
            </w:r>
          </w:p>
          <w:p w14:paraId="35C75721"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 xml:space="preserve">костюмы, маски; </w:t>
            </w:r>
          </w:p>
          <w:p w14:paraId="3B665751"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 xml:space="preserve">предметы-заместители; </w:t>
            </w:r>
          </w:p>
          <w:p w14:paraId="60309F75" w14:textId="77777777" w:rsidR="00CF7B46" w:rsidRPr="00CF7B46" w:rsidRDefault="00CF7B46" w:rsidP="00B86060">
            <w:pPr>
              <w:numPr>
                <w:ilvl w:val="0"/>
                <w:numId w:val="31"/>
              </w:numPr>
              <w:tabs>
                <w:tab w:val="left" w:pos="316"/>
              </w:tabs>
              <w:spacing w:after="0" w:line="240" w:lineRule="auto"/>
              <w:ind w:left="34"/>
              <w:rPr>
                <w:rFonts w:ascii="Times New Roman" w:hAnsi="Times New Roman" w:cs="Times New Roman"/>
                <w:sz w:val="20"/>
                <w:szCs w:val="20"/>
              </w:rPr>
            </w:pPr>
            <w:r w:rsidRPr="00CF7B46">
              <w:rPr>
                <w:rFonts w:ascii="Times New Roman" w:hAnsi="Times New Roman" w:cs="Times New Roman"/>
                <w:sz w:val="20"/>
                <w:szCs w:val="20"/>
              </w:rPr>
              <w:t>материалы для режиссёрской игры: режиссёрские поля ,наборы мелких игрушек</w:t>
            </w:r>
            <w:r w:rsidRPr="00CF7B46">
              <w:rPr>
                <w:rFonts w:ascii="Times New Roman" w:hAnsi="Times New Roman" w:cs="Times New Roman"/>
                <w:b/>
                <w:i/>
                <w:sz w:val="20"/>
                <w:szCs w:val="20"/>
              </w:rPr>
              <w:t xml:space="preserve">. </w:t>
            </w:r>
          </w:p>
          <w:p w14:paraId="44622DF6" w14:textId="77777777" w:rsidR="00CF7B46" w:rsidRPr="00CF7B46" w:rsidRDefault="00CF7B46" w:rsidP="00CF7B46">
            <w:pPr>
              <w:spacing w:after="0"/>
              <w:ind w:left="34"/>
              <w:rPr>
                <w:rFonts w:ascii="Times New Roman" w:hAnsi="Times New Roman" w:cs="Times New Roman"/>
                <w:sz w:val="20"/>
                <w:szCs w:val="20"/>
              </w:rPr>
            </w:pPr>
            <w:r w:rsidRPr="00CF7B46">
              <w:rPr>
                <w:rFonts w:ascii="Times New Roman" w:hAnsi="Times New Roman" w:cs="Times New Roman"/>
                <w:b/>
                <w:sz w:val="20"/>
                <w:szCs w:val="20"/>
              </w:rPr>
              <w:t xml:space="preserve">Центр природы: </w:t>
            </w:r>
          </w:p>
          <w:p w14:paraId="058A03C6" w14:textId="77777777" w:rsidR="00CF7B46" w:rsidRPr="00CF7B46" w:rsidRDefault="00CF7B46" w:rsidP="00CF7B46">
            <w:pPr>
              <w:tabs>
                <w:tab w:val="left" w:pos="174"/>
              </w:tabs>
              <w:spacing w:after="0"/>
              <w:jc w:val="both"/>
              <w:rPr>
                <w:rFonts w:ascii="Times New Roman" w:hAnsi="Times New Roman" w:cs="Times New Roman"/>
                <w:sz w:val="20"/>
                <w:szCs w:val="20"/>
              </w:rPr>
            </w:pPr>
            <w:r w:rsidRPr="00CF7B46">
              <w:rPr>
                <w:rFonts w:ascii="Times New Roman" w:hAnsi="Times New Roman" w:cs="Times New Roman"/>
                <w:sz w:val="20"/>
                <w:szCs w:val="20"/>
              </w:rPr>
              <w:t>комнатные растения в соответствии с возрастными  требованиями</w:t>
            </w:r>
            <w:r w:rsidRPr="00CF7B46">
              <w:rPr>
                <w:rFonts w:ascii="Times New Roman" w:hAnsi="Times New Roman" w:cs="Times New Roman"/>
                <w:b/>
                <w:i/>
                <w:sz w:val="20"/>
                <w:szCs w:val="20"/>
              </w:rPr>
              <w:t xml:space="preserve"> </w:t>
            </w:r>
          </w:p>
          <w:p w14:paraId="1ABF6865" w14:textId="77777777" w:rsidR="00CF7B46" w:rsidRPr="00CF7B46" w:rsidRDefault="00CF7B46" w:rsidP="00B86060">
            <w:pPr>
              <w:numPr>
                <w:ilvl w:val="0"/>
                <w:numId w:val="32"/>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дидактические материалы, относящиеся к разделу «Природа»;</w:t>
            </w:r>
            <w:r w:rsidRPr="00CF7B46">
              <w:rPr>
                <w:rFonts w:ascii="Times New Roman" w:hAnsi="Times New Roman" w:cs="Times New Roman"/>
                <w:b/>
                <w:i/>
                <w:sz w:val="20"/>
                <w:szCs w:val="20"/>
              </w:rPr>
              <w:t xml:space="preserve"> </w:t>
            </w:r>
          </w:p>
          <w:p w14:paraId="3C14BDA3" w14:textId="77777777" w:rsidR="00CF7B46" w:rsidRPr="00CF7B46" w:rsidRDefault="00CF7B46" w:rsidP="00B86060">
            <w:pPr>
              <w:numPr>
                <w:ilvl w:val="0"/>
                <w:numId w:val="32"/>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 xml:space="preserve">круговая диаграмма смены времён года; </w:t>
            </w:r>
          </w:p>
          <w:p w14:paraId="02BBF2FB" w14:textId="77777777" w:rsidR="00CF7B46" w:rsidRPr="00CF7B46" w:rsidRDefault="00CF7B46" w:rsidP="00B86060">
            <w:pPr>
              <w:numPr>
                <w:ilvl w:val="0"/>
                <w:numId w:val="32"/>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 xml:space="preserve">наборы карточек с условными обозначениями условий жизни; </w:t>
            </w:r>
          </w:p>
          <w:p w14:paraId="7F6535B6" w14:textId="77777777" w:rsidR="00CF7B46" w:rsidRPr="00CF7B46" w:rsidRDefault="00CF7B46" w:rsidP="00B86060">
            <w:pPr>
              <w:numPr>
                <w:ilvl w:val="0"/>
                <w:numId w:val="32"/>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 xml:space="preserve">наборы карточек с условными обозначениями птиц, насекомых, животных, растений;  </w:t>
            </w:r>
          </w:p>
          <w:p w14:paraId="68CA7F9A" w14:textId="77777777" w:rsidR="00CF7B46" w:rsidRPr="00CF7B46" w:rsidRDefault="00CF7B46" w:rsidP="00B86060">
            <w:pPr>
              <w:numPr>
                <w:ilvl w:val="0"/>
                <w:numId w:val="32"/>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 xml:space="preserve">инвентарь для ухода за растениями; </w:t>
            </w:r>
          </w:p>
          <w:p w14:paraId="3B8E2ADC" w14:textId="77777777" w:rsidR="00CF7B46" w:rsidRPr="00CF7B46" w:rsidRDefault="00CF7B46" w:rsidP="00B86060">
            <w:pPr>
              <w:numPr>
                <w:ilvl w:val="0"/>
                <w:numId w:val="32"/>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 xml:space="preserve">объекты для экспериментирования (природный материал, лупы и др); </w:t>
            </w:r>
          </w:p>
          <w:p w14:paraId="580F13AF" w14:textId="77777777" w:rsidR="00CF7B46" w:rsidRPr="00CF7B46" w:rsidRDefault="00CF7B46" w:rsidP="00B86060">
            <w:pPr>
              <w:numPr>
                <w:ilvl w:val="0"/>
                <w:numId w:val="32"/>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краеведческий материал: фотографии, картины о природе родного края.</w:t>
            </w:r>
            <w:r w:rsidRPr="00CF7B46">
              <w:rPr>
                <w:rFonts w:ascii="Times New Roman" w:hAnsi="Times New Roman" w:cs="Times New Roman"/>
                <w:b/>
                <w:sz w:val="20"/>
                <w:szCs w:val="20"/>
              </w:rPr>
              <w:t xml:space="preserve"> </w:t>
            </w:r>
          </w:p>
          <w:p w14:paraId="3A789E17" w14:textId="77777777" w:rsidR="00CF7B46" w:rsidRPr="00CF7B46" w:rsidRDefault="00CF7B46" w:rsidP="00CF7B46">
            <w:pPr>
              <w:tabs>
                <w:tab w:val="left" w:pos="174"/>
              </w:tabs>
              <w:spacing w:after="0"/>
              <w:jc w:val="both"/>
              <w:rPr>
                <w:rFonts w:ascii="Times New Roman" w:hAnsi="Times New Roman" w:cs="Times New Roman"/>
                <w:sz w:val="20"/>
                <w:szCs w:val="20"/>
              </w:rPr>
            </w:pPr>
            <w:r w:rsidRPr="00CF7B46">
              <w:rPr>
                <w:rFonts w:ascii="Times New Roman" w:hAnsi="Times New Roman" w:cs="Times New Roman"/>
                <w:b/>
                <w:sz w:val="20"/>
                <w:szCs w:val="20"/>
              </w:rPr>
              <w:t xml:space="preserve">Сюжетно- ролевая игра: </w:t>
            </w:r>
          </w:p>
          <w:p w14:paraId="4055A635" w14:textId="77777777" w:rsidR="00CF7B46" w:rsidRPr="00CF7B46" w:rsidRDefault="00CF7B46" w:rsidP="00B86060">
            <w:pPr>
              <w:numPr>
                <w:ilvl w:val="0"/>
                <w:numId w:val="32"/>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 xml:space="preserve">атрибуты для сюжетно-ролевых игр; «Домик Барби» </w:t>
            </w:r>
          </w:p>
          <w:p w14:paraId="30D60E87" w14:textId="77777777" w:rsidR="00CF7B46" w:rsidRPr="00CF7B46" w:rsidRDefault="00CF7B46" w:rsidP="00B86060">
            <w:pPr>
              <w:numPr>
                <w:ilvl w:val="0"/>
                <w:numId w:val="32"/>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предметы-заместители;</w:t>
            </w:r>
            <w:r w:rsidRPr="00CF7B46">
              <w:rPr>
                <w:rFonts w:ascii="Times New Roman" w:hAnsi="Times New Roman" w:cs="Times New Roman"/>
                <w:b/>
                <w:i/>
                <w:sz w:val="20"/>
                <w:szCs w:val="20"/>
              </w:rPr>
              <w:t xml:space="preserve"> </w:t>
            </w:r>
          </w:p>
          <w:p w14:paraId="1EF831A1" w14:textId="77777777" w:rsidR="00CF7B46" w:rsidRPr="00CF7B46" w:rsidRDefault="00CF7B46" w:rsidP="00B86060">
            <w:pPr>
              <w:numPr>
                <w:ilvl w:val="0"/>
                <w:numId w:val="32"/>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 xml:space="preserve">уголки, дающие возможность детям играть в одиночку, с другими детьми в соответствии с интересами; </w:t>
            </w:r>
          </w:p>
          <w:p w14:paraId="3294A623" w14:textId="77777777" w:rsidR="00CF7B46" w:rsidRPr="00CF7B46" w:rsidRDefault="00CF7B46" w:rsidP="00B86060">
            <w:pPr>
              <w:numPr>
                <w:ilvl w:val="0"/>
                <w:numId w:val="32"/>
              </w:numPr>
              <w:tabs>
                <w:tab w:val="left" w:pos="174"/>
              </w:tabs>
              <w:spacing w:after="0" w:line="240" w:lineRule="auto"/>
              <w:ind w:left="0"/>
              <w:jc w:val="both"/>
              <w:rPr>
                <w:rFonts w:ascii="Times New Roman" w:hAnsi="Times New Roman" w:cs="Times New Roman"/>
                <w:sz w:val="20"/>
                <w:szCs w:val="20"/>
              </w:rPr>
            </w:pPr>
            <w:r w:rsidRPr="00CF7B46">
              <w:rPr>
                <w:rFonts w:ascii="Times New Roman" w:hAnsi="Times New Roman" w:cs="Times New Roman"/>
                <w:sz w:val="20"/>
                <w:szCs w:val="20"/>
              </w:rPr>
              <w:t>игрушки для проявления детьми своих склонностей и интересов в зависимости  от полового признака</w:t>
            </w:r>
            <w:r w:rsidRPr="00CF7B46">
              <w:rPr>
                <w:rFonts w:ascii="Times New Roman" w:hAnsi="Times New Roman" w:cs="Times New Roman"/>
                <w:b/>
                <w:sz w:val="20"/>
                <w:szCs w:val="20"/>
              </w:rPr>
              <w:t>.</w:t>
            </w:r>
          </w:p>
          <w:p w14:paraId="0BB64C7B" w14:textId="77777777" w:rsidR="00CF7B46" w:rsidRPr="00CF7B46" w:rsidRDefault="00CF7B46" w:rsidP="00CF7B46">
            <w:pPr>
              <w:spacing w:after="0"/>
              <w:rPr>
                <w:rFonts w:ascii="Times New Roman" w:hAnsi="Times New Roman" w:cs="Times New Roman"/>
                <w:b/>
                <w:sz w:val="20"/>
                <w:szCs w:val="20"/>
              </w:rPr>
            </w:pPr>
            <w:r w:rsidRPr="00CF7B46">
              <w:rPr>
                <w:rFonts w:ascii="Times New Roman" w:hAnsi="Times New Roman" w:cs="Times New Roman"/>
                <w:b/>
                <w:sz w:val="20"/>
                <w:szCs w:val="20"/>
              </w:rPr>
              <w:t>Уголки краеведения:</w:t>
            </w:r>
          </w:p>
          <w:p w14:paraId="6BA0D443" w14:textId="77777777" w:rsidR="00CF7B46" w:rsidRPr="00CF7B46" w:rsidRDefault="00CF7B46" w:rsidP="00CF7B46">
            <w:pPr>
              <w:spacing w:after="0"/>
              <w:jc w:val="both"/>
              <w:rPr>
                <w:rFonts w:ascii="Times New Roman" w:hAnsi="Times New Roman" w:cs="Times New Roman"/>
                <w:sz w:val="20"/>
                <w:szCs w:val="20"/>
              </w:rPr>
            </w:pPr>
            <w:r w:rsidRPr="00CF7B46">
              <w:rPr>
                <w:rFonts w:ascii="Times New Roman" w:hAnsi="Times New Roman" w:cs="Times New Roman"/>
                <w:sz w:val="20"/>
                <w:szCs w:val="20"/>
              </w:rPr>
              <w:t xml:space="preserve">Наличие подлинных предметов быта народов РБ: печка, люлька, посуда, старинные инструменты и оборудование. </w:t>
            </w:r>
          </w:p>
          <w:p w14:paraId="13FBF66B" w14:textId="77777777" w:rsidR="00CF7B46" w:rsidRPr="00CF7B46" w:rsidRDefault="00CF7B46" w:rsidP="00CF7B46">
            <w:pPr>
              <w:spacing w:after="0"/>
              <w:jc w:val="both"/>
              <w:rPr>
                <w:rFonts w:ascii="Times New Roman" w:hAnsi="Times New Roman" w:cs="Times New Roman"/>
                <w:sz w:val="20"/>
                <w:szCs w:val="20"/>
              </w:rPr>
            </w:pPr>
            <w:r w:rsidRPr="00CF7B46">
              <w:rPr>
                <w:rFonts w:ascii="Times New Roman" w:hAnsi="Times New Roman" w:cs="Times New Roman"/>
                <w:sz w:val="20"/>
                <w:szCs w:val="20"/>
              </w:rPr>
              <w:t xml:space="preserve">Наличие костюмов, элементов атрибутики, костюмов, головных уборов, постельных принадлежностей. </w:t>
            </w:r>
          </w:p>
          <w:p w14:paraId="442925E3" w14:textId="77777777" w:rsidR="00CF7B46" w:rsidRPr="00CF7B46" w:rsidRDefault="00CF7B46" w:rsidP="00CF7B46">
            <w:pPr>
              <w:spacing w:after="0"/>
              <w:jc w:val="both"/>
              <w:rPr>
                <w:rFonts w:ascii="Times New Roman" w:hAnsi="Times New Roman" w:cs="Times New Roman"/>
                <w:sz w:val="20"/>
                <w:szCs w:val="20"/>
              </w:rPr>
            </w:pPr>
            <w:r w:rsidRPr="00CF7B46">
              <w:rPr>
                <w:rFonts w:ascii="Times New Roman" w:hAnsi="Times New Roman" w:cs="Times New Roman"/>
                <w:sz w:val="20"/>
                <w:szCs w:val="20"/>
              </w:rPr>
              <w:t xml:space="preserve">Наличие предметов декоративно – прикладного искусства.  </w:t>
            </w:r>
          </w:p>
        </w:tc>
      </w:tr>
      <w:tr w:rsidR="00CF7B46" w:rsidRPr="00CF7B46" w14:paraId="60F9C589" w14:textId="77777777" w:rsidTr="00313946">
        <w:trPr>
          <w:trHeight w:val="264"/>
        </w:trPr>
        <w:tc>
          <w:tcPr>
            <w:tcW w:w="709" w:type="dxa"/>
            <w:tcBorders>
              <w:top w:val="single" w:sz="4" w:space="0" w:color="000000"/>
              <w:left w:val="single" w:sz="4" w:space="0" w:color="000000"/>
              <w:bottom w:val="single" w:sz="4" w:space="0" w:color="000000"/>
              <w:right w:val="single" w:sz="4" w:space="0" w:color="000000"/>
            </w:tcBorders>
            <w:hideMark/>
          </w:tcPr>
          <w:p w14:paraId="6E50A4EA" w14:textId="77777777" w:rsidR="00CF7B46" w:rsidRPr="00CF7B46" w:rsidRDefault="00CF7B46" w:rsidP="00CF7B46">
            <w:pPr>
              <w:spacing w:after="0"/>
              <w:rPr>
                <w:rFonts w:ascii="Times New Roman" w:hAnsi="Times New Roman" w:cs="Times New Roman"/>
                <w:sz w:val="20"/>
                <w:szCs w:val="20"/>
              </w:rPr>
            </w:pPr>
            <w:r w:rsidRPr="00CF7B46">
              <w:rPr>
                <w:rFonts w:ascii="Times New Roman" w:hAnsi="Times New Roman" w:cs="Times New Roman"/>
                <w:sz w:val="20"/>
                <w:szCs w:val="20"/>
              </w:rPr>
              <w:lastRenderedPageBreak/>
              <w:t>6</w:t>
            </w:r>
          </w:p>
        </w:tc>
        <w:tc>
          <w:tcPr>
            <w:tcW w:w="1843" w:type="dxa"/>
            <w:tcBorders>
              <w:top w:val="single" w:sz="4" w:space="0" w:color="000000"/>
              <w:left w:val="single" w:sz="4" w:space="0" w:color="000000"/>
              <w:bottom w:val="single" w:sz="4" w:space="0" w:color="000000"/>
              <w:right w:val="single" w:sz="4" w:space="0" w:color="000000"/>
            </w:tcBorders>
          </w:tcPr>
          <w:p w14:paraId="26D386A4" w14:textId="77777777" w:rsidR="00CF7B46" w:rsidRPr="00CF7B46" w:rsidRDefault="00CF7B46" w:rsidP="00CF7B46">
            <w:pPr>
              <w:shd w:val="clear" w:color="auto" w:fill="FFFFFF"/>
              <w:spacing w:after="0"/>
              <w:jc w:val="both"/>
              <w:rPr>
                <w:rFonts w:ascii="Times New Roman" w:hAnsi="Times New Roman" w:cs="Times New Roman"/>
                <w:color w:val="000000"/>
                <w:sz w:val="20"/>
                <w:szCs w:val="20"/>
              </w:rPr>
            </w:pPr>
            <w:r w:rsidRPr="00CF7B46">
              <w:rPr>
                <w:rFonts w:ascii="Times New Roman" w:hAnsi="Times New Roman" w:cs="Times New Roman"/>
                <w:b/>
                <w:bCs/>
                <w:color w:val="000000"/>
                <w:sz w:val="20"/>
                <w:szCs w:val="20"/>
              </w:rPr>
              <w:t>Спальни</w:t>
            </w:r>
          </w:p>
          <w:p w14:paraId="1BE10F22" w14:textId="77777777" w:rsidR="00CF7B46" w:rsidRPr="00CF7B46" w:rsidRDefault="00CF7B46" w:rsidP="00CF7B46">
            <w:pPr>
              <w:shd w:val="clear" w:color="auto" w:fill="FFFFFF"/>
              <w:tabs>
                <w:tab w:val="left" w:pos="288"/>
              </w:tabs>
              <w:spacing w:after="0"/>
              <w:jc w:val="both"/>
              <w:rPr>
                <w:rFonts w:ascii="Times New Roman" w:hAnsi="Times New Roman" w:cs="Times New Roman"/>
                <w:color w:val="000000"/>
                <w:sz w:val="20"/>
                <w:szCs w:val="20"/>
              </w:rPr>
            </w:pPr>
          </w:p>
        </w:tc>
        <w:tc>
          <w:tcPr>
            <w:tcW w:w="7626" w:type="dxa"/>
            <w:tcBorders>
              <w:top w:val="single" w:sz="4" w:space="0" w:color="000000"/>
              <w:left w:val="single" w:sz="4" w:space="0" w:color="000000"/>
              <w:bottom w:val="single" w:sz="4" w:space="0" w:color="000000"/>
              <w:right w:val="single" w:sz="4" w:space="0" w:color="000000"/>
            </w:tcBorders>
            <w:hideMark/>
          </w:tcPr>
          <w:p w14:paraId="240E3EC1" w14:textId="77777777" w:rsidR="00CF7B46" w:rsidRPr="00CF7B46" w:rsidRDefault="00CF7B46" w:rsidP="00CF7B46">
            <w:pPr>
              <w:shd w:val="clear" w:color="auto" w:fill="FFFFFF"/>
              <w:tabs>
                <w:tab w:val="left" w:pos="288"/>
              </w:tabs>
              <w:spacing w:after="0"/>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t>Спальная мебель</w:t>
            </w:r>
          </w:p>
          <w:p w14:paraId="518A3CD1" w14:textId="77777777" w:rsidR="00CF7B46" w:rsidRPr="00CF7B46" w:rsidRDefault="00CF7B46" w:rsidP="00CF7B46">
            <w:pPr>
              <w:shd w:val="clear" w:color="auto" w:fill="FFFFFF"/>
              <w:tabs>
                <w:tab w:val="left" w:pos="288"/>
              </w:tabs>
              <w:spacing w:after="0"/>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t>Физкультурное оборудование</w:t>
            </w:r>
          </w:p>
          <w:p w14:paraId="3F4BFB70" w14:textId="77777777" w:rsidR="00CF7B46" w:rsidRPr="00CF7B46" w:rsidRDefault="00CF7B46" w:rsidP="00CF7B46">
            <w:pPr>
              <w:shd w:val="clear" w:color="auto" w:fill="FFFFFF"/>
              <w:spacing w:after="0"/>
              <w:ind w:right="682"/>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для гимнастики после сна: ребристая дорожка, массажные коврики и мячи, резиновые кольца и кубики</w:t>
            </w:r>
          </w:p>
        </w:tc>
      </w:tr>
      <w:tr w:rsidR="00CF7B46" w:rsidRPr="00CF7B46" w14:paraId="282EFF88" w14:textId="77777777" w:rsidTr="00313946">
        <w:trPr>
          <w:trHeight w:val="264"/>
        </w:trPr>
        <w:tc>
          <w:tcPr>
            <w:tcW w:w="709" w:type="dxa"/>
            <w:tcBorders>
              <w:top w:val="single" w:sz="4" w:space="0" w:color="000000"/>
              <w:left w:val="single" w:sz="4" w:space="0" w:color="000000"/>
              <w:bottom w:val="single" w:sz="4" w:space="0" w:color="000000"/>
              <w:right w:val="single" w:sz="4" w:space="0" w:color="000000"/>
            </w:tcBorders>
            <w:hideMark/>
          </w:tcPr>
          <w:p w14:paraId="691C0E68" w14:textId="77777777" w:rsidR="00CF7B46" w:rsidRPr="00CF7B46" w:rsidRDefault="00CF7B46" w:rsidP="00CF7B46">
            <w:pPr>
              <w:spacing w:after="0"/>
              <w:rPr>
                <w:rFonts w:ascii="Times New Roman" w:hAnsi="Times New Roman" w:cs="Times New Roman"/>
                <w:sz w:val="20"/>
                <w:szCs w:val="20"/>
              </w:rPr>
            </w:pPr>
            <w:r w:rsidRPr="00CF7B46">
              <w:rPr>
                <w:rFonts w:ascii="Times New Roman" w:hAnsi="Times New Roman" w:cs="Times New Roman"/>
                <w:sz w:val="20"/>
                <w:szCs w:val="20"/>
              </w:rPr>
              <w:t>7</w:t>
            </w:r>
          </w:p>
        </w:tc>
        <w:tc>
          <w:tcPr>
            <w:tcW w:w="1843" w:type="dxa"/>
            <w:tcBorders>
              <w:top w:val="single" w:sz="4" w:space="0" w:color="000000"/>
              <w:left w:val="single" w:sz="4" w:space="0" w:color="000000"/>
              <w:bottom w:val="single" w:sz="4" w:space="0" w:color="000000"/>
              <w:right w:val="single" w:sz="4" w:space="0" w:color="000000"/>
            </w:tcBorders>
          </w:tcPr>
          <w:p w14:paraId="74618C5C" w14:textId="77777777" w:rsidR="00CF7B46" w:rsidRPr="00CF7B46" w:rsidRDefault="00CF7B46" w:rsidP="00CF7B46">
            <w:pPr>
              <w:shd w:val="clear" w:color="auto" w:fill="FFFFFF"/>
              <w:spacing w:after="0"/>
              <w:jc w:val="both"/>
              <w:rPr>
                <w:rFonts w:ascii="Times New Roman" w:hAnsi="Times New Roman" w:cs="Times New Roman"/>
                <w:color w:val="000000"/>
                <w:sz w:val="20"/>
                <w:szCs w:val="20"/>
              </w:rPr>
            </w:pPr>
            <w:r w:rsidRPr="00CF7B46">
              <w:rPr>
                <w:rFonts w:ascii="Times New Roman" w:hAnsi="Times New Roman" w:cs="Times New Roman"/>
                <w:b/>
                <w:bCs/>
                <w:color w:val="000000"/>
                <w:sz w:val="20"/>
                <w:szCs w:val="20"/>
              </w:rPr>
              <w:t>Раздевальная комната</w:t>
            </w:r>
          </w:p>
          <w:p w14:paraId="5D52AACB" w14:textId="77777777" w:rsidR="00CF7B46" w:rsidRPr="00CF7B46" w:rsidRDefault="00CF7B46" w:rsidP="00CF7B46">
            <w:pPr>
              <w:shd w:val="clear" w:color="auto" w:fill="FFFFFF"/>
              <w:spacing w:after="0"/>
              <w:ind w:right="744"/>
              <w:jc w:val="both"/>
              <w:rPr>
                <w:rFonts w:ascii="Times New Roman" w:hAnsi="Times New Roman" w:cs="Times New Roman"/>
                <w:color w:val="000000"/>
                <w:sz w:val="20"/>
                <w:szCs w:val="20"/>
              </w:rPr>
            </w:pPr>
          </w:p>
        </w:tc>
        <w:tc>
          <w:tcPr>
            <w:tcW w:w="7626" w:type="dxa"/>
            <w:tcBorders>
              <w:top w:val="single" w:sz="4" w:space="0" w:color="000000"/>
              <w:left w:val="single" w:sz="4" w:space="0" w:color="000000"/>
              <w:bottom w:val="single" w:sz="4" w:space="0" w:color="000000"/>
              <w:right w:val="single" w:sz="4" w:space="0" w:color="000000"/>
            </w:tcBorders>
            <w:hideMark/>
          </w:tcPr>
          <w:p w14:paraId="476F13E0" w14:textId="77777777" w:rsidR="00CF7B46" w:rsidRPr="00CF7B46" w:rsidRDefault="00CF7B46" w:rsidP="00CF7B46">
            <w:pPr>
              <w:shd w:val="clear" w:color="auto" w:fill="FFFFFF"/>
              <w:tabs>
                <w:tab w:val="left" w:pos="298"/>
              </w:tabs>
              <w:spacing w:after="0"/>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t>Информационный уголок</w:t>
            </w:r>
          </w:p>
          <w:p w14:paraId="0B5A41F5" w14:textId="77777777" w:rsidR="00CF7B46" w:rsidRPr="00CF7B46" w:rsidRDefault="00CF7B46" w:rsidP="00CF7B46">
            <w:pPr>
              <w:shd w:val="clear" w:color="auto" w:fill="FFFFFF"/>
              <w:tabs>
                <w:tab w:val="left" w:pos="298"/>
              </w:tabs>
              <w:spacing w:after="0"/>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t>Выставки детского творчества</w:t>
            </w:r>
          </w:p>
          <w:p w14:paraId="20A115B8" w14:textId="77777777" w:rsidR="00CF7B46" w:rsidRPr="00CF7B46" w:rsidRDefault="00CF7B46" w:rsidP="00CF7B46">
            <w:pPr>
              <w:shd w:val="clear" w:color="auto" w:fill="FFFFFF"/>
              <w:tabs>
                <w:tab w:val="left" w:pos="298"/>
              </w:tabs>
              <w:spacing w:after="0"/>
              <w:ind w:right="475"/>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r>
            <w:r w:rsidRPr="00CF7B46">
              <w:rPr>
                <w:rFonts w:ascii="Times New Roman" w:hAnsi="Times New Roman" w:cs="Times New Roman"/>
                <w:color w:val="000000"/>
                <w:spacing w:val="-2"/>
                <w:sz w:val="20"/>
                <w:szCs w:val="20"/>
              </w:rPr>
              <w:t xml:space="preserve">Наглядно-информационный материал </w:t>
            </w:r>
            <w:r w:rsidRPr="00CF7B46">
              <w:rPr>
                <w:rFonts w:ascii="Times New Roman" w:hAnsi="Times New Roman" w:cs="Times New Roman"/>
                <w:color w:val="000000"/>
                <w:sz w:val="20"/>
                <w:szCs w:val="20"/>
              </w:rPr>
              <w:t>для родителей</w:t>
            </w:r>
          </w:p>
          <w:p w14:paraId="5ECAF2C8" w14:textId="77777777" w:rsidR="00CF7B46" w:rsidRPr="00CF7B46" w:rsidRDefault="00CF7B46" w:rsidP="00CF7B46">
            <w:pPr>
              <w:shd w:val="clear" w:color="auto" w:fill="FFFFFF"/>
              <w:tabs>
                <w:tab w:val="left" w:pos="298"/>
              </w:tabs>
              <w:spacing w:after="0"/>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t>Физкультурный уголок</w:t>
            </w:r>
          </w:p>
          <w:p w14:paraId="2AD0D2AD" w14:textId="77777777" w:rsidR="00CF7B46" w:rsidRPr="00CF7B46" w:rsidRDefault="00CF7B46" w:rsidP="00CF7B46">
            <w:pPr>
              <w:shd w:val="clear" w:color="auto" w:fill="FFFFFF"/>
              <w:tabs>
                <w:tab w:val="left" w:pos="298"/>
              </w:tabs>
              <w:spacing w:after="0"/>
              <w:rPr>
                <w:rFonts w:ascii="Times New Roman" w:hAnsi="Times New Roman" w:cs="Times New Roman"/>
                <w:color w:val="000000"/>
                <w:sz w:val="20"/>
                <w:szCs w:val="20"/>
              </w:rPr>
            </w:pPr>
            <w:r w:rsidRPr="00CF7B46">
              <w:rPr>
                <w:rFonts w:ascii="Times New Roman" w:hAnsi="Times New Roman" w:cs="Times New Roman"/>
                <w:color w:val="000000"/>
                <w:sz w:val="20"/>
                <w:szCs w:val="20"/>
              </w:rPr>
              <w:t>•   Шкафчики для одежды</w:t>
            </w:r>
          </w:p>
        </w:tc>
      </w:tr>
      <w:tr w:rsidR="00CF7B46" w:rsidRPr="00CF7B46" w14:paraId="67558AE3" w14:textId="77777777" w:rsidTr="00313946">
        <w:trPr>
          <w:trHeight w:val="264"/>
        </w:trPr>
        <w:tc>
          <w:tcPr>
            <w:tcW w:w="709" w:type="dxa"/>
            <w:tcBorders>
              <w:top w:val="single" w:sz="4" w:space="0" w:color="000000"/>
              <w:left w:val="single" w:sz="4" w:space="0" w:color="000000"/>
              <w:bottom w:val="single" w:sz="4" w:space="0" w:color="000000"/>
              <w:right w:val="single" w:sz="4" w:space="0" w:color="000000"/>
            </w:tcBorders>
            <w:hideMark/>
          </w:tcPr>
          <w:p w14:paraId="2E0DBF3A" w14:textId="77777777" w:rsidR="00CF7B46" w:rsidRPr="00CF7B46" w:rsidRDefault="00CF7B46" w:rsidP="00CF7B46">
            <w:pPr>
              <w:spacing w:after="0"/>
              <w:rPr>
                <w:rFonts w:ascii="Times New Roman" w:hAnsi="Times New Roman" w:cs="Times New Roman"/>
                <w:sz w:val="20"/>
                <w:szCs w:val="20"/>
              </w:rPr>
            </w:pPr>
            <w:r w:rsidRPr="00CF7B46">
              <w:rPr>
                <w:rFonts w:ascii="Times New Roman" w:hAnsi="Times New Roman" w:cs="Times New Roman"/>
                <w:sz w:val="20"/>
                <w:szCs w:val="20"/>
              </w:rPr>
              <w:lastRenderedPageBreak/>
              <w:t>8</w:t>
            </w:r>
          </w:p>
        </w:tc>
        <w:tc>
          <w:tcPr>
            <w:tcW w:w="1843" w:type="dxa"/>
            <w:tcBorders>
              <w:top w:val="single" w:sz="4" w:space="0" w:color="000000"/>
              <w:left w:val="single" w:sz="4" w:space="0" w:color="000000"/>
              <w:bottom w:val="single" w:sz="4" w:space="0" w:color="000000"/>
              <w:right w:val="single" w:sz="4" w:space="0" w:color="000000"/>
            </w:tcBorders>
          </w:tcPr>
          <w:p w14:paraId="606DDE19" w14:textId="77777777" w:rsidR="00CF7B46" w:rsidRPr="00CF7B46" w:rsidRDefault="00CF7B46" w:rsidP="00CF7B46">
            <w:pPr>
              <w:shd w:val="clear" w:color="auto" w:fill="FFFFFF"/>
              <w:spacing w:after="0"/>
              <w:jc w:val="both"/>
              <w:rPr>
                <w:rFonts w:ascii="Times New Roman" w:hAnsi="Times New Roman" w:cs="Times New Roman"/>
                <w:color w:val="000000"/>
                <w:sz w:val="20"/>
                <w:szCs w:val="20"/>
              </w:rPr>
            </w:pPr>
            <w:r w:rsidRPr="00CF7B46">
              <w:rPr>
                <w:rFonts w:ascii="Times New Roman" w:hAnsi="Times New Roman" w:cs="Times New Roman"/>
                <w:b/>
                <w:bCs/>
                <w:color w:val="000000"/>
                <w:sz w:val="20"/>
                <w:szCs w:val="20"/>
              </w:rPr>
              <w:t>Методический кабинет</w:t>
            </w:r>
          </w:p>
          <w:p w14:paraId="71EE509A" w14:textId="77777777" w:rsidR="00CF7B46" w:rsidRPr="00CF7B46" w:rsidRDefault="00CF7B46" w:rsidP="00CF7B46">
            <w:pPr>
              <w:shd w:val="clear" w:color="auto" w:fill="FFFFFF"/>
              <w:tabs>
                <w:tab w:val="left" w:pos="288"/>
              </w:tabs>
              <w:spacing w:after="0"/>
              <w:ind w:right="24"/>
              <w:jc w:val="both"/>
              <w:rPr>
                <w:rFonts w:ascii="Times New Roman" w:hAnsi="Times New Roman" w:cs="Times New Roman"/>
                <w:color w:val="000000"/>
                <w:sz w:val="20"/>
                <w:szCs w:val="20"/>
              </w:rPr>
            </w:pPr>
          </w:p>
        </w:tc>
        <w:tc>
          <w:tcPr>
            <w:tcW w:w="7626" w:type="dxa"/>
            <w:tcBorders>
              <w:top w:val="single" w:sz="4" w:space="0" w:color="000000"/>
              <w:left w:val="single" w:sz="4" w:space="0" w:color="000000"/>
              <w:bottom w:val="single" w:sz="4" w:space="0" w:color="000000"/>
              <w:right w:val="single" w:sz="4" w:space="0" w:color="000000"/>
            </w:tcBorders>
            <w:hideMark/>
          </w:tcPr>
          <w:p w14:paraId="5E9716E2" w14:textId="77777777" w:rsidR="00CF7B46" w:rsidRPr="00CF7B46" w:rsidRDefault="00CF7B46" w:rsidP="00CF7B46">
            <w:pPr>
              <w:shd w:val="clear" w:color="auto" w:fill="FFFFFF"/>
              <w:tabs>
                <w:tab w:val="left" w:pos="274"/>
              </w:tabs>
              <w:spacing w:after="0"/>
              <w:ind w:right="226"/>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t>Библиотека педагогической и методической литературы</w:t>
            </w:r>
          </w:p>
          <w:p w14:paraId="6555CE84" w14:textId="77777777" w:rsidR="00CF7B46" w:rsidRPr="00CF7B46" w:rsidRDefault="00CF7B46" w:rsidP="00CF7B46">
            <w:pPr>
              <w:shd w:val="clear" w:color="auto" w:fill="FFFFFF"/>
              <w:tabs>
                <w:tab w:val="left" w:pos="274"/>
              </w:tabs>
              <w:spacing w:after="0"/>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t>Библиотека периодических изданий</w:t>
            </w:r>
          </w:p>
          <w:p w14:paraId="27E085CE" w14:textId="77777777" w:rsidR="00CF7B46" w:rsidRPr="00CF7B46" w:rsidRDefault="00CF7B46" w:rsidP="00CF7B46">
            <w:pPr>
              <w:shd w:val="clear" w:color="auto" w:fill="FFFFFF"/>
              <w:tabs>
                <w:tab w:val="left" w:pos="274"/>
              </w:tabs>
              <w:spacing w:after="0"/>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t>Пособия для занятий</w:t>
            </w:r>
          </w:p>
          <w:p w14:paraId="6B7A003B" w14:textId="77777777" w:rsidR="00CF7B46" w:rsidRPr="00CF7B46" w:rsidRDefault="00CF7B46" w:rsidP="00CF7B46">
            <w:pPr>
              <w:shd w:val="clear" w:color="auto" w:fill="FFFFFF"/>
              <w:tabs>
                <w:tab w:val="left" w:pos="274"/>
              </w:tabs>
              <w:spacing w:after="0"/>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t>Опыт работы педагогов</w:t>
            </w:r>
          </w:p>
          <w:p w14:paraId="4267D3D1" w14:textId="77777777" w:rsidR="00CF7B46" w:rsidRPr="00CF7B46" w:rsidRDefault="00CF7B46" w:rsidP="00CF7B46">
            <w:pPr>
              <w:shd w:val="clear" w:color="auto" w:fill="FFFFFF"/>
              <w:tabs>
                <w:tab w:val="left" w:pos="274"/>
              </w:tabs>
              <w:spacing w:after="0"/>
              <w:ind w:right="226"/>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r>
            <w:r w:rsidRPr="00CF7B46">
              <w:rPr>
                <w:rFonts w:ascii="Times New Roman" w:hAnsi="Times New Roman" w:cs="Times New Roman"/>
                <w:color w:val="000000"/>
                <w:spacing w:val="-2"/>
                <w:sz w:val="20"/>
                <w:szCs w:val="20"/>
              </w:rPr>
              <w:t xml:space="preserve">Материалы консультаций, семинаров, </w:t>
            </w:r>
            <w:r w:rsidRPr="00CF7B46">
              <w:rPr>
                <w:rFonts w:ascii="Times New Roman" w:hAnsi="Times New Roman" w:cs="Times New Roman"/>
                <w:color w:val="000000"/>
                <w:sz w:val="20"/>
                <w:szCs w:val="20"/>
              </w:rPr>
              <w:t>практикумов, педсоветов.</w:t>
            </w:r>
          </w:p>
          <w:p w14:paraId="2435C07C" w14:textId="77777777" w:rsidR="00CF7B46" w:rsidRPr="00CF7B46" w:rsidRDefault="00CF7B46" w:rsidP="00CF7B46">
            <w:pPr>
              <w:shd w:val="clear" w:color="auto" w:fill="FFFFFF"/>
              <w:tabs>
                <w:tab w:val="left" w:pos="274"/>
              </w:tabs>
              <w:spacing w:after="0"/>
              <w:ind w:right="226"/>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t xml:space="preserve">Демонстрационный, раздаточный материал для занятий с детьми </w:t>
            </w:r>
          </w:p>
          <w:p w14:paraId="3D261A6E" w14:textId="77777777" w:rsidR="00CF7B46" w:rsidRPr="00CF7B46" w:rsidRDefault="00CF7B46" w:rsidP="00CF7B46">
            <w:pPr>
              <w:shd w:val="clear" w:color="auto" w:fill="FFFFFF"/>
              <w:tabs>
                <w:tab w:val="left" w:pos="274"/>
              </w:tabs>
              <w:spacing w:after="0"/>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t>Иллюстративный материал</w:t>
            </w:r>
          </w:p>
          <w:p w14:paraId="79D0CF70" w14:textId="77777777" w:rsidR="00CF7B46" w:rsidRPr="00CF7B46" w:rsidRDefault="00CF7B46" w:rsidP="00CF7B46">
            <w:pPr>
              <w:shd w:val="clear" w:color="auto" w:fill="FFFFFF"/>
              <w:tabs>
                <w:tab w:val="left" w:pos="274"/>
              </w:tabs>
              <w:spacing w:after="0"/>
              <w:ind w:right="226"/>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r>
            <w:r w:rsidRPr="00CF7B46">
              <w:rPr>
                <w:rFonts w:ascii="Times New Roman" w:hAnsi="Times New Roman" w:cs="Times New Roman"/>
                <w:color w:val="000000"/>
                <w:spacing w:val="-1"/>
                <w:sz w:val="20"/>
                <w:szCs w:val="20"/>
              </w:rPr>
              <w:t xml:space="preserve">Изделия народных промыслов: Дымково, Городец, Гжель, Хохлома, Палех, Жостово, </w:t>
            </w:r>
            <w:r w:rsidRPr="00CF7B46">
              <w:rPr>
                <w:rFonts w:ascii="Times New Roman" w:hAnsi="Times New Roman" w:cs="Times New Roman"/>
                <w:color w:val="000000"/>
                <w:sz w:val="20"/>
                <w:szCs w:val="20"/>
              </w:rPr>
              <w:t>матрешки, богородские игрушки</w:t>
            </w:r>
          </w:p>
          <w:p w14:paraId="5AB307F4" w14:textId="77777777" w:rsidR="00CF7B46" w:rsidRPr="00CF7B46" w:rsidRDefault="00CF7B46" w:rsidP="00CF7B46">
            <w:pPr>
              <w:shd w:val="clear" w:color="auto" w:fill="FFFFFF"/>
              <w:tabs>
                <w:tab w:val="left" w:pos="274"/>
              </w:tabs>
              <w:spacing w:after="0"/>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t>Скульптуры малых форм (глина, дерево)</w:t>
            </w:r>
          </w:p>
          <w:p w14:paraId="2144F6AE" w14:textId="77777777" w:rsidR="00CF7B46" w:rsidRPr="00CF7B46" w:rsidRDefault="00CF7B46" w:rsidP="00CF7B46">
            <w:pPr>
              <w:shd w:val="clear" w:color="auto" w:fill="FFFFFF"/>
              <w:tabs>
                <w:tab w:val="left" w:pos="274"/>
              </w:tabs>
              <w:spacing w:after="0"/>
              <w:ind w:right="226"/>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t>Игрушки, муляжи</w:t>
            </w:r>
          </w:p>
          <w:p w14:paraId="6DB83F49" w14:textId="77777777" w:rsidR="00CF7B46" w:rsidRPr="00CF7B46" w:rsidRDefault="00CF7B46" w:rsidP="00CF7B46">
            <w:pPr>
              <w:shd w:val="clear" w:color="auto" w:fill="FFFFFF"/>
              <w:tabs>
                <w:tab w:val="left" w:pos="274"/>
              </w:tabs>
              <w:spacing w:after="0"/>
              <w:ind w:right="226"/>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   Цифровая техника</w:t>
            </w:r>
          </w:p>
          <w:p w14:paraId="5060B7B3" w14:textId="77777777" w:rsidR="00CF7B46" w:rsidRPr="00CF7B46" w:rsidRDefault="00CF7B46" w:rsidP="00CF7B46">
            <w:pPr>
              <w:shd w:val="clear" w:color="auto" w:fill="FFFFFF"/>
              <w:tabs>
                <w:tab w:val="left" w:pos="274"/>
              </w:tabs>
              <w:spacing w:after="0"/>
              <w:ind w:right="226"/>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   Мультимедиа</w:t>
            </w:r>
          </w:p>
          <w:p w14:paraId="29742253" w14:textId="77777777" w:rsidR="00CF7B46" w:rsidRPr="00CF7B46" w:rsidRDefault="00CF7B46" w:rsidP="00CF7B46">
            <w:pPr>
              <w:shd w:val="clear" w:color="auto" w:fill="FFFFFF"/>
              <w:tabs>
                <w:tab w:val="left" w:pos="274"/>
              </w:tabs>
              <w:spacing w:after="0"/>
              <w:ind w:right="226"/>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   Медиатека тематических презентаций и др.</w:t>
            </w:r>
          </w:p>
        </w:tc>
      </w:tr>
      <w:tr w:rsidR="00CF7B46" w:rsidRPr="00CF7B46" w14:paraId="2B151640" w14:textId="77777777" w:rsidTr="00313946">
        <w:trPr>
          <w:trHeight w:val="264"/>
        </w:trPr>
        <w:tc>
          <w:tcPr>
            <w:tcW w:w="709" w:type="dxa"/>
            <w:tcBorders>
              <w:top w:val="single" w:sz="4" w:space="0" w:color="000000"/>
              <w:left w:val="single" w:sz="4" w:space="0" w:color="000000"/>
              <w:bottom w:val="single" w:sz="4" w:space="0" w:color="000000"/>
              <w:right w:val="single" w:sz="4" w:space="0" w:color="000000"/>
            </w:tcBorders>
            <w:hideMark/>
          </w:tcPr>
          <w:p w14:paraId="57BE2445" w14:textId="77777777" w:rsidR="00CF7B46" w:rsidRPr="00CF7B46" w:rsidRDefault="00CF7B46" w:rsidP="00CF7B46">
            <w:pPr>
              <w:spacing w:after="0"/>
              <w:rPr>
                <w:rFonts w:ascii="Times New Roman" w:hAnsi="Times New Roman" w:cs="Times New Roman"/>
                <w:sz w:val="20"/>
                <w:szCs w:val="20"/>
              </w:rPr>
            </w:pPr>
            <w:r w:rsidRPr="00CF7B46">
              <w:rPr>
                <w:rFonts w:ascii="Times New Roman" w:hAnsi="Times New Roman" w:cs="Times New Roman"/>
                <w:sz w:val="20"/>
                <w:szCs w:val="20"/>
              </w:rPr>
              <w:t>9</w:t>
            </w:r>
          </w:p>
        </w:tc>
        <w:tc>
          <w:tcPr>
            <w:tcW w:w="1843" w:type="dxa"/>
            <w:tcBorders>
              <w:top w:val="single" w:sz="4" w:space="0" w:color="000000"/>
              <w:left w:val="single" w:sz="4" w:space="0" w:color="000000"/>
              <w:bottom w:val="single" w:sz="4" w:space="0" w:color="000000"/>
              <w:right w:val="single" w:sz="4" w:space="0" w:color="000000"/>
            </w:tcBorders>
            <w:hideMark/>
          </w:tcPr>
          <w:p w14:paraId="348243EF" w14:textId="77777777" w:rsidR="00CF7B46" w:rsidRPr="00CF7B46" w:rsidRDefault="00CF7B46" w:rsidP="00CF7B46">
            <w:pPr>
              <w:shd w:val="clear" w:color="auto" w:fill="FFFFFF"/>
              <w:spacing w:after="0"/>
              <w:jc w:val="both"/>
              <w:rPr>
                <w:rFonts w:ascii="Times New Roman" w:hAnsi="Times New Roman" w:cs="Times New Roman"/>
                <w:b/>
                <w:bCs/>
                <w:sz w:val="20"/>
                <w:szCs w:val="20"/>
              </w:rPr>
            </w:pPr>
            <w:r w:rsidRPr="00CF7B46">
              <w:rPr>
                <w:rFonts w:ascii="Times New Roman" w:hAnsi="Times New Roman" w:cs="Times New Roman"/>
                <w:b/>
                <w:bCs/>
                <w:sz w:val="20"/>
                <w:szCs w:val="20"/>
              </w:rPr>
              <w:t xml:space="preserve">Кабинет учителя-логопеда </w:t>
            </w:r>
          </w:p>
        </w:tc>
        <w:tc>
          <w:tcPr>
            <w:tcW w:w="7626" w:type="dxa"/>
            <w:tcBorders>
              <w:top w:val="single" w:sz="4" w:space="0" w:color="000000"/>
              <w:left w:val="single" w:sz="4" w:space="0" w:color="000000"/>
              <w:bottom w:val="single" w:sz="4" w:space="0" w:color="000000"/>
              <w:right w:val="single" w:sz="4" w:space="0" w:color="000000"/>
            </w:tcBorders>
            <w:hideMark/>
          </w:tcPr>
          <w:p w14:paraId="0474EBA3" w14:textId="77777777" w:rsidR="00CF7B46" w:rsidRPr="00CF7B46" w:rsidRDefault="00CF7B46" w:rsidP="00B86060">
            <w:pPr>
              <w:numPr>
                <w:ilvl w:val="0"/>
                <w:numId w:val="32"/>
              </w:numPr>
              <w:tabs>
                <w:tab w:val="left" w:pos="316"/>
              </w:tabs>
              <w:spacing w:after="0" w:line="240" w:lineRule="auto"/>
              <w:ind w:left="0" w:firstLine="32"/>
              <w:jc w:val="both"/>
              <w:rPr>
                <w:rFonts w:ascii="Times New Roman" w:hAnsi="Times New Roman" w:cs="Times New Roman"/>
                <w:sz w:val="20"/>
                <w:szCs w:val="20"/>
              </w:rPr>
            </w:pPr>
            <w:r w:rsidRPr="00CF7B46">
              <w:rPr>
                <w:rFonts w:ascii="Times New Roman" w:hAnsi="Times New Roman" w:cs="Times New Roman"/>
                <w:sz w:val="20"/>
                <w:szCs w:val="20"/>
              </w:rPr>
              <w:t xml:space="preserve">настенное зеркало, и индивидуальное; </w:t>
            </w:r>
          </w:p>
          <w:p w14:paraId="14808E74" w14:textId="77777777" w:rsidR="00CF7B46" w:rsidRPr="00CF7B46" w:rsidRDefault="00CF7B46" w:rsidP="00B86060">
            <w:pPr>
              <w:numPr>
                <w:ilvl w:val="0"/>
                <w:numId w:val="32"/>
              </w:numPr>
              <w:tabs>
                <w:tab w:val="left" w:pos="316"/>
              </w:tabs>
              <w:spacing w:after="0" w:line="240" w:lineRule="auto"/>
              <w:ind w:left="0" w:firstLine="32"/>
              <w:jc w:val="both"/>
              <w:rPr>
                <w:rFonts w:ascii="Times New Roman" w:hAnsi="Times New Roman" w:cs="Times New Roman"/>
                <w:sz w:val="20"/>
                <w:szCs w:val="20"/>
              </w:rPr>
            </w:pPr>
            <w:r w:rsidRPr="00CF7B46">
              <w:rPr>
                <w:rFonts w:ascii="Times New Roman" w:hAnsi="Times New Roman" w:cs="Times New Roman"/>
                <w:sz w:val="20"/>
                <w:szCs w:val="20"/>
              </w:rPr>
              <w:t xml:space="preserve">логопедические зонды; </w:t>
            </w:r>
          </w:p>
          <w:p w14:paraId="22E5C17F" w14:textId="77777777" w:rsidR="00CF7B46" w:rsidRPr="00CF7B46" w:rsidRDefault="00CF7B46" w:rsidP="00B86060">
            <w:pPr>
              <w:numPr>
                <w:ilvl w:val="0"/>
                <w:numId w:val="32"/>
              </w:numPr>
              <w:tabs>
                <w:tab w:val="left" w:pos="316"/>
              </w:tabs>
              <w:spacing w:after="0" w:line="240" w:lineRule="auto"/>
              <w:ind w:left="0" w:firstLine="32"/>
              <w:jc w:val="both"/>
              <w:rPr>
                <w:rFonts w:ascii="Times New Roman" w:hAnsi="Times New Roman" w:cs="Times New Roman"/>
                <w:sz w:val="20"/>
                <w:szCs w:val="20"/>
              </w:rPr>
            </w:pPr>
            <w:r w:rsidRPr="00CF7B46">
              <w:rPr>
                <w:rFonts w:ascii="Times New Roman" w:hAnsi="Times New Roman" w:cs="Times New Roman"/>
                <w:sz w:val="20"/>
                <w:szCs w:val="20"/>
              </w:rPr>
              <w:t xml:space="preserve">магнитная доска; </w:t>
            </w:r>
          </w:p>
          <w:p w14:paraId="633CF84E" w14:textId="77777777" w:rsidR="00CF7B46" w:rsidRPr="00CF7B46" w:rsidRDefault="00CF7B46" w:rsidP="00B86060">
            <w:pPr>
              <w:numPr>
                <w:ilvl w:val="0"/>
                <w:numId w:val="32"/>
              </w:numPr>
              <w:tabs>
                <w:tab w:val="left" w:pos="316"/>
              </w:tabs>
              <w:spacing w:after="0" w:line="240" w:lineRule="auto"/>
              <w:ind w:left="0" w:firstLine="32"/>
              <w:jc w:val="both"/>
              <w:rPr>
                <w:rFonts w:ascii="Times New Roman" w:hAnsi="Times New Roman" w:cs="Times New Roman"/>
                <w:sz w:val="20"/>
                <w:szCs w:val="20"/>
              </w:rPr>
            </w:pPr>
            <w:r w:rsidRPr="00CF7B46">
              <w:rPr>
                <w:rFonts w:ascii="Times New Roman" w:hAnsi="Times New Roman" w:cs="Times New Roman"/>
                <w:sz w:val="20"/>
                <w:szCs w:val="20"/>
              </w:rPr>
              <w:t xml:space="preserve">магнитофон;  </w:t>
            </w:r>
          </w:p>
          <w:p w14:paraId="350EBA01" w14:textId="77777777" w:rsidR="00CF7B46" w:rsidRPr="00CF7B46" w:rsidRDefault="00CF7B46" w:rsidP="00B86060">
            <w:pPr>
              <w:numPr>
                <w:ilvl w:val="0"/>
                <w:numId w:val="32"/>
              </w:numPr>
              <w:tabs>
                <w:tab w:val="left" w:pos="316"/>
              </w:tabs>
              <w:spacing w:after="0" w:line="240" w:lineRule="auto"/>
              <w:ind w:left="0" w:firstLine="32"/>
              <w:jc w:val="both"/>
              <w:rPr>
                <w:rFonts w:ascii="Times New Roman" w:hAnsi="Times New Roman" w:cs="Times New Roman"/>
                <w:sz w:val="20"/>
                <w:szCs w:val="20"/>
              </w:rPr>
            </w:pPr>
            <w:r w:rsidRPr="00CF7B46">
              <w:rPr>
                <w:rFonts w:ascii="Times New Roman" w:hAnsi="Times New Roman" w:cs="Times New Roman"/>
                <w:sz w:val="20"/>
                <w:szCs w:val="20"/>
              </w:rPr>
              <w:t xml:space="preserve">дидактические игры и пособия на: </w:t>
            </w:r>
          </w:p>
          <w:p w14:paraId="110280E6" w14:textId="77777777" w:rsidR="00CF7B46" w:rsidRPr="00CF7B46" w:rsidRDefault="00CF7B46" w:rsidP="00B86060">
            <w:pPr>
              <w:numPr>
                <w:ilvl w:val="0"/>
                <w:numId w:val="32"/>
              </w:numPr>
              <w:tabs>
                <w:tab w:val="left" w:pos="316"/>
              </w:tabs>
              <w:spacing w:after="0" w:line="240" w:lineRule="auto"/>
              <w:ind w:left="0" w:firstLine="32"/>
              <w:jc w:val="both"/>
              <w:rPr>
                <w:rFonts w:ascii="Times New Roman" w:hAnsi="Times New Roman" w:cs="Times New Roman"/>
                <w:sz w:val="20"/>
                <w:szCs w:val="20"/>
              </w:rPr>
            </w:pPr>
            <w:r w:rsidRPr="00CF7B46">
              <w:rPr>
                <w:rFonts w:ascii="Times New Roman" w:hAnsi="Times New Roman" w:cs="Times New Roman"/>
                <w:sz w:val="20"/>
                <w:szCs w:val="20"/>
              </w:rPr>
              <w:t xml:space="preserve">развитие дыхания; </w:t>
            </w:r>
          </w:p>
          <w:p w14:paraId="2817A470" w14:textId="77777777" w:rsidR="00CF7B46" w:rsidRPr="00CF7B46" w:rsidRDefault="00CF7B46" w:rsidP="00B86060">
            <w:pPr>
              <w:numPr>
                <w:ilvl w:val="0"/>
                <w:numId w:val="32"/>
              </w:numPr>
              <w:tabs>
                <w:tab w:val="left" w:pos="316"/>
              </w:tabs>
              <w:spacing w:after="0" w:line="240" w:lineRule="auto"/>
              <w:ind w:left="0" w:firstLine="32"/>
              <w:jc w:val="both"/>
              <w:rPr>
                <w:rFonts w:ascii="Times New Roman" w:hAnsi="Times New Roman" w:cs="Times New Roman"/>
                <w:sz w:val="20"/>
                <w:szCs w:val="20"/>
              </w:rPr>
            </w:pPr>
            <w:r w:rsidRPr="00CF7B46">
              <w:rPr>
                <w:rFonts w:ascii="Times New Roman" w:hAnsi="Times New Roman" w:cs="Times New Roman"/>
                <w:sz w:val="20"/>
                <w:szCs w:val="20"/>
              </w:rPr>
              <w:t>активизация и обогащение словаря;</w:t>
            </w:r>
          </w:p>
          <w:p w14:paraId="2E0C2EF6" w14:textId="77777777" w:rsidR="00CF7B46" w:rsidRPr="00CF7B46" w:rsidRDefault="00CF7B46" w:rsidP="00B86060">
            <w:pPr>
              <w:numPr>
                <w:ilvl w:val="0"/>
                <w:numId w:val="32"/>
              </w:numPr>
              <w:tabs>
                <w:tab w:val="left" w:pos="316"/>
              </w:tabs>
              <w:spacing w:after="0" w:line="240" w:lineRule="auto"/>
              <w:ind w:left="0" w:firstLine="32"/>
              <w:jc w:val="both"/>
              <w:rPr>
                <w:rFonts w:ascii="Times New Roman" w:hAnsi="Times New Roman" w:cs="Times New Roman"/>
                <w:sz w:val="20"/>
                <w:szCs w:val="20"/>
              </w:rPr>
            </w:pPr>
            <w:r w:rsidRPr="00CF7B46">
              <w:rPr>
                <w:rFonts w:ascii="Times New Roman" w:hAnsi="Times New Roman" w:cs="Times New Roman"/>
                <w:sz w:val="20"/>
                <w:szCs w:val="20"/>
              </w:rPr>
              <w:t xml:space="preserve">формирование грамматических категорий; </w:t>
            </w:r>
          </w:p>
          <w:p w14:paraId="247257C7" w14:textId="77777777" w:rsidR="00CF7B46" w:rsidRPr="00CF7B46" w:rsidRDefault="00CF7B46" w:rsidP="00B86060">
            <w:pPr>
              <w:numPr>
                <w:ilvl w:val="0"/>
                <w:numId w:val="32"/>
              </w:numPr>
              <w:tabs>
                <w:tab w:val="left" w:pos="316"/>
              </w:tabs>
              <w:spacing w:after="0" w:line="240" w:lineRule="auto"/>
              <w:ind w:left="0" w:firstLine="32"/>
              <w:jc w:val="both"/>
              <w:rPr>
                <w:rFonts w:ascii="Times New Roman" w:hAnsi="Times New Roman" w:cs="Times New Roman"/>
                <w:sz w:val="20"/>
                <w:szCs w:val="20"/>
              </w:rPr>
            </w:pPr>
            <w:r w:rsidRPr="00CF7B46">
              <w:rPr>
                <w:rFonts w:ascii="Times New Roman" w:hAnsi="Times New Roman" w:cs="Times New Roman"/>
                <w:sz w:val="20"/>
                <w:szCs w:val="20"/>
              </w:rPr>
              <w:t xml:space="preserve">развитие связной речи обучение грамоте; </w:t>
            </w:r>
          </w:p>
          <w:p w14:paraId="519E40EA" w14:textId="77777777" w:rsidR="00CF7B46" w:rsidRPr="00CF7B46" w:rsidRDefault="00CF7B46" w:rsidP="00B86060">
            <w:pPr>
              <w:numPr>
                <w:ilvl w:val="0"/>
                <w:numId w:val="32"/>
              </w:numPr>
              <w:tabs>
                <w:tab w:val="left" w:pos="316"/>
              </w:tabs>
              <w:spacing w:after="0" w:line="240" w:lineRule="auto"/>
              <w:ind w:left="0" w:firstLine="32"/>
              <w:jc w:val="both"/>
              <w:rPr>
                <w:rFonts w:ascii="Times New Roman" w:hAnsi="Times New Roman" w:cs="Times New Roman"/>
                <w:sz w:val="20"/>
                <w:szCs w:val="20"/>
              </w:rPr>
            </w:pPr>
            <w:r w:rsidRPr="00CF7B46">
              <w:rPr>
                <w:rFonts w:ascii="Times New Roman" w:hAnsi="Times New Roman" w:cs="Times New Roman"/>
                <w:sz w:val="20"/>
                <w:szCs w:val="20"/>
              </w:rPr>
              <w:t xml:space="preserve">развитие психологической базы речи; </w:t>
            </w:r>
          </w:p>
          <w:p w14:paraId="3F2D1FC2" w14:textId="77777777" w:rsidR="00CF7B46" w:rsidRPr="00CF7B46" w:rsidRDefault="00CF7B46" w:rsidP="00B86060">
            <w:pPr>
              <w:numPr>
                <w:ilvl w:val="0"/>
                <w:numId w:val="32"/>
              </w:numPr>
              <w:tabs>
                <w:tab w:val="left" w:pos="316"/>
              </w:tabs>
              <w:spacing w:after="0" w:line="240" w:lineRule="auto"/>
              <w:ind w:left="0" w:firstLine="32"/>
              <w:jc w:val="both"/>
              <w:rPr>
                <w:rFonts w:ascii="Times New Roman" w:hAnsi="Times New Roman" w:cs="Times New Roman"/>
                <w:sz w:val="20"/>
                <w:szCs w:val="20"/>
              </w:rPr>
            </w:pPr>
            <w:r w:rsidRPr="00CF7B46">
              <w:rPr>
                <w:rFonts w:ascii="Times New Roman" w:hAnsi="Times New Roman" w:cs="Times New Roman"/>
                <w:sz w:val="20"/>
                <w:szCs w:val="20"/>
              </w:rPr>
              <w:t>интерактивный стол;</w:t>
            </w:r>
          </w:p>
          <w:p w14:paraId="41282BA5" w14:textId="77777777" w:rsidR="00CF7B46" w:rsidRPr="00CF7B46" w:rsidRDefault="00CF7B46" w:rsidP="00B86060">
            <w:pPr>
              <w:numPr>
                <w:ilvl w:val="0"/>
                <w:numId w:val="32"/>
              </w:numPr>
              <w:tabs>
                <w:tab w:val="left" w:pos="316"/>
              </w:tabs>
              <w:spacing w:after="0" w:line="240" w:lineRule="auto"/>
              <w:ind w:left="0" w:firstLine="32"/>
              <w:jc w:val="both"/>
              <w:rPr>
                <w:rFonts w:ascii="Times New Roman" w:hAnsi="Times New Roman" w:cs="Times New Roman"/>
                <w:sz w:val="20"/>
                <w:szCs w:val="20"/>
              </w:rPr>
            </w:pPr>
            <w:r w:rsidRPr="00CF7B46">
              <w:rPr>
                <w:rFonts w:ascii="Times New Roman" w:hAnsi="Times New Roman" w:cs="Times New Roman"/>
                <w:sz w:val="20"/>
                <w:szCs w:val="20"/>
              </w:rPr>
              <w:t>игрушки, музыкальные инструменты;</w:t>
            </w:r>
          </w:p>
          <w:p w14:paraId="3D1F2E6F" w14:textId="77777777" w:rsidR="00CF7B46" w:rsidRPr="00CF7B46" w:rsidRDefault="00CF7B46" w:rsidP="00B86060">
            <w:pPr>
              <w:numPr>
                <w:ilvl w:val="0"/>
                <w:numId w:val="32"/>
              </w:numPr>
              <w:tabs>
                <w:tab w:val="left" w:pos="316"/>
              </w:tabs>
              <w:spacing w:after="0" w:line="240" w:lineRule="auto"/>
              <w:ind w:left="0" w:firstLine="32"/>
              <w:jc w:val="both"/>
              <w:rPr>
                <w:rFonts w:ascii="Times New Roman" w:hAnsi="Times New Roman" w:cs="Times New Roman"/>
                <w:sz w:val="20"/>
                <w:szCs w:val="20"/>
              </w:rPr>
            </w:pPr>
            <w:r w:rsidRPr="00CF7B46">
              <w:rPr>
                <w:rFonts w:ascii="Times New Roman" w:hAnsi="Times New Roman" w:cs="Times New Roman"/>
                <w:sz w:val="20"/>
                <w:szCs w:val="20"/>
              </w:rPr>
              <w:t xml:space="preserve">шкафы для пособий; </w:t>
            </w:r>
          </w:p>
          <w:p w14:paraId="70453BD4" w14:textId="77777777" w:rsidR="00CF7B46" w:rsidRPr="00CF7B46" w:rsidRDefault="00CF7B46" w:rsidP="00B86060">
            <w:pPr>
              <w:numPr>
                <w:ilvl w:val="0"/>
                <w:numId w:val="32"/>
              </w:numPr>
              <w:tabs>
                <w:tab w:val="left" w:pos="316"/>
              </w:tabs>
              <w:spacing w:after="0" w:line="240" w:lineRule="auto"/>
              <w:ind w:left="0" w:firstLine="32"/>
              <w:jc w:val="both"/>
              <w:rPr>
                <w:rFonts w:ascii="Times New Roman" w:hAnsi="Times New Roman" w:cs="Times New Roman"/>
                <w:sz w:val="20"/>
                <w:szCs w:val="20"/>
              </w:rPr>
            </w:pPr>
            <w:r w:rsidRPr="00CF7B46">
              <w:rPr>
                <w:rFonts w:ascii="Times New Roman" w:hAnsi="Times New Roman" w:cs="Times New Roman"/>
                <w:sz w:val="20"/>
                <w:szCs w:val="20"/>
              </w:rPr>
              <w:t>детская мебель и др.</w:t>
            </w:r>
          </w:p>
        </w:tc>
      </w:tr>
      <w:tr w:rsidR="00CF7B46" w:rsidRPr="00CF7B46" w14:paraId="3D2A9609" w14:textId="77777777" w:rsidTr="00313946">
        <w:trPr>
          <w:trHeight w:val="264"/>
        </w:trPr>
        <w:tc>
          <w:tcPr>
            <w:tcW w:w="709" w:type="dxa"/>
            <w:tcBorders>
              <w:top w:val="single" w:sz="4" w:space="0" w:color="000000"/>
              <w:left w:val="single" w:sz="4" w:space="0" w:color="000000"/>
              <w:bottom w:val="single" w:sz="4" w:space="0" w:color="000000"/>
              <w:right w:val="single" w:sz="4" w:space="0" w:color="000000"/>
            </w:tcBorders>
            <w:hideMark/>
          </w:tcPr>
          <w:p w14:paraId="63034DD2" w14:textId="77777777" w:rsidR="00CF7B46" w:rsidRPr="00CF7B46" w:rsidRDefault="00CF7B46" w:rsidP="00CF7B46">
            <w:pPr>
              <w:spacing w:after="0"/>
              <w:rPr>
                <w:rFonts w:ascii="Times New Roman" w:hAnsi="Times New Roman" w:cs="Times New Roman"/>
                <w:sz w:val="20"/>
                <w:szCs w:val="20"/>
              </w:rPr>
            </w:pPr>
            <w:r w:rsidRPr="00CF7B46">
              <w:rPr>
                <w:rFonts w:ascii="Times New Roman" w:hAnsi="Times New Roman" w:cs="Times New Roman"/>
                <w:sz w:val="20"/>
                <w:szCs w:val="20"/>
              </w:rPr>
              <w:t>10</w:t>
            </w:r>
          </w:p>
        </w:tc>
        <w:tc>
          <w:tcPr>
            <w:tcW w:w="1843" w:type="dxa"/>
            <w:tcBorders>
              <w:top w:val="single" w:sz="4" w:space="0" w:color="000000"/>
              <w:left w:val="single" w:sz="4" w:space="0" w:color="000000"/>
              <w:bottom w:val="single" w:sz="4" w:space="0" w:color="000000"/>
              <w:right w:val="single" w:sz="4" w:space="0" w:color="000000"/>
            </w:tcBorders>
          </w:tcPr>
          <w:p w14:paraId="10CD5074" w14:textId="77777777" w:rsidR="00CF7B46" w:rsidRPr="00CF7B46" w:rsidRDefault="00CF7B46" w:rsidP="00CF7B46">
            <w:pPr>
              <w:shd w:val="clear" w:color="auto" w:fill="FFFFFF"/>
              <w:spacing w:after="0"/>
              <w:ind w:right="302"/>
              <w:jc w:val="both"/>
              <w:rPr>
                <w:rFonts w:ascii="Times New Roman" w:hAnsi="Times New Roman" w:cs="Times New Roman"/>
                <w:color w:val="000000"/>
                <w:sz w:val="20"/>
                <w:szCs w:val="20"/>
              </w:rPr>
            </w:pPr>
            <w:r w:rsidRPr="00CF7B46">
              <w:rPr>
                <w:rFonts w:ascii="Times New Roman" w:hAnsi="Times New Roman" w:cs="Times New Roman"/>
                <w:b/>
                <w:bCs/>
                <w:color w:val="000000"/>
                <w:sz w:val="20"/>
                <w:szCs w:val="20"/>
              </w:rPr>
              <w:t>Музыкальный зал</w:t>
            </w:r>
          </w:p>
          <w:p w14:paraId="2F94197B" w14:textId="77777777" w:rsidR="00CF7B46" w:rsidRPr="00CF7B46" w:rsidRDefault="00CF7B46" w:rsidP="00CF7B46">
            <w:pPr>
              <w:shd w:val="clear" w:color="auto" w:fill="FFFFFF"/>
              <w:tabs>
                <w:tab w:val="left" w:pos="293"/>
              </w:tabs>
              <w:spacing w:after="0"/>
              <w:ind w:right="302"/>
              <w:jc w:val="both"/>
              <w:rPr>
                <w:rFonts w:ascii="Times New Roman" w:hAnsi="Times New Roman" w:cs="Times New Roman"/>
                <w:color w:val="000000"/>
                <w:sz w:val="20"/>
                <w:szCs w:val="20"/>
              </w:rPr>
            </w:pPr>
          </w:p>
        </w:tc>
        <w:tc>
          <w:tcPr>
            <w:tcW w:w="7626" w:type="dxa"/>
            <w:tcBorders>
              <w:top w:val="single" w:sz="4" w:space="0" w:color="000000"/>
              <w:left w:val="single" w:sz="4" w:space="0" w:color="000000"/>
              <w:bottom w:val="single" w:sz="4" w:space="0" w:color="000000"/>
              <w:right w:val="single" w:sz="4" w:space="0" w:color="000000"/>
            </w:tcBorders>
            <w:hideMark/>
          </w:tcPr>
          <w:p w14:paraId="5FA24505" w14:textId="77777777" w:rsidR="00CF7B46" w:rsidRPr="00CF7B46" w:rsidRDefault="00CF7B46" w:rsidP="00CF7B46">
            <w:pPr>
              <w:shd w:val="clear" w:color="auto" w:fill="FFFFFF"/>
              <w:tabs>
                <w:tab w:val="left" w:pos="283"/>
              </w:tabs>
              <w:spacing w:after="0"/>
              <w:ind w:right="48"/>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r>
            <w:r w:rsidRPr="00CF7B46">
              <w:rPr>
                <w:rFonts w:ascii="Times New Roman" w:hAnsi="Times New Roman" w:cs="Times New Roman"/>
                <w:color w:val="000000"/>
                <w:spacing w:val="-1"/>
                <w:sz w:val="20"/>
                <w:szCs w:val="20"/>
              </w:rPr>
              <w:t xml:space="preserve">Библиотека методической литературы, </w:t>
            </w:r>
            <w:r w:rsidRPr="00CF7B46">
              <w:rPr>
                <w:rFonts w:ascii="Times New Roman" w:hAnsi="Times New Roman" w:cs="Times New Roman"/>
                <w:color w:val="000000"/>
                <w:sz w:val="20"/>
                <w:szCs w:val="20"/>
              </w:rPr>
              <w:t>сборники нот</w:t>
            </w:r>
          </w:p>
          <w:p w14:paraId="6F3EB9A3" w14:textId="77777777" w:rsidR="00CF7B46" w:rsidRPr="00CF7B46" w:rsidRDefault="00CF7B46" w:rsidP="00CF7B46">
            <w:pPr>
              <w:shd w:val="clear" w:color="auto" w:fill="FFFFFF"/>
              <w:tabs>
                <w:tab w:val="left" w:pos="283"/>
              </w:tabs>
              <w:spacing w:after="0"/>
              <w:ind w:right="48"/>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t>Шкаф для используемых пособий, игрушек, атрибутов и прочего материала</w:t>
            </w:r>
          </w:p>
          <w:p w14:paraId="5464A6D6" w14:textId="77777777" w:rsidR="00CF7B46" w:rsidRPr="00CF7B46" w:rsidRDefault="00CF7B46" w:rsidP="00CF7B46">
            <w:pPr>
              <w:shd w:val="clear" w:color="auto" w:fill="FFFFFF"/>
              <w:tabs>
                <w:tab w:val="left" w:pos="283"/>
              </w:tabs>
              <w:spacing w:after="0"/>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t>Музыкальный центр</w:t>
            </w:r>
          </w:p>
          <w:p w14:paraId="34614D10" w14:textId="77777777" w:rsidR="00CF7B46" w:rsidRPr="00CF7B46" w:rsidRDefault="00CF7B46" w:rsidP="00CF7B46">
            <w:pPr>
              <w:shd w:val="clear" w:color="auto" w:fill="FFFFFF"/>
              <w:tabs>
                <w:tab w:val="left" w:pos="283"/>
              </w:tabs>
              <w:spacing w:after="0"/>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t>Пианино</w:t>
            </w:r>
          </w:p>
          <w:p w14:paraId="13D6392E" w14:textId="77777777" w:rsidR="00CF7B46" w:rsidRPr="00CF7B46" w:rsidRDefault="00CF7B46" w:rsidP="00CF7B46">
            <w:pPr>
              <w:shd w:val="clear" w:color="auto" w:fill="FFFFFF"/>
              <w:tabs>
                <w:tab w:val="left" w:pos="283"/>
              </w:tabs>
              <w:spacing w:after="0"/>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t>Интерактивная доска</w:t>
            </w:r>
          </w:p>
          <w:p w14:paraId="1C5C4F70" w14:textId="77777777" w:rsidR="00CF7B46" w:rsidRPr="00CF7B46" w:rsidRDefault="00CF7B46" w:rsidP="00CF7B46">
            <w:pPr>
              <w:shd w:val="clear" w:color="auto" w:fill="FFFFFF"/>
              <w:tabs>
                <w:tab w:val="left" w:pos="283"/>
              </w:tabs>
              <w:spacing w:after="0"/>
              <w:ind w:right="48"/>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t>Разнообразные музыкальные инструменты для детей</w:t>
            </w:r>
          </w:p>
          <w:p w14:paraId="1C60383B" w14:textId="77777777" w:rsidR="00CF7B46" w:rsidRPr="00CF7B46" w:rsidRDefault="00CF7B46" w:rsidP="00CF7B46">
            <w:pPr>
              <w:shd w:val="clear" w:color="auto" w:fill="FFFFFF"/>
              <w:tabs>
                <w:tab w:val="left" w:pos="283"/>
              </w:tabs>
              <w:spacing w:after="0"/>
              <w:ind w:right="48"/>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t>Подборка аудио- и видеокассет с музыкальными произведениями</w:t>
            </w:r>
          </w:p>
          <w:p w14:paraId="325A0048" w14:textId="77777777" w:rsidR="00CF7B46" w:rsidRPr="00CF7B46" w:rsidRDefault="00CF7B46" w:rsidP="00CF7B46">
            <w:pPr>
              <w:shd w:val="clear" w:color="auto" w:fill="FFFFFF"/>
              <w:tabs>
                <w:tab w:val="left" w:pos="283"/>
              </w:tabs>
              <w:spacing w:after="0"/>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t>Различные виды театров</w:t>
            </w:r>
          </w:p>
          <w:p w14:paraId="41C9A39F" w14:textId="77777777" w:rsidR="00CF7B46" w:rsidRPr="00CF7B46" w:rsidRDefault="00CF7B46" w:rsidP="00CF7B46">
            <w:pPr>
              <w:shd w:val="clear" w:color="auto" w:fill="FFFFFF"/>
              <w:tabs>
                <w:tab w:val="left" w:pos="283"/>
              </w:tabs>
              <w:spacing w:after="0"/>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t>Ширма для кукольного театра</w:t>
            </w:r>
          </w:p>
          <w:p w14:paraId="6F96DFF4" w14:textId="77777777" w:rsidR="00CF7B46" w:rsidRPr="00CF7B46" w:rsidRDefault="00CF7B46" w:rsidP="00CF7B46">
            <w:pPr>
              <w:shd w:val="clear" w:color="auto" w:fill="FFFFFF"/>
              <w:tabs>
                <w:tab w:val="left" w:pos="283"/>
              </w:tabs>
              <w:spacing w:after="0"/>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t>Детские и взрослые костюмы</w:t>
            </w:r>
          </w:p>
          <w:p w14:paraId="0A1A81A4" w14:textId="77777777" w:rsidR="00CF7B46" w:rsidRPr="00CF7B46" w:rsidRDefault="00CF7B46" w:rsidP="00CF7B46">
            <w:pPr>
              <w:shd w:val="clear" w:color="auto" w:fill="FFFFFF"/>
              <w:tabs>
                <w:tab w:val="left" w:pos="283"/>
              </w:tabs>
              <w:spacing w:after="0"/>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t>Детские стулья</w:t>
            </w:r>
          </w:p>
          <w:p w14:paraId="35EC1691" w14:textId="77777777" w:rsidR="00CF7B46" w:rsidRPr="00CF7B46" w:rsidRDefault="00CF7B46" w:rsidP="00CF7B46">
            <w:pPr>
              <w:shd w:val="clear" w:color="auto" w:fill="FFFFFF"/>
              <w:tabs>
                <w:tab w:val="left" w:pos="283"/>
              </w:tabs>
              <w:spacing w:after="0"/>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r>
            <w:r w:rsidRPr="00CF7B46">
              <w:rPr>
                <w:rFonts w:ascii="Times New Roman" w:hAnsi="Times New Roman" w:cs="Times New Roman"/>
                <w:sz w:val="20"/>
                <w:szCs w:val="20"/>
              </w:rPr>
              <w:t>Столы и др.</w:t>
            </w:r>
          </w:p>
        </w:tc>
      </w:tr>
      <w:tr w:rsidR="00CF7B46" w:rsidRPr="00CF7B46" w14:paraId="43530C61" w14:textId="77777777" w:rsidTr="00313946">
        <w:trPr>
          <w:trHeight w:val="264"/>
        </w:trPr>
        <w:tc>
          <w:tcPr>
            <w:tcW w:w="709" w:type="dxa"/>
            <w:tcBorders>
              <w:top w:val="single" w:sz="4" w:space="0" w:color="000000"/>
              <w:left w:val="single" w:sz="4" w:space="0" w:color="000000"/>
              <w:bottom w:val="single" w:sz="4" w:space="0" w:color="000000"/>
              <w:right w:val="single" w:sz="4" w:space="0" w:color="000000"/>
            </w:tcBorders>
            <w:hideMark/>
          </w:tcPr>
          <w:p w14:paraId="25CABD8C" w14:textId="77777777" w:rsidR="00CF7B46" w:rsidRPr="00CF7B46" w:rsidRDefault="00CF7B46" w:rsidP="00CF7B46">
            <w:pPr>
              <w:spacing w:after="0"/>
              <w:rPr>
                <w:rFonts w:ascii="Times New Roman" w:hAnsi="Times New Roman" w:cs="Times New Roman"/>
                <w:sz w:val="20"/>
                <w:szCs w:val="20"/>
              </w:rPr>
            </w:pPr>
            <w:r w:rsidRPr="00CF7B46">
              <w:rPr>
                <w:rFonts w:ascii="Times New Roman" w:hAnsi="Times New Roman" w:cs="Times New Roman"/>
                <w:sz w:val="20"/>
                <w:szCs w:val="20"/>
              </w:rPr>
              <w:t>11</w:t>
            </w:r>
          </w:p>
        </w:tc>
        <w:tc>
          <w:tcPr>
            <w:tcW w:w="1843" w:type="dxa"/>
            <w:tcBorders>
              <w:top w:val="single" w:sz="4" w:space="0" w:color="000000"/>
              <w:left w:val="single" w:sz="4" w:space="0" w:color="000000"/>
              <w:bottom w:val="single" w:sz="4" w:space="0" w:color="000000"/>
              <w:right w:val="single" w:sz="4" w:space="0" w:color="000000"/>
            </w:tcBorders>
          </w:tcPr>
          <w:p w14:paraId="6DD67B60" w14:textId="77777777" w:rsidR="00CF7B46" w:rsidRPr="00CF7B46" w:rsidRDefault="00CF7B46" w:rsidP="00CF7B46">
            <w:pPr>
              <w:shd w:val="clear" w:color="auto" w:fill="FFFFFF"/>
              <w:spacing w:after="0"/>
              <w:jc w:val="both"/>
              <w:rPr>
                <w:rFonts w:ascii="Times New Roman" w:hAnsi="Times New Roman" w:cs="Times New Roman"/>
                <w:color w:val="000000"/>
                <w:sz w:val="20"/>
                <w:szCs w:val="20"/>
              </w:rPr>
            </w:pPr>
            <w:r w:rsidRPr="00CF7B46">
              <w:rPr>
                <w:rFonts w:ascii="Times New Roman" w:hAnsi="Times New Roman" w:cs="Times New Roman"/>
                <w:b/>
                <w:bCs/>
                <w:color w:val="000000"/>
                <w:sz w:val="20"/>
                <w:szCs w:val="20"/>
              </w:rPr>
              <w:t>Физкультурный зал</w:t>
            </w:r>
          </w:p>
          <w:p w14:paraId="5847F1B5" w14:textId="77777777" w:rsidR="00CF7B46" w:rsidRPr="00CF7B46" w:rsidRDefault="00CF7B46" w:rsidP="00CF7B46">
            <w:pPr>
              <w:shd w:val="clear" w:color="auto" w:fill="FFFFFF"/>
              <w:tabs>
                <w:tab w:val="left" w:pos="312"/>
              </w:tabs>
              <w:spacing w:after="0"/>
              <w:jc w:val="both"/>
              <w:rPr>
                <w:rFonts w:ascii="Times New Roman" w:hAnsi="Times New Roman" w:cs="Times New Roman"/>
                <w:color w:val="000000"/>
                <w:sz w:val="20"/>
                <w:szCs w:val="20"/>
              </w:rPr>
            </w:pPr>
          </w:p>
        </w:tc>
        <w:tc>
          <w:tcPr>
            <w:tcW w:w="7626" w:type="dxa"/>
            <w:tcBorders>
              <w:top w:val="single" w:sz="4" w:space="0" w:color="000000"/>
              <w:left w:val="single" w:sz="4" w:space="0" w:color="000000"/>
              <w:bottom w:val="single" w:sz="4" w:space="0" w:color="000000"/>
              <w:right w:val="single" w:sz="4" w:space="0" w:color="000000"/>
            </w:tcBorders>
            <w:hideMark/>
          </w:tcPr>
          <w:p w14:paraId="5B1092E1" w14:textId="77777777" w:rsidR="00CF7B46" w:rsidRPr="00CF7B46" w:rsidRDefault="00CF7B46" w:rsidP="00CF7B46">
            <w:pPr>
              <w:shd w:val="clear" w:color="auto" w:fill="FFFFFF"/>
              <w:tabs>
                <w:tab w:val="left" w:pos="288"/>
              </w:tabs>
              <w:spacing w:after="0"/>
              <w:ind w:right="278"/>
              <w:jc w:val="both"/>
              <w:rPr>
                <w:rFonts w:ascii="Times New Roman" w:hAnsi="Times New Roman" w:cs="Times New Roman"/>
                <w:color w:val="000000"/>
                <w:spacing w:val="-1"/>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r>
            <w:r w:rsidRPr="00CF7B46">
              <w:rPr>
                <w:rFonts w:ascii="Times New Roman" w:hAnsi="Times New Roman" w:cs="Times New Roman"/>
                <w:color w:val="000000"/>
                <w:spacing w:val="-1"/>
                <w:sz w:val="20"/>
                <w:szCs w:val="20"/>
              </w:rPr>
              <w:t>Стандартное и нестандартное оборудование для физкультурных занятий</w:t>
            </w:r>
          </w:p>
          <w:p w14:paraId="25DFB1AF" w14:textId="77777777" w:rsidR="00CF7B46" w:rsidRPr="00CF7B46" w:rsidRDefault="00CF7B46" w:rsidP="00CF7B46">
            <w:pPr>
              <w:shd w:val="clear" w:color="auto" w:fill="FFFFFF"/>
              <w:tabs>
                <w:tab w:val="left" w:pos="288"/>
              </w:tabs>
              <w:spacing w:after="0"/>
              <w:ind w:right="278"/>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   Картотека спортивных и подвижных игр</w:t>
            </w:r>
          </w:p>
          <w:p w14:paraId="11B0484A" w14:textId="77777777" w:rsidR="00CF7B46" w:rsidRPr="00CF7B46" w:rsidRDefault="00CF7B46" w:rsidP="00CF7B46">
            <w:pPr>
              <w:shd w:val="clear" w:color="auto" w:fill="FFFFFF"/>
              <w:tabs>
                <w:tab w:val="left" w:pos="288"/>
              </w:tabs>
              <w:spacing w:after="0"/>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w:t>
            </w:r>
            <w:r w:rsidRPr="00CF7B46">
              <w:rPr>
                <w:rFonts w:ascii="Times New Roman" w:hAnsi="Times New Roman" w:cs="Times New Roman"/>
                <w:color w:val="000000"/>
                <w:sz w:val="20"/>
                <w:szCs w:val="20"/>
              </w:rPr>
              <w:tab/>
              <w:t>Магнитофон</w:t>
            </w:r>
          </w:p>
          <w:p w14:paraId="32D1FDD3" w14:textId="77777777" w:rsidR="00CF7B46" w:rsidRPr="00CF7B46" w:rsidRDefault="00CF7B46" w:rsidP="00CF7B46">
            <w:pPr>
              <w:shd w:val="clear" w:color="auto" w:fill="FFFFFF"/>
              <w:tabs>
                <w:tab w:val="left" w:pos="288"/>
              </w:tabs>
              <w:spacing w:after="0"/>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   Пособия для подвижных и спортивных игр</w:t>
            </w:r>
          </w:p>
          <w:p w14:paraId="3D03514F" w14:textId="77777777" w:rsidR="00CF7B46" w:rsidRPr="00CF7B46" w:rsidRDefault="00CF7B46" w:rsidP="00CF7B46">
            <w:pPr>
              <w:shd w:val="clear" w:color="auto" w:fill="FFFFFF"/>
              <w:tabs>
                <w:tab w:val="left" w:pos="288"/>
              </w:tabs>
              <w:spacing w:after="0"/>
              <w:jc w:val="both"/>
              <w:rPr>
                <w:rFonts w:ascii="Times New Roman" w:hAnsi="Times New Roman" w:cs="Times New Roman"/>
                <w:color w:val="000000"/>
                <w:sz w:val="20"/>
                <w:szCs w:val="20"/>
              </w:rPr>
            </w:pPr>
            <w:r w:rsidRPr="00CF7B46">
              <w:rPr>
                <w:rFonts w:ascii="Times New Roman" w:hAnsi="Times New Roman" w:cs="Times New Roman"/>
                <w:color w:val="000000"/>
                <w:sz w:val="20"/>
                <w:szCs w:val="20"/>
              </w:rPr>
              <w:t>•   Мягкие модули</w:t>
            </w:r>
          </w:p>
        </w:tc>
      </w:tr>
    </w:tbl>
    <w:p w14:paraId="458F23F1" w14:textId="77777777" w:rsidR="008420DC" w:rsidRPr="008420DC" w:rsidRDefault="008420DC" w:rsidP="008420DC">
      <w:pPr>
        <w:spacing w:after="0" w:line="240" w:lineRule="auto"/>
        <w:ind w:left="56" w:firstLine="582"/>
        <w:jc w:val="both"/>
        <w:rPr>
          <w:rFonts w:ascii="Times New Roman" w:hAnsi="Times New Roman" w:cs="Times New Roman"/>
          <w:sz w:val="24"/>
          <w:szCs w:val="24"/>
        </w:rPr>
      </w:pPr>
      <w:r w:rsidRPr="008420DC">
        <w:rPr>
          <w:rFonts w:ascii="Times New Roman" w:hAnsi="Times New Roman" w:cs="Times New Roman"/>
          <w:sz w:val="24"/>
          <w:szCs w:val="24"/>
        </w:rPr>
        <w:t xml:space="preserve">Вся среда МДОБУ детский сад №5 «Ромашка» г.Белорецк гармонична и эстетически привлекательна. </w:t>
      </w:r>
    </w:p>
    <w:p w14:paraId="1F62BD14" w14:textId="77777777" w:rsidR="008420DC" w:rsidRPr="008420DC" w:rsidRDefault="008420DC" w:rsidP="008420DC">
      <w:pPr>
        <w:spacing w:after="0" w:line="240" w:lineRule="auto"/>
        <w:ind w:left="-15" w:firstLine="582"/>
        <w:jc w:val="both"/>
        <w:rPr>
          <w:rFonts w:ascii="Times New Roman" w:hAnsi="Times New Roman" w:cs="Times New Roman"/>
          <w:sz w:val="24"/>
          <w:szCs w:val="24"/>
        </w:rPr>
      </w:pPr>
      <w:r w:rsidRPr="008420DC">
        <w:rPr>
          <w:rFonts w:ascii="Times New Roman" w:hAnsi="Times New Roman" w:cs="Times New Roman"/>
          <w:sz w:val="24"/>
          <w:szCs w:val="24"/>
        </w:rPr>
        <w:t xml:space="preserve">При выборе материалов и игрушек для предметно – пространственной среды МДОБУ детский сад №5 «Ромашка» г.Белорецк администрация и педагоги 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 </w:t>
      </w:r>
    </w:p>
    <w:p w14:paraId="16B82E76" w14:textId="77777777" w:rsidR="00D04F7A" w:rsidRPr="00313946" w:rsidRDefault="00D04F7A" w:rsidP="008420DC">
      <w:pPr>
        <w:pStyle w:val="11"/>
        <w:shd w:val="clear" w:color="auto" w:fill="auto"/>
        <w:spacing w:before="0" w:line="240" w:lineRule="auto"/>
        <w:ind w:firstLine="567"/>
        <w:jc w:val="left"/>
        <w:rPr>
          <w:b/>
          <w:sz w:val="10"/>
          <w:szCs w:val="10"/>
        </w:rPr>
      </w:pPr>
    </w:p>
    <w:p w14:paraId="29FC6AA7" w14:textId="11745A6F" w:rsidR="008420DC" w:rsidRPr="008420DC" w:rsidRDefault="008420DC" w:rsidP="008420DC">
      <w:pPr>
        <w:pStyle w:val="11"/>
        <w:shd w:val="clear" w:color="auto" w:fill="auto"/>
        <w:spacing w:before="0" w:line="240" w:lineRule="auto"/>
        <w:ind w:firstLine="567"/>
        <w:jc w:val="left"/>
        <w:rPr>
          <w:sz w:val="24"/>
          <w:szCs w:val="24"/>
        </w:rPr>
      </w:pPr>
      <w:r w:rsidRPr="008420DC">
        <w:rPr>
          <w:b/>
          <w:sz w:val="24"/>
          <w:szCs w:val="24"/>
        </w:rPr>
        <w:t>Социальное партнерство</w:t>
      </w:r>
      <w:r w:rsidR="00313946">
        <w:rPr>
          <w:b/>
          <w:sz w:val="24"/>
          <w:szCs w:val="24"/>
        </w:rPr>
        <w:t xml:space="preserve"> ДОО</w:t>
      </w:r>
    </w:p>
    <w:p w14:paraId="53945FF5" w14:textId="77777777" w:rsidR="008420DC" w:rsidRPr="008420DC" w:rsidRDefault="008420DC" w:rsidP="008420DC">
      <w:pPr>
        <w:spacing w:after="0" w:line="240" w:lineRule="auto"/>
        <w:ind w:left="-15" w:right="228" w:firstLine="582"/>
        <w:jc w:val="both"/>
        <w:rPr>
          <w:rFonts w:ascii="Times New Roman" w:hAnsi="Times New Roman" w:cs="Times New Roman"/>
          <w:sz w:val="24"/>
          <w:szCs w:val="24"/>
        </w:rPr>
      </w:pPr>
      <w:r w:rsidRPr="008420DC">
        <w:rPr>
          <w:rFonts w:ascii="Times New Roman" w:hAnsi="Times New Roman" w:cs="Times New Roman"/>
          <w:sz w:val="24"/>
          <w:szCs w:val="24"/>
        </w:rPr>
        <w:t xml:space="preserve">Реализация воспитательного потенциала социального партнерства предусматривает: </w:t>
      </w:r>
    </w:p>
    <w:p w14:paraId="7E322B4B" w14:textId="77777777" w:rsidR="008420DC" w:rsidRPr="008420DC" w:rsidRDefault="008420DC" w:rsidP="00B86060">
      <w:pPr>
        <w:numPr>
          <w:ilvl w:val="0"/>
          <w:numId w:val="17"/>
        </w:numPr>
        <w:spacing w:after="0" w:line="240" w:lineRule="auto"/>
        <w:ind w:left="-15" w:right="228" w:firstLine="582"/>
        <w:jc w:val="both"/>
        <w:rPr>
          <w:rFonts w:ascii="Times New Roman" w:hAnsi="Times New Roman" w:cs="Times New Roman"/>
          <w:sz w:val="24"/>
          <w:szCs w:val="24"/>
        </w:rPr>
      </w:pPr>
      <w:r w:rsidRPr="008420DC">
        <w:rPr>
          <w:rFonts w:ascii="Times New Roman" w:hAnsi="Times New Roman" w:cs="Times New Roman"/>
          <w:sz w:val="24"/>
          <w:szCs w:val="24"/>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14:paraId="65B3CEA9" w14:textId="77777777" w:rsidR="008420DC" w:rsidRPr="008420DC" w:rsidRDefault="008420DC" w:rsidP="00B86060">
      <w:pPr>
        <w:numPr>
          <w:ilvl w:val="0"/>
          <w:numId w:val="17"/>
        </w:numPr>
        <w:spacing w:after="0" w:line="240" w:lineRule="auto"/>
        <w:ind w:left="-15" w:right="228" w:firstLine="582"/>
        <w:jc w:val="both"/>
        <w:rPr>
          <w:rFonts w:ascii="Times New Roman" w:hAnsi="Times New Roman" w:cs="Times New Roman"/>
          <w:sz w:val="24"/>
          <w:szCs w:val="24"/>
        </w:rPr>
      </w:pPr>
      <w:r w:rsidRPr="008420DC">
        <w:rPr>
          <w:rFonts w:ascii="Times New Roman" w:hAnsi="Times New Roman" w:cs="Times New Roman"/>
          <w:sz w:val="24"/>
          <w:szCs w:val="24"/>
        </w:rPr>
        <w:lastRenderedPageBreak/>
        <w:t xml:space="preserve">участие представителей организаций-партнеров в проведении занятий в рамках дополнительного образования; </w:t>
      </w:r>
    </w:p>
    <w:p w14:paraId="3E0C1152" w14:textId="77777777" w:rsidR="008420DC" w:rsidRPr="008420DC" w:rsidRDefault="008420DC" w:rsidP="00B86060">
      <w:pPr>
        <w:numPr>
          <w:ilvl w:val="0"/>
          <w:numId w:val="17"/>
        </w:numPr>
        <w:spacing w:after="0" w:line="240" w:lineRule="auto"/>
        <w:ind w:left="-15" w:right="228" w:firstLine="582"/>
        <w:jc w:val="both"/>
        <w:rPr>
          <w:rFonts w:ascii="Times New Roman" w:hAnsi="Times New Roman" w:cs="Times New Roman"/>
          <w:sz w:val="24"/>
          <w:szCs w:val="24"/>
        </w:rPr>
      </w:pPr>
      <w:r w:rsidRPr="008420DC">
        <w:rPr>
          <w:rFonts w:ascii="Times New Roman" w:hAnsi="Times New Roman" w:cs="Times New Roman"/>
          <w:sz w:val="24"/>
          <w:szCs w:val="24"/>
        </w:rPr>
        <w:t xml:space="preserve">проведение на базе организаций-партнеров различных мероприятий, событий и акций воспитательной направленности; </w:t>
      </w:r>
    </w:p>
    <w:p w14:paraId="70014E27" w14:textId="77777777" w:rsidR="008420DC" w:rsidRPr="008420DC" w:rsidRDefault="008420DC" w:rsidP="00B86060">
      <w:pPr>
        <w:numPr>
          <w:ilvl w:val="0"/>
          <w:numId w:val="17"/>
        </w:numPr>
        <w:spacing w:after="0" w:line="240" w:lineRule="auto"/>
        <w:ind w:left="-15" w:right="228" w:firstLine="582"/>
        <w:jc w:val="both"/>
        <w:rPr>
          <w:rFonts w:ascii="Times New Roman" w:hAnsi="Times New Roman" w:cs="Times New Roman"/>
          <w:sz w:val="24"/>
          <w:szCs w:val="24"/>
        </w:rPr>
      </w:pPr>
      <w:r w:rsidRPr="008420DC">
        <w:rPr>
          <w:rFonts w:ascii="Times New Roman" w:hAnsi="Times New Roman" w:cs="Times New Roman"/>
          <w:sz w:val="24"/>
          <w:szCs w:val="24"/>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14:paraId="7D20266D" w14:textId="77777777" w:rsidR="008420DC" w:rsidRPr="008420DC" w:rsidRDefault="008420DC" w:rsidP="008420DC">
      <w:pPr>
        <w:spacing w:after="0" w:line="240" w:lineRule="auto"/>
        <w:ind w:left="-15" w:right="229" w:firstLine="582"/>
        <w:jc w:val="both"/>
        <w:rPr>
          <w:rFonts w:ascii="Times New Roman" w:hAnsi="Times New Roman" w:cs="Times New Roman"/>
          <w:sz w:val="24"/>
          <w:szCs w:val="24"/>
        </w:rPr>
      </w:pPr>
      <w:r w:rsidRPr="008420DC">
        <w:rPr>
          <w:rFonts w:ascii="Times New Roman" w:hAnsi="Times New Roman" w:cs="Times New Roman"/>
          <w:sz w:val="24"/>
          <w:szCs w:val="24"/>
        </w:rPr>
        <w:t xml:space="preserve">Создана внешняя система взаимодействия ДОУ с учреждениями социума на основе договоров и совместных планов для решения актуальных проблем образовательного процесса, разнообразия деловых и творческих связей с различными организациями и учреждениями города. </w:t>
      </w:r>
    </w:p>
    <w:p w14:paraId="556F11F7" w14:textId="77777777" w:rsidR="008420DC" w:rsidRPr="008420DC" w:rsidRDefault="008420DC" w:rsidP="008420DC">
      <w:pPr>
        <w:spacing w:after="0" w:line="240" w:lineRule="auto"/>
        <w:ind w:left="-15" w:right="228" w:firstLine="582"/>
        <w:jc w:val="both"/>
        <w:rPr>
          <w:rFonts w:ascii="Times New Roman" w:hAnsi="Times New Roman" w:cs="Times New Roman"/>
          <w:sz w:val="24"/>
          <w:szCs w:val="24"/>
        </w:rPr>
      </w:pPr>
      <w:r w:rsidRPr="008420DC">
        <w:rPr>
          <w:rFonts w:ascii="Times New Roman" w:hAnsi="Times New Roman" w:cs="Times New Roman"/>
          <w:sz w:val="24"/>
          <w:szCs w:val="24"/>
        </w:rPr>
        <w:t xml:space="preserve">Основные направления МДОБУ детский сад №5 «Ромашка» г.Белорецк работе с макросоциумом: </w:t>
      </w:r>
    </w:p>
    <w:p w14:paraId="21112000" w14:textId="77777777" w:rsidR="008420DC" w:rsidRPr="008420DC" w:rsidRDefault="008420DC" w:rsidP="0090465E">
      <w:pPr>
        <w:numPr>
          <w:ilvl w:val="0"/>
          <w:numId w:val="128"/>
        </w:numPr>
        <w:tabs>
          <w:tab w:val="left" w:pos="993"/>
        </w:tabs>
        <w:spacing w:after="0" w:line="240" w:lineRule="auto"/>
        <w:ind w:left="-15" w:right="228" w:firstLine="582"/>
        <w:jc w:val="both"/>
        <w:rPr>
          <w:rFonts w:ascii="Times New Roman" w:hAnsi="Times New Roman" w:cs="Times New Roman"/>
          <w:sz w:val="24"/>
          <w:szCs w:val="24"/>
        </w:rPr>
      </w:pPr>
      <w:r w:rsidRPr="008420DC">
        <w:rPr>
          <w:rFonts w:ascii="Times New Roman" w:hAnsi="Times New Roman" w:cs="Times New Roman"/>
          <w:sz w:val="24"/>
          <w:szCs w:val="24"/>
        </w:rPr>
        <w:t xml:space="preserve">Взаимодействие с социальными структурами: </w:t>
      </w:r>
    </w:p>
    <w:p w14:paraId="29056FBA" w14:textId="77777777" w:rsidR="008420DC" w:rsidRPr="008420DC" w:rsidRDefault="008420DC" w:rsidP="0090465E">
      <w:pPr>
        <w:numPr>
          <w:ilvl w:val="1"/>
          <w:numId w:val="128"/>
        </w:numPr>
        <w:tabs>
          <w:tab w:val="left" w:pos="993"/>
        </w:tabs>
        <w:spacing w:after="0" w:line="240" w:lineRule="auto"/>
        <w:ind w:left="-15" w:right="228" w:firstLine="582"/>
        <w:jc w:val="both"/>
        <w:rPr>
          <w:rFonts w:ascii="Times New Roman" w:hAnsi="Times New Roman" w:cs="Times New Roman"/>
          <w:sz w:val="24"/>
          <w:szCs w:val="24"/>
        </w:rPr>
      </w:pPr>
      <w:r w:rsidRPr="008420DC">
        <w:rPr>
          <w:rFonts w:ascii="Times New Roman" w:hAnsi="Times New Roman" w:cs="Times New Roman"/>
          <w:sz w:val="24"/>
          <w:szCs w:val="24"/>
        </w:rPr>
        <w:t xml:space="preserve">Администрация муниципального района Белорецкий район г.Белорецк РБ (социальный отдел, комиссия по делам несовершеннолетних и опеке); </w:t>
      </w:r>
    </w:p>
    <w:p w14:paraId="509BF03C" w14:textId="77777777" w:rsidR="008420DC" w:rsidRPr="008420DC" w:rsidRDefault="008420DC" w:rsidP="0090465E">
      <w:pPr>
        <w:numPr>
          <w:ilvl w:val="0"/>
          <w:numId w:val="128"/>
        </w:numPr>
        <w:tabs>
          <w:tab w:val="left" w:pos="993"/>
        </w:tabs>
        <w:spacing w:after="0" w:line="240" w:lineRule="auto"/>
        <w:ind w:left="-15" w:right="228" w:firstLine="582"/>
        <w:jc w:val="both"/>
        <w:rPr>
          <w:rFonts w:ascii="Times New Roman" w:hAnsi="Times New Roman" w:cs="Times New Roman"/>
          <w:sz w:val="24"/>
          <w:szCs w:val="24"/>
        </w:rPr>
      </w:pPr>
      <w:r w:rsidRPr="008420DC">
        <w:rPr>
          <w:rFonts w:ascii="Times New Roman" w:hAnsi="Times New Roman" w:cs="Times New Roman"/>
          <w:sz w:val="24"/>
          <w:szCs w:val="24"/>
        </w:rPr>
        <w:t xml:space="preserve">Взаимодействие с образовательными учреждениями: </w:t>
      </w:r>
    </w:p>
    <w:p w14:paraId="095C1A72" w14:textId="0C3E64D5" w:rsidR="008420DC" w:rsidRDefault="008420DC" w:rsidP="00313946">
      <w:pPr>
        <w:tabs>
          <w:tab w:val="left" w:pos="993"/>
        </w:tabs>
        <w:spacing w:after="0" w:line="240" w:lineRule="auto"/>
        <w:ind w:left="567" w:right="228"/>
        <w:jc w:val="both"/>
        <w:rPr>
          <w:rFonts w:ascii="Times New Roman" w:hAnsi="Times New Roman" w:cs="Times New Roman"/>
          <w:sz w:val="24"/>
          <w:szCs w:val="24"/>
        </w:rPr>
      </w:pPr>
      <w:r w:rsidRPr="008420DC">
        <w:rPr>
          <w:rFonts w:ascii="Times New Roman" w:hAnsi="Times New Roman" w:cs="Times New Roman"/>
          <w:sz w:val="24"/>
          <w:szCs w:val="24"/>
        </w:rPr>
        <w:t>- МБУК «ЦБС» Библиотека №9 им. Д. Юлтыя;</w:t>
      </w:r>
    </w:p>
    <w:p w14:paraId="10B5D874" w14:textId="77777777" w:rsidR="00CB40AE" w:rsidRPr="008420DC" w:rsidRDefault="00CB40AE" w:rsidP="00313946">
      <w:pPr>
        <w:tabs>
          <w:tab w:val="left" w:pos="993"/>
        </w:tabs>
        <w:spacing w:after="0" w:line="240" w:lineRule="auto"/>
        <w:ind w:left="567" w:right="228"/>
        <w:jc w:val="both"/>
        <w:rPr>
          <w:rFonts w:ascii="Times New Roman" w:hAnsi="Times New Roman" w:cs="Times New Roman"/>
          <w:sz w:val="24"/>
          <w:szCs w:val="24"/>
        </w:rPr>
      </w:pPr>
      <w:r w:rsidRPr="008420DC">
        <w:rPr>
          <w:rFonts w:ascii="Times New Roman" w:hAnsi="Times New Roman" w:cs="Times New Roman"/>
          <w:sz w:val="24"/>
          <w:szCs w:val="24"/>
        </w:rPr>
        <w:t>- МБУ ДО ЦВР г.Белорецк;</w:t>
      </w:r>
    </w:p>
    <w:p w14:paraId="2B3D8F6B" w14:textId="77777777" w:rsidR="00CB40AE" w:rsidRPr="008420DC" w:rsidRDefault="00CB40AE" w:rsidP="00313946">
      <w:pPr>
        <w:tabs>
          <w:tab w:val="left" w:pos="993"/>
        </w:tabs>
        <w:spacing w:after="0" w:line="240" w:lineRule="auto"/>
        <w:ind w:left="567" w:right="228"/>
        <w:jc w:val="both"/>
        <w:rPr>
          <w:rFonts w:ascii="Times New Roman" w:hAnsi="Times New Roman" w:cs="Times New Roman"/>
          <w:sz w:val="24"/>
          <w:szCs w:val="24"/>
        </w:rPr>
      </w:pPr>
      <w:r w:rsidRPr="008420DC">
        <w:rPr>
          <w:rFonts w:ascii="Times New Roman" w:hAnsi="Times New Roman" w:cs="Times New Roman"/>
          <w:sz w:val="24"/>
          <w:szCs w:val="24"/>
        </w:rPr>
        <w:t>- МОБУ СОШ №3 г.Белорецк;</w:t>
      </w:r>
    </w:p>
    <w:p w14:paraId="73B3B4F7" w14:textId="77777777" w:rsidR="00CB40AE" w:rsidRPr="008420DC" w:rsidRDefault="00CB40AE" w:rsidP="00313946">
      <w:pPr>
        <w:tabs>
          <w:tab w:val="left" w:pos="993"/>
        </w:tabs>
        <w:spacing w:after="0" w:line="240" w:lineRule="auto"/>
        <w:ind w:left="567" w:right="228"/>
        <w:jc w:val="both"/>
        <w:rPr>
          <w:rFonts w:ascii="Times New Roman" w:hAnsi="Times New Roman" w:cs="Times New Roman"/>
          <w:sz w:val="24"/>
          <w:szCs w:val="24"/>
        </w:rPr>
      </w:pPr>
      <w:r w:rsidRPr="008420DC">
        <w:rPr>
          <w:rFonts w:ascii="Times New Roman" w:hAnsi="Times New Roman" w:cs="Times New Roman"/>
          <w:sz w:val="24"/>
          <w:szCs w:val="24"/>
        </w:rPr>
        <w:t>- МБОУ «Белорецкий лицей-интернат» г.Белорецк;</w:t>
      </w:r>
    </w:p>
    <w:p w14:paraId="5032514E" w14:textId="77777777" w:rsidR="00CB40AE" w:rsidRPr="008420DC" w:rsidRDefault="00CB40AE" w:rsidP="00313946">
      <w:pPr>
        <w:tabs>
          <w:tab w:val="left" w:pos="993"/>
        </w:tabs>
        <w:spacing w:after="0" w:line="240" w:lineRule="auto"/>
        <w:ind w:left="567" w:right="228"/>
        <w:jc w:val="both"/>
        <w:rPr>
          <w:rFonts w:ascii="Times New Roman" w:hAnsi="Times New Roman" w:cs="Times New Roman"/>
          <w:sz w:val="24"/>
          <w:szCs w:val="24"/>
        </w:rPr>
      </w:pPr>
      <w:r w:rsidRPr="008420DC">
        <w:rPr>
          <w:rFonts w:ascii="Times New Roman" w:hAnsi="Times New Roman" w:cs="Times New Roman"/>
          <w:sz w:val="24"/>
          <w:szCs w:val="24"/>
        </w:rPr>
        <w:t>- МОБУ Башкирская гимназия г.Белорецк.</w:t>
      </w:r>
    </w:p>
    <w:p w14:paraId="3565F4A1" w14:textId="77777777" w:rsidR="00CB40AE" w:rsidRPr="008420DC" w:rsidRDefault="00CB40AE" w:rsidP="00313946">
      <w:pPr>
        <w:numPr>
          <w:ilvl w:val="0"/>
          <w:numId w:val="128"/>
        </w:numPr>
        <w:tabs>
          <w:tab w:val="left" w:pos="993"/>
        </w:tabs>
        <w:spacing w:after="0" w:line="240" w:lineRule="auto"/>
        <w:ind w:left="-15" w:right="228" w:firstLine="582"/>
        <w:jc w:val="both"/>
        <w:rPr>
          <w:rFonts w:ascii="Times New Roman" w:hAnsi="Times New Roman" w:cs="Times New Roman"/>
          <w:sz w:val="24"/>
          <w:szCs w:val="24"/>
        </w:rPr>
      </w:pPr>
      <w:r w:rsidRPr="008420DC">
        <w:rPr>
          <w:rFonts w:ascii="Times New Roman" w:hAnsi="Times New Roman" w:cs="Times New Roman"/>
          <w:sz w:val="24"/>
          <w:szCs w:val="24"/>
        </w:rPr>
        <w:t xml:space="preserve">Взаимодействие с учреждениями здравоохранения: </w:t>
      </w:r>
    </w:p>
    <w:p w14:paraId="23668F6B" w14:textId="77777777" w:rsidR="00CB40AE" w:rsidRPr="008420DC" w:rsidRDefault="00CB40AE" w:rsidP="00313946">
      <w:pPr>
        <w:numPr>
          <w:ilvl w:val="1"/>
          <w:numId w:val="128"/>
        </w:numPr>
        <w:spacing w:after="0" w:line="240" w:lineRule="auto"/>
        <w:ind w:left="-15" w:right="228" w:firstLine="582"/>
        <w:jc w:val="both"/>
        <w:rPr>
          <w:rFonts w:ascii="Times New Roman" w:hAnsi="Times New Roman" w:cs="Times New Roman"/>
          <w:sz w:val="24"/>
          <w:szCs w:val="24"/>
        </w:rPr>
      </w:pPr>
      <w:r w:rsidRPr="008420DC">
        <w:rPr>
          <w:rFonts w:ascii="Times New Roman" w:hAnsi="Times New Roman" w:cs="Times New Roman"/>
          <w:sz w:val="24"/>
          <w:szCs w:val="24"/>
        </w:rPr>
        <w:t>ГБУЗ РБ Белорецкая ЦРКБ детская поликлинника.</w:t>
      </w:r>
    </w:p>
    <w:p w14:paraId="3098C7ED" w14:textId="77777777" w:rsidR="00CB40AE" w:rsidRPr="008420DC" w:rsidRDefault="00CB40AE" w:rsidP="00313946">
      <w:pPr>
        <w:numPr>
          <w:ilvl w:val="0"/>
          <w:numId w:val="128"/>
        </w:numPr>
        <w:tabs>
          <w:tab w:val="left" w:pos="993"/>
        </w:tabs>
        <w:spacing w:after="0" w:line="240" w:lineRule="auto"/>
        <w:ind w:left="-15" w:right="228" w:firstLine="582"/>
        <w:jc w:val="both"/>
        <w:rPr>
          <w:rFonts w:ascii="Times New Roman" w:hAnsi="Times New Roman" w:cs="Times New Roman"/>
          <w:sz w:val="24"/>
          <w:szCs w:val="24"/>
        </w:rPr>
      </w:pPr>
      <w:r w:rsidRPr="008420DC">
        <w:rPr>
          <w:rFonts w:ascii="Times New Roman" w:hAnsi="Times New Roman" w:cs="Times New Roman"/>
          <w:sz w:val="24"/>
          <w:szCs w:val="24"/>
        </w:rPr>
        <w:t xml:space="preserve">Взаимодействие с учреждениями культуры: </w:t>
      </w:r>
    </w:p>
    <w:p w14:paraId="703A9095" w14:textId="77777777" w:rsidR="00CB40AE" w:rsidRPr="008420DC" w:rsidRDefault="00CB40AE" w:rsidP="00313946">
      <w:pPr>
        <w:numPr>
          <w:ilvl w:val="1"/>
          <w:numId w:val="128"/>
        </w:numPr>
        <w:spacing w:after="0" w:line="240" w:lineRule="auto"/>
        <w:ind w:left="-15" w:right="228" w:firstLine="582"/>
        <w:jc w:val="both"/>
        <w:rPr>
          <w:rFonts w:ascii="Times New Roman" w:hAnsi="Times New Roman" w:cs="Times New Roman"/>
          <w:sz w:val="24"/>
          <w:szCs w:val="24"/>
        </w:rPr>
      </w:pPr>
      <w:r w:rsidRPr="008420DC">
        <w:rPr>
          <w:rFonts w:ascii="Times New Roman" w:hAnsi="Times New Roman" w:cs="Times New Roman"/>
          <w:sz w:val="24"/>
          <w:szCs w:val="24"/>
        </w:rPr>
        <w:t xml:space="preserve">МАУК «Белорецкий историко-краеведческий музей» г.Белорецк; </w:t>
      </w:r>
    </w:p>
    <w:p w14:paraId="11C99AE5" w14:textId="77777777" w:rsidR="00CB40AE" w:rsidRPr="008420DC" w:rsidRDefault="00CB40AE" w:rsidP="00313946">
      <w:pPr>
        <w:numPr>
          <w:ilvl w:val="1"/>
          <w:numId w:val="128"/>
        </w:numPr>
        <w:spacing w:after="0" w:line="240" w:lineRule="auto"/>
        <w:ind w:left="-15" w:right="228" w:firstLine="582"/>
        <w:jc w:val="both"/>
        <w:rPr>
          <w:rFonts w:ascii="Times New Roman" w:hAnsi="Times New Roman" w:cs="Times New Roman"/>
          <w:sz w:val="24"/>
          <w:szCs w:val="24"/>
        </w:rPr>
      </w:pPr>
      <w:r w:rsidRPr="008420DC">
        <w:rPr>
          <w:rFonts w:ascii="Times New Roman" w:hAnsi="Times New Roman" w:cs="Times New Roman"/>
          <w:sz w:val="24"/>
          <w:szCs w:val="24"/>
        </w:rPr>
        <w:t>МАУ «Белорецкая картинная галерея» г.Белорецк.</w:t>
      </w:r>
    </w:p>
    <w:p w14:paraId="7E47F2EB" w14:textId="77777777" w:rsidR="00CB40AE" w:rsidRPr="008420DC" w:rsidRDefault="00CB40AE" w:rsidP="00313946">
      <w:pPr>
        <w:spacing w:after="0" w:line="240" w:lineRule="auto"/>
        <w:ind w:left="-15" w:right="228" w:firstLine="582"/>
        <w:jc w:val="both"/>
        <w:rPr>
          <w:rFonts w:ascii="Times New Roman" w:hAnsi="Times New Roman" w:cs="Times New Roman"/>
          <w:sz w:val="24"/>
          <w:szCs w:val="24"/>
        </w:rPr>
      </w:pPr>
      <w:r w:rsidRPr="008420DC">
        <w:rPr>
          <w:rFonts w:ascii="Times New Roman" w:hAnsi="Times New Roman" w:cs="Times New Roman"/>
          <w:sz w:val="24"/>
          <w:szCs w:val="24"/>
        </w:rPr>
        <w:t xml:space="preserve">Направления работы ДОУ и социальных партнеров: </w:t>
      </w:r>
    </w:p>
    <w:p w14:paraId="293F1643" w14:textId="77777777" w:rsidR="00CB40AE" w:rsidRPr="008420DC" w:rsidRDefault="00CB40AE" w:rsidP="00313946">
      <w:pPr>
        <w:pStyle w:val="af7"/>
        <w:numPr>
          <w:ilvl w:val="0"/>
          <w:numId w:val="18"/>
        </w:numPr>
        <w:tabs>
          <w:tab w:val="left" w:pos="993"/>
        </w:tabs>
        <w:spacing w:before="0" w:beforeAutospacing="0" w:after="0" w:afterAutospacing="0"/>
        <w:ind w:left="0" w:right="228" w:firstLine="567"/>
        <w:contextualSpacing/>
        <w:jc w:val="both"/>
        <w:rPr>
          <w:rFonts w:ascii="Times New Roman" w:hAnsi="Times New Roman" w:cs="Times New Roman"/>
          <w:sz w:val="24"/>
          <w:szCs w:val="24"/>
        </w:rPr>
      </w:pPr>
      <w:r w:rsidRPr="008420DC">
        <w:rPr>
          <w:rFonts w:ascii="Times New Roman" w:hAnsi="Times New Roman" w:cs="Times New Roman"/>
          <w:sz w:val="24"/>
          <w:szCs w:val="24"/>
        </w:rPr>
        <w:t xml:space="preserve">участие представителей организаций-партнеров в проведении отдельных мероприятий (государственные и региональные праздники, торжественные мероприятия муниципальные конкурсы и тому подобное); </w:t>
      </w:r>
    </w:p>
    <w:p w14:paraId="7445C999" w14:textId="77777777" w:rsidR="00CB40AE" w:rsidRPr="008420DC" w:rsidRDefault="00CB40AE" w:rsidP="00313946">
      <w:pPr>
        <w:pStyle w:val="af7"/>
        <w:numPr>
          <w:ilvl w:val="0"/>
          <w:numId w:val="18"/>
        </w:numPr>
        <w:tabs>
          <w:tab w:val="left" w:pos="993"/>
        </w:tabs>
        <w:spacing w:before="0" w:beforeAutospacing="0" w:after="0" w:afterAutospacing="0"/>
        <w:ind w:left="0" w:right="228" w:firstLine="567"/>
        <w:contextualSpacing/>
        <w:jc w:val="both"/>
        <w:rPr>
          <w:rFonts w:ascii="Times New Roman" w:hAnsi="Times New Roman" w:cs="Times New Roman"/>
          <w:sz w:val="24"/>
          <w:szCs w:val="24"/>
        </w:rPr>
      </w:pPr>
      <w:r w:rsidRPr="008420DC">
        <w:rPr>
          <w:rFonts w:ascii="Times New Roman" w:hAnsi="Times New Roman" w:cs="Times New Roman"/>
          <w:sz w:val="24"/>
          <w:szCs w:val="24"/>
        </w:rPr>
        <w:t xml:space="preserve">проведение на базе организаций-партнеров различных мероприятий, </w:t>
      </w:r>
    </w:p>
    <w:p w14:paraId="3453FACD" w14:textId="77777777" w:rsidR="00CB40AE" w:rsidRPr="008420DC" w:rsidRDefault="00CB40AE" w:rsidP="00313946">
      <w:pPr>
        <w:pStyle w:val="af2"/>
        <w:numPr>
          <w:ilvl w:val="0"/>
          <w:numId w:val="18"/>
        </w:numPr>
        <w:tabs>
          <w:tab w:val="left" w:pos="993"/>
        </w:tabs>
        <w:spacing w:after="0" w:line="240" w:lineRule="auto"/>
        <w:ind w:left="0" w:right="228"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событий и акций воспитательной направленности;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участие представителей организаций-партнеров в проведении занятий в рамках дополнительного образования. </w:t>
      </w:r>
    </w:p>
    <w:p w14:paraId="14C96D02" w14:textId="77777777" w:rsidR="00CB40AE" w:rsidRDefault="00CB40AE" w:rsidP="00CB40AE">
      <w:pPr>
        <w:pStyle w:val="11"/>
        <w:shd w:val="clear" w:color="auto" w:fill="auto"/>
        <w:spacing w:before="0" w:line="240" w:lineRule="auto"/>
        <w:ind w:left="20" w:firstLine="547"/>
        <w:jc w:val="both"/>
        <w:rPr>
          <w:b/>
          <w:sz w:val="24"/>
          <w:szCs w:val="24"/>
        </w:rPr>
      </w:pPr>
    </w:p>
    <w:p w14:paraId="0E6793BC" w14:textId="740A3B49" w:rsidR="00CB40AE" w:rsidRPr="008420DC" w:rsidRDefault="00313946" w:rsidP="00CB40AE">
      <w:pPr>
        <w:pStyle w:val="11"/>
        <w:shd w:val="clear" w:color="auto" w:fill="auto"/>
        <w:spacing w:before="0" w:line="240" w:lineRule="auto"/>
        <w:ind w:left="20" w:firstLine="547"/>
        <w:jc w:val="both"/>
        <w:rPr>
          <w:b/>
          <w:sz w:val="24"/>
          <w:szCs w:val="24"/>
        </w:rPr>
      </w:pPr>
      <w:r>
        <w:rPr>
          <w:b/>
          <w:sz w:val="24"/>
          <w:szCs w:val="24"/>
        </w:rPr>
        <w:t>2.3.3. Организационный раздел Рабочей п</w:t>
      </w:r>
      <w:r w:rsidR="00CB40AE" w:rsidRPr="008420DC">
        <w:rPr>
          <w:b/>
          <w:sz w:val="24"/>
          <w:szCs w:val="24"/>
        </w:rPr>
        <w:t>рограммы воспитания</w:t>
      </w:r>
    </w:p>
    <w:p w14:paraId="4DBBB145" w14:textId="77777777" w:rsidR="004E6914" w:rsidRPr="004E6914" w:rsidRDefault="004E6914" w:rsidP="00CB40AE">
      <w:pPr>
        <w:pStyle w:val="11"/>
        <w:shd w:val="clear" w:color="auto" w:fill="auto"/>
        <w:tabs>
          <w:tab w:val="left" w:pos="1550"/>
        </w:tabs>
        <w:spacing w:before="0" w:line="240" w:lineRule="auto"/>
        <w:ind w:firstLine="567"/>
        <w:jc w:val="both"/>
        <w:rPr>
          <w:b/>
          <w:sz w:val="16"/>
          <w:szCs w:val="16"/>
        </w:rPr>
      </w:pPr>
    </w:p>
    <w:p w14:paraId="369B5B01" w14:textId="14850273" w:rsidR="00CB40AE" w:rsidRPr="008420DC" w:rsidRDefault="00CB40AE" w:rsidP="00CB40AE">
      <w:pPr>
        <w:pStyle w:val="11"/>
        <w:shd w:val="clear" w:color="auto" w:fill="auto"/>
        <w:tabs>
          <w:tab w:val="left" w:pos="1550"/>
        </w:tabs>
        <w:spacing w:before="0" w:line="240" w:lineRule="auto"/>
        <w:ind w:firstLine="567"/>
        <w:jc w:val="both"/>
        <w:rPr>
          <w:b/>
          <w:sz w:val="24"/>
          <w:szCs w:val="24"/>
        </w:rPr>
      </w:pPr>
      <w:r w:rsidRPr="008420DC">
        <w:rPr>
          <w:b/>
          <w:sz w:val="24"/>
          <w:szCs w:val="24"/>
        </w:rPr>
        <w:t>Кадровое обеспечение</w:t>
      </w:r>
      <w:r>
        <w:rPr>
          <w:b/>
          <w:sz w:val="24"/>
          <w:szCs w:val="24"/>
        </w:rPr>
        <w:t xml:space="preserve"> ДОО</w:t>
      </w:r>
    </w:p>
    <w:p w14:paraId="00FF08B0" w14:textId="77777777" w:rsidR="00CB40AE" w:rsidRPr="008420DC" w:rsidRDefault="00CB40AE" w:rsidP="00313946">
      <w:pPr>
        <w:spacing w:after="0" w:line="240" w:lineRule="auto"/>
        <w:ind w:firstLine="567"/>
        <w:jc w:val="both"/>
        <w:rPr>
          <w:rFonts w:ascii="Times New Roman" w:eastAsia="Calibri" w:hAnsi="Times New Roman" w:cs="Times New Roman"/>
          <w:color w:val="000000"/>
          <w:sz w:val="24"/>
          <w:szCs w:val="24"/>
        </w:rPr>
      </w:pPr>
      <w:r w:rsidRPr="008420DC">
        <w:rPr>
          <w:rFonts w:ascii="Times New Roman" w:eastAsia="Calibri" w:hAnsi="Times New Roman" w:cs="Times New Roman"/>
          <w:color w:val="000000"/>
          <w:sz w:val="24"/>
          <w:szCs w:val="24"/>
        </w:rPr>
        <w:t>Детский сад укомплектован педагогами на 100 процентов согласно штатному расписанию. Всего работают 46 человека.</w:t>
      </w:r>
    </w:p>
    <w:p w14:paraId="52FCFAD0" w14:textId="77777777" w:rsidR="00CB40AE" w:rsidRPr="008420DC" w:rsidRDefault="00CB40AE" w:rsidP="00313946">
      <w:pPr>
        <w:spacing w:after="0" w:line="240" w:lineRule="auto"/>
        <w:ind w:firstLine="567"/>
        <w:jc w:val="both"/>
        <w:rPr>
          <w:rFonts w:ascii="Times New Roman" w:eastAsia="Calibri" w:hAnsi="Times New Roman" w:cs="Times New Roman"/>
          <w:sz w:val="24"/>
          <w:szCs w:val="24"/>
        </w:rPr>
      </w:pPr>
      <w:r w:rsidRPr="008420DC">
        <w:rPr>
          <w:rFonts w:ascii="Times New Roman" w:eastAsia="Calibri" w:hAnsi="Times New Roman" w:cs="Times New Roman"/>
          <w:sz w:val="24"/>
          <w:szCs w:val="24"/>
        </w:rPr>
        <w:t>Педагогический коллектив детского сада насчитывает 24 человека, среди них:</w:t>
      </w:r>
    </w:p>
    <w:p w14:paraId="4E2EE437" w14:textId="77777777" w:rsidR="00CB40AE" w:rsidRPr="008420DC" w:rsidRDefault="00CB40AE" w:rsidP="00313946">
      <w:pPr>
        <w:widowControl w:val="0"/>
        <w:numPr>
          <w:ilvl w:val="0"/>
          <w:numId w:val="33"/>
        </w:numPr>
        <w:tabs>
          <w:tab w:val="left" w:pos="1134"/>
        </w:tabs>
        <w:spacing w:after="0" w:line="240" w:lineRule="auto"/>
        <w:ind w:left="0" w:firstLine="567"/>
        <w:jc w:val="both"/>
        <w:rPr>
          <w:rFonts w:ascii="Times New Roman" w:eastAsia="Calibri" w:hAnsi="Times New Roman" w:cs="Times New Roman"/>
          <w:sz w:val="24"/>
          <w:szCs w:val="24"/>
        </w:rPr>
      </w:pPr>
      <w:r w:rsidRPr="008420DC">
        <w:rPr>
          <w:rFonts w:ascii="Times New Roman" w:eastAsia="Calibri" w:hAnsi="Times New Roman" w:cs="Times New Roman"/>
          <w:sz w:val="24"/>
          <w:szCs w:val="24"/>
        </w:rPr>
        <w:t>старший воспитатель-2</w:t>
      </w:r>
    </w:p>
    <w:p w14:paraId="77F5F170" w14:textId="77777777" w:rsidR="00CB40AE" w:rsidRPr="008420DC" w:rsidRDefault="00CB40AE" w:rsidP="00313946">
      <w:pPr>
        <w:widowControl w:val="0"/>
        <w:numPr>
          <w:ilvl w:val="0"/>
          <w:numId w:val="33"/>
        </w:numPr>
        <w:tabs>
          <w:tab w:val="left" w:pos="1134"/>
        </w:tabs>
        <w:spacing w:after="0" w:line="240" w:lineRule="auto"/>
        <w:ind w:left="0" w:firstLine="567"/>
        <w:jc w:val="both"/>
        <w:rPr>
          <w:rFonts w:ascii="Times New Roman" w:eastAsia="Calibri" w:hAnsi="Times New Roman" w:cs="Times New Roman"/>
          <w:sz w:val="24"/>
          <w:szCs w:val="24"/>
        </w:rPr>
      </w:pPr>
      <w:r w:rsidRPr="008420DC">
        <w:rPr>
          <w:rFonts w:ascii="Times New Roman" w:eastAsia="Calibri" w:hAnsi="Times New Roman" w:cs="Times New Roman"/>
          <w:sz w:val="24"/>
          <w:szCs w:val="24"/>
        </w:rPr>
        <w:t>музыкальный руководитель- 2</w:t>
      </w:r>
    </w:p>
    <w:p w14:paraId="313C3F43" w14:textId="77777777" w:rsidR="00CB40AE" w:rsidRPr="008420DC" w:rsidRDefault="00CB40AE" w:rsidP="00313946">
      <w:pPr>
        <w:widowControl w:val="0"/>
        <w:numPr>
          <w:ilvl w:val="0"/>
          <w:numId w:val="33"/>
        </w:numPr>
        <w:tabs>
          <w:tab w:val="left" w:pos="1134"/>
        </w:tabs>
        <w:spacing w:after="0" w:line="240" w:lineRule="auto"/>
        <w:ind w:left="0" w:firstLine="567"/>
        <w:jc w:val="both"/>
        <w:rPr>
          <w:rFonts w:ascii="Times New Roman" w:eastAsia="Calibri" w:hAnsi="Times New Roman" w:cs="Times New Roman"/>
          <w:sz w:val="24"/>
          <w:szCs w:val="24"/>
        </w:rPr>
      </w:pPr>
      <w:r w:rsidRPr="008420DC">
        <w:rPr>
          <w:rFonts w:ascii="Times New Roman" w:eastAsia="Calibri" w:hAnsi="Times New Roman" w:cs="Times New Roman"/>
          <w:sz w:val="24"/>
          <w:szCs w:val="24"/>
        </w:rPr>
        <w:t>инструктор по физической культуре-1</w:t>
      </w:r>
    </w:p>
    <w:p w14:paraId="6F53C4A1" w14:textId="77777777" w:rsidR="00CB40AE" w:rsidRPr="008420DC" w:rsidRDefault="00CB40AE" w:rsidP="00313946">
      <w:pPr>
        <w:widowControl w:val="0"/>
        <w:numPr>
          <w:ilvl w:val="0"/>
          <w:numId w:val="33"/>
        </w:numPr>
        <w:tabs>
          <w:tab w:val="left" w:pos="1134"/>
        </w:tabs>
        <w:spacing w:after="0" w:line="240" w:lineRule="auto"/>
        <w:ind w:left="0" w:firstLine="567"/>
        <w:jc w:val="both"/>
        <w:rPr>
          <w:rFonts w:ascii="Times New Roman" w:eastAsia="Calibri" w:hAnsi="Times New Roman" w:cs="Times New Roman"/>
          <w:sz w:val="24"/>
          <w:szCs w:val="24"/>
        </w:rPr>
      </w:pPr>
      <w:r w:rsidRPr="008420DC">
        <w:rPr>
          <w:rFonts w:ascii="Times New Roman" w:eastAsia="Calibri" w:hAnsi="Times New Roman" w:cs="Times New Roman"/>
          <w:sz w:val="24"/>
          <w:szCs w:val="24"/>
        </w:rPr>
        <w:t>учитель-логопед -2</w:t>
      </w:r>
    </w:p>
    <w:p w14:paraId="7BAB45C7" w14:textId="77777777" w:rsidR="00CB40AE" w:rsidRPr="008420DC" w:rsidRDefault="00CB40AE" w:rsidP="00313946">
      <w:pPr>
        <w:widowControl w:val="0"/>
        <w:numPr>
          <w:ilvl w:val="0"/>
          <w:numId w:val="33"/>
        </w:numPr>
        <w:tabs>
          <w:tab w:val="left" w:pos="1134"/>
        </w:tabs>
        <w:spacing w:after="0" w:line="240" w:lineRule="auto"/>
        <w:ind w:left="0" w:firstLine="567"/>
        <w:jc w:val="both"/>
        <w:rPr>
          <w:rFonts w:ascii="Times New Roman" w:eastAsia="Calibri" w:hAnsi="Times New Roman" w:cs="Times New Roman"/>
          <w:sz w:val="24"/>
          <w:szCs w:val="24"/>
        </w:rPr>
      </w:pPr>
      <w:r w:rsidRPr="008420DC">
        <w:rPr>
          <w:rFonts w:ascii="Times New Roman" w:eastAsia="Calibri" w:hAnsi="Times New Roman" w:cs="Times New Roman"/>
          <w:sz w:val="24"/>
          <w:szCs w:val="24"/>
        </w:rPr>
        <w:t>воспитатель - 19.</w:t>
      </w:r>
    </w:p>
    <w:p w14:paraId="74A0D5B5" w14:textId="77777777" w:rsidR="00CB40AE" w:rsidRPr="008420DC" w:rsidRDefault="00CB40AE" w:rsidP="00313946">
      <w:pPr>
        <w:tabs>
          <w:tab w:val="left" w:pos="567"/>
        </w:tabs>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МДОБУ самостоятельно определяет потребность в педагогических работниках и формирует штатное расписание по своему усмотрению, исходя из особенностей реализуемой образовательной Программы.</w:t>
      </w:r>
    </w:p>
    <w:p w14:paraId="593368AE" w14:textId="77777777" w:rsidR="00CB40AE" w:rsidRPr="008420DC" w:rsidRDefault="00CB40AE" w:rsidP="00313946">
      <w:pPr>
        <w:tabs>
          <w:tab w:val="left" w:pos="567"/>
        </w:tabs>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color w:val="000000"/>
          <w:sz w:val="24"/>
          <w:szCs w:val="24"/>
        </w:rPr>
        <w:lastRenderedPageBreak/>
        <w:t>Согласно ст. 13 п. 1. Федерального закона «Об образовании в Российской Федерации» МДОБУ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МДОБУ.</w:t>
      </w:r>
    </w:p>
    <w:p w14:paraId="2443B2A7" w14:textId="77777777" w:rsidR="00CB40AE" w:rsidRPr="008420DC" w:rsidRDefault="00CB40AE" w:rsidP="00313946">
      <w:pPr>
        <w:tabs>
          <w:tab w:val="left" w:pos="567"/>
        </w:tabs>
        <w:spacing w:after="0" w:line="240" w:lineRule="auto"/>
        <w:ind w:firstLine="567"/>
        <w:jc w:val="both"/>
        <w:rPr>
          <w:rFonts w:ascii="Times New Roman" w:hAnsi="Times New Roman" w:cs="Times New Roman"/>
          <w:sz w:val="24"/>
          <w:szCs w:val="24"/>
        </w:rPr>
      </w:pPr>
      <w:r w:rsidRPr="008420DC">
        <w:rPr>
          <w:rFonts w:ascii="Times New Roman" w:eastAsia="Arial Unicode MS" w:hAnsi="Times New Roman" w:cs="Times New Roman"/>
          <w:sz w:val="24"/>
          <w:szCs w:val="24"/>
        </w:rPr>
        <w:t>Реализация Программы требует от МДОБУ осуществления управления, ведения финансово-хозяйственной и хозяйственной деятельности, организации необходимого медицинского обслуживания. Для решения этих задач руководитель МДОБУ вправе заключать договора гражданско-правового характера и совершать иные действия в рамках своих полномочий.</w:t>
      </w:r>
    </w:p>
    <w:p w14:paraId="54298988" w14:textId="77777777" w:rsidR="00CB40AE" w:rsidRPr="008420DC" w:rsidRDefault="00CB40AE" w:rsidP="00313946">
      <w:pPr>
        <w:pStyle w:val="af7"/>
        <w:tabs>
          <w:tab w:val="left" w:pos="1134"/>
        </w:tabs>
        <w:spacing w:before="0" w:beforeAutospacing="0" w:after="0" w:afterAutospacing="0"/>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При расстановке кадров администрацией учитывается образовательный и квалификационный уровень педагогических работников. Это позволяет обеспечить оптимальный баланс общего уровня профессиональной компетентности педагогов, работающих на каждой группе, и использовать ресурс друг друга в процессе самообразования. </w:t>
      </w:r>
    </w:p>
    <w:p w14:paraId="588E1094" w14:textId="77777777" w:rsidR="00CB40AE" w:rsidRPr="008420DC" w:rsidRDefault="00CB40AE" w:rsidP="00313946">
      <w:pPr>
        <w:spacing w:after="0" w:line="240" w:lineRule="auto"/>
        <w:ind w:firstLine="567"/>
        <w:jc w:val="both"/>
        <w:rPr>
          <w:rFonts w:ascii="Times New Roman" w:hAnsi="Times New Roman" w:cs="Times New Roman"/>
          <w:color w:val="000000"/>
          <w:sz w:val="24"/>
          <w:szCs w:val="24"/>
        </w:rPr>
      </w:pPr>
      <w:r w:rsidRPr="008420DC">
        <w:rPr>
          <w:rFonts w:ascii="Times New Roman" w:hAnsi="Times New Roman" w:cs="Times New Roman"/>
          <w:bCs/>
          <w:sz w:val="24"/>
          <w:szCs w:val="24"/>
        </w:rPr>
        <w:t>В детском саду созданы необходимые условия для профессионального роста сотрудников</w:t>
      </w:r>
      <w:r w:rsidRPr="008420DC">
        <w:rPr>
          <w:rFonts w:ascii="Times New Roman" w:hAnsi="Times New Roman" w:cs="Times New Roman"/>
          <w:bCs/>
          <w:i/>
          <w:sz w:val="24"/>
          <w:szCs w:val="24"/>
        </w:rPr>
        <w:t xml:space="preserve">. </w:t>
      </w:r>
      <w:r w:rsidRPr="008420DC">
        <w:rPr>
          <w:rFonts w:ascii="Times New Roman" w:hAnsi="Times New Roman" w:cs="Times New Roman"/>
          <w:sz w:val="24"/>
          <w:szCs w:val="24"/>
        </w:rPr>
        <w:t>Профессиональное развитие педагогических работников дошкольного образовательного учреждения осуществляется непрерывно и обеспечивается освоением педагогов детского сада дополнительных профессиональных образовательных программ профессиональной переподготовки и повышения квалификации не реже, чем каждые 3 года. Систематичность и непрерывность обеспечивается утвержденным заведующим ДОО плана-графиком повышения квалификации педагогических работников.</w:t>
      </w:r>
      <w:r w:rsidRPr="008420DC">
        <w:rPr>
          <w:rFonts w:ascii="Times New Roman" w:hAnsi="Times New Roman" w:cs="Times New Roman"/>
          <w:color w:val="000000"/>
          <w:sz w:val="24"/>
          <w:szCs w:val="24"/>
        </w:rPr>
        <w:t xml:space="preserve"> </w:t>
      </w:r>
    </w:p>
    <w:p w14:paraId="5D1EE65D" w14:textId="77777777" w:rsidR="00CB40AE" w:rsidRPr="008420DC" w:rsidRDefault="00CB40AE" w:rsidP="00313946">
      <w:pPr>
        <w:spacing w:after="0" w:line="240" w:lineRule="auto"/>
        <w:ind w:firstLine="567"/>
        <w:jc w:val="both"/>
        <w:rPr>
          <w:rFonts w:ascii="Times New Roman" w:hAnsi="Times New Roman" w:cs="Times New Roman"/>
          <w:color w:val="000000"/>
          <w:sz w:val="24"/>
          <w:szCs w:val="24"/>
        </w:rPr>
      </w:pPr>
      <w:r w:rsidRPr="008420DC">
        <w:rPr>
          <w:rFonts w:ascii="Times New Roman" w:hAnsi="Times New Roman" w:cs="Times New Roman"/>
          <w:sz w:val="24"/>
          <w:szCs w:val="24"/>
        </w:rPr>
        <w:t xml:space="preserve">Педагоги детского сада проходят аттестацию на квалификационные категории. </w:t>
      </w:r>
      <w:r w:rsidRPr="008420DC">
        <w:rPr>
          <w:rFonts w:ascii="Times New Roman" w:hAnsi="Times New Roman" w:cs="Times New Roman"/>
          <w:color w:val="000000"/>
          <w:sz w:val="24"/>
          <w:szCs w:val="24"/>
        </w:rPr>
        <w:t>Процедура аттестации носит системный характер, соблюдаются нормативно-правовые и научно-методические требования, выдержаны требования квалификационных характеристик педагогов.</w:t>
      </w:r>
    </w:p>
    <w:p w14:paraId="05786D82" w14:textId="77777777" w:rsidR="00CB40AE" w:rsidRPr="008420DC" w:rsidRDefault="00CB40AE" w:rsidP="00313946">
      <w:pPr>
        <w:spacing w:after="0" w:line="240" w:lineRule="auto"/>
        <w:ind w:firstLine="567"/>
        <w:jc w:val="both"/>
        <w:rPr>
          <w:rFonts w:ascii="Times New Roman" w:hAnsi="Times New Roman" w:cs="Times New Roman"/>
          <w:color w:val="000000"/>
          <w:sz w:val="24"/>
          <w:szCs w:val="24"/>
        </w:rPr>
      </w:pPr>
      <w:r w:rsidRPr="008420DC">
        <w:rPr>
          <w:rFonts w:ascii="Times New Roman" w:hAnsi="Times New Roman" w:cs="Times New Roman"/>
          <w:color w:val="000000"/>
          <w:sz w:val="24"/>
          <w:szCs w:val="24"/>
        </w:rPr>
        <w:t>Из 24 педагогических работников 24 (100%) соответствуют квалификационным требованиям профстандарта «Педагог». Должностные инструкции всех педагогических работников соответствуют трудовым функциям, установленным профстандартом «Педагог».</w:t>
      </w:r>
    </w:p>
    <w:p w14:paraId="780DC108" w14:textId="77777777" w:rsidR="00CB40AE" w:rsidRPr="008420DC" w:rsidRDefault="00CB40AE" w:rsidP="00313946">
      <w:p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В педагогическом коллективе преобладают сотрудники с педагогическим стажем работы от 5 до 10 лет, что составляет 25% от общего числа педагогов и педагоги - стажисты, чей стаж свыше 20 лет, что составляет 37,5%.  Молодые кадры составляют- 17%, стаж работы которых менее трех лет. Результаты исследования представлены на графике №1 и указывают на стабильность данного коллектива. </w:t>
      </w:r>
    </w:p>
    <w:p w14:paraId="42B34193" w14:textId="77777777" w:rsidR="00CB40AE" w:rsidRPr="00313946" w:rsidRDefault="00CB40AE" w:rsidP="00313946">
      <w:pPr>
        <w:spacing w:line="240" w:lineRule="auto"/>
        <w:ind w:firstLine="567"/>
        <w:jc w:val="right"/>
        <w:rPr>
          <w:rFonts w:ascii="Times New Roman" w:hAnsi="Times New Roman" w:cs="Times New Roman"/>
          <w:sz w:val="24"/>
          <w:szCs w:val="24"/>
        </w:rPr>
      </w:pPr>
      <w:r w:rsidRPr="00313946">
        <w:rPr>
          <w:rFonts w:ascii="Times New Roman" w:hAnsi="Times New Roman" w:cs="Times New Roman"/>
          <w:sz w:val="24"/>
          <w:szCs w:val="24"/>
        </w:rPr>
        <w:t>График №1</w:t>
      </w:r>
    </w:p>
    <w:p w14:paraId="71E76D01" w14:textId="77777777" w:rsidR="00CB40AE" w:rsidRPr="008420DC" w:rsidRDefault="00CB40AE" w:rsidP="00313946">
      <w:pPr>
        <w:tabs>
          <w:tab w:val="left" w:pos="8667"/>
        </w:tabs>
        <w:spacing w:line="240" w:lineRule="auto"/>
        <w:ind w:firstLine="567"/>
        <w:jc w:val="center"/>
        <w:rPr>
          <w:rFonts w:ascii="Times New Roman" w:hAnsi="Times New Roman" w:cs="Times New Roman"/>
          <w:b/>
          <w:sz w:val="24"/>
          <w:szCs w:val="24"/>
        </w:rPr>
      </w:pPr>
      <w:r w:rsidRPr="008420DC">
        <w:rPr>
          <w:rFonts w:ascii="Times New Roman" w:hAnsi="Times New Roman" w:cs="Times New Roman"/>
          <w:b/>
          <w:sz w:val="24"/>
          <w:szCs w:val="24"/>
        </w:rPr>
        <w:t>Стаж работы педагогов</w:t>
      </w:r>
    </w:p>
    <w:p w14:paraId="564DBFF0" w14:textId="77777777" w:rsidR="00CB40AE" w:rsidRDefault="00CB40AE" w:rsidP="00CB40AE">
      <w:pPr>
        <w:jc w:val="both"/>
        <w:rPr>
          <w:sz w:val="24"/>
          <w:szCs w:val="24"/>
        </w:rPr>
      </w:pPr>
      <w:r>
        <w:rPr>
          <w:noProof/>
          <w:lang w:eastAsia="ru-RU"/>
        </w:rPr>
        <w:drawing>
          <wp:inline distT="0" distB="0" distL="0" distR="0" wp14:anchorId="214AA372" wp14:editId="476D1D69">
            <wp:extent cx="6419850" cy="1171575"/>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BF33C45" w14:textId="77777777" w:rsidR="00313946" w:rsidRDefault="00CB40AE" w:rsidP="00313946">
      <w:pPr>
        <w:spacing w:line="240" w:lineRule="auto"/>
        <w:ind w:firstLine="567"/>
        <w:jc w:val="both"/>
        <w:rPr>
          <w:rFonts w:ascii="Times New Roman" w:eastAsia="Calibri" w:hAnsi="Times New Roman" w:cs="Times New Roman"/>
          <w:sz w:val="24"/>
          <w:szCs w:val="24"/>
        </w:rPr>
      </w:pPr>
      <w:r w:rsidRPr="008420DC">
        <w:rPr>
          <w:rFonts w:ascii="Times New Roman" w:eastAsia="Calibri" w:hAnsi="Times New Roman" w:cs="Times New Roman"/>
          <w:sz w:val="24"/>
          <w:szCs w:val="24"/>
        </w:rPr>
        <w:t>Образовательный ценз педагогов детского сада позволяет эффективно осуществлять образовательный процесс. Данные анализа, результаты которого представлены на графике №2 показывают, что все педагоги имеют педагогическое образование, из них 62,5% педагогов имеют высшее пед</w:t>
      </w:r>
    </w:p>
    <w:p w14:paraId="267EECF7" w14:textId="77777777" w:rsidR="00313946" w:rsidRDefault="00313946">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68DD142C" w14:textId="5D5BD172" w:rsidR="00CB40AE" w:rsidRPr="008420DC" w:rsidRDefault="00CB40AE" w:rsidP="00313946">
      <w:pPr>
        <w:spacing w:line="240" w:lineRule="auto"/>
        <w:ind w:firstLine="567"/>
        <w:jc w:val="right"/>
        <w:rPr>
          <w:rFonts w:ascii="Times New Roman" w:eastAsia="Calibri" w:hAnsi="Times New Roman" w:cs="Times New Roman"/>
          <w:sz w:val="24"/>
          <w:szCs w:val="24"/>
        </w:rPr>
      </w:pPr>
      <w:r w:rsidRPr="003B44F7">
        <w:rPr>
          <w:rFonts w:eastAsia="Calibri"/>
          <w:sz w:val="24"/>
          <w:szCs w:val="24"/>
        </w:rPr>
        <w:lastRenderedPageBreak/>
        <w:t xml:space="preserve">                                                                                                                              </w:t>
      </w:r>
      <w:r w:rsidRPr="008420DC">
        <w:rPr>
          <w:rFonts w:ascii="Times New Roman" w:eastAsia="Calibri" w:hAnsi="Times New Roman" w:cs="Times New Roman"/>
          <w:sz w:val="24"/>
          <w:szCs w:val="24"/>
        </w:rPr>
        <w:t>График №2</w:t>
      </w:r>
    </w:p>
    <w:p w14:paraId="045BD29A" w14:textId="77777777" w:rsidR="00CB40AE" w:rsidRPr="008420DC" w:rsidRDefault="00CB40AE" w:rsidP="00CB40AE">
      <w:pPr>
        <w:ind w:firstLine="567"/>
        <w:jc w:val="center"/>
        <w:rPr>
          <w:rFonts w:ascii="Times New Roman" w:eastAsia="Calibri" w:hAnsi="Times New Roman" w:cs="Times New Roman"/>
          <w:b/>
          <w:sz w:val="24"/>
          <w:szCs w:val="24"/>
        </w:rPr>
      </w:pPr>
      <w:r>
        <w:rPr>
          <w:rFonts w:eastAsia="Calibri"/>
          <w:sz w:val="24"/>
        </w:rPr>
        <w:t xml:space="preserve"> </w:t>
      </w:r>
      <w:r w:rsidRPr="008420DC">
        <w:rPr>
          <w:rFonts w:ascii="Times New Roman" w:eastAsia="Calibri" w:hAnsi="Times New Roman" w:cs="Times New Roman"/>
          <w:b/>
          <w:sz w:val="24"/>
        </w:rPr>
        <w:t>Образование педагогов</w:t>
      </w:r>
    </w:p>
    <w:p w14:paraId="51AAFFAA" w14:textId="44929502" w:rsidR="00CB40AE" w:rsidRPr="008420DC" w:rsidRDefault="00CB40AE" w:rsidP="00313946">
      <w:pPr>
        <w:jc w:val="center"/>
        <w:rPr>
          <w:rFonts w:eastAsia="Calibri"/>
          <w:sz w:val="24"/>
          <w:szCs w:val="24"/>
        </w:rPr>
      </w:pPr>
      <w:r>
        <w:rPr>
          <w:noProof/>
          <w:lang w:eastAsia="ru-RU"/>
        </w:rPr>
        <w:drawing>
          <wp:inline distT="0" distB="0" distL="0" distR="0" wp14:anchorId="400E2C8C" wp14:editId="7ACFC3CF">
            <wp:extent cx="5772150" cy="981075"/>
            <wp:effectExtent l="0" t="0" r="0" b="0"/>
            <wp:docPr id="4" name="Диаграмма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81EEC8F" w14:textId="77777777" w:rsidR="00CB40AE" w:rsidRPr="008420DC" w:rsidRDefault="00CB40AE" w:rsidP="00313946">
      <w:pPr>
        <w:spacing w:after="0" w:line="240" w:lineRule="auto"/>
        <w:ind w:left="-15" w:right="228" w:firstLine="582"/>
        <w:jc w:val="both"/>
        <w:rPr>
          <w:rFonts w:ascii="Times New Roman" w:hAnsi="Times New Roman" w:cs="Times New Roman"/>
          <w:sz w:val="24"/>
          <w:szCs w:val="24"/>
        </w:rPr>
      </w:pPr>
      <w:r w:rsidRPr="008420DC">
        <w:rPr>
          <w:rFonts w:ascii="Times New Roman" w:eastAsia="Calibri" w:hAnsi="Times New Roman" w:cs="Times New Roman"/>
          <w:color w:val="000000"/>
          <w:sz w:val="24"/>
          <w:szCs w:val="24"/>
        </w:rPr>
        <w:t xml:space="preserve">Повышая свой профессиональный уровень, педагоги эффективно участвуют в работе методических объединений ДОО, семинарах-практикумах, мастер-классах, </w:t>
      </w:r>
      <w:r w:rsidRPr="008420DC">
        <w:rPr>
          <w:rFonts w:ascii="Times New Roman" w:hAnsi="Times New Roman" w:cs="Times New Roman"/>
          <w:sz w:val="24"/>
          <w:szCs w:val="24"/>
        </w:rPr>
        <w:t>становятся победителями и лауреатами конкурсов, фестивалей, разного уровня, представляют свои авторские методические разработки и делятся опытом работы на научно – практических семинарах и конференциях, методических днях и днях открытых дверей городского и регионального уровня</w:t>
      </w:r>
      <w:r w:rsidRPr="008420DC">
        <w:rPr>
          <w:rFonts w:ascii="Times New Roman" w:eastAsia="Calibri" w:hAnsi="Times New Roman" w:cs="Times New Roman"/>
          <w:color w:val="000000"/>
          <w:sz w:val="24"/>
          <w:szCs w:val="24"/>
        </w:rPr>
        <w:t>, знакомятся с опытом работы своих коллег и других дошкольных учреждений, а также саморазвиваются.</w:t>
      </w:r>
    </w:p>
    <w:p w14:paraId="4565EE95" w14:textId="77777777" w:rsidR="00CB40AE" w:rsidRPr="008420DC" w:rsidRDefault="00CB40AE" w:rsidP="00313946">
      <w:pPr>
        <w:spacing w:after="0" w:line="240" w:lineRule="auto"/>
        <w:ind w:firstLine="567"/>
        <w:jc w:val="both"/>
        <w:rPr>
          <w:rFonts w:ascii="Times New Roman" w:eastAsia="Calibri" w:hAnsi="Times New Roman" w:cs="Times New Roman"/>
          <w:color w:val="000000"/>
          <w:sz w:val="24"/>
          <w:szCs w:val="24"/>
        </w:rPr>
      </w:pPr>
      <w:r w:rsidRPr="008420DC">
        <w:rPr>
          <w:rFonts w:ascii="Times New Roman" w:eastAsia="Calibri" w:hAnsi="Times New Roman" w:cs="Times New Roman"/>
          <w:color w:val="000000"/>
          <w:sz w:val="24"/>
          <w:szCs w:val="24"/>
        </w:rPr>
        <w:t>Педагоги ДОО имеют ведомственные награды:</w:t>
      </w:r>
    </w:p>
    <w:p w14:paraId="727EB2A7" w14:textId="77777777" w:rsidR="00CB40AE" w:rsidRPr="008420DC" w:rsidRDefault="00CB40AE" w:rsidP="00313946">
      <w:pPr>
        <w:pStyle w:val="af7"/>
        <w:numPr>
          <w:ilvl w:val="0"/>
          <w:numId w:val="34"/>
        </w:numPr>
        <w:tabs>
          <w:tab w:val="left" w:pos="993"/>
        </w:tabs>
        <w:spacing w:before="0" w:beforeAutospacing="0" w:after="0" w:afterAutospacing="0"/>
        <w:ind w:left="0" w:firstLine="567"/>
        <w:contextualSpacing/>
        <w:jc w:val="both"/>
        <w:rPr>
          <w:rFonts w:ascii="Times New Roman" w:eastAsia="Calibri" w:hAnsi="Times New Roman" w:cs="Times New Roman"/>
          <w:color w:val="000000"/>
          <w:sz w:val="24"/>
          <w:szCs w:val="24"/>
        </w:rPr>
      </w:pPr>
      <w:r w:rsidRPr="008420DC">
        <w:rPr>
          <w:rFonts w:ascii="Times New Roman" w:eastAsia="Calibri" w:hAnsi="Times New Roman" w:cs="Times New Roman"/>
          <w:color w:val="000000"/>
          <w:sz w:val="24"/>
          <w:szCs w:val="24"/>
        </w:rPr>
        <w:t>Почетная грамота МО РФ-2;</w:t>
      </w:r>
    </w:p>
    <w:p w14:paraId="0198996C" w14:textId="77777777" w:rsidR="00CB40AE" w:rsidRPr="008420DC" w:rsidRDefault="00CB40AE" w:rsidP="00313946">
      <w:pPr>
        <w:pStyle w:val="af7"/>
        <w:numPr>
          <w:ilvl w:val="0"/>
          <w:numId w:val="34"/>
        </w:numPr>
        <w:tabs>
          <w:tab w:val="left" w:pos="993"/>
        </w:tabs>
        <w:spacing w:before="0" w:beforeAutospacing="0" w:after="0" w:afterAutospacing="0"/>
        <w:ind w:left="0" w:firstLine="567"/>
        <w:contextualSpacing/>
        <w:jc w:val="both"/>
        <w:rPr>
          <w:rFonts w:ascii="Times New Roman" w:eastAsia="Calibri" w:hAnsi="Times New Roman" w:cs="Times New Roman"/>
          <w:color w:val="000000"/>
          <w:sz w:val="24"/>
          <w:szCs w:val="24"/>
        </w:rPr>
      </w:pPr>
      <w:r w:rsidRPr="008420DC">
        <w:rPr>
          <w:rFonts w:ascii="Times New Roman" w:eastAsia="Calibri" w:hAnsi="Times New Roman" w:cs="Times New Roman"/>
          <w:color w:val="000000"/>
          <w:sz w:val="24"/>
          <w:szCs w:val="24"/>
        </w:rPr>
        <w:t>Благодарственное письмо МО РФ-2.</w:t>
      </w:r>
    </w:p>
    <w:p w14:paraId="56427550" w14:textId="77777777" w:rsidR="00CB40AE" w:rsidRPr="008420DC" w:rsidRDefault="00CB40AE" w:rsidP="00313946">
      <w:pPr>
        <w:spacing w:after="0" w:line="240" w:lineRule="auto"/>
        <w:ind w:firstLine="567"/>
        <w:jc w:val="both"/>
        <w:rPr>
          <w:rFonts w:ascii="Times New Roman" w:eastAsia="Calibri" w:hAnsi="Times New Roman" w:cs="Times New Roman"/>
          <w:sz w:val="24"/>
          <w:szCs w:val="24"/>
        </w:rPr>
      </w:pPr>
      <w:r w:rsidRPr="008420DC">
        <w:rPr>
          <w:rFonts w:ascii="Times New Roman" w:eastAsia="Calibri" w:hAnsi="Times New Roman" w:cs="Times New Roman"/>
          <w:sz w:val="24"/>
          <w:szCs w:val="24"/>
        </w:rPr>
        <w:t xml:space="preserve">Кадровая политика детского сада направлена на развитие профессиональной компетенции педагогов и личностно-ориентированный подход к сотрудникам, учитываются профессиональные и личностные запросы. </w:t>
      </w:r>
    </w:p>
    <w:p w14:paraId="3691F888" w14:textId="77777777" w:rsidR="004E6914" w:rsidRPr="004E6914" w:rsidRDefault="004E6914" w:rsidP="00313946">
      <w:pPr>
        <w:pStyle w:val="11"/>
        <w:shd w:val="clear" w:color="auto" w:fill="auto"/>
        <w:tabs>
          <w:tab w:val="left" w:pos="1555"/>
        </w:tabs>
        <w:spacing w:before="0" w:line="240" w:lineRule="auto"/>
        <w:ind w:firstLine="567"/>
        <w:jc w:val="both"/>
        <w:rPr>
          <w:b/>
          <w:sz w:val="16"/>
          <w:szCs w:val="16"/>
        </w:rPr>
      </w:pPr>
    </w:p>
    <w:p w14:paraId="4E9B56EE" w14:textId="4CBE2B5A" w:rsidR="00CB40AE" w:rsidRPr="008420DC" w:rsidRDefault="00CB40AE" w:rsidP="00313946">
      <w:pPr>
        <w:pStyle w:val="11"/>
        <w:shd w:val="clear" w:color="auto" w:fill="auto"/>
        <w:tabs>
          <w:tab w:val="left" w:pos="1555"/>
        </w:tabs>
        <w:spacing w:before="0" w:line="240" w:lineRule="auto"/>
        <w:ind w:firstLine="567"/>
        <w:jc w:val="both"/>
        <w:rPr>
          <w:b/>
          <w:sz w:val="24"/>
          <w:szCs w:val="24"/>
        </w:rPr>
      </w:pPr>
      <w:r w:rsidRPr="008420DC">
        <w:rPr>
          <w:b/>
          <w:sz w:val="24"/>
          <w:szCs w:val="24"/>
        </w:rPr>
        <w:t>Нормативно-методическое обеспечение</w:t>
      </w:r>
      <w:r>
        <w:rPr>
          <w:b/>
          <w:sz w:val="24"/>
          <w:szCs w:val="24"/>
        </w:rPr>
        <w:t xml:space="preserve"> ДОО</w:t>
      </w:r>
    </w:p>
    <w:p w14:paraId="3862B7BC" w14:textId="77777777" w:rsidR="00CB40AE" w:rsidRPr="008420DC" w:rsidRDefault="00CB40AE" w:rsidP="00313946">
      <w:p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В данном разделе представлены решения на уровне МДОБУ детский сад №5 «Ромашка» г.Белорецк по внесению изменений в должностные инструкции педагогических работников, ведению договорных отношений по сетевой форме организации образовательного процесса по сотрудничеству с другими организациями (в том числе с образовательными организациями дополнительного образования и культуры). Представляются ссылки на локальные нормативные акты, в которые вносятся изменения в связи с внедрением Программы воспитания. Перечень локальных правовых документов ДОУ, в которые обязательно вносятся изменения после принятия Программы воспитания:  </w:t>
      </w:r>
    </w:p>
    <w:p w14:paraId="3E2F87E1" w14:textId="77777777" w:rsidR="00CB40AE" w:rsidRPr="008420DC" w:rsidRDefault="00CB40AE" w:rsidP="00313946">
      <w:pPr>
        <w:numPr>
          <w:ilvl w:val="0"/>
          <w:numId w:val="35"/>
        </w:num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Основная общеобразовательная программа - образовательная программа дошкольного образования МДОБУ детский сад №5 «Ромашка» г.Белорецк.</w:t>
      </w:r>
    </w:p>
    <w:p w14:paraId="407CA1BF" w14:textId="77777777" w:rsidR="00CB40AE" w:rsidRPr="008420DC" w:rsidRDefault="00CB40AE" w:rsidP="00313946">
      <w:pPr>
        <w:numPr>
          <w:ilvl w:val="0"/>
          <w:numId w:val="35"/>
        </w:num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План работы на учебный год.  </w:t>
      </w:r>
    </w:p>
    <w:p w14:paraId="08560285" w14:textId="77777777" w:rsidR="00CB40AE" w:rsidRPr="008420DC" w:rsidRDefault="00CB40AE" w:rsidP="00313946">
      <w:pPr>
        <w:numPr>
          <w:ilvl w:val="0"/>
          <w:numId w:val="35"/>
        </w:num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Рабочая программа воспитания в ДОУ. </w:t>
      </w:r>
    </w:p>
    <w:p w14:paraId="66AB4B88" w14:textId="77777777" w:rsidR="00CB40AE" w:rsidRPr="008420DC" w:rsidRDefault="00CB40AE" w:rsidP="00313946">
      <w:pPr>
        <w:numPr>
          <w:ilvl w:val="0"/>
          <w:numId w:val="35"/>
        </w:num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Рабочие программы воспитания педагогов групп, как часть основной образовательной программы (далее – ООП ДО). </w:t>
      </w:r>
    </w:p>
    <w:p w14:paraId="547D887B" w14:textId="77777777" w:rsidR="00CB40AE" w:rsidRPr="008420DC" w:rsidRDefault="00CB40AE" w:rsidP="00313946">
      <w:pPr>
        <w:numPr>
          <w:ilvl w:val="0"/>
          <w:numId w:val="35"/>
        </w:num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Должностные инструкции специалистов, отвечающих за организацию воспитательной деятельности в ДОУ. </w:t>
      </w:r>
    </w:p>
    <w:p w14:paraId="6EE9BBFC" w14:textId="77777777" w:rsidR="00CB40AE" w:rsidRPr="008420DC" w:rsidRDefault="00CB40AE" w:rsidP="00C8286D">
      <w:pPr>
        <w:numPr>
          <w:ilvl w:val="0"/>
          <w:numId w:val="35"/>
        </w:num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 </w:t>
      </w:r>
    </w:p>
    <w:p w14:paraId="17DDA291" w14:textId="77777777" w:rsidR="00CB40AE" w:rsidRPr="004E6914" w:rsidRDefault="00CB40AE" w:rsidP="00C8286D">
      <w:pPr>
        <w:pStyle w:val="af7"/>
        <w:spacing w:before="0" w:beforeAutospacing="0" w:after="0" w:afterAutospacing="0"/>
        <w:ind w:firstLine="567"/>
        <w:jc w:val="both"/>
        <w:rPr>
          <w:rFonts w:ascii="Times New Roman" w:hAnsi="Times New Roman" w:cs="Times New Roman"/>
          <w:b/>
          <w:sz w:val="16"/>
          <w:szCs w:val="16"/>
        </w:rPr>
      </w:pPr>
    </w:p>
    <w:p w14:paraId="2CB25D6F" w14:textId="77777777" w:rsidR="00CB40AE" w:rsidRPr="008420DC" w:rsidRDefault="00CB40AE" w:rsidP="00C8286D">
      <w:pPr>
        <w:pStyle w:val="af7"/>
        <w:spacing w:before="0" w:beforeAutospacing="0" w:after="0" w:afterAutospacing="0"/>
        <w:ind w:firstLine="567"/>
        <w:jc w:val="both"/>
        <w:rPr>
          <w:rFonts w:ascii="Times New Roman" w:hAnsi="Times New Roman" w:cs="Times New Roman"/>
          <w:b/>
          <w:sz w:val="24"/>
          <w:szCs w:val="24"/>
        </w:rPr>
      </w:pPr>
      <w:r w:rsidRPr="008420DC">
        <w:rPr>
          <w:rFonts w:ascii="Times New Roman" w:hAnsi="Times New Roman" w:cs="Times New Roman"/>
          <w:b/>
          <w:sz w:val="24"/>
          <w:szCs w:val="24"/>
        </w:rPr>
        <w:t>Требования к условиям работы с особыми категориями детей</w:t>
      </w:r>
    </w:p>
    <w:p w14:paraId="51B72D1C" w14:textId="77777777" w:rsidR="00CB40AE" w:rsidRPr="008420DC" w:rsidRDefault="00CB40AE" w:rsidP="00C8286D">
      <w:pPr>
        <w:tabs>
          <w:tab w:val="center" w:pos="709"/>
          <w:tab w:val="left" w:pos="1276"/>
        </w:tabs>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По своим основным задачам воспитательная работа в ДОО не зависит от наличия (отсутствия) у ребёнка особых образовательных потребностей. </w:t>
      </w:r>
    </w:p>
    <w:p w14:paraId="7B4A7771" w14:textId="77777777" w:rsidR="00CB40AE" w:rsidRPr="008420DC" w:rsidRDefault="00CB40AE" w:rsidP="00C8286D">
      <w:pPr>
        <w:tabs>
          <w:tab w:val="center" w:pos="709"/>
          <w:tab w:val="left" w:pos="1276"/>
        </w:tabs>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w:t>
      </w:r>
    </w:p>
    <w:p w14:paraId="72D515F2" w14:textId="77777777" w:rsidR="00CB40AE" w:rsidRPr="008420DC" w:rsidRDefault="00CB40AE" w:rsidP="00D04F7A">
      <w:pPr>
        <w:tabs>
          <w:tab w:val="center" w:pos="709"/>
          <w:tab w:val="left" w:pos="1276"/>
        </w:tabs>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lastRenderedPageBreak/>
        <w:t xml:space="preserve">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14:paraId="73B7D454" w14:textId="77777777" w:rsidR="00CB40AE" w:rsidRPr="008420DC" w:rsidRDefault="00CB40AE" w:rsidP="00D04F7A">
      <w:p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Инклюзия является ценностной основой уклада</w:t>
      </w:r>
      <w:r w:rsidRPr="008420DC">
        <w:rPr>
          <w:rFonts w:ascii="Times New Roman" w:eastAsia="Calibri" w:hAnsi="Times New Roman" w:cs="Times New Roman"/>
          <w:sz w:val="24"/>
          <w:szCs w:val="24"/>
        </w:rPr>
        <w:t xml:space="preserve"> </w:t>
      </w:r>
      <w:r w:rsidRPr="008420DC">
        <w:rPr>
          <w:rFonts w:ascii="Times New Roman" w:hAnsi="Times New Roman" w:cs="Times New Roman"/>
          <w:sz w:val="24"/>
          <w:szCs w:val="24"/>
        </w:rPr>
        <w:t xml:space="preserve">МДОБУ детский сад №5 «Ромашка» г.Белорецк и основанием для проектирования воспитывающих сред, деятельностей и событий. </w:t>
      </w:r>
    </w:p>
    <w:p w14:paraId="6E599E9D" w14:textId="77777777" w:rsidR="00CB40AE" w:rsidRPr="008420DC" w:rsidRDefault="00CB40AE" w:rsidP="00D04F7A">
      <w:p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b/>
          <w:i/>
          <w:sz w:val="24"/>
          <w:szCs w:val="24"/>
        </w:rPr>
        <w:t>На уровне уклада:</w:t>
      </w:r>
      <w:r w:rsidRPr="008420DC">
        <w:rPr>
          <w:rFonts w:ascii="Times New Roman" w:hAnsi="Times New Roman" w:cs="Times New Roman"/>
          <w:sz w:val="24"/>
          <w:szCs w:val="24"/>
        </w:rPr>
        <w:t xml:space="preserve">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разделяются</w:t>
      </w:r>
      <w:r w:rsidRPr="008420DC">
        <w:rPr>
          <w:rFonts w:ascii="Times New Roman" w:hAnsi="Times New Roman" w:cs="Times New Roman"/>
          <w:color w:val="00B0F0"/>
          <w:sz w:val="24"/>
          <w:szCs w:val="24"/>
        </w:rPr>
        <w:t xml:space="preserve"> </w:t>
      </w:r>
      <w:r w:rsidRPr="008420DC">
        <w:rPr>
          <w:rFonts w:ascii="Times New Roman" w:hAnsi="Times New Roman" w:cs="Times New Roman"/>
          <w:sz w:val="24"/>
          <w:szCs w:val="24"/>
        </w:rPr>
        <w:t xml:space="preserve">всеми участниками образовательных отношений МДОБУ детский сад №5 «Ромашка» г.Белорецк. </w:t>
      </w:r>
    </w:p>
    <w:p w14:paraId="7F26CFDD" w14:textId="77777777" w:rsidR="00CB40AE" w:rsidRPr="008420DC" w:rsidRDefault="00CB40AE" w:rsidP="00D04F7A">
      <w:p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b/>
          <w:i/>
          <w:sz w:val="24"/>
          <w:szCs w:val="24"/>
        </w:rPr>
        <w:t>На уровне воспитывающих сред</w:t>
      </w:r>
      <w:r w:rsidRPr="008420DC">
        <w:rPr>
          <w:rFonts w:ascii="Times New Roman" w:hAnsi="Times New Roman" w:cs="Times New Roman"/>
          <w:sz w:val="24"/>
          <w:szCs w:val="24"/>
        </w:rPr>
        <w:t>: предметно-пространственная среда Организации строится как максимально доступная для детей с ОВЗ; событийная воспитывающая среда</w:t>
      </w:r>
      <w:r w:rsidRPr="008420DC">
        <w:rPr>
          <w:rFonts w:ascii="Times New Roman" w:eastAsia="Calibri" w:hAnsi="Times New Roman" w:cs="Times New Roman"/>
          <w:sz w:val="24"/>
          <w:szCs w:val="24"/>
        </w:rPr>
        <w:t xml:space="preserve"> </w:t>
      </w:r>
      <w:r w:rsidRPr="008420DC">
        <w:rPr>
          <w:rFonts w:ascii="Times New Roman" w:hAnsi="Times New Roman" w:cs="Times New Roman"/>
          <w:sz w:val="24"/>
          <w:szCs w:val="24"/>
        </w:rPr>
        <w:t xml:space="preserve">МДОБУ детский сад №5 «Ромашка» г.Белорецк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14:paraId="0F01419B" w14:textId="77777777" w:rsidR="00CB40AE" w:rsidRPr="008420DC" w:rsidRDefault="00CB40AE" w:rsidP="00D04F7A">
      <w:p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b/>
          <w:i/>
          <w:sz w:val="24"/>
          <w:szCs w:val="24"/>
        </w:rPr>
        <w:t>На уровне общности</w:t>
      </w:r>
      <w:r w:rsidRPr="008420DC">
        <w:rPr>
          <w:rFonts w:ascii="Times New Roman"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14:paraId="3E3E9593" w14:textId="77777777" w:rsidR="00CB40AE" w:rsidRPr="008420DC" w:rsidRDefault="00CB40AE" w:rsidP="00D04F7A">
      <w:p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b/>
          <w:i/>
          <w:sz w:val="24"/>
          <w:szCs w:val="24"/>
        </w:rPr>
        <w:t>На уровне деятельностей</w:t>
      </w:r>
      <w:r w:rsidRPr="008420DC">
        <w:rPr>
          <w:rFonts w:ascii="Times New Roman" w:hAnsi="Times New Roman" w:cs="Times New Roman"/>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14:paraId="01FD0013" w14:textId="77777777" w:rsidR="00CB40AE" w:rsidRPr="008420DC" w:rsidRDefault="00CB40AE" w:rsidP="00D04F7A">
      <w:p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b/>
          <w:i/>
          <w:sz w:val="24"/>
          <w:szCs w:val="24"/>
        </w:rPr>
        <w:t>На уровне событий</w:t>
      </w:r>
      <w:r w:rsidRPr="008420DC">
        <w:rPr>
          <w:rFonts w:ascii="Times New Roman" w:hAnsi="Times New Roman" w:cs="Times New Roman"/>
          <w:sz w:val="24"/>
          <w:szCs w:val="24"/>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обеспечивает переживание ребенком опыта самостоятельности, счастья и свободы в коллективе детей и взрослых. </w:t>
      </w:r>
    </w:p>
    <w:p w14:paraId="61F879F2" w14:textId="77777777" w:rsidR="00CB40AE" w:rsidRPr="008420DC" w:rsidRDefault="00CB40AE" w:rsidP="00D04F7A">
      <w:pPr>
        <w:spacing w:after="0" w:line="240" w:lineRule="auto"/>
        <w:ind w:firstLine="567"/>
        <w:rPr>
          <w:rFonts w:ascii="Times New Roman" w:hAnsi="Times New Roman" w:cs="Times New Roman"/>
          <w:sz w:val="24"/>
          <w:szCs w:val="24"/>
        </w:rPr>
      </w:pPr>
      <w:r w:rsidRPr="008420DC">
        <w:rPr>
          <w:rFonts w:ascii="Times New Roman" w:hAnsi="Times New Roman" w:cs="Times New Roman"/>
          <w:i/>
          <w:sz w:val="24"/>
          <w:szCs w:val="24"/>
        </w:rPr>
        <w:t>Основными условиями реализации рабочей программы воспитания при инклюзивном образовании являются:</w:t>
      </w:r>
    </w:p>
    <w:p w14:paraId="146B16BB" w14:textId="77777777" w:rsidR="00CB40AE" w:rsidRPr="008420DC" w:rsidRDefault="00CB40AE" w:rsidP="00D04F7A">
      <w:pPr>
        <w:numPr>
          <w:ilvl w:val="0"/>
          <w:numId w:val="36"/>
        </w:num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полноценное проживание ребенком всех этапов детства (младенческого, раннего и дошкольного возраста), обогащение </w:t>
      </w:r>
    </w:p>
    <w:p w14:paraId="6B53B7EE" w14:textId="77777777" w:rsidR="00CB40AE" w:rsidRPr="008420DC" w:rsidRDefault="00CB40AE" w:rsidP="00D04F7A">
      <w:p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(амплификация) детского развития; </w:t>
      </w:r>
    </w:p>
    <w:p w14:paraId="05C427EA" w14:textId="77777777" w:rsidR="00CB40AE" w:rsidRPr="008420DC" w:rsidRDefault="00CB40AE" w:rsidP="00D04F7A">
      <w:pPr>
        <w:numPr>
          <w:ilvl w:val="0"/>
          <w:numId w:val="36"/>
        </w:num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14:paraId="513BF8A0" w14:textId="77777777" w:rsidR="00CB40AE" w:rsidRPr="008420DC" w:rsidRDefault="00CB40AE" w:rsidP="00D04F7A">
      <w:pPr>
        <w:numPr>
          <w:ilvl w:val="0"/>
          <w:numId w:val="36"/>
        </w:num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содействие и сотрудничество детей и взрослых, признание ребенка полноценным участником (субъектом) образовательных отношений; </w:t>
      </w:r>
    </w:p>
    <w:p w14:paraId="04BDE9F2" w14:textId="77777777" w:rsidR="00CB40AE" w:rsidRPr="008420DC" w:rsidRDefault="00CB40AE" w:rsidP="00D04F7A">
      <w:pPr>
        <w:numPr>
          <w:ilvl w:val="0"/>
          <w:numId w:val="36"/>
        </w:num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формирование и поддержка инициативы детей в различных видах детской деятельности; </w:t>
      </w:r>
    </w:p>
    <w:p w14:paraId="04C497E6" w14:textId="77777777" w:rsidR="00CB40AE" w:rsidRPr="008420DC" w:rsidRDefault="00CB40AE" w:rsidP="00D04F7A">
      <w:pPr>
        <w:numPr>
          <w:ilvl w:val="0"/>
          <w:numId w:val="36"/>
        </w:num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активное привлечение ближайшего социального окружения к воспитанию ребенка. </w:t>
      </w:r>
    </w:p>
    <w:p w14:paraId="050401C3" w14:textId="77777777" w:rsidR="00CB40AE" w:rsidRPr="008420DC" w:rsidRDefault="00CB40AE" w:rsidP="00D04F7A">
      <w:p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i/>
          <w:sz w:val="24"/>
          <w:szCs w:val="24"/>
        </w:rPr>
        <w:t xml:space="preserve">Задачи воспитания детей с ОВЗ на уровне дошкольного образования: </w:t>
      </w:r>
    </w:p>
    <w:p w14:paraId="05C459F4" w14:textId="77777777" w:rsidR="00CB40AE" w:rsidRPr="008420DC" w:rsidRDefault="00CB40AE" w:rsidP="00D04F7A">
      <w:pPr>
        <w:numPr>
          <w:ilvl w:val="0"/>
          <w:numId w:val="36"/>
        </w:num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14:paraId="58BB9D63" w14:textId="77777777" w:rsidR="00CB40AE" w:rsidRPr="008420DC" w:rsidRDefault="00CB40AE" w:rsidP="00D04F7A">
      <w:pPr>
        <w:numPr>
          <w:ilvl w:val="0"/>
          <w:numId w:val="36"/>
        </w:num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формирование доброжелательного отношения к детям с ОВЗ и их семьям со стороны всех участников образовательных отношений; </w:t>
      </w:r>
    </w:p>
    <w:p w14:paraId="3091BE33" w14:textId="77777777" w:rsidR="00CB40AE" w:rsidRPr="008420DC" w:rsidRDefault="00CB40AE" w:rsidP="00D04F7A">
      <w:pPr>
        <w:numPr>
          <w:ilvl w:val="0"/>
          <w:numId w:val="36"/>
        </w:num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14:paraId="623A7F32" w14:textId="77777777" w:rsidR="00CB40AE" w:rsidRPr="008420DC" w:rsidRDefault="00CB40AE" w:rsidP="00D04F7A">
      <w:pPr>
        <w:numPr>
          <w:ilvl w:val="0"/>
          <w:numId w:val="36"/>
        </w:num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обеспечение эмоционально-положительного взаимодействия детей с окружающими в целях их успешной адаптации и интеграции в общество; </w:t>
      </w:r>
    </w:p>
    <w:p w14:paraId="792E84BE" w14:textId="77777777" w:rsidR="00CB40AE" w:rsidRPr="008420DC" w:rsidRDefault="00CB40AE" w:rsidP="00D04F7A">
      <w:pPr>
        <w:numPr>
          <w:ilvl w:val="0"/>
          <w:numId w:val="36"/>
        </w:num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lastRenderedPageBreak/>
        <w:t xml:space="preserve">расширение у детей с различными нарушениями развития знаний и представлений об окружающем мире; </w:t>
      </w:r>
    </w:p>
    <w:p w14:paraId="08A7563A" w14:textId="77777777" w:rsidR="00CB40AE" w:rsidRPr="008420DC" w:rsidRDefault="00CB40AE" w:rsidP="00D04F7A">
      <w:pPr>
        <w:numPr>
          <w:ilvl w:val="0"/>
          <w:numId w:val="36"/>
        </w:num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взаимодействие с семьей для обеспечения полноценного развития детей с ОВЗ; </w:t>
      </w:r>
    </w:p>
    <w:p w14:paraId="16A3A373" w14:textId="77777777" w:rsidR="00CB40AE" w:rsidRPr="008420DC" w:rsidRDefault="00CB40AE" w:rsidP="00D04F7A">
      <w:pPr>
        <w:numPr>
          <w:ilvl w:val="0"/>
          <w:numId w:val="36"/>
        </w:num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охрана и укрепление физического и психического здоровья детей, в т.ч. их эмоционального благополучия; </w:t>
      </w:r>
    </w:p>
    <w:p w14:paraId="1EC224FB" w14:textId="77777777" w:rsidR="00CB40AE" w:rsidRPr="008420DC" w:rsidRDefault="00CB40AE" w:rsidP="00D04F7A">
      <w:pPr>
        <w:numPr>
          <w:ilvl w:val="0"/>
          <w:numId w:val="36"/>
        </w:num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19117F7D" w14:textId="77777777" w:rsidR="00CB40AE" w:rsidRPr="008420DC" w:rsidRDefault="00CB40AE" w:rsidP="00D04F7A">
      <w:p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По своим основным задачам воспитательная работа в ДОО не зависит от наличия (отсутствия) у ребенка особых образовательных потребностей. </w:t>
      </w:r>
    </w:p>
    <w:p w14:paraId="4F548AC4" w14:textId="77777777" w:rsidR="00CB40AE" w:rsidRPr="008420DC" w:rsidRDefault="00CB40AE" w:rsidP="00D04F7A">
      <w:pPr>
        <w:tabs>
          <w:tab w:val="center" w:pos="804"/>
          <w:tab w:val="center" w:pos="1579"/>
          <w:tab w:val="center" w:pos="2801"/>
          <w:tab w:val="center" w:pos="4308"/>
          <w:tab w:val="center" w:pos="5604"/>
          <w:tab w:val="center" w:pos="6281"/>
          <w:tab w:val="center" w:pos="6925"/>
          <w:tab w:val="center" w:pos="7980"/>
          <w:tab w:val="right" w:pos="9799"/>
        </w:tabs>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В основе процесса </w:t>
      </w:r>
      <w:r w:rsidRPr="008420DC">
        <w:rPr>
          <w:rFonts w:ascii="Times New Roman" w:hAnsi="Times New Roman" w:cs="Times New Roman"/>
          <w:sz w:val="24"/>
          <w:szCs w:val="24"/>
        </w:rPr>
        <w:tab/>
        <w:t xml:space="preserve">воспитания </w:t>
      </w:r>
      <w:r w:rsidRPr="008420DC">
        <w:rPr>
          <w:rFonts w:ascii="Times New Roman" w:hAnsi="Times New Roman" w:cs="Times New Roman"/>
          <w:sz w:val="24"/>
          <w:szCs w:val="24"/>
        </w:rPr>
        <w:tab/>
        <w:t xml:space="preserve">детей в ДОО </w:t>
      </w:r>
      <w:r w:rsidRPr="008420DC">
        <w:rPr>
          <w:rFonts w:ascii="Times New Roman" w:hAnsi="Times New Roman" w:cs="Times New Roman"/>
          <w:sz w:val="24"/>
          <w:szCs w:val="24"/>
        </w:rPr>
        <w:tab/>
        <w:t xml:space="preserve">должны </w:t>
      </w:r>
      <w:r w:rsidRPr="008420DC">
        <w:rPr>
          <w:rFonts w:ascii="Times New Roman" w:hAnsi="Times New Roman" w:cs="Times New Roman"/>
          <w:sz w:val="24"/>
          <w:szCs w:val="24"/>
        </w:rPr>
        <w:tab/>
        <w:t xml:space="preserve">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w:t>
      </w:r>
    </w:p>
    <w:p w14:paraId="795C6F6B" w14:textId="77777777" w:rsidR="00CB40AE" w:rsidRPr="008420DC" w:rsidRDefault="00CB40AE" w:rsidP="00D04F7A">
      <w:p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14:paraId="6A2B637D" w14:textId="77777777" w:rsidR="00CB40AE" w:rsidRPr="008420DC" w:rsidRDefault="00CB40AE" w:rsidP="00D04F7A">
      <w:pPr>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Программа предполагает создание следующих условий, обеспечивающих достижение целевых ориентиров в работе с особыми категориями детей: </w:t>
      </w:r>
    </w:p>
    <w:p w14:paraId="1D94A9EC" w14:textId="77777777" w:rsidR="00CB40AE" w:rsidRPr="008420DC" w:rsidRDefault="00CB40AE" w:rsidP="0090465E">
      <w:pPr>
        <w:numPr>
          <w:ilvl w:val="0"/>
          <w:numId w:val="129"/>
        </w:numPr>
        <w:tabs>
          <w:tab w:val="left" w:pos="993"/>
        </w:tabs>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 </w:t>
      </w:r>
    </w:p>
    <w:p w14:paraId="6B4791B5" w14:textId="77777777" w:rsidR="00CB40AE" w:rsidRPr="008420DC" w:rsidRDefault="00CB40AE" w:rsidP="0090465E">
      <w:pPr>
        <w:numPr>
          <w:ilvl w:val="0"/>
          <w:numId w:val="129"/>
        </w:numPr>
        <w:tabs>
          <w:tab w:val="left" w:pos="993"/>
        </w:tabs>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14:paraId="33ADB7D4" w14:textId="77777777" w:rsidR="00CB40AE" w:rsidRPr="008420DC" w:rsidRDefault="00CB40AE" w:rsidP="0090465E">
      <w:pPr>
        <w:numPr>
          <w:ilvl w:val="0"/>
          <w:numId w:val="129"/>
        </w:numPr>
        <w:tabs>
          <w:tab w:val="left" w:pos="993"/>
        </w:tabs>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14:paraId="2A720939" w14:textId="77777777" w:rsidR="00CB40AE" w:rsidRPr="008420DC" w:rsidRDefault="00CB40AE" w:rsidP="0090465E">
      <w:pPr>
        <w:numPr>
          <w:ilvl w:val="0"/>
          <w:numId w:val="129"/>
        </w:numPr>
        <w:tabs>
          <w:tab w:val="left" w:pos="993"/>
        </w:tabs>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 </w:t>
      </w:r>
    </w:p>
    <w:p w14:paraId="73D894F0" w14:textId="77777777" w:rsidR="00CB40AE" w:rsidRPr="008420DC" w:rsidRDefault="00CB40AE" w:rsidP="0090465E">
      <w:pPr>
        <w:numPr>
          <w:ilvl w:val="0"/>
          <w:numId w:val="129"/>
        </w:numPr>
        <w:tabs>
          <w:tab w:val="left" w:pos="993"/>
        </w:tabs>
        <w:spacing w:after="0" w:line="240" w:lineRule="auto"/>
        <w:ind w:firstLine="567"/>
        <w:jc w:val="both"/>
        <w:rPr>
          <w:rFonts w:ascii="Times New Roman" w:hAnsi="Times New Roman" w:cs="Times New Roman"/>
          <w:sz w:val="24"/>
          <w:szCs w:val="24"/>
        </w:rPr>
      </w:pPr>
      <w:r w:rsidRPr="008420DC">
        <w:rPr>
          <w:rFonts w:ascii="Times New Roman" w:hAnsi="Times New Roman" w:cs="Times New Roman"/>
          <w:sz w:val="24"/>
          <w:szCs w:val="24"/>
        </w:rPr>
        <w:t xml:space="preserve">участие семьи как необходимое условие для полноценного воспитания ребенка дошкольного возраста с особыми образовательными потребностями. </w:t>
      </w:r>
    </w:p>
    <w:p w14:paraId="56D6B518" w14:textId="77777777" w:rsidR="00CB40AE" w:rsidRDefault="00CB40AE" w:rsidP="00CB40AE">
      <w:pPr>
        <w:tabs>
          <w:tab w:val="left" w:pos="9639"/>
        </w:tabs>
        <w:spacing w:after="0" w:line="276" w:lineRule="auto"/>
        <w:ind w:right="142" w:firstLine="567"/>
        <w:jc w:val="both"/>
        <w:rPr>
          <w:rFonts w:ascii="Times New Roman" w:hAnsi="Times New Roman" w:cs="Times New Roman"/>
          <w:b/>
          <w:sz w:val="24"/>
          <w:szCs w:val="24"/>
        </w:rPr>
      </w:pPr>
    </w:p>
    <w:p w14:paraId="17FFE9D5" w14:textId="01467A6F" w:rsidR="00CB40AE" w:rsidRDefault="00CB40AE" w:rsidP="00CB40AE">
      <w:pPr>
        <w:tabs>
          <w:tab w:val="left" w:pos="993"/>
        </w:tabs>
        <w:spacing w:after="0" w:line="240" w:lineRule="auto"/>
        <w:ind w:right="228"/>
        <w:jc w:val="both"/>
        <w:rPr>
          <w:rFonts w:ascii="Times New Roman" w:hAnsi="Times New Roman" w:cs="Times New Roman"/>
          <w:sz w:val="24"/>
          <w:szCs w:val="24"/>
        </w:rPr>
        <w:sectPr w:rsidR="00CB40AE" w:rsidSect="00CB40AE">
          <w:pgSz w:w="12000" w:h="16970"/>
          <w:pgMar w:top="1038" w:right="618" w:bottom="1134" w:left="1418" w:header="516" w:footer="0" w:gutter="0"/>
          <w:cols w:space="720"/>
        </w:sectPr>
      </w:pPr>
    </w:p>
    <w:p w14:paraId="1B9A1F7D" w14:textId="61A7D982" w:rsidR="00972A5A" w:rsidRDefault="00972A5A">
      <w:pPr>
        <w:rPr>
          <w:rFonts w:ascii="Times New Roman" w:hAnsi="Times New Roman" w:cs="Times New Roman"/>
          <w:sz w:val="24"/>
          <w:szCs w:val="24"/>
        </w:rPr>
        <w:sectPr w:rsidR="00972A5A" w:rsidSect="00CB40AE">
          <w:pgSz w:w="11907" w:h="16840" w:code="9"/>
          <w:pgMar w:top="1038" w:right="618" w:bottom="1134" w:left="1418" w:header="516" w:footer="0" w:gutter="0"/>
          <w:cols w:space="720"/>
        </w:sectPr>
      </w:pPr>
    </w:p>
    <w:p w14:paraId="6F629E71" w14:textId="5781808F" w:rsidR="001A3A1A" w:rsidRPr="001A3A1A" w:rsidRDefault="001A3A1A" w:rsidP="00FA1168">
      <w:pPr>
        <w:pStyle w:val="af2"/>
        <w:widowControl w:val="0"/>
        <w:numPr>
          <w:ilvl w:val="0"/>
          <w:numId w:val="65"/>
        </w:numPr>
        <w:tabs>
          <w:tab w:val="left" w:pos="567"/>
          <w:tab w:val="left" w:pos="1134"/>
        </w:tabs>
        <w:autoSpaceDE w:val="0"/>
        <w:autoSpaceDN w:val="0"/>
        <w:spacing w:after="0" w:line="240" w:lineRule="auto"/>
        <w:jc w:val="both"/>
        <w:rPr>
          <w:rFonts w:ascii="Times New Roman" w:hAnsi="Times New Roman" w:cs="Times New Roman"/>
          <w:b/>
          <w:i/>
          <w:sz w:val="24"/>
          <w:szCs w:val="24"/>
        </w:rPr>
      </w:pPr>
      <w:r>
        <w:rPr>
          <w:rFonts w:ascii="Times New Roman" w:hAnsi="Times New Roman" w:cs="Times New Roman"/>
          <w:b/>
          <w:sz w:val="24"/>
          <w:szCs w:val="24"/>
        </w:rPr>
        <w:lastRenderedPageBreak/>
        <w:t>ОРГАНИЗАЦИОННЫЙ РАЗДЕЛ</w:t>
      </w:r>
    </w:p>
    <w:p w14:paraId="07696F3E" w14:textId="77777777" w:rsidR="00232435" w:rsidRPr="00232435" w:rsidRDefault="00232435" w:rsidP="00FA1168">
      <w:pPr>
        <w:pStyle w:val="af2"/>
        <w:widowControl w:val="0"/>
        <w:tabs>
          <w:tab w:val="left" w:pos="567"/>
          <w:tab w:val="left" w:pos="1134"/>
        </w:tabs>
        <w:autoSpaceDE w:val="0"/>
        <w:autoSpaceDN w:val="0"/>
        <w:spacing w:after="0" w:line="240" w:lineRule="auto"/>
        <w:ind w:left="4557"/>
        <w:rPr>
          <w:rFonts w:ascii="Times New Roman" w:hAnsi="Times New Roman" w:cs="Times New Roman"/>
          <w:b/>
          <w:i/>
          <w:sz w:val="16"/>
          <w:szCs w:val="16"/>
        </w:rPr>
      </w:pPr>
    </w:p>
    <w:p w14:paraId="1E2DC58B" w14:textId="4B1AEDEA" w:rsidR="001A3A1A" w:rsidRPr="004E6914" w:rsidRDefault="004E6914" w:rsidP="00FA1168">
      <w:pPr>
        <w:widowControl w:val="0"/>
        <w:tabs>
          <w:tab w:val="left" w:pos="567"/>
          <w:tab w:val="left" w:pos="1134"/>
        </w:tabs>
        <w:autoSpaceDE w:val="0"/>
        <w:autoSpaceDN w:val="0"/>
        <w:spacing w:after="0" w:line="240" w:lineRule="auto"/>
        <w:ind w:firstLine="567"/>
        <w:rPr>
          <w:rFonts w:ascii="Times New Roman" w:hAnsi="Times New Roman" w:cs="Times New Roman"/>
          <w:i/>
          <w:sz w:val="24"/>
          <w:szCs w:val="24"/>
        </w:rPr>
      </w:pPr>
      <w:r>
        <w:rPr>
          <w:rFonts w:ascii="Times New Roman" w:hAnsi="Times New Roman" w:cs="Times New Roman"/>
          <w:i/>
          <w:sz w:val="24"/>
          <w:szCs w:val="24"/>
        </w:rPr>
        <w:t>3</w:t>
      </w:r>
      <w:r w:rsidRPr="004E6914">
        <w:rPr>
          <w:rFonts w:ascii="Times New Roman" w:hAnsi="Times New Roman" w:cs="Times New Roman"/>
          <w:i/>
          <w:sz w:val="24"/>
          <w:szCs w:val="24"/>
        </w:rPr>
        <w:t xml:space="preserve">.1. </w:t>
      </w:r>
      <w:r w:rsidR="003D3016" w:rsidRPr="004E6914">
        <w:rPr>
          <w:rFonts w:ascii="Times New Roman" w:hAnsi="Times New Roman" w:cs="Times New Roman"/>
          <w:i/>
          <w:sz w:val="24"/>
          <w:szCs w:val="24"/>
        </w:rPr>
        <w:t>ОБЯЗАТЕЛЬНАЯ ЧАСТЬ</w:t>
      </w:r>
    </w:p>
    <w:p w14:paraId="358B656F" w14:textId="154BF9BE" w:rsidR="002C6A6D" w:rsidRPr="004E6914" w:rsidRDefault="002C6A6D" w:rsidP="00FA1168">
      <w:pPr>
        <w:pStyle w:val="af2"/>
        <w:widowControl w:val="0"/>
        <w:tabs>
          <w:tab w:val="left" w:pos="567"/>
          <w:tab w:val="left" w:pos="1134"/>
        </w:tabs>
        <w:autoSpaceDE w:val="0"/>
        <w:autoSpaceDN w:val="0"/>
        <w:spacing w:after="0" w:line="240" w:lineRule="auto"/>
        <w:ind w:left="0" w:firstLine="567"/>
        <w:rPr>
          <w:rFonts w:ascii="Times New Roman" w:hAnsi="Times New Roman" w:cs="Times New Roman"/>
          <w:b/>
          <w:i/>
          <w:sz w:val="16"/>
          <w:szCs w:val="16"/>
        </w:rPr>
      </w:pPr>
    </w:p>
    <w:p w14:paraId="2E265CAA" w14:textId="77777777" w:rsidR="002C6A6D" w:rsidRPr="00903EB4" w:rsidRDefault="002C6A6D" w:rsidP="00FA1168">
      <w:pPr>
        <w:pStyle w:val="11"/>
        <w:shd w:val="clear" w:color="auto" w:fill="auto"/>
        <w:spacing w:before="0" w:line="240" w:lineRule="auto"/>
        <w:ind w:firstLine="567"/>
        <w:jc w:val="both"/>
        <w:rPr>
          <w:b/>
          <w:sz w:val="24"/>
          <w:szCs w:val="24"/>
        </w:rPr>
      </w:pPr>
      <w:r w:rsidRPr="00903EB4">
        <w:rPr>
          <w:b/>
          <w:sz w:val="24"/>
          <w:szCs w:val="24"/>
        </w:rPr>
        <w:t>3.1.1. Психолого-педагогические условия реализации программы</w:t>
      </w:r>
    </w:p>
    <w:p w14:paraId="10BDAAEB" w14:textId="77777777" w:rsidR="002C6A6D" w:rsidRPr="00903EB4" w:rsidRDefault="002C6A6D" w:rsidP="002C6A6D">
      <w:pPr>
        <w:pStyle w:val="11"/>
        <w:shd w:val="clear" w:color="auto" w:fill="auto"/>
        <w:spacing w:before="0" w:line="240" w:lineRule="auto"/>
        <w:ind w:right="20" w:firstLine="567"/>
        <w:jc w:val="both"/>
        <w:rPr>
          <w:sz w:val="24"/>
          <w:szCs w:val="24"/>
        </w:rPr>
      </w:pPr>
      <w:r w:rsidRPr="00903EB4">
        <w:rPr>
          <w:sz w:val="24"/>
          <w:szCs w:val="24"/>
        </w:rPr>
        <w:t>Успешная реализация Программы обеспечивается следующими психолого-педагогическими условиями:</w:t>
      </w:r>
    </w:p>
    <w:p w14:paraId="5752C5F2" w14:textId="77777777" w:rsidR="002C6A6D" w:rsidRPr="00903EB4" w:rsidRDefault="002C6A6D" w:rsidP="0090465E">
      <w:pPr>
        <w:pStyle w:val="11"/>
        <w:numPr>
          <w:ilvl w:val="2"/>
          <w:numId w:val="136"/>
        </w:numPr>
        <w:shd w:val="clear" w:color="auto" w:fill="auto"/>
        <w:tabs>
          <w:tab w:val="left" w:pos="567"/>
          <w:tab w:val="left" w:pos="851"/>
        </w:tabs>
        <w:spacing w:before="0" w:line="240" w:lineRule="auto"/>
        <w:ind w:left="20" w:right="20" w:firstLine="547"/>
        <w:jc w:val="both"/>
        <w:rPr>
          <w:sz w:val="24"/>
          <w:szCs w:val="24"/>
        </w:rPr>
      </w:pPr>
      <w:r w:rsidRPr="00903EB4">
        <w:rPr>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1D80C72F" w14:textId="77777777" w:rsidR="002C6A6D" w:rsidRPr="00903EB4" w:rsidRDefault="002C6A6D" w:rsidP="0090465E">
      <w:pPr>
        <w:pStyle w:val="11"/>
        <w:numPr>
          <w:ilvl w:val="2"/>
          <w:numId w:val="136"/>
        </w:numPr>
        <w:shd w:val="clear" w:color="auto" w:fill="auto"/>
        <w:tabs>
          <w:tab w:val="left" w:pos="567"/>
          <w:tab w:val="left" w:pos="851"/>
        </w:tabs>
        <w:spacing w:before="0" w:line="240" w:lineRule="auto"/>
        <w:ind w:left="20" w:right="20" w:firstLine="547"/>
        <w:jc w:val="both"/>
        <w:rPr>
          <w:sz w:val="24"/>
          <w:szCs w:val="24"/>
        </w:rPr>
      </w:pPr>
      <w:r w:rsidRPr="00903EB4">
        <w:rPr>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7066099F" w14:textId="77777777" w:rsidR="002C6A6D" w:rsidRPr="00903EB4" w:rsidRDefault="002C6A6D" w:rsidP="0090465E">
      <w:pPr>
        <w:pStyle w:val="11"/>
        <w:numPr>
          <w:ilvl w:val="2"/>
          <w:numId w:val="136"/>
        </w:numPr>
        <w:shd w:val="clear" w:color="auto" w:fill="auto"/>
        <w:tabs>
          <w:tab w:val="left" w:pos="1038"/>
        </w:tabs>
        <w:spacing w:before="0" w:line="240" w:lineRule="auto"/>
        <w:ind w:left="20" w:right="20" w:firstLine="720"/>
        <w:jc w:val="both"/>
        <w:rPr>
          <w:sz w:val="24"/>
          <w:szCs w:val="24"/>
        </w:rPr>
      </w:pPr>
      <w:r w:rsidRPr="00903EB4">
        <w:rPr>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158C17C5" w14:textId="77777777" w:rsidR="002C6A6D" w:rsidRPr="00903EB4" w:rsidRDefault="002C6A6D" w:rsidP="0090465E">
      <w:pPr>
        <w:pStyle w:val="11"/>
        <w:numPr>
          <w:ilvl w:val="2"/>
          <w:numId w:val="136"/>
        </w:numPr>
        <w:shd w:val="clear" w:color="auto" w:fill="auto"/>
        <w:tabs>
          <w:tab w:val="left" w:pos="1028"/>
        </w:tabs>
        <w:spacing w:before="0" w:line="240" w:lineRule="auto"/>
        <w:ind w:left="20" w:right="20" w:firstLine="720"/>
        <w:jc w:val="both"/>
        <w:rPr>
          <w:sz w:val="24"/>
          <w:szCs w:val="24"/>
        </w:rPr>
      </w:pPr>
      <w:r w:rsidRPr="00903EB4">
        <w:rPr>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3A788F8C" w14:textId="77777777" w:rsidR="002C6A6D" w:rsidRPr="00903EB4" w:rsidRDefault="002C6A6D" w:rsidP="0090465E">
      <w:pPr>
        <w:pStyle w:val="11"/>
        <w:numPr>
          <w:ilvl w:val="2"/>
          <w:numId w:val="136"/>
        </w:numPr>
        <w:shd w:val="clear" w:color="auto" w:fill="auto"/>
        <w:tabs>
          <w:tab w:val="left" w:pos="1038"/>
        </w:tabs>
        <w:spacing w:before="0" w:line="240" w:lineRule="auto"/>
        <w:ind w:left="20" w:right="20" w:firstLine="720"/>
        <w:jc w:val="both"/>
        <w:rPr>
          <w:sz w:val="24"/>
          <w:szCs w:val="24"/>
        </w:rPr>
      </w:pPr>
      <w:r w:rsidRPr="00903EB4">
        <w:rPr>
          <w:sz w:val="24"/>
          <w:szCs w:val="24"/>
        </w:rPr>
        <w:t>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3E27C36E" w14:textId="77777777" w:rsidR="002C6A6D" w:rsidRPr="00903EB4" w:rsidRDefault="002C6A6D" w:rsidP="0090465E">
      <w:pPr>
        <w:pStyle w:val="11"/>
        <w:numPr>
          <w:ilvl w:val="2"/>
          <w:numId w:val="136"/>
        </w:numPr>
        <w:shd w:val="clear" w:color="auto" w:fill="auto"/>
        <w:tabs>
          <w:tab w:val="left" w:pos="1033"/>
        </w:tabs>
        <w:spacing w:before="0" w:line="240" w:lineRule="auto"/>
        <w:ind w:left="20" w:right="20" w:firstLine="720"/>
        <w:jc w:val="both"/>
        <w:rPr>
          <w:sz w:val="24"/>
          <w:szCs w:val="24"/>
        </w:rPr>
      </w:pPr>
      <w:r w:rsidRPr="00903EB4">
        <w:rPr>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16811713" w14:textId="77777777" w:rsidR="002C6A6D" w:rsidRPr="00903EB4" w:rsidRDefault="002C6A6D" w:rsidP="0090465E">
      <w:pPr>
        <w:pStyle w:val="11"/>
        <w:numPr>
          <w:ilvl w:val="2"/>
          <w:numId w:val="136"/>
        </w:numPr>
        <w:shd w:val="clear" w:color="auto" w:fill="auto"/>
        <w:tabs>
          <w:tab w:val="left" w:pos="1038"/>
        </w:tabs>
        <w:spacing w:before="0" w:line="240" w:lineRule="auto"/>
        <w:ind w:left="20" w:right="20" w:firstLine="720"/>
        <w:jc w:val="both"/>
        <w:rPr>
          <w:sz w:val="24"/>
          <w:szCs w:val="24"/>
        </w:rPr>
      </w:pPr>
      <w:r w:rsidRPr="00903EB4">
        <w:rPr>
          <w:sz w:val="24"/>
          <w:szCs w:val="24"/>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715EEBA5" w14:textId="77777777" w:rsidR="002C6A6D" w:rsidRPr="00903EB4" w:rsidRDefault="002C6A6D" w:rsidP="0090465E">
      <w:pPr>
        <w:pStyle w:val="11"/>
        <w:numPr>
          <w:ilvl w:val="2"/>
          <w:numId w:val="136"/>
        </w:numPr>
        <w:shd w:val="clear" w:color="auto" w:fill="auto"/>
        <w:tabs>
          <w:tab w:val="left" w:pos="1038"/>
        </w:tabs>
        <w:spacing w:before="0" w:line="240" w:lineRule="auto"/>
        <w:ind w:left="20" w:right="20" w:firstLine="720"/>
        <w:jc w:val="both"/>
        <w:rPr>
          <w:sz w:val="24"/>
          <w:szCs w:val="24"/>
        </w:rPr>
      </w:pPr>
      <w:r w:rsidRPr="00903EB4">
        <w:rPr>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61831E89" w14:textId="77777777" w:rsidR="002C6A6D" w:rsidRPr="00903EB4" w:rsidRDefault="002C6A6D" w:rsidP="0090465E">
      <w:pPr>
        <w:pStyle w:val="11"/>
        <w:numPr>
          <w:ilvl w:val="2"/>
          <w:numId w:val="136"/>
        </w:numPr>
        <w:shd w:val="clear" w:color="auto" w:fill="auto"/>
        <w:tabs>
          <w:tab w:val="left" w:pos="1028"/>
        </w:tabs>
        <w:spacing w:before="0" w:line="240" w:lineRule="auto"/>
        <w:ind w:left="20" w:right="20" w:firstLine="720"/>
        <w:jc w:val="both"/>
        <w:rPr>
          <w:sz w:val="24"/>
          <w:szCs w:val="24"/>
        </w:rPr>
      </w:pPr>
      <w:r w:rsidRPr="00903EB4">
        <w:rPr>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7E3768E0" w14:textId="77777777" w:rsidR="002C6A6D" w:rsidRPr="00903EB4" w:rsidRDefault="002C6A6D" w:rsidP="0090465E">
      <w:pPr>
        <w:pStyle w:val="11"/>
        <w:numPr>
          <w:ilvl w:val="2"/>
          <w:numId w:val="136"/>
        </w:numPr>
        <w:shd w:val="clear" w:color="auto" w:fill="auto"/>
        <w:tabs>
          <w:tab w:val="left" w:pos="1167"/>
        </w:tabs>
        <w:spacing w:before="0" w:line="240" w:lineRule="auto"/>
        <w:ind w:left="20" w:right="20" w:firstLine="720"/>
        <w:jc w:val="both"/>
        <w:rPr>
          <w:sz w:val="24"/>
          <w:szCs w:val="24"/>
        </w:rPr>
      </w:pPr>
      <w:r w:rsidRPr="00903EB4">
        <w:rPr>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2EBF43ED" w14:textId="77777777" w:rsidR="002C6A6D" w:rsidRPr="00903EB4" w:rsidRDefault="002C6A6D" w:rsidP="0090465E">
      <w:pPr>
        <w:pStyle w:val="11"/>
        <w:numPr>
          <w:ilvl w:val="2"/>
          <w:numId w:val="136"/>
        </w:numPr>
        <w:shd w:val="clear" w:color="auto" w:fill="auto"/>
        <w:tabs>
          <w:tab w:val="left" w:pos="1167"/>
        </w:tabs>
        <w:spacing w:before="0" w:line="240" w:lineRule="auto"/>
        <w:ind w:left="20" w:right="20" w:firstLine="720"/>
        <w:jc w:val="both"/>
        <w:rPr>
          <w:sz w:val="24"/>
          <w:szCs w:val="24"/>
        </w:rPr>
      </w:pPr>
      <w:r w:rsidRPr="00903EB4">
        <w:rPr>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7A9D99F6" w14:textId="77777777" w:rsidR="002C6A6D" w:rsidRPr="00903EB4" w:rsidRDefault="002C6A6D" w:rsidP="0090465E">
      <w:pPr>
        <w:pStyle w:val="11"/>
        <w:numPr>
          <w:ilvl w:val="2"/>
          <w:numId w:val="136"/>
        </w:numPr>
        <w:shd w:val="clear" w:color="auto" w:fill="auto"/>
        <w:tabs>
          <w:tab w:val="left" w:pos="1167"/>
        </w:tabs>
        <w:spacing w:before="0" w:line="240" w:lineRule="auto"/>
        <w:ind w:left="20" w:right="20" w:firstLine="720"/>
        <w:jc w:val="both"/>
        <w:rPr>
          <w:sz w:val="24"/>
          <w:szCs w:val="24"/>
        </w:rPr>
      </w:pPr>
      <w:r w:rsidRPr="00903EB4">
        <w:rPr>
          <w:sz w:val="24"/>
          <w:szCs w:val="24"/>
        </w:rPr>
        <w:lastRenderedPageBreak/>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0B285B6C" w14:textId="77777777" w:rsidR="002C6A6D" w:rsidRPr="00903EB4" w:rsidRDefault="002C6A6D" w:rsidP="0090465E">
      <w:pPr>
        <w:pStyle w:val="11"/>
        <w:numPr>
          <w:ilvl w:val="2"/>
          <w:numId w:val="136"/>
        </w:numPr>
        <w:shd w:val="clear" w:color="auto" w:fill="auto"/>
        <w:tabs>
          <w:tab w:val="left" w:pos="1172"/>
        </w:tabs>
        <w:spacing w:before="0" w:line="240" w:lineRule="auto"/>
        <w:ind w:left="20" w:right="20" w:firstLine="720"/>
        <w:jc w:val="both"/>
        <w:rPr>
          <w:sz w:val="24"/>
          <w:szCs w:val="24"/>
        </w:rPr>
      </w:pPr>
      <w:r w:rsidRPr="00903EB4">
        <w:rPr>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2647E4D3" w14:textId="77777777" w:rsidR="002C6A6D" w:rsidRPr="00903EB4" w:rsidRDefault="002C6A6D" w:rsidP="0090465E">
      <w:pPr>
        <w:pStyle w:val="11"/>
        <w:numPr>
          <w:ilvl w:val="2"/>
          <w:numId w:val="136"/>
        </w:numPr>
        <w:shd w:val="clear" w:color="auto" w:fill="auto"/>
        <w:tabs>
          <w:tab w:val="left" w:pos="1177"/>
        </w:tabs>
        <w:spacing w:before="0" w:line="240" w:lineRule="auto"/>
        <w:ind w:left="20" w:right="20" w:firstLine="720"/>
        <w:jc w:val="both"/>
        <w:rPr>
          <w:sz w:val="24"/>
          <w:szCs w:val="24"/>
        </w:rPr>
      </w:pPr>
      <w:r w:rsidRPr="00903EB4">
        <w:rPr>
          <w:sz w:val="24"/>
          <w:szCs w:val="24"/>
        </w:rP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14:paraId="2F223B09" w14:textId="77777777" w:rsidR="002C6A6D" w:rsidRPr="00903EB4" w:rsidRDefault="002C6A6D" w:rsidP="0090465E">
      <w:pPr>
        <w:pStyle w:val="11"/>
        <w:numPr>
          <w:ilvl w:val="2"/>
          <w:numId w:val="136"/>
        </w:numPr>
        <w:shd w:val="clear" w:color="auto" w:fill="auto"/>
        <w:tabs>
          <w:tab w:val="left" w:pos="1167"/>
        </w:tabs>
        <w:spacing w:before="0" w:line="240" w:lineRule="auto"/>
        <w:ind w:left="20" w:right="20" w:firstLine="720"/>
        <w:jc w:val="both"/>
        <w:rPr>
          <w:sz w:val="24"/>
          <w:szCs w:val="24"/>
        </w:rPr>
      </w:pPr>
      <w:r w:rsidRPr="00903EB4">
        <w:rPr>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4F3F8D94" w14:textId="77777777" w:rsidR="002C6A6D" w:rsidRPr="00903EB4" w:rsidRDefault="002C6A6D" w:rsidP="0090465E">
      <w:pPr>
        <w:pStyle w:val="11"/>
        <w:numPr>
          <w:ilvl w:val="2"/>
          <w:numId w:val="136"/>
        </w:numPr>
        <w:shd w:val="clear" w:color="auto" w:fill="auto"/>
        <w:tabs>
          <w:tab w:val="left" w:pos="1172"/>
        </w:tabs>
        <w:spacing w:before="0" w:line="240" w:lineRule="auto"/>
        <w:ind w:left="20" w:right="20" w:firstLine="720"/>
        <w:jc w:val="both"/>
        <w:rPr>
          <w:sz w:val="24"/>
          <w:szCs w:val="24"/>
        </w:rPr>
      </w:pPr>
      <w:r w:rsidRPr="00903EB4">
        <w:rPr>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54274147" w14:textId="77777777" w:rsidR="002C6A6D" w:rsidRPr="00903EB4" w:rsidRDefault="002C6A6D" w:rsidP="0090465E">
      <w:pPr>
        <w:pStyle w:val="11"/>
        <w:numPr>
          <w:ilvl w:val="2"/>
          <w:numId w:val="136"/>
        </w:numPr>
        <w:shd w:val="clear" w:color="auto" w:fill="auto"/>
        <w:tabs>
          <w:tab w:val="left" w:pos="1167"/>
        </w:tabs>
        <w:spacing w:before="0" w:line="240" w:lineRule="auto"/>
        <w:ind w:left="20" w:right="20" w:firstLine="720"/>
        <w:jc w:val="both"/>
        <w:rPr>
          <w:sz w:val="24"/>
          <w:szCs w:val="24"/>
        </w:rPr>
      </w:pPr>
      <w:r w:rsidRPr="00903EB4">
        <w:rPr>
          <w:sz w:val="24"/>
          <w:szCs w:val="24"/>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14:paraId="2FBF1F67" w14:textId="77777777" w:rsidR="002C6A6D" w:rsidRDefault="002C6A6D" w:rsidP="002C6A6D">
      <w:pPr>
        <w:pStyle w:val="11"/>
        <w:shd w:val="clear" w:color="auto" w:fill="auto"/>
        <w:spacing w:before="0" w:line="240" w:lineRule="auto"/>
        <w:ind w:left="20" w:right="20" w:firstLine="547"/>
        <w:jc w:val="both"/>
        <w:rPr>
          <w:b/>
          <w:sz w:val="24"/>
          <w:szCs w:val="24"/>
        </w:rPr>
      </w:pPr>
    </w:p>
    <w:p w14:paraId="01002AD2" w14:textId="4A656ACD" w:rsidR="002C6A6D" w:rsidRPr="002C6A6D" w:rsidRDefault="002C6A6D" w:rsidP="002C6A6D">
      <w:pPr>
        <w:pStyle w:val="11"/>
        <w:shd w:val="clear" w:color="auto" w:fill="auto"/>
        <w:spacing w:before="0" w:line="240" w:lineRule="auto"/>
        <w:ind w:left="20" w:right="20" w:firstLine="547"/>
        <w:jc w:val="both"/>
        <w:rPr>
          <w:b/>
          <w:sz w:val="24"/>
          <w:szCs w:val="24"/>
        </w:rPr>
      </w:pPr>
      <w:r w:rsidRPr="002C6A6D">
        <w:rPr>
          <w:b/>
          <w:sz w:val="24"/>
          <w:szCs w:val="24"/>
        </w:rPr>
        <w:t>3.1.2. Особенности организации развивающей предметно-пространственной среды</w:t>
      </w:r>
    </w:p>
    <w:p w14:paraId="7E776E96" w14:textId="77777777" w:rsidR="002C6A6D" w:rsidRPr="002C6A6D" w:rsidRDefault="002C6A6D" w:rsidP="002C6A6D">
      <w:pPr>
        <w:spacing w:after="0" w:line="240" w:lineRule="auto"/>
        <w:ind w:left="20" w:right="15" w:firstLine="547"/>
        <w:jc w:val="both"/>
        <w:rPr>
          <w:rFonts w:ascii="Times New Roman" w:hAnsi="Times New Roman" w:cs="Times New Roman"/>
          <w:sz w:val="24"/>
          <w:szCs w:val="24"/>
        </w:rPr>
      </w:pPr>
      <w:r w:rsidRPr="002C6A6D">
        <w:rPr>
          <w:rFonts w:ascii="Times New Roman" w:hAnsi="Times New Roman" w:cs="Times New Roman"/>
          <w:sz w:val="24"/>
          <w:szCs w:val="24"/>
        </w:rPr>
        <w:t xml:space="preserve">РППС рассматривается как часть образовательной среды и фактор, обогащающий развитие детей. РППС ДОУ выступает основой для разнообразной, разносторонне развивающей, содержательной и привлекательной для каждого ребёнка деятельности.  </w:t>
      </w:r>
    </w:p>
    <w:p w14:paraId="46DA6874" w14:textId="77777777" w:rsidR="002C6A6D" w:rsidRPr="002C6A6D" w:rsidRDefault="002C6A6D" w:rsidP="002C6A6D">
      <w:pPr>
        <w:spacing w:after="0" w:line="240" w:lineRule="auto"/>
        <w:ind w:left="20" w:right="15" w:firstLine="547"/>
        <w:jc w:val="both"/>
        <w:rPr>
          <w:rFonts w:ascii="Times New Roman" w:hAnsi="Times New Roman" w:cs="Times New Roman"/>
          <w:sz w:val="24"/>
          <w:szCs w:val="24"/>
        </w:rPr>
      </w:pPr>
      <w:r w:rsidRPr="002C6A6D">
        <w:rPr>
          <w:rFonts w:ascii="Times New Roman" w:hAnsi="Times New Roman" w:cs="Times New Roman"/>
          <w:sz w:val="24"/>
          <w:szCs w:val="24"/>
        </w:rPr>
        <w:t xml:space="preserve">РППС включает организованное пространство (территория ДОУ,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  </w:t>
      </w:r>
    </w:p>
    <w:p w14:paraId="43E6082D" w14:textId="77777777" w:rsidR="002C6A6D" w:rsidRPr="002C6A6D" w:rsidRDefault="002C6A6D" w:rsidP="002C6A6D">
      <w:pPr>
        <w:spacing w:after="0" w:line="240" w:lineRule="auto"/>
        <w:ind w:left="20" w:right="15" w:firstLine="547"/>
        <w:jc w:val="both"/>
        <w:rPr>
          <w:rFonts w:ascii="Times New Roman" w:hAnsi="Times New Roman" w:cs="Times New Roman"/>
          <w:sz w:val="24"/>
          <w:szCs w:val="24"/>
        </w:rPr>
      </w:pPr>
      <w:r w:rsidRPr="002C6A6D">
        <w:rPr>
          <w:rFonts w:ascii="Times New Roman" w:hAnsi="Times New Roman" w:cs="Times New Roman"/>
          <w:sz w:val="24"/>
          <w:szCs w:val="24"/>
        </w:rPr>
        <w:t xml:space="preserve">РППС ДОУ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  </w:t>
      </w:r>
    </w:p>
    <w:p w14:paraId="6AD47E9C" w14:textId="77777777" w:rsidR="002C6A6D" w:rsidRPr="002C6A6D" w:rsidRDefault="002C6A6D" w:rsidP="002C6A6D">
      <w:pPr>
        <w:spacing w:after="0" w:line="240" w:lineRule="auto"/>
        <w:ind w:left="20" w:right="15" w:firstLine="547"/>
        <w:jc w:val="both"/>
        <w:rPr>
          <w:rFonts w:ascii="Times New Roman" w:hAnsi="Times New Roman" w:cs="Times New Roman"/>
          <w:sz w:val="24"/>
          <w:szCs w:val="24"/>
        </w:rPr>
      </w:pPr>
      <w:r w:rsidRPr="002C6A6D">
        <w:rPr>
          <w:rFonts w:ascii="Times New Roman" w:hAnsi="Times New Roman" w:cs="Times New Roman"/>
          <w:sz w:val="24"/>
          <w:szCs w:val="24"/>
        </w:rPr>
        <w:t xml:space="preserve">Развивающая предметно-пространственная среда обеспечивает максимальную реализацию образовательного потенциала пространства ДОУ, групп,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14:paraId="750A25D3" w14:textId="77777777" w:rsidR="002C6A6D" w:rsidRPr="002C6A6D" w:rsidRDefault="002C6A6D" w:rsidP="002C6A6D">
      <w:pPr>
        <w:spacing w:after="0" w:line="240" w:lineRule="auto"/>
        <w:ind w:left="20" w:right="15" w:firstLine="547"/>
        <w:jc w:val="both"/>
        <w:rPr>
          <w:rFonts w:ascii="Times New Roman" w:hAnsi="Times New Roman" w:cs="Times New Roman"/>
          <w:sz w:val="24"/>
          <w:szCs w:val="24"/>
        </w:rPr>
      </w:pPr>
      <w:r w:rsidRPr="002C6A6D">
        <w:rPr>
          <w:rFonts w:ascii="Times New Roman" w:hAnsi="Times New Roman" w:cs="Times New Roman"/>
          <w:sz w:val="24"/>
          <w:szCs w:val="24"/>
        </w:rPr>
        <w:t xml:space="preserve">Развивающая предметно-пространственная среда обеспечивает:  </w:t>
      </w:r>
    </w:p>
    <w:p w14:paraId="2159F2EF" w14:textId="77777777" w:rsidR="002C6A6D" w:rsidRPr="002C6A6D" w:rsidRDefault="002C6A6D" w:rsidP="0090465E">
      <w:pPr>
        <w:numPr>
          <w:ilvl w:val="0"/>
          <w:numId w:val="137"/>
        </w:numPr>
        <w:spacing w:after="0" w:line="240" w:lineRule="auto"/>
        <w:ind w:left="20" w:right="15" w:firstLine="547"/>
        <w:jc w:val="both"/>
        <w:rPr>
          <w:rFonts w:ascii="Times New Roman" w:hAnsi="Times New Roman" w:cs="Times New Roman"/>
          <w:sz w:val="24"/>
          <w:szCs w:val="24"/>
        </w:rPr>
      </w:pPr>
      <w:r w:rsidRPr="002C6A6D">
        <w:rPr>
          <w:rFonts w:ascii="Times New Roman" w:hAnsi="Times New Roman" w:cs="Times New Roman"/>
          <w:sz w:val="24"/>
          <w:szCs w:val="24"/>
        </w:rPr>
        <w:t xml:space="preserve">реализацию различных образовательных программ;  </w:t>
      </w:r>
    </w:p>
    <w:p w14:paraId="12C9883A" w14:textId="77777777" w:rsidR="002C6A6D" w:rsidRPr="002C6A6D" w:rsidRDefault="002C6A6D" w:rsidP="0090465E">
      <w:pPr>
        <w:numPr>
          <w:ilvl w:val="0"/>
          <w:numId w:val="137"/>
        </w:numPr>
        <w:spacing w:after="0" w:line="240" w:lineRule="auto"/>
        <w:ind w:left="20" w:right="15" w:firstLine="547"/>
        <w:jc w:val="both"/>
        <w:rPr>
          <w:rFonts w:ascii="Times New Roman" w:hAnsi="Times New Roman" w:cs="Times New Roman"/>
          <w:sz w:val="24"/>
          <w:szCs w:val="24"/>
        </w:rPr>
      </w:pPr>
      <w:r w:rsidRPr="002C6A6D">
        <w:rPr>
          <w:rFonts w:ascii="Times New Roman" w:hAnsi="Times New Roman" w:cs="Times New Roman"/>
          <w:sz w:val="24"/>
          <w:szCs w:val="24"/>
        </w:rPr>
        <w:t xml:space="preserve">учет национально-культурных, климатических условий, в которых осуществляется образовательная деятельность – учет возрастных особенностей детей.  </w:t>
      </w:r>
    </w:p>
    <w:p w14:paraId="587BE4E6" w14:textId="77777777" w:rsidR="002C6A6D" w:rsidRPr="002C6A6D" w:rsidRDefault="002C6A6D" w:rsidP="002C6A6D">
      <w:pPr>
        <w:spacing w:after="0" w:line="240" w:lineRule="auto"/>
        <w:ind w:left="20" w:right="15" w:firstLine="547"/>
        <w:jc w:val="both"/>
        <w:rPr>
          <w:rFonts w:ascii="Times New Roman" w:hAnsi="Times New Roman" w:cs="Times New Roman"/>
          <w:sz w:val="24"/>
          <w:szCs w:val="24"/>
        </w:rPr>
      </w:pPr>
      <w:r w:rsidRPr="002C6A6D">
        <w:rPr>
          <w:rFonts w:ascii="Times New Roman" w:hAnsi="Times New Roman" w:cs="Times New Roman"/>
          <w:sz w:val="24"/>
          <w:szCs w:val="24"/>
        </w:rPr>
        <w:t xml:space="preserve">Развивающей среды построена на следующих принципах:  </w:t>
      </w:r>
    </w:p>
    <w:p w14:paraId="24091E81" w14:textId="77777777" w:rsidR="002C6A6D" w:rsidRPr="002C6A6D" w:rsidRDefault="002C6A6D" w:rsidP="0090465E">
      <w:pPr>
        <w:numPr>
          <w:ilvl w:val="0"/>
          <w:numId w:val="138"/>
        </w:numPr>
        <w:tabs>
          <w:tab w:val="left" w:pos="851"/>
        </w:tabs>
        <w:spacing w:after="0" w:line="240" w:lineRule="auto"/>
        <w:ind w:left="20" w:right="15" w:firstLine="547"/>
        <w:jc w:val="both"/>
        <w:rPr>
          <w:rFonts w:ascii="Times New Roman" w:hAnsi="Times New Roman" w:cs="Times New Roman"/>
          <w:sz w:val="24"/>
          <w:szCs w:val="24"/>
        </w:rPr>
      </w:pPr>
      <w:r w:rsidRPr="002C6A6D">
        <w:rPr>
          <w:rFonts w:ascii="Times New Roman" w:hAnsi="Times New Roman" w:cs="Times New Roman"/>
          <w:sz w:val="24"/>
          <w:szCs w:val="24"/>
        </w:rPr>
        <w:t xml:space="preserve">насыщенность;  </w:t>
      </w:r>
    </w:p>
    <w:p w14:paraId="0CE3F144" w14:textId="77777777" w:rsidR="002C6A6D" w:rsidRPr="002C6A6D" w:rsidRDefault="002C6A6D" w:rsidP="0090465E">
      <w:pPr>
        <w:numPr>
          <w:ilvl w:val="0"/>
          <w:numId w:val="138"/>
        </w:numPr>
        <w:tabs>
          <w:tab w:val="left" w:pos="851"/>
        </w:tabs>
        <w:spacing w:after="0" w:line="240" w:lineRule="auto"/>
        <w:ind w:left="20" w:right="15" w:firstLine="547"/>
        <w:jc w:val="both"/>
        <w:rPr>
          <w:rFonts w:ascii="Times New Roman" w:hAnsi="Times New Roman" w:cs="Times New Roman"/>
          <w:sz w:val="24"/>
          <w:szCs w:val="24"/>
        </w:rPr>
      </w:pPr>
      <w:r w:rsidRPr="002C6A6D">
        <w:rPr>
          <w:rFonts w:ascii="Times New Roman" w:hAnsi="Times New Roman" w:cs="Times New Roman"/>
          <w:sz w:val="24"/>
          <w:szCs w:val="24"/>
        </w:rPr>
        <w:t xml:space="preserve">трансформируемость;  </w:t>
      </w:r>
    </w:p>
    <w:p w14:paraId="1FAB6C3C" w14:textId="77777777" w:rsidR="002C6A6D" w:rsidRPr="002C6A6D" w:rsidRDefault="002C6A6D" w:rsidP="0090465E">
      <w:pPr>
        <w:numPr>
          <w:ilvl w:val="0"/>
          <w:numId w:val="138"/>
        </w:numPr>
        <w:tabs>
          <w:tab w:val="left" w:pos="851"/>
        </w:tabs>
        <w:spacing w:after="0" w:line="240" w:lineRule="auto"/>
        <w:ind w:left="20" w:right="15" w:firstLine="547"/>
        <w:jc w:val="both"/>
        <w:rPr>
          <w:rFonts w:ascii="Times New Roman" w:hAnsi="Times New Roman" w:cs="Times New Roman"/>
          <w:sz w:val="24"/>
          <w:szCs w:val="24"/>
        </w:rPr>
      </w:pPr>
      <w:r w:rsidRPr="002C6A6D">
        <w:rPr>
          <w:rFonts w:ascii="Times New Roman" w:hAnsi="Times New Roman" w:cs="Times New Roman"/>
          <w:sz w:val="24"/>
          <w:szCs w:val="24"/>
        </w:rPr>
        <w:t xml:space="preserve">полифункциональность;  </w:t>
      </w:r>
    </w:p>
    <w:p w14:paraId="0E640BEC" w14:textId="77777777" w:rsidR="002C6A6D" w:rsidRPr="002C6A6D" w:rsidRDefault="002C6A6D" w:rsidP="0090465E">
      <w:pPr>
        <w:numPr>
          <w:ilvl w:val="0"/>
          <w:numId w:val="138"/>
        </w:numPr>
        <w:tabs>
          <w:tab w:val="left" w:pos="851"/>
        </w:tabs>
        <w:spacing w:after="0" w:line="240" w:lineRule="auto"/>
        <w:ind w:left="20" w:right="15" w:firstLine="547"/>
        <w:jc w:val="both"/>
        <w:rPr>
          <w:rFonts w:ascii="Times New Roman" w:hAnsi="Times New Roman" w:cs="Times New Roman"/>
          <w:sz w:val="24"/>
          <w:szCs w:val="24"/>
        </w:rPr>
      </w:pPr>
      <w:r w:rsidRPr="002C6A6D">
        <w:rPr>
          <w:rFonts w:ascii="Times New Roman" w:hAnsi="Times New Roman" w:cs="Times New Roman"/>
          <w:sz w:val="24"/>
          <w:szCs w:val="24"/>
        </w:rPr>
        <w:t xml:space="preserve">вариативность;  </w:t>
      </w:r>
    </w:p>
    <w:p w14:paraId="2F2A1335" w14:textId="77777777" w:rsidR="002C6A6D" w:rsidRPr="002C6A6D" w:rsidRDefault="002C6A6D" w:rsidP="0090465E">
      <w:pPr>
        <w:numPr>
          <w:ilvl w:val="0"/>
          <w:numId w:val="138"/>
        </w:numPr>
        <w:tabs>
          <w:tab w:val="left" w:pos="851"/>
        </w:tabs>
        <w:spacing w:after="0" w:line="240" w:lineRule="auto"/>
        <w:ind w:left="20" w:right="15" w:firstLine="547"/>
        <w:jc w:val="both"/>
        <w:rPr>
          <w:rFonts w:ascii="Times New Roman" w:hAnsi="Times New Roman" w:cs="Times New Roman"/>
          <w:sz w:val="24"/>
          <w:szCs w:val="24"/>
        </w:rPr>
      </w:pPr>
      <w:r w:rsidRPr="002C6A6D">
        <w:rPr>
          <w:rFonts w:ascii="Times New Roman" w:hAnsi="Times New Roman" w:cs="Times New Roman"/>
          <w:sz w:val="24"/>
          <w:szCs w:val="24"/>
        </w:rPr>
        <w:t xml:space="preserve">доступность;  </w:t>
      </w:r>
    </w:p>
    <w:p w14:paraId="7C2FB41D" w14:textId="77777777" w:rsidR="002C6A6D" w:rsidRPr="002C6A6D" w:rsidRDefault="002C6A6D" w:rsidP="0090465E">
      <w:pPr>
        <w:numPr>
          <w:ilvl w:val="0"/>
          <w:numId w:val="138"/>
        </w:numPr>
        <w:tabs>
          <w:tab w:val="left" w:pos="851"/>
        </w:tabs>
        <w:spacing w:after="0" w:line="240" w:lineRule="auto"/>
        <w:ind w:left="20" w:right="15" w:firstLine="547"/>
        <w:jc w:val="both"/>
        <w:rPr>
          <w:rFonts w:ascii="Times New Roman" w:hAnsi="Times New Roman" w:cs="Times New Roman"/>
          <w:sz w:val="24"/>
          <w:szCs w:val="24"/>
        </w:rPr>
      </w:pPr>
      <w:r w:rsidRPr="002C6A6D">
        <w:rPr>
          <w:rFonts w:ascii="Times New Roman" w:hAnsi="Times New Roman" w:cs="Times New Roman"/>
          <w:sz w:val="24"/>
          <w:szCs w:val="24"/>
        </w:rPr>
        <w:t xml:space="preserve">безопасность.  </w:t>
      </w:r>
    </w:p>
    <w:p w14:paraId="4D1DB0E6" w14:textId="77777777" w:rsidR="002C6A6D" w:rsidRPr="002C6A6D" w:rsidRDefault="002C6A6D" w:rsidP="002C6A6D">
      <w:pPr>
        <w:spacing w:after="0" w:line="240" w:lineRule="auto"/>
        <w:ind w:left="20" w:right="15" w:firstLine="547"/>
        <w:jc w:val="both"/>
        <w:rPr>
          <w:rFonts w:ascii="Times New Roman" w:hAnsi="Times New Roman" w:cs="Times New Roman"/>
          <w:sz w:val="24"/>
          <w:szCs w:val="24"/>
        </w:rPr>
      </w:pPr>
      <w:r w:rsidRPr="002C6A6D">
        <w:rPr>
          <w:rFonts w:ascii="Times New Roman" w:hAnsi="Times New Roman" w:cs="Times New Roman"/>
          <w:b/>
          <w:sz w:val="24"/>
          <w:szCs w:val="24"/>
        </w:rPr>
        <w:lastRenderedPageBreak/>
        <w:t xml:space="preserve">Насыщенность </w:t>
      </w:r>
      <w:r w:rsidRPr="002C6A6D">
        <w:rPr>
          <w:rFonts w:ascii="Times New Roman" w:hAnsi="Times New Roman" w:cs="Times New Roman"/>
          <w:sz w:val="24"/>
          <w:szCs w:val="24"/>
        </w:rPr>
        <w:t xml:space="preserve">среды соответствует возрастным возможностям детей и содержанию Программы.  </w:t>
      </w:r>
    </w:p>
    <w:p w14:paraId="071844D8" w14:textId="77777777" w:rsidR="002C6A6D" w:rsidRPr="002C6A6D" w:rsidRDefault="002C6A6D" w:rsidP="002C6A6D">
      <w:pPr>
        <w:spacing w:after="0" w:line="240" w:lineRule="auto"/>
        <w:ind w:left="20" w:right="15" w:firstLine="547"/>
        <w:jc w:val="both"/>
        <w:rPr>
          <w:rFonts w:ascii="Times New Roman" w:hAnsi="Times New Roman" w:cs="Times New Roman"/>
          <w:sz w:val="24"/>
          <w:szCs w:val="24"/>
        </w:rPr>
      </w:pPr>
      <w:r w:rsidRPr="002C6A6D">
        <w:rPr>
          <w:rFonts w:ascii="Times New Roman" w:hAnsi="Times New Roman" w:cs="Times New Roman"/>
          <w:sz w:val="24"/>
          <w:szCs w:val="24"/>
        </w:rPr>
        <w:t xml:space="preserve">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 пространственным окружением; возможность самовыражения детей.  </w:t>
      </w:r>
    </w:p>
    <w:p w14:paraId="4915CB6A" w14:textId="77777777" w:rsidR="002C6A6D" w:rsidRPr="002C6A6D" w:rsidRDefault="002C6A6D" w:rsidP="002C6A6D">
      <w:pPr>
        <w:spacing w:after="0" w:line="240" w:lineRule="auto"/>
        <w:ind w:left="20" w:right="15" w:firstLine="547"/>
        <w:jc w:val="both"/>
        <w:rPr>
          <w:rFonts w:ascii="Times New Roman" w:hAnsi="Times New Roman" w:cs="Times New Roman"/>
          <w:sz w:val="24"/>
          <w:szCs w:val="24"/>
        </w:rPr>
      </w:pPr>
      <w:r w:rsidRPr="002C6A6D">
        <w:rPr>
          <w:rFonts w:ascii="Times New Roman" w:hAnsi="Times New Roman" w:cs="Times New Roman"/>
          <w:sz w:val="24"/>
          <w:szCs w:val="24"/>
        </w:rPr>
        <w:t xml:space="preserve">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  </w:t>
      </w:r>
    </w:p>
    <w:p w14:paraId="64297D25" w14:textId="77777777" w:rsidR="002C6A6D" w:rsidRPr="002C6A6D" w:rsidRDefault="002C6A6D" w:rsidP="002C6A6D">
      <w:pPr>
        <w:spacing w:after="0" w:line="240" w:lineRule="auto"/>
        <w:ind w:left="20" w:right="15" w:firstLine="547"/>
        <w:jc w:val="both"/>
        <w:rPr>
          <w:rFonts w:ascii="Times New Roman" w:hAnsi="Times New Roman" w:cs="Times New Roman"/>
          <w:sz w:val="24"/>
          <w:szCs w:val="24"/>
        </w:rPr>
      </w:pPr>
      <w:r w:rsidRPr="002C6A6D">
        <w:rPr>
          <w:rFonts w:ascii="Times New Roman" w:hAnsi="Times New Roman" w:cs="Times New Roman"/>
          <w:b/>
          <w:sz w:val="24"/>
          <w:szCs w:val="24"/>
        </w:rPr>
        <w:t xml:space="preserve">Трансформируемость </w:t>
      </w:r>
      <w:r w:rsidRPr="002C6A6D">
        <w:rPr>
          <w:rFonts w:ascii="Times New Roman" w:hAnsi="Times New Roman" w:cs="Times New Roman"/>
          <w:sz w:val="24"/>
          <w:szCs w:val="24"/>
        </w:rPr>
        <w:t xml:space="preserve">пространства дает возможность изменений предметно- пространственной среды в зависимости от образовательной ситуации, в том числе от меняющихся интересов и возможностей детей;  </w:t>
      </w:r>
    </w:p>
    <w:p w14:paraId="26B2D3E7" w14:textId="77777777" w:rsidR="002C6A6D" w:rsidRPr="002C6A6D" w:rsidRDefault="002C6A6D" w:rsidP="002C6A6D">
      <w:pPr>
        <w:spacing w:after="0" w:line="240" w:lineRule="auto"/>
        <w:ind w:left="20" w:right="15" w:firstLine="547"/>
        <w:jc w:val="both"/>
        <w:rPr>
          <w:rFonts w:ascii="Times New Roman" w:hAnsi="Times New Roman" w:cs="Times New Roman"/>
          <w:sz w:val="24"/>
          <w:szCs w:val="24"/>
        </w:rPr>
      </w:pPr>
      <w:r w:rsidRPr="002C6A6D">
        <w:rPr>
          <w:rFonts w:ascii="Times New Roman" w:hAnsi="Times New Roman" w:cs="Times New Roman"/>
          <w:b/>
          <w:sz w:val="24"/>
          <w:szCs w:val="24"/>
        </w:rPr>
        <w:t xml:space="preserve">Полифункциональность </w:t>
      </w:r>
      <w:r w:rsidRPr="002C6A6D">
        <w:rPr>
          <w:rFonts w:ascii="Times New Roman" w:hAnsi="Times New Roman" w:cs="Times New Roman"/>
          <w:sz w:val="24"/>
          <w:szCs w:val="24"/>
        </w:rPr>
        <w:t xml:space="preserve">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  </w:t>
      </w:r>
    </w:p>
    <w:p w14:paraId="35780821" w14:textId="77777777" w:rsidR="002C6A6D" w:rsidRPr="002C6A6D" w:rsidRDefault="002C6A6D" w:rsidP="002C6A6D">
      <w:pPr>
        <w:spacing w:after="0" w:line="240" w:lineRule="auto"/>
        <w:ind w:left="20" w:right="15" w:firstLine="547"/>
        <w:jc w:val="both"/>
        <w:rPr>
          <w:rFonts w:ascii="Times New Roman" w:hAnsi="Times New Roman" w:cs="Times New Roman"/>
          <w:sz w:val="24"/>
          <w:szCs w:val="24"/>
        </w:rPr>
      </w:pPr>
      <w:r w:rsidRPr="002C6A6D">
        <w:rPr>
          <w:rFonts w:ascii="Times New Roman" w:hAnsi="Times New Roman" w:cs="Times New Roman"/>
          <w:b/>
          <w:sz w:val="24"/>
          <w:szCs w:val="24"/>
        </w:rPr>
        <w:t xml:space="preserve">Вариативность </w:t>
      </w:r>
      <w:r w:rsidRPr="002C6A6D">
        <w:rPr>
          <w:rFonts w:ascii="Times New Roman" w:hAnsi="Times New Roman" w:cs="Times New Roman"/>
          <w:sz w:val="24"/>
          <w:szCs w:val="24"/>
        </w:rPr>
        <w:t xml:space="preserve">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 </w:t>
      </w:r>
    </w:p>
    <w:p w14:paraId="58DCB134" w14:textId="77777777" w:rsidR="002C6A6D" w:rsidRPr="002C6A6D" w:rsidRDefault="002C6A6D" w:rsidP="002C6A6D">
      <w:pPr>
        <w:spacing w:after="0" w:line="240" w:lineRule="auto"/>
        <w:ind w:left="20" w:right="15" w:firstLine="547"/>
        <w:jc w:val="both"/>
        <w:rPr>
          <w:rFonts w:ascii="Times New Roman" w:hAnsi="Times New Roman" w:cs="Times New Roman"/>
          <w:sz w:val="24"/>
          <w:szCs w:val="24"/>
        </w:rPr>
      </w:pPr>
      <w:r w:rsidRPr="002C6A6D">
        <w:rPr>
          <w:rFonts w:ascii="Times New Roman" w:hAnsi="Times New Roman" w:cs="Times New Roman"/>
          <w:sz w:val="24"/>
          <w:szCs w:val="24"/>
        </w:rPr>
        <w:t xml:space="preserve">Игровой материал периодически сменяется, что стимулирует игровую, двигательную, познавательную и исследовательскую активность детей.  </w:t>
      </w:r>
    </w:p>
    <w:p w14:paraId="25870237" w14:textId="77777777" w:rsidR="002C6A6D" w:rsidRPr="002C6A6D" w:rsidRDefault="002C6A6D" w:rsidP="002C6A6D">
      <w:pPr>
        <w:spacing w:after="0" w:line="240" w:lineRule="auto"/>
        <w:ind w:left="20" w:right="15" w:firstLine="547"/>
        <w:jc w:val="both"/>
        <w:rPr>
          <w:rFonts w:ascii="Times New Roman" w:hAnsi="Times New Roman" w:cs="Times New Roman"/>
          <w:sz w:val="24"/>
          <w:szCs w:val="24"/>
        </w:rPr>
      </w:pPr>
      <w:r w:rsidRPr="002C6A6D">
        <w:rPr>
          <w:rFonts w:ascii="Times New Roman" w:hAnsi="Times New Roman" w:cs="Times New Roman"/>
          <w:b/>
          <w:sz w:val="24"/>
          <w:szCs w:val="24"/>
        </w:rPr>
        <w:t>Доступност</w:t>
      </w:r>
      <w:r w:rsidRPr="002C6A6D">
        <w:rPr>
          <w:rFonts w:ascii="Times New Roman" w:hAnsi="Times New Roman" w:cs="Times New Roman"/>
          <w:sz w:val="24"/>
          <w:szCs w:val="24"/>
        </w:rPr>
        <w:t xml:space="preserve">ь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  </w:t>
      </w:r>
    </w:p>
    <w:p w14:paraId="476CC827" w14:textId="77777777" w:rsidR="002C6A6D" w:rsidRPr="002C6A6D" w:rsidRDefault="002C6A6D" w:rsidP="002C6A6D">
      <w:pPr>
        <w:spacing w:after="0" w:line="240" w:lineRule="auto"/>
        <w:ind w:left="20" w:right="15" w:firstLine="547"/>
        <w:jc w:val="both"/>
        <w:rPr>
          <w:rFonts w:ascii="Times New Roman" w:hAnsi="Times New Roman" w:cs="Times New Roman"/>
          <w:sz w:val="24"/>
          <w:szCs w:val="24"/>
        </w:rPr>
      </w:pPr>
      <w:r w:rsidRPr="002C6A6D">
        <w:rPr>
          <w:rFonts w:ascii="Times New Roman" w:hAnsi="Times New Roman" w:cs="Times New Roman"/>
          <w:b/>
          <w:sz w:val="24"/>
          <w:szCs w:val="24"/>
        </w:rPr>
        <w:t xml:space="preserve">Безопасность </w:t>
      </w:r>
      <w:r w:rsidRPr="002C6A6D">
        <w:rPr>
          <w:rFonts w:ascii="Times New Roman" w:hAnsi="Times New Roman" w:cs="Times New Roman"/>
          <w:sz w:val="24"/>
          <w:szCs w:val="24"/>
        </w:rPr>
        <w:t xml:space="preserve">предметно-пространственной среды обеспечивает соответствие всех ее элементов требованиям по надежности и безопасности их использования. </w:t>
      </w:r>
    </w:p>
    <w:p w14:paraId="334767A5" w14:textId="77777777" w:rsidR="002C6A6D" w:rsidRPr="002C6A6D" w:rsidRDefault="002C6A6D" w:rsidP="002C6A6D">
      <w:pPr>
        <w:spacing w:after="0" w:line="278" w:lineRule="auto"/>
        <w:ind w:firstLine="567"/>
        <w:jc w:val="center"/>
        <w:rPr>
          <w:rFonts w:ascii="Times New Roman" w:hAnsi="Times New Roman" w:cs="Times New Roman"/>
          <w:sz w:val="24"/>
          <w:szCs w:val="24"/>
        </w:rPr>
      </w:pPr>
      <w:r w:rsidRPr="002C6A6D">
        <w:rPr>
          <w:rFonts w:ascii="Times New Roman" w:hAnsi="Times New Roman" w:cs="Times New Roman"/>
          <w:b/>
          <w:sz w:val="24"/>
          <w:szCs w:val="24"/>
        </w:rPr>
        <w:t>Перечень примерных структурных компонентов развивающей предметно-пространственной среды</w:t>
      </w:r>
    </w:p>
    <w:tbl>
      <w:tblPr>
        <w:tblW w:w="10311" w:type="dxa"/>
        <w:tblInd w:w="-110" w:type="dxa"/>
        <w:tblCellMar>
          <w:top w:w="7" w:type="dxa"/>
          <w:left w:w="110" w:type="dxa"/>
          <w:right w:w="42" w:type="dxa"/>
        </w:tblCellMar>
        <w:tblLook w:val="04A0" w:firstRow="1" w:lastRow="0" w:firstColumn="1" w:lastColumn="0" w:noHBand="0" w:noVBand="1"/>
      </w:tblPr>
      <w:tblGrid>
        <w:gridCol w:w="1948"/>
        <w:gridCol w:w="4820"/>
        <w:gridCol w:w="3543"/>
      </w:tblGrid>
      <w:tr w:rsidR="002C6A6D" w:rsidRPr="002C6A6D" w14:paraId="5A64B57D" w14:textId="77777777" w:rsidTr="00765314">
        <w:trPr>
          <w:trHeight w:val="416"/>
        </w:trPr>
        <w:tc>
          <w:tcPr>
            <w:tcW w:w="1948" w:type="dxa"/>
            <w:tcBorders>
              <w:top w:val="single" w:sz="4" w:space="0" w:color="000000"/>
              <w:left w:val="single" w:sz="4" w:space="0" w:color="000000"/>
              <w:bottom w:val="single" w:sz="4" w:space="0" w:color="000000"/>
              <w:right w:val="single" w:sz="4" w:space="0" w:color="000000"/>
            </w:tcBorders>
            <w:hideMark/>
          </w:tcPr>
          <w:p w14:paraId="555FF8DC" w14:textId="77777777" w:rsidR="002C6A6D" w:rsidRPr="002C6A6D" w:rsidRDefault="002C6A6D" w:rsidP="002C6A6D">
            <w:pPr>
              <w:spacing w:after="0"/>
              <w:ind w:right="67"/>
              <w:jc w:val="center"/>
              <w:rPr>
                <w:rFonts w:ascii="Times New Roman" w:hAnsi="Times New Roman" w:cs="Times New Roman"/>
              </w:rPr>
            </w:pPr>
            <w:r w:rsidRPr="002C6A6D">
              <w:rPr>
                <w:rFonts w:ascii="Times New Roman" w:hAnsi="Times New Roman" w:cs="Times New Roman"/>
                <w:b/>
              </w:rPr>
              <w:t>Ранний возраст</w:t>
            </w:r>
            <w:r w:rsidRPr="002C6A6D">
              <w:rPr>
                <w:rFonts w:ascii="Times New Roman" w:hAnsi="Times New Roman" w:cs="Times New Roman"/>
              </w:rPr>
              <w:t xml:space="preserve"> </w:t>
            </w:r>
          </w:p>
        </w:tc>
        <w:tc>
          <w:tcPr>
            <w:tcW w:w="4820" w:type="dxa"/>
            <w:tcBorders>
              <w:top w:val="single" w:sz="4" w:space="0" w:color="000000"/>
              <w:left w:val="single" w:sz="4" w:space="0" w:color="000000"/>
              <w:bottom w:val="single" w:sz="4" w:space="0" w:color="000000"/>
              <w:right w:val="single" w:sz="4" w:space="0" w:color="000000"/>
            </w:tcBorders>
            <w:hideMark/>
          </w:tcPr>
          <w:p w14:paraId="5DDAFA8B" w14:textId="77777777" w:rsidR="002C6A6D" w:rsidRPr="002C6A6D" w:rsidRDefault="002C6A6D" w:rsidP="002C6A6D">
            <w:pPr>
              <w:spacing w:after="0"/>
              <w:jc w:val="center"/>
              <w:rPr>
                <w:rFonts w:ascii="Times New Roman" w:hAnsi="Times New Roman" w:cs="Times New Roman"/>
              </w:rPr>
            </w:pPr>
            <w:r w:rsidRPr="002C6A6D">
              <w:rPr>
                <w:rFonts w:ascii="Times New Roman" w:hAnsi="Times New Roman" w:cs="Times New Roman"/>
                <w:b/>
              </w:rPr>
              <w:t>Младший дошкольный возраст</w:t>
            </w:r>
            <w:r w:rsidRPr="002C6A6D">
              <w:rPr>
                <w:rFonts w:ascii="Times New Roman" w:hAnsi="Times New Roman" w:cs="Times New Roman"/>
              </w:rPr>
              <w:t xml:space="preserve"> </w:t>
            </w:r>
          </w:p>
        </w:tc>
        <w:tc>
          <w:tcPr>
            <w:tcW w:w="3543" w:type="dxa"/>
            <w:tcBorders>
              <w:top w:val="single" w:sz="4" w:space="0" w:color="000000"/>
              <w:left w:val="single" w:sz="4" w:space="0" w:color="000000"/>
              <w:bottom w:val="single" w:sz="4" w:space="0" w:color="000000"/>
              <w:right w:val="single" w:sz="4" w:space="0" w:color="000000"/>
            </w:tcBorders>
            <w:hideMark/>
          </w:tcPr>
          <w:p w14:paraId="34CA928B" w14:textId="77777777" w:rsidR="002C6A6D" w:rsidRPr="002C6A6D" w:rsidRDefault="002C6A6D" w:rsidP="002C6A6D">
            <w:pPr>
              <w:spacing w:after="0"/>
              <w:jc w:val="center"/>
              <w:rPr>
                <w:rFonts w:ascii="Times New Roman" w:hAnsi="Times New Roman" w:cs="Times New Roman"/>
              </w:rPr>
            </w:pPr>
            <w:r w:rsidRPr="002C6A6D">
              <w:rPr>
                <w:rFonts w:ascii="Times New Roman" w:hAnsi="Times New Roman" w:cs="Times New Roman"/>
                <w:b/>
              </w:rPr>
              <w:t>Старший дошкольный возраст</w:t>
            </w:r>
            <w:r w:rsidRPr="002C6A6D">
              <w:rPr>
                <w:rFonts w:ascii="Times New Roman" w:hAnsi="Times New Roman" w:cs="Times New Roman"/>
              </w:rPr>
              <w:t xml:space="preserve"> </w:t>
            </w:r>
          </w:p>
        </w:tc>
      </w:tr>
      <w:tr w:rsidR="002C6A6D" w:rsidRPr="002C6A6D" w14:paraId="02B70E8E" w14:textId="77777777" w:rsidTr="002C6A6D">
        <w:trPr>
          <w:trHeight w:val="254"/>
        </w:trPr>
        <w:tc>
          <w:tcPr>
            <w:tcW w:w="10311" w:type="dxa"/>
            <w:gridSpan w:val="3"/>
            <w:tcBorders>
              <w:top w:val="single" w:sz="4" w:space="0" w:color="000000"/>
              <w:left w:val="single" w:sz="4" w:space="0" w:color="000000"/>
              <w:bottom w:val="single" w:sz="4" w:space="0" w:color="000000"/>
              <w:right w:val="single" w:sz="4" w:space="0" w:color="000000"/>
            </w:tcBorders>
            <w:hideMark/>
          </w:tcPr>
          <w:p w14:paraId="649351D4" w14:textId="77777777" w:rsidR="002C6A6D" w:rsidRPr="002C6A6D" w:rsidRDefault="002C6A6D" w:rsidP="002C6A6D">
            <w:pPr>
              <w:spacing w:after="0"/>
              <w:ind w:right="65"/>
              <w:jc w:val="center"/>
              <w:rPr>
                <w:rFonts w:ascii="Times New Roman" w:hAnsi="Times New Roman" w:cs="Times New Roman"/>
              </w:rPr>
            </w:pPr>
            <w:r w:rsidRPr="002C6A6D">
              <w:rPr>
                <w:rFonts w:ascii="Times New Roman" w:hAnsi="Times New Roman" w:cs="Times New Roman"/>
                <w:b/>
              </w:rPr>
              <w:t>Развивающая предметно-игровая среда</w:t>
            </w:r>
            <w:r w:rsidRPr="002C6A6D">
              <w:rPr>
                <w:rFonts w:ascii="Times New Roman" w:hAnsi="Times New Roman" w:cs="Times New Roman"/>
              </w:rPr>
              <w:t xml:space="preserve"> </w:t>
            </w:r>
          </w:p>
        </w:tc>
      </w:tr>
      <w:tr w:rsidR="002C6A6D" w:rsidRPr="002C6A6D" w14:paraId="3C996EE4" w14:textId="77777777" w:rsidTr="002C6A6D">
        <w:trPr>
          <w:trHeight w:val="422"/>
        </w:trPr>
        <w:tc>
          <w:tcPr>
            <w:tcW w:w="10311" w:type="dxa"/>
            <w:gridSpan w:val="3"/>
            <w:tcBorders>
              <w:top w:val="single" w:sz="4" w:space="0" w:color="000000"/>
              <w:left w:val="single" w:sz="4" w:space="0" w:color="000000"/>
              <w:bottom w:val="single" w:sz="4" w:space="0" w:color="000000"/>
              <w:right w:val="single" w:sz="4" w:space="0" w:color="000000"/>
            </w:tcBorders>
            <w:hideMark/>
          </w:tcPr>
          <w:p w14:paraId="43B61D93" w14:textId="77777777" w:rsidR="002C6A6D" w:rsidRPr="002C6A6D" w:rsidRDefault="002C6A6D" w:rsidP="002C6A6D">
            <w:pPr>
              <w:spacing w:after="0"/>
              <w:ind w:right="67"/>
              <w:jc w:val="center"/>
              <w:rPr>
                <w:rFonts w:ascii="Times New Roman" w:hAnsi="Times New Roman" w:cs="Times New Roman"/>
              </w:rPr>
            </w:pPr>
            <w:r w:rsidRPr="002C6A6D">
              <w:rPr>
                <w:rFonts w:ascii="Times New Roman" w:hAnsi="Times New Roman" w:cs="Times New Roman"/>
                <w:i/>
              </w:rPr>
              <w:t>Образные игрушки (куклы, животные и пр.)</w:t>
            </w:r>
            <w:r w:rsidRPr="002C6A6D">
              <w:rPr>
                <w:rFonts w:ascii="Times New Roman" w:hAnsi="Times New Roman" w:cs="Times New Roman"/>
              </w:rPr>
              <w:t xml:space="preserve"> </w:t>
            </w:r>
          </w:p>
        </w:tc>
      </w:tr>
      <w:tr w:rsidR="002C6A6D" w:rsidRPr="002C6A6D" w14:paraId="2B87C65C" w14:textId="77777777" w:rsidTr="00765314">
        <w:trPr>
          <w:trHeight w:val="4528"/>
        </w:trPr>
        <w:tc>
          <w:tcPr>
            <w:tcW w:w="1948" w:type="dxa"/>
            <w:tcBorders>
              <w:top w:val="single" w:sz="4" w:space="0" w:color="000000"/>
              <w:left w:val="single" w:sz="4" w:space="0" w:color="000000"/>
              <w:bottom w:val="single" w:sz="4" w:space="0" w:color="000000"/>
              <w:right w:val="single" w:sz="4" w:space="0" w:color="000000"/>
            </w:tcBorders>
            <w:hideMark/>
          </w:tcPr>
          <w:p w14:paraId="653FED2E" w14:textId="77777777" w:rsidR="002C6A6D" w:rsidRPr="002C6A6D" w:rsidRDefault="002C6A6D" w:rsidP="002C6A6D">
            <w:pPr>
              <w:spacing w:after="0"/>
              <w:ind w:right="65"/>
              <w:rPr>
                <w:rFonts w:ascii="Times New Roman" w:hAnsi="Times New Roman" w:cs="Times New Roman"/>
              </w:rPr>
            </w:pPr>
            <w:r w:rsidRPr="002C6A6D">
              <w:rPr>
                <w:rFonts w:ascii="Times New Roman" w:hAnsi="Times New Roman" w:cs="Times New Roman"/>
              </w:rPr>
              <w:t xml:space="preserve">Среднего размера условно- образные игрушки (куклы, животные, знакомые детям по сказкам, мультфильмам и т.п.), в том числе народные, наборы для режиссерской игры </w:t>
            </w:r>
          </w:p>
        </w:tc>
        <w:tc>
          <w:tcPr>
            <w:tcW w:w="4820" w:type="dxa"/>
            <w:tcBorders>
              <w:top w:val="single" w:sz="4" w:space="0" w:color="000000"/>
              <w:left w:val="single" w:sz="4" w:space="0" w:color="000000"/>
              <w:bottom w:val="single" w:sz="4" w:space="0" w:color="000000"/>
              <w:right w:val="single" w:sz="4" w:space="0" w:color="000000"/>
            </w:tcBorders>
            <w:hideMark/>
          </w:tcPr>
          <w:p w14:paraId="607ADB12" w14:textId="77777777" w:rsidR="002C6A6D" w:rsidRPr="002C6A6D" w:rsidRDefault="002C6A6D" w:rsidP="00D04F7A">
            <w:pPr>
              <w:spacing w:after="0"/>
              <w:ind w:left="-116"/>
              <w:rPr>
                <w:rFonts w:ascii="Times New Roman" w:hAnsi="Times New Roman" w:cs="Times New Roman"/>
              </w:rPr>
            </w:pPr>
            <w:r w:rsidRPr="002C6A6D">
              <w:rPr>
                <w:rFonts w:ascii="Times New Roman" w:hAnsi="Times New Roman" w:cs="Times New Roman"/>
              </w:rPr>
              <w:t xml:space="preserve">Разнообразные по тематике и большей частью условные по художественному образу сюжетные игрушки (куклы, в том числе представляющие людей разных профессий, национальностей; игрушки, изображающие разных животных, а также птиц, насекомых, рыб и других обитателей морей); народные игрушки, тематические наборы для режиссерских игр («Гараж», </w:t>
            </w:r>
          </w:p>
          <w:p w14:paraId="643327D0" w14:textId="77777777" w:rsidR="002C6A6D" w:rsidRPr="002C6A6D" w:rsidRDefault="002C6A6D" w:rsidP="00D04F7A">
            <w:pPr>
              <w:spacing w:after="0"/>
              <w:ind w:left="-116"/>
              <w:rPr>
                <w:rFonts w:ascii="Times New Roman" w:hAnsi="Times New Roman" w:cs="Times New Roman"/>
              </w:rPr>
            </w:pPr>
            <w:r w:rsidRPr="002C6A6D">
              <w:rPr>
                <w:rFonts w:ascii="Times New Roman" w:hAnsi="Times New Roman" w:cs="Times New Roman"/>
              </w:rPr>
              <w:t xml:space="preserve">«Ферма», «Магазин», </w:t>
            </w:r>
          </w:p>
          <w:p w14:paraId="198B5472" w14:textId="77777777" w:rsidR="002C6A6D" w:rsidRPr="002C6A6D" w:rsidRDefault="002C6A6D" w:rsidP="00D04F7A">
            <w:pPr>
              <w:spacing w:after="0"/>
              <w:ind w:left="-116"/>
              <w:rPr>
                <w:rFonts w:ascii="Times New Roman" w:hAnsi="Times New Roman" w:cs="Times New Roman"/>
              </w:rPr>
            </w:pPr>
            <w:r w:rsidRPr="002C6A6D">
              <w:rPr>
                <w:rFonts w:ascii="Times New Roman" w:hAnsi="Times New Roman" w:cs="Times New Roman"/>
              </w:rPr>
              <w:t xml:space="preserve">«Пожарная станция», </w:t>
            </w:r>
          </w:p>
          <w:p w14:paraId="113352E3" w14:textId="77777777" w:rsidR="002C6A6D" w:rsidRPr="002C6A6D" w:rsidRDefault="002C6A6D" w:rsidP="00D04F7A">
            <w:pPr>
              <w:spacing w:after="0"/>
              <w:ind w:left="-116"/>
              <w:rPr>
                <w:rFonts w:ascii="Times New Roman" w:hAnsi="Times New Roman" w:cs="Times New Roman"/>
              </w:rPr>
            </w:pPr>
            <w:r w:rsidRPr="002C6A6D">
              <w:rPr>
                <w:rFonts w:ascii="Times New Roman" w:hAnsi="Times New Roman" w:cs="Times New Roman"/>
              </w:rPr>
              <w:t xml:space="preserve">«В деревне» и т.п.) </w:t>
            </w:r>
          </w:p>
          <w:p w14:paraId="78FF8E27" w14:textId="77777777" w:rsidR="002C6A6D" w:rsidRPr="002C6A6D" w:rsidRDefault="002C6A6D" w:rsidP="00D04F7A">
            <w:pPr>
              <w:spacing w:after="0"/>
              <w:ind w:left="-116"/>
              <w:rPr>
                <w:rFonts w:ascii="Times New Roman" w:hAnsi="Times New Roman" w:cs="Times New Roman"/>
              </w:rPr>
            </w:pPr>
            <w:r w:rsidRPr="002C6A6D">
              <w:rPr>
                <w:rFonts w:ascii="Times New Roman" w:hAnsi="Times New Roman" w:cs="Times New Roman"/>
              </w:rPr>
              <w:t xml:space="preserve">Предметы домашнего обихода. Соразмерная куклам разнообразная мебель, посуда, одежда (комплекты сезонной, профессиональной и национальной одежды); знакомые детям инструменты и орудия труда </w:t>
            </w:r>
          </w:p>
        </w:tc>
        <w:tc>
          <w:tcPr>
            <w:tcW w:w="3543" w:type="dxa"/>
            <w:tcBorders>
              <w:top w:val="single" w:sz="4" w:space="0" w:color="000000"/>
              <w:left w:val="single" w:sz="4" w:space="0" w:color="000000"/>
              <w:bottom w:val="single" w:sz="4" w:space="0" w:color="000000"/>
              <w:right w:val="single" w:sz="4" w:space="0" w:color="000000"/>
            </w:tcBorders>
            <w:hideMark/>
          </w:tcPr>
          <w:p w14:paraId="7EFD5724" w14:textId="77777777" w:rsidR="002C6A6D" w:rsidRPr="002C6A6D" w:rsidRDefault="002C6A6D" w:rsidP="00D04F7A">
            <w:pPr>
              <w:spacing w:after="0"/>
              <w:ind w:left="-116" w:right="-35"/>
              <w:rPr>
                <w:rFonts w:ascii="Times New Roman" w:hAnsi="Times New Roman" w:cs="Times New Roman"/>
              </w:rPr>
            </w:pPr>
            <w:r w:rsidRPr="002C6A6D">
              <w:rPr>
                <w:rFonts w:ascii="Times New Roman" w:hAnsi="Times New Roman" w:cs="Times New Roman"/>
              </w:rPr>
              <w:t xml:space="preserve">Условные и реалистичные по художественному образу сюжетные игрушки (куклы, в том числе представляющие людей разных профессий, </w:t>
            </w:r>
          </w:p>
          <w:p w14:paraId="5804EC59" w14:textId="77777777" w:rsidR="002C6A6D" w:rsidRPr="002C6A6D" w:rsidRDefault="002C6A6D" w:rsidP="00D04F7A">
            <w:pPr>
              <w:spacing w:after="0"/>
              <w:ind w:left="-116" w:right="-35"/>
              <w:rPr>
                <w:rFonts w:ascii="Times New Roman" w:hAnsi="Times New Roman" w:cs="Times New Roman"/>
              </w:rPr>
            </w:pPr>
            <w:r w:rsidRPr="002C6A6D">
              <w:rPr>
                <w:rFonts w:ascii="Times New Roman" w:hAnsi="Times New Roman" w:cs="Times New Roman"/>
              </w:rPr>
              <w:t xml:space="preserve">национальностей; игрушки, изображающие животных разных континентов, а также птиц, насекомых, динозавров, рыб и других обитателей морей); народные игрушки, тематические наборы для режиссерских игр («Гараж», </w:t>
            </w:r>
          </w:p>
          <w:p w14:paraId="4FEBFE4E" w14:textId="77777777" w:rsidR="002C6A6D" w:rsidRPr="002C6A6D" w:rsidRDefault="002C6A6D" w:rsidP="00D04F7A">
            <w:pPr>
              <w:spacing w:after="0"/>
              <w:ind w:left="-116" w:right="-35"/>
              <w:rPr>
                <w:rFonts w:ascii="Times New Roman" w:hAnsi="Times New Roman" w:cs="Times New Roman"/>
              </w:rPr>
            </w:pPr>
            <w:r w:rsidRPr="002C6A6D">
              <w:rPr>
                <w:rFonts w:ascii="Times New Roman" w:hAnsi="Times New Roman" w:cs="Times New Roman"/>
              </w:rPr>
              <w:t xml:space="preserve">«Ферма», «Пожарная станция», «Аэропорт», «В деревне», «Пираты» и т.п.) </w:t>
            </w:r>
          </w:p>
        </w:tc>
      </w:tr>
    </w:tbl>
    <w:p w14:paraId="12D190F7" w14:textId="77777777" w:rsidR="002C6A6D" w:rsidRDefault="002C6A6D" w:rsidP="002C6A6D">
      <w:pPr>
        <w:ind w:left="-1700" w:right="11060"/>
      </w:pPr>
    </w:p>
    <w:tbl>
      <w:tblPr>
        <w:tblW w:w="10028" w:type="dxa"/>
        <w:tblInd w:w="-110" w:type="dxa"/>
        <w:tblCellMar>
          <w:top w:w="51" w:type="dxa"/>
          <w:left w:w="110" w:type="dxa"/>
          <w:bottom w:w="10" w:type="dxa"/>
          <w:right w:w="44" w:type="dxa"/>
        </w:tblCellMar>
        <w:tblLook w:val="04A0" w:firstRow="1" w:lastRow="0" w:firstColumn="1" w:lastColumn="0" w:noHBand="0" w:noVBand="1"/>
      </w:tblPr>
      <w:tblGrid>
        <w:gridCol w:w="2940"/>
        <w:gridCol w:w="3828"/>
        <w:gridCol w:w="3260"/>
      </w:tblGrid>
      <w:tr w:rsidR="002C6A6D" w:rsidRPr="00530184" w14:paraId="463A7DEC" w14:textId="77777777" w:rsidTr="00530184">
        <w:trPr>
          <w:trHeight w:val="493"/>
        </w:trPr>
        <w:tc>
          <w:tcPr>
            <w:tcW w:w="2940" w:type="dxa"/>
            <w:tcBorders>
              <w:top w:val="single" w:sz="4" w:space="0" w:color="000000"/>
              <w:left w:val="single" w:sz="4" w:space="0" w:color="000000"/>
              <w:bottom w:val="single" w:sz="4" w:space="0" w:color="000000"/>
              <w:right w:val="single" w:sz="4" w:space="0" w:color="000000"/>
            </w:tcBorders>
          </w:tcPr>
          <w:p w14:paraId="0CB30988" w14:textId="77777777" w:rsidR="002C6A6D" w:rsidRPr="00530184" w:rsidRDefault="002C6A6D" w:rsidP="00530184">
            <w:pPr>
              <w:spacing w:after="0" w:line="240" w:lineRule="auto"/>
              <w:rPr>
                <w:rFonts w:ascii="Times New Roman" w:hAnsi="Times New Roman" w:cs="Times New Roman"/>
              </w:rPr>
            </w:pPr>
          </w:p>
        </w:tc>
        <w:tc>
          <w:tcPr>
            <w:tcW w:w="3828" w:type="dxa"/>
            <w:tcBorders>
              <w:top w:val="single" w:sz="4" w:space="0" w:color="000000"/>
              <w:left w:val="single" w:sz="4" w:space="0" w:color="000000"/>
              <w:bottom w:val="single" w:sz="4" w:space="0" w:color="000000"/>
              <w:right w:val="single" w:sz="4" w:space="0" w:color="000000"/>
            </w:tcBorders>
            <w:hideMark/>
          </w:tcPr>
          <w:p w14:paraId="4B8169EB" w14:textId="77777777" w:rsidR="002C6A6D" w:rsidRPr="00530184" w:rsidRDefault="002C6A6D" w:rsidP="00530184">
            <w:pPr>
              <w:spacing w:after="0" w:line="240" w:lineRule="auto"/>
              <w:ind w:right="64"/>
              <w:rPr>
                <w:rFonts w:ascii="Times New Roman" w:hAnsi="Times New Roman" w:cs="Times New Roman"/>
              </w:rPr>
            </w:pPr>
            <w:r w:rsidRPr="00530184">
              <w:rPr>
                <w:rFonts w:ascii="Times New Roman" w:hAnsi="Times New Roman" w:cs="Times New Roman"/>
              </w:rPr>
              <w:t xml:space="preserve">и быта (в том числе бытовая техника), соразмерные куклам коляски, санки. </w:t>
            </w:r>
          </w:p>
        </w:tc>
        <w:tc>
          <w:tcPr>
            <w:tcW w:w="3260" w:type="dxa"/>
            <w:tcBorders>
              <w:top w:val="single" w:sz="4" w:space="0" w:color="000000"/>
              <w:left w:val="single" w:sz="4" w:space="0" w:color="000000"/>
              <w:bottom w:val="single" w:sz="4" w:space="0" w:color="000000"/>
              <w:right w:val="single" w:sz="4" w:space="0" w:color="000000"/>
            </w:tcBorders>
          </w:tcPr>
          <w:p w14:paraId="3EC92919" w14:textId="77777777" w:rsidR="002C6A6D" w:rsidRPr="00530184" w:rsidRDefault="002C6A6D" w:rsidP="00530184">
            <w:pPr>
              <w:spacing w:after="0" w:line="240" w:lineRule="auto"/>
              <w:rPr>
                <w:rFonts w:ascii="Times New Roman" w:hAnsi="Times New Roman" w:cs="Times New Roman"/>
              </w:rPr>
            </w:pPr>
          </w:p>
        </w:tc>
      </w:tr>
      <w:tr w:rsidR="002C6A6D" w:rsidRPr="00530184" w14:paraId="37CCA72C" w14:textId="77777777" w:rsidTr="00530184">
        <w:trPr>
          <w:trHeight w:val="203"/>
        </w:trPr>
        <w:tc>
          <w:tcPr>
            <w:tcW w:w="10028" w:type="dxa"/>
            <w:gridSpan w:val="3"/>
            <w:tcBorders>
              <w:top w:val="single" w:sz="4" w:space="0" w:color="000000"/>
              <w:left w:val="single" w:sz="4" w:space="0" w:color="000000"/>
              <w:bottom w:val="single" w:sz="4" w:space="0" w:color="000000"/>
              <w:right w:val="single" w:sz="4" w:space="0" w:color="000000"/>
            </w:tcBorders>
            <w:hideMark/>
          </w:tcPr>
          <w:p w14:paraId="4CFD9868" w14:textId="77777777" w:rsidR="002C6A6D" w:rsidRPr="00530184" w:rsidRDefault="002C6A6D" w:rsidP="00530184">
            <w:pPr>
              <w:tabs>
                <w:tab w:val="center" w:pos="0"/>
                <w:tab w:val="center" w:pos="4654"/>
              </w:tabs>
              <w:spacing w:after="0" w:line="240" w:lineRule="auto"/>
              <w:jc w:val="center"/>
              <w:rPr>
                <w:rFonts w:ascii="Times New Roman" w:hAnsi="Times New Roman" w:cs="Times New Roman"/>
              </w:rPr>
            </w:pPr>
            <w:r w:rsidRPr="00530184">
              <w:rPr>
                <w:rFonts w:ascii="Times New Roman" w:hAnsi="Times New Roman" w:cs="Times New Roman"/>
                <w:i/>
              </w:rPr>
              <w:t>Предметы домашнего обихода</w:t>
            </w:r>
          </w:p>
        </w:tc>
      </w:tr>
      <w:tr w:rsidR="002C6A6D" w:rsidRPr="00530184" w14:paraId="4E1F15D8" w14:textId="77777777" w:rsidTr="00530184">
        <w:trPr>
          <w:trHeight w:val="2135"/>
        </w:trPr>
        <w:tc>
          <w:tcPr>
            <w:tcW w:w="2940" w:type="dxa"/>
            <w:tcBorders>
              <w:top w:val="single" w:sz="4" w:space="0" w:color="000000"/>
              <w:left w:val="single" w:sz="4" w:space="0" w:color="000000"/>
              <w:bottom w:val="single" w:sz="4" w:space="0" w:color="000000"/>
              <w:right w:val="single" w:sz="4" w:space="0" w:color="000000"/>
            </w:tcBorders>
            <w:hideMark/>
          </w:tcPr>
          <w:p w14:paraId="41361136" w14:textId="77777777" w:rsidR="002C6A6D" w:rsidRPr="00530184" w:rsidRDefault="002C6A6D" w:rsidP="00530184">
            <w:pPr>
              <w:spacing w:after="0" w:line="240" w:lineRule="auto"/>
              <w:ind w:right="-47"/>
              <w:rPr>
                <w:rFonts w:ascii="Times New Roman" w:hAnsi="Times New Roman" w:cs="Times New Roman"/>
              </w:rPr>
            </w:pPr>
            <w:r w:rsidRPr="00530184">
              <w:rPr>
                <w:rFonts w:ascii="Times New Roman" w:hAnsi="Times New Roman" w:cs="Times New Roman"/>
              </w:rPr>
              <w:t xml:space="preserve">Соразмерная куклам посуда (в том числе кастрюльки, половники и пр.), мебель, постельные принадлежности, простая одежда с разными видами застежек, игрушки-орудия (лопатки, сачки и т.п.), соразмерные куклам коляски, санки </w:t>
            </w:r>
          </w:p>
        </w:tc>
        <w:tc>
          <w:tcPr>
            <w:tcW w:w="3828" w:type="dxa"/>
            <w:tcBorders>
              <w:top w:val="single" w:sz="4" w:space="0" w:color="000000"/>
              <w:left w:val="single" w:sz="4" w:space="0" w:color="000000"/>
              <w:bottom w:val="single" w:sz="4" w:space="0" w:color="000000"/>
              <w:right w:val="single" w:sz="4" w:space="0" w:color="000000"/>
            </w:tcBorders>
            <w:hideMark/>
          </w:tcPr>
          <w:p w14:paraId="523F105E" w14:textId="77777777" w:rsidR="002C6A6D" w:rsidRPr="00530184" w:rsidRDefault="002C6A6D" w:rsidP="00530184">
            <w:pPr>
              <w:spacing w:after="0" w:line="240" w:lineRule="auto"/>
              <w:ind w:right="67"/>
              <w:rPr>
                <w:rFonts w:ascii="Times New Roman" w:hAnsi="Times New Roman" w:cs="Times New Roman"/>
              </w:rPr>
            </w:pPr>
            <w:r w:rsidRPr="00530184">
              <w:rPr>
                <w:rFonts w:ascii="Times New Roman" w:hAnsi="Times New Roman" w:cs="Times New Roman"/>
              </w:rPr>
              <w:t xml:space="preserve">Соразмерная куклам разнообразная мебель, посуда, одежда (комплекты сезонной, </w:t>
            </w:r>
          </w:p>
          <w:p w14:paraId="5863D87D" w14:textId="77777777" w:rsidR="002C6A6D" w:rsidRPr="00530184" w:rsidRDefault="002C6A6D" w:rsidP="00530184">
            <w:pPr>
              <w:spacing w:after="0" w:line="240" w:lineRule="auto"/>
              <w:ind w:right="61"/>
              <w:rPr>
                <w:rFonts w:ascii="Times New Roman" w:hAnsi="Times New Roman" w:cs="Times New Roman"/>
              </w:rPr>
            </w:pPr>
            <w:r w:rsidRPr="00530184">
              <w:rPr>
                <w:rFonts w:ascii="Times New Roman" w:hAnsi="Times New Roman" w:cs="Times New Roman"/>
              </w:rPr>
              <w:t xml:space="preserve">профессиональной и национальной одежды); знакомые детям инструменты и орудия труда и быта (в том числе бытовая техника), соразмерные </w:t>
            </w:r>
          </w:p>
          <w:p w14:paraId="0975144C" w14:textId="77777777" w:rsidR="002C6A6D" w:rsidRPr="00530184" w:rsidRDefault="002C6A6D" w:rsidP="00530184">
            <w:pPr>
              <w:spacing w:after="0" w:line="240" w:lineRule="auto"/>
              <w:rPr>
                <w:rFonts w:ascii="Times New Roman" w:hAnsi="Times New Roman" w:cs="Times New Roman"/>
              </w:rPr>
            </w:pPr>
            <w:r w:rsidRPr="00530184">
              <w:rPr>
                <w:rFonts w:ascii="Times New Roman" w:hAnsi="Times New Roman" w:cs="Times New Roman"/>
              </w:rPr>
              <w:t xml:space="preserve">куклам коляски, санки </w:t>
            </w:r>
          </w:p>
        </w:tc>
        <w:tc>
          <w:tcPr>
            <w:tcW w:w="3260" w:type="dxa"/>
            <w:tcBorders>
              <w:top w:val="single" w:sz="4" w:space="0" w:color="000000"/>
              <w:left w:val="single" w:sz="4" w:space="0" w:color="000000"/>
              <w:bottom w:val="single" w:sz="4" w:space="0" w:color="000000"/>
              <w:right w:val="single" w:sz="4" w:space="0" w:color="000000"/>
            </w:tcBorders>
            <w:hideMark/>
          </w:tcPr>
          <w:p w14:paraId="6B9855C3" w14:textId="77777777" w:rsidR="002C6A6D" w:rsidRPr="00530184" w:rsidRDefault="002C6A6D" w:rsidP="00530184">
            <w:pPr>
              <w:spacing w:after="0" w:line="240" w:lineRule="auto"/>
              <w:ind w:right="57"/>
              <w:rPr>
                <w:rFonts w:ascii="Times New Roman" w:hAnsi="Times New Roman" w:cs="Times New Roman"/>
              </w:rPr>
            </w:pPr>
            <w:r w:rsidRPr="00530184">
              <w:rPr>
                <w:rFonts w:ascii="Times New Roman" w:hAnsi="Times New Roman" w:cs="Times New Roman"/>
              </w:rPr>
              <w:t xml:space="preserve">Соразмерная куклам разнообразная мебель, посуда, одежда, но в меньших количествах, чем в младшем дошкольном возрасте; знакомые детям инструменты и орудия труда и быта </w:t>
            </w:r>
          </w:p>
        </w:tc>
      </w:tr>
      <w:tr w:rsidR="002C6A6D" w:rsidRPr="00530184" w14:paraId="284AD481" w14:textId="77777777" w:rsidTr="00530184">
        <w:trPr>
          <w:trHeight w:val="214"/>
        </w:trPr>
        <w:tc>
          <w:tcPr>
            <w:tcW w:w="10028" w:type="dxa"/>
            <w:gridSpan w:val="3"/>
            <w:tcBorders>
              <w:top w:val="single" w:sz="4" w:space="0" w:color="000000"/>
              <w:left w:val="single" w:sz="4" w:space="0" w:color="000000"/>
              <w:bottom w:val="single" w:sz="4" w:space="0" w:color="000000"/>
              <w:right w:val="single" w:sz="4" w:space="0" w:color="000000"/>
            </w:tcBorders>
            <w:hideMark/>
          </w:tcPr>
          <w:p w14:paraId="1995F0FD" w14:textId="77777777" w:rsidR="002C6A6D" w:rsidRPr="00530184" w:rsidRDefault="002C6A6D" w:rsidP="00530184">
            <w:pPr>
              <w:spacing w:after="0" w:line="240" w:lineRule="auto"/>
              <w:ind w:right="63"/>
              <w:jc w:val="center"/>
              <w:rPr>
                <w:rFonts w:ascii="Times New Roman" w:hAnsi="Times New Roman" w:cs="Times New Roman"/>
              </w:rPr>
            </w:pPr>
            <w:r w:rsidRPr="00530184">
              <w:rPr>
                <w:rFonts w:ascii="Times New Roman" w:hAnsi="Times New Roman" w:cs="Times New Roman"/>
                <w:i/>
              </w:rPr>
              <w:t xml:space="preserve">Техника и транспорт </w:t>
            </w:r>
          </w:p>
        </w:tc>
      </w:tr>
      <w:tr w:rsidR="002C6A6D" w:rsidRPr="00530184" w14:paraId="24C5BF39" w14:textId="77777777" w:rsidTr="00530184">
        <w:trPr>
          <w:trHeight w:val="2301"/>
        </w:trPr>
        <w:tc>
          <w:tcPr>
            <w:tcW w:w="2940" w:type="dxa"/>
            <w:tcBorders>
              <w:top w:val="single" w:sz="4" w:space="0" w:color="000000"/>
              <w:left w:val="single" w:sz="4" w:space="0" w:color="000000"/>
              <w:bottom w:val="single" w:sz="4" w:space="0" w:color="000000"/>
              <w:right w:val="single" w:sz="4" w:space="0" w:color="000000"/>
            </w:tcBorders>
            <w:hideMark/>
          </w:tcPr>
          <w:p w14:paraId="59C73459" w14:textId="77777777" w:rsidR="002C6A6D" w:rsidRPr="00530184" w:rsidRDefault="002C6A6D" w:rsidP="00530184">
            <w:pPr>
              <w:spacing w:after="0" w:line="240" w:lineRule="auto"/>
              <w:ind w:right="65"/>
              <w:rPr>
                <w:rFonts w:ascii="Times New Roman" w:hAnsi="Times New Roman" w:cs="Times New Roman"/>
              </w:rPr>
            </w:pPr>
            <w:r w:rsidRPr="00530184">
              <w:rPr>
                <w:rFonts w:ascii="Times New Roman" w:hAnsi="Times New Roman" w:cs="Times New Roman"/>
              </w:rPr>
              <w:t xml:space="preserve">Пластиковые крупные машинки на веревочке, небольшие неразборные крепкие машинки, соразмерные руке, крупные функциональные машинки (в которые можно посадить игрушку, погрузить кубики и т.п.) </w:t>
            </w:r>
          </w:p>
        </w:tc>
        <w:tc>
          <w:tcPr>
            <w:tcW w:w="3828" w:type="dxa"/>
            <w:tcBorders>
              <w:top w:val="single" w:sz="4" w:space="0" w:color="000000"/>
              <w:left w:val="single" w:sz="4" w:space="0" w:color="000000"/>
              <w:bottom w:val="single" w:sz="4" w:space="0" w:color="000000"/>
              <w:right w:val="single" w:sz="4" w:space="0" w:color="000000"/>
            </w:tcBorders>
            <w:hideMark/>
          </w:tcPr>
          <w:p w14:paraId="4A303238" w14:textId="77777777" w:rsidR="002C6A6D" w:rsidRPr="00530184" w:rsidRDefault="002C6A6D" w:rsidP="00530184">
            <w:pPr>
              <w:spacing w:after="0" w:line="240" w:lineRule="auto"/>
              <w:ind w:right="57"/>
              <w:rPr>
                <w:rFonts w:ascii="Times New Roman" w:hAnsi="Times New Roman" w:cs="Times New Roman"/>
              </w:rPr>
            </w:pPr>
            <w:r w:rsidRPr="00530184">
              <w:rPr>
                <w:rFonts w:ascii="Times New Roman" w:hAnsi="Times New Roman" w:cs="Times New Roman"/>
              </w:rPr>
              <w:t xml:space="preserve">Разные виды машинок и транспорта (наземного, воздушного, водного; в том числе специализированная техника: автобус, пожарная машина, машина «скорой помощи», полицейская и др.); </w:t>
            </w:r>
            <w:r w:rsidRPr="00530184">
              <w:rPr>
                <w:rFonts w:ascii="Times New Roman" w:hAnsi="Times New Roman" w:cs="Times New Roman"/>
              </w:rPr>
              <w:tab/>
              <w:t xml:space="preserve">частично крупногабаритный и функциональный, частично — соразмерный руке ребенка </w:t>
            </w:r>
          </w:p>
        </w:tc>
        <w:tc>
          <w:tcPr>
            <w:tcW w:w="3260" w:type="dxa"/>
            <w:tcBorders>
              <w:top w:val="single" w:sz="4" w:space="0" w:color="000000"/>
              <w:left w:val="single" w:sz="4" w:space="0" w:color="000000"/>
              <w:bottom w:val="single" w:sz="4" w:space="0" w:color="000000"/>
              <w:right w:val="single" w:sz="4" w:space="0" w:color="000000"/>
            </w:tcBorders>
            <w:vAlign w:val="center"/>
            <w:hideMark/>
          </w:tcPr>
          <w:p w14:paraId="360359CC" w14:textId="77777777" w:rsidR="002C6A6D" w:rsidRPr="00530184" w:rsidRDefault="002C6A6D" w:rsidP="00530184">
            <w:pPr>
              <w:spacing w:after="0" w:line="240" w:lineRule="auto"/>
              <w:rPr>
                <w:rFonts w:ascii="Times New Roman" w:hAnsi="Times New Roman" w:cs="Times New Roman"/>
              </w:rPr>
            </w:pPr>
            <w:r w:rsidRPr="00530184">
              <w:rPr>
                <w:rFonts w:ascii="Times New Roman" w:hAnsi="Times New Roman" w:cs="Times New Roman"/>
              </w:rPr>
              <w:t xml:space="preserve">Разные виды машинок и транспорта (наземного, воздушного, водного); </w:t>
            </w:r>
          </w:p>
          <w:p w14:paraId="3998BD94" w14:textId="77777777" w:rsidR="002C6A6D" w:rsidRPr="00530184" w:rsidRDefault="002C6A6D" w:rsidP="00530184">
            <w:pPr>
              <w:spacing w:after="0" w:line="240" w:lineRule="auto"/>
              <w:rPr>
                <w:rFonts w:ascii="Times New Roman" w:hAnsi="Times New Roman" w:cs="Times New Roman"/>
              </w:rPr>
            </w:pPr>
            <w:r w:rsidRPr="00530184">
              <w:rPr>
                <w:rFonts w:ascii="Times New Roman" w:hAnsi="Times New Roman" w:cs="Times New Roman"/>
              </w:rPr>
              <w:t xml:space="preserve">с разными способами приведения в движение </w:t>
            </w:r>
          </w:p>
          <w:p w14:paraId="33ADA1C5" w14:textId="6B25FB9F" w:rsidR="002C6A6D" w:rsidRPr="00530184" w:rsidRDefault="002C6A6D" w:rsidP="00530184">
            <w:pPr>
              <w:tabs>
                <w:tab w:val="center" w:pos="764"/>
                <w:tab w:val="center" w:pos="2927"/>
              </w:tabs>
              <w:spacing w:after="0" w:line="240" w:lineRule="auto"/>
              <w:rPr>
                <w:rFonts w:ascii="Times New Roman" w:hAnsi="Times New Roman" w:cs="Times New Roman"/>
              </w:rPr>
            </w:pPr>
            <w:r w:rsidRPr="00530184">
              <w:rPr>
                <w:rFonts w:ascii="Times New Roman" w:eastAsia="Calibri" w:hAnsi="Times New Roman" w:cs="Times New Roman"/>
              </w:rPr>
              <w:tab/>
            </w:r>
            <w:r w:rsidR="00530184">
              <w:rPr>
                <w:rFonts w:ascii="Times New Roman" w:hAnsi="Times New Roman" w:cs="Times New Roman"/>
              </w:rPr>
              <w:t xml:space="preserve">(инерционные, </w:t>
            </w:r>
            <w:r w:rsidRPr="00530184">
              <w:rPr>
                <w:rFonts w:ascii="Times New Roman" w:hAnsi="Times New Roman" w:cs="Times New Roman"/>
              </w:rPr>
              <w:t xml:space="preserve">с </w:t>
            </w:r>
          </w:p>
          <w:p w14:paraId="2723D597" w14:textId="36326DD9" w:rsidR="002C6A6D" w:rsidRPr="00530184" w:rsidRDefault="00530184" w:rsidP="00530184">
            <w:pPr>
              <w:spacing w:after="0" w:line="240" w:lineRule="auto"/>
              <w:rPr>
                <w:rFonts w:ascii="Times New Roman" w:hAnsi="Times New Roman" w:cs="Times New Roman"/>
              </w:rPr>
            </w:pPr>
            <w:r>
              <w:rPr>
                <w:rFonts w:ascii="Times New Roman" w:hAnsi="Times New Roman" w:cs="Times New Roman"/>
              </w:rPr>
              <w:t xml:space="preserve">дистанционным управлением),  </w:t>
            </w:r>
            <w:r w:rsidR="002C6A6D" w:rsidRPr="00530184">
              <w:rPr>
                <w:rFonts w:ascii="Times New Roman" w:hAnsi="Times New Roman" w:cs="Times New Roman"/>
              </w:rPr>
              <w:t xml:space="preserve">среднего размера и соразмерные руке ребенка </w:t>
            </w:r>
          </w:p>
        </w:tc>
      </w:tr>
      <w:tr w:rsidR="002C6A6D" w:rsidRPr="00530184" w14:paraId="7BA9472D" w14:textId="77777777" w:rsidTr="00530184">
        <w:trPr>
          <w:trHeight w:val="226"/>
        </w:trPr>
        <w:tc>
          <w:tcPr>
            <w:tcW w:w="10028" w:type="dxa"/>
            <w:gridSpan w:val="3"/>
            <w:tcBorders>
              <w:top w:val="single" w:sz="4" w:space="0" w:color="000000"/>
              <w:left w:val="single" w:sz="4" w:space="0" w:color="000000"/>
              <w:bottom w:val="single" w:sz="4" w:space="0" w:color="000000"/>
              <w:right w:val="single" w:sz="4" w:space="0" w:color="000000"/>
            </w:tcBorders>
            <w:hideMark/>
          </w:tcPr>
          <w:p w14:paraId="5145BE7B" w14:textId="77777777" w:rsidR="002C6A6D" w:rsidRPr="00530184" w:rsidRDefault="002C6A6D" w:rsidP="00530184">
            <w:pPr>
              <w:spacing w:after="0" w:line="240" w:lineRule="auto"/>
              <w:ind w:right="67"/>
              <w:jc w:val="center"/>
              <w:rPr>
                <w:rFonts w:ascii="Times New Roman" w:hAnsi="Times New Roman" w:cs="Times New Roman"/>
              </w:rPr>
            </w:pPr>
            <w:r w:rsidRPr="00530184">
              <w:rPr>
                <w:rFonts w:ascii="Times New Roman" w:hAnsi="Times New Roman" w:cs="Times New Roman"/>
                <w:i/>
              </w:rPr>
              <w:t>Атрибутика ролевая</w:t>
            </w:r>
            <w:r w:rsidRPr="00530184">
              <w:rPr>
                <w:rFonts w:ascii="Times New Roman" w:hAnsi="Times New Roman" w:cs="Times New Roman"/>
              </w:rPr>
              <w:t xml:space="preserve"> </w:t>
            </w:r>
          </w:p>
        </w:tc>
      </w:tr>
      <w:tr w:rsidR="002C6A6D" w:rsidRPr="00530184" w14:paraId="3B0EC5EF" w14:textId="77777777" w:rsidTr="00530184">
        <w:trPr>
          <w:trHeight w:val="2581"/>
        </w:trPr>
        <w:tc>
          <w:tcPr>
            <w:tcW w:w="2940" w:type="dxa"/>
            <w:tcBorders>
              <w:top w:val="single" w:sz="4" w:space="0" w:color="000000"/>
              <w:left w:val="single" w:sz="4" w:space="0" w:color="000000"/>
              <w:bottom w:val="single" w:sz="4" w:space="0" w:color="000000"/>
              <w:right w:val="single" w:sz="4" w:space="0" w:color="000000"/>
            </w:tcBorders>
            <w:hideMark/>
          </w:tcPr>
          <w:p w14:paraId="281C8907" w14:textId="77777777" w:rsidR="002C6A6D" w:rsidRPr="00530184" w:rsidRDefault="002C6A6D" w:rsidP="00530184">
            <w:pPr>
              <w:spacing w:after="0" w:line="240" w:lineRule="auto"/>
              <w:ind w:right="64"/>
              <w:rPr>
                <w:rFonts w:ascii="Times New Roman" w:hAnsi="Times New Roman" w:cs="Times New Roman"/>
              </w:rPr>
            </w:pPr>
            <w:r w:rsidRPr="00530184">
              <w:rPr>
                <w:rFonts w:ascii="Times New Roman" w:hAnsi="Times New Roman" w:cs="Times New Roman"/>
              </w:rPr>
              <w:t xml:space="preserve">Предметы для реализации ролевого поведения (руль, посуда, простые медицинские инструменты и т.п.), наборы «Магазин», «Поликлиника». </w:t>
            </w:r>
          </w:p>
        </w:tc>
        <w:tc>
          <w:tcPr>
            <w:tcW w:w="3828" w:type="dxa"/>
            <w:tcBorders>
              <w:top w:val="single" w:sz="4" w:space="0" w:color="000000"/>
              <w:left w:val="single" w:sz="4" w:space="0" w:color="000000"/>
              <w:bottom w:val="single" w:sz="4" w:space="0" w:color="000000"/>
              <w:right w:val="single" w:sz="4" w:space="0" w:color="000000"/>
            </w:tcBorders>
            <w:hideMark/>
          </w:tcPr>
          <w:p w14:paraId="69C198CC" w14:textId="77777777" w:rsidR="002C6A6D" w:rsidRPr="00530184" w:rsidRDefault="002C6A6D" w:rsidP="00530184">
            <w:pPr>
              <w:spacing w:after="0" w:line="240" w:lineRule="auto"/>
              <w:ind w:right="63"/>
              <w:rPr>
                <w:rFonts w:ascii="Times New Roman" w:hAnsi="Times New Roman" w:cs="Times New Roman"/>
              </w:rPr>
            </w:pPr>
            <w:r w:rsidRPr="00530184">
              <w:rPr>
                <w:rFonts w:ascii="Times New Roman" w:hAnsi="Times New Roman" w:cs="Times New Roman"/>
              </w:rPr>
              <w:t xml:space="preserve">Разнообразные элементы разной одежды: профессий, сказочных героев (халаты, шапочки, пелерины, ленточки, юбочки, фартуки, кепки, фуражки и пр.), предметы для реализации ролевого поведения (руль, бинокль, </w:t>
            </w:r>
            <w:r w:rsidRPr="00530184">
              <w:rPr>
                <w:rFonts w:ascii="Times New Roman" w:hAnsi="Times New Roman" w:cs="Times New Roman"/>
              </w:rPr>
              <w:tab/>
              <w:t xml:space="preserve">жезл полицейского, верстак, телефон и т.п.), тематические игровые наборы («Поликлиника», </w:t>
            </w:r>
          </w:p>
          <w:p w14:paraId="430FC059" w14:textId="77777777" w:rsidR="002C6A6D" w:rsidRPr="00530184" w:rsidRDefault="002C6A6D" w:rsidP="00530184">
            <w:pPr>
              <w:spacing w:after="0" w:line="240" w:lineRule="auto"/>
              <w:rPr>
                <w:rFonts w:ascii="Times New Roman" w:hAnsi="Times New Roman" w:cs="Times New Roman"/>
              </w:rPr>
            </w:pPr>
            <w:r w:rsidRPr="00530184">
              <w:rPr>
                <w:rFonts w:ascii="Times New Roman" w:hAnsi="Times New Roman" w:cs="Times New Roman"/>
              </w:rPr>
              <w:t xml:space="preserve">«Парикмахерская» и т.п.) </w:t>
            </w:r>
          </w:p>
        </w:tc>
        <w:tc>
          <w:tcPr>
            <w:tcW w:w="3260" w:type="dxa"/>
            <w:tcBorders>
              <w:top w:val="single" w:sz="4" w:space="0" w:color="000000"/>
              <w:left w:val="single" w:sz="4" w:space="0" w:color="000000"/>
              <w:bottom w:val="single" w:sz="4" w:space="0" w:color="000000"/>
              <w:right w:val="single" w:sz="4" w:space="0" w:color="000000"/>
            </w:tcBorders>
            <w:hideMark/>
          </w:tcPr>
          <w:p w14:paraId="4E52E1EF" w14:textId="77777777" w:rsidR="002C6A6D" w:rsidRPr="00530184" w:rsidRDefault="002C6A6D" w:rsidP="00530184">
            <w:pPr>
              <w:spacing w:after="0" w:line="240" w:lineRule="auto"/>
              <w:rPr>
                <w:rFonts w:ascii="Times New Roman" w:hAnsi="Times New Roman" w:cs="Times New Roman"/>
              </w:rPr>
            </w:pPr>
            <w:r w:rsidRPr="00530184">
              <w:rPr>
                <w:rFonts w:ascii="Times New Roman" w:hAnsi="Times New Roman" w:cs="Times New Roman"/>
              </w:rPr>
              <w:t xml:space="preserve">Количество конкретной атрибутики уменьшается, </w:t>
            </w:r>
          </w:p>
          <w:p w14:paraId="5CB2723A" w14:textId="356F4E22" w:rsidR="002C6A6D" w:rsidRPr="00530184" w:rsidRDefault="00530184" w:rsidP="00530184">
            <w:pPr>
              <w:spacing w:after="0" w:line="240" w:lineRule="auto"/>
              <w:ind w:right="55"/>
              <w:rPr>
                <w:rFonts w:ascii="Times New Roman" w:hAnsi="Times New Roman" w:cs="Times New Roman"/>
              </w:rPr>
            </w:pPr>
            <w:r>
              <w:rPr>
                <w:rFonts w:ascii="Times New Roman" w:hAnsi="Times New Roman" w:cs="Times New Roman"/>
              </w:rPr>
              <w:t xml:space="preserve">Предлагаются </w:t>
            </w:r>
            <w:r w:rsidR="002C6A6D" w:rsidRPr="00530184">
              <w:rPr>
                <w:rFonts w:ascii="Times New Roman" w:hAnsi="Times New Roman" w:cs="Times New Roman"/>
              </w:rPr>
              <w:t>многофункциональные атрибуты (ткани, шарфики, плато</w:t>
            </w:r>
            <w:r>
              <w:rPr>
                <w:rFonts w:ascii="Times New Roman" w:hAnsi="Times New Roman" w:cs="Times New Roman"/>
              </w:rPr>
              <w:t xml:space="preserve">чки, головные уборы, ленточки, самые разные аксессуары, </w:t>
            </w:r>
            <w:r w:rsidR="002C6A6D" w:rsidRPr="00530184">
              <w:rPr>
                <w:rFonts w:ascii="Times New Roman" w:hAnsi="Times New Roman" w:cs="Times New Roman"/>
              </w:rPr>
              <w:t>предметы</w:t>
            </w:r>
            <w:r>
              <w:rPr>
                <w:rFonts w:ascii="Times New Roman" w:hAnsi="Times New Roman" w:cs="Times New Roman"/>
              </w:rPr>
              <w:t xml:space="preserve"> заместители,  </w:t>
            </w:r>
            <w:r w:rsidR="002C6A6D" w:rsidRPr="00530184">
              <w:rPr>
                <w:rFonts w:ascii="Times New Roman" w:hAnsi="Times New Roman" w:cs="Times New Roman"/>
              </w:rPr>
              <w:t xml:space="preserve">поделочные </w:t>
            </w:r>
          </w:p>
          <w:p w14:paraId="44D50432" w14:textId="77777777" w:rsidR="002C6A6D" w:rsidRPr="00530184" w:rsidRDefault="002C6A6D" w:rsidP="00530184">
            <w:pPr>
              <w:spacing w:after="0" w:line="240" w:lineRule="auto"/>
              <w:rPr>
                <w:rFonts w:ascii="Times New Roman" w:hAnsi="Times New Roman" w:cs="Times New Roman"/>
              </w:rPr>
            </w:pPr>
            <w:r w:rsidRPr="00530184">
              <w:rPr>
                <w:rFonts w:ascii="Times New Roman" w:hAnsi="Times New Roman" w:cs="Times New Roman"/>
              </w:rPr>
              <w:t xml:space="preserve">материалы и т.п.) </w:t>
            </w:r>
          </w:p>
        </w:tc>
      </w:tr>
      <w:tr w:rsidR="002C6A6D" w:rsidRPr="00530184" w14:paraId="7686F583" w14:textId="77777777" w:rsidTr="00530184">
        <w:trPr>
          <w:trHeight w:val="208"/>
        </w:trPr>
        <w:tc>
          <w:tcPr>
            <w:tcW w:w="10028" w:type="dxa"/>
            <w:gridSpan w:val="3"/>
            <w:tcBorders>
              <w:top w:val="single" w:sz="4" w:space="0" w:color="000000"/>
              <w:left w:val="single" w:sz="4" w:space="0" w:color="000000"/>
              <w:bottom w:val="single" w:sz="4" w:space="0" w:color="000000"/>
              <w:right w:val="single" w:sz="4" w:space="0" w:color="000000"/>
            </w:tcBorders>
            <w:hideMark/>
          </w:tcPr>
          <w:p w14:paraId="40CC3E83" w14:textId="77777777" w:rsidR="002C6A6D" w:rsidRPr="00530184" w:rsidRDefault="002C6A6D" w:rsidP="00530184">
            <w:pPr>
              <w:spacing w:after="0" w:line="240" w:lineRule="auto"/>
              <w:ind w:right="69"/>
              <w:jc w:val="center"/>
              <w:rPr>
                <w:rFonts w:ascii="Times New Roman" w:hAnsi="Times New Roman" w:cs="Times New Roman"/>
              </w:rPr>
            </w:pPr>
            <w:r w:rsidRPr="00530184">
              <w:rPr>
                <w:rFonts w:ascii="Times New Roman" w:hAnsi="Times New Roman" w:cs="Times New Roman"/>
                <w:i/>
              </w:rPr>
              <w:t xml:space="preserve">Маркеры пространства </w:t>
            </w:r>
          </w:p>
        </w:tc>
      </w:tr>
      <w:tr w:rsidR="002C6A6D" w:rsidRPr="00530184" w14:paraId="3B1E1990" w14:textId="77777777" w:rsidTr="00530184">
        <w:trPr>
          <w:trHeight w:val="1447"/>
        </w:trPr>
        <w:tc>
          <w:tcPr>
            <w:tcW w:w="2940" w:type="dxa"/>
            <w:tcBorders>
              <w:top w:val="single" w:sz="4" w:space="0" w:color="000000"/>
              <w:left w:val="single" w:sz="4" w:space="0" w:color="000000"/>
              <w:bottom w:val="single" w:sz="4" w:space="0" w:color="000000"/>
              <w:right w:val="single" w:sz="4" w:space="0" w:color="000000"/>
            </w:tcBorders>
            <w:hideMark/>
          </w:tcPr>
          <w:p w14:paraId="32859F32" w14:textId="77777777" w:rsidR="002C6A6D" w:rsidRPr="00530184" w:rsidRDefault="002C6A6D" w:rsidP="00530184">
            <w:pPr>
              <w:spacing w:after="0" w:line="240" w:lineRule="auto"/>
              <w:ind w:right="64"/>
              <w:rPr>
                <w:rFonts w:ascii="Times New Roman" w:hAnsi="Times New Roman" w:cs="Times New Roman"/>
              </w:rPr>
            </w:pPr>
            <w:r w:rsidRPr="00530184">
              <w:rPr>
                <w:rFonts w:ascii="Times New Roman" w:hAnsi="Times New Roman" w:cs="Times New Roman"/>
              </w:rPr>
              <w:t xml:space="preserve">Игровая мебель, ширмы, пластиковые или тканевые домики, домашние </w:t>
            </w:r>
          </w:p>
          <w:p w14:paraId="4B391DB3" w14:textId="77777777" w:rsidR="002C6A6D" w:rsidRPr="00530184" w:rsidRDefault="002C6A6D" w:rsidP="00530184">
            <w:pPr>
              <w:spacing w:after="0" w:line="240" w:lineRule="auto"/>
              <w:rPr>
                <w:rFonts w:ascii="Times New Roman" w:hAnsi="Times New Roman" w:cs="Times New Roman"/>
              </w:rPr>
            </w:pPr>
            <w:r w:rsidRPr="00530184">
              <w:rPr>
                <w:rFonts w:ascii="Times New Roman" w:hAnsi="Times New Roman" w:cs="Times New Roman"/>
              </w:rPr>
              <w:t xml:space="preserve">песочницы </w:t>
            </w:r>
          </w:p>
        </w:tc>
        <w:tc>
          <w:tcPr>
            <w:tcW w:w="3828" w:type="dxa"/>
            <w:tcBorders>
              <w:top w:val="single" w:sz="4" w:space="0" w:color="000000"/>
              <w:left w:val="single" w:sz="4" w:space="0" w:color="000000"/>
              <w:bottom w:val="single" w:sz="4" w:space="0" w:color="000000"/>
              <w:right w:val="single" w:sz="4" w:space="0" w:color="000000"/>
            </w:tcBorders>
            <w:hideMark/>
          </w:tcPr>
          <w:p w14:paraId="69354261" w14:textId="77777777" w:rsidR="002C6A6D" w:rsidRPr="00530184" w:rsidRDefault="002C6A6D" w:rsidP="00530184">
            <w:pPr>
              <w:spacing w:after="0" w:line="240" w:lineRule="auto"/>
              <w:ind w:right="63"/>
              <w:rPr>
                <w:rFonts w:ascii="Times New Roman" w:hAnsi="Times New Roman" w:cs="Times New Roman"/>
              </w:rPr>
            </w:pPr>
            <w:r w:rsidRPr="00530184">
              <w:rPr>
                <w:rFonts w:ascii="Times New Roman" w:hAnsi="Times New Roman" w:cs="Times New Roman"/>
              </w:rPr>
              <w:t xml:space="preserve">Игровая мебель, модульная среда, «передвижные шкафы», ширмы, домашние песочницы и пр. </w:t>
            </w:r>
          </w:p>
        </w:tc>
        <w:tc>
          <w:tcPr>
            <w:tcW w:w="3260" w:type="dxa"/>
            <w:tcBorders>
              <w:top w:val="single" w:sz="4" w:space="0" w:color="000000"/>
              <w:left w:val="single" w:sz="4" w:space="0" w:color="000000"/>
              <w:bottom w:val="single" w:sz="4" w:space="0" w:color="000000"/>
              <w:right w:val="single" w:sz="4" w:space="0" w:color="000000"/>
            </w:tcBorders>
            <w:vAlign w:val="bottom"/>
            <w:hideMark/>
          </w:tcPr>
          <w:p w14:paraId="3B4061B9" w14:textId="77777777" w:rsidR="002C6A6D" w:rsidRPr="00530184" w:rsidRDefault="002C6A6D" w:rsidP="00530184">
            <w:pPr>
              <w:spacing w:after="0" w:line="240" w:lineRule="auto"/>
              <w:ind w:left="-116" w:right="10"/>
              <w:rPr>
                <w:rFonts w:ascii="Times New Roman" w:hAnsi="Times New Roman" w:cs="Times New Roman"/>
              </w:rPr>
            </w:pPr>
            <w:r w:rsidRPr="00530184">
              <w:rPr>
                <w:rFonts w:ascii="Times New Roman" w:hAnsi="Times New Roman" w:cs="Times New Roman"/>
              </w:rPr>
              <w:t xml:space="preserve">Крупногабаритные напольные средообразующие конструкторы (пластик, полимеры и т.п.), </w:t>
            </w:r>
          </w:p>
          <w:p w14:paraId="2FF1D1EC" w14:textId="77777777" w:rsidR="002C6A6D" w:rsidRPr="00530184" w:rsidRDefault="002C6A6D" w:rsidP="00530184">
            <w:pPr>
              <w:spacing w:after="0" w:line="240" w:lineRule="auto"/>
              <w:ind w:left="-116"/>
              <w:rPr>
                <w:rFonts w:ascii="Times New Roman" w:hAnsi="Times New Roman" w:cs="Times New Roman"/>
              </w:rPr>
            </w:pPr>
            <w:r w:rsidRPr="00530184">
              <w:rPr>
                <w:rFonts w:ascii="Times New Roman" w:hAnsi="Times New Roman" w:cs="Times New Roman"/>
              </w:rPr>
              <w:t xml:space="preserve">«передвижные шкафы», модульная среда, ширмы, </w:t>
            </w:r>
          </w:p>
          <w:p w14:paraId="6B0F0ACC" w14:textId="77777777" w:rsidR="002C6A6D" w:rsidRPr="00530184" w:rsidRDefault="002C6A6D" w:rsidP="00530184">
            <w:pPr>
              <w:spacing w:after="0" w:line="240" w:lineRule="auto"/>
              <w:ind w:left="-116"/>
              <w:rPr>
                <w:rFonts w:ascii="Times New Roman" w:hAnsi="Times New Roman" w:cs="Times New Roman"/>
              </w:rPr>
            </w:pPr>
            <w:r w:rsidRPr="00530184">
              <w:rPr>
                <w:rFonts w:ascii="Times New Roman" w:hAnsi="Times New Roman" w:cs="Times New Roman"/>
              </w:rPr>
              <w:t>макеты, домашние песочницы и пр.</w:t>
            </w:r>
          </w:p>
        </w:tc>
      </w:tr>
    </w:tbl>
    <w:p w14:paraId="0CC7810F" w14:textId="77777777" w:rsidR="002C6A6D" w:rsidRPr="00530184" w:rsidRDefault="002C6A6D" w:rsidP="00530184">
      <w:pPr>
        <w:spacing w:after="0"/>
        <w:ind w:left="-1700" w:right="11060"/>
        <w:rPr>
          <w:rFonts w:ascii="Times New Roman" w:hAnsi="Times New Roman" w:cs="Times New Roman"/>
          <w:sz w:val="2"/>
          <w:szCs w:val="2"/>
        </w:rPr>
      </w:pPr>
    </w:p>
    <w:tbl>
      <w:tblPr>
        <w:tblW w:w="10028" w:type="dxa"/>
        <w:tblInd w:w="-110" w:type="dxa"/>
        <w:tblCellMar>
          <w:top w:w="53" w:type="dxa"/>
          <w:left w:w="110" w:type="dxa"/>
          <w:bottom w:w="10" w:type="dxa"/>
          <w:right w:w="41" w:type="dxa"/>
        </w:tblCellMar>
        <w:tblLook w:val="04A0" w:firstRow="1" w:lastRow="0" w:firstColumn="1" w:lastColumn="0" w:noHBand="0" w:noVBand="1"/>
      </w:tblPr>
      <w:tblGrid>
        <w:gridCol w:w="3082"/>
        <w:gridCol w:w="3119"/>
        <w:gridCol w:w="3827"/>
      </w:tblGrid>
      <w:tr w:rsidR="002C6A6D" w:rsidRPr="00530184" w14:paraId="37B3BC8F" w14:textId="77777777" w:rsidTr="00530184">
        <w:trPr>
          <w:trHeight w:val="266"/>
        </w:trPr>
        <w:tc>
          <w:tcPr>
            <w:tcW w:w="10028" w:type="dxa"/>
            <w:gridSpan w:val="3"/>
            <w:tcBorders>
              <w:top w:val="single" w:sz="4" w:space="0" w:color="000000"/>
              <w:left w:val="single" w:sz="4" w:space="0" w:color="000000"/>
              <w:bottom w:val="single" w:sz="4" w:space="0" w:color="000000"/>
              <w:right w:val="single" w:sz="4" w:space="0" w:color="000000"/>
            </w:tcBorders>
            <w:hideMark/>
          </w:tcPr>
          <w:p w14:paraId="5CAEC476" w14:textId="77777777" w:rsidR="002C6A6D" w:rsidRPr="00530184" w:rsidRDefault="002C6A6D" w:rsidP="00530184">
            <w:pPr>
              <w:spacing w:after="0"/>
              <w:ind w:right="71"/>
              <w:jc w:val="center"/>
              <w:rPr>
                <w:rFonts w:ascii="Times New Roman" w:hAnsi="Times New Roman" w:cs="Times New Roman"/>
              </w:rPr>
            </w:pPr>
            <w:r w:rsidRPr="00530184">
              <w:rPr>
                <w:rFonts w:ascii="Times New Roman" w:hAnsi="Times New Roman" w:cs="Times New Roman"/>
                <w:i/>
              </w:rPr>
              <w:t>Бросовые и поделочные материалы, предметы-заместители</w:t>
            </w:r>
            <w:r w:rsidRPr="00530184">
              <w:rPr>
                <w:rFonts w:ascii="Times New Roman" w:hAnsi="Times New Roman" w:cs="Times New Roman"/>
              </w:rPr>
              <w:t xml:space="preserve"> </w:t>
            </w:r>
          </w:p>
        </w:tc>
      </w:tr>
      <w:tr w:rsidR="002C6A6D" w:rsidRPr="00530184" w14:paraId="46DC82BB" w14:textId="77777777" w:rsidTr="00145C5D">
        <w:trPr>
          <w:trHeight w:val="1618"/>
        </w:trPr>
        <w:tc>
          <w:tcPr>
            <w:tcW w:w="3082" w:type="dxa"/>
            <w:tcBorders>
              <w:top w:val="single" w:sz="4" w:space="0" w:color="000000"/>
              <w:left w:val="single" w:sz="4" w:space="0" w:color="000000"/>
              <w:bottom w:val="single" w:sz="4" w:space="0" w:color="000000"/>
              <w:right w:val="single" w:sz="4" w:space="0" w:color="000000"/>
            </w:tcBorders>
            <w:hideMark/>
          </w:tcPr>
          <w:p w14:paraId="05557DB0" w14:textId="77777777" w:rsidR="002C6A6D" w:rsidRPr="00530184" w:rsidRDefault="002C6A6D" w:rsidP="00530184">
            <w:pPr>
              <w:spacing w:after="0"/>
              <w:ind w:right="67"/>
              <w:rPr>
                <w:rFonts w:ascii="Times New Roman" w:hAnsi="Times New Roman" w:cs="Times New Roman"/>
              </w:rPr>
            </w:pPr>
            <w:r w:rsidRPr="00530184">
              <w:rPr>
                <w:rFonts w:ascii="Times New Roman" w:hAnsi="Times New Roman" w:cs="Times New Roman"/>
              </w:rPr>
              <w:t xml:space="preserve">Ткани, чурочки небольшого размера, детали строительных наборов, небольшого размера (соразмерные руке) предметы без закрепленного функционального значения (предметы- заместители) </w:t>
            </w:r>
          </w:p>
        </w:tc>
        <w:tc>
          <w:tcPr>
            <w:tcW w:w="3119" w:type="dxa"/>
            <w:tcBorders>
              <w:top w:val="single" w:sz="4" w:space="0" w:color="000000"/>
              <w:left w:val="single" w:sz="4" w:space="0" w:color="000000"/>
              <w:bottom w:val="single" w:sz="4" w:space="0" w:color="000000"/>
              <w:right w:val="single" w:sz="4" w:space="0" w:color="000000"/>
            </w:tcBorders>
            <w:hideMark/>
          </w:tcPr>
          <w:p w14:paraId="3BC38435" w14:textId="77777777" w:rsidR="002C6A6D" w:rsidRPr="00530184" w:rsidRDefault="002C6A6D" w:rsidP="00530184">
            <w:pPr>
              <w:spacing w:after="0"/>
              <w:ind w:right="68"/>
              <w:rPr>
                <w:rFonts w:ascii="Times New Roman" w:hAnsi="Times New Roman" w:cs="Times New Roman"/>
              </w:rPr>
            </w:pPr>
            <w:r w:rsidRPr="00530184">
              <w:rPr>
                <w:rFonts w:ascii="Times New Roman" w:hAnsi="Times New Roman" w:cs="Times New Roman"/>
              </w:rPr>
              <w:t xml:space="preserve">Ткани, пробки, небольшие пластиковые пузырьки, природный материал, палочки, шнуры, проволока, поделочные материалы </w:t>
            </w:r>
          </w:p>
        </w:tc>
        <w:tc>
          <w:tcPr>
            <w:tcW w:w="3827" w:type="dxa"/>
            <w:tcBorders>
              <w:top w:val="single" w:sz="4" w:space="0" w:color="000000"/>
              <w:left w:val="single" w:sz="4" w:space="0" w:color="000000"/>
              <w:bottom w:val="single" w:sz="4" w:space="0" w:color="000000"/>
              <w:right w:val="single" w:sz="4" w:space="0" w:color="000000"/>
            </w:tcBorders>
            <w:hideMark/>
          </w:tcPr>
          <w:p w14:paraId="56B3B2BB" w14:textId="77777777" w:rsidR="002C6A6D" w:rsidRPr="00530184" w:rsidRDefault="002C6A6D" w:rsidP="00530184">
            <w:pPr>
              <w:spacing w:after="0"/>
              <w:ind w:right="58"/>
              <w:rPr>
                <w:rFonts w:ascii="Times New Roman" w:hAnsi="Times New Roman" w:cs="Times New Roman"/>
              </w:rPr>
            </w:pPr>
            <w:r w:rsidRPr="00530184">
              <w:rPr>
                <w:rFonts w:ascii="Times New Roman" w:hAnsi="Times New Roman" w:cs="Times New Roman"/>
              </w:rPr>
              <w:t xml:space="preserve">Ткани, пробки, небольшие пластиковые пузырьки, природный материал, палочки, шнуры, проволока, разнообразные поделочные материалы </w:t>
            </w:r>
          </w:p>
        </w:tc>
      </w:tr>
      <w:tr w:rsidR="002C6A6D" w:rsidRPr="00530184" w14:paraId="7593059C" w14:textId="77777777" w:rsidTr="00530184">
        <w:trPr>
          <w:trHeight w:val="339"/>
        </w:trPr>
        <w:tc>
          <w:tcPr>
            <w:tcW w:w="10028" w:type="dxa"/>
            <w:gridSpan w:val="3"/>
            <w:tcBorders>
              <w:top w:val="single" w:sz="4" w:space="0" w:color="000000"/>
              <w:left w:val="single" w:sz="4" w:space="0" w:color="000000"/>
              <w:bottom w:val="single" w:sz="4" w:space="0" w:color="000000"/>
              <w:right w:val="single" w:sz="4" w:space="0" w:color="000000"/>
            </w:tcBorders>
            <w:hideMark/>
          </w:tcPr>
          <w:p w14:paraId="14900EC3" w14:textId="77777777" w:rsidR="002C6A6D" w:rsidRPr="00530184" w:rsidRDefault="002C6A6D" w:rsidP="00530184">
            <w:pPr>
              <w:spacing w:after="0"/>
              <w:ind w:right="67"/>
              <w:jc w:val="center"/>
              <w:rPr>
                <w:rFonts w:ascii="Times New Roman" w:hAnsi="Times New Roman" w:cs="Times New Roman"/>
              </w:rPr>
            </w:pPr>
            <w:r w:rsidRPr="00530184">
              <w:rPr>
                <w:rFonts w:ascii="Times New Roman" w:hAnsi="Times New Roman" w:cs="Times New Roman"/>
                <w:b/>
              </w:rPr>
              <w:t>Развивающая среда творческих видов деятельности</w:t>
            </w:r>
            <w:r w:rsidRPr="00530184">
              <w:rPr>
                <w:rFonts w:ascii="Times New Roman" w:hAnsi="Times New Roman" w:cs="Times New Roman"/>
              </w:rPr>
              <w:t xml:space="preserve"> </w:t>
            </w:r>
          </w:p>
        </w:tc>
      </w:tr>
      <w:tr w:rsidR="002C6A6D" w:rsidRPr="00530184" w14:paraId="72805ECF" w14:textId="77777777" w:rsidTr="00124698">
        <w:trPr>
          <w:trHeight w:val="422"/>
        </w:trPr>
        <w:tc>
          <w:tcPr>
            <w:tcW w:w="10028" w:type="dxa"/>
            <w:gridSpan w:val="3"/>
            <w:tcBorders>
              <w:top w:val="single" w:sz="4" w:space="0" w:color="000000"/>
              <w:left w:val="single" w:sz="4" w:space="0" w:color="000000"/>
              <w:bottom w:val="single" w:sz="4" w:space="0" w:color="000000"/>
              <w:right w:val="single" w:sz="4" w:space="0" w:color="000000"/>
            </w:tcBorders>
            <w:hideMark/>
          </w:tcPr>
          <w:p w14:paraId="244B2969" w14:textId="77777777" w:rsidR="002C6A6D" w:rsidRPr="00530184" w:rsidRDefault="002C6A6D" w:rsidP="00530184">
            <w:pPr>
              <w:spacing w:after="0"/>
              <w:ind w:right="68"/>
              <w:jc w:val="center"/>
              <w:rPr>
                <w:rFonts w:ascii="Times New Roman" w:hAnsi="Times New Roman" w:cs="Times New Roman"/>
              </w:rPr>
            </w:pPr>
            <w:r w:rsidRPr="00530184">
              <w:rPr>
                <w:rFonts w:ascii="Times New Roman" w:hAnsi="Times New Roman" w:cs="Times New Roman"/>
                <w:i/>
              </w:rPr>
              <w:lastRenderedPageBreak/>
              <w:t>Музыкальные игрушки и оборудование</w:t>
            </w:r>
            <w:r w:rsidRPr="00530184">
              <w:rPr>
                <w:rFonts w:ascii="Times New Roman" w:hAnsi="Times New Roman" w:cs="Times New Roman"/>
              </w:rPr>
              <w:t xml:space="preserve"> </w:t>
            </w:r>
          </w:p>
        </w:tc>
      </w:tr>
      <w:tr w:rsidR="002C6A6D" w:rsidRPr="00530184" w14:paraId="39FF3F85" w14:textId="77777777" w:rsidTr="00145C5D">
        <w:trPr>
          <w:trHeight w:val="1931"/>
        </w:trPr>
        <w:tc>
          <w:tcPr>
            <w:tcW w:w="3082" w:type="dxa"/>
            <w:tcBorders>
              <w:top w:val="single" w:sz="4" w:space="0" w:color="000000"/>
              <w:left w:val="single" w:sz="4" w:space="0" w:color="000000"/>
              <w:bottom w:val="single" w:sz="4" w:space="0" w:color="000000"/>
              <w:right w:val="single" w:sz="4" w:space="0" w:color="000000"/>
            </w:tcBorders>
            <w:hideMark/>
          </w:tcPr>
          <w:p w14:paraId="41C217D8" w14:textId="77777777" w:rsidR="002C6A6D" w:rsidRPr="00530184" w:rsidRDefault="002C6A6D" w:rsidP="00530184">
            <w:pPr>
              <w:spacing w:after="0"/>
              <w:ind w:right="69"/>
              <w:rPr>
                <w:rFonts w:ascii="Times New Roman" w:hAnsi="Times New Roman" w:cs="Times New Roman"/>
              </w:rPr>
            </w:pPr>
            <w:r w:rsidRPr="00530184">
              <w:rPr>
                <w:rFonts w:ascii="Times New Roman" w:hAnsi="Times New Roman" w:cs="Times New Roman"/>
              </w:rPr>
              <w:t xml:space="preserve">Погремушки, колокольчики, металлофон, коробочки, бубны, барабанчики, аудиозаписи (в </w:t>
            </w:r>
          </w:p>
          <w:p w14:paraId="4E19A1FE"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музыкальном зале) </w:t>
            </w:r>
          </w:p>
        </w:tc>
        <w:tc>
          <w:tcPr>
            <w:tcW w:w="3119" w:type="dxa"/>
            <w:tcBorders>
              <w:top w:val="single" w:sz="4" w:space="0" w:color="000000"/>
              <w:left w:val="single" w:sz="4" w:space="0" w:color="000000"/>
              <w:bottom w:val="single" w:sz="4" w:space="0" w:color="000000"/>
              <w:right w:val="single" w:sz="4" w:space="0" w:color="000000"/>
            </w:tcBorders>
            <w:hideMark/>
          </w:tcPr>
          <w:p w14:paraId="48687606" w14:textId="77777777" w:rsidR="002C6A6D" w:rsidRPr="00530184" w:rsidRDefault="002C6A6D" w:rsidP="00530184">
            <w:pPr>
              <w:spacing w:after="0"/>
              <w:ind w:right="68"/>
              <w:rPr>
                <w:rFonts w:ascii="Times New Roman" w:hAnsi="Times New Roman" w:cs="Times New Roman"/>
              </w:rPr>
            </w:pPr>
            <w:r w:rsidRPr="00530184">
              <w:rPr>
                <w:rFonts w:ascii="Times New Roman" w:hAnsi="Times New Roman" w:cs="Times New Roman"/>
              </w:rPr>
              <w:t xml:space="preserve">Погремушки, колокольчики, металлофон, коробочки, бубны, барабаны разнозвучащие, детские маракасы, аудиозаписи (в музыкальном зале) </w:t>
            </w:r>
          </w:p>
        </w:tc>
        <w:tc>
          <w:tcPr>
            <w:tcW w:w="3827" w:type="dxa"/>
            <w:tcBorders>
              <w:top w:val="single" w:sz="4" w:space="0" w:color="000000"/>
              <w:left w:val="single" w:sz="4" w:space="0" w:color="000000"/>
              <w:bottom w:val="single" w:sz="4" w:space="0" w:color="000000"/>
              <w:right w:val="single" w:sz="4" w:space="0" w:color="000000"/>
            </w:tcBorders>
            <w:vAlign w:val="bottom"/>
            <w:hideMark/>
          </w:tcPr>
          <w:p w14:paraId="6A849B78" w14:textId="77777777" w:rsidR="002C6A6D" w:rsidRPr="00530184" w:rsidRDefault="002C6A6D" w:rsidP="00530184">
            <w:pPr>
              <w:spacing w:after="0"/>
              <w:ind w:right="58"/>
              <w:rPr>
                <w:rFonts w:ascii="Times New Roman" w:hAnsi="Times New Roman" w:cs="Times New Roman"/>
              </w:rPr>
            </w:pPr>
            <w:r w:rsidRPr="00530184">
              <w:rPr>
                <w:rFonts w:ascii="Times New Roman" w:hAnsi="Times New Roman" w:cs="Times New Roman"/>
              </w:rPr>
              <w:t xml:space="preserve">Колокольчики, бубны, барабаны разнозвучащие, детские маракасы, кастаньеты, металлофоны (в том числе из отдельных блоков), ксилофоны, трещотки, колокольцы, </w:t>
            </w:r>
          </w:p>
          <w:p w14:paraId="7C4D3BE2" w14:textId="77777777" w:rsidR="002C6A6D" w:rsidRPr="00530184" w:rsidRDefault="002C6A6D" w:rsidP="00530184">
            <w:pPr>
              <w:spacing w:after="0"/>
              <w:ind w:right="310"/>
              <w:rPr>
                <w:rFonts w:ascii="Times New Roman" w:hAnsi="Times New Roman" w:cs="Times New Roman"/>
              </w:rPr>
            </w:pPr>
            <w:r w:rsidRPr="00530184">
              <w:rPr>
                <w:rFonts w:ascii="Times New Roman" w:hAnsi="Times New Roman" w:cs="Times New Roman"/>
              </w:rPr>
              <w:t xml:space="preserve">свистульки аудиозаписи (в музыкальном зале) </w:t>
            </w:r>
          </w:p>
        </w:tc>
      </w:tr>
      <w:tr w:rsidR="002C6A6D" w:rsidRPr="00530184" w14:paraId="4BF3991B" w14:textId="77777777" w:rsidTr="00145C5D">
        <w:trPr>
          <w:trHeight w:val="484"/>
        </w:trPr>
        <w:tc>
          <w:tcPr>
            <w:tcW w:w="10028" w:type="dxa"/>
            <w:gridSpan w:val="3"/>
            <w:tcBorders>
              <w:top w:val="single" w:sz="4" w:space="0" w:color="000000"/>
              <w:left w:val="single" w:sz="4" w:space="0" w:color="000000"/>
              <w:bottom w:val="single" w:sz="4" w:space="0" w:color="000000"/>
              <w:right w:val="single" w:sz="4" w:space="0" w:color="000000"/>
            </w:tcBorders>
            <w:hideMark/>
          </w:tcPr>
          <w:p w14:paraId="103492E2" w14:textId="77777777" w:rsidR="002C6A6D" w:rsidRPr="00530184" w:rsidRDefault="002C6A6D" w:rsidP="00530184">
            <w:pPr>
              <w:spacing w:after="0"/>
              <w:ind w:left="854" w:right="806"/>
              <w:jc w:val="center"/>
              <w:rPr>
                <w:rFonts w:ascii="Times New Roman" w:hAnsi="Times New Roman" w:cs="Times New Roman"/>
              </w:rPr>
            </w:pPr>
            <w:r w:rsidRPr="00530184">
              <w:rPr>
                <w:rFonts w:ascii="Times New Roman" w:hAnsi="Times New Roman" w:cs="Times New Roman"/>
                <w:i/>
              </w:rPr>
              <w:t xml:space="preserve">Материалы и оборудование для художественного творчества  (рисование, лепка, аппликация), в том числе природные материалы </w:t>
            </w:r>
          </w:p>
        </w:tc>
      </w:tr>
      <w:tr w:rsidR="002C6A6D" w:rsidRPr="00530184" w14:paraId="1BFEDD40" w14:textId="77777777" w:rsidTr="00145C5D">
        <w:trPr>
          <w:trHeight w:val="4122"/>
        </w:trPr>
        <w:tc>
          <w:tcPr>
            <w:tcW w:w="3082" w:type="dxa"/>
            <w:tcBorders>
              <w:top w:val="single" w:sz="4" w:space="0" w:color="000000"/>
              <w:left w:val="single" w:sz="4" w:space="0" w:color="000000"/>
              <w:bottom w:val="single" w:sz="4" w:space="0" w:color="000000"/>
              <w:right w:val="single" w:sz="4" w:space="0" w:color="000000"/>
            </w:tcBorders>
            <w:hideMark/>
          </w:tcPr>
          <w:p w14:paraId="5B4572B4" w14:textId="77777777" w:rsidR="002C6A6D" w:rsidRPr="00530184" w:rsidRDefault="002C6A6D" w:rsidP="00530184">
            <w:pPr>
              <w:spacing w:after="0"/>
              <w:ind w:right="64"/>
              <w:rPr>
                <w:rFonts w:ascii="Times New Roman" w:hAnsi="Times New Roman" w:cs="Times New Roman"/>
              </w:rPr>
            </w:pPr>
            <w:r w:rsidRPr="00530184">
              <w:rPr>
                <w:rFonts w:ascii="Times New Roman" w:hAnsi="Times New Roman" w:cs="Times New Roman"/>
              </w:rPr>
              <w:t xml:space="preserve">Пластилин, краски, карандаши, фломастеры, клей, цветная бумага и др. Коллекция традиционных народных игрушек </w:t>
            </w:r>
          </w:p>
          <w:p w14:paraId="124E51B0" w14:textId="77777777" w:rsidR="002C6A6D" w:rsidRPr="00530184" w:rsidRDefault="002C6A6D" w:rsidP="00530184">
            <w:pPr>
              <w:spacing w:after="0"/>
              <w:ind w:right="62"/>
              <w:rPr>
                <w:rFonts w:ascii="Times New Roman" w:hAnsi="Times New Roman" w:cs="Times New Roman"/>
              </w:rPr>
            </w:pPr>
            <w:r w:rsidRPr="00530184">
              <w:rPr>
                <w:rFonts w:ascii="Times New Roman" w:hAnsi="Times New Roman" w:cs="Times New Roman"/>
              </w:rPr>
              <w:t xml:space="preserve">(дымковская, филимоновская, богородская); разные по виду и оформлению матрешки (загорская, семеновская, полхов- майданская, кировская), свистульки и др. </w:t>
            </w:r>
          </w:p>
        </w:tc>
        <w:tc>
          <w:tcPr>
            <w:tcW w:w="3119" w:type="dxa"/>
            <w:tcBorders>
              <w:top w:val="single" w:sz="4" w:space="0" w:color="000000"/>
              <w:left w:val="single" w:sz="4" w:space="0" w:color="000000"/>
              <w:bottom w:val="single" w:sz="4" w:space="0" w:color="000000"/>
              <w:right w:val="single" w:sz="4" w:space="0" w:color="000000"/>
            </w:tcBorders>
            <w:hideMark/>
          </w:tcPr>
          <w:p w14:paraId="61A08ECC" w14:textId="77777777" w:rsidR="002C6A6D" w:rsidRPr="00530184" w:rsidRDefault="002C6A6D" w:rsidP="00530184">
            <w:pPr>
              <w:spacing w:after="0"/>
              <w:ind w:right="68"/>
              <w:rPr>
                <w:rFonts w:ascii="Times New Roman" w:hAnsi="Times New Roman" w:cs="Times New Roman"/>
              </w:rPr>
            </w:pPr>
            <w:r w:rsidRPr="00530184">
              <w:rPr>
                <w:rFonts w:ascii="Times New Roman" w:hAnsi="Times New Roman" w:cs="Times New Roman"/>
              </w:rPr>
              <w:t xml:space="preserve">Пластилин, массы для лепки, глина, краски, карандаши, фломастеры, клей, цветная бумага, ножницы и др. Коллекция народных игрушек </w:t>
            </w:r>
          </w:p>
          <w:p w14:paraId="67931B59" w14:textId="77777777" w:rsidR="002C6A6D" w:rsidRPr="00530184" w:rsidRDefault="002C6A6D" w:rsidP="00530184">
            <w:pPr>
              <w:spacing w:after="0"/>
              <w:ind w:right="62"/>
              <w:rPr>
                <w:rFonts w:ascii="Times New Roman" w:hAnsi="Times New Roman" w:cs="Times New Roman"/>
              </w:rPr>
            </w:pPr>
            <w:r w:rsidRPr="00530184">
              <w:rPr>
                <w:rFonts w:ascii="Times New Roman" w:hAnsi="Times New Roman" w:cs="Times New Roman"/>
              </w:rPr>
              <w:t xml:space="preserve">(дымковская, филимоновская, богородская, мезенская, курская — кожлянский петушок и суджанская рыбка, 3—5 видов матрешек, региональные игрушки — по выбору педагога); коллекция ложек, красивой посуды и других предметов интерьера из разных материалов </w:t>
            </w:r>
          </w:p>
        </w:tc>
        <w:tc>
          <w:tcPr>
            <w:tcW w:w="3827" w:type="dxa"/>
            <w:tcBorders>
              <w:top w:val="single" w:sz="4" w:space="0" w:color="000000"/>
              <w:left w:val="single" w:sz="4" w:space="0" w:color="000000"/>
              <w:bottom w:val="single" w:sz="4" w:space="0" w:color="000000"/>
              <w:right w:val="single" w:sz="4" w:space="0" w:color="000000"/>
            </w:tcBorders>
            <w:vAlign w:val="bottom"/>
            <w:hideMark/>
          </w:tcPr>
          <w:p w14:paraId="118D0D1C" w14:textId="77777777" w:rsidR="002C6A6D" w:rsidRPr="00530184" w:rsidRDefault="002C6A6D" w:rsidP="00530184">
            <w:pPr>
              <w:spacing w:after="0"/>
              <w:ind w:right="58"/>
              <w:rPr>
                <w:rFonts w:ascii="Times New Roman" w:hAnsi="Times New Roman" w:cs="Times New Roman"/>
              </w:rPr>
            </w:pPr>
            <w:r w:rsidRPr="00530184">
              <w:rPr>
                <w:rFonts w:ascii="Times New Roman" w:hAnsi="Times New Roman" w:cs="Times New Roman"/>
              </w:rPr>
              <w:t xml:space="preserve">Пластилин, массы для лепки, глина, краски, карандаши, фломастеры, клей, цветная бумага, ножницы и др. Коллекции высокохудожественных </w:t>
            </w:r>
          </w:p>
          <w:p w14:paraId="6B3CB499" w14:textId="77777777" w:rsidR="002C6A6D" w:rsidRPr="00530184" w:rsidRDefault="002C6A6D" w:rsidP="00530184">
            <w:pPr>
              <w:spacing w:after="0"/>
              <w:ind w:right="52"/>
              <w:rPr>
                <w:rFonts w:ascii="Times New Roman" w:hAnsi="Times New Roman" w:cs="Times New Roman"/>
              </w:rPr>
            </w:pPr>
            <w:r w:rsidRPr="00530184">
              <w:rPr>
                <w:rFonts w:ascii="Times New Roman" w:hAnsi="Times New Roman" w:cs="Times New Roman"/>
              </w:rPr>
              <w:t xml:space="preserve">изделий из разных материалов; коллекция народных игрушек; коллекция кукол в костюмах народов мира; коллекция изделий для ознакомления с искусством дизайна; детские альбомы и книги по искусству, наборы художественных открыток, фотоальбомы и др., в том числе репродукции художественных произведений. </w:t>
            </w:r>
          </w:p>
          <w:p w14:paraId="12E95216" w14:textId="714EC7E7" w:rsidR="002C6A6D" w:rsidRPr="00530184" w:rsidRDefault="002C6A6D" w:rsidP="00530184">
            <w:pPr>
              <w:tabs>
                <w:tab w:val="center" w:pos="577"/>
                <w:tab w:val="center" w:pos="1998"/>
                <w:tab w:val="center" w:pos="2910"/>
              </w:tabs>
              <w:spacing w:after="0"/>
              <w:rPr>
                <w:rFonts w:ascii="Times New Roman" w:hAnsi="Times New Roman" w:cs="Times New Roman"/>
              </w:rPr>
            </w:pPr>
            <w:r w:rsidRPr="00530184">
              <w:rPr>
                <w:rFonts w:ascii="Times New Roman" w:eastAsia="Calibri" w:hAnsi="Times New Roman" w:cs="Times New Roman"/>
              </w:rPr>
              <w:tab/>
            </w:r>
            <w:r w:rsidR="00145C5D">
              <w:rPr>
                <w:rFonts w:ascii="Times New Roman" w:hAnsi="Times New Roman" w:cs="Times New Roman"/>
              </w:rPr>
              <w:t>Гончарный круг и муфельная печь.</w:t>
            </w:r>
          </w:p>
        </w:tc>
      </w:tr>
      <w:tr w:rsidR="002C6A6D" w:rsidRPr="00530184" w14:paraId="4CC3873A" w14:textId="77777777" w:rsidTr="00124698">
        <w:trPr>
          <w:trHeight w:val="422"/>
        </w:trPr>
        <w:tc>
          <w:tcPr>
            <w:tcW w:w="10028" w:type="dxa"/>
            <w:gridSpan w:val="3"/>
            <w:tcBorders>
              <w:top w:val="single" w:sz="4" w:space="0" w:color="000000"/>
              <w:left w:val="single" w:sz="4" w:space="0" w:color="000000"/>
              <w:bottom w:val="single" w:sz="4" w:space="0" w:color="000000"/>
              <w:right w:val="single" w:sz="4" w:space="0" w:color="000000"/>
            </w:tcBorders>
            <w:hideMark/>
          </w:tcPr>
          <w:p w14:paraId="1B7AB020" w14:textId="77777777" w:rsidR="002C6A6D" w:rsidRPr="00530184" w:rsidRDefault="002C6A6D" w:rsidP="00530184">
            <w:pPr>
              <w:spacing w:after="0"/>
              <w:ind w:right="67"/>
              <w:jc w:val="center"/>
              <w:rPr>
                <w:rFonts w:ascii="Times New Roman" w:hAnsi="Times New Roman" w:cs="Times New Roman"/>
              </w:rPr>
            </w:pPr>
            <w:r w:rsidRPr="00530184">
              <w:rPr>
                <w:rFonts w:ascii="Times New Roman" w:hAnsi="Times New Roman" w:cs="Times New Roman"/>
                <w:i/>
              </w:rPr>
              <w:t>Игрушки и оборудование для театрализованной деятельности</w:t>
            </w:r>
            <w:r w:rsidRPr="00530184">
              <w:rPr>
                <w:rFonts w:ascii="Times New Roman" w:hAnsi="Times New Roman" w:cs="Times New Roman"/>
              </w:rPr>
              <w:t xml:space="preserve"> </w:t>
            </w:r>
          </w:p>
        </w:tc>
      </w:tr>
      <w:tr w:rsidR="002C6A6D" w:rsidRPr="00530184" w14:paraId="0AD7DC14" w14:textId="77777777" w:rsidTr="00145C5D">
        <w:trPr>
          <w:trHeight w:val="288"/>
        </w:trPr>
        <w:tc>
          <w:tcPr>
            <w:tcW w:w="3082" w:type="dxa"/>
            <w:tcBorders>
              <w:top w:val="single" w:sz="4" w:space="0" w:color="000000"/>
              <w:left w:val="single" w:sz="4" w:space="0" w:color="000000"/>
              <w:bottom w:val="single" w:sz="4" w:space="0" w:color="000000"/>
              <w:right w:val="single" w:sz="4" w:space="0" w:color="000000"/>
            </w:tcBorders>
            <w:hideMark/>
          </w:tcPr>
          <w:p w14:paraId="0427A07A"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Пальчиковые куклы, бибабо, настольный театр игрушек</w:t>
            </w:r>
          </w:p>
        </w:tc>
        <w:tc>
          <w:tcPr>
            <w:tcW w:w="3119" w:type="dxa"/>
            <w:tcBorders>
              <w:top w:val="single" w:sz="4" w:space="0" w:color="000000"/>
              <w:left w:val="single" w:sz="4" w:space="0" w:color="000000"/>
              <w:bottom w:val="single" w:sz="4" w:space="0" w:color="000000"/>
              <w:right w:val="single" w:sz="4" w:space="0" w:color="000000"/>
            </w:tcBorders>
            <w:hideMark/>
          </w:tcPr>
          <w:p w14:paraId="7F442B14" w14:textId="77777777" w:rsidR="002C6A6D" w:rsidRPr="00530184" w:rsidRDefault="002C6A6D" w:rsidP="00530184">
            <w:pPr>
              <w:spacing w:after="0"/>
              <w:ind w:right="69"/>
              <w:rPr>
                <w:rFonts w:ascii="Times New Roman" w:hAnsi="Times New Roman" w:cs="Times New Roman"/>
              </w:rPr>
            </w:pPr>
            <w:r w:rsidRPr="00530184">
              <w:rPr>
                <w:rFonts w:ascii="Times New Roman" w:hAnsi="Times New Roman" w:cs="Times New Roman"/>
              </w:rPr>
              <w:t xml:space="preserve">Пальчиковые куклы, бибабо, настольный театр игрушек, марионетки, элементы костюмов сказочных героев, фланелеграф с набором </w:t>
            </w:r>
          </w:p>
          <w:p w14:paraId="75359865"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картинок</w:t>
            </w:r>
          </w:p>
        </w:tc>
        <w:tc>
          <w:tcPr>
            <w:tcW w:w="3827" w:type="dxa"/>
            <w:tcBorders>
              <w:top w:val="single" w:sz="4" w:space="0" w:color="000000"/>
              <w:left w:val="single" w:sz="4" w:space="0" w:color="000000"/>
              <w:bottom w:val="single" w:sz="4" w:space="0" w:color="000000"/>
              <w:right w:val="single" w:sz="4" w:space="0" w:color="000000"/>
            </w:tcBorders>
            <w:hideMark/>
          </w:tcPr>
          <w:p w14:paraId="24245DE5"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Все виды театрализованных </w:t>
            </w:r>
          </w:p>
          <w:p w14:paraId="2232CFC4" w14:textId="77777777" w:rsidR="002C6A6D" w:rsidRPr="00530184" w:rsidRDefault="002C6A6D" w:rsidP="00530184">
            <w:pPr>
              <w:spacing w:after="0"/>
              <w:ind w:right="56"/>
              <w:rPr>
                <w:rFonts w:ascii="Times New Roman" w:hAnsi="Times New Roman" w:cs="Times New Roman"/>
              </w:rPr>
            </w:pPr>
            <w:r w:rsidRPr="00530184">
              <w:rPr>
                <w:rFonts w:ascii="Times New Roman" w:hAnsi="Times New Roman" w:cs="Times New Roman"/>
              </w:rPr>
              <w:t xml:space="preserve">игрушек (в том числе на штоках, теневой театр), элементы костюмов сказочных героев, набор масок на штоках, фланелеграф с набором </w:t>
            </w:r>
          </w:p>
          <w:p w14:paraId="1259672D"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картинок</w:t>
            </w:r>
          </w:p>
        </w:tc>
      </w:tr>
      <w:tr w:rsidR="002C6A6D" w:rsidRPr="00530184" w14:paraId="490592A3" w14:textId="77777777" w:rsidTr="00124698">
        <w:trPr>
          <w:trHeight w:val="288"/>
        </w:trPr>
        <w:tc>
          <w:tcPr>
            <w:tcW w:w="10028" w:type="dxa"/>
            <w:gridSpan w:val="3"/>
            <w:tcBorders>
              <w:top w:val="single" w:sz="4" w:space="0" w:color="000000"/>
              <w:left w:val="single" w:sz="4" w:space="0" w:color="000000"/>
              <w:bottom w:val="single" w:sz="4" w:space="0" w:color="000000"/>
              <w:right w:val="single" w:sz="4" w:space="0" w:color="000000"/>
            </w:tcBorders>
            <w:hideMark/>
          </w:tcPr>
          <w:p w14:paraId="16229D9F" w14:textId="77777777" w:rsidR="002C6A6D" w:rsidRPr="00530184" w:rsidRDefault="002C6A6D" w:rsidP="00530184">
            <w:pPr>
              <w:spacing w:after="0"/>
              <w:ind w:right="65"/>
              <w:jc w:val="center"/>
              <w:rPr>
                <w:rFonts w:ascii="Times New Roman" w:hAnsi="Times New Roman" w:cs="Times New Roman"/>
              </w:rPr>
            </w:pPr>
            <w:r w:rsidRPr="00530184">
              <w:rPr>
                <w:rFonts w:ascii="Times New Roman" w:hAnsi="Times New Roman" w:cs="Times New Roman"/>
                <w:b/>
              </w:rPr>
              <w:t>Развивающая среда для познавательно-исследовательской деятельности</w:t>
            </w:r>
            <w:r w:rsidRPr="00530184">
              <w:rPr>
                <w:rFonts w:ascii="Times New Roman" w:hAnsi="Times New Roman" w:cs="Times New Roman"/>
              </w:rPr>
              <w:t xml:space="preserve"> </w:t>
            </w:r>
          </w:p>
        </w:tc>
      </w:tr>
      <w:tr w:rsidR="002C6A6D" w:rsidRPr="00530184" w14:paraId="5E001245" w14:textId="77777777" w:rsidTr="00124698">
        <w:trPr>
          <w:trHeight w:val="288"/>
        </w:trPr>
        <w:tc>
          <w:tcPr>
            <w:tcW w:w="10028" w:type="dxa"/>
            <w:gridSpan w:val="3"/>
            <w:tcBorders>
              <w:top w:val="single" w:sz="4" w:space="0" w:color="000000"/>
              <w:left w:val="single" w:sz="4" w:space="0" w:color="000000"/>
              <w:bottom w:val="single" w:sz="4" w:space="0" w:color="000000"/>
              <w:right w:val="single" w:sz="4" w:space="0" w:color="000000"/>
            </w:tcBorders>
            <w:hideMark/>
          </w:tcPr>
          <w:p w14:paraId="75D741B1" w14:textId="77777777" w:rsidR="002C6A6D" w:rsidRPr="00530184" w:rsidRDefault="002C6A6D" w:rsidP="00530184">
            <w:pPr>
              <w:spacing w:after="0"/>
              <w:ind w:right="74"/>
              <w:jc w:val="center"/>
              <w:rPr>
                <w:rFonts w:ascii="Times New Roman" w:hAnsi="Times New Roman" w:cs="Times New Roman"/>
              </w:rPr>
            </w:pPr>
            <w:r w:rsidRPr="00530184">
              <w:rPr>
                <w:rFonts w:ascii="Times New Roman" w:hAnsi="Times New Roman" w:cs="Times New Roman"/>
                <w:i/>
              </w:rPr>
              <w:t>Дидактические игрушки и пособия (в том числе наглядные пособия)</w:t>
            </w:r>
            <w:r w:rsidRPr="00530184">
              <w:rPr>
                <w:rFonts w:ascii="Times New Roman" w:hAnsi="Times New Roman" w:cs="Times New Roman"/>
              </w:rPr>
              <w:t xml:space="preserve"> </w:t>
            </w:r>
          </w:p>
        </w:tc>
      </w:tr>
    </w:tbl>
    <w:p w14:paraId="43C9BB5B" w14:textId="77777777" w:rsidR="002C6A6D" w:rsidRPr="00124698" w:rsidRDefault="002C6A6D" w:rsidP="00530184">
      <w:pPr>
        <w:spacing w:after="0"/>
        <w:ind w:left="-1700" w:right="11060"/>
        <w:rPr>
          <w:rFonts w:ascii="Times New Roman" w:hAnsi="Times New Roman" w:cs="Times New Roman"/>
          <w:sz w:val="2"/>
          <w:szCs w:val="2"/>
        </w:rPr>
      </w:pPr>
    </w:p>
    <w:tbl>
      <w:tblPr>
        <w:tblW w:w="10028" w:type="dxa"/>
        <w:tblInd w:w="-110" w:type="dxa"/>
        <w:tblCellMar>
          <w:top w:w="52" w:type="dxa"/>
          <w:left w:w="110" w:type="dxa"/>
          <w:right w:w="41" w:type="dxa"/>
        </w:tblCellMar>
        <w:tblLook w:val="04A0" w:firstRow="1" w:lastRow="0" w:firstColumn="1" w:lastColumn="0" w:noHBand="0" w:noVBand="1"/>
      </w:tblPr>
      <w:tblGrid>
        <w:gridCol w:w="2657"/>
        <w:gridCol w:w="567"/>
        <w:gridCol w:w="2551"/>
        <w:gridCol w:w="1276"/>
        <w:gridCol w:w="2977"/>
      </w:tblGrid>
      <w:tr w:rsidR="002C6A6D" w:rsidRPr="00530184" w14:paraId="458C5A9B" w14:textId="77777777" w:rsidTr="00145C5D">
        <w:trPr>
          <w:trHeight w:val="4058"/>
        </w:trPr>
        <w:tc>
          <w:tcPr>
            <w:tcW w:w="2657" w:type="dxa"/>
            <w:tcBorders>
              <w:top w:val="single" w:sz="4" w:space="0" w:color="000000"/>
              <w:left w:val="single" w:sz="4" w:space="0" w:color="000000"/>
              <w:bottom w:val="single" w:sz="4" w:space="0" w:color="000000"/>
              <w:right w:val="single" w:sz="4" w:space="0" w:color="000000"/>
            </w:tcBorders>
            <w:hideMark/>
          </w:tcPr>
          <w:p w14:paraId="2D25672E" w14:textId="77777777" w:rsidR="002C6A6D" w:rsidRPr="00530184" w:rsidRDefault="002C6A6D" w:rsidP="00530184">
            <w:pPr>
              <w:spacing w:after="0"/>
              <w:ind w:right="65"/>
              <w:rPr>
                <w:rFonts w:ascii="Times New Roman" w:hAnsi="Times New Roman" w:cs="Times New Roman"/>
              </w:rPr>
            </w:pPr>
            <w:r w:rsidRPr="00530184">
              <w:rPr>
                <w:rFonts w:ascii="Times New Roman" w:hAnsi="Times New Roman" w:cs="Times New Roman"/>
              </w:rPr>
              <w:t xml:space="preserve">Пирамидки, матрешки, разнообразные «вкладыши», игрушки на развитие сенсорики (цвет, форма, тактильные ощущения, размер и пр.), шнуровки, кубики с разрезными картинками, пазлы (4—6 деталей), наглядные пособия, иллюстрации </w:t>
            </w:r>
          </w:p>
          <w:p w14:paraId="0EF41061"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художников </w:t>
            </w:r>
          </w:p>
        </w:tc>
        <w:tc>
          <w:tcPr>
            <w:tcW w:w="3118" w:type="dxa"/>
            <w:gridSpan w:val="2"/>
            <w:tcBorders>
              <w:top w:val="single" w:sz="4" w:space="0" w:color="000000"/>
              <w:left w:val="single" w:sz="4" w:space="0" w:color="000000"/>
              <w:bottom w:val="single" w:sz="4" w:space="0" w:color="000000"/>
              <w:right w:val="single" w:sz="4" w:space="0" w:color="000000"/>
            </w:tcBorders>
            <w:hideMark/>
          </w:tcPr>
          <w:p w14:paraId="44250359" w14:textId="77777777" w:rsidR="002C6A6D" w:rsidRPr="00530184" w:rsidRDefault="002C6A6D" w:rsidP="00530184">
            <w:pPr>
              <w:spacing w:after="0"/>
              <w:ind w:right="65"/>
              <w:rPr>
                <w:rFonts w:ascii="Times New Roman" w:hAnsi="Times New Roman" w:cs="Times New Roman"/>
              </w:rPr>
            </w:pPr>
            <w:r w:rsidRPr="00530184">
              <w:rPr>
                <w:rFonts w:ascii="Times New Roman" w:hAnsi="Times New Roman" w:cs="Times New Roman"/>
              </w:rPr>
              <w:t xml:space="preserve">Игрушки на развитие сенсорики (цвет, форма, тактильные ощущения, размер, вес и пр.; на разные органы чувств: зрение, слух, осязание, обоняние и пр.), мозаики, пазлы (10—15 деталей), лото, детское домино, логические блоки </w:t>
            </w:r>
          </w:p>
          <w:p w14:paraId="5AFE4A51" w14:textId="77777777" w:rsidR="002C6A6D" w:rsidRPr="00530184" w:rsidRDefault="002C6A6D" w:rsidP="00530184">
            <w:pPr>
              <w:spacing w:after="0"/>
              <w:ind w:right="66"/>
              <w:rPr>
                <w:rFonts w:ascii="Times New Roman" w:hAnsi="Times New Roman" w:cs="Times New Roman"/>
              </w:rPr>
            </w:pPr>
            <w:r w:rsidRPr="00530184">
              <w:rPr>
                <w:rFonts w:ascii="Times New Roman" w:hAnsi="Times New Roman" w:cs="Times New Roman"/>
              </w:rPr>
              <w:t xml:space="preserve">Дьенеша, палочки Кюизенера, наглядные пособия, иллюстрации </w:t>
            </w:r>
          </w:p>
          <w:p w14:paraId="6875EF39"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художников </w:t>
            </w:r>
          </w:p>
        </w:tc>
        <w:tc>
          <w:tcPr>
            <w:tcW w:w="4253" w:type="dxa"/>
            <w:gridSpan w:val="2"/>
            <w:tcBorders>
              <w:top w:val="single" w:sz="4" w:space="0" w:color="000000"/>
              <w:left w:val="single" w:sz="4" w:space="0" w:color="000000"/>
              <w:bottom w:val="single" w:sz="4" w:space="0" w:color="000000"/>
              <w:right w:val="single" w:sz="4" w:space="0" w:color="000000"/>
            </w:tcBorders>
            <w:hideMark/>
          </w:tcPr>
          <w:p w14:paraId="0F6749D5" w14:textId="7B46C830" w:rsidR="002C6A6D" w:rsidRPr="00530184" w:rsidRDefault="002C6A6D" w:rsidP="00530184">
            <w:pPr>
              <w:tabs>
                <w:tab w:val="center" w:pos="469"/>
                <w:tab w:val="center" w:pos="2858"/>
              </w:tabs>
              <w:spacing w:after="0"/>
              <w:rPr>
                <w:rFonts w:ascii="Times New Roman" w:hAnsi="Times New Roman" w:cs="Times New Roman"/>
              </w:rPr>
            </w:pPr>
            <w:r w:rsidRPr="00530184">
              <w:rPr>
                <w:rFonts w:ascii="Times New Roman" w:eastAsia="Calibri" w:hAnsi="Times New Roman" w:cs="Times New Roman"/>
              </w:rPr>
              <w:tab/>
            </w:r>
            <w:r w:rsidR="00145C5D">
              <w:rPr>
                <w:rFonts w:ascii="Times New Roman" w:hAnsi="Times New Roman" w:cs="Times New Roman"/>
              </w:rPr>
              <w:t xml:space="preserve">Игрушки </w:t>
            </w:r>
            <w:r w:rsidRPr="00530184">
              <w:rPr>
                <w:rFonts w:ascii="Times New Roman" w:hAnsi="Times New Roman" w:cs="Times New Roman"/>
              </w:rPr>
              <w:t xml:space="preserve">на </w:t>
            </w:r>
          </w:p>
          <w:p w14:paraId="088827FB" w14:textId="77777777" w:rsidR="002C6A6D" w:rsidRPr="00530184" w:rsidRDefault="002C6A6D" w:rsidP="00530184">
            <w:pPr>
              <w:spacing w:after="0"/>
              <w:ind w:right="57"/>
              <w:rPr>
                <w:rFonts w:ascii="Times New Roman" w:hAnsi="Times New Roman" w:cs="Times New Roman"/>
              </w:rPr>
            </w:pPr>
            <w:r w:rsidRPr="00530184">
              <w:rPr>
                <w:rFonts w:ascii="Times New Roman" w:hAnsi="Times New Roman" w:cs="Times New Roman"/>
              </w:rPr>
              <w:t xml:space="preserve">совершенствование сенсорики (тактильные ощущения, размер, вес и пр.; на разные органы чувств: зрение, слух, осязание, обоняние и пр.), настольнопечатные игры, мозаики (в том числе с зеркалами и 3D), лото, пазлы (до 55 деталей), головоломки, </w:t>
            </w:r>
          </w:p>
          <w:p w14:paraId="6A72731E" w14:textId="77777777" w:rsidR="002C6A6D" w:rsidRPr="00530184" w:rsidRDefault="002C6A6D" w:rsidP="00530184">
            <w:pPr>
              <w:spacing w:after="0"/>
              <w:ind w:right="59"/>
              <w:rPr>
                <w:rFonts w:ascii="Times New Roman" w:hAnsi="Times New Roman" w:cs="Times New Roman"/>
              </w:rPr>
            </w:pPr>
            <w:r w:rsidRPr="00530184">
              <w:rPr>
                <w:rFonts w:ascii="Times New Roman" w:hAnsi="Times New Roman" w:cs="Times New Roman"/>
              </w:rPr>
              <w:t xml:space="preserve">интеллектуальные игры, (шашки, шахматы, эрудит и др.), логические блоки </w:t>
            </w:r>
          </w:p>
          <w:p w14:paraId="43B722CF" w14:textId="5CE5E130" w:rsidR="002C6A6D" w:rsidRPr="00530184" w:rsidRDefault="002C6A6D" w:rsidP="00530184">
            <w:pPr>
              <w:tabs>
                <w:tab w:val="center" w:pos="483"/>
                <w:tab w:val="center" w:pos="2557"/>
              </w:tabs>
              <w:spacing w:after="0"/>
              <w:rPr>
                <w:rFonts w:ascii="Times New Roman" w:hAnsi="Times New Roman" w:cs="Times New Roman"/>
              </w:rPr>
            </w:pPr>
            <w:r w:rsidRPr="00530184">
              <w:rPr>
                <w:rFonts w:ascii="Times New Roman" w:eastAsia="Calibri" w:hAnsi="Times New Roman" w:cs="Times New Roman"/>
              </w:rPr>
              <w:tab/>
            </w:r>
            <w:r w:rsidR="00145C5D">
              <w:rPr>
                <w:rFonts w:ascii="Times New Roman" w:hAnsi="Times New Roman" w:cs="Times New Roman"/>
              </w:rPr>
              <w:t xml:space="preserve">Дьенеша, </w:t>
            </w:r>
            <w:r w:rsidRPr="00530184">
              <w:rPr>
                <w:rFonts w:ascii="Times New Roman" w:hAnsi="Times New Roman" w:cs="Times New Roman"/>
              </w:rPr>
              <w:t xml:space="preserve">палочки </w:t>
            </w:r>
          </w:p>
          <w:p w14:paraId="63BF4207" w14:textId="77777777" w:rsidR="002C6A6D" w:rsidRPr="00530184" w:rsidRDefault="002C6A6D" w:rsidP="00530184">
            <w:pPr>
              <w:spacing w:after="0"/>
              <w:ind w:right="58"/>
              <w:rPr>
                <w:rFonts w:ascii="Times New Roman" w:hAnsi="Times New Roman" w:cs="Times New Roman"/>
              </w:rPr>
            </w:pPr>
            <w:r w:rsidRPr="00530184">
              <w:rPr>
                <w:rFonts w:ascii="Times New Roman" w:hAnsi="Times New Roman" w:cs="Times New Roman"/>
              </w:rPr>
              <w:t xml:space="preserve">Кюизенера, настольные балансиры и пр., наглядные пособия (в том числе карты, глобусы, счеты), </w:t>
            </w:r>
          </w:p>
          <w:p w14:paraId="3B54F6C9"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иллюстрации художников </w:t>
            </w:r>
          </w:p>
        </w:tc>
      </w:tr>
      <w:tr w:rsidR="002C6A6D" w:rsidRPr="00530184" w14:paraId="3109DA25" w14:textId="77777777" w:rsidTr="00145C5D">
        <w:trPr>
          <w:trHeight w:val="231"/>
        </w:trPr>
        <w:tc>
          <w:tcPr>
            <w:tcW w:w="10028" w:type="dxa"/>
            <w:gridSpan w:val="5"/>
            <w:tcBorders>
              <w:top w:val="single" w:sz="4" w:space="0" w:color="000000"/>
              <w:left w:val="single" w:sz="4" w:space="0" w:color="000000"/>
              <w:bottom w:val="single" w:sz="4" w:space="0" w:color="000000"/>
              <w:right w:val="single" w:sz="4" w:space="0" w:color="000000"/>
            </w:tcBorders>
            <w:hideMark/>
          </w:tcPr>
          <w:p w14:paraId="347CC121" w14:textId="77777777" w:rsidR="002C6A6D" w:rsidRPr="00530184" w:rsidRDefault="002C6A6D" w:rsidP="00530184">
            <w:pPr>
              <w:spacing w:after="0"/>
              <w:ind w:right="76"/>
              <w:jc w:val="center"/>
              <w:rPr>
                <w:rFonts w:ascii="Times New Roman" w:hAnsi="Times New Roman" w:cs="Times New Roman"/>
              </w:rPr>
            </w:pPr>
            <w:r w:rsidRPr="00530184">
              <w:rPr>
                <w:rFonts w:ascii="Times New Roman" w:hAnsi="Times New Roman" w:cs="Times New Roman"/>
                <w:i/>
              </w:rPr>
              <w:t>Конструкторы</w:t>
            </w:r>
            <w:r w:rsidRPr="00530184">
              <w:rPr>
                <w:rFonts w:ascii="Times New Roman" w:hAnsi="Times New Roman" w:cs="Times New Roman"/>
              </w:rPr>
              <w:t xml:space="preserve"> </w:t>
            </w:r>
          </w:p>
        </w:tc>
      </w:tr>
      <w:tr w:rsidR="002C6A6D" w:rsidRPr="00530184" w14:paraId="35868F53" w14:textId="77777777" w:rsidTr="00145C5D">
        <w:trPr>
          <w:trHeight w:val="2563"/>
        </w:trPr>
        <w:tc>
          <w:tcPr>
            <w:tcW w:w="2657" w:type="dxa"/>
            <w:tcBorders>
              <w:top w:val="single" w:sz="4" w:space="0" w:color="000000"/>
              <w:left w:val="single" w:sz="4" w:space="0" w:color="000000"/>
              <w:bottom w:val="single" w:sz="4" w:space="0" w:color="000000"/>
              <w:right w:val="single" w:sz="4" w:space="0" w:color="000000"/>
            </w:tcBorders>
            <w:hideMark/>
          </w:tcPr>
          <w:p w14:paraId="62027809" w14:textId="77777777" w:rsidR="002C6A6D" w:rsidRPr="00530184" w:rsidRDefault="002C6A6D" w:rsidP="00530184">
            <w:pPr>
              <w:tabs>
                <w:tab w:val="center" w:pos="737"/>
                <w:tab w:val="center" w:pos="2595"/>
              </w:tabs>
              <w:spacing w:after="0"/>
              <w:rPr>
                <w:rFonts w:ascii="Times New Roman" w:hAnsi="Times New Roman" w:cs="Times New Roman"/>
              </w:rPr>
            </w:pPr>
            <w:r w:rsidRPr="00530184">
              <w:rPr>
                <w:rFonts w:ascii="Times New Roman" w:eastAsia="Calibri" w:hAnsi="Times New Roman" w:cs="Times New Roman"/>
              </w:rPr>
              <w:lastRenderedPageBreak/>
              <w:tab/>
            </w:r>
            <w:r w:rsidRPr="00530184">
              <w:rPr>
                <w:rFonts w:ascii="Times New Roman" w:hAnsi="Times New Roman" w:cs="Times New Roman"/>
              </w:rPr>
              <w:t xml:space="preserve">Строительные </w:t>
            </w:r>
            <w:r w:rsidRPr="00530184">
              <w:rPr>
                <w:rFonts w:ascii="Times New Roman" w:hAnsi="Times New Roman" w:cs="Times New Roman"/>
              </w:rPr>
              <w:tab/>
              <w:t xml:space="preserve">наборы </w:t>
            </w:r>
          </w:p>
          <w:p w14:paraId="13C3CCC3" w14:textId="77777777" w:rsidR="002C6A6D" w:rsidRPr="00530184" w:rsidRDefault="002C6A6D" w:rsidP="00530184">
            <w:pPr>
              <w:spacing w:after="0"/>
              <w:ind w:right="70"/>
              <w:rPr>
                <w:rFonts w:ascii="Times New Roman" w:hAnsi="Times New Roman" w:cs="Times New Roman"/>
              </w:rPr>
            </w:pPr>
            <w:r w:rsidRPr="00530184">
              <w:rPr>
                <w:rFonts w:ascii="Times New Roman" w:hAnsi="Times New Roman" w:cs="Times New Roman"/>
              </w:rPr>
              <w:t xml:space="preserve">(кубики) пластмассовые и деревянные, конструкторы типа Лего с крупными </w:t>
            </w:r>
          </w:p>
          <w:p w14:paraId="5992FFFF"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деталями или «Лего-Дупло» </w:t>
            </w:r>
          </w:p>
        </w:tc>
        <w:tc>
          <w:tcPr>
            <w:tcW w:w="3118" w:type="dxa"/>
            <w:gridSpan w:val="2"/>
            <w:tcBorders>
              <w:top w:val="single" w:sz="4" w:space="0" w:color="000000"/>
              <w:left w:val="single" w:sz="4" w:space="0" w:color="000000"/>
              <w:bottom w:val="single" w:sz="4" w:space="0" w:color="000000"/>
              <w:right w:val="single" w:sz="4" w:space="0" w:color="000000"/>
            </w:tcBorders>
            <w:hideMark/>
          </w:tcPr>
          <w:p w14:paraId="7773CB73" w14:textId="77777777" w:rsidR="002C6A6D" w:rsidRPr="00530184" w:rsidRDefault="002C6A6D" w:rsidP="00530184">
            <w:pPr>
              <w:spacing w:after="0"/>
              <w:ind w:right="157"/>
              <w:rPr>
                <w:rFonts w:ascii="Times New Roman" w:hAnsi="Times New Roman" w:cs="Times New Roman"/>
              </w:rPr>
            </w:pPr>
            <w:r w:rsidRPr="00530184">
              <w:rPr>
                <w:rFonts w:ascii="Times New Roman" w:hAnsi="Times New Roman" w:cs="Times New Roman"/>
              </w:rPr>
              <w:t xml:space="preserve">Строительные наборы деревянные с разными деталями, пластмассовые конструкторы разных размеров, конструкторы типа Лего с крупными деталями или «ЛегоДупло», магнитные </w:t>
            </w:r>
          </w:p>
          <w:p w14:paraId="3050F79C"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конструкторы (мозаики) </w:t>
            </w:r>
          </w:p>
        </w:tc>
        <w:tc>
          <w:tcPr>
            <w:tcW w:w="4253" w:type="dxa"/>
            <w:gridSpan w:val="2"/>
            <w:tcBorders>
              <w:top w:val="single" w:sz="4" w:space="0" w:color="000000"/>
              <w:left w:val="single" w:sz="4" w:space="0" w:color="000000"/>
              <w:bottom w:val="single" w:sz="4" w:space="0" w:color="000000"/>
              <w:right w:val="single" w:sz="4" w:space="0" w:color="000000"/>
            </w:tcBorders>
            <w:hideMark/>
          </w:tcPr>
          <w:p w14:paraId="2D37E6D4" w14:textId="77777777" w:rsidR="002C6A6D" w:rsidRPr="00530184" w:rsidRDefault="002C6A6D" w:rsidP="00530184">
            <w:pPr>
              <w:spacing w:after="0"/>
              <w:ind w:right="49"/>
              <w:rPr>
                <w:rFonts w:ascii="Times New Roman" w:hAnsi="Times New Roman" w:cs="Times New Roman"/>
              </w:rPr>
            </w:pPr>
            <w:r w:rsidRPr="00530184">
              <w:rPr>
                <w:rFonts w:ascii="Times New Roman" w:hAnsi="Times New Roman" w:cs="Times New Roman"/>
              </w:rPr>
              <w:t xml:space="preserve">Разнообразные строительные наборы (крупные и мелкие), крупногабаритные средообразующие </w:t>
            </w:r>
          </w:p>
          <w:p w14:paraId="549F0D9C"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пластмассовые конструкторы; болтовые, магнитные </w:t>
            </w:r>
          </w:p>
          <w:p w14:paraId="74D9F528" w14:textId="77777777" w:rsidR="002C6A6D" w:rsidRPr="00530184" w:rsidRDefault="002C6A6D" w:rsidP="00530184">
            <w:pPr>
              <w:spacing w:after="0"/>
              <w:ind w:right="50"/>
              <w:rPr>
                <w:rFonts w:ascii="Times New Roman" w:hAnsi="Times New Roman" w:cs="Times New Roman"/>
              </w:rPr>
            </w:pPr>
            <w:r w:rsidRPr="00530184">
              <w:rPr>
                <w:rFonts w:ascii="Times New Roman" w:hAnsi="Times New Roman" w:cs="Times New Roman"/>
              </w:rPr>
              <w:t xml:space="preserve">конструкторы, конструкторылабиринты, электромеханические конструкторы, несложные </w:t>
            </w:r>
          </w:p>
          <w:p w14:paraId="689EF76A"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модели для сборки </w:t>
            </w:r>
          </w:p>
        </w:tc>
      </w:tr>
      <w:tr w:rsidR="002C6A6D" w:rsidRPr="00530184" w14:paraId="42F053C4" w14:textId="77777777" w:rsidTr="00145C5D">
        <w:trPr>
          <w:trHeight w:val="244"/>
        </w:trPr>
        <w:tc>
          <w:tcPr>
            <w:tcW w:w="10028" w:type="dxa"/>
            <w:gridSpan w:val="5"/>
            <w:tcBorders>
              <w:top w:val="single" w:sz="4" w:space="0" w:color="000000"/>
              <w:left w:val="single" w:sz="4" w:space="0" w:color="000000"/>
              <w:bottom w:val="single" w:sz="4" w:space="0" w:color="000000"/>
              <w:right w:val="single" w:sz="4" w:space="0" w:color="000000"/>
            </w:tcBorders>
            <w:hideMark/>
          </w:tcPr>
          <w:p w14:paraId="063539A0" w14:textId="77777777" w:rsidR="002C6A6D" w:rsidRPr="00530184" w:rsidRDefault="002C6A6D" w:rsidP="00530184">
            <w:pPr>
              <w:spacing w:after="0"/>
              <w:ind w:right="73"/>
              <w:jc w:val="center"/>
              <w:rPr>
                <w:rFonts w:ascii="Times New Roman" w:hAnsi="Times New Roman" w:cs="Times New Roman"/>
              </w:rPr>
            </w:pPr>
            <w:r w:rsidRPr="00530184">
              <w:rPr>
                <w:rFonts w:ascii="Times New Roman" w:hAnsi="Times New Roman" w:cs="Times New Roman"/>
                <w:i/>
              </w:rPr>
              <w:t>Игрушки и оборудование для экспериментирования, в том числе динамические игрушки</w:t>
            </w:r>
            <w:r w:rsidRPr="00530184">
              <w:rPr>
                <w:rFonts w:ascii="Times New Roman" w:hAnsi="Times New Roman" w:cs="Times New Roman"/>
              </w:rPr>
              <w:t xml:space="preserve"> </w:t>
            </w:r>
          </w:p>
        </w:tc>
      </w:tr>
      <w:tr w:rsidR="002C6A6D" w:rsidRPr="00530184" w14:paraId="6E1A315C" w14:textId="77777777" w:rsidTr="00145C5D">
        <w:trPr>
          <w:trHeight w:val="2218"/>
        </w:trPr>
        <w:tc>
          <w:tcPr>
            <w:tcW w:w="3224" w:type="dxa"/>
            <w:gridSpan w:val="2"/>
            <w:tcBorders>
              <w:top w:val="single" w:sz="4" w:space="0" w:color="000000"/>
              <w:left w:val="single" w:sz="4" w:space="0" w:color="000000"/>
              <w:bottom w:val="single" w:sz="4" w:space="0" w:color="000000"/>
              <w:right w:val="single" w:sz="4" w:space="0" w:color="000000"/>
            </w:tcBorders>
            <w:hideMark/>
          </w:tcPr>
          <w:p w14:paraId="18CA593A" w14:textId="60A0F8B7" w:rsidR="002C6A6D" w:rsidRPr="00530184" w:rsidRDefault="002C6A6D" w:rsidP="00530184">
            <w:pPr>
              <w:spacing w:after="0"/>
              <w:ind w:right="62"/>
              <w:rPr>
                <w:rFonts w:ascii="Times New Roman" w:hAnsi="Times New Roman" w:cs="Times New Roman"/>
              </w:rPr>
            </w:pPr>
            <w:r w:rsidRPr="00530184">
              <w:rPr>
                <w:rFonts w:ascii="Times New Roman" w:hAnsi="Times New Roman" w:cs="Times New Roman"/>
              </w:rPr>
              <w:t>Динамические игрушки, каталки (в том числе с шумовыми и двигательным</w:t>
            </w:r>
            <w:r w:rsidR="00145C5D">
              <w:rPr>
                <w:rFonts w:ascii="Times New Roman" w:hAnsi="Times New Roman" w:cs="Times New Roman"/>
              </w:rPr>
              <w:t xml:space="preserve">и эффектами), игрушки и орудия </w:t>
            </w:r>
            <w:r w:rsidRPr="00530184">
              <w:rPr>
                <w:rFonts w:ascii="Times New Roman" w:hAnsi="Times New Roman" w:cs="Times New Roman"/>
              </w:rPr>
              <w:t xml:space="preserve">для экспериментирования с водой, песком (комплекты различных формочек, совки, </w:t>
            </w:r>
            <w:r w:rsidR="00145C5D" w:rsidRPr="00530184">
              <w:rPr>
                <w:rFonts w:ascii="Times New Roman" w:hAnsi="Times New Roman" w:cs="Times New Roman"/>
              </w:rPr>
              <w:t>грабельки, ведра и сита для песка, лопатки для снега), снегом, игрушки для развития сенсорики, народные игрушки-забавы (клюющие курочки, медведьплясун, шагающий бычок и др.)</w:t>
            </w:r>
          </w:p>
        </w:tc>
        <w:tc>
          <w:tcPr>
            <w:tcW w:w="3827" w:type="dxa"/>
            <w:gridSpan w:val="2"/>
            <w:tcBorders>
              <w:top w:val="single" w:sz="4" w:space="0" w:color="000000"/>
              <w:left w:val="single" w:sz="4" w:space="0" w:color="000000"/>
              <w:bottom w:val="single" w:sz="4" w:space="0" w:color="000000"/>
              <w:right w:val="single" w:sz="4" w:space="0" w:color="000000"/>
            </w:tcBorders>
            <w:hideMark/>
          </w:tcPr>
          <w:p w14:paraId="3CB3C216" w14:textId="77777777" w:rsidR="00145C5D" w:rsidRPr="00530184" w:rsidRDefault="002C6A6D" w:rsidP="00145C5D">
            <w:pPr>
              <w:spacing w:after="0"/>
              <w:rPr>
                <w:rFonts w:ascii="Times New Roman" w:hAnsi="Times New Roman" w:cs="Times New Roman"/>
              </w:rPr>
            </w:pPr>
            <w:r w:rsidRPr="00530184">
              <w:rPr>
                <w:rFonts w:ascii="Times New Roman" w:hAnsi="Times New Roman" w:cs="Times New Roman"/>
              </w:rPr>
              <w:t xml:space="preserve">Игрушки и орудия для экспериментирования с водой, песком (комплекты различных формочек, совки, грабельки, ведра и сита для песка, лопатки для снега), снегом, игрушки для развития сенсорики, </w:t>
            </w:r>
            <w:r w:rsidR="00145C5D" w:rsidRPr="00530184">
              <w:rPr>
                <w:rFonts w:ascii="Times New Roman" w:hAnsi="Times New Roman" w:cs="Times New Roman"/>
              </w:rPr>
              <w:t xml:space="preserve">специальные игрушки для </w:t>
            </w:r>
          </w:p>
          <w:p w14:paraId="5729A839" w14:textId="77777777" w:rsidR="00145C5D" w:rsidRPr="00530184" w:rsidRDefault="00145C5D" w:rsidP="00145C5D">
            <w:pPr>
              <w:spacing w:after="0"/>
              <w:rPr>
                <w:rFonts w:ascii="Times New Roman" w:hAnsi="Times New Roman" w:cs="Times New Roman"/>
              </w:rPr>
            </w:pPr>
            <w:r w:rsidRPr="00530184">
              <w:rPr>
                <w:rFonts w:ascii="Times New Roman" w:hAnsi="Times New Roman" w:cs="Times New Roman"/>
              </w:rPr>
              <w:t xml:space="preserve">детского экспериментирования, </w:t>
            </w:r>
          </w:p>
          <w:p w14:paraId="74277190" w14:textId="77777777" w:rsidR="00145C5D" w:rsidRPr="00530184" w:rsidRDefault="00145C5D" w:rsidP="00145C5D">
            <w:pPr>
              <w:spacing w:after="0"/>
              <w:rPr>
                <w:rFonts w:ascii="Times New Roman" w:hAnsi="Times New Roman" w:cs="Times New Roman"/>
              </w:rPr>
            </w:pPr>
            <w:r w:rsidRPr="00530184">
              <w:rPr>
                <w:rFonts w:ascii="Times New Roman" w:hAnsi="Times New Roman" w:cs="Times New Roman"/>
              </w:rPr>
              <w:t xml:space="preserve">народные игрушки- забавы </w:t>
            </w:r>
          </w:p>
          <w:p w14:paraId="283C9FDE" w14:textId="77777777" w:rsidR="00145C5D" w:rsidRPr="00530184" w:rsidRDefault="00145C5D" w:rsidP="00145C5D">
            <w:pPr>
              <w:spacing w:after="0"/>
              <w:rPr>
                <w:rFonts w:ascii="Times New Roman" w:hAnsi="Times New Roman" w:cs="Times New Roman"/>
              </w:rPr>
            </w:pPr>
            <w:r w:rsidRPr="00530184">
              <w:rPr>
                <w:rFonts w:ascii="Times New Roman" w:hAnsi="Times New Roman" w:cs="Times New Roman"/>
              </w:rPr>
              <w:t xml:space="preserve">(клюющие курочки, медведь-плясун, шагающий </w:t>
            </w:r>
          </w:p>
          <w:p w14:paraId="25CDC370" w14:textId="38CDD98C" w:rsidR="002C6A6D" w:rsidRPr="00530184" w:rsidRDefault="00145C5D" w:rsidP="00145C5D">
            <w:pPr>
              <w:spacing w:after="0"/>
              <w:ind w:right="66"/>
              <w:rPr>
                <w:rFonts w:ascii="Times New Roman" w:hAnsi="Times New Roman" w:cs="Times New Roman"/>
              </w:rPr>
            </w:pPr>
            <w:r w:rsidRPr="00530184">
              <w:rPr>
                <w:rFonts w:ascii="Times New Roman" w:hAnsi="Times New Roman" w:cs="Times New Roman"/>
              </w:rPr>
              <w:t>бычок и др.)</w:t>
            </w:r>
          </w:p>
        </w:tc>
        <w:tc>
          <w:tcPr>
            <w:tcW w:w="2977" w:type="dxa"/>
            <w:tcBorders>
              <w:top w:val="single" w:sz="4" w:space="0" w:color="000000"/>
              <w:left w:val="single" w:sz="4" w:space="0" w:color="000000"/>
              <w:bottom w:val="single" w:sz="4" w:space="0" w:color="000000"/>
              <w:right w:val="single" w:sz="4" w:space="0" w:color="000000"/>
            </w:tcBorders>
            <w:hideMark/>
          </w:tcPr>
          <w:p w14:paraId="61CF7075" w14:textId="77777777" w:rsidR="002C6A6D" w:rsidRPr="00530184" w:rsidRDefault="002C6A6D" w:rsidP="00530184">
            <w:pPr>
              <w:spacing w:after="0"/>
              <w:ind w:right="58"/>
              <w:rPr>
                <w:rFonts w:ascii="Times New Roman" w:hAnsi="Times New Roman" w:cs="Times New Roman"/>
              </w:rPr>
            </w:pPr>
            <w:r w:rsidRPr="00530184">
              <w:rPr>
                <w:rFonts w:ascii="Times New Roman" w:hAnsi="Times New Roman" w:cs="Times New Roman"/>
              </w:rPr>
              <w:t xml:space="preserve">Игрушки и орудия для экспериментирования с водой, песком, снегом, специальные игрушки и оборудование для детского экспериментирования </w:t>
            </w:r>
          </w:p>
        </w:tc>
      </w:tr>
    </w:tbl>
    <w:p w14:paraId="7DE49619" w14:textId="77777777" w:rsidR="002C6A6D" w:rsidRPr="004E4B1E" w:rsidRDefault="002C6A6D" w:rsidP="00530184">
      <w:pPr>
        <w:spacing w:after="0"/>
        <w:ind w:left="-1700" w:right="11060"/>
        <w:rPr>
          <w:rFonts w:ascii="Times New Roman" w:hAnsi="Times New Roman" w:cs="Times New Roman"/>
          <w:sz w:val="2"/>
          <w:szCs w:val="2"/>
        </w:rPr>
      </w:pPr>
    </w:p>
    <w:tbl>
      <w:tblPr>
        <w:tblW w:w="10028" w:type="dxa"/>
        <w:tblInd w:w="-110" w:type="dxa"/>
        <w:tblCellMar>
          <w:top w:w="7" w:type="dxa"/>
          <w:left w:w="110" w:type="dxa"/>
          <w:right w:w="6" w:type="dxa"/>
        </w:tblCellMar>
        <w:tblLook w:val="04A0" w:firstRow="1" w:lastRow="0" w:firstColumn="1" w:lastColumn="0" w:noHBand="0" w:noVBand="1"/>
      </w:tblPr>
      <w:tblGrid>
        <w:gridCol w:w="2232"/>
        <w:gridCol w:w="425"/>
        <w:gridCol w:w="537"/>
        <w:gridCol w:w="2298"/>
        <w:gridCol w:w="425"/>
        <w:gridCol w:w="470"/>
        <w:gridCol w:w="3641"/>
      </w:tblGrid>
      <w:tr w:rsidR="002C6A6D" w:rsidRPr="00530184" w14:paraId="7C2A9652" w14:textId="77777777" w:rsidTr="00124698">
        <w:trPr>
          <w:trHeight w:val="288"/>
        </w:trPr>
        <w:tc>
          <w:tcPr>
            <w:tcW w:w="10028" w:type="dxa"/>
            <w:gridSpan w:val="7"/>
            <w:tcBorders>
              <w:top w:val="single" w:sz="4" w:space="0" w:color="000000"/>
              <w:left w:val="single" w:sz="4" w:space="0" w:color="000000"/>
              <w:bottom w:val="single" w:sz="4" w:space="0" w:color="000000"/>
              <w:right w:val="single" w:sz="4" w:space="0" w:color="000000"/>
            </w:tcBorders>
            <w:hideMark/>
          </w:tcPr>
          <w:p w14:paraId="58883373" w14:textId="77777777" w:rsidR="002C6A6D" w:rsidRPr="00530184" w:rsidRDefault="002C6A6D" w:rsidP="00530184">
            <w:pPr>
              <w:spacing w:after="0"/>
              <w:ind w:right="65"/>
              <w:jc w:val="center"/>
              <w:rPr>
                <w:rFonts w:ascii="Times New Roman" w:hAnsi="Times New Roman" w:cs="Times New Roman"/>
              </w:rPr>
            </w:pPr>
            <w:r w:rsidRPr="00530184">
              <w:rPr>
                <w:rFonts w:ascii="Times New Roman" w:hAnsi="Times New Roman" w:cs="Times New Roman"/>
                <w:i/>
              </w:rPr>
              <w:t xml:space="preserve">Библиотека (стационарная или передвижная) </w:t>
            </w:r>
          </w:p>
        </w:tc>
      </w:tr>
      <w:tr w:rsidR="002C6A6D" w:rsidRPr="00530184" w14:paraId="2AB1FA88" w14:textId="77777777" w:rsidTr="00124698">
        <w:trPr>
          <w:trHeight w:val="1940"/>
        </w:trPr>
        <w:tc>
          <w:tcPr>
            <w:tcW w:w="3194" w:type="dxa"/>
            <w:gridSpan w:val="3"/>
            <w:tcBorders>
              <w:top w:val="single" w:sz="4" w:space="0" w:color="000000"/>
              <w:left w:val="single" w:sz="4" w:space="0" w:color="000000"/>
              <w:bottom w:val="single" w:sz="4" w:space="0" w:color="000000"/>
              <w:right w:val="single" w:sz="4" w:space="0" w:color="000000"/>
            </w:tcBorders>
            <w:hideMark/>
          </w:tcPr>
          <w:p w14:paraId="08D5B5F0" w14:textId="77777777" w:rsidR="002C6A6D" w:rsidRPr="00530184" w:rsidRDefault="002C6A6D" w:rsidP="00530184">
            <w:pPr>
              <w:spacing w:after="0"/>
              <w:ind w:right="65"/>
              <w:rPr>
                <w:rFonts w:ascii="Times New Roman" w:hAnsi="Times New Roman" w:cs="Times New Roman"/>
              </w:rPr>
            </w:pPr>
            <w:r w:rsidRPr="00530184">
              <w:rPr>
                <w:rFonts w:ascii="Times New Roman" w:hAnsi="Times New Roman" w:cs="Times New Roman"/>
              </w:rPr>
              <w:t xml:space="preserve">Книжки с плотными нервущимися страницами и крупными хорошими картинками (список рекомендуемых </w:t>
            </w:r>
          </w:p>
          <w:p w14:paraId="09B16C44"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произведений прилагается) </w:t>
            </w:r>
          </w:p>
        </w:tc>
        <w:tc>
          <w:tcPr>
            <w:tcW w:w="3193" w:type="dxa"/>
            <w:gridSpan w:val="3"/>
            <w:tcBorders>
              <w:top w:val="single" w:sz="4" w:space="0" w:color="000000"/>
              <w:left w:val="single" w:sz="4" w:space="0" w:color="000000"/>
              <w:bottom w:val="single" w:sz="4" w:space="0" w:color="000000"/>
              <w:right w:val="single" w:sz="4" w:space="0" w:color="000000"/>
            </w:tcBorders>
            <w:hideMark/>
          </w:tcPr>
          <w:p w14:paraId="76932964" w14:textId="77777777" w:rsidR="002C6A6D" w:rsidRPr="00530184" w:rsidRDefault="002C6A6D" w:rsidP="00530184">
            <w:pPr>
              <w:spacing w:after="0"/>
              <w:ind w:right="66"/>
              <w:rPr>
                <w:rFonts w:ascii="Times New Roman" w:hAnsi="Times New Roman" w:cs="Times New Roman"/>
              </w:rPr>
            </w:pPr>
            <w:r w:rsidRPr="00530184">
              <w:rPr>
                <w:rFonts w:ascii="Times New Roman" w:hAnsi="Times New Roman" w:cs="Times New Roman"/>
              </w:rPr>
              <w:t xml:space="preserve">Хорошо иллюстрированные книжки со сказками, рассказами, стихами, книги познавательного характера (список рекомендуемых </w:t>
            </w:r>
          </w:p>
          <w:p w14:paraId="06A7E67B"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произведений прилагается) </w:t>
            </w:r>
          </w:p>
        </w:tc>
        <w:tc>
          <w:tcPr>
            <w:tcW w:w="3641" w:type="dxa"/>
            <w:tcBorders>
              <w:top w:val="single" w:sz="4" w:space="0" w:color="000000"/>
              <w:left w:val="single" w:sz="4" w:space="0" w:color="000000"/>
              <w:bottom w:val="single" w:sz="4" w:space="0" w:color="000000"/>
              <w:right w:val="single" w:sz="4" w:space="0" w:color="000000"/>
            </w:tcBorders>
            <w:hideMark/>
          </w:tcPr>
          <w:p w14:paraId="7241A79D" w14:textId="77777777" w:rsidR="002C6A6D" w:rsidRPr="00530184" w:rsidRDefault="002C6A6D" w:rsidP="00530184">
            <w:pPr>
              <w:spacing w:after="0"/>
              <w:ind w:right="57"/>
              <w:rPr>
                <w:rFonts w:ascii="Times New Roman" w:hAnsi="Times New Roman" w:cs="Times New Roman"/>
              </w:rPr>
            </w:pPr>
            <w:r w:rsidRPr="00530184">
              <w:rPr>
                <w:rFonts w:ascii="Times New Roman" w:hAnsi="Times New Roman" w:cs="Times New Roman"/>
              </w:rPr>
              <w:t xml:space="preserve">Хорошо иллюстрированные книжки разных жанров, в том числе для чтения «с продолжением», детские энциклопедии (список рекомендуемых </w:t>
            </w:r>
          </w:p>
          <w:p w14:paraId="5BC8354F"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произведений прилагается) </w:t>
            </w:r>
          </w:p>
        </w:tc>
      </w:tr>
      <w:tr w:rsidR="002C6A6D" w:rsidRPr="00530184" w14:paraId="53D5B71B" w14:textId="77777777" w:rsidTr="004E4B1E">
        <w:trPr>
          <w:trHeight w:val="282"/>
        </w:trPr>
        <w:tc>
          <w:tcPr>
            <w:tcW w:w="10028" w:type="dxa"/>
            <w:gridSpan w:val="7"/>
            <w:tcBorders>
              <w:top w:val="single" w:sz="4" w:space="0" w:color="000000"/>
              <w:left w:val="single" w:sz="4" w:space="0" w:color="000000"/>
              <w:bottom w:val="single" w:sz="4" w:space="0" w:color="000000"/>
              <w:right w:val="single" w:sz="4" w:space="0" w:color="000000"/>
            </w:tcBorders>
            <w:hideMark/>
          </w:tcPr>
          <w:p w14:paraId="08E4FD4A" w14:textId="77777777" w:rsidR="002C6A6D" w:rsidRPr="00530184" w:rsidRDefault="002C6A6D" w:rsidP="00530184">
            <w:pPr>
              <w:spacing w:after="0"/>
              <w:ind w:left="4678" w:right="2558" w:hanging="2123"/>
              <w:rPr>
                <w:rFonts w:ascii="Times New Roman" w:hAnsi="Times New Roman" w:cs="Times New Roman"/>
              </w:rPr>
            </w:pPr>
            <w:r w:rsidRPr="00530184">
              <w:rPr>
                <w:rFonts w:ascii="Times New Roman" w:hAnsi="Times New Roman" w:cs="Times New Roman"/>
                <w:i/>
              </w:rPr>
              <w:t xml:space="preserve">Средства ИКТ: интерактивные игрушки </w:t>
            </w:r>
            <w:r w:rsidRPr="00530184">
              <w:rPr>
                <w:rFonts w:ascii="Times New Roman" w:hAnsi="Times New Roman" w:cs="Times New Roman"/>
              </w:rPr>
              <w:t xml:space="preserve"> </w:t>
            </w:r>
          </w:p>
        </w:tc>
      </w:tr>
      <w:tr w:rsidR="002C6A6D" w:rsidRPr="00530184" w14:paraId="3FE10E1C" w14:textId="77777777" w:rsidTr="004E4B1E">
        <w:trPr>
          <w:trHeight w:val="1690"/>
        </w:trPr>
        <w:tc>
          <w:tcPr>
            <w:tcW w:w="3194" w:type="dxa"/>
            <w:gridSpan w:val="3"/>
            <w:tcBorders>
              <w:top w:val="single" w:sz="4" w:space="0" w:color="000000"/>
              <w:left w:val="single" w:sz="4" w:space="0" w:color="000000"/>
              <w:bottom w:val="single" w:sz="4" w:space="0" w:color="000000"/>
              <w:right w:val="single" w:sz="4" w:space="0" w:color="000000"/>
            </w:tcBorders>
            <w:hideMark/>
          </w:tcPr>
          <w:p w14:paraId="48DE5BA1" w14:textId="77777777" w:rsidR="002C6A6D" w:rsidRPr="00530184" w:rsidRDefault="002C6A6D" w:rsidP="00530184">
            <w:pPr>
              <w:spacing w:after="0"/>
              <w:ind w:right="59"/>
              <w:rPr>
                <w:rFonts w:ascii="Times New Roman" w:hAnsi="Times New Roman" w:cs="Times New Roman"/>
              </w:rPr>
            </w:pPr>
            <w:r w:rsidRPr="00530184">
              <w:rPr>
                <w:rFonts w:ascii="Times New Roman" w:hAnsi="Times New Roman" w:cs="Times New Roman"/>
              </w:rPr>
              <w:t xml:space="preserve">Музыкальные игрушки и игрушки с эффектами (выглядывающие животные </w:t>
            </w:r>
          </w:p>
          <w:p w14:paraId="156DFAA5"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со звуками и т.п.) </w:t>
            </w:r>
          </w:p>
        </w:tc>
        <w:tc>
          <w:tcPr>
            <w:tcW w:w="3193" w:type="dxa"/>
            <w:gridSpan w:val="3"/>
            <w:tcBorders>
              <w:top w:val="single" w:sz="4" w:space="0" w:color="000000"/>
              <w:left w:val="single" w:sz="4" w:space="0" w:color="000000"/>
              <w:bottom w:val="single" w:sz="4" w:space="0" w:color="000000"/>
              <w:right w:val="single" w:sz="4" w:space="0" w:color="000000"/>
            </w:tcBorders>
            <w:hideMark/>
          </w:tcPr>
          <w:p w14:paraId="37354689" w14:textId="3593A4C5" w:rsidR="002C6A6D" w:rsidRPr="00530184" w:rsidRDefault="004E4B1E" w:rsidP="00530184">
            <w:pPr>
              <w:spacing w:after="0"/>
              <w:rPr>
                <w:rFonts w:ascii="Times New Roman" w:hAnsi="Times New Roman" w:cs="Times New Roman"/>
              </w:rPr>
            </w:pPr>
            <w:r>
              <w:rPr>
                <w:rFonts w:ascii="Times New Roman" w:hAnsi="Times New Roman" w:cs="Times New Roman"/>
              </w:rPr>
              <w:t xml:space="preserve">Интерактивные  игрушки предпочтительнее </w:t>
            </w:r>
            <w:r w:rsidR="002C6A6D" w:rsidRPr="00530184">
              <w:rPr>
                <w:rFonts w:ascii="Times New Roman" w:hAnsi="Times New Roman" w:cs="Times New Roman"/>
              </w:rPr>
              <w:t xml:space="preserve">не сюжетные, а развивающей направленности: </w:t>
            </w:r>
          </w:p>
          <w:p w14:paraId="11DFD143"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функциональный </w:t>
            </w:r>
            <w:r w:rsidRPr="00530184">
              <w:rPr>
                <w:rFonts w:ascii="Times New Roman" w:hAnsi="Times New Roman" w:cs="Times New Roman"/>
              </w:rPr>
              <w:tab/>
              <w:t xml:space="preserve">руль, телефоны, железные дороги и пр. </w:t>
            </w:r>
          </w:p>
        </w:tc>
        <w:tc>
          <w:tcPr>
            <w:tcW w:w="3641" w:type="dxa"/>
            <w:tcBorders>
              <w:top w:val="single" w:sz="4" w:space="0" w:color="000000"/>
              <w:left w:val="single" w:sz="4" w:space="0" w:color="000000"/>
              <w:bottom w:val="single" w:sz="4" w:space="0" w:color="000000"/>
              <w:right w:val="single" w:sz="4" w:space="0" w:color="000000"/>
            </w:tcBorders>
            <w:hideMark/>
          </w:tcPr>
          <w:p w14:paraId="526BA27F" w14:textId="5401CAC3" w:rsidR="002C6A6D" w:rsidRPr="00530184" w:rsidRDefault="004E4B1E" w:rsidP="00530184">
            <w:pPr>
              <w:spacing w:after="0"/>
              <w:rPr>
                <w:rFonts w:ascii="Times New Roman" w:hAnsi="Times New Roman" w:cs="Times New Roman"/>
              </w:rPr>
            </w:pPr>
            <w:r>
              <w:rPr>
                <w:rFonts w:ascii="Times New Roman" w:hAnsi="Times New Roman" w:cs="Times New Roman"/>
              </w:rPr>
              <w:t xml:space="preserve">Интерактивные игрушки предпочтительнее </w:t>
            </w:r>
            <w:r w:rsidR="002C6A6D" w:rsidRPr="00530184">
              <w:rPr>
                <w:rFonts w:ascii="Times New Roman" w:hAnsi="Times New Roman" w:cs="Times New Roman"/>
              </w:rPr>
              <w:t xml:space="preserve">не сюжетные, а развивающей направленности: </w:t>
            </w:r>
          </w:p>
          <w:p w14:paraId="0645D3F5" w14:textId="060C3EB6" w:rsidR="002C6A6D" w:rsidRPr="00530184" w:rsidRDefault="004E4B1E" w:rsidP="00530184">
            <w:pPr>
              <w:spacing w:after="0"/>
              <w:rPr>
                <w:rFonts w:ascii="Times New Roman" w:hAnsi="Times New Roman" w:cs="Times New Roman"/>
              </w:rPr>
            </w:pPr>
            <w:r>
              <w:rPr>
                <w:rFonts w:ascii="Times New Roman" w:hAnsi="Times New Roman" w:cs="Times New Roman"/>
              </w:rPr>
              <w:t xml:space="preserve">функциональный руль, обучающие игрушечные компьютеры, </w:t>
            </w:r>
            <w:r w:rsidR="002C6A6D" w:rsidRPr="00530184">
              <w:rPr>
                <w:rFonts w:ascii="Times New Roman" w:hAnsi="Times New Roman" w:cs="Times New Roman"/>
              </w:rPr>
              <w:t xml:space="preserve">доски, телефоны, железные дороги и пр. </w:t>
            </w:r>
          </w:p>
        </w:tc>
      </w:tr>
      <w:tr w:rsidR="002C6A6D" w:rsidRPr="00530184" w14:paraId="36D7785E" w14:textId="77777777" w:rsidTr="00124698">
        <w:trPr>
          <w:trHeight w:val="288"/>
        </w:trPr>
        <w:tc>
          <w:tcPr>
            <w:tcW w:w="10028" w:type="dxa"/>
            <w:gridSpan w:val="7"/>
            <w:tcBorders>
              <w:top w:val="single" w:sz="4" w:space="0" w:color="000000"/>
              <w:left w:val="single" w:sz="4" w:space="0" w:color="000000"/>
              <w:bottom w:val="single" w:sz="4" w:space="0" w:color="000000"/>
              <w:right w:val="single" w:sz="4" w:space="0" w:color="000000"/>
            </w:tcBorders>
            <w:hideMark/>
          </w:tcPr>
          <w:p w14:paraId="37E7132D" w14:textId="77777777" w:rsidR="002C6A6D" w:rsidRPr="00530184" w:rsidRDefault="002C6A6D" w:rsidP="00530184">
            <w:pPr>
              <w:spacing w:after="0"/>
              <w:ind w:right="72"/>
              <w:jc w:val="center"/>
              <w:rPr>
                <w:rFonts w:ascii="Times New Roman" w:hAnsi="Times New Roman" w:cs="Times New Roman"/>
              </w:rPr>
            </w:pPr>
            <w:r w:rsidRPr="00530184">
              <w:rPr>
                <w:rFonts w:ascii="Times New Roman" w:hAnsi="Times New Roman" w:cs="Times New Roman"/>
                <w:i/>
              </w:rPr>
              <w:t>Средства ИКТ: интерактивная доска</w:t>
            </w:r>
            <w:r w:rsidRPr="00530184">
              <w:rPr>
                <w:rFonts w:ascii="Times New Roman" w:hAnsi="Times New Roman" w:cs="Times New Roman"/>
              </w:rPr>
              <w:t xml:space="preserve"> </w:t>
            </w:r>
          </w:p>
        </w:tc>
      </w:tr>
      <w:tr w:rsidR="002C6A6D" w:rsidRPr="00530184" w14:paraId="3D42FD4F" w14:textId="77777777" w:rsidTr="004E4B1E">
        <w:trPr>
          <w:trHeight w:val="670"/>
        </w:trPr>
        <w:tc>
          <w:tcPr>
            <w:tcW w:w="3194" w:type="dxa"/>
            <w:gridSpan w:val="3"/>
            <w:tcBorders>
              <w:top w:val="single" w:sz="4" w:space="0" w:color="000000"/>
              <w:left w:val="single" w:sz="4" w:space="0" w:color="000000"/>
              <w:bottom w:val="single" w:sz="4" w:space="0" w:color="000000"/>
              <w:right w:val="single" w:sz="4" w:space="0" w:color="000000"/>
            </w:tcBorders>
            <w:hideMark/>
          </w:tcPr>
          <w:p w14:paraId="033191E2"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 </w:t>
            </w:r>
          </w:p>
        </w:tc>
        <w:tc>
          <w:tcPr>
            <w:tcW w:w="3193" w:type="dxa"/>
            <w:gridSpan w:val="3"/>
            <w:tcBorders>
              <w:top w:val="single" w:sz="4" w:space="0" w:color="000000"/>
              <w:left w:val="single" w:sz="4" w:space="0" w:color="000000"/>
              <w:bottom w:val="single" w:sz="4" w:space="0" w:color="000000"/>
              <w:right w:val="single" w:sz="4" w:space="0" w:color="000000"/>
            </w:tcBorders>
            <w:hideMark/>
          </w:tcPr>
          <w:p w14:paraId="1FB63583"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Демонстрационные материалы и развивающие программы </w:t>
            </w:r>
          </w:p>
        </w:tc>
        <w:tc>
          <w:tcPr>
            <w:tcW w:w="3641" w:type="dxa"/>
            <w:tcBorders>
              <w:top w:val="single" w:sz="4" w:space="0" w:color="000000"/>
              <w:left w:val="single" w:sz="4" w:space="0" w:color="000000"/>
              <w:bottom w:val="single" w:sz="4" w:space="0" w:color="000000"/>
              <w:right w:val="single" w:sz="4" w:space="0" w:color="000000"/>
            </w:tcBorders>
            <w:hideMark/>
          </w:tcPr>
          <w:p w14:paraId="2C2FB517"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Демонстрационные материалы и развивающие программы </w:t>
            </w:r>
          </w:p>
        </w:tc>
      </w:tr>
      <w:tr w:rsidR="002C6A6D" w:rsidRPr="00530184" w14:paraId="7036224F" w14:textId="77777777" w:rsidTr="00124698">
        <w:trPr>
          <w:trHeight w:val="288"/>
        </w:trPr>
        <w:tc>
          <w:tcPr>
            <w:tcW w:w="10028" w:type="dxa"/>
            <w:gridSpan w:val="7"/>
            <w:tcBorders>
              <w:top w:val="single" w:sz="4" w:space="0" w:color="000000"/>
              <w:left w:val="single" w:sz="4" w:space="0" w:color="000000"/>
              <w:bottom w:val="single" w:sz="4" w:space="0" w:color="000000"/>
              <w:right w:val="single" w:sz="4" w:space="0" w:color="000000"/>
            </w:tcBorders>
            <w:hideMark/>
          </w:tcPr>
          <w:p w14:paraId="4DFCA441" w14:textId="77777777" w:rsidR="002C6A6D" w:rsidRPr="00530184" w:rsidRDefault="002C6A6D" w:rsidP="00530184">
            <w:pPr>
              <w:spacing w:after="0"/>
              <w:ind w:right="62"/>
              <w:jc w:val="center"/>
              <w:rPr>
                <w:rFonts w:ascii="Times New Roman" w:hAnsi="Times New Roman" w:cs="Times New Roman"/>
              </w:rPr>
            </w:pPr>
            <w:r w:rsidRPr="00530184">
              <w:rPr>
                <w:rFonts w:ascii="Times New Roman" w:hAnsi="Times New Roman" w:cs="Times New Roman"/>
                <w:i/>
              </w:rPr>
              <w:t>Средства ИКТ: ПК/ноутбуки/планшеты с развивающими играми</w:t>
            </w:r>
            <w:r w:rsidRPr="00530184">
              <w:rPr>
                <w:rFonts w:ascii="Times New Roman" w:hAnsi="Times New Roman" w:cs="Times New Roman"/>
              </w:rPr>
              <w:t xml:space="preserve"> </w:t>
            </w:r>
          </w:p>
        </w:tc>
      </w:tr>
      <w:tr w:rsidR="002C6A6D" w:rsidRPr="00530184" w14:paraId="3FD47531" w14:textId="77777777" w:rsidTr="004E4B1E">
        <w:trPr>
          <w:trHeight w:val="1835"/>
        </w:trPr>
        <w:tc>
          <w:tcPr>
            <w:tcW w:w="2232" w:type="dxa"/>
            <w:tcBorders>
              <w:top w:val="single" w:sz="4" w:space="0" w:color="000000"/>
              <w:left w:val="single" w:sz="4" w:space="0" w:color="000000"/>
              <w:bottom w:val="single" w:sz="4" w:space="0" w:color="000000"/>
              <w:right w:val="single" w:sz="4" w:space="0" w:color="000000"/>
            </w:tcBorders>
            <w:hideMark/>
          </w:tcPr>
          <w:p w14:paraId="67CF2297"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 </w:t>
            </w:r>
          </w:p>
        </w:tc>
        <w:tc>
          <w:tcPr>
            <w:tcW w:w="3260" w:type="dxa"/>
            <w:gridSpan w:val="3"/>
            <w:tcBorders>
              <w:top w:val="single" w:sz="4" w:space="0" w:color="000000"/>
              <w:left w:val="single" w:sz="4" w:space="0" w:color="000000"/>
              <w:bottom w:val="single" w:sz="4" w:space="0" w:color="000000"/>
              <w:right w:val="single" w:sz="4" w:space="0" w:color="000000"/>
            </w:tcBorders>
            <w:hideMark/>
          </w:tcPr>
          <w:p w14:paraId="106ED84B"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Возможно использование интерактивных обучающих </w:t>
            </w:r>
          </w:p>
          <w:p w14:paraId="076C7C22"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установок (типа «Алладин 1» и т.п.) </w:t>
            </w:r>
          </w:p>
        </w:tc>
        <w:tc>
          <w:tcPr>
            <w:tcW w:w="4536" w:type="dxa"/>
            <w:gridSpan w:val="3"/>
            <w:tcBorders>
              <w:top w:val="single" w:sz="4" w:space="0" w:color="000000"/>
              <w:left w:val="single" w:sz="4" w:space="0" w:color="000000"/>
              <w:bottom w:val="single" w:sz="4" w:space="0" w:color="000000"/>
              <w:right w:val="single" w:sz="4" w:space="0" w:color="000000"/>
            </w:tcBorders>
            <w:hideMark/>
          </w:tcPr>
          <w:p w14:paraId="67E2D162" w14:textId="77777777" w:rsidR="002C6A6D" w:rsidRPr="00530184" w:rsidRDefault="002C6A6D" w:rsidP="00530184">
            <w:pPr>
              <w:spacing w:after="0"/>
              <w:ind w:right="56"/>
              <w:rPr>
                <w:rFonts w:ascii="Times New Roman" w:hAnsi="Times New Roman" w:cs="Times New Roman"/>
              </w:rPr>
            </w:pPr>
            <w:r w:rsidRPr="00530184">
              <w:rPr>
                <w:rFonts w:ascii="Times New Roman" w:hAnsi="Times New Roman" w:cs="Times New Roman"/>
              </w:rPr>
              <w:t xml:space="preserve">Возможно использование планшетных компьютеров («PlayPad-2» и т.п.) с рекомендованными </w:t>
            </w:r>
          </w:p>
          <w:p w14:paraId="03877CD0"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(прошедшими экспертизу и имеющими </w:t>
            </w:r>
          </w:p>
          <w:p w14:paraId="7FCBF3BA"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соответствующую отметку) играми, по времени не более </w:t>
            </w:r>
          </w:p>
          <w:p w14:paraId="4E52214D"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15—20 мин </w:t>
            </w:r>
          </w:p>
        </w:tc>
      </w:tr>
      <w:tr w:rsidR="002C6A6D" w:rsidRPr="00530184" w14:paraId="350EA273" w14:textId="77777777" w:rsidTr="00124698">
        <w:trPr>
          <w:trHeight w:val="612"/>
        </w:trPr>
        <w:tc>
          <w:tcPr>
            <w:tcW w:w="10028" w:type="dxa"/>
            <w:gridSpan w:val="7"/>
            <w:tcBorders>
              <w:top w:val="single" w:sz="4" w:space="0" w:color="000000"/>
              <w:left w:val="single" w:sz="4" w:space="0" w:color="000000"/>
              <w:bottom w:val="single" w:sz="4" w:space="0" w:color="000000"/>
              <w:right w:val="single" w:sz="4" w:space="0" w:color="000000"/>
            </w:tcBorders>
            <w:hideMark/>
          </w:tcPr>
          <w:p w14:paraId="54A0BA0F" w14:textId="77777777" w:rsidR="002C6A6D" w:rsidRPr="00530184" w:rsidRDefault="002C6A6D" w:rsidP="00530184">
            <w:pPr>
              <w:spacing w:after="0"/>
              <w:ind w:left="1363" w:right="1367"/>
              <w:jc w:val="center"/>
              <w:rPr>
                <w:rFonts w:ascii="Times New Roman" w:hAnsi="Times New Roman" w:cs="Times New Roman"/>
              </w:rPr>
            </w:pPr>
            <w:r w:rsidRPr="00530184">
              <w:rPr>
                <w:rFonts w:ascii="Times New Roman" w:hAnsi="Times New Roman" w:cs="Times New Roman"/>
                <w:b/>
              </w:rPr>
              <w:lastRenderedPageBreak/>
              <w:t xml:space="preserve">Развивающая среда для обеспечения физической активности и укрепления здоровья </w:t>
            </w:r>
          </w:p>
        </w:tc>
      </w:tr>
      <w:tr w:rsidR="002C6A6D" w:rsidRPr="00530184" w14:paraId="3C8FDCE1" w14:textId="77777777" w:rsidTr="00124698">
        <w:trPr>
          <w:trHeight w:val="283"/>
        </w:trPr>
        <w:tc>
          <w:tcPr>
            <w:tcW w:w="10028" w:type="dxa"/>
            <w:gridSpan w:val="7"/>
            <w:tcBorders>
              <w:top w:val="single" w:sz="4" w:space="0" w:color="000000"/>
              <w:left w:val="single" w:sz="4" w:space="0" w:color="000000"/>
              <w:bottom w:val="single" w:sz="4" w:space="0" w:color="000000"/>
              <w:right w:val="single" w:sz="4" w:space="0" w:color="000000"/>
            </w:tcBorders>
            <w:hideMark/>
          </w:tcPr>
          <w:p w14:paraId="0D7AD6D2" w14:textId="77777777" w:rsidR="002C6A6D" w:rsidRPr="00530184" w:rsidRDefault="002C6A6D" w:rsidP="00530184">
            <w:pPr>
              <w:spacing w:after="0"/>
              <w:ind w:right="65"/>
              <w:jc w:val="center"/>
              <w:rPr>
                <w:rFonts w:ascii="Times New Roman" w:hAnsi="Times New Roman" w:cs="Times New Roman"/>
              </w:rPr>
            </w:pPr>
            <w:r w:rsidRPr="00530184">
              <w:rPr>
                <w:rFonts w:ascii="Times New Roman" w:hAnsi="Times New Roman" w:cs="Times New Roman"/>
                <w:i/>
              </w:rPr>
              <w:t>Спортивное оборудование</w:t>
            </w:r>
            <w:r w:rsidRPr="00530184">
              <w:rPr>
                <w:rFonts w:ascii="Times New Roman" w:hAnsi="Times New Roman" w:cs="Times New Roman"/>
              </w:rPr>
              <w:t xml:space="preserve"> </w:t>
            </w:r>
          </w:p>
        </w:tc>
      </w:tr>
      <w:tr w:rsidR="002C6A6D" w:rsidRPr="00530184" w14:paraId="7F52301D" w14:textId="77777777" w:rsidTr="00124698">
        <w:trPr>
          <w:trHeight w:val="1945"/>
        </w:trPr>
        <w:tc>
          <w:tcPr>
            <w:tcW w:w="3194" w:type="dxa"/>
            <w:gridSpan w:val="3"/>
            <w:tcBorders>
              <w:top w:val="single" w:sz="4" w:space="0" w:color="000000"/>
              <w:left w:val="single" w:sz="4" w:space="0" w:color="000000"/>
              <w:bottom w:val="single" w:sz="4" w:space="0" w:color="000000"/>
              <w:right w:val="single" w:sz="4" w:space="0" w:color="000000"/>
            </w:tcBorders>
            <w:hideMark/>
          </w:tcPr>
          <w:p w14:paraId="76196C1E" w14:textId="77777777" w:rsidR="002C6A6D" w:rsidRPr="00530184" w:rsidRDefault="002C6A6D" w:rsidP="00530184">
            <w:pPr>
              <w:spacing w:after="0"/>
              <w:ind w:right="67"/>
              <w:rPr>
                <w:rFonts w:ascii="Times New Roman" w:hAnsi="Times New Roman" w:cs="Times New Roman"/>
              </w:rPr>
            </w:pPr>
            <w:r w:rsidRPr="00530184">
              <w:rPr>
                <w:rFonts w:ascii="Times New Roman" w:hAnsi="Times New Roman" w:cs="Times New Roman"/>
              </w:rPr>
              <w:t xml:space="preserve">Физкультурно-развивающие пособия, физкультурное оборудование и модули, игрушки-двигатели </w:t>
            </w:r>
          </w:p>
        </w:tc>
        <w:tc>
          <w:tcPr>
            <w:tcW w:w="3193" w:type="dxa"/>
            <w:gridSpan w:val="3"/>
            <w:tcBorders>
              <w:top w:val="single" w:sz="4" w:space="0" w:color="000000"/>
              <w:left w:val="single" w:sz="4" w:space="0" w:color="000000"/>
              <w:bottom w:val="single" w:sz="4" w:space="0" w:color="000000"/>
              <w:right w:val="single" w:sz="4" w:space="0" w:color="000000"/>
            </w:tcBorders>
            <w:hideMark/>
          </w:tcPr>
          <w:p w14:paraId="4855A692" w14:textId="77777777" w:rsidR="002C6A6D" w:rsidRPr="00530184" w:rsidRDefault="002C6A6D" w:rsidP="00530184">
            <w:pPr>
              <w:spacing w:after="0"/>
              <w:ind w:right="66"/>
              <w:rPr>
                <w:rFonts w:ascii="Times New Roman" w:hAnsi="Times New Roman" w:cs="Times New Roman"/>
              </w:rPr>
            </w:pPr>
            <w:r w:rsidRPr="00530184">
              <w:rPr>
                <w:rFonts w:ascii="Times New Roman" w:hAnsi="Times New Roman" w:cs="Times New Roman"/>
              </w:rPr>
              <w:t xml:space="preserve">Комплекты оборудования для общеразвивающих упражнений, подвижных игр и игровых упражнений, для плавания и физкультурно-игровой деятельности на прогулке </w:t>
            </w:r>
          </w:p>
        </w:tc>
        <w:tc>
          <w:tcPr>
            <w:tcW w:w="3641" w:type="dxa"/>
            <w:tcBorders>
              <w:top w:val="single" w:sz="4" w:space="0" w:color="000000"/>
              <w:left w:val="single" w:sz="4" w:space="0" w:color="000000"/>
              <w:bottom w:val="single" w:sz="4" w:space="0" w:color="000000"/>
              <w:right w:val="single" w:sz="4" w:space="0" w:color="000000"/>
            </w:tcBorders>
            <w:hideMark/>
          </w:tcPr>
          <w:p w14:paraId="18E409A1" w14:textId="77777777" w:rsidR="002C6A6D" w:rsidRPr="00530184" w:rsidRDefault="002C6A6D" w:rsidP="00530184">
            <w:pPr>
              <w:spacing w:after="0"/>
              <w:ind w:right="59"/>
              <w:rPr>
                <w:rFonts w:ascii="Times New Roman" w:hAnsi="Times New Roman" w:cs="Times New Roman"/>
              </w:rPr>
            </w:pPr>
            <w:r w:rsidRPr="00530184">
              <w:rPr>
                <w:rFonts w:ascii="Times New Roman" w:hAnsi="Times New Roman" w:cs="Times New Roman"/>
              </w:rPr>
              <w:t xml:space="preserve">Комплекты оборудования для общеразвивающих, легкоатлетических и спортивных упражнений, подвижных и спортивных игр, для плавания, прогулок, туристских походов </w:t>
            </w:r>
          </w:p>
        </w:tc>
      </w:tr>
      <w:tr w:rsidR="002C6A6D" w:rsidRPr="00530184" w14:paraId="14CB0F39" w14:textId="77777777" w:rsidTr="00124698">
        <w:trPr>
          <w:trHeight w:val="1114"/>
        </w:trPr>
        <w:tc>
          <w:tcPr>
            <w:tcW w:w="3194" w:type="dxa"/>
            <w:gridSpan w:val="3"/>
            <w:tcBorders>
              <w:top w:val="single" w:sz="4" w:space="0" w:color="000000"/>
              <w:left w:val="single" w:sz="4" w:space="0" w:color="000000"/>
              <w:bottom w:val="single" w:sz="4" w:space="0" w:color="000000"/>
              <w:right w:val="single" w:sz="4" w:space="0" w:color="000000"/>
            </w:tcBorders>
            <w:hideMark/>
          </w:tcPr>
          <w:p w14:paraId="0F0CC572"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Оборудование для воздушных и водных </w:t>
            </w:r>
          </w:p>
          <w:p w14:paraId="77FF5218"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процедур </w:t>
            </w:r>
          </w:p>
        </w:tc>
        <w:tc>
          <w:tcPr>
            <w:tcW w:w="3193" w:type="dxa"/>
            <w:gridSpan w:val="3"/>
            <w:tcBorders>
              <w:top w:val="single" w:sz="4" w:space="0" w:color="000000"/>
              <w:left w:val="single" w:sz="4" w:space="0" w:color="000000"/>
              <w:bottom w:val="single" w:sz="4" w:space="0" w:color="000000"/>
              <w:right w:val="single" w:sz="4" w:space="0" w:color="000000"/>
            </w:tcBorders>
            <w:hideMark/>
          </w:tcPr>
          <w:p w14:paraId="18FD5EF4" w14:textId="77777777" w:rsidR="002C6A6D" w:rsidRPr="00530184" w:rsidRDefault="002C6A6D" w:rsidP="00530184">
            <w:pPr>
              <w:spacing w:after="0"/>
              <w:ind w:right="101"/>
              <w:rPr>
                <w:rFonts w:ascii="Times New Roman" w:hAnsi="Times New Roman" w:cs="Times New Roman"/>
              </w:rPr>
            </w:pPr>
            <w:r w:rsidRPr="00530184">
              <w:rPr>
                <w:rFonts w:ascii="Times New Roman" w:hAnsi="Times New Roman" w:cs="Times New Roman"/>
              </w:rPr>
              <w:t xml:space="preserve">Оборудование для воздушных и водных процедур, массажные </w:t>
            </w:r>
          </w:p>
          <w:p w14:paraId="4B307069"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коврики и дорожки </w:t>
            </w:r>
          </w:p>
        </w:tc>
        <w:tc>
          <w:tcPr>
            <w:tcW w:w="3641" w:type="dxa"/>
            <w:tcBorders>
              <w:top w:val="single" w:sz="4" w:space="0" w:color="000000"/>
              <w:left w:val="single" w:sz="4" w:space="0" w:color="000000"/>
              <w:bottom w:val="single" w:sz="4" w:space="0" w:color="000000"/>
              <w:right w:val="single" w:sz="4" w:space="0" w:color="000000"/>
            </w:tcBorders>
            <w:hideMark/>
          </w:tcPr>
          <w:p w14:paraId="1C5547B6" w14:textId="77777777" w:rsidR="002C6A6D" w:rsidRPr="00530184" w:rsidRDefault="002C6A6D" w:rsidP="00530184">
            <w:pPr>
              <w:spacing w:after="0"/>
              <w:ind w:right="91"/>
              <w:rPr>
                <w:rFonts w:ascii="Times New Roman" w:hAnsi="Times New Roman" w:cs="Times New Roman"/>
              </w:rPr>
            </w:pPr>
            <w:r w:rsidRPr="00530184">
              <w:rPr>
                <w:rFonts w:ascii="Times New Roman" w:hAnsi="Times New Roman" w:cs="Times New Roman"/>
              </w:rPr>
              <w:t xml:space="preserve">Оборудование для воздушных и водных процедур, массажные коврики и </w:t>
            </w:r>
          </w:p>
          <w:p w14:paraId="0EACC33F"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дорожки </w:t>
            </w:r>
          </w:p>
        </w:tc>
      </w:tr>
      <w:tr w:rsidR="002C6A6D" w:rsidRPr="00530184" w14:paraId="070E2EEC" w14:textId="77777777" w:rsidTr="00124698">
        <w:trPr>
          <w:trHeight w:val="289"/>
        </w:trPr>
        <w:tc>
          <w:tcPr>
            <w:tcW w:w="10028" w:type="dxa"/>
            <w:gridSpan w:val="7"/>
            <w:tcBorders>
              <w:top w:val="single" w:sz="4" w:space="0" w:color="000000"/>
              <w:left w:val="single" w:sz="4" w:space="0" w:color="000000"/>
              <w:bottom w:val="single" w:sz="4" w:space="0" w:color="000000"/>
              <w:right w:val="single" w:sz="4" w:space="0" w:color="000000"/>
            </w:tcBorders>
            <w:hideMark/>
          </w:tcPr>
          <w:p w14:paraId="4D13AE2F" w14:textId="77777777" w:rsidR="002C6A6D" w:rsidRPr="00530184" w:rsidRDefault="002C6A6D" w:rsidP="00530184">
            <w:pPr>
              <w:spacing w:after="0"/>
              <w:ind w:right="96"/>
              <w:jc w:val="center"/>
              <w:rPr>
                <w:rFonts w:ascii="Times New Roman" w:hAnsi="Times New Roman" w:cs="Times New Roman"/>
              </w:rPr>
            </w:pPr>
            <w:r w:rsidRPr="00530184">
              <w:rPr>
                <w:rFonts w:ascii="Times New Roman" w:hAnsi="Times New Roman" w:cs="Times New Roman"/>
                <w:i/>
              </w:rPr>
              <w:t>Оздоровительное оборудование</w:t>
            </w:r>
          </w:p>
        </w:tc>
      </w:tr>
      <w:tr w:rsidR="002C6A6D" w:rsidRPr="00530184" w14:paraId="78E55F86" w14:textId="77777777" w:rsidTr="00124698">
        <w:trPr>
          <w:trHeight w:val="1387"/>
        </w:trPr>
        <w:tc>
          <w:tcPr>
            <w:tcW w:w="3194" w:type="dxa"/>
            <w:gridSpan w:val="3"/>
            <w:tcBorders>
              <w:top w:val="single" w:sz="4" w:space="0" w:color="000000"/>
              <w:left w:val="single" w:sz="4" w:space="0" w:color="000000"/>
              <w:bottom w:val="single" w:sz="4" w:space="0" w:color="000000"/>
              <w:right w:val="single" w:sz="4" w:space="0" w:color="000000"/>
            </w:tcBorders>
            <w:hideMark/>
          </w:tcPr>
          <w:p w14:paraId="462AD226"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 </w:t>
            </w:r>
          </w:p>
        </w:tc>
        <w:tc>
          <w:tcPr>
            <w:tcW w:w="3193" w:type="dxa"/>
            <w:gridSpan w:val="3"/>
            <w:tcBorders>
              <w:top w:val="single" w:sz="4" w:space="0" w:color="000000"/>
              <w:left w:val="single" w:sz="4" w:space="0" w:color="000000"/>
              <w:bottom w:val="single" w:sz="4" w:space="0" w:color="000000"/>
              <w:right w:val="single" w:sz="4" w:space="0" w:color="000000"/>
            </w:tcBorders>
            <w:hideMark/>
          </w:tcPr>
          <w:p w14:paraId="73CCE168" w14:textId="77777777" w:rsidR="002C6A6D" w:rsidRPr="00530184" w:rsidRDefault="002C6A6D" w:rsidP="00530184">
            <w:pPr>
              <w:spacing w:after="0"/>
              <w:ind w:right="101"/>
              <w:rPr>
                <w:rFonts w:ascii="Times New Roman" w:hAnsi="Times New Roman" w:cs="Times New Roman"/>
              </w:rPr>
            </w:pPr>
            <w:r w:rsidRPr="00530184">
              <w:rPr>
                <w:rFonts w:ascii="Times New Roman" w:hAnsi="Times New Roman" w:cs="Times New Roman"/>
              </w:rPr>
              <w:t xml:space="preserve">Балансиры, батуты с держателем, мячи на резинке, обручи, кегли, летающие тарелки, скакалки </w:t>
            </w:r>
          </w:p>
        </w:tc>
        <w:tc>
          <w:tcPr>
            <w:tcW w:w="3641" w:type="dxa"/>
            <w:tcBorders>
              <w:top w:val="single" w:sz="4" w:space="0" w:color="000000"/>
              <w:left w:val="single" w:sz="4" w:space="0" w:color="000000"/>
              <w:bottom w:val="single" w:sz="4" w:space="0" w:color="000000"/>
              <w:right w:val="single" w:sz="4" w:space="0" w:color="000000"/>
            </w:tcBorders>
            <w:hideMark/>
          </w:tcPr>
          <w:p w14:paraId="15F03850" w14:textId="77777777" w:rsidR="002C6A6D" w:rsidRPr="00530184" w:rsidRDefault="002C6A6D" w:rsidP="00530184">
            <w:pPr>
              <w:spacing w:after="0"/>
              <w:ind w:right="92"/>
              <w:rPr>
                <w:rFonts w:ascii="Times New Roman" w:hAnsi="Times New Roman" w:cs="Times New Roman"/>
              </w:rPr>
            </w:pPr>
            <w:r w:rsidRPr="00530184">
              <w:rPr>
                <w:rFonts w:ascii="Times New Roman" w:hAnsi="Times New Roman" w:cs="Times New Roman"/>
              </w:rPr>
              <w:t xml:space="preserve">Балансиры, батуты с держателем, мячи на резинке, педальные каталки, обручи, кегли, летающие </w:t>
            </w:r>
          </w:p>
          <w:p w14:paraId="3BAD0D56"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тарелки, скакалки </w:t>
            </w:r>
          </w:p>
        </w:tc>
      </w:tr>
      <w:tr w:rsidR="002C6A6D" w:rsidRPr="00530184" w14:paraId="040C435A" w14:textId="77777777" w:rsidTr="00124698">
        <w:trPr>
          <w:trHeight w:val="288"/>
        </w:trPr>
        <w:tc>
          <w:tcPr>
            <w:tcW w:w="10028" w:type="dxa"/>
            <w:gridSpan w:val="7"/>
            <w:tcBorders>
              <w:top w:val="single" w:sz="4" w:space="0" w:color="000000"/>
              <w:left w:val="single" w:sz="4" w:space="0" w:color="000000"/>
              <w:bottom w:val="single" w:sz="4" w:space="0" w:color="000000"/>
              <w:right w:val="single" w:sz="4" w:space="0" w:color="000000"/>
            </w:tcBorders>
            <w:hideMark/>
          </w:tcPr>
          <w:p w14:paraId="128E9C3B" w14:textId="77777777" w:rsidR="002C6A6D" w:rsidRPr="00530184" w:rsidRDefault="002C6A6D" w:rsidP="00530184">
            <w:pPr>
              <w:spacing w:after="0"/>
              <w:ind w:right="106"/>
              <w:jc w:val="center"/>
              <w:rPr>
                <w:rFonts w:ascii="Times New Roman" w:hAnsi="Times New Roman" w:cs="Times New Roman"/>
              </w:rPr>
            </w:pPr>
            <w:r w:rsidRPr="00530184">
              <w:rPr>
                <w:rFonts w:ascii="Times New Roman" w:hAnsi="Times New Roman" w:cs="Times New Roman"/>
                <w:i/>
              </w:rPr>
              <w:t>Оборудование участка</w:t>
            </w:r>
          </w:p>
        </w:tc>
      </w:tr>
      <w:tr w:rsidR="002C6A6D" w:rsidRPr="00530184" w14:paraId="02AB492F" w14:textId="77777777" w:rsidTr="004E4B1E">
        <w:trPr>
          <w:trHeight w:val="2742"/>
        </w:trPr>
        <w:tc>
          <w:tcPr>
            <w:tcW w:w="2657" w:type="dxa"/>
            <w:gridSpan w:val="2"/>
            <w:tcBorders>
              <w:top w:val="single" w:sz="4" w:space="0" w:color="000000"/>
              <w:left w:val="single" w:sz="4" w:space="0" w:color="000000"/>
              <w:bottom w:val="single" w:sz="4" w:space="0" w:color="000000"/>
              <w:right w:val="single" w:sz="4" w:space="0" w:color="000000"/>
            </w:tcBorders>
            <w:hideMark/>
          </w:tcPr>
          <w:p w14:paraId="658084D9" w14:textId="77777777" w:rsidR="002C6A6D" w:rsidRPr="00530184" w:rsidRDefault="002C6A6D" w:rsidP="00530184">
            <w:pPr>
              <w:spacing w:after="0"/>
              <w:ind w:right="101"/>
              <w:rPr>
                <w:rFonts w:ascii="Times New Roman" w:hAnsi="Times New Roman" w:cs="Times New Roman"/>
              </w:rPr>
            </w:pPr>
            <w:r w:rsidRPr="00530184">
              <w:rPr>
                <w:rFonts w:ascii="Times New Roman" w:hAnsi="Times New Roman" w:cs="Times New Roman"/>
              </w:rPr>
              <w:t xml:space="preserve">Пространство и оборудование для предметной деятельности и физической активности, игр экспериментирований с </w:t>
            </w:r>
          </w:p>
          <w:p w14:paraId="0E7558AB" w14:textId="77777777" w:rsidR="002C6A6D" w:rsidRPr="00530184" w:rsidRDefault="002C6A6D" w:rsidP="00530184">
            <w:pPr>
              <w:spacing w:after="0"/>
              <w:rPr>
                <w:rFonts w:ascii="Times New Roman" w:hAnsi="Times New Roman" w:cs="Times New Roman"/>
              </w:rPr>
            </w:pPr>
            <w:r w:rsidRPr="00530184">
              <w:rPr>
                <w:rFonts w:ascii="Times New Roman" w:hAnsi="Times New Roman" w:cs="Times New Roman"/>
              </w:rPr>
              <w:t xml:space="preserve">песком и водой </w:t>
            </w:r>
          </w:p>
        </w:tc>
        <w:tc>
          <w:tcPr>
            <w:tcW w:w="3260" w:type="dxa"/>
            <w:gridSpan w:val="3"/>
            <w:tcBorders>
              <w:top w:val="single" w:sz="4" w:space="0" w:color="000000"/>
              <w:left w:val="single" w:sz="4" w:space="0" w:color="000000"/>
              <w:bottom w:val="single" w:sz="4" w:space="0" w:color="000000"/>
              <w:right w:val="single" w:sz="4" w:space="0" w:color="000000"/>
            </w:tcBorders>
            <w:hideMark/>
          </w:tcPr>
          <w:p w14:paraId="46D757CF" w14:textId="77777777" w:rsidR="002C6A6D" w:rsidRPr="00530184" w:rsidRDefault="002C6A6D" w:rsidP="00530184">
            <w:pPr>
              <w:spacing w:after="0"/>
              <w:ind w:right="11"/>
              <w:rPr>
                <w:rFonts w:ascii="Times New Roman" w:hAnsi="Times New Roman" w:cs="Times New Roman"/>
              </w:rPr>
            </w:pPr>
            <w:r w:rsidRPr="00530184">
              <w:rPr>
                <w:rFonts w:ascii="Times New Roman" w:hAnsi="Times New Roman" w:cs="Times New Roman"/>
              </w:rPr>
              <w:t xml:space="preserve">Пространство и оборудование для сюжетных и подвижных игр, игр- экспериментирований с песком и водой, живой и неживой природой, для физической активности, в том числе спортивная площадка, имеющая оборудование для спортивных игр (в мяч, кегли, кольцеброс и пр.), дорожки для бега, катания на самокатах, велосипедах и пр. </w:t>
            </w:r>
          </w:p>
        </w:tc>
        <w:tc>
          <w:tcPr>
            <w:tcW w:w="4111" w:type="dxa"/>
            <w:gridSpan w:val="2"/>
            <w:tcBorders>
              <w:top w:val="single" w:sz="4" w:space="0" w:color="000000"/>
              <w:left w:val="single" w:sz="4" w:space="0" w:color="000000"/>
              <w:bottom w:val="single" w:sz="4" w:space="0" w:color="000000"/>
              <w:right w:val="single" w:sz="4" w:space="0" w:color="000000"/>
            </w:tcBorders>
            <w:vAlign w:val="bottom"/>
            <w:hideMark/>
          </w:tcPr>
          <w:p w14:paraId="4E50892C" w14:textId="77777777" w:rsidR="002C6A6D" w:rsidRPr="00530184" w:rsidRDefault="002C6A6D" w:rsidP="00530184">
            <w:pPr>
              <w:spacing w:after="0"/>
              <w:ind w:right="85"/>
              <w:rPr>
                <w:rFonts w:ascii="Times New Roman" w:hAnsi="Times New Roman" w:cs="Times New Roman"/>
              </w:rPr>
            </w:pPr>
            <w:r w:rsidRPr="00530184">
              <w:rPr>
                <w:rFonts w:ascii="Times New Roman" w:hAnsi="Times New Roman" w:cs="Times New Roman"/>
              </w:rPr>
              <w:t xml:space="preserve">Пространство и оборудование для сюжетных и подвижных игр, игр- экспериментирований с песком и водой, живой и неживой природой, для физической активности, в том числе спортивная площадка, имеющая оборудование для лазанья, метания, прыжков, для спортивных игр (городки, баскетбол, бадминтон и пр.), полосы препятствий, дорожки для бега, езды на самокатах, велосипедах  и пр. </w:t>
            </w:r>
          </w:p>
        </w:tc>
      </w:tr>
    </w:tbl>
    <w:p w14:paraId="74386001" w14:textId="16328657" w:rsidR="005C4882" w:rsidRPr="00232435" w:rsidRDefault="005C4882" w:rsidP="00232435">
      <w:pPr>
        <w:pStyle w:val="af5"/>
        <w:tabs>
          <w:tab w:val="left" w:pos="567"/>
        </w:tabs>
        <w:ind w:left="0"/>
        <w:rPr>
          <w:b/>
          <w:i/>
          <w:sz w:val="16"/>
          <w:szCs w:val="16"/>
        </w:rPr>
      </w:pPr>
    </w:p>
    <w:p w14:paraId="2DD6670E" w14:textId="77777777" w:rsidR="00124698" w:rsidRPr="00124698" w:rsidRDefault="00124698" w:rsidP="00124698">
      <w:pPr>
        <w:pStyle w:val="11"/>
        <w:shd w:val="clear" w:color="auto" w:fill="auto"/>
        <w:spacing w:before="0" w:line="240" w:lineRule="auto"/>
        <w:ind w:right="20" w:firstLine="567"/>
        <w:jc w:val="both"/>
        <w:rPr>
          <w:b/>
          <w:sz w:val="24"/>
          <w:szCs w:val="24"/>
        </w:rPr>
      </w:pPr>
      <w:r w:rsidRPr="00124698">
        <w:rPr>
          <w:b/>
          <w:sz w:val="24"/>
          <w:szCs w:val="24"/>
        </w:rPr>
        <w:t>3.1.3. Материально-техническое обеспечение Программы, обеспеченность методическими материалами и средствами обучения и воспитания</w:t>
      </w:r>
    </w:p>
    <w:p w14:paraId="153C56A9" w14:textId="77777777" w:rsidR="00124698" w:rsidRPr="00124698" w:rsidRDefault="00124698" w:rsidP="00124698">
      <w:pPr>
        <w:shd w:val="clear" w:color="auto" w:fill="FFFFFF" w:themeFill="background1"/>
        <w:spacing w:after="0" w:line="240" w:lineRule="auto"/>
        <w:ind w:left="-15" w:firstLine="567"/>
        <w:jc w:val="both"/>
        <w:rPr>
          <w:rFonts w:ascii="Times New Roman" w:hAnsi="Times New Roman" w:cs="Times New Roman"/>
          <w:sz w:val="24"/>
          <w:szCs w:val="24"/>
        </w:rPr>
      </w:pPr>
      <w:r w:rsidRPr="00124698">
        <w:rPr>
          <w:rFonts w:ascii="Times New Roman" w:hAnsi="Times New Roman" w:cs="Times New Roman"/>
          <w:sz w:val="24"/>
          <w:szCs w:val="24"/>
        </w:rPr>
        <w:t xml:space="preserve">В МДОБУ детский сад №5 «Ромашка» г.Белорецк созданы материально-технические условия, обеспечивающие: </w:t>
      </w:r>
    </w:p>
    <w:p w14:paraId="46D54B50" w14:textId="77777777" w:rsidR="00124698" w:rsidRPr="00124698" w:rsidRDefault="00124698" w:rsidP="0090465E">
      <w:pPr>
        <w:pStyle w:val="11"/>
        <w:numPr>
          <w:ilvl w:val="1"/>
          <w:numId w:val="139"/>
        </w:numPr>
        <w:shd w:val="clear" w:color="auto" w:fill="FFFFFF" w:themeFill="background1"/>
        <w:tabs>
          <w:tab w:val="left" w:pos="1028"/>
        </w:tabs>
        <w:spacing w:before="0" w:line="240" w:lineRule="auto"/>
        <w:ind w:left="20" w:right="20" w:firstLine="567"/>
        <w:jc w:val="both"/>
        <w:rPr>
          <w:sz w:val="24"/>
          <w:szCs w:val="24"/>
        </w:rPr>
      </w:pPr>
      <w:r w:rsidRPr="00124698">
        <w:rPr>
          <w:sz w:val="24"/>
          <w:szCs w:val="24"/>
        </w:rPr>
        <w:t>возможность достижения обучающимися планируемых результатов освоения Программы;</w:t>
      </w:r>
    </w:p>
    <w:p w14:paraId="7FB7258F" w14:textId="77777777" w:rsidR="00124698" w:rsidRPr="00124698" w:rsidRDefault="00124698" w:rsidP="0090465E">
      <w:pPr>
        <w:pStyle w:val="11"/>
        <w:numPr>
          <w:ilvl w:val="1"/>
          <w:numId w:val="139"/>
        </w:numPr>
        <w:shd w:val="clear" w:color="auto" w:fill="FFFFFF" w:themeFill="background1"/>
        <w:tabs>
          <w:tab w:val="left" w:pos="1038"/>
        </w:tabs>
        <w:spacing w:before="0" w:line="240" w:lineRule="auto"/>
        <w:ind w:left="20" w:right="20" w:firstLine="567"/>
        <w:jc w:val="both"/>
        <w:rPr>
          <w:sz w:val="24"/>
          <w:szCs w:val="24"/>
        </w:rPr>
      </w:pPr>
      <w:r w:rsidRPr="00124698">
        <w:rPr>
          <w:sz w:val="24"/>
          <w:szCs w:val="24"/>
        </w:rP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14:paraId="3028D590" w14:textId="77777777" w:rsidR="00124698" w:rsidRPr="00124698" w:rsidRDefault="00124698" w:rsidP="0090465E">
      <w:pPr>
        <w:pStyle w:val="11"/>
        <w:numPr>
          <w:ilvl w:val="0"/>
          <w:numId w:val="140"/>
        </w:numPr>
        <w:shd w:val="clear" w:color="auto" w:fill="auto"/>
        <w:tabs>
          <w:tab w:val="left" w:pos="993"/>
        </w:tabs>
        <w:spacing w:before="0" w:line="240" w:lineRule="auto"/>
        <w:ind w:left="0" w:right="20" w:firstLine="567"/>
        <w:jc w:val="both"/>
        <w:rPr>
          <w:sz w:val="24"/>
          <w:szCs w:val="24"/>
        </w:rPr>
      </w:pPr>
      <w:r w:rsidRPr="00124698">
        <w:rPr>
          <w:sz w:val="24"/>
          <w:szCs w:val="24"/>
        </w:rPr>
        <w:t>к условиям размещения организаций, осуществляющих образовательную деятельность;</w:t>
      </w:r>
    </w:p>
    <w:p w14:paraId="2995BD78" w14:textId="77777777" w:rsidR="00124698" w:rsidRPr="00124698" w:rsidRDefault="00124698" w:rsidP="0090465E">
      <w:pPr>
        <w:pStyle w:val="11"/>
        <w:numPr>
          <w:ilvl w:val="0"/>
          <w:numId w:val="140"/>
        </w:numPr>
        <w:shd w:val="clear" w:color="auto" w:fill="auto"/>
        <w:tabs>
          <w:tab w:val="left" w:pos="993"/>
        </w:tabs>
        <w:spacing w:before="0" w:line="240" w:lineRule="auto"/>
        <w:ind w:left="0" w:firstLine="567"/>
        <w:jc w:val="both"/>
        <w:rPr>
          <w:sz w:val="24"/>
          <w:szCs w:val="24"/>
        </w:rPr>
      </w:pPr>
      <w:r w:rsidRPr="00124698">
        <w:rPr>
          <w:sz w:val="24"/>
          <w:szCs w:val="24"/>
        </w:rPr>
        <w:t>оборудованию и содержанию территории;</w:t>
      </w:r>
    </w:p>
    <w:p w14:paraId="70927B5C" w14:textId="77777777" w:rsidR="00124698" w:rsidRPr="00124698" w:rsidRDefault="00124698" w:rsidP="0090465E">
      <w:pPr>
        <w:pStyle w:val="11"/>
        <w:numPr>
          <w:ilvl w:val="0"/>
          <w:numId w:val="140"/>
        </w:numPr>
        <w:shd w:val="clear" w:color="auto" w:fill="auto"/>
        <w:tabs>
          <w:tab w:val="left" w:pos="993"/>
        </w:tabs>
        <w:spacing w:before="0" w:line="240" w:lineRule="auto"/>
        <w:ind w:left="0" w:firstLine="567"/>
        <w:jc w:val="both"/>
        <w:rPr>
          <w:sz w:val="24"/>
          <w:szCs w:val="24"/>
        </w:rPr>
      </w:pPr>
      <w:r w:rsidRPr="00124698">
        <w:rPr>
          <w:sz w:val="24"/>
          <w:szCs w:val="24"/>
        </w:rPr>
        <w:t>помещениям, их оборудованию и содержанию;</w:t>
      </w:r>
    </w:p>
    <w:p w14:paraId="3E935F4D" w14:textId="77777777" w:rsidR="00124698" w:rsidRPr="00124698" w:rsidRDefault="00124698" w:rsidP="0090465E">
      <w:pPr>
        <w:pStyle w:val="11"/>
        <w:numPr>
          <w:ilvl w:val="0"/>
          <w:numId w:val="140"/>
        </w:numPr>
        <w:shd w:val="clear" w:color="auto" w:fill="auto"/>
        <w:tabs>
          <w:tab w:val="left" w:pos="993"/>
        </w:tabs>
        <w:spacing w:before="0" w:line="240" w:lineRule="auto"/>
        <w:ind w:left="0" w:firstLine="567"/>
        <w:jc w:val="both"/>
        <w:rPr>
          <w:sz w:val="24"/>
          <w:szCs w:val="24"/>
        </w:rPr>
      </w:pPr>
      <w:r w:rsidRPr="00124698">
        <w:rPr>
          <w:sz w:val="24"/>
          <w:szCs w:val="24"/>
        </w:rPr>
        <w:t>естественному и искусственному освещению помещений;</w:t>
      </w:r>
    </w:p>
    <w:p w14:paraId="36BBCF96" w14:textId="77777777" w:rsidR="00124698" w:rsidRPr="00124698" w:rsidRDefault="00124698" w:rsidP="0090465E">
      <w:pPr>
        <w:pStyle w:val="11"/>
        <w:numPr>
          <w:ilvl w:val="0"/>
          <w:numId w:val="140"/>
        </w:numPr>
        <w:shd w:val="clear" w:color="auto" w:fill="auto"/>
        <w:tabs>
          <w:tab w:val="left" w:pos="993"/>
        </w:tabs>
        <w:spacing w:before="0" w:line="240" w:lineRule="auto"/>
        <w:ind w:left="0" w:firstLine="567"/>
        <w:jc w:val="both"/>
        <w:rPr>
          <w:sz w:val="24"/>
          <w:szCs w:val="24"/>
        </w:rPr>
      </w:pPr>
      <w:r w:rsidRPr="00124698">
        <w:rPr>
          <w:sz w:val="24"/>
          <w:szCs w:val="24"/>
        </w:rPr>
        <w:t>отоплению и вентиляции;</w:t>
      </w:r>
    </w:p>
    <w:p w14:paraId="5E177353" w14:textId="77777777" w:rsidR="00124698" w:rsidRPr="00124698" w:rsidRDefault="00124698" w:rsidP="0090465E">
      <w:pPr>
        <w:pStyle w:val="11"/>
        <w:numPr>
          <w:ilvl w:val="0"/>
          <w:numId w:val="140"/>
        </w:numPr>
        <w:shd w:val="clear" w:color="auto" w:fill="auto"/>
        <w:tabs>
          <w:tab w:val="left" w:pos="993"/>
        </w:tabs>
        <w:spacing w:before="0" w:line="240" w:lineRule="auto"/>
        <w:ind w:left="0" w:firstLine="567"/>
        <w:jc w:val="both"/>
        <w:rPr>
          <w:sz w:val="24"/>
          <w:szCs w:val="24"/>
        </w:rPr>
      </w:pPr>
      <w:r w:rsidRPr="00124698">
        <w:rPr>
          <w:sz w:val="24"/>
          <w:szCs w:val="24"/>
        </w:rPr>
        <w:lastRenderedPageBreak/>
        <w:t>водоснабжению и канализации;</w:t>
      </w:r>
    </w:p>
    <w:p w14:paraId="44B01C15" w14:textId="77777777" w:rsidR="00124698" w:rsidRPr="00124698" w:rsidRDefault="00124698" w:rsidP="0090465E">
      <w:pPr>
        <w:pStyle w:val="11"/>
        <w:numPr>
          <w:ilvl w:val="0"/>
          <w:numId w:val="140"/>
        </w:numPr>
        <w:shd w:val="clear" w:color="auto" w:fill="auto"/>
        <w:tabs>
          <w:tab w:val="left" w:pos="993"/>
        </w:tabs>
        <w:spacing w:before="0" w:line="240" w:lineRule="auto"/>
        <w:ind w:left="0" w:firstLine="567"/>
        <w:jc w:val="both"/>
        <w:rPr>
          <w:sz w:val="24"/>
          <w:szCs w:val="24"/>
        </w:rPr>
      </w:pPr>
      <w:r w:rsidRPr="00124698">
        <w:rPr>
          <w:sz w:val="24"/>
          <w:szCs w:val="24"/>
        </w:rPr>
        <w:t>организации питания;</w:t>
      </w:r>
    </w:p>
    <w:p w14:paraId="33321ECE" w14:textId="77777777" w:rsidR="00124698" w:rsidRPr="00124698" w:rsidRDefault="00124698" w:rsidP="0090465E">
      <w:pPr>
        <w:pStyle w:val="11"/>
        <w:numPr>
          <w:ilvl w:val="0"/>
          <w:numId w:val="140"/>
        </w:numPr>
        <w:shd w:val="clear" w:color="auto" w:fill="auto"/>
        <w:tabs>
          <w:tab w:val="left" w:pos="993"/>
        </w:tabs>
        <w:spacing w:before="0" w:line="240" w:lineRule="auto"/>
        <w:ind w:left="0" w:firstLine="567"/>
        <w:jc w:val="both"/>
        <w:rPr>
          <w:sz w:val="24"/>
          <w:szCs w:val="24"/>
        </w:rPr>
      </w:pPr>
      <w:r w:rsidRPr="00124698">
        <w:rPr>
          <w:sz w:val="24"/>
          <w:szCs w:val="24"/>
        </w:rPr>
        <w:t>медицинскому обеспечению;</w:t>
      </w:r>
    </w:p>
    <w:p w14:paraId="24D4A220" w14:textId="77777777" w:rsidR="00124698" w:rsidRPr="00124698" w:rsidRDefault="00124698" w:rsidP="0090465E">
      <w:pPr>
        <w:pStyle w:val="11"/>
        <w:numPr>
          <w:ilvl w:val="0"/>
          <w:numId w:val="140"/>
        </w:numPr>
        <w:shd w:val="clear" w:color="auto" w:fill="auto"/>
        <w:tabs>
          <w:tab w:val="left" w:pos="993"/>
        </w:tabs>
        <w:spacing w:before="0" w:line="240" w:lineRule="auto"/>
        <w:ind w:left="0" w:firstLine="567"/>
        <w:jc w:val="both"/>
        <w:rPr>
          <w:sz w:val="24"/>
          <w:szCs w:val="24"/>
        </w:rPr>
      </w:pPr>
      <w:r w:rsidRPr="00124698">
        <w:rPr>
          <w:sz w:val="24"/>
          <w:szCs w:val="24"/>
        </w:rPr>
        <w:t>приему детей в организации, осуществляющих образовательную деятельность;</w:t>
      </w:r>
    </w:p>
    <w:p w14:paraId="0C5C5E93" w14:textId="77777777" w:rsidR="00124698" w:rsidRPr="00124698" w:rsidRDefault="00124698" w:rsidP="0090465E">
      <w:pPr>
        <w:pStyle w:val="11"/>
        <w:numPr>
          <w:ilvl w:val="0"/>
          <w:numId w:val="140"/>
        </w:numPr>
        <w:shd w:val="clear" w:color="auto" w:fill="auto"/>
        <w:tabs>
          <w:tab w:val="left" w:pos="993"/>
        </w:tabs>
        <w:spacing w:before="0" w:line="240" w:lineRule="auto"/>
        <w:ind w:left="0" w:firstLine="567"/>
        <w:jc w:val="both"/>
        <w:rPr>
          <w:sz w:val="24"/>
          <w:szCs w:val="24"/>
        </w:rPr>
      </w:pPr>
      <w:r w:rsidRPr="00124698">
        <w:rPr>
          <w:sz w:val="24"/>
          <w:szCs w:val="24"/>
        </w:rPr>
        <w:t>организации режима дня;</w:t>
      </w:r>
    </w:p>
    <w:p w14:paraId="4EA4E2AD" w14:textId="77777777" w:rsidR="00124698" w:rsidRPr="00124698" w:rsidRDefault="00124698" w:rsidP="0090465E">
      <w:pPr>
        <w:pStyle w:val="11"/>
        <w:numPr>
          <w:ilvl w:val="0"/>
          <w:numId w:val="140"/>
        </w:numPr>
        <w:shd w:val="clear" w:color="auto" w:fill="auto"/>
        <w:tabs>
          <w:tab w:val="left" w:pos="993"/>
        </w:tabs>
        <w:spacing w:before="0" w:line="240" w:lineRule="auto"/>
        <w:ind w:left="0" w:firstLine="567"/>
        <w:jc w:val="both"/>
        <w:rPr>
          <w:sz w:val="24"/>
          <w:szCs w:val="24"/>
        </w:rPr>
      </w:pPr>
      <w:r w:rsidRPr="00124698">
        <w:rPr>
          <w:sz w:val="24"/>
          <w:szCs w:val="24"/>
        </w:rPr>
        <w:t>организации физического воспитания;</w:t>
      </w:r>
    </w:p>
    <w:p w14:paraId="2698E64F" w14:textId="77777777" w:rsidR="00124698" w:rsidRPr="00124698" w:rsidRDefault="00124698" w:rsidP="0090465E">
      <w:pPr>
        <w:pStyle w:val="11"/>
        <w:numPr>
          <w:ilvl w:val="0"/>
          <w:numId w:val="140"/>
        </w:numPr>
        <w:shd w:val="clear" w:color="auto" w:fill="auto"/>
        <w:tabs>
          <w:tab w:val="left" w:pos="993"/>
        </w:tabs>
        <w:spacing w:before="0" w:line="240" w:lineRule="auto"/>
        <w:ind w:left="0" w:firstLine="567"/>
        <w:jc w:val="both"/>
        <w:rPr>
          <w:sz w:val="24"/>
          <w:szCs w:val="24"/>
        </w:rPr>
      </w:pPr>
      <w:r w:rsidRPr="00124698">
        <w:rPr>
          <w:sz w:val="24"/>
          <w:szCs w:val="24"/>
        </w:rPr>
        <w:t>личной гигиене персонала;</w:t>
      </w:r>
    </w:p>
    <w:p w14:paraId="52C827E9" w14:textId="77777777" w:rsidR="00124698" w:rsidRPr="00124698" w:rsidRDefault="00124698" w:rsidP="0090465E">
      <w:pPr>
        <w:pStyle w:val="11"/>
        <w:numPr>
          <w:ilvl w:val="1"/>
          <w:numId w:val="139"/>
        </w:numPr>
        <w:shd w:val="clear" w:color="auto" w:fill="auto"/>
        <w:tabs>
          <w:tab w:val="left" w:pos="1038"/>
        </w:tabs>
        <w:spacing w:before="0" w:line="240" w:lineRule="auto"/>
        <w:ind w:left="20" w:right="20" w:firstLine="567"/>
        <w:jc w:val="both"/>
        <w:rPr>
          <w:sz w:val="24"/>
          <w:szCs w:val="24"/>
        </w:rPr>
      </w:pPr>
      <w:r w:rsidRPr="00124698">
        <w:rPr>
          <w:sz w:val="24"/>
          <w:szCs w:val="24"/>
        </w:rPr>
        <w:t>выполнение ДОО требований пожарной безопасности и электробезопасности;</w:t>
      </w:r>
    </w:p>
    <w:p w14:paraId="63AFECDC" w14:textId="77777777" w:rsidR="00124698" w:rsidRPr="00124698" w:rsidRDefault="00124698" w:rsidP="0090465E">
      <w:pPr>
        <w:pStyle w:val="11"/>
        <w:numPr>
          <w:ilvl w:val="1"/>
          <w:numId w:val="139"/>
        </w:numPr>
        <w:shd w:val="clear" w:color="auto" w:fill="auto"/>
        <w:tabs>
          <w:tab w:val="left" w:pos="1038"/>
        </w:tabs>
        <w:spacing w:before="0" w:line="240" w:lineRule="auto"/>
        <w:ind w:left="20" w:right="20" w:firstLine="567"/>
        <w:jc w:val="both"/>
        <w:rPr>
          <w:sz w:val="24"/>
          <w:szCs w:val="24"/>
        </w:rPr>
      </w:pPr>
      <w:r w:rsidRPr="00124698">
        <w:rPr>
          <w:sz w:val="24"/>
          <w:szCs w:val="24"/>
        </w:rPr>
        <w:t>выполнение ДОО требований по охране здоровья обучающихся и охране труда работников ДОО;</w:t>
      </w:r>
    </w:p>
    <w:p w14:paraId="6F1E9E3E" w14:textId="77777777" w:rsidR="00124698" w:rsidRPr="00124698" w:rsidRDefault="00124698" w:rsidP="0090465E">
      <w:pPr>
        <w:pStyle w:val="11"/>
        <w:numPr>
          <w:ilvl w:val="1"/>
          <w:numId w:val="139"/>
        </w:numPr>
        <w:shd w:val="clear" w:color="auto" w:fill="auto"/>
        <w:tabs>
          <w:tab w:val="left" w:pos="1033"/>
        </w:tabs>
        <w:spacing w:before="0" w:line="240" w:lineRule="auto"/>
        <w:ind w:left="20" w:right="20" w:firstLine="567"/>
        <w:jc w:val="both"/>
        <w:rPr>
          <w:sz w:val="24"/>
          <w:szCs w:val="24"/>
        </w:rPr>
      </w:pPr>
      <w:r w:rsidRPr="00124698">
        <w:rPr>
          <w:sz w:val="24"/>
          <w:szCs w:val="24"/>
        </w:rPr>
        <w:t>возможность для беспрепятственного доступа обучающихся с ОВЗ, в том числе детей-инвалидов к объектам инфраструктуры ДОО.</w:t>
      </w:r>
    </w:p>
    <w:p w14:paraId="04A9A710" w14:textId="77777777" w:rsidR="00124698" w:rsidRPr="00124698" w:rsidRDefault="00124698" w:rsidP="00124698">
      <w:pPr>
        <w:pStyle w:val="11"/>
        <w:shd w:val="clear" w:color="auto" w:fill="auto"/>
        <w:tabs>
          <w:tab w:val="left" w:pos="1350"/>
        </w:tabs>
        <w:spacing w:before="0" w:line="240" w:lineRule="auto"/>
        <w:ind w:right="20" w:firstLine="567"/>
        <w:jc w:val="both"/>
        <w:rPr>
          <w:sz w:val="24"/>
          <w:szCs w:val="24"/>
        </w:rPr>
      </w:pPr>
      <w:r w:rsidRPr="00124698">
        <w:rPr>
          <w:sz w:val="24"/>
          <w:szCs w:val="24"/>
        </w:rPr>
        <w:t>При создании материально-технических условий для детей с ОВЗ ДОО должна учитывать особенности их физического и психического развития.</w:t>
      </w:r>
    </w:p>
    <w:p w14:paraId="7B7AD212" w14:textId="77777777" w:rsidR="00124698" w:rsidRPr="00124698" w:rsidRDefault="00124698" w:rsidP="00124698">
      <w:pPr>
        <w:spacing w:after="0" w:line="240" w:lineRule="auto"/>
        <w:ind w:left="-15" w:firstLine="567"/>
        <w:jc w:val="both"/>
        <w:rPr>
          <w:rFonts w:ascii="Times New Roman" w:hAnsi="Times New Roman" w:cs="Times New Roman"/>
          <w:sz w:val="24"/>
          <w:szCs w:val="24"/>
        </w:rPr>
      </w:pPr>
      <w:r w:rsidRPr="00124698">
        <w:rPr>
          <w:rFonts w:ascii="Times New Roman" w:hAnsi="Times New Roman" w:cs="Times New Roman"/>
          <w:sz w:val="24"/>
          <w:szCs w:val="24"/>
        </w:rPr>
        <w:t xml:space="preserve">В ДОУ имеется необходимый набор оборудования для различных видов детской деятельности в помещении и на участке, игровые и физкультурные площадки, озелененную территорию. </w:t>
      </w:r>
    </w:p>
    <w:p w14:paraId="31DA04C3" w14:textId="77777777" w:rsidR="00124698" w:rsidRPr="00124698" w:rsidRDefault="00124698" w:rsidP="00124698">
      <w:pPr>
        <w:spacing w:after="0" w:line="240" w:lineRule="auto"/>
        <w:ind w:left="-15" w:firstLine="567"/>
        <w:jc w:val="both"/>
        <w:rPr>
          <w:rFonts w:ascii="Times New Roman" w:hAnsi="Times New Roman" w:cs="Times New Roman"/>
          <w:sz w:val="24"/>
          <w:szCs w:val="24"/>
        </w:rPr>
      </w:pPr>
      <w:r w:rsidRPr="00124698">
        <w:rPr>
          <w:rFonts w:ascii="Times New Roman" w:hAnsi="Times New Roman" w:cs="Times New Roman"/>
          <w:sz w:val="24"/>
          <w:szCs w:val="24"/>
        </w:rPr>
        <w:t xml:space="preserve">В ДОУ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14:paraId="13F56903" w14:textId="77777777" w:rsidR="00124698" w:rsidRPr="00124698" w:rsidRDefault="00124698" w:rsidP="0090465E">
      <w:pPr>
        <w:pStyle w:val="af7"/>
        <w:numPr>
          <w:ilvl w:val="0"/>
          <w:numId w:val="141"/>
        </w:numPr>
        <w:tabs>
          <w:tab w:val="left" w:pos="993"/>
        </w:tabs>
        <w:spacing w:before="0" w:beforeAutospacing="0" w:after="0" w:afterAutospacing="0"/>
        <w:ind w:left="0" w:firstLine="567"/>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14:paraId="48CA4618" w14:textId="77777777" w:rsidR="00124698" w:rsidRPr="00124698" w:rsidRDefault="00124698" w:rsidP="0090465E">
      <w:pPr>
        <w:pStyle w:val="af7"/>
        <w:numPr>
          <w:ilvl w:val="0"/>
          <w:numId w:val="141"/>
        </w:numPr>
        <w:tabs>
          <w:tab w:val="left" w:pos="993"/>
        </w:tabs>
        <w:spacing w:before="0" w:beforeAutospacing="0" w:after="0" w:afterAutospacing="0"/>
        <w:ind w:left="0" w:firstLine="567"/>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w:t>
      </w:r>
    </w:p>
    <w:p w14:paraId="12EFF4CB" w14:textId="77777777" w:rsidR="00124698" w:rsidRPr="00124698" w:rsidRDefault="00124698" w:rsidP="0090465E">
      <w:pPr>
        <w:pStyle w:val="af7"/>
        <w:numPr>
          <w:ilvl w:val="0"/>
          <w:numId w:val="141"/>
        </w:numPr>
        <w:tabs>
          <w:tab w:val="left" w:pos="993"/>
        </w:tabs>
        <w:spacing w:before="0" w:beforeAutospacing="0" w:after="0" w:afterAutospacing="0"/>
        <w:ind w:left="0" w:firstLine="567"/>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14:paraId="1A8EBCB5" w14:textId="77777777" w:rsidR="00124698" w:rsidRPr="00124698" w:rsidRDefault="00124698" w:rsidP="0090465E">
      <w:pPr>
        <w:pStyle w:val="af7"/>
        <w:numPr>
          <w:ilvl w:val="0"/>
          <w:numId w:val="141"/>
        </w:numPr>
        <w:tabs>
          <w:tab w:val="left" w:pos="993"/>
        </w:tabs>
        <w:spacing w:before="0" w:beforeAutospacing="0" w:after="0" w:afterAutospacing="0"/>
        <w:ind w:left="0" w:firstLine="567"/>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административные помещения, методический кабинет; </w:t>
      </w:r>
    </w:p>
    <w:p w14:paraId="70EA1EA1" w14:textId="77777777" w:rsidR="00124698" w:rsidRPr="00124698" w:rsidRDefault="00124698" w:rsidP="0090465E">
      <w:pPr>
        <w:pStyle w:val="af7"/>
        <w:numPr>
          <w:ilvl w:val="0"/>
          <w:numId w:val="141"/>
        </w:numPr>
        <w:tabs>
          <w:tab w:val="left" w:pos="993"/>
        </w:tabs>
        <w:spacing w:before="0" w:beforeAutospacing="0" w:after="0" w:afterAutospacing="0"/>
        <w:ind w:left="0" w:firstLine="567"/>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помещения для занятий специалистов (учитель-логопед, педагогпсихолог); </w:t>
      </w:r>
    </w:p>
    <w:p w14:paraId="60A5ED23" w14:textId="77777777" w:rsidR="00124698" w:rsidRPr="00124698" w:rsidRDefault="00124698" w:rsidP="0090465E">
      <w:pPr>
        <w:pStyle w:val="af7"/>
        <w:numPr>
          <w:ilvl w:val="0"/>
          <w:numId w:val="141"/>
        </w:numPr>
        <w:tabs>
          <w:tab w:val="left" w:pos="993"/>
        </w:tabs>
        <w:spacing w:before="0" w:beforeAutospacing="0" w:after="0" w:afterAutospacing="0"/>
        <w:ind w:left="0" w:firstLine="567"/>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помещения, обеспечивающие охрану и укрепление физического и психологического здоровья, в том числе медицинский кабинет; </w:t>
      </w:r>
    </w:p>
    <w:p w14:paraId="58875239" w14:textId="77777777" w:rsidR="00124698" w:rsidRPr="00124698" w:rsidRDefault="00124698" w:rsidP="0090465E">
      <w:pPr>
        <w:pStyle w:val="af7"/>
        <w:numPr>
          <w:ilvl w:val="0"/>
          <w:numId w:val="141"/>
        </w:numPr>
        <w:tabs>
          <w:tab w:val="left" w:pos="993"/>
        </w:tabs>
        <w:spacing w:before="0" w:beforeAutospacing="0" w:after="0" w:afterAutospacing="0"/>
        <w:ind w:left="0" w:firstLine="567"/>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оформленная территория и оборудованные участки для прогулки ДОУ. </w:t>
      </w:r>
    </w:p>
    <w:p w14:paraId="5A6A2DDF" w14:textId="77777777" w:rsidR="00124698" w:rsidRPr="00124698" w:rsidRDefault="00124698" w:rsidP="00124698">
      <w:pPr>
        <w:spacing w:after="0" w:line="240" w:lineRule="auto"/>
        <w:ind w:left="-15" w:firstLine="582"/>
        <w:jc w:val="both"/>
        <w:rPr>
          <w:rFonts w:ascii="Times New Roman" w:hAnsi="Times New Roman" w:cs="Times New Roman"/>
          <w:sz w:val="24"/>
          <w:szCs w:val="24"/>
        </w:rPr>
      </w:pPr>
      <w:r w:rsidRPr="00124698">
        <w:rPr>
          <w:rFonts w:ascii="Times New Roman" w:hAnsi="Times New Roman" w:cs="Times New Roman"/>
          <w:sz w:val="24"/>
          <w:szCs w:val="24"/>
        </w:rPr>
        <w:t xml:space="preserve">Подробный список пособий, оборудования, материалов для реализации образовательной Программы: </w:t>
      </w:r>
    </w:p>
    <w:p w14:paraId="366EA3B2" w14:textId="77777777" w:rsidR="00124698" w:rsidRPr="00124698" w:rsidRDefault="00124698" w:rsidP="0090465E">
      <w:pPr>
        <w:numPr>
          <w:ilvl w:val="0"/>
          <w:numId w:val="142"/>
        </w:numPr>
        <w:tabs>
          <w:tab w:val="left" w:pos="993"/>
        </w:tabs>
        <w:spacing w:after="0" w:line="240" w:lineRule="auto"/>
        <w:ind w:left="-15" w:firstLine="582"/>
        <w:jc w:val="both"/>
        <w:rPr>
          <w:rFonts w:ascii="Times New Roman" w:hAnsi="Times New Roman" w:cs="Times New Roman"/>
          <w:sz w:val="24"/>
          <w:szCs w:val="24"/>
        </w:rPr>
      </w:pPr>
      <w:r w:rsidRPr="00124698">
        <w:rPr>
          <w:rFonts w:ascii="Times New Roman" w:hAnsi="Times New Roman" w:cs="Times New Roman"/>
          <w:sz w:val="24"/>
          <w:szCs w:val="24"/>
        </w:rPr>
        <w:t>Имеются дидактические средства и оборудование для всестороннего развития детей (Математические планшеты, прозрачные планшеты, набор танграмов, логические блоки Дьенеша, палочки Кюизенера и др.).</w:t>
      </w:r>
      <w:r w:rsidRPr="00124698">
        <w:rPr>
          <w:rFonts w:ascii="Times New Roman" w:hAnsi="Times New Roman" w:cs="Times New Roman"/>
          <w:b/>
          <w:sz w:val="24"/>
          <w:szCs w:val="24"/>
        </w:rPr>
        <w:t xml:space="preserve"> </w:t>
      </w:r>
    </w:p>
    <w:p w14:paraId="4D8ABBC7" w14:textId="77777777" w:rsidR="00124698" w:rsidRPr="00124698" w:rsidRDefault="00124698" w:rsidP="0090465E">
      <w:pPr>
        <w:pStyle w:val="af7"/>
        <w:numPr>
          <w:ilvl w:val="0"/>
          <w:numId w:val="143"/>
        </w:numPr>
        <w:tabs>
          <w:tab w:val="left" w:pos="709"/>
        </w:tabs>
        <w:spacing w:before="0" w:beforeAutospacing="0" w:after="0" w:afterAutospacing="0"/>
        <w:ind w:left="0" w:firstLine="567"/>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Имеются электронные средства (мультимедийное оборудование, проигрыватели с USB, DVD дисками, музыкальный центр, интернет ресурсы т.п.). </w:t>
      </w:r>
    </w:p>
    <w:p w14:paraId="5E52B282" w14:textId="77777777" w:rsidR="00124698" w:rsidRPr="00903EB4" w:rsidRDefault="00124698" w:rsidP="0090465E">
      <w:pPr>
        <w:pStyle w:val="af7"/>
        <w:numPr>
          <w:ilvl w:val="0"/>
          <w:numId w:val="143"/>
        </w:numPr>
        <w:tabs>
          <w:tab w:val="left" w:pos="709"/>
        </w:tabs>
        <w:spacing w:before="0" w:beforeAutospacing="0" w:after="0" w:afterAutospacing="0"/>
        <w:ind w:left="0" w:firstLine="567"/>
        <w:contextualSpacing/>
        <w:jc w:val="both"/>
        <w:rPr>
          <w:rFonts w:ascii="Times New Roman" w:hAnsi="Times New Roman" w:cs="Times New Roman"/>
          <w:sz w:val="24"/>
          <w:szCs w:val="24"/>
        </w:rPr>
      </w:pPr>
      <w:r w:rsidRPr="00903EB4">
        <w:rPr>
          <w:rFonts w:ascii="Times New Roman" w:hAnsi="Times New Roman" w:cs="Times New Roman"/>
          <w:sz w:val="24"/>
          <w:szCs w:val="24"/>
        </w:rPr>
        <w:t xml:space="preserve">Электронные образовательные ресурсы, к которым обеспечивается доступ обучающихся, в том числе приспособленным для использования лицами с ограниченным возможностями здоровья. </w:t>
      </w:r>
    </w:p>
    <w:p w14:paraId="259710AD" w14:textId="77777777" w:rsidR="00124698" w:rsidRPr="00124698" w:rsidRDefault="00124698" w:rsidP="0090465E">
      <w:pPr>
        <w:pStyle w:val="af7"/>
        <w:numPr>
          <w:ilvl w:val="0"/>
          <w:numId w:val="143"/>
        </w:numPr>
        <w:tabs>
          <w:tab w:val="left" w:pos="709"/>
          <w:tab w:val="left" w:pos="1134"/>
        </w:tabs>
        <w:spacing w:before="0" w:beforeAutospacing="0" w:after="0" w:afterAutospacing="0"/>
        <w:ind w:left="0" w:firstLine="567"/>
        <w:contextualSpacing/>
        <w:jc w:val="both"/>
        <w:rPr>
          <w:rFonts w:ascii="Times New Roman" w:hAnsi="Times New Roman" w:cs="Times New Roman"/>
          <w:sz w:val="24"/>
          <w:szCs w:val="24"/>
        </w:rPr>
      </w:pPr>
      <w:r w:rsidRPr="00903EB4">
        <w:rPr>
          <w:rFonts w:ascii="Times New Roman" w:hAnsi="Times New Roman" w:cs="Times New Roman"/>
          <w:sz w:val="24"/>
          <w:szCs w:val="24"/>
        </w:rPr>
        <w:t xml:space="preserve">Имеются альбомы, художественная литература и прочее для обогащения детей </w:t>
      </w:r>
      <w:r w:rsidRPr="00124698">
        <w:rPr>
          <w:rFonts w:ascii="Times New Roman" w:hAnsi="Times New Roman" w:cs="Times New Roman"/>
          <w:sz w:val="24"/>
          <w:szCs w:val="24"/>
        </w:rPr>
        <w:t xml:space="preserve">впечатлениями. </w:t>
      </w:r>
    </w:p>
    <w:p w14:paraId="2F678275" w14:textId="77777777" w:rsidR="00124698" w:rsidRPr="00124698" w:rsidRDefault="00124698" w:rsidP="0090465E">
      <w:pPr>
        <w:pStyle w:val="af7"/>
        <w:numPr>
          <w:ilvl w:val="0"/>
          <w:numId w:val="143"/>
        </w:numPr>
        <w:tabs>
          <w:tab w:val="left" w:pos="709"/>
          <w:tab w:val="left" w:pos="1134"/>
        </w:tabs>
        <w:spacing w:before="0" w:beforeAutospacing="0" w:after="0" w:afterAutospacing="0"/>
        <w:ind w:left="0" w:firstLine="567"/>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В группах имеются дидактические игры (лото, домино, наборы картинок), различные сюжетные игровые наборы и игрушки («Доктор», «Салон красоты», «Магазин», разнообразные звучащие игрушки и т.п.) для развития детей в разных видах деятельности. </w:t>
      </w:r>
    </w:p>
    <w:p w14:paraId="31049287" w14:textId="77777777" w:rsidR="00124698" w:rsidRPr="00124698" w:rsidRDefault="00124698" w:rsidP="0090465E">
      <w:pPr>
        <w:pStyle w:val="af7"/>
        <w:numPr>
          <w:ilvl w:val="0"/>
          <w:numId w:val="143"/>
        </w:numPr>
        <w:tabs>
          <w:tab w:val="left" w:pos="709"/>
          <w:tab w:val="left" w:pos="1134"/>
        </w:tabs>
        <w:spacing w:before="0" w:beforeAutospacing="0" w:after="0" w:afterAutospacing="0"/>
        <w:ind w:left="0" w:firstLine="567"/>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Имеются игры для интеллектуального развития (шахматы, шашки, др.). </w:t>
      </w:r>
    </w:p>
    <w:p w14:paraId="17761E96" w14:textId="77777777" w:rsidR="00124698" w:rsidRPr="00124698" w:rsidRDefault="00124698" w:rsidP="0090465E">
      <w:pPr>
        <w:pStyle w:val="af7"/>
        <w:numPr>
          <w:ilvl w:val="0"/>
          <w:numId w:val="143"/>
        </w:numPr>
        <w:tabs>
          <w:tab w:val="left" w:pos="709"/>
          <w:tab w:val="left" w:pos="1134"/>
        </w:tabs>
        <w:spacing w:before="0" w:beforeAutospacing="0" w:after="0" w:afterAutospacing="0"/>
        <w:ind w:left="0" w:firstLine="567"/>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Имеются игрушки и оборудование для сенсорного развития. </w:t>
      </w:r>
    </w:p>
    <w:p w14:paraId="2980164B" w14:textId="77777777" w:rsidR="00124698" w:rsidRPr="00124698" w:rsidRDefault="00124698" w:rsidP="0090465E">
      <w:pPr>
        <w:pStyle w:val="af7"/>
        <w:numPr>
          <w:ilvl w:val="0"/>
          <w:numId w:val="143"/>
        </w:numPr>
        <w:tabs>
          <w:tab w:val="left" w:pos="709"/>
          <w:tab w:val="left" w:pos="1134"/>
        </w:tabs>
        <w:spacing w:before="0" w:beforeAutospacing="0" w:after="0" w:afterAutospacing="0"/>
        <w:ind w:left="0" w:firstLine="567"/>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Имеется наглядный и иллюстративный материал. </w:t>
      </w:r>
    </w:p>
    <w:p w14:paraId="31E3FEC2" w14:textId="77777777" w:rsidR="00124698" w:rsidRPr="00124698" w:rsidRDefault="00124698" w:rsidP="0090465E">
      <w:pPr>
        <w:pStyle w:val="af7"/>
        <w:numPr>
          <w:ilvl w:val="0"/>
          <w:numId w:val="143"/>
        </w:numPr>
        <w:tabs>
          <w:tab w:val="left" w:pos="709"/>
          <w:tab w:val="left" w:pos="1134"/>
        </w:tabs>
        <w:spacing w:before="0" w:beforeAutospacing="0" w:after="0" w:afterAutospacing="0"/>
        <w:ind w:left="0" w:firstLine="567"/>
        <w:contextualSpacing/>
        <w:jc w:val="both"/>
        <w:rPr>
          <w:rFonts w:ascii="Times New Roman" w:hAnsi="Times New Roman" w:cs="Times New Roman"/>
          <w:sz w:val="24"/>
          <w:szCs w:val="24"/>
        </w:rPr>
      </w:pPr>
      <w:r w:rsidRPr="00124698">
        <w:rPr>
          <w:rFonts w:ascii="Times New Roman" w:hAnsi="Times New Roman" w:cs="Times New Roman"/>
          <w:sz w:val="24"/>
          <w:szCs w:val="24"/>
        </w:rPr>
        <w:lastRenderedPageBreak/>
        <w:t xml:space="preserve">Созданы условия для совместной и индивидуальной активности детей (в том числе "уголки уединения"). </w:t>
      </w:r>
    </w:p>
    <w:p w14:paraId="12B12535" w14:textId="77777777" w:rsidR="00124698" w:rsidRPr="00124698" w:rsidRDefault="00124698" w:rsidP="0090465E">
      <w:pPr>
        <w:numPr>
          <w:ilvl w:val="0"/>
          <w:numId w:val="142"/>
        </w:numPr>
        <w:tabs>
          <w:tab w:val="left" w:pos="1134"/>
        </w:tabs>
        <w:spacing w:after="0" w:line="240" w:lineRule="auto"/>
        <w:ind w:left="-15" w:firstLine="582"/>
        <w:jc w:val="both"/>
        <w:rPr>
          <w:rFonts w:ascii="Times New Roman" w:hAnsi="Times New Roman" w:cs="Times New Roman"/>
          <w:sz w:val="24"/>
          <w:szCs w:val="24"/>
        </w:rPr>
      </w:pPr>
      <w:r w:rsidRPr="00124698">
        <w:rPr>
          <w:rFonts w:ascii="Times New Roman" w:hAnsi="Times New Roman" w:cs="Times New Roman"/>
          <w:sz w:val="24"/>
          <w:szCs w:val="24"/>
        </w:rPr>
        <w:t xml:space="preserve">В ДОО созданы условия для охраны и укрепления здоровья детей. </w:t>
      </w:r>
    </w:p>
    <w:p w14:paraId="30ED15BB" w14:textId="77777777" w:rsidR="00124698" w:rsidRPr="00124698" w:rsidRDefault="00124698" w:rsidP="0090465E">
      <w:pPr>
        <w:pStyle w:val="af7"/>
        <w:numPr>
          <w:ilvl w:val="0"/>
          <w:numId w:val="144"/>
        </w:numPr>
        <w:tabs>
          <w:tab w:val="left" w:pos="709"/>
        </w:tabs>
        <w:spacing w:before="0" w:beforeAutospacing="0" w:after="0" w:afterAutospacing="0"/>
        <w:ind w:left="0" w:firstLine="567"/>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Имеется медицинское оборудование для проведения лечебных и профилактических мероприятий (установка тубус-кварц). </w:t>
      </w:r>
    </w:p>
    <w:p w14:paraId="1267789C" w14:textId="77777777" w:rsidR="00124698" w:rsidRPr="00124698" w:rsidRDefault="00124698" w:rsidP="0090465E">
      <w:pPr>
        <w:pStyle w:val="af7"/>
        <w:numPr>
          <w:ilvl w:val="0"/>
          <w:numId w:val="144"/>
        </w:numPr>
        <w:tabs>
          <w:tab w:val="left" w:pos="709"/>
        </w:tabs>
        <w:spacing w:before="0" w:beforeAutospacing="0" w:after="0" w:afterAutospacing="0"/>
        <w:ind w:left="0" w:firstLine="567"/>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Имеются специально выделенные помещения, оснащенные медицинским оборудованием (кабинет для медицинского осмотра детей, изолятор). </w:t>
      </w:r>
    </w:p>
    <w:p w14:paraId="268AABB3" w14:textId="77777777" w:rsidR="00124698" w:rsidRPr="00124698" w:rsidRDefault="00124698" w:rsidP="0090465E">
      <w:pPr>
        <w:pStyle w:val="af7"/>
        <w:numPr>
          <w:ilvl w:val="0"/>
          <w:numId w:val="144"/>
        </w:numPr>
        <w:tabs>
          <w:tab w:val="left" w:pos="709"/>
        </w:tabs>
        <w:spacing w:before="0" w:beforeAutospacing="0" w:after="0" w:afterAutospacing="0"/>
        <w:ind w:left="0" w:firstLine="567"/>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Имеется оборудование для осуществления традиционного закаливания (тазики для обливания ног, массажные коврики, массажные мячики, рельефные тропы) </w:t>
      </w:r>
    </w:p>
    <w:p w14:paraId="30E9C041" w14:textId="77777777" w:rsidR="00124698" w:rsidRPr="00124698" w:rsidRDefault="00124698" w:rsidP="0090465E">
      <w:pPr>
        <w:numPr>
          <w:ilvl w:val="0"/>
          <w:numId w:val="142"/>
        </w:numPr>
        <w:tabs>
          <w:tab w:val="left" w:pos="851"/>
        </w:tabs>
        <w:spacing w:after="0" w:line="240" w:lineRule="auto"/>
        <w:ind w:left="-15" w:firstLine="582"/>
        <w:jc w:val="both"/>
        <w:rPr>
          <w:rFonts w:ascii="Times New Roman" w:hAnsi="Times New Roman" w:cs="Times New Roman"/>
          <w:sz w:val="24"/>
          <w:szCs w:val="24"/>
        </w:rPr>
      </w:pPr>
      <w:r w:rsidRPr="00124698">
        <w:rPr>
          <w:rFonts w:ascii="Times New Roman" w:hAnsi="Times New Roman" w:cs="Times New Roman"/>
          <w:sz w:val="24"/>
          <w:szCs w:val="24"/>
        </w:rPr>
        <w:t xml:space="preserve">Имеются специальные помещения для коррекционной работы с детьми. </w:t>
      </w:r>
    </w:p>
    <w:p w14:paraId="1281495E" w14:textId="77777777" w:rsidR="00124698" w:rsidRPr="00124698" w:rsidRDefault="00124698" w:rsidP="0090465E">
      <w:pPr>
        <w:pStyle w:val="af7"/>
        <w:numPr>
          <w:ilvl w:val="0"/>
          <w:numId w:val="145"/>
        </w:numPr>
        <w:tabs>
          <w:tab w:val="left" w:pos="709"/>
          <w:tab w:val="left" w:pos="851"/>
        </w:tabs>
        <w:spacing w:before="0" w:beforeAutospacing="0" w:after="0" w:afterAutospacing="0"/>
        <w:ind w:hanging="720"/>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Кабинет логопеда. </w:t>
      </w:r>
    </w:p>
    <w:p w14:paraId="04E86721" w14:textId="77777777" w:rsidR="00124698" w:rsidRPr="00124698" w:rsidRDefault="00124698" w:rsidP="0090465E">
      <w:pPr>
        <w:numPr>
          <w:ilvl w:val="0"/>
          <w:numId w:val="142"/>
        </w:numPr>
        <w:tabs>
          <w:tab w:val="left" w:pos="851"/>
        </w:tabs>
        <w:spacing w:after="0" w:line="240" w:lineRule="auto"/>
        <w:ind w:left="-15" w:firstLine="582"/>
        <w:jc w:val="both"/>
        <w:rPr>
          <w:rFonts w:ascii="Times New Roman" w:hAnsi="Times New Roman" w:cs="Times New Roman"/>
          <w:sz w:val="24"/>
          <w:szCs w:val="24"/>
        </w:rPr>
      </w:pPr>
      <w:r w:rsidRPr="00124698">
        <w:rPr>
          <w:rFonts w:ascii="Times New Roman" w:hAnsi="Times New Roman" w:cs="Times New Roman"/>
          <w:sz w:val="24"/>
          <w:szCs w:val="24"/>
        </w:rPr>
        <w:t xml:space="preserve">Созданы условия для художественно-эстетического развития детей. </w:t>
      </w:r>
    </w:p>
    <w:p w14:paraId="62C91781" w14:textId="77777777" w:rsidR="00124698" w:rsidRPr="00124698" w:rsidRDefault="00124698" w:rsidP="0090465E">
      <w:pPr>
        <w:pStyle w:val="af7"/>
        <w:numPr>
          <w:ilvl w:val="0"/>
          <w:numId w:val="145"/>
        </w:numPr>
        <w:tabs>
          <w:tab w:val="left" w:pos="709"/>
          <w:tab w:val="left" w:pos="851"/>
        </w:tabs>
        <w:spacing w:before="0" w:beforeAutospacing="0" w:after="0" w:afterAutospacing="0"/>
        <w:ind w:left="0" w:firstLine="567"/>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Эстетическое оформление помещений способствует художественному развитию детей (экспозиции картин, гравюр, произведений народного творчества; выставки авторских работ детей, родителей, педагогов; цветы и пр.). </w:t>
      </w:r>
    </w:p>
    <w:p w14:paraId="5797AABF" w14:textId="77777777" w:rsidR="00124698" w:rsidRPr="00124698" w:rsidRDefault="00124698" w:rsidP="0090465E">
      <w:pPr>
        <w:pStyle w:val="af7"/>
        <w:numPr>
          <w:ilvl w:val="0"/>
          <w:numId w:val="145"/>
        </w:numPr>
        <w:tabs>
          <w:tab w:val="left" w:pos="709"/>
          <w:tab w:val="left" w:pos="851"/>
        </w:tabs>
        <w:spacing w:before="0" w:beforeAutospacing="0" w:after="0" w:afterAutospacing="0"/>
        <w:ind w:left="0" w:firstLine="567"/>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В группах в свободном доступе для детей имеются необходимые материалы для рисования, лепки и аппликации, художественного труда (бумага разных видов, форматов и цветов, пластилин, краски, кисти, карандаши, цветные мелки, природный и бросовый материал, др.). </w:t>
      </w:r>
    </w:p>
    <w:p w14:paraId="707E3707" w14:textId="77777777" w:rsidR="00124698" w:rsidRPr="00124698" w:rsidRDefault="00124698" w:rsidP="0090465E">
      <w:pPr>
        <w:numPr>
          <w:ilvl w:val="0"/>
          <w:numId w:val="142"/>
        </w:numPr>
        <w:tabs>
          <w:tab w:val="left" w:pos="851"/>
        </w:tabs>
        <w:spacing w:after="0" w:line="240" w:lineRule="auto"/>
        <w:ind w:left="-15" w:firstLine="582"/>
        <w:jc w:val="both"/>
        <w:rPr>
          <w:rFonts w:ascii="Times New Roman" w:hAnsi="Times New Roman" w:cs="Times New Roman"/>
          <w:sz w:val="24"/>
          <w:szCs w:val="24"/>
        </w:rPr>
      </w:pPr>
      <w:r w:rsidRPr="00124698">
        <w:rPr>
          <w:rFonts w:ascii="Times New Roman" w:hAnsi="Times New Roman" w:cs="Times New Roman"/>
          <w:sz w:val="24"/>
          <w:szCs w:val="24"/>
        </w:rPr>
        <w:t xml:space="preserve">Созданы условия для развития театрализованной деятельности детей, игр-драматизаций. </w:t>
      </w:r>
    </w:p>
    <w:p w14:paraId="3511F8FC" w14:textId="77777777" w:rsidR="00124698" w:rsidRPr="00124698" w:rsidRDefault="00124698" w:rsidP="0090465E">
      <w:pPr>
        <w:pStyle w:val="af7"/>
        <w:numPr>
          <w:ilvl w:val="0"/>
          <w:numId w:val="146"/>
        </w:numPr>
        <w:tabs>
          <w:tab w:val="left" w:pos="709"/>
          <w:tab w:val="left" w:pos="851"/>
        </w:tabs>
        <w:spacing w:before="0" w:beforeAutospacing="0" w:after="0" w:afterAutospacing="0"/>
        <w:ind w:left="0" w:firstLine="567"/>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Имеются разнообразные виды театров (би-ба-бо, теневой, настольный и др.). </w:t>
      </w:r>
    </w:p>
    <w:p w14:paraId="0D89B5B0" w14:textId="77777777" w:rsidR="00124698" w:rsidRPr="00124698" w:rsidRDefault="00124698" w:rsidP="0090465E">
      <w:pPr>
        <w:pStyle w:val="af7"/>
        <w:numPr>
          <w:ilvl w:val="0"/>
          <w:numId w:val="146"/>
        </w:numPr>
        <w:tabs>
          <w:tab w:val="left" w:pos="709"/>
          <w:tab w:val="left" w:pos="851"/>
        </w:tabs>
        <w:spacing w:before="0" w:beforeAutospacing="0" w:after="0" w:afterAutospacing="0"/>
        <w:ind w:left="0" w:firstLine="567"/>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Имеется разнообразное оснащение для разыгрывания сценок и спектаклей (наборы кукол, ширмы для кукольного театра, костюмы, маски, театральные атрибуты и пр.). </w:t>
      </w:r>
    </w:p>
    <w:p w14:paraId="770BE81E" w14:textId="77777777" w:rsidR="00124698" w:rsidRPr="00124698" w:rsidRDefault="00124698" w:rsidP="0090465E">
      <w:pPr>
        <w:pStyle w:val="af7"/>
        <w:numPr>
          <w:ilvl w:val="0"/>
          <w:numId w:val="146"/>
        </w:numPr>
        <w:tabs>
          <w:tab w:val="left" w:pos="709"/>
          <w:tab w:val="left" w:pos="851"/>
        </w:tabs>
        <w:spacing w:before="0" w:beforeAutospacing="0" w:after="0" w:afterAutospacing="0"/>
        <w:ind w:left="0" w:firstLine="567"/>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В группах имеются атрибуты, элементы костюмов для сюжетно-ролевых, режиссерских игр, игр-драматизаций, а также материал для их изготовления. </w:t>
      </w:r>
    </w:p>
    <w:p w14:paraId="1ED4B62B" w14:textId="77777777" w:rsidR="00124698" w:rsidRPr="00124698" w:rsidRDefault="00124698" w:rsidP="0090465E">
      <w:pPr>
        <w:numPr>
          <w:ilvl w:val="0"/>
          <w:numId w:val="142"/>
        </w:numPr>
        <w:tabs>
          <w:tab w:val="left" w:pos="851"/>
        </w:tabs>
        <w:spacing w:after="0" w:line="240" w:lineRule="auto"/>
        <w:ind w:left="-15" w:firstLine="582"/>
        <w:jc w:val="both"/>
        <w:rPr>
          <w:rFonts w:ascii="Times New Roman" w:hAnsi="Times New Roman" w:cs="Times New Roman"/>
          <w:sz w:val="24"/>
          <w:szCs w:val="24"/>
        </w:rPr>
      </w:pPr>
      <w:r w:rsidRPr="00124698">
        <w:rPr>
          <w:rFonts w:ascii="Times New Roman" w:hAnsi="Times New Roman" w:cs="Times New Roman"/>
          <w:sz w:val="24"/>
          <w:szCs w:val="24"/>
        </w:rPr>
        <w:t xml:space="preserve">Созданы условия для развития детей в музыкальной деятельности. </w:t>
      </w:r>
    </w:p>
    <w:p w14:paraId="615D5F6B" w14:textId="77777777" w:rsidR="00124698" w:rsidRPr="00124698" w:rsidRDefault="00124698" w:rsidP="0090465E">
      <w:pPr>
        <w:pStyle w:val="af7"/>
        <w:numPr>
          <w:ilvl w:val="0"/>
          <w:numId w:val="147"/>
        </w:numPr>
        <w:tabs>
          <w:tab w:val="left" w:pos="851"/>
        </w:tabs>
        <w:spacing w:before="0" w:beforeAutospacing="0" w:after="0" w:afterAutospacing="0"/>
        <w:ind w:left="0" w:firstLine="567"/>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Имеется музыкальный зал. </w:t>
      </w:r>
    </w:p>
    <w:p w14:paraId="562276DE" w14:textId="77777777" w:rsidR="00124698" w:rsidRPr="00124698" w:rsidRDefault="00124698" w:rsidP="0090465E">
      <w:pPr>
        <w:pStyle w:val="af7"/>
        <w:numPr>
          <w:ilvl w:val="0"/>
          <w:numId w:val="147"/>
        </w:numPr>
        <w:tabs>
          <w:tab w:val="left" w:pos="851"/>
        </w:tabs>
        <w:spacing w:before="0" w:beforeAutospacing="0" w:after="0" w:afterAutospacing="0"/>
        <w:ind w:left="0" w:firstLine="567"/>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Имеются музыкальные инструменты (пианино, музыкальный синтезатор и др.). </w:t>
      </w:r>
    </w:p>
    <w:p w14:paraId="03370B2D" w14:textId="77777777" w:rsidR="00124698" w:rsidRPr="00124698" w:rsidRDefault="00124698" w:rsidP="0090465E">
      <w:pPr>
        <w:pStyle w:val="af7"/>
        <w:numPr>
          <w:ilvl w:val="0"/>
          <w:numId w:val="147"/>
        </w:numPr>
        <w:tabs>
          <w:tab w:val="left" w:pos="851"/>
        </w:tabs>
        <w:spacing w:before="0" w:beforeAutospacing="0" w:after="0" w:afterAutospacing="0"/>
        <w:ind w:left="0" w:firstLine="567"/>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Имеются детские музыкальные инструменты (бубны, погремушки, металлофоны, барабаны, колокольчики и др.). </w:t>
      </w:r>
    </w:p>
    <w:p w14:paraId="71B47FBB" w14:textId="77777777" w:rsidR="00124698" w:rsidRPr="00124698" w:rsidRDefault="00124698" w:rsidP="0090465E">
      <w:pPr>
        <w:pStyle w:val="af7"/>
        <w:numPr>
          <w:ilvl w:val="0"/>
          <w:numId w:val="147"/>
        </w:numPr>
        <w:tabs>
          <w:tab w:val="left" w:pos="851"/>
        </w:tabs>
        <w:spacing w:before="0" w:beforeAutospacing="0" w:after="0" w:afterAutospacing="0"/>
        <w:ind w:left="0" w:firstLine="567"/>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Имеются музыкально-дидактические игры и пособия (в том числе альбомы, открытки, слайды и др.). </w:t>
      </w:r>
    </w:p>
    <w:p w14:paraId="34952697" w14:textId="77777777" w:rsidR="00124698" w:rsidRPr="00903EB4" w:rsidRDefault="00124698" w:rsidP="0090465E">
      <w:pPr>
        <w:pStyle w:val="af7"/>
        <w:numPr>
          <w:ilvl w:val="0"/>
          <w:numId w:val="147"/>
        </w:numPr>
        <w:tabs>
          <w:tab w:val="left" w:pos="851"/>
        </w:tabs>
        <w:spacing w:before="0" w:beforeAutospacing="0" w:after="0" w:afterAutospacing="0"/>
        <w:ind w:left="0" w:firstLine="567"/>
        <w:contextualSpacing/>
        <w:jc w:val="both"/>
        <w:rPr>
          <w:rFonts w:ascii="Times New Roman" w:hAnsi="Times New Roman" w:cs="Times New Roman"/>
          <w:sz w:val="24"/>
          <w:szCs w:val="24"/>
        </w:rPr>
      </w:pPr>
      <w:r w:rsidRPr="00903EB4">
        <w:rPr>
          <w:rFonts w:ascii="Times New Roman" w:hAnsi="Times New Roman" w:cs="Times New Roman"/>
          <w:sz w:val="24"/>
          <w:szCs w:val="24"/>
        </w:rPr>
        <w:t xml:space="preserve">В группах оборудованы музыкальные уголки, имеется фонотека. </w:t>
      </w:r>
    </w:p>
    <w:p w14:paraId="58F650C9" w14:textId="77777777" w:rsidR="00124698" w:rsidRPr="00903EB4" w:rsidRDefault="00124698" w:rsidP="0090465E">
      <w:pPr>
        <w:pStyle w:val="af7"/>
        <w:numPr>
          <w:ilvl w:val="0"/>
          <w:numId w:val="147"/>
        </w:numPr>
        <w:tabs>
          <w:tab w:val="left" w:pos="851"/>
        </w:tabs>
        <w:spacing w:before="0" w:beforeAutospacing="0" w:after="0" w:afterAutospacing="0"/>
        <w:ind w:left="0" w:firstLine="567"/>
        <w:contextualSpacing/>
        <w:jc w:val="both"/>
        <w:rPr>
          <w:rFonts w:ascii="Times New Roman" w:hAnsi="Times New Roman" w:cs="Times New Roman"/>
          <w:sz w:val="24"/>
          <w:szCs w:val="24"/>
        </w:rPr>
      </w:pPr>
      <w:r w:rsidRPr="00903EB4">
        <w:rPr>
          <w:rFonts w:ascii="Times New Roman" w:hAnsi="Times New Roman" w:cs="Times New Roman"/>
          <w:sz w:val="24"/>
          <w:szCs w:val="24"/>
        </w:rPr>
        <w:t xml:space="preserve">В группах имеются музыкальные игрушки. </w:t>
      </w:r>
    </w:p>
    <w:p w14:paraId="7C86185E" w14:textId="77777777" w:rsidR="00124698" w:rsidRPr="00BD4997" w:rsidRDefault="00124698" w:rsidP="0090465E">
      <w:pPr>
        <w:pStyle w:val="af7"/>
        <w:numPr>
          <w:ilvl w:val="0"/>
          <w:numId w:val="147"/>
        </w:numPr>
        <w:tabs>
          <w:tab w:val="left" w:pos="851"/>
        </w:tabs>
        <w:spacing w:before="0" w:beforeAutospacing="0" w:after="0" w:afterAutospacing="0"/>
        <w:ind w:left="0" w:firstLine="567"/>
        <w:contextualSpacing/>
        <w:jc w:val="both"/>
        <w:rPr>
          <w:rFonts w:ascii="Times New Roman" w:hAnsi="Times New Roman" w:cs="Times New Roman"/>
          <w:sz w:val="24"/>
          <w:szCs w:val="24"/>
        </w:rPr>
      </w:pPr>
      <w:r w:rsidRPr="00903EB4">
        <w:rPr>
          <w:rFonts w:ascii="Times New Roman" w:hAnsi="Times New Roman" w:cs="Times New Roman"/>
          <w:sz w:val="24"/>
          <w:szCs w:val="24"/>
        </w:rPr>
        <w:t xml:space="preserve">Создана музыкальная среда (музыка сопровождает занятия, режимные моменты, звучит </w:t>
      </w:r>
      <w:r w:rsidRPr="00BD4997">
        <w:rPr>
          <w:rFonts w:ascii="Times New Roman" w:hAnsi="Times New Roman" w:cs="Times New Roman"/>
          <w:sz w:val="24"/>
          <w:szCs w:val="24"/>
        </w:rPr>
        <w:t xml:space="preserve">колыбельная при укладывании спать, др.). </w:t>
      </w:r>
    </w:p>
    <w:p w14:paraId="3F61B6D3" w14:textId="77777777" w:rsidR="00124698" w:rsidRPr="00BD4997" w:rsidRDefault="00124698" w:rsidP="0090465E">
      <w:pPr>
        <w:numPr>
          <w:ilvl w:val="0"/>
          <w:numId w:val="142"/>
        </w:numPr>
        <w:tabs>
          <w:tab w:val="left" w:pos="851"/>
          <w:tab w:val="left" w:pos="993"/>
          <w:tab w:val="left" w:pos="1134"/>
        </w:tabs>
        <w:spacing w:after="0" w:line="240" w:lineRule="auto"/>
        <w:ind w:left="-15" w:firstLine="582"/>
        <w:jc w:val="both"/>
        <w:rPr>
          <w:rFonts w:ascii="Times New Roman" w:hAnsi="Times New Roman" w:cs="Times New Roman"/>
          <w:sz w:val="24"/>
          <w:szCs w:val="24"/>
        </w:rPr>
      </w:pPr>
      <w:r w:rsidRPr="00BD4997">
        <w:rPr>
          <w:rFonts w:ascii="Times New Roman" w:hAnsi="Times New Roman" w:cs="Times New Roman"/>
          <w:sz w:val="24"/>
          <w:szCs w:val="24"/>
        </w:rPr>
        <w:t xml:space="preserve">Созданы условия для развития конструктивной деятельности детей. </w:t>
      </w:r>
    </w:p>
    <w:p w14:paraId="22AF8D0D" w14:textId="77777777" w:rsidR="00124698" w:rsidRPr="00BD4997" w:rsidRDefault="00124698" w:rsidP="0090465E">
      <w:pPr>
        <w:pStyle w:val="af7"/>
        <w:numPr>
          <w:ilvl w:val="0"/>
          <w:numId w:val="148"/>
        </w:numPr>
        <w:tabs>
          <w:tab w:val="left" w:pos="851"/>
        </w:tabs>
        <w:spacing w:before="0" w:beforeAutospacing="0" w:after="0" w:afterAutospacing="0"/>
        <w:ind w:left="0" w:firstLine="567"/>
        <w:contextualSpacing/>
        <w:jc w:val="both"/>
        <w:rPr>
          <w:rFonts w:ascii="Times New Roman" w:hAnsi="Times New Roman" w:cs="Times New Roman"/>
          <w:sz w:val="24"/>
          <w:szCs w:val="24"/>
        </w:rPr>
      </w:pPr>
      <w:r w:rsidRPr="00BD4997">
        <w:rPr>
          <w:rFonts w:ascii="Times New Roman" w:hAnsi="Times New Roman" w:cs="Times New Roman"/>
          <w:sz w:val="24"/>
          <w:szCs w:val="24"/>
        </w:rPr>
        <w:t xml:space="preserve">В группах имеются мелкий (настольный) и крупный (напольный) строительные материалы, имеются разнообразные конструкторы (деревянные, металлические, пластмассовые, с различными способами соединения деталей). </w:t>
      </w:r>
    </w:p>
    <w:p w14:paraId="43C301BE" w14:textId="77777777" w:rsidR="00124698" w:rsidRPr="00BD4997" w:rsidRDefault="00124698" w:rsidP="0090465E">
      <w:pPr>
        <w:pStyle w:val="af7"/>
        <w:numPr>
          <w:ilvl w:val="0"/>
          <w:numId w:val="148"/>
        </w:numPr>
        <w:tabs>
          <w:tab w:val="left" w:pos="851"/>
        </w:tabs>
        <w:spacing w:before="0" w:beforeAutospacing="0" w:after="0" w:afterAutospacing="0"/>
        <w:ind w:left="0" w:firstLine="567"/>
        <w:contextualSpacing/>
        <w:jc w:val="both"/>
        <w:rPr>
          <w:rFonts w:ascii="Times New Roman" w:hAnsi="Times New Roman" w:cs="Times New Roman"/>
          <w:sz w:val="24"/>
          <w:szCs w:val="24"/>
        </w:rPr>
      </w:pPr>
      <w:r w:rsidRPr="00BD4997">
        <w:rPr>
          <w:rFonts w:ascii="Times New Roman" w:hAnsi="Times New Roman" w:cs="Times New Roman"/>
          <w:sz w:val="24"/>
          <w:szCs w:val="24"/>
        </w:rPr>
        <w:t xml:space="preserve">Имеются мозаики, танграмы, разрезные картинки. </w:t>
      </w:r>
    </w:p>
    <w:p w14:paraId="2B269D95" w14:textId="77777777" w:rsidR="00124698" w:rsidRPr="00BD4997" w:rsidRDefault="00124698" w:rsidP="0090465E">
      <w:pPr>
        <w:pStyle w:val="af7"/>
        <w:numPr>
          <w:ilvl w:val="0"/>
          <w:numId w:val="148"/>
        </w:numPr>
        <w:tabs>
          <w:tab w:val="left" w:pos="851"/>
        </w:tabs>
        <w:spacing w:before="0" w:beforeAutospacing="0" w:after="0" w:afterAutospacing="0"/>
        <w:ind w:left="0" w:firstLine="567"/>
        <w:contextualSpacing/>
        <w:jc w:val="both"/>
        <w:rPr>
          <w:rFonts w:ascii="Times New Roman" w:hAnsi="Times New Roman" w:cs="Times New Roman"/>
          <w:sz w:val="24"/>
          <w:szCs w:val="24"/>
        </w:rPr>
      </w:pPr>
      <w:r w:rsidRPr="00BD4997">
        <w:rPr>
          <w:rFonts w:ascii="Times New Roman" w:hAnsi="Times New Roman" w:cs="Times New Roman"/>
          <w:sz w:val="24"/>
          <w:szCs w:val="24"/>
        </w:rPr>
        <w:t xml:space="preserve">Имеется бросовый и природный материал для художественного конструирования. </w:t>
      </w:r>
    </w:p>
    <w:p w14:paraId="03782284" w14:textId="77777777" w:rsidR="00124698" w:rsidRPr="00BD4997" w:rsidRDefault="00124698" w:rsidP="0090465E">
      <w:pPr>
        <w:numPr>
          <w:ilvl w:val="0"/>
          <w:numId w:val="142"/>
        </w:numPr>
        <w:tabs>
          <w:tab w:val="left" w:pos="851"/>
        </w:tabs>
        <w:spacing w:after="0" w:line="240" w:lineRule="auto"/>
        <w:ind w:left="-15" w:firstLine="582"/>
        <w:jc w:val="both"/>
        <w:rPr>
          <w:rFonts w:ascii="Times New Roman" w:hAnsi="Times New Roman" w:cs="Times New Roman"/>
          <w:sz w:val="24"/>
          <w:szCs w:val="24"/>
        </w:rPr>
      </w:pPr>
      <w:r w:rsidRPr="00BD4997">
        <w:rPr>
          <w:rFonts w:ascii="Times New Roman" w:hAnsi="Times New Roman" w:cs="Times New Roman"/>
          <w:sz w:val="24"/>
          <w:szCs w:val="24"/>
        </w:rPr>
        <w:t xml:space="preserve">Созданы условия для развития экологической культуры детей. </w:t>
      </w:r>
    </w:p>
    <w:p w14:paraId="32D0DD13" w14:textId="77777777" w:rsidR="00124698" w:rsidRPr="00BD4997" w:rsidRDefault="00124698" w:rsidP="0090465E">
      <w:pPr>
        <w:pStyle w:val="af7"/>
        <w:numPr>
          <w:ilvl w:val="0"/>
          <w:numId w:val="149"/>
        </w:numPr>
        <w:tabs>
          <w:tab w:val="left" w:pos="851"/>
        </w:tabs>
        <w:spacing w:before="0" w:beforeAutospacing="0" w:after="0" w:afterAutospacing="0"/>
        <w:ind w:left="0" w:firstLine="567"/>
        <w:contextualSpacing/>
        <w:jc w:val="both"/>
        <w:rPr>
          <w:rFonts w:ascii="Times New Roman" w:hAnsi="Times New Roman" w:cs="Times New Roman"/>
          <w:sz w:val="24"/>
          <w:szCs w:val="24"/>
        </w:rPr>
      </w:pPr>
      <w:r w:rsidRPr="00BD4997">
        <w:rPr>
          <w:rFonts w:ascii="Times New Roman" w:hAnsi="Times New Roman" w:cs="Times New Roman"/>
          <w:sz w:val="24"/>
          <w:szCs w:val="24"/>
        </w:rPr>
        <w:t xml:space="preserve">Имеются наглядные пособия, иллюстративный материал для развития экологической культуры (альбомы, наборы картин, муляжи, дидактические игры и пр.). </w:t>
      </w:r>
    </w:p>
    <w:p w14:paraId="11BDE172" w14:textId="77777777" w:rsidR="00124698" w:rsidRPr="00BD4997" w:rsidRDefault="00124698" w:rsidP="0090465E">
      <w:pPr>
        <w:pStyle w:val="af7"/>
        <w:numPr>
          <w:ilvl w:val="0"/>
          <w:numId w:val="149"/>
        </w:numPr>
        <w:tabs>
          <w:tab w:val="left" w:pos="851"/>
        </w:tabs>
        <w:spacing w:before="0" w:beforeAutospacing="0" w:after="0" w:afterAutospacing="0"/>
        <w:ind w:left="0" w:firstLine="567"/>
        <w:contextualSpacing/>
        <w:jc w:val="both"/>
        <w:rPr>
          <w:rFonts w:ascii="Times New Roman" w:hAnsi="Times New Roman" w:cs="Times New Roman"/>
          <w:sz w:val="24"/>
          <w:szCs w:val="24"/>
        </w:rPr>
      </w:pPr>
      <w:r w:rsidRPr="00BD4997">
        <w:rPr>
          <w:rFonts w:ascii="Times New Roman" w:hAnsi="Times New Roman" w:cs="Times New Roman"/>
          <w:sz w:val="24"/>
          <w:szCs w:val="24"/>
        </w:rPr>
        <w:t xml:space="preserve">В группах имеются уголки озеленения (комнатные растения). </w:t>
      </w:r>
    </w:p>
    <w:p w14:paraId="3C7E8717" w14:textId="77777777" w:rsidR="00124698" w:rsidRPr="00BD4997" w:rsidRDefault="00124698" w:rsidP="0090465E">
      <w:pPr>
        <w:pStyle w:val="af7"/>
        <w:numPr>
          <w:ilvl w:val="0"/>
          <w:numId w:val="149"/>
        </w:numPr>
        <w:tabs>
          <w:tab w:val="left" w:pos="851"/>
        </w:tabs>
        <w:spacing w:before="0" w:beforeAutospacing="0" w:after="0" w:afterAutospacing="0"/>
        <w:ind w:left="0" w:firstLine="567"/>
        <w:contextualSpacing/>
        <w:jc w:val="both"/>
        <w:rPr>
          <w:rFonts w:ascii="Times New Roman" w:hAnsi="Times New Roman" w:cs="Times New Roman"/>
          <w:sz w:val="24"/>
          <w:szCs w:val="24"/>
        </w:rPr>
      </w:pPr>
      <w:r w:rsidRPr="00BD4997">
        <w:rPr>
          <w:rFonts w:ascii="Times New Roman" w:hAnsi="Times New Roman" w:cs="Times New Roman"/>
          <w:sz w:val="24"/>
          <w:szCs w:val="24"/>
        </w:rPr>
        <w:t xml:space="preserve">На участке созданы условия для выращивания и ухода за растениями (теплица, цветники). </w:t>
      </w:r>
    </w:p>
    <w:p w14:paraId="5D114B6E" w14:textId="77777777" w:rsidR="00124698" w:rsidRPr="00BD4997" w:rsidRDefault="00124698" w:rsidP="0090465E">
      <w:pPr>
        <w:numPr>
          <w:ilvl w:val="0"/>
          <w:numId w:val="142"/>
        </w:numPr>
        <w:tabs>
          <w:tab w:val="left" w:pos="851"/>
        </w:tabs>
        <w:spacing w:after="0" w:line="240" w:lineRule="auto"/>
        <w:ind w:left="-15" w:firstLine="582"/>
        <w:jc w:val="both"/>
        <w:rPr>
          <w:rFonts w:ascii="Times New Roman" w:hAnsi="Times New Roman" w:cs="Times New Roman"/>
          <w:sz w:val="24"/>
          <w:szCs w:val="24"/>
        </w:rPr>
      </w:pPr>
      <w:r w:rsidRPr="00BD4997">
        <w:rPr>
          <w:rFonts w:ascii="Times New Roman" w:hAnsi="Times New Roman" w:cs="Times New Roman"/>
          <w:sz w:val="24"/>
          <w:szCs w:val="24"/>
        </w:rPr>
        <w:t xml:space="preserve">Созданы условия для развития представлений о человеке в истории и культуре, труде взрослых, для патриотического воспитания. </w:t>
      </w:r>
    </w:p>
    <w:p w14:paraId="7B879F23" w14:textId="77777777" w:rsidR="00124698" w:rsidRPr="00903EB4" w:rsidRDefault="00124698" w:rsidP="0090465E">
      <w:pPr>
        <w:pStyle w:val="af7"/>
        <w:numPr>
          <w:ilvl w:val="2"/>
          <w:numId w:val="150"/>
        </w:numPr>
        <w:tabs>
          <w:tab w:val="left" w:pos="851"/>
        </w:tabs>
        <w:spacing w:before="0" w:beforeAutospacing="0" w:after="0" w:afterAutospacing="0"/>
        <w:ind w:left="0" w:firstLine="534"/>
        <w:contextualSpacing/>
        <w:jc w:val="both"/>
        <w:rPr>
          <w:rFonts w:ascii="Times New Roman" w:hAnsi="Times New Roman" w:cs="Times New Roman"/>
          <w:sz w:val="24"/>
          <w:szCs w:val="24"/>
        </w:rPr>
      </w:pPr>
      <w:r w:rsidRPr="00903EB4">
        <w:rPr>
          <w:rFonts w:ascii="Times New Roman" w:hAnsi="Times New Roman" w:cs="Times New Roman"/>
          <w:sz w:val="24"/>
          <w:szCs w:val="24"/>
        </w:rPr>
        <w:lastRenderedPageBreak/>
        <w:t xml:space="preserve">Имеются подборки книг и открыток, комплекты репродукций, игры и игрушки, знакомящие с историей, культурой, трудом, бытом разных народов, с техническими достижениями человечества. </w:t>
      </w:r>
    </w:p>
    <w:p w14:paraId="1CF0FC4D" w14:textId="77777777" w:rsidR="00124698" w:rsidRPr="00903EB4" w:rsidRDefault="00124698" w:rsidP="0090465E">
      <w:pPr>
        <w:pStyle w:val="af7"/>
        <w:numPr>
          <w:ilvl w:val="2"/>
          <w:numId w:val="150"/>
        </w:numPr>
        <w:tabs>
          <w:tab w:val="left" w:pos="851"/>
        </w:tabs>
        <w:spacing w:before="0" w:beforeAutospacing="0" w:after="0" w:afterAutospacing="0"/>
        <w:ind w:left="0" w:firstLine="534"/>
        <w:contextualSpacing/>
        <w:jc w:val="both"/>
        <w:rPr>
          <w:rFonts w:ascii="Times New Roman" w:hAnsi="Times New Roman" w:cs="Times New Roman"/>
          <w:sz w:val="24"/>
          <w:szCs w:val="24"/>
        </w:rPr>
      </w:pPr>
      <w:r w:rsidRPr="00903EB4">
        <w:rPr>
          <w:rFonts w:ascii="Times New Roman" w:hAnsi="Times New Roman" w:cs="Times New Roman"/>
          <w:sz w:val="24"/>
          <w:szCs w:val="24"/>
        </w:rPr>
        <w:t xml:space="preserve">Имеется уголок краеведения: образцы предметов народного быта. </w:t>
      </w:r>
    </w:p>
    <w:p w14:paraId="640BCFBE" w14:textId="77777777" w:rsidR="00124698" w:rsidRPr="00903EB4" w:rsidRDefault="00124698" w:rsidP="0090465E">
      <w:pPr>
        <w:pStyle w:val="af7"/>
        <w:numPr>
          <w:ilvl w:val="2"/>
          <w:numId w:val="150"/>
        </w:numPr>
        <w:tabs>
          <w:tab w:val="left" w:pos="851"/>
        </w:tabs>
        <w:spacing w:before="0" w:beforeAutospacing="0" w:after="0" w:afterAutospacing="0"/>
        <w:ind w:left="0" w:firstLine="534"/>
        <w:contextualSpacing/>
        <w:jc w:val="both"/>
        <w:rPr>
          <w:rFonts w:ascii="Times New Roman" w:hAnsi="Times New Roman" w:cs="Times New Roman"/>
          <w:sz w:val="24"/>
          <w:szCs w:val="24"/>
        </w:rPr>
      </w:pPr>
      <w:r w:rsidRPr="00903EB4">
        <w:rPr>
          <w:rFonts w:ascii="Times New Roman" w:hAnsi="Times New Roman" w:cs="Times New Roman"/>
          <w:sz w:val="24"/>
          <w:szCs w:val="24"/>
        </w:rPr>
        <w:t xml:space="preserve">Имеются образцы национальных костюмов, куклы в национальных костюмах. </w:t>
      </w:r>
    </w:p>
    <w:p w14:paraId="342D8796" w14:textId="77777777" w:rsidR="00124698" w:rsidRPr="00903EB4" w:rsidRDefault="00124698" w:rsidP="0090465E">
      <w:pPr>
        <w:pStyle w:val="af7"/>
        <w:numPr>
          <w:ilvl w:val="2"/>
          <w:numId w:val="150"/>
        </w:numPr>
        <w:tabs>
          <w:tab w:val="left" w:pos="851"/>
        </w:tabs>
        <w:spacing w:before="0" w:beforeAutospacing="0" w:after="0" w:afterAutospacing="0"/>
        <w:ind w:left="0" w:firstLine="534"/>
        <w:contextualSpacing/>
        <w:jc w:val="both"/>
        <w:rPr>
          <w:rFonts w:ascii="Times New Roman" w:hAnsi="Times New Roman" w:cs="Times New Roman"/>
          <w:sz w:val="24"/>
          <w:szCs w:val="24"/>
        </w:rPr>
      </w:pPr>
      <w:r w:rsidRPr="00903EB4">
        <w:rPr>
          <w:rFonts w:ascii="Times New Roman" w:hAnsi="Times New Roman" w:cs="Times New Roman"/>
          <w:sz w:val="24"/>
          <w:szCs w:val="24"/>
        </w:rPr>
        <w:t xml:space="preserve">Имеется художественная литература (сказки и легенды народов мира). </w:t>
      </w:r>
    </w:p>
    <w:p w14:paraId="51B75DFB" w14:textId="77777777" w:rsidR="00124698" w:rsidRPr="00903EB4" w:rsidRDefault="00124698" w:rsidP="0090465E">
      <w:pPr>
        <w:pStyle w:val="af7"/>
        <w:numPr>
          <w:ilvl w:val="2"/>
          <w:numId w:val="150"/>
        </w:numPr>
        <w:tabs>
          <w:tab w:val="left" w:pos="851"/>
        </w:tabs>
        <w:spacing w:before="0" w:beforeAutospacing="0" w:after="0" w:afterAutospacing="0"/>
        <w:ind w:left="0" w:firstLine="534"/>
        <w:contextualSpacing/>
        <w:jc w:val="both"/>
        <w:rPr>
          <w:rFonts w:ascii="Times New Roman" w:hAnsi="Times New Roman" w:cs="Times New Roman"/>
          <w:sz w:val="24"/>
          <w:szCs w:val="24"/>
        </w:rPr>
      </w:pPr>
      <w:r w:rsidRPr="00903EB4">
        <w:rPr>
          <w:rFonts w:ascii="Times New Roman" w:hAnsi="Times New Roman" w:cs="Times New Roman"/>
          <w:sz w:val="24"/>
          <w:szCs w:val="24"/>
        </w:rPr>
        <w:t xml:space="preserve">В группах имеются настольно-печатные и дидактические игры, знакомящие с правилами дорожного движения. </w:t>
      </w:r>
    </w:p>
    <w:p w14:paraId="029D53E2" w14:textId="77777777" w:rsidR="00124698" w:rsidRPr="00903EB4" w:rsidRDefault="00124698" w:rsidP="0090465E">
      <w:pPr>
        <w:pStyle w:val="af7"/>
        <w:numPr>
          <w:ilvl w:val="2"/>
          <w:numId w:val="150"/>
        </w:numPr>
        <w:tabs>
          <w:tab w:val="left" w:pos="851"/>
        </w:tabs>
        <w:spacing w:before="0" w:beforeAutospacing="0" w:after="0" w:afterAutospacing="0"/>
        <w:ind w:left="0" w:firstLine="534"/>
        <w:contextualSpacing/>
        <w:jc w:val="both"/>
        <w:rPr>
          <w:rFonts w:ascii="Times New Roman" w:hAnsi="Times New Roman" w:cs="Times New Roman"/>
          <w:sz w:val="24"/>
          <w:szCs w:val="24"/>
        </w:rPr>
      </w:pPr>
      <w:r w:rsidRPr="00903EB4">
        <w:rPr>
          <w:rFonts w:ascii="Times New Roman" w:hAnsi="Times New Roman" w:cs="Times New Roman"/>
          <w:sz w:val="24"/>
          <w:szCs w:val="24"/>
        </w:rPr>
        <w:t xml:space="preserve">На участке имеются материалы и оборудование, моделирующий транспортную среду города. </w:t>
      </w:r>
    </w:p>
    <w:p w14:paraId="04EDDC9E" w14:textId="6BF499F7" w:rsidR="00124698" w:rsidRPr="00BD4997" w:rsidRDefault="00124698" w:rsidP="0090465E">
      <w:pPr>
        <w:pStyle w:val="af7"/>
        <w:numPr>
          <w:ilvl w:val="2"/>
          <w:numId w:val="150"/>
        </w:numPr>
        <w:tabs>
          <w:tab w:val="left" w:pos="851"/>
        </w:tabs>
        <w:spacing w:before="0" w:beforeAutospacing="0" w:after="0" w:afterAutospacing="0"/>
        <w:ind w:left="0" w:firstLine="534"/>
        <w:contextualSpacing/>
        <w:jc w:val="both"/>
        <w:rPr>
          <w:rFonts w:ascii="Times New Roman" w:hAnsi="Times New Roman" w:cs="Times New Roman"/>
          <w:sz w:val="24"/>
          <w:szCs w:val="24"/>
        </w:rPr>
      </w:pPr>
      <w:r w:rsidRPr="00903EB4">
        <w:rPr>
          <w:rFonts w:ascii="Times New Roman" w:hAnsi="Times New Roman" w:cs="Times New Roman"/>
          <w:sz w:val="24"/>
          <w:szCs w:val="24"/>
        </w:rPr>
        <w:t xml:space="preserve">Имеются необходимые средства для патриотического воспитания: </w:t>
      </w:r>
      <w:r w:rsidR="00BD4997">
        <w:rPr>
          <w:rFonts w:ascii="Times New Roman" w:hAnsi="Times New Roman" w:cs="Times New Roman"/>
          <w:sz w:val="24"/>
          <w:szCs w:val="24"/>
        </w:rPr>
        <w:t>г</w:t>
      </w:r>
      <w:r w:rsidRPr="00BD4997">
        <w:rPr>
          <w:rFonts w:ascii="Times New Roman" w:hAnsi="Times New Roman" w:cs="Times New Roman"/>
          <w:sz w:val="24"/>
          <w:szCs w:val="24"/>
        </w:rPr>
        <w:t xml:space="preserve">осударственная символика, карта России, репродукции картин, подборка литературы и др. </w:t>
      </w:r>
    </w:p>
    <w:p w14:paraId="34354874" w14:textId="77777777" w:rsidR="00124698" w:rsidRPr="00124698" w:rsidRDefault="00124698" w:rsidP="0090465E">
      <w:pPr>
        <w:numPr>
          <w:ilvl w:val="0"/>
          <w:numId w:val="142"/>
        </w:numPr>
        <w:tabs>
          <w:tab w:val="left" w:pos="993"/>
        </w:tabs>
        <w:spacing w:after="0" w:line="240" w:lineRule="auto"/>
        <w:ind w:left="-15" w:firstLine="534"/>
        <w:jc w:val="both"/>
        <w:rPr>
          <w:rFonts w:ascii="Times New Roman" w:hAnsi="Times New Roman" w:cs="Times New Roman"/>
          <w:sz w:val="24"/>
          <w:szCs w:val="24"/>
        </w:rPr>
      </w:pPr>
      <w:r w:rsidRPr="00124698">
        <w:rPr>
          <w:rFonts w:ascii="Times New Roman" w:hAnsi="Times New Roman" w:cs="Times New Roman"/>
          <w:sz w:val="24"/>
          <w:szCs w:val="24"/>
        </w:rPr>
        <w:t xml:space="preserve">Созданы условия для физического развития детей. </w:t>
      </w:r>
    </w:p>
    <w:p w14:paraId="7B2966AC" w14:textId="77777777" w:rsidR="00124698" w:rsidRPr="00124698" w:rsidRDefault="00124698" w:rsidP="0090465E">
      <w:pPr>
        <w:pStyle w:val="af7"/>
        <w:numPr>
          <w:ilvl w:val="0"/>
          <w:numId w:val="151"/>
        </w:numPr>
        <w:spacing w:before="0" w:beforeAutospacing="0" w:after="0" w:afterAutospacing="0"/>
        <w:ind w:left="0" w:firstLine="534"/>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Имеется музыкальный и спортивный зал с необходимым оборудованием (разного функционала размера мячи (для метания), обручи, стойки-конусы, кегли, раздаточный материал (флажки, ленты, бубны, колокольчики и др.), оборудование для различных видов спорта)). </w:t>
      </w:r>
    </w:p>
    <w:p w14:paraId="7E54E132" w14:textId="77777777" w:rsidR="00124698" w:rsidRPr="00124698" w:rsidRDefault="00124698" w:rsidP="0090465E">
      <w:pPr>
        <w:pStyle w:val="af7"/>
        <w:numPr>
          <w:ilvl w:val="0"/>
          <w:numId w:val="152"/>
        </w:numPr>
        <w:tabs>
          <w:tab w:val="left" w:pos="851"/>
        </w:tabs>
        <w:spacing w:before="0" w:beforeAutospacing="0" w:after="0" w:afterAutospacing="0"/>
        <w:ind w:left="0" w:firstLine="534"/>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В группах имеется инвентарь и оборудование для физической активности детей, массажа (спортивный инвентарь, массажные коврики, маты, тренажеры и т.п.). </w:t>
      </w:r>
    </w:p>
    <w:p w14:paraId="1950402A" w14:textId="77777777" w:rsidR="00124698" w:rsidRPr="00124698" w:rsidRDefault="00124698" w:rsidP="0090465E">
      <w:pPr>
        <w:pStyle w:val="af7"/>
        <w:numPr>
          <w:ilvl w:val="0"/>
          <w:numId w:val="152"/>
        </w:numPr>
        <w:tabs>
          <w:tab w:val="left" w:pos="851"/>
        </w:tabs>
        <w:spacing w:before="0" w:beforeAutospacing="0" w:after="0" w:afterAutospacing="0"/>
        <w:ind w:left="0" w:firstLine="534"/>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Имеется спортивный инвентарь для физической активности детей на участке (мячи, обручи, санки, лыжи, и т.п.). </w:t>
      </w:r>
    </w:p>
    <w:p w14:paraId="36BA4E9F" w14:textId="77777777" w:rsidR="00124698" w:rsidRPr="00124698" w:rsidRDefault="00124698" w:rsidP="0090465E">
      <w:pPr>
        <w:pStyle w:val="af7"/>
        <w:numPr>
          <w:ilvl w:val="0"/>
          <w:numId w:val="152"/>
        </w:numPr>
        <w:tabs>
          <w:tab w:val="left" w:pos="851"/>
        </w:tabs>
        <w:spacing w:before="0" w:beforeAutospacing="0" w:after="0" w:afterAutospacing="0"/>
        <w:ind w:left="0" w:firstLine="534"/>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На участке созданы условия для физического развития детей (полоса препятствий, спортивно-игровое оборудование, яма для прыжков, мишени для метания и др.). </w:t>
      </w:r>
    </w:p>
    <w:p w14:paraId="2466E88E" w14:textId="77777777" w:rsidR="00124698" w:rsidRPr="00124698" w:rsidRDefault="00124698" w:rsidP="0090465E">
      <w:pPr>
        <w:numPr>
          <w:ilvl w:val="0"/>
          <w:numId w:val="142"/>
        </w:numPr>
        <w:tabs>
          <w:tab w:val="left" w:pos="993"/>
        </w:tabs>
        <w:spacing w:after="0" w:line="240" w:lineRule="auto"/>
        <w:ind w:left="-15" w:firstLine="534"/>
        <w:jc w:val="both"/>
        <w:rPr>
          <w:rFonts w:ascii="Times New Roman" w:hAnsi="Times New Roman" w:cs="Times New Roman"/>
          <w:sz w:val="24"/>
          <w:szCs w:val="24"/>
        </w:rPr>
      </w:pPr>
      <w:r w:rsidRPr="00124698">
        <w:rPr>
          <w:rFonts w:ascii="Times New Roman" w:hAnsi="Times New Roman" w:cs="Times New Roman"/>
          <w:sz w:val="24"/>
          <w:szCs w:val="24"/>
        </w:rPr>
        <w:t xml:space="preserve">Созданы условия для формирования у детей элементарных математических представлений. </w:t>
      </w:r>
    </w:p>
    <w:p w14:paraId="1AF44B4E" w14:textId="77777777" w:rsidR="00124698" w:rsidRPr="00124698" w:rsidRDefault="00124698" w:rsidP="0090465E">
      <w:pPr>
        <w:pStyle w:val="af7"/>
        <w:numPr>
          <w:ilvl w:val="0"/>
          <w:numId w:val="153"/>
        </w:numPr>
        <w:tabs>
          <w:tab w:val="left" w:pos="851"/>
        </w:tabs>
        <w:spacing w:before="0" w:beforeAutospacing="0" w:after="0" w:afterAutospacing="0"/>
        <w:ind w:left="0" w:firstLine="534"/>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В группах имеется демонстрационный и раздаточный материал для обучения детей счету, развитию представлений о величине предметов и их форме. </w:t>
      </w:r>
    </w:p>
    <w:p w14:paraId="28F9C043" w14:textId="77777777" w:rsidR="00124698" w:rsidRPr="00124698" w:rsidRDefault="00124698" w:rsidP="0090465E">
      <w:pPr>
        <w:pStyle w:val="af7"/>
        <w:numPr>
          <w:ilvl w:val="0"/>
          <w:numId w:val="153"/>
        </w:numPr>
        <w:tabs>
          <w:tab w:val="left" w:pos="851"/>
        </w:tabs>
        <w:spacing w:before="0" w:beforeAutospacing="0" w:after="0" w:afterAutospacing="0"/>
        <w:ind w:left="0" w:firstLine="534"/>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Имеются материал и оборудование для формирования у детей представлений о числе и количестве (средний и мелкий по величине раздаточный материал, касса цифр, весы, мерные стаканы, др.). </w:t>
      </w:r>
    </w:p>
    <w:p w14:paraId="1051846A" w14:textId="77777777" w:rsidR="00124698" w:rsidRPr="00124698" w:rsidRDefault="00124698" w:rsidP="0090465E">
      <w:pPr>
        <w:pStyle w:val="af7"/>
        <w:numPr>
          <w:ilvl w:val="0"/>
          <w:numId w:val="153"/>
        </w:numPr>
        <w:tabs>
          <w:tab w:val="left" w:pos="851"/>
        </w:tabs>
        <w:spacing w:before="0" w:beforeAutospacing="0" w:after="0" w:afterAutospacing="0"/>
        <w:ind w:left="0" w:firstLine="534"/>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Имеется материал для развития пространственных (условные ориентиры (стойки, конусы, ленты, флажки и др.) стенды, доски со схемами, др.) и временных представлений (календари, часы: песочные, солнечные, с циферблатом). </w:t>
      </w:r>
    </w:p>
    <w:p w14:paraId="22518138" w14:textId="77777777" w:rsidR="00124698" w:rsidRPr="00124698" w:rsidRDefault="00124698" w:rsidP="0090465E">
      <w:pPr>
        <w:numPr>
          <w:ilvl w:val="0"/>
          <w:numId w:val="142"/>
        </w:numPr>
        <w:tabs>
          <w:tab w:val="left" w:pos="993"/>
        </w:tabs>
        <w:spacing w:after="0" w:line="240" w:lineRule="auto"/>
        <w:ind w:left="-15" w:firstLine="534"/>
        <w:jc w:val="both"/>
        <w:rPr>
          <w:rFonts w:ascii="Times New Roman" w:hAnsi="Times New Roman" w:cs="Times New Roman"/>
          <w:sz w:val="24"/>
          <w:szCs w:val="24"/>
        </w:rPr>
      </w:pPr>
      <w:r w:rsidRPr="00124698">
        <w:rPr>
          <w:rFonts w:ascii="Times New Roman" w:hAnsi="Times New Roman" w:cs="Times New Roman"/>
          <w:sz w:val="24"/>
          <w:szCs w:val="24"/>
        </w:rPr>
        <w:t xml:space="preserve">Созданы условия для развития у детей элементарных естественнонаучных представлений. </w:t>
      </w:r>
    </w:p>
    <w:p w14:paraId="2BD7095A" w14:textId="77777777" w:rsidR="00124698" w:rsidRPr="00124698" w:rsidRDefault="00124698" w:rsidP="0090465E">
      <w:pPr>
        <w:pStyle w:val="af7"/>
        <w:numPr>
          <w:ilvl w:val="0"/>
          <w:numId w:val="154"/>
        </w:numPr>
        <w:tabs>
          <w:tab w:val="left" w:pos="851"/>
        </w:tabs>
        <w:spacing w:before="0" w:beforeAutospacing="0" w:after="0" w:afterAutospacing="0"/>
        <w:ind w:left="0" w:firstLine="534"/>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Имеются материалы и приборы для демонстрации (глобусы, карты, макеты, наборы открыток и иллюстраций, настольно-печатные игры, магниты, очки, лупы и др.). </w:t>
      </w:r>
    </w:p>
    <w:p w14:paraId="3E6525CC" w14:textId="7DA7E3A1" w:rsidR="00124698" w:rsidRPr="00BD4997" w:rsidRDefault="00124698" w:rsidP="0090465E">
      <w:pPr>
        <w:pStyle w:val="af7"/>
        <w:numPr>
          <w:ilvl w:val="0"/>
          <w:numId w:val="154"/>
        </w:numPr>
        <w:tabs>
          <w:tab w:val="left" w:pos="851"/>
        </w:tabs>
        <w:spacing w:before="0" w:beforeAutospacing="0" w:after="0" w:afterAutospacing="0"/>
        <w:ind w:left="0" w:firstLine="534"/>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Имеются уголки для детского экспериментирования (материалы: </w:t>
      </w:r>
      <w:r w:rsidRPr="00BD4997">
        <w:rPr>
          <w:rFonts w:ascii="Times New Roman" w:hAnsi="Times New Roman" w:cs="Times New Roman"/>
          <w:sz w:val="24"/>
          <w:szCs w:val="24"/>
        </w:rPr>
        <w:t xml:space="preserve">песок, крупы, ткани, бумага, пуговицы, проволока, емкости, лупы, зеркала и др.). </w:t>
      </w:r>
    </w:p>
    <w:p w14:paraId="4967EB56" w14:textId="77777777" w:rsidR="00124698" w:rsidRPr="00124698" w:rsidRDefault="00124698" w:rsidP="0090465E">
      <w:pPr>
        <w:numPr>
          <w:ilvl w:val="0"/>
          <w:numId w:val="142"/>
        </w:numPr>
        <w:tabs>
          <w:tab w:val="left" w:pos="993"/>
        </w:tabs>
        <w:spacing w:after="0" w:line="240" w:lineRule="auto"/>
        <w:ind w:left="-15" w:firstLine="534"/>
        <w:jc w:val="both"/>
        <w:rPr>
          <w:rFonts w:ascii="Times New Roman" w:hAnsi="Times New Roman" w:cs="Times New Roman"/>
          <w:sz w:val="24"/>
          <w:szCs w:val="24"/>
        </w:rPr>
      </w:pPr>
      <w:r w:rsidRPr="00124698">
        <w:rPr>
          <w:rFonts w:ascii="Times New Roman" w:hAnsi="Times New Roman" w:cs="Times New Roman"/>
          <w:sz w:val="24"/>
          <w:szCs w:val="24"/>
        </w:rPr>
        <w:t xml:space="preserve">Созданы условия для развития речи детей. </w:t>
      </w:r>
    </w:p>
    <w:p w14:paraId="32BC0F1F" w14:textId="77777777" w:rsidR="00124698" w:rsidRPr="00124698" w:rsidRDefault="00124698" w:rsidP="0090465E">
      <w:pPr>
        <w:pStyle w:val="af7"/>
        <w:numPr>
          <w:ilvl w:val="0"/>
          <w:numId w:val="155"/>
        </w:numPr>
        <w:tabs>
          <w:tab w:val="left" w:pos="851"/>
        </w:tabs>
        <w:spacing w:before="0" w:beforeAutospacing="0" w:after="0" w:afterAutospacing="0"/>
        <w:ind w:left="0" w:firstLine="534"/>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Имеется библиотека для детей. </w:t>
      </w:r>
    </w:p>
    <w:p w14:paraId="739CD9AC" w14:textId="77777777" w:rsidR="00124698" w:rsidRPr="00124698" w:rsidRDefault="00124698" w:rsidP="0090465E">
      <w:pPr>
        <w:pStyle w:val="af7"/>
        <w:numPr>
          <w:ilvl w:val="0"/>
          <w:numId w:val="155"/>
        </w:numPr>
        <w:tabs>
          <w:tab w:val="left" w:pos="851"/>
        </w:tabs>
        <w:spacing w:before="0" w:beforeAutospacing="0" w:after="0" w:afterAutospacing="0"/>
        <w:ind w:left="0" w:firstLine="534"/>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Имеется библиотека для сотрудников, родителей. </w:t>
      </w:r>
    </w:p>
    <w:p w14:paraId="63578B47" w14:textId="77777777" w:rsidR="00124698" w:rsidRPr="00124698" w:rsidRDefault="00124698" w:rsidP="0090465E">
      <w:pPr>
        <w:pStyle w:val="af7"/>
        <w:numPr>
          <w:ilvl w:val="0"/>
          <w:numId w:val="155"/>
        </w:numPr>
        <w:tabs>
          <w:tab w:val="left" w:pos="851"/>
        </w:tabs>
        <w:spacing w:before="0" w:beforeAutospacing="0" w:after="0" w:afterAutospacing="0"/>
        <w:ind w:left="0" w:firstLine="534"/>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Имеются наборы картин и настольно-печатные игры по развитию речи. </w:t>
      </w:r>
    </w:p>
    <w:p w14:paraId="3086FCEF" w14:textId="77777777" w:rsidR="00124698" w:rsidRPr="00124698" w:rsidRDefault="00124698" w:rsidP="0090465E">
      <w:pPr>
        <w:numPr>
          <w:ilvl w:val="0"/>
          <w:numId w:val="142"/>
        </w:numPr>
        <w:tabs>
          <w:tab w:val="left" w:pos="993"/>
        </w:tabs>
        <w:spacing w:after="0" w:line="240" w:lineRule="auto"/>
        <w:ind w:left="-15" w:firstLine="534"/>
        <w:jc w:val="both"/>
        <w:rPr>
          <w:rFonts w:ascii="Times New Roman" w:hAnsi="Times New Roman" w:cs="Times New Roman"/>
          <w:sz w:val="24"/>
          <w:szCs w:val="24"/>
        </w:rPr>
      </w:pPr>
      <w:r w:rsidRPr="00124698">
        <w:rPr>
          <w:rFonts w:ascii="Times New Roman" w:hAnsi="Times New Roman" w:cs="Times New Roman"/>
          <w:sz w:val="24"/>
          <w:szCs w:val="24"/>
        </w:rPr>
        <w:t xml:space="preserve">Созданы условия для игровой деятельности детей. </w:t>
      </w:r>
    </w:p>
    <w:p w14:paraId="45A22402" w14:textId="77777777" w:rsidR="00124698" w:rsidRPr="00124698" w:rsidRDefault="00124698" w:rsidP="0090465E">
      <w:pPr>
        <w:pStyle w:val="af7"/>
        <w:numPr>
          <w:ilvl w:val="0"/>
          <w:numId w:val="156"/>
        </w:numPr>
        <w:tabs>
          <w:tab w:val="left" w:pos="851"/>
        </w:tabs>
        <w:spacing w:before="0" w:beforeAutospacing="0" w:after="0" w:afterAutospacing="0"/>
        <w:ind w:left="0" w:firstLine="534"/>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На участках имеется игровое оборудование (выносное, стационарное). </w:t>
      </w:r>
    </w:p>
    <w:p w14:paraId="784C29A1" w14:textId="77777777" w:rsidR="00124698" w:rsidRPr="00124698" w:rsidRDefault="00124698" w:rsidP="0090465E">
      <w:pPr>
        <w:pStyle w:val="af7"/>
        <w:numPr>
          <w:ilvl w:val="0"/>
          <w:numId w:val="156"/>
        </w:numPr>
        <w:tabs>
          <w:tab w:val="left" w:pos="851"/>
        </w:tabs>
        <w:spacing w:before="0" w:beforeAutospacing="0" w:after="0" w:afterAutospacing="0"/>
        <w:ind w:left="0" w:firstLine="534"/>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В групповых комнатах, раздевалках, спальнях и пр. выделено пространство для игры и имеется игровое оборудование. </w:t>
      </w:r>
    </w:p>
    <w:p w14:paraId="1CE5FB94" w14:textId="77777777" w:rsidR="00124698" w:rsidRPr="00124698" w:rsidRDefault="00124698" w:rsidP="0090465E">
      <w:pPr>
        <w:pStyle w:val="af7"/>
        <w:numPr>
          <w:ilvl w:val="0"/>
          <w:numId w:val="156"/>
        </w:numPr>
        <w:tabs>
          <w:tab w:val="left" w:pos="851"/>
        </w:tabs>
        <w:spacing w:before="0" w:beforeAutospacing="0" w:after="0" w:afterAutospacing="0"/>
        <w:ind w:left="0" w:firstLine="534"/>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Имеются игры и игрушки для различных видов: сюжетно-ролевые, подвижные, спортивные, дидактические и пр. </w:t>
      </w:r>
    </w:p>
    <w:p w14:paraId="3DF11A6F" w14:textId="77777777" w:rsidR="00124698" w:rsidRPr="00124698" w:rsidRDefault="00124698" w:rsidP="0090465E">
      <w:pPr>
        <w:pStyle w:val="af7"/>
        <w:numPr>
          <w:ilvl w:val="0"/>
          <w:numId w:val="156"/>
        </w:numPr>
        <w:tabs>
          <w:tab w:val="left" w:pos="851"/>
        </w:tabs>
        <w:spacing w:before="0" w:beforeAutospacing="0" w:after="0" w:afterAutospacing="0"/>
        <w:ind w:left="0" w:firstLine="534"/>
        <w:contextualSpacing/>
        <w:jc w:val="both"/>
        <w:rPr>
          <w:rFonts w:ascii="Times New Roman" w:hAnsi="Times New Roman" w:cs="Times New Roman"/>
          <w:sz w:val="24"/>
          <w:szCs w:val="24"/>
        </w:rPr>
      </w:pPr>
      <w:r w:rsidRPr="00124698">
        <w:rPr>
          <w:rFonts w:ascii="Times New Roman" w:hAnsi="Times New Roman" w:cs="Times New Roman"/>
          <w:sz w:val="24"/>
          <w:szCs w:val="24"/>
        </w:rPr>
        <w:t xml:space="preserve">В группах имеется неоформленный или полифункциональный материал, который может быть использован в качестве предметов-заместителей, а также маркеров условных пространств. </w:t>
      </w:r>
    </w:p>
    <w:p w14:paraId="658FDA9B" w14:textId="77777777" w:rsidR="00124698" w:rsidRPr="00124698" w:rsidRDefault="00124698" w:rsidP="00124698">
      <w:pPr>
        <w:spacing w:line="240" w:lineRule="auto"/>
        <w:ind w:left="-15" w:firstLine="534"/>
        <w:jc w:val="both"/>
        <w:rPr>
          <w:rFonts w:ascii="Times New Roman" w:hAnsi="Times New Roman" w:cs="Times New Roman"/>
          <w:sz w:val="24"/>
          <w:szCs w:val="24"/>
        </w:rPr>
      </w:pPr>
      <w:r w:rsidRPr="00124698">
        <w:rPr>
          <w:rFonts w:ascii="Times New Roman" w:hAnsi="Times New Roman" w:cs="Times New Roman"/>
          <w:sz w:val="24"/>
          <w:szCs w:val="24"/>
        </w:rPr>
        <w:t xml:space="preserve">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w:t>
      </w:r>
      <w:r w:rsidRPr="00124698">
        <w:rPr>
          <w:rFonts w:ascii="Times New Roman" w:hAnsi="Times New Roman" w:cs="Times New Roman"/>
          <w:sz w:val="24"/>
          <w:szCs w:val="24"/>
        </w:rPr>
        <w:lastRenderedPageBreak/>
        <w:t xml:space="preserve">предоставления приоритета товарам российского производства, работам, услугам, выполняемым, оказываемым российскими юридическими лицами. </w:t>
      </w:r>
    </w:p>
    <w:p w14:paraId="5AC254AF" w14:textId="5BB47449" w:rsidR="00124698" w:rsidRPr="00903EB4" w:rsidRDefault="00124698" w:rsidP="00124698">
      <w:pPr>
        <w:pStyle w:val="11"/>
        <w:shd w:val="clear" w:color="auto" w:fill="auto"/>
        <w:spacing w:before="0" w:line="240" w:lineRule="auto"/>
        <w:ind w:left="20" w:right="20" w:firstLine="534"/>
        <w:jc w:val="both"/>
        <w:rPr>
          <w:b/>
          <w:sz w:val="24"/>
          <w:szCs w:val="24"/>
        </w:rPr>
      </w:pPr>
      <w:r w:rsidRPr="007141B2">
        <w:rPr>
          <w:b/>
          <w:sz w:val="24"/>
          <w:szCs w:val="24"/>
        </w:rPr>
        <w:t xml:space="preserve">3.1.4. </w:t>
      </w:r>
      <w:r w:rsidRPr="00903EB4">
        <w:rPr>
          <w:b/>
          <w:sz w:val="24"/>
          <w:szCs w:val="24"/>
        </w:rPr>
        <w:t>П</w:t>
      </w:r>
      <w:r w:rsidR="00BD4997">
        <w:rPr>
          <w:b/>
          <w:sz w:val="24"/>
          <w:szCs w:val="24"/>
        </w:rPr>
        <w:t>римерный п</w:t>
      </w:r>
      <w:r w:rsidRPr="00903EB4">
        <w:rPr>
          <w:b/>
          <w:sz w:val="24"/>
          <w:szCs w:val="24"/>
        </w:rPr>
        <w:t>еречень литературных, музыкальных, художественных, анимационных произведений для реализации Программы</w:t>
      </w:r>
    </w:p>
    <w:p w14:paraId="6C379863" w14:textId="77777777" w:rsidR="00124698" w:rsidRPr="00903EB4" w:rsidRDefault="00124698" w:rsidP="00124698">
      <w:pPr>
        <w:pStyle w:val="11"/>
        <w:shd w:val="clear" w:color="auto" w:fill="auto"/>
        <w:spacing w:before="0" w:line="240" w:lineRule="auto"/>
        <w:ind w:left="20" w:firstLine="534"/>
        <w:jc w:val="both"/>
        <w:rPr>
          <w:b/>
          <w:sz w:val="24"/>
          <w:szCs w:val="24"/>
        </w:rPr>
      </w:pPr>
      <w:r w:rsidRPr="00903EB4">
        <w:rPr>
          <w:b/>
          <w:sz w:val="24"/>
          <w:szCs w:val="24"/>
        </w:rPr>
        <w:t>Перечень художественной литературы</w:t>
      </w:r>
    </w:p>
    <w:p w14:paraId="2BDDED80" w14:textId="77777777" w:rsidR="00124698" w:rsidRPr="00903EB4" w:rsidRDefault="00124698" w:rsidP="00124698">
      <w:pPr>
        <w:pStyle w:val="11"/>
        <w:shd w:val="clear" w:color="auto" w:fill="auto"/>
        <w:spacing w:before="0" w:line="240" w:lineRule="auto"/>
        <w:ind w:left="20" w:firstLine="534"/>
        <w:jc w:val="both"/>
        <w:rPr>
          <w:sz w:val="24"/>
          <w:szCs w:val="24"/>
          <w:u w:val="single"/>
        </w:rPr>
      </w:pPr>
      <w:r w:rsidRPr="00903EB4">
        <w:rPr>
          <w:sz w:val="24"/>
          <w:szCs w:val="24"/>
          <w:u w:val="single"/>
        </w:rPr>
        <w:t>От 1 года до 2 лет</w:t>
      </w:r>
    </w:p>
    <w:p w14:paraId="7BED11C0" w14:textId="77777777" w:rsidR="00124698" w:rsidRPr="00903EB4" w:rsidRDefault="00124698" w:rsidP="00124698">
      <w:pPr>
        <w:pStyle w:val="11"/>
        <w:shd w:val="clear" w:color="auto" w:fill="auto"/>
        <w:spacing w:before="0" w:line="240" w:lineRule="auto"/>
        <w:ind w:left="20" w:right="20" w:firstLine="534"/>
        <w:jc w:val="both"/>
        <w:rPr>
          <w:sz w:val="24"/>
          <w:szCs w:val="24"/>
        </w:rPr>
      </w:pPr>
      <w:r w:rsidRPr="00903EB4">
        <w:rPr>
          <w:sz w:val="24"/>
          <w:szCs w:val="24"/>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14:paraId="50CEF32D" w14:textId="77777777" w:rsidR="00124698" w:rsidRPr="00903EB4" w:rsidRDefault="00124698" w:rsidP="00124698">
      <w:pPr>
        <w:pStyle w:val="11"/>
        <w:shd w:val="clear" w:color="auto" w:fill="auto"/>
        <w:spacing w:before="0" w:line="240" w:lineRule="auto"/>
        <w:ind w:left="20" w:right="20" w:firstLine="534"/>
        <w:jc w:val="both"/>
        <w:rPr>
          <w:sz w:val="24"/>
          <w:szCs w:val="24"/>
        </w:rPr>
      </w:pPr>
      <w:r w:rsidRPr="00903EB4">
        <w:rPr>
          <w:sz w:val="24"/>
          <w:szCs w:val="24"/>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14:paraId="2E53EC13" w14:textId="77777777" w:rsidR="00124698" w:rsidRPr="00903EB4" w:rsidRDefault="00124698" w:rsidP="00124698">
      <w:pPr>
        <w:pStyle w:val="11"/>
        <w:shd w:val="clear" w:color="auto" w:fill="auto"/>
        <w:spacing w:before="0" w:line="240" w:lineRule="auto"/>
        <w:ind w:left="20" w:right="20" w:firstLine="534"/>
        <w:jc w:val="both"/>
        <w:rPr>
          <w:sz w:val="24"/>
          <w:szCs w:val="24"/>
        </w:rPr>
      </w:pPr>
      <w:r w:rsidRPr="00903EB4">
        <w:rPr>
          <w:sz w:val="24"/>
          <w:szCs w:val="24"/>
        </w:rPr>
        <w:t>Поэзия. Александрова З.Н. «Прятки», «Топотушки», Барто A.JI.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14:paraId="64946FDD" w14:textId="77777777" w:rsidR="00124698" w:rsidRPr="00903EB4" w:rsidRDefault="00124698" w:rsidP="00124698">
      <w:pPr>
        <w:pStyle w:val="11"/>
        <w:shd w:val="clear" w:color="auto" w:fill="auto"/>
        <w:spacing w:before="0" w:line="240" w:lineRule="auto"/>
        <w:ind w:left="20" w:right="20" w:firstLine="534"/>
        <w:jc w:val="both"/>
        <w:rPr>
          <w:sz w:val="24"/>
          <w:szCs w:val="24"/>
        </w:rPr>
      </w:pPr>
      <w:r w:rsidRPr="00903EB4">
        <w:rPr>
          <w:sz w:val="24"/>
          <w:szCs w:val="24"/>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2D945EC2" w14:textId="77777777" w:rsidR="00124698" w:rsidRPr="00903EB4" w:rsidRDefault="00124698" w:rsidP="00124698">
      <w:pPr>
        <w:pStyle w:val="11"/>
        <w:shd w:val="clear" w:color="auto" w:fill="auto"/>
        <w:spacing w:before="0" w:line="240" w:lineRule="auto"/>
        <w:ind w:left="20" w:firstLine="534"/>
        <w:jc w:val="both"/>
        <w:rPr>
          <w:sz w:val="24"/>
          <w:szCs w:val="24"/>
        </w:rPr>
      </w:pPr>
      <w:r w:rsidRPr="00903EB4">
        <w:rPr>
          <w:sz w:val="24"/>
          <w:szCs w:val="24"/>
          <w:u w:val="single"/>
        </w:rPr>
        <w:t>От 2 до 3 лет</w:t>
      </w:r>
    </w:p>
    <w:p w14:paraId="3003FA6A" w14:textId="2D386374" w:rsidR="00124698" w:rsidRPr="00903EB4" w:rsidRDefault="00124698" w:rsidP="00124698">
      <w:pPr>
        <w:pStyle w:val="11"/>
        <w:shd w:val="clear" w:color="auto" w:fill="auto"/>
        <w:spacing w:before="0" w:line="240" w:lineRule="auto"/>
        <w:ind w:left="20" w:right="20" w:firstLine="534"/>
        <w:jc w:val="both"/>
        <w:rPr>
          <w:sz w:val="24"/>
          <w:szCs w:val="24"/>
        </w:rPr>
      </w:pPr>
      <w:r w:rsidRPr="00903EB4">
        <w:rPr>
          <w:sz w:val="24"/>
          <w:szCs w:val="24"/>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w:t>
      </w:r>
      <w:r>
        <w:rPr>
          <w:sz w:val="24"/>
          <w:szCs w:val="24"/>
        </w:rPr>
        <w:t>тик на Торжок...», «Тили-бом!.</w:t>
      </w:r>
      <w:r w:rsidRPr="00903EB4">
        <w:rPr>
          <w:sz w:val="24"/>
          <w:szCs w:val="24"/>
        </w:rPr>
        <w:t>», «Уж ты, радуга-дуга», «Улитка, улитка...», «Чики, чики, кички...».</w:t>
      </w:r>
    </w:p>
    <w:p w14:paraId="23AA885B" w14:textId="77777777" w:rsidR="00124698" w:rsidRPr="00903EB4" w:rsidRDefault="00124698" w:rsidP="00124698">
      <w:pPr>
        <w:pStyle w:val="11"/>
        <w:shd w:val="clear" w:color="auto" w:fill="auto"/>
        <w:spacing w:before="0" w:line="240" w:lineRule="auto"/>
        <w:ind w:left="20" w:right="20" w:firstLine="534"/>
        <w:jc w:val="both"/>
        <w:rPr>
          <w:sz w:val="24"/>
          <w:szCs w:val="24"/>
        </w:rPr>
      </w:pPr>
      <w:r w:rsidRPr="00903EB4">
        <w:rPr>
          <w:sz w:val="24"/>
          <w:szCs w:val="24"/>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14:paraId="603DC859" w14:textId="77777777" w:rsidR="00124698" w:rsidRPr="00903EB4" w:rsidRDefault="00124698" w:rsidP="00124698">
      <w:pPr>
        <w:pStyle w:val="11"/>
        <w:shd w:val="clear" w:color="auto" w:fill="auto"/>
        <w:spacing w:before="0" w:line="240" w:lineRule="auto"/>
        <w:ind w:left="20" w:right="20" w:firstLine="534"/>
        <w:jc w:val="both"/>
        <w:rPr>
          <w:sz w:val="24"/>
          <w:szCs w:val="24"/>
        </w:rPr>
      </w:pPr>
      <w:r w:rsidRPr="00903EB4">
        <w:rPr>
          <w:sz w:val="24"/>
          <w:szCs w:val="24"/>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14:paraId="3D3BEE80" w14:textId="77777777" w:rsidR="00124698" w:rsidRPr="00903EB4" w:rsidRDefault="00124698" w:rsidP="00124698">
      <w:pPr>
        <w:pStyle w:val="11"/>
        <w:shd w:val="clear" w:color="auto" w:fill="auto"/>
        <w:spacing w:before="0" w:line="240" w:lineRule="auto"/>
        <w:ind w:left="20" w:firstLine="534"/>
        <w:jc w:val="both"/>
        <w:rPr>
          <w:sz w:val="24"/>
          <w:szCs w:val="24"/>
        </w:rPr>
      </w:pPr>
      <w:r w:rsidRPr="00903EB4">
        <w:rPr>
          <w:sz w:val="24"/>
          <w:szCs w:val="24"/>
        </w:rPr>
        <w:t>Произведения поэтов и писателей России.</w:t>
      </w:r>
    </w:p>
    <w:p w14:paraId="3F397B1E" w14:textId="77777777" w:rsidR="00124698" w:rsidRPr="00903EB4" w:rsidRDefault="00124698" w:rsidP="00124698">
      <w:pPr>
        <w:pStyle w:val="11"/>
        <w:shd w:val="clear" w:color="auto" w:fill="auto"/>
        <w:spacing w:before="0" w:line="240" w:lineRule="auto"/>
        <w:ind w:left="20" w:right="20" w:firstLine="534"/>
        <w:jc w:val="both"/>
        <w:rPr>
          <w:sz w:val="24"/>
          <w:szCs w:val="24"/>
        </w:rPr>
      </w:pPr>
      <w:r w:rsidRPr="00903EB4">
        <w:rPr>
          <w:sz w:val="24"/>
          <w:szCs w:val="24"/>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14:paraId="1B3506D7" w14:textId="77777777" w:rsidR="00124698" w:rsidRPr="00903EB4" w:rsidRDefault="00124698" w:rsidP="00124698">
      <w:pPr>
        <w:pStyle w:val="11"/>
        <w:shd w:val="clear" w:color="auto" w:fill="auto"/>
        <w:spacing w:before="0" w:line="240" w:lineRule="auto"/>
        <w:ind w:left="20" w:right="20" w:firstLine="534"/>
        <w:jc w:val="both"/>
        <w:rPr>
          <w:sz w:val="24"/>
          <w:szCs w:val="24"/>
        </w:rPr>
      </w:pPr>
      <w:r w:rsidRPr="00903EB4">
        <w:rPr>
          <w:sz w:val="24"/>
          <w:szCs w:val="24"/>
        </w:rPr>
        <w:t>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J1.H.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14:paraId="5C5430E2" w14:textId="77777777" w:rsidR="00124698" w:rsidRPr="00903EB4" w:rsidRDefault="00124698" w:rsidP="00124698">
      <w:pPr>
        <w:pStyle w:val="11"/>
        <w:shd w:val="clear" w:color="auto" w:fill="auto"/>
        <w:spacing w:before="0" w:line="240" w:lineRule="auto"/>
        <w:ind w:left="20" w:right="20" w:firstLine="534"/>
        <w:jc w:val="both"/>
        <w:rPr>
          <w:sz w:val="24"/>
          <w:szCs w:val="24"/>
        </w:rPr>
      </w:pPr>
      <w:r w:rsidRPr="00903EB4">
        <w:rPr>
          <w:sz w:val="24"/>
          <w:szCs w:val="24"/>
        </w:rPr>
        <w:lastRenderedPageBreak/>
        <w:t xml:space="preserve">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w:t>
      </w:r>
    </w:p>
    <w:p w14:paraId="24E43295" w14:textId="77777777" w:rsidR="00124698" w:rsidRPr="00903EB4" w:rsidRDefault="00124698" w:rsidP="00124698">
      <w:pPr>
        <w:pStyle w:val="11"/>
        <w:shd w:val="clear" w:color="auto" w:fill="auto"/>
        <w:spacing w:before="0" w:line="240" w:lineRule="auto"/>
        <w:ind w:left="20" w:right="20" w:firstLine="534"/>
        <w:jc w:val="both"/>
        <w:rPr>
          <w:sz w:val="24"/>
          <w:szCs w:val="24"/>
        </w:rPr>
      </w:pPr>
      <w:r w:rsidRPr="00903EB4">
        <w:rPr>
          <w:sz w:val="24"/>
          <w:szCs w:val="24"/>
          <w:u w:val="single"/>
        </w:rPr>
        <w:t>От 3 до 4 лет</w:t>
      </w:r>
    </w:p>
    <w:p w14:paraId="617547DB" w14:textId="77777777" w:rsidR="00124698" w:rsidRPr="00903EB4" w:rsidRDefault="00124698" w:rsidP="00124698">
      <w:pPr>
        <w:pStyle w:val="11"/>
        <w:shd w:val="clear" w:color="auto" w:fill="auto"/>
        <w:spacing w:before="0" w:line="240" w:lineRule="auto"/>
        <w:ind w:left="20" w:right="20" w:firstLine="534"/>
        <w:jc w:val="both"/>
        <w:rPr>
          <w:sz w:val="24"/>
          <w:szCs w:val="24"/>
        </w:rPr>
      </w:pPr>
      <w:r w:rsidRPr="00903EB4">
        <w:rPr>
          <w:sz w:val="24"/>
          <w:szCs w:val="24"/>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14:paraId="6B529291" w14:textId="77777777" w:rsidR="00124698" w:rsidRPr="00903EB4" w:rsidRDefault="00124698" w:rsidP="00124698">
      <w:pPr>
        <w:pStyle w:val="11"/>
        <w:shd w:val="clear" w:color="auto" w:fill="auto"/>
        <w:spacing w:before="0" w:line="240" w:lineRule="auto"/>
        <w:ind w:left="20" w:right="20" w:firstLine="534"/>
        <w:jc w:val="both"/>
        <w:rPr>
          <w:sz w:val="24"/>
          <w:szCs w:val="24"/>
        </w:rPr>
      </w:pPr>
      <w:r w:rsidRPr="00903EB4">
        <w:rPr>
          <w:sz w:val="24"/>
          <w:szCs w:val="24"/>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14:paraId="59CDC819" w14:textId="77777777" w:rsidR="00124698" w:rsidRPr="00903EB4" w:rsidRDefault="00124698" w:rsidP="00124698">
      <w:pPr>
        <w:pStyle w:val="11"/>
        <w:shd w:val="clear" w:color="auto" w:fill="auto"/>
        <w:spacing w:before="0" w:line="240" w:lineRule="auto"/>
        <w:ind w:left="20" w:right="20" w:firstLine="534"/>
        <w:jc w:val="both"/>
        <w:rPr>
          <w:sz w:val="24"/>
          <w:szCs w:val="24"/>
        </w:rPr>
      </w:pPr>
      <w:r w:rsidRPr="00903EB4">
        <w:rPr>
          <w:sz w:val="24"/>
          <w:szCs w:val="24"/>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14:paraId="46825800" w14:textId="77777777" w:rsidR="00124698" w:rsidRPr="00903EB4" w:rsidRDefault="00124698" w:rsidP="00124698">
      <w:pPr>
        <w:pStyle w:val="11"/>
        <w:shd w:val="clear" w:color="auto" w:fill="auto"/>
        <w:spacing w:before="0" w:line="240" w:lineRule="auto"/>
        <w:ind w:left="20" w:right="20" w:firstLine="534"/>
        <w:jc w:val="both"/>
        <w:rPr>
          <w:sz w:val="24"/>
          <w:szCs w:val="24"/>
        </w:rPr>
      </w:pPr>
      <w:r w:rsidRPr="00903EB4">
        <w:rPr>
          <w:sz w:val="24"/>
          <w:szCs w:val="24"/>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1176C794" w14:textId="77777777" w:rsidR="00124698" w:rsidRPr="00903EB4" w:rsidRDefault="00124698" w:rsidP="00124698">
      <w:pPr>
        <w:pStyle w:val="11"/>
        <w:shd w:val="clear" w:color="auto" w:fill="auto"/>
        <w:spacing w:before="0" w:line="240" w:lineRule="auto"/>
        <w:ind w:left="20" w:firstLine="547"/>
        <w:jc w:val="both"/>
        <w:rPr>
          <w:sz w:val="24"/>
          <w:szCs w:val="24"/>
        </w:rPr>
      </w:pPr>
      <w:r w:rsidRPr="00903EB4">
        <w:rPr>
          <w:sz w:val="24"/>
          <w:szCs w:val="24"/>
        </w:rPr>
        <w:t>Произведения поэтов и писателей России.</w:t>
      </w:r>
    </w:p>
    <w:p w14:paraId="14D3287F" w14:textId="77777777" w:rsidR="00124698" w:rsidRPr="00903EB4" w:rsidRDefault="00124698" w:rsidP="00124698">
      <w:pPr>
        <w:pStyle w:val="11"/>
        <w:shd w:val="clear" w:color="auto" w:fill="auto"/>
        <w:spacing w:before="0" w:line="240" w:lineRule="auto"/>
        <w:ind w:left="20" w:right="20" w:firstLine="547"/>
        <w:jc w:val="both"/>
        <w:rPr>
          <w:sz w:val="24"/>
          <w:szCs w:val="24"/>
        </w:rPr>
      </w:pPr>
      <w:r w:rsidRPr="00903EB4">
        <w:rPr>
          <w:sz w:val="24"/>
          <w:szCs w:val="24"/>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 .Я.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14:paraId="03C55EAA" w14:textId="77777777" w:rsidR="00124698" w:rsidRPr="00903EB4" w:rsidRDefault="00124698" w:rsidP="00124698">
      <w:pPr>
        <w:pStyle w:val="11"/>
        <w:shd w:val="clear" w:color="auto" w:fill="auto"/>
        <w:spacing w:before="0" w:line="240" w:lineRule="auto"/>
        <w:ind w:left="20" w:right="20" w:firstLine="547"/>
        <w:jc w:val="both"/>
        <w:rPr>
          <w:sz w:val="24"/>
          <w:szCs w:val="24"/>
        </w:rPr>
      </w:pPr>
      <w:r w:rsidRPr="00903EB4">
        <w:rPr>
          <w:sz w:val="24"/>
          <w:szCs w:val="24"/>
        </w:rPr>
        <w:t>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C.JI. «Маша и Ойка», «Сказка про грубое слово «Уходи»», «Сказка о невоспитанном мышонке» (из книги «Машины сказки», по выбору); Сутеев В.Г. «Три котенка»; Толстой JI.H.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14:paraId="45CD6105"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Произведения поэтов и писателей разных стран.</w:t>
      </w:r>
    </w:p>
    <w:p w14:paraId="730FDEAC"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42DE4EDE" w14:textId="77777777" w:rsidR="00124698" w:rsidRPr="00124698" w:rsidRDefault="00124698" w:rsidP="00124698">
      <w:pPr>
        <w:pStyle w:val="11"/>
        <w:shd w:val="clear" w:color="auto" w:fill="auto"/>
        <w:spacing w:before="0" w:line="240" w:lineRule="auto"/>
        <w:ind w:left="20" w:right="20" w:firstLine="547"/>
        <w:jc w:val="left"/>
        <w:rPr>
          <w:sz w:val="24"/>
          <w:szCs w:val="24"/>
        </w:rPr>
      </w:pPr>
      <w:r w:rsidRPr="00124698">
        <w:rPr>
          <w:sz w:val="24"/>
          <w:szCs w:val="24"/>
        </w:rPr>
        <w:t xml:space="preserve">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песика и кошечки»), пер. чешек. Г. Лукина. </w:t>
      </w:r>
    </w:p>
    <w:p w14:paraId="65846127" w14:textId="77777777" w:rsidR="00124698" w:rsidRPr="00124698" w:rsidRDefault="00124698" w:rsidP="00124698">
      <w:pPr>
        <w:pStyle w:val="11"/>
        <w:shd w:val="clear" w:color="auto" w:fill="auto"/>
        <w:spacing w:before="0" w:line="240" w:lineRule="auto"/>
        <w:ind w:left="20" w:right="20" w:firstLine="547"/>
        <w:jc w:val="left"/>
        <w:rPr>
          <w:sz w:val="24"/>
          <w:szCs w:val="24"/>
        </w:rPr>
      </w:pPr>
      <w:r w:rsidRPr="00124698">
        <w:rPr>
          <w:sz w:val="24"/>
          <w:szCs w:val="24"/>
          <w:u w:val="single"/>
        </w:rPr>
        <w:lastRenderedPageBreak/>
        <w:t>От 4 до 5 лет</w:t>
      </w:r>
    </w:p>
    <w:p w14:paraId="22901273"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Малые формы фольклора. «Барашеныси...»,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14:paraId="0C20943B"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14:paraId="58E355BA"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Фольклор народов мира.</w:t>
      </w:r>
    </w:p>
    <w:p w14:paraId="245CA68D" w14:textId="77777777" w:rsidR="00124698" w:rsidRPr="00124698" w:rsidRDefault="00124698" w:rsidP="00124698">
      <w:pPr>
        <w:pStyle w:val="11"/>
        <w:shd w:val="clear" w:color="auto" w:fill="auto"/>
        <w:spacing w:before="0" w:line="240" w:lineRule="auto"/>
        <w:ind w:left="20" w:right="40" w:firstLine="547"/>
        <w:jc w:val="both"/>
        <w:rPr>
          <w:sz w:val="24"/>
          <w:szCs w:val="24"/>
        </w:rPr>
      </w:pPr>
      <w:r w:rsidRPr="00124698">
        <w:rPr>
          <w:sz w:val="24"/>
          <w:szCs w:val="24"/>
        </w:rPr>
        <w:t>Песенки. «Утята», франц., обраб. Н. Гернет и С. Гиппиус; «Пальцы», пер. с нем. J1. Яхина; «Песня моряка» норвежек, нар. песенка (обраб. Ю. Вронского); «Барабек», англ. (обраб. К. Чуковского); «Шалтай-Болтай», англ. (обраб. С. Маршака).</w:t>
      </w:r>
    </w:p>
    <w:p w14:paraId="116E2ADE"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Сказки. «Бременские музыканты» из сказок братьев Гримм, пер. с. нем.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14:paraId="4A6F509A"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Произведения поэтов и писателей России.</w:t>
      </w:r>
    </w:p>
    <w:p w14:paraId="2B740880" w14:textId="77777777" w:rsidR="00124698" w:rsidRPr="00124698" w:rsidRDefault="00124698" w:rsidP="00124698">
      <w:pPr>
        <w:pStyle w:val="11"/>
        <w:shd w:val="clear" w:color="auto" w:fill="auto"/>
        <w:spacing w:before="0" w:line="240" w:lineRule="auto"/>
        <w:ind w:left="20" w:right="40" w:firstLine="547"/>
        <w:jc w:val="both"/>
        <w:rPr>
          <w:sz w:val="24"/>
          <w:szCs w:val="24"/>
        </w:rPr>
      </w:pPr>
      <w:r w:rsidRPr="00124698">
        <w:rPr>
          <w:sz w:val="24"/>
          <w:szCs w:val="24"/>
        </w:rPr>
        <w:t>Поэзия. Аким Я.Л. «Первый снег»; Александрова З.Н. «Таня пропала», «Теплый дождик» (по выбору); Бальмонт К.Д. «Росинка»; Барто A.JI. «Уехали», «Я знаю, что надо придумать» (по выбору); Берестов В.Д. «Искалочка»; Благинина Е.А. «Дождик, дождик...», «Посидим в тишине» (по выбору); Брюсов Я. «Колыбельная»;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14:paraId="1D76E733" w14:textId="77777777" w:rsidR="00124698" w:rsidRPr="00124698" w:rsidRDefault="00124698" w:rsidP="00124698">
      <w:pPr>
        <w:pStyle w:val="11"/>
        <w:shd w:val="clear" w:color="auto" w:fill="auto"/>
        <w:spacing w:before="0" w:line="240" w:lineRule="auto"/>
        <w:ind w:left="20" w:right="40" w:firstLine="547"/>
        <w:jc w:val="both"/>
        <w:rPr>
          <w:sz w:val="24"/>
          <w:szCs w:val="24"/>
        </w:rPr>
      </w:pPr>
      <w:r w:rsidRPr="00124698">
        <w:rPr>
          <w:sz w:val="24"/>
          <w:szCs w:val="24"/>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JI.H. «Собака шла по дощечке...», «Хотела галка пить...», «Правда всего дороже», «Какая бывает роса на траве», «Отец приказал сыновьям...» (1-2 по выбору); Ушинский К.Д. «Ласточка»; </w:t>
      </w:r>
      <w:r w:rsidRPr="00124698">
        <w:rPr>
          <w:sz w:val="24"/>
          <w:szCs w:val="24"/>
        </w:rPr>
        <w:lastRenderedPageBreak/>
        <w:t>Цыферов Г.М. «В медвежачий час»; Чарушин Е.И. «Тюпа, Томка и сорока» (1-2 рассказа по выбору).</w:t>
      </w:r>
    </w:p>
    <w:p w14:paraId="75905B0D"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14:paraId="3E020586"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6E9AACA2"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14:paraId="3EDDC394"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От 5 до 6 лет.</w:t>
      </w:r>
    </w:p>
    <w:p w14:paraId="5CA4E100"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14:paraId="3C58ADD8"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14:paraId="31120013"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14:paraId="1A99B31E"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14:paraId="1579540D"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Произведения поэтов и писателей России.</w:t>
      </w:r>
    </w:p>
    <w:p w14:paraId="6A9A3B81"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14:paraId="39E9BA53"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lastRenderedPageBreak/>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14:paraId="569DE2A9"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14:paraId="020D4570"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Произведения поэтов и писателей разных стран.</w:t>
      </w:r>
    </w:p>
    <w:p w14:paraId="522D9D92"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3B02D99C"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 .Я.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14:paraId="776311E8"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От 6 до 7 лет.</w:t>
      </w:r>
    </w:p>
    <w:p w14:paraId="2EB2E220" w14:textId="77777777" w:rsidR="00124698" w:rsidRPr="00124698" w:rsidRDefault="00124698" w:rsidP="00124698">
      <w:pPr>
        <w:pStyle w:val="11"/>
        <w:shd w:val="clear" w:color="auto" w:fill="auto"/>
        <w:spacing w:before="0" w:line="240" w:lineRule="auto"/>
        <w:ind w:left="20" w:right="40" w:firstLine="547"/>
        <w:jc w:val="both"/>
        <w:rPr>
          <w:sz w:val="24"/>
          <w:szCs w:val="24"/>
        </w:rPr>
      </w:pPr>
      <w:r w:rsidRPr="00124698">
        <w:rPr>
          <w:sz w:val="24"/>
          <w:szCs w:val="24"/>
        </w:rPr>
        <w:t>Малые формы фольклора. Загадки, небылицы, дразнилки, считалки, пословицы, поговорки, заклички, народные песенки, прибаутки, скороговорки.</w:t>
      </w:r>
    </w:p>
    <w:p w14:paraId="1F99AE62" w14:textId="77777777" w:rsidR="00124698" w:rsidRPr="00124698" w:rsidRDefault="00124698" w:rsidP="00124698">
      <w:pPr>
        <w:pStyle w:val="11"/>
        <w:shd w:val="clear" w:color="auto" w:fill="auto"/>
        <w:spacing w:before="0" w:line="240" w:lineRule="auto"/>
        <w:ind w:left="20" w:right="40" w:firstLine="547"/>
        <w:jc w:val="both"/>
        <w:rPr>
          <w:sz w:val="24"/>
          <w:szCs w:val="24"/>
        </w:rPr>
      </w:pPr>
      <w:r w:rsidRPr="00124698">
        <w:rPr>
          <w:sz w:val="24"/>
          <w:szCs w:val="24"/>
        </w:rPr>
        <w:t xml:space="preserve">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w:t>
      </w:r>
      <w:r w:rsidRPr="00124698">
        <w:rPr>
          <w:sz w:val="24"/>
          <w:szCs w:val="24"/>
        </w:rPr>
        <w:lastRenderedPageBreak/>
        <w:t>А.Н. Афанасьева); «У страха глаза велики» (обраб. О.И. Капицы); «Хвосты» (обраб. О.И. Капицы).</w:t>
      </w:r>
    </w:p>
    <w:p w14:paraId="65C3A763" w14:textId="77777777" w:rsidR="00124698" w:rsidRPr="00124698" w:rsidRDefault="00124698" w:rsidP="00124698">
      <w:pPr>
        <w:pStyle w:val="11"/>
        <w:shd w:val="clear" w:color="auto" w:fill="auto"/>
        <w:spacing w:before="0" w:line="240" w:lineRule="auto"/>
        <w:ind w:left="20" w:right="40" w:firstLine="547"/>
        <w:jc w:val="both"/>
        <w:rPr>
          <w:sz w:val="24"/>
          <w:szCs w:val="24"/>
        </w:rPr>
      </w:pPr>
      <w:r w:rsidRPr="00124698">
        <w:rPr>
          <w:sz w:val="24"/>
          <w:szCs w:val="24"/>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14:paraId="1DF96D3D" w14:textId="77777777" w:rsidR="00124698" w:rsidRPr="00124698" w:rsidRDefault="00124698" w:rsidP="00124698">
      <w:pPr>
        <w:pStyle w:val="11"/>
        <w:shd w:val="clear" w:color="auto" w:fill="auto"/>
        <w:spacing w:before="0" w:line="240" w:lineRule="auto"/>
        <w:ind w:left="20" w:right="40" w:firstLine="547"/>
        <w:jc w:val="both"/>
        <w:rPr>
          <w:sz w:val="24"/>
          <w:szCs w:val="24"/>
        </w:rPr>
      </w:pPr>
      <w:r w:rsidRPr="00124698">
        <w:rPr>
          <w:sz w:val="24"/>
          <w:szCs w:val="24"/>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04E082B3"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Произведения поэтов и писателей России.</w:t>
      </w:r>
    </w:p>
    <w:p w14:paraId="3402AFB8" w14:textId="77777777" w:rsidR="00124698" w:rsidRPr="00124698" w:rsidRDefault="00124698" w:rsidP="00124698">
      <w:pPr>
        <w:pStyle w:val="11"/>
        <w:shd w:val="clear" w:color="auto" w:fill="auto"/>
        <w:spacing w:before="0" w:line="240" w:lineRule="auto"/>
        <w:ind w:left="20" w:right="40" w:firstLine="547"/>
        <w:jc w:val="both"/>
        <w:rPr>
          <w:sz w:val="24"/>
          <w:szCs w:val="24"/>
        </w:rPr>
      </w:pPr>
      <w:r w:rsidRPr="00124698">
        <w:rPr>
          <w:sz w:val="24"/>
          <w:szCs w:val="24"/>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661C0381" w14:textId="77777777" w:rsidR="00124698" w:rsidRPr="00124698" w:rsidRDefault="00124698" w:rsidP="00124698">
      <w:pPr>
        <w:pStyle w:val="11"/>
        <w:shd w:val="clear" w:color="auto" w:fill="auto"/>
        <w:tabs>
          <w:tab w:val="left" w:pos="1134"/>
        </w:tabs>
        <w:spacing w:before="0" w:line="240" w:lineRule="auto"/>
        <w:ind w:right="20" w:firstLine="547"/>
        <w:jc w:val="both"/>
        <w:rPr>
          <w:sz w:val="24"/>
          <w:szCs w:val="24"/>
        </w:rPr>
      </w:pPr>
      <w:r w:rsidRPr="00124698">
        <w:rPr>
          <w:sz w:val="24"/>
          <w:szCs w:val="24"/>
        </w:rP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w:t>
      </w:r>
    </w:p>
    <w:p w14:paraId="5BBF47A6"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14:paraId="542C98B3"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 Произведения поэтов и писателей разных стран.</w:t>
      </w:r>
    </w:p>
    <w:p w14:paraId="4DEAEC5C"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487A5D63"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 xml:space="preserve">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w:t>
      </w:r>
      <w:r w:rsidRPr="00124698">
        <w:rPr>
          <w:sz w:val="24"/>
          <w:szCs w:val="24"/>
        </w:rPr>
        <w:lastRenderedPageBreak/>
        <w:t>(1-2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p>
    <w:p w14:paraId="195D823F"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14:paraId="335A7837"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b/>
          <w:sz w:val="24"/>
          <w:szCs w:val="24"/>
        </w:rPr>
        <w:t>Перечень музыкальных произведений</w:t>
      </w:r>
    </w:p>
    <w:p w14:paraId="30C29AD7" w14:textId="77777777" w:rsidR="00124698" w:rsidRPr="00124698" w:rsidRDefault="00124698" w:rsidP="003C1DED">
      <w:pPr>
        <w:pStyle w:val="11"/>
        <w:shd w:val="clear" w:color="auto" w:fill="auto"/>
        <w:tabs>
          <w:tab w:val="left" w:pos="1550"/>
        </w:tabs>
        <w:spacing w:before="0" w:line="240" w:lineRule="auto"/>
        <w:ind w:firstLine="567"/>
        <w:jc w:val="both"/>
        <w:rPr>
          <w:sz w:val="24"/>
          <w:szCs w:val="24"/>
        </w:rPr>
      </w:pPr>
      <w:r w:rsidRPr="00124698">
        <w:rPr>
          <w:sz w:val="24"/>
          <w:szCs w:val="24"/>
          <w:u w:val="single"/>
        </w:rPr>
        <w:t>От 2 месяцев до 1 года</w:t>
      </w:r>
    </w:p>
    <w:p w14:paraId="34BB012C" w14:textId="77777777" w:rsidR="00124698" w:rsidRPr="00124698" w:rsidRDefault="00124698" w:rsidP="003C1DED">
      <w:pPr>
        <w:pStyle w:val="11"/>
        <w:shd w:val="clear" w:color="auto" w:fill="auto"/>
        <w:spacing w:before="0" w:line="240" w:lineRule="auto"/>
        <w:ind w:right="20" w:firstLine="567"/>
        <w:jc w:val="both"/>
        <w:rPr>
          <w:sz w:val="24"/>
          <w:szCs w:val="24"/>
        </w:rPr>
      </w:pPr>
      <w:r w:rsidRPr="00124698">
        <w:rPr>
          <w:sz w:val="24"/>
          <w:szCs w:val="24"/>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14:paraId="0528D160" w14:textId="77777777" w:rsidR="00124698" w:rsidRPr="00124698" w:rsidRDefault="00124698" w:rsidP="003C1DED">
      <w:pPr>
        <w:pStyle w:val="11"/>
        <w:shd w:val="clear" w:color="auto" w:fill="auto"/>
        <w:spacing w:before="0" w:line="240" w:lineRule="auto"/>
        <w:ind w:right="20" w:firstLine="567"/>
        <w:jc w:val="both"/>
        <w:rPr>
          <w:sz w:val="24"/>
          <w:szCs w:val="24"/>
        </w:rPr>
      </w:pPr>
      <w:r w:rsidRPr="00124698">
        <w:rPr>
          <w:sz w:val="24"/>
          <w:szCs w:val="24"/>
        </w:rPr>
        <w:t>Подпевание. «Петушок», «Ладушки», «Идет коза рогатая», «Баюшки-баю», «Ой, люлюшки, люлюшки»; «Кап-кап»; прибаутки, скороговорки, пестушки и игры с пением.</w:t>
      </w:r>
    </w:p>
    <w:p w14:paraId="09F501EE" w14:textId="77777777" w:rsidR="00124698" w:rsidRPr="00124698" w:rsidRDefault="00124698" w:rsidP="003C1DED">
      <w:pPr>
        <w:pStyle w:val="11"/>
        <w:shd w:val="clear" w:color="auto" w:fill="auto"/>
        <w:spacing w:before="0" w:line="240" w:lineRule="auto"/>
        <w:ind w:right="20" w:firstLine="567"/>
        <w:jc w:val="both"/>
        <w:rPr>
          <w:sz w:val="24"/>
          <w:szCs w:val="24"/>
        </w:rPr>
      </w:pPr>
      <w:r w:rsidRPr="00124698">
        <w:rPr>
          <w:sz w:val="24"/>
          <w:szCs w:val="24"/>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14:paraId="1757C7D4" w14:textId="77777777" w:rsidR="00124698" w:rsidRPr="00124698" w:rsidRDefault="00124698" w:rsidP="003C1DED">
      <w:pPr>
        <w:pStyle w:val="11"/>
        <w:shd w:val="clear" w:color="auto" w:fill="auto"/>
        <w:spacing w:before="0" w:line="240" w:lineRule="auto"/>
        <w:ind w:right="20" w:firstLine="567"/>
        <w:jc w:val="both"/>
        <w:rPr>
          <w:sz w:val="24"/>
          <w:szCs w:val="24"/>
        </w:rPr>
      </w:pPr>
      <w:r w:rsidRPr="00124698">
        <w:rPr>
          <w:sz w:val="24"/>
          <w:szCs w:val="24"/>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14:paraId="1D99C49E" w14:textId="77777777" w:rsidR="00124698" w:rsidRPr="00124698" w:rsidRDefault="00124698" w:rsidP="00FB2A42">
      <w:pPr>
        <w:pStyle w:val="11"/>
        <w:shd w:val="clear" w:color="auto" w:fill="auto"/>
        <w:tabs>
          <w:tab w:val="left" w:pos="1555"/>
        </w:tabs>
        <w:spacing w:before="0" w:line="240" w:lineRule="auto"/>
        <w:ind w:firstLine="567"/>
        <w:jc w:val="both"/>
        <w:rPr>
          <w:sz w:val="24"/>
          <w:szCs w:val="24"/>
        </w:rPr>
      </w:pPr>
      <w:r w:rsidRPr="00124698">
        <w:rPr>
          <w:sz w:val="24"/>
          <w:szCs w:val="24"/>
          <w:u w:val="single"/>
        </w:rPr>
        <w:t>От 1 года до 1 года 6 месяцев</w:t>
      </w:r>
    </w:p>
    <w:p w14:paraId="2F18A882" w14:textId="77777777" w:rsidR="00124698" w:rsidRPr="00124698" w:rsidRDefault="00124698" w:rsidP="00FB2A42">
      <w:pPr>
        <w:pStyle w:val="11"/>
        <w:shd w:val="clear" w:color="auto" w:fill="auto"/>
        <w:spacing w:before="0" w:line="240" w:lineRule="auto"/>
        <w:ind w:right="20" w:firstLine="567"/>
        <w:jc w:val="both"/>
        <w:rPr>
          <w:sz w:val="24"/>
          <w:szCs w:val="24"/>
        </w:rPr>
      </w:pPr>
      <w:r w:rsidRPr="00124698">
        <w:rPr>
          <w:sz w:val="24"/>
          <w:szCs w:val="24"/>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14:paraId="60054529" w14:textId="77777777" w:rsidR="00124698" w:rsidRPr="00124698" w:rsidRDefault="00124698" w:rsidP="00FB2A42">
      <w:pPr>
        <w:pStyle w:val="11"/>
        <w:shd w:val="clear" w:color="auto" w:fill="auto"/>
        <w:spacing w:before="0" w:line="240" w:lineRule="auto"/>
        <w:ind w:right="20" w:firstLine="567"/>
        <w:jc w:val="both"/>
        <w:rPr>
          <w:sz w:val="24"/>
          <w:szCs w:val="24"/>
        </w:rPr>
      </w:pPr>
      <w:r w:rsidRPr="00124698">
        <w:rPr>
          <w:sz w:val="24"/>
          <w:szCs w:val="24"/>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14:paraId="453B301A" w14:textId="77777777" w:rsidR="00124698" w:rsidRPr="00124698" w:rsidRDefault="00124698" w:rsidP="00FB2A42">
      <w:pPr>
        <w:pStyle w:val="11"/>
        <w:shd w:val="clear" w:color="auto" w:fill="auto"/>
        <w:spacing w:before="0" w:line="240" w:lineRule="auto"/>
        <w:ind w:right="20" w:firstLine="567"/>
        <w:jc w:val="both"/>
        <w:rPr>
          <w:sz w:val="24"/>
          <w:szCs w:val="24"/>
        </w:rPr>
      </w:pPr>
      <w:r w:rsidRPr="00124698">
        <w:rPr>
          <w:sz w:val="24"/>
          <w:szCs w:val="24"/>
        </w:rPr>
        <w:t>Образные упражнения. «Зайка и мишка», муз. Е. Тиличеевой; «Идет коза рогатая», рус. нар. мелодия; «Собачка», муз. М. Раухвергера.</w:t>
      </w:r>
    </w:p>
    <w:p w14:paraId="0AB1391B" w14:textId="77777777" w:rsidR="00124698" w:rsidRPr="00124698" w:rsidRDefault="00124698" w:rsidP="00FB2A42">
      <w:pPr>
        <w:pStyle w:val="11"/>
        <w:shd w:val="clear" w:color="auto" w:fill="auto"/>
        <w:spacing w:before="0" w:line="240" w:lineRule="auto"/>
        <w:ind w:right="20" w:firstLine="567"/>
        <w:jc w:val="both"/>
        <w:rPr>
          <w:sz w:val="24"/>
          <w:szCs w:val="24"/>
        </w:rPr>
      </w:pPr>
      <w:r w:rsidRPr="00124698">
        <w:rPr>
          <w:sz w:val="24"/>
          <w:szCs w:val="24"/>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14:paraId="4BE86440" w14:textId="77777777" w:rsidR="00124698" w:rsidRPr="00124698" w:rsidRDefault="00124698" w:rsidP="00FB2A42">
      <w:pPr>
        <w:pStyle w:val="11"/>
        <w:shd w:val="clear" w:color="auto" w:fill="auto"/>
        <w:tabs>
          <w:tab w:val="left" w:pos="1575"/>
        </w:tabs>
        <w:spacing w:before="0" w:line="240" w:lineRule="auto"/>
        <w:ind w:firstLine="567"/>
        <w:jc w:val="both"/>
        <w:rPr>
          <w:sz w:val="24"/>
          <w:szCs w:val="24"/>
        </w:rPr>
      </w:pPr>
      <w:r w:rsidRPr="00124698">
        <w:rPr>
          <w:sz w:val="24"/>
          <w:szCs w:val="24"/>
          <w:u w:val="single"/>
        </w:rPr>
        <w:t>От 1 года 6 месяцев до 2 лет</w:t>
      </w:r>
    </w:p>
    <w:p w14:paraId="2D5AC1DE" w14:textId="77777777" w:rsidR="00124698" w:rsidRPr="00124698" w:rsidRDefault="00124698" w:rsidP="00FB2A42">
      <w:pPr>
        <w:pStyle w:val="11"/>
        <w:shd w:val="clear" w:color="auto" w:fill="auto"/>
        <w:spacing w:before="0" w:line="240" w:lineRule="auto"/>
        <w:ind w:right="20" w:firstLine="567"/>
        <w:jc w:val="both"/>
        <w:rPr>
          <w:sz w:val="24"/>
          <w:szCs w:val="24"/>
        </w:rPr>
      </w:pPr>
      <w:r w:rsidRPr="00124698">
        <w:rPr>
          <w:sz w:val="24"/>
          <w:szCs w:val="24"/>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Гречанинова.</w:t>
      </w:r>
    </w:p>
    <w:p w14:paraId="0DCC3A97" w14:textId="77777777" w:rsidR="00124698" w:rsidRPr="00124698" w:rsidRDefault="00124698" w:rsidP="00FB2A42">
      <w:pPr>
        <w:pStyle w:val="11"/>
        <w:shd w:val="clear" w:color="auto" w:fill="auto"/>
        <w:spacing w:before="0" w:line="240" w:lineRule="auto"/>
        <w:ind w:right="20" w:firstLine="567"/>
        <w:jc w:val="both"/>
        <w:rPr>
          <w:sz w:val="24"/>
          <w:szCs w:val="24"/>
        </w:rPr>
      </w:pPr>
      <w:r w:rsidRPr="00124698">
        <w:rPr>
          <w:sz w:val="24"/>
          <w:szCs w:val="24"/>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14:paraId="6EF07DA2" w14:textId="77777777" w:rsidR="00124698" w:rsidRPr="00124698" w:rsidRDefault="00124698" w:rsidP="00FB2A42">
      <w:pPr>
        <w:pStyle w:val="11"/>
        <w:shd w:val="clear" w:color="auto" w:fill="auto"/>
        <w:spacing w:before="0" w:line="240" w:lineRule="auto"/>
        <w:ind w:right="20" w:firstLine="567"/>
        <w:jc w:val="both"/>
        <w:rPr>
          <w:sz w:val="24"/>
          <w:szCs w:val="24"/>
        </w:rPr>
      </w:pPr>
      <w:r w:rsidRPr="00124698">
        <w:rPr>
          <w:sz w:val="24"/>
          <w:szCs w:val="24"/>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14:paraId="1B109455" w14:textId="77777777" w:rsidR="00124698" w:rsidRPr="00124698" w:rsidRDefault="00124698" w:rsidP="00FB2A42">
      <w:pPr>
        <w:pStyle w:val="11"/>
        <w:shd w:val="clear" w:color="auto" w:fill="auto"/>
        <w:spacing w:before="0" w:line="240" w:lineRule="auto"/>
        <w:ind w:left="20" w:right="20" w:firstLine="547"/>
        <w:jc w:val="both"/>
        <w:rPr>
          <w:sz w:val="24"/>
          <w:szCs w:val="24"/>
        </w:rPr>
      </w:pPr>
      <w:r w:rsidRPr="00124698">
        <w:rPr>
          <w:sz w:val="24"/>
          <w:szCs w:val="24"/>
        </w:rPr>
        <w:lastRenderedPageBreak/>
        <w:t>Пляска. «Вот как хорошо», муз. Т. Попатенко, сл. О. Высотской; «Вот как пляшем», белорус, нар. мелодия, обр. Р. Рустамова; «Солнышко сияет», сл. и муз. М. Чарной.</w:t>
      </w:r>
    </w:p>
    <w:p w14:paraId="66174AAE" w14:textId="77777777" w:rsidR="00124698" w:rsidRPr="00124698" w:rsidRDefault="00124698" w:rsidP="00FB2A42">
      <w:pPr>
        <w:pStyle w:val="11"/>
        <w:shd w:val="clear" w:color="auto" w:fill="auto"/>
        <w:spacing w:before="0" w:line="240" w:lineRule="auto"/>
        <w:ind w:left="20" w:right="20" w:firstLine="547"/>
        <w:jc w:val="both"/>
        <w:rPr>
          <w:sz w:val="24"/>
          <w:szCs w:val="24"/>
        </w:rPr>
      </w:pPr>
      <w:r w:rsidRPr="00124698">
        <w:rPr>
          <w:sz w:val="24"/>
          <w:szCs w:val="24"/>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14:paraId="2698F231" w14:textId="77777777" w:rsidR="00124698" w:rsidRPr="00124698" w:rsidRDefault="00124698" w:rsidP="00FB2A42">
      <w:pPr>
        <w:pStyle w:val="11"/>
        <w:shd w:val="clear" w:color="auto" w:fill="auto"/>
        <w:spacing w:before="0" w:line="240" w:lineRule="auto"/>
        <w:ind w:left="20" w:right="20" w:firstLine="547"/>
        <w:jc w:val="both"/>
        <w:rPr>
          <w:sz w:val="24"/>
          <w:szCs w:val="24"/>
        </w:rPr>
      </w:pPr>
      <w:r w:rsidRPr="00124698">
        <w:rPr>
          <w:sz w:val="24"/>
          <w:szCs w:val="24"/>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Агафонникова и К. Козыревой, сл. И. Михайловой; «Мы умеем», «Прятки», муз. Т. Ломовой; «Разноцветные флажки», рус. нар. мелодия.</w:t>
      </w:r>
    </w:p>
    <w:p w14:paraId="54901ABD" w14:textId="77777777" w:rsidR="00124698" w:rsidRPr="00124698" w:rsidRDefault="00124698" w:rsidP="00FB2A42">
      <w:pPr>
        <w:pStyle w:val="11"/>
        <w:shd w:val="clear" w:color="auto" w:fill="auto"/>
        <w:spacing w:before="0" w:line="240" w:lineRule="auto"/>
        <w:ind w:left="20" w:right="20" w:firstLine="547"/>
        <w:jc w:val="both"/>
        <w:rPr>
          <w:sz w:val="24"/>
          <w:szCs w:val="24"/>
        </w:rPr>
      </w:pPr>
      <w:r w:rsidRPr="00124698">
        <w:rPr>
          <w:sz w:val="24"/>
          <w:szCs w:val="24"/>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14:paraId="375EB5CD" w14:textId="77777777" w:rsidR="00124698" w:rsidRPr="00124698" w:rsidRDefault="00124698" w:rsidP="00FB2A42">
      <w:pPr>
        <w:pStyle w:val="11"/>
        <w:shd w:val="clear" w:color="auto" w:fill="auto"/>
        <w:tabs>
          <w:tab w:val="left" w:pos="1575"/>
        </w:tabs>
        <w:spacing w:before="0" w:line="240" w:lineRule="auto"/>
        <w:ind w:left="20" w:firstLine="547"/>
        <w:jc w:val="both"/>
        <w:rPr>
          <w:sz w:val="24"/>
          <w:szCs w:val="24"/>
          <w:u w:val="single"/>
        </w:rPr>
      </w:pPr>
      <w:r w:rsidRPr="00124698">
        <w:rPr>
          <w:sz w:val="24"/>
          <w:szCs w:val="24"/>
          <w:u w:val="single"/>
        </w:rPr>
        <w:t>От 2 до 3 лет</w:t>
      </w:r>
    </w:p>
    <w:p w14:paraId="47715DF4" w14:textId="77777777" w:rsidR="00124698" w:rsidRPr="00124698" w:rsidRDefault="00124698" w:rsidP="00FB2A42">
      <w:pPr>
        <w:pStyle w:val="11"/>
        <w:shd w:val="clear" w:color="auto" w:fill="auto"/>
        <w:spacing w:before="0" w:line="240" w:lineRule="auto"/>
        <w:ind w:left="20" w:right="20" w:firstLine="547"/>
        <w:jc w:val="both"/>
        <w:rPr>
          <w:sz w:val="24"/>
          <w:szCs w:val="24"/>
        </w:rPr>
      </w:pPr>
      <w:r w:rsidRPr="00124698">
        <w:rPr>
          <w:sz w:val="24"/>
          <w:szCs w:val="24"/>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14:paraId="632E235E" w14:textId="77777777" w:rsidR="00124698" w:rsidRPr="00124698" w:rsidRDefault="00124698" w:rsidP="00FB2A42">
      <w:pPr>
        <w:pStyle w:val="11"/>
        <w:shd w:val="clear" w:color="auto" w:fill="auto"/>
        <w:spacing w:before="0" w:line="240" w:lineRule="auto"/>
        <w:ind w:left="20" w:right="20" w:firstLine="547"/>
        <w:jc w:val="both"/>
        <w:rPr>
          <w:sz w:val="24"/>
          <w:szCs w:val="24"/>
        </w:rPr>
      </w:pPr>
      <w:r w:rsidRPr="00124698">
        <w:rPr>
          <w:sz w:val="24"/>
          <w:szCs w:val="24"/>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7C0FC328" w14:textId="77777777" w:rsidR="00124698" w:rsidRPr="00124698" w:rsidRDefault="00124698" w:rsidP="00FB2A42">
      <w:pPr>
        <w:pStyle w:val="11"/>
        <w:shd w:val="clear" w:color="auto" w:fill="auto"/>
        <w:spacing w:before="0" w:line="240" w:lineRule="auto"/>
        <w:ind w:left="20" w:right="20" w:firstLine="547"/>
        <w:jc w:val="both"/>
        <w:rPr>
          <w:sz w:val="24"/>
          <w:szCs w:val="24"/>
        </w:rPr>
      </w:pPr>
      <w:r w:rsidRPr="00124698">
        <w:rPr>
          <w:sz w:val="24"/>
          <w:szCs w:val="24"/>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14:paraId="03BED8F6" w14:textId="77777777" w:rsidR="00124698" w:rsidRPr="00124698" w:rsidRDefault="00124698" w:rsidP="00FB2A42">
      <w:pPr>
        <w:pStyle w:val="11"/>
        <w:shd w:val="clear" w:color="auto" w:fill="auto"/>
        <w:spacing w:before="0" w:line="240" w:lineRule="auto"/>
        <w:ind w:left="20" w:right="20" w:firstLine="547"/>
        <w:jc w:val="both"/>
        <w:rPr>
          <w:sz w:val="24"/>
          <w:szCs w:val="24"/>
        </w:rPr>
      </w:pPr>
      <w:r w:rsidRPr="00124698">
        <w:rPr>
          <w:sz w:val="24"/>
          <w:szCs w:val="24"/>
        </w:rPr>
        <w:t>Рассказы с музыкальными иллюстрациями. «Птички», муз. Г. Фрида; «Праздничная прогулка», муз. А. Александрова.</w:t>
      </w:r>
    </w:p>
    <w:p w14:paraId="4B95F98F" w14:textId="77777777" w:rsidR="00124698" w:rsidRPr="00124698" w:rsidRDefault="00124698" w:rsidP="00FB2A42">
      <w:pPr>
        <w:pStyle w:val="11"/>
        <w:shd w:val="clear" w:color="auto" w:fill="auto"/>
        <w:spacing w:before="0" w:line="240" w:lineRule="auto"/>
        <w:ind w:left="20" w:right="20" w:firstLine="547"/>
        <w:jc w:val="both"/>
        <w:rPr>
          <w:sz w:val="24"/>
          <w:szCs w:val="24"/>
        </w:rPr>
      </w:pPr>
      <w:r w:rsidRPr="00124698">
        <w:rPr>
          <w:sz w:val="24"/>
          <w:szCs w:val="24"/>
        </w:rPr>
        <w:t>Игры с пением. «Игра с мишкой», муз. Г. Финаровского; «Кто у нас хороший?», рус. нар. песня.</w:t>
      </w:r>
    </w:p>
    <w:p w14:paraId="5393B286" w14:textId="77777777" w:rsidR="00124698" w:rsidRPr="00124698" w:rsidRDefault="00124698" w:rsidP="00FB2A42">
      <w:pPr>
        <w:pStyle w:val="11"/>
        <w:shd w:val="clear" w:color="auto" w:fill="auto"/>
        <w:spacing w:before="0" w:line="240" w:lineRule="auto"/>
        <w:ind w:left="20" w:right="20" w:firstLine="547"/>
        <w:jc w:val="both"/>
        <w:rPr>
          <w:sz w:val="24"/>
          <w:szCs w:val="24"/>
        </w:rPr>
      </w:pPr>
      <w:r w:rsidRPr="00124698">
        <w:rPr>
          <w:sz w:val="24"/>
          <w:szCs w:val="24"/>
        </w:rPr>
        <w:t>Музыкальные забавы. «Из-за леса, из-за гор», Т. Казакова; «Котик и козлик», муз. Ц. Кюи.</w:t>
      </w:r>
    </w:p>
    <w:p w14:paraId="643494C5" w14:textId="77777777" w:rsidR="00124698" w:rsidRPr="00124698" w:rsidRDefault="00124698" w:rsidP="00FB2A42">
      <w:pPr>
        <w:pStyle w:val="11"/>
        <w:shd w:val="clear" w:color="auto" w:fill="auto"/>
        <w:spacing w:before="0" w:line="240" w:lineRule="auto"/>
        <w:ind w:left="20" w:right="20" w:firstLine="547"/>
        <w:jc w:val="left"/>
        <w:rPr>
          <w:sz w:val="24"/>
          <w:szCs w:val="24"/>
        </w:rPr>
      </w:pPr>
      <w:r w:rsidRPr="00124698">
        <w:rPr>
          <w:sz w:val="24"/>
          <w:szCs w:val="24"/>
        </w:rPr>
        <w:t>Инсценирование песен. «Кошка и котенок», муз. М. Красева, сл. О. Высотской; «Неваляшки», муз. 3. Левиной; Компанейца. 33.2.5. От 3 до 4 лет.</w:t>
      </w:r>
    </w:p>
    <w:p w14:paraId="503C3E74"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Пение.</w:t>
      </w:r>
    </w:p>
    <w:p w14:paraId="3234CFC5"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14:paraId="2F137410"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185845D5"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lastRenderedPageBreak/>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0D7BC2D1"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Музыкально-ритмические движения.</w:t>
      </w:r>
    </w:p>
    <w:p w14:paraId="5FED7582"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Игровые упражнения, ходьба и бег под музыку «Марш и бег»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33C1F529"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14:paraId="32E7062E" w14:textId="77777777" w:rsidR="00124698" w:rsidRPr="00124698" w:rsidRDefault="00124698" w:rsidP="00124698">
      <w:pPr>
        <w:pStyle w:val="11"/>
        <w:shd w:val="clear" w:color="auto" w:fill="auto"/>
        <w:spacing w:before="0" w:line="240" w:lineRule="auto"/>
        <w:ind w:left="20" w:right="20" w:firstLine="700"/>
        <w:jc w:val="both"/>
        <w:rPr>
          <w:sz w:val="24"/>
          <w:szCs w:val="24"/>
        </w:rPr>
      </w:pPr>
      <w:r w:rsidRPr="00124698">
        <w:rPr>
          <w:sz w:val="24"/>
          <w:szCs w:val="24"/>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63E4D5D8" w14:textId="77777777" w:rsidR="00124698" w:rsidRPr="00124698" w:rsidRDefault="00124698" w:rsidP="00124698">
      <w:pPr>
        <w:pStyle w:val="11"/>
        <w:shd w:val="clear" w:color="auto" w:fill="auto"/>
        <w:spacing w:before="0" w:line="240" w:lineRule="auto"/>
        <w:ind w:left="20" w:right="20" w:firstLine="700"/>
        <w:jc w:val="both"/>
        <w:rPr>
          <w:sz w:val="24"/>
          <w:szCs w:val="24"/>
        </w:rPr>
      </w:pPr>
      <w:r w:rsidRPr="00124698">
        <w:rPr>
          <w:sz w:val="24"/>
          <w:szCs w:val="24"/>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5CECB614"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14:paraId="00120BB7"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Развитие танцевально-игрового творчества. «Пляска», муз. Р. Рустамова; «Зайцы», муз. Е. Тиличеевой; «Веселые ножки», рус. нар. мелодия, обраб.</w:t>
      </w:r>
    </w:p>
    <w:p w14:paraId="4F5814EA" w14:textId="77777777" w:rsidR="00124698" w:rsidRPr="00124698" w:rsidRDefault="00124698" w:rsidP="00124698">
      <w:pPr>
        <w:pStyle w:val="11"/>
        <w:shd w:val="clear" w:color="auto" w:fill="auto"/>
        <w:tabs>
          <w:tab w:val="left" w:pos="337"/>
        </w:tabs>
        <w:spacing w:before="0" w:line="240" w:lineRule="auto"/>
        <w:ind w:firstLine="567"/>
        <w:jc w:val="both"/>
        <w:rPr>
          <w:sz w:val="24"/>
          <w:szCs w:val="24"/>
        </w:rPr>
      </w:pPr>
      <w:r w:rsidRPr="00124698">
        <w:rPr>
          <w:sz w:val="24"/>
          <w:szCs w:val="24"/>
        </w:rPr>
        <w:t>С. Агафонникова; «Волшебные платочки», рус. нар. мелодия, обраб. Р. Рустамова.</w:t>
      </w:r>
    </w:p>
    <w:p w14:paraId="01274003" w14:textId="77777777" w:rsidR="00124698" w:rsidRPr="00124698" w:rsidRDefault="00124698" w:rsidP="00124698">
      <w:pPr>
        <w:pStyle w:val="11"/>
        <w:shd w:val="clear" w:color="auto" w:fill="auto"/>
        <w:spacing w:before="0" w:line="240" w:lineRule="auto"/>
        <w:jc w:val="both"/>
        <w:rPr>
          <w:sz w:val="24"/>
          <w:szCs w:val="24"/>
        </w:rPr>
      </w:pPr>
      <w:r w:rsidRPr="00124698">
        <w:rPr>
          <w:sz w:val="24"/>
          <w:szCs w:val="24"/>
        </w:rPr>
        <w:t>Музыкально-дидактические игры.</w:t>
      </w:r>
    </w:p>
    <w:p w14:paraId="59CF5C86"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Развитие звуковысотного слуха. «Птицы и птенчики», «Веселые матрешки», «Три медведя».</w:t>
      </w:r>
    </w:p>
    <w:p w14:paraId="031D6BAF"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14:paraId="1AB8BFD7"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Определение жанра и развитие памяти. «Что делает кукла?», «Узнай и спой песню по картинке».</w:t>
      </w:r>
    </w:p>
    <w:p w14:paraId="3CA4557A"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Подыгрывание на детских ударных музыкальных инструментах. Народные мелодии.</w:t>
      </w:r>
    </w:p>
    <w:p w14:paraId="077006E9" w14:textId="77777777" w:rsidR="00124698" w:rsidRPr="00124698" w:rsidRDefault="00124698" w:rsidP="00124698">
      <w:pPr>
        <w:pStyle w:val="11"/>
        <w:shd w:val="clear" w:color="auto" w:fill="auto"/>
        <w:spacing w:before="0" w:line="240" w:lineRule="auto"/>
        <w:ind w:left="20" w:firstLine="547"/>
        <w:jc w:val="both"/>
        <w:rPr>
          <w:sz w:val="24"/>
          <w:szCs w:val="24"/>
          <w:u w:val="single"/>
        </w:rPr>
      </w:pPr>
      <w:r w:rsidRPr="00124698">
        <w:rPr>
          <w:sz w:val="24"/>
          <w:szCs w:val="24"/>
          <w:u w:val="single"/>
        </w:rPr>
        <w:t>От 4 лет до 5 лет</w:t>
      </w:r>
    </w:p>
    <w:p w14:paraId="6FC5C719"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w:t>
      </w:r>
    </w:p>
    <w:p w14:paraId="1173FB9A"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14:paraId="2987FD9E" w14:textId="77777777" w:rsidR="00124698" w:rsidRPr="00124698" w:rsidRDefault="00124698" w:rsidP="00124698">
      <w:pPr>
        <w:pStyle w:val="11"/>
        <w:shd w:val="clear" w:color="auto" w:fill="auto"/>
        <w:spacing w:before="0" w:line="240" w:lineRule="auto"/>
        <w:ind w:left="20" w:right="20" w:firstLine="547"/>
        <w:jc w:val="left"/>
        <w:rPr>
          <w:sz w:val="24"/>
          <w:szCs w:val="24"/>
        </w:rPr>
      </w:pPr>
      <w:r w:rsidRPr="00124698">
        <w:rPr>
          <w:sz w:val="24"/>
          <w:szCs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14:paraId="6119527D"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237E792D"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lastRenderedPageBreak/>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14:paraId="45FB7F2D"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14:paraId="5C4AB44B"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14:paraId="38F37E02"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7035E79E"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5F0390E2" w14:textId="77777777" w:rsidR="00124698" w:rsidRPr="00124698" w:rsidRDefault="00124698" w:rsidP="00124698">
      <w:pPr>
        <w:pStyle w:val="11"/>
        <w:shd w:val="clear" w:color="auto" w:fill="auto"/>
        <w:spacing w:before="0" w:line="240" w:lineRule="auto"/>
        <w:ind w:left="20" w:right="40" w:firstLine="547"/>
        <w:jc w:val="both"/>
        <w:rPr>
          <w:sz w:val="24"/>
          <w:szCs w:val="24"/>
        </w:rPr>
      </w:pPr>
      <w:r w:rsidRPr="00124698">
        <w:rPr>
          <w:sz w:val="24"/>
          <w:szCs w:val="24"/>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14:paraId="26DA0AF1" w14:textId="77777777" w:rsidR="00124698" w:rsidRPr="00124698" w:rsidRDefault="00124698" w:rsidP="00124698">
      <w:pPr>
        <w:pStyle w:val="11"/>
        <w:shd w:val="clear" w:color="auto" w:fill="auto"/>
        <w:spacing w:before="0" w:line="240" w:lineRule="auto"/>
        <w:ind w:left="20" w:right="40" w:firstLine="547"/>
        <w:jc w:val="left"/>
        <w:rPr>
          <w:sz w:val="24"/>
          <w:szCs w:val="24"/>
        </w:rPr>
      </w:pPr>
      <w:r w:rsidRPr="00124698">
        <w:rPr>
          <w:sz w:val="24"/>
          <w:szCs w:val="24"/>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14:paraId="15E2750D" w14:textId="77777777" w:rsidR="00124698" w:rsidRPr="00124698" w:rsidRDefault="00124698" w:rsidP="00124698">
      <w:pPr>
        <w:pStyle w:val="11"/>
        <w:shd w:val="clear" w:color="auto" w:fill="auto"/>
        <w:spacing w:before="0" w:line="240" w:lineRule="auto"/>
        <w:ind w:left="20" w:right="40" w:firstLine="547"/>
        <w:jc w:val="left"/>
        <w:rPr>
          <w:sz w:val="24"/>
          <w:szCs w:val="24"/>
        </w:rPr>
      </w:pPr>
      <w:r w:rsidRPr="00124698">
        <w:rPr>
          <w:sz w:val="24"/>
          <w:szCs w:val="24"/>
        </w:rPr>
        <w:t>Развитие звуковысотного слуха. «Птицы и птенчики», «Качели». Развитие ритмического слуха. «Петушок, курочка и цыпленок», «Кто как идет?», «Веселые дудочки»; «Сыграй, как я».</w:t>
      </w:r>
    </w:p>
    <w:p w14:paraId="2BB141B9" w14:textId="77777777" w:rsidR="00124698" w:rsidRPr="00124698" w:rsidRDefault="00124698" w:rsidP="00124698">
      <w:pPr>
        <w:pStyle w:val="11"/>
        <w:shd w:val="clear" w:color="auto" w:fill="auto"/>
        <w:spacing w:before="0" w:line="240" w:lineRule="auto"/>
        <w:ind w:left="20" w:right="40" w:firstLine="547"/>
        <w:jc w:val="both"/>
        <w:rPr>
          <w:sz w:val="24"/>
          <w:szCs w:val="24"/>
        </w:rPr>
      </w:pPr>
      <w:r w:rsidRPr="00124698">
        <w:rPr>
          <w:sz w:val="24"/>
          <w:szCs w:val="24"/>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4A33336B" w14:textId="77777777" w:rsidR="00124698" w:rsidRPr="00124698" w:rsidRDefault="00124698" w:rsidP="00124698">
      <w:pPr>
        <w:pStyle w:val="11"/>
        <w:shd w:val="clear" w:color="auto" w:fill="auto"/>
        <w:spacing w:before="0" w:line="240" w:lineRule="auto"/>
        <w:ind w:left="20" w:right="40" w:firstLine="547"/>
        <w:jc w:val="left"/>
        <w:rPr>
          <w:sz w:val="24"/>
          <w:szCs w:val="24"/>
        </w:rPr>
      </w:pPr>
      <w:r w:rsidRPr="00124698">
        <w:rPr>
          <w:sz w:val="24"/>
          <w:szCs w:val="24"/>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33.2.7. От 5 лет до 6 лет.</w:t>
      </w:r>
    </w:p>
    <w:p w14:paraId="29486837" w14:textId="77777777" w:rsidR="00124698" w:rsidRPr="00124698" w:rsidRDefault="00124698" w:rsidP="00124698">
      <w:pPr>
        <w:pStyle w:val="11"/>
        <w:shd w:val="clear" w:color="auto" w:fill="auto"/>
        <w:spacing w:before="0" w:line="240" w:lineRule="auto"/>
        <w:ind w:left="20" w:right="40" w:firstLine="547"/>
        <w:jc w:val="both"/>
        <w:rPr>
          <w:sz w:val="24"/>
          <w:szCs w:val="24"/>
        </w:rPr>
      </w:pPr>
      <w:r w:rsidRPr="00124698">
        <w:rPr>
          <w:sz w:val="24"/>
          <w:szCs w:val="24"/>
        </w:rP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Пение.</w:t>
      </w:r>
    </w:p>
    <w:p w14:paraId="59D2BF60" w14:textId="77777777" w:rsidR="00124698" w:rsidRPr="00124698" w:rsidRDefault="00124698" w:rsidP="00124698">
      <w:pPr>
        <w:pStyle w:val="11"/>
        <w:shd w:val="clear" w:color="auto" w:fill="auto"/>
        <w:spacing w:before="0" w:line="240" w:lineRule="auto"/>
        <w:ind w:left="20" w:right="40" w:firstLine="547"/>
        <w:jc w:val="both"/>
        <w:rPr>
          <w:sz w:val="24"/>
          <w:szCs w:val="24"/>
        </w:rPr>
      </w:pPr>
      <w:r w:rsidRPr="00124698">
        <w:rPr>
          <w:sz w:val="24"/>
          <w:szCs w:val="24"/>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0504A4F7" w14:textId="77777777" w:rsidR="00124698" w:rsidRPr="00124698" w:rsidRDefault="00124698" w:rsidP="00124698">
      <w:pPr>
        <w:pStyle w:val="11"/>
        <w:shd w:val="clear" w:color="auto" w:fill="auto"/>
        <w:spacing w:before="0" w:line="240" w:lineRule="auto"/>
        <w:ind w:left="20" w:right="40" w:firstLine="547"/>
        <w:jc w:val="left"/>
        <w:rPr>
          <w:sz w:val="24"/>
          <w:szCs w:val="24"/>
        </w:rPr>
      </w:pPr>
      <w:r w:rsidRPr="00124698">
        <w:rPr>
          <w:sz w:val="24"/>
          <w:szCs w:val="24"/>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Песенное творчество.</w:t>
      </w:r>
    </w:p>
    <w:p w14:paraId="1E39381A" w14:textId="77777777" w:rsidR="00124698" w:rsidRPr="00124698" w:rsidRDefault="00124698" w:rsidP="00124698">
      <w:pPr>
        <w:pStyle w:val="11"/>
        <w:shd w:val="clear" w:color="auto" w:fill="auto"/>
        <w:spacing w:before="0" w:line="240" w:lineRule="auto"/>
        <w:ind w:left="20" w:right="40" w:firstLine="547"/>
        <w:jc w:val="both"/>
        <w:rPr>
          <w:sz w:val="24"/>
          <w:szCs w:val="24"/>
        </w:rPr>
      </w:pPr>
      <w:r w:rsidRPr="00124698">
        <w:rPr>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142A02E8"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Музыкально-ритмические движения</w:t>
      </w:r>
    </w:p>
    <w:p w14:paraId="2ABE405F"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Упражнения. «Шаг и бег», муз. Н. Надененко; «Плавные руки», муз. Р. Глиэра («Вальс», фрагмент); «Кто лучше скачет», муз. Т. Ломовой; «Росинки», муз. С. Майкапара.</w:t>
      </w:r>
    </w:p>
    <w:p w14:paraId="5FB837EE"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Упражнения с предметами. «Упражнения с мячами», муз. Т. Ломовой; «Вальс», муз. Ф. Бургмюллера.</w:t>
      </w:r>
    </w:p>
    <w:p w14:paraId="394680E0" w14:textId="77777777" w:rsidR="00124698" w:rsidRPr="00124698" w:rsidRDefault="00124698" w:rsidP="00124698">
      <w:pPr>
        <w:pStyle w:val="11"/>
        <w:shd w:val="clear" w:color="auto" w:fill="auto"/>
        <w:spacing w:before="0" w:line="240" w:lineRule="auto"/>
        <w:ind w:left="20" w:right="20" w:firstLine="547"/>
        <w:jc w:val="left"/>
        <w:rPr>
          <w:sz w:val="24"/>
          <w:szCs w:val="24"/>
        </w:rPr>
      </w:pPr>
      <w:r w:rsidRPr="00124698">
        <w:rPr>
          <w:sz w:val="24"/>
          <w:szCs w:val="24"/>
        </w:rPr>
        <w:t>Этюды.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14:paraId="60CADBED"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Характерные танцы. «Матрешки», муз. Б. Мокроусова; «Пляска Петрушек», «Танец Снегурочки и снежинок», муз. Р. Глиэра.</w:t>
      </w:r>
    </w:p>
    <w:p w14:paraId="61640908"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lastRenderedPageBreak/>
        <w:t>Хороводы. «Урожайная», муз. А. Филиппенко, сл. О. Волгиной; «Новогодняя хороводная», муз. С. Шайдар; «Пошла млада за водой», рус. нар. песня, обраб. В. Агафонникова.</w:t>
      </w:r>
    </w:p>
    <w:p w14:paraId="55BB745C" w14:textId="77777777" w:rsidR="00124698" w:rsidRPr="00124698" w:rsidRDefault="00124698" w:rsidP="00124698">
      <w:pPr>
        <w:pStyle w:val="11"/>
        <w:shd w:val="clear" w:color="auto" w:fill="auto"/>
        <w:spacing w:before="0" w:line="240" w:lineRule="auto"/>
        <w:ind w:left="20" w:firstLine="547"/>
        <w:jc w:val="both"/>
        <w:rPr>
          <w:sz w:val="24"/>
          <w:szCs w:val="24"/>
          <w:u w:val="single"/>
        </w:rPr>
      </w:pPr>
      <w:r w:rsidRPr="00124698">
        <w:rPr>
          <w:sz w:val="24"/>
          <w:szCs w:val="24"/>
          <w:u w:val="single"/>
        </w:rPr>
        <w:t>Музыкальные игры</w:t>
      </w:r>
    </w:p>
    <w:p w14:paraId="136BE250"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Игры. «Не выпустим», муз. Т. Ломовой; «Будь ловким!», муз. Н. Ладухина; «Ищи игрушку», «Найди себе пару», латв. нар. мелодия, обраб. Т. Попатенко.</w:t>
      </w:r>
    </w:p>
    <w:p w14:paraId="2CD5D854"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Игры с пением. «Колпачок», «Ворон», рус. нар. песни; «Заинька», рус. нар. песня, обраб. Н. Римского-Корсакова; «Как на тоненький ледок», рус. нар. песня, обраб. А. Рубца.</w:t>
      </w:r>
    </w:p>
    <w:p w14:paraId="22D8CA03"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Музыкально-дидактические игры.</w:t>
      </w:r>
    </w:p>
    <w:p w14:paraId="71CA911B"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032DA59C"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Развитие тембрового слуха. «На чем играю?», «Музыкальные загадки», «Музыкальный домик».</w:t>
      </w:r>
    </w:p>
    <w:p w14:paraId="0936FB43"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Развитие диатонического слуха. «Громко, тихо запоем», «Звенящие колокольчики».</w:t>
      </w:r>
    </w:p>
    <w:p w14:paraId="1D51E58D"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Развитие восприятия музыки и музыкальной памяти. «Будь внимательным», «Буратино», «Музыкальный магазин», «Времена года», «Наши песни».</w:t>
      </w:r>
    </w:p>
    <w:p w14:paraId="69E02322"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14:paraId="56B0C6E6"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56CB4B28"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Игра на детских музыкальных инструментах. «Дон-дон», рус. нар. песня, обраб. Р. Рустамова; «Гори, гори ясно!», рус. нар. мелодия; ««Часики», муз. С. Вольфензона.</w:t>
      </w:r>
    </w:p>
    <w:p w14:paraId="500F230F"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u w:val="single"/>
        </w:rPr>
        <w:t>От 6 лет до 7 лет</w:t>
      </w:r>
    </w:p>
    <w:p w14:paraId="6FC0D502"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53B89068" w14:textId="77777777" w:rsidR="00124698" w:rsidRPr="00124698" w:rsidRDefault="00124698" w:rsidP="00124698">
      <w:pPr>
        <w:pStyle w:val="11"/>
        <w:shd w:val="clear" w:color="auto" w:fill="auto"/>
        <w:spacing w:before="0" w:line="240" w:lineRule="auto"/>
        <w:ind w:left="20" w:firstLine="547"/>
        <w:jc w:val="both"/>
        <w:rPr>
          <w:sz w:val="24"/>
          <w:szCs w:val="24"/>
          <w:u w:val="single"/>
        </w:rPr>
      </w:pPr>
      <w:r w:rsidRPr="00124698">
        <w:rPr>
          <w:sz w:val="24"/>
          <w:szCs w:val="24"/>
          <w:u w:val="single"/>
        </w:rPr>
        <w:t>Пение.</w:t>
      </w:r>
    </w:p>
    <w:p w14:paraId="6A88C829"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1C73B9B1"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1EA78B40"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Песенное творчество. «Веселая песенка», муз. Г. Струве, сл. В. Викторова; «Плясовая», муз. Т. Ломовой; «Весной», муз. Г. Зингера.</w:t>
      </w:r>
    </w:p>
    <w:p w14:paraId="1C95E8D3"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Музыкально-ритмические движения</w:t>
      </w:r>
    </w:p>
    <w:p w14:paraId="3E11A093"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4549EA8A"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lastRenderedPageBreak/>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3FB78062"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14:paraId="7DC4F7AE"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Характерные танцы. «Танец снежинок», муз. А. Жилина; «Выход к пляске медвежат», муз. М. Красева; «Матрешки», муз. Ю. Слонова, сл. Л. Некрасовой.</w:t>
      </w:r>
    </w:p>
    <w:p w14:paraId="085EC460"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Хороводы. «Выйду ль я на реченьку», рус. нар. песня, обраб. В. Иванникова; «На горе-то калина», рус. нар. мелодия, обраб. А. Новикова.</w:t>
      </w:r>
    </w:p>
    <w:p w14:paraId="36A05B96"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Музыкальные игры.</w:t>
      </w:r>
    </w:p>
    <w:p w14:paraId="40E6529F"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5EFC8264"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18230DFF"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Музыкально-дидактические игры.</w:t>
      </w:r>
    </w:p>
    <w:p w14:paraId="13DCB70C"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Развитие звуковысотного слуха. «Три поросенка», «Подумай, отгадай», «Звуки разные бывают», «Веселые Петрушки».</w:t>
      </w:r>
    </w:p>
    <w:p w14:paraId="1566FECF"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2B4A0E90"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Развитие диатонического слуха. «Громко-тихо запоем», «Звенящие колокольчики, ищи».</w:t>
      </w:r>
    </w:p>
    <w:p w14:paraId="531D691A"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Развитие восприятия музыки. «На лугу», «Песня - танец - марш», «Времена года», «Наши любимые произведения».</w:t>
      </w:r>
    </w:p>
    <w:p w14:paraId="2A55EC87"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Развитие музыкальной памяти. «Назови композитора», «Угадай песню», «Повтори мелодию», «Узнай произведение».</w:t>
      </w:r>
    </w:p>
    <w:p w14:paraId="3D5FC7F7"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1E872F2A"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14:paraId="43292F55"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 xml:space="preserve">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 </w:t>
      </w:r>
    </w:p>
    <w:p w14:paraId="1E0997E3" w14:textId="77777777" w:rsidR="00124698" w:rsidRPr="00124698" w:rsidRDefault="00124698" w:rsidP="00124698">
      <w:pPr>
        <w:pStyle w:val="11"/>
        <w:shd w:val="clear" w:color="auto" w:fill="auto"/>
        <w:spacing w:before="0" w:line="240" w:lineRule="auto"/>
        <w:ind w:left="20" w:right="20" w:firstLine="547"/>
        <w:jc w:val="both"/>
        <w:rPr>
          <w:b/>
          <w:sz w:val="24"/>
          <w:szCs w:val="24"/>
        </w:rPr>
      </w:pPr>
      <w:r w:rsidRPr="00124698">
        <w:rPr>
          <w:b/>
          <w:sz w:val="24"/>
          <w:szCs w:val="24"/>
        </w:rPr>
        <w:t>Перечень произведений изобразительного искусства</w:t>
      </w:r>
    </w:p>
    <w:p w14:paraId="7114A84B" w14:textId="77777777" w:rsidR="00124698" w:rsidRPr="00124698" w:rsidRDefault="00124698" w:rsidP="00124698">
      <w:pPr>
        <w:pStyle w:val="11"/>
        <w:shd w:val="clear" w:color="auto" w:fill="auto"/>
        <w:tabs>
          <w:tab w:val="left" w:pos="1575"/>
        </w:tabs>
        <w:spacing w:before="0" w:line="240" w:lineRule="auto"/>
        <w:ind w:left="20" w:firstLine="547"/>
        <w:jc w:val="left"/>
        <w:rPr>
          <w:sz w:val="24"/>
          <w:szCs w:val="24"/>
          <w:u w:val="single"/>
        </w:rPr>
      </w:pPr>
      <w:r w:rsidRPr="00124698">
        <w:rPr>
          <w:sz w:val="24"/>
          <w:szCs w:val="24"/>
          <w:u w:val="single"/>
        </w:rPr>
        <w:t>От 2 до 3 лет</w:t>
      </w:r>
    </w:p>
    <w:p w14:paraId="4089345D"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Иллюстрации к книгам: В.Г. Сутеев «Кораблик», «Кто сказал мяу?», «Цыпленок и Утенок»; Ю.А. Васнецов к книге «Колобок», «Теремок».</w:t>
      </w:r>
    </w:p>
    <w:p w14:paraId="6AAABC02" w14:textId="77777777" w:rsidR="00124698" w:rsidRPr="00124698" w:rsidRDefault="00124698" w:rsidP="00124698">
      <w:pPr>
        <w:pStyle w:val="11"/>
        <w:shd w:val="clear" w:color="auto" w:fill="auto"/>
        <w:tabs>
          <w:tab w:val="left" w:pos="1580"/>
        </w:tabs>
        <w:spacing w:before="0" w:line="240" w:lineRule="auto"/>
        <w:ind w:left="20" w:firstLine="547"/>
        <w:jc w:val="both"/>
        <w:rPr>
          <w:sz w:val="24"/>
          <w:szCs w:val="24"/>
          <w:u w:val="single"/>
        </w:rPr>
      </w:pPr>
      <w:r w:rsidRPr="00124698">
        <w:rPr>
          <w:sz w:val="24"/>
          <w:szCs w:val="24"/>
          <w:u w:val="single"/>
        </w:rPr>
        <w:t>От 3 до 4 лет</w:t>
      </w:r>
    </w:p>
    <w:p w14:paraId="32FB8BF8"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Иллюстрации к книгам: Е.И. Чарушин «Рассказы о животных»; Ю.А. Васнецов к книге Л.Н. Толстого «Три медведя».</w:t>
      </w:r>
    </w:p>
    <w:p w14:paraId="77356A81"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lastRenderedPageBreak/>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14:paraId="5743C6A8" w14:textId="77777777" w:rsidR="00124698" w:rsidRPr="00124698" w:rsidRDefault="00124698" w:rsidP="00124698">
      <w:pPr>
        <w:pStyle w:val="11"/>
        <w:shd w:val="clear" w:color="auto" w:fill="auto"/>
        <w:tabs>
          <w:tab w:val="left" w:pos="1575"/>
        </w:tabs>
        <w:spacing w:before="0" w:line="240" w:lineRule="auto"/>
        <w:ind w:left="20" w:firstLine="547"/>
        <w:jc w:val="both"/>
        <w:rPr>
          <w:sz w:val="24"/>
          <w:szCs w:val="24"/>
          <w:u w:val="single"/>
        </w:rPr>
      </w:pPr>
      <w:r w:rsidRPr="00124698">
        <w:rPr>
          <w:sz w:val="24"/>
          <w:szCs w:val="24"/>
          <w:u w:val="single"/>
        </w:rPr>
        <w:t>От 4 до 5 лет</w:t>
      </w:r>
    </w:p>
    <w:p w14:paraId="5E28F52B"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6452602A"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Иллюстрации к книгам: В.В. Лебедев к книге С.Я. Маршака «Усатый- полосатый».</w:t>
      </w:r>
    </w:p>
    <w:p w14:paraId="47401A87" w14:textId="77777777" w:rsidR="00124698" w:rsidRPr="00124698" w:rsidRDefault="00124698" w:rsidP="00124698">
      <w:pPr>
        <w:pStyle w:val="11"/>
        <w:shd w:val="clear" w:color="auto" w:fill="auto"/>
        <w:tabs>
          <w:tab w:val="left" w:pos="1575"/>
        </w:tabs>
        <w:spacing w:before="0" w:line="240" w:lineRule="auto"/>
        <w:ind w:left="20" w:firstLine="547"/>
        <w:jc w:val="both"/>
        <w:rPr>
          <w:sz w:val="24"/>
          <w:szCs w:val="24"/>
        </w:rPr>
      </w:pPr>
      <w:r w:rsidRPr="00124698">
        <w:rPr>
          <w:sz w:val="24"/>
          <w:szCs w:val="24"/>
          <w:u w:val="single"/>
        </w:rPr>
        <w:t>От 5 до 6 лет</w:t>
      </w:r>
    </w:p>
    <w:p w14:paraId="01467CC5"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14:paraId="082D4F3C"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Иллюстрации к книгам: И.Я. Билибин «Сестрица Алёнушка и братец Иванушка», «Царевна-лягушка», «Василиса Прекрасная».</w:t>
      </w:r>
    </w:p>
    <w:p w14:paraId="4D457715" w14:textId="77777777" w:rsidR="00124698" w:rsidRPr="00124698" w:rsidRDefault="00124698" w:rsidP="00124698">
      <w:pPr>
        <w:pStyle w:val="11"/>
        <w:shd w:val="clear" w:color="auto" w:fill="auto"/>
        <w:tabs>
          <w:tab w:val="left" w:pos="1580"/>
        </w:tabs>
        <w:spacing w:before="0" w:line="240" w:lineRule="auto"/>
        <w:ind w:left="20" w:firstLine="547"/>
        <w:jc w:val="both"/>
        <w:rPr>
          <w:sz w:val="24"/>
          <w:szCs w:val="24"/>
        </w:rPr>
      </w:pPr>
      <w:r w:rsidRPr="00124698">
        <w:rPr>
          <w:sz w:val="24"/>
          <w:szCs w:val="24"/>
          <w:u w:val="single"/>
        </w:rPr>
        <w:t>От 6 до 7 лет</w:t>
      </w:r>
    </w:p>
    <w:p w14:paraId="7CF62E24"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0B550495"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14:paraId="579D7203"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b/>
          <w:sz w:val="24"/>
          <w:szCs w:val="24"/>
        </w:rPr>
        <w:t>Перечень анимационных произведений</w:t>
      </w:r>
    </w:p>
    <w:p w14:paraId="4E2BCB89"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012C1693"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136AA3AD"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124698">
        <w:rPr>
          <w:sz w:val="24"/>
          <w:szCs w:val="24"/>
          <w:vertAlign w:val="superscript"/>
        </w:rPr>
        <w:footnoteReference w:id="1"/>
      </w:r>
      <w:r w:rsidRPr="00124698">
        <w:rPr>
          <w:sz w:val="24"/>
          <w:szCs w:val="24"/>
        </w:rPr>
        <w:t>.</w:t>
      </w:r>
    </w:p>
    <w:p w14:paraId="7D15E602"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Для детей дошкольного возраста (с пяти лет).</w:t>
      </w:r>
    </w:p>
    <w:p w14:paraId="4C25CEFA"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lastRenderedPageBreak/>
        <w:t>Анимационный сериал «Тима и Тома», студия «Рики», реж. А.Борисова, Жидков, О. Мусин, А. Бахурин и другие, 2015.</w:t>
      </w:r>
    </w:p>
    <w:p w14:paraId="618232CC"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Фильм «Паровозик из Ромашкова», студия Союзмультфильм, реж. Дегтярев, 1967.</w:t>
      </w:r>
    </w:p>
    <w:p w14:paraId="5AE39E1D"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Фильм «Как львенок и черепаха пели песню», студия Союзмультфильм, режиссер И. Ковалевская, 1974.</w:t>
      </w:r>
    </w:p>
    <w:p w14:paraId="6935AEDA"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Фильм «Мама для мамонтенка», студия «Союзмультфильм», режиссер О. Чуркин, 1981.</w:t>
      </w:r>
    </w:p>
    <w:p w14:paraId="4B81C5C0"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Фильм «Катерок», студия «Союзмультфильм», режиссёр И. Ковалевская, 1970. Фильм «Мешок яблок», студия «Союзмультфильм», режиссер В. Бордзиловский, 1974.</w:t>
      </w:r>
    </w:p>
    <w:p w14:paraId="4C8C2773"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Фильм «Крошка енот», ТО «Экран», режиссер О. Чуркин, 1974. Фильм «Гадкий утенок», студия «Союзмультфильм», режиссер В. Дегтярев. Фильм «Котенок по имени Гав», студия Союзмультфильм, режиссер JI. Атаманов.</w:t>
      </w:r>
    </w:p>
    <w:p w14:paraId="37D2324E"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 Снежко-Блоцкой, 1965.</w:t>
      </w:r>
    </w:p>
    <w:p w14:paraId="15E0B7C6"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Фильм «Дюймовочка», студия «Союзмульфильм», режиссер Л. Амальрик, 1964.</w:t>
      </w:r>
    </w:p>
    <w:p w14:paraId="68F6EDCF"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Фильм «Пластилиновая ворона», ТО «Экран», режиссер А. Татарский, 1981. Фильм «Каникулы Бонифация», студия «Союзмультфильм», режиссер Ф. Хитрук, 1965.</w:t>
      </w:r>
    </w:p>
    <w:p w14:paraId="640E17F5"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Фильм «Последний лепесток», студия «Союзмультфильм», режиссер Р. Качанов, 1977.</w:t>
      </w:r>
    </w:p>
    <w:p w14:paraId="0BB9F237"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Фильм «Умка» и «Умка ищет друга», студия «Союзмультфильм», режиссер Попов, В. Пекарь, 1969, 1970.</w:t>
      </w:r>
    </w:p>
    <w:p w14:paraId="778DE425"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Фильм «Умка на ёлке», студия «Союзмультфильм», режиссер А. Воробьев,</w:t>
      </w:r>
    </w:p>
    <w:p w14:paraId="19765A2D"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2019.</w:t>
      </w:r>
    </w:p>
    <w:p w14:paraId="6C6E3834"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Фильм «Сладкая сказка», студия Союзмультфильм, режиссер В. Дегтярев,</w:t>
      </w:r>
    </w:p>
    <w:p w14:paraId="5B6F0425"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1970.</w:t>
      </w:r>
    </w:p>
    <w:p w14:paraId="4CFEF6F4"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Цикл фильмов «Чебурашка и крокодил Гена», студия «Союзмультфильм», режиссер Р. Качанов, 1969-1983.</w:t>
      </w:r>
    </w:p>
    <w:p w14:paraId="6C54BD9D"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Цикл фильмов «38 попугаев», студия «Союзмультфильм», режиссер И.У фимцев, 1976-91.</w:t>
      </w:r>
    </w:p>
    <w:p w14:paraId="09FB1B1C"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Цикл фильмов «Винни-Пух», студия «Союзмультфильм», режиссер Ф. Хитрук, 1969 - 1972.</w:t>
      </w:r>
    </w:p>
    <w:p w14:paraId="014BCA62"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Фильм «Серая шейка», студия «Союзмультфильм», режиссер Л. Амальрик, В. Полковников, 1948.</w:t>
      </w:r>
    </w:p>
    <w:p w14:paraId="539FB079"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Фильм «Золушка», студия «Союзмультфильм», режиссер И. Аксенчук, 1979. Фильм «Новогодняя сказка», студия «Союзмультфильм», режиссер В. Дегтярев, 1972.</w:t>
      </w:r>
    </w:p>
    <w:p w14:paraId="3041E581"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Фильм «Серебряное копытце», студия Союзмультфильм, режиссер Г. Сокольский, 1977.</w:t>
      </w:r>
    </w:p>
    <w:p w14:paraId="6B0E591B" w14:textId="77777777" w:rsidR="00124698" w:rsidRPr="00124698" w:rsidRDefault="00124698" w:rsidP="00124698">
      <w:pPr>
        <w:pStyle w:val="11"/>
        <w:shd w:val="clear" w:color="auto" w:fill="auto"/>
        <w:tabs>
          <w:tab w:val="left" w:pos="2530"/>
        </w:tabs>
        <w:spacing w:before="0" w:line="240" w:lineRule="auto"/>
        <w:ind w:left="20" w:firstLine="547"/>
        <w:jc w:val="both"/>
        <w:rPr>
          <w:sz w:val="24"/>
          <w:szCs w:val="24"/>
        </w:rPr>
      </w:pPr>
      <w:r w:rsidRPr="00124698">
        <w:rPr>
          <w:sz w:val="24"/>
          <w:szCs w:val="24"/>
        </w:rPr>
        <w:t>Фильм</w:t>
      </w:r>
      <w:r w:rsidRPr="00124698">
        <w:rPr>
          <w:sz w:val="24"/>
          <w:szCs w:val="24"/>
        </w:rPr>
        <w:tab/>
        <w:t>«Щелкунчик», студия «Союзмультфильм», режиссер</w:t>
      </w:r>
    </w:p>
    <w:p w14:paraId="207D5972"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Б. Степанцев, 1973.</w:t>
      </w:r>
    </w:p>
    <w:p w14:paraId="03DD2EFA"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Фильм «Гуси-лебеди», студия Союзмультфильм, режиссеры И. Иванов- Вано, А. Снежко-Блоцкая, 1949.</w:t>
      </w:r>
    </w:p>
    <w:p w14:paraId="575FE803"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Цикл фильмов «Приключение Незнайки и его друзей», студия «ТО Экран», режиссер коллектив авторов, 1971-1973.</w:t>
      </w:r>
    </w:p>
    <w:p w14:paraId="1554A7F7"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 xml:space="preserve">Для детей старшего дошкольного возраста (6-7 лет). </w:t>
      </w:r>
    </w:p>
    <w:p w14:paraId="6BBC5F48"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Фильм «Малыш и Карлсон», студия «Союзмультфильм», режиссер Б. Степанцев, 1969.</w:t>
      </w:r>
    </w:p>
    <w:p w14:paraId="34A041F8"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Фильм «Лягушка-путешественница», студия «Союзмультфильм», режиссеры В. Котеночкин, А. Трусов, 1965.</w:t>
      </w:r>
    </w:p>
    <w:p w14:paraId="030FA7D5"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14:paraId="0AA6369A"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Фильм «Заколдованный мальчик», студия «Союзмультфильм», режиссер Снежко-Блоцкая, В.Полковников, 1955.</w:t>
      </w:r>
    </w:p>
    <w:p w14:paraId="25896979"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Фильм «Золотая антилопа», студия «Союзмультфильм», режиссер Л. Атаманов, 1954.</w:t>
      </w:r>
    </w:p>
    <w:p w14:paraId="23A001EB"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Фильм «Бременские музыканты», студия «Союзмультфильм», режиссер И. Ковалевская, 1969.</w:t>
      </w:r>
    </w:p>
    <w:p w14:paraId="4C765D17"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Фильм «Двенадцать месяцев», студия «Союзмультфильм», режиссер И. Иванов-Вано, М. Ботов, 1956.</w:t>
      </w:r>
    </w:p>
    <w:p w14:paraId="73DE0CD6"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lastRenderedPageBreak/>
        <w:t>Фильм «Ёжик в тумане», студия «Союзмультфильм», режиссер Ю. Норштейн, 1975.</w:t>
      </w:r>
    </w:p>
    <w:p w14:paraId="289F6F38"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Фильм «Девочка и дельфин», студия «Союзмультфильм», режиссер Р. Зельма, 1979.</w:t>
      </w:r>
    </w:p>
    <w:p w14:paraId="077A8C64"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Фильм «Верните Рекса», студия «Союзмультфильм», режиссер В. Пекарь, Попов. 1975.</w:t>
      </w:r>
    </w:p>
    <w:p w14:paraId="03689207"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Фильм «Сказка сказок», студия «Союзмультфильм», режиссер Ю. Норштейн, 1979.</w:t>
      </w:r>
    </w:p>
    <w:p w14:paraId="5DB6C4C6"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Фильм Сериал «Простоквашино» и «Возвращение в Простоквашино» (2 сезона), студия «Союзмультфильм», режиссеры: коллектив авторов, 2018.</w:t>
      </w:r>
    </w:p>
    <w:p w14:paraId="47A7BC8A"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Сериал «Смешарики», студии «Петербург», «Мастерфильм», коллектив авторов, 2004.</w:t>
      </w:r>
    </w:p>
    <w:p w14:paraId="08F8E775" w14:textId="77777777" w:rsidR="00124698" w:rsidRPr="00124698" w:rsidRDefault="00124698" w:rsidP="00124698">
      <w:pPr>
        <w:pStyle w:val="11"/>
        <w:shd w:val="clear" w:color="auto" w:fill="auto"/>
        <w:spacing w:before="0" w:line="240" w:lineRule="auto"/>
        <w:ind w:left="20" w:firstLine="547"/>
        <w:jc w:val="both"/>
        <w:rPr>
          <w:sz w:val="24"/>
          <w:szCs w:val="24"/>
        </w:rPr>
      </w:pPr>
      <w:r w:rsidRPr="00124698">
        <w:rPr>
          <w:sz w:val="24"/>
          <w:szCs w:val="24"/>
        </w:rPr>
        <w:t>Сериал «Малышарики», студии «Петербург», «Мастерфильм», коллектив авторов, 2015.</w:t>
      </w:r>
    </w:p>
    <w:p w14:paraId="4FD42781"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Сериал «Домовенок Кузя», студия ТО «Экран», режиссер А. Зябликова, 2000-2002.</w:t>
      </w:r>
    </w:p>
    <w:p w14:paraId="18FC5BF4"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Сериал «Ну, погоди!», студия «Союзмультфильм», режиссер В. Котеночкин, 1969.</w:t>
      </w:r>
    </w:p>
    <w:p w14:paraId="24605C2F"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Сериал «Фиксики» (4 сезона), компания «Аэроплан», р</w:t>
      </w:r>
      <w:bookmarkStart w:id="1" w:name="bookmark6"/>
      <w:r w:rsidRPr="00124698">
        <w:rPr>
          <w:sz w:val="24"/>
          <w:szCs w:val="24"/>
        </w:rPr>
        <w:t>ежиссер В. Бедошвили, 2010.</w:t>
      </w:r>
      <w:bookmarkEnd w:id="1"/>
    </w:p>
    <w:p w14:paraId="1FBD47ED"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Сериал «Оранжевая корова» (1 сезон), студия Союзмультфильм, режиссер Е. Ернова.</w:t>
      </w:r>
    </w:p>
    <w:p w14:paraId="3B7D0233"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Сериал «Монсики» (2 сезона), студия «Рики», режиссер А. Бахурин.</w:t>
      </w:r>
    </w:p>
    <w:p w14:paraId="45CA33B9"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Сериал «Смешарики. ПИН-КОД», студия «Рики», режиссёры: Р. Соколов, А. Горбунов, Д. Сулейманов и другие.</w:t>
      </w:r>
    </w:p>
    <w:p w14:paraId="792F07D6"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Сериал «Зебра в клеточку» (1 сезон), студия «Союзмультфильм», режиссер А. Алексеев, А. Борисова, М. Куликов, А. Золотарева, 2020.</w:t>
      </w:r>
    </w:p>
    <w:p w14:paraId="1C4C8F76"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33.4.3. Для детей старшего дошкольного возраста (7- 8 лет).</w:t>
      </w:r>
    </w:p>
    <w:p w14:paraId="402858F1"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Полнометражный анимационный фильм «Снежная королева», студия «Союзмультфильм», режиссёр Л. Атаманов, 1957.</w:t>
      </w:r>
    </w:p>
    <w:p w14:paraId="66E8DC6E"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Полнометражный анимационный фильм «Аленький цветочек», студия «Союзмультфильм», режиссер Л. Атаманов, 1952.</w:t>
      </w:r>
    </w:p>
    <w:p w14:paraId="0E5D61B9"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Полнометражный анимационный фильм «Сказка о царе Салтане», студия «Союзмультфильм», режиссер И. Иванов-Вано, Л. Мильчин, 1984.</w:t>
      </w:r>
    </w:p>
    <w:p w14:paraId="2F7AB00E"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14:paraId="10C0C542"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Полнометражный анимационный фильм «Суворов: великое путешествие» (6+), студия «Союзмультфильм», режиссер Б. Чертков, 2022.</w:t>
      </w:r>
    </w:p>
    <w:p w14:paraId="4E5C22FB"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Полнометражный анимационный фильм «Бемби», студия Walt Disney, режиссер Д. Хэнд, 1942.</w:t>
      </w:r>
    </w:p>
    <w:p w14:paraId="3FB6E541"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Полнометражный анимационный фильм «Король Лев», студия Walt Disney, режиссер Р. Аллерс, 1994, США.</w:t>
      </w:r>
    </w:p>
    <w:p w14:paraId="6685C1EE"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Полнометражный анимационный фильм «Мой сосед Тоторо», студия «Ghibli», режиссер X. Миядзаки,1988.</w:t>
      </w:r>
    </w:p>
    <w:p w14:paraId="346DC711" w14:textId="7777777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sz w:val="24"/>
          <w:szCs w:val="24"/>
        </w:rPr>
        <w:t>Полнометражный анимационный фильм «Рыбка Поньо на утесе», студия «Ghibli», режиссер X. Миядзаки, 2008.</w:t>
      </w:r>
    </w:p>
    <w:p w14:paraId="7064843D" w14:textId="77777777" w:rsidR="00BD4997" w:rsidRDefault="00BD4997" w:rsidP="00124698">
      <w:pPr>
        <w:pStyle w:val="11"/>
        <w:shd w:val="clear" w:color="auto" w:fill="auto"/>
        <w:spacing w:before="0" w:line="240" w:lineRule="auto"/>
        <w:ind w:left="20" w:right="20" w:firstLine="547"/>
        <w:jc w:val="both"/>
        <w:rPr>
          <w:b/>
          <w:sz w:val="24"/>
          <w:szCs w:val="24"/>
        </w:rPr>
      </w:pPr>
    </w:p>
    <w:p w14:paraId="727A9776" w14:textId="0A516A37" w:rsidR="00124698" w:rsidRPr="00124698" w:rsidRDefault="00124698" w:rsidP="00124698">
      <w:pPr>
        <w:pStyle w:val="11"/>
        <w:shd w:val="clear" w:color="auto" w:fill="auto"/>
        <w:spacing w:before="0" w:line="240" w:lineRule="auto"/>
        <w:ind w:left="20" w:right="20" w:firstLine="547"/>
        <w:jc w:val="both"/>
        <w:rPr>
          <w:sz w:val="24"/>
          <w:szCs w:val="24"/>
        </w:rPr>
      </w:pPr>
      <w:r w:rsidRPr="00124698">
        <w:rPr>
          <w:b/>
          <w:sz w:val="24"/>
          <w:szCs w:val="24"/>
        </w:rPr>
        <w:t>3.1.5. Кадровые условия реализации Программы</w:t>
      </w:r>
    </w:p>
    <w:p w14:paraId="64118439" w14:textId="77777777" w:rsidR="00124698" w:rsidRPr="00124698" w:rsidRDefault="00124698" w:rsidP="00BD4997">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Реализация Программы МДОБУ детский сад №5 «Ромашка» г.Белорецк на основе Федеральной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.N 225 (Собрание законодательства Российской Федерации, 2022, .N 9, ст. 1341).  </w:t>
      </w:r>
    </w:p>
    <w:p w14:paraId="0F0A7060" w14:textId="77777777" w:rsidR="00124698" w:rsidRPr="00124698" w:rsidRDefault="00124698" w:rsidP="00BD4997">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Необходимым условием является непрерывное сопровождение программы педагогическими и учебно-вспомогательными работниками в течение всего времени её реализации в ДОУ. </w:t>
      </w:r>
    </w:p>
    <w:p w14:paraId="1E85DB68" w14:textId="77777777" w:rsidR="00124698" w:rsidRPr="00124698" w:rsidRDefault="00124698" w:rsidP="00BD4997">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Реализация Программы ДОУ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ДОУ самостоятельно устанавливает штатное расписание, осуществляет прием на </w:t>
      </w:r>
      <w:r w:rsidRPr="00124698">
        <w:rPr>
          <w:rFonts w:ascii="Times New Roman" w:hAnsi="Times New Roman" w:cs="Times New Roman"/>
          <w:sz w:val="24"/>
          <w:szCs w:val="24"/>
        </w:rPr>
        <w:lastRenderedPageBreak/>
        <w:t xml:space="preserve">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  </w:t>
      </w:r>
    </w:p>
    <w:p w14:paraId="103EF808" w14:textId="77777777" w:rsidR="00124698" w:rsidRPr="00124698" w:rsidRDefault="00124698" w:rsidP="00BD4997">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В целях эффективной реализации Программы в ДОУ создаются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w:t>
      </w:r>
    </w:p>
    <w:p w14:paraId="5ABDF6D0" w14:textId="77777777" w:rsidR="00124698" w:rsidRPr="00124698" w:rsidRDefault="00124698" w:rsidP="00BD4997">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В МДОБУ детский сад №5 «Ромашка» г.Белорецк всего работников – 43 человека. </w:t>
      </w:r>
    </w:p>
    <w:p w14:paraId="44B27456" w14:textId="77777777" w:rsidR="00124698" w:rsidRPr="00124698" w:rsidRDefault="00124698" w:rsidP="00BD4997">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Административный персонал – 3 человека. </w:t>
      </w:r>
    </w:p>
    <w:p w14:paraId="0D25DADE" w14:textId="77777777" w:rsidR="00124698" w:rsidRPr="00124698" w:rsidRDefault="00124698" w:rsidP="00BD4997">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Кадровые условия в ДОУ соответствуют критериям оценки реализации программы воспитания в ДОУ:  </w:t>
      </w:r>
    </w:p>
    <w:p w14:paraId="004A1F0A" w14:textId="77777777" w:rsidR="00124698" w:rsidRPr="00124698" w:rsidRDefault="00124698" w:rsidP="0090465E">
      <w:pPr>
        <w:numPr>
          <w:ilvl w:val="0"/>
          <w:numId w:val="157"/>
        </w:num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квалификации педагогических работников соответствуют требованиям, установленным в Едином квалификационном справочнике должностей руководителей, специалистов и служащих;  </w:t>
      </w:r>
    </w:p>
    <w:p w14:paraId="36957270" w14:textId="77777777" w:rsidR="00124698" w:rsidRPr="00124698" w:rsidRDefault="00124698" w:rsidP="0090465E">
      <w:pPr>
        <w:numPr>
          <w:ilvl w:val="0"/>
          <w:numId w:val="157"/>
        </w:num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квалификации учебно-вспомогательного персонала соответствуют требованиям, установленным в Едином квалификационном справочнике должностей руководителей, специалистов и служащих;  </w:t>
      </w:r>
    </w:p>
    <w:p w14:paraId="1E54082F" w14:textId="77777777" w:rsidR="00124698" w:rsidRPr="00124698" w:rsidRDefault="00124698" w:rsidP="0090465E">
      <w:pPr>
        <w:numPr>
          <w:ilvl w:val="0"/>
          <w:numId w:val="157"/>
        </w:num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профильная направленность квалификации педагогических работников соответствует занимаемой должности. </w:t>
      </w:r>
    </w:p>
    <w:tbl>
      <w:tblPr>
        <w:tblW w:w="9614" w:type="dxa"/>
        <w:tblInd w:w="-110" w:type="dxa"/>
        <w:tblCellMar>
          <w:top w:w="7" w:type="dxa"/>
          <w:right w:w="44" w:type="dxa"/>
        </w:tblCellMar>
        <w:tblLook w:val="04A0" w:firstRow="1" w:lastRow="0" w:firstColumn="1" w:lastColumn="0" w:noHBand="0" w:noVBand="1"/>
      </w:tblPr>
      <w:tblGrid>
        <w:gridCol w:w="3022"/>
        <w:gridCol w:w="997"/>
        <w:gridCol w:w="764"/>
        <w:gridCol w:w="2704"/>
        <w:gridCol w:w="2127"/>
      </w:tblGrid>
      <w:tr w:rsidR="00124698" w:rsidRPr="00124698" w14:paraId="6C579681" w14:textId="77777777" w:rsidTr="00124698">
        <w:trPr>
          <w:trHeight w:val="283"/>
        </w:trPr>
        <w:tc>
          <w:tcPr>
            <w:tcW w:w="3022" w:type="dxa"/>
            <w:vMerge w:val="restart"/>
            <w:tcBorders>
              <w:top w:val="single" w:sz="4" w:space="0" w:color="000000"/>
              <w:left w:val="single" w:sz="4" w:space="0" w:color="000000"/>
              <w:bottom w:val="single" w:sz="4" w:space="0" w:color="000000"/>
              <w:right w:val="single" w:sz="4" w:space="0" w:color="000000"/>
            </w:tcBorders>
            <w:hideMark/>
          </w:tcPr>
          <w:p w14:paraId="18CABE9B" w14:textId="77777777" w:rsidR="00124698" w:rsidRPr="00124698" w:rsidRDefault="00124698" w:rsidP="00124698">
            <w:pPr>
              <w:spacing w:after="0" w:line="240" w:lineRule="auto"/>
              <w:ind w:left="20" w:right="20" w:firstLine="122"/>
              <w:jc w:val="both"/>
              <w:rPr>
                <w:rFonts w:ascii="Times New Roman" w:hAnsi="Times New Roman" w:cs="Times New Roman"/>
                <w:sz w:val="24"/>
                <w:szCs w:val="24"/>
              </w:rPr>
            </w:pPr>
            <w:r w:rsidRPr="00124698">
              <w:rPr>
                <w:rFonts w:ascii="Times New Roman" w:hAnsi="Times New Roman" w:cs="Times New Roman"/>
                <w:sz w:val="24"/>
                <w:szCs w:val="24"/>
              </w:rPr>
              <w:t xml:space="preserve">Педагогические работники </w:t>
            </w:r>
          </w:p>
        </w:tc>
        <w:tc>
          <w:tcPr>
            <w:tcW w:w="997" w:type="dxa"/>
            <w:vMerge w:val="restart"/>
            <w:tcBorders>
              <w:top w:val="single" w:sz="4" w:space="0" w:color="000000"/>
              <w:left w:val="single" w:sz="4" w:space="0" w:color="000000"/>
              <w:bottom w:val="single" w:sz="4" w:space="0" w:color="000000"/>
              <w:right w:val="nil"/>
            </w:tcBorders>
          </w:tcPr>
          <w:p w14:paraId="34FEF762" w14:textId="77777777" w:rsidR="00124698" w:rsidRPr="00124698" w:rsidRDefault="00124698" w:rsidP="00124698">
            <w:pPr>
              <w:spacing w:after="0" w:line="240" w:lineRule="auto"/>
              <w:ind w:right="20"/>
              <w:jc w:val="both"/>
              <w:rPr>
                <w:rFonts w:ascii="Times New Roman" w:hAnsi="Times New Roman" w:cs="Times New Roman"/>
                <w:sz w:val="24"/>
                <w:szCs w:val="24"/>
              </w:rPr>
            </w:pPr>
          </w:p>
        </w:tc>
        <w:tc>
          <w:tcPr>
            <w:tcW w:w="764" w:type="dxa"/>
            <w:vMerge w:val="restart"/>
            <w:tcBorders>
              <w:top w:val="single" w:sz="4" w:space="0" w:color="000000"/>
              <w:left w:val="nil"/>
              <w:bottom w:val="single" w:sz="4" w:space="0" w:color="000000"/>
              <w:right w:val="single" w:sz="4" w:space="0" w:color="000000"/>
            </w:tcBorders>
            <w:hideMark/>
          </w:tcPr>
          <w:p w14:paraId="3465317C" w14:textId="77777777" w:rsidR="00124698" w:rsidRPr="00124698" w:rsidRDefault="00124698" w:rsidP="00124698">
            <w:pPr>
              <w:spacing w:after="0" w:line="240" w:lineRule="auto"/>
              <w:ind w:right="20"/>
              <w:rPr>
                <w:rFonts w:ascii="Times New Roman" w:hAnsi="Times New Roman" w:cs="Times New Roman"/>
                <w:sz w:val="24"/>
                <w:szCs w:val="24"/>
              </w:rPr>
            </w:pPr>
            <w:r w:rsidRPr="00124698">
              <w:rPr>
                <w:rFonts w:ascii="Times New Roman" w:hAnsi="Times New Roman" w:cs="Times New Roman"/>
                <w:sz w:val="24"/>
                <w:szCs w:val="24"/>
              </w:rPr>
              <w:t xml:space="preserve">Всего </w:t>
            </w:r>
          </w:p>
        </w:tc>
        <w:tc>
          <w:tcPr>
            <w:tcW w:w="2704" w:type="dxa"/>
            <w:tcBorders>
              <w:top w:val="single" w:sz="4" w:space="0" w:color="000000"/>
              <w:left w:val="single" w:sz="4" w:space="0" w:color="000000"/>
              <w:bottom w:val="single" w:sz="4" w:space="0" w:color="000000"/>
              <w:right w:val="nil"/>
            </w:tcBorders>
            <w:hideMark/>
          </w:tcPr>
          <w:p w14:paraId="29283572"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Образование</w:t>
            </w:r>
          </w:p>
        </w:tc>
        <w:tc>
          <w:tcPr>
            <w:tcW w:w="2127" w:type="dxa"/>
            <w:tcBorders>
              <w:top w:val="single" w:sz="4" w:space="0" w:color="000000"/>
              <w:left w:val="nil"/>
              <w:bottom w:val="single" w:sz="4" w:space="0" w:color="000000"/>
              <w:right w:val="single" w:sz="4" w:space="0" w:color="000000"/>
            </w:tcBorders>
            <w:hideMark/>
          </w:tcPr>
          <w:p w14:paraId="06971043" w14:textId="77777777" w:rsidR="00124698" w:rsidRPr="00124698" w:rsidRDefault="00124698" w:rsidP="00124698">
            <w:pPr>
              <w:spacing w:after="0" w:line="240" w:lineRule="auto"/>
              <w:ind w:right="20"/>
              <w:jc w:val="both"/>
              <w:rPr>
                <w:rFonts w:ascii="Times New Roman" w:hAnsi="Times New Roman" w:cs="Times New Roman"/>
                <w:sz w:val="24"/>
                <w:szCs w:val="24"/>
              </w:rPr>
            </w:pPr>
            <w:r w:rsidRPr="00124698">
              <w:rPr>
                <w:rFonts w:ascii="Times New Roman" w:hAnsi="Times New Roman" w:cs="Times New Roman"/>
                <w:sz w:val="24"/>
                <w:szCs w:val="24"/>
              </w:rPr>
              <w:t xml:space="preserve"> </w:t>
            </w:r>
          </w:p>
        </w:tc>
      </w:tr>
      <w:tr w:rsidR="00124698" w:rsidRPr="00124698" w14:paraId="7323C283" w14:textId="77777777" w:rsidTr="00124698">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35CD98" w14:textId="77777777" w:rsidR="00124698" w:rsidRPr="00124698" w:rsidRDefault="00124698" w:rsidP="00124698">
            <w:pPr>
              <w:spacing w:after="0" w:line="240" w:lineRule="auto"/>
              <w:ind w:left="20" w:right="20" w:firstLine="122"/>
              <w:rPr>
                <w:rFonts w:ascii="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nil"/>
            </w:tcBorders>
            <w:vAlign w:val="center"/>
            <w:hideMark/>
          </w:tcPr>
          <w:p w14:paraId="661D2E70" w14:textId="77777777" w:rsidR="00124698" w:rsidRPr="00124698" w:rsidRDefault="00124698" w:rsidP="00124698">
            <w:pPr>
              <w:spacing w:after="0" w:line="240" w:lineRule="auto"/>
              <w:ind w:left="20" w:right="20" w:firstLine="547"/>
              <w:rPr>
                <w:rFonts w:ascii="Times New Roman" w:hAnsi="Times New Roman" w:cs="Times New Roman"/>
                <w:sz w:val="24"/>
                <w:szCs w:val="24"/>
              </w:rPr>
            </w:pPr>
          </w:p>
        </w:tc>
        <w:tc>
          <w:tcPr>
            <w:tcW w:w="764" w:type="dxa"/>
            <w:vMerge/>
            <w:tcBorders>
              <w:top w:val="single" w:sz="4" w:space="0" w:color="000000"/>
              <w:left w:val="nil"/>
              <w:bottom w:val="single" w:sz="4" w:space="0" w:color="000000"/>
              <w:right w:val="single" w:sz="4" w:space="0" w:color="000000"/>
            </w:tcBorders>
            <w:vAlign w:val="center"/>
            <w:hideMark/>
          </w:tcPr>
          <w:p w14:paraId="088B6006" w14:textId="77777777" w:rsidR="00124698" w:rsidRPr="00124698" w:rsidRDefault="00124698" w:rsidP="00124698">
            <w:pPr>
              <w:spacing w:after="0" w:line="240" w:lineRule="auto"/>
              <w:ind w:left="20" w:right="20" w:hanging="20"/>
              <w:rPr>
                <w:rFonts w:ascii="Times New Roman" w:hAnsi="Times New Roman" w:cs="Times New Roman"/>
                <w:sz w:val="24"/>
                <w:szCs w:val="24"/>
              </w:rPr>
            </w:pPr>
          </w:p>
        </w:tc>
        <w:tc>
          <w:tcPr>
            <w:tcW w:w="2704" w:type="dxa"/>
            <w:tcBorders>
              <w:top w:val="single" w:sz="4" w:space="0" w:color="000000"/>
              <w:left w:val="single" w:sz="4" w:space="0" w:color="000000"/>
              <w:bottom w:val="single" w:sz="4" w:space="0" w:color="000000"/>
              <w:right w:val="single" w:sz="4" w:space="0" w:color="000000"/>
            </w:tcBorders>
            <w:hideMark/>
          </w:tcPr>
          <w:p w14:paraId="65EF77C8"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высшее </w:t>
            </w:r>
          </w:p>
        </w:tc>
        <w:tc>
          <w:tcPr>
            <w:tcW w:w="2127" w:type="dxa"/>
            <w:tcBorders>
              <w:top w:val="single" w:sz="4" w:space="0" w:color="000000"/>
              <w:left w:val="single" w:sz="4" w:space="0" w:color="000000"/>
              <w:bottom w:val="single" w:sz="4" w:space="0" w:color="000000"/>
              <w:right w:val="single" w:sz="4" w:space="0" w:color="000000"/>
            </w:tcBorders>
            <w:hideMark/>
          </w:tcPr>
          <w:p w14:paraId="2ED316F0" w14:textId="77777777" w:rsidR="00124698" w:rsidRPr="00124698" w:rsidRDefault="00124698" w:rsidP="00124698">
            <w:pPr>
              <w:spacing w:after="0" w:line="240" w:lineRule="auto"/>
              <w:ind w:left="20" w:right="20" w:firstLine="9"/>
              <w:jc w:val="both"/>
              <w:rPr>
                <w:rFonts w:ascii="Times New Roman" w:hAnsi="Times New Roman" w:cs="Times New Roman"/>
                <w:sz w:val="24"/>
                <w:szCs w:val="24"/>
              </w:rPr>
            </w:pPr>
            <w:r w:rsidRPr="00124698">
              <w:rPr>
                <w:rFonts w:ascii="Times New Roman" w:hAnsi="Times New Roman" w:cs="Times New Roman"/>
                <w:sz w:val="24"/>
                <w:szCs w:val="24"/>
              </w:rPr>
              <w:t xml:space="preserve">Средне-специальное </w:t>
            </w:r>
          </w:p>
        </w:tc>
      </w:tr>
      <w:tr w:rsidR="00124698" w:rsidRPr="00124698" w14:paraId="61426D81" w14:textId="77777777" w:rsidTr="00124698">
        <w:trPr>
          <w:trHeight w:val="288"/>
        </w:trPr>
        <w:tc>
          <w:tcPr>
            <w:tcW w:w="3022" w:type="dxa"/>
            <w:tcBorders>
              <w:top w:val="single" w:sz="4" w:space="0" w:color="000000"/>
              <w:left w:val="single" w:sz="4" w:space="0" w:color="000000"/>
              <w:bottom w:val="single" w:sz="4" w:space="0" w:color="000000"/>
              <w:right w:val="single" w:sz="4" w:space="0" w:color="000000"/>
            </w:tcBorders>
            <w:hideMark/>
          </w:tcPr>
          <w:p w14:paraId="3DEA06D0" w14:textId="77777777" w:rsidR="00124698" w:rsidRPr="00124698" w:rsidRDefault="00124698" w:rsidP="00124698">
            <w:pPr>
              <w:spacing w:after="0" w:line="240" w:lineRule="auto"/>
              <w:ind w:left="20" w:right="20" w:firstLine="122"/>
              <w:jc w:val="both"/>
              <w:rPr>
                <w:rFonts w:ascii="Times New Roman" w:hAnsi="Times New Roman" w:cs="Times New Roman"/>
                <w:sz w:val="24"/>
                <w:szCs w:val="24"/>
              </w:rPr>
            </w:pPr>
            <w:r w:rsidRPr="00124698">
              <w:rPr>
                <w:rFonts w:ascii="Times New Roman" w:hAnsi="Times New Roman" w:cs="Times New Roman"/>
                <w:sz w:val="24"/>
                <w:szCs w:val="24"/>
              </w:rPr>
              <w:t xml:space="preserve">Всего </w:t>
            </w:r>
          </w:p>
        </w:tc>
        <w:tc>
          <w:tcPr>
            <w:tcW w:w="997" w:type="dxa"/>
            <w:tcBorders>
              <w:top w:val="single" w:sz="4" w:space="0" w:color="000000"/>
              <w:left w:val="single" w:sz="4" w:space="0" w:color="000000"/>
              <w:bottom w:val="single" w:sz="4" w:space="0" w:color="000000"/>
              <w:right w:val="nil"/>
            </w:tcBorders>
            <w:hideMark/>
          </w:tcPr>
          <w:p w14:paraId="561430B4"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26 </w:t>
            </w:r>
          </w:p>
        </w:tc>
        <w:tc>
          <w:tcPr>
            <w:tcW w:w="764" w:type="dxa"/>
            <w:tcBorders>
              <w:top w:val="single" w:sz="4" w:space="0" w:color="000000"/>
              <w:left w:val="nil"/>
              <w:bottom w:val="single" w:sz="4" w:space="0" w:color="000000"/>
              <w:right w:val="single" w:sz="4" w:space="0" w:color="000000"/>
            </w:tcBorders>
          </w:tcPr>
          <w:p w14:paraId="5F9D4CBE" w14:textId="77777777" w:rsidR="00124698" w:rsidRPr="00124698" w:rsidRDefault="00124698" w:rsidP="00124698">
            <w:pPr>
              <w:spacing w:after="0" w:line="240" w:lineRule="auto"/>
              <w:ind w:left="20" w:right="20" w:hanging="20"/>
              <w:jc w:val="both"/>
              <w:rPr>
                <w:rFonts w:ascii="Times New Roman" w:hAnsi="Times New Roman" w:cs="Times New Roman"/>
                <w:sz w:val="24"/>
                <w:szCs w:val="24"/>
              </w:rPr>
            </w:pPr>
          </w:p>
        </w:tc>
        <w:tc>
          <w:tcPr>
            <w:tcW w:w="2704" w:type="dxa"/>
            <w:tcBorders>
              <w:top w:val="single" w:sz="4" w:space="0" w:color="000000"/>
              <w:left w:val="single" w:sz="4" w:space="0" w:color="000000"/>
              <w:bottom w:val="single" w:sz="4" w:space="0" w:color="000000"/>
              <w:right w:val="single" w:sz="4" w:space="0" w:color="000000"/>
            </w:tcBorders>
            <w:hideMark/>
          </w:tcPr>
          <w:p w14:paraId="30960FAF"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16 </w:t>
            </w:r>
          </w:p>
        </w:tc>
        <w:tc>
          <w:tcPr>
            <w:tcW w:w="2127" w:type="dxa"/>
            <w:tcBorders>
              <w:top w:val="single" w:sz="4" w:space="0" w:color="000000"/>
              <w:left w:val="single" w:sz="4" w:space="0" w:color="000000"/>
              <w:bottom w:val="single" w:sz="4" w:space="0" w:color="000000"/>
              <w:right w:val="single" w:sz="4" w:space="0" w:color="000000"/>
            </w:tcBorders>
            <w:hideMark/>
          </w:tcPr>
          <w:p w14:paraId="07E46D51"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10</w:t>
            </w:r>
          </w:p>
        </w:tc>
      </w:tr>
      <w:tr w:rsidR="00124698" w:rsidRPr="00124698" w14:paraId="7AA6A0DC" w14:textId="77777777" w:rsidTr="00124698">
        <w:trPr>
          <w:trHeight w:val="288"/>
        </w:trPr>
        <w:tc>
          <w:tcPr>
            <w:tcW w:w="3022" w:type="dxa"/>
            <w:tcBorders>
              <w:top w:val="single" w:sz="4" w:space="0" w:color="000000"/>
              <w:left w:val="single" w:sz="4" w:space="0" w:color="000000"/>
              <w:bottom w:val="single" w:sz="4" w:space="0" w:color="000000"/>
              <w:right w:val="single" w:sz="4" w:space="0" w:color="000000"/>
            </w:tcBorders>
            <w:hideMark/>
          </w:tcPr>
          <w:p w14:paraId="4C6FC6BA" w14:textId="77777777" w:rsidR="00124698" w:rsidRPr="00124698" w:rsidRDefault="00124698" w:rsidP="00124698">
            <w:pPr>
              <w:spacing w:after="0" w:line="240" w:lineRule="auto"/>
              <w:ind w:left="20" w:right="20" w:firstLine="122"/>
              <w:rPr>
                <w:rFonts w:ascii="Times New Roman" w:hAnsi="Times New Roman" w:cs="Times New Roman"/>
                <w:sz w:val="24"/>
                <w:szCs w:val="24"/>
              </w:rPr>
            </w:pPr>
            <w:r w:rsidRPr="00124698">
              <w:rPr>
                <w:rFonts w:ascii="Times New Roman" w:hAnsi="Times New Roman" w:cs="Times New Roman"/>
                <w:sz w:val="24"/>
                <w:szCs w:val="24"/>
              </w:rPr>
              <w:t>Старшие воспитатели</w:t>
            </w:r>
          </w:p>
        </w:tc>
        <w:tc>
          <w:tcPr>
            <w:tcW w:w="997" w:type="dxa"/>
            <w:tcBorders>
              <w:top w:val="single" w:sz="4" w:space="0" w:color="000000"/>
              <w:left w:val="single" w:sz="4" w:space="0" w:color="000000"/>
              <w:bottom w:val="single" w:sz="4" w:space="0" w:color="000000"/>
              <w:right w:val="nil"/>
            </w:tcBorders>
            <w:hideMark/>
          </w:tcPr>
          <w:p w14:paraId="7727B7BE"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2</w:t>
            </w:r>
          </w:p>
        </w:tc>
        <w:tc>
          <w:tcPr>
            <w:tcW w:w="764" w:type="dxa"/>
            <w:tcBorders>
              <w:top w:val="single" w:sz="4" w:space="0" w:color="000000"/>
              <w:left w:val="nil"/>
              <w:bottom w:val="single" w:sz="4" w:space="0" w:color="000000"/>
              <w:right w:val="single" w:sz="4" w:space="0" w:color="000000"/>
            </w:tcBorders>
          </w:tcPr>
          <w:p w14:paraId="49C0DCA0" w14:textId="77777777" w:rsidR="00124698" w:rsidRPr="00124698" w:rsidRDefault="00124698" w:rsidP="00124698">
            <w:pPr>
              <w:spacing w:after="0" w:line="240" w:lineRule="auto"/>
              <w:ind w:left="20" w:right="20" w:hanging="20"/>
              <w:jc w:val="both"/>
              <w:rPr>
                <w:rFonts w:ascii="Times New Roman" w:hAnsi="Times New Roman" w:cs="Times New Roman"/>
                <w:sz w:val="24"/>
                <w:szCs w:val="24"/>
              </w:rPr>
            </w:pPr>
          </w:p>
        </w:tc>
        <w:tc>
          <w:tcPr>
            <w:tcW w:w="2704" w:type="dxa"/>
            <w:tcBorders>
              <w:top w:val="single" w:sz="4" w:space="0" w:color="000000"/>
              <w:left w:val="single" w:sz="4" w:space="0" w:color="000000"/>
              <w:bottom w:val="single" w:sz="4" w:space="0" w:color="000000"/>
              <w:right w:val="single" w:sz="4" w:space="0" w:color="000000"/>
            </w:tcBorders>
            <w:hideMark/>
          </w:tcPr>
          <w:p w14:paraId="06DCAF7C"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2 </w:t>
            </w:r>
          </w:p>
        </w:tc>
        <w:tc>
          <w:tcPr>
            <w:tcW w:w="2127" w:type="dxa"/>
            <w:tcBorders>
              <w:top w:val="single" w:sz="4" w:space="0" w:color="000000"/>
              <w:left w:val="single" w:sz="4" w:space="0" w:color="000000"/>
              <w:bottom w:val="single" w:sz="4" w:space="0" w:color="000000"/>
              <w:right w:val="single" w:sz="4" w:space="0" w:color="000000"/>
            </w:tcBorders>
            <w:hideMark/>
          </w:tcPr>
          <w:p w14:paraId="5B44D4DA"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 </w:t>
            </w:r>
          </w:p>
        </w:tc>
      </w:tr>
      <w:tr w:rsidR="00124698" w:rsidRPr="00124698" w14:paraId="136E3F2D" w14:textId="77777777" w:rsidTr="00124698">
        <w:trPr>
          <w:trHeight w:val="562"/>
        </w:trPr>
        <w:tc>
          <w:tcPr>
            <w:tcW w:w="3022" w:type="dxa"/>
            <w:tcBorders>
              <w:top w:val="single" w:sz="4" w:space="0" w:color="000000"/>
              <w:left w:val="single" w:sz="4" w:space="0" w:color="000000"/>
              <w:bottom w:val="single" w:sz="4" w:space="0" w:color="000000"/>
              <w:right w:val="single" w:sz="4" w:space="0" w:color="000000"/>
            </w:tcBorders>
            <w:hideMark/>
          </w:tcPr>
          <w:p w14:paraId="657606D0" w14:textId="77777777" w:rsidR="00124698" w:rsidRPr="00124698" w:rsidRDefault="00124698" w:rsidP="00124698">
            <w:pPr>
              <w:spacing w:after="0" w:line="240" w:lineRule="auto"/>
              <w:ind w:left="20" w:right="20" w:firstLine="122"/>
              <w:jc w:val="both"/>
              <w:rPr>
                <w:rFonts w:ascii="Times New Roman" w:hAnsi="Times New Roman" w:cs="Times New Roman"/>
                <w:sz w:val="24"/>
                <w:szCs w:val="24"/>
              </w:rPr>
            </w:pPr>
            <w:r w:rsidRPr="00124698">
              <w:rPr>
                <w:rFonts w:ascii="Times New Roman" w:hAnsi="Times New Roman" w:cs="Times New Roman"/>
                <w:sz w:val="24"/>
                <w:szCs w:val="24"/>
              </w:rPr>
              <w:t xml:space="preserve">Музыкальные руководители </w:t>
            </w:r>
          </w:p>
        </w:tc>
        <w:tc>
          <w:tcPr>
            <w:tcW w:w="997" w:type="dxa"/>
            <w:tcBorders>
              <w:top w:val="single" w:sz="4" w:space="0" w:color="000000"/>
              <w:left w:val="single" w:sz="4" w:space="0" w:color="000000"/>
              <w:bottom w:val="single" w:sz="4" w:space="0" w:color="000000"/>
              <w:right w:val="nil"/>
            </w:tcBorders>
            <w:hideMark/>
          </w:tcPr>
          <w:p w14:paraId="7BF0532B"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2 </w:t>
            </w:r>
          </w:p>
        </w:tc>
        <w:tc>
          <w:tcPr>
            <w:tcW w:w="764" w:type="dxa"/>
            <w:tcBorders>
              <w:top w:val="single" w:sz="4" w:space="0" w:color="000000"/>
              <w:left w:val="nil"/>
              <w:bottom w:val="single" w:sz="4" w:space="0" w:color="000000"/>
              <w:right w:val="single" w:sz="4" w:space="0" w:color="000000"/>
            </w:tcBorders>
          </w:tcPr>
          <w:p w14:paraId="4DB39141" w14:textId="77777777" w:rsidR="00124698" w:rsidRPr="00124698" w:rsidRDefault="00124698" w:rsidP="00124698">
            <w:pPr>
              <w:spacing w:after="0" w:line="240" w:lineRule="auto"/>
              <w:ind w:left="20" w:right="20" w:hanging="20"/>
              <w:jc w:val="both"/>
              <w:rPr>
                <w:rFonts w:ascii="Times New Roman" w:hAnsi="Times New Roman" w:cs="Times New Roman"/>
                <w:sz w:val="24"/>
                <w:szCs w:val="24"/>
              </w:rPr>
            </w:pPr>
          </w:p>
        </w:tc>
        <w:tc>
          <w:tcPr>
            <w:tcW w:w="2704" w:type="dxa"/>
            <w:tcBorders>
              <w:top w:val="single" w:sz="4" w:space="0" w:color="000000"/>
              <w:left w:val="single" w:sz="4" w:space="0" w:color="000000"/>
              <w:bottom w:val="single" w:sz="4" w:space="0" w:color="000000"/>
              <w:right w:val="single" w:sz="4" w:space="0" w:color="000000"/>
            </w:tcBorders>
            <w:hideMark/>
          </w:tcPr>
          <w:p w14:paraId="7CD85588"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1 </w:t>
            </w:r>
          </w:p>
        </w:tc>
        <w:tc>
          <w:tcPr>
            <w:tcW w:w="2127" w:type="dxa"/>
            <w:tcBorders>
              <w:top w:val="single" w:sz="4" w:space="0" w:color="000000"/>
              <w:left w:val="single" w:sz="4" w:space="0" w:color="000000"/>
              <w:bottom w:val="single" w:sz="4" w:space="0" w:color="000000"/>
              <w:right w:val="single" w:sz="4" w:space="0" w:color="000000"/>
            </w:tcBorders>
            <w:hideMark/>
          </w:tcPr>
          <w:p w14:paraId="12564A54"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1</w:t>
            </w:r>
          </w:p>
        </w:tc>
      </w:tr>
      <w:tr w:rsidR="00124698" w:rsidRPr="00124698" w14:paraId="2E3A178F" w14:textId="77777777" w:rsidTr="00124698">
        <w:trPr>
          <w:trHeight w:val="562"/>
        </w:trPr>
        <w:tc>
          <w:tcPr>
            <w:tcW w:w="3022" w:type="dxa"/>
            <w:tcBorders>
              <w:top w:val="single" w:sz="4" w:space="0" w:color="000000"/>
              <w:left w:val="single" w:sz="4" w:space="0" w:color="000000"/>
              <w:bottom w:val="single" w:sz="4" w:space="0" w:color="000000"/>
              <w:right w:val="single" w:sz="4" w:space="0" w:color="000000"/>
            </w:tcBorders>
            <w:hideMark/>
          </w:tcPr>
          <w:p w14:paraId="077A5FD7" w14:textId="77777777" w:rsidR="00124698" w:rsidRPr="00124698" w:rsidRDefault="00124698" w:rsidP="00124698">
            <w:pPr>
              <w:tabs>
                <w:tab w:val="right" w:pos="3044"/>
              </w:tabs>
              <w:spacing w:after="0" w:line="240" w:lineRule="auto"/>
              <w:ind w:left="20" w:right="20" w:firstLine="122"/>
              <w:jc w:val="both"/>
              <w:rPr>
                <w:rFonts w:ascii="Times New Roman" w:hAnsi="Times New Roman" w:cs="Times New Roman"/>
                <w:sz w:val="24"/>
                <w:szCs w:val="24"/>
              </w:rPr>
            </w:pPr>
            <w:r w:rsidRPr="00124698">
              <w:rPr>
                <w:rFonts w:ascii="Times New Roman" w:hAnsi="Times New Roman" w:cs="Times New Roman"/>
                <w:sz w:val="24"/>
                <w:szCs w:val="24"/>
              </w:rPr>
              <w:t xml:space="preserve">Инструктор по </w:t>
            </w:r>
          </w:p>
          <w:p w14:paraId="7CBB814F" w14:textId="77777777" w:rsidR="00124698" w:rsidRPr="00124698" w:rsidRDefault="00124698" w:rsidP="00124698">
            <w:pPr>
              <w:spacing w:after="0" w:line="240" w:lineRule="auto"/>
              <w:ind w:left="20" w:right="20" w:firstLine="122"/>
              <w:jc w:val="both"/>
              <w:rPr>
                <w:rFonts w:ascii="Times New Roman" w:hAnsi="Times New Roman" w:cs="Times New Roman"/>
                <w:sz w:val="24"/>
                <w:szCs w:val="24"/>
              </w:rPr>
            </w:pPr>
            <w:r w:rsidRPr="00124698">
              <w:rPr>
                <w:rFonts w:ascii="Times New Roman" w:hAnsi="Times New Roman" w:cs="Times New Roman"/>
                <w:sz w:val="24"/>
                <w:szCs w:val="24"/>
              </w:rPr>
              <w:t xml:space="preserve">физическому развитию </w:t>
            </w:r>
          </w:p>
        </w:tc>
        <w:tc>
          <w:tcPr>
            <w:tcW w:w="997" w:type="dxa"/>
            <w:tcBorders>
              <w:top w:val="single" w:sz="4" w:space="0" w:color="000000"/>
              <w:left w:val="single" w:sz="4" w:space="0" w:color="000000"/>
              <w:bottom w:val="single" w:sz="4" w:space="0" w:color="000000"/>
              <w:right w:val="nil"/>
            </w:tcBorders>
            <w:hideMark/>
          </w:tcPr>
          <w:p w14:paraId="405CBB78"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1 </w:t>
            </w:r>
          </w:p>
        </w:tc>
        <w:tc>
          <w:tcPr>
            <w:tcW w:w="764" w:type="dxa"/>
            <w:tcBorders>
              <w:top w:val="single" w:sz="4" w:space="0" w:color="000000"/>
              <w:left w:val="nil"/>
              <w:bottom w:val="single" w:sz="4" w:space="0" w:color="000000"/>
              <w:right w:val="single" w:sz="4" w:space="0" w:color="000000"/>
            </w:tcBorders>
          </w:tcPr>
          <w:p w14:paraId="4090C987" w14:textId="77777777" w:rsidR="00124698" w:rsidRPr="00124698" w:rsidRDefault="00124698" w:rsidP="00124698">
            <w:pPr>
              <w:spacing w:after="0" w:line="240" w:lineRule="auto"/>
              <w:ind w:left="20" w:right="20" w:hanging="20"/>
              <w:jc w:val="both"/>
              <w:rPr>
                <w:rFonts w:ascii="Times New Roman" w:hAnsi="Times New Roman" w:cs="Times New Roman"/>
                <w:sz w:val="24"/>
                <w:szCs w:val="24"/>
              </w:rPr>
            </w:pPr>
          </w:p>
        </w:tc>
        <w:tc>
          <w:tcPr>
            <w:tcW w:w="2704" w:type="dxa"/>
            <w:tcBorders>
              <w:top w:val="single" w:sz="4" w:space="0" w:color="000000"/>
              <w:left w:val="single" w:sz="4" w:space="0" w:color="000000"/>
              <w:bottom w:val="single" w:sz="4" w:space="0" w:color="000000"/>
              <w:right w:val="single" w:sz="4" w:space="0" w:color="000000"/>
            </w:tcBorders>
            <w:hideMark/>
          </w:tcPr>
          <w:p w14:paraId="0D901F35"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1 </w:t>
            </w:r>
          </w:p>
        </w:tc>
        <w:tc>
          <w:tcPr>
            <w:tcW w:w="2127" w:type="dxa"/>
            <w:tcBorders>
              <w:top w:val="single" w:sz="4" w:space="0" w:color="000000"/>
              <w:left w:val="single" w:sz="4" w:space="0" w:color="000000"/>
              <w:bottom w:val="single" w:sz="4" w:space="0" w:color="000000"/>
              <w:right w:val="single" w:sz="4" w:space="0" w:color="000000"/>
            </w:tcBorders>
            <w:hideMark/>
          </w:tcPr>
          <w:p w14:paraId="6D09DB97"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 </w:t>
            </w:r>
          </w:p>
        </w:tc>
      </w:tr>
      <w:tr w:rsidR="00124698" w:rsidRPr="00124698" w14:paraId="2AD77734" w14:textId="77777777" w:rsidTr="00124698">
        <w:trPr>
          <w:trHeight w:val="288"/>
        </w:trPr>
        <w:tc>
          <w:tcPr>
            <w:tcW w:w="3022" w:type="dxa"/>
            <w:tcBorders>
              <w:top w:val="single" w:sz="4" w:space="0" w:color="000000"/>
              <w:left w:val="single" w:sz="4" w:space="0" w:color="000000"/>
              <w:bottom w:val="single" w:sz="4" w:space="0" w:color="000000"/>
              <w:right w:val="single" w:sz="4" w:space="0" w:color="000000"/>
            </w:tcBorders>
            <w:hideMark/>
          </w:tcPr>
          <w:p w14:paraId="05A68B6A" w14:textId="77777777" w:rsidR="00124698" w:rsidRPr="00124698" w:rsidRDefault="00124698" w:rsidP="00124698">
            <w:pPr>
              <w:spacing w:after="0" w:line="240" w:lineRule="auto"/>
              <w:ind w:left="20" w:right="20" w:firstLine="122"/>
              <w:jc w:val="both"/>
              <w:rPr>
                <w:rFonts w:ascii="Times New Roman" w:hAnsi="Times New Roman" w:cs="Times New Roman"/>
                <w:sz w:val="24"/>
                <w:szCs w:val="24"/>
              </w:rPr>
            </w:pPr>
            <w:r w:rsidRPr="00124698">
              <w:rPr>
                <w:rFonts w:ascii="Times New Roman" w:hAnsi="Times New Roman" w:cs="Times New Roman"/>
                <w:sz w:val="24"/>
                <w:szCs w:val="24"/>
              </w:rPr>
              <w:t xml:space="preserve">Учитель - логопед </w:t>
            </w:r>
          </w:p>
        </w:tc>
        <w:tc>
          <w:tcPr>
            <w:tcW w:w="997" w:type="dxa"/>
            <w:tcBorders>
              <w:top w:val="single" w:sz="4" w:space="0" w:color="000000"/>
              <w:left w:val="single" w:sz="4" w:space="0" w:color="000000"/>
              <w:bottom w:val="single" w:sz="4" w:space="0" w:color="000000"/>
              <w:right w:val="nil"/>
            </w:tcBorders>
            <w:hideMark/>
          </w:tcPr>
          <w:p w14:paraId="613F1967"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2 </w:t>
            </w:r>
          </w:p>
        </w:tc>
        <w:tc>
          <w:tcPr>
            <w:tcW w:w="764" w:type="dxa"/>
            <w:tcBorders>
              <w:top w:val="single" w:sz="4" w:space="0" w:color="000000"/>
              <w:left w:val="nil"/>
              <w:bottom w:val="single" w:sz="4" w:space="0" w:color="000000"/>
              <w:right w:val="single" w:sz="4" w:space="0" w:color="000000"/>
            </w:tcBorders>
          </w:tcPr>
          <w:p w14:paraId="4CBE7197" w14:textId="77777777" w:rsidR="00124698" w:rsidRPr="00124698" w:rsidRDefault="00124698" w:rsidP="00124698">
            <w:pPr>
              <w:spacing w:after="0" w:line="240" w:lineRule="auto"/>
              <w:ind w:left="20" w:right="20" w:hanging="20"/>
              <w:jc w:val="both"/>
              <w:rPr>
                <w:rFonts w:ascii="Times New Roman" w:hAnsi="Times New Roman" w:cs="Times New Roman"/>
                <w:sz w:val="24"/>
                <w:szCs w:val="24"/>
              </w:rPr>
            </w:pPr>
          </w:p>
        </w:tc>
        <w:tc>
          <w:tcPr>
            <w:tcW w:w="2704" w:type="dxa"/>
            <w:tcBorders>
              <w:top w:val="single" w:sz="4" w:space="0" w:color="000000"/>
              <w:left w:val="single" w:sz="4" w:space="0" w:color="000000"/>
              <w:bottom w:val="single" w:sz="4" w:space="0" w:color="000000"/>
              <w:right w:val="single" w:sz="4" w:space="0" w:color="000000"/>
            </w:tcBorders>
            <w:hideMark/>
          </w:tcPr>
          <w:p w14:paraId="41187A48"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2 </w:t>
            </w:r>
          </w:p>
        </w:tc>
        <w:tc>
          <w:tcPr>
            <w:tcW w:w="2127" w:type="dxa"/>
            <w:tcBorders>
              <w:top w:val="single" w:sz="4" w:space="0" w:color="000000"/>
              <w:left w:val="single" w:sz="4" w:space="0" w:color="000000"/>
              <w:bottom w:val="single" w:sz="4" w:space="0" w:color="000000"/>
              <w:right w:val="single" w:sz="4" w:space="0" w:color="000000"/>
            </w:tcBorders>
            <w:hideMark/>
          </w:tcPr>
          <w:p w14:paraId="6318007C"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 </w:t>
            </w:r>
          </w:p>
        </w:tc>
      </w:tr>
      <w:tr w:rsidR="00124698" w:rsidRPr="00124698" w14:paraId="449E49A4" w14:textId="77777777" w:rsidTr="00124698">
        <w:trPr>
          <w:trHeight w:val="288"/>
        </w:trPr>
        <w:tc>
          <w:tcPr>
            <w:tcW w:w="3022" w:type="dxa"/>
            <w:tcBorders>
              <w:top w:val="single" w:sz="4" w:space="0" w:color="000000"/>
              <w:left w:val="single" w:sz="4" w:space="0" w:color="000000"/>
              <w:bottom w:val="single" w:sz="4" w:space="0" w:color="000000"/>
              <w:right w:val="single" w:sz="4" w:space="0" w:color="000000"/>
            </w:tcBorders>
            <w:hideMark/>
          </w:tcPr>
          <w:p w14:paraId="2704DDC9" w14:textId="77777777" w:rsidR="00124698" w:rsidRPr="00124698" w:rsidRDefault="00124698" w:rsidP="00124698">
            <w:pPr>
              <w:spacing w:after="0" w:line="240" w:lineRule="auto"/>
              <w:ind w:left="20" w:right="20" w:firstLine="122"/>
              <w:jc w:val="both"/>
              <w:rPr>
                <w:rFonts w:ascii="Times New Roman" w:hAnsi="Times New Roman" w:cs="Times New Roman"/>
                <w:sz w:val="24"/>
                <w:szCs w:val="24"/>
              </w:rPr>
            </w:pPr>
            <w:r w:rsidRPr="00124698">
              <w:rPr>
                <w:rFonts w:ascii="Times New Roman" w:hAnsi="Times New Roman" w:cs="Times New Roman"/>
                <w:sz w:val="24"/>
                <w:szCs w:val="24"/>
              </w:rPr>
              <w:t xml:space="preserve">Воспитатели </w:t>
            </w:r>
          </w:p>
        </w:tc>
        <w:tc>
          <w:tcPr>
            <w:tcW w:w="997" w:type="dxa"/>
            <w:tcBorders>
              <w:top w:val="single" w:sz="4" w:space="0" w:color="000000"/>
              <w:left w:val="single" w:sz="4" w:space="0" w:color="000000"/>
              <w:bottom w:val="single" w:sz="4" w:space="0" w:color="000000"/>
              <w:right w:val="nil"/>
            </w:tcBorders>
            <w:hideMark/>
          </w:tcPr>
          <w:p w14:paraId="00BD1DF9"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19 </w:t>
            </w:r>
          </w:p>
        </w:tc>
        <w:tc>
          <w:tcPr>
            <w:tcW w:w="764" w:type="dxa"/>
            <w:tcBorders>
              <w:top w:val="single" w:sz="4" w:space="0" w:color="000000"/>
              <w:left w:val="nil"/>
              <w:bottom w:val="single" w:sz="4" w:space="0" w:color="000000"/>
              <w:right w:val="single" w:sz="4" w:space="0" w:color="000000"/>
            </w:tcBorders>
          </w:tcPr>
          <w:p w14:paraId="7233848A" w14:textId="77777777" w:rsidR="00124698" w:rsidRPr="00124698" w:rsidRDefault="00124698" w:rsidP="00124698">
            <w:pPr>
              <w:spacing w:after="0" w:line="240" w:lineRule="auto"/>
              <w:ind w:left="20" w:right="20" w:hanging="20"/>
              <w:jc w:val="both"/>
              <w:rPr>
                <w:rFonts w:ascii="Times New Roman" w:hAnsi="Times New Roman" w:cs="Times New Roman"/>
                <w:sz w:val="24"/>
                <w:szCs w:val="24"/>
              </w:rPr>
            </w:pPr>
          </w:p>
        </w:tc>
        <w:tc>
          <w:tcPr>
            <w:tcW w:w="2704" w:type="dxa"/>
            <w:tcBorders>
              <w:top w:val="single" w:sz="4" w:space="0" w:color="000000"/>
              <w:left w:val="single" w:sz="4" w:space="0" w:color="000000"/>
              <w:bottom w:val="single" w:sz="4" w:space="0" w:color="000000"/>
              <w:right w:val="single" w:sz="4" w:space="0" w:color="000000"/>
            </w:tcBorders>
            <w:hideMark/>
          </w:tcPr>
          <w:p w14:paraId="3D708CFB"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11 </w:t>
            </w:r>
          </w:p>
        </w:tc>
        <w:tc>
          <w:tcPr>
            <w:tcW w:w="2127" w:type="dxa"/>
            <w:tcBorders>
              <w:top w:val="single" w:sz="4" w:space="0" w:color="000000"/>
              <w:left w:val="single" w:sz="4" w:space="0" w:color="000000"/>
              <w:bottom w:val="single" w:sz="4" w:space="0" w:color="000000"/>
              <w:right w:val="single" w:sz="4" w:space="0" w:color="000000"/>
            </w:tcBorders>
          </w:tcPr>
          <w:p w14:paraId="21DD5F50"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9</w:t>
            </w:r>
          </w:p>
        </w:tc>
      </w:tr>
    </w:tbl>
    <w:p w14:paraId="077C00A8"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b/>
          <w:sz w:val="24"/>
          <w:szCs w:val="24"/>
        </w:rPr>
        <w:t xml:space="preserve">Квалификационные категории педагогов: </w:t>
      </w:r>
      <w:r w:rsidRPr="00124698">
        <w:rPr>
          <w:rFonts w:ascii="Times New Roman" w:hAnsi="Times New Roman" w:cs="Times New Roman"/>
          <w:sz w:val="24"/>
          <w:szCs w:val="24"/>
        </w:rPr>
        <w:t xml:space="preserve"> </w:t>
      </w:r>
    </w:p>
    <w:p w14:paraId="3B31EBF9"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Высшая категория – 10 чел.  </w:t>
      </w:r>
    </w:p>
    <w:p w14:paraId="0536791E"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Первая категория - 12 чел.  </w:t>
      </w:r>
    </w:p>
    <w:p w14:paraId="15D11638"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Соответствие занимаемой должности – 1 чел.  </w:t>
      </w:r>
    </w:p>
    <w:p w14:paraId="114E1D2A"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Без категории – 3 чел. </w:t>
      </w:r>
    </w:p>
    <w:p w14:paraId="7CC19E49"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b/>
          <w:sz w:val="24"/>
          <w:szCs w:val="24"/>
        </w:rPr>
        <w:t xml:space="preserve">Другие работники: </w:t>
      </w:r>
      <w:r w:rsidRPr="00124698">
        <w:rPr>
          <w:rFonts w:ascii="Times New Roman" w:hAnsi="Times New Roman" w:cs="Times New Roman"/>
          <w:sz w:val="24"/>
          <w:szCs w:val="24"/>
        </w:rPr>
        <w:t xml:space="preserve"> </w:t>
      </w:r>
    </w:p>
    <w:p w14:paraId="2AE2420B"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Помощники воспитателей – 14 чел.  </w:t>
      </w:r>
    </w:p>
    <w:p w14:paraId="450C6CA6"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Медицинский персонал – 1 чел.  </w:t>
      </w:r>
    </w:p>
    <w:p w14:paraId="08B0EF2E" w14:textId="77777777" w:rsidR="00124698" w:rsidRPr="00124698" w:rsidRDefault="00124698" w:rsidP="00124698">
      <w:pPr>
        <w:spacing w:after="0" w:line="240" w:lineRule="auto"/>
        <w:ind w:left="20" w:right="20" w:firstLine="547"/>
        <w:jc w:val="both"/>
        <w:rPr>
          <w:rFonts w:ascii="Times New Roman" w:hAnsi="Times New Roman" w:cs="Times New Roman"/>
          <w:sz w:val="24"/>
          <w:szCs w:val="24"/>
        </w:rPr>
      </w:pPr>
      <w:r w:rsidRPr="00124698">
        <w:rPr>
          <w:rFonts w:ascii="Times New Roman" w:hAnsi="Times New Roman" w:cs="Times New Roman"/>
          <w:sz w:val="24"/>
          <w:szCs w:val="24"/>
        </w:rPr>
        <w:t xml:space="preserve">Обслуживающий персонал – 4 чел. </w:t>
      </w:r>
    </w:p>
    <w:p w14:paraId="06D46725" w14:textId="77777777" w:rsidR="00124698" w:rsidRPr="00124698" w:rsidRDefault="00124698" w:rsidP="00124698">
      <w:pPr>
        <w:spacing w:after="0" w:line="240" w:lineRule="auto"/>
        <w:ind w:left="20" w:right="20" w:firstLine="547"/>
        <w:rPr>
          <w:rFonts w:ascii="Times New Roman" w:hAnsi="Times New Roman" w:cs="Times New Roman"/>
          <w:sz w:val="24"/>
          <w:szCs w:val="24"/>
          <w:lang w:eastAsia="ru-RU"/>
        </w:rPr>
      </w:pPr>
      <w:r w:rsidRPr="00124698">
        <w:rPr>
          <w:rFonts w:ascii="Times New Roman" w:hAnsi="Times New Roman" w:cs="Times New Roman"/>
          <w:sz w:val="24"/>
          <w:szCs w:val="24"/>
        </w:rPr>
        <w:t>В течение трёх лет все педагоги прошли курсы повышения квалификации.</w:t>
      </w:r>
      <w:r w:rsidRPr="00124698">
        <w:rPr>
          <w:rFonts w:ascii="Times New Roman" w:hAnsi="Times New Roman" w:cs="Times New Roman"/>
          <w:sz w:val="24"/>
          <w:szCs w:val="24"/>
          <w:lang w:eastAsia="ru-RU"/>
        </w:rPr>
        <w:t xml:space="preserve"> </w:t>
      </w:r>
    </w:p>
    <w:p w14:paraId="21A5DC4D" w14:textId="3194D0AC" w:rsidR="00B92D14" w:rsidRDefault="00B92D14"/>
    <w:p w14:paraId="351627DC" w14:textId="77777777" w:rsidR="00B92D14" w:rsidRDefault="00B92D14">
      <w:pPr>
        <w:rPr>
          <w:rFonts w:ascii="Times New Roman" w:eastAsia="Times New Roman" w:hAnsi="Times New Roman" w:cs="Times New Roman"/>
          <w:sz w:val="24"/>
          <w:szCs w:val="24"/>
        </w:rPr>
      </w:pPr>
    </w:p>
    <w:p w14:paraId="602DD8F0" w14:textId="77777777" w:rsidR="00761BFF" w:rsidRDefault="00761BFF" w:rsidP="00761BFF">
      <w:pPr>
        <w:pStyle w:val="2"/>
        <w:spacing w:line="319" w:lineRule="auto"/>
        <w:ind w:left="0"/>
        <w:sectPr w:rsidR="00761BFF" w:rsidSect="00662218">
          <w:pgSz w:w="12000" w:h="16970"/>
          <w:pgMar w:top="1040" w:right="620" w:bottom="1135" w:left="1418" w:header="516" w:footer="340" w:gutter="0"/>
          <w:cols w:space="720"/>
        </w:sectPr>
      </w:pPr>
    </w:p>
    <w:p w14:paraId="3333D533" w14:textId="07EFAE3A" w:rsidR="00761BFF" w:rsidRDefault="00F57AB7" w:rsidP="00761BFF">
      <w:pPr>
        <w:pStyle w:val="2"/>
        <w:spacing w:line="319" w:lineRule="auto"/>
        <w:ind w:left="0"/>
      </w:pPr>
      <w:r>
        <w:lastRenderedPageBreak/>
        <w:t xml:space="preserve">3.1.6. </w:t>
      </w:r>
      <w:r w:rsidR="00761BFF">
        <w:t xml:space="preserve">Календарный план воспитательной работы </w:t>
      </w:r>
    </w:p>
    <w:p w14:paraId="0FFE4FC9" w14:textId="77777777" w:rsidR="00B92D14" w:rsidRPr="00D74251" w:rsidRDefault="00B92D14" w:rsidP="00B92D14">
      <w:pPr>
        <w:spacing w:after="0" w:line="240" w:lineRule="auto"/>
        <w:ind w:right="228" w:firstLine="567"/>
        <w:jc w:val="both"/>
        <w:rPr>
          <w:rFonts w:ascii="Times New Roman" w:hAnsi="Times New Roman" w:cs="Times New Roman"/>
          <w:sz w:val="24"/>
          <w:szCs w:val="24"/>
        </w:rPr>
      </w:pPr>
      <w:r w:rsidRPr="00D74251">
        <w:rPr>
          <w:rFonts w:ascii="Times New Roman" w:hAnsi="Times New Roman" w:cs="Times New Roman"/>
          <w:sz w:val="24"/>
          <w:szCs w:val="24"/>
        </w:rPr>
        <w:t xml:space="preserve">Календарный план является единым для МДОБУ детский сад №5 «Ромашка» г.Белорецк.  </w:t>
      </w:r>
    </w:p>
    <w:p w14:paraId="2A477FBA" w14:textId="77777777" w:rsidR="00B92D14" w:rsidRPr="00D74251" w:rsidRDefault="00B92D14" w:rsidP="00B92D14">
      <w:pPr>
        <w:spacing w:after="0" w:line="240" w:lineRule="auto"/>
        <w:ind w:right="228" w:firstLine="567"/>
        <w:jc w:val="both"/>
        <w:rPr>
          <w:rFonts w:ascii="Times New Roman" w:hAnsi="Times New Roman" w:cs="Times New Roman"/>
          <w:sz w:val="24"/>
          <w:szCs w:val="24"/>
        </w:rPr>
      </w:pPr>
      <w:r w:rsidRPr="00D74251">
        <w:rPr>
          <w:rFonts w:ascii="Times New Roman" w:hAnsi="Times New Roman" w:cs="Times New Roman"/>
          <w:sz w:val="24"/>
          <w:szCs w:val="24"/>
        </w:rPr>
        <w:t xml:space="preserve">МДОБУ вправе наряду с указанным Планом проводить иные мероприятия согласно Программе воспитания, по ключевым направлениям воспитания и дополнительного образования детей. </w:t>
      </w:r>
    </w:p>
    <w:p w14:paraId="13FBD4C5" w14:textId="77777777" w:rsidR="00B92D14" w:rsidRPr="00D74251" w:rsidRDefault="00B92D14" w:rsidP="00B92D14">
      <w:pPr>
        <w:spacing w:after="0" w:line="240" w:lineRule="auto"/>
        <w:ind w:right="228" w:firstLine="567"/>
        <w:jc w:val="both"/>
        <w:rPr>
          <w:rFonts w:ascii="Times New Roman" w:hAnsi="Times New Roman" w:cs="Times New Roman"/>
          <w:sz w:val="24"/>
          <w:szCs w:val="24"/>
        </w:rPr>
      </w:pPr>
      <w:r w:rsidRPr="00D74251">
        <w:rPr>
          <w:rFonts w:ascii="Times New Roman" w:hAnsi="Times New Roman" w:cs="Times New Roman"/>
          <w:sz w:val="24"/>
          <w:szCs w:val="24"/>
        </w:rPr>
        <w:t xml:space="preserve">Все мероприятия должны проводиться с учётом особенностей Программы, а также возрастных, физиологических и психоэмоциональных особенностей обучающихся.  </w:t>
      </w:r>
    </w:p>
    <w:p w14:paraId="3F1E4702" w14:textId="77777777" w:rsidR="00B92D14" w:rsidRPr="00D74251" w:rsidRDefault="00B92D14" w:rsidP="00B92D14">
      <w:pPr>
        <w:spacing w:after="0" w:line="240" w:lineRule="auto"/>
        <w:ind w:right="228" w:firstLine="567"/>
        <w:jc w:val="both"/>
        <w:rPr>
          <w:rFonts w:ascii="Times New Roman" w:hAnsi="Times New Roman" w:cs="Times New Roman"/>
          <w:sz w:val="24"/>
          <w:szCs w:val="24"/>
        </w:rPr>
      </w:pPr>
      <w:r w:rsidRPr="00D74251">
        <w:rPr>
          <w:rFonts w:ascii="Times New Roman" w:hAnsi="Times New Roman" w:cs="Times New Roman"/>
          <w:sz w:val="24"/>
          <w:szCs w:val="24"/>
        </w:rPr>
        <w:t xml:space="preserve">Календарный план воспитательной работы МДОБУ детский сад №5 «Ромашка» г.Белорецк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 </w:t>
      </w:r>
    </w:p>
    <w:p w14:paraId="0796EF79" w14:textId="77777777" w:rsidR="00B92D14" w:rsidRPr="00D74251" w:rsidRDefault="00B92D14" w:rsidP="00B92D14">
      <w:pPr>
        <w:spacing w:after="0" w:line="240" w:lineRule="auto"/>
        <w:ind w:right="15" w:firstLine="567"/>
        <w:jc w:val="both"/>
        <w:rPr>
          <w:rFonts w:ascii="Times New Roman" w:hAnsi="Times New Roman" w:cs="Times New Roman"/>
          <w:sz w:val="24"/>
          <w:szCs w:val="24"/>
        </w:rPr>
      </w:pPr>
      <w:r w:rsidRPr="00D74251">
        <w:rPr>
          <w:rFonts w:ascii="Times New Roman" w:hAnsi="Times New Roman" w:cs="Times New Roman"/>
          <w:sz w:val="24"/>
          <w:szCs w:val="24"/>
        </w:rPr>
        <w:t xml:space="preserve">При формировании календарного плана воспитательной работы Организация вправе включать в него мероприятия по ключевым направлениям воспитания детей. </w:t>
      </w:r>
    </w:p>
    <w:p w14:paraId="10FBA26B" w14:textId="4221B6FE" w:rsidR="00B92D14" w:rsidRPr="00B92D14" w:rsidRDefault="00B92D14" w:rsidP="00B92D14">
      <w:pPr>
        <w:tabs>
          <w:tab w:val="left" w:pos="851"/>
        </w:tabs>
        <w:spacing w:after="0" w:line="240" w:lineRule="auto"/>
        <w:ind w:right="-1" w:firstLine="567"/>
        <w:jc w:val="both"/>
        <w:rPr>
          <w:rFonts w:ascii="Times New Roman" w:hAnsi="Times New Roman" w:cs="Times New Roman"/>
          <w:sz w:val="24"/>
          <w:szCs w:val="24"/>
        </w:rPr>
      </w:pPr>
      <w:r w:rsidRPr="00D74251">
        <w:rPr>
          <w:rFonts w:ascii="Times New Roman" w:hAnsi="Times New Roman" w:cs="Times New Roman"/>
          <w:sz w:val="24"/>
          <w:szCs w:val="24"/>
        </w:rPr>
        <w:t>Все мероприятия должны проводиться с учетом Федеральной программы, а также возрастных, физиологических и психоэмоциональ</w:t>
      </w:r>
      <w:r>
        <w:rPr>
          <w:rFonts w:ascii="Times New Roman" w:hAnsi="Times New Roman" w:cs="Times New Roman"/>
          <w:sz w:val="24"/>
          <w:szCs w:val="24"/>
        </w:rPr>
        <w:t>ных особенностей воспитанников.</w:t>
      </w:r>
    </w:p>
    <w:tbl>
      <w:tblPr>
        <w:tblW w:w="15302" w:type="dxa"/>
        <w:tblInd w:w="4" w:type="dxa"/>
        <w:tblCellMar>
          <w:top w:w="98" w:type="dxa"/>
          <w:left w:w="2" w:type="dxa"/>
          <w:bottom w:w="54" w:type="dxa"/>
          <w:right w:w="91" w:type="dxa"/>
        </w:tblCellMar>
        <w:tblLook w:val="04A0" w:firstRow="1" w:lastRow="0" w:firstColumn="1" w:lastColumn="0" w:noHBand="0" w:noVBand="1"/>
      </w:tblPr>
      <w:tblGrid>
        <w:gridCol w:w="1411"/>
        <w:gridCol w:w="3260"/>
        <w:gridCol w:w="1965"/>
        <w:gridCol w:w="161"/>
        <w:gridCol w:w="1985"/>
        <w:gridCol w:w="74"/>
        <w:gridCol w:w="45"/>
        <w:gridCol w:w="2566"/>
        <w:gridCol w:w="8"/>
        <w:gridCol w:w="261"/>
        <w:gridCol w:w="3566"/>
      </w:tblGrid>
      <w:tr w:rsidR="00761BFF" w:rsidRPr="00972A5A" w14:paraId="54D9A25A" w14:textId="77777777" w:rsidTr="00D36B2C">
        <w:trPr>
          <w:trHeight w:val="382"/>
        </w:trPr>
        <w:tc>
          <w:tcPr>
            <w:tcW w:w="1411" w:type="dxa"/>
            <w:vMerge w:val="restart"/>
            <w:tcBorders>
              <w:top w:val="single" w:sz="2" w:space="0" w:color="000000"/>
              <w:left w:val="single" w:sz="2" w:space="0" w:color="000000"/>
              <w:bottom w:val="single" w:sz="2" w:space="0" w:color="000000"/>
              <w:right w:val="single" w:sz="2" w:space="0" w:color="000000"/>
            </w:tcBorders>
            <w:hideMark/>
          </w:tcPr>
          <w:p w14:paraId="6686DD1E" w14:textId="77777777" w:rsidR="00761BFF" w:rsidRPr="00972A5A" w:rsidRDefault="00761BFF" w:rsidP="00D36B2C">
            <w:pPr>
              <w:spacing w:after="0" w:line="240" w:lineRule="auto"/>
              <w:ind w:left="82"/>
              <w:rPr>
                <w:rFonts w:ascii="Times New Roman" w:hAnsi="Times New Roman" w:cs="Times New Roman"/>
              </w:rPr>
            </w:pPr>
            <w:r w:rsidRPr="00972A5A">
              <w:rPr>
                <w:rFonts w:ascii="Times New Roman" w:hAnsi="Times New Roman" w:cs="Times New Roman"/>
                <w:b/>
              </w:rPr>
              <w:t xml:space="preserve">Дата </w:t>
            </w:r>
          </w:p>
        </w:tc>
        <w:tc>
          <w:tcPr>
            <w:tcW w:w="3260" w:type="dxa"/>
            <w:vMerge w:val="restart"/>
            <w:tcBorders>
              <w:top w:val="single" w:sz="2" w:space="0" w:color="000000"/>
              <w:left w:val="single" w:sz="2" w:space="0" w:color="000000"/>
              <w:bottom w:val="single" w:sz="2" w:space="0" w:color="000000"/>
              <w:right w:val="single" w:sz="2" w:space="0" w:color="000000"/>
            </w:tcBorders>
            <w:hideMark/>
          </w:tcPr>
          <w:p w14:paraId="5EDDAEB3" w14:textId="77777777" w:rsidR="00761BFF" w:rsidRPr="00972A5A" w:rsidRDefault="00761BFF" w:rsidP="00D36B2C">
            <w:pPr>
              <w:spacing w:after="0" w:line="240" w:lineRule="auto"/>
              <w:ind w:left="82"/>
              <w:rPr>
                <w:rFonts w:ascii="Times New Roman" w:hAnsi="Times New Roman" w:cs="Times New Roman"/>
              </w:rPr>
            </w:pPr>
            <w:r w:rsidRPr="00972A5A">
              <w:rPr>
                <w:rFonts w:ascii="Times New Roman" w:hAnsi="Times New Roman" w:cs="Times New Roman"/>
                <w:b/>
              </w:rPr>
              <w:t xml:space="preserve">Воспитательное  событие </w:t>
            </w:r>
          </w:p>
        </w:tc>
        <w:tc>
          <w:tcPr>
            <w:tcW w:w="10631" w:type="dxa"/>
            <w:gridSpan w:val="9"/>
            <w:tcBorders>
              <w:top w:val="single" w:sz="2" w:space="0" w:color="000000"/>
              <w:left w:val="single" w:sz="2" w:space="0" w:color="000000"/>
              <w:bottom w:val="single" w:sz="2" w:space="0" w:color="000000"/>
              <w:right w:val="single" w:sz="2" w:space="0" w:color="000000"/>
            </w:tcBorders>
            <w:hideMark/>
          </w:tcPr>
          <w:p w14:paraId="7983EAF5" w14:textId="77777777" w:rsidR="00761BFF" w:rsidRPr="00972A5A" w:rsidRDefault="00761BFF" w:rsidP="00D36B2C">
            <w:pPr>
              <w:spacing w:after="0" w:line="240" w:lineRule="auto"/>
              <w:ind w:left="84"/>
              <w:rPr>
                <w:rFonts w:ascii="Times New Roman" w:hAnsi="Times New Roman" w:cs="Times New Roman"/>
              </w:rPr>
            </w:pPr>
            <w:r w:rsidRPr="00972A5A">
              <w:rPr>
                <w:rFonts w:ascii="Times New Roman" w:hAnsi="Times New Roman" w:cs="Times New Roman"/>
                <w:b/>
              </w:rPr>
              <w:t xml:space="preserve">Формы организации воспитательно-образовательного процесса в разных возрастных группах </w:t>
            </w:r>
          </w:p>
        </w:tc>
      </w:tr>
      <w:tr w:rsidR="00761BFF" w:rsidRPr="00972A5A" w14:paraId="5D214801" w14:textId="77777777" w:rsidTr="00B92D14">
        <w:trPr>
          <w:trHeight w:val="489"/>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3C363F85" w14:textId="77777777" w:rsidR="00761BFF" w:rsidRPr="00972A5A" w:rsidRDefault="00761BFF" w:rsidP="00D36B2C">
            <w:pPr>
              <w:spacing w:after="0" w:line="240" w:lineRule="auto"/>
              <w:rPr>
                <w:rFonts w:ascii="Times New Roman" w:eastAsiaTheme="minorEastAsia" w:hAnsi="Times New Roman" w:cs="Times New Roman"/>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082FAF94" w14:textId="77777777" w:rsidR="00761BFF" w:rsidRPr="00972A5A" w:rsidRDefault="00761BFF" w:rsidP="00D36B2C">
            <w:pPr>
              <w:spacing w:after="0" w:line="240" w:lineRule="auto"/>
              <w:rPr>
                <w:rFonts w:ascii="Times New Roman" w:eastAsiaTheme="minorEastAsia" w:hAnsi="Times New Roman" w:cs="Times New Roman"/>
              </w:rPr>
            </w:pPr>
          </w:p>
        </w:tc>
        <w:tc>
          <w:tcPr>
            <w:tcW w:w="2126" w:type="dxa"/>
            <w:gridSpan w:val="2"/>
            <w:tcBorders>
              <w:top w:val="single" w:sz="2" w:space="0" w:color="000000"/>
              <w:left w:val="single" w:sz="2" w:space="0" w:color="000000"/>
              <w:bottom w:val="single" w:sz="2" w:space="0" w:color="000000"/>
              <w:right w:val="single" w:sz="2" w:space="0" w:color="000000"/>
            </w:tcBorders>
            <w:hideMark/>
          </w:tcPr>
          <w:p w14:paraId="286F8793" w14:textId="77777777" w:rsidR="00761BFF" w:rsidRPr="00972A5A" w:rsidRDefault="00761BFF" w:rsidP="00B92D14">
            <w:pPr>
              <w:spacing w:after="0" w:line="240" w:lineRule="auto"/>
              <w:ind w:left="-1" w:right="-84"/>
              <w:rPr>
                <w:rFonts w:ascii="Times New Roman" w:hAnsi="Times New Roman" w:cs="Times New Roman"/>
              </w:rPr>
            </w:pPr>
            <w:r w:rsidRPr="00972A5A">
              <w:rPr>
                <w:rFonts w:ascii="Times New Roman" w:hAnsi="Times New Roman" w:cs="Times New Roman"/>
                <w:b/>
              </w:rPr>
              <w:t xml:space="preserve">Группы раннего возраста </w:t>
            </w:r>
          </w:p>
        </w:tc>
        <w:tc>
          <w:tcPr>
            <w:tcW w:w="1985" w:type="dxa"/>
            <w:tcBorders>
              <w:top w:val="single" w:sz="2" w:space="0" w:color="000000"/>
              <w:left w:val="single" w:sz="2" w:space="0" w:color="000000"/>
              <w:bottom w:val="single" w:sz="2" w:space="0" w:color="000000"/>
              <w:right w:val="single" w:sz="2" w:space="0" w:color="000000"/>
            </w:tcBorders>
            <w:hideMark/>
          </w:tcPr>
          <w:p w14:paraId="59B0DED4" w14:textId="77777777" w:rsidR="00761BFF" w:rsidRPr="00972A5A" w:rsidRDefault="00761BFF" w:rsidP="00D36B2C">
            <w:pPr>
              <w:spacing w:after="0" w:line="240" w:lineRule="auto"/>
              <w:ind w:left="65" w:right="104"/>
              <w:rPr>
                <w:rFonts w:ascii="Times New Roman" w:hAnsi="Times New Roman" w:cs="Times New Roman"/>
              </w:rPr>
            </w:pPr>
            <w:r w:rsidRPr="00972A5A">
              <w:rPr>
                <w:rFonts w:ascii="Times New Roman" w:hAnsi="Times New Roman" w:cs="Times New Roman"/>
                <w:b/>
              </w:rPr>
              <w:t>Младшие группы</w:t>
            </w:r>
          </w:p>
        </w:tc>
        <w:tc>
          <w:tcPr>
            <w:tcW w:w="2693" w:type="dxa"/>
            <w:gridSpan w:val="4"/>
            <w:tcBorders>
              <w:top w:val="single" w:sz="2" w:space="0" w:color="000000"/>
              <w:left w:val="single" w:sz="2" w:space="0" w:color="000000"/>
              <w:bottom w:val="single" w:sz="2" w:space="0" w:color="000000"/>
              <w:right w:val="single" w:sz="2" w:space="0" w:color="000000"/>
            </w:tcBorders>
            <w:hideMark/>
          </w:tcPr>
          <w:p w14:paraId="71614F58" w14:textId="77777777" w:rsidR="00761BFF" w:rsidRPr="00972A5A" w:rsidRDefault="00761BFF" w:rsidP="00D36B2C">
            <w:pPr>
              <w:tabs>
                <w:tab w:val="left" w:pos="0"/>
              </w:tabs>
              <w:spacing w:after="0" w:line="240" w:lineRule="auto"/>
              <w:ind w:right="53"/>
              <w:rPr>
                <w:rFonts w:ascii="Times New Roman" w:hAnsi="Times New Roman" w:cs="Times New Roman"/>
              </w:rPr>
            </w:pPr>
            <w:r w:rsidRPr="00972A5A">
              <w:rPr>
                <w:rFonts w:ascii="Times New Roman" w:hAnsi="Times New Roman" w:cs="Times New Roman"/>
                <w:b/>
              </w:rPr>
              <w:t>Средние группы</w:t>
            </w:r>
          </w:p>
        </w:tc>
        <w:tc>
          <w:tcPr>
            <w:tcW w:w="3827" w:type="dxa"/>
            <w:gridSpan w:val="2"/>
            <w:tcBorders>
              <w:top w:val="single" w:sz="2" w:space="0" w:color="000000"/>
              <w:left w:val="single" w:sz="2" w:space="0" w:color="000000"/>
              <w:bottom w:val="single" w:sz="2" w:space="0" w:color="000000"/>
              <w:right w:val="single" w:sz="2" w:space="0" w:color="000000"/>
            </w:tcBorders>
            <w:hideMark/>
          </w:tcPr>
          <w:p w14:paraId="3D2DC520" w14:textId="77777777" w:rsidR="00761BFF" w:rsidRPr="00972A5A" w:rsidRDefault="00761BFF" w:rsidP="00D36B2C">
            <w:pPr>
              <w:spacing w:after="0" w:line="240" w:lineRule="auto"/>
              <w:ind w:left="84"/>
              <w:rPr>
                <w:rFonts w:ascii="Times New Roman" w:hAnsi="Times New Roman" w:cs="Times New Roman"/>
                <w:b/>
              </w:rPr>
            </w:pPr>
            <w:r w:rsidRPr="00972A5A">
              <w:rPr>
                <w:rFonts w:ascii="Times New Roman" w:hAnsi="Times New Roman" w:cs="Times New Roman"/>
                <w:b/>
              </w:rPr>
              <w:t>Старшие</w:t>
            </w:r>
          </w:p>
          <w:p w14:paraId="1FF034AB" w14:textId="77777777" w:rsidR="00761BFF" w:rsidRPr="00972A5A" w:rsidRDefault="00761BFF" w:rsidP="00D36B2C">
            <w:pPr>
              <w:spacing w:after="0" w:line="240" w:lineRule="auto"/>
              <w:ind w:left="84"/>
              <w:rPr>
                <w:rFonts w:ascii="Times New Roman" w:eastAsiaTheme="minorEastAsia" w:hAnsi="Times New Roman" w:cs="Times New Roman"/>
              </w:rPr>
            </w:pPr>
            <w:r w:rsidRPr="00972A5A">
              <w:rPr>
                <w:rFonts w:ascii="Times New Roman" w:hAnsi="Times New Roman" w:cs="Times New Roman"/>
                <w:b/>
              </w:rPr>
              <w:t xml:space="preserve">подготовительные группы </w:t>
            </w:r>
          </w:p>
        </w:tc>
      </w:tr>
      <w:tr w:rsidR="00761BFF" w:rsidRPr="00972A5A" w14:paraId="129AFDC0" w14:textId="77777777" w:rsidTr="00B92D14">
        <w:trPr>
          <w:trHeight w:val="683"/>
        </w:trPr>
        <w:tc>
          <w:tcPr>
            <w:tcW w:w="1411" w:type="dxa"/>
            <w:vMerge w:val="restart"/>
            <w:tcBorders>
              <w:top w:val="single" w:sz="2" w:space="0" w:color="000000"/>
              <w:left w:val="single" w:sz="2" w:space="0" w:color="000000"/>
              <w:bottom w:val="single" w:sz="2" w:space="0" w:color="000000"/>
              <w:right w:val="single" w:sz="2" w:space="0" w:color="000000"/>
            </w:tcBorders>
            <w:shd w:val="clear" w:color="auto" w:fill="FDE9D9"/>
            <w:hideMark/>
          </w:tcPr>
          <w:p w14:paraId="60D43DEE" w14:textId="77777777" w:rsidR="00761BFF" w:rsidRPr="00972A5A" w:rsidRDefault="00761BFF" w:rsidP="00D36B2C">
            <w:pPr>
              <w:spacing w:after="0" w:line="240" w:lineRule="auto"/>
              <w:ind w:left="82"/>
              <w:rPr>
                <w:rFonts w:ascii="Times New Roman" w:hAnsi="Times New Roman" w:cs="Times New Roman"/>
              </w:rPr>
            </w:pPr>
            <w:r w:rsidRPr="00972A5A">
              <w:rPr>
                <w:rFonts w:ascii="Times New Roman" w:hAnsi="Times New Roman" w:cs="Times New Roman"/>
              </w:rPr>
              <w:t xml:space="preserve">1 сентября </w:t>
            </w:r>
          </w:p>
        </w:tc>
        <w:tc>
          <w:tcPr>
            <w:tcW w:w="3260" w:type="dxa"/>
            <w:tcBorders>
              <w:top w:val="single" w:sz="2" w:space="0" w:color="000000"/>
              <w:left w:val="single" w:sz="2" w:space="0" w:color="000000"/>
              <w:bottom w:val="single" w:sz="4" w:space="0" w:color="auto"/>
              <w:right w:val="single" w:sz="2" w:space="0" w:color="000000"/>
            </w:tcBorders>
            <w:shd w:val="clear" w:color="auto" w:fill="FDE9D9"/>
          </w:tcPr>
          <w:p w14:paraId="4958BF0F" w14:textId="77777777" w:rsidR="00761BFF" w:rsidRPr="00972A5A" w:rsidRDefault="00761BFF" w:rsidP="00D36B2C">
            <w:pPr>
              <w:pStyle w:val="af7"/>
              <w:numPr>
                <w:ilvl w:val="0"/>
                <w:numId w:val="58"/>
              </w:numPr>
              <w:tabs>
                <w:tab w:val="left" w:pos="277"/>
              </w:tabs>
              <w:spacing w:before="0" w:beforeAutospacing="0" w:after="0" w:afterAutospacing="0"/>
              <w:ind w:left="-6" w:firstLine="142"/>
              <w:contextualSpacing/>
              <w:rPr>
                <w:rFonts w:ascii="Times New Roman" w:hAnsi="Times New Roman" w:cs="Times New Roman"/>
                <w:sz w:val="22"/>
                <w:szCs w:val="22"/>
              </w:rPr>
            </w:pPr>
            <w:r w:rsidRPr="00972A5A">
              <w:rPr>
                <w:rFonts w:ascii="Times New Roman" w:hAnsi="Times New Roman" w:cs="Times New Roman"/>
                <w:sz w:val="22"/>
                <w:szCs w:val="22"/>
              </w:rPr>
              <w:t xml:space="preserve">День знаний </w:t>
            </w:r>
          </w:p>
          <w:p w14:paraId="6CA675FE" w14:textId="77777777" w:rsidR="00761BFF" w:rsidRPr="00972A5A" w:rsidRDefault="00761BFF" w:rsidP="00D36B2C">
            <w:pPr>
              <w:tabs>
                <w:tab w:val="left" w:pos="277"/>
              </w:tabs>
              <w:spacing w:after="0" w:line="240" w:lineRule="auto"/>
              <w:ind w:left="-6" w:firstLine="142"/>
              <w:rPr>
                <w:rFonts w:ascii="Times New Roman" w:hAnsi="Times New Roman" w:cs="Times New Roman"/>
              </w:rPr>
            </w:pPr>
          </w:p>
        </w:tc>
        <w:tc>
          <w:tcPr>
            <w:tcW w:w="2126" w:type="dxa"/>
            <w:gridSpan w:val="2"/>
            <w:tcBorders>
              <w:top w:val="single" w:sz="2" w:space="0" w:color="000000"/>
              <w:left w:val="single" w:sz="2" w:space="0" w:color="000000"/>
              <w:bottom w:val="single" w:sz="4" w:space="0" w:color="auto"/>
              <w:right w:val="single" w:sz="2" w:space="0" w:color="000000"/>
            </w:tcBorders>
            <w:hideMark/>
          </w:tcPr>
          <w:p w14:paraId="49097F6B" w14:textId="77777777" w:rsidR="00761BFF" w:rsidRPr="00972A5A" w:rsidRDefault="00761BFF" w:rsidP="00D36B2C">
            <w:pPr>
              <w:spacing w:after="0" w:line="240" w:lineRule="auto"/>
              <w:ind w:left="84"/>
              <w:rPr>
                <w:rFonts w:ascii="Times New Roman" w:hAnsi="Times New Roman" w:cs="Times New Roman"/>
              </w:rPr>
            </w:pPr>
            <w:r w:rsidRPr="00972A5A">
              <w:rPr>
                <w:rFonts w:ascii="Times New Roman" w:hAnsi="Times New Roman" w:cs="Times New Roman"/>
              </w:rPr>
              <w:t xml:space="preserve">– </w:t>
            </w:r>
          </w:p>
        </w:tc>
        <w:tc>
          <w:tcPr>
            <w:tcW w:w="1985" w:type="dxa"/>
            <w:tcBorders>
              <w:top w:val="single" w:sz="2" w:space="0" w:color="000000"/>
              <w:left w:val="single" w:sz="2" w:space="0" w:color="000000"/>
              <w:bottom w:val="single" w:sz="4" w:space="0" w:color="auto"/>
              <w:right w:val="single" w:sz="2" w:space="0" w:color="000000"/>
            </w:tcBorders>
            <w:hideMark/>
          </w:tcPr>
          <w:p w14:paraId="0C6A0650" w14:textId="77777777" w:rsidR="00761BFF" w:rsidRPr="00972A5A" w:rsidRDefault="00761BFF" w:rsidP="00D36B2C">
            <w:pPr>
              <w:spacing w:after="0" w:line="240" w:lineRule="auto"/>
              <w:ind w:left="65"/>
              <w:rPr>
                <w:rFonts w:ascii="Times New Roman" w:hAnsi="Times New Roman" w:cs="Times New Roman"/>
              </w:rPr>
            </w:pPr>
            <w:r w:rsidRPr="00972A5A">
              <w:rPr>
                <w:rFonts w:ascii="Times New Roman" w:hAnsi="Times New Roman" w:cs="Times New Roman"/>
              </w:rPr>
              <w:t xml:space="preserve">– </w:t>
            </w:r>
          </w:p>
        </w:tc>
        <w:tc>
          <w:tcPr>
            <w:tcW w:w="2693" w:type="dxa"/>
            <w:gridSpan w:val="4"/>
            <w:tcBorders>
              <w:top w:val="single" w:sz="2" w:space="0" w:color="000000"/>
              <w:left w:val="single" w:sz="2" w:space="0" w:color="000000"/>
              <w:bottom w:val="single" w:sz="4" w:space="0" w:color="auto"/>
              <w:right w:val="single" w:sz="2" w:space="0" w:color="000000"/>
            </w:tcBorders>
            <w:hideMark/>
          </w:tcPr>
          <w:p w14:paraId="5A80E7C1" w14:textId="77777777" w:rsidR="00761BFF" w:rsidRPr="00972A5A" w:rsidRDefault="00761BFF" w:rsidP="00D36B2C">
            <w:pPr>
              <w:spacing w:after="0" w:line="240" w:lineRule="auto"/>
              <w:ind w:left="84"/>
              <w:rPr>
                <w:rFonts w:ascii="Times New Roman" w:hAnsi="Times New Roman" w:cs="Times New Roman"/>
              </w:rPr>
            </w:pPr>
            <w:r w:rsidRPr="00972A5A">
              <w:rPr>
                <w:rFonts w:ascii="Times New Roman" w:hAnsi="Times New Roman" w:cs="Times New Roman"/>
              </w:rPr>
              <w:t xml:space="preserve">Беседа </w:t>
            </w:r>
          </w:p>
        </w:tc>
        <w:tc>
          <w:tcPr>
            <w:tcW w:w="3827" w:type="dxa"/>
            <w:gridSpan w:val="2"/>
            <w:tcBorders>
              <w:top w:val="single" w:sz="2" w:space="0" w:color="000000"/>
              <w:left w:val="single" w:sz="2" w:space="0" w:color="000000"/>
              <w:bottom w:val="single" w:sz="4" w:space="0" w:color="auto"/>
              <w:right w:val="single" w:sz="2" w:space="0" w:color="000000"/>
            </w:tcBorders>
            <w:hideMark/>
          </w:tcPr>
          <w:p w14:paraId="1E47B5E6" w14:textId="77777777" w:rsidR="00761BFF" w:rsidRPr="00972A5A" w:rsidRDefault="00761BFF" w:rsidP="00D36B2C">
            <w:pPr>
              <w:spacing w:after="0" w:line="240" w:lineRule="auto"/>
              <w:ind w:left="84"/>
              <w:rPr>
                <w:rFonts w:ascii="Times New Roman" w:hAnsi="Times New Roman" w:cs="Times New Roman"/>
              </w:rPr>
            </w:pPr>
            <w:r w:rsidRPr="00972A5A">
              <w:rPr>
                <w:rFonts w:ascii="Times New Roman" w:hAnsi="Times New Roman" w:cs="Times New Roman"/>
              </w:rPr>
              <w:t>Презентация «1 сентября –</w:t>
            </w:r>
          </w:p>
          <w:p w14:paraId="401A09C7" w14:textId="77777777" w:rsidR="00761BFF" w:rsidRPr="00972A5A" w:rsidRDefault="00761BFF" w:rsidP="00D36B2C">
            <w:pPr>
              <w:spacing w:after="0" w:line="240" w:lineRule="auto"/>
              <w:ind w:left="84"/>
              <w:rPr>
                <w:rFonts w:ascii="Times New Roman" w:hAnsi="Times New Roman" w:cs="Times New Roman"/>
              </w:rPr>
            </w:pPr>
            <w:r w:rsidRPr="00972A5A">
              <w:rPr>
                <w:rFonts w:ascii="Times New Roman" w:hAnsi="Times New Roman" w:cs="Times New Roman"/>
              </w:rPr>
              <w:t>День знаний»</w:t>
            </w:r>
          </w:p>
          <w:p w14:paraId="41F5ED3C" w14:textId="77777777" w:rsidR="00761BFF" w:rsidRPr="00972A5A" w:rsidRDefault="00761BFF" w:rsidP="00D36B2C">
            <w:pPr>
              <w:spacing w:after="0" w:line="240" w:lineRule="auto"/>
              <w:ind w:left="84"/>
              <w:rPr>
                <w:rFonts w:ascii="Times New Roman" w:hAnsi="Times New Roman" w:cs="Times New Roman"/>
              </w:rPr>
            </w:pPr>
            <w:r w:rsidRPr="00972A5A">
              <w:rPr>
                <w:rFonts w:ascii="Times New Roman" w:hAnsi="Times New Roman" w:cs="Times New Roman"/>
              </w:rPr>
              <w:t>Развлечение «Вперед, за знаниями!»</w:t>
            </w:r>
          </w:p>
        </w:tc>
      </w:tr>
      <w:tr w:rsidR="00761BFF" w:rsidRPr="00972A5A" w14:paraId="4F390C7B" w14:textId="77777777" w:rsidTr="00B92D14">
        <w:trPr>
          <w:trHeight w:val="606"/>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5F057841" w14:textId="77777777" w:rsidR="00761BFF" w:rsidRPr="00972A5A" w:rsidRDefault="00761BFF" w:rsidP="00D36B2C">
            <w:pPr>
              <w:spacing w:after="0" w:line="240" w:lineRule="auto"/>
              <w:rPr>
                <w:rFonts w:ascii="Times New Roman" w:eastAsiaTheme="minorEastAsia" w:hAnsi="Times New Roman" w:cs="Times New Roman"/>
              </w:rPr>
            </w:pPr>
          </w:p>
        </w:tc>
        <w:tc>
          <w:tcPr>
            <w:tcW w:w="3260" w:type="dxa"/>
            <w:tcBorders>
              <w:top w:val="single" w:sz="4" w:space="0" w:color="auto"/>
              <w:left w:val="single" w:sz="2" w:space="0" w:color="000000"/>
              <w:bottom w:val="single" w:sz="2" w:space="0" w:color="000000"/>
              <w:right w:val="single" w:sz="2" w:space="0" w:color="000000"/>
            </w:tcBorders>
            <w:shd w:val="clear" w:color="auto" w:fill="FDE9D9"/>
            <w:hideMark/>
          </w:tcPr>
          <w:p w14:paraId="6FE336B8" w14:textId="77777777" w:rsidR="00761BFF" w:rsidRPr="00972A5A" w:rsidRDefault="00761BFF" w:rsidP="00D36B2C">
            <w:pPr>
              <w:pStyle w:val="af7"/>
              <w:numPr>
                <w:ilvl w:val="0"/>
                <w:numId w:val="58"/>
              </w:numPr>
              <w:tabs>
                <w:tab w:val="left" w:pos="277"/>
              </w:tabs>
              <w:spacing w:before="0" w:beforeAutospacing="0" w:after="0" w:afterAutospacing="0"/>
              <w:ind w:left="-6" w:firstLine="142"/>
              <w:contextualSpacing/>
              <w:rPr>
                <w:rFonts w:ascii="Times New Roman" w:hAnsi="Times New Roman" w:cs="Times New Roman"/>
                <w:sz w:val="22"/>
                <w:szCs w:val="22"/>
              </w:rPr>
            </w:pPr>
            <w:r w:rsidRPr="00972A5A">
              <w:rPr>
                <w:rFonts w:ascii="Times New Roman" w:hAnsi="Times New Roman" w:cs="Times New Roman"/>
                <w:sz w:val="22"/>
                <w:szCs w:val="22"/>
              </w:rPr>
              <w:t>Урок безопасности</w:t>
            </w:r>
          </w:p>
        </w:tc>
        <w:tc>
          <w:tcPr>
            <w:tcW w:w="2126" w:type="dxa"/>
            <w:gridSpan w:val="2"/>
            <w:tcBorders>
              <w:top w:val="single" w:sz="4" w:space="0" w:color="auto"/>
              <w:left w:val="single" w:sz="2" w:space="0" w:color="000000"/>
              <w:bottom w:val="single" w:sz="2" w:space="0" w:color="000000"/>
              <w:right w:val="single" w:sz="2" w:space="0" w:color="000000"/>
            </w:tcBorders>
            <w:hideMark/>
          </w:tcPr>
          <w:p w14:paraId="7AB71A44" w14:textId="77777777" w:rsidR="00761BFF" w:rsidRPr="00972A5A" w:rsidRDefault="00761BFF" w:rsidP="00D36B2C">
            <w:pPr>
              <w:spacing w:after="0" w:line="240" w:lineRule="auto"/>
              <w:ind w:left="84"/>
              <w:rPr>
                <w:rFonts w:ascii="Times New Roman" w:hAnsi="Times New Roman" w:cs="Times New Roman"/>
              </w:rPr>
            </w:pPr>
            <w:r w:rsidRPr="00972A5A">
              <w:rPr>
                <w:rFonts w:ascii="Times New Roman" w:hAnsi="Times New Roman" w:cs="Times New Roman"/>
              </w:rPr>
              <w:t>-</w:t>
            </w:r>
          </w:p>
        </w:tc>
        <w:tc>
          <w:tcPr>
            <w:tcW w:w="8505" w:type="dxa"/>
            <w:gridSpan w:val="7"/>
            <w:tcBorders>
              <w:top w:val="single" w:sz="4" w:space="0" w:color="auto"/>
              <w:left w:val="single" w:sz="2" w:space="0" w:color="000000"/>
              <w:bottom w:val="single" w:sz="2" w:space="0" w:color="000000"/>
              <w:right w:val="single" w:sz="2" w:space="0" w:color="000000"/>
            </w:tcBorders>
            <w:hideMark/>
          </w:tcPr>
          <w:p w14:paraId="5D77926B" w14:textId="77777777" w:rsidR="00761BFF" w:rsidRPr="00972A5A" w:rsidRDefault="00761BFF" w:rsidP="00D36B2C">
            <w:pPr>
              <w:spacing w:after="0" w:line="240" w:lineRule="auto"/>
              <w:ind w:left="65"/>
              <w:rPr>
                <w:rFonts w:ascii="Times New Roman" w:hAnsi="Times New Roman" w:cs="Times New Roman"/>
              </w:rPr>
            </w:pPr>
            <w:r w:rsidRPr="00972A5A">
              <w:rPr>
                <w:rFonts w:ascii="Times New Roman" w:hAnsi="Times New Roman" w:cs="Times New Roman"/>
              </w:rPr>
              <w:t>Просмотр мультфильмов, видеороликов, альбомов, иллюстраций; чтение художественно литературы; беседа; ООД; дидактические и настольно-печатные игры.</w:t>
            </w:r>
          </w:p>
        </w:tc>
      </w:tr>
      <w:tr w:rsidR="00B92D14" w:rsidRPr="00972A5A" w14:paraId="2BE493A0" w14:textId="77777777" w:rsidTr="00B92D14">
        <w:trPr>
          <w:trHeight w:val="422"/>
        </w:trPr>
        <w:tc>
          <w:tcPr>
            <w:tcW w:w="1411" w:type="dxa"/>
            <w:vMerge w:val="restart"/>
            <w:tcBorders>
              <w:top w:val="single" w:sz="2" w:space="0" w:color="000000"/>
              <w:left w:val="single" w:sz="2" w:space="0" w:color="000000"/>
              <w:bottom w:val="single" w:sz="2" w:space="0" w:color="000000"/>
              <w:right w:val="single" w:sz="2" w:space="0" w:color="000000"/>
            </w:tcBorders>
            <w:shd w:val="clear" w:color="auto" w:fill="FDE9D9"/>
            <w:hideMark/>
          </w:tcPr>
          <w:p w14:paraId="5AA09CF4" w14:textId="77777777" w:rsidR="00B92D14" w:rsidRPr="00972A5A" w:rsidRDefault="00B92D14" w:rsidP="00D36B2C">
            <w:pPr>
              <w:spacing w:after="0" w:line="240" w:lineRule="auto"/>
              <w:ind w:left="82"/>
              <w:rPr>
                <w:rFonts w:ascii="Times New Roman" w:hAnsi="Times New Roman" w:cs="Times New Roman"/>
              </w:rPr>
            </w:pPr>
            <w:r w:rsidRPr="00972A5A">
              <w:rPr>
                <w:rFonts w:ascii="Times New Roman" w:hAnsi="Times New Roman" w:cs="Times New Roman"/>
              </w:rPr>
              <w:t xml:space="preserve">3 сентября </w:t>
            </w:r>
          </w:p>
        </w:tc>
        <w:tc>
          <w:tcPr>
            <w:tcW w:w="5386" w:type="dxa"/>
            <w:gridSpan w:val="3"/>
            <w:tcBorders>
              <w:top w:val="single" w:sz="2" w:space="0" w:color="000000"/>
              <w:left w:val="single" w:sz="2" w:space="0" w:color="000000"/>
              <w:bottom w:val="single" w:sz="4" w:space="0" w:color="auto"/>
              <w:right w:val="single" w:sz="2" w:space="0" w:color="000000"/>
            </w:tcBorders>
            <w:shd w:val="clear" w:color="auto" w:fill="FDE9D9"/>
            <w:vAlign w:val="bottom"/>
          </w:tcPr>
          <w:p w14:paraId="5EB22769" w14:textId="77777777" w:rsidR="00B92D14" w:rsidRPr="00972A5A" w:rsidRDefault="00B92D14" w:rsidP="00D36B2C">
            <w:pPr>
              <w:pStyle w:val="af7"/>
              <w:numPr>
                <w:ilvl w:val="0"/>
                <w:numId w:val="58"/>
              </w:numPr>
              <w:tabs>
                <w:tab w:val="left" w:pos="277"/>
              </w:tabs>
              <w:spacing w:before="0" w:beforeAutospacing="0" w:after="0" w:afterAutospacing="0"/>
              <w:ind w:left="-6" w:firstLine="142"/>
              <w:contextualSpacing/>
              <w:rPr>
                <w:rFonts w:ascii="Times New Roman" w:hAnsi="Times New Roman" w:cs="Times New Roman"/>
                <w:sz w:val="22"/>
                <w:szCs w:val="22"/>
              </w:rPr>
            </w:pPr>
            <w:r w:rsidRPr="00972A5A">
              <w:rPr>
                <w:rFonts w:ascii="Times New Roman" w:hAnsi="Times New Roman" w:cs="Times New Roman"/>
                <w:sz w:val="22"/>
                <w:szCs w:val="22"/>
              </w:rPr>
              <w:t xml:space="preserve">День окончания </w:t>
            </w:r>
            <w:r w:rsidRPr="00972A5A">
              <w:rPr>
                <w:rFonts w:ascii="Times New Roman" w:hAnsi="Times New Roman" w:cs="Times New Roman"/>
                <w:sz w:val="22"/>
                <w:szCs w:val="22"/>
                <w:lang w:val="en-US"/>
              </w:rPr>
              <w:t>II</w:t>
            </w:r>
            <w:r>
              <w:rPr>
                <w:rFonts w:ascii="Times New Roman" w:hAnsi="Times New Roman" w:cs="Times New Roman"/>
                <w:sz w:val="22"/>
                <w:szCs w:val="22"/>
              </w:rPr>
              <w:t xml:space="preserve"> мировой войны</w:t>
            </w:r>
          </w:p>
        </w:tc>
        <w:tc>
          <w:tcPr>
            <w:tcW w:w="1985" w:type="dxa"/>
            <w:vMerge w:val="restart"/>
            <w:tcBorders>
              <w:top w:val="single" w:sz="2" w:space="0" w:color="000000"/>
              <w:left w:val="single" w:sz="2" w:space="0" w:color="000000"/>
              <w:right w:val="single" w:sz="2" w:space="0" w:color="000000"/>
            </w:tcBorders>
            <w:hideMark/>
          </w:tcPr>
          <w:p w14:paraId="68D3C4D4" w14:textId="77777777" w:rsidR="00B92D14" w:rsidRPr="00972A5A" w:rsidRDefault="00B92D14" w:rsidP="00D36B2C">
            <w:pPr>
              <w:spacing w:after="0" w:line="240" w:lineRule="auto"/>
              <w:ind w:left="84"/>
              <w:rPr>
                <w:rFonts w:ascii="Times New Roman" w:hAnsi="Times New Roman" w:cs="Times New Roman"/>
              </w:rPr>
            </w:pPr>
            <w:r w:rsidRPr="00972A5A">
              <w:rPr>
                <w:rFonts w:ascii="Times New Roman" w:hAnsi="Times New Roman" w:cs="Times New Roman"/>
              </w:rPr>
              <w:t xml:space="preserve">– </w:t>
            </w:r>
          </w:p>
          <w:p w14:paraId="312F7DBD" w14:textId="64B3708F" w:rsidR="00B92D14" w:rsidRPr="00972A5A" w:rsidRDefault="00B92D14" w:rsidP="00B92D14">
            <w:pPr>
              <w:spacing w:after="0" w:line="240" w:lineRule="auto"/>
              <w:rPr>
                <w:rFonts w:ascii="Times New Roman" w:hAnsi="Times New Roman" w:cs="Times New Roman"/>
              </w:rPr>
            </w:pPr>
          </w:p>
        </w:tc>
        <w:tc>
          <w:tcPr>
            <w:tcW w:w="2693" w:type="dxa"/>
            <w:gridSpan w:val="4"/>
            <w:vMerge w:val="restart"/>
            <w:tcBorders>
              <w:top w:val="single" w:sz="2" w:space="0" w:color="000000"/>
              <w:left w:val="single" w:sz="2" w:space="0" w:color="000000"/>
              <w:bottom w:val="single" w:sz="2" w:space="0" w:color="000000"/>
              <w:right w:val="single" w:sz="2" w:space="0" w:color="000000"/>
            </w:tcBorders>
            <w:hideMark/>
          </w:tcPr>
          <w:p w14:paraId="05F791E8" w14:textId="77777777" w:rsidR="00B92D14" w:rsidRPr="00972A5A" w:rsidRDefault="00B92D14" w:rsidP="00D36B2C">
            <w:pPr>
              <w:spacing w:after="0" w:line="240" w:lineRule="auto"/>
              <w:ind w:left="84"/>
              <w:rPr>
                <w:rFonts w:ascii="Times New Roman" w:hAnsi="Times New Roman" w:cs="Times New Roman"/>
              </w:rPr>
            </w:pPr>
            <w:r w:rsidRPr="00972A5A">
              <w:rPr>
                <w:rFonts w:ascii="Times New Roman" w:hAnsi="Times New Roman" w:cs="Times New Roman"/>
              </w:rPr>
              <w:t xml:space="preserve">– </w:t>
            </w:r>
          </w:p>
        </w:tc>
        <w:tc>
          <w:tcPr>
            <w:tcW w:w="3827" w:type="dxa"/>
            <w:gridSpan w:val="2"/>
            <w:vMerge w:val="restart"/>
            <w:tcBorders>
              <w:top w:val="single" w:sz="2" w:space="0" w:color="000000"/>
              <w:left w:val="single" w:sz="2" w:space="0" w:color="000000"/>
              <w:bottom w:val="single" w:sz="2" w:space="0" w:color="000000"/>
              <w:right w:val="single" w:sz="2" w:space="0" w:color="000000"/>
            </w:tcBorders>
            <w:hideMark/>
          </w:tcPr>
          <w:p w14:paraId="05A52762" w14:textId="77777777" w:rsidR="00B92D14" w:rsidRPr="00972A5A" w:rsidRDefault="00B92D14" w:rsidP="00D36B2C">
            <w:pPr>
              <w:spacing w:after="0" w:line="240" w:lineRule="auto"/>
              <w:ind w:left="84"/>
              <w:rPr>
                <w:rFonts w:ascii="Times New Roman" w:hAnsi="Times New Roman" w:cs="Times New Roman"/>
              </w:rPr>
            </w:pPr>
            <w:r w:rsidRPr="00972A5A">
              <w:rPr>
                <w:rFonts w:ascii="Times New Roman" w:hAnsi="Times New Roman" w:cs="Times New Roman"/>
              </w:rPr>
              <w:t>Беседа, презентация, чтение художественной литературы.</w:t>
            </w:r>
          </w:p>
        </w:tc>
      </w:tr>
      <w:tr w:rsidR="00B92D14" w:rsidRPr="00972A5A" w14:paraId="72B0EBBA" w14:textId="77777777" w:rsidTr="00B92D14">
        <w:trPr>
          <w:trHeight w:val="344"/>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7B001D5D" w14:textId="77777777" w:rsidR="00B92D14" w:rsidRPr="00972A5A" w:rsidRDefault="00B92D14" w:rsidP="00D36B2C">
            <w:pPr>
              <w:spacing w:after="0" w:line="240" w:lineRule="auto"/>
              <w:rPr>
                <w:rFonts w:ascii="Times New Roman" w:eastAsiaTheme="minorEastAsia" w:hAnsi="Times New Roman" w:cs="Times New Roman"/>
              </w:rPr>
            </w:pPr>
          </w:p>
        </w:tc>
        <w:tc>
          <w:tcPr>
            <w:tcW w:w="5386" w:type="dxa"/>
            <w:gridSpan w:val="3"/>
            <w:tcBorders>
              <w:top w:val="single" w:sz="4" w:space="0" w:color="auto"/>
              <w:left w:val="single" w:sz="2" w:space="0" w:color="000000"/>
              <w:bottom w:val="single" w:sz="2" w:space="0" w:color="000000"/>
              <w:right w:val="single" w:sz="2" w:space="0" w:color="000000"/>
            </w:tcBorders>
            <w:shd w:val="clear" w:color="auto" w:fill="FDE9D9"/>
            <w:vAlign w:val="bottom"/>
            <w:hideMark/>
          </w:tcPr>
          <w:p w14:paraId="4E737A7C" w14:textId="77777777" w:rsidR="00B92D14" w:rsidRPr="00972A5A" w:rsidRDefault="00B92D14" w:rsidP="00D36B2C">
            <w:pPr>
              <w:pStyle w:val="af7"/>
              <w:numPr>
                <w:ilvl w:val="0"/>
                <w:numId w:val="58"/>
              </w:numPr>
              <w:tabs>
                <w:tab w:val="left" w:pos="277"/>
              </w:tabs>
              <w:spacing w:before="0" w:beforeAutospacing="0" w:after="0" w:afterAutospacing="0"/>
              <w:ind w:left="-6" w:firstLine="142"/>
              <w:contextualSpacing/>
              <w:rPr>
                <w:rFonts w:ascii="Times New Roman" w:hAnsi="Times New Roman" w:cs="Times New Roman"/>
                <w:sz w:val="22"/>
                <w:szCs w:val="22"/>
              </w:rPr>
            </w:pPr>
            <w:r w:rsidRPr="00972A5A">
              <w:rPr>
                <w:rFonts w:ascii="Times New Roman" w:hAnsi="Times New Roman" w:cs="Times New Roman"/>
                <w:sz w:val="22"/>
                <w:szCs w:val="22"/>
              </w:rPr>
              <w:t>День солидарности в борьбе с терроризмом</w:t>
            </w:r>
          </w:p>
        </w:tc>
        <w:tc>
          <w:tcPr>
            <w:tcW w:w="1985" w:type="dxa"/>
            <w:vMerge/>
            <w:tcBorders>
              <w:left w:val="single" w:sz="2" w:space="0" w:color="000000"/>
              <w:bottom w:val="single" w:sz="2" w:space="0" w:color="000000"/>
              <w:right w:val="single" w:sz="2" w:space="0" w:color="000000"/>
            </w:tcBorders>
            <w:vAlign w:val="center"/>
            <w:hideMark/>
          </w:tcPr>
          <w:p w14:paraId="02177A35" w14:textId="77777777" w:rsidR="00B92D14" w:rsidRPr="00972A5A" w:rsidRDefault="00B92D14" w:rsidP="00D36B2C">
            <w:pPr>
              <w:spacing w:after="0" w:line="240" w:lineRule="auto"/>
              <w:rPr>
                <w:rFonts w:ascii="Times New Roman" w:eastAsiaTheme="minorEastAsia" w:hAnsi="Times New Roman" w:cs="Times New Roman"/>
              </w:rPr>
            </w:pPr>
          </w:p>
        </w:tc>
        <w:tc>
          <w:tcPr>
            <w:tcW w:w="0" w:type="auto"/>
            <w:gridSpan w:val="4"/>
            <w:vMerge/>
            <w:tcBorders>
              <w:top w:val="single" w:sz="2" w:space="0" w:color="000000"/>
              <w:left w:val="single" w:sz="2" w:space="0" w:color="000000"/>
              <w:bottom w:val="single" w:sz="2" w:space="0" w:color="000000"/>
              <w:right w:val="single" w:sz="2" w:space="0" w:color="000000"/>
            </w:tcBorders>
            <w:vAlign w:val="center"/>
            <w:hideMark/>
          </w:tcPr>
          <w:p w14:paraId="59B7EE7C" w14:textId="77777777" w:rsidR="00B92D14" w:rsidRPr="00972A5A" w:rsidRDefault="00B92D14" w:rsidP="00D36B2C">
            <w:pPr>
              <w:spacing w:after="0" w:line="240" w:lineRule="auto"/>
              <w:rPr>
                <w:rFonts w:ascii="Times New Roman" w:eastAsiaTheme="minorEastAsia" w:hAnsi="Times New Roman" w:cs="Times New Roman"/>
              </w:rPr>
            </w:pPr>
          </w:p>
        </w:tc>
        <w:tc>
          <w:tcPr>
            <w:tcW w:w="0" w:type="auto"/>
            <w:gridSpan w:val="2"/>
            <w:vMerge/>
            <w:tcBorders>
              <w:top w:val="single" w:sz="2" w:space="0" w:color="000000"/>
              <w:left w:val="single" w:sz="2" w:space="0" w:color="000000"/>
              <w:bottom w:val="single" w:sz="2" w:space="0" w:color="000000"/>
              <w:right w:val="single" w:sz="2" w:space="0" w:color="000000"/>
            </w:tcBorders>
            <w:vAlign w:val="center"/>
            <w:hideMark/>
          </w:tcPr>
          <w:p w14:paraId="004503D6" w14:textId="77777777" w:rsidR="00B92D14" w:rsidRPr="00972A5A" w:rsidRDefault="00B92D14" w:rsidP="00D36B2C">
            <w:pPr>
              <w:spacing w:after="0" w:line="240" w:lineRule="auto"/>
              <w:rPr>
                <w:rFonts w:ascii="Times New Roman" w:eastAsiaTheme="minorEastAsia" w:hAnsi="Times New Roman" w:cs="Times New Roman"/>
              </w:rPr>
            </w:pPr>
          </w:p>
        </w:tc>
      </w:tr>
      <w:tr w:rsidR="00B92D14" w:rsidRPr="00972A5A" w14:paraId="5F2ED096" w14:textId="77777777" w:rsidTr="00B92D14">
        <w:trPr>
          <w:trHeight w:val="515"/>
        </w:trPr>
        <w:tc>
          <w:tcPr>
            <w:tcW w:w="1411" w:type="dxa"/>
            <w:vMerge w:val="restart"/>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08502740" w14:textId="77777777" w:rsidR="00B92D14" w:rsidRPr="00972A5A" w:rsidRDefault="00B92D14" w:rsidP="00D36B2C">
            <w:pPr>
              <w:spacing w:after="0" w:line="240" w:lineRule="auto"/>
              <w:ind w:left="82"/>
              <w:rPr>
                <w:rFonts w:ascii="Times New Roman" w:hAnsi="Times New Roman" w:cs="Times New Roman"/>
              </w:rPr>
            </w:pPr>
            <w:r w:rsidRPr="00972A5A">
              <w:rPr>
                <w:rFonts w:ascii="Times New Roman" w:hAnsi="Times New Roman" w:cs="Times New Roman"/>
              </w:rPr>
              <w:t xml:space="preserve">8 сентября </w:t>
            </w:r>
          </w:p>
          <w:p w14:paraId="05FE7AAD" w14:textId="77777777" w:rsidR="00B92D14" w:rsidRPr="00972A5A" w:rsidRDefault="00B92D14" w:rsidP="00D36B2C">
            <w:pPr>
              <w:spacing w:after="0" w:line="240" w:lineRule="auto"/>
              <w:ind w:left="82"/>
              <w:rPr>
                <w:rFonts w:ascii="Times New Roman" w:hAnsi="Times New Roman" w:cs="Times New Roman"/>
              </w:rPr>
            </w:pPr>
            <w:r w:rsidRPr="00972A5A">
              <w:rPr>
                <w:rFonts w:ascii="Times New Roman" w:hAnsi="Times New Roman" w:cs="Times New Roman"/>
              </w:rPr>
              <w:t xml:space="preserve">  </w:t>
            </w:r>
          </w:p>
        </w:tc>
        <w:tc>
          <w:tcPr>
            <w:tcW w:w="5386" w:type="dxa"/>
            <w:gridSpan w:val="3"/>
            <w:tcBorders>
              <w:top w:val="single" w:sz="2" w:space="0" w:color="000000"/>
              <w:left w:val="single" w:sz="2" w:space="0" w:color="000000"/>
              <w:bottom w:val="single" w:sz="4" w:space="0" w:color="auto"/>
              <w:right w:val="single" w:sz="2" w:space="0" w:color="000000"/>
            </w:tcBorders>
            <w:shd w:val="clear" w:color="auto" w:fill="FBE4D5" w:themeFill="accent2" w:themeFillTint="33"/>
            <w:vAlign w:val="bottom"/>
            <w:hideMark/>
          </w:tcPr>
          <w:p w14:paraId="0EB4E9B6" w14:textId="77777777" w:rsidR="00B92D14" w:rsidRPr="00980671" w:rsidRDefault="00B92D14" w:rsidP="00D36B2C">
            <w:pPr>
              <w:pStyle w:val="af7"/>
              <w:numPr>
                <w:ilvl w:val="0"/>
                <w:numId w:val="59"/>
              </w:numPr>
              <w:tabs>
                <w:tab w:val="left" w:pos="277"/>
              </w:tabs>
              <w:spacing w:before="0" w:beforeAutospacing="0" w:after="0" w:afterAutospacing="0"/>
              <w:ind w:left="-6" w:firstLine="142"/>
              <w:contextualSpacing/>
              <w:rPr>
                <w:rFonts w:ascii="Times New Roman" w:hAnsi="Times New Roman" w:cs="Times New Roman"/>
                <w:sz w:val="22"/>
                <w:szCs w:val="22"/>
              </w:rPr>
            </w:pPr>
            <w:r w:rsidRPr="00972A5A">
              <w:rPr>
                <w:rFonts w:ascii="Times New Roman" w:hAnsi="Times New Roman" w:cs="Times New Roman"/>
                <w:sz w:val="22"/>
                <w:szCs w:val="22"/>
              </w:rPr>
              <w:t xml:space="preserve">День национального костюма народов </w:t>
            </w:r>
            <w:r>
              <w:rPr>
                <w:rFonts w:ascii="Times New Roman" w:hAnsi="Times New Roman" w:cs="Times New Roman"/>
                <w:sz w:val="22"/>
                <w:szCs w:val="22"/>
              </w:rPr>
              <w:t>РБ</w:t>
            </w:r>
          </w:p>
        </w:tc>
        <w:tc>
          <w:tcPr>
            <w:tcW w:w="1985" w:type="dxa"/>
            <w:tcBorders>
              <w:top w:val="single" w:sz="2" w:space="0" w:color="000000"/>
              <w:left w:val="single" w:sz="2" w:space="0" w:color="000000"/>
              <w:bottom w:val="single" w:sz="4" w:space="0" w:color="auto"/>
              <w:right w:val="single" w:sz="2" w:space="0" w:color="000000"/>
            </w:tcBorders>
          </w:tcPr>
          <w:p w14:paraId="312CCA07" w14:textId="69800F7E" w:rsidR="00B92D14" w:rsidRPr="00972A5A" w:rsidRDefault="00B92D14" w:rsidP="00B92D14">
            <w:pPr>
              <w:spacing w:after="0" w:line="240" w:lineRule="auto"/>
              <w:ind w:left="84"/>
              <w:rPr>
                <w:rFonts w:ascii="Times New Roman" w:hAnsi="Times New Roman" w:cs="Times New Roman"/>
              </w:rPr>
            </w:pPr>
            <w:r>
              <w:rPr>
                <w:rFonts w:ascii="Times New Roman" w:hAnsi="Times New Roman" w:cs="Times New Roman"/>
              </w:rPr>
              <w:t xml:space="preserve">- </w:t>
            </w:r>
          </w:p>
        </w:tc>
        <w:tc>
          <w:tcPr>
            <w:tcW w:w="6520" w:type="dxa"/>
            <w:gridSpan w:val="6"/>
            <w:tcBorders>
              <w:top w:val="single" w:sz="2" w:space="0" w:color="000000"/>
              <w:left w:val="single" w:sz="2" w:space="0" w:color="000000"/>
              <w:bottom w:val="single" w:sz="4" w:space="0" w:color="auto"/>
              <w:right w:val="single" w:sz="2" w:space="0" w:color="000000"/>
            </w:tcBorders>
            <w:hideMark/>
          </w:tcPr>
          <w:p w14:paraId="1E4F319B" w14:textId="77777777" w:rsidR="00B92D14" w:rsidRPr="00972A5A" w:rsidRDefault="00B92D14" w:rsidP="00D36B2C">
            <w:pPr>
              <w:spacing w:after="0" w:line="240" w:lineRule="auto"/>
              <w:ind w:left="84"/>
              <w:rPr>
                <w:rFonts w:ascii="Times New Roman" w:hAnsi="Times New Roman" w:cs="Times New Roman"/>
              </w:rPr>
            </w:pPr>
            <w:r w:rsidRPr="00972A5A">
              <w:rPr>
                <w:rFonts w:ascii="Times New Roman" w:hAnsi="Times New Roman" w:cs="Times New Roman"/>
              </w:rPr>
              <w:t>Ознакомление с элементами национального костюма, рисование, презентация; дидактиче</w:t>
            </w:r>
            <w:r>
              <w:rPr>
                <w:rFonts w:ascii="Times New Roman" w:hAnsi="Times New Roman" w:cs="Times New Roman"/>
              </w:rPr>
              <w:t>ские и настольно-печатные игры</w:t>
            </w:r>
          </w:p>
        </w:tc>
      </w:tr>
      <w:tr w:rsidR="00B92D14" w:rsidRPr="00972A5A" w14:paraId="7CBB1784" w14:textId="77777777" w:rsidTr="00B92D14">
        <w:trPr>
          <w:trHeight w:val="36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2204FD0F" w14:textId="77777777" w:rsidR="00B92D14" w:rsidRPr="00972A5A" w:rsidRDefault="00B92D14" w:rsidP="00D36B2C">
            <w:pPr>
              <w:spacing w:after="0" w:line="240" w:lineRule="auto"/>
              <w:rPr>
                <w:rFonts w:ascii="Times New Roman" w:eastAsiaTheme="minorEastAsia" w:hAnsi="Times New Roman" w:cs="Times New Roman"/>
              </w:rPr>
            </w:pPr>
          </w:p>
        </w:tc>
        <w:tc>
          <w:tcPr>
            <w:tcW w:w="5386" w:type="dxa"/>
            <w:gridSpan w:val="3"/>
            <w:tcBorders>
              <w:top w:val="single" w:sz="4" w:space="0" w:color="auto"/>
              <w:left w:val="single" w:sz="2" w:space="0" w:color="000000"/>
              <w:bottom w:val="single" w:sz="2" w:space="0" w:color="000000"/>
              <w:right w:val="single" w:sz="2" w:space="0" w:color="000000"/>
            </w:tcBorders>
            <w:shd w:val="clear" w:color="auto" w:fill="FBE4D5" w:themeFill="accent2" w:themeFillTint="33"/>
            <w:vAlign w:val="bottom"/>
            <w:hideMark/>
          </w:tcPr>
          <w:p w14:paraId="346CF7E0" w14:textId="77777777" w:rsidR="00B92D14" w:rsidRPr="00972A5A" w:rsidRDefault="00B92D14" w:rsidP="00D36B2C">
            <w:pPr>
              <w:pStyle w:val="af7"/>
              <w:numPr>
                <w:ilvl w:val="0"/>
                <w:numId w:val="59"/>
              </w:numPr>
              <w:tabs>
                <w:tab w:val="left" w:pos="277"/>
              </w:tabs>
              <w:spacing w:before="0" w:beforeAutospacing="0" w:after="0" w:afterAutospacing="0"/>
              <w:ind w:left="0" w:firstLine="136"/>
              <w:contextualSpacing/>
              <w:rPr>
                <w:rFonts w:ascii="Times New Roman" w:hAnsi="Times New Roman" w:cs="Times New Roman"/>
                <w:sz w:val="22"/>
                <w:szCs w:val="22"/>
              </w:rPr>
            </w:pPr>
            <w:r w:rsidRPr="00972A5A">
              <w:rPr>
                <w:rFonts w:ascii="Times New Roman" w:hAnsi="Times New Roman" w:cs="Times New Roman"/>
                <w:sz w:val="22"/>
                <w:szCs w:val="22"/>
              </w:rPr>
              <w:t>Международный день распространеня грамотности</w:t>
            </w:r>
          </w:p>
        </w:tc>
        <w:tc>
          <w:tcPr>
            <w:tcW w:w="1985" w:type="dxa"/>
            <w:tcBorders>
              <w:top w:val="single" w:sz="4" w:space="0" w:color="auto"/>
              <w:left w:val="single" w:sz="2" w:space="0" w:color="000000"/>
              <w:bottom w:val="single" w:sz="2" w:space="0" w:color="000000"/>
              <w:right w:val="single" w:sz="2" w:space="0" w:color="000000"/>
            </w:tcBorders>
            <w:hideMark/>
          </w:tcPr>
          <w:p w14:paraId="41167C2C" w14:textId="33F3F846" w:rsidR="00B92D14" w:rsidRPr="00972A5A" w:rsidRDefault="00B92D14" w:rsidP="00B92D14">
            <w:pPr>
              <w:spacing w:after="0" w:line="240" w:lineRule="auto"/>
              <w:rPr>
                <w:rFonts w:ascii="Times New Roman" w:hAnsi="Times New Roman" w:cs="Times New Roman"/>
              </w:rPr>
            </w:pPr>
            <w:r w:rsidRPr="00972A5A">
              <w:rPr>
                <w:rFonts w:ascii="Times New Roman" w:hAnsi="Times New Roman" w:cs="Times New Roman"/>
              </w:rPr>
              <w:t>-</w:t>
            </w:r>
          </w:p>
        </w:tc>
        <w:tc>
          <w:tcPr>
            <w:tcW w:w="2685" w:type="dxa"/>
            <w:gridSpan w:val="3"/>
            <w:tcBorders>
              <w:top w:val="single" w:sz="4" w:space="0" w:color="auto"/>
              <w:left w:val="single" w:sz="2" w:space="0" w:color="000000"/>
              <w:bottom w:val="single" w:sz="2" w:space="0" w:color="000000"/>
              <w:right w:val="single" w:sz="4" w:space="0" w:color="auto"/>
            </w:tcBorders>
            <w:hideMark/>
          </w:tcPr>
          <w:p w14:paraId="16A68ADD" w14:textId="77777777" w:rsidR="00B92D14" w:rsidRPr="004D2C2F" w:rsidRDefault="00B92D14" w:rsidP="00D36B2C">
            <w:pPr>
              <w:spacing w:after="0" w:line="240" w:lineRule="auto"/>
              <w:ind w:left="84"/>
              <w:rPr>
                <w:rFonts w:ascii="Times New Roman" w:hAnsi="Times New Roman" w:cs="Times New Roman"/>
              </w:rPr>
            </w:pPr>
            <w:r>
              <w:rPr>
                <w:rFonts w:ascii="Times New Roman" w:hAnsi="Times New Roman" w:cs="Times New Roman"/>
              </w:rPr>
              <w:t>-</w:t>
            </w:r>
          </w:p>
        </w:tc>
        <w:tc>
          <w:tcPr>
            <w:tcW w:w="3835" w:type="dxa"/>
            <w:gridSpan w:val="3"/>
            <w:tcBorders>
              <w:top w:val="single" w:sz="4" w:space="0" w:color="auto"/>
              <w:left w:val="single" w:sz="4" w:space="0" w:color="auto"/>
              <w:bottom w:val="single" w:sz="2" w:space="0" w:color="000000"/>
              <w:right w:val="single" w:sz="2" w:space="0" w:color="000000"/>
            </w:tcBorders>
          </w:tcPr>
          <w:p w14:paraId="0E2A02D3" w14:textId="77777777" w:rsidR="00B92D14" w:rsidRPr="004D2C2F" w:rsidRDefault="00B92D14" w:rsidP="00D36B2C">
            <w:pPr>
              <w:spacing w:after="0" w:line="240" w:lineRule="auto"/>
              <w:rPr>
                <w:rFonts w:ascii="Times New Roman" w:hAnsi="Times New Roman" w:cs="Times New Roman"/>
              </w:rPr>
            </w:pPr>
            <w:r w:rsidRPr="004D2C2F">
              <w:rPr>
                <w:rFonts w:ascii="Times New Roman" w:hAnsi="Times New Roman" w:cs="Times New Roman"/>
              </w:rPr>
              <w:t>Фольклорный праздник</w:t>
            </w:r>
          </w:p>
        </w:tc>
      </w:tr>
      <w:tr w:rsidR="00761BFF" w:rsidRPr="00972A5A" w14:paraId="55B42EC2" w14:textId="77777777" w:rsidTr="00D36B2C">
        <w:trPr>
          <w:trHeight w:val="790"/>
        </w:trPr>
        <w:tc>
          <w:tcPr>
            <w:tcW w:w="1411" w:type="dxa"/>
            <w:tcBorders>
              <w:top w:val="single" w:sz="2" w:space="0" w:color="000000"/>
              <w:left w:val="single" w:sz="2" w:space="0" w:color="000000"/>
              <w:bottom w:val="single" w:sz="2" w:space="0" w:color="000000"/>
              <w:right w:val="single" w:sz="2" w:space="0" w:color="000000"/>
            </w:tcBorders>
            <w:shd w:val="clear" w:color="auto" w:fill="FDE9D9"/>
            <w:hideMark/>
          </w:tcPr>
          <w:p w14:paraId="30820C01" w14:textId="77777777" w:rsidR="00761BFF" w:rsidRPr="00972A5A" w:rsidRDefault="00761BFF" w:rsidP="00D36B2C">
            <w:pPr>
              <w:spacing w:after="0" w:line="240" w:lineRule="auto"/>
              <w:ind w:left="82"/>
              <w:rPr>
                <w:rFonts w:ascii="Times New Roman" w:hAnsi="Times New Roman" w:cs="Times New Roman"/>
              </w:rPr>
            </w:pPr>
            <w:r w:rsidRPr="00972A5A">
              <w:rPr>
                <w:rFonts w:ascii="Times New Roman" w:hAnsi="Times New Roman" w:cs="Times New Roman"/>
              </w:rPr>
              <w:t xml:space="preserve">27 сентября </w:t>
            </w:r>
          </w:p>
        </w:tc>
        <w:tc>
          <w:tcPr>
            <w:tcW w:w="3260" w:type="dxa"/>
            <w:tcBorders>
              <w:top w:val="single" w:sz="2" w:space="0" w:color="000000"/>
              <w:left w:val="single" w:sz="2" w:space="0" w:color="000000"/>
              <w:bottom w:val="single" w:sz="2" w:space="0" w:color="000000"/>
              <w:right w:val="single" w:sz="2" w:space="0" w:color="000000"/>
            </w:tcBorders>
            <w:shd w:val="clear" w:color="auto" w:fill="FDE9D9"/>
            <w:hideMark/>
          </w:tcPr>
          <w:p w14:paraId="08134F52" w14:textId="77777777" w:rsidR="00761BFF" w:rsidRPr="00972A5A" w:rsidRDefault="00761BFF" w:rsidP="00D36B2C">
            <w:pPr>
              <w:pStyle w:val="af7"/>
              <w:numPr>
                <w:ilvl w:val="0"/>
                <w:numId w:val="59"/>
              </w:numPr>
              <w:tabs>
                <w:tab w:val="left" w:pos="277"/>
              </w:tabs>
              <w:spacing w:before="0" w:beforeAutospacing="0" w:after="0" w:afterAutospacing="0"/>
              <w:ind w:left="136" w:firstLine="0"/>
              <w:contextualSpacing/>
              <w:rPr>
                <w:rFonts w:ascii="Times New Roman" w:hAnsi="Times New Roman" w:cs="Times New Roman"/>
                <w:sz w:val="22"/>
                <w:szCs w:val="22"/>
              </w:rPr>
            </w:pPr>
            <w:r w:rsidRPr="00972A5A">
              <w:rPr>
                <w:rFonts w:ascii="Times New Roman" w:hAnsi="Times New Roman" w:cs="Times New Roman"/>
                <w:sz w:val="22"/>
                <w:szCs w:val="22"/>
              </w:rPr>
              <w:t xml:space="preserve">День воспитателя и всех дошкольных работников </w:t>
            </w:r>
          </w:p>
        </w:tc>
        <w:tc>
          <w:tcPr>
            <w:tcW w:w="4111" w:type="dxa"/>
            <w:gridSpan w:val="3"/>
            <w:tcBorders>
              <w:top w:val="single" w:sz="2" w:space="0" w:color="000000"/>
              <w:left w:val="single" w:sz="2" w:space="0" w:color="000000"/>
              <w:bottom w:val="single" w:sz="2" w:space="0" w:color="000000"/>
              <w:right w:val="single" w:sz="2" w:space="0" w:color="000000"/>
            </w:tcBorders>
            <w:hideMark/>
          </w:tcPr>
          <w:p w14:paraId="67D69ECE" w14:textId="77777777" w:rsidR="00761BFF" w:rsidRPr="00972A5A" w:rsidRDefault="00761BFF" w:rsidP="00D36B2C">
            <w:pPr>
              <w:spacing w:after="0" w:line="240" w:lineRule="auto"/>
              <w:ind w:left="84"/>
              <w:rPr>
                <w:rFonts w:ascii="Times New Roman" w:hAnsi="Times New Roman" w:cs="Times New Roman"/>
              </w:rPr>
            </w:pPr>
            <w:r w:rsidRPr="00972A5A">
              <w:rPr>
                <w:rFonts w:ascii="Times New Roman" w:hAnsi="Times New Roman" w:cs="Times New Roman"/>
              </w:rPr>
              <w:t xml:space="preserve">Беседа «Наши помощники – воспитатели» </w:t>
            </w:r>
          </w:p>
        </w:tc>
        <w:tc>
          <w:tcPr>
            <w:tcW w:w="2693" w:type="dxa"/>
            <w:gridSpan w:val="4"/>
            <w:tcBorders>
              <w:top w:val="single" w:sz="2" w:space="0" w:color="000000"/>
              <w:left w:val="single" w:sz="2" w:space="0" w:color="000000"/>
              <w:bottom w:val="single" w:sz="2" w:space="0" w:color="000000"/>
              <w:right w:val="single" w:sz="4" w:space="0" w:color="auto"/>
            </w:tcBorders>
            <w:hideMark/>
          </w:tcPr>
          <w:p w14:paraId="2F973082" w14:textId="77777777" w:rsidR="00761BFF" w:rsidRPr="00972A5A" w:rsidRDefault="00761BFF" w:rsidP="00D36B2C">
            <w:pPr>
              <w:spacing w:after="0" w:line="240" w:lineRule="auto"/>
              <w:ind w:left="84"/>
              <w:rPr>
                <w:rFonts w:ascii="Times New Roman" w:hAnsi="Times New Roman" w:cs="Times New Roman"/>
              </w:rPr>
            </w:pPr>
            <w:r w:rsidRPr="00972A5A">
              <w:rPr>
                <w:rFonts w:ascii="Times New Roman" w:hAnsi="Times New Roman" w:cs="Times New Roman"/>
              </w:rPr>
              <w:t xml:space="preserve">Беседа «Поговорим о профессиях:  воспитатель» </w:t>
            </w:r>
          </w:p>
        </w:tc>
        <w:tc>
          <w:tcPr>
            <w:tcW w:w="3827" w:type="dxa"/>
            <w:gridSpan w:val="2"/>
            <w:tcBorders>
              <w:top w:val="single" w:sz="2" w:space="0" w:color="000000"/>
              <w:left w:val="single" w:sz="4" w:space="0" w:color="auto"/>
              <w:bottom w:val="single" w:sz="2" w:space="0" w:color="000000"/>
              <w:right w:val="single" w:sz="2" w:space="0" w:color="000000"/>
            </w:tcBorders>
            <w:vAlign w:val="bottom"/>
            <w:hideMark/>
          </w:tcPr>
          <w:p w14:paraId="562CC5BD" w14:textId="77777777" w:rsidR="00761BFF" w:rsidRPr="00972A5A" w:rsidRDefault="00761BFF" w:rsidP="00D36B2C">
            <w:pPr>
              <w:spacing w:after="0" w:line="240" w:lineRule="auto"/>
              <w:ind w:left="84"/>
              <w:rPr>
                <w:rFonts w:ascii="Times New Roman" w:hAnsi="Times New Roman" w:cs="Times New Roman"/>
              </w:rPr>
            </w:pPr>
            <w:r w:rsidRPr="00972A5A">
              <w:rPr>
                <w:rFonts w:ascii="Times New Roman" w:hAnsi="Times New Roman" w:cs="Times New Roman"/>
              </w:rPr>
              <w:t xml:space="preserve">Рассказ-беседа </w:t>
            </w:r>
          </w:p>
          <w:p w14:paraId="0EAACDB0" w14:textId="77777777" w:rsidR="00761BFF" w:rsidRDefault="00761BFF" w:rsidP="00D36B2C">
            <w:pPr>
              <w:spacing w:after="0" w:line="240" w:lineRule="auto"/>
              <w:ind w:left="84"/>
              <w:rPr>
                <w:rFonts w:ascii="Times New Roman" w:hAnsi="Times New Roman" w:cs="Times New Roman"/>
              </w:rPr>
            </w:pPr>
            <w:r w:rsidRPr="00972A5A">
              <w:rPr>
                <w:rFonts w:ascii="Times New Roman" w:hAnsi="Times New Roman" w:cs="Times New Roman"/>
              </w:rPr>
              <w:t>«Профессиональн</w:t>
            </w:r>
            <w:r>
              <w:rPr>
                <w:rFonts w:ascii="Times New Roman" w:hAnsi="Times New Roman" w:cs="Times New Roman"/>
              </w:rPr>
              <w:t>ые праздники: День воспитателя»;</w:t>
            </w:r>
          </w:p>
          <w:p w14:paraId="49A18D3D" w14:textId="77777777" w:rsidR="00761BFF" w:rsidRPr="00972A5A" w:rsidRDefault="00761BFF" w:rsidP="00D36B2C">
            <w:pPr>
              <w:spacing w:after="0" w:line="240" w:lineRule="auto"/>
              <w:ind w:left="84"/>
              <w:rPr>
                <w:rFonts w:ascii="Times New Roman" w:hAnsi="Times New Roman" w:cs="Times New Roman"/>
              </w:rPr>
            </w:pPr>
            <w:r>
              <w:rPr>
                <w:rFonts w:ascii="Times New Roman" w:hAnsi="Times New Roman" w:cs="Times New Roman"/>
              </w:rPr>
              <w:t>Концерт для сотрудников ДОО</w:t>
            </w:r>
          </w:p>
        </w:tc>
      </w:tr>
      <w:tr w:rsidR="00761BFF" w:rsidRPr="00972A5A" w14:paraId="44963A3C" w14:textId="77777777" w:rsidTr="00D36B2C">
        <w:trPr>
          <w:trHeight w:val="480"/>
        </w:trPr>
        <w:tc>
          <w:tcPr>
            <w:tcW w:w="1411" w:type="dxa"/>
            <w:vMerge w:val="restart"/>
            <w:tcBorders>
              <w:top w:val="single" w:sz="2" w:space="0" w:color="000000"/>
              <w:left w:val="single" w:sz="2" w:space="0" w:color="000000"/>
              <w:bottom w:val="single" w:sz="4" w:space="0" w:color="auto"/>
              <w:right w:val="single" w:sz="2" w:space="0" w:color="000000"/>
            </w:tcBorders>
            <w:shd w:val="clear" w:color="auto" w:fill="FDE9D9"/>
            <w:hideMark/>
          </w:tcPr>
          <w:p w14:paraId="7C729AE5" w14:textId="77777777" w:rsidR="00761BFF" w:rsidRPr="00972A5A" w:rsidRDefault="00761BFF" w:rsidP="00D36B2C">
            <w:pPr>
              <w:spacing w:after="0" w:line="240" w:lineRule="auto"/>
              <w:ind w:left="82"/>
              <w:rPr>
                <w:rFonts w:ascii="Times New Roman" w:hAnsi="Times New Roman" w:cs="Times New Roman"/>
              </w:rPr>
            </w:pPr>
            <w:r w:rsidRPr="00972A5A">
              <w:rPr>
                <w:rFonts w:ascii="Times New Roman" w:hAnsi="Times New Roman" w:cs="Times New Roman"/>
              </w:rPr>
              <w:lastRenderedPageBreak/>
              <w:t xml:space="preserve">1 октября </w:t>
            </w:r>
          </w:p>
        </w:tc>
        <w:tc>
          <w:tcPr>
            <w:tcW w:w="3260" w:type="dxa"/>
            <w:tcBorders>
              <w:top w:val="single" w:sz="2" w:space="0" w:color="000000"/>
              <w:left w:val="single" w:sz="2" w:space="0" w:color="000000"/>
              <w:bottom w:val="single" w:sz="4" w:space="0" w:color="auto"/>
              <w:right w:val="single" w:sz="2" w:space="0" w:color="000000"/>
            </w:tcBorders>
            <w:shd w:val="clear" w:color="auto" w:fill="FDE9D9"/>
            <w:vAlign w:val="bottom"/>
          </w:tcPr>
          <w:p w14:paraId="53AD3BE6" w14:textId="77777777" w:rsidR="00761BFF" w:rsidRPr="00972A5A" w:rsidRDefault="00761BFF" w:rsidP="00D36B2C">
            <w:pPr>
              <w:pStyle w:val="af7"/>
              <w:numPr>
                <w:ilvl w:val="0"/>
                <w:numId w:val="59"/>
              </w:numPr>
              <w:tabs>
                <w:tab w:val="left" w:pos="277"/>
              </w:tabs>
              <w:spacing w:before="0" w:beforeAutospacing="0" w:after="0" w:afterAutospacing="0"/>
              <w:ind w:left="136" w:firstLine="0"/>
              <w:contextualSpacing/>
              <w:rPr>
                <w:rFonts w:ascii="Times New Roman" w:hAnsi="Times New Roman" w:cs="Times New Roman"/>
                <w:sz w:val="22"/>
                <w:szCs w:val="22"/>
              </w:rPr>
            </w:pPr>
            <w:r w:rsidRPr="00972A5A">
              <w:rPr>
                <w:rFonts w:ascii="Times New Roman" w:hAnsi="Times New Roman" w:cs="Times New Roman"/>
                <w:sz w:val="22"/>
                <w:szCs w:val="22"/>
              </w:rPr>
              <w:t>День пожилых людей</w:t>
            </w:r>
          </w:p>
          <w:p w14:paraId="37DFD85F" w14:textId="77777777" w:rsidR="00761BFF" w:rsidRPr="00972A5A" w:rsidRDefault="00761BFF" w:rsidP="00D36B2C">
            <w:pPr>
              <w:tabs>
                <w:tab w:val="left" w:pos="277"/>
              </w:tabs>
              <w:spacing w:after="0" w:line="240" w:lineRule="auto"/>
              <w:ind w:left="136"/>
              <w:rPr>
                <w:rFonts w:ascii="Times New Roman" w:hAnsi="Times New Roman" w:cs="Times New Roman"/>
              </w:rPr>
            </w:pPr>
          </w:p>
        </w:tc>
        <w:tc>
          <w:tcPr>
            <w:tcW w:w="2126" w:type="dxa"/>
            <w:gridSpan w:val="2"/>
            <w:tcBorders>
              <w:top w:val="single" w:sz="2" w:space="0" w:color="000000"/>
              <w:left w:val="single" w:sz="2" w:space="0" w:color="000000"/>
              <w:bottom w:val="single" w:sz="4" w:space="0" w:color="auto"/>
              <w:right w:val="single" w:sz="4" w:space="0" w:color="000000"/>
            </w:tcBorders>
            <w:hideMark/>
          </w:tcPr>
          <w:p w14:paraId="217C8AFB" w14:textId="77777777" w:rsidR="00761BFF" w:rsidRPr="00972A5A" w:rsidRDefault="00761BFF" w:rsidP="00D36B2C">
            <w:pPr>
              <w:spacing w:after="0" w:line="240" w:lineRule="auto"/>
              <w:ind w:left="84"/>
              <w:rPr>
                <w:rFonts w:ascii="Times New Roman" w:hAnsi="Times New Roman" w:cs="Times New Roman"/>
              </w:rPr>
            </w:pPr>
            <w:r w:rsidRPr="00972A5A">
              <w:rPr>
                <w:rFonts w:ascii="Times New Roman" w:hAnsi="Times New Roman" w:cs="Times New Roman"/>
              </w:rPr>
              <w:t>-</w:t>
            </w:r>
          </w:p>
        </w:tc>
        <w:tc>
          <w:tcPr>
            <w:tcW w:w="1985" w:type="dxa"/>
            <w:tcBorders>
              <w:top w:val="single" w:sz="2" w:space="0" w:color="000000"/>
              <w:left w:val="single" w:sz="4" w:space="0" w:color="000000"/>
              <w:bottom w:val="single" w:sz="4" w:space="0" w:color="auto"/>
              <w:right w:val="single" w:sz="4" w:space="0" w:color="000000"/>
            </w:tcBorders>
            <w:hideMark/>
          </w:tcPr>
          <w:p w14:paraId="41EC8A30" w14:textId="77777777" w:rsidR="00761BFF" w:rsidRPr="00972A5A" w:rsidRDefault="00761BFF" w:rsidP="00D36B2C">
            <w:pPr>
              <w:spacing w:after="0" w:line="240" w:lineRule="auto"/>
              <w:ind w:left="20"/>
              <w:rPr>
                <w:rFonts w:ascii="Times New Roman" w:hAnsi="Times New Roman" w:cs="Times New Roman"/>
              </w:rPr>
            </w:pPr>
            <w:r w:rsidRPr="00972A5A">
              <w:rPr>
                <w:rFonts w:ascii="Times New Roman" w:hAnsi="Times New Roman" w:cs="Times New Roman"/>
              </w:rPr>
              <w:t xml:space="preserve">- </w:t>
            </w:r>
          </w:p>
        </w:tc>
        <w:tc>
          <w:tcPr>
            <w:tcW w:w="6520" w:type="dxa"/>
            <w:gridSpan w:val="6"/>
            <w:tcBorders>
              <w:top w:val="single" w:sz="2" w:space="0" w:color="000000"/>
              <w:left w:val="single" w:sz="4" w:space="0" w:color="000000"/>
              <w:bottom w:val="single" w:sz="4" w:space="0" w:color="auto"/>
              <w:right w:val="single" w:sz="2" w:space="0" w:color="000000"/>
            </w:tcBorders>
            <w:hideMark/>
          </w:tcPr>
          <w:p w14:paraId="2A7E2676" w14:textId="77777777" w:rsidR="00761BFF" w:rsidRPr="00972A5A" w:rsidRDefault="00761BFF" w:rsidP="00D36B2C">
            <w:pPr>
              <w:spacing w:after="0" w:line="240" w:lineRule="auto"/>
              <w:ind w:left="5"/>
              <w:rPr>
                <w:rFonts w:ascii="Times New Roman" w:hAnsi="Times New Roman" w:cs="Times New Roman"/>
              </w:rPr>
            </w:pPr>
            <w:r w:rsidRPr="00972A5A">
              <w:rPr>
                <w:rFonts w:ascii="Times New Roman" w:hAnsi="Times New Roman" w:cs="Times New Roman"/>
              </w:rPr>
              <w:t>Изготовление творческих работ «Подарок бабушке (дедушке)», чтение художественной литературы, просмотр видеороликов о пожилых людях»; разучивание стихов о бабушках (дедушках)</w:t>
            </w:r>
          </w:p>
        </w:tc>
      </w:tr>
      <w:tr w:rsidR="00761BFF" w:rsidRPr="00972A5A" w14:paraId="1A305561" w14:textId="77777777" w:rsidTr="00702746">
        <w:trPr>
          <w:trHeight w:val="256"/>
        </w:trPr>
        <w:tc>
          <w:tcPr>
            <w:tcW w:w="0" w:type="auto"/>
            <w:vMerge/>
            <w:tcBorders>
              <w:top w:val="single" w:sz="2" w:space="0" w:color="000000"/>
              <w:left w:val="single" w:sz="2" w:space="0" w:color="000000"/>
              <w:bottom w:val="single" w:sz="4" w:space="0" w:color="auto"/>
              <w:right w:val="single" w:sz="2" w:space="0" w:color="000000"/>
            </w:tcBorders>
            <w:vAlign w:val="center"/>
            <w:hideMark/>
          </w:tcPr>
          <w:p w14:paraId="5244E092" w14:textId="77777777" w:rsidR="00761BFF" w:rsidRPr="00972A5A" w:rsidRDefault="00761BFF" w:rsidP="00D36B2C">
            <w:pPr>
              <w:spacing w:after="0" w:line="240" w:lineRule="auto"/>
              <w:rPr>
                <w:rFonts w:ascii="Times New Roman" w:eastAsiaTheme="minorEastAsia" w:hAnsi="Times New Roman" w:cs="Times New Roman"/>
              </w:rPr>
            </w:pPr>
          </w:p>
        </w:tc>
        <w:tc>
          <w:tcPr>
            <w:tcW w:w="3260" w:type="dxa"/>
            <w:tcBorders>
              <w:top w:val="single" w:sz="4" w:space="0" w:color="auto"/>
              <w:left w:val="single" w:sz="2" w:space="0" w:color="000000"/>
              <w:bottom w:val="single" w:sz="4" w:space="0" w:color="auto"/>
              <w:right w:val="single" w:sz="2" w:space="0" w:color="000000"/>
            </w:tcBorders>
            <w:shd w:val="clear" w:color="auto" w:fill="FDE9D9"/>
            <w:vAlign w:val="bottom"/>
            <w:hideMark/>
          </w:tcPr>
          <w:p w14:paraId="37681389" w14:textId="77777777" w:rsidR="00761BFF" w:rsidRPr="00972A5A" w:rsidRDefault="00761BFF" w:rsidP="00D36B2C">
            <w:pPr>
              <w:pStyle w:val="af7"/>
              <w:numPr>
                <w:ilvl w:val="0"/>
                <w:numId w:val="59"/>
              </w:numPr>
              <w:tabs>
                <w:tab w:val="left" w:pos="277"/>
              </w:tabs>
              <w:spacing w:before="0" w:beforeAutospacing="0" w:after="0" w:afterAutospacing="0"/>
              <w:ind w:left="-6" w:right="-88" w:firstLine="0"/>
              <w:contextualSpacing/>
              <w:rPr>
                <w:rFonts w:ascii="Times New Roman" w:hAnsi="Times New Roman" w:cs="Times New Roman"/>
                <w:sz w:val="22"/>
                <w:szCs w:val="22"/>
              </w:rPr>
            </w:pPr>
            <w:r w:rsidRPr="00972A5A">
              <w:rPr>
                <w:rFonts w:ascii="Times New Roman" w:hAnsi="Times New Roman" w:cs="Times New Roman"/>
                <w:sz w:val="22"/>
                <w:szCs w:val="22"/>
              </w:rPr>
              <w:t xml:space="preserve">Международный  день музыки </w:t>
            </w:r>
          </w:p>
        </w:tc>
        <w:tc>
          <w:tcPr>
            <w:tcW w:w="2126" w:type="dxa"/>
            <w:gridSpan w:val="2"/>
            <w:tcBorders>
              <w:top w:val="single" w:sz="4" w:space="0" w:color="auto"/>
              <w:left w:val="single" w:sz="2" w:space="0" w:color="000000"/>
              <w:bottom w:val="single" w:sz="4" w:space="0" w:color="auto"/>
              <w:right w:val="single" w:sz="4" w:space="0" w:color="000000"/>
            </w:tcBorders>
            <w:hideMark/>
          </w:tcPr>
          <w:p w14:paraId="2EC24816" w14:textId="77777777" w:rsidR="00761BFF" w:rsidRPr="00972A5A" w:rsidRDefault="00761BFF" w:rsidP="00D36B2C">
            <w:pPr>
              <w:spacing w:after="0" w:line="240" w:lineRule="auto"/>
              <w:ind w:left="84"/>
              <w:rPr>
                <w:rFonts w:ascii="Times New Roman" w:hAnsi="Times New Roman" w:cs="Times New Roman"/>
              </w:rPr>
            </w:pPr>
            <w:r w:rsidRPr="00972A5A">
              <w:rPr>
                <w:rFonts w:ascii="Times New Roman" w:hAnsi="Times New Roman" w:cs="Times New Roman"/>
              </w:rPr>
              <w:t>-</w:t>
            </w:r>
          </w:p>
        </w:tc>
        <w:tc>
          <w:tcPr>
            <w:tcW w:w="1985" w:type="dxa"/>
            <w:tcBorders>
              <w:top w:val="single" w:sz="4" w:space="0" w:color="auto"/>
              <w:left w:val="single" w:sz="4" w:space="0" w:color="000000"/>
              <w:bottom w:val="single" w:sz="4" w:space="0" w:color="auto"/>
              <w:right w:val="single" w:sz="4" w:space="0" w:color="000000"/>
            </w:tcBorders>
            <w:hideMark/>
          </w:tcPr>
          <w:p w14:paraId="6E543B3F" w14:textId="77777777" w:rsidR="00761BFF" w:rsidRPr="00972A5A" w:rsidRDefault="00761BFF" w:rsidP="00D36B2C">
            <w:pPr>
              <w:spacing w:after="0" w:line="240" w:lineRule="auto"/>
              <w:ind w:left="20"/>
              <w:rPr>
                <w:rFonts w:ascii="Times New Roman" w:hAnsi="Times New Roman" w:cs="Times New Roman"/>
              </w:rPr>
            </w:pPr>
            <w:r w:rsidRPr="00972A5A">
              <w:rPr>
                <w:rFonts w:ascii="Times New Roman" w:hAnsi="Times New Roman" w:cs="Times New Roman"/>
              </w:rPr>
              <w:t>-</w:t>
            </w:r>
          </w:p>
        </w:tc>
        <w:tc>
          <w:tcPr>
            <w:tcW w:w="6520" w:type="dxa"/>
            <w:gridSpan w:val="6"/>
            <w:tcBorders>
              <w:top w:val="single" w:sz="4" w:space="0" w:color="auto"/>
              <w:left w:val="single" w:sz="4" w:space="0" w:color="000000"/>
              <w:bottom w:val="single" w:sz="4" w:space="0" w:color="auto"/>
              <w:right w:val="single" w:sz="2" w:space="0" w:color="000000"/>
            </w:tcBorders>
            <w:hideMark/>
          </w:tcPr>
          <w:p w14:paraId="3071D620" w14:textId="77777777" w:rsidR="00761BFF" w:rsidRPr="00972A5A" w:rsidRDefault="00761BFF" w:rsidP="00D36B2C">
            <w:pPr>
              <w:spacing w:after="0" w:line="240" w:lineRule="auto"/>
              <w:ind w:left="5"/>
              <w:rPr>
                <w:rFonts w:ascii="Times New Roman" w:hAnsi="Times New Roman" w:cs="Times New Roman"/>
              </w:rPr>
            </w:pPr>
            <w:r w:rsidRPr="00972A5A">
              <w:rPr>
                <w:rFonts w:ascii="Times New Roman" w:hAnsi="Times New Roman" w:cs="Times New Roman"/>
              </w:rPr>
              <w:t>Тематические занятия «Волшебный мир музыки»</w:t>
            </w:r>
          </w:p>
        </w:tc>
      </w:tr>
      <w:tr w:rsidR="00761BFF" w:rsidRPr="00972A5A" w14:paraId="28F351FB" w14:textId="77777777" w:rsidTr="00D36B2C">
        <w:trPr>
          <w:trHeight w:val="495"/>
        </w:trPr>
        <w:tc>
          <w:tcPr>
            <w:tcW w:w="1411" w:type="dxa"/>
            <w:vMerge w:val="restart"/>
            <w:tcBorders>
              <w:top w:val="single" w:sz="4" w:space="0" w:color="auto"/>
              <w:left w:val="single" w:sz="2" w:space="0" w:color="000000"/>
              <w:right w:val="single" w:sz="2" w:space="0" w:color="000000"/>
            </w:tcBorders>
            <w:shd w:val="clear" w:color="auto" w:fill="FDE9D9"/>
            <w:hideMark/>
          </w:tcPr>
          <w:p w14:paraId="4B483637" w14:textId="77777777" w:rsidR="00761BFF" w:rsidRPr="00972A5A" w:rsidRDefault="00761BFF" w:rsidP="00D36B2C">
            <w:pPr>
              <w:spacing w:after="0" w:line="240" w:lineRule="auto"/>
              <w:ind w:left="82"/>
              <w:rPr>
                <w:rFonts w:ascii="Times New Roman" w:hAnsi="Times New Roman" w:cs="Times New Roman"/>
              </w:rPr>
            </w:pPr>
            <w:r w:rsidRPr="00972A5A">
              <w:rPr>
                <w:rFonts w:ascii="Times New Roman" w:hAnsi="Times New Roman" w:cs="Times New Roman"/>
              </w:rPr>
              <w:t>4 октября</w:t>
            </w:r>
          </w:p>
        </w:tc>
        <w:tc>
          <w:tcPr>
            <w:tcW w:w="3260" w:type="dxa"/>
            <w:vMerge w:val="restart"/>
            <w:tcBorders>
              <w:top w:val="single" w:sz="4" w:space="0" w:color="auto"/>
              <w:left w:val="single" w:sz="2" w:space="0" w:color="000000"/>
              <w:right w:val="single" w:sz="2" w:space="0" w:color="000000"/>
            </w:tcBorders>
            <w:shd w:val="clear" w:color="auto" w:fill="FDE9D9"/>
            <w:vAlign w:val="bottom"/>
            <w:hideMark/>
          </w:tcPr>
          <w:p w14:paraId="2C54BCDD" w14:textId="77777777" w:rsidR="00761BFF" w:rsidRDefault="00761BFF" w:rsidP="00D36B2C">
            <w:pPr>
              <w:pStyle w:val="af7"/>
              <w:numPr>
                <w:ilvl w:val="0"/>
                <w:numId w:val="59"/>
              </w:numPr>
              <w:tabs>
                <w:tab w:val="left" w:pos="277"/>
              </w:tabs>
              <w:spacing w:before="0" w:beforeAutospacing="0" w:after="0" w:afterAutospacing="0"/>
              <w:ind w:left="136" w:firstLine="0"/>
              <w:contextualSpacing/>
              <w:rPr>
                <w:rFonts w:ascii="Times New Roman" w:hAnsi="Times New Roman" w:cs="Times New Roman"/>
                <w:sz w:val="22"/>
                <w:szCs w:val="22"/>
              </w:rPr>
            </w:pPr>
            <w:r w:rsidRPr="00972A5A">
              <w:rPr>
                <w:rFonts w:ascii="Times New Roman" w:hAnsi="Times New Roman" w:cs="Times New Roman"/>
                <w:sz w:val="22"/>
                <w:szCs w:val="22"/>
              </w:rPr>
              <w:t>День защиты животных</w:t>
            </w:r>
          </w:p>
          <w:p w14:paraId="49DE3ECE" w14:textId="77777777" w:rsidR="00761BFF" w:rsidRDefault="00761BFF" w:rsidP="00D36B2C">
            <w:pPr>
              <w:pStyle w:val="af7"/>
              <w:tabs>
                <w:tab w:val="left" w:pos="277"/>
              </w:tabs>
              <w:spacing w:before="0" w:beforeAutospacing="0" w:after="0" w:afterAutospacing="0"/>
              <w:contextualSpacing/>
              <w:rPr>
                <w:rFonts w:ascii="Times New Roman" w:hAnsi="Times New Roman" w:cs="Times New Roman"/>
                <w:sz w:val="22"/>
                <w:szCs w:val="22"/>
              </w:rPr>
            </w:pPr>
          </w:p>
          <w:p w14:paraId="6E1C3A7A" w14:textId="77777777" w:rsidR="00761BFF" w:rsidRPr="00972A5A" w:rsidRDefault="00761BFF" w:rsidP="00D36B2C">
            <w:pPr>
              <w:pStyle w:val="af7"/>
              <w:tabs>
                <w:tab w:val="left" w:pos="277"/>
              </w:tabs>
              <w:spacing w:before="0" w:beforeAutospacing="0" w:after="0" w:afterAutospacing="0"/>
              <w:contextualSpacing/>
              <w:rPr>
                <w:rFonts w:ascii="Times New Roman" w:hAnsi="Times New Roman" w:cs="Times New Roman"/>
                <w:sz w:val="22"/>
                <w:szCs w:val="22"/>
              </w:rPr>
            </w:pPr>
          </w:p>
        </w:tc>
        <w:tc>
          <w:tcPr>
            <w:tcW w:w="10631" w:type="dxa"/>
            <w:gridSpan w:val="9"/>
            <w:tcBorders>
              <w:top w:val="single" w:sz="4" w:space="0" w:color="auto"/>
              <w:left w:val="single" w:sz="2" w:space="0" w:color="000000"/>
              <w:bottom w:val="single" w:sz="4" w:space="0" w:color="auto"/>
              <w:right w:val="single" w:sz="2" w:space="0" w:color="000000"/>
            </w:tcBorders>
            <w:hideMark/>
          </w:tcPr>
          <w:p w14:paraId="4BFC4BC3" w14:textId="77777777" w:rsidR="00761BFF" w:rsidRPr="00972A5A" w:rsidRDefault="00761BFF" w:rsidP="00D36B2C">
            <w:pPr>
              <w:spacing w:after="0" w:line="240" w:lineRule="auto"/>
              <w:ind w:left="5"/>
              <w:rPr>
                <w:rFonts w:ascii="Times New Roman" w:hAnsi="Times New Roman" w:cs="Times New Roman"/>
              </w:rPr>
            </w:pPr>
            <w:r w:rsidRPr="00972A5A">
              <w:rPr>
                <w:rFonts w:ascii="Times New Roman" w:hAnsi="Times New Roman" w:cs="Times New Roman"/>
              </w:rPr>
              <w:t>Тематические беседы; занятия; просмотр иллюстраций, мультфильмов; альбомов; чтение художественной литературы; художественно-изобразительная деятельность</w:t>
            </w:r>
          </w:p>
        </w:tc>
      </w:tr>
      <w:tr w:rsidR="00761BFF" w:rsidRPr="00972A5A" w14:paraId="2D5F061D" w14:textId="77777777" w:rsidTr="00D36B2C">
        <w:trPr>
          <w:trHeight w:val="69"/>
        </w:trPr>
        <w:tc>
          <w:tcPr>
            <w:tcW w:w="1411" w:type="dxa"/>
            <w:vMerge/>
            <w:tcBorders>
              <w:left w:val="single" w:sz="2" w:space="0" w:color="000000"/>
              <w:bottom w:val="single" w:sz="4" w:space="0" w:color="auto"/>
              <w:right w:val="single" w:sz="2" w:space="0" w:color="000000"/>
            </w:tcBorders>
            <w:shd w:val="clear" w:color="auto" w:fill="FDE9D9"/>
          </w:tcPr>
          <w:p w14:paraId="199CD15E" w14:textId="77777777" w:rsidR="00761BFF" w:rsidRPr="00972A5A" w:rsidRDefault="00761BFF" w:rsidP="00D36B2C">
            <w:pPr>
              <w:spacing w:after="0" w:line="240" w:lineRule="auto"/>
              <w:ind w:left="82"/>
              <w:rPr>
                <w:rFonts w:ascii="Times New Roman" w:hAnsi="Times New Roman" w:cs="Times New Roman"/>
              </w:rPr>
            </w:pPr>
          </w:p>
        </w:tc>
        <w:tc>
          <w:tcPr>
            <w:tcW w:w="3260" w:type="dxa"/>
            <w:vMerge/>
            <w:tcBorders>
              <w:left w:val="single" w:sz="2" w:space="0" w:color="000000"/>
              <w:bottom w:val="single" w:sz="4" w:space="0" w:color="auto"/>
              <w:right w:val="single" w:sz="2" w:space="0" w:color="000000"/>
            </w:tcBorders>
            <w:shd w:val="clear" w:color="auto" w:fill="FDE9D9"/>
            <w:vAlign w:val="bottom"/>
          </w:tcPr>
          <w:p w14:paraId="3018CC0E" w14:textId="77777777" w:rsidR="00761BFF" w:rsidRPr="00972A5A" w:rsidRDefault="00761BFF" w:rsidP="00D36B2C">
            <w:pPr>
              <w:pStyle w:val="af7"/>
              <w:numPr>
                <w:ilvl w:val="0"/>
                <w:numId w:val="59"/>
              </w:numPr>
              <w:tabs>
                <w:tab w:val="left" w:pos="277"/>
              </w:tabs>
              <w:spacing w:before="0" w:beforeAutospacing="0" w:after="0" w:afterAutospacing="0"/>
              <w:ind w:left="136" w:firstLine="0"/>
              <w:contextualSpacing/>
              <w:rPr>
                <w:rFonts w:ascii="Times New Roman" w:hAnsi="Times New Roman" w:cs="Times New Roman"/>
                <w:sz w:val="22"/>
                <w:szCs w:val="22"/>
              </w:rPr>
            </w:pPr>
          </w:p>
        </w:tc>
        <w:tc>
          <w:tcPr>
            <w:tcW w:w="1965" w:type="dxa"/>
            <w:tcBorders>
              <w:top w:val="single" w:sz="4" w:space="0" w:color="auto"/>
              <w:left w:val="single" w:sz="2" w:space="0" w:color="000000"/>
              <w:bottom w:val="single" w:sz="4" w:space="0" w:color="auto"/>
              <w:right w:val="single" w:sz="4" w:space="0" w:color="auto"/>
            </w:tcBorders>
          </w:tcPr>
          <w:p w14:paraId="425904CF" w14:textId="77777777" w:rsidR="00761BFF" w:rsidRPr="00972A5A" w:rsidRDefault="00761BFF" w:rsidP="00D36B2C">
            <w:pPr>
              <w:spacing w:after="0" w:line="240" w:lineRule="auto"/>
              <w:ind w:left="5"/>
              <w:rPr>
                <w:rFonts w:ascii="Times New Roman" w:hAnsi="Times New Roman" w:cs="Times New Roman"/>
              </w:rPr>
            </w:pPr>
            <w:r>
              <w:rPr>
                <w:rFonts w:ascii="Times New Roman" w:hAnsi="Times New Roman" w:cs="Times New Roman"/>
              </w:rPr>
              <w:t>-</w:t>
            </w:r>
          </w:p>
        </w:tc>
        <w:tc>
          <w:tcPr>
            <w:tcW w:w="2220" w:type="dxa"/>
            <w:gridSpan w:val="3"/>
            <w:tcBorders>
              <w:top w:val="single" w:sz="4" w:space="0" w:color="auto"/>
              <w:left w:val="single" w:sz="2" w:space="0" w:color="000000"/>
              <w:bottom w:val="single" w:sz="4" w:space="0" w:color="auto"/>
              <w:right w:val="single" w:sz="4" w:space="0" w:color="auto"/>
            </w:tcBorders>
          </w:tcPr>
          <w:p w14:paraId="6C1A5D3A" w14:textId="77777777" w:rsidR="00761BFF" w:rsidRPr="00972A5A" w:rsidRDefault="00761BFF" w:rsidP="00D36B2C">
            <w:pPr>
              <w:spacing w:after="0" w:line="240" w:lineRule="auto"/>
              <w:ind w:left="5"/>
              <w:rPr>
                <w:rFonts w:ascii="Times New Roman" w:hAnsi="Times New Roman" w:cs="Times New Roman"/>
              </w:rPr>
            </w:pPr>
            <w:r>
              <w:rPr>
                <w:rFonts w:ascii="Times New Roman" w:hAnsi="Times New Roman" w:cs="Times New Roman"/>
              </w:rPr>
              <w:t>-</w:t>
            </w:r>
          </w:p>
        </w:tc>
        <w:tc>
          <w:tcPr>
            <w:tcW w:w="2880" w:type="dxa"/>
            <w:gridSpan w:val="4"/>
            <w:tcBorders>
              <w:top w:val="single" w:sz="4" w:space="0" w:color="auto"/>
              <w:left w:val="single" w:sz="2" w:space="0" w:color="000000"/>
              <w:bottom w:val="single" w:sz="4" w:space="0" w:color="auto"/>
              <w:right w:val="single" w:sz="4" w:space="0" w:color="auto"/>
            </w:tcBorders>
          </w:tcPr>
          <w:p w14:paraId="4A7766B7" w14:textId="77777777" w:rsidR="00761BFF" w:rsidRPr="00972A5A" w:rsidRDefault="00761BFF" w:rsidP="00D36B2C">
            <w:pPr>
              <w:spacing w:after="0" w:line="240" w:lineRule="auto"/>
              <w:ind w:left="5"/>
              <w:rPr>
                <w:rFonts w:ascii="Times New Roman" w:hAnsi="Times New Roman" w:cs="Times New Roman"/>
              </w:rPr>
            </w:pPr>
            <w:r>
              <w:rPr>
                <w:rFonts w:ascii="Times New Roman" w:hAnsi="Times New Roman" w:cs="Times New Roman"/>
              </w:rPr>
              <w:t>-</w:t>
            </w:r>
          </w:p>
        </w:tc>
        <w:tc>
          <w:tcPr>
            <w:tcW w:w="3566" w:type="dxa"/>
            <w:tcBorders>
              <w:top w:val="single" w:sz="4" w:space="0" w:color="auto"/>
              <w:left w:val="single" w:sz="4" w:space="0" w:color="auto"/>
              <w:bottom w:val="single" w:sz="4" w:space="0" w:color="auto"/>
              <w:right w:val="single" w:sz="2" w:space="0" w:color="000000"/>
            </w:tcBorders>
          </w:tcPr>
          <w:p w14:paraId="61AC6301" w14:textId="77777777" w:rsidR="00761BFF" w:rsidRPr="00972A5A" w:rsidRDefault="00761BFF" w:rsidP="00D36B2C">
            <w:pPr>
              <w:spacing w:after="0" w:line="240" w:lineRule="auto"/>
              <w:ind w:left="5"/>
              <w:rPr>
                <w:rFonts w:ascii="Times New Roman" w:hAnsi="Times New Roman" w:cs="Times New Roman"/>
              </w:rPr>
            </w:pPr>
            <w:r>
              <w:rPr>
                <w:rFonts w:ascii="Times New Roman" w:hAnsi="Times New Roman" w:cs="Times New Roman"/>
              </w:rPr>
              <w:t>Развлечение «Зов джунглей»</w:t>
            </w:r>
          </w:p>
        </w:tc>
      </w:tr>
      <w:tr w:rsidR="00761BFF" w:rsidRPr="00972A5A" w14:paraId="2832EC5F" w14:textId="77777777" w:rsidTr="00D36B2C">
        <w:trPr>
          <w:trHeight w:val="352"/>
        </w:trPr>
        <w:tc>
          <w:tcPr>
            <w:tcW w:w="1411" w:type="dxa"/>
            <w:tcBorders>
              <w:top w:val="single" w:sz="4" w:space="0" w:color="auto"/>
              <w:left w:val="single" w:sz="2" w:space="0" w:color="000000"/>
              <w:bottom w:val="single" w:sz="4" w:space="0" w:color="auto"/>
              <w:right w:val="single" w:sz="2" w:space="0" w:color="000000"/>
            </w:tcBorders>
            <w:shd w:val="clear" w:color="auto" w:fill="FDE9D9"/>
            <w:hideMark/>
          </w:tcPr>
          <w:p w14:paraId="317A5DD4" w14:textId="77777777" w:rsidR="00761BFF" w:rsidRPr="00972A5A" w:rsidRDefault="00761BFF" w:rsidP="00D36B2C">
            <w:pPr>
              <w:spacing w:after="0" w:line="240" w:lineRule="auto"/>
              <w:ind w:left="82"/>
              <w:rPr>
                <w:rFonts w:ascii="Times New Roman" w:hAnsi="Times New Roman" w:cs="Times New Roman"/>
              </w:rPr>
            </w:pPr>
            <w:r w:rsidRPr="00972A5A">
              <w:rPr>
                <w:rFonts w:ascii="Times New Roman" w:hAnsi="Times New Roman" w:cs="Times New Roman"/>
              </w:rPr>
              <w:t xml:space="preserve">5 октября </w:t>
            </w:r>
          </w:p>
        </w:tc>
        <w:tc>
          <w:tcPr>
            <w:tcW w:w="3260" w:type="dxa"/>
            <w:tcBorders>
              <w:top w:val="single" w:sz="4" w:space="0" w:color="auto"/>
              <w:left w:val="single" w:sz="2" w:space="0" w:color="000000"/>
              <w:bottom w:val="single" w:sz="4" w:space="0" w:color="auto"/>
              <w:right w:val="single" w:sz="2" w:space="0" w:color="000000"/>
            </w:tcBorders>
            <w:shd w:val="clear" w:color="auto" w:fill="FDE9D9"/>
            <w:hideMark/>
          </w:tcPr>
          <w:p w14:paraId="3E6E58F2" w14:textId="77777777" w:rsidR="00761BFF" w:rsidRPr="00972A5A" w:rsidRDefault="00761BFF" w:rsidP="00D36B2C">
            <w:pPr>
              <w:pStyle w:val="af7"/>
              <w:numPr>
                <w:ilvl w:val="0"/>
                <w:numId w:val="59"/>
              </w:numPr>
              <w:tabs>
                <w:tab w:val="left" w:pos="277"/>
              </w:tabs>
              <w:spacing w:before="0" w:beforeAutospacing="0" w:after="0" w:afterAutospacing="0"/>
              <w:ind w:left="136" w:firstLine="0"/>
              <w:contextualSpacing/>
              <w:rPr>
                <w:rFonts w:ascii="Times New Roman" w:hAnsi="Times New Roman" w:cs="Times New Roman"/>
                <w:sz w:val="22"/>
                <w:szCs w:val="22"/>
              </w:rPr>
            </w:pPr>
            <w:r w:rsidRPr="00972A5A">
              <w:rPr>
                <w:rFonts w:ascii="Times New Roman" w:hAnsi="Times New Roman" w:cs="Times New Roman"/>
                <w:sz w:val="22"/>
                <w:szCs w:val="22"/>
              </w:rPr>
              <w:t xml:space="preserve">День учителя </w:t>
            </w:r>
          </w:p>
        </w:tc>
        <w:tc>
          <w:tcPr>
            <w:tcW w:w="1965" w:type="dxa"/>
            <w:tcBorders>
              <w:top w:val="single" w:sz="4" w:space="0" w:color="auto"/>
              <w:left w:val="single" w:sz="2" w:space="0" w:color="000000"/>
              <w:bottom w:val="single" w:sz="4" w:space="0" w:color="auto"/>
              <w:right w:val="single" w:sz="4" w:space="0" w:color="auto"/>
            </w:tcBorders>
            <w:hideMark/>
          </w:tcPr>
          <w:p w14:paraId="2A5707F8" w14:textId="77777777" w:rsidR="00761BFF" w:rsidRPr="00972A5A" w:rsidRDefault="00761BFF" w:rsidP="00D36B2C">
            <w:pPr>
              <w:spacing w:after="0" w:line="240" w:lineRule="auto"/>
              <w:ind w:left="5"/>
              <w:rPr>
                <w:rFonts w:ascii="Times New Roman" w:hAnsi="Times New Roman" w:cs="Times New Roman"/>
              </w:rPr>
            </w:pPr>
            <w:r w:rsidRPr="00972A5A">
              <w:rPr>
                <w:rFonts w:ascii="Times New Roman" w:hAnsi="Times New Roman" w:cs="Times New Roman"/>
              </w:rPr>
              <w:t>-</w:t>
            </w:r>
          </w:p>
        </w:tc>
        <w:tc>
          <w:tcPr>
            <w:tcW w:w="2220" w:type="dxa"/>
            <w:gridSpan w:val="3"/>
            <w:tcBorders>
              <w:top w:val="single" w:sz="4" w:space="0" w:color="auto"/>
              <w:left w:val="single" w:sz="4" w:space="0" w:color="auto"/>
              <w:bottom w:val="single" w:sz="4" w:space="0" w:color="auto"/>
              <w:right w:val="single" w:sz="2" w:space="0" w:color="000000"/>
            </w:tcBorders>
            <w:hideMark/>
          </w:tcPr>
          <w:p w14:paraId="67D97694" w14:textId="77777777" w:rsidR="00761BFF" w:rsidRPr="00972A5A" w:rsidRDefault="00761BFF" w:rsidP="00D36B2C">
            <w:pPr>
              <w:spacing w:after="0" w:line="240" w:lineRule="auto"/>
              <w:ind w:left="5"/>
              <w:rPr>
                <w:rFonts w:ascii="Times New Roman" w:hAnsi="Times New Roman" w:cs="Times New Roman"/>
              </w:rPr>
            </w:pPr>
            <w:r w:rsidRPr="00972A5A">
              <w:rPr>
                <w:rFonts w:ascii="Times New Roman" w:hAnsi="Times New Roman" w:cs="Times New Roman"/>
              </w:rPr>
              <w:t>-</w:t>
            </w:r>
          </w:p>
        </w:tc>
        <w:tc>
          <w:tcPr>
            <w:tcW w:w="2880" w:type="dxa"/>
            <w:gridSpan w:val="4"/>
            <w:tcBorders>
              <w:top w:val="single" w:sz="4" w:space="0" w:color="auto"/>
              <w:left w:val="single" w:sz="4" w:space="0" w:color="auto"/>
              <w:bottom w:val="single" w:sz="4" w:space="0" w:color="auto"/>
              <w:right w:val="single" w:sz="2" w:space="0" w:color="000000"/>
            </w:tcBorders>
            <w:hideMark/>
          </w:tcPr>
          <w:p w14:paraId="1CA70288" w14:textId="77777777" w:rsidR="00761BFF" w:rsidRPr="00972A5A" w:rsidRDefault="00761BFF" w:rsidP="00D36B2C">
            <w:pPr>
              <w:spacing w:after="0" w:line="240" w:lineRule="auto"/>
              <w:ind w:left="5"/>
              <w:rPr>
                <w:rFonts w:ascii="Times New Roman" w:hAnsi="Times New Roman" w:cs="Times New Roman"/>
              </w:rPr>
            </w:pPr>
            <w:r w:rsidRPr="00972A5A">
              <w:rPr>
                <w:rFonts w:ascii="Times New Roman" w:hAnsi="Times New Roman" w:cs="Times New Roman"/>
              </w:rPr>
              <w:t>Тематическая беседа</w:t>
            </w:r>
          </w:p>
        </w:tc>
        <w:tc>
          <w:tcPr>
            <w:tcW w:w="3566" w:type="dxa"/>
            <w:tcBorders>
              <w:top w:val="single" w:sz="4" w:space="0" w:color="auto"/>
              <w:left w:val="single" w:sz="4" w:space="0" w:color="auto"/>
              <w:bottom w:val="single" w:sz="4" w:space="0" w:color="auto"/>
              <w:right w:val="single" w:sz="2" w:space="0" w:color="000000"/>
            </w:tcBorders>
            <w:hideMark/>
          </w:tcPr>
          <w:p w14:paraId="4E18CB0F" w14:textId="77777777" w:rsidR="00761BFF" w:rsidRPr="00972A5A" w:rsidRDefault="00761BFF" w:rsidP="00D36B2C">
            <w:pPr>
              <w:spacing w:after="0" w:line="240" w:lineRule="auto"/>
              <w:ind w:left="64"/>
              <w:rPr>
                <w:rFonts w:ascii="Times New Roman" w:hAnsi="Times New Roman" w:cs="Times New Roman"/>
              </w:rPr>
            </w:pPr>
            <w:r w:rsidRPr="00972A5A">
              <w:rPr>
                <w:rFonts w:ascii="Times New Roman" w:hAnsi="Times New Roman" w:cs="Times New Roman"/>
              </w:rPr>
              <w:t>Сюжетно-ролевая игра «В школе»</w:t>
            </w:r>
          </w:p>
        </w:tc>
      </w:tr>
      <w:tr w:rsidR="00761BFF" w:rsidRPr="00972A5A" w14:paraId="18B17105" w14:textId="77777777" w:rsidTr="00D36B2C">
        <w:trPr>
          <w:trHeight w:val="495"/>
        </w:trPr>
        <w:tc>
          <w:tcPr>
            <w:tcW w:w="1411" w:type="dxa"/>
            <w:tcBorders>
              <w:top w:val="single" w:sz="4" w:space="0" w:color="auto"/>
              <w:left w:val="single" w:sz="2" w:space="0" w:color="000000"/>
              <w:bottom w:val="single" w:sz="4" w:space="0" w:color="auto"/>
              <w:right w:val="single" w:sz="2" w:space="0" w:color="000000"/>
            </w:tcBorders>
            <w:shd w:val="clear" w:color="auto" w:fill="FDE9D9"/>
            <w:hideMark/>
          </w:tcPr>
          <w:p w14:paraId="44A2BDE5" w14:textId="77777777" w:rsidR="00761BFF" w:rsidRPr="00972A5A" w:rsidRDefault="00761BFF" w:rsidP="00D36B2C">
            <w:pPr>
              <w:spacing w:after="0" w:line="240" w:lineRule="auto"/>
              <w:ind w:left="82"/>
              <w:rPr>
                <w:rFonts w:ascii="Times New Roman" w:hAnsi="Times New Roman" w:cs="Times New Roman"/>
              </w:rPr>
            </w:pPr>
            <w:r w:rsidRPr="00972A5A">
              <w:rPr>
                <w:rFonts w:ascii="Times New Roman" w:eastAsia="Cambria" w:hAnsi="Times New Roman" w:cs="Times New Roman"/>
              </w:rPr>
              <w:t>11октября</w:t>
            </w:r>
            <w:r w:rsidRPr="00972A5A">
              <w:rPr>
                <w:rFonts w:ascii="Times New Roman" w:hAnsi="Times New Roman" w:cs="Times New Roman"/>
              </w:rPr>
              <w:t xml:space="preserve"> </w:t>
            </w:r>
          </w:p>
        </w:tc>
        <w:tc>
          <w:tcPr>
            <w:tcW w:w="3260" w:type="dxa"/>
            <w:tcBorders>
              <w:top w:val="single" w:sz="4" w:space="0" w:color="auto"/>
              <w:left w:val="single" w:sz="2" w:space="0" w:color="000000"/>
              <w:bottom w:val="single" w:sz="4" w:space="0" w:color="auto"/>
              <w:right w:val="single" w:sz="2" w:space="0" w:color="000000"/>
            </w:tcBorders>
            <w:shd w:val="clear" w:color="auto" w:fill="FDE9D9"/>
            <w:vAlign w:val="center"/>
            <w:hideMark/>
          </w:tcPr>
          <w:p w14:paraId="325BDBAD" w14:textId="77777777" w:rsidR="00761BFF" w:rsidRPr="00972A5A" w:rsidRDefault="00761BFF" w:rsidP="00D36B2C">
            <w:pPr>
              <w:pStyle w:val="af7"/>
              <w:numPr>
                <w:ilvl w:val="0"/>
                <w:numId w:val="59"/>
              </w:numPr>
              <w:tabs>
                <w:tab w:val="left" w:pos="277"/>
              </w:tabs>
              <w:spacing w:before="0" w:beforeAutospacing="0" w:after="0" w:afterAutospacing="0"/>
              <w:ind w:left="136" w:firstLine="0"/>
              <w:contextualSpacing/>
              <w:rPr>
                <w:rFonts w:ascii="Times New Roman" w:hAnsi="Times New Roman" w:cs="Times New Roman"/>
                <w:sz w:val="22"/>
                <w:szCs w:val="22"/>
              </w:rPr>
            </w:pPr>
            <w:r w:rsidRPr="00972A5A">
              <w:rPr>
                <w:rFonts w:ascii="Times New Roman" w:hAnsi="Times New Roman" w:cs="Times New Roman"/>
                <w:sz w:val="22"/>
                <w:szCs w:val="22"/>
              </w:rPr>
              <w:t>Д</w:t>
            </w:r>
            <w:r w:rsidRPr="00972A5A">
              <w:rPr>
                <w:rFonts w:ascii="Times New Roman" w:eastAsia="Cambria" w:hAnsi="Times New Roman" w:cs="Times New Roman"/>
                <w:sz w:val="22"/>
                <w:szCs w:val="22"/>
              </w:rPr>
              <w:t>ень Республики Башкортостан</w:t>
            </w:r>
            <w:r w:rsidRPr="00972A5A">
              <w:rPr>
                <w:rFonts w:ascii="Times New Roman" w:hAnsi="Times New Roman" w:cs="Times New Roman"/>
                <w:sz w:val="22"/>
                <w:szCs w:val="22"/>
              </w:rPr>
              <w:t xml:space="preserve"> </w:t>
            </w:r>
          </w:p>
        </w:tc>
        <w:tc>
          <w:tcPr>
            <w:tcW w:w="1965" w:type="dxa"/>
            <w:tcBorders>
              <w:top w:val="single" w:sz="4" w:space="0" w:color="auto"/>
              <w:left w:val="single" w:sz="2" w:space="0" w:color="000000"/>
              <w:bottom w:val="single" w:sz="4" w:space="0" w:color="auto"/>
              <w:right w:val="single" w:sz="4" w:space="0" w:color="auto"/>
            </w:tcBorders>
            <w:hideMark/>
          </w:tcPr>
          <w:p w14:paraId="09073B64" w14:textId="77777777" w:rsidR="00761BFF" w:rsidRPr="00972A5A" w:rsidRDefault="00761BFF" w:rsidP="00D36B2C">
            <w:pPr>
              <w:spacing w:after="0" w:line="240" w:lineRule="auto"/>
              <w:ind w:left="5"/>
              <w:rPr>
                <w:rFonts w:ascii="Times New Roman" w:hAnsi="Times New Roman" w:cs="Times New Roman"/>
              </w:rPr>
            </w:pPr>
            <w:r w:rsidRPr="00972A5A">
              <w:rPr>
                <w:rFonts w:ascii="Times New Roman" w:hAnsi="Times New Roman" w:cs="Times New Roman"/>
              </w:rPr>
              <w:t xml:space="preserve"> </w:t>
            </w:r>
          </w:p>
        </w:tc>
        <w:tc>
          <w:tcPr>
            <w:tcW w:w="5100" w:type="dxa"/>
            <w:gridSpan w:val="7"/>
            <w:tcBorders>
              <w:top w:val="single" w:sz="4" w:space="0" w:color="auto"/>
              <w:left w:val="single" w:sz="4" w:space="0" w:color="auto"/>
              <w:bottom w:val="single" w:sz="4" w:space="0" w:color="auto"/>
              <w:right w:val="single" w:sz="2" w:space="0" w:color="000000"/>
            </w:tcBorders>
            <w:hideMark/>
          </w:tcPr>
          <w:p w14:paraId="757E2000" w14:textId="77777777" w:rsidR="00761BFF" w:rsidRPr="00972A5A" w:rsidRDefault="00761BFF" w:rsidP="00D36B2C">
            <w:pPr>
              <w:spacing w:after="0" w:line="240" w:lineRule="auto"/>
              <w:ind w:left="5"/>
              <w:rPr>
                <w:rFonts w:ascii="Times New Roman" w:hAnsi="Times New Roman" w:cs="Times New Roman"/>
              </w:rPr>
            </w:pPr>
            <w:r w:rsidRPr="00972A5A">
              <w:rPr>
                <w:rFonts w:ascii="Times New Roman" w:hAnsi="Times New Roman" w:cs="Times New Roman"/>
              </w:rPr>
              <w:t xml:space="preserve">Тематическая беседа, знакомство с символикой РБ, просмотр альбомов, иллюстраций, видеороликов. </w:t>
            </w:r>
          </w:p>
        </w:tc>
        <w:tc>
          <w:tcPr>
            <w:tcW w:w="3566" w:type="dxa"/>
            <w:tcBorders>
              <w:top w:val="single" w:sz="4" w:space="0" w:color="auto"/>
              <w:left w:val="single" w:sz="4" w:space="0" w:color="auto"/>
              <w:bottom w:val="single" w:sz="4" w:space="0" w:color="auto"/>
              <w:right w:val="single" w:sz="2" w:space="0" w:color="000000"/>
            </w:tcBorders>
            <w:hideMark/>
          </w:tcPr>
          <w:p w14:paraId="029E9471" w14:textId="77777777" w:rsidR="00761BFF" w:rsidRPr="00972A5A" w:rsidRDefault="00761BFF" w:rsidP="00D36B2C">
            <w:pPr>
              <w:spacing w:after="0" w:line="240" w:lineRule="auto"/>
              <w:ind w:left="64"/>
              <w:rPr>
                <w:rFonts w:ascii="Times New Roman" w:hAnsi="Times New Roman" w:cs="Times New Roman"/>
              </w:rPr>
            </w:pPr>
            <w:r w:rsidRPr="00972A5A">
              <w:rPr>
                <w:rFonts w:ascii="Times New Roman" w:hAnsi="Times New Roman" w:cs="Times New Roman"/>
              </w:rPr>
              <w:t>Развлечение «Цвети, мой край, родной!»</w:t>
            </w:r>
          </w:p>
        </w:tc>
      </w:tr>
      <w:tr w:rsidR="00761BFF" w:rsidRPr="00972A5A" w14:paraId="60D60CFD" w14:textId="77777777" w:rsidTr="00D36B2C">
        <w:trPr>
          <w:trHeight w:val="304"/>
        </w:trPr>
        <w:tc>
          <w:tcPr>
            <w:tcW w:w="1411" w:type="dxa"/>
            <w:vMerge w:val="restart"/>
            <w:tcBorders>
              <w:top w:val="single" w:sz="4" w:space="0" w:color="auto"/>
              <w:left w:val="single" w:sz="2" w:space="0" w:color="000000"/>
              <w:right w:val="single" w:sz="2" w:space="0" w:color="000000"/>
            </w:tcBorders>
            <w:shd w:val="clear" w:color="auto" w:fill="FDE9D9"/>
          </w:tcPr>
          <w:p w14:paraId="6A49889C" w14:textId="77777777" w:rsidR="00761BFF" w:rsidRPr="00972A5A" w:rsidRDefault="00761BFF" w:rsidP="00D36B2C">
            <w:pPr>
              <w:spacing w:after="0" w:line="240" w:lineRule="auto"/>
              <w:ind w:left="82"/>
              <w:rPr>
                <w:rFonts w:ascii="Times New Roman" w:eastAsia="Cambria" w:hAnsi="Times New Roman" w:cs="Times New Roman"/>
              </w:rPr>
            </w:pPr>
            <w:r w:rsidRPr="00972A5A">
              <w:rPr>
                <w:rFonts w:ascii="Times New Roman" w:hAnsi="Times New Roman" w:cs="Times New Roman"/>
              </w:rPr>
              <w:t xml:space="preserve">15 октября </w:t>
            </w:r>
          </w:p>
        </w:tc>
        <w:tc>
          <w:tcPr>
            <w:tcW w:w="3260" w:type="dxa"/>
            <w:vMerge w:val="restart"/>
            <w:tcBorders>
              <w:top w:val="single" w:sz="4" w:space="0" w:color="auto"/>
              <w:left w:val="single" w:sz="2" w:space="0" w:color="000000"/>
              <w:right w:val="single" w:sz="2" w:space="0" w:color="000000"/>
            </w:tcBorders>
            <w:shd w:val="clear" w:color="auto" w:fill="FDE9D9"/>
            <w:vAlign w:val="center"/>
          </w:tcPr>
          <w:p w14:paraId="220AB791" w14:textId="77777777" w:rsidR="00761BFF" w:rsidRPr="00972A5A" w:rsidRDefault="00761BFF" w:rsidP="00D36B2C">
            <w:pPr>
              <w:pStyle w:val="af7"/>
              <w:numPr>
                <w:ilvl w:val="0"/>
                <w:numId w:val="59"/>
              </w:numPr>
              <w:tabs>
                <w:tab w:val="left" w:pos="277"/>
              </w:tabs>
              <w:spacing w:before="0" w:after="0"/>
              <w:ind w:left="136" w:firstLine="0"/>
              <w:contextualSpacing/>
              <w:rPr>
                <w:rFonts w:ascii="Times New Roman" w:hAnsi="Times New Roman" w:cs="Times New Roman"/>
                <w:sz w:val="22"/>
                <w:szCs w:val="22"/>
              </w:rPr>
            </w:pPr>
            <w:r w:rsidRPr="00972A5A">
              <w:rPr>
                <w:rFonts w:ascii="Times New Roman" w:hAnsi="Times New Roman" w:cs="Times New Roman"/>
                <w:sz w:val="22"/>
                <w:szCs w:val="22"/>
              </w:rPr>
              <w:t xml:space="preserve">День отца в России </w:t>
            </w:r>
          </w:p>
        </w:tc>
        <w:tc>
          <w:tcPr>
            <w:tcW w:w="1965" w:type="dxa"/>
            <w:tcBorders>
              <w:top w:val="single" w:sz="4" w:space="0" w:color="auto"/>
              <w:left w:val="single" w:sz="2" w:space="0" w:color="000000"/>
              <w:bottom w:val="single" w:sz="4" w:space="0" w:color="auto"/>
              <w:right w:val="single" w:sz="4" w:space="0" w:color="auto"/>
            </w:tcBorders>
          </w:tcPr>
          <w:p w14:paraId="103108ED" w14:textId="77777777" w:rsidR="00761BFF" w:rsidRPr="00972A5A" w:rsidRDefault="00761BFF" w:rsidP="00D36B2C">
            <w:pPr>
              <w:spacing w:after="0" w:line="240" w:lineRule="auto"/>
              <w:ind w:left="5"/>
              <w:rPr>
                <w:rFonts w:ascii="Times New Roman" w:hAnsi="Times New Roman" w:cs="Times New Roman"/>
              </w:rPr>
            </w:pPr>
            <w:r>
              <w:rPr>
                <w:rFonts w:ascii="Times New Roman" w:hAnsi="Times New Roman" w:cs="Times New Roman"/>
              </w:rPr>
              <w:t>-</w:t>
            </w:r>
          </w:p>
        </w:tc>
        <w:tc>
          <w:tcPr>
            <w:tcW w:w="2265" w:type="dxa"/>
            <w:gridSpan w:val="4"/>
            <w:tcBorders>
              <w:top w:val="single" w:sz="4" w:space="0" w:color="auto"/>
              <w:left w:val="single" w:sz="4" w:space="0" w:color="auto"/>
              <w:bottom w:val="single" w:sz="4" w:space="0" w:color="auto"/>
              <w:right w:val="single" w:sz="2" w:space="0" w:color="000000"/>
            </w:tcBorders>
          </w:tcPr>
          <w:p w14:paraId="44301801" w14:textId="77777777" w:rsidR="00761BFF" w:rsidRPr="00972A5A" w:rsidRDefault="00761BFF" w:rsidP="00D36B2C">
            <w:pPr>
              <w:spacing w:after="0" w:line="240" w:lineRule="auto"/>
              <w:ind w:left="5"/>
              <w:rPr>
                <w:rFonts w:ascii="Times New Roman" w:hAnsi="Times New Roman" w:cs="Times New Roman"/>
              </w:rPr>
            </w:pPr>
            <w:r>
              <w:rPr>
                <w:rFonts w:ascii="Times New Roman" w:hAnsi="Times New Roman" w:cs="Times New Roman"/>
              </w:rPr>
              <w:t>-</w:t>
            </w:r>
          </w:p>
        </w:tc>
        <w:tc>
          <w:tcPr>
            <w:tcW w:w="2835" w:type="dxa"/>
            <w:gridSpan w:val="3"/>
            <w:tcBorders>
              <w:top w:val="single" w:sz="4" w:space="0" w:color="auto"/>
              <w:left w:val="single" w:sz="4" w:space="0" w:color="auto"/>
              <w:bottom w:val="single" w:sz="4" w:space="0" w:color="auto"/>
              <w:right w:val="single" w:sz="2" w:space="0" w:color="000000"/>
            </w:tcBorders>
          </w:tcPr>
          <w:p w14:paraId="0415C924" w14:textId="77777777" w:rsidR="00761BFF" w:rsidRPr="00972A5A" w:rsidRDefault="00761BFF" w:rsidP="00D36B2C">
            <w:pPr>
              <w:spacing w:after="0" w:line="240" w:lineRule="auto"/>
              <w:ind w:left="5"/>
              <w:rPr>
                <w:rFonts w:ascii="Times New Roman" w:hAnsi="Times New Roman" w:cs="Times New Roman"/>
              </w:rPr>
            </w:pPr>
            <w:r>
              <w:rPr>
                <w:rFonts w:ascii="Times New Roman" w:hAnsi="Times New Roman" w:cs="Times New Roman"/>
              </w:rPr>
              <w:t>-</w:t>
            </w:r>
          </w:p>
        </w:tc>
        <w:tc>
          <w:tcPr>
            <w:tcW w:w="3566" w:type="dxa"/>
            <w:tcBorders>
              <w:top w:val="single" w:sz="4" w:space="0" w:color="auto"/>
              <w:left w:val="single" w:sz="4" w:space="0" w:color="auto"/>
              <w:bottom w:val="single" w:sz="4" w:space="0" w:color="auto"/>
              <w:right w:val="single" w:sz="2" w:space="0" w:color="000000"/>
            </w:tcBorders>
          </w:tcPr>
          <w:p w14:paraId="52D21756" w14:textId="77777777" w:rsidR="00761BFF" w:rsidRPr="00972A5A" w:rsidRDefault="00761BFF" w:rsidP="00D36B2C">
            <w:pPr>
              <w:spacing w:after="0" w:line="240" w:lineRule="auto"/>
              <w:ind w:left="64"/>
              <w:rPr>
                <w:rFonts w:ascii="Times New Roman" w:hAnsi="Times New Roman" w:cs="Times New Roman"/>
              </w:rPr>
            </w:pPr>
            <w:r>
              <w:rPr>
                <w:rFonts w:ascii="Times New Roman" w:hAnsi="Times New Roman" w:cs="Times New Roman"/>
              </w:rPr>
              <w:t>Досуг «Папа может!»</w:t>
            </w:r>
          </w:p>
        </w:tc>
      </w:tr>
      <w:tr w:rsidR="00761BFF" w:rsidRPr="00972A5A" w14:paraId="02F1E83C" w14:textId="77777777" w:rsidTr="00D36B2C">
        <w:trPr>
          <w:trHeight w:val="298"/>
        </w:trPr>
        <w:tc>
          <w:tcPr>
            <w:tcW w:w="1411" w:type="dxa"/>
            <w:vMerge/>
            <w:tcBorders>
              <w:left w:val="single" w:sz="2" w:space="0" w:color="000000"/>
              <w:bottom w:val="single" w:sz="2" w:space="0" w:color="000000"/>
              <w:right w:val="single" w:sz="2" w:space="0" w:color="000000"/>
            </w:tcBorders>
            <w:shd w:val="clear" w:color="auto" w:fill="FDE9D9"/>
            <w:vAlign w:val="bottom"/>
            <w:hideMark/>
          </w:tcPr>
          <w:p w14:paraId="0EBD4272" w14:textId="77777777" w:rsidR="00761BFF" w:rsidRPr="00972A5A" w:rsidRDefault="00761BFF" w:rsidP="00D36B2C">
            <w:pPr>
              <w:spacing w:after="0" w:line="240" w:lineRule="auto"/>
              <w:ind w:left="82"/>
              <w:rPr>
                <w:rFonts w:ascii="Times New Roman" w:eastAsia="Cambria" w:hAnsi="Times New Roman" w:cs="Times New Roman"/>
              </w:rPr>
            </w:pPr>
          </w:p>
        </w:tc>
        <w:tc>
          <w:tcPr>
            <w:tcW w:w="3260" w:type="dxa"/>
            <w:vMerge/>
            <w:tcBorders>
              <w:left w:val="single" w:sz="2" w:space="0" w:color="000000"/>
              <w:bottom w:val="single" w:sz="2" w:space="0" w:color="000000"/>
              <w:right w:val="single" w:sz="2" w:space="0" w:color="000000"/>
            </w:tcBorders>
            <w:shd w:val="clear" w:color="auto" w:fill="FDE9D9"/>
            <w:vAlign w:val="bottom"/>
            <w:hideMark/>
          </w:tcPr>
          <w:p w14:paraId="0DAABE8C" w14:textId="77777777" w:rsidR="00761BFF" w:rsidRPr="00972A5A" w:rsidRDefault="00761BFF" w:rsidP="00D36B2C">
            <w:pPr>
              <w:pStyle w:val="af7"/>
              <w:numPr>
                <w:ilvl w:val="0"/>
                <w:numId w:val="59"/>
              </w:numPr>
              <w:tabs>
                <w:tab w:val="left" w:pos="277"/>
              </w:tabs>
              <w:spacing w:before="0" w:beforeAutospacing="0" w:after="0" w:afterAutospacing="0"/>
              <w:ind w:left="136" w:firstLine="0"/>
              <w:contextualSpacing/>
              <w:rPr>
                <w:rFonts w:ascii="Times New Roman" w:eastAsiaTheme="minorEastAsia" w:hAnsi="Times New Roman" w:cs="Times New Roman"/>
                <w:sz w:val="22"/>
                <w:szCs w:val="22"/>
              </w:rPr>
            </w:pPr>
          </w:p>
        </w:tc>
        <w:tc>
          <w:tcPr>
            <w:tcW w:w="10631" w:type="dxa"/>
            <w:gridSpan w:val="9"/>
            <w:tcBorders>
              <w:top w:val="single" w:sz="4" w:space="0" w:color="auto"/>
              <w:left w:val="single" w:sz="2" w:space="0" w:color="000000"/>
              <w:bottom w:val="single" w:sz="2" w:space="0" w:color="000000"/>
              <w:right w:val="single" w:sz="2" w:space="0" w:color="000000"/>
            </w:tcBorders>
            <w:vAlign w:val="bottom"/>
            <w:hideMark/>
          </w:tcPr>
          <w:p w14:paraId="6A5CBE00" w14:textId="77777777" w:rsidR="00761BFF" w:rsidRPr="00972A5A" w:rsidRDefault="00761BFF" w:rsidP="00D36B2C">
            <w:pPr>
              <w:spacing w:after="0" w:line="240" w:lineRule="auto"/>
              <w:ind w:left="64"/>
              <w:rPr>
                <w:rFonts w:ascii="Times New Roman" w:hAnsi="Times New Roman" w:cs="Times New Roman"/>
              </w:rPr>
            </w:pPr>
            <w:r w:rsidRPr="00972A5A">
              <w:rPr>
                <w:rFonts w:ascii="Times New Roman" w:hAnsi="Times New Roman" w:cs="Times New Roman"/>
              </w:rPr>
              <w:t xml:space="preserve">Продуктивная деятельность «Открытка для папы» </w:t>
            </w:r>
          </w:p>
        </w:tc>
      </w:tr>
    </w:tbl>
    <w:p w14:paraId="1566FE4C" w14:textId="77777777" w:rsidR="00761BFF" w:rsidRDefault="00761BFF" w:rsidP="00761BFF">
      <w:pPr>
        <w:tabs>
          <w:tab w:val="left" w:pos="2790"/>
        </w:tabs>
        <w:spacing w:after="0"/>
        <w:ind w:left="-1133" w:right="10866"/>
        <w:rPr>
          <w:sz w:val="2"/>
          <w:szCs w:val="2"/>
        </w:rPr>
      </w:pPr>
      <w:r>
        <w:rPr>
          <w:sz w:val="2"/>
          <w:szCs w:val="2"/>
        </w:rPr>
        <w:tab/>
      </w:r>
    </w:p>
    <w:tbl>
      <w:tblPr>
        <w:tblW w:w="15302" w:type="dxa"/>
        <w:tblInd w:w="4" w:type="dxa"/>
        <w:tblCellMar>
          <w:top w:w="63" w:type="dxa"/>
          <w:left w:w="84" w:type="dxa"/>
          <w:bottom w:w="1" w:type="dxa"/>
          <w:right w:w="29" w:type="dxa"/>
        </w:tblCellMar>
        <w:tblLook w:val="04A0" w:firstRow="1" w:lastRow="0" w:firstColumn="1" w:lastColumn="0" w:noHBand="0" w:noVBand="1"/>
      </w:tblPr>
      <w:tblGrid>
        <w:gridCol w:w="1406"/>
        <w:gridCol w:w="3250"/>
        <w:gridCol w:w="1827"/>
        <w:gridCol w:w="115"/>
        <w:gridCol w:w="74"/>
        <w:gridCol w:w="2212"/>
        <w:gridCol w:w="30"/>
        <w:gridCol w:w="605"/>
        <w:gridCol w:w="2094"/>
        <w:gridCol w:w="3689"/>
      </w:tblGrid>
      <w:tr w:rsidR="00761BFF" w:rsidRPr="00972A5A" w14:paraId="6018D0B6" w14:textId="77777777" w:rsidTr="00702746">
        <w:trPr>
          <w:trHeight w:val="275"/>
        </w:trPr>
        <w:tc>
          <w:tcPr>
            <w:tcW w:w="1406" w:type="dxa"/>
            <w:vMerge w:val="restart"/>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2B365B71" w14:textId="77777777" w:rsidR="00761BFF" w:rsidRPr="00972A5A" w:rsidRDefault="00761BFF" w:rsidP="00D36B2C">
            <w:pPr>
              <w:spacing w:after="0" w:line="240" w:lineRule="auto"/>
              <w:ind w:left="1"/>
              <w:rPr>
                <w:rFonts w:ascii="Times New Roman" w:hAnsi="Times New Roman" w:cs="Times New Roman"/>
              </w:rPr>
            </w:pPr>
            <w:r w:rsidRPr="00972A5A">
              <w:rPr>
                <w:rFonts w:ascii="Times New Roman" w:hAnsi="Times New Roman" w:cs="Times New Roman"/>
              </w:rPr>
              <w:t xml:space="preserve">3 ноября </w:t>
            </w:r>
          </w:p>
        </w:tc>
        <w:tc>
          <w:tcPr>
            <w:tcW w:w="3250" w:type="dxa"/>
            <w:vMerge w:val="restart"/>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5F5EC083" w14:textId="77777777" w:rsidR="00761BFF" w:rsidRPr="00972A5A" w:rsidRDefault="00761BFF" w:rsidP="00D36B2C">
            <w:pPr>
              <w:pStyle w:val="af7"/>
              <w:numPr>
                <w:ilvl w:val="0"/>
                <w:numId w:val="60"/>
              </w:numPr>
              <w:spacing w:before="0" w:beforeAutospacing="0" w:after="0" w:afterAutospacing="0"/>
              <w:ind w:left="164" w:hanging="164"/>
              <w:contextualSpacing/>
              <w:rPr>
                <w:rFonts w:ascii="Times New Roman" w:hAnsi="Times New Roman" w:cs="Times New Roman"/>
                <w:sz w:val="22"/>
                <w:szCs w:val="22"/>
              </w:rPr>
            </w:pPr>
            <w:r w:rsidRPr="00972A5A">
              <w:rPr>
                <w:rFonts w:ascii="Times New Roman" w:hAnsi="Times New Roman" w:cs="Times New Roman"/>
                <w:sz w:val="22"/>
                <w:szCs w:val="22"/>
              </w:rPr>
              <w:t xml:space="preserve">День рождения  </w:t>
            </w:r>
          </w:p>
          <w:p w14:paraId="510C3FD9" w14:textId="77777777" w:rsidR="00761BFF" w:rsidRPr="00972A5A" w:rsidRDefault="00761BFF" w:rsidP="00D36B2C">
            <w:pPr>
              <w:spacing w:after="0" w:line="240" w:lineRule="auto"/>
              <w:rPr>
                <w:rFonts w:ascii="Times New Roman" w:hAnsi="Times New Roman" w:cs="Times New Roman"/>
              </w:rPr>
            </w:pPr>
            <w:r w:rsidRPr="00972A5A">
              <w:rPr>
                <w:rFonts w:ascii="Times New Roman" w:hAnsi="Times New Roman" w:cs="Times New Roman"/>
              </w:rPr>
              <w:t xml:space="preserve">С.Я. Маршака </w:t>
            </w:r>
          </w:p>
        </w:tc>
        <w:tc>
          <w:tcPr>
            <w:tcW w:w="2016" w:type="dxa"/>
            <w:gridSpan w:val="3"/>
            <w:vMerge w:val="restart"/>
            <w:tcBorders>
              <w:top w:val="single" w:sz="2" w:space="0" w:color="000000"/>
              <w:left w:val="single" w:sz="2" w:space="0" w:color="000000"/>
              <w:bottom w:val="single" w:sz="2" w:space="0" w:color="000000"/>
              <w:right w:val="single" w:sz="2" w:space="0" w:color="000000"/>
            </w:tcBorders>
            <w:vAlign w:val="bottom"/>
            <w:hideMark/>
          </w:tcPr>
          <w:p w14:paraId="5DFA5500" w14:textId="77777777" w:rsidR="00761BFF" w:rsidRPr="00972A5A" w:rsidRDefault="00761BFF" w:rsidP="00D36B2C">
            <w:pPr>
              <w:spacing w:after="0" w:line="240" w:lineRule="auto"/>
              <w:ind w:left="2"/>
              <w:rPr>
                <w:rFonts w:ascii="Times New Roman" w:hAnsi="Times New Roman" w:cs="Times New Roman"/>
              </w:rPr>
            </w:pPr>
            <w:r w:rsidRPr="00972A5A">
              <w:rPr>
                <w:rFonts w:ascii="Times New Roman" w:hAnsi="Times New Roman" w:cs="Times New Roman"/>
              </w:rPr>
              <w:t xml:space="preserve">Чтение книг, рассматривание иллюстраций </w:t>
            </w:r>
          </w:p>
        </w:tc>
        <w:tc>
          <w:tcPr>
            <w:tcW w:w="8630" w:type="dxa"/>
            <w:gridSpan w:val="5"/>
            <w:tcBorders>
              <w:top w:val="single" w:sz="2" w:space="0" w:color="000000"/>
              <w:left w:val="single" w:sz="2" w:space="0" w:color="000000"/>
              <w:bottom w:val="single" w:sz="2" w:space="0" w:color="000000"/>
              <w:right w:val="single" w:sz="2" w:space="0" w:color="000000"/>
            </w:tcBorders>
            <w:vAlign w:val="bottom"/>
            <w:hideMark/>
          </w:tcPr>
          <w:p w14:paraId="679BD3CA" w14:textId="77777777" w:rsidR="00761BFF" w:rsidRPr="00972A5A" w:rsidRDefault="00761BFF" w:rsidP="00D36B2C">
            <w:pPr>
              <w:spacing w:after="0" w:line="240" w:lineRule="auto"/>
              <w:ind w:left="2"/>
              <w:rPr>
                <w:rFonts w:ascii="Times New Roman" w:hAnsi="Times New Roman" w:cs="Times New Roman"/>
              </w:rPr>
            </w:pPr>
            <w:r w:rsidRPr="00972A5A">
              <w:rPr>
                <w:rFonts w:ascii="Times New Roman" w:hAnsi="Times New Roman" w:cs="Times New Roman"/>
              </w:rPr>
              <w:t xml:space="preserve">Выставка в книжном уголке </w:t>
            </w:r>
          </w:p>
        </w:tc>
      </w:tr>
      <w:tr w:rsidR="00761BFF" w:rsidRPr="00972A5A" w14:paraId="5187EAC0" w14:textId="77777777" w:rsidTr="00702746">
        <w:trPr>
          <w:trHeight w:val="208"/>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330BB846" w14:textId="77777777" w:rsidR="00761BFF" w:rsidRPr="00972A5A" w:rsidRDefault="00761BFF" w:rsidP="00D36B2C">
            <w:pPr>
              <w:spacing w:after="0" w:line="240" w:lineRule="auto"/>
              <w:rPr>
                <w:rFonts w:ascii="Times New Roman" w:eastAsiaTheme="minorEastAsia" w:hAnsi="Times New Roman" w:cs="Times New Roman"/>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63A92D52" w14:textId="77777777" w:rsidR="00761BFF" w:rsidRPr="00972A5A" w:rsidRDefault="00761BFF" w:rsidP="00D36B2C">
            <w:pPr>
              <w:spacing w:after="0" w:line="240" w:lineRule="auto"/>
              <w:rPr>
                <w:rFonts w:ascii="Times New Roman" w:eastAsiaTheme="minorEastAsia" w:hAnsi="Times New Roman" w:cs="Times New Roman"/>
              </w:rPr>
            </w:pPr>
          </w:p>
        </w:tc>
        <w:tc>
          <w:tcPr>
            <w:tcW w:w="0" w:type="auto"/>
            <w:gridSpan w:val="3"/>
            <w:vMerge/>
            <w:tcBorders>
              <w:top w:val="single" w:sz="2" w:space="0" w:color="000000"/>
              <w:left w:val="single" w:sz="2" w:space="0" w:color="000000"/>
              <w:bottom w:val="single" w:sz="2" w:space="0" w:color="000000"/>
              <w:right w:val="single" w:sz="2" w:space="0" w:color="000000"/>
            </w:tcBorders>
            <w:vAlign w:val="center"/>
            <w:hideMark/>
          </w:tcPr>
          <w:p w14:paraId="6C3C7F19" w14:textId="77777777" w:rsidR="00761BFF" w:rsidRPr="00972A5A" w:rsidRDefault="00761BFF" w:rsidP="00D36B2C">
            <w:pPr>
              <w:spacing w:after="0" w:line="240" w:lineRule="auto"/>
              <w:rPr>
                <w:rFonts w:ascii="Times New Roman" w:eastAsiaTheme="minorEastAsia" w:hAnsi="Times New Roman" w:cs="Times New Roman"/>
              </w:rPr>
            </w:pPr>
          </w:p>
        </w:tc>
        <w:tc>
          <w:tcPr>
            <w:tcW w:w="8630" w:type="dxa"/>
            <w:gridSpan w:val="5"/>
            <w:tcBorders>
              <w:top w:val="single" w:sz="2" w:space="0" w:color="000000"/>
              <w:left w:val="single" w:sz="2" w:space="0" w:color="000000"/>
              <w:bottom w:val="single" w:sz="2" w:space="0" w:color="000000"/>
              <w:right w:val="single" w:sz="2" w:space="0" w:color="000000"/>
            </w:tcBorders>
            <w:vAlign w:val="center"/>
            <w:hideMark/>
          </w:tcPr>
          <w:p w14:paraId="67E4D9E4" w14:textId="77777777" w:rsidR="00761BFF" w:rsidRPr="00972A5A" w:rsidRDefault="00761BFF" w:rsidP="00D36B2C">
            <w:pPr>
              <w:spacing w:after="0" w:line="240" w:lineRule="auto"/>
              <w:ind w:left="2"/>
              <w:rPr>
                <w:rFonts w:ascii="Times New Roman" w:hAnsi="Times New Roman" w:cs="Times New Roman"/>
              </w:rPr>
            </w:pPr>
            <w:r w:rsidRPr="00972A5A">
              <w:rPr>
                <w:rFonts w:ascii="Times New Roman" w:hAnsi="Times New Roman" w:cs="Times New Roman"/>
              </w:rPr>
              <w:t xml:space="preserve">Литературный досуг «Любимые стихи Маршака» </w:t>
            </w:r>
          </w:p>
        </w:tc>
      </w:tr>
      <w:tr w:rsidR="00702746" w:rsidRPr="00972A5A" w14:paraId="76FD39F0" w14:textId="77777777" w:rsidTr="00702746">
        <w:trPr>
          <w:trHeight w:val="332"/>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6645A94E" w14:textId="77777777" w:rsidR="00702746" w:rsidRPr="00972A5A" w:rsidRDefault="00702746" w:rsidP="00D36B2C">
            <w:pPr>
              <w:spacing w:after="0" w:line="240" w:lineRule="auto"/>
              <w:rPr>
                <w:rFonts w:ascii="Times New Roman" w:eastAsiaTheme="minorEastAsia" w:hAnsi="Times New Roman" w:cs="Times New Roman"/>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197D0236" w14:textId="77777777" w:rsidR="00702746" w:rsidRPr="00972A5A" w:rsidRDefault="00702746" w:rsidP="00D36B2C">
            <w:pPr>
              <w:spacing w:after="0" w:line="240" w:lineRule="auto"/>
              <w:rPr>
                <w:rFonts w:ascii="Times New Roman" w:eastAsiaTheme="minorEastAsia" w:hAnsi="Times New Roman" w:cs="Times New Roman"/>
              </w:rPr>
            </w:pPr>
          </w:p>
        </w:tc>
        <w:tc>
          <w:tcPr>
            <w:tcW w:w="4863" w:type="dxa"/>
            <w:gridSpan w:val="6"/>
            <w:tcBorders>
              <w:top w:val="single" w:sz="2" w:space="0" w:color="000000"/>
              <w:left w:val="single" w:sz="2" w:space="0" w:color="000000"/>
              <w:bottom w:val="single" w:sz="2" w:space="0" w:color="000000"/>
              <w:right w:val="single" w:sz="2" w:space="0" w:color="000000"/>
            </w:tcBorders>
            <w:hideMark/>
          </w:tcPr>
          <w:p w14:paraId="7447A30E" w14:textId="10F70F28" w:rsidR="00702746" w:rsidRPr="00972A5A" w:rsidRDefault="00702746" w:rsidP="00702746">
            <w:pPr>
              <w:spacing w:after="0" w:line="240" w:lineRule="auto"/>
              <w:ind w:left="2"/>
              <w:rPr>
                <w:rFonts w:ascii="Times New Roman" w:hAnsi="Times New Roman" w:cs="Times New Roman"/>
              </w:rPr>
            </w:pPr>
            <w:r w:rsidRPr="00972A5A">
              <w:rPr>
                <w:rFonts w:ascii="Times New Roman" w:hAnsi="Times New Roman" w:cs="Times New Roman"/>
              </w:rPr>
              <w:t xml:space="preserve">– </w:t>
            </w:r>
          </w:p>
        </w:tc>
        <w:tc>
          <w:tcPr>
            <w:tcW w:w="5783" w:type="dxa"/>
            <w:gridSpan w:val="2"/>
            <w:tcBorders>
              <w:top w:val="single" w:sz="2" w:space="0" w:color="000000"/>
              <w:left w:val="single" w:sz="2" w:space="0" w:color="000000"/>
              <w:bottom w:val="single" w:sz="2" w:space="0" w:color="000000"/>
              <w:right w:val="single" w:sz="2" w:space="0" w:color="000000"/>
            </w:tcBorders>
            <w:vAlign w:val="center"/>
            <w:hideMark/>
          </w:tcPr>
          <w:p w14:paraId="7B473D07" w14:textId="77777777" w:rsidR="00702746" w:rsidRPr="00972A5A" w:rsidRDefault="00702746" w:rsidP="00D36B2C">
            <w:pPr>
              <w:spacing w:after="0" w:line="240" w:lineRule="auto"/>
              <w:ind w:left="2"/>
              <w:rPr>
                <w:rFonts w:ascii="Times New Roman" w:hAnsi="Times New Roman" w:cs="Times New Roman"/>
              </w:rPr>
            </w:pPr>
            <w:r w:rsidRPr="00972A5A">
              <w:rPr>
                <w:rFonts w:ascii="Times New Roman" w:hAnsi="Times New Roman" w:cs="Times New Roman"/>
              </w:rPr>
              <w:t xml:space="preserve">Выставка детских рисунков по сюжетам стихов С. Маршака </w:t>
            </w:r>
          </w:p>
        </w:tc>
      </w:tr>
      <w:tr w:rsidR="00761BFF" w:rsidRPr="00972A5A" w14:paraId="1BE6AE36" w14:textId="77777777" w:rsidTr="00702746">
        <w:trPr>
          <w:trHeight w:val="352"/>
        </w:trPr>
        <w:tc>
          <w:tcPr>
            <w:tcW w:w="1406" w:type="dxa"/>
            <w:tcBorders>
              <w:top w:val="single" w:sz="2" w:space="0" w:color="000000"/>
              <w:left w:val="single" w:sz="2" w:space="0" w:color="000000"/>
              <w:bottom w:val="nil"/>
              <w:right w:val="single" w:sz="2" w:space="0" w:color="000000"/>
            </w:tcBorders>
            <w:shd w:val="clear" w:color="auto" w:fill="FDE9D9"/>
            <w:hideMark/>
          </w:tcPr>
          <w:p w14:paraId="6BA4AAE4" w14:textId="77777777" w:rsidR="00761BFF" w:rsidRPr="00972A5A" w:rsidRDefault="00761BFF" w:rsidP="00D36B2C">
            <w:pPr>
              <w:spacing w:after="0" w:line="240" w:lineRule="auto"/>
              <w:ind w:left="1"/>
              <w:rPr>
                <w:rFonts w:ascii="Times New Roman" w:hAnsi="Times New Roman" w:cs="Times New Roman"/>
              </w:rPr>
            </w:pPr>
            <w:r w:rsidRPr="00972A5A">
              <w:rPr>
                <w:rFonts w:ascii="Times New Roman" w:hAnsi="Times New Roman" w:cs="Times New Roman"/>
              </w:rPr>
              <w:t xml:space="preserve">4 ноября </w:t>
            </w:r>
          </w:p>
        </w:tc>
        <w:tc>
          <w:tcPr>
            <w:tcW w:w="3250" w:type="dxa"/>
            <w:tcBorders>
              <w:top w:val="single" w:sz="2" w:space="0" w:color="000000"/>
              <w:left w:val="single" w:sz="2" w:space="0" w:color="000000"/>
              <w:bottom w:val="single" w:sz="4" w:space="0" w:color="auto"/>
              <w:right w:val="single" w:sz="2" w:space="0" w:color="000000"/>
            </w:tcBorders>
            <w:shd w:val="clear" w:color="auto" w:fill="FDE9D9"/>
            <w:vAlign w:val="bottom"/>
          </w:tcPr>
          <w:p w14:paraId="273CCCAA" w14:textId="77777777" w:rsidR="00761BFF" w:rsidRPr="00972A5A" w:rsidRDefault="00761BFF" w:rsidP="00D36B2C">
            <w:pPr>
              <w:pStyle w:val="af7"/>
              <w:numPr>
                <w:ilvl w:val="0"/>
                <w:numId w:val="61"/>
              </w:numPr>
              <w:tabs>
                <w:tab w:val="left" w:pos="164"/>
              </w:tabs>
              <w:spacing w:before="0" w:beforeAutospacing="0" w:after="0" w:afterAutospacing="0"/>
              <w:ind w:left="22" w:right="44" w:firstLine="0"/>
              <w:contextualSpacing/>
              <w:rPr>
                <w:rFonts w:ascii="Times New Roman" w:hAnsi="Times New Roman" w:cs="Times New Roman"/>
                <w:sz w:val="22"/>
                <w:szCs w:val="22"/>
              </w:rPr>
            </w:pPr>
            <w:r w:rsidRPr="00972A5A">
              <w:rPr>
                <w:rFonts w:ascii="Times New Roman" w:hAnsi="Times New Roman" w:cs="Times New Roman"/>
                <w:sz w:val="22"/>
                <w:szCs w:val="22"/>
              </w:rPr>
              <w:t>День народного единства</w:t>
            </w:r>
          </w:p>
          <w:p w14:paraId="62845585" w14:textId="77777777" w:rsidR="00761BFF" w:rsidRPr="00972A5A" w:rsidRDefault="00761BFF" w:rsidP="00D36B2C">
            <w:pPr>
              <w:spacing w:after="0" w:line="240" w:lineRule="auto"/>
              <w:ind w:right="44"/>
              <w:rPr>
                <w:rFonts w:ascii="Times New Roman" w:hAnsi="Times New Roman" w:cs="Times New Roman"/>
              </w:rPr>
            </w:pPr>
          </w:p>
        </w:tc>
        <w:tc>
          <w:tcPr>
            <w:tcW w:w="2016" w:type="dxa"/>
            <w:gridSpan w:val="3"/>
            <w:tcBorders>
              <w:top w:val="single" w:sz="2" w:space="0" w:color="000000"/>
              <w:left w:val="single" w:sz="2" w:space="0" w:color="000000"/>
              <w:bottom w:val="single" w:sz="4" w:space="0" w:color="auto"/>
              <w:right w:val="single" w:sz="2" w:space="0" w:color="000000"/>
            </w:tcBorders>
            <w:hideMark/>
          </w:tcPr>
          <w:p w14:paraId="09D1BF43" w14:textId="77777777" w:rsidR="00761BFF" w:rsidRPr="00972A5A" w:rsidRDefault="00761BFF" w:rsidP="00D36B2C">
            <w:pPr>
              <w:spacing w:after="0" w:line="240" w:lineRule="auto"/>
              <w:ind w:left="2"/>
              <w:rPr>
                <w:rFonts w:ascii="Times New Roman" w:hAnsi="Times New Roman" w:cs="Times New Roman"/>
              </w:rPr>
            </w:pPr>
            <w:r w:rsidRPr="00972A5A">
              <w:rPr>
                <w:rFonts w:ascii="Times New Roman" w:hAnsi="Times New Roman" w:cs="Times New Roman"/>
              </w:rPr>
              <w:t xml:space="preserve">- </w:t>
            </w:r>
          </w:p>
        </w:tc>
        <w:tc>
          <w:tcPr>
            <w:tcW w:w="2212" w:type="dxa"/>
            <w:tcBorders>
              <w:top w:val="single" w:sz="2" w:space="0" w:color="000000"/>
              <w:left w:val="single" w:sz="2" w:space="0" w:color="000000"/>
              <w:bottom w:val="single" w:sz="4" w:space="0" w:color="auto"/>
              <w:right w:val="single" w:sz="2" w:space="0" w:color="000000"/>
            </w:tcBorders>
            <w:hideMark/>
          </w:tcPr>
          <w:p w14:paraId="4EA32F0D" w14:textId="77777777" w:rsidR="00761BFF" w:rsidRPr="00972A5A" w:rsidRDefault="00761BFF" w:rsidP="00D36B2C">
            <w:pPr>
              <w:spacing w:after="0" w:line="240" w:lineRule="auto"/>
              <w:ind w:left="2"/>
              <w:rPr>
                <w:rFonts w:ascii="Times New Roman" w:hAnsi="Times New Roman" w:cs="Times New Roman"/>
              </w:rPr>
            </w:pPr>
            <w:r w:rsidRPr="00972A5A">
              <w:rPr>
                <w:rFonts w:ascii="Times New Roman" w:hAnsi="Times New Roman" w:cs="Times New Roman"/>
              </w:rPr>
              <w:t xml:space="preserve">- </w:t>
            </w:r>
          </w:p>
        </w:tc>
        <w:tc>
          <w:tcPr>
            <w:tcW w:w="6418" w:type="dxa"/>
            <w:gridSpan w:val="4"/>
            <w:tcBorders>
              <w:top w:val="single" w:sz="2" w:space="0" w:color="000000"/>
              <w:left w:val="single" w:sz="2" w:space="0" w:color="000000"/>
              <w:bottom w:val="single" w:sz="4" w:space="0" w:color="auto"/>
              <w:right w:val="single" w:sz="2" w:space="0" w:color="000000"/>
            </w:tcBorders>
            <w:hideMark/>
          </w:tcPr>
          <w:p w14:paraId="6550EB06" w14:textId="77777777" w:rsidR="00761BFF" w:rsidRPr="00972A5A" w:rsidRDefault="00761BFF" w:rsidP="00D36B2C">
            <w:pPr>
              <w:spacing w:after="0" w:line="240" w:lineRule="auto"/>
              <w:ind w:left="2"/>
              <w:rPr>
                <w:rFonts w:ascii="Times New Roman" w:hAnsi="Times New Roman" w:cs="Times New Roman"/>
              </w:rPr>
            </w:pPr>
            <w:r w:rsidRPr="00972A5A">
              <w:rPr>
                <w:rFonts w:ascii="Times New Roman" w:hAnsi="Times New Roman" w:cs="Times New Roman"/>
              </w:rPr>
              <w:t>Утренники</w:t>
            </w:r>
          </w:p>
          <w:p w14:paraId="6C553532" w14:textId="77777777" w:rsidR="00761BFF" w:rsidRPr="00972A5A" w:rsidRDefault="00761BFF" w:rsidP="00D36B2C">
            <w:pPr>
              <w:spacing w:after="0" w:line="240" w:lineRule="auto"/>
              <w:ind w:left="2"/>
              <w:rPr>
                <w:rFonts w:ascii="Times New Roman" w:hAnsi="Times New Roman" w:cs="Times New Roman"/>
              </w:rPr>
            </w:pPr>
            <w:r w:rsidRPr="00972A5A">
              <w:rPr>
                <w:rFonts w:ascii="Times New Roman" w:hAnsi="Times New Roman" w:cs="Times New Roman"/>
              </w:rPr>
              <w:t xml:space="preserve">Беседа-рассказ с элементами презентации </w:t>
            </w:r>
          </w:p>
        </w:tc>
      </w:tr>
      <w:tr w:rsidR="00761BFF" w:rsidRPr="00972A5A" w14:paraId="32835B46" w14:textId="77777777" w:rsidTr="00702746">
        <w:trPr>
          <w:trHeight w:val="281"/>
        </w:trPr>
        <w:tc>
          <w:tcPr>
            <w:tcW w:w="1406" w:type="dxa"/>
            <w:tcBorders>
              <w:top w:val="nil"/>
              <w:left w:val="single" w:sz="2" w:space="0" w:color="000000"/>
              <w:bottom w:val="single" w:sz="2" w:space="0" w:color="000000"/>
              <w:right w:val="single" w:sz="2" w:space="0" w:color="000000"/>
            </w:tcBorders>
            <w:shd w:val="clear" w:color="auto" w:fill="FDE9D9"/>
          </w:tcPr>
          <w:p w14:paraId="7BB60895" w14:textId="77777777" w:rsidR="00761BFF" w:rsidRPr="00972A5A" w:rsidRDefault="00761BFF" w:rsidP="00D36B2C">
            <w:pPr>
              <w:spacing w:after="0" w:line="240" w:lineRule="auto"/>
              <w:rPr>
                <w:rFonts w:ascii="Times New Roman" w:eastAsiaTheme="minorEastAsia" w:hAnsi="Times New Roman" w:cs="Times New Roman"/>
              </w:rPr>
            </w:pPr>
          </w:p>
        </w:tc>
        <w:tc>
          <w:tcPr>
            <w:tcW w:w="3250" w:type="dxa"/>
            <w:tcBorders>
              <w:top w:val="single" w:sz="4" w:space="0" w:color="auto"/>
              <w:left w:val="single" w:sz="2" w:space="0" w:color="000000"/>
              <w:bottom w:val="single" w:sz="2" w:space="0" w:color="000000"/>
              <w:right w:val="single" w:sz="2" w:space="0" w:color="000000"/>
            </w:tcBorders>
            <w:shd w:val="clear" w:color="auto" w:fill="FDE9D9"/>
            <w:hideMark/>
          </w:tcPr>
          <w:p w14:paraId="11743A76" w14:textId="77777777" w:rsidR="00761BFF" w:rsidRPr="00972A5A" w:rsidRDefault="00761BFF" w:rsidP="00D36B2C">
            <w:pPr>
              <w:pStyle w:val="af7"/>
              <w:numPr>
                <w:ilvl w:val="0"/>
                <w:numId w:val="61"/>
              </w:numPr>
              <w:tabs>
                <w:tab w:val="left" w:pos="164"/>
              </w:tabs>
              <w:spacing w:before="0" w:beforeAutospacing="0" w:after="0" w:afterAutospacing="0"/>
              <w:ind w:left="22" w:firstLine="0"/>
              <w:contextualSpacing/>
              <w:rPr>
                <w:rFonts w:ascii="Times New Roman" w:hAnsi="Times New Roman" w:cs="Times New Roman"/>
                <w:sz w:val="22"/>
                <w:szCs w:val="22"/>
              </w:rPr>
            </w:pPr>
            <w:r w:rsidRPr="00972A5A">
              <w:rPr>
                <w:rFonts w:ascii="Times New Roman" w:hAnsi="Times New Roman" w:cs="Times New Roman"/>
                <w:sz w:val="22"/>
                <w:szCs w:val="22"/>
              </w:rPr>
              <w:t>Осенины</w:t>
            </w:r>
          </w:p>
        </w:tc>
        <w:tc>
          <w:tcPr>
            <w:tcW w:w="2016" w:type="dxa"/>
            <w:gridSpan w:val="3"/>
            <w:tcBorders>
              <w:top w:val="single" w:sz="4" w:space="0" w:color="auto"/>
              <w:left w:val="single" w:sz="2" w:space="0" w:color="000000"/>
              <w:bottom w:val="single" w:sz="2" w:space="0" w:color="000000"/>
              <w:right w:val="single" w:sz="4" w:space="0" w:color="auto"/>
            </w:tcBorders>
            <w:hideMark/>
          </w:tcPr>
          <w:p w14:paraId="32F37DEF" w14:textId="77777777" w:rsidR="00761BFF" w:rsidRPr="00972A5A" w:rsidRDefault="00761BFF" w:rsidP="00D36B2C">
            <w:pPr>
              <w:spacing w:after="0" w:line="240" w:lineRule="auto"/>
              <w:rPr>
                <w:rFonts w:ascii="Times New Roman" w:hAnsi="Times New Roman" w:cs="Times New Roman"/>
              </w:rPr>
            </w:pPr>
            <w:r w:rsidRPr="00972A5A">
              <w:rPr>
                <w:rFonts w:ascii="Times New Roman" w:hAnsi="Times New Roman" w:cs="Times New Roman"/>
              </w:rPr>
              <w:t>-</w:t>
            </w:r>
          </w:p>
        </w:tc>
        <w:tc>
          <w:tcPr>
            <w:tcW w:w="2212" w:type="dxa"/>
            <w:tcBorders>
              <w:top w:val="single" w:sz="4" w:space="0" w:color="auto"/>
              <w:left w:val="single" w:sz="4" w:space="0" w:color="auto"/>
              <w:bottom w:val="single" w:sz="2" w:space="0" w:color="000000"/>
              <w:right w:val="single" w:sz="2" w:space="0" w:color="000000"/>
            </w:tcBorders>
            <w:hideMark/>
          </w:tcPr>
          <w:p w14:paraId="42331516" w14:textId="77777777" w:rsidR="00761BFF" w:rsidRPr="00972A5A" w:rsidRDefault="00761BFF" w:rsidP="00D36B2C">
            <w:pPr>
              <w:spacing w:after="0" w:line="240" w:lineRule="auto"/>
              <w:rPr>
                <w:rFonts w:ascii="Times New Roman" w:hAnsi="Times New Roman" w:cs="Times New Roman"/>
              </w:rPr>
            </w:pPr>
            <w:r w:rsidRPr="00972A5A">
              <w:rPr>
                <w:rFonts w:ascii="Times New Roman" w:hAnsi="Times New Roman" w:cs="Times New Roman"/>
              </w:rPr>
              <w:t>Утренники</w:t>
            </w:r>
          </w:p>
        </w:tc>
        <w:tc>
          <w:tcPr>
            <w:tcW w:w="6418" w:type="dxa"/>
            <w:gridSpan w:val="4"/>
            <w:tcBorders>
              <w:top w:val="single" w:sz="4" w:space="0" w:color="auto"/>
              <w:left w:val="single" w:sz="2" w:space="0" w:color="000000"/>
              <w:bottom w:val="single" w:sz="2" w:space="0" w:color="000000"/>
              <w:right w:val="single" w:sz="2" w:space="0" w:color="000000"/>
            </w:tcBorders>
            <w:hideMark/>
          </w:tcPr>
          <w:p w14:paraId="3CBCCFF9" w14:textId="77777777" w:rsidR="00761BFF" w:rsidRPr="00972A5A" w:rsidRDefault="00761BFF" w:rsidP="00D36B2C">
            <w:pPr>
              <w:spacing w:after="0" w:line="240" w:lineRule="auto"/>
              <w:rPr>
                <w:rFonts w:ascii="Times New Roman" w:hAnsi="Times New Roman" w:cs="Times New Roman"/>
              </w:rPr>
            </w:pPr>
            <w:r w:rsidRPr="00972A5A">
              <w:rPr>
                <w:rFonts w:ascii="Times New Roman" w:hAnsi="Times New Roman" w:cs="Times New Roman"/>
              </w:rPr>
              <w:t>-</w:t>
            </w:r>
          </w:p>
        </w:tc>
      </w:tr>
      <w:tr w:rsidR="00702746" w:rsidRPr="00972A5A" w14:paraId="589FAAF1" w14:textId="77777777" w:rsidTr="00702746">
        <w:trPr>
          <w:trHeight w:val="496"/>
        </w:trPr>
        <w:tc>
          <w:tcPr>
            <w:tcW w:w="1406" w:type="dxa"/>
            <w:tcBorders>
              <w:top w:val="single" w:sz="2" w:space="0" w:color="000000"/>
              <w:left w:val="single" w:sz="2" w:space="0" w:color="000000"/>
              <w:bottom w:val="single" w:sz="2" w:space="0" w:color="000000"/>
              <w:right w:val="single" w:sz="2" w:space="0" w:color="000000"/>
            </w:tcBorders>
            <w:shd w:val="clear" w:color="auto" w:fill="FDE9D9"/>
            <w:hideMark/>
          </w:tcPr>
          <w:p w14:paraId="745161C5" w14:textId="77777777" w:rsidR="00702746" w:rsidRPr="00972A5A" w:rsidRDefault="00702746" w:rsidP="00D36B2C">
            <w:pPr>
              <w:spacing w:after="0" w:line="240" w:lineRule="auto"/>
              <w:ind w:left="1"/>
              <w:rPr>
                <w:rFonts w:ascii="Times New Roman" w:hAnsi="Times New Roman" w:cs="Times New Roman"/>
              </w:rPr>
            </w:pPr>
            <w:r w:rsidRPr="00972A5A">
              <w:rPr>
                <w:rFonts w:ascii="Times New Roman" w:hAnsi="Times New Roman" w:cs="Times New Roman"/>
              </w:rPr>
              <w:t xml:space="preserve">8 ноября </w:t>
            </w:r>
          </w:p>
        </w:tc>
        <w:tc>
          <w:tcPr>
            <w:tcW w:w="5077" w:type="dxa"/>
            <w:gridSpan w:val="2"/>
            <w:tcBorders>
              <w:top w:val="single" w:sz="2" w:space="0" w:color="000000"/>
              <w:left w:val="single" w:sz="2" w:space="0" w:color="000000"/>
              <w:bottom w:val="single" w:sz="2" w:space="0" w:color="000000"/>
              <w:right w:val="single" w:sz="2" w:space="0" w:color="000000"/>
            </w:tcBorders>
            <w:shd w:val="clear" w:color="auto" w:fill="FDE9D9"/>
            <w:hideMark/>
          </w:tcPr>
          <w:p w14:paraId="7120BE7F" w14:textId="77777777" w:rsidR="00702746" w:rsidRPr="00972A5A" w:rsidRDefault="00702746" w:rsidP="00D36B2C">
            <w:pPr>
              <w:pStyle w:val="af7"/>
              <w:numPr>
                <w:ilvl w:val="0"/>
                <w:numId w:val="61"/>
              </w:numPr>
              <w:tabs>
                <w:tab w:val="left" w:pos="164"/>
              </w:tabs>
              <w:spacing w:before="0" w:beforeAutospacing="0" w:after="0" w:afterAutospacing="0"/>
              <w:ind w:left="22" w:right="91" w:firstLine="0"/>
              <w:contextualSpacing/>
              <w:rPr>
                <w:rFonts w:ascii="Times New Roman" w:hAnsi="Times New Roman" w:cs="Times New Roman"/>
                <w:sz w:val="22"/>
                <w:szCs w:val="22"/>
              </w:rPr>
            </w:pPr>
            <w:r w:rsidRPr="00972A5A">
              <w:rPr>
                <w:rFonts w:ascii="Times New Roman" w:hAnsi="Times New Roman" w:cs="Times New Roman"/>
                <w:sz w:val="22"/>
                <w:szCs w:val="22"/>
              </w:rPr>
              <w:t>День памяти погибших при исполнении служебных обязанностей сотрудников ОВД России</w:t>
            </w:r>
          </w:p>
        </w:tc>
        <w:tc>
          <w:tcPr>
            <w:tcW w:w="2401" w:type="dxa"/>
            <w:gridSpan w:val="3"/>
            <w:tcBorders>
              <w:top w:val="single" w:sz="2" w:space="0" w:color="000000"/>
              <w:left w:val="single" w:sz="2" w:space="0" w:color="000000"/>
              <w:bottom w:val="single" w:sz="2" w:space="0" w:color="000000"/>
              <w:right w:val="single" w:sz="2" w:space="0" w:color="000000"/>
            </w:tcBorders>
            <w:hideMark/>
          </w:tcPr>
          <w:p w14:paraId="74AC1698" w14:textId="58464E4F" w:rsidR="00702746" w:rsidRPr="00972A5A" w:rsidRDefault="00702746" w:rsidP="00702746">
            <w:pPr>
              <w:spacing w:after="0" w:line="240" w:lineRule="auto"/>
              <w:ind w:left="2"/>
              <w:rPr>
                <w:rFonts w:ascii="Times New Roman" w:hAnsi="Times New Roman" w:cs="Times New Roman"/>
              </w:rPr>
            </w:pPr>
            <w:r w:rsidRPr="00972A5A">
              <w:rPr>
                <w:rFonts w:ascii="Times New Roman" w:hAnsi="Times New Roman" w:cs="Times New Roman"/>
              </w:rPr>
              <w:t>-</w:t>
            </w:r>
          </w:p>
        </w:tc>
        <w:tc>
          <w:tcPr>
            <w:tcW w:w="6418" w:type="dxa"/>
            <w:gridSpan w:val="4"/>
            <w:tcBorders>
              <w:top w:val="single" w:sz="2" w:space="0" w:color="000000"/>
              <w:left w:val="single" w:sz="2" w:space="0" w:color="000000"/>
              <w:bottom w:val="single" w:sz="2" w:space="0" w:color="000000"/>
              <w:right w:val="single" w:sz="2" w:space="0" w:color="000000"/>
            </w:tcBorders>
            <w:hideMark/>
          </w:tcPr>
          <w:p w14:paraId="08EBC98C" w14:textId="77777777" w:rsidR="00702746" w:rsidRPr="00972A5A" w:rsidRDefault="00702746" w:rsidP="00D36B2C">
            <w:pPr>
              <w:spacing w:after="0" w:line="240" w:lineRule="auto"/>
              <w:ind w:left="2"/>
              <w:rPr>
                <w:rFonts w:ascii="Times New Roman" w:hAnsi="Times New Roman" w:cs="Times New Roman"/>
              </w:rPr>
            </w:pPr>
            <w:r w:rsidRPr="00972A5A">
              <w:rPr>
                <w:rFonts w:ascii="Times New Roman" w:hAnsi="Times New Roman" w:cs="Times New Roman"/>
              </w:rPr>
              <w:t>Тематическая беседа; рассказ-презентация; просмотр видеороликов</w:t>
            </w:r>
          </w:p>
        </w:tc>
      </w:tr>
      <w:tr w:rsidR="00702746" w:rsidRPr="00972A5A" w14:paraId="72F0D1E2" w14:textId="77777777" w:rsidTr="00702746">
        <w:trPr>
          <w:trHeight w:val="207"/>
        </w:trPr>
        <w:tc>
          <w:tcPr>
            <w:tcW w:w="1406" w:type="dxa"/>
            <w:tcBorders>
              <w:top w:val="single" w:sz="2" w:space="0" w:color="000000"/>
              <w:left w:val="single" w:sz="2" w:space="0" w:color="000000"/>
              <w:bottom w:val="single" w:sz="2" w:space="0" w:color="000000"/>
              <w:right w:val="single" w:sz="2" w:space="0" w:color="000000"/>
            </w:tcBorders>
            <w:shd w:val="clear" w:color="auto" w:fill="FDE9D9"/>
          </w:tcPr>
          <w:p w14:paraId="006DCA67" w14:textId="77777777" w:rsidR="00702746" w:rsidRPr="00972A5A" w:rsidRDefault="00702746" w:rsidP="00D36B2C">
            <w:pPr>
              <w:spacing w:after="0" w:line="240" w:lineRule="auto"/>
              <w:ind w:left="1"/>
              <w:rPr>
                <w:rFonts w:ascii="Times New Roman" w:hAnsi="Times New Roman" w:cs="Times New Roman"/>
              </w:rPr>
            </w:pPr>
            <w:r w:rsidRPr="005E1163">
              <w:rPr>
                <w:rFonts w:ascii="Times New Roman" w:hAnsi="Times New Roman" w:cs="Times New Roman"/>
              </w:rPr>
              <w:t>13</w:t>
            </w:r>
            <w:r w:rsidRPr="005E1163">
              <w:rPr>
                <w:rFonts w:ascii="Times New Roman" w:hAnsi="Times New Roman" w:cs="Times New Roman"/>
                <w:spacing w:val="-2"/>
              </w:rPr>
              <w:t xml:space="preserve"> </w:t>
            </w:r>
            <w:r w:rsidRPr="005E1163">
              <w:rPr>
                <w:rFonts w:ascii="Times New Roman" w:hAnsi="Times New Roman" w:cs="Times New Roman"/>
              </w:rPr>
              <w:t>ноября</w:t>
            </w:r>
          </w:p>
        </w:tc>
        <w:tc>
          <w:tcPr>
            <w:tcW w:w="5077" w:type="dxa"/>
            <w:gridSpan w:val="2"/>
            <w:tcBorders>
              <w:top w:val="single" w:sz="2" w:space="0" w:color="000000"/>
              <w:left w:val="single" w:sz="2" w:space="0" w:color="000000"/>
              <w:bottom w:val="single" w:sz="2" w:space="0" w:color="000000"/>
              <w:right w:val="single" w:sz="2" w:space="0" w:color="000000"/>
            </w:tcBorders>
            <w:shd w:val="clear" w:color="auto" w:fill="FDE9D9"/>
          </w:tcPr>
          <w:p w14:paraId="0EFA85A5" w14:textId="77777777" w:rsidR="00702746" w:rsidRPr="00972A5A" w:rsidRDefault="00702746" w:rsidP="00D36B2C">
            <w:pPr>
              <w:pStyle w:val="af7"/>
              <w:numPr>
                <w:ilvl w:val="0"/>
                <w:numId w:val="61"/>
              </w:numPr>
              <w:tabs>
                <w:tab w:val="left" w:pos="164"/>
              </w:tabs>
              <w:spacing w:before="0" w:beforeAutospacing="0" w:after="0" w:afterAutospacing="0"/>
              <w:ind w:left="22" w:right="91" w:firstLine="0"/>
              <w:contextualSpacing/>
              <w:rPr>
                <w:rFonts w:ascii="Times New Roman" w:hAnsi="Times New Roman" w:cs="Times New Roman"/>
                <w:sz w:val="22"/>
                <w:szCs w:val="22"/>
              </w:rPr>
            </w:pPr>
            <w:r w:rsidRPr="005E1163">
              <w:rPr>
                <w:rFonts w:ascii="Times New Roman" w:hAnsi="Times New Roman" w:cs="Times New Roman"/>
                <w:sz w:val="22"/>
                <w:szCs w:val="22"/>
              </w:rPr>
              <w:t>День</w:t>
            </w:r>
            <w:r w:rsidRPr="005E1163">
              <w:rPr>
                <w:rFonts w:ascii="Times New Roman" w:hAnsi="Times New Roman" w:cs="Times New Roman"/>
                <w:spacing w:val="-5"/>
                <w:sz w:val="22"/>
                <w:szCs w:val="22"/>
              </w:rPr>
              <w:t xml:space="preserve"> </w:t>
            </w:r>
            <w:r w:rsidRPr="005E1163">
              <w:rPr>
                <w:rFonts w:ascii="Times New Roman" w:hAnsi="Times New Roman" w:cs="Times New Roman"/>
                <w:sz w:val="22"/>
                <w:szCs w:val="22"/>
              </w:rPr>
              <w:t>112-й</w:t>
            </w:r>
            <w:r w:rsidRPr="005E1163">
              <w:rPr>
                <w:rFonts w:ascii="Times New Roman" w:hAnsi="Times New Roman" w:cs="Times New Roman"/>
                <w:spacing w:val="-6"/>
                <w:sz w:val="22"/>
                <w:szCs w:val="22"/>
              </w:rPr>
              <w:t xml:space="preserve"> </w:t>
            </w:r>
            <w:r w:rsidRPr="005E1163">
              <w:rPr>
                <w:rFonts w:ascii="Times New Roman" w:hAnsi="Times New Roman" w:cs="Times New Roman"/>
                <w:sz w:val="22"/>
                <w:szCs w:val="22"/>
              </w:rPr>
              <w:t>Башкирской</w:t>
            </w:r>
            <w:r w:rsidRPr="005E1163">
              <w:rPr>
                <w:rFonts w:ascii="Times New Roman" w:hAnsi="Times New Roman" w:cs="Times New Roman"/>
                <w:spacing w:val="-57"/>
                <w:sz w:val="22"/>
                <w:szCs w:val="22"/>
              </w:rPr>
              <w:t xml:space="preserve"> </w:t>
            </w:r>
            <w:r w:rsidRPr="005E1163">
              <w:rPr>
                <w:rFonts w:ascii="Times New Roman" w:hAnsi="Times New Roman" w:cs="Times New Roman"/>
                <w:sz w:val="22"/>
                <w:szCs w:val="22"/>
              </w:rPr>
              <w:t>кавалерийской</w:t>
            </w:r>
            <w:r w:rsidRPr="005E1163">
              <w:rPr>
                <w:rFonts w:ascii="Times New Roman" w:hAnsi="Times New Roman" w:cs="Times New Roman"/>
                <w:spacing w:val="-6"/>
                <w:sz w:val="22"/>
                <w:szCs w:val="22"/>
              </w:rPr>
              <w:t xml:space="preserve"> </w:t>
            </w:r>
            <w:r w:rsidRPr="005E1163">
              <w:rPr>
                <w:rFonts w:ascii="Times New Roman" w:hAnsi="Times New Roman" w:cs="Times New Roman"/>
                <w:sz w:val="22"/>
                <w:szCs w:val="22"/>
              </w:rPr>
              <w:t>дивизии</w:t>
            </w:r>
          </w:p>
        </w:tc>
        <w:tc>
          <w:tcPr>
            <w:tcW w:w="3036" w:type="dxa"/>
            <w:gridSpan w:val="5"/>
            <w:tcBorders>
              <w:top w:val="single" w:sz="2" w:space="0" w:color="000000"/>
              <w:left w:val="single" w:sz="2" w:space="0" w:color="000000"/>
              <w:bottom w:val="single" w:sz="2" w:space="0" w:color="000000"/>
              <w:right w:val="single" w:sz="4" w:space="0" w:color="auto"/>
            </w:tcBorders>
          </w:tcPr>
          <w:p w14:paraId="40581A49" w14:textId="75BCD2BD" w:rsidR="00702746" w:rsidRPr="00972A5A" w:rsidRDefault="00702746" w:rsidP="00D36B2C">
            <w:pPr>
              <w:spacing w:after="0" w:line="240" w:lineRule="auto"/>
              <w:ind w:left="2"/>
              <w:rPr>
                <w:rFonts w:ascii="Times New Roman" w:hAnsi="Times New Roman" w:cs="Times New Roman"/>
              </w:rPr>
            </w:pPr>
            <w:r>
              <w:rPr>
                <w:rFonts w:ascii="Times New Roman" w:hAnsi="Times New Roman" w:cs="Times New Roman"/>
              </w:rPr>
              <w:t>-</w:t>
            </w:r>
          </w:p>
        </w:tc>
        <w:tc>
          <w:tcPr>
            <w:tcW w:w="5783" w:type="dxa"/>
            <w:gridSpan w:val="2"/>
            <w:tcBorders>
              <w:top w:val="single" w:sz="2" w:space="0" w:color="000000"/>
              <w:left w:val="single" w:sz="4" w:space="0" w:color="auto"/>
              <w:bottom w:val="single" w:sz="2" w:space="0" w:color="000000"/>
              <w:right w:val="single" w:sz="2" w:space="0" w:color="000000"/>
            </w:tcBorders>
          </w:tcPr>
          <w:p w14:paraId="0EF548A6" w14:textId="77777777" w:rsidR="00702746" w:rsidRPr="00972A5A" w:rsidRDefault="00702746" w:rsidP="00D36B2C">
            <w:pPr>
              <w:spacing w:after="0" w:line="240" w:lineRule="auto"/>
              <w:ind w:left="2"/>
              <w:rPr>
                <w:rFonts w:ascii="Times New Roman" w:hAnsi="Times New Roman" w:cs="Times New Roman"/>
              </w:rPr>
            </w:pPr>
            <w:r w:rsidRPr="005E1163">
              <w:rPr>
                <w:rFonts w:ascii="Times New Roman" w:hAnsi="Times New Roman" w:cs="Times New Roman"/>
              </w:rPr>
              <w:t>Беседа-рассказ с</w:t>
            </w:r>
            <w:r w:rsidRPr="005E1163">
              <w:rPr>
                <w:rFonts w:ascii="Times New Roman" w:hAnsi="Times New Roman" w:cs="Times New Roman"/>
                <w:spacing w:val="1"/>
              </w:rPr>
              <w:t xml:space="preserve"> </w:t>
            </w:r>
            <w:r w:rsidRPr="005E1163">
              <w:rPr>
                <w:rFonts w:ascii="Times New Roman" w:hAnsi="Times New Roman" w:cs="Times New Roman"/>
              </w:rPr>
              <w:t>элементами</w:t>
            </w:r>
            <w:r w:rsidRPr="005E1163">
              <w:rPr>
                <w:rFonts w:ascii="Times New Roman" w:hAnsi="Times New Roman" w:cs="Times New Roman"/>
                <w:spacing w:val="-10"/>
              </w:rPr>
              <w:t xml:space="preserve"> </w:t>
            </w:r>
            <w:r w:rsidRPr="005E1163">
              <w:rPr>
                <w:rFonts w:ascii="Times New Roman" w:hAnsi="Times New Roman" w:cs="Times New Roman"/>
              </w:rPr>
              <w:t>презентации</w:t>
            </w:r>
          </w:p>
        </w:tc>
      </w:tr>
      <w:tr w:rsidR="00761BFF" w:rsidRPr="00972A5A" w14:paraId="6648B7AC" w14:textId="77777777" w:rsidTr="00702746">
        <w:trPr>
          <w:trHeight w:val="154"/>
        </w:trPr>
        <w:tc>
          <w:tcPr>
            <w:tcW w:w="1406" w:type="dxa"/>
            <w:vMerge w:val="restart"/>
            <w:tcBorders>
              <w:top w:val="single" w:sz="2" w:space="0" w:color="000000"/>
              <w:left w:val="single" w:sz="2" w:space="0" w:color="000000"/>
              <w:right w:val="single" w:sz="2" w:space="0" w:color="000000"/>
            </w:tcBorders>
            <w:shd w:val="clear" w:color="auto" w:fill="FDE9D9"/>
            <w:hideMark/>
          </w:tcPr>
          <w:p w14:paraId="1BB0B32E" w14:textId="77777777" w:rsidR="00761BFF" w:rsidRPr="00972A5A" w:rsidRDefault="00761BFF" w:rsidP="00D36B2C">
            <w:pPr>
              <w:spacing w:after="0" w:line="240" w:lineRule="auto"/>
              <w:ind w:left="1"/>
              <w:rPr>
                <w:rFonts w:ascii="Times New Roman" w:hAnsi="Times New Roman" w:cs="Times New Roman"/>
              </w:rPr>
            </w:pPr>
          </w:p>
          <w:p w14:paraId="64D6AAB9" w14:textId="77777777" w:rsidR="00761BFF" w:rsidRPr="00972A5A" w:rsidRDefault="00761BFF" w:rsidP="00D36B2C">
            <w:pPr>
              <w:spacing w:after="0" w:line="240" w:lineRule="auto"/>
              <w:ind w:left="1"/>
              <w:rPr>
                <w:rFonts w:ascii="Times New Roman" w:hAnsi="Times New Roman" w:cs="Times New Roman"/>
              </w:rPr>
            </w:pPr>
            <w:r>
              <w:rPr>
                <w:rFonts w:ascii="Times New Roman" w:hAnsi="Times New Roman" w:cs="Times New Roman"/>
              </w:rPr>
              <w:t xml:space="preserve">29 </w:t>
            </w:r>
            <w:r w:rsidRPr="00972A5A">
              <w:rPr>
                <w:rFonts w:ascii="Times New Roman" w:hAnsi="Times New Roman" w:cs="Times New Roman"/>
              </w:rPr>
              <w:t xml:space="preserve">ноября </w:t>
            </w:r>
          </w:p>
        </w:tc>
        <w:tc>
          <w:tcPr>
            <w:tcW w:w="3250" w:type="dxa"/>
            <w:vMerge w:val="restart"/>
            <w:tcBorders>
              <w:top w:val="single" w:sz="2" w:space="0" w:color="000000"/>
              <w:left w:val="single" w:sz="2" w:space="0" w:color="000000"/>
              <w:right w:val="single" w:sz="2" w:space="0" w:color="000000"/>
            </w:tcBorders>
            <w:shd w:val="clear" w:color="auto" w:fill="FDE9D9"/>
            <w:hideMark/>
          </w:tcPr>
          <w:p w14:paraId="1A607232" w14:textId="77777777" w:rsidR="00761BFF" w:rsidRPr="00972A5A" w:rsidRDefault="00761BFF" w:rsidP="00D36B2C">
            <w:pPr>
              <w:pStyle w:val="af7"/>
              <w:numPr>
                <w:ilvl w:val="0"/>
                <w:numId w:val="61"/>
              </w:numPr>
              <w:tabs>
                <w:tab w:val="left" w:pos="164"/>
              </w:tabs>
              <w:spacing w:before="0" w:beforeAutospacing="0" w:after="0" w:afterAutospacing="0"/>
              <w:ind w:left="22" w:right="91" w:hanging="22"/>
              <w:contextualSpacing/>
              <w:rPr>
                <w:rFonts w:ascii="Times New Roman" w:hAnsi="Times New Roman" w:cs="Times New Roman"/>
                <w:sz w:val="22"/>
                <w:szCs w:val="22"/>
              </w:rPr>
            </w:pPr>
            <w:r w:rsidRPr="00972A5A">
              <w:rPr>
                <w:rFonts w:ascii="Times New Roman" w:hAnsi="Times New Roman" w:cs="Times New Roman"/>
                <w:sz w:val="22"/>
                <w:szCs w:val="22"/>
              </w:rPr>
              <w:t>День матери в России</w:t>
            </w:r>
          </w:p>
          <w:p w14:paraId="0109ACBA" w14:textId="77777777" w:rsidR="00761BFF" w:rsidRPr="00972A5A" w:rsidRDefault="00761BFF" w:rsidP="00D36B2C">
            <w:pPr>
              <w:spacing w:after="0" w:line="240" w:lineRule="auto"/>
              <w:rPr>
                <w:rFonts w:ascii="Times New Roman" w:hAnsi="Times New Roman" w:cs="Times New Roman"/>
              </w:rPr>
            </w:pPr>
          </w:p>
        </w:tc>
        <w:tc>
          <w:tcPr>
            <w:tcW w:w="2016" w:type="dxa"/>
            <w:gridSpan w:val="3"/>
            <w:tcBorders>
              <w:top w:val="single" w:sz="2" w:space="0" w:color="000000"/>
              <w:left w:val="single" w:sz="2" w:space="0" w:color="000000"/>
              <w:bottom w:val="single" w:sz="2" w:space="0" w:color="000000"/>
              <w:right w:val="single" w:sz="4" w:space="0" w:color="auto"/>
            </w:tcBorders>
            <w:hideMark/>
          </w:tcPr>
          <w:p w14:paraId="6B3416C3" w14:textId="77777777" w:rsidR="00761BFF" w:rsidRPr="00972A5A" w:rsidRDefault="00761BFF" w:rsidP="00D36B2C">
            <w:pPr>
              <w:spacing w:after="0" w:line="240" w:lineRule="auto"/>
              <w:ind w:left="2"/>
              <w:rPr>
                <w:rFonts w:ascii="Times New Roman" w:hAnsi="Times New Roman" w:cs="Times New Roman"/>
              </w:rPr>
            </w:pPr>
            <w:r w:rsidRPr="00972A5A">
              <w:rPr>
                <w:rFonts w:ascii="Times New Roman" w:hAnsi="Times New Roman" w:cs="Times New Roman"/>
              </w:rPr>
              <w:t>-</w:t>
            </w:r>
          </w:p>
        </w:tc>
        <w:tc>
          <w:tcPr>
            <w:tcW w:w="8630" w:type="dxa"/>
            <w:gridSpan w:val="5"/>
            <w:tcBorders>
              <w:top w:val="single" w:sz="2" w:space="0" w:color="000000"/>
              <w:left w:val="single" w:sz="4" w:space="0" w:color="auto"/>
              <w:bottom w:val="single" w:sz="2" w:space="0" w:color="000000"/>
              <w:right w:val="single" w:sz="2" w:space="0" w:color="000000"/>
            </w:tcBorders>
            <w:hideMark/>
          </w:tcPr>
          <w:p w14:paraId="4518DFA6" w14:textId="04725321" w:rsidR="00761BFF" w:rsidRPr="00972A5A" w:rsidRDefault="00761BFF" w:rsidP="00702746">
            <w:pPr>
              <w:spacing w:after="0" w:line="240" w:lineRule="auto"/>
              <w:ind w:left="2"/>
              <w:rPr>
                <w:rFonts w:ascii="Times New Roman" w:hAnsi="Times New Roman" w:cs="Times New Roman"/>
              </w:rPr>
            </w:pPr>
            <w:r w:rsidRPr="00972A5A">
              <w:rPr>
                <w:rFonts w:ascii="Times New Roman" w:hAnsi="Times New Roman" w:cs="Times New Roman"/>
              </w:rPr>
              <w:t>Тематическое</w:t>
            </w:r>
            <w:r w:rsidR="00702746">
              <w:rPr>
                <w:rFonts w:ascii="Times New Roman" w:hAnsi="Times New Roman" w:cs="Times New Roman"/>
              </w:rPr>
              <w:t xml:space="preserve"> занятие, чтение стихов о маме,</w:t>
            </w:r>
            <w:r w:rsidRPr="00972A5A">
              <w:rPr>
                <w:rFonts w:ascii="Times New Roman" w:hAnsi="Times New Roman" w:cs="Times New Roman"/>
              </w:rPr>
              <w:t>продуктивная деятельность «Подарок маме»</w:t>
            </w:r>
          </w:p>
        </w:tc>
      </w:tr>
      <w:tr w:rsidR="00761BFF" w:rsidRPr="00972A5A" w14:paraId="484DCD0E" w14:textId="77777777" w:rsidTr="00702746">
        <w:trPr>
          <w:trHeight w:val="198"/>
        </w:trPr>
        <w:tc>
          <w:tcPr>
            <w:tcW w:w="1406" w:type="dxa"/>
            <w:vMerge/>
            <w:tcBorders>
              <w:top w:val="single" w:sz="2" w:space="0" w:color="000000"/>
              <w:left w:val="single" w:sz="2" w:space="0" w:color="000000"/>
              <w:right w:val="single" w:sz="2" w:space="0" w:color="000000"/>
            </w:tcBorders>
            <w:shd w:val="clear" w:color="auto" w:fill="FDE9D9"/>
          </w:tcPr>
          <w:p w14:paraId="0EBB2F8F" w14:textId="77777777" w:rsidR="00761BFF" w:rsidRPr="00972A5A" w:rsidRDefault="00761BFF" w:rsidP="00D36B2C">
            <w:pPr>
              <w:spacing w:after="0" w:line="240" w:lineRule="auto"/>
              <w:ind w:left="1"/>
              <w:rPr>
                <w:rFonts w:ascii="Times New Roman" w:hAnsi="Times New Roman" w:cs="Times New Roman"/>
              </w:rPr>
            </w:pPr>
          </w:p>
        </w:tc>
        <w:tc>
          <w:tcPr>
            <w:tcW w:w="3250" w:type="dxa"/>
            <w:vMerge/>
            <w:tcBorders>
              <w:top w:val="single" w:sz="2" w:space="0" w:color="000000"/>
              <w:left w:val="single" w:sz="2" w:space="0" w:color="000000"/>
              <w:right w:val="single" w:sz="2" w:space="0" w:color="000000"/>
            </w:tcBorders>
            <w:shd w:val="clear" w:color="auto" w:fill="FDE9D9"/>
          </w:tcPr>
          <w:p w14:paraId="3E1C2DE8" w14:textId="77777777" w:rsidR="00761BFF" w:rsidRPr="00972A5A" w:rsidRDefault="00761BFF" w:rsidP="00D36B2C">
            <w:pPr>
              <w:pStyle w:val="af7"/>
              <w:numPr>
                <w:ilvl w:val="0"/>
                <w:numId w:val="61"/>
              </w:numPr>
              <w:tabs>
                <w:tab w:val="left" w:pos="164"/>
              </w:tabs>
              <w:spacing w:before="0" w:beforeAutospacing="0" w:after="0" w:afterAutospacing="0"/>
              <w:ind w:left="22" w:right="91" w:hanging="22"/>
              <w:contextualSpacing/>
              <w:rPr>
                <w:rFonts w:ascii="Times New Roman" w:hAnsi="Times New Roman" w:cs="Times New Roman"/>
                <w:sz w:val="22"/>
                <w:szCs w:val="22"/>
              </w:rPr>
            </w:pPr>
          </w:p>
        </w:tc>
        <w:tc>
          <w:tcPr>
            <w:tcW w:w="2016" w:type="dxa"/>
            <w:gridSpan w:val="3"/>
            <w:tcBorders>
              <w:top w:val="single" w:sz="2" w:space="0" w:color="000000"/>
              <w:left w:val="single" w:sz="2" w:space="0" w:color="000000"/>
              <w:bottom w:val="single" w:sz="2" w:space="0" w:color="000000"/>
              <w:right w:val="single" w:sz="4" w:space="0" w:color="auto"/>
            </w:tcBorders>
          </w:tcPr>
          <w:p w14:paraId="5A19F685" w14:textId="77777777" w:rsidR="00761BFF" w:rsidRPr="00972A5A" w:rsidRDefault="00761BFF" w:rsidP="00D36B2C">
            <w:pPr>
              <w:spacing w:after="0" w:line="240" w:lineRule="auto"/>
              <w:ind w:left="2"/>
              <w:rPr>
                <w:rFonts w:ascii="Times New Roman" w:hAnsi="Times New Roman" w:cs="Times New Roman"/>
              </w:rPr>
            </w:pPr>
            <w:r>
              <w:rPr>
                <w:rFonts w:ascii="Times New Roman" w:hAnsi="Times New Roman" w:cs="Times New Roman"/>
              </w:rPr>
              <w:t>-</w:t>
            </w:r>
          </w:p>
        </w:tc>
        <w:tc>
          <w:tcPr>
            <w:tcW w:w="2242" w:type="dxa"/>
            <w:gridSpan w:val="2"/>
            <w:tcBorders>
              <w:top w:val="single" w:sz="2" w:space="0" w:color="000000"/>
              <w:left w:val="single" w:sz="4" w:space="0" w:color="auto"/>
              <w:bottom w:val="single" w:sz="2" w:space="0" w:color="000000"/>
              <w:right w:val="single" w:sz="2" w:space="0" w:color="000000"/>
            </w:tcBorders>
          </w:tcPr>
          <w:p w14:paraId="311332F8" w14:textId="77777777" w:rsidR="00761BFF" w:rsidRPr="00972A5A" w:rsidRDefault="00761BFF" w:rsidP="00D36B2C">
            <w:pPr>
              <w:spacing w:after="0" w:line="240" w:lineRule="auto"/>
              <w:ind w:left="2"/>
              <w:rPr>
                <w:rFonts w:ascii="Times New Roman" w:hAnsi="Times New Roman" w:cs="Times New Roman"/>
              </w:rPr>
            </w:pPr>
            <w:r>
              <w:rPr>
                <w:rFonts w:ascii="Times New Roman" w:hAnsi="Times New Roman" w:cs="Times New Roman"/>
              </w:rPr>
              <w:t>-</w:t>
            </w:r>
          </w:p>
        </w:tc>
        <w:tc>
          <w:tcPr>
            <w:tcW w:w="2699" w:type="dxa"/>
            <w:gridSpan w:val="2"/>
            <w:tcBorders>
              <w:top w:val="single" w:sz="2" w:space="0" w:color="000000"/>
              <w:left w:val="single" w:sz="4" w:space="0" w:color="auto"/>
              <w:bottom w:val="single" w:sz="2" w:space="0" w:color="000000"/>
              <w:right w:val="single" w:sz="2" w:space="0" w:color="000000"/>
            </w:tcBorders>
          </w:tcPr>
          <w:p w14:paraId="48972817" w14:textId="77777777" w:rsidR="00761BFF" w:rsidRPr="00972A5A" w:rsidRDefault="00761BFF" w:rsidP="00D36B2C">
            <w:pPr>
              <w:spacing w:after="0" w:line="240" w:lineRule="auto"/>
              <w:ind w:left="2"/>
              <w:rPr>
                <w:rFonts w:ascii="Times New Roman" w:hAnsi="Times New Roman" w:cs="Times New Roman"/>
              </w:rPr>
            </w:pPr>
            <w:r>
              <w:rPr>
                <w:rFonts w:ascii="Times New Roman" w:hAnsi="Times New Roman" w:cs="Times New Roman"/>
              </w:rPr>
              <w:t>-</w:t>
            </w:r>
          </w:p>
        </w:tc>
        <w:tc>
          <w:tcPr>
            <w:tcW w:w="3689" w:type="dxa"/>
            <w:tcBorders>
              <w:top w:val="single" w:sz="2" w:space="0" w:color="000000"/>
              <w:left w:val="single" w:sz="4" w:space="0" w:color="auto"/>
              <w:bottom w:val="single" w:sz="2" w:space="0" w:color="000000"/>
              <w:right w:val="single" w:sz="2" w:space="0" w:color="000000"/>
            </w:tcBorders>
          </w:tcPr>
          <w:p w14:paraId="69E9C595" w14:textId="77777777" w:rsidR="00761BFF" w:rsidRPr="00972A5A" w:rsidRDefault="00761BFF" w:rsidP="00D36B2C">
            <w:pPr>
              <w:spacing w:after="0" w:line="240" w:lineRule="auto"/>
              <w:ind w:left="2"/>
              <w:rPr>
                <w:rFonts w:ascii="Times New Roman" w:hAnsi="Times New Roman" w:cs="Times New Roman"/>
              </w:rPr>
            </w:pPr>
            <w:r>
              <w:rPr>
                <w:rFonts w:ascii="Times New Roman" w:hAnsi="Times New Roman" w:cs="Times New Roman"/>
              </w:rPr>
              <w:t>Досуг «Вместе с мамой!»</w:t>
            </w:r>
          </w:p>
        </w:tc>
      </w:tr>
      <w:tr w:rsidR="00761BFF" w:rsidRPr="00972A5A" w14:paraId="68C40868" w14:textId="77777777" w:rsidTr="00702746">
        <w:trPr>
          <w:trHeight w:val="276"/>
        </w:trPr>
        <w:tc>
          <w:tcPr>
            <w:tcW w:w="1406" w:type="dxa"/>
            <w:vMerge/>
            <w:tcBorders>
              <w:left w:val="single" w:sz="2" w:space="0" w:color="000000"/>
              <w:bottom w:val="single" w:sz="2" w:space="0" w:color="000000"/>
              <w:right w:val="single" w:sz="2" w:space="0" w:color="000000"/>
            </w:tcBorders>
            <w:shd w:val="clear" w:color="auto" w:fill="FDE9D9"/>
            <w:vAlign w:val="bottom"/>
            <w:hideMark/>
          </w:tcPr>
          <w:p w14:paraId="6BC06973" w14:textId="77777777" w:rsidR="00761BFF" w:rsidRPr="00972A5A" w:rsidRDefault="00761BFF" w:rsidP="00D36B2C">
            <w:pPr>
              <w:spacing w:after="0" w:line="240" w:lineRule="auto"/>
              <w:ind w:left="1"/>
              <w:rPr>
                <w:rFonts w:ascii="Times New Roman" w:hAnsi="Times New Roman" w:cs="Times New Roman"/>
              </w:rPr>
            </w:pPr>
          </w:p>
        </w:tc>
        <w:tc>
          <w:tcPr>
            <w:tcW w:w="3250" w:type="dxa"/>
            <w:vMerge/>
            <w:tcBorders>
              <w:left w:val="single" w:sz="2" w:space="0" w:color="000000"/>
              <w:bottom w:val="single" w:sz="2" w:space="0" w:color="000000"/>
              <w:right w:val="single" w:sz="2" w:space="0" w:color="000000"/>
            </w:tcBorders>
            <w:shd w:val="clear" w:color="auto" w:fill="FDE9D9"/>
            <w:vAlign w:val="bottom"/>
            <w:hideMark/>
          </w:tcPr>
          <w:p w14:paraId="4F9A5909" w14:textId="77777777" w:rsidR="00761BFF" w:rsidRPr="00972A5A" w:rsidRDefault="00761BFF" w:rsidP="00D36B2C">
            <w:pPr>
              <w:spacing w:after="0" w:line="240" w:lineRule="auto"/>
              <w:rPr>
                <w:rFonts w:ascii="Times New Roman" w:hAnsi="Times New Roman" w:cs="Times New Roman"/>
              </w:rPr>
            </w:pPr>
          </w:p>
        </w:tc>
        <w:tc>
          <w:tcPr>
            <w:tcW w:w="10646" w:type="dxa"/>
            <w:gridSpan w:val="8"/>
            <w:tcBorders>
              <w:top w:val="single" w:sz="2" w:space="0" w:color="000000"/>
              <w:left w:val="single" w:sz="2" w:space="0" w:color="000000"/>
              <w:bottom w:val="single" w:sz="2" w:space="0" w:color="000000"/>
              <w:right w:val="single" w:sz="2" w:space="0" w:color="000000"/>
            </w:tcBorders>
            <w:vAlign w:val="bottom"/>
            <w:hideMark/>
          </w:tcPr>
          <w:p w14:paraId="6F569CA3" w14:textId="77777777" w:rsidR="00761BFF" w:rsidRPr="00972A5A" w:rsidRDefault="00761BFF" w:rsidP="00D36B2C">
            <w:pPr>
              <w:spacing w:after="0" w:line="240" w:lineRule="auto"/>
              <w:ind w:left="2"/>
              <w:rPr>
                <w:rFonts w:ascii="Times New Roman" w:hAnsi="Times New Roman" w:cs="Times New Roman"/>
              </w:rPr>
            </w:pPr>
            <w:r w:rsidRPr="00972A5A">
              <w:rPr>
                <w:rFonts w:ascii="Times New Roman" w:hAnsi="Times New Roman" w:cs="Times New Roman"/>
              </w:rPr>
              <w:t xml:space="preserve">Фотовыставка «Наши мамы» </w:t>
            </w:r>
          </w:p>
        </w:tc>
      </w:tr>
      <w:tr w:rsidR="00761BFF" w:rsidRPr="00972A5A" w14:paraId="10D110A3" w14:textId="77777777" w:rsidTr="00702746">
        <w:trPr>
          <w:trHeight w:val="352"/>
        </w:trPr>
        <w:tc>
          <w:tcPr>
            <w:tcW w:w="1406" w:type="dxa"/>
            <w:vMerge w:val="restart"/>
            <w:tcBorders>
              <w:top w:val="single" w:sz="2" w:space="0" w:color="000000"/>
              <w:left w:val="single" w:sz="2" w:space="0" w:color="000000"/>
              <w:bottom w:val="single" w:sz="2" w:space="0" w:color="000000"/>
              <w:right w:val="single" w:sz="2" w:space="0" w:color="000000"/>
            </w:tcBorders>
            <w:shd w:val="clear" w:color="auto" w:fill="FDE9D9"/>
            <w:hideMark/>
          </w:tcPr>
          <w:p w14:paraId="43836CE6" w14:textId="77777777" w:rsidR="00761BFF" w:rsidRPr="00972A5A" w:rsidRDefault="00761BFF" w:rsidP="00D36B2C">
            <w:pPr>
              <w:spacing w:after="0" w:line="240" w:lineRule="auto"/>
              <w:ind w:left="1"/>
              <w:rPr>
                <w:rFonts w:ascii="Times New Roman" w:hAnsi="Times New Roman" w:cs="Times New Roman"/>
              </w:rPr>
            </w:pPr>
            <w:r w:rsidRPr="00972A5A">
              <w:rPr>
                <w:rFonts w:ascii="Times New Roman" w:hAnsi="Times New Roman" w:cs="Times New Roman"/>
              </w:rPr>
              <w:t xml:space="preserve">30 ноября </w:t>
            </w:r>
          </w:p>
        </w:tc>
        <w:tc>
          <w:tcPr>
            <w:tcW w:w="3250" w:type="dxa"/>
            <w:vMerge w:val="restart"/>
            <w:tcBorders>
              <w:top w:val="single" w:sz="2" w:space="0" w:color="000000"/>
              <w:left w:val="single" w:sz="2" w:space="0" w:color="000000"/>
              <w:bottom w:val="single" w:sz="2" w:space="0" w:color="000000"/>
              <w:right w:val="single" w:sz="2" w:space="0" w:color="000000"/>
            </w:tcBorders>
            <w:shd w:val="clear" w:color="auto" w:fill="FDE9D9"/>
            <w:hideMark/>
          </w:tcPr>
          <w:p w14:paraId="23F59BB5" w14:textId="77777777" w:rsidR="00761BFF" w:rsidRPr="00972A5A" w:rsidRDefault="00761BFF" w:rsidP="00D36B2C">
            <w:pPr>
              <w:spacing w:after="0" w:line="240" w:lineRule="auto"/>
              <w:rPr>
                <w:rFonts w:ascii="Times New Roman" w:hAnsi="Times New Roman" w:cs="Times New Roman"/>
              </w:rPr>
            </w:pPr>
            <w:r w:rsidRPr="00972A5A">
              <w:rPr>
                <w:rFonts w:ascii="Times New Roman" w:hAnsi="Times New Roman" w:cs="Times New Roman"/>
              </w:rPr>
              <w:t xml:space="preserve">День Государственного герба Российской Федерации </w:t>
            </w:r>
          </w:p>
        </w:tc>
        <w:tc>
          <w:tcPr>
            <w:tcW w:w="1942" w:type="dxa"/>
            <w:gridSpan w:val="2"/>
            <w:tcBorders>
              <w:top w:val="single" w:sz="2" w:space="0" w:color="000000"/>
              <w:left w:val="single" w:sz="2" w:space="0" w:color="000000"/>
              <w:bottom w:val="single" w:sz="2" w:space="0" w:color="000000"/>
              <w:right w:val="single" w:sz="4" w:space="0" w:color="auto"/>
            </w:tcBorders>
            <w:vAlign w:val="bottom"/>
            <w:hideMark/>
          </w:tcPr>
          <w:p w14:paraId="206334AA" w14:textId="77777777" w:rsidR="00761BFF" w:rsidRPr="00972A5A" w:rsidRDefault="00761BFF" w:rsidP="00D36B2C">
            <w:pPr>
              <w:spacing w:after="0" w:line="240" w:lineRule="auto"/>
              <w:rPr>
                <w:rFonts w:ascii="Times New Roman" w:hAnsi="Times New Roman" w:cs="Times New Roman"/>
              </w:rPr>
            </w:pPr>
            <w:r w:rsidRPr="00972A5A">
              <w:rPr>
                <w:rFonts w:ascii="Times New Roman" w:hAnsi="Times New Roman" w:cs="Times New Roman"/>
              </w:rPr>
              <w:t>-</w:t>
            </w:r>
          </w:p>
        </w:tc>
        <w:tc>
          <w:tcPr>
            <w:tcW w:w="2286" w:type="dxa"/>
            <w:gridSpan w:val="2"/>
            <w:tcBorders>
              <w:top w:val="single" w:sz="2" w:space="0" w:color="000000"/>
              <w:left w:val="single" w:sz="4" w:space="0" w:color="auto"/>
              <w:bottom w:val="single" w:sz="2" w:space="0" w:color="000000"/>
              <w:right w:val="single" w:sz="2" w:space="0" w:color="000000"/>
            </w:tcBorders>
            <w:vAlign w:val="bottom"/>
            <w:hideMark/>
          </w:tcPr>
          <w:p w14:paraId="18E8234B" w14:textId="77777777" w:rsidR="00761BFF" w:rsidRPr="00972A5A" w:rsidRDefault="00761BFF" w:rsidP="00D36B2C">
            <w:pPr>
              <w:spacing w:after="0" w:line="240" w:lineRule="auto"/>
              <w:ind w:left="2"/>
              <w:rPr>
                <w:rFonts w:ascii="Times New Roman" w:hAnsi="Times New Roman" w:cs="Times New Roman"/>
              </w:rPr>
            </w:pPr>
            <w:r w:rsidRPr="00972A5A">
              <w:rPr>
                <w:rFonts w:ascii="Times New Roman" w:hAnsi="Times New Roman" w:cs="Times New Roman"/>
              </w:rPr>
              <w:t>-</w:t>
            </w:r>
          </w:p>
        </w:tc>
        <w:tc>
          <w:tcPr>
            <w:tcW w:w="6418" w:type="dxa"/>
            <w:gridSpan w:val="4"/>
            <w:tcBorders>
              <w:top w:val="single" w:sz="2" w:space="0" w:color="000000"/>
              <w:left w:val="single" w:sz="4" w:space="0" w:color="auto"/>
              <w:bottom w:val="single" w:sz="2" w:space="0" w:color="000000"/>
              <w:right w:val="single" w:sz="2" w:space="0" w:color="000000"/>
            </w:tcBorders>
            <w:vAlign w:val="bottom"/>
            <w:hideMark/>
          </w:tcPr>
          <w:p w14:paraId="1C9EBD4E" w14:textId="77777777" w:rsidR="00761BFF" w:rsidRPr="00972A5A" w:rsidRDefault="00761BFF" w:rsidP="00D36B2C">
            <w:pPr>
              <w:spacing w:after="0" w:line="240" w:lineRule="auto"/>
              <w:ind w:left="2"/>
              <w:rPr>
                <w:rFonts w:ascii="Times New Roman" w:hAnsi="Times New Roman" w:cs="Times New Roman"/>
              </w:rPr>
            </w:pPr>
            <w:r w:rsidRPr="00972A5A">
              <w:rPr>
                <w:rFonts w:ascii="Times New Roman" w:hAnsi="Times New Roman" w:cs="Times New Roman"/>
              </w:rPr>
              <w:t xml:space="preserve">Тематическое занятие «Что может герб нам рассказать?» </w:t>
            </w:r>
          </w:p>
        </w:tc>
      </w:tr>
      <w:tr w:rsidR="00761BFF" w:rsidRPr="00972A5A" w14:paraId="4B325C67" w14:textId="77777777" w:rsidTr="00702746">
        <w:trPr>
          <w:trHeight w:val="161"/>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3F77F2A4" w14:textId="77777777" w:rsidR="00761BFF" w:rsidRPr="00972A5A" w:rsidRDefault="00761BFF" w:rsidP="00D36B2C">
            <w:pPr>
              <w:spacing w:after="0" w:line="240" w:lineRule="auto"/>
              <w:rPr>
                <w:rFonts w:ascii="Times New Roman" w:eastAsiaTheme="minorEastAsia" w:hAnsi="Times New Roman" w:cs="Times New Roman"/>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77A4449B" w14:textId="77777777" w:rsidR="00761BFF" w:rsidRPr="00972A5A" w:rsidRDefault="00761BFF" w:rsidP="00D36B2C">
            <w:pPr>
              <w:spacing w:after="0" w:line="240" w:lineRule="auto"/>
              <w:rPr>
                <w:rFonts w:ascii="Times New Roman" w:eastAsiaTheme="minorEastAsia" w:hAnsi="Times New Roman" w:cs="Times New Roman"/>
              </w:rPr>
            </w:pPr>
          </w:p>
        </w:tc>
        <w:tc>
          <w:tcPr>
            <w:tcW w:w="10646" w:type="dxa"/>
            <w:gridSpan w:val="8"/>
            <w:tcBorders>
              <w:top w:val="single" w:sz="2" w:space="0" w:color="000000"/>
              <w:left w:val="single" w:sz="2" w:space="0" w:color="000000"/>
              <w:bottom w:val="single" w:sz="2" w:space="0" w:color="000000"/>
              <w:right w:val="single" w:sz="2" w:space="0" w:color="000000"/>
            </w:tcBorders>
            <w:vAlign w:val="bottom"/>
            <w:hideMark/>
          </w:tcPr>
          <w:p w14:paraId="73E8F600" w14:textId="77777777" w:rsidR="00761BFF" w:rsidRPr="00972A5A" w:rsidRDefault="00761BFF" w:rsidP="00D36B2C">
            <w:pPr>
              <w:spacing w:after="0" w:line="240" w:lineRule="auto"/>
              <w:ind w:left="2"/>
              <w:rPr>
                <w:rFonts w:ascii="Times New Roman" w:hAnsi="Times New Roman" w:cs="Times New Roman"/>
              </w:rPr>
            </w:pPr>
            <w:r w:rsidRPr="00972A5A">
              <w:rPr>
                <w:rFonts w:ascii="Times New Roman" w:hAnsi="Times New Roman" w:cs="Times New Roman"/>
              </w:rPr>
              <w:t>Выставка на тему «Герб моей семьи» с совместной продуктивной  деятельностью родителей и детей</w:t>
            </w:r>
          </w:p>
        </w:tc>
      </w:tr>
    </w:tbl>
    <w:p w14:paraId="660FC5BD" w14:textId="77777777" w:rsidR="00761BFF" w:rsidRDefault="00761BFF" w:rsidP="00761BFF">
      <w:pPr>
        <w:spacing w:after="0"/>
        <w:ind w:left="-1133" w:right="10866"/>
        <w:rPr>
          <w:sz w:val="2"/>
          <w:szCs w:val="2"/>
        </w:rPr>
      </w:pPr>
    </w:p>
    <w:tbl>
      <w:tblPr>
        <w:tblW w:w="15302" w:type="dxa"/>
        <w:tblInd w:w="4" w:type="dxa"/>
        <w:tblCellMar>
          <w:top w:w="159" w:type="dxa"/>
          <w:left w:w="84" w:type="dxa"/>
          <w:bottom w:w="54" w:type="dxa"/>
          <w:right w:w="189" w:type="dxa"/>
        </w:tblCellMar>
        <w:tblLook w:val="04A0" w:firstRow="1" w:lastRow="0" w:firstColumn="1" w:lastColumn="0" w:noHBand="0" w:noVBand="1"/>
      </w:tblPr>
      <w:tblGrid>
        <w:gridCol w:w="1411"/>
        <w:gridCol w:w="3260"/>
        <w:gridCol w:w="284"/>
        <w:gridCol w:w="1680"/>
        <w:gridCol w:w="2218"/>
        <w:gridCol w:w="2885"/>
        <w:gridCol w:w="3564"/>
      </w:tblGrid>
      <w:tr w:rsidR="00761BFF" w:rsidRPr="00972A5A" w14:paraId="708DECC2" w14:textId="77777777" w:rsidTr="00D36B2C">
        <w:trPr>
          <w:trHeight w:val="100"/>
        </w:trPr>
        <w:tc>
          <w:tcPr>
            <w:tcW w:w="1411" w:type="dxa"/>
            <w:tcBorders>
              <w:top w:val="single" w:sz="2" w:space="0" w:color="000000"/>
              <w:left w:val="single" w:sz="2" w:space="0" w:color="000000"/>
              <w:bottom w:val="single" w:sz="2" w:space="0" w:color="000000"/>
              <w:right w:val="single" w:sz="2" w:space="0" w:color="000000"/>
            </w:tcBorders>
            <w:shd w:val="clear" w:color="auto" w:fill="FDE9D9"/>
            <w:hideMark/>
          </w:tcPr>
          <w:p w14:paraId="0621DA33" w14:textId="77777777" w:rsidR="00761BFF" w:rsidRPr="00972A5A" w:rsidRDefault="00761BFF" w:rsidP="00D36B2C">
            <w:pPr>
              <w:spacing w:after="0"/>
              <w:ind w:left="1"/>
              <w:rPr>
                <w:rFonts w:ascii="Times New Roman" w:hAnsi="Times New Roman" w:cs="Times New Roman"/>
              </w:rPr>
            </w:pPr>
            <w:r w:rsidRPr="00972A5A">
              <w:rPr>
                <w:rFonts w:ascii="Times New Roman" w:hAnsi="Times New Roman" w:cs="Times New Roman"/>
              </w:rPr>
              <w:lastRenderedPageBreak/>
              <w:t xml:space="preserve">3 декабря </w:t>
            </w:r>
          </w:p>
        </w:tc>
        <w:tc>
          <w:tcPr>
            <w:tcW w:w="3260" w:type="dxa"/>
            <w:tcBorders>
              <w:top w:val="single" w:sz="2" w:space="0" w:color="000000"/>
              <w:left w:val="single" w:sz="2" w:space="0" w:color="000000"/>
              <w:bottom w:val="single" w:sz="2" w:space="0" w:color="000000"/>
              <w:right w:val="single" w:sz="2" w:space="0" w:color="000000"/>
            </w:tcBorders>
            <w:shd w:val="clear" w:color="auto" w:fill="FDE9D9"/>
            <w:vAlign w:val="bottom"/>
            <w:hideMark/>
          </w:tcPr>
          <w:p w14:paraId="5BBC97A3" w14:textId="77777777" w:rsidR="00761BFF" w:rsidRPr="00972A5A" w:rsidRDefault="00761BFF" w:rsidP="00D36B2C">
            <w:pPr>
              <w:spacing w:after="0"/>
              <w:rPr>
                <w:rFonts w:ascii="Times New Roman" w:hAnsi="Times New Roman" w:cs="Times New Roman"/>
              </w:rPr>
            </w:pPr>
            <w:r w:rsidRPr="00972A5A">
              <w:rPr>
                <w:rFonts w:ascii="Times New Roman" w:hAnsi="Times New Roman" w:cs="Times New Roman"/>
              </w:rPr>
              <w:t xml:space="preserve">День неизвестного солдата </w:t>
            </w:r>
          </w:p>
        </w:tc>
        <w:tc>
          <w:tcPr>
            <w:tcW w:w="10631" w:type="dxa"/>
            <w:gridSpan w:val="5"/>
            <w:tcBorders>
              <w:top w:val="single" w:sz="2" w:space="0" w:color="000000"/>
              <w:left w:val="single" w:sz="2" w:space="0" w:color="000000"/>
              <w:bottom w:val="single" w:sz="2" w:space="0" w:color="000000"/>
              <w:right w:val="single" w:sz="2" w:space="0" w:color="000000"/>
            </w:tcBorders>
            <w:vAlign w:val="bottom"/>
            <w:hideMark/>
          </w:tcPr>
          <w:p w14:paraId="6D12427F"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Совместно с семьями детей: проведение акции возложения цветов к памятнику героям Великой Отечественной войны </w:t>
            </w:r>
          </w:p>
        </w:tc>
      </w:tr>
      <w:tr w:rsidR="00761BFF" w:rsidRPr="00972A5A" w14:paraId="4B06B450" w14:textId="77777777" w:rsidTr="00D36B2C">
        <w:trPr>
          <w:trHeight w:val="400"/>
        </w:trPr>
        <w:tc>
          <w:tcPr>
            <w:tcW w:w="1411" w:type="dxa"/>
            <w:tcBorders>
              <w:top w:val="single" w:sz="2" w:space="0" w:color="000000"/>
              <w:left w:val="single" w:sz="2" w:space="0" w:color="000000"/>
              <w:bottom w:val="single" w:sz="2" w:space="0" w:color="000000"/>
              <w:right w:val="single" w:sz="2" w:space="0" w:color="000000"/>
            </w:tcBorders>
            <w:shd w:val="clear" w:color="auto" w:fill="FDE9D9"/>
            <w:hideMark/>
          </w:tcPr>
          <w:p w14:paraId="0FC0BA9A" w14:textId="77777777" w:rsidR="00761BFF" w:rsidRPr="00972A5A" w:rsidRDefault="00761BFF" w:rsidP="00D36B2C">
            <w:pPr>
              <w:spacing w:after="0"/>
              <w:ind w:left="1"/>
              <w:rPr>
                <w:rFonts w:ascii="Times New Roman" w:hAnsi="Times New Roman" w:cs="Times New Roman"/>
              </w:rPr>
            </w:pPr>
            <w:r w:rsidRPr="00972A5A">
              <w:rPr>
                <w:rFonts w:ascii="Times New Roman" w:hAnsi="Times New Roman" w:cs="Times New Roman"/>
              </w:rPr>
              <w:t xml:space="preserve">3 декабря </w:t>
            </w:r>
          </w:p>
        </w:tc>
        <w:tc>
          <w:tcPr>
            <w:tcW w:w="3260" w:type="dxa"/>
            <w:tcBorders>
              <w:top w:val="single" w:sz="2" w:space="0" w:color="000000"/>
              <w:left w:val="single" w:sz="2" w:space="0" w:color="000000"/>
              <w:bottom w:val="single" w:sz="2" w:space="0" w:color="000000"/>
              <w:right w:val="single" w:sz="2" w:space="0" w:color="000000"/>
            </w:tcBorders>
            <w:shd w:val="clear" w:color="auto" w:fill="FDE9D9"/>
            <w:hideMark/>
          </w:tcPr>
          <w:p w14:paraId="6FC35D9D" w14:textId="77777777" w:rsidR="00761BFF" w:rsidRPr="00972A5A" w:rsidRDefault="00761BFF" w:rsidP="00D36B2C">
            <w:pPr>
              <w:spacing w:after="0" w:line="240" w:lineRule="auto"/>
              <w:rPr>
                <w:rFonts w:ascii="Times New Roman" w:hAnsi="Times New Roman" w:cs="Times New Roman"/>
              </w:rPr>
            </w:pPr>
            <w:r w:rsidRPr="00972A5A">
              <w:rPr>
                <w:rFonts w:ascii="Times New Roman" w:hAnsi="Times New Roman" w:cs="Times New Roman"/>
              </w:rPr>
              <w:t xml:space="preserve">Международный день инвалидов </w:t>
            </w:r>
          </w:p>
        </w:tc>
        <w:tc>
          <w:tcPr>
            <w:tcW w:w="1964" w:type="dxa"/>
            <w:gridSpan w:val="2"/>
            <w:tcBorders>
              <w:top w:val="single" w:sz="2" w:space="0" w:color="000000"/>
              <w:left w:val="single" w:sz="2" w:space="0" w:color="000000"/>
              <w:bottom w:val="single" w:sz="2" w:space="0" w:color="000000"/>
              <w:right w:val="single" w:sz="2" w:space="0" w:color="000000"/>
            </w:tcBorders>
            <w:hideMark/>
          </w:tcPr>
          <w:p w14:paraId="34EB4EAA"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 </w:t>
            </w:r>
          </w:p>
        </w:tc>
        <w:tc>
          <w:tcPr>
            <w:tcW w:w="2218" w:type="dxa"/>
            <w:tcBorders>
              <w:top w:val="single" w:sz="2" w:space="0" w:color="000000"/>
              <w:left w:val="single" w:sz="2" w:space="0" w:color="000000"/>
              <w:bottom w:val="single" w:sz="2" w:space="0" w:color="000000"/>
              <w:right w:val="single" w:sz="2" w:space="0" w:color="000000"/>
            </w:tcBorders>
            <w:hideMark/>
          </w:tcPr>
          <w:p w14:paraId="4235A8B3"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 </w:t>
            </w:r>
          </w:p>
        </w:tc>
        <w:tc>
          <w:tcPr>
            <w:tcW w:w="6449" w:type="dxa"/>
            <w:gridSpan w:val="2"/>
            <w:tcBorders>
              <w:top w:val="single" w:sz="2" w:space="0" w:color="000000"/>
              <w:left w:val="single" w:sz="2" w:space="0" w:color="000000"/>
              <w:bottom w:val="single" w:sz="2" w:space="0" w:color="000000"/>
              <w:right w:val="single" w:sz="2" w:space="0" w:color="000000"/>
            </w:tcBorders>
            <w:vAlign w:val="bottom"/>
            <w:hideMark/>
          </w:tcPr>
          <w:p w14:paraId="1F95A5CF"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Сюжетно-дидактические игры с моделированием среды (в помещении, в инфраструктуре города), доступной для инвалидов </w:t>
            </w:r>
          </w:p>
        </w:tc>
      </w:tr>
      <w:tr w:rsidR="00761BFF" w:rsidRPr="00972A5A" w14:paraId="6F07BCA9" w14:textId="77777777" w:rsidTr="00934CE0">
        <w:trPr>
          <w:trHeight w:val="294"/>
        </w:trPr>
        <w:tc>
          <w:tcPr>
            <w:tcW w:w="1411" w:type="dxa"/>
            <w:tcBorders>
              <w:top w:val="single" w:sz="2" w:space="0" w:color="000000"/>
              <w:left w:val="single" w:sz="2" w:space="0" w:color="000000"/>
              <w:bottom w:val="single" w:sz="2" w:space="0" w:color="000000"/>
              <w:right w:val="single" w:sz="2" w:space="0" w:color="000000"/>
            </w:tcBorders>
            <w:shd w:val="clear" w:color="auto" w:fill="FDE9D9"/>
            <w:hideMark/>
          </w:tcPr>
          <w:p w14:paraId="5B405127" w14:textId="77777777" w:rsidR="00761BFF" w:rsidRPr="00972A5A" w:rsidRDefault="00761BFF" w:rsidP="00D36B2C">
            <w:pPr>
              <w:spacing w:after="0"/>
              <w:ind w:left="1"/>
              <w:rPr>
                <w:rFonts w:ascii="Times New Roman" w:hAnsi="Times New Roman" w:cs="Times New Roman"/>
              </w:rPr>
            </w:pPr>
            <w:r w:rsidRPr="00972A5A">
              <w:rPr>
                <w:rFonts w:ascii="Times New Roman" w:hAnsi="Times New Roman" w:cs="Times New Roman"/>
              </w:rPr>
              <w:t xml:space="preserve">5 декабря </w:t>
            </w:r>
          </w:p>
        </w:tc>
        <w:tc>
          <w:tcPr>
            <w:tcW w:w="3260" w:type="dxa"/>
            <w:tcBorders>
              <w:top w:val="single" w:sz="2" w:space="0" w:color="000000"/>
              <w:left w:val="single" w:sz="2" w:space="0" w:color="000000"/>
              <w:bottom w:val="single" w:sz="2" w:space="0" w:color="000000"/>
              <w:right w:val="single" w:sz="2" w:space="0" w:color="000000"/>
            </w:tcBorders>
            <w:shd w:val="clear" w:color="auto" w:fill="FDE9D9"/>
            <w:hideMark/>
          </w:tcPr>
          <w:p w14:paraId="4D763B2E" w14:textId="77777777" w:rsidR="00761BFF" w:rsidRPr="00972A5A" w:rsidRDefault="00761BFF" w:rsidP="00D36B2C">
            <w:pPr>
              <w:spacing w:after="0" w:line="240" w:lineRule="auto"/>
              <w:rPr>
                <w:rFonts w:ascii="Times New Roman" w:hAnsi="Times New Roman" w:cs="Times New Roman"/>
              </w:rPr>
            </w:pPr>
            <w:r w:rsidRPr="00972A5A">
              <w:rPr>
                <w:rFonts w:ascii="Times New Roman" w:hAnsi="Times New Roman" w:cs="Times New Roman"/>
              </w:rPr>
              <w:t xml:space="preserve">День добровольца  </w:t>
            </w:r>
          </w:p>
          <w:p w14:paraId="4BC930C5" w14:textId="77777777" w:rsidR="00761BFF" w:rsidRPr="00972A5A" w:rsidRDefault="00761BFF" w:rsidP="00D36B2C">
            <w:pPr>
              <w:spacing w:after="0" w:line="240" w:lineRule="auto"/>
              <w:rPr>
                <w:rFonts w:ascii="Times New Roman" w:hAnsi="Times New Roman" w:cs="Times New Roman"/>
              </w:rPr>
            </w:pPr>
            <w:r w:rsidRPr="00972A5A">
              <w:rPr>
                <w:rFonts w:ascii="Times New Roman" w:hAnsi="Times New Roman" w:cs="Times New Roman"/>
              </w:rPr>
              <w:t xml:space="preserve">(волонтера) в России </w:t>
            </w:r>
          </w:p>
        </w:tc>
        <w:tc>
          <w:tcPr>
            <w:tcW w:w="1964" w:type="dxa"/>
            <w:gridSpan w:val="2"/>
            <w:tcBorders>
              <w:top w:val="single" w:sz="2" w:space="0" w:color="000000"/>
              <w:left w:val="single" w:sz="2" w:space="0" w:color="000000"/>
              <w:bottom w:val="single" w:sz="2" w:space="0" w:color="000000"/>
              <w:right w:val="single" w:sz="2" w:space="0" w:color="000000"/>
            </w:tcBorders>
            <w:hideMark/>
          </w:tcPr>
          <w:p w14:paraId="0060E656"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 </w:t>
            </w:r>
          </w:p>
        </w:tc>
        <w:tc>
          <w:tcPr>
            <w:tcW w:w="2218" w:type="dxa"/>
            <w:tcBorders>
              <w:top w:val="single" w:sz="2" w:space="0" w:color="000000"/>
              <w:left w:val="single" w:sz="2" w:space="0" w:color="000000"/>
              <w:bottom w:val="single" w:sz="2" w:space="0" w:color="000000"/>
              <w:right w:val="single" w:sz="2" w:space="0" w:color="000000"/>
            </w:tcBorders>
            <w:hideMark/>
          </w:tcPr>
          <w:p w14:paraId="207132E2"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 </w:t>
            </w:r>
          </w:p>
        </w:tc>
        <w:tc>
          <w:tcPr>
            <w:tcW w:w="2885" w:type="dxa"/>
            <w:tcBorders>
              <w:top w:val="single" w:sz="2" w:space="0" w:color="000000"/>
              <w:left w:val="single" w:sz="2" w:space="0" w:color="000000"/>
              <w:bottom w:val="single" w:sz="2" w:space="0" w:color="000000"/>
              <w:right w:val="single" w:sz="2" w:space="0" w:color="000000"/>
            </w:tcBorders>
            <w:hideMark/>
          </w:tcPr>
          <w:p w14:paraId="31B9C013" w14:textId="7678C9D4" w:rsidR="00761BFF" w:rsidRPr="00972A5A" w:rsidRDefault="00761BFF" w:rsidP="00934CE0">
            <w:pPr>
              <w:spacing w:after="0"/>
              <w:ind w:left="2"/>
              <w:rPr>
                <w:rFonts w:ascii="Times New Roman" w:hAnsi="Times New Roman" w:cs="Times New Roman"/>
              </w:rPr>
            </w:pPr>
            <w:r w:rsidRPr="00972A5A">
              <w:rPr>
                <w:rFonts w:ascii="Times New Roman" w:hAnsi="Times New Roman" w:cs="Times New Roman"/>
              </w:rPr>
              <w:t>Рассказ-беседа с эл</w:t>
            </w:r>
            <w:r w:rsidR="00934CE0">
              <w:rPr>
                <w:rFonts w:ascii="Times New Roman" w:hAnsi="Times New Roman" w:cs="Times New Roman"/>
              </w:rPr>
              <w:t xml:space="preserve">ементами презентации </w:t>
            </w:r>
          </w:p>
        </w:tc>
        <w:tc>
          <w:tcPr>
            <w:tcW w:w="3564" w:type="dxa"/>
            <w:tcBorders>
              <w:top w:val="single" w:sz="2" w:space="0" w:color="000000"/>
              <w:left w:val="single" w:sz="2" w:space="0" w:color="000000"/>
              <w:bottom w:val="single" w:sz="2" w:space="0" w:color="000000"/>
              <w:right w:val="single" w:sz="2" w:space="0" w:color="000000"/>
            </w:tcBorders>
            <w:vAlign w:val="bottom"/>
            <w:hideMark/>
          </w:tcPr>
          <w:p w14:paraId="3239D0B0" w14:textId="762C65A0" w:rsidR="00761BFF" w:rsidRPr="007913A6" w:rsidRDefault="00761BFF" w:rsidP="00934CE0">
            <w:pPr>
              <w:spacing w:after="0"/>
              <w:ind w:left="2" w:right="157"/>
              <w:rPr>
                <w:rFonts w:ascii="Times New Roman" w:hAnsi="Times New Roman" w:cs="Times New Roman"/>
              </w:rPr>
            </w:pPr>
            <w:r w:rsidRPr="007913A6">
              <w:rPr>
                <w:rFonts w:ascii="Times New Roman" w:hAnsi="Times New Roman" w:cs="Times New Roman"/>
              </w:rPr>
              <w:t>Кукольный театр "Кто такие волонтеры?"</w:t>
            </w:r>
          </w:p>
        </w:tc>
      </w:tr>
      <w:tr w:rsidR="00761BFF" w:rsidRPr="00972A5A" w14:paraId="235EC8E4" w14:textId="77777777" w:rsidTr="00934CE0">
        <w:trPr>
          <w:trHeight w:val="92"/>
        </w:trPr>
        <w:tc>
          <w:tcPr>
            <w:tcW w:w="1411" w:type="dxa"/>
            <w:tcBorders>
              <w:top w:val="single" w:sz="2" w:space="0" w:color="000000"/>
              <w:left w:val="single" w:sz="2" w:space="0" w:color="000000"/>
              <w:bottom w:val="single" w:sz="2" w:space="0" w:color="000000"/>
              <w:right w:val="single" w:sz="2" w:space="0" w:color="000000"/>
            </w:tcBorders>
            <w:shd w:val="clear" w:color="auto" w:fill="FDE9D9"/>
            <w:vAlign w:val="bottom"/>
            <w:hideMark/>
          </w:tcPr>
          <w:p w14:paraId="16DD9F9A" w14:textId="77777777" w:rsidR="00761BFF" w:rsidRPr="00972A5A" w:rsidRDefault="00761BFF" w:rsidP="00D36B2C">
            <w:pPr>
              <w:spacing w:after="0"/>
              <w:ind w:left="1"/>
              <w:rPr>
                <w:rFonts w:ascii="Times New Roman" w:hAnsi="Times New Roman" w:cs="Times New Roman"/>
              </w:rPr>
            </w:pPr>
            <w:r w:rsidRPr="00972A5A">
              <w:rPr>
                <w:rFonts w:ascii="Times New Roman" w:hAnsi="Times New Roman" w:cs="Times New Roman"/>
              </w:rPr>
              <w:t xml:space="preserve">8 декабря </w:t>
            </w:r>
          </w:p>
        </w:tc>
        <w:tc>
          <w:tcPr>
            <w:tcW w:w="3544" w:type="dxa"/>
            <w:gridSpan w:val="2"/>
            <w:tcBorders>
              <w:top w:val="single" w:sz="2" w:space="0" w:color="000000"/>
              <w:left w:val="single" w:sz="2" w:space="0" w:color="000000"/>
              <w:bottom w:val="single" w:sz="2" w:space="0" w:color="000000"/>
              <w:right w:val="single" w:sz="2" w:space="0" w:color="000000"/>
            </w:tcBorders>
            <w:shd w:val="clear" w:color="auto" w:fill="FDE9D9"/>
            <w:vAlign w:val="bottom"/>
            <w:hideMark/>
          </w:tcPr>
          <w:p w14:paraId="4F408254" w14:textId="77777777" w:rsidR="00761BFF" w:rsidRPr="00972A5A" w:rsidRDefault="00761BFF" w:rsidP="00D36B2C">
            <w:pPr>
              <w:spacing w:after="0" w:line="240" w:lineRule="auto"/>
              <w:rPr>
                <w:rFonts w:ascii="Times New Roman" w:hAnsi="Times New Roman" w:cs="Times New Roman"/>
              </w:rPr>
            </w:pPr>
            <w:r w:rsidRPr="00972A5A">
              <w:rPr>
                <w:rFonts w:ascii="Times New Roman" w:hAnsi="Times New Roman" w:cs="Times New Roman"/>
              </w:rPr>
              <w:t>Международный день художника</w:t>
            </w:r>
          </w:p>
        </w:tc>
        <w:tc>
          <w:tcPr>
            <w:tcW w:w="1680" w:type="dxa"/>
            <w:tcBorders>
              <w:top w:val="single" w:sz="2" w:space="0" w:color="000000"/>
              <w:left w:val="single" w:sz="2" w:space="0" w:color="000000"/>
              <w:bottom w:val="single" w:sz="2" w:space="0" w:color="000000"/>
              <w:right w:val="single" w:sz="2" w:space="0" w:color="000000"/>
            </w:tcBorders>
            <w:vAlign w:val="bottom"/>
            <w:hideMark/>
          </w:tcPr>
          <w:p w14:paraId="78D4B0DF"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 </w:t>
            </w:r>
          </w:p>
        </w:tc>
        <w:tc>
          <w:tcPr>
            <w:tcW w:w="2218" w:type="dxa"/>
            <w:tcBorders>
              <w:top w:val="single" w:sz="2" w:space="0" w:color="000000"/>
              <w:left w:val="single" w:sz="2" w:space="0" w:color="000000"/>
              <w:bottom w:val="single" w:sz="2" w:space="0" w:color="000000"/>
              <w:right w:val="single" w:sz="2" w:space="0" w:color="000000"/>
            </w:tcBorders>
            <w:vAlign w:val="bottom"/>
            <w:hideMark/>
          </w:tcPr>
          <w:p w14:paraId="12924B7B"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 </w:t>
            </w:r>
          </w:p>
        </w:tc>
        <w:tc>
          <w:tcPr>
            <w:tcW w:w="6449" w:type="dxa"/>
            <w:gridSpan w:val="2"/>
            <w:tcBorders>
              <w:top w:val="single" w:sz="2" w:space="0" w:color="000000"/>
              <w:left w:val="single" w:sz="2" w:space="0" w:color="000000"/>
              <w:bottom w:val="single" w:sz="2" w:space="0" w:color="000000"/>
              <w:right w:val="single" w:sz="2" w:space="0" w:color="000000"/>
            </w:tcBorders>
            <w:vAlign w:val="bottom"/>
            <w:hideMark/>
          </w:tcPr>
          <w:p w14:paraId="116679E4"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Беседа-рассказ с элементами презентации </w:t>
            </w:r>
          </w:p>
        </w:tc>
      </w:tr>
      <w:tr w:rsidR="00761BFF" w:rsidRPr="00972A5A" w14:paraId="4706B578" w14:textId="77777777" w:rsidTr="00934CE0">
        <w:trPr>
          <w:trHeight w:val="28"/>
        </w:trPr>
        <w:tc>
          <w:tcPr>
            <w:tcW w:w="1411" w:type="dxa"/>
            <w:tcBorders>
              <w:top w:val="single" w:sz="2" w:space="0" w:color="000000"/>
              <w:left w:val="single" w:sz="2" w:space="0" w:color="000000"/>
              <w:bottom w:val="single" w:sz="2" w:space="0" w:color="000000"/>
              <w:right w:val="single" w:sz="2" w:space="0" w:color="000000"/>
            </w:tcBorders>
            <w:shd w:val="clear" w:color="auto" w:fill="FDE9D9"/>
            <w:vAlign w:val="bottom"/>
            <w:hideMark/>
          </w:tcPr>
          <w:p w14:paraId="064D9AFD" w14:textId="77777777" w:rsidR="00761BFF" w:rsidRPr="00972A5A" w:rsidRDefault="00761BFF" w:rsidP="00D36B2C">
            <w:pPr>
              <w:spacing w:after="0"/>
              <w:ind w:left="1"/>
              <w:rPr>
                <w:rFonts w:ascii="Times New Roman" w:hAnsi="Times New Roman" w:cs="Times New Roman"/>
              </w:rPr>
            </w:pPr>
            <w:r w:rsidRPr="00972A5A">
              <w:rPr>
                <w:rFonts w:ascii="Times New Roman" w:hAnsi="Times New Roman" w:cs="Times New Roman"/>
              </w:rPr>
              <w:t>9 декабря</w:t>
            </w:r>
          </w:p>
        </w:tc>
        <w:tc>
          <w:tcPr>
            <w:tcW w:w="3260" w:type="dxa"/>
            <w:tcBorders>
              <w:top w:val="single" w:sz="2" w:space="0" w:color="000000"/>
              <w:left w:val="single" w:sz="2" w:space="0" w:color="000000"/>
              <w:bottom w:val="single" w:sz="2" w:space="0" w:color="000000"/>
              <w:right w:val="single" w:sz="2" w:space="0" w:color="000000"/>
            </w:tcBorders>
            <w:shd w:val="clear" w:color="auto" w:fill="FDE9D9"/>
            <w:vAlign w:val="bottom"/>
            <w:hideMark/>
          </w:tcPr>
          <w:p w14:paraId="6A3F8C50" w14:textId="77777777" w:rsidR="00761BFF" w:rsidRPr="00972A5A" w:rsidRDefault="00761BFF" w:rsidP="00D36B2C">
            <w:pPr>
              <w:spacing w:after="0"/>
              <w:rPr>
                <w:rFonts w:ascii="Times New Roman" w:hAnsi="Times New Roman" w:cs="Times New Roman"/>
              </w:rPr>
            </w:pPr>
            <w:r w:rsidRPr="00972A5A">
              <w:rPr>
                <w:rFonts w:ascii="Times New Roman" w:hAnsi="Times New Roman" w:cs="Times New Roman"/>
              </w:rPr>
              <w:t>День Героев Отечества</w:t>
            </w:r>
          </w:p>
        </w:tc>
        <w:tc>
          <w:tcPr>
            <w:tcW w:w="1964" w:type="dxa"/>
            <w:gridSpan w:val="2"/>
            <w:tcBorders>
              <w:top w:val="single" w:sz="2" w:space="0" w:color="000000"/>
              <w:left w:val="single" w:sz="2" w:space="0" w:color="000000"/>
              <w:bottom w:val="single" w:sz="2" w:space="0" w:color="000000"/>
              <w:right w:val="single" w:sz="2" w:space="0" w:color="000000"/>
            </w:tcBorders>
            <w:vAlign w:val="bottom"/>
          </w:tcPr>
          <w:p w14:paraId="22F6BFF1" w14:textId="77777777" w:rsidR="00761BFF" w:rsidRPr="00972A5A" w:rsidRDefault="00761BFF" w:rsidP="00D36B2C">
            <w:pPr>
              <w:spacing w:after="0"/>
              <w:ind w:left="2"/>
              <w:rPr>
                <w:rFonts w:ascii="Times New Roman" w:hAnsi="Times New Roman" w:cs="Times New Roman"/>
              </w:rPr>
            </w:pPr>
          </w:p>
        </w:tc>
        <w:tc>
          <w:tcPr>
            <w:tcW w:w="2218" w:type="dxa"/>
            <w:tcBorders>
              <w:top w:val="single" w:sz="2" w:space="0" w:color="000000"/>
              <w:left w:val="single" w:sz="2" w:space="0" w:color="000000"/>
              <w:bottom w:val="single" w:sz="2" w:space="0" w:color="000000"/>
              <w:right w:val="single" w:sz="2" w:space="0" w:color="000000"/>
            </w:tcBorders>
            <w:vAlign w:val="bottom"/>
          </w:tcPr>
          <w:p w14:paraId="6F2E4316" w14:textId="77777777" w:rsidR="00761BFF" w:rsidRPr="00972A5A" w:rsidRDefault="00761BFF" w:rsidP="00D36B2C">
            <w:pPr>
              <w:spacing w:after="0"/>
              <w:ind w:left="2"/>
              <w:rPr>
                <w:rFonts w:ascii="Times New Roman" w:hAnsi="Times New Roman" w:cs="Times New Roman"/>
              </w:rPr>
            </w:pPr>
          </w:p>
        </w:tc>
        <w:tc>
          <w:tcPr>
            <w:tcW w:w="6449" w:type="dxa"/>
            <w:gridSpan w:val="2"/>
            <w:tcBorders>
              <w:top w:val="single" w:sz="2" w:space="0" w:color="000000"/>
              <w:left w:val="single" w:sz="2" w:space="0" w:color="000000"/>
              <w:bottom w:val="single" w:sz="2" w:space="0" w:color="000000"/>
              <w:right w:val="single" w:sz="2" w:space="0" w:color="000000"/>
            </w:tcBorders>
            <w:vAlign w:val="bottom"/>
            <w:hideMark/>
          </w:tcPr>
          <w:p w14:paraId="5CD08838" w14:textId="028793D7" w:rsidR="00761BFF" w:rsidRPr="00972A5A" w:rsidRDefault="00761BFF" w:rsidP="00934CE0">
            <w:pPr>
              <w:spacing w:after="0"/>
              <w:ind w:left="-150" w:right="-188" w:firstLine="142"/>
              <w:rPr>
                <w:rFonts w:ascii="Times New Roman" w:hAnsi="Times New Roman" w:cs="Times New Roman"/>
              </w:rPr>
            </w:pPr>
            <w:r w:rsidRPr="00972A5A">
              <w:rPr>
                <w:rFonts w:ascii="Times New Roman" w:hAnsi="Times New Roman" w:cs="Times New Roman"/>
              </w:rPr>
              <w:t>Тематическая беседа</w:t>
            </w:r>
            <w:r w:rsidR="00934CE0">
              <w:rPr>
                <w:rFonts w:ascii="Times New Roman" w:hAnsi="Times New Roman" w:cs="Times New Roman"/>
              </w:rPr>
              <w:t xml:space="preserve">; рассказ-презентация;просмотр </w:t>
            </w:r>
            <w:r w:rsidRPr="00972A5A">
              <w:rPr>
                <w:rFonts w:ascii="Times New Roman" w:hAnsi="Times New Roman" w:cs="Times New Roman"/>
              </w:rPr>
              <w:t>видеороликов</w:t>
            </w:r>
          </w:p>
        </w:tc>
      </w:tr>
      <w:tr w:rsidR="00761BFF" w:rsidRPr="00972A5A" w14:paraId="29C21C93" w14:textId="77777777" w:rsidTr="00D36B2C">
        <w:trPr>
          <w:trHeight w:val="50"/>
        </w:trPr>
        <w:tc>
          <w:tcPr>
            <w:tcW w:w="1411" w:type="dxa"/>
            <w:vMerge w:val="restart"/>
            <w:tcBorders>
              <w:top w:val="single" w:sz="2" w:space="0" w:color="000000"/>
              <w:left w:val="single" w:sz="2" w:space="0" w:color="000000"/>
              <w:bottom w:val="single" w:sz="2" w:space="0" w:color="000000"/>
              <w:right w:val="single" w:sz="2" w:space="0" w:color="000000"/>
            </w:tcBorders>
            <w:shd w:val="clear" w:color="auto" w:fill="FDE9D9"/>
            <w:hideMark/>
          </w:tcPr>
          <w:p w14:paraId="676C905D" w14:textId="77777777" w:rsidR="00761BFF" w:rsidRPr="00972A5A" w:rsidRDefault="00761BFF" w:rsidP="00D36B2C">
            <w:pPr>
              <w:spacing w:after="0"/>
              <w:ind w:left="1"/>
              <w:rPr>
                <w:rFonts w:ascii="Times New Roman" w:hAnsi="Times New Roman" w:cs="Times New Roman"/>
              </w:rPr>
            </w:pPr>
            <w:r w:rsidRPr="00972A5A">
              <w:rPr>
                <w:rFonts w:ascii="Times New Roman" w:hAnsi="Times New Roman" w:cs="Times New Roman"/>
              </w:rPr>
              <w:t xml:space="preserve">12 декабря </w:t>
            </w:r>
          </w:p>
        </w:tc>
        <w:tc>
          <w:tcPr>
            <w:tcW w:w="3260" w:type="dxa"/>
            <w:vMerge w:val="restart"/>
            <w:tcBorders>
              <w:top w:val="single" w:sz="2" w:space="0" w:color="000000"/>
              <w:left w:val="single" w:sz="2" w:space="0" w:color="000000"/>
              <w:bottom w:val="single" w:sz="2" w:space="0" w:color="000000"/>
              <w:right w:val="single" w:sz="2" w:space="0" w:color="000000"/>
            </w:tcBorders>
            <w:shd w:val="clear" w:color="auto" w:fill="FDE9D9"/>
            <w:hideMark/>
          </w:tcPr>
          <w:p w14:paraId="4AEB1C79" w14:textId="77777777" w:rsidR="00761BFF" w:rsidRPr="00972A5A" w:rsidRDefault="00761BFF" w:rsidP="00D36B2C">
            <w:pPr>
              <w:spacing w:after="0"/>
              <w:rPr>
                <w:rFonts w:ascii="Times New Roman" w:hAnsi="Times New Roman" w:cs="Times New Roman"/>
              </w:rPr>
            </w:pPr>
            <w:r w:rsidRPr="00972A5A">
              <w:rPr>
                <w:rFonts w:ascii="Times New Roman" w:hAnsi="Times New Roman" w:cs="Times New Roman"/>
              </w:rPr>
              <w:t xml:space="preserve">День Конституции  </w:t>
            </w:r>
          </w:p>
          <w:p w14:paraId="38B01BE2" w14:textId="77777777" w:rsidR="00761BFF" w:rsidRPr="00972A5A" w:rsidRDefault="00761BFF" w:rsidP="00D36B2C">
            <w:pPr>
              <w:spacing w:after="0"/>
              <w:rPr>
                <w:rFonts w:ascii="Times New Roman" w:hAnsi="Times New Roman" w:cs="Times New Roman"/>
              </w:rPr>
            </w:pPr>
            <w:r w:rsidRPr="00972A5A">
              <w:rPr>
                <w:rFonts w:ascii="Times New Roman" w:hAnsi="Times New Roman" w:cs="Times New Roman"/>
              </w:rPr>
              <w:t xml:space="preserve">Российской Федерации </w:t>
            </w:r>
          </w:p>
        </w:tc>
        <w:tc>
          <w:tcPr>
            <w:tcW w:w="1964" w:type="dxa"/>
            <w:gridSpan w:val="2"/>
            <w:vMerge w:val="restart"/>
            <w:tcBorders>
              <w:top w:val="single" w:sz="2" w:space="0" w:color="000000"/>
              <w:left w:val="single" w:sz="2" w:space="0" w:color="000000"/>
              <w:bottom w:val="single" w:sz="2" w:space="0" w:color="000000"/>
              <w:right w:val="single" w:sz="2" w:space="0" w:color="000000"/>
            </w:tcBorders>
            <w:hideMark/>
          </w:tcPr>
          <w:p w14:paraId="572A8358"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 </w:t>
            </w:r>
          </w:p>
        </w:tc>
        <w:tc>
          <w:tcPr>
            <w:tcW w:w="2218" w:type="dxa"/>
            <w:vMerge w:val="restart"/>
            <w:tcBorders>
              <w:top w:val="single" w:sz="2" w:space="0" w:color="000000"/>
              <w:left w:val="single" w:sz="2" w:space="0" w:color="000000"/>
              <w:bottom w:val="single" w:sz="2" w:space="0" w:color="000000"/>
              <w:right w:val="single" w:sz="2" w:space="0" w:color="000000"/>
            </w:tcBorders>
            <w:hideMark/>
          </w:tcPr>
          <w:p w14:paraId="14FDA36F"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 </w:t>
            </w:r>
          </w:p>
        </w:tc>
        <w:tc>
          <w:tcPr>
            <w:tcW w:w="6449" w:type="dxa"/>
            <w:gridSpan w:val="2"/>
            <w:tcBorders>
              <w:top w:val="single" w:sz="2" w:space="0" w:color="000000"/>
              <w:left w:val="single" w:sz="2" w:space="0" w:color="000000"/>
              <w:bottom w:val="single" w:sz="2" w:space="0" w:color="000000"/>
              <w:right w:val="single" w:sz="2" w:space="0" w:color="000000"/>
            </w:tcBorders>
            <w:vAlign w:val="bottom"/>
            <w:hideMark/>
          </w:tcPr>
          <w:p w14:paraId="61739258"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Беседа-рассказ с элементами презентации </w:t>
            </w:r>
          </w:p>
        </w:tc>
      </w:tr>
      <w:tr w:rsidR="00761BFF" w:rsidRPr="00972A5A" w14:paraId="6EE5F988" w14:textId="77777777" w:rsidTr="00D36B2C">
        <w:trPr>
          <w:trHeight w:val="398"/>
        </w:trPr>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16CF0EBE" w14:textId="77777777" w:rsidR="00761BFF" w:rsidRPr="00972A5A" w:rsidRDefault="00761BFF" w:rsidP="00D36B2C">
            <w:pPr>
              <w:spacing w:after="0"/>
              <w:rPr>
                <w:rFonts w:ascii="Times New Roman" w:eastAsiaTheme="minorEastAsia" w:hAnsi="Times New Roman" w:cs="Times New Roman"/>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2075529C" w14:textId="77777777" w:rsidR="00761BFF" w:rsidRPr="00972A5A" w:rsidRDefault="00761BFF" w:rsidP="00D36B2C">
            <w:pPr>
              <w:spacing w:after="0"/>
              <w:rPr>
                <w:rFonts w:ascii="Times New Roman" w:eastAsiaTheme="minorEastAsia" w:hAnsi="Times New Roman" w:cs="Times New Roman"/>
              </w:rPr>
            </w:pPr>
          </w:p>
        </w:tc>
        <w:tc>
          <w:tcPr>
            <w:tcW w:w="0" w:type="auto"/>
            <w:gridSpan w:val="2"/>
            <w:vMerge/>
            <w:tcBorders>
              <w:top w:val="single" w:sz="2" w:space="0" w:color="000000"/>
              <w:left w:val="single" w:sz="2" w:space="0" w:color="000000"/>
              <w:bottom w:val="single" w:sz="2" w:space="0" w:color="000000"/>
              <w:right w:val="single" w:sz="2" w:space="0" w:color="000000"/>
            </w:tcBorders>
            <w:vAlign w:val="center"/>
            <w:hideMark/>
          </w:tcPr>
          <w:p w14:paraId="4FEEFE5E" w14:textId="77777777" w:rsidR="00761BFF" w:rsidRPr="00972A5A" w:rsidRDefault="00761BFF" w:rsidP="00D36B2C">
            <w:pPr>
              <w:spacing w:after="0"/>
              <w:rPr>
                <w:rFonts w:ascii="Times New Roman" w:eastAsiaTheme="minorEastAsia" w:hAnsi="Times New Roman" w:cs="Times New Roman"/>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1EA131DE" w14:textId="77777777" w:rsidR="00761BFF" w:rsidRPr="00972A5A" w:rsidRDefault="00761BFF" w:rsidP="00D36B2C">
            <w:pPr>
              <w:spacing w:after="0"/>
              <w:rPr>
                <w:rFonts w:ascii="Times New Roman" w:eastAsiaTheme="minorEastAsia" w:hAnsi="Times New Roman" w:cs="Times New Roman"/>
              </w:rPr>
            </w:pPr>
          </w:p>
        </w:tc>
        <w:tc>
          <w:tcPr>
            <w:tcW w:w="6449" w:type="dxa"/>
            <w:gridSpan w:val="2"/>
            <w:tcBorders>
              <w:top w:val="single" w:sz="2" w:space="0" w:color="000000"/>
              <w:left w:val="single" w:sz="2" w:space="0" w:color="000000"/>
              <w:bottom w:val="single" w:sz="2" w:space="0" w:color="000000"/>
              <w:right w:val="single" w:sz="2" w:space="0" w:color="000000"/>
            </w:tcBorders>
            <w:vAlign w:val="bottom"/>
            <w:hideMark/>
          </w:tcPr>
          <w:p w14:paraId="2902E3B2" w14:textId="77777777" w:rsidR="00761BFF" w:rsidRPr="00972A5A" w:rsidRDefault="00761BFF" w:rsidP="00D36B2C">
            <w:pPr>
              <w:spacing w:after="0"/>
              <w:ind w:left="2" w:right="885"/>
              <w:rPr>
                <w:rFonts w:ascii="Times New Roman" w:hAnsi="Times New Roman" w:cs="Times New Roman"/>
              </w:rPr>
            </w:pPr>
            <w:r w:rsidRPr="00972A5A">
              <w:rPr>
                <w:rFonts w:ascii="Times New Roman" w:hAnsi="Times New Roman" w:cs="Times New Roman"/>
              </w:rPr>
              <w:t xml:space="preserve">Законотворческие практики: устанавливаем  правила поведения в группе, фиксируем их  с помощью условных обозначений </w:t>
            </w:r>
          </w:p>
        </w:tc>
      </w:tr>
      <w:tr w:rsidR="00761BFF" w:rsidRPr="00972A5A" w14:paraId="699E88E5" w14:textId="77777777" w:rsidTr="00D36B2C">
        <w:trPr>
          <w:trHeight w:val="356"/>
        </w:trPr>
        <w:tc>
          <w:tcPr>
            <w:tcW w:w="0" w:type="auto"/>
            <w:tcBorders>
              <w:top w:val="single" w:sz="2" w:space="0" w:color="000000"/>
              <w:left w:val="single" w:sz="2" w:space="0" w:color="000000"/>
              <w:bottom w:val="single" w:sz="2" w:space="0" w:color="000000"/>
              <w:right w:val="single" w:sz="2" w:space="0" w:color="000000"/>
            </w:tcBorders>
            <w:shd w:val="clear" w:color="auto" w:fill="FBE4D5" w:themeFill="accent2" w:themeFillTint="33"/>
          </w:tcPr>
          <w:p w14:paraId="07A2B665" w14:textId="77777777" w:rsidR="00761BFF" w:rsidRPr="00972A5A" w:rsidRDefault="00761BFF" w:rsidP="00D36B2C">
            <w:pPr>
              <w:spacing w:after="0"/>
              <w:rPr>
                <w:rFonts w:ascii="Times New Roman" w:eastAsiaTheme="minorEastAsia" w:hAnsi="Times New Roman" w:cs="Times New Roman"/>
              </w:rPr>
            </w:pPr>
            <w:r w:rsidRPr="005E1163">
              <w:rPr>
                <w:rFonts w:ascii="Times New Roman" w:hAnsi="Times New Roman" w:cs="Times New Roman"/>
              </w:rPr>
              <w:t>1</w:t>
            </w:r>
            <w:r w:rsidRPr="005E1163">
              <w:rPr>
                <w:rFonts w:ascii="Times New Roman" w:hAnsi="Times New Roman" w:cs="Times New Roman"/>
                <w:position w:val="1"/>
              </w:rPr>
              <w:t>4</w:t>
            </w:r>
            <w:r w:rsidRPr="005E1163">
              <w:rPr>
                <w:rFonts w:ascii="Times New Roman" w:hAnsi="Times New Roman" w:cs="Times New Roman"/>
                <w:spacing w:val="-3"/>
                <w:position w:val="1"/>
              </w:rPr>
              <w:t xml:space="preserve"> </w:t>
            </w:r>
            <w:r w:rsidRPr="005E1163">
              <w:rPr>
                <w:rFonts w:ascii="Times New Roman" w:hAnsi="Times New Roman" w:cs="Times New Roman"/>
                <w:position w:val="1"/>
              </w:rPr>
              <w:t>декабря</w:t>
            </w:r>
          </w:p>
        </w:tc>
        <w:tc>
          <w:tcPr>
            <w:tcW w:w="0" w:type="auto"/>
            <w:tcBorders>
              <w:top w:val="single" w:sz="2" w:space="0" w:color="000000"/>
              <w:left w:val="single" w:sz="2" w:space="0" w:color="000000"/>
              <w:bottom w:val="single" w:sz="2" w:space="0" w:color="000000"/>
              <w:right w:val="single" w:sz="2" w:space="0" w:color="000000"/>
            </w:tcBorders>
            <w:shd w:val="clear" w:color="auto" w:fill="FBE4D5" w:themeFill="accent2" w:themeFillTint="33"/>
          </w:tcPr>
          <w:p w14:paraId="083BE808" w14:textId="77777777" w:rsidR="00761BFF" w:rsidRPr="00972A5A" w:rsidRDefault="00761BFF" w:rsidP="00D36B2C">
            <w:pPr>
              <w:spacing w:after="0"/>
              <w:rPr>
                <w:rFonts w:ascii="Times New Roman" w:eastAsiaTheme="minorEastAsia" w:hAnsi="Times New Roman" w:cs="Times New Roman"/>
              </w:rPr>
            </w:pPr>
            <w:r w:rsidRPr="005E1163">
              <w:rPr>
                <w:rFonts w:ascii="Times New Roman" w:hAnsi="Times New Roman" w:cs="Times New Roman"/>
              </w:rPr>
              <w:t>День</w:t>
            </w:r>
            <w:r w:rsidRPr="005E1163">
              <w:rPr>
                <w:rFonts w:ascii="Times New Roman" w:hAnsi="Times New Roman" w:cs="Times New Roman"/>
                <w:spacing w:val="-3"/>
              </w:rPr>
              <w:t xml:space="preserve"> </w:t>
            </w:r>
            <w:r w:rsidRPr="005E1163">
              <w:rPr>
                <w:rFonts w:ascii="Times New Roman" w:hAnsi="Times New Roman" w:cs="Times New Roman"/>
              </w:rPr>
              <w:t>башкирского</w:t>
            </w:r>
            <w:r w:rsidRPr="005E1163">
              <w:rPr>
                <w:rFonts w:ascii="Times New Roman" w:hAnsi="Times New Roman" w:cs="Times New Roman"/>
                <w:spacing w:val="-3"/>
              </w:rPr>
              <w:t xml:space="preserve"> </w:t>
            </w:r>
            <w:r w:rsidRPr="005E1163">
              <w:rPr>
                <w:rFonts w:ascii="Times New Roman" w:hAnsi="Times New Roman" w:cs="Times New Roman"/>
              </w:rPr>
              <w:t>языка</w:t>
            </w:r>
          </w:p>
        </w:tc>
        <w:tc>
          <w:tcPr>
            <w:tcW w:w="0" w:type="auto"/>
            <w:gridSpan w:val="2"/>
            <w:tcBorders>
              <w:top w:val="single" w:sz="2" w:space="0" w:color="000000"/>
              <w:left w:val="single" w:sz="2" w:space="0" w:color="000000"/>
              <w:bottom w:val="single" w:sz="2" w:space="0" w:color="000000"/>
              <w:right w:val="single" w:sz="2" w:space="0" w:color="000000"/>
            </w:tcBorders>
          </w:tcPr>
          <w:p w14:paraId="7D413C3E" w14:textId="77777777" w:rsidR="00761BFF" w:rsidRPr="00972A5A" w:rsidRDefault="00761BFF" w:rsidP="00D36B2C">
            <w:pPr>
              <w:spacing w:after="0"/>
              <w:rPr>
                <w:rFonts w:ascii="Times New Roman" w:eastAsiaTheme="minorEastAsia" w:hAnsi="Times New Roman" w:cs="Times New Roman"/>
              </w:rPr>
            </w:pPr>
            <w:r>
              <w:rPr>
                <w:rFonts w:ascii="Times New Roman" w:eastAsiaTheme="minorEastAsia" w:hAnsi="Times New Roman" w:cs="Times New Roman"/>
              </w:rPr>
              <w:t>-</w:t>
            </w:r>
          </w:p>
        </w:tc>
        <w:tc>
          <w:tcPr>
            <w:tcW w:w="0" w:type="auto"/>
            <w:tcBorders>
              <w:top w:val="single" w:sz="2" w:space="0" w:color="000000"/>
              <w:left w:val="single" w:sz="2" w:space="0" w:color="000000"/>
              <w:bottom w:val="single" w:sz="2" w:space="0" w:color="000000"/>
              <w:right w:val="single" w:sz="2" w:space="0" w:color="000000"/>
            </w:tcBorders>
          </w:tcPr>
          <w:p w14:paraId="4AB0FF59" w14:textId="77777777" w:rsidR="00761BFF" w:rsidRPr="00972A5A" w:rsidRDefault="00761BFF" w:rsidP="00D36B2C">
            <w:pPr>
              <w:spacing w:after="0"/>
              <w:rPr>
                <w:rFonts w:ascii="Times New Roman" w:eastAsiaTheme="minorEastAsia" w:hAnsi="Times New Roman" w:cs="Times New Roman"/>
              </w:rPr>
            </w:pPr>
            <w:r>
              <w:rPr>
                <w:rFonts w:ascii="Times New Roman" w:eastAsiaTheme="minorEastAsia" w:hAnsi="Times New Roman" w:cs="Times New Roman"/>
              </w:rPr>
              <w:t>-</w:t>
            </w:r>
          </w:p>
        </w:tc>
        <w:tc>
          <w:tcPr>
            <w:tcW w:w="6449" w:type="dxa"/>
            <w:gridSpan w:val="2"/>
            <w:tcBorders>
              <w:top w:val="single" w:sz="2" w:space="0" w:color="000000"/>
              <w:left w:val="single" w:sz="2" w:space="0" w:color="000000"/>
              <w:bottom w:val="single" w:sz="2" w:space="0" w:color="000000"/>
              <w:right w:val="single" w:sz="2" w:space="0" w:color="000000"/>
            </w:tcBorders>
          </w:tcPr>
          <w:p w14:paraId="0340D7AC" w14:textId="77777777" w:rsidR="00761BFF" w:rsidRPr="00AC7B3A" w:rsidRDefault="00761BFF" w:rsidP="00D36B2C">
            <w:pPr>
              <w:spacing w:after="0"/>
              <w:ind w:left="2" w:right="885"/>
              <w:rPr>
                <w:rFonts w:ascii="Times New Roman" w:hAnsi="Times New Roman" w:cs="Times New Roman"/>
                <w:spacing w:val="-57"/>
              </w:rPr>
            </w:pPr>
            <w:r w:rsidRPr="005E1163">
              <w:rPr>
                <w:rFonts w:ascii="Times New Roman" w:hAnsi="Times New Roman" w:cs="Times New Roman"/>
              </w:rPr>
              <w:t>Беседа-рассказ</w:t>
            </w:r>
            <w:r w:rsidRPr="005E1163">
              <w:rPr>
                <w:rFonts w:ascii="Times New Roman" w:hAnsi="Times New Roman" w:cs="Times New Roman"/>
                <w:spacing w:val="-5"/>
              </w:rPr>
              <w:t xml:space="preserve"> </w:t>
            </w:r>
            <w:r w:rsidRPr="005E1163">
              <w:rPr>
                <w:rFonts w:ascii="Times New Roman" w:hAnsi="Times New Roman" w:cs="Times New Roman"/>
              </w:rPr>
              <w:t>с</w:t>
            </w:r>
            <w:r w:rsidRPr="005E1163">
              <w:rPr>
                <w:rFonts w:ascii="Times New Roman" w:hAnsi="Times New Roman" w:cs="Times New Roman"/>
                <w:spacing w:val="-6"/>
              </w:rPr>
              <w:t xml:space="preserve"> </w:t>
            </w:r>
            <w:r w:rsidRPr="005E1163">
              <w:rPr>
                <w:rFonts w:ascii="Times New Roman" w:hAnsi="Times New Roman" w:cs="Times New Roman"/>
              </w:rPr>
              <w:t>элементами</w:t>
            </w:r>
            <w:r w:rsidRPr="005E1163">
              <w:rPr>
                <w:rFonts w:ascii="Times New Roman" w:hAnsi="Times New Roman" w:cs="Times New Roman"/>
                <w:spacing w:val="-4"/>
              </w:rPr>
              <w:t xml:space="preserve"> </w:t>
            </w:r>
            <w:r w:rsidRPr="005E1163">
              <w:rPr>
                <w:rFonts w:ascii="Times New Roman" w:hAnsi="Times New Roman" w:cs="Times New Roman"/>
              </w:rPr>
              <w:t>презентации</w:t>
            </w:r>
          </w:p>
        </w:tc>
      </w:tr>
      <w:tr w:rsidR="00761BFF" w:rsidRPr="00972A5A" w14:paraId="65C486A3" w14:textId="77777777" w:rsidTr="00D36B2C">
        <w:trPr>
          <w:trHeight w:val="214"/>
        </w:trPr>
        <w:tc>
          <w:tcPr>
            <w:tcW w:w="1411"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bottom"/>
            <w:hideMark/>
          </w:tcPr>
          <w:p w14:paraId="01F6A7DE" w14:textId="77777777" w:rsidR="00761BFF" w:rsidRPr="00972A5A" w:rsidRDefault="00761BFF" w:rsidP="00D36B2C">
            <w:pPr>
              <w:spacing w:after="0"/>
              <w:ind w:left="1"/>
              <w:rPr>
                <w:rFonts w:ascii="Times New Roman" w:hAnsi="Times New Roman" w:cs="Times New Roman"/>
              </w:rPr>
            </w:pPr>
            <w:r w:rsidRPr="00972A5A">
              <w:rPr>
                <w:rFonts w:ascii="Times New Roman" w:hAnsi="Times New Roman" w:cs="Times New Roman"/>
              </w:rPr>
              <w:t xml:space="preserve">31 декабря </w:t>
            </w:r>
          </w:p>
        </w:tc>
        <w:tc>
          <w:tcPr>
            <w:tcW w:w="3260"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6E929EA0" w14:textId="77777777" w:rsidR="00761BFF" w:rsidRPr="00972A5A" w:rsidRDefault="00761BFF" w:rsidP="00D36B2C">
            <w:pPr>
              <w:spacing w:after="0"/>
              <w:rPr>
                <w:rFonts w:ascii="Times New Roman" w:hAnsi="Times New Roman" w:cs="Times New Roman"/>
              </w:rPr>
            </w:pPr>
            <w:r w:rsidRPr="00972A5A">
              <w:rPr>
                <w:rFonts w:ascii="Times New Roman" w:hAnsi="Times New Roman" w:cs="Times New Roman"/>
              </w:rPr>
              <w:t xml:space="preserve">Любимый праздник Новый год </w:t>
            </w:r>
          </w:p>
        </w:tc>
        <w:tc>
          <w:tcPr>
            <w:tcW w:w="10631" w:type="dxa"/>
            <w:gridSpan w:val="5"/>
            <w:tcBorders>
              <w:top w:val="single" w:sz="2" w:space="0" w:color="000000"/>
              <w:left w:val="single" w:sz="2" w:space="0" w:color="000000"/>
              <w:bottom w:val="single" w:sz="2" w:space="0" w:color="000000"/>
              <w:right w:val="single" w:sz="2" w:space="0" w:color="000000"/>
            </w:tcBorders>
            <w:hideMark/>
          </w:tcPr>
          <w:p w14:paraId="09DC5C10"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Новогодние утренники </w:t>
            </w:r>
          </w:p>
        </w:tc>
      </w:tr>
    </w:tbl>
    <w:p w14:paraId="3F6DF73A" w14:textId="77777777" w:rsidR="00761BFF" w:rsidRDefault="00761BFF" w:rsidP="00761BFF">
      <w:pPr>
        <w:spacing w:after="0"/>
        <w:ind w:left="-1133" w:right="10866"/>
        <w:rPr>
          <w:sz w:val="2"/>
          <w:szCs w:val="2"/>
        </w:rPr>
      </w:pPr>
    </w:p>
    <w:tbl>
      <w:tblPr>
        <w:tblW w:w="15309" w:type="dxa"/>
        <w:tblInd w:w="-3" w:type="dxa"/>
        <w:tblCellMar>
          <w:top w:w="98" w:type="dxa"/>
          <w:left w:w="84" w:type="dxa"/>
          <w:bottom w:w="54" w:type="dxa"/>
          <w:right w:w="60" w:type="dxa"/>
        </w:tblCellMar>
        <w:tblLook w:val="04A0" w:firstRow="1" w:lastRow="0" w:firstColumn="1" w:lastColumn="0" w:noHBand="0" w:noVBand="1"/>
      </w:tblPr>
      <w:tblGrid>
        <w:gridCol w:w="1418"/>
        <w:gridCol w:w="7465"/>
        <w:gridCol w:w="891"/>
        <w:gridCol w:w="891"/>
        <w:gridCol w:w="1893"/>
        <w:gridCol w:w="2751"/>
      </w:tblGrid>
      <w:tr w:rsidR="00761BFF" w:rsidRPr="00972A5A" w14:paraId="5FB02691" w14:textId="77777777" w:rsidTr="00D36B2C">
        <w:trPr>
          <w:trHeight w:val="785"/>
        </w:trPr>
        <w:tc>
          <w:tcPr>
            <w:tcW w:w="1418"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78B24801" w14:textId="77777777" w:rsidR="00761BFF" w:rsidRPr="00972A5A" w:rsidRDefault="00761BFF" w:rsidP="00D36B2C">
            <w:pPr>
              <w:spacing w:after="0"/>
              <w:ind w:left="1"/>
              <w:rPr>
                <w:rFonts w:ascii="Times New Roman" w:hAnsi="Times New Roman" w:cs="Times New Roman"/>
              </w:rPr>
            </w:pPr>
            <w:r w:rsidRPr="00972A5A">
              <w:rPr>
                <w:rFonts w:ascii="Times New Roman" w:hAnsi="Times New Roman" w:cs="Times New Roman"/>
              </w:rPr>
              <w:t xml:space="preserve"> Январь </w:t>
            </w:r>
          </w:p>
        </w:tc>
        <w:tc>
          <w:tcPr>
            <w:tcW w:w="7465"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bottom"/>
            <w:hideMark/>
          </w:tcPr>
          <w:p w14:paraId="6A8149B1" w14:textId="77777777" w:rsidR="00761BFF" w:rsidRPr="00972A5A" w:rsidRDefault="00761BFF" w:rsidP="00D36B2C">
            <w:pPr>
              <w:spacing w:after="0"/>
              <w:rPr>
                <w:rFonts w:ascii="Times New Roman" w:hAnsi="Times New Roman" w:cs="Times New Roman"/>
              </w:rPr>
            </w:pPr>
            <w:r w:rsidRPr="00972A5A">
              <w:rPr>
                <w:rFonts w:ascii="Times New Roman" w:hAnsi="Times New Roman" w:cs="Times New Roman"/>
              </w:rPr>
              <w:t xml:space="preserve">Неделя зимних игр и забав </w:t>
            </w:r>
          </w:p>
        </w:tc>
        <w:tc>
          <w:tcPr>
            <w:tcW w:w="6426" w:type="dxa"/>
            <w:gridSpan w:val="4"/>
            <w:tcBorders>
              <w:top w:val="single" w:sz="2" w:space="0" w:color="000000"/>
              <w:left w:val="single" w:sz="2" w:space="0" w:color="000000"/>
              <w:bottom w:val="single" w:sz="2" w:space="0" w:color="000000"/>
              <w:right w:val="single" w:sz="2" w:space="0" w:color="000000"/>
            </w:tcBorders>
            <w:vAlign w:val="bottom"/>
            <w:hideMark/>
          </w:tcPr>
          <w:p w14:paraId="7CF50AE6"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Подвижные игры, эстафеты, создание построек из снега. Конкурс снежных скульптур с привлечением родителей. Строительство снежного городка </w:t>
            </w:r>
          </w:p>
        </w:tc>
      </w:tr>
      <w:tr w:rsidR="00761BFF" w:rsidRPr="00972A5A" w14:paraId="73BAA558" w14:textId="77777777" w:rsidTr="00D36B2C">
        <w:trPr>
          <w:trHeight w:val="475"/>
        </w:trPr>
        <w:tc>
          <w:tcPr>
            <w:tcW w:w="1418"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03C48330" w14:textId="77777777" w:rsidR="00761BFF" w:rsidRPr="00972A5A" w:rsidRDefault="00761BFF" w:rsidP="00D36B2C">
            <w:pPr>
              <w:spacing w:after="0"/>
              <w:ind w:left="1"/>
              <w:rPr>
                <w:rFonts w:ascii="Times New Roman" w:hAnsi="Times New Roman" w:cs="Times New Roman"/>
              </w:rPr>
            </w:pPr>
            <w:r w:rsidRPr="00972A5A">
              <w:rPr>
                <w:rFonts w:ascii="Times New Roman" w:hAnsi="Times New Roman" w:cs="Times New Roman"/>
              </w:rPr>
              <w:t xml:space="preserve">11 января </w:t>
            </w:r>
          </w:p>
        </w:tc>
        <w:tc>
          <w:tcPr>
            <w:tcW w:w="7465"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24E97B3E" w14:textId="77777777" w:rsidR="00761BFF" w:rsidRPr="00972A5A" w:rsidRDefault="00761BFF" w:rsidP="00D36B2C">
            <w:pPr>
              <w:spacing w:after="0"/>
              <w:rPr>
                <w:rFonts w:ascii="Times New Roman" w:hAnsi="Times New Roman" w:cs="Times New Roman"/>
              </w:rPr>
            </w:pPr>
            <w:r w:rsidRPr="00972A5A">
              <w:rPr>
                <w:rFonts w:ascii="Times New Roman" w:hAnsi="Times New Roman" w:cs="Times New Roman"/>
              </w:rPr>
              <w:t xml:space="preserve">Международный день  «Спасибо» </w:t>
            </w:r>
          </w:p>
        </w:tc>
        <w:tc>
          <w:tcPr>
            <w:tcW w:w="6426" w:type="dxa"/>
            <w:gridSpan w:val="4"/>
            <w:tcBorders>
              <w:top w:val="single" w:sz="2" w:space="0" w:color="000000"/>
              <w:left w:val="single" w:sz="2" w:space="0" w:color="000000"/>
              <w:right w:val="single" w:sz="2" w:space="0" w:color="000000"/>
            </w:tcBorders>
            <w:vAlign w:val="bottom"/>
            <w:hideMark/>
          </w:tcPr>
          <w:p w14:paraId="2C29B2D8"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День вежливости </w:t>
            </w:r>
          </w:p>
          <w:p w14:paraId="56BEE095"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Изготовление открыток-сюрпризов «Спасибо тебе!» </w:t>
            </w:r>
          </w:p>
        </w:tc>
      </w:tr>
      <w:tr w:rsidR="00761BFF" w:rsidRPr="00972A5A" w14:paraId="41FF6734" w14:textId="77777777" w:rsidTr="00D36B2C">
        <w:trPr>
          <w:trHeight w:val="565"/>
        </w:trPr>
        <w:tc>
          <w:tcPr>
            <w:tcW w:w="1418" w:type="dxa"/>
            <w:tcBorders>
              <w:top w:val="single" w:sz="2" w:space="0" w:color="000000"/>
              <w:left w:val="single" w:sz="2" w:space="0" w:color="000000"/>
              <w:bottom w:val="single" w:sz="2" w:space="0" w:color="000000"/>
              <w:right w:val="single" w:sz="2" w:space="0" w:color="000000"/>
            </w:tcBorders>
            <w:shd w:val="clear" w:color="auto" w:fill="FDE9D9"/>
            <w:hideMark/>
          </w:tcPr>
          <w:p w14:paraId="5A660C6A" w14:textId="77777777" w:rsidR="00761BFF" w:rsidRPr="00972A5A" w:rsidRDefault="00761BFF" w:rsidP="00D36B2C">
            <w:pPr>
              <w:spacing w:after="0"/>
              <w:ind w:left="1"/>
              <w:rPr>
                <w:rFonts w:ascii="Times New Roman" w:hAnsi="Times New Roman" w:cs="Times New Roman"/>
              </w:rPr>
            </w:pPr>
            <w:r w:rsidRPr="00972A5A">
              <w:rPr>
                <w:rFonts w:ascii="Times New Roman" w:hAnsi="Times New Roman" w:cs="Times New Roman"/>
              </w:rPr>
              <w:t xml:space="preserve">27 января </w:t>
            </w:r>
          </w:p>
        </w:tc>
        <w:tc>
          <w:tcPr>
            <w:tcW w:w="7465" w:type="dxa"/>
            <w:tcBorders>
              <w:top w:val="single" w:sz="2" w:space="0" w:color="000000"/>
              <w:left w:val="single" w:sz="2" w:space="0" w:color="000000"/>
              <w:bottom w:val="single" w:sz="2" w:space="0" w:color="000000"/>
              <w:right w:val="single" w:sz="2" w:space="0" w:color="000000"/>
            </w:tcBorders>
            <w:shd w:val="clear" w:color="auto" w:fill="FDE9D9"/>
            <w:vAlign w:val="bottom"/>
            <w:hideMark/>
          </w:tcPr>
          <w:p w14:paraId="17F72AA2" w14:textId="77777777" w:rsidR="00761BFF" w:rsidRPr="00972A5A" w:rsidRDefault="00761BFF" w:rsidP="00D36B2C">
            <w:pPr>
              <w:spacing w:after="0"/>
              <w:rPr>
                <w:rFonts w:ascii="Times New Roman" w:hAnsi="Times New Roman" w:cs="Times New Roman"/>
              </w:rPr>
            </w:pPr>
            <w:r w:rsidRPr="00972A5A">
              <w:rPr>
                <w:rFonts w:ascii="Times New Roman" w:hAnsi="Times New Roman" w:cs="Times New Roman"/>
              </w:rPr>
              <w:t>День снятия блокады Ленинграда;</w:t>
            </w:r>
          </w:p>
          <w:p w14:paraId="002B4074" w14:textId="77777777" w:rsidR="00761BFF" w:rsidRPr="00972A5A" w:rsidRDefault="00761BFF" w:rsidP="00D36B2C">
            <w:pPr>
              <w:spacing w:after="0"/>
              <w:rPr>
                <w:rFonts w:ascii="Times New Roman" w:hAnsi="Times New Roman" w:cs="Times New Roman"/>
              </w:rPr>
            </w:pPr>
            <w:r w:rsidRPr="00972A5A">
              <w:rPr>
                <w:rFonts w:ascii="Times New Roman" w:hAnsi="Times New Roman" w:cs="Times New Roman"/>
              </w:rPr>
              <w:t xml:space="preserve">День освобождения Освенцима; День памяти жертв Холокоста </w:t>
            </w:r>
          </w:p>
        </w:tc>
        <w:tc>
          <w:tcPr>
            <w:tcW w:w="891" w:type="dxa"/>
            <w:tcBorders>
              <w:top w:val="single" w:sz="2" w:space="0" w:color="000000"/>
              <w:left w:val="single" w:sz="2" w:space="0" w:color="000000"/>
              <w:bottom w:val="single" w:sz="2" w:space="0" w:color="000000"/>
              <w:right w:val="single" w:sz="2" w:space="0" w:color="000000"/>
            </w:tcBorders>
            <w:hideMark/>
          </w:tcPr>
          <w:p w14:paraId="16544D14"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 </w:t>
            </w:r>
          </w:p>
        </w:tc>
        <w:tc>
          <w:tcPr>
            <w:tcW w:w="891" w:type="dxa"/>
            <w:tcBorders>
              <w:top w:val="single" w:sz="2" w:space="0" w:color="000000"/>
              <w:left w:val="single" w:sz="2" w:space="0" w:color="000000"/>
              <w:bottom w:val="single" w:sz="2" w:space="0" w:color="000000"/>
              <w:right w:val="single" w:sz="2" w:space="0" w:color="000000"/>
            </w:tcBorders>
            <w:hideMark/>
          </w:tcPr>
          <w:p w14:paraId="3B1DAED1"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 </w:t>
            </w:r>
          </w:p>
        </w:tc>
        <w:tc>
          <w:tcPr>
            <w:tcW w:w="1893" w:type="dxa"/>
            <w:tcBorders>
              <w:top w:val="single" w:sz="2" w:space="0" w:color="000000"/>
              <w:left w:val="single" w:sz="2" w:space="0" w:color="000000"/>
              <w:bottom w:val="single" w:sz="2" w:space="0" w:color="000000"/>
              <w:right w:val="single" w:sz="2" w:space="0" w:color="000000"/>
            </w:tcBorders>
            <w:hideMark/>
          </w:tcPr>
          <w:p w14:paraId="7CC852C2"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 </w:t>
            </w:r>
          </w:p>
        </w:tc>
        <w:tc>
          <w:tcPr>
            <w:tcW w:w="2751" w:type="dxa"/>
            <w:tcBorders>
              <w:top w:val="single" w:sz="2" w:space="0" w:color="000000"/>
              <w:left w:val="single" w:sz="2" w:space="0" w:color="000000"/>
              <w:bottom w:val="single" w:sz="2" w:space="0" w:color="000000"/>
              <w:right w:val="single" w:sz="2" w:space="0" w:color="000000"/>
            </w:tcBorders>
            <w:hideMark/>
          </w:tcPr>
          <w:p w14:paraId="2C1BCFCB"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Беседа-рассказ с элементами презентации </w:t>
            </w:r>
          </w:p>
        </w:tc>
      </w:tr>
      <w:tr w:rsidR="00761BFF" w:rsidRPr="00972A5A" w14:paraId="562BDB43" w14:textId="77777777" w:rsidTr="00D36B2C">
        <w:trPr>
          <w:trHeight w:val="320"/>
        </w:trPr>
        <w:tc>
          <w:tcPr>
            <w:tcW w:w="1418"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7E27022A" w14:textId="77777777" w:rsidR="00761BFF" w:rsidRPr="00972A5A" w:rsidRDefault="00761BFF" w:rsidP="00D36B2C">
            <w:pPr>
              <w:spacing w:after="0"/>
              <w:ind w:left="1"/>
              <w:rPr>
                <w:rFonts w:ascii="Times New Roman" w:hAnsi="Times New Roman" w:cs="Times New Roman"/>
              </w:rPr>
            </w:pPr>
            <w:r w:rsidRPr="00972A5A">
              <w:rPr>
                <w:rFonts w:ascii="Times New Roman" w:hAnsi="Times New Roman" w:cs="Times New Roman"/>
              </w:rPr>
              <w:t>2 февраля</w:t>
            </w:r>
          </w:p>
        </w:tc>
        <w:tc>
          <w:tcPr>
            <w:tcW w:w="7465"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bottom"/>
            <w:hideMark/>
          </w:tcPr>
          <w:p w14:paraId="398B0204" w14:textId="77777777" w:rsidR="00761BFF" w:rsidRDefault="00761BFF" w:rsidP="00D36B2C">
            <w:pPr>
              <w:spacing w:after="0"/>
              <w:rPr>
                <w:rFonts w:ascii="Times New Roman" w:hAnsi="Times New Roman" w:cs="Times New Roman"/>
              </w:rPr>
            </w:pPr>
            <w:r w:rsidRPr="00972A5A">
              <w:rPr>
                <w:rFonts w:ascii="Times New Roman" w:hAnsi="Times New Roman" w:cs="Times New Roman"/>
              </w:rPr>
              <w:t>День разгрома немецко-фашистских войск в Сталинградской битве</w:t>
            </w:r>
          </w:p>
          <w:p w14:paraId="24D91791" w14:textId="77777777" w:rsidR="00761BFF" w:rsidRPr="00972A5A" w:rsidRDefault="00761BFF" w:rsidP="00D36B2C">
            <w:pPr>
              <w:spacing w:after="0"/>
              <w:rPr>
                <w:rFonts w:ascii="Times New Roman" w:hAnsi="Times New Roman" w:cs="Times New Roman"/>
              </w:rPr>
            </w:pPr>
          </w:p>
        </w:tc>
        <w:tc>
          <w:tcPr>
            <w:tcW w:w="3675" w:type="dxa"/>
            <w:gridSpan w:val="3"/>
            <w:tcBorders>
              <w:top w:val="single" w:sz="2" w:space="0" w:color="000000"/>
              <w:left w:val="single" w:sz="2" w:space="0" w:color="000000"/>
              <w:bottom w:val="single" w:sz="2" w:space="0" w:color="000000"/>
              <w:right w:val="single" w:sz="4" w:space="0" w:color="auto"/>
            </w:tcBorders>
            <w:hideMark/>
          </w:tcPr>
          <w:p w14:paraId="3769CD6C"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w:t>
            </w:r>
          </w:p>
        </w:tc>
        <w:tc>
          <w:tcPr>
            <w:tcW w:w="2751" w:type="dxa"/>
            <w:tcBorders>
              <w:top w:val="single" w:sz="2" w:space="0" w:color="000000"/>
              <w:left w:val="single" w:sz="4" w:space="0" w:color="auto"/>
              <w:bottom w:val="single" w:sz="2" w:space="0" w:color="000000"/>
              <w:right w:val="single" w:sz="2" w:space="0" w:color="000000"/>
            </w:tcBorders>
            <w:hideMark/>
          </w:tcPr>
          <w:p w14:paraId="70FA8777"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Беседа-рассказ с элементами презентации</w:t>
            </w:r>
          </w:p>
        </w:tc>
      </w:tr>
      <w:tr w:rsidR="00761BFF" w:rsidRPr="00972A5A" w14:paraId="190A3ECC" w14:textId="77777777" w:rsidTr="00D36B2C">
        <w:trPr>
          <w:trHeight w:val="320"/>
        </w:trPr>
        <w:tc>
          <w:tcPr>
            <w:tcW w:w="1418" w:type="dxa"/>
            <w:vMerge w:val="restart"/>
            <w:tcBorders>
              <w:top w:val="single" w:sz="2" w:space="0" w:color="000000"/>
              <w:left w:val="single" w:sz="2" w:space="0" w:color="000000"/>
              <w:bottom w:val="single" w:sz="2" w:space="0" w:color="000000"/>
              <w:right w:val="single" w:sz="2" w:space="0" w:color="000000"/>
            </w:tcBorders>
            <w:shd w:val="clear" w:color="auto" w:fill="FDE9D9"/>
            <w:hideMark/>
          </w:tcPr>
          <w:p w14:paraId="6B877D11" w14:textId="77777777" w:rsidR="00761BFF" w:rsidRPr="00972A5A" w:rsidRDefault="00761BFF" w:rsidP="00D36B2C">
            <w:pPr>
              <w:spacing w:after="0"/>
              <w:ind w:left="1"/>
              <w:rPr>
                <w:rFonts w:ascii="Times New Roman" w:hAnsi="Times New Roman" w:cs="Times New Roman"/>
              </w:rPr>
            </w:pPr>
            <w:r w:rsidRPr="00972A5A">
              <w:rPr>
                <w:rFonts w:ascii="Times New Roman" w:hAnsi="Times New Roman" w:cs="Times New Roman"/>
              </w:rPr>
              <w:t xml:space="preserve">8 февраля </w:t>
            </w:r>
          </w:p>
        </w:tc>
        <w:tc>
          <w:tcPr>
            <w:tcW w:w="7465" w:type="dxa"/>
            <w:vMerge w:val="restart"/>
            <w:tcBorders>
              <w:top w:val="single" w:sz="2" w:space="0" w:color="000000"/>
              <w:left w:val="single" w:sz="2" w:space="0" w:color="000000"/>
              <w:bottom w:val="single" w:sz="2" w:space="0" w:color="000000"/>
              <w:right w:val="single" w:sz="2" w:space="0" w:color="000000"/>
            </w:tcBorders>
            <w:shd w:val="clear" w:color="auto" w:fill="FDE9D9"/>
            <w:hideMark/>
          </w:tcPr>
          <w:p w14:paraId="47D5EC50" w14:textId="77777777" w:rsidR="00761BFF" w:rsidRPr="00972A5A" w:rsidRDefault="00761BFF" w:rsidP="00D36B2C">
            <w:pPr>
              <w:spacing w:after="0"/>
              <w:rPr>
                <w:rFonts w:ascii="Times New Roman" w:hAnsi="Times New Roman" w:cs="Times New Roman"/>
              </w:rPr>
            </w:pPr>
            <w:r w:rsidRPr="00972A5A">
              <w:rPr>
                <w:rFonts w:ascii="Times New Roman" w:hAnsi="Times New Roman" w:cs="Times New Roman"/>
              </w:rPr>
              <w:t xml:space="preserve">День Российской науки </w:t>
            </w:r>
          </w:p>
        </w:tc>
        <w:tc>
          <w:tcPr>
            <w:tcW w:w="891" w:type="dxa"/>
            <w:vMerge w:val="restart"/>
            <w:tcBorders>
              <w:top w:val="single" w:sz="2" w:space="0" w:color="000000"/>
              <w:left w:val="single" w:sz="2" w:space="0" w:color="000000"/>
              <w:bottom w:val="single" w:sz="2" w:space="0" w:color="000000"/>
              <w:right w:val="single" w:sz="2" w:space="0" w:color="000000"/>
            </w:tcBorders>
            <w:hideMark/>
          </w:tcPr>
          <w:p w14:paraId="74D78BB5"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 </w:t>
            </w:r>
          </w:p>
        </w:tc>
        <w:tc>
          <w:tcPr>
            <w:tcW w:w="891" w:type="dxa"/>
            <w:vMerge w:val="restart"/>
            <w:tcBorders>
              <w:top w:val="single" w:sz="2" w:space="0" w:color="000000"/>
              <w:left w:val="single" w:sz="2" w:space="0" w:color="000000"/>
              <w:bottom w:val="single" w:sz="2" w:space="0" w:color="000000"/>
              <w:right w:val="single" w:sz="2" w:space="0" w:color="000000"/>
            </w:tcBorders>
            <w:hideMark/>
          </w:tcPr>
          <w:p w14:paraId="0C178602"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 </w:t>
            </w:r>
          </w:p>
        </w:tc>
        <w:tc>
          <w:tcPr>
            <w:tcW w:w="1893" w:type="dxa"/>
            <w:vMerge w:val="restart"/>
            <w:tcBorders>
              <w:top w:val="single" w:sz="2" w:space="0" w:color="000000"/>
              <w:left w:val="single" w:sz="2" w:space="0" w:color="000000"/>
              <w:bottom w:val="single" w:sz="2" w:space="0" w:color="000000"/>
              <w:right w:val="single" w:sz="2" w:space="0" w:color="000000"/>
            </w:tcBorders>
            <w:hideMark/>
          </w:tcPr>
          <w:p w14:paraId="7D7CB9E3"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Беседа-рассказ с элементами презентации </w:t>
            </w:r>
          </w:p>
        </w:tc>
        <w:tc>
          <w:tcPr>
            <w:tcW w:w="2751" w:type="dxa"/>
            <w:tcBorders>
              <w:top w:val="single" w:sz="2" w:space="0" w:color="000000"/>
              <w:left w:val="single" w:sz="2" w:space="0" w:color="000000"/>
              <w:bottom w:val="single" w:sz="2" w:space="0" w:color="000000"/>
              <w:right w:val="single" w:sz="2" w:space="0" w:color="000000"/>
            </w:tcBorders>
            <w:vAlign w:val="center"/>
            <w:hideMark/>
          </w:tcPr>
          <w:p w14:paraId="34F43E63"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Викторина </w:t>
            </w:r>
          </w:p>
        </w:tc>
      </w:tr>
      <w:tr w:rsidR="00761BFF" w:rsidRPr="00972A5A" w14:paraId="22BA3814" w14:textId="77777777" w:rsidTr="00D36B2C">
        <w:trPr>
          <w:trHeight w:val="782"/>
        </w:trPr>
        <w:tc>
          <w:tcPr>
            <w:tcW w:w="1418" w:type="dxa"/>
            <w:vMerge/>
            <w:tcBorders>
              <w:top w:val="single" w:sz="2" w:space="0" w:color="000000"/>
              <w:left w:val="single" w:sz="2" w:space="0" w:color="000000"/>
              <w:bottom w:val="single" w:sz="2" w:space="0" w:color="000000"/>
              <w:right w:val="single" w:sz="2" w:space="0" w:color="000000"/>
            </w:tcBorders>
            <w:vAlign w:val="center"/>
            <w:hideMark/>
          </w:tcPr>
          <w:p w14:paraId="3917E1FD" w14:textId="77777777" w:rsidR="00761BFF" w:rsidRPr="00972A5A" w:rsidRDefault="00761BFF" w:rsidP="00D36B2C">
            <w:pPr>
              <w:spacing w:after="0"/>
              <w:rPr>
                <w:rFonts w:ascii="Times New Roman" w:eastAsiaTheme="minorEastAsia" w:hAnsi="Times New Roman" w:cs="Times New Roman"/>
              </w:rPr>
            </w:pPr>
          </w:p>
        </w:tc>
        <w:tc>
          <w:tcPr>
            <w:tcW w:w="7465" w:type="dxa"/>
            <w:vMerge/>
            <w:tcBorders>
              <w:top w:val="single" w:sz="2" w:space="0" w:color="000000"/>
              <w:left w:val="single" w:sz="2" w:space="0" w:color="000000"/>
              <w:bottom w:val="single" w:sz="2" w:space="0" w:color="000000"/>
              <w:right w:val="single" w:sz="2" w:space="0" w:color="000000"/>
            </w:tcBorders>
            <w:vAlign w:val="center"/>
            <w:hideMark/>
          </w:tcPr>
          <w:p w14:paraId="6445847E" w14:textId="77777777" w:rsidR="00761BFF" w:rsidRPr="00972A5A" w:rsidRDefault="00761BFF" w:rsidP="00D36B2C">
            <w:pPr>
              <w:spacing w:after="0"/>
              <w:rPr>
                <w:rFonts w:ascii="Times New Roman" w:eastAsiaTheme="minorEastAsia" w:hAnsi="Times New Roman" w:cs="Times New Roman"/>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59F8D0F4" w14:textId="77777777" w:rsidR="00761BFF" w:rsidRPr="00972A5A" w:rsidRDefault="00761BFF" w:rsidP="00D36B2C">
            <w:pPr>
              <w:spacing w:after="0"/>
              <w:rPr>
                <w:rFonts w:ascii="Times New Roman" w:eastAsiaTheme="minorEastAsia" w:hAnsi="Times New Roman" w:cs="Times New Roman"/>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39751228" w14:textId="77777777" w:rsidR="00761BFF" w:rsidRPr="00972A5A" w:rsidRDefault="00761BFF" w:rsidP="00D36B2C">
            <w:pPr>
              <w:spacing w:after="0"/>
              <w:rPr>
                <w:rFonts w:ascii="Times New Roman" w:eastAsiaTheme="minorEastAsia" w:hAnsi="Times New Roman" w:cs="Times New Roman"/>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14:paraId="5B46697D" w14:textId="77777777" w:rsidR="00761BFF" w:rsidRPr="00972A5A" w:rsidRDefault="00761BFF" w:rsidP="00D36B2C">
            <w:pPr>
              <w:spacing w:after="0"/>
              <w:rPr>
                <w:rFonts w:ascii="Times New Roman" w:eastAsiaTheme="minorEastAsia" w:hAnsi="Times New Roman" w:cs="Times New Roman"/>
              </w:rPr>
            </w:pPr>
          </w:p>
        </w:tc>
        <w:tc>
          <w:tcPr>
            <w:tcW w:w="2751" w:type="dxa"/>
            <w:tcBorders>
              <w:top w:val="single" w:sz="2" w:space="0" w:color="000000"/>
              <w:left w:val="single" w:sz="2" w:space="0" w:color="000000"/>
              <w:bottom w:val="single" w:sz="2" w:space="0" w:color="000000"/>
              <w:right w:val="single" w:sz="2" w:space="0" w:color="000000"/>
            </w:tcBorders>
            <w:vAlign w:val="bottom"/>
            <w:hideMark/>
          </w:tcPr>
          <w:p w14:paraId="3749BBE6"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Познавательный досуг «Экспериментариум» </w:t>
            </w:r>
          </w:p>
        </w:tc>
      </w:tr>
      <w:tr w:rsidR="00761BFF" w:rsidRPr="00972A5A" w14:paraId="5062BBE5" w14:textId="77777777" w:rsidTr="00D36B2C">
        <w:trPr>
          <w:trHeight w:val="489"/>
        </w:trPr>
        <w:tc>
          <w:tcPr>
            <w:tcW w:w="1418" w:type="dxa"/>
            <w:tcBorders>
              <w:top w:val="nil"/>
              <w:left w:val="single" w:sz="2" w:space="0" w:color="000000"/>
              <w:bottom w:val="single" w:sz="2" w:space="0" w:color="000000"/>
              <w:right w:val="single" w:sz="2" w:space="0" w:color="000000"/>
            </w:tcBorders>
            <w:shd w:val="clear" w:color="auto" w:fill="FBE4D5" w:themeFill="accent2" w:themeFillTint="33"/>
            <w:hideMark/>
          </w:tcPr>
          <w:p w14:paraId="5D0622B8" w14:textId="77777777" w:rsidR="00761BFF" w:rsidRPr="00972A5A" w:rsidRDefault="00761BFF" w:rsidP="00D36B2C">
            <w:pPr>
              <w:spacing w:after="0"/>
              <w:rPr>
                <w:rFonts w:ascii="Times New Roman" w:hAnsi="Times New Roman" w:cs="Times New Roman"/>
              </w:rPr>
            </w:pPr>
            <w:r w:rsidRPr="00972A5A">
              <w:rPr>
                <w:rFonts w:ascii="Times New Roman" w:hAnsi="Times New Roman" w:cs="Times New Roman"/>
              </w:rPr>
              <w:lastRenderedPageBreak/>
              <w:t>15 февраля</w:t>
            </w:r>
          </w:p>
        </w:tc>
        <w:tc>
          <w:tcPr>
            <w:tcW w:w="7465" w:type="dxa"/>
            <w:tcBorders>
              <w:top w:val="nil"/>
              <w:left w:val="single" w:sz="2" w:space="0" w:color="000000"/>
              <w:bottom w:val="single" w:sz="2" w:space="0" w:color="000000"/>
              <w:right w:val="single" w:sz="2" w:space="0" w:color="000000"/>
            </w:tcBorders>
            <w:shd w:val="clear" w:color="auto" w:fill="FBE4D5" w:themeFill="accent2" w:themeFillTint="33"/>
            <w:hideMark/>
          </w:tcPr>
          <w:p w14:paraId="4F6EC34F" w14:textId="77777777" w:rsidR="00761BFF" w:rsidRPr="00972A5A" w:rsidRDefault="00761BFF" w:rsidP="00D36B2C">
            <w:pPr>
              <w:spacing w:after="0"/>
              <w:rPr>
                <w:rFonts w:ascii="Times New Roman" w:hAnsi="Times New Roman" w:cs="Times New Roman"/>
              </w:rPr>
            </w:pPr>
            <w:r w:rsidRPr="00972A5A">
              <w:rPr>
                <w:rFonts w:ascii="Times New Roman" w:hAnsi="Times New Roman" w:cs="Times New Roman"/>
              </w:rPr>
              <w:t>День памяти о россиянах, исполнявших служебный долг за пределами Отечества</w:t>
            </w:r>
          </w:p>
        </w:tc>
        <w:tc>
          <w:tcPr>
            <w:tcW w:w="0" w:type="auto"/>
            <w:gridSpan w:val="3"/>
            <w:tcBorders>
              <w:top w:val="nil"/>
              <w:left w:val="single" w:sz="2" w:space="0" w:color="000000"/>
              <w:bottom w:val="single" w:sz="2" w:space="0" w:color="000000"/>
              <w:right w:val="single" w:sz="2" w:space="0" w:color="000000"/>
            </w:tcBorders>
            <w:hideMark/>
          </w:tcPr>
          <w:p w14:paraId="67479F10" w14:textId="77777777" w:rsidR="00761BFF" w:rsidRPr="00972A5A" w:rsidRDefault="00761BFF" w:rsidP="00D36B2C">
            <w:pPr>
              <w:spacing w:after="0"/>
              <w:rPr>
                <w:rFonts w:ascii="Times New Roman" w:hAnsi="Times New Roman" w:cs="Times New Roman"/>
              </w:rPr>
            </w:pPr>
            <w:r w:rsidRPr="00972A5A">
              <w:rPr>
                <w:rFonts w:ascii="Times New Roman" w:hAnsi="Times New Roman" w:cs="Times New Roman"/>
              </w:rPr>
              <w:t>-</w:t>
            </w:r>
          </w:p>
        </w:tc>
        <w:tc>
          <w:tcPr>
            <w:tcW w:w="2751" w:type="dxa"/>
            <w:tcBorders>
              <w:top w:val="single" w:sz="2" w:space="0" w:color="000000"/>
              <w:left w:val="single" w:sz="2" w:space="0" w:color="000000"/>
              <w:bottom w:val="single" w:sz="2" w:space="0" w:color="000000"/>
              <w:right w:val="single" w:sz="2" w:space="0" w:color="000000"/>
            </w:tcBorders>
            <w:vAlign w:val="bottom"/>
            <w:hideMark/>
          </w:tcPr>
          <w:p w14:paraId="41AE2232"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Беседа-рассказ с элементами презентации</w:t>
            </w:r>
          </w:p>
        </w:tc>
      </w:tr>
      <w:tr w:rsidR="00761BFF" w:rsidRPr="00972A5A" w14:paraId="44227103" w14:textId="77777777" w:rsidTr="00D36B2C">
        <w:trPr>
          <w:trHeight w:val="201"/>
        </w:trPr>
        <w:tc>
          <w:tcPr>
            <w:tcW w:w="1418" w:type="dxa"/>
            <w:tcBorders>
              <w:top w:val="single" w:sz="2" w:space="0" w:color="000000"/>
              <w:left w:val="single" w:sz="2" w:space="0" w:color="000000"/>
              <w:bottom w:val="single" w:sz="2" w:space="0" w:color="000000"/>
              <w:right w:val="single" w:sz="2" w:space="0" w:color="000000"/>
            </w:tcBorders>
            <w:shd w:val="clear" w:color="auto" w:fill="FDE9D9"/>
            <w:vAlign w:val="center"/>
            <w:hideMark/>
          </w:tcPr>
          <w:p w14:paraId="76CF10F6" w14:textId="77777777" w:rsidR="00761BFF" w:rsidRPr="00972A5A" w:rsidRDefault="00761BFF" w:rsidP="00D36B2C">
            <w:pPr>
              <w:spacing w:after="0"/>
              <w:ind w:left="1"/>
              <w:rPr>
                <w:rFonts w:ascii="Times New Roman" w:hAnsi="Times New Roman" w:cs="Times New Roman"/>
              </w:rPr>
            </w:pPr>
            <w:r w:rsidRPr="00972A5A">
              <w:rPr>
                <w:rFonts w:ascii="Times New Roman" w:hAnsi="Times New Roman" w:cs="Times New Roman"/>
              </w:rPr>
              <w:t xml:space="preserve">21 февраля </w:t>
            </w:r>
          </w:p>
        </w:tc>
        <w:tc>
          <w:tcPr>
            <w:tcW w:w="7465" w:type="dxa"/>
            <w:tcBorders>
              <w:top w:val="single" w:sz="2" w:space="0" w:color="000000"/>
              <w:left w:val="single" w:sz="2" w:space="0" w:color="000000"/>
              <w:bottom w:val="single" w:sz="2" w:space="0" w:color="000000"/>
              <w:right w:val="single" w:sz="2" w:space="0" w:color="000000"/>
            </w:tcBorders>
            <w:shd w:val="clear" w:color="auto" w:fill="FDE9D9"/>
            <w:hideMark/>
          </w:tcPr>
          <w:p w14:paraId="00CAA63B" w14:textId="77777777" w:rsidR="00761BFF" w:rsidRPr="00972A5A" w:rsidRDefault="00761BFF" w:rsidP="00D36B2C">
            <w:pPr>
              <w:spacing w:after="0"/>
              <w:rPr>
                <w:rFonts w:ascii="Times New Roman" w:hAnsi="Times New Roman" w:cs="Times New Roman"/>
              </w:rPr>
            </w:pPr>
            <w:r w:rsidRPr="00972A5A">
              <w:rPr>
                <w:rFonts w:ascii="Times New Roman" w:hAnsi="Times New Roman" w:cs="Times New Roman"/>
              </w:rPr>
              <w:t xml:space="preserve">Международный день родного языка </w:t>
            </w:r>
          </w:p>
        </w:tc>
        <w:tc>
          <w:tcPr>
            <w:tcW w:w="891" w:type="dxa"/>
            <w:tcBorders>
              <w:top w:val="single" w:sz="2" w:space="0" w:color="000000"/>
              <w:left w:val="single" w:sz="2" w:space="0" w:color="000000"/>
              <w:bottom w:val="single" w:sz="2" w:space="0" w:color="000000"/>
              <w:right w:val="single" w:sz="2" w:space="0" w:color="000000"/>
            </w:tcBorders>
            <w:vAlign w:val="center"/>
            <w:hideMark/>
          </w:tcPr>
          <w:p w14:paraId="7957D875"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 </w:t>
            </w:r>
          </w:p>
        </w:tc>
        <w:tc>
          <w:tcPr>
            <w:tcW w:w="5535" w:type="dxa"/>
            <w:gridSpan w:val="3"/>
            <w:tcBorders>
              <w:top w:val="single" w:sz="2" w:space="0" w:color="000000"/>
              <w:left w:val="single" w:sz="2" w:space="0" w:color="000000"/>
              <w:bottom w:val="single" w:sz="2" w:space="0" w:color="000000"/>
              <w:right w:val="single" w:sz="2" w:space="0" w:color="000000"/>
            </w:tcBorders>
            <w:vAlign w:val="center"/>
            <w:hideMark/>
          </w:tcPr>
          <w:p w14:paraId="3A17F518"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Конкурс чтецов «Читаем стихи на родном языке» </w:t>
            </w:r>
          </w:p>
        </w:tc>
      </w:tr>
      <w:tr w:rsidR="00761BFF" w:rsidRPr="00972A5A" w14:paraId="78EA4C29" w14:textId="77777777" w:rsidTr="00D36B2C">
        <w:trPr>
          <w:trHeight w:val="335"/>
        </w:trPr>
        <w:tc>
          <w:tcPr>
            <w:tcW w:w="1418" w:type="dxa"/>
            <w:vMerge w:val="restart"/>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78564B04" w14:textId="77777777" w:rsidR="00761BFF" w:rsidRPr="00972A5A" w:rsidRDefault="00761BFF" w:rsidP="00D36B2C">
            <w:pPr>
              <w:spacing w:after="0"/>
              <w:ind w:left="1"/>
              <w:rPr>
                <w:rFonts w:ascii="Times New Roman" w:hAnsi="Times New Roman" w:cs="Times New Roman"/>
              </w:rPr>
            </w:pPr>
            <w:r w:rsidRPr="00972A5A">
              <w:rPr>
                <w:rFonts w:ascii="Times New Roman" w:hAnsi="Times New Roman" w:cs="Times New Roman"/>
              </w:rPr>
              <w:t xml:space="preserve">19 февраля </w:t>
            </w:r>
          </w:p>
        </w:tc>
        <w:tc>
          <w:tcPr>
            <w:tcW w:w="7465" w:type="dxa"/>
            <w:vMerge w:val="restart"/>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2188CADF" w14:textId="77777777" w:rsidR="00761BFF" w:rsidRPr="00972A5A" w:rsidRDefault="00761BFF" w:rsidP="00D36B2C">
            <w:pPr>
              <w:spacing w:after="0"/>
              <w:rPr>
                <w:rFonts w:ascii="Times New Roman" w:hAnsi="Times New Roman" w:cs="Times New Roman"/>
              </w:rPr>
            </w:pPr>
            <w:r w:rsidRPr="00972A5A">
              <w:rPr>
                <w:rFonts w:ascii="Times New Roman" w:hAnsi="Times New Roman" w:cs="Times New Roman"/>
              </w:rPr>
              <w:t xml:space="preserve">День кита, или </w:t>
            </w:r>
          </w:p>
          <w:p w14:paraId="17DB8E94" w14:textId="77777777" w:rsidR="00761BFF" w:rsidRPr="00972A5A" w:rsidRDefault="00761BFF" w:rsidP="00D36B2C">
            <w:pPr>
              <w:spacing w:after="0"/>
              <w:rPr>
                <w:rFonts w:ascii="Times New Roman" w:hAnsi="Times New Roman" w:cs="Times New Roman"/>
              </w:rPr>
            </w:pPr>
            <w:r w:rsidRPr="00972A5A">
              <w:rPr>
                <w:rFonts w:ascii="Times New Roman" w:hAnsi="Times New Roman" w:cs="Times New Roman"/>
              </w:rPr>
              <w:t xml:space="preserve">Всемирный день защиты морских млекопитающих </w:t>
            </w:r>
          </w:p>
        </w:tc>
        <w:tc>
          <w:tcPr>
            <w:tcW w:w="3675" w:type="dxa"/>
            <w:gridSpan w:val="3"/>
            <w:vMerge w:val="restart"/>
            <w:tcBorders>
              <w:top w:val="single" w:sz="2" w:space="0" w:color="000000"/>
              <w:left w:val="single" w:sz="2" w:space="0" w:color="000000"/>
              <w:bottom w:val="single" w:sz="2" w:space="0" w:color="000000"/>
              <w:right w:val="single" w:sz="2" w:space="0" w:color="000000"/>
            </w:tcBorders>
            <w:hideMark/>
          </w:tcPr>
          <w:p w14:paraId="5CF974C4"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Чтение художественной и познавательной литературы, выставка детских рисунков </w:t>
            </w:r>
          </w:p>
        </w:tc>
        <w:tc>
          <w:tcPr>
            <w:tcW w:w="2751" w:type="dxa"/>
            <w:tcBorders>
              <w:top w:val="single" w:sz="2" w:space="0" w:color="000000"/>
              <w:left w:val="single" w:sz="2" w:space="0" w:color="000000"/>
              <w:bottom w:val="single" w:sz="2" w:space="0" w:color="000000"/>
              <w:right w:val="single" w:sz="2" w:space="0" w:color="000000"/>
            </w:tcBorders>
            <w:vAlign w:val="bottom"/>
            <w:hideMark/>
          </w:tcPr>
          <w:p w14:paraId="69017B76" w14:textId="77777777" w:rsidR="00761BFF" w:rsidRPr="00830259" w:rsidRDefault="00761BFF" w:rsidP="00D36B2C">
            <w:pPr>
              <w:spacing w:after="0"/>
              <w:ind w:left="2"/>
              <w:rPr>
                <w:rFonts w:ascii="Times New Roman" w:hAnsi="Times New Roman" w:cs="Times New Roman"/>
              </w:rPr>
            </w:pPr>
            <w:r>
              <w:rPr>
                <w:rFonts w:ascii="Times New Roman" w:hAnsi="Times New Roman" w:cs="Times New Roman"/>
              </w:rPr>
              <w:t>Тематические занятия «Морское путешествие»</w:t>
            </w:r>
            <w:r w:rsidRPr="00830259">
              <w:rPr>
                <w:rFonts w:ascii="Times New Roman" w:hAnsi="Times New Roman" w:cs="Times New Roman"/>
              </w:rPr>
              <w:t xml:space="preserve">  </w:t>
            </w:r>
          </w:p>
        </w:tc>
      </w:tr>
      <w:tr w:rsidR="00761BFF" w:rsidRPr="00972A5A" w14:paraId="597A1D3B" w14:textId="77777777" w:rsidTr="00D36B2C">
        <w:trPr>
          <w:trHeight w:val="20"/>
        </w:trPr>
        <w:tc>
          <w:tcPr>
            <w:tcW w:w="1418" w:type="dxa"/>
            <w:vMerge/>
            <w:tcBorders>
              <w:top w:val="single" w:sz="2" w:space="0" w:color="000000"/>
              <w:left w:val="single" w:sz="2" w:space="0" w:color="000000"/>
              <w:bottom w:val="single" w:sz="2" w:space="0" w:color="000000"/>
              <w:right w:val="single" w:sz="2" w:space="0" w:color="000000"/>
            </w:tcBorders>
            <w:vAlign w:val="center"/>
            <w:hideMark/>
          </w:tcPr>
          <w:p w14:paraId="4F78A91F" w14:textId="77777777" w:rsidR="00761BFF" w:rsidRPr="00972A5A" w:rsidRDefault="00761BFF" w:rsidP="00D36B2C">
            <w:pPr>
              <w:spacing w:after="0"/>
              <w:rPr>
                <w:rFonts w:ascii="Times New Roman" w:eastAsiaTheme="minorEastAsia" w:hAnsi="Times New Roman" w:cs="Times New Roman"/>
              </w:rPr>
            </w:pPr>
          </w:p>
        </w:tc>
        <w:tc>
          <w:tcPr>
            <w:tcW w:w="7465" w:type="dxa"/>
            <w:vMerge/>
            <w:tcBorders>
              <w:top w:val="single" w:sz="2" w:space="0" w:color="000000"/>
              <w:left w:val="single" w:sz="2" w:space="0" w:color="000000"/>
              <w:bottom w:val="single" w:sz="2" w:space="0" w:color="000000"/>
              <w:right w:val="single" w:sz="2" w:space="0" w:color="000000"/>
            </w:tcBorders>
            <w:vAlign w:val="center"/>
            <w:hideMark/>
          </w:tcPr>
          <w:p w14:paraId="62FCD736" w14:textId="77777777" w:rsidR="00761BFF" w:rsidRPr="00972A5A" w:rsidRDefault="00761BFF" w:rsidP="00D36B2C">
            <w:pPr>
              <w:spacing w:after="0"/>
              <w:rPr>
                <w:rFonts w:ascii="Times New Roman" w:eastAsiaTheme="minorEastAsia" w:hAnsi="Times New Roman" w:cs="Times New Roman"/>
              </w:rPr>
            </w:pPr>
          </w:p>
        </w:tc>
        <w:tc>
          <w:tcPr>
            <w:tcW w:w="0" w:type="auto"/>
            <w:gridSpan w:val="3"/>
            <w:vMerge/>
            <w:tcBorders>
              <w:top w:val="single" w:sz="2" w:space="0" w:color="000000"/>
              <w:left w:val="single" w:sz="2" w:space="0" w:color="000000"/>
              <w:bottom w:val="single" w:sz="2" w:space="0" w:color="000000"/>
              <w:right w:val="single" w:sz="2" w:space="0" w:color="000000"/>
            </w:tcBorders>
            <w:vAlign w:val="center"/>
            <w:hideMark/>
          </w:tcPr>
          <w:p w14:paraId="18D9215D" w14:textId="77777777" w:rsidR="00761BFF" w:rsidRPr="00972A5A" w:rsidRDefault="00761BFF" w:rsidP="00D36B2C">
            <w:pPr>
              <w:spacing w:after="0"/>
              <w:rPr>
                <w:rFonts w:ascii="Times New Roman" w:eastAsiaTheme="minorEastAsia" w:hAnsi="Times New Roman" w:cs="Times New Roman"/>
              </w:rPr>
            </w:pPr>
          </w:p>
        </w:tc>
        <w:tc>
          <w:tcPr>
            <w:tcW w:w="2751" w:type="dxa"/>
            <w:tcBorders>
              <w:top w:val="single" w:sz="2" w:space="0" w:color="000000"/>
              <w:left w:val="single" w:sz="2" w:space="0" w:color="000000"/>
              <w:bottom w:val="single" w:sz="2" w:space="0" w:color="000000"/>
              <w:right w:val="single" w:sz="2" w:space="0" w:color="000000"/>
            </w:tcBorders>
            <w:vAlign w:val="center"/>
            <w:hideMark/>
          </w:tcPr>
          <w:p w14:paraId="5CE1B218"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Просмотр мультфильма «Девочка и дельфин» </w:t>
            </w:r>
          </w:p>
        </w:tc>
      </w:tr>
      <w:tr w:rsidR="00761BFF" w:rsidRPr="00972A5A" w14:paraId="3DF9C39A" w14:textId="77777777" w:rsidTr="00D36B2C">
        <w:trPr>
          <w:trHeight w:val="236"/>
        </w:trPr>
        <w:tc>
          <w:tcPr>
            <w:tcW w:w="1418" w:type="dxa"/>
            <w:vMerge w:val="restart"/>
            <w:tcBorders>
              <w:top w:val="single" w:sz="2" w:space="0" w:color="000000"/>
              <w:left w:val="single" w:sz="2" w:space="0" w:color="000000"/>
              <w:right w:val="single" w:sz="2" w:space="0" w:color="000000"/>
            </w:tcBorders>
            <w:shd w:val="clear" w:color="auto" w:fill="FDE9D9"/>
            <w:hideMark/>
          </w:tcPr>
          <w:p w14:paraId="3CC04A75" w14:textId="77777777" w:rsidR="00761BFF" w:rsidRPr="00972A5A" w:rsidRDefault="00761BFF" w:rsidP="00D36B2C">
            <w:pPr>
              <w:spacing w:after="0"/>
              <w:ind w:left="1"/>
              <w:rPr>
                <w:rFonts w:ascii="Times New Roman" w:hAnsi="Times New Roman" w:cs="Times New Roman"/>
              </w:rPr>
            </w:pPr>
            <w:r w:rsidRPr="00972A5A">
              <w:rPr>
                <w:rFonts w:ascii="Times New Roman" w:hAnsi="Times New Roman" w:cs="Times New Roman"/>
              </w:rPr>
              <w:t xml:space="preserve">23 февраля </w:t>
            </w:r>
          </w:p>
        </w:tc>
        <w:tc>
          <w:tcPr>
            <w:tcW w:w="7465" w:type="dxa"/>
            <w:vMerge w:val="restart"/>
            <w:tcBorders>
              <w:top w:val="single" w:sz="2" w:space="0" w:color="000000"/>
              <w:left w:val="single" w:sz="2" w:space="0" w:color="000000"/>
              <w:right w:val="single" w:sz="2" w:space="0" w:color="000000"/>
            </w:tcBorders>
            <w:shd w:val="clear" w:color="auto" w:fill="FDE9D9"/>
            <w:hideMark/>
          </w:tcPr>
          <w:p w14:paraId="37F5452B" w14:textId="77777777" w:rsidR="00761BFF" w:rsidRPr="00972A5A" w:rsidRDefault="00761BFF" w:rsidP="00D36B2C">
            <w:pPr>
              <w:spacing w:after="0"/>
              <w:rPr>
                <w:rFonts w:ascii="Times New Roman" w:hAnsi="Times New Roman" w:cs="Times New Roman"/>
              </w:rPr>
            </w:pPr>
            <w:r w:rsidRPr="00972A5A">
              <w:rPr>
                <w:rFonts w:ascii="Times New Roman" w:hAnsi="Times New Roman" w:cs="Times New Roman"/>
              </w:rPr>
              <w:t xml:space="preserve">День защитника  Отечества </w:t>
            </w:r>
          </w:p>
        </w:tc>
        <w:tc>
          <w:tcPr>
            <w:tcW w:w="891" w:type="dxa"/>
            <w:tcBorders>
              <w:top w:val="single" w:sz="2" w:space="0" w:color="000000"/>
              <w:left w:val="single" w:sz="2" w:space="0" w:color="000000"/>
              <w:bottom w:val="single" w:sz="2" w:space="0" w:color="000000"/>
              <w:right w:val="single" w:sz="2" w:space="0" w:color="000000"/>
            </w:tcBorders>
            <w:hideMark/>
          </w:tcPr>
          <w:p w14:paraId="576B5438"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 </w:t>
            </w:r>
          </w:p>
        </w:tc>
        <w:tc>
          <w:tcPr>
            <w:tcW w:w="891" w:type="dxa"/>
            <w:tcBorders>
              <w:top w:val="single" w:sz="2" w:space="0" w:color="000000"/>
              <w:left w:val="single" w:sz="2" w:space="0" w:color="000000"/>
              <w:bottom w:val="single" w:sz="2" w:space="0" w:color="000000"/>
              <w:right w:val="single" w:sz="2" w:space="0" w:color="000000"/>
            </w:tcBorders>
            <w:hideMark/>
          </w:tcPr>
          <w:p w14:paraId="4B8ABAC4"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 </w:t>
            </w:r>
          </w:p>
        </w:tc>
        <w:tc>
          <w:tcPr>
            <w:tcW w:w="4644" w:type="dxa"/>
            <w:gridSpan w:val="2"/>
            <w:tcBorders>
              <w:top w:val="single" w:sz="2" w:space="0" w:color="000000"/>
              <w:left w:val="single" w:sz="2" w:space="0" w:color="000000"/>
              <w:bottom w:val="single" w:sz="2" w:space="0" w:color="000000"/>
              <w:right w:val="single" w:sz="2" w:space="0" w:color="000000"/>
            </w:tcBorders>
            <w:hideMark/>
          </w:tcPr>
          <w:p w14:paraId="242BC38D" w14:textId="77777777" w:rsidR="00761BFF" w:rsidRPr="00972A5A" w:rsidRDefault="00761BFF" w:rsidP="00D36B2C">
            <w:pPr>
              <w:spacing w:after="0"/>
              <w:ind w:left="2" w:right="99"/>
              <w:rPr>
                <w:rFonts w:ascii="Times New Roman" w:hAnsi="Times New Roman" w:cs="Times New Roman"/>
              </w:rPr>
            </w:pPr>
            <w:r w:rsidRPr="00972A5A">
              <w:rPr>
                <w:rFonts w:ascii="Times New Roman" w:hAnsi="Times New Roman" w:cs="Times New Roman"/>
              </w:rPr>
              <w:t xml:space="preserve">Физкультурный досуг «Будущие защитники  Родины» </w:t>
            </w:r>
          </w:p>
        </w:tc>
      </w:tr>
      <w:tr w:rsidR="00761BFF" w:rsidRPr="00972A5A" w14:paraId="4B90ADFF" w14:textId="77777777" w:rsidTr="00D36B2C">
        <w:trPr>
          <w:trHeight w:val="223"/>
        </w:trPr>
        <w:tc>
          <w:tcPr>
            <w:tcW w:w="1418" w:type="dxa"/>
            <w:vMerge/>
            <w:tcBorders>
              <w:left w:val="single" w:sz="2" w:space="0" w:color="000000"/>
              <w:right w:val="single" w:sz="2" w:space="0" w:color="000000"/>
            </w:tcBorders>
            <w:vAlign w:val="center"/>
            <w:hideMark/>
          </w:tcPr>
          <w:p w14:paraId="31D1BA72" w14:textId="77777777" w:rsidR="00761BFF" w:rsidRPr="00972A5A" w:rsidRDefault="00761BFF" w:rsidP="00D36B2C">
            <w:pPr>
              <w:spacing w:after="0"/>
              <w:rPr>
                <w:rFonts w:ascii="Times New Roman" w:eastAsiaTheme="minorEastAsia" w:hAnsi="Times New Roman" w:cs="Times New Roman"/>
              </w:rPr>
            </w:pPr>
          </w:p>
        </w:tc>
        <w:tc>
          <w:tcPr>
            <w:tcW w:w="7465" w:type="dxa"/>
            <w:vMerge/>
            <w:tcBorders>
              <w:left w:val="single" w:sz="2" w:space="0" w:color="000000"/>
              <w:right w:val="single" w:sz="2" w:space="0" w:color="000000"/>
            </w:tcBorders>
            <w:vAlign w:val="center"/>
            <w:hideMark/>
          </w:tcPr>
          <w:p w14:paraId="55EA768A" w14:textId="77777777" w:rsidR="00761BFF" w:rsidRPr="00972A5A" w:rsidRDefault="00761BFF" w:rsidP="00D36B2C">
            <w:pPr>
              <w:spacing w:after="0"/>
              <w:rPr>
                <w:rFonts w:ascii="Times New Roman" w:eastAsiaTheme="minorEastAsia" w:hAnsi="Times New Roman" w:cs="Times New Roman"/>
              </w:rPr>
            </w:pPr>
          </w:p>
        </w:tc>
        <w:tc>
          <w:tcPr>
            <w:tcW w:w="891" w:type="dxa"/>
            <w:tcBorders>
              <w:top w:val="single" w:sz="2" w:space="0" w:color="000000"/>
              <w:left w:val="single" w:sz="2" w:space="0" w:color="000000"/>
              <w:bottom w:val="single" w:sz="2" w:space="0" w:color="000000"/>
              <w:right w:val="single" w:sz="2" w:space="0" w:color="000000"/>
            </w:tcBorders>
            <w:hideMark/>
          </w:tcPr>
          <w:p w14:paraId="1ED25EC8"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 </w:t>
            </w:r>
          </w:p>
        </w:tc>
        <w:tc>
          <w:tcPr>
            <w:tcW w:w="891" w:type="dxa"/>
            <w:tcBorders>
              <w:top w:val="single" w:sz="2" w:space="0" w:color="000000"/>
              <w:left w:val="single" w:sz="2" w:space="0" w:color="000000"/>
              <w:bottom w:val="single" w:sz="2" w:space="0" w:color="000000"/>
              <w:right w:val="single" w:sz="2" w:space="0" w:color="000000"/>
            </w:tcBorders>
            <w:hideMark/>
          </w:tcPr>
          <w:p w14:paraId="078ADF8C"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 </w:t>
            </w:r>
          </w:p>
        </w:tc>
        <w:tc>
          <w:tcPr>
            <w:tcW w:w="4644" w:type="dxa"/>
            <w:gridSpan w:val="2"/>
            <w:tcBorders>
              <w:top w:val="single" w:sz="2" w:space="0" w:color="000000"/>
              <w:left w:val="single" w:sz="2" w:space="0" w:color="000000"/>
              <w:bottom w:val="single" w:sz="2" w:space="0" w:color="000000"/>
              <w:right w:val="single" w:sz="2" w:space="0" w:color="000000"/>
            </w:tcBorders>
            <w:vAlign w:val="bottom"/>
            <w:hideMark/>
          </w:tcPr>
          <w:p w14:paraId="75AEBCDF" w14:textId="77777777" w:rsidR="00761BFF" w:rsidRPr="00972A5A" w:rsidRDefault="00761BFF" w:rsidP="00D36B2C">
            <w:pPr>
              <w:spacing w:after="0"/>
              <w:ind w:left="2" w:right="952"/>
              <w:rPr>
                <w:rFonts w:ascii="Times New Roman" w:hAnsi="Times New Roman" w:cs="Times New Roman"/>
              </w:rPr>
            </w:pPr>
            <w:r w:rsidRPr="00972A5A">
              <w:rPr>
                <w:rFonts w:ascii="Times New Roman" w:hAnsi="Times New Roman" w:cs="Times New Roman"/>
              </w:rPr>
              <w:t xml:space="preserve">Встречи с интересными людьми – родители  с военными профессиями </w:t>
            </w:r>
          </w:p>
        </w:tc>
      </w:tr>
      <w:tr w:rsidR="00761BFF" w:rsidRPr="00972A5A" w14:paraId="06498938" w14:textId="77777777" w:rsidTr="00D36B2C">
        <w:trPr>
          <w:trHeight w:val="231"/>
        </w:trPr>
        <w:tc>
          <w:tcPr>
            <w:tcW w:w="1418" w:type="dxa"/>
            <w:vMerge/>
            <w:tcBorders>
              <w:left w:val="single" w:sz="2" w:space="0" w:color="000000"/>
              <w:bottom w:val="single" w:sz="2" w:space="0" w:color="000000"/>
              <w:right w:val="single" w:sz="2" w:space="0" w:color="000000"/>
            </w:tcBorders>
            <w:vAlign w:val="center"/>
          </w:tcPr>
          <w:p w14:paraId="086FFA90" w14:textId="77777777" w:rsidR="00761BFF" w:rsidRPr="00972A5A" w:rsidRDefault="00761BFF" w:rsidP="00D36B2C">
            <w:pPr>
              <w:spacing w:after="0"/>
              <w:rPr>
                <w:rFonts w:ascii="Times New Roman" w:eastAsiaTheme="minorEastAsia" w:hAnsi="Times New Roman" w:cs="Times New Roman"/>
              </w:rPr>
            </w:pPr>
          </w:p>
        </w:tc>
        <w:tc>
          <w:tcPr>
            <w:tcW w:w="7465" w:type="dxa"/>
            <w:vMerge/>
            <w:tcBorders>
              <w:left w:val="single" w:sz="2" w:space="0" w:color="000000"/>
              <w:bottom w:val="single" w:sz="2" w:space="0" w:color="000000"/>
              <w:right w:val="single" w:sz="2" w:space="0" w:color="000000"/>
            </w:tcBorders>
            <w:vAlign w:val="center"/>
          </w:tcPr>
          <w:p w14:paraId="4AEC2181" w14:textId="77777777" w:rsidR="00761BFF" w:rsidRPr="00972A5A" w:rsidRDefault="00761BFF" w:rsidP="00D36B2C">
            <w:pPr>
              <w:spacing w:after="0"/>
              <w:rPr>
                <w:rFonts w:ascii="Times New Roman" w:eastAsiaTheme="minorEastAsia" w:hAnsi="Times New Roman" w:cs="Times New Roman"/>
              </w:rPr>
            </w:pPr>
          </w:p>
        </w:tc>
        <w:tc>
          <w:tcPr>
            <w:tcW w:w="6426" w:type="dxa"/>
            <w:gridSpan w:val="4"/>
            <w:tcBorders>
              <w:top w:val="single" w:sz="2" w:space="0" w:color="000000"/>
              <w:left w:val="single" w:sz="2" w:space="0" w:color="000000"/>
              <w:bottom w:val="single" w:sz="2" w:space="0" w:color="000000"/>
              <w:right w:val="single" w:sz="2" w:space="0" w:color="000000"/>
            </w:tcBorders>
          </w:tcPr>
          <w:p w14:paraId="5FCE3EBC" w14:textId="77777777" w:rsidR="00761BFF" w:rsidRPr="00972A5A" w:rsidRDefault="00761BFF" w:rsidP="00D36B2C">
            <w:pPr>
              <w:spacing w:after="0"/>
              <w:ind w:left="2" w:right="952"/>
              <w:rPr>
                <w:rFonts w:ascii="Times New Roman" w:hAnsi="Times New Roman" w:cs="Times New Roman"/>
              </w:rPr>
            </w:pPr>
            <w:r w:rsidRPr="00972A5A">
              <w:rPr>
                <w:rFonts w:ascii="Times New Roman" w:hAnsi="Times New Roman" w:cs="Times New Roman"/>
              </w:rPr>
              <w:t>Сюжетно-дидактические игры «Военные профессии»</w:t>
            </w:r>
          </w:p>
        </w:tc>
      </w:tr>
    </w:tbl>
    <w:p w14:paraId="4E21D16E" w14:textId="77777777" w:rsidR="00761BFF" w:rsidRDefault="00761BFF" w:rsidP="00761BFF">
      <w:pPr>
        <w:spacing w:after="0"/>
        <w:ind w:left="-1133" w:right="10866"/>
        <w:rPr>
          <w:sz w:val="2"/>
          <w:szCs w:val="2"/>
        </w:rPr>
      </w:pPr>
    </w:p>
    <w:tbl>
      <w:tblPr>
        <w:tblW w:w="15309" w:type="dxa"/>
        <w:tblInd w:w="-3" w:type="dxa"/>
        <w:tblCellMar>
          <w:top w:w="144" w:type="dxa"/>
          <w:left w:w="84" w:type="dxa"/>
          <w:bottom w:w="54" w:type="dxa"/>
          <w:right w:w="115" w:type="dxa"/>
        </w:tblCellMar>
        <w:tblLook w:val="04A0" w:firstRow="1" w:lastRow="0" w:firstColumn="1" w:lastColumn="0" w:noHBand="0" w:noVBand="1"/>
      </w:tblPr>
      <w:tblGrid>
        <w:gridCol w:w="1416"/>
        <w:gridCol w:w="3006"/>
        <w:gridCol w:w="114"/>
        <w:gridCol w:w="2106"/>
        <w:gridCol w:w="2218"/>
        <w:gridCol w:w="17"/>
        <w:gridCol w:w="1709"/>
        <w:gridCol w:w="1158"/>
        <w:gridCol w:w="3565"/>
      </w:tblGrid>
      <w:tr w:rsidR="00761BFF" w:rsidRPr="00972A5A" w14:paraId="0BC51DB7" w14:textId="77777777" w:rsidTr="00D36B2C">
        <w:trPr>
          <w:trHeight w:val="159"/>
        </w:trPr>
        <w:tc>
          <w:tcPr>
            <w:tcW w:w="1416" w:type="dxa"/>
            <w:tcBorders>
              <w:top w:val="single" w:sz="2" w:space="0" w:color="000000"/>
              <w:left w:val="single" w:sz="2" w:space="0" w:color="000000"/>
              <w:bottom w:val="single" w:sz="2" w:space="0" w:color="000000"/>
              <w:right w:val="single" w:sz="2" w:space="0" w:color="000000"/>
            </w:tcBorders>
            <w:shd w:val="clear" w:color="auto" w:fill="FDE9D9"/>
          </w:tcPr>
          <w:p w14:paraId="026C499F" w14:textId="77777777" w:rsidR="00761BFF" w:rsidRPr="00972A5A" w:rsidRDefault="00761BFF" w:rsidP="00D36B2C">
            <w:pPr>
              <w:spacing w:after="0"/>
              <w:ind w:left="1"/>
              <w:rPr>
                <w:rFonts w:ascii="Times New Roman" w:hAnsi="Times New Roman" w:cs="Times New Roman"/>
              </w:rPr>
            </w:pPr>
            <w:r w:rsidRPr="005E1163">
              <w:rPr>
                <w:rFonts w:ascii="Times New Roman" w:hAnsi="Times New Roman" w:cs="Times New Roman"/>
              </w:rPr>
              <w:t>25</w:t>
            </w:r>
            <w:r w:rsidRPr="005E1163">
              <w:rPr>
                <w:rFonts w:ascii="Times New Roman" w:hAnsi="Times New Roman" w:cs="Times New Roman"/>
                <w:spacing w:val="-2"/>
              </w:rPr>
              <w:t xml:space="preserve"> </w:t>
            </w:r>
            <w:r w:rsidRPr="005E1163">
              <w:rPr>
                <w:rFonts w:ascii="Times New Roman" w:hAnsi="Times New Roman" w:cs="Times New Roman"/>
              </w:rPr>
              <w:t>февраля</w:t>
            </w:r>
          </w:p>
        </w:tc>
        <w:tc>
          <w:tcPr>
            <w:tcW w:w="3120" w:type="dxa"/>
            <w:gridSpan w:val="2"/>
            <w:tcBorders>
              <w:top w:val="single" w:sz="2" w:space="0" w:color="000000"/>
              <w:left w:val="single" w:sz="2" w:space="0" w:color="000000"/>
              <w:bottom w:val="single" w:sz="2" w:space="0" w:color="000000"/>
              <w:right w:val="single" w:sz="2" w:space="0" w:color="000000"/>
            </w:tcBorders>
            <w:shd w:val="clear" w:color="auto" w:fill="FDE9D9"/>
          </w:tcPr>
          <w:p w14:paraId="0F511861" w14:textId="77777777" w:rsidR="00761BFF" w:rsidRPr="00972A5A" w:rsidRDefault="00761BFF" w:rsidP="00D36B2C">
            <w:pPr>
              <w:spacing w:after="0"/>
              <w:rPr>
                <w:rFonts w:ascii="Times New Roman" w:hAnsi="Times New Roman" w:cs="Times New Roman"/>
              </w:rPr>
            </w:pPr>
            <w:r w:rsidRPr="005E1163">
              <w:rPr>
                <w:rFonts w:ascii="Times New Roman" w:hAnsi="Times New Roman" w:cs="Times New Roman"/>
              </w:rPr>
              <w:t>День</w:t>
            </w:r>
            <w:r w:rsidRPr="005E1163">
              <w:rPr>
                <w:rFonts w:ascii="Times New Roman" w:hAnsi="Times New Roman" w:cs="Times New Roman"/>
                <w:spacing w:val="-10"/>
              </w:rPr>
              <w:t xml:space="preserve"> </w:t>
            </w:r>
            <w:r w:rsidRPr="005E1163">
              <w:rPr>
                <w:rFonts w:ascii="Times New Roman" w:hAnsi="Times New Roman" w:cs="Times New Roman"/>
              </w:rPr>
              <w:t>Государственного</w:t>
            </w:r>
            <w:r w:rsidRPr="005E1163">
              <w:rPr>
                <w:rFonts w:ascii="Times New Roman" w:hAnsi="Times New Roman" w:cs="Times New Roman"/>
                <w:spacing w:val="-57"/>
              </w:rPr>
              <w:t xml:space="preserve"> </w:t>
            </w:r>
            <w:r w:rsidRPr="005E1163">
              <w:rPr>
                <w:rFonts w:ascii="Times New Roman" w:hAnsi="Times New Roman" w:cs="Times New Roman"/>
              </w:rPr>
              <w:t>флага Республики</w:t>
            </w:r>
            <w:r w:rsidRPr="005E1163">
              <w:rPr>
                <w:rFonts w:ascii="Times New Roman" w:hAnsi="Times New Roman" w:cs="Times New Roman"/>
                <w:spacing w:val="1"/>
              </w:rPr>
              <w:t xml:space="preserve"> </w:t>
            </w:r>
            <w:r w:rsidRPr="005E1163">
              <w:rPr>
                <w:rFonts w:ascii="Times New Roman" w:hAnsi="Times New Roman" w:cs="Times New Roman"/>
              </w:rPr>
              <w:t>Башкортостан</w:t>
            </w:r>
          </w:p>
        </w:tc>
        <w:tc>
          <w:tcPr>
            <w:tcW w:w="4341" w:type="dxa"/>
            <w:gridSpan w:val="3"/>
            <w:tcBorders>
              <w:top w:val="single" w:sz="2" w:space="0" w:color="000000"/>
              <w:left w:val="single" w:sz="2" w:space="0" w:color="000000"/>
              <w:bottom w:val="single" w:sz="2" w:space="0" w:color="000000"/>
              <w:right w:val="single" w:sz="4" w:space="0" w:color="auto"/>
            </w:tcBorders>
          </w:tcPr>
          <w:p w14:paraId="3520FCE2" w14:textId="77777777" w:rsidR="00761BFF" w:rsidRPr="00972A5A" w:rsidRDefault="00761BFF" w:rsidP="00D36B2C">
            <w:pPr>
              <w:spacing w:after="0"/>
              <w:ind w:left="2"/>
              <w:rPr>
                <w:rFonts w:ascii="Times New Roman" w:hAnsi="Times New Roman" w:cs="Times New Roman"/>
              </w:rPr>
            </w:pPr>
            <w:r>
              <w:rPr>
                <w:rFonts w:ascii="Times New Roman" w:hAnsi="Times New Roman" w:cs="Times New Roman"/>
              </w:rPr>
              <w:t>-</w:t>
            </w:r>
          </w:p>
        </w:tc>
        <w:tc>
          <w:tcPr>
            <w:tcW w:w="6432" w:type="dxa"/>
            <w:gridSpan w:val="3"/>
            <w:tcBorders>
              <w:top w:val="single" w:sz="2" w:space="0" w:color="000000"/>
              <w:left w:val="single" w:sz="4" w:space="0" w:color="auto"/>
              <w:bottom w:val="single" w:sz="2" w:space="0" w:color="000000"/>
              <w:right w:val="single" w:sz="2" w:space="0" w:color="000000"/>
            </w:tcBorders>
          </w:tcPr>
          <w:p w14:paraId="4D924B0F" w14:textId="77777777" w:rsidR="00761BFF" w:rsidRDefault="00761BFF" w:rsidP="00D36B2C">
            <w:pPr>
              <w:spacing w:after="0"/>
              <w:ind w:left="2"/>
              <w:rPr>
                <w:rFonts w:ascii="Times New Roman" w:hAnsi="Times New Roman" w:cs="Times New Roman"/>
              </w:rPr>
            </w:pPr>
            <w:r w:rsidRPr="005E1163">
              <w:rPr>
                <w:rFonts w:ascii="Times New Roman" w:hAnsi="Times New Roman" w:cs="Times New Roman"/>
              </w:rPr>
              <w:t>Беседа-рассказ</w:t>
            </w:r>
            <w:r w:rsidRPr="005E1163">
              <w:rPr>
                <w:rFonts w:ascii="Times New Roman" w:hAnsi="Times New Roman" w:cs="Times New Roman"/>
                <w:spacing w:val="-5"/>
              </w:rPr>
              <w:t xml:space="preserve"> </w:t>
            </w:r>
            <w:r w:rsidRPr="005E1163">
              <w:rPr>
                <w:rFonts w:ascii="Times New Roman" w:hAnsi="Times New Roman" w:cs="Times New Roman"/>
              </w:rPr>
              <w:t>с</w:t>
            </w:r>
            <w:r w:rsidRPr="005E1163">
              <w:rPr>
                <w:rFonts w:ascii="Times New Roman" w:hAnsi="Times New Roman" w:cs="Times New Roman"/>
                <w:spacing w:val="-6"/>
              </w:rPr>
              <w:t xml:space="preserve"> </w:t>
            </w:r>
            <w:r w:rsidRPr="005E1163">
              <w:rPr>
                <w:rFonts w:ascii="Times New Roman" w:hAnsi="Times New Roman" w:cs="Times New Roman"/>
              </w:rPr>
              <w:t>элементами</w:t>
            </w:r>
            <w:r w:rsidRPr="005E1163">
              <w:rPr>
                <w:rFonts w:ascii="Times New Roman" w:hAnsi="Times New Roman" w:cs="Times New Roman"/>
                <w:spacing w:val="-4"/>
              </w:rPr>
              <w:t xml:space="preserve"> </w:t>
            </w:r>
            <w:r>
              <w:rPr>
                <w:rFonts w:ascii="Times New Roman" w:hAnsi="Times New Roman" w:cs="Times New Roman"/>
              </w:rPr>
              <w:t xml:space="preserve">презентации   </w:t>
            </w:r>
          </w:p>
          <w:p w14:paraId="005659F1" w14:textId="77777777" w:rsidR="00761BFF" w:rsidRPr="00972A5A" w:rsidRDefault="00761BFF" w:rsidP="00D36B2C">
            <w:pPr>
              <w:spacing w:after="0"/>
              <w:ind w:left="2"/>
              <w:rPr>
                <w:rFonts w:ascii="Times New Roman" w:hAnsi="Times New Roman" w:cs="Times New Roman"/>
              </w:rPr>
            </w:pPr>
            <w:r w:rsidRPr="005E1163">
              <w:rPr>
                <w:rFonts w:ascii="Times New Roman" w:hAnsi="Times New Roman" w:cs="Times New Roman"/>
              </w:rPr>
              <w:t>Продуктивная</w:t>
            </w:r>
            <w:r w:rsidRPr="005E1163">
              <w:rPr>
                <w:rFonts w:ascii="Times New Roman" w:hAnsi="Times New Roman" w:cs="Times New Roman"/>
                <w:spacing w:val="-1"/>
              </w:rPr>
              <w:t xml:space="preserve"> </w:t>
            </w:r>
            <w:r w:rsidRPr="005E1163">
              <w:rPr>
                <w:rFonts w:ascii="Times New Roman" w:hAnsi="Times New Roman" w:cs="Times New Roman"/>
              </w:rPr>
              <w:t>деятельность</w:t>
            </w:r>
          </w:p>
        </w:tc>
      </w:tr>
      <w:tr w:rsidR="00761BFF" w:rsidRPr="00972A5A" w14:paraId="423EC32C" w14:textId="77777777" w:rsidTr="00D36B2C">
        <w:trPr>
          <w:trHeight w:val="159"/>
        </w:trPr>
        <w:tc>
          <w:tcPr>
            <w:tcW w:w="1416" w:type="dxa"/>
            <w:tcBorders>
              <w:top w:val="single" w:sz="2" w:space="0" w:color="000000"/>
              <w:left w:val="single" w:sz="2" w:space="0" w:color="000000"/>
              <w:bottom w:val="single" w:sz="2" w:space="0" w:color="000000"/>
              <w:right w:val="single" w:sz="2" w:space="0" w:color="000000"/>
            </w:tcBorders>
            <w:shd w:val="clear" w:color="auto" w:fill="FDE9D9"/>
          </w:tcPr>
          <w:p w14:paraId="24119A93" w14:textId="77777777" w:rsidR="00761BFF" w:rsidRPr="00972A5A" w:rsidRDefault="00761BFF" w:rsidP="00D36B2C">
            <w:pPr>
              <w:spacing w:after="0"/>
              <w:ind w:left="1"/>
              <w:rPr>
                <w:rFonts w:ascii="Times New Roman" w:hAnsi="Times New Roman" w:cs="Times New Roman"/>
              </w:rPr>
            </w:pPr>
            <w:r w:rsidRPr="00972A5A">
              <w:rPr>
                <w:rFonts w:ascii="Times New Roman" w:hAnsi="Times New Roman" w:cs="Times New Roman"/>
              </w:rPr>
              <w:t xml:space="preserve">8 марта </w:t>
            </w:r>
          </w:p>
        </w:tc>
        <w:tc>
          <w:tcPr>
            <w:tcW w:w="3120" w:type="dxa"/>
            <w:gridSpan w:val="2"/>
            <w:tcBorders>
              <w:top w:val="single" w:sz="2" w:space="0" w:color="000000"/>
              <w:left w:val="single" w:sz="2" w:space="0" w:color="000000"/>
              <w:bottom w:val="single" w:sz="2" w:space="0" w:color="000000"/>
              <w:right w:val="single" w:sz="2" w:space="0" w:color="000000"/>
            </w:tcBorders>
            <w:shd w:val="clear" w:color="auto" w:fill="FDE9D9"/>
            <w:vAlign w:val="bottom"/>
          </w:tcPr>
          <w:p w14:paraId="5263B7E2" w14:textId="77777777" w:rsidR="00761BFF" w:rsidRPr="00972A5A" w:rsidRDefault="00761BFF" w:rsidP="00D36B2C">
            <w:pPr>
              <w:spacing w:after="0"/>
              <w:ind w:left="-81" w:right="-90"/>
              <w:rPr>
                <w:rFonts w:ascii="Times New Roman" w:hAnsi="Times New Roman" w:cs="Times New Roman"/>
              </w:rPr>
            </w:pPr>
            <w:r w:rsidRPr="00972A5A">
              <w:rPr>
                <w:rFonts w:ascii="Times New Roman" w:hAnsi="Times New Roman" w:cs="Times New Roman"/>
              </w:rPr>
              <w:t xml:space="preserve">Международный  женский день  </w:t>
            </w:r>
          </w:p>
        </w:tc>
        <w:tc>
          <w:tcPr>
            <w:tcW w:w="10773" w:type="dxa"/>
            <w:gridSpan w:val="6"/>
            <w:tcBorders>
              <w:top w:val="single" w:sz="2" w:space="0" w:color="000000"/>
              <w:left w:val="single" w:sz="2" w:space="0" w:color="000000"/>
              <w:bottom w:val="single" w:sz="2" w:space="0" w:color="000000"/>
              <w:right w:val="single" w:sz="2" w:space="0" w:color="000000"/>
            </w:tcBorders>
          </w:tcPr>
          <w:p w14:paraId="5692366C" w14:textId="77777777" w:rsidR="00761BFF" w:rsidRPr="00972A5A" w:rsidRDefault="00761BFF" w:rsidP="00D36B2C">
            <w:pPr>
              <w:spacing w:after="0"/>
              <w:ind w:left="2"/>
              <w:rPr>
                <w:rFonts w:ascii="Times New Roman" w:hAnsi="Times New Roman" w:cs="Times New Roman"/>
              </w:rPr>
            </w:pPr>
            <w:r>
              <w:rPr>
                <w:rFonts w:ascii="Times New Roman" w:hAnsi="Times New Roman" w:cs="Times New Roman"/>
              </w:rPr>
              <w:t>Развлечения, у</w:t>
            </w:r>
            <w:r w:rsidRPr="00972A5A">
              <w:rPr>
                <w:rFonts w:ascii="Times New Roman" w:hAnsi="Times New Roman" w:cs="Times New Roman"/>
              </w:rPr>
              <w:t xml:space="preserve">тренники </w:t>
            </w:r>
          </w:p>
        </w:tc>
      </w:tr>
      <w:tr w:rsidR="00761BFF" w:rsidRPr="00972A5A" w14:paraId="23C49783" w14:textId="77777777" w:rsidTr="00D36B2C">
        <w:trPr>
          <w:trHeight w:val="269"/>
        </w:trPr>
        <w:tc>
          <w:tcPr>
            <w:tcW w:w="1416" w:type="dxa"/>
            <w:tcBorders>
              <w:top w:val="single" w:sz="2" w:space="0" w:color="000000"/>
              <w:left w:val="single" w:sz="2" w:space="0" w:color="000000"/>
              <w:bottom w:val="single" w:sz="2" w:space="0" w:color="000000"/>
              <w:right w:val="single" w:sz="2" w:space="0" w:color="000000"/>
            </w:tcBorders>
            <w:shd w:val="clear" w:color="auto" w:fill="FDE9D9"/>
            <w:hideMark/>
          </w:tcPr>
          <w:p w14:paraId="7CD24513" w14:textId="77777777" w:rsidR="00761BFF" w:rsidRPr="00972A5A" w:rsidRDefault="00761BFF" w:rsidP="00D36B2C">
            <w:pPr>
              <w:spacing w:after="0"/>
              <w:ind w:left="1"/>
              <w:rPr>
                <w:rFonts w:ascii="Times New Roman" w:hAnsi="Times New Roman" w:cs="Times New Roman"/>
              </w:rPr>
            </w:pPr>
            <w:r w:rsidRPr="00972A5A">
              <w:rPr>
                <w:rFonts w:ascii="Times New Roman" w:hAnsi="Times New Roman" w:cs="Times New Roman"/>
              </w:rPr>
              <w:t>18 марта</w:t>
            </w:r>
          </w:p>
        </w:tc>
        <w:tc>
          <w:tcPr>
            <w:tcW w:w="3120" w:type="dxa"/>
            <w:gridSpan w:val="2"/>
            <w:tcBorders>
              <w:top w:val="single" w:sz="2" w:space="0" w:color="000000"/>
              <w:left w:val="single" w:sz="2" w:space="0" w:color="000000"/>
              <w:bottom w:val="single" w:sz="2" w:space="0" w:color="000000"/>
              <w:right w:val="single" w:sz="2" w:space="0" w:color="000000"/>
            </w:tcBorders>
            <w:shd w:val="clear" w:color="auto" w:fill="FDE9D9"/>
            <w:vAlign w:val="bottom"/>
            <w:hideMark/>
          </w:tcPr>
          <w:p w14:paraId="29B0DECB" w14:textId="77777777" w:rsidR="00761BFF" w:rsidRPr="00972A5A" w:rsidRDefault="00761BFF" w:rsidP="00D36B2C">
            <w:pPr>
              <w:spacing w:after="0"/>
              <w:rPr>
                <w:rFonts w:ascii="Times New Roman" w:hAnsi="Times New Roman" w:cs="Times New Roman"/>
              </w:rPr>
            </w:pPr>
            <w:r w:rsidRPr="00972A5A">
              <w:rPr>
                <w:rFonts w:ascii="Times New Roman" w:hAnsi="Times New Roman" w:cs="Times New Roman"/>
              </w:rPr>
              <w:t>День воссоединения Крыма с Россией</w:t>
            </w:r>
          </w:p>
        </w:tc>
        <w:tc>
          <w:tcPr>
            <w:tcW w:w="6050" w:type="dxa"/>
            <w:gridSpan w:val="4"/>
            <w:tcBorders>
              <w:top w:val="single" w:sz="2" w:space="0" w:color="000000"/>
              <w:left w:val="single" w:sz="2" w:space="0" w:color="000000"/>
              <w:bottom w:val="single" w:sz="2" w:space="0" w:color="000000"/>
              <w:right w:val="single" w:sz="4" w:space="0" w:color="auto"/>
            </w:tcBorders>
            <w:hideMark/>
          </w:tcPr>
          <w:p w14:paraId="015FD303"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w:t>
            </w:r>
          </w:p>
        </w:tc>
        <w:tc>
          <w:tcPr>
            <w:tcW w:w="4723" w:type="dxa"/>
            <w:gridSpan w:val="2"/>
            <w:tcBorders>
              <w:top w:val="single" w:sz="2" w:space="0" w:color="000000"/>
              <w:left w:val="single" w:sz="4" w:space="0" w:color="auto"/>
              <w:bottom w:val="single" w:sz="2" w:space="0" w:color="000000"/>
              <w:right w:val="single" w:sz="2" w:space="0" w:color="000000"/>
            </w:tcBorders>
            <w:hideMark/>
          </w:tcPr>
          <w:p w14:paraId="542ED595"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Беседа-рассказ с элементами презентации</w:t>
            </w:r>
          </w:p>
        </w:tc>
      </w:tr>
      <w:tr w:rsidR="00761BFF" w:rsidRPr="00972A5A" w14:paraId="708EA641" w14:textId="77777777" w:rsidTr="00D36B2C">
        <w:trPr>
          <w:trHeight w:val="20"/>
        </w:trPr>
        <w:tc>
          <w:tcPr>
            <w:tcW w:w="1416" w:type="dxa"/>
            <w:vMerge w:val="restart"/>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47F54E7C" w14:textId="77777777" w:rsidR="00761BFF" w:rsidRPr="00972A5A" w:rsidRDefault="00761BFF" w:rsidP="00D36B2C">
            <w:pPr>
              <w:spacing w:after="0"/>
              <w:ind w:left="1"/>
              <w:rPr>
                <w:rFonts w:ascii="Times New Roman" w:hAnsi="Times New Roman" w:cs="Times New Roman"/>
              </w:rPr>
            </w:pPr>
            <w:r w:rsidRPr="00972A5A">
              <w:rPr>
                <w:rFonts w:ascii="Times New Roman" w:hAnsi="Times New Roman" w:cs="Times New Roman"/>
              </w:rPr>
              <w:t xml:space="preserve">20 марта </w:t>
            </w:r>
          </w:p>
        </w:tc>
        <w:tc>
          <w:tcPr>
            <w:tcW w:w="3120" w:type="dxa"/>
            <w:gridSpan w:val="2"/>
            <w:vMerge w:val="restart"/>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28D0D958" w14:textId="77777777" w:rsidR="00761BFF" w:rsidRPr="00972A5A" w:rsidRDefault="00761BFF" w:rsidP="00D36B2C">
            <w:pPr>
              <w:spacing w:after="0"/>
              <w:ind w:right="297"/>
              <w:rPr>
                <w:rFonts w:ascii="Times New Roman" w:hAnsi="Times New Roman" w:cs="Times New Roman"/>
              </w:rPr>
            </w:pPr>
            <w:r w:rsidRPr="00972A5A">
              <w:rPr>
                <w:rFonts w:ascii="Times New Roman" w:hAnsi="Times New Roman" w:cs="Times New Roman"/>
              </w:rPr>
              <w:t xml:space="preserve">Международный  день счастья </w:t>
            </w:r>
          </w:p>
        </w:tc>
        <w:tc>
          <w:tcPr>
            <w:tcW w:w="10773" w:type="dxa"/>
            <w:gridSpan w:val="6"/>
            <w:tcBorders>
              <w:top w:val="single" w:sz="2" w:space="0" w:color="000000"/>
              <w:left w:val="single" w:sz="2" w:space="0" w:color="000000"/>
              <w:bottom w:val="single" w:sz="2" w:space="0" w:color="000000"/>
              <w:right w:val="single" w:sz="2" w:space="0" w:color="000000"/>
            </w:tcBorders>
            <w:vAlign w:val="bottom"/>
            <w:hideMark/>
          </w:tcPr>
          <w:p w14:paraId="6F2EC6D4"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Чтение художественной литературы </w:t>
            </w:r>
          </w:p>
        </w:tc>
      </w:tr>
      <w:tr w:rsidR="00761BFF" w:rsidRPr="00972A5A" w14:paraId="2C1DA6E1" w14:textId="77777777" w:rsidTr="00D36B2C">
        <w:trPr>
          <w:trHeight w:val="31"/>
        </w:trPr>
        <w:tc>
          <w:tcPr>
            <w:tcW w:w="1416" w:type="dxa"/>
            <w:vMerge/>
            <w:tcBorders>
              <w:top w:val="single" w:sz="2" w:space="0" w:color="000000"/>
              <w:left w:val="single" w:sz="2" w:space="0" w:color="000000"/>
              <w:bottom w:val="single" w:sz="2" w:space="0" w:color="000000"/>
              <w:right w:val="single" w:sz="2" w:space="0" w:color="000000"/>
            </w:tcBorders>
            <w:vAlign w:val="center"/>
            <w:hideMark/>
          </w:tcPr>
          <w:p w14:paraId="2B8CF38A" w14:textId="77777777" w:rsidR="00761BFF" w:rsidRPr="00972A5A" w:rsidRDefault="00761BFF" w:rsidP="00D36B2C">
            <w:pPr>
              <w:spacing w:after="0"/>
              <w:rPr>
                <w:rFonts w:ascii="Times New Roman" w:eastAsiaTheme="minorEastAsia" w:hAnsi="Times New Roman" w:cs="Times New Roman"/>
              </w:rPr>
            </w:pPr>
          </w:p>
        </w:tc>
        <w:tc>
          <w:tcPr>
            <w:tcW w:w="3120" w:type="dxa"/>
            <w:gridSpan w:val="2"/>
            <w:vMerge/>
            <w:tcBorders>
              <w:top w:val="single" w:sz="2" w:space="0" w:color="000000"/>
              <w:left w:val="single" w:sz="2" w:space="0" w:color="000000"/>
              <w:bottom w:val="single" w:sz="2" w:space="0" w:color="000000"/>
              <w:right w:val="single" w:sz="2" w:space="0" w:color="000000"/>
            </w:tcBorders>
            <w:vAlign w:val="center"/>
            <w:hideMark/>
          </w:tcPr>
          <w:p w14:paraId="5967CC93" w14:textId="77777777" w:rsidR="00761BFF" w:rsidRPr="00972A5A" w:rsidRDefault="00761BFF" w:rsidP="00D36B2C">
            <w:pPr>
              <w:spacing w:after="0"/>
              <w:rPr>
                <w:rFonts w:ascii="Times New Roman" w:eastAsiaTheme="minorEastAsia" w:hAnsi="Times New Roman" w:cs="Times New Roman"/>
              </w:rPr>
            </w:pPr>
          </w:p>
        </w:tc>
        <w:tc>
          <w:tcPr>
            <w:tcW w:w="10773" w:type="dxa"/>
            <w:gridSpan w:val="6"/>
            <w:tcBorders>
              <w:top w:val="single" w:sz="2" w:space="0" w:color="000000"/>
              <w:left w:val="single" w:sz="2" w:space="0" w:color="000000"/>
              <w:bottom w:val="single" w:sz="2" w:space="0" w:color="000000"/>
              <w:right w:val="single" w:sz="2" w:space="0" w:color="000000"/>
            </w:tcBorders>
            <w:vAlign w:val="bottom"/>
            <w:hideMark/>
          </w:tcPr>
          <w:p w14:paraId="7E1FFC44"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Выставка детских и детско-родительских работ «Что такое счастье» </w:t>
            </w:r>
          </w:p>
        </w:tc>
      </w:tr>
      <w:tr w:rsidR="00761BFF" w:rsidRPr="00972A5A" w14:paraId="5331D9D2" w14:textId="77777777" w:rsidTr="00D36B2C">
        <w:trPr>
          <w:trHeight w:val="20"/>
        </w:trPr>
        <w:tc>
          <w:tcPr>
            <w:tcW w:w="1416" w:type="dxa"/>
            <w:vMerge/>
            <w:tcBorders>
              <w:top w:val="single" w:sz="2" w:space="0" w:color="000000"/>
              <w:left w:val="single" w:sz="2" w:space="0" w:color="000000"/>
              <w:bottom w:val="single" w:sz="2" w:space="0" w:color="000000"/>
              <w:right w:val="single" w:sz="2" w:space="0" w:color="000000"/>
            </w:tcBorders>
            <w:vAlign w:val="center"/>
            <w:hideMark/>
          </w:tcPr>
          <w:p w14:paraId="0897C80E" w14:textId="77777777" w:rsidR="00761BFF" w:rsidRPr="00972A5A" w:rsidRDefault="00761BFF" w:rsidP="00D36B2C">
            <w:pPr>
              <w:spacing w:after="0"/>
              <w:rPr>
                <w:rFonts w:ascii="Times New Roman" w:eastAsiaTheme="minorEastAsia" w:hAnsi="Times New Roman" w:cs="Times New Roman"/>
              </w:rPr>
            </w:pPr>
          </w:p>
        </w:tc>
        <w:tc>
          <w:tcPr>
            <w:tcW w:w="3120" w:type="dxa"/>
            <w:gridSpan w:val="2"/>
            <w:vMerge/>
            <w:tcBorders>
              <w:top w:val="single" w:sz="2" w:space="0" w:color="000000"/>
              <w:left w:val="single" w:sz="2" w:space="0" w:color="000000"/>
              <w:bottom w:val="single" w:sz="2" w:space="0" w:color="000000"/>
              <w:right w:val="single" w:sz="2" w:space="0" w:color="000000"/>
            </w:tcBorders>
            <w:vAlign w:val="center"/>
            <w:hideMark/>
          </w:tcPr>
          <w:p w14:paraId="41E26B0C" w14:textId="77777777" w:rsidR="00761BFF" w:rsidRPr="00972A5A" w:rsidRDefault="00761BFF" w:rsidP="00D36B2C">
            <w:pPr>
              <w:spacing w:after="0"/>
              <w:rPr>
                <w:rFonts w:ascii="Times New Roman" w:eastAsiaTheme="minorEastAsia" w:hAnsi="Times New Roman" w:cs="Times New Roman"/>
              </w:rPr>
            </w:pPr>
          </w:p>
        </w:tc>
        <w:tc>
          <w:tcPr>
            <w:tcW w:w="10773" w:type="dxa"/>
            <w:gridSpan w:val="6"/>
            <w:tcBorders>
              <w:top w:val="single" w:sz="2" w:space="0" w:color="000000"/>
              <w:left w:val="single" w:sz="2" w:space="0" w:color="000000"/>
              <w:bottom w:val="single" w:sz="2" w:space="0" w:color="000000"/>
              <w:right w:val="single" w:sz="2" w:space="0" w:color="000000"/>
            </w:tcBorders>
            <w:vAlign w:val="bottom"/>
            <w:hideMark/>
          </w:tcPr>
          <w:p w14:paraId="26317A69"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Театрализованные игры по книге И. Зартайской «Когда я счастлив»  </w:t>
            </w:r>
          </w:p>
        </w:tc>
      </w:tr>
      <w:tr w:rsidR="00761BFF" w:rsidRPr="00972A5A" w14:paraId="06C844E0" w14:textId="77777777" w:rsidTr="00D36B2C">
        <w:trPr>
          <w:trHeight w:val="274"/>
        </w:trPr>
        <w:tc>
          <w:tcPr>
            <w:tcW w:w="1416"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3A7E38A9" w14:textId="77777777" w:rsidR="00761BFF" w:rsidRPr="00972A5A" w:rsidRDefault="00761BFF" w:rsidP="00D36B2C">
            <w:pPr>
              <w:spacing w:after="0"/>
              <w:ind w:left="1"/>
              <w:rPr>
                <w:rFonts w:ascii="Times New Roman" w:hAnsi="Times New Roman" w:cs="Times New Roman"/>
              </w:rPr>
            </w:pPr>
            <w:r w:rsidRPr="00972A5A">
              <w:rPr>
                <w:rFonts w:ascii="Times New Roman" w:hAnsi="Times New Roman" w:cs="Times New Roman"/>
              </w:rPr>
              <w:t xml:space="preserve">22 марта </w:t>
            </w:r>
          </w:p>
        </w:tc>
        <w:tc>
          <w:tcPr>
            <w:tcW w:w="3120" w:type="dxa"/>
            <w:gridSpan w:val="2"/>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17509067" w14:textId="77777777" w:rsidR="00761BFF" w:rsidRPr="00972A5A" w:rsidRDefault="00761BFF" w:rsidP="00D36B2C">
            <w:pPr>
              <w:spacing w:after="0"/>
              <w:ind w:right="22"/>
              <w:rPr>
                <w:rFonts w:ascii="Times New Roman" w:hAnsi="Times New Roman" w:cs="Times New Roman"/>
              </w:rPr>
            </w:pPr>
            <w:r w:rsidRPr="00972A5A">
              <w:rPr>
                <w:rFonts w:ascii="Times New Roman" w:hAnsi="Times New Roman" w:cs="Times New Roman"/>
              </w:rPr>
              <w:t xml:space="preserve">Всемирный день  водных ресурсов </w:t>
            </w:r>
          </w:p>
        </w:tc>
        <w:tc>
          <w:tcPr>
            <w:tcW w:w="2106" w:type="dxa"/>
            <w:tcBorders>
              <w:top w:val="single" w:sz="2" w:space="0" w:color="000000"/>
              <w:left w:val="single" w:sz="2" w:space="0" w:color="000000"/>
              <w:bottom w:val="single" w:sz="2" w:space="0" w:color="000000"/>
              <w:right w:val="single" w:sz="2" w:space="0" w:color="000000"/>
            </w:tcBorders>
            <w:hideMark/>
          </w:tcPr>
          <w:p w14:paraId="08C06D34"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Игры с водой </w:t>
            </w:r>
          </w:p>
        </w:tc>
        <w:tc>
          <w:tcPr>
            <w:tcW w:w="5102" w:type="dxa"/>
            <w:gridSpan w:val="4"/>
            <w:tcBorders>
              <w:top w:val="single" w:sz="2" w:space="0" w:color="000000"/>
              <w:left w:val="single" w:sz="2" w:space="0" w:color="000000"/>
              <w:bottom w:val="single" w:sz="2" w:space="0" w:color="000000"/>
              <w:right w:val="single" w:sz="2" w:space="0" w:color="000000"/>
            </w:tcBorders>
            <w:hideMark/>
          </w:tcPr>
          <w:p w14:paraId="592A16B1" w14:textId="77777777" w:rsidR="00761BFF" w:rsidRPr="00972A5A" w:rsidRDefault="00761BFF" w:rsidP="00D36B2C">
            <w:pPr>
              <w:spacing w:after="0" w:line="276" w:lineRule="auto"/>
              <w:ind w:left="2"/>
              <w:rPr>
                <w:rFonts w:ascii="Times New Roman" w:hAnsi="Times New Roman" w:cs="Times New Roman"/>
              </w:rPr>
            </w:pPr>
            <w:r w:rsidRPr="00972A5A">
              <w:rPr>
                <w:rFonts w:ascii="Times New Roman" w:hAnsi="Times New Roman" w:cs="Times New Roman"/>
              </w:rPr>
              <w:t xml:space="preserve">Чтение. Беседа-рассказ с элементами  презентации. </w:t>
            </w:r>
          </w:p>
          <w:p w14:paraId="3EB563FC"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Экспериментирование с водой </w:t>
            </w:r>
          </w:p>
        </w:tc>
        <w:tc>
          <w:tcPr>
            <w:tcW w:w="3565" w:type="dxa"/>
            <w:tcBorders>
              <w:top w:val="single" w:sz="2" w:space="0" w:color="000000"/>
              <w:left w:val="single" w:sz="2" w:space="0" w:color="000000"/>
              <w:bottom w:val="single" w:sz="2" w:space="0" w:color="000000"/>
              <w:right w:val="single" w:sz="2" w:space="0" w:color="000000"/>
            </w:tcBorders>
            <w:hideMark/>
          </w:tcPr>
          <w:p w14:paraId="4FC992A9" w14:textId="77777777" w:rsidR="00761BFF" w:rsidRPr="00972A5A" w:rsidRDefault="00761BFF" w:rsidP="00D36B2C">
            <w:pPr>
              <w:spacing w:after="0" w:line="240" w:lineRule="auto"/>
              <w:ind w:left="2"/>
              <w:rPr>
                <w:rFonts w:ascii="Times New Roman" w:hAnsi="Times New Roman" w:cs="Times New Roman"/>
              </w:rPr>
            </w:pPr>
            <w:r w:rsidRPr="00972A5A">
              <w:rPr>
                <w:rFonts w:ascii="Times New Roman" w:hAnsi="Times New Roman" w:cs="Times New Roman"/>
              </w:rPr>
              <w:t xml:space="preserve">Тематический  </w:t>
            </w:r>
          </w:p>
          <w:p w14:paraId="030C4E9D" w14:textId="77777777" w:rsidR="00761BFF" w:rsidRPr="00972A5A" w:rsidRDefault="00761BFF" w:rsidP="00D36B2C">
            <w:pPr>
              <w:spacing w:after="0" w:line="240" w:lineRule="auto"/>
              <w:ind w:left="2"/>
              <w:rPr>
                <w:rFonts w:ascii="Times New Roman" w:hAnsi="Times New Roman" w:cs="Times New Roman"/>
              </w:rPr>
            </w:pPr>
            <w:r w:rsidRPr="00972A5A">
              <w:rPr>
                <w:rFonts w:ascii="Times New Roman" w:hAnsi="Times New Roman" w:cs="Times New Roman"/>
              </w:rPr>
              <w:t xml:space="preserve">образовательный проект </w:t>
            </w:r>
          </w:p>
          <w:p w14:paraId="0A30A21F" w14:textId="77777777" w:rsidR="00761BFF" w:rsidRPr="00972A5A" w:rsidRDefault="00761BFF" w:rsidP="00D36B2C">
            <w:pPr>
              <w:spacing w:after="0" w:line="240" w:lineRule="auto"/>
              <w:ind w:left="2"/>
              <w:rPr>
                <w:rFonts w:ascii="Times New Roman" w:hAnsi="Times New Roman" w:cs="Times New Roman"/>
              </w:rPr>
            </w:pPr>
            <w:r w:rsidRPr="00972A5A">
              <w:rPr>
                <w:rFonts w:ascii="Times New Roman" w:hAnsi="Times New Roman" w:cs="Times New Roman"/>
              </w:rPr>
              <w:t xml:space="preserve">«Планета “Океан”» </w:t>
            </w:r>
          </w:p>
        </w:tc>
      </w:tr>
      <w:tr w:rsidR="00761BFF" w:rsidRPr="00972A5A" w14:paraId="73AA139E" w14:textId="77777777" w:rsidTr="00D36B2C">
        <w:trPr>
          <w:trHeight w:val="415"/>
        </w:trPr>
        <w:tc>
          <w:tcPr>
            <w:tcW w:w="1416" w:type="dxa"/>
            <w:vMerge w:val="restart"/>
            <w:tcBorders>
              <w:top w:val="single" w:sz="2" w:space="0" w:color="000000"/>
              <w:left w:val="single" w:sz="2" w:space="0" w:color="000000"/>
              <w:bottom w:val="single" w:sz="2" w:space="0" w:color="000000"/>
              <w:right w:val="single" w:sz="2" w:space="0" w:color="000000"/>
            </w:tcBorders>
            <w:shd w:val="clear" w:color="auto" w:fill="FDE9D9"/>
            <w:hideMark/>
          </w:tcPr>
          <w:p w14:paraId="4C070607" w14:textId="77777777" w:rsidR="00761BFF" w:rsidRPr="00972A5A" w:rsidRDefault="00761BFF" w:rsidP="00D36B2C">
            <w:pPr>
              <w:spacing w:after="0"/>
              <w:ind w:left="1"/>
              <w:rPr>
                <w:rFonts w:ascii="Times New Roman" w:hAnsi="Times New Roman" w:cs="Times New Roman"/>
              </w:rPr>
            </w:pPr>
            <w:r w:rsidRPr="00972A5A">
              <w:rPr>
                <w:rFonts w:ascii="Times New Roman" w:hAnsi="Times New Roman" w:cs="Times New Roman"/>
              </w:rPr>
              <w:lastRenderedPageBreak/>
              <w:t xml:space="preserve">27 марта </w:t>
            </w:r>
          </w:p>
        </w:tc>
        <w:tc>
          <w:tcPr>
            <w:tcW w:w="3006" w:type="dxa"/>
            <w:vMerge w:val="restart"/>
            <w:tcBorders>
              <w:top w:val="single" w:sz="2" w:space="0" w:color="000000"/>
              <w:left w:val="single" w:sz="2" w:space="0" w:color="000000"/>
              <w:bottom w:val="single" w:sz="2" w:space="0" w:color="000000"/>
              <w:right w:val="single" w:sz="2" w:space="0" w:color="000000"/>
            </w:tcBorders>
            <w:shd w:val="clear" w:color="auto" w:fill="FDE9D9"/>
            <w:hideMark/>
          </w:tcPr>
          <w:p w14:paraId="447F221F" w14:textId="77777777" w:rsidR="00761BFF" w:rsidRPr="00972A5A" w:rsidRDefault="00761BFF" w:rsidP="00D36B2C">
            <w:pPr>
              <w:spacing w:after="0"/>
              <w:rPr>
                <w:rFonts w:ascii="Times New Roman" w:hAnsi="Times New Roman" w:cs="Times New Roman"/>
              </w:rPr>
            </w:pPr>
            <w:r w:rsidRPr="00972A5A">
              <w:rPr>
                <w:rFonts w:ascii="Times New Roman" w:hAnsi="Times New Roman" w:cs="Times New Roman"/>
              </w:rPr>
              <w:t xml:space="preserve">Всемирный день театра </w:t>
            </w:r>
          </w:p>
        </w:tc>
        <w:tc>
          <w:tcPr>
            <w:tcW w:w="2220" w:type="dxa"/>
            <w:gridSpan w:val="2"/>
            <w:vMerge w:val="restart"/>
            <w:tcBorders>
              <w:top w:val="single" w:sz="2" w:space="0" w:color="000000"/>
              <w:left w:val="single" w:sz="2" w:space="0" w:color="000000"/>
              <w:bottom w:val="single" w:sz="2" w:space="0" w:color="000000"/>
              <w:right w:val="single" w:sz="2" w:space="0" w:color="000000"/>
            </w:tcBorders>
            <w:hideMark/>
          </w:tcPr>
          <w:p w14:paraId="5C4CE191"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Участие в теат-рализованных играх по мотивам русских народных сказок </w:t>
            </w:r>
          </w:p>
        </w:tc>
        <w:tc>
          <w:tcPr>
            <w:tcW w:w="5102" w:type="dxa"/>
            <w:gridSpan w:val="4"/>
            <w:vMerge w:val="restart"/>
            <w:tcBorders>
              <w:top w:val="single" w:sz="2" w:space="0" w:color="000000"/>
              <w:left w:val="single" w:sz="2" w:space="0" w:color="000000"/>
              <w:bottom w:val="single" w:sz="2" w:space="0" w:color="000000"/>
              <w:right w:val="single" w:sz="2" w:space="0" w:color="000000"/>
            </w:tcBorders>
            <w:hideMark/>
          </w:tcPr>
          <w:p w14:paraId="0C765D82" w14:textId="77777777" w:rsidR="00761BFF" w:rsidRPr="00972A5A" w:rsidRDefault="00761BFF" w:rsidP="00D36B2C">
            <w:pPr>
              <w:spacing w:after="0" w:line="278" w:lineRule="auto"/>
              <w:ind w:left="2"/>
              <w:rPr>
                <w:rFonts w:ascii="Times New Roman" w:hAnsi="Times New Roman" w:cs="Times New Roman"/>
              </w:rPr>
            </w:pPr>
            <w:r w:rsidRPr="00972A5A">
              <w:rPr>
                <w:rFonts w:ascii="Times New Roman" w:hAnsi="Times New Roman" w:cs="Times New Roman"/>
              </w:rPr>
              <w:t xml:space="preserve">Чтение книг «Куда пойдем? В кукольный театр!», «Какие бывают профессии».  </w:t>
            </w:r>
          </w:p>
          <w:p w14:paraId="33EDF1EF"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Беседы-презентации о творческих профессиях </w:t>
            </w:r>
          </w:p>
        </w:tc>
        <w:tc>
          <w:tcPr>
            <w:tcW w:w="3565" w:type="dxa"/>
            <w:tcBorders>
              <w:top w:val="single" w:sz="2" w:space="0" w:color="000000"/>
              <w:left w:val="single" w:sz="2" w:space="0" w:color="000000"/>
              <w:bottom w:val="single" w:sz="2" w:space="0" w:color="000000"/>
              <w:right w:val="single" w:sz="2" w:space="0" w:color="000000"/>
            </w:tcBorders>
            <w:vAlign w:val="center"/>
            <w:hideMark/>
          </w:tcPr>
          <w:p w14:paraId="4A673005" w14:textId="77777777" w:rsidR="00761BFF" w:rsidRPr="00972A5A" w:rsidRDefault="00761BFF" w:rsidP="00D36B2C">
            <w:pPr>
              <w:spacing w:after="0" w:line="240" w:lineRule="auto"/>
              <w:ind w:left="2"/>
              <w:rPr>
                <w:rFonts w:ascii="Times New Roman" w:hAnsi="Times New Roman" w:cs="Times New Roman"/>
              </w:rPr>
            </w:pPr>
            <w:r w:rsidRPr="00972A5A">
              <w:rPr>
                <w:rFonts w:ascii="Times New Roman" w:hAnsi="Times New Roman" w:cs="Times New Roman"/>
              </w:rPr>
              <w:t xml:space="preserve">Создание коллекции «Театр в чемодане»  </w:t>
            </w:r>
          </w:p>
        </w:tc>
      </w:tr>
      <w:tr w:rsidR="00761BFF" w:rsidRPr="00972A5A" w14:paraId="5886D937" w14:textId="77777777" w:rsidTr="00D36B2C">
        <w:trPr>
          <w:trHeight w:val="242"/>
        </w:trPr>
        <w:tc>
          <w:tcPr>
            <w:tcW w:w="1416" w:type="dxa"/>
            <w:vMerge/>
            <w:tcBorders>
              <w:top w:val="single" w:sz="2" w:space="0" w:color="000000"/>
              <w:left w:val="single" w:sz="2" w:space="0" w:color="000000"/>
              <w:bottom w:val="single" w:sz="2" w:space="0" w:color="000000"/>
              <w:right w:val="single" w:sz="2" w:space="0" w:color="000000"/>
            </w:tcBorders>
            <w:vAlign w:val="center"/>
            <w:hideMark/>
          </w:tcPr>
          <w:p w14:paraId="5EBF9280" w14:textId="77777777" w:rsidR="00761BFF" w:rsidRPr="00972A5A" w:rsidRDefault="00761BFF" w:rsidP="00D36B2C">
            <w:pPr>
              <w:spacing w:after="0"/>
              <w:rPr>
                <w:rFonts w:ascii="Times New Roman" w:eastAsiaTheme="minorEastAsia" w:hAnsi="Times New Roman" w:cs="Times New Roman"/>
              </w:rPr>
            </w:pPr>
          </w:p>
        </w:tc>
        <w:tc>
          <w:tcPr>
            <w:tcW w:w="3006" w:type="dxa"/>
            <w:vMerge/>
            <w:tcBorders>
              <w:top w:val="single" w:sz="2" w:space="0" w:color="000000"/>
              <w:left w:val="single" w:sz="2" w:space="0" w:color="000000"/>
              <w:bottom w:val="single" w:sz="2" w:space="0" w:color="000000"/>
              <w:right w:val="single" w:sz="2" w:space="0" w:color="000000"/>
            </w:tcBorders>
            <w:vAlign w:val="center"/>
            <w:hideMark/>
          </w:tcPr>
          <w:p w14:paraId="76642D4F" w14:textId="77777777" w:rsidR="00761BFF" w:rsidRPr="00972A5A" w:rsidRDefault="00761BFF" w:rsidP="00D36B2C">
            <w:pPr>
              <w:spacing w:after="0"/>
              <w:rPr>
                <w:rFonts w:ascii="Times New Roman" w:eastAsiaTheme="minorEastAsia" w:hAnsi="Times New Roman" w:cs="Times New Roman"/>
              </w:rPr>
            </w:pPr>
          </w:p>
        </w:tc>
        <w:tc>
          <w:tcPr>
            <w:tcW w:w="0" w:type="auto"/>
            <w:gridSpan w:val="2"/>
            <w:vMerge/>
            <w:tcBorders>
              <w:top w:val="single" w:sz="2" w:space="0" w:color="000000"/>
              <w:left w:val="single" w:sz="2" w:space="0" w:color="000000"/>
              <w:bottom w:val="single" w:sz="2" w:space="0" w:color="000000"/>
              <w:right w:val="single" w:sz="2" w:space="0" w:color="000000"/>
            </w:tcBorders>
            <w:vAlign w:val="center"/>
            <w:hideMark/>
          </w:tcPr>
          <w:p w14:paraId="7C2B36B7" w14:textId="77777777" w:rsidR="00761BFF" w:rsidRPr="00972A5A" w:rsidRDefault="00761BFF" w:rsidP="00D36B2C">
            <w:pPr>
              <w:spacing w:after="0"/>
              <w:rPr>
                <w:rFonts w:ascii="Times New Roman" w:eastAsiaTheme="minorEastAsia" w:hAnsi="Times New Roman" w:cs="Times New Roman"/>
              </w:rPr>
            </w:pPr>
          </w:p>
        </w:tc>
        <w:tc>
          <w:tcPr>
            <w:tcW w:w="0" w:type="auto"/>
            <w:gridSpan w:val="4"/>
            <w:vMerge/>
            <w:tcBorders>
              <w:top w:val="single" w:sz="2" w:space="0" w:color="000000"/>
              <w:left w:val="single" w:sz="2" w:space="0" w:color="000000"/>
              <w:bottom w:val="single" w:sz="2" w:space="0" w:color="000000"/>
              <w:right w:val="single" w:sz="2" w:space="0" w:color="000000"/>
            </w:tcBorders>
            <w:vAlign w:val="center"/>
            <w:hideMark/>
          </w:tcPr>
          <w:p w14:paraId="20DF16F9" w14:textId="77777777" w:rsidR="00761BFF" w:rsidRPr="00972A5A" w:rsidRDefault="00761BFF" w:rsidP="00D36B2C">
            <w:pPr>
              <w:spacing w:after="0"/>
              <w:rPr>
                <w:rFonts w:ascii="Times New Roman" w:eastAsiaTheme="minorEastAsia" w:hAnsi="Times New Roman" w:cs="Times New Roman"/>
              </w:rPr>
            </w:pPr>
          </w:p>
        </w:tc>
        <w:tc>
          <w:tcPr>
            <w:tcW w:w="3565" w:type="dxa"/>
            <w:tcBorders>
              <w:top w:val="single" w:sz="2" w:space="0" w:color="000000"/>
              <w:left w:val="single" w:sz="2" w:space="0" w:color="000000"/>
              <w:bottom w:val="single" w:sz="2" w:space="0" w:color="000000"/>
              <w:right w:val="single" w:sz="2" w:space="0" w:color="000000"/>
            </w:tcBorders>
            <w:vAlign w:val="bottom"/>
            <w:hideMark/>
          </w:tcPr>
          <w:p w14:paraId="2981181D"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Подготовка кукольных спектаклей для детей младшего возраста </w:t>
            </w:r>
          </w:p>
        </w:tc>
      </w:tr>
      <w:tr w:rsidR="00761BFF" w:rsidRPr="00972A5A" w14:paraId="2A4F57E4" w14:textId="77777777" w:rsidTr="00D36B2C">
        <w:trPr>
          <w:trHeight w:val="216"/>
        </w:trPr>
        <w:tc>
          <w:tcPr>
            <w:tcW w:w="1416" w:type="dxa"/>
            <w:vMerge/>
            <w:tcBorders>
              <w:top w:val="single" w:sz="2" w:space="0" w:color="000000"/>
              <w:left w:val="single" w:sz="2" w:space="0" w:color="000000"/>
              <w:bottom w:val="single" w:sz="2" w:space="0" w:color="000000"/>
              <w:right w:val="single" w:sz="2" w:space="0" w:color="000000"/>
            </w:tcBorders>
            <w:vAlign w:val="center"/>
            <w:hideMark/>
          </w:tcPr>
          <w:p w14:paraId="4847F42A" w14:textId="77777777" w:rsidR="00761BFF" w:rsidRPr="00972A5A" w:rsidRDefault="00761BFF" w:rsidP="00D36B2C">
            <w:pPr>
              <w:spacing w:after="0"/>
              <w:rPr>
                <w:rFonts w:ascii="Times New Roman" w:eastAsiaTheme="minorEastAsia" w:hAnsi="Times New Roman" w:cs="Times New Roman"/>
              </w:rPr>
            </w:pPr>
          </w:p>
        </w:tc>
        <w:tc>
          <w:tcPr>
            <w:tcW w:w="3006" w:type="dxa"/>
            <w:vMerge/>
            <w:tcBorders>
              <w:top w:val="single" w:sz="2" w:space="0" w:color="000000"/>
              <w:left w:val="single" w:sz="2" w:space="0" w:color="000000"/>
              <w:bottom w:val="single" w:sz="2" w:space="0" w:color="000000"/>
              <w:right w:val="single" w:sz="2" w:space="0" w:color="000000"/>
            </w:tcBorders>
            <w:vAlign w:val="center"/>
            <w:hideMark/>
          </w:tcPr>
          <w:p w14:paraId="0B6EB94A" w14:textId="77777777" w:rsidR="00761BFF" w:rsidRPr="00972A5A" w:rsidRDefault="00761BFF" w:rsidP="00D36B2C">
            <w:pPr>
              <w:spacing w:after="0"/>
              <w:rPr>
                <w:rFonts w:ascii="Times New Roman" w:eastAsiaTheme="minorEastAsia" w:hAnsi="Times New Roman" w:cs="Times New Roman"/>
              </w:rPr>
            </w:pPr>
          </w:p>
        </w:tc>
        <w:tc>
          <w:tcPr>
            <w:tcW w:w="2220" w:type="dxa"/>
            <w:gridSpan w:val="2"/>
            <w:tcBorders>
              <w:top w:val="single" w:sz="2" w:space="0" w:color="000000"/>
              <w:left w:val="single" w:sz="2" w:space="0" w:color="000000"/>
              <w:bottom w:val="single" w:sz="2" w:space="0" w:color="000000"/>
              <w:right w:val="single" w:sz="2" w:space="0" w:color="000000"/>
            </w:tcBorders>
            <w:hideMark/>
          </w:tcPr>
          <w:p w14:paraId="31C7110B"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 </w:t>
            </w:r>
          </w:p>
        </w:tc>
        <w:tc>
          <w:tcPr>
            <w:tcW w:w="2218" w:type="dxa"/>
            <w:tcBorders>
              <w:top w:val="single" w:sz="2" w:space="0" w:color="000000"/>
              <w:left w:val="single" w:sz="2" w:space="0" w:color="000000"/>
              <w:bottom w:val="single" w:sz="2" w:space="0" w:color="000000"/>
              <w:right w:val="single" w:sz="2" w:space="0" w:color="000000"/>
            </w:tcBorders>
            <w:hideMark/>
          </w:tcPr>
          <w:p w14:paraId="3CE59F93"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 </w:t>
            </w:r>
          </w:p>
        </w:tc>
        <w:tc>
          <w:tcPr>
            <w:tcW w:w="2884" w:type="dxa"/>
            <w:gridSpan w:val="3"/>
            <w:tcBorders>
              <w:top w:val="single" w:sz="2" w:space="0" w:color="000000"/>
              <w:left w:val="single" w:sz="2" w:space="0" w:color="000000"/>
              <w:bottom w:val="single" w:sz="2" w:space="0" w:color="000000"/>
              <w:right w:val="single" w:sz="2" w:space="0" w:color="000000"/>
            </w:tcBorders>
            <w:hideMark/>
          </w:tcPr>
          <w:p w14:paraId="5027964E"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 </w:t>
            </w:r>
          </w:p>
        </w:tc>
        <w:tc>
          <w:tcPr>
            <w:tcW w:w="3565" w:type="dxa"/>
            <w:tcBorders>
              <w:top w:val="single" w:sz="2" w:space="0" w:color="000000"/>
              <w:left w:val="single" w:sz="2" w:space="0" w:color="000000"/>
              <w:bottom w:val="single" w:sz="2" w:space="0" w:color="000000"/>
              <w:right w:val="single" w:sz="2" w:space="0" w:color="000000"/>
            </w:tcBorders>
            <w:vAlign w:val="bottom"/>
            <w:hideMark/>
          </w:tcPr>
          <w:p w14:paraId="19BE0841" w14:textId="77777777" w:rsidR="00761BFF" w:rsidRPr="00D8618F" w:rsidRDefault="00761BFF" w:rsidP="00D36B2C">
            <w:pPr>
              <w:spacing w:after="0" w:line="240" w:lineRule="auto"/>
              <w:ind w:left="-68"/>
              <w:rPr>
                <w:rFonts w:ascii="Times New Roman" w:hAnsi="Times New Roman" w:cs="Times New Roman"/>
              </w:rPr>
            </w:pPr>
            <w:r w:rsidRPr="00D8618F">
              <w:rPr>
                <w:rFonts w:ascii="Times New Roman" w:hAnsi="Times New Roman" w:cs="Times New Roman"/>
              </w:rPr>
              <w:t>Музыкальный театр "По тропинкам русских народных сказок"</w:t>
            </w:r>
          </w:p>
        </w:tc>
      </w:tr>
      <w:tr w:rsidR="00761BFF" w:rsidRPr="00972A5A" w14:paraId="2C7C24DF" w14:textId="77777777" w:rsidTr="00D36B2C">
        <w:trPr>
          <w:trHeight w:val="574"/>
        </w:trPr>
        <w:tc>
          <w:tcPr>
            <w:tcW w:w="1416"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40EB9B19" w14:textId="77777777" w:rsidR="00761BFF" w:rsidRPr="00972A5A" w:rsidRDefault="00761BFF" w:rsidP="00D36B2C">
            <w:pPr>
              <w:spacing w:after="0"/>
              <w:ind w:left="1"/>
              <w:rPr>
                <w:rFonts w:ascii="Times New Roman" w:hAnsi="Times New Roman" w:cs="Times New Roman"/>
              </w:rPr>
            </w:pPr>
            <w:r w:rsidRPr="00972A5A">
              <w:rPr>
                <w:rFonts w:ascii="Times New Roman" w:hAnsi="Times New Roman" w:cs="Times New Roman"/>
              </w:rPr>
              <w:t xml:space="preserve">31 марта </w:t>
            </w:r>
          </w:p>
        </w:tc>
        <w:tc>
          <w:tcPr>
            <w:tcW w:w="3006"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bottom"/>
            <w:hideMark/>
          </w:tcPr>
          <w:p w14:paraId="29A9DCAF" w14:textId="77777777" w:rsidR="00761BFF" w:rsidRPr="00972A5A" w:rsidRDefault="00761BFF" w:rsidP="00D36B2C">
            <w:pPr>
              <w:spacing w:after="0"/>
              <w:rPr>
                <w:rFonts w:ascii="Times New Roman" w:hAnsi="Times New Roman" w:cs="Times New Roman"/>
              </w:rPr>
            </w:pPr>
            <w:r w:rsidRPr="00972A5A">
              <w:rPr>
                <w:rFonts w:ascii="Times New Roman" w:hAnsi="Times New Roman" w:cs="Times New Roman"/>
              </w:rPr>
              <w:t xml:space="preserve">День рождения  </w:t>
            </w:r>
          </w:p>
          <w:p w14:paraId="7483EDCD" w14:textId="77777777" w:rsidR="00761BFF" w:rsidRPr="00972A5A" w:rsidRDefault="00761BFF" w:rsidP="00D36B2C">
            <w:pPr>
              <w:spacing w:after="0"/>
              <w:rPr>
                <w:rFonts w:ascii="Times New Roman" w:hAnsi="Times New Roman" w:cs="Times New Roman"/>
              </w:rPr>
            </w:pPr>
            <w:r>
              <w:rPr>
                <w:rFonts w:ascii="Times New Roman" w:hAnsi="Times New Roman" w:cs="Times New Roman"/>
              </w:rPr>
              <w:t>Корнея Ч</w:t>
            </w:r>
            <w:r w:rsidRPr="00972A5A">
              <w:rPr>
                <w:rFonts w:ascii="Times New Roman" w:hAnsi="Times New Roman" w:cs="Times New Roman"/>
              </w:rPr>
              <w:t xml:space="preserve">уковского </w:t>
            </w:r>
          </w:p>
        </w:tc>
        <w:tc>
          <w:tcPr>
            <w:tcW w:w="10887" w:type="dxa"/>
            <w:gridSpan w:val="7"/>
            <w:tcBorders>
              <w:top w:val="single" w:sz="2" w:space="0" w:color="000000"/>
              <w:left w:val="single" w:sz="2" w:space="0" w:color="000000"/>
              <w:bottom w:val="single" w:sz="2" w:space="0" w:color="000000"/>
              <w:right w:val="single" w:sz="2" w:space="0" w:color="000000"/>
            </w:tcBorders>
            <w:hideMark/>
          </w:tcPr>
          <w:p w14:paraId="0446D593" w14:textId="77777777" w:rsidR="00761BFF" w:rsidRPr="00972A5A" w:rsidRDefault="00761BFF" w:rsidP="00D36B2C">
            <w:pPr>
              <w:spacing w:after="0"/>
              <w:ind w:left="2"/>
              <w:rPr>
                <w:rFonts w:ascii="Times New Roman" w:hAnsi="Times New Roman" w:cs="Times New Roman"/>
              </w:rPr>
            </w:pPr>
            <w:r w:rsidRPr="00972A5A">
              <w:rPr>
                <w:rFonts w:ascii="Times New Roman" w:hAnsi="Times New Roman" w:cs="Times New Roman"/>
              </w:rPr>
              <w:t xml:space="preserve">Подготовка театрализованного действа по стихам Корнея Чуковского с участием детей разных возрастных групп и родителей </w:t>
            </w:r>
          </w:p>
        </w:tc>
      </w:tr>
      <w:tr w:rsidR="00761BFF" w:rsidRPr="00972A5A" w14:paraId="7D1C18C6" w14:textId="77777777" w:rsidTr="00D36B2C">
        <w:trPr>
          <w:trHeight w:val="174"/>
        </w:trPr>
        <w:tc>
          <w:tcPr>
            <w:tcW w:w="1416" w:type="dxa"/>
            <w:vMerge w:val="restart"/>
            <w:tcBorders>
              <w:top w:val="single" w:sz="2" w:space="0" w:color="000000"/>
              <w:left w:val="single" w:sz="2" w:space="0" w:color="000000"/>
              <w:right w:val="single" w:sz="2" w:space="0" w:color="000000"/>
            </w:tcBorders>
            <w:shd w:val="clear" w:color="auto" w:fill="FBE4D5" w:themeFill="accent2" w:themeFillTint="33"/>
            <w:vAlign w:val="bottom"/>
            <w:hideMark/>
          </w:tcPr>
          <w:p w14:paraId="319F48E4" w14:textId="77777777" w:rsidR="00761BFF" w:rsidRDefault="00761BFF" w:rsidP="00D36B2C">
            <w:pPr>
              <w:spacing w:after="0"/>
              <w:ind w:left="1"/>
              <w:rPr>
                <w:rFonts w:ascii="Times New Roman" w:hAnsi="Times New Roman" w:cs="Times New Roman"/>
              </w:rPr>
            </w:pPr>
            <w:r w:rsidRPr="00972A5A">
              <w:rPr>
                <w:rFonts w:ascii="Times New Roman" w:hAnsi="Times New Roman" w:cs="Times New Roman"/>
              </w:rPr>
              <w:t>2 апреля</w:t>
            </w:r>
          </w:p>
          <w:p w14:paraId="46BC306A" w14:textId="77777777" w:rsidR="00761BFF" w:rsidRDefault="00761BFF" w:rsidP="00D36B2C">
            <w:pPr>
              <w:spacing w:after="0"/>
              <w:rPr>
                <w:rFonts w:ascii="Times New Roman" w:hAnsi="Times New Roman" w:cs="Times New Roman"/>
              </w:rPr>
            </w:pPr>
          </w:p>
          <w:p w14:paraId="3C9A2754" w14:textId="77777777" w:rsidR="00761BFF" w:rsidRPr="00972A5A" w:rsidRDefault="00761BFF" w:rsidP="00D36B2C">
            <w:pPr>
              <w:spacing w:after="0"/>
              <w:rPr>
                <w:rFonts w:ascii="Times New Roman" w:hAnsi="Times New Roman" w:cs="Times New Roman"/>
              </w:rPr>
            </w:pPr>
          </w:p>
        </w:tc>
        <w:tc>
          <w:tcPr>
            <w:tcW w:w="3006" w:type="dxa"/>
            <w:vMerge w:val="restart"/>
            <w:tcBorders>
              <w:top w:val="single" w:sz="2" w:space="0" w:color="000000"/>
              <w:left w:val="single" w:sz="2" w:space="0" w:color="000000"/>
              <w:right w:val="single" w:sz="2" w:space="0" w:color="000000"/>
            </w:tcBorders>
            <w:shd w:val="clear" w:color="auto" w:fill="FBE4D5" w:themeFill="accent2" w:themeFillTint="33"/>
            <w:vAlign w:val="bottom"/>
            <w:hideMark/>
          </w:tcPr>
          <w:p w14:paraId="00E38CAC" w14:textId="77777777" w:rsidR="00761BFF" w:rsidRPr="00972A5A" w:rsidRDefault="00761BFF" w:rsidP="00D36B2C">
            <w:pPr>
              <w:spacing w:after="0"/>
              <w:rPr>
                <w:rFonts w:ascii="Times New Roman" w:hAnsi="Times New Roman" w:cs="Times New Roman"/>
              </w:rPr>
            </w:pPr>
            <w:r w:rsidRPr="00972A5A">
              <w:rPr>
                <w:rFonts w:ascii="Times New Roman" w:hAnsi="Times New Roman" w:cs="Times New Roman"/>
              </w:rPr>
              <w:t xml:space="preserve">Международный  </w:t>
            </w:r>
          </w:p>
          <w:p w14:paraId="34985D14" w14:textId="77777777" w:rsidR="00761BFF" w:rsidRDefault="00761BFF" w:rsidP="00D36B2C">
            <w:pPr>
              <w:spacing w:after="0"/>
              <w:rPr>
                <w:rFonts w:ascii="Times New Roman" w:hAnsi="Times New Roman" w:cs="Times New Roman"/>
              </w:rPr>
            </w:pPr>
            <w:r w:rsidRPr="00972A5A">
              <w:rPr>
                <w:rFonts w:ascii="Times New Roman" w:hAnsi="Times New Roman" w:cs="Times New Roman"/>
              </w:rPr>
              <w:t>День детской книги</w:t>
            </w:r>
          </w:p>
          <w:p w14:paraId="5437A3C1" w14:textId="77777777" w:rsidR="00761BFF" w:rsidRPr="00972A5A" w:rsidRDefault="00761BFF" w:rsidP="00D36B2C">
            <w:pPr>
              <w:spacing w:after="0"/>
              <w:rPr>
                <w:rFonts w:ascii="Times New Roman" w:hAnsi="Times New Roman" w:cs="Times New Roman"/>
              </w:rPr>
            </w:pPr>
          </w:p>
        </w:tc>
        <w:tc>
          <w:tcPr>
            <w:tcW w:w="10887" w:type="dxa"/>
            <w:gridSpan w:val="7"/>
            <w:tcBorders>
              <w:top w:val="single" w:sz="2" w:space="0" w:color="000000"/>
              <w:left w:val="single" w:sz="2" w:space="0" w:color="000000"/>
              <w:right w:val="single" w:sz="2" w:space="0" w:color="000000"/>
            </w:tcBorders>
            <w:vAlign w:val="bottom"/>
            <w:hideMark/>
          </w:tcPr>
          <w:p w14:paraId="75920022" w14:textId="77777777" w:rsidR="00761BFF" w:rsidRPr="00972A5A" w:rsidRDefault="00761BFF" w:rsidP="00D36B2C">
            <w:pPr>
              <w:spacing w:after="0"/>
              <w:ind w:left="2"/>
              <w:rPr>
                <w:rFonts w:ascii="Times New Roman" w:hAnsi="Times New Roman" w:cs="Times New Roman"/>
              </w:rPr>
            </w:pPr>
            <w:r w:rsidRPr="00FD062F">
              <w:rPr>
                <w:rFonts w:ascii="Times New Roman" w:hAnsi="Times New Roman" w:cs="Times New Roman"/>
              </w:rPr>
              <w:t>Тематическая выставка «Любимые книги наших пап и мам»</w:t>
            </w:r>
          </w:p>
        </w:tc>
      </w:tr>
      <w:tr w:rsidR="00761BFF" w:rsidRPr="00972A5A" w14:paraId="29F66BC2" w14:textId="77777777" w:rsidTr="00D36B2C">
        <w:trPr>
          <w:trHeight w:val="265"/>
        </w:trPr>
        <w:tc>
          <w:tcPr>
            <w:tcW w:w="1416" w:type="dxa"/>
            <w:vMerge/>
            <w:tcBorders>
              <w:left w:val="single" w:sz="2" w:space="0" w:color="000000"/>
              <w:bottom w:val="single" w:sz="2" w:space="0" w:color="000000"/>
              <w:right w:val="single" w:sz="2" w:space="0" w:color="000000"/>
            </w:tcBorders>
            <w:shd w:val="clear" w:color="auto" w:fill="FBE4D5" w:themeFill="accent2" w:themeFillTint="33"/>
            <w:vAlign w:val="bottom"/>
          </w:tcPr>
          <w:p w14:paraId="39EF7105" w14:textId="77777777" w:rsidR="00761BFF" w:rsidRPr="00972A5A" w:rsidRDefault="00761BFF" w:rsidP="00D36B2C">
            <w:pPr>
              <w:spacing w:after="0"/>
              <w:ind w:left="1"/>
              <w:rPr>
                <w:rFonts w:ascii="Times New Roman" w:hAnsi="Times New Roman" w:cs="Times New Roman"/>
              </w:rPr>
            </w:pPr>
          </w:p>
        </w:tc>
        <w:tc>
          <w:tcPr>
            <w:tcW w:w="3006" w:type="dxa"/>
            <w:vMerge/>
            <w:tcBorders>
              <w:left w:val="single" w:sz="2" w:space="0" w:color="000000"/>
              <w:bottom w:val="single" w:sz="2" w:space="0" w:color="000000"/>
              <w:right w:val="single" w:sz="2" w:space="0" w:color="000000"/>
            </w:tcBorders>
            <w:shd w:val="clear" w:color="auto" w:fill="FBE4D5" w:themeFill="accent2" w:themeFillTint="33"/>
            <w:vAlign w:val="bottom"/>
          </w:tcPr>
          <w:p w14:paraId="31CFA7DB" w14:textId="77777777" w:rsidR="00761BFF" w:rsidRPr="00972A5A" w:rsidRDefault="00761BFF" w:rsidP="00D36B2C">
            <w:pPr>
              <w:spacing w:after="0"/>
              <w:rPr>
                <w:rFonts w:ascii="Times New Roman" w:hAnsi="Times New Roman" w:cs="Times New Roman"/>
              </w:rPr>
            </w:pPr>
          </w:p>
        </w:tc>
        <w:tc>
          <w:tcPr>
            <w:tcW w:w="2220" w:type="dxa"/>
            <w:gridSpan w:val="2"/>
            <w:tcBorders>
              <w:top w:val="single" w:sz="2" w:space="0" w:color="000000"/>
              <w:left w:val="single" w:sz="2" w:space="0" w:color="000000"/>
              <w:bottom w:val="single" w:sz="2" w:space="0" w:color="000000"/>
              <w:right w:val="single" w:sz="4" w:space="0" w:color="auto"/>
            </w:tcBorders>
          </w:tcPr>
          <w:p w14:paraId="06674AA3" w14:textId="77777777" w:rsidR="00761BFF" w:rsidRPr="00FD062F" w:rsidRDefault="00761BFF" w:rsidP="00D36B2C">
            <w:pPr>
              <w:spacing w:after="0"/>
              <w:ind w:left="2"/>
              <w:rPr>
                <w:rFonts w:ascii="Times New Roman" w:hAnsi="Times New Roman" w:cs="Times New Roman"/>
              </w:rPr>
            </w:pPr>
            <w:r w:rsidRPr="00FD062F">
              <w:rPr>
                <w:rFonts w:ascii="Times New Roman" w:hAnsi="Times New Roman" w:cs="Times New Roman"/>
              </w:rPr>
              <w:t xml:space="preserve">– </w:t>
            </w:r>
          </w:p>
        </w:tc>
        <w:tc>
          <w:tcPr>
            <w:tcW w:w="5102" w:type="dxa"/>
            <w:gridSpan w:val="4"/>
            <w:tcBorders>
              <w:top w:val="single" w:sz="2" w:space="0" w:color="000000"/>
              <w:left w:val="single" w:sz="4" w:space="0" w:color="auto"/>
              <w:bottom w:val="single" w:sz="2" w:space="0" w:color="000000"/>
              <w:right w:val="single" w:sz="2" w:space="0" w:color="000000"/>
            </w:tcBorders>
          </w:tcPr>
          <w:p w14:paraId="43A70D08" w14:textId="77777777" w:rsidR="00761BFF" w:rsidRPr="00FD062F" w:rsidRDefault="00761BFF" w:rsidP="00D36B2C">
            <w:pPr>
              <w:spacing w:after="0"/>
              <w:ind w:left="2"/>
              <w:rPr>
                <w:rFonts w:ascii="Times New Roman" w:hAnsi="Times New Roman" w:cs="Times New Roman"/>
              </w:rPr>
            </w:pPr>
            <w:r w:rsidRPr="00FD062F">
              <w:rPr>
                <w:rFonts w:ascii="Times New Roman" w:hAnsi="Times New Roman" w:cs="Times New Roman"/>
              </w:rPr>
              <w:t xml:space="preserve">Беседа-рассказ «Как книга к нам пришла» </w:t>
            </w:r>
          </w:p>
        </w:tc>
        <w:tc>
          <w:tcPr>
            <w:tcW w:w="3565" w:type="dxa"/>
            <w:tcBorders>
              <w:top w:val="single" w:sz="2" w:space="0" w:color="000000"/>
              <w:left w:val="single" w:sz="4" w:space="0" w:color="auto"/>
              <w:bottom w:val="single" w:sz="2" w:space="0" w:color="000000"/>
              <w:right w:val="single" w:sz="2" w:space="0" w:color="000000"/>
            </w:tcBorders>
            <w:vAlign w:val="bottom"/>
          </w:tcPr>
          <w:p w14:paraId="7AABC01F" w14:textId="77777777" w:rsidR="00761BFF" w:rsidRPr="00FD062F" w:rsidRDefault="00761BFF" w:rsidP="00D36B2C">
            <w:pPr>
              <w:spacing w:after="0"/>
              <w:ind w:left="2"/>
              <w:rPr>
                <w:rFonts w:ascii="Times New Roman" w:hAnsi="Times New Roman" w:cs="Times New Roman"/>
              </w:rPr>
            </w:pPr>
            <w:r w:rsidRPr="00FD062F">
              <w:rPr>
                <w:rFonts w:ascii="Times New Roman" w:hAnsi="Times New Roman" w:cs="Times New Roman"/>
              </w:rPr>
              <w:t xml:space="preserve">Сюжетно-дидактическая игра «В издательстве детской литературы» </w:t>
            </w:r>
          </w:p>
        </w:tc>
      </w:tr>
    </w:tbl>
    <w:p w14:paraId="6D90CD1D" w14:textId="77777777" w:rsidR="00761BFF" w:rsidRDefault="00761BFF" w:rsidP="00761BFF">
      <w:pPr>
        <w:spacing w:after="0"/>
        <w:ind w:left="-1133" w:right="10866"/>
        <w:rPr>
          <w:sz w:val="2"/>
          <w:szCs w:val="2"/>
        </w:rPr>
      </w:pPr>
    </w:p>
    <w:tbl>
      <w:tblPr>
        <w:tblW w:w="15309" w:type="dxa"/>
        <w:tblInd w:w="-3" w:type="dxa"/>
        <w:tblCellMar>
          <w:top w:w="98" w:type="dxa"/>
          <w:left w:w="2" w:type="dxa"/>
          <w:bottom w:w="54" w:type="dxa"/>
          <w:right w:w="91" w:type="dxa"/>
        </w:tblCellMar>
        <w:tblLook w:val="04A0" w:firstRow="1" w:lastRow="0" w:firstColumn="1" w:lastColumn="0" w:noHBand="0" w:noVBand="1"/>
      </w:tblPr>
      <w:tblGrid>
        <w:gridCol w:w="1560"/>
        <w:gridCol w:w="2863"/>
        <w:gridCol w:w="2212"/>
        <w:gridCol w:w="7"/>
        <w:gridCol w:w="2213"/>
        <w:gridCol w:w="6"/>
        <w:gridCol w:w="2885"/>
        <w:gridCol w:w="40"/>
        <w:gridCol w:w="3523"/>
      </w:tblGrid>
      <w:tr w:rsidR="00761BFF" w:rsidRPr="00FD062F" w14:paraId="4871659A" w14:textId="77777777" w:rsidTr="00D36B2C">
        <w:trPr>
          <w:trHeight w:val="245"/>
        </w:trPr>
        <w:tc>
          <w:tcPr>
            <w:tcW w:w="1560" w:type="dxa"/>
            <w:vMerge w:val="restart"/>
            <w:tcBorders>
              <w:top w:val="single" w:sz="2" w:space="0" w:color="000000"/>
              <w:left w:val="single" w:sz="2" w:space="0" w:color="000000"/>
              <w:bottom w:val="single" w:sz="2" w:space="0" w:color="000000"/>
              <w:right w:val="single" w:sz="2" w:space="0" w:color="000000"/>
            </w:tcBorders>
            <w:shd w:val="clear" w:color="auto" w:fill="FBE4D5" w:themeFill="accent2" w:themeFillTint="33"/>
          </w:tcPr>
          <w:p w14:paraId="6719B0FE" w14:textId="77777777" w:rsidR="00761BFF" w:rsidRPr="00FD062F" w:rsidRDefault="00761BFF" w:rsidP="00D36B2C">
            <w:pPr>
              <w:spacing w:after="0"/>
              <w:ind w:left="83"/>
              <w:rPr>
                <w:rFonts w:ascii="Times New Roman" w:hAnsi="Times New Roman" w:cs="Times New Roman"/>
              </w:rPr>
            </w:pPr>
          </w:p>
          <w:p w14:paraId="5FA7E9FF" w14:textId="77777777" w:rsidR="00761BFF" w:rsidRPr="00FD062F" w:rsidRDefault="00761BFF" w:rsidP="00D36B2C">
            <w:pPr>
              <w:spacing w:after="0"/>
              <w:ind w:left="83"/>
              <w:rPr>
                <w:rFonts w:ascii="Times New Roman" w:hAnsi="Times New Roman" w:cs="Times New Roman"/>
              </w:rPr>
            </w:pPr>
          </w:p>
          <w:p w14:paraId="47C8C0CA" w14:textId="77777777" w:rsidR="00761BFF" w:rsidRPr="00FD062F" w:rsidRDefault="00761BFF" w:rsidP="00D36B2C">
            <w:pPr>
              <w:spacing w:after="0"/>
              <w:rPr>
                <w:rFonts w:ascii="Times New Roman" w:hAnsi="Times New Roman" w:cs="Times New Roman"/>
              </w:rPr>
            </w:pPr>
            <w:r>
              <w:rPr>
                <w:rFonts w:ascii="Times New Roman" w:hAnsi="Times New Roman" w:cs="Times New Roman"/>
              </w:rPr>
              <w:t xml:space="preserve">  7 апреля </w:t>
            </w:r>
          </w:p>
        </w:tc>
        <w:tc>
          <w:tcPr>
            <w:tcW w:w="2863" w:type="dxa"/>
            <w:vMerge w:val="restart"/>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bottom"/>
          </w:tcPr>
          <w:p w14:paraId="7B98E776" w14:textId="77777777" w:rsidR="00761BFF" w:rsidRPr="00FD062F" w:rsidRDefault="00761BFF" w:rsidP="00D36B2C">
            <w:pPr>
              <w:spacing w:after="0"/>
              <w:ind w:left="82" w:right="871"/>
              <w:rPr>
                <w:rFonts w:ascii="Times New Roman" w:hAnsi="Times New Roman" w:cs="Times New Roman"/>
              </w:rPr>
            </w:pPr>
            <w:r>
              <w:rPr>
                <w:rFonts w:ascii="Times New Roman" w:hAnsi="Times New Roman" w:cs="Times New Roman"/>
              </w:rPr>
              <w:t xml:space="preserve">Всемирный День здоровья </w:t>
            </w:r>
          </w:p>
        </w:tc>
        <w:tc>
          <w:tcPr>
            <w:tcW w:w="10886" w:type="dxa"/>
            <w:gridSpan w:val="7"/>
            <w:tcBorders>
              <w:top w:val="single" w:sz="2" w:space="0" w:color="000000"/>
              <w:left w:val="single" w:sz="2" w:space="0" w:color="000000"/>
              <w:bottom w:val="single" w:sz="2" w:space="0" w:color="000000"/>
              <w:right w:val="single" w:sz="2" w:space="0" w:color="000000"/>
            </w:tcBorders>
            <w:hideMark/>
          </w:tcPr>
          <w:p w14:paraId="33F49127" w14:textId="77777777" w:rsidR="00761BFF" w:rsidRPr="00FD062F" w:rsidRDefault="00761BFF" w:rsidP="00D36B2C">
            <w:pPr>
              <w:spacing w:after="0"/>
              <w:ind w:left="85"/>
              <w:rPr>
                <w:rFonts w:ascii="Times New Roman" w:hAnsi="Times New Roman" w:cs="Times New Roman"/>
              </w:rPr>
            </w:pPr>
            <w:r w:rsidRPr="00FD062F">
              <w:rPr>
                <w:rFonts w:ascii="Times New Roman" w:hAnsi="Times New Roman" w:cs="Times New Roman"/>
              </w:rPr>
              <w:t xml:space="preserve">Физкультурные досуги </w:t>
            </w:r>
          </w:p>
        </w:tc>
      </w:tr>
      <w:tr w:rsidR="00761BFF" w:rsidRPr="00FD062F" w14:paraId="67F207CD" w14:textId="77777777" w:rsidTr="00D36B2C">
        <w:trPr>
          <w:trHeight w:val="20"/>
        </w:trPr>
        <w:tc>
          <w:tcPr>
            <w:tcW w:w="1560" w:type="dxa"/>
            <w:vMerge/>
            <w:tcBorders>
              <w:top w:val="single" w:sz="2" w:space="0" w:color="000000"/>
              <w:left w:val="single" w:sz="2" w:space="0" w:color="000000"/>
              <w:bottom w:val="single" w:sz="2" w:space="0" w:color="000000"/>
              <w:right w:val="single" w:sz="2" w:space="0" w:color="000000"/>
            </w:tcBorders>
            <w:vAlign w:val="center"/>
            <w:hideMark/>
          </w:tcPr>
          <w:p w14:paraId="41539605" w14:textId="77777777" w:rsidR="00761BFF" w:rsidRPr="00FD062F" w:rsidRDefault="00761BFF" w:rsidP="00D36B2C">
            <w:pPr>
              <w:spacing w:after="0"/>
              <w:rPr>
                <w:rFonts w:ascii="Times New Roman" w:eastAsiaTheme="minorEastAsia" w:hAnsi="Times New Roman" w:cs="Times New Roman"/>
              </w:rPr>
            </w:pPr>
          </w:p>
        </w:tc>
        <w:tc>
          <w:tcPr>
            <w:tcW w:w="2863" w:type="dxa"/>
            <w:vMerge/>
            <w:tcBorders>
              <w:top w:val="single" w:sz="2" w:space="0" w:color="000000"/>
              <w:left w:val="single" w:sz="2" w:space="0" w:color="000000"/>
              <w:bottom w:val="single" w:sz="2" w:space="0" w:color="000000"/>
              <w:right w:val="single" w:sz="2" w:space="0" w:color="000000"/>
            </w:tcBorders>
            <w:vAlign w:val="center"/>
            <w:hideMark/>
          </w:tcPr>
          <w:p w14:paraId="3EAF05D3" w14:textId="77777777" w:rsidR="00761BFF" w:rsidRPr="00FD062F" w:rsidRDefault="00761BFF" w:rsidP="00D36B2C">
            <w:pPr>
              <w:spacing w:after="0"/>
              <w:rPr>
                <w:rFonts w:ascii="Times New Roman" w:eastAsiaTheme="minorEastAsia" w:hAnsi="Times New Roman" w:cs="Times New Roman"/>
              </w:rPr>
            </w:pPr>
          </w:p>
        </w:tc>
        <w:tc>
          <w:tcPr>
            <w:tcW w:w="2212" w:type="dxa"/>
            <w:tcBorders>
              <w:top w:val="single" w:sz="2" w:space="0" w:color="000000"/>
              <w:left w:val="single" w:sz="2" w:space="0" w:color="000000"/>
              <w:bottom w:val="single" w:sz="2" w:space="0" w:color="000000"/>
              <w:right w:val="single" w:sz="4" w:space="0" w:color="auto"/>
            </w:tcBorders>
            <w:vAlign w:val="center"/>
            <w:hideMark/>
          </w:tcPr>
          <w:p w14:paraId="5B7F387B" w14:textId="77777777" w:rsidR="00761BFF" w:rsidRPr="00FD062F" w:rsidRDefault="00761BFF" w:rsidP="00D36B2C">
            <w:pPr>
              <w:spacing w:after="0"/>
              <w:ind w:left="85"/>
              <w:rPr>
                <w:rFonts w:ascii="Times New Roman" w:hAnsi="Times New Roman" w:cs="Times New Roman"/>
              </w:rPr>
            </w:pPr>
            <w:r w:rsidRPr="00FD062F">
              <w:rPr>
                <w:rFonts w:ascii="Times New Roman" w:hAnsi="Times New Roman" w:cs="Times New Roman"/>
              </w:rPr>
              <w:t xml:space="preserve">– </w:t>
            </w:r>
          </w:p>
        </w:tc>
        <w:tc>
          <w:tcPr>
            <w:tcW w:w="2226" w:type="dxa"/>
            <w:gridSpan w:val="3"/>
            <w:tcBorders>
              <w:top w:val="single" w:sz="2" w:space="0" w:color="000000"/>
              <w:left w:val="single" w:sz="4" w:space="0" w:color="auto"/>
              <w:bottom w:val="single" w:sz="2" w:space="0" w:color="000000"/>
              <w:right w:val="single" w:sz="4" w:space="0" w:color="auto"/>
            </w:tcBorders>
            <w:vAlign w:val="center"/>
            <w:hideMark/>
          </w:tcPr>
          <w:p w14:paraId="3AA6B5CE" w14:textId="77777777" w:rsidR="00761BFF" w:rsidRPr="00FD062F" w:rsidRDefault="00761BFF" w:rsidP="00D36B2C">
            <w:pPr>
              <w:spacing w:after="0"/>
              <w:ind w:left="89"/>
              <w:rPr>
                <w:rFonts w:ascii="Times New Roman" w:hAnsi="Times New Roman" w:cs="Times New Roman"/>
              </w:rPr>
            </w:pPr>
            <w:r w:rsidRPr="00FD062F">
              <w:rPr>
                <w:rFonts w:ascii="Times New Roman" w:hAnsi="Times New Roman" w:cs="Times New Roman"/>
              </w:rPr>
              <w:t xml:space="preserve">– </w:t>
            </w:r>
          </w:p>
        </w:tc>
        <w:tc>
          <w:tcPr>
            <w:tcW w:w="6448" w:type="dxa"/>
            <w:gridSpan w:val="3"/>
            <w:tcBorders>
              <w:top w:val="single" w:sz="2" w:space="0" w:color="000000"/>
              <w:left w:val="single" w:sz="4" w:space="0" w:color="auto"/>
              <w:bottom w:val="single" w:sz="2" w:space="0" w:color="000000"/>
              <w:right w:val="single" w:sz="2" w:space="0" w:color="000000"/>
            </w:tcBorders>
            <w:vAlign w:val="center"/>
            <w:hideMark/>
          </w:tcPr>
          <w:p w14:paraId="289961A0" w14:textId="77777777" w:rsidR="00761BFF" w:rsidRDefault="00761BFF" w:rsidP="00D36B2C">
            <w:pPr>
              <w:spacing w:after="0"/>
              <w:ind w:left="85"/>
              <w:rPr>
                <w:rFonts w:ascii="Times New Roman" w:hAnsi="Times New Roman" w:cs="Times New Roman"/>
              </w:rPr>
            </w:pPr>
            <w:r>
              <w:rPr>
                <w:rFonts w:ascii="Times New Roman" w:hAnsi="Times New Roman" w:cs="Times New Roman"/>
              </w:rPr>
              <w:t>Беседа</w:t>
            </w:r>
            <w:r w:rsidRPr="00FD062F">
              <w:rPr>
                <w:rFonts w:ascii="Times New Roman" w:hAnsi="Times New Roman" w:cs="Times New Roman"/>
              </w:rPr>
              <w:t xml:space="preserve"> «Я питаюсь правильно» </w:t>
            </w:r>
          </w:p>
          <w:p w14:paraId="1F42FD09" w14:textId="77777777" w:rsidR="00761BFF" w:rsidRPr="00FD062F" w:rsidRDefault="00761BFF" w:rsidP="00D36B2C">
            <w:pPr>
              <w:spacing w:after="0"/>
              <w:ind w:left="85"/>
              <w:rPr>
                <w:rFonts w:ascii="Times New Roman" w:hAnsi="Times New Roman" w:cs="Times New Roman"/>
              </w:rPr>
            </w:pPr>
            <w:r>
              <w:rPr>
                <w:rFonts w:ascii="Times New Roman" w:hAnsi="Times New Roman" w:cs="Times New Roman"/>
              </w:rPr>
              <w:t>Спортивный досуг «Неделя здоровья»</w:t>
            </w:r>
          </w:p>
        </w:tc>
      </w:tr>
      <w:tr w:rsidR="00761BFF" w:rsidRPr="00FD062F" w14:paraId="01215FF4" w14:textId="77777777" w:rsidTr="00D36B2C">
        <w:trPr>
          <w:trHeight w:val="300"/>
        </w:trPr>
        <w:tc>
          <w:tcPr>
            <w:tcW w:w="1560" w:type="dxa"/>
            <w:vMerge w:val="restart"/>
            <w:tcBorders>
              <w:top w:val="single" w:sz="2" w:space="0" w:color="000000"/>
              <w:left w:val="single" w:sz="2" w:space="0" w:color="000000"/>
              <w:right w:val="single" w:sz="2" w:space="0" w:color="000000"/>
            </w:tcBorders>
            <w:shd w:val="clear" w:color="auto" w:fill="FBE4D5" w:themeFill="accent2" w:themeFillTint="33"/>
            <w:vAlign w:val="bottom"/>
            <w:hideMark/>
          </w:tcPr>
          <w:p w14:paraId="4B2232E4" w14:textId="77777777" w:rsidR="00761BFF" w:rsidRDefault="00761BFF" w:rsidP="00D36B2C">
            <w:pPr>
              <w:spacing w:after="0"/>
              <w:ind w:left="83"/>
              <w:rPr>
                <w:rFonts w:ascii="Times New Roman" w:hAnsi="Times New Roman" w:cs="Times New Roman"/>
              </w:rPr>
            </w:pPr>
            <w:r w:rsidRPr="00FD062F">
              <w:rPr>
                <w:rFonts w:ascii="Times New Roman" w:hAnsi="Times New Roman" w:cs="Times New Roman"/>
              </w:rPr>
              <w:t xml:space="preserve">12 апреля </w:t>
            </w:r>
          </w:p>
          <w:p w14:paraId="7A07327C" w14:textId="77777777" w:rsidR="00761BFF" w:rsidRDefault="00761BFF" w:rsidP="00D36B2C">
            <w:pPr>
              <w:spacing w:after="0"/>
              <w:ind w:left="83"/>
              <w:rPr>
                <w:rFonts w:ascii="Times New Roman" w:hAnsi="Times New Roman" w:cs="Times New Roman"/>
              </w:rPr>
            </w:pPr>
          </w:p>
          <w:p w14:paraId="0128C134" w14:textId="77777777" w:rsidR="00761BFF" w:rsidRPr="00FD062F" w:rsidRDefault="00761BFF" w:rsidP="00D36B2C">
            <w:pPr>
              <w:spacing w:after="0"/>
              <w:ind w:left="83"/>
              <w:rPr>
                <w:rFonts w:ascii="Times New Roman" w:hAnsi="Times New Roman" w:cs="Times New Roman"/>
              </w:rPr>
            </w:pPr>
          </w:p>
        </w:tc>
        <w:tc>
          <w:tcPr>
            <w:tcW w:w="2863" w:type="dxa"/>
            <w:vMerge w:val="restart"/>
            <w:tcBorders>
              <w:top w:val="single" w:sz="2" w:space="0" w:color="000000"/>
              <w:left w:val="single" w:sz="2" w:space="0" w:color="000000"/>
              <w:right w:val="single" w:sz="2" w:space="0" w:color="000000"/>
            </w:tcBorders>
            <w:shd w:val="clear" w:color="auto" w:fill="FBE4D5" w:themeFill="accent2" w:themeFillTint="33"/>
            <w:vAlign w:val="bottom"/>
            <w:hideMark/>
          </w:tcPr>
          <w:p w14:paraId="138888A3" w14:textId="77777777" w:rsidR="00761BFF" w:rsidRDefault="00761BFF" w:rsidP="00D36B2C">
            <w:pPr>
              <w:spacing w:after="0"/>
              <w:ind w:left="82"/>
              <w:rPr>
                <w:rFonts w:ascii="Times New Roman" w:hAnsi="Times New Roman" w:cs="Times New Roman"/>
              </w:rPr>
            </w:pPr>
            <w:r w:rsidRPr="00FD062F">
              <w:rPr>
                <w:rFonts w:ascii="Times New Roman" w:hAnsi="Times New Roman" w:cs="Times New Roman"/>
              </w:rPr>
              <w:t xml:space="preserve">День космонавтики </w:t>
            </w:r>
          </w:p>
          <w:p w14:paraId="77EE9726" w14:textId="77777777" w:rsidR="00761BFF" w:rsidRDefault="00761BFF" w:rsidP="00D36B2C">
            <w:pPr>
              <w:spacing w:after="0"/>
              <w:ind w:left="82"/>
              <w:rPr>
                <w:rFonts w:ascii="Times New Roman" w:hAnsi="Times New Roman" w:cs="Times New Roman"/>
              </w:rPr>
            </w:pPr>
          </w:p>
          <w:p w14:paraId="17299284" w14:textId="77777777" w:rsidR="00761BFF" w:rsidRPr="00FD062F" w:rsidRDefault="00761BFF" w:rsidP="00D36B2C">
            <w:pPr>
              <w:spacing w:after="0"/>
              <w:ind w:left="82"/>
              <w:rPr>
                <w:rFonts w:ascii="Times New Roman" w:hAnsi="Times New Roman" w:cs="Times New Roman"/>
              </w:rPr>
            </w:pPr>
          </w:p>
        </w:tc>
        <w:tc>
          <w:tcPr>
            <w:tcW w:w="2219" w:type="dxa"/>
            <w:gridSpan w:val="2"/>
            <w:vMerge w:val="restart"/>
            <w:tcBorders>
              <w:top w:val="single" w:sz="2" w:space="0" w:color="000000"/>
              <w:left w:val="single" w:sz="2" w:space="0" w:color="000000"/>
              <w:right w:val="single" w:sz="4" w:space="0" w:color="auto"/>
            </w:tcBorders>
            <w:vAlign w:val="bottom"/>
            <w:hideMark/>
          </w:tcPr>
          <w:p w14:paraId="30E69E02" w14:textId="77777777" w:rsidR="00761BFF" w:rsidRDefault="00761BFF" w:rsidP="00D36B2C">
            <w:pPr>
              <w:spacing w:after="0"/>
              <w:ind w:left="85"/>
              <w:rPr>
                <w:rFonts w:ascii="Times New Roman" w:hAnsi="Times New Roman" w:cs="Times New Roman"/>
              </w:rPr>
            </w:pPr>
            <w:r>
              <w:rPr>
                <w:rFonts w:ascii="Times New Roman" w:hAnsi="Times New Roman" w:cs="Times New Roman"/>
              </w:rPr>
              <w:t>-</w:t>
            </w:r>
          </w:p>
          <w:p w14:paraId="1A487437" w14:textId="77777777" w:rsidR="00761BFF" w:rsidRDefault="00761BFF" w:rsidP="00D36B2C">
            <w:pPr>
              <w:spacing w:after="0"/>
              <w:ind w:left="85"/>
              <w:rPr>
                <w:rFonts w:ascii="Times New Roman" w:hAnsi="Times New Roman" w:cs="Times New Roman"/>
              </w:rPr>
            </w:pPr>
          </w:p>
          <w:p w14:paraId="689F3260" w14:textId="77777777" w:rsidR="00761BFF" w:rsidRPr="00FD062F" w:rsidRDefault="00761BFF" w:rsidP="00D36B2C">
            <w:pPr>
              <w:spacing w:after="0"/>
              <w:ind w:left="85"/>
              <w:rPr>
                <w:rFonts w:ascii="Times New Roman" w:hAnsi="Times New Roman" w:cs="Times New Roman"/>
              </w:rPr>
            </w:pPr>
            <w:r>
              <w:rPr>
                <w:rFonts w:ascii="Times New Roman" w:hAnsi="Times New Roman" w:cs="Times New Roman"/>
              </w:rPr>
              <w:t>-</w:t>
            </w:r>
          </w:p>
        </w:tc>
        <w:tc>
          <w:tcPr>
            <w:tcW w:w="2219" w:type="dxa"/>
            <w:gridSpan w:val="2"/>
            <w:vMerge w:val="restart"/>
            <w:tcBorders>
              <w:top w:val="single" w:sz="2" w:space="0" w:color="000000"/>
              <w:left w:val="single" w:sz="4" w:space="0" w:color="auto"/>
              <w:right w:val="single" w:sz="2" w:space="0" w:color="000000"/>
            </w:tcBorders>
            <w:vAlign w:val="bottom"/>
          </w:tcPr>
          <w:p w14:paraId="3E5C8942" w14:textId="77777777" w:rsidR="00761BFF" w:rsidRDefault="00761BFF" w:rsidP="00D36B2C">
            <w:pPr>
              <w:spacing w:after="0"/>
              <w:ind w:left="85"/>
              <w:rPr>
                <w:rFonts w:ascii="Times New Roman" w:hAnsi="Times New Roman" w:cs="Times New Roman"/>
              </w:rPr>
            </w:pPr>
            <w:r>
              <w:rPr>
                <w:rFonts w:ascii="Times New Roman" w:hAnsi="Times New Roman" w:cs="Times New Roman"/>
              </w:rPr>
              <w:t>-</w:t>
            </w:r>
          </w:p>
          <w:p w14:paraId="7F0A7088" w14:textId="77777777" w:rsidR="00761BFF" w:rsidRDefault="00761BFF" w:rsidP="00D36B2C">
            <w:pPr>
              <w:spacing w:after="0"/>
              <w:ind w:left="85"/>
              <w:rPr>
                <w:rFonts w:ascii="Times New Roman" w:hAnsi="Times New Roman" w:cs="Times New Roman"/>
              </w:rPr>
            </w:pPr>
          </w:p>
          <w:p w14:paraId="4E8BFD27" w14:textId="77777777" w:rsidR="00761BFF" w:rsidRPr="00FD062F" w:rsidRDefault="00761BFF" w:rsidP="00D36B2C">
            <w:pPr>
              <w:spacing w:after="0"/>
              <w:rPr>
                <w:rFonts w:ascii="Times New Roman" w:hAnsi="Times New Roman" w:cs="Times New Roman"/>
              </w:rPr>
            </w:pPr>
            <w:r>
              <w:rPr>
                <w:rFonts w:ascii="Times New Roman" w:hAnsi="Times New Roman" w:cs="Times New Roman"/>
              </w:rPr>
              <w:t xml:space="preserve"> -</w:t>
            </w:r>
          </w:p>
        </w:tc>
        <w:tc>
          <w:tcPr>
            <w:tcW w:w="6448" w:type="dxa"/>
            <w:gridSpan w:val="3"/>
            <w:tcBorders>
              <w:top w:val="single" w:sz="2" w:space="0" w:color="000000"/>
              <w:left w:val="single" w:sz="4" w:space="0" w:color="auto"/>
              <w:bottom w:val="single" w:sz="4" w:space="0" w:color="auto"/>
              <w:right w:val="single" w:sz="2" w:space="0" w:color="000000"/>
            </w:tcBorders>
            <w:vAlign w:val="bottom"/>
          </w:tcPr>
          <w:p w14:paraId="6B7BA2CC" w14:textId="77777777" w:rsidR="00761BFF" w:rsidRPr="00FD062F" w:rsidRDefault="00761BFF" w:rsidP="00D36B2C">
            <w:pPr>
              <w:spacing w:after="0"/>
              <w:ind w:left="85"/>
              <w:rPr>
                <w:rFonts w:ascii="Times New Roman" w:hAnsi="Times New Roman" w:cs="Times New Roman"/>
              </w:rPr>
            </w:pPr>
            <w:r>
              <w:rPr>
                <w:rFonts w:ascii="Times New Roman" w:hAnsi="Times New Roman" w:cs="Times New Roman"/>
              </w:rPr>
              <w:t>Тематические занятия «Волшебный космос»</w:t>
            </w:r>
          </w:p>
        </w:tc>
      </w:tr>
      <w:tr w:rsidR="00761BFF" w:rsidRPr="00FD062F" w14:paraId="4BEE3AA9" w14:textId="77777777" w:rsidTr="00D36B2C">
        <w:trPr>
          <w:trHeight w:val="381"/>
        </w:trPr>
        <w:tc>
          <w:tcPr>
            <w:tcW w:w="1560" w:type="dxa"/>
            <w:vMerge/>
            <w:tcBorders>
              <w:left w:val="single" w:sz="2" w:space="0" w:color="000000"/>
              <w:bottom w:val="single" w:sz="2" w:space="0" w:color="000000"/>
              <w:right w:val="single" w:sz="2" w:space="0" w:color="000000"/>
            </w:tcBorders>
            <w:shd w:val="clear" w:color="auto" w:fill="FBE4D5" w:themeFill="accent2" w:themeFillTint="33"/>
            <w:vAlign w:val="bottom"/>
          </w:tcPr>
          <w:p w14:paraId="786AC038" w14:textId="77777777" w:rsidR="00761BFF" w:rsidRPr="00FD062F" w:rsidRDefault="00761BFF" w:rsidP="00D36B2C">
            <w:pPr>
              <w:spacing w:after="0"/>
              <w:ind w:left="83"/>
              <w:rPr>
                <w:rFonts w:ascii="Times New Roman" w:hAnsi="Times New Roman" w:cs="Times New Roman"/>
              </w:rPr>
            </w:pPr>
          </w:p>
        </w:tc>
        <w:tc>
          <w:tcPr>
            <w:tcW w:w="2863" w:type="dxa"/>
            <w:vMerge/>
            <w:tcBorders>
              <w:left w:val="single" w:sz="2" w:space="0" w:color="000000"/>
              <w:bottom w:val="single" w:sz="2" w:space="0" w:color="000000"/>
              <w:right w:val="single" w:sz="2" w:space="0" w:color="000000"/>
            </w:tcBorders>
            <w:shd w:val="clear" w:color="auto" w:fill="FBE4D5" w:themeFill="accent2" w:themeFillTint="33"/>
            <w:vAlign w:val="bottom"/>
          </w:tcPr>
          <w:p w14:paraId="325D2778" w14:textId="77777777" w:rsidR="00761BFF" w:rsidRPr="00FD062F" w:rsidRDefault="00761BFF" w:rsidP="00D36B2C">
            <w:pPr>
              <w:spacing w:after="0"/>
              <w:ind w:left="82"/>
              <w:rPr>
                <w:rFonts w:ascii="Times New Roman" w:hAnsi="Times New Roman" w:cs="Times New Roman"/>
              </w:rPr>
            </w:pPr>
          </w:p>
        </w:tc>
        <w:tc>
          <w:tcPr>
            <w:tcW w:w="2219" w:type="dxa"/>
            <w:gridSpan w:val="2"/>
            <w:vMerge/>
            <w:tcBorders>
              <w:left w:val="single" w:sz="2" w:space="0" w:color="000000"/>
              <w:bottom w:val="single" w:sz="2" w:space="0" w:color="000000"/>
              <w:right w:val="single" w:sz="4" w:space="0" w:color="auto"/>
            </w:tcBorders>
            <w:vAlign w:val="bottom"/>
          </w:tcPr>
          <w:p w14:paraId="3AC00707" w14:textId="77777777" w:rsidR="00761BFF" w:rsidRDefault="00761BFF" w:rsidP="00D36B2C">
            <w:pPr>
              <w:spacing w:after="0"/>
              <w:ind w:left="85"/>
              <w:rPr>
                <w:rFonts w:ascii="Times New Roman" w:hAnsi="Times New Roman" w:cs="Times New Roman"/>
              </w:rPr>
            </w:pPr>
          </w:p>
        </w:tc>
        <w:tc>
          <w:tcPr>
            <w:tcW w:w="2219" w:type="dxa"/>
            <w:gridSpan w:val="2"/>
            <w:vMerge/>
            <w:tcBorders>
              <w:left w:val="single" w:sz="4" w:space="0" w:color="auto"/>
              <w:bottom w:val="single" w:sz="2" w:space="0" w:color="000000"/>
              <w:right w:val="single" w:sz="2" w:space="0" w:color="000000"/>
            </w:tcBorders>
            <w:vAlign w:val="bottom"/>
          </w:tcPr>
          <w:p w14:paraId="73DA689D" w14:textId="77777777" w:rsidR="00761BFF" w:rsidRPr="00FD062F" w:rsidRDefault="00761BFF" w:rsidP="00D36B2C">
            <w:pPr>
              <w:spacing w:after="0"/>
              <w:ind w:left="85"/>
              <w:rPr>
                <w:rFonts w:ascii="Times New Roman" w:hAnsi="Times New Roman" w:cs="Times New Roman"/>
              </w:rPr>
            </w:pPr>
          </w:p>
        </w:tc>
        <w:tc>
          <w:tcPr>
            <w:tcW w:w="2925" w:type="dxa"/>
            <w:gridSpan w:val="2"/>
            <w:tcBorders>
              <w:top w:val="single" w:sz="4" w:space="0" w:color="auto"/>
              <w:left w:val="single" w:sz="4" w:space="0" w:color="auto"/>
              <w:bottom w:val="single" w:sz="2" w:space="0" w:color="000000"/>
              <w:right w:val="single" w:sz="2" w:space="0" w:color="000000"/>
            </w:tcBorders>
            <w:vAlign w:val="bottom"/>
          </w:tcPr>
          <w:p w14:paraId="1CEC3D68" w14:textId="77777777" w:rsidR="00761BFF" w:rsidRPr="00FD062F" w:rsidRDefault="00761BFF" w:rsidP="00D36B2C">
            <w:pPr>
              <w:spacing w:after="0"/>
              <w:ind w:left="85"/>
              <w:rPr>
                <w:rFonts w:ascii="Times New Roman" w:hAnsi="Times New Roman" w:cs="Times New Roman"/>
              </w:rPr>
            </w:pPr>
            <w:r>
              <w:rPr>
                <w:rFonts w:ascii="Times New Roman" w:hAnsi="Times New Roman" w:cs="Times New Roman"/>
              </w:rPr>
              <w:t>-</w:t>
            </w:r>
          </w:p>
        </w:tc>
        <w:tc>
          <w:tcPr>
            <w:tcW w:w="3523" w:type="dxa"/>
            <w:tcBorders>
              <w:top w:val="single" w:sz="4" w:space="0" w:color="auto"/>
              <w:left w:val="single" w:sz="4" w:space="0" w:color="auto"/>
              <w:bottom w:val="single" w:sz="2" w:space="0" w:color="000000"/>
              <w:right w:val="single" w:sz="2" w:space="0" w:color="000000"/>
            </w:tcBorders>
            <w:vAlign w:val="bottom"/>
          </w:tcPr>
          <w:p w14:paraId="2DFC87B0" w14:textId="77777777" w:rsidR="00761BFF" w:rsidRPr="00FD062F" w:rsidRDefault="00761BFF" w:rsidP="00D36B2C">
            <w:pPr>
              <w:spacing w:after="0"/>
              <w:ind w:left="85"/>
              <w:rPr>
                <w:rFonts w:ascii="Times New Roman" w:hAnsi="Times New Roman" w:cs="Times New Roman"/>
              </w:rPr>
            </w:pPr>
            <w:r>
              <w:rPr>
                <w:rFonts w:ascii="Times New Roman" w:hAnsi="Times New Roman" w:cs="Times New Roman"/>
              </w:rPr>
              <w:t>Развлечение «Стоит только захотеть!..»</w:t>
            </w:r>
          </w:p>
        </w:tc>
      </w:tr>
      <w:tr w:rsidR="00761BFF" w:rsidRPr="00FD062F" w14:paraId="2114F35A" w14:textId="77777777" w:rsidTr="00D36B2C">
        <w:trPr>
          <w:trHeight w:val="323"/>
        </w:trPr>
        <w:tc>
          <w:tcPr>
            <w:tcW w:w="1560"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bottom"/>
            <w:hideMark/>
          </w:tcPr>
          <w:p w14:paraId="0D4D496D" w14:textId="77777777" w:rsidR="00761BFF" w:rsidRPr="00FD062F" w:rsidRDefault="00761BFF" w:rsidP="00D36B2C">
            <w:pPr>
              <w:spacing w:after="0"/>
              <w:ind w:left="83"/>
              <w:rPr>
                <w:rFonts w:ascii="Times New Roman" w:hAnsi="Times New Roman" w:cs="Times New Roman"/>
              </w:rPr>
            </w:pPr>
            <w:r w:rsidRPr="00FD062F">
              <w:rPr>
                <w:rFonts w:ascii="Times New Roman" w:hAnsi="Times New Roman" w:cs="Times New Roman"/>
              </w:rPr>
              <w:t xml:space="preserve">19 апреля </w:t>
            </w:r>
          </w:p>
        </w:tc>
        <w:tc>
          <w:tcPr>
            <w:tcW w:w="2863"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bottom"/>
            <w:hideMark/>
          </w:tcPr>
          <w:p w14:paraId="6906A0E1" w14:textId="77777777" w:rsidR="00761BFF" w:rsidRPr="00FD062F" w:rsidRDefault="00761BFF" w:rsidP="00D36B2C">
            <w:pPr>
              <w:spacing w:after="0"/>
              <w:ind w:left="82"/>
              <w:rPr>
                <w:rFonts w:ascii="Times New Roman" w:hAnsi="Times New Roman" w:cs="Times New Roman"/>
              </w:rPr>
            </w:pPr>
            <w:r w:rsidRPr="00FD062F">
              <w:rPr>
                <w:rFonts w:ascii="Times New Roman" w:hAnsi="Times New Roman" w:cs="Times New Roman"/>
              </w:rPr>
              <w:t xml:space="preserve">День подснежника </w:t>
            </w:r>
          </w:p>
        </w:tc>
        <w:tc>
          <w:tcPr>
            <w:tcW w:w="10886" w:type="dxa"/>
            <w:gridSpan w:val="7"/>
            <w:tcBorders>
              <w:top w:val="single" w:sz="2" w:space="0" w:color="000000"/>
              <w:left w:val="single" w:sz="2" w:space="0" w:color="000000"/>
              <w:bottom w:val="single" w:sz="2" w:space="0" w:color="000000"/>
              <w:right w:val="single" w:sz="2" w:space="0" w:color="000000"/>
            </w:tcBorders>
            <w:vAlign w:val="bottom"/>
            <w:hideMark/>
          </w:tcPr>
          <w:p w14:paraId="3E56C01D" w14:textId="77777777" w:rsidR="00761BFF" w:rsidRPr="00FD062F" w:rsidRDefault="00761BFF" w:rsidP="00D36B2C">
            <w:pPr>
              <w:spacing w:after="0"/>
              <w:ind w:left="85"/>
              <w:jc w:val="center"/>
              <w:rPr>
                <w:rFonts w:ascii="Times New Roman" w:hAnsi="Times New Roman" w:cs="Times New Roman"/>
              </w:rPr>
            </w:pPr>
            <w:r w:rsidRPr="00972A5A">
              <w:rPr>
                <w:rFonts w:ascii="Times New Roman" w:hAnsi="Times New Roman" w:cs="Times New Roman"/>
              </w:rPr>
              <w:t>Беседа-рассказ с элементами презентации</w:t>
            </w:r>
          </w:p>
        </w:tc>
      </w:tr>
      <w:tr w:rsidR="00761BFF" w:rsidRPr="00FD062F" w14:paraId="673F7747" w14:textId="77777777" w:rsidTr="00D36B2C">
        <w:trPr>
          <w:trHeight w:val="519"/>
        </w:trPr>
        <w:tc>
          <w:tcPr>
            <w:tcW w:w="1560"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3BC87CDE" w14:textId="77777777" w:rsidR="00761BFF" w:rsidRPr="00FD062F" w:rsidRDefault="00761BFF" w:rsidP="00D36B2C">
            <w:pPr>
              <w:spacing w:after="0"/>
              <w:ind w:left="83"/>
              <w:rPr>
                <w:rFonts w:ascii="Times New Roman" w:hAnsi="Times New Roman" w:cs="Times New Roman"/>
              </w:rPr>
            </w:pPr>
            <w:r w:rsidRPr="00FD062F">
              <w:rPr>
                <w:rFonts w:ascii="Times New Roman" w:hAnsi="Times New Roman" w:cs="Times New Roman"/>
              </w:rPr>
              <w:t xml:space="preserve">19 апреля </w:t>
            </w:r>
          </w:p>
          <w:p w14:paraId="156B1AD5" w14:textId="77777777" w:rsidR="00761BFF" w:rsidRPr="00FD062F" w:rsidRDefault="00761BFF" w:rsidP="00D36B2C">
            <w:pPr>
              <w:spacing w:after="0"/>
              <w:ind w:left="83"/>
              <w:rPr>
                <w:rFonts w:ascii="Times New Roman" w:hAnsi="Times New Roman" w:cs="Times New Roman"/>
              </w:rPr>
            </w:pPr>
            <w:r w:rsidRPr="00FD062F">
              <w:rPr>
                <w:rFonts w:ascii="Times New Roman" w:hAnsi="Times New Roman" w:cs="Times New Roman"/>
              </w:rPr>
              <w:t xml:space="preserve"> </w:t>
            </w:r>
          </w:p>
        </w:tc>
        <w:tc>
          <w:tcPr>
            <w:tcW w:w="2863"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hideMark/>
          </w:tcPr>
          <w:p w14:paraId="48F10A1C" w14:textId="77777777" w:rsidR="00761BFF" w:rsidRPr="00FD062F" w:rsidRDefault="00761BFF" w:rsidP="00D36B2C">
            <w:pPr>
              <w:spacing w:after="0" w:line="237" w:lineRule="auto"/>
              <w:ind w:left="82"/>
              <w:rPr>
                <w:rFonts w:ascii="Times New Roman" w:hAnsi="Times New Roman" w:cs="Times New Roman"/>
              </w:rPr>
            </w:pPr>
            <w:r w:rsidRPr="00FD062F">
              <w:rPr>
                <w:rFonts w:ascii="Times New Roman" w:hAnsi="Times New Roman" w:cs="Times New Roman"/>
              </w:rPr>
              <w:t>День</w:t>
            </w:r>
            <w:r>
              <w:rPr>
                <w:rFonts w:ascii="Times New Roman" w:hAnsi="Times New Roman" w:cs="Times New Roman"/>
              </w:rPr>
              <w:t xml:space="preserve"> национального костюма народов РБ</w:t>
            </w:r>
            <w:r w:rsidRPr="00FD062F">
              <w:rPr>
                <w:rFonts w:ascii="Times New Roman" w:hAnsi="Times New Roman" w:cs="Times New Roman"/>
              </w:rPr>
              <w:t xml:space="preserve"> </w:t>
            </w:r>
          </w:p>
        </w:tc>
        <w:tc>
          <w:tcPr>
            <w:tcW w:w="2212" w:type="dxa"/>
            <w:tcBorders>
              <w:top w:val="single" w:sz="2" w:space="0" w:color="000000"/>
              <w:left w:val="single" w:sz="2" w:space="0" w:color="000000"/>
              <w:bottom w:val="single" w:sz="2" w:space="0" w:color="000000"/>
              <w:right w:val="single" w:sz="4" w:space="0" w:color="000000"/>
            </w:tcBorders>
            <w:hideMark/>
          </w:tcPr>
          <w:p w14:paraId="621DBEDE" w14:textId="77777777" w:rsidR="00761BFF" w:rsidRPr="00FD062F" w:rsidRDefault="00761BFF" w:rsidP="00D36B2C">
            <w:pPr>
              <w:spacing w:after="0"/>
              <w:ind w:left="85"/>
              <w:rPr>
                <w:rFonts w:ascii="Times New Roman" w:hAnsi="Times New Roman" w:cs="Times New Roman"/>
              </w:rPr>
            </w:pPr>
            <w:r w:rsidRPr="00FD062F">
              <w:rPr>
                <w:rFonts w:ascii="Times New Roman" w:hAnsi="Times New Roman" w:cs="Times New Roman"/>
              </w:rPr>
              <w:t xml:space="preserve">- </w:t>
            </w:r>
          </w:p>
        </w:tc>
        <w:tc>
          <w:tcPr>
            <w:tcW w:w="2220" w:type="dxa"/>
            <w:gridSpan w:val="2"/>
            <w:tcBorders>
              <w:top w:val="single" w:sz="2" w:space="0" w:color="000000"/>
              <w:left w:val="single" w:sz="4" w:space="0" w:color="000000"/>
              <w:bottom w:val="single" w:sz="2" w:space="0" w:color="000000"/>
              <w:right w:val="single" w:sz="4" w:space="0" w:color="auto"/>
            </w:tcBorders>
            <w:hideMark/>
          </w:tcPr>
          <w:p w14:paraId="2A303DAA" w14:textId="77777777" w:rsidR="00761BFF" w:rsidRPr="00FD062F" w:rsidRDefault="00761BFF" w:rsidP="00D36B2C">
            <w:pPr>
              <w:spacing w:after="0"/>
              <w:rPr>
                <w:rFonts w:ascii="Times New Roman" w:hAnsi="Times New Roman" w:cs="Times New Roman"/>
              </w:rPr>
            </w:pPr>
            <w:r w:rsidRPr="00FD062F">
              <w:rPr>
                <w:rFonts w:ascii="Times New Roman" w:hAnsi="Times New Roman" w:cs="Times New Roman"/>
              </w:rPr>
              <w:t xml:space="preserve"> </w:t>
            </w:r>
            <w:r>
              <w:rPr>
                <w:rFonts w:ascii="Times New Roman" w:hAnsi="Times New Roman" w:cs="Times New Roman"/>
              </w:rPr>
              <w:t>-</w:t>
            </w:r>
          </w:p>
        </w:tc>
        <w:tc>
          <w:tcPr>
            <w:tcW w:w="6454" w:type="dxa"/>
            <w:gridSpan w:val="4"/>
            <w:tcBorders>
              <w:top w:val="single" w:sz="2" w:space="0" w:color="000000"/>
              <w:left w:val="single" w:sz="4" w:space="0" w:color="auto"/>
              <w:bottom w:val="single" w:sz="2" w:space="0" w:color="000000"/>
              <w:right w:val="single" w:sz="2" w:space="0" w:color="000000"/>
            </w:tcBorders>
          </w:tcPr>
          <w:p w14:paraId="17BA75A2" w14:textId="77777777" w:rsidR="00761BFF" w:rsidRPr="00FD062F" w:rsidRDefault="00761BFF" w:rsidP="00D36B2C">
            <w:pPr>
              <w:spacing w:after="0"/>
              <w:rPr>
                <w:rFonts w:ascii="Times New Roman" w:hAnsi="Times New Roman" w:cs="Times New Roman"/>
              </w:rPr>
            </w:pPr>
            <w:r>
              <w:rPr>
                <w:rFonts w:ascii="Times New Roman" w:hAnsi="Times New Roman" w:cs="Times New Roman"/>
              </w:rPr>
              <w:t>Музыкальное развлчечение «Дефиле»</w:t>
            </w:r>
          </w:p>
        </w:tc>
      </w:tr>
      <w:tr w:rsidR="00761BFF" w:rsidRPr="00FD062F" w14:paraId="617DCB1B" w14:textId="77777777" w:rsidTr="00D36B2C">
        <w:trPr>
          <w:trHeight w:val="476"/>
        </w:trPr>
        <w:tc>
          <w:tcPr>
            <w:tcW w:w="1560" w:type="dxa"/>
            <w:vMerge w:val="restart"/>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08CFDE2D" w14:textId="77777777" w:rsidR="00761BFF" w:rsidRPr="00FD062F" w:rsidRDefault="00761BFF" w:rsidP="00D36B2C">
            <w:pPr>
              <w:spacing w:after="0"/>
              <w:ind w:left="83"/>
              <w:rPr>
                <w:rFonts w:ascii="Times New Roman" w:hAnsi="Times New Roman" w:cs="Times New Roman"/>
              </w:rPr>
            </w:pPr>
            <w:r w:rsidRPr="00FD062F">
              <w:rPr>
                <w:rFonts w:ascii="Times New Roman" w:hAnsi="Times New Roman" w:cs="Times New Roman"/>
              </w:rPr>
              <w:t xml:space="preserve">22 апреля </w:t>
            </w:r>
          </w:p>
        </w:tc>
        <w:tc>
          <w:tcPr>
            <w:tcW w:w="2863" w:type="dxa"/>
            <w:vMerge w:val="restart"/>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298B0FBC" w14:textId="77777777" w:rsidR="00761BFF" w:rsidRPr="00FD062F" w:rsidRDefault="00761BFF" w:rsidP="00D36B2C">
            <w:pPr>
              <w:spacing w:after="0"/>
              <w:ind w:left="82"/>
              <w:rPr>
                <w:rFonts w:ascii="Times New Roman" w:hAnsi="Times New Roman" w:cs="Times New Roman"/>
              </w:rPr>
            </w:pPr>
            <w:r w:rsidRPr="00FD062F">
              <w:rPr>
                <w:rFonts w:ascii="Times New Roman" w:hAnsi="Times New Roman" w:cs="Times New Roman"/>
              </w:rPr>
              <w:t xml:space="preserve">День Земли </w:t>
            </w:r>
          </w:p>
        </w:tc>
        <w:tc>
          <w:tcPr>
            <w:tcW w:w="4438" w:type="dxa"/>
            <w:gridSpan w:val="4"/>
            <w:vMerge w:val="restart"/>
            <w:tcBorders>
              <w:top w:val="single" w:sz="2" w:space="0" w:color="000000"/>
              <w:left w:val="single" w:sz="2" w:space="0" w:color="000000"/>
              <w:right w:val="single" w:sz="2" w:space="0" w:color="000000"/>
            </w:tcBorders>
            <w:hideMark/>
          </w:tcPr>
          <w:p w14:paraId="56E7594A" w14:textId="77777777" w:rsidR="00761BFF" w:rsidRPr="00FD062F" w:rsidRDefault="00761BFF" w:rsidP="00D36B2C">
            <w:pPr>
              <w:spacing w:after="0"/>
              <w:ind w:left="85"/>
              <w:rPr>
                <w:rFonts w:ascii="Times New Roman" w:hAnsi="Times New Roman" w:cs="Times New Roman"/>
              </w:rPr>
            </w:pPr>
            <w:r w:rsidRPr="00FD062F">
              <w:rPr>
                <w:rFonts w:ascii="Times New Roman" w:hAnsi="Times New Roman" w:cs="Times New Roman"/>
              </w:rPr>
              <w:t xml:space="preserve">– </w:t>
            </w:r>
          </w:p>
          <w:p w14:paraId="04595C5B" w14:textId="77777777" w:rsidR="00761BFF" w:rsidRPr="00FD062F" w:rsidRDefault="00761BFF" w:rsidP="00D36B2C">
            <w:pPr>
              <w:spacing w:after="0"/>
              <w:ind w:left="89"/>
              <w:rPr>
                <w:rFonts w:ascii="Times New Roman" w:hAnsi="Times New Roman" w:cs="Times New Roman"/>
              </w:rPr>
            </w:pPr>
          </w:p>
        </w:tc>
        <w:tc>
          <w:tcPr>
            <w:tcW w:w="6448" w:type="dxa"/>
            <w:gridSpan w:val="3"/>
            <w:tcBorders>
              <w:top w:val="single" w:sz="2" w:space="0" w:color="000000"/>
              <w:left w:val="single" w:sz="2" w:space="0" w:color="000000"/>
              <w:bottom w:val="single" w:sz="2" w:space="0" w:color="000000"/>
              <w:right w:val="single" w:sz="2" w:space="0" w:color="000000"/>
            </w:tcBorders>
            <w:hideMark/>
          </w:tcPr>
          <w:p w14:paraId="7338B4D2" w14:textId="77777777" w:rsidR="00761BFF" w:rsidRPr="00FD062F" w:rsidRDefault="00761BFF" w:rsidP="00D36B2C">
            <w:pPr>
              <w:spacing w:after="0"/>
              <w:ind w:left="85"/>
              <w:rPr>
                <w:rFonts w:ascii="Times New Roman" w:hAnsi="Times New Roman" w:cs="Times New Roman"/>
              </w:rPr>
            </w:pPr>
            <w:r w:rsidRPr="00FD062F">
              <w:rPr>
                <w:rFonts w:ascii="Times New Roman" w:hAnsi="Times New Roman" w:cs="Times New Roman"/>
              </w:rPr>
              <w:t xml:space="preserve">Познавательный досуг </w:t>
            </w:r>
          </w:p>
        </w:tc>
      </w:tr>
      <w:tr w:rsidR="00761BFF" w:rsidRPr="00FD062F" w14:paraId="5265D2BA" w14:textId="77777777" w:rsidTr="00D36B2C">
        <w:trPr>
          <w:trHeight w:val="523"/>
        </w:trPr>
        <w:tc>
          <w:tcPr>
            <w:tcW w:w="1560" w:type="dxa"/>
            <w:vMerge/>
            <w:tcBorders>
              <w:top w:val="single" w:sz="2" w:space="0" w:color="000000"/>
              <w:left w:val="single" w:sz="2" w:space="0" w:color="000000"/>
              <w:bottom w:val="single" w:sz="2" w:space="0" w:color="000000"/>
              <w:right w:val="single" w:sz="2" w:space="0" w:color="000000"/>
            </w:tcBorders>
            <w:vAlign w:val="center"/>
            <w:hideMark/>
          </w:tcPr>
          <w:p w14:paraId="31E5BD86" w14:textId="77777777" w:rsidR="00761BFF" w:rsidRPr="00FD062F" w:rsidRDefault="00761BFF" w:rsidP="00D36B2C">
            <w:pPr>
              <w:spacing w:after="0"/>
              <w:rPr>
                <w:rFonts w:ascii="Times New Roman" w:eastAsiaTheme="minorEastAsia" w:hAnsi="Times New Roman" w:cs="Times New Roman"/>
              </w:rPr>
            </w:pPr>
          </w:p>
        </w:tc>
        <w:tc>
          <w:tcPr>
            <w:tcW w:w="2863" w:type="dxa"/>
            <w:vMerge/>
            <w:tcBorders>
              <w:top w:val="single" w:sz="2" w:space="0" w:color="000000"/>
              <w:left w:val="single" w:sz="2" w:space="0" w:color="000000"/>
              <w:bottom w:val="single" w:sz="2" w:space="0" w:color="000000"/>
              <w:right w:val="single" w:sz="2" w:space="0" w:color="000000"/>
            </w:tcBorders>
            <w:vAlign w:val="center"/>
            <w:hideMark/>
          </w:tcPr>
          <w:p w14:paraId="55A49B0A" w14:textId="77777777" w:rsidR="00761BFF" w:rsidRPr="00FD062F" w:rsidRDefault="00761BFF" w:rsidP="00D36B2C">
            <w:pPr>
              <w:spacing w:after="0"/>
              <w:rPr>
                <w:rFonts w:ascii="Times New Roman" w:eastAsiaTheme="minorEastAsia" w:hAnsi="Times New Roman" w:cs="Times New Roman"/>
              </w:rPr>
            </w:pPr>
          </w:p>
        </w:tc>
        <w:tc>
          <w:tcPr>
            <w:tcW w:w="0" w:type="auto"/>
            <w:gridSpan w:val="4"/>
            <w:vMerge/>
            <w:tcBorders>
              <w:left w:val="single" w:sz="2" w:space="0" w:color="000000"/>
              <w:bottom w:val="single" w:sz="2" w:space="0" w:color="000000"/>
              <w:right w:val="single" w:sz="2" w:space="0" w:color="000000"/>
            </w:tcBorders>
            <w:vAlign w:val="center"/>
            <w:hideMark/>
          </w:tcPr>
          <w:p w14:paraId="26DCB4E9" w14:textId="77777777" w:rsidR="00761BFF" w:rsidRPr="00FD062F" w:rsidRDefault="00761BFF" w:rsidP="00D36B2C">
            <w:pPr>
              <w:spacing w:after="0"/>
              <w:rPr>
                <w:rFonts w:ascii="Times New Roman" w:eastAsiaTheme="minorEastAsia" w:hAnsi="Times New Roman" w:cs="Times New Roman"/>
              </w:rPr>
            </w:pPr>
          </w:p>
        </w:tc>
        <w:tc>
          <w:tcPr>
            <w:tcW w:w="6448" w:type="dxa"/>
            <w:gridSpan w:val="3"/>
            <w:tcBorders>
              <w:top w:val="single" w:sz="2" w:space="0" w:color="000000"/>
              <w:left w:val="single" w:sz="2" w:space="0" w:color="000000"/>
              <w:bottom w:val="single" w:sz="2" w:space="0" w:color="000000"/>
              <w:right w:val="single" w:sz="2" w:space="0" w:color="000000"/>
            </w:tcBorders>
            <w:vAlign w:val="bottom"/>
            <w:hideMark/>
          </w:tcPr>
          <w:p w14:paraId="7C152628" w14:textId="77777777" w:rsidR="00761BFF" w:rsidRPr="00FD062F" w:rsidRDefault="00761BFF" w:rsidP="00D36B2C">
            <w:pPr>
              <w:spacing w:after="0"/>
              <w:ind w:left="85" w:right="1442"/>
              <w:rPr>
                <w:rFonts w:ascii="Times New Roman" w:hAnsi="Times New Roman" w:cs="Times New Roman"/>
              </w:rPr>
            </w:pPr>
            <w:r w:rsidRPr="00FD062F">
              <w:rPr>
                <w:rFonts w:ascii="Times New Roman" w:hAnsi="Times New Roman" w:cs="Times New Roman"/>
              </w:rPr>
              <w:t xml:space="preserve">Чтение глав из книги П. Клушанцева  «О чем рассказал телескоп» </w:t>
            </w:r>
          </w:p>
        </w:tc>
      </w:tr>
      <w:tr w:rsidR="00761BFF" w:rsidRPr="00FD062F" w14:paraId="05DFB5E9" w14:textId="77777777" w:rsidTr="00D36B2C">
        <w:trPr>
          <w:trHeight w:val="320"/>
        </w:trPr>
        <w:tc>
          <w:tcPr>
            <w:tcW w:w="1560"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27520FB3" w14:textId="77777777" w:rsidR="00761BFF" w:rsidRPr="00FD062F" w:rsidRDefault="00761BFF" w:rsidP="00D36B2C">
            <w:pPr>
              <w:spacing w:after="0"/>
              <w:ind w:left="83"/>
              <w:rPr>
                <w:rFonts w:ascii="Times New Roman" w:hAnsi="Times New Roman" w:cs="Times New Roman"/>
              </w:rPr>
            </w:pPr>
            <w:r w:rsidRPr="00FD062F">
              <w:rPr>
                <w:rFonts w:ascii="Times New Roman" w:hAnsi="Times New Roman" w:cs="Times New Roman"/>
              </w:rPr>
              <w:t xml:space="preserve">29 апреля </w:t>
            </w:r>
          </w:p>
        </w:tc>
        <w:tc>
          <w:tcPr>
            <w:tcW w:w="2863"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bottom"/>
            <w:hideMark/>
          </w:tcPr>
          <w:p w14:paraId="12310F9C" w14:textId="77777777" w:rsidR="00761BFF" w:rsidRPr="00FD062F" w:rsidRDefault="00761BFF" w:rsidP="00D36B2C">
            <w:pPr>
              <w:spacing w:after="0"/>
              <w:rPr>
                <w:rFonts w:ascii="Times New Roman" w:hAnsi="Times New Roman" w:cs="Times New Roman"/>
              </w:rPr>
            </w:pPr>
            <w:r>
              <w:rPr>
                <w:rFonts w:ascii="Times New Roman" w:hAnsi="Times New Roman" w:cs="Times New Roman"/>
              </w:rPr>
              <w:t xml:space="preserve">Международный  день </w:t>
            </w:r>
            <w:r w:rsidRPr="00FD062F">
              <w:rPr>
                <w:rFonts w:ascii="Times New Roman" w:hAnsi="Times New Roman" w:cs="Times New Roman"/>
              </w:rPr>
              <w:t xml:space="preserve">танца </w:t>
            </w:r>
          </w:p>
        </w:tc>
        <w:tc>
          <w:tcPr>
            <w:tcW w:w="10886" w:type="dxa"/>
            <w:gridSpan w:val="7"/>
            <w:tcBorders>
              <w:top w:val="single" w:sz="2" w:space="0" w:color="000000"/>
              <w:left w:val="single" w:sz="2" w:space="0" w:color="000000"/>
              <w:bottom w:val="single" w:sz="2" w:space="0" w:color="000000"/>
              <w:right w:val="single" w:sz="2" w:space="0" w:color="000000"/>
            </w:tcBorders>
            <w:hideMark/>
          </w:tcPr>
          <w:p w14:paraId="7F309561" w14:textId="77777777" w:rsidR="00761BFF" w:rsidRPr="00FD062F" w:rsidRDefault="00761BFF" w:rsidP="00D36B2C">
            <w:pPr>
              <w:spacing w:after="0"/>
              <w:ind w:left="85"/>
              <w:rPr>
                <w:rFonts w:ascii="Times New Roman" w:hAnsi="Times New Roman" w:cs="Times New Roman"/>
              </w:rPr>
            </w:pPr>
            <w:r>
              <w:rPr>
                <w:rFonts w:ascii="Times New Roman" w:hAnsi="Times New Roman" w:cs="Times New Roman"/>
              </w:rPr>
              <w:t xml:space="preserve">Конкурс в ДОО </w:t>
            </w:r>
            <w:r w:rsidRPr="00FD062F">
              <w:rPr>
                <w:rFonts w:ascii="Times New Roman" w:hAnsi="Times New Roman" w:cs="Times New Roman"/>
              </w:rPr>
              <w:t xml:space="preserve">«Танцует вся моя семья» </w:t>
            </w:r>
          </w:p>
        </w:tc>
      </w:tr>
      <w:tr w:rsidR="00761BFF" w:rsidRPr="00FD062F" w14:paraId="7E486325" w14:textId="77777777" w:rsidTr="00D36B2C">
        <w:trPr>
          <w:trHeight w:val="330"/>
        </w:trPr>
        <w:tc>
          <w:tcPr>
            <w:tcW w:w="1560" w:type="dxa"/>
            <w:vMerge w:val="restart"/>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72524EEF" w14:textId="77777777" w:rsidR="00761BFF" w:rsidRPr="00FD062F" w:rsidRDefault="00761BFF" w:rsidP="00D36B2C">
            <w:pPr>
              <w:spacing w:after="0"/>
              <w:ind w:left="83"/>
              <w:rPr>
                <w:rFonts w:ascii="Times New Roman" w:hAnsi="Times New Roman" w:cs="Times New Roman"/>
              </w:rPr>
            </w:pPr>
            <w:r w:rsidRPr="00FD062F">
              <w:rPr>
                <w:rFonts w:ascii="Times New Roman" w:hAnsi="Times New Roman" w:cs="Times New Roman"/>
              </w:rPr>
              <w:lastRenderedPageBreak/>
              <w:t xml:space="preserve">1 мая </w:t>
            </w:r>
          </w:p>
        </w:tc>
        <w:tc>
          <w:tcPr>
            <w:tcW w:w="2863" w:type="dxa"/>
            <w:vMerge w:val="restart"/>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5AAB15DE" w14:textId="77777777" w:rsidR="00761BFF" w:rsidRPr="00FD062F" w:rsidRDefault="00761BFF" w:rsidP="00D36B2C">
            <w:pPr>
              <w:spacing w:after="0"/>
              <w:ind w:left="82"/>
              <w:rPr>
                <w:rFonts w:ascii="Times New Roman" w:hAnsi="Times New Roman" w:cs="Times New Roman"/>
              </w:rPr>
            </w:pPr>
            <w:r w:rsidRPr="00FD062F">
              <w:rPr>
                <w:rFonts w:ascii="Times New Roman" w:hAnsi="Times New Roman" w:cs="Times New Roman"/>
              </w:rPr>
              <w:t xml:space="preserve">День Весны и Труда </w:t>
            </w:r>
          </w:p>
        </w:tc>
        <w:tc>
          <w:tcPr>
            <w:tcW w:w="10886" w:type="dxa"/>
            <w:gridSpan w:val="7"/>
            <w:tcBorders>
              <w:top w:val="single" w:sz="2" w:space="0" w:color="000000"/>
              <w:left w:val="single" w:sz="2" w:space="0" w:color="000000"/>
              <w:bottom w:val="single" w:sz="2" w:space="0" w:color="000000"/>
              <w:right w:val="single" w:sz="2" w:space="0" w:color="000000"/>
            </w:tcBorders>
            <w:hideMark/>
          </w:tcPr>
          <w:p w14:paraId="7072C6FA" w14:textId="77777777" w:rsidR="00761BFF" w:rsidRPr="00FD062F" w:rsidRDefault="00761BFF" w:rsidP="00D36B2C">
            <w:pPr>
              <w:spacing w:after="0"/>
              <w:ind w:left="85"/>
              <w:rPr>
                <w:rFonts w:ascii="Times New Roman" w:hAnsi="Times New Roman" w:cs="Times New Roman"/>
              </w:rPr>
            </w:pPr>
            <w:r w:rsidRPr="00FD062F">
              <w:rPr>
                <w:rFonts w:ascii="Times New Roman" w:hAnsi="Times New Roman" w:cs="Times New Roman"/>
              </w:rPr>
              <w:t xml:space="preserve">Музыкальный досуг «Песни весны» </w:t>
            </w:r>
          </w:p>
        </w:tc>
      </w:tr>
      <w:tr w:rsidR="00761BFF" w:rsidRPr="00FD062F" w14:paraId="5CFE34AB" w14:textId="77777777" w:rsidTr="00D36B2C">
        <w:trPr>
          <w:trHeight w:val="126"/>
        </w:trPr>
        <w:tc>
          <w:tcPr>
            <w:tcW w:w="1560" w:type="dxa"/>
            <w:vMerge/>
            <w:tcBorders>
              <w:top w:val="single" w:sz="2" w:space="0" w:color="000000"/>
              <w:left w:val="single" w:sz="2" w:space="0" w:color="000000"/>
              <w:bottom w:val="single" w:sz="2" w:space="0" w:color="000000"/>
              <w:right w:val="single" w:sz="2" w:space="0" w:color="000000"/>
            </w:tcBorders>
            <w:vAlign w:val="center"/>
            <w:hideMark/>
          </w:tcPr>
          <w:p w14:paraId="3A108C3C" w14:textId="77777777" w:rsidR="00761BFF" w:rsidRPr="00FD062F" w:rsidRDefault="00761BFF" w:rsidP="00D36B2C">
            <w:pPr>
              <w:spacing w:after="0"/>
              <w:rPr>
                <w:rFonts w:ascii="Times New Roman" w:eastAsiaTheme="minorEastAsia" w:hAnsi="Times New Roman" w:cs="Times New Roman"/>
              </w:rPr>
            </w:pPr>
          </w:p>
        </w:tc>
        <w:tc>
          <w:tcPr>
            <w:tcW w:w="2863" w:type="dxa"/>
            <w:vMerge/>
            <w:tcBorders>
              <w:top w:val="single" w:sz="2" w:space="0" w:color="000000"/>
              <w:left w:val="single" w:sz="2" w:space="0" w:color="000000"/>
              <w:bottom w:val="single" w:sz="2" w:space="0" w:color="000000"/>
              <w:right w:val="single" w:sz="2" w:space="0" w:color="000000"/>
            </w:tcBorders>
            <w:vAlign w:val="center"/>
            <w:hideMark/>
          </w:tcPr>
          <w:p w14:paraId="27E0B523" w14:textId="77777777" w:rsidR="00761BFF" w:rsidRPr="00FD062F" w:rsidRDefault="00761BFF" w:rsidP="00D36B2C">
            <w:pPr>
              <w:spacing w:after="0"/>
              <w:rPr>
                <w:rFonts w:ascii="Times New Roman" w:eastAsiaTheme="minorEastAsia" w:hAnsi="Times New Roman" w:cs="Times New Roman"/>
              </w:rPr>
            </w:pPr>
          </w:p>
        </w:tc>
        <w:tc>
          <w:tcPr>
            <w:tcW w:w="10886" w:type="dxa"/>
            <w:gridSpan w:val="7"/>
            <w:tcBorders>
              <w:top w:val="single" w:sz="2" w:space="0" w:color="000000"/>
              <w:left w:val="single" w:sz="2" w:space="0" w:color="000000"/>
              <w:bottom w:val="single" w:sz="2" w:space="0" w:color="000000"/>
              <w:right w:val="single" w:sz="2" w:space="0" w:color="000000"/>
            </w:tcBorders>
            <w:vAlign w:val="bottom"/>
            <w:hideMark/>
          </w:tcPr>
          <w:p w14:paraId="7291C34C" w14:textId="77777777" w:rsidR="00761BFF" w:rsidRPr="00FD062F" w:rsidRDefault="00761BFF" w:rsidP="00D36B2C">
            <w:pPr>
              <w:spacing w:after="0"/>
              <w:ind w:left="85"/>
              <w:rPr>
                <w:rFonts w:ascii="Times New Roman" w:hAnsi="Times New Roman" w:cs="Times New Roman"/>
              </w:rPr>
            </w:pPr>
            <w:r w:rsidRPr="00FD062F">
              <w:rPr>
                <w:rFonts w:ascii="Times New Roman" w:hAnsi="Times New Roman" w:cs="Times New Roman"/>
              </w:rPr>
              <w:t xml:space="preserve">Трудовой десант на участке детского сада с участием родителей </w:t>
            </w:r>
          </w:p>
        </w:tc>
      </w:tr>
      <w:tr w:rsidR="00761BFF" w:rsidRPr="00FD062F" w14:paraId="17036CCD" w14:textId="77777777" w:rsidTr="00D36B2C">
        <w:trPr>
          <w:trHeight w:val="129"/>
        </w:trPr>
        <w:tc>
          <w:tcPr>
            <w:tcW w:w="1560" w:type="dxa"/>
            <w:vMerge w:val="restart"/>
            <w:tcBorders>
              <w:top w:val="single" w:sz="2" w:space="0" w:color="000000"/>
              <w:left w:val="single" w:sz="2" w:space="0" w:color="000000"/>
              <w:bottom w:val="single" w:sz="2" w:space="0" w:color="000000"/>
              <w:right w:val="single" w:sz="2" w:space="0" w:color="000000"/>
            </w:tcBorders>
            <w:shd w:val="clear" w:color="auto" w:fill="FDE9D9"/>
            <w:hideMark/>
          </w:tcPr>
          <w:p w14:paraId="1F3759EB" w14:textId="77777777" w:rsidR="00761BFF" w:rsidRPr="00FD062F" w:rsidRDefault="00761BFF" w:rsidP="00D36B2C">
            <w:pPr>
              <w:spacing w:after="0"/>
              <w:ind w:left="83"/>
              <w:rPr>
                <w:rFonts w:ascii="Times New Roman" w:hAnsi="Times New Roman" w:cs="Times New Roman"/>
              </w:rPr>
            </w:pPr>
            <w:r w:rsidRPr="00FD062F">
              <w:rPr>
                <w:rFonts w:ascii="Times New Roman" w:hAnsi="Times New Roman" w:cs="Times New Roman"/>
              </w:rPr>
              <w:t xml:space="preserve">9 мая </w:t>
            </w:r>
          </w:p>
        </w:tc>
        <w:tc>
          <w:tcPr>
            <w:tcW w:w="2863" w:type="dxa"/>
            <w:vMerge w:val="restart"/>
            <w:tcBorders>
              <w:top w:val="single" w:sz="2" w:space="0" w:color="000000"/>
              <w:left w:val="single" w:sz="2" w:space="0" w:color="000000"/>
              <w:bottom w:val="single" w:sz="2" w:space="0" w:color="000000"/>
              <w:right w:val="single" w:sz="2" w:space="0" w:color="000000"/>
            </w:tcBorders>
            <w:shd w:val="clear" w:color="auto" w:fill="FDE9D9"/>
            <w:hideMark/>
          </w:tcPr>
          <w:p w14:paraId="29813F06" w14:textId="77777777" w:rsidR="00761BFF" w:rsidRPr="00FD062F" w:rsidRDefault="00761BFF" w:rsidP="00D36B2C">
            <w:pPr>
              <w:spacing w:after="0"/>
              <w:ind w:left="82"/>
              <w:rPr>
                <w:rFonts w:ascii="Times New Roman" w:hAnsi="Times New Roman" w:cs="Times New Roman"/>
              </w:rPr>
            </w:pPr>
            <w:r w:rsidRPr="00FD062F">
              <w:rPr>
                <w:rFonts w:ascii="Times New Roman" w:hAnsi="Times New Roman" w:cs="Times New Roman"/>
              </w:rPr>
              <w:t xml:space="preserve">День Победы </w:t>
            </w:r>
          </w:p>
        </w:tc>
        <w:tc>
          <w:tcPr>
            <w:tcW w:w="2212" w:type="dxa"/>
            <w:tcBorders>
              <w:top w:val="single" w:sz="2" w:space="0" w:color="000000"/>
              <w:left w:val="single" w:sz="2" w:space="0" w:color="000000"/>
              <w:bottom w:val="single" w:sz="2" w:space="0" w:color="000000"/>
              <w:right w:val="single" w:sz="2" w:space="0" w:color="000000"/>
            </w:tcBorders>
            <w:hideMark/>
          </w:tcPr>
          <w:p w14:paraId="5E5B9AED" w14:textId="77777777" w:rsidR="00761BFF" w:rsidRPr="00FD062F" w:rsidRDefault="00761BFF" w:rsidP="00D36B2C">
            <w:pPr>
              <w:spacing w:after="0"/>
              <w:ind w:left="85"/>
              <w:rPr>
                <w:rFonts w:ascii="Times New Roman" w:hAnsi="Times New Roman" w:cs="Times New Roman"/>
              </w:rPr>
            </w:pPr>
            <w:r w:rsidRPr="00FD062F">
              <w:rPr>
                <w:rFonts w:ascii="Times New Roman" w:hAnsi="Times New Roman" w:cs="Times New Roman"/>
              </w:rPr>
              <w:t xml:space="preserve">– </w:t>
            </w:r>
          </w:p>
        </w:tc>
        <w:tc>
          <w:tcPr>
            <w:tcW w:w="2226" w:type="dxa"/>
            <w:gridSpan w:val="3"/>
            <w:tcBorders>
              <w:top w:val="single" w:sz="2" w:space="0" w:color="000000"/>
              <w:left w:val="single" w:sz="2" w:space="0" w:color="000000"/>
              <w:bottom w:val="single" w:sz="2" w:space="0" w:color="000000"/>
              <w:right w:val="single" w:sz="2" w:space="0" w:color="000000"/>
            </w:tcBorders>
            <w:hideMark/>
          </w:tcPr>
          <w:p w14:paraId="7B535674" w14:textId="77777777" w:rsidR="00761BFF" w:rsidRPr="00FD062F" w:rsidRDefault="00761BFF" w:rsidP="00D36B2C">
            <w:pPr>
              <w:spacing w:after="0"/>
              <w:ind w:left="89"/>
              <w:rPr>
                <w:rFonts w:ascii="Times New Roman" w:hAnsi="Times New Roman" w:cs="Times New Roman"/>
              </w:rPr>
            </w:pPr>
            <w:r w:rsidRPr="00FD062F">
              <w:rPr>
                <w:rFonts w:ascii="Times New Roman" w:hAnsi="Times New Roman" w:cs="Times New Roman"/>
              </w:rPr>
              <w:t xml:space="preserve">– </w:t>
            </w:r>
          </w:p>
        </w:tc>
        <w:tc>
          <w:tcPr>
            <w:tcW w:w="2885" w:type="dxa"/>
            <w:tcBorders>
              <w:top w:val="single" w:sz="2" w:space="0" w:color="000000"/>
              <w:left w:val="single" w:sz="2" w:space="0" w:color="000000"/>
              <w:bottom w:val="single" w:sz="2" w:space="0" w:color="000000"/>
              <w:right w:val="single" w:sz="2" w:space="0" w:color="000000"/>
            </w:tcBorders>
            <w:hideMark/>
          </w:tcPr>
          <w:p w14:paraId="4728909C" w14:textId="77777777" w:rsidR="00761BFF" w:rsidRPr="00FD062F" w:rsidRDefault="00761BFF" w:rsidP="00D36B2C">
            <w:pPr>
              <w:spacing w:after="0"/>
              <w:ind w:left="85"/>
              <w:rPr>
                <w:rFonts w:ascii="Times New Roman" w:hAnsi="Times New Roman" w:cs="Times New Roman"/>
              </w:rPr>
            </w:pPr>
            <w:r w:rsidRPr="00FD062F">
              <w:rPr>
                <w:rFonts w:ascii="Times New Roman" w:hAnsi="Times New Roman" w:cs="Times New Roman"/>
              </w:rPr>
              <w:t xml:space="preserve">– </w:t>
            </w:r>
          </w:p>
        </w:tc>
        <w:tc>
          <w:tcPr>
            <w:tcW w:w="3563" w:type="dxa"/>
            <w:gridSpan w:val="2"/>
            <w:tcBorders>
              <w:top w:val="single" w:sz="2" w:space="0" w:color="000000"/>
              <w:left w:val="single" w:sz="2" w:space="0" w:color="000000"/>
              <w:bottom w:val="single" w:sz="2" w:space="0" w:color="000000"/>
              <w:right w:val="single" w:sz="2" w:space="0" w:color="000000"/>
            </w:tcBorders>
            <w:vAlign w:val="bottom"/>
            <w:hideMark/>
          </w:tcPr>
          <w:p w14:paraId="7A407CDF" w14:textId="77777777" w:rsidR="00761BFF" w:rsidRPr="00FD062F" w:rsidRDefault="00761BFF" w:rsidP="00D36B2C">
            <w:pPr>
              <w:spacing w:after="0"/>
              <w:ind w:left="85"/>
              <w:rPr>
                <w:rFonts w:ascii="Times New Roman" w:hAnsi="Times New Roman" w:cs="Times New Roman"/>
              </w:rPr>
            </w:pPr>
            <w:r>
              <w:rPr>
                <w:rFonts w:ascii="Times New Roman" w:hAnsi="Times New Roman" w:cs="Times New Roman"/>
              </w:rPr>
              <w:t xml:space="preserve">Музыкально-спортивное развлечение </w:t>
            </w:r>
            <w:r w:rsidRPr="00FD062F">
              <w:rPr>
                <w:rFonts w:ascii="Times New Roman" w:hAnsi="Times New Roman" w:cs="Times New Roman"/>
              </w:rPr>
              <w:t xml:space="preserve"> </w:t>
            </w:r>
            <w:r>
              <w:rPr>
                <w:rFonts w:ascii="Times New Roman" w:hAnsi="Times New Roman" w:cs="Times New Roman"/>
              </w:rPr>
              <w:t>«Бравые солдаты»</w:t>
            </w:r>
          </w:p>
        </w:tc>
      </w:tr>
      <w:tr w:rsidR="00761BFF" w:rsidRPr="00FD062F" w14:paraId="31EDA78E" w14:textId="77777777" w:rsidTr="00D36B2C">
        <w:trPr>
          <w:trHeight w:val="129"/>
        </w:trPr>
        <w:tc>
          <w:tcPr>
            <w:tcW w:w="1560" w:type="dxa"/>
            <w:vMerge/>
            <w:tcBorders>
              <w:top w:val="single" w:sz="2" w:space="0" w:color="000000"/>
              <w:left w:val="single" w:sz="2" w:space="0" w:color="000000"/>
              <w:bottom w:val="single" w:sz="2" w:space="0" w:color="000000"/>
              <w:right w:val="single" w:sz="2" w:space="0" w:color="000000"/>
            </w:tcBorders>
            <w:shd w:val="clear" w:color="auto" w:fill="FDE9D9"/>
          </w:tcPr>
          <w:p w14:paraId="7971BCA0" w14:textId="77777777" w:rsidR="00761BFF" w:rsidRPr="00FD062F" w:rsidRDefault="00761BFF" w:rsidP="00D36B2C">
            <w:pPr>
              <w:spacing w:after="0"/>
              <w:ind w:left="83"/>
              <w:rPr>
                <w:rFonts w:ascii="Times New Roman" w:hAnsi="Times New Roman" w:cs="Times New Roman"/>
              </w:rPr>
            </w:pPr>
          </w:p>
        </w:tc>
        <w:tc>
          <w:tcPr>
            <w:tcW w:w="2863" w:type="dxa"/>
            <w:vMerge/>
            <w:tcBorders>
              <w:top w:val="single" w:sz="2" w:space="0" w:color="000000"/>
              <w:left w:val="single" w:sz="2" w:space="0" w:color="000000"/>
              <w:bottom w:val="single" w:sz="2" w:space="0" w:color="000000"/>
              <w:right w:val="single" w:sz="2" w:space="0" w:color="000000"/>
            </w:tcBorders>
            <w:shd w:val="clear" w:color="auto" w:fill="FDE9D9"/>
          </w:tcPr>
          <w:p w14:paraId="1B5E4342" w14:textId="77777777" w:rsidR="00761BFF" w:rsidRPr="00FD062F" w:rsidRDefault="00761BFF" w:rsidP="00D36B2C">
            <w:pPr>
              <w:spacing w:after="0"/>
              <w:ind w:left="82"/>
              <w:rPr>
                <w:rFonts w:ascii="Times New Roman" w:hAnsi="Times New Roman" w:cs="Times New Roman"/>
              </w:rPr>
            </w:pPr>
          </w:p>
        </w:tc>
        <w:tc>
          <w:tcPr>
            <w:tcW w:w="2212" w:type="dxa"/>
            <w:tcBorders>
              <w:top w:val="single" w:sz="2" w:space="0" w:color="000000"/>
              <w:left w:val="single" w:sz="2" w:space="0" w:color="000000"/>
              <w:bottom w:val="single" w:sz="2" w:space="0" w:color="000000"/>
              <w:right w:val="single" w:sz="2" w:space="0" w:color="000000"/>
            </w:tcBorders>
          </w:tcPr>
          <w:p w14:paraId="0A46FBA5" w14:textId="77777777" w:rsidR="00761BFF" w:rsidRPr="00FD062F" w:rsidRDefault="00761BFF" w:rsidP="00D36B2C">
            <w:pPr>
              <w:spacing w:after="0"/>
              <w:ind w:left="85"/>
              <w:rPr>
                <w:rFonts w:ascii="Times New Roman" w:hAnsi="Times New Roman" w:cs="Times New Roman"/>
              </w:rPr>
            </w:pPr>
          </w:p>
        </w:tc>
        <w:tc>
          <w:tcPr>
            <w:tcW w:w="2226" w:type="dxa"/>
            <w:gridSpan w:val="3"/>
            <w:tcBorders>
              <w:top w:val="single" w:sz="2" w:space="0" w:color="000000"/>
              <w:left w:val="single" w:sz="2" w:space="0" w:color="000000"/>
              <w:bottom w:val="single" w:sz="2" w:space="0" w:color="000000"/>
              <w:right w:val="single" w:sz="2" w:space="0" w:color="000000"/>
            </w:tcBorders>
          </w:tcPr>
          <w:p w14:paraId="6030930D" w14:textId="77777777" w:rsidR="00761BFF" w:rsidRPr="00FD062F" w:rsidRDefault="00761BFF" w:rsidP="00D36B2C">
            <w:pPr>
              <w:spacing w:after="0"/>
              <w:ind w:left="89"/>
              <w:rPr>
                <w:rFonts w:ascii="Times New Roman" w:hAnsi="Times New Roman" w:cs="Times New Roman"/>
              </w:rPr>
            </w:pPr>
          </w:p>
        </w:tc>
        <w:tc>
          <w:tcPr>
            <w:tcW w:w="6448" w:type="dxa"/>
            <w:gridSpan w:val="3"/>
            <w:tcBorders>
              <w:top w:val="single" w:sz="2" w:space="0" w:color="000000"/>
              <w:left w:val="single" w:sz="2" w:space="0" w:color="000000"/>
              <w:bottom w:val="single" w:sz="2" w:space="0" w:color="000000"/>
              <w:right w:val="single" w:sz="2" w:space="0" w:color="000000"/>
            </w:tcBorders>
          </w:tcPr>
          <w:p w14:paraId="428636B5" w14:textId="77777777" w:rsidR="00761BFF" w:rsidRDefault="00761BFF" w:rsidP="00D36B2C">
            <w:pPr>
              <w:spacing w:after="0"/>
              <w:ind w:left="85"/>
              <w:rPr>
                <w:rFonts w:ascii="Times New Roman" w:hAnsi="Times New Roman" w:cs="Times New Roman"/>
              </w:rPr>
            </w:pPr>
            <w:r>
              <w:rPr>
                <w:rFonts w:ascii="Times New Roman" w:hAnsi="Times New Roman" w:cs="Times New Roman"/>
              </w:rPr>
              <w:t>Тематические занятия, беседы, просмотр альбомов, презентаций, видеофильмов</w:t>
            </w:r>
          </w:p>
        </w:tc>
      </w:tr>
      <w:tr w:rsidR="00761BFF" w:rsidRPr="00FD062F" w14:paraId="7E1E6B62" w14:textId="77777777" w:rsidTr="00D36B2C">
        <w:trPr>
          <w:trHeight w:val="239"/>
        </w:trPr>
        <w:tc>
          <w:tcPr>
            <w:tcW w:w="1560" w:type="dxa"/>
            <w:vMerge/>
            <w:tcBorders>
              <w:top w:val="single" w:sz="2" w:space="0" w:color="000000"/>
              <w:left w:val="single" w:sz="2" w:space="0" w:color="000000"/>
              <w:bottom w:val="single" w:sz="2" w:space="0" w:color="000000"/>
              <w:right w:val="single" w:sz="2" w:space="0" w:color="000000"/>
            </w:tcBorders>
            <w:vAlign w:val="center"/>
            <w:hideMark/>
          </w:tcPr>
          <w:p w14:paraId="0541B859" w14:textId="77777777" w:rsidR="00761BFF" w:rsidRPr="00FD062F" w:rsidRDefault="00761BFF" w:rsidP="00D36B2C">
            <w:pPr>
              <w:spacing w:after="0"/>
              <w:rPr>
                <w:rFonts w:ascii="Times New Roman" w:eastAsiaTheme="minorEastAsia" w:hAnsi="Times New Roman" w:cs="Times New Roman"/>
              </w:rPr>
            </w:pPr>
          </w:p>
        </w:tc>
        <w:tc>
          <w:tcPr>
            <w:tcW w:w="2863" w:type="dxa"/>
            <w:vMerge/>
            <w:tcBorders>
              <w:top w:val="single" w:sz="2" w:space="0" w:color="000000"/>
              <w:left w:val="single" w:sz="2" w:space="0" w:color="000000"/>
              <w:bottom w:val="single" w:sz="2" w:space="0" w:color="000000"/>
              <w:right w:val="single" w:sz="2" w:space="0" w:color="000000"/>
            </w:tcBorders>
            <w:vAlign w:val="center"/>
            <w:hideMark/>
          </w:tcPr>
          <w:p w14:paraId="4549E5EE" w14:textId="77777777" w:rsidR="00761BFF" w:rsidRPr="00FD062F" w:rsidRDefault="00761BFF" w:rsidP="00D36B2C">
            <w:pPr>
              <w:spacing w:after="0"/>
              <w:rPr>
                <w:rFonts w:ascii="Times New Roman" w:eastAsiaTheme="minorEastAsia" w:hAnsi="Times New Roman" w:cs="Times New Roman"/>
              </w:rPr>
            </w:pPr>
          </w:p>
        </w:tc>
        <w:tc>
          <w:tcPr>
            <w:tcW w:w="10886" w:type="dxa"/>
            <w:gridSpan w:val="7"/>
            <w:tcBorders>
              <w:top w:val="single" w:sz="2" w:space="0" w:color="000000"/>
              <w:left w:val="single" w:sz="2" w:space="0" w:color="000000"/>
              <w:bottom w:val="single" w:sz="2" w:space="0" w:color="000000"/>
              <w:right w:val="single" w:sz="2" w:space="0" w:color="000000"/>
            </w:tcBorders>
            <w:vAlign w:val="bottom"/>
            <w:hideMark/>
          </w:tcPr>
          <w:p w14:paraId="3F06ACC2" w14:textId="77777777" w:rsidR="00761BFF" w:rsidRPr="00FD062F" w:rsidRDefault="00761BFF" w:rsidP="00D36B2C">
            <w:pPr>
              <w:spacing w:after="0"/>
              <w:ind w:left="85" w:right="58"/>
              <w:rPr>
                <w:rFonts w:ascii="Times New Roman" w:hAnsi="Times New Roman" w:cs="Times New Roman"/>
              </w:rPr>
            </w:pPr>
            <w:r w:rsidRPr="00FD062F">
              <w:rPr>
                <w:rFonts w:ascii="Times New Roman" w:hAnsi="Times New Roman" w:cs="Times New Roman"/>
              </w:rPr>
              <w:t>Совместная с родителями акция возложения цветов к памятнику героям  Велик</w:t>
            </w:r>
            <w:r>
              <w:rPr>
                <w:rFonts w:ascii="Times New Roman" w:hAnsi="Times New Roman" w:cs="Times New Roman"/>
              </w:rPr>
              <w:t xml:space="preserve">ой </w:t>
            </w:r>
            <w:r w:rsidRPr="00FD062F">
              <w:rPr>
                <w:rFonts w:ascii="Times New Roman" w:hAnsi="Times New Roman" w:cs="Times New Roman"/>
              </w:rPr>
              <w:t xml:space="preserve">Отечественной войны </w:t>
            </w:r>
          </w:p>
        </w:tc>
      </w:tr>
    </w:tbl>
    <w:p w14:paraId="700A97CB" w14:textId="77777777" w:rsidR="00761BFF" w:rsidRDefault="00761BFF" w:rsidP="00761BFF">
      <w:pPr>
        <w:spacing w:after="0"/>
        <w:ind w:left="-1133" w:right="10866"/>
        <w:rPr>
          <w:sz w:val="2"/>
          <w:szCs w:val="2"/>
        </w:rPr>
      </w:pPr>
    </w:p>
    <w:tbl>
      <w:tblPr>
        <w:tblW w:w="15336" w:type="dxa"/>
        <w:tblInd w:w="-3" w:type="dxa"/>
        <w:tblCellMar>
          <w:top w:w="98" w:type="dxa"/>
          <w:left w:w="84" w:type="dxa"/>
          <w:bottom w:w="1" w:type="dxa"/>
          <w:right w:w="38" w:type="dxa"/>
        </w:tblCellMar>
        <w:tblLook w:val="04A0" w:firstRow="1" w:lastRow="0" w:firstColumn="1" w:lastColumn="0" w:noHBand="0" w:noVBand="1"/>
      </w:tblPr>
      <w:tblGrid>
        <w:gridCol w:w="1651"/>
        <w:gridCol w:w="2815"/>
        <w:gridCol w:w="2305"/>
        <w:gridCol w:w="190"/>
        <w:gridCol w:w="1828"/>
        <w:gridCol w:w="290"/>
        <w:gridCol w:w="2724"/>
        <w:gridCol w:w="62"/>
        <w:gridCol w:w="15"/>
        <w:gridCol w:w="45"/>
        <w:gridCol w:w="3384"/>
        <w:gridCol w:w="27"/>
      </w:tblGrid>
      <w:tr w:rsidR="00761BFF" w14:paraId="2FE1F610" w14:textId="77777777" w:rsidTr="00D36B2C">
        <w:trPr>
          <w:gridAfter w:val="1"/>
          <w:wAfter w:w="27" w:type="dxa"/>
          <w:trHeight w:val="235"/>
        </w:trPr>
        <w:tc>
          <w:tcPr>
            <w:tcW w:w="1651" w:type="dxa"/>
            <w:vMerge w:val="restart"/>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616E3710" w14:textId="77777777" w:rsidR="00761BFF" w:rsidRPr="00FD062F" w:rsidRDefault="00761BFF" w:rsidP="00D36B2C">
            <w:pPr>
              <w:spacing w:after="0"/>
              <w:ind w:left="1"/>
              <w:rPr>
                <w:rFonts w:ascii="Times New Roman" w:hAnsi="Times New Roman" w:cs="Times New Roman"/>
              </w:rPr>
            </w:pPr>
            <w:r w:rsidRPr="00FD062F">
              <w:rPr>
                <w:rFonts w:ascii="Times New Roman" w:hAnsi="Times New Roman" w:cs="Times New Roman"/>
              </w:rPr>
              <w:t xml:space="preserve">18 мая </w:t>
            </w:r>
          </w:p>
        </w:tc>
        <w:tc>
          <w:tcPr>
            <w:tcW w:w="5120" w:type="dxa"/>
            <w:gridSpan w:val="2"/>
            <w:vMerge w:val="restart"/>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5C434571" w14:textId="77777777" w:rsidR="00761BFF" w:rsidRPr="00FD062F" w:rsidRDefault="00761BFF" w:rsidP="00D36B2C">
            <w:pPr>
              <w:spacing w:after="0"/>
              <w:ind w:right="-96"/>
              <w:rPr>
                <w:rFonts w:ascii="Times New Roman" w:hAnsi="Times New Roman" w:cs="Times New Roman"/>
              </w:rPr>
            </w:pPr>
            <w:r w:rsidRPr="00FD062F">
              <w:rPr>
                <w:rFonts w:ascii="Times New Roman" w:hAnsi="Times New Roman" w:cs="Times New Roman"/>
              </w:rPr>
              <w:t xml:space="preserve">Международный  день музеев </w:t>
            </w:r>
          </w:p>
        </w:tc>
        <w:tc>
          <w:tcPr>
            <w:tcW w:w="2308" w:type="dxa"/>
            <w:gridSpan w:val="3"/>
            <w:tcBorders>
              <w:top w:val="single" w:sz="2" w:space="0" w:color="000000"/>
              <w:left w:val="single" w:sz="2" w:space="0" w:color="000000"/>
              <w:bottom w:val="single" w:sz="2" w:space="0" w:color="000000"/>
              <w:right w:val="single" w:sz="2" w:space="0" w:color="000000"/>
            </w:tcBorders>
            <w:vAlign w:val="bottom"/>
            <w:hideMark/>
          </w:tcPr>
          <w:p w14:paraId="1BCBD7B8" w14:textId="77777777" w:rsidR="00761BFF" w:rsidRPr="00FD062F" w:rsidRDefault="00761BFF" w:rsidP="00D36B2C">
            <w:pPr>
              <w:spacing w:after="0"/>
              <w:ind w:left="2"/>
              <w:rPr>
                <w:rFonts w:ascii="Times New Roman" w:hAnsi="Times New Roman" w:cs="Times New Roman"/>
              </w:rPr>
            </w:pPr>
            <w:r>
              <w:rPr>
                <w:rFonts w:ascii="Times New Roman" w:hAnsi="Times New Roman" w:cs="Times New Roman"/>
              </w:rPr>
              <w:t>-</w:t>
            </w:r>
          </w:p>
        </w:tc>
        <w:tc>
          <w:tcPr>
            <w:tcW w:w="6230" w:type="dxa"/>
            <w:gridSpan w:val="5"/>
            <w:tcBorders>
              <w:top w:val="single" w:sz="2" w:space="0" w:color="000000"/>
              <w:left w:val="single" w:sz="2" w:space="0" w:color="000000"/>
              <w:bottom w:val="single" w:sz="2" w:space="0" w:color="000000"/>
              <w:right w:val="single" w:sz="2" w:space="0" w:color="000000"/>
            </w:tcBorders>
            <w:vAlign w:val="bottom"/>
            <w:hideMark/>
          </w:tcPr>
          <w:p w14:paraId="761F753F" w14:textId="77777777" w:rsidR="00761BFF" w:rsidRPr="00FD062F" w:rsidRDefault="00761BFF" w:rsidP="00D36B2C">
            <w:pPr>
              <w:spacing w:after="0"/>
              <w:ind w:left="2"/>
              <w:rPr>
                <w:rFonts w:ascii="Times New Roman" w:hAnsi="Times New Roman" w:cs="Times New Roman"/>
              </w:rPr>
            </w:pPr>
            <w:r w:rsidRPr="00FD062F">
              <w:rPr>
                <w:rFonts w:ascii="Times New Roman" w:hAnsi="Times New Roman" w:cs="Times New Roman"/>
              </w:rPr>
              <w:t xml:space="preserve">Виртуальные экскурсии в музеи России </w:t>
            </w:r>
          </w:p>
        </w:tc>
      </w:tr>
      <w:tr w:rsidR="00761BFF" w14:paraId="7F1FD256" w14:textId="77777777" w:rsidTr="00D36B2C">
        <w:trPr>
          <w:gridAfter w:val="1"/>
          <w:wAfter w:w="27" w:type="dxa"/>
          <w:trHeight w:val="155"/>
        </w:trPr>
        <w:tc>
          <w:tcPr>
            <w:tcW w:w="1651" w:type="dxa"/>
            <w:vMerge/>
            <w:tcBorders>
              <w:top w:val="single" w:sz="2" w:space="0" w:color="000000"/>
              <w:left w:val="single" w:sz="2" w:space="0" w:color="000000"/>
              <w:bottom w:val="single" w:sz="2" w:space="0" w:color="000000"/>
              <w:right w:val="single" w:sz="2" w:space="0" w:color="000000"/>
            </w:tcBorders>
            <w:vAlign w:val="center"/>
            <w:hideMark/>
          </w:tcPr>
          <w:p w14:paraId="0AA9872D" w14:textId="77777777" w:rsidR="00761BFF" w:rsidRPr="00FD062F" w:rsidRDefault="00761BFF" w:rsidP="00D36B2C">
            <w:pPr>
              <w:spacing w:after="0"/>
              <w:rPr>
                <w:rFonts w:ascii="Times New Roman" w:eastAsiaTheme="minorEastAsia" w:hAnsi="Times New Roman" w:cs="Times New Roman"/>
              </w:rPr>
            </w:pPr>
          </w:p>
        </w:tc>
        <w:tc>
          <w:tcPr>
            <w:tcW w:w="5120" w:type="dxa"/>
            <w:gridSpan w:val="2"/>
            <w:vMerge/>
            <w:tcBorders>
              <w:top w:val="single" w:sz="2" w:space="0" w:color="000000"/>
              <w:left w:val="single" w:sz="2" w:space="0" w:color="000000"/>
              <w:bottom w:val="single" w:sz="2" w:space="0" w:color="000000"/>
              <w:right w:val="single" w:sz="2" w:space="0" w:color="000000"/>
            </w:tcBorders>
            <w:vAlign w:val="center"/>
            <w:hideMark/>
          </w:tcPr>
          <w:p w14:paraId="24B38824" w14:textId="77777777" w:rsidR="00761BFF" w:rsidRPr="00FD062F" w:rsidRDefault="00761BFF" w:rsidP="00D36B2C">
            <w:pPr>
              <w:spacing w:after="0"/>
              <w:ind w:right="-96"/>
              <w:rPr>
                <w:rFonts w:ascii="Times New Roman" w:eastAsiaTheme="minorEastAsia" w:hAnsi="Times New Roman" w:cs="Times New Roman"/>
              </w:rPr>
            </w:pPr>
          </w:p>
        </w:tc>
        <w:tc>
          <w:tcPr>
            <w:tcW w:w="2308" w:type="dxa"/>
            <w:gridSpan w:val="3"/>
            <w:tcBorders>
              <w:top w:val="single" w:sz="2" w:space="0" w:color="000000"/>
              <w:left w:val="single" w:sz="2" w:space="0" w:color="000000"/>
              <w:bottom w:val="single" w:sz="2" w:space="0" w:color="000000"/>
              <w:right w:val="single" w:sz="2" w:space="0" w:color="000000"/>
            </w:tcBorders>
            <w:vAlign w:val="center"/>
            <w:hideMark/>
          </w:tcPr>
          <w:p w14:paraId="167A88CD" w14:textId="77777777" w:rsidR="00761BFF" w:rsidRPr="00FD062F" w:rsidRDefault="00761BFF" w:rsidP="00D36B2C">
            <w:pPr>
              <w:spacing w:after="0"/>
              <w:ind w:left="2"/>
              <w:rPr>
                <w:rFonts w:ascii="Times New Roman" w:hAnsi="Times New Roman" w:cs="Times New Roman"/>
              </w:rPr>
            </w:pPr>
            <w:r w:rsidRPr="00FD062F">
              <w:rPr>
                <w:rFonts w:ascii="Times New Roman" w:hAnsi="Times New Roman" w:cs="Times New Roman"/>
              </w:rPr>
              <w:t xml:space="preserve">– </w:t>
            </w:r>
          </w:p>
        </w:tc>
        <w:tc>
          <w:tcPr>
            <w:tcW w:w="6230" w:type="dxa"/>
            <w:gridSpan w:val="5"/>
            <w:tcBorders>
              <w:top w:val="single" w:sz="2" w:space="0" w:color="000000"/>
              <w:left w:val="single" w:sz="2" w:space="0" w:color="000000"/>
              <w:bottom w:val="single" w:sz="2" w:space="0" w:color="000000"/>
              <w:right w:val="single" w:sz="2" w:space="0" w:color="000000"/>
            </w:tcBorders>
            <w:vAlign w:val="center"/>
            <w:hideMark/>
          </w:tcPr>
          <w:p w14:paraId="75DECB07" w14:textId="77777777" w:rsidR="00761BFF" w:rsidRPr="00FD062F" w:rsidRDefault="00761BFF" w:rsidP="00D36B2C">
            <w:pPr>
              <w:spacing w:after="0"/>
              <w:ind w:left="2"/>
              <w:rPr>
                <w:rFonts w:ascii="Times New Roman" w:hAnsi="Times New Roman" w:cs="Times New Roman"/>
              </w:rPr>
            </w:pPr>
            <w:r w:rsidRPr="00FD062F">
              <w:rPr>
                <w:rFonts w:ascii="Times New Roman" w:hAnsi="Times New Roman" w:cs="Times New Roman"/>
              </w:rPr>
              <w:t xml:space="preserve">Коллекционирование «Музей в чемодане» </w:t>
            </w:r>
          </w:p>
        </w:tc>
      </w:tr>
      <w:tr w:rsidR="00761BFF" w14:paraId="52C47877" w14:textId="77777777" w:rsidTr="00D36B2C">
        <w:trPr>
          <w:gridAfter w:val="1"/>
          <w:wAfter w:w="27" w:type="dxa"/>
          <w:trHeight w:val="186"/>
        </w:trPr>
        <w:tc>
          <w:tcPr>
            <w:tcW w:w="1651"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02D524C2" w14:textId="77777777" w:rsidR="00761BFF" w:rsidRPr="00FD062F" w:rsidRDefault="00761BFF" w:rsidP="00D36B2C">
            <w:pPr>
              <w:spacing w:after="0"/>
              <w:ind w:left="1"/>
              <w:rPr>
                <w:rFonts w:ascii="Times New Roman" w:hAnsi="Times New Roman" w:cs="Times New Roman"/>
              </w:rPr>
            </w:pPr>
            <w:r w:rsidRPr="00FD062F">
              <w:rPr>
                <w:rFonts w:ascii="Times New Roman" w:hAnsi="Times New Roman" w:cs="Times New Roman"/>
              </w:rPr>
              <w:t xml:space="preserve">19 мая </w:t>
            </w:r>
          </w:p>
        </w:tc>
        <w:tc>
          <w:tcPr>
            <w:tcW w:w="5120" w:type="dxa"/>
            <w:gridSpan w:val="2"/>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45EFCF2A" w14:textId="77777777" w:rsidR="00761BFF" w:rsidRPr="00FD062F" w:rsidRDefault="00761BFF" w:rsidP="00D36B2C">
            <w:pPr>
              <w:spacing w:after="0"/>
              <w:ind w:right="-96"/>
              <w:rPr>
                <w:rFonts w:ascii="Times New Roman" w:hAnsi="Times New Roman" w:cs="Times New Roman"/>
              </w:rPr>
            </w:pPr>
            <w:r w:rsidRPr="00FD062F">
              <w:rPr>
                <w:rFonts w:ascii="Times New Roman" w:hAnsi="Times New Roman" w:cs="Times New Roman"/>
              </w:rPr>
              <w:t xml:space="preserve">День детских  общественных  организаций в России </w:t>
            </w:r>
          </w:p>
        </w:tc>
        <w:tc>
          <w:tcPr>
            <w:tcW w:w="2308" w:type="dxa"/>
            <w:gridSpan w:val="3"/>
            <w:tcBorders>
              <w:top w:val="single" w:sz="2" w:space="0" w:color="000000"/>
              <w:left w:val="single" w:sz="2" w:space="0" w:color="000000"/>
              <w:bottom w:val="single" w:sz="2" w:space="0" w:color="000000"/>
              <w:right w:val="single" w:sz="2" w:space="0" w:color="000000"/>
            </w:tcBorders>
            <w:hideMark/>
          </w:tcPr>
          <w:p w14:paraId="1BEB49F1" w14:textId="77777777" w:rsidR="00761BFF" w:rsidRPr="00FD062F" w:rsidRDefault="00761BFF" w:rsidP="00D36B2C">
            <w:pPr>
              <w:spacing w:after="0"/>
              <w:ind w:left="2"/>
              <w:rPr>
                <w:rFonts w:ascii="Times New Roman" w:hAnsi="Times New Roman" w:cs="Times New Roman"/>
              </w:rPr>
            </w:pPr>
            <w:r w:rsidRPr="00FD062F">
              <w:rPr>
                <w:rFonts w:ascii="Times New Roman" w:hAnsi="Times New Roman" w:cs="Times New Roman"/>
              </w:rPr>
              <w:t xml:space="preserve">– </w:t>
            </w:r>
          </w:p>
        </w:tc>
        <w:tc>
          <w:tcPr>
            <w:tcW w:w="6230" w:type="dxa"/>
            <w:gridSpan w:val="5"/>
            <w:tcBorders>
              <w:top w:val="single" w:sz="2" w:space="0" w:color="000000"/>
              <w:left w:val="single" w:sz="2" w:space="0" w:color="000000"/>
              <w:bottom w:val="single" w:sz="2" w:space="0" w:color="000000"/>
              <w:right w:val="single" w:sz="2" w:space="0" w:color="000000"/>
            </w:tcBorders>
            <w:hideMark/>
          </w:tcPr>
          <w:p w14:paraId="2C805833" w14:textId="77777777" w:rsidR="00761BFF" w:rsidRPr="00FD062F" w:rsidRDefault="00761BFF" w:rsidP="00D36B2C">
            <w:pPr>
              <w:spacing w:after="0"/>
              <w:ind w:left="2"/>
              <w:rPr>
                <w:rFonts w:ascii="Times New Roman" w:hAnsi="Times New Roman" w:cs="Times New Roman"/>
              </w:rPr>
            </w:pPr>
            <w:r w:rsidRPr="00FD062F">
              <w:rPr>
                <w:rFonts w:ascii="Times New Roman" w:hAnsi="Times New Roman" w:cs="Times New Roman"/>
              </w:rPr>
              <w:t xml:space="preserve">Беседа-рассказ с элементами презентации </w:t>
            </w:r>
          </w:p>
        </w:tc>
      </w:tr>
      <w:tr w:rsidR="00761BFF" w14:paraId="013DE36A" w14:textId="77777777" w:rsidTr="00D36B2C">
        <w:trPr>
          <w:gridAfter w:val="1"/>
          <w:wAfter w:w="27" w:type="dxa"/>
          <w:trHeight w:val="596"/>
        </w:trPr>
        <w:tc>
          <w:tcPr>
            <w:tcW w:w="1651"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564E4233" w14:textId="77777777" w:rsidR="00761BFF" w:rsidRPr="00FD062F" w:rsidRDefault="00761BFF" w:rsidP="00D36B2C">
            <w:pPr>
              <w:spacing w:after="0"/>
              <w:ind w:left="1"/>
              <w:rPr>
                <w:rFonts w:ascii="Times New Roman" w:hAnsi="Times New Roman" w:cs="Times New Roman"/>
              </w:rPr>
            </w:pPr>
            <w:r w:rsidRPr="00FD062F">
              <w:rPr>
                <w:rFonts w:ascii="Times New Roman" w:hAnsi="Times New Roman" w:cs="Times New Roman"/>
              </w:rPr>
              <w:t xml:space="preserve">24 мая </w:t>
            </w:r>
          </w:p>
        </w:tc>
        <w:tc>
          <w:tcPr>
            <w:tcW w:w="2815"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bottom"/>
            <w:hideMark/>
          </w:tcPr>
          <w:p w14:paraId="134E779F" w14:textId="77777777" w:rsidR="00761BFF" w:rsidRPr="00FD062F" w:rsidRDefault="00761BFF" w:rsidP="00D36B2C">
            <w:pPr>
              <w:spacing w:after="0"/>
              <w:ind w:right="32"/>
              <w:rPr>
                <w:rFonts w:ascii="Times New Roman" w:hAnsi="Times New Roman" w:cs="Times New Roman"/>
              </w:rPr>
            </w:pPr>
            <w:r w:rsidRPr="00FD062F">
              <w:rPr>
                <w:rFonts w:ascii="Times New Roman" w:hAnsi="Times New Roman" w:cs="Times New Roman"/>
              </w:rPr>
              <w:t xml:space="preserve">День славянской письменности и культуры </w:t>
            </w:r>
          </w:p>
        </w:tc>
        <w:tc>
          <w:tcPr>
            <w:tcW w:w="4613" w:type="dxa"/>
            <w:gridSpan w:val="4"/>
            <w:tcBorders>
              <w:top w:val="single" w:sz="2" w:space="0" w:color="000000"/>
              <w:left w:val="single" w:sz="2" w:space="0" w:color="000000"/>
              <w:bottom w:val="single" w:sz="2" w:space="0" w:color="000000"/>
              <w:right w:val="single" w:sz="2" w:space="0" w:color="000000"/>
            </w:tcBorders>
            <w:hideMark/>
          </w:tcPr>
          <w:p w14:paraId="444FC11D" w14:textId="77777777" w:rsidR="00761BFF" w:rsidRPr="00FD062F" w:rsidRDefault="00761BFF" w:rsidP="00D36B2C">
            <w:pPr>
              <w:spacing w:after="0"/>
              <w:ind w:left="2" w:right="11"/>
              <w:rPr>
                <w:rFonts w:ascii="Times New Roman" w:hAnsi="Times New Roman" w:cs="Times New Roman"/>
              </w:rPr>
            </w:pPr>
            <w:r w:rsidRPr="00FD062F">
              <w:rPr>
                <w:rFonts w:ascii="Times New Roman" w:hAnsi="Times New Roman" w:cs="Times New Roman"/>
              </w:rPr>
              <w:t xml:space="preserve">Беседа-рассказ с элементами презентации «Волшебные буквы» </w:t>
            </w:r>
          </w:p>
        </w:tc>
        <w:tc>
          <w:tcPr>
            <w:tcW w:w="6230" w:type="dxa"/>
            <w:gridSpan w:val="5"/>
            <w:tcBorders>
              <w:top w:val="single" w:sz="2" w:space="0" w:color="000000"/>
              <w:left w:val="single" w:sz="2" w:space="0" w:color="000000"/>
              <w:bottom w:val="single" w:sz="2" w:space="0" w:color="000000"/>
              <w:right w:val="single" w:sz="2" w:space="0" w:color="000000"/>
            </w:tcBorders>
            <w:hideMark/>
          </w:tcPr>
          <w:p w14:paraId="42B051C6" w14:textId="77777777" w:rsidR="00761BFF" w:rsidRPr="00FD062F" w:rsidRDefault="00761BFF" w:rsidP="00D36B2C">
            <w:pPr>
              <w:spacing w:after="0"/>
              <w:ind w:left="2" w:right="1610"/>
              <w:rPr>
                <w:rFonts w:ascii="Times New Roman" w:hAnsi="Times New Roman" w:cs="Times New Roman"/>
              </w:rPr>
            </w:pPr>
            <w:r w:rsidRPr="00FD062F">
              <w:rPr>
                <w:rFonts w:ascii="Times New Roman" w:hAnsi="Times New Roman" w:cs="Times New Roman"/>
              </w:rPr>
              <w:t xml:space="preserve">Познавательный досуг-викторина  «Как пишут в разных странах» </w:t>
            </w:r>
          </w:p>
        </w:tc>
      </w:tr>
      <w:tr w:rsidR="00761BFF" w14:paraId="2579BCCA" w14:textId="77777777" w:rsidTr="00D36B2C">
        <w:trPr>
          <w:trHeight w:val="244"/>
        </w:trPr>
        <w:tc>
          <w:tcPr>
            <w:tcW w:w="1651"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3E49FBC0" w14:textId="77777777" w:rsidR="00761BFF" w:rsidRPr="00FD062F" w:rsidRDefault="00761BFF" w:rsidP="00D36B2C">
            <w:pPr>
              <w:spacing w:after="0"/>
              <w:ind w:left="1"/>
              <w:rPr>
                <w:rFonts w:ascii="Times New Roman" w:hAnsi="Times New Roman" w:cs="Times New Roman"/>
              </w:rPr>
            </w:pPr>
            <w:r w:rsidRPr="00FD062F">
              <w:rPr>
                <w:rFonts w:ascii="Times New Roman" w:hAnsi="Times New Roman" w:cs="Times New Roman"/>
              </w:rPr>
              <w:t xml:space="preserve">1 июня </w:t>
            </w:r>
          </w:p>
        </w:tc>
        <w:tc>
          <w:tcPr>
            <w:tcW w:w="5120" w:type="dxa"/>
            <w:gridSpan w:val="2"/>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374BCEF7" w14:textId="77777777" w:rsidR="00761BFF" w:rsidRPr="00FD062F" w:rsidRDefault="00761BFF" w:rsidP="00D36B2C">
            <w:pPr>
              <w:spacing w:after="0"/>
              <w:ind w:right="374"/>
              <w:rPr>
                <w:rFonts w:ascii="Times New Roman" w:hAnsi="Times New Roman" w:cs="Times New Roman"/>
              </w:rPr>
            </w:pPr>
            <w:r w:rsidRPr="00FD062F">
              <w:rPr>
                <w:rFonts w:ascii="Times New Roman" w:hAnsi="Times New Roman" w:cs="Times New Roman"/>
              </w:rPr>
              <w:t xml:space="preserve">Международный  день защиты детей </w:t>
            </w:r>
          </w:p>
        </w:tc>
        <w:tc>
          <w:tcPr>
            <w:tcW w:w="2018" w:type="dxa"/>
            <w:gridSpan w:val="2"/>
            <w:tcBorders>
              <w:top w:val="single" w:sz="2" w:space="0" w:color="000000"/>
              <w:left w:val="single" w:sz="2" w:space="0" w:color="000000"/>
              <w:bottom w:val="single" w:sz="2" w:space="0" w:color="000000"/>
              <w:right w:val="single" w:sz="2" w:space="0" w:color="000000"/>
            </w:tcBorders>
            <w:hideMark/>
          </w:tcPr>
          <w:p w14:paraId="724FB358" w14:textId="77777777" w:rsidR="00761BFF" w:rsidRPr="00FD062F" w:rsidRDefault="00761BFF" w:rsidP="00D36B2C">
            <w:pPr>
              <w:spacing w:after="0"/>
              <w:ind w:left="2"/>
              <w:rPr>
                <w:rFonts w:ascii="Times New Roman" w:hAnsi="Times New Roman" w:cs="Times New Roman"/>
              </w:rPr>
            </w:pPr>
            <w:r w:rsidRPr="00FD062F">
              <w:rPr>
                <w:rFonts w:ascii="Times New Roman" w:hAnsi="Times New Roman" w:cs="Times New Roman"/>
              </w:rPr>
              <w:t xml:space="preserve">– </w:t>
            </w:r>
          </w:p>
        </w:tc>
        <w:tc>
          <w:tcPr>
            <w:tcW w:w="3076" w:type="dxa"/>
            <w:gridSpan w:val="3"/>
            <w:tcBorders>
              <w:top w:val="single" w:sz="2" w:space="0" w:color="000000"/>
              <w:left w:val="single" w:sz="2" w:space="0" w:color="000000"/>
              <w:bottom w:val="single" w:sz="2" w:space="0" w:color="000000"/>
              <w:right w:val="single" w:sz="2" w:space="0" w:color="000000"/>
            </w:tcBorders>
            <w:hideMark/>
          </w:tcPr>
          <w:p w14:paraId="76A01A19" w14:textId="77777777" w:rsidR="00761BFF" w:rsidRPr="00FD062F" w:rsidRDefault="00761BFF" w:rsidP="00D36B2C">
            <w:pPr>
              <w:spacing w:after="0"/>
              <w:ind w:left="2"/>
              <w:rPr>
                <w:rFonts w:ascii="Times New Roman" w:hAnsi="Times New Roman" w:cs="Times New Roman"/>
              </w:rPr>
            </w:pPr>
            <w:r w:rsidRPr="00FD062F">
              <w:rPr>
                <w:rFonts w:ascii="Times New Roman" w:hAnsi="Times New Roman" w:cs="Times New Roman"/>
              </w:rPr>
              <w:t xml:space="preserve">Конкурс рисунков на асфальте </w:t>
            </w:r>
          </w:p>
        </w:tc>
        <w:tc>
          <w:tcPr>
            <w:tcW w:w="3471" w:type="dxa"/>
            <w:gridSpan w:val="4"/>
            <w:tcBorders>
              <w:top w:val="single" w:sz="2" w:space="0" w:color="000000"/>
              <w:left w:val="single" w:sz="2" w:space="0" w:color="000000"/>
              <w:bottom w:val="single" w:sz="2" w:space="0" w:color="000000"/>
              <w:right w:val="single" w:sz="2" w:space="0" w:color="000000"/>
            </w:tcBorders>
            <w:vAlign w:val="bottom"/>
            <w:hideMark/>
          </w:tcPr>
          <w:p w14:paraId="771616E8" w14:textId="77777777" w:rsidR="00761BFF" w:rsidRPr="00FD062F" w:rsidRDefault="00761BFF" w:rsidP="00D36B2C">
            <w:pPr>
              <w:spacing w:after="0"/>
              <w:ind w:left="2"/>
              <w:rPr>
                <w:rFonts w:ascii="Times New Roman" w:hAnsi="Times New Roman" w:cs="Times New Roman"/>
              </w:rPr>
            </w:pPr>
            <w:r>
              <w:rPr>
                <w:rFonts w:ascii="Times New Roman" w:hAnsi="Times New Roman" w:cs="Times New Roman"/>
              </w:rPr>
              <w:t>Развлечение «Праздник детства»</w:t>
            </w:r>
          </w:p>
        </w:tc>
      </w:tr>
      <w:tr w:rsidR="00761BFF" w14:paraId="4FAB1FC7" w14:textId="77777777" w:rsidTr="00D36B2C">
        <w:trPr>
          <w:gridAfter w:val="1"/>
          <w:wAfter w:w="27" w:type="dxa"/>
          <w:trHeight w:val="420"/>
        </w:trPr>
        <w:tc>
          <w:tcPr>
            <w:tcW w:w="1651" w:type="dxa"/>
            <w:vMerge w:val="restart"/>
            <w:tcBorders>
              <w:top w:val="single" w:sz="2" w:space="0" w:color="000000"/>
              <w:left w:val="single" w:sz="2" w:space="0" w:color="000000"/>
              <w:right w:val="single" w:sz="2" w:space="0" w:color="000000"/>
            </w:tcBorders>
            <w:shd w:val="clear" w:color="auto" w:fill="FBE4D5" w:themeFill="accent2" w:themeFillTint="33"/>
            <w:hideMark/>
          </w:tcPr>
          <w:p w14:paraId="4A4C6A9F" w14:textId="77777777" w:rsidR="00761BFF" w:rsidRPr="00FD062F" w:rsidRDefault="00761BFF" w:rsidP="00D36B2C">
            <w:pPr>
              <w:spacing w:after="0"/>
              <w:ind w:left="1"/>
              <w:rPr>
                <w:rFonts w:ascii="Times New Roman" w:hAnsi="Times New Roman" w:cs="Times New Roman"/>
              </w:rPr>
            </w:pPr>
            <w:r w:rsidRPr="00FD062F">
              <w:rPr>
                <w:rFonts w:ascii="Times New Roman" w:hAnsi="Times New Roman" w:cs="Times New Roman"/>
              </w:rPr>
              <w:t xml:space="preserve">6 июня </w:t>
            </w:r>
          </w:p>
        </w:tc>
        <w:tc>
          <w:tcPr>
            <w:tcW w:w="2815" w:type="dxa"/>
            <w:vMerge w:val="restart"/>
            <w:tcBorders>
              <w:top w:val="single" w:sz="2" w:space="0" w:color="000000"/>
              <w:left w:val="single" w:sz="2" w:space="0" w:color="000000"/>
              <w:right w:val="single" w:sz="2" w:space="0" w:color="000000"/>
            </w:tcBorders>
            <w:shd w:val="clear" w:color="auto" w:fill="FBE4D5" w:themeFill="accent2" w:themeFillTint="33"/>
            <w:hideMark/>
          </w:tcPr>
          <w:p w14:paraId="70A33C69" w14:textId="77777777" w:rsidR="00761BFF" w:rsidRPr="00FD062F" w:rsidRDefault="00761BFF" w:rsidP="00D36B2C">
            <w:pPr>
              <w:spacing w:after="0"/>
              <w:rPr>
                <w:rFonts w:ascii="Times New Roman" w:hAnsi="Times New Roman" w:cs="Times New Roman"/>
              </w:rPr>
            </w:pPr>
            <w:r w:rsidRPr="00FD062F">
              <w:rPr>
                <w:rFonts w:ascii="Times New Roman" w:hAnsi="Times New Roman" w:cs="Times New Roman"/>
              </w:rPr>
              <w:t xml:space="preserve">День русского языка в </w:t>
            </w:r>
          </w:p>
          <w:p w14:paraId="41518281" w14:textId="77777777" w:rsidR="00761BFF" w:rsidRPr="00FD062F" w:rsidRDefault="00761BFF" w:rsidP="00D36B2C">
            <w:pPr>
              <w:spacing w:after="0"/>
              <w:rPr>
                <w:rFonts w:ascii="Times New Roman" w:hAnsi="Times New Roman" w:cs="Times New Roman"/>
              </w:rPr>
            </w:pPr>
            <w:r w:rsidRPr="00FD062F">
              <w:rPr>
                <w:rFonts w:ascii="Times New Roman" w:hAnsi="Times New Roman" w:cs="Times New Roman"/>
              </w:rPr>
              <w:t xml:space="preserve">ООН </w:t>
            </w:r>
          </w:p>
          <w:p w14:paraId="6F085A2A" w14:textId="77777777" w:rsidR="00761BFF" w:rsidRPr="00FD062F" w:rsidRDefault="00761BFF" w:rsidP="00D36B2C">
            <w:pPr>
              <w:spacing w:after="0"/>
              <w:rPr>
                <w:rFonts w:ascii="Times New Roman" w:hAnsi="Times New Roman" w:cs="Times New Roman"/>
              </w:rPr>
            </w:pPr>
            <w:r w:rsidRPr="00FD062F">
              <w:rPr>
                <w:rFonts w:ascii="Times New Roman" w:hAnsi="Times New Roman" w:cs="Times New Roman"/>
              </w:rPr>
              <w:t xml:space="preserve">Пушкинский день России </w:t>
            </w:r>
          </w:p>
        </w:tc>
        <w:tc>
          <w:tcPr>
            <w:tcW w:w="2495" w:type="dxa"/>
            <w:gridSpan w:val="2"/>
            <w:tcBorders>
              <w:top w:val="single" w:sz="2" w:space="0" w:color="000000"/>
              <w:left w:val="single" w:sz="2" w:space="0" w:color="000000"/>
              <w:bottom w:val="single" w:sz="4" w:space="0" w:color="auto"/>
              <w:right w:val="single" w:sz="4" w:space="0" w:color="auto"/>
            </w:tcBorders>
            <w:hideMark/>
          </w:tcPr>
          <w:p w14:paraId="2E77EC27" w14:textId="77777777" w:rsidR="00761BFF" w:rsidRPr="00FD062F" w:rsidRDefault="00761BFF" w:rsidP="00D36B2C">
            <w:pPr>
              <w:spacing w:after="0"/>
              <w:rPr>
                <w:rFonts w:ascii="Times New Roman" w:hAnsi="Times New Roman" w:cs="Times New Roman"/>
              </w:rPr>
            </w:pPr>
            <w:r>
              <w:rPr>
                <w:rFonts w:ascii="Times New Roman" w:hAnsi="Times New Roman" w:cs="Times New Roman"/>
              </w:rPr>
              <w:t>-</w:t>
            </w:r>
          </w:p>
        </w:tc>
        <w:tc>
          <w:tcPr>
            <w:tcW w:w="8348" w:type="dxa"/>
            <w:gridSpan w:val="7"/>
            <w:tcBorders>
              <w:top w:val="single" w:sz="2" w:space="0" w:color="000000"/>
              <w:left w:val="single" w:sz="4" w:space="0" w:color="auto"/>
              <w:bottom w:val="single" w:sz="4" w:space="0" w:color="auto"/>
              <w:right w:val="single" w:sz="2" w:space="0" w:color="000000"/>
            </w:tcBorders>
          </w:tcPr>
          <w:p w14:paraId="49AB676A" w14:textId="77777777" w:rsidR="00761BFF" w:rsidRPr="00FD062F" w:rsidRDefault="00761BFF" w:rsidP="00D36B2C">
            <w:pPr>
              <w:spacing w:after="0"/>
              <w:rPr>
                <w:rFonts w:ascii="Times New Roman" w:hAnsi="Times New Roman" w:cs="Times New Roman"/>
              </w:rPr>
            </w:pPr>
            <w:r>
              <w:rPr>
                <w:rFonts w:ascii="Times New Roman" w:hAnsi="Times New Roman" w:cs="Times New Roman"/>
              </w:rPr>
              <w:t>Тематические беседы, чтение и просмотр сказок А.С. Пушкина</w:t>
            </w:r>
          </w:p>
        </w:tc>
      </w:tr>
      <w:tr w:rsidR="00761BFF" w14:paraId="16DA58DA" w14:textId="77777777" w:rsidTr="00D36B2C">
        <w:trPr>
          <w:gridAfter w:val="1"/>
          <w:wAfter w:w="27" w:type="dxa"/>
          <w:trHeight w:val="153"/>
        </w:trPr>
        <w:tc>
          <w:tcPr>
            <w:tcW w:w="1651" w:type="dxa"/>
            <w:vMerge/>
            <w:tcBorders>
              <w:left w:val="single" w:sz="2" w:space="0" w:color="000000"/>
              <w:bottom w:val="single" w:sz="2" w:space="0" w:color="000000"/>
              <w:right w:val="single" w:sz="2" w:space="0" w:color="000000"/>
            </w:tcBorders>
            <w:shd w:val="clear" w:color="auto" w:fill="FBE4D5" w:themeFill="accent2" w:themeFillTint="33"/>
          </w:tcPr>
          <w:p w14:paraId="72EF0010" w14:textId="77777777" w:rsidR="00761BFF" w:rsidRPr="00FD062F" w:rsidRDefault="00761BFF" w:rsidP="00D36B2C">
            <w:pPr>
              <w:spacing w:after="0"/>
              <w:ind w:left="1"/>
              <w:rPr>
                <w:rFonts w:ascii="Times New Roman" w:hAnsi="Times New Roman" w:cs="Times New Roman"/>
              </w:rPr>
            </w:pPr>
          </w:p>
        </w:tc>
        <w:tc>
          <w:tcPr>
            <w:tcW w:w="2815" w:type="dxa"/>
            <w:vMerge/>
            <w:tcBorders>
              <w:left w:val="single" w:sz="2" w:space="0" w:color="000000"/>
              <w:bottom w:val="single" w:sz="2" w:space="0" w:color="000000"/>
              <w:right w:val="single" w:sz="2" w:space="0" w:color="000000"/>
            </w:tcBorders>
            <w:shd w:val="clear" w:color="auto" w:fill="FBE4D5" w:themeFill="accent2" w:themeFillTint="33"/>
          </w:tcPr>
          <w:p w14:paraId="55E25FCB" w14:textId="77777777" w:rsidR="00761BFF" w:rsidRPr="00FD062F" w:rsidRDefault="00761BFF" w:rsidP="00D36B2C">
            <w:pPr>
              <w:spacing w:after="0"/>
              <w:rPr>
                <w:rFonts w:ascii="Times New Roman" w:hAnsi="Times New Roman" w:cs="Times New Roman"/>
              </w:rPr>
            </w:pPr>
          </w:p>
        </w:tc>
        <w:tc>
          <w:tcPr>
            <w:tcW w:w="2495" w:type="dxa"/>
            <w:gridSpan w:val="2"/>
            <w:tcBorders>
              <w:top w:val="single" w:sz="4" w:space="0" w:color="auto"/>
              <w:left w:val="single" w:sz="2" w:space="0" w:color="000000"/>
              <w:bottom w:val="single" w:sz="2" w:space="0" w:color="000000"/>
              <w:right w:val="single" w:sz="4" w:space="0" w:color="auto"/>
            </w:tcBorders>
          </w:tcPr>
          <w:p w14:paraId="6881E3DB" w14:textId="77777777" w:rsidR="00761BFF" w:rsidRPr="00FD062F" w:rsidRDefault="00761BFF" w:rsidP="00D36B2C">
            <w:pPr>
              <w:spacing w:after="0"/>
              <w:ind w:left="2"/>
              <w:rPr>
                <w:rFonts w:ascii="Times New Roman" w:hAnsi="Times New Roman" w:cs="Times New Roman"/>
              </w:rPr>
            </w:pPr>
            <w:r>
              <w:rPr>
                <w:rFonts w:ascii="Times New Roman" w:hAnsi="Times New Roman" w:cs="Times New Roman"/>
              </w:rPr>
              <w:t>-</w:t>
            </w:r>
          </w:p>
        </w:tc>
        <w:tc>
          <w:tcPr>
            <w:tcW w:w="8348" w:type="dxa"/>
            <w:gridSpan w:val="7"/>
            <w:tcBorders>
              <w:top w:val="single" w:sz="4" w:space="0" w:color="auto"/>
              <w:left w:val="single" w:sz="4" w:space="0" w:color="auto"/>
              <w:bottom w:val="single" w:sz="2" w:space="0" w:color="000000"/>
              <w:right w:val="single" w:sz="2" w:space="0" w:color="000000"/>
            </w:tcBorders>
          </w:tcPr>
          <w:p w14:paraId="5A0F4517" w14:textId="77777777" w:rsidR="00761BFF" w:rsidRPr="00FD062F" w:rsidRDefault="00761BFF" w:rsidP="00D36B2C">
            <w:pPr>
              <w:spacing w:after="0"/>
              <w:ind w:left="2"/>
              <w:rPr>
                <w:rFonts w:ascii="Times New Roman" w:hAnsi="Times New Roman" w:cs="Times New Roman"/>
              </w:rPr>
            </w:pPr>
            <w:r>
              <w:rPr>
                <w:rFonts w:ascii="Times New Roman" w:hAnsi="Times New Roman" w:cs="Times New Roman"/>
              </w:rPr>
              <w:t>Органицация и проведение муниципального конкурса чтецов «Мы с Пушкиным знакомы с малшых лет…»</w:t>
            </w:r>
          </w:p>
        </w:tc>
      </w:tr>
      <w:tr w:rsidR="00761BFF" w14:paraId="3325392C" w14:textId="77777777" w:rsidTr="00D36B2C">
        <w:trPr>
          <w:gridAfter w:val="1"/>
          <w:wAfter w:w="27" w:type="dxa"/>
          <w:trHeight w:val="153"/>
        </w:trPr>
        <w:tc>
          <w:tcPr>
            <w:tcW w:w="1651" w:type="dxa"/>
            <w:tcBorders>
              <w:left w:val="single" w:sz="2" w:space="0" w:color="000000"/>
              <w:bottom w:val="single" w:sz="2" w:space="0" w:color="000000"/>
              <w:right w:val="single" w:sz="2" w:space="0" w:color="000000"/>
            </w:tcBorders>
            <w:shd w:val="clear" w:color="auto" w:fill="FBE4D5" w:themeFill="accent2" w:themeFillTint="33"/>
          </w:tcPr>
          <w:p w14:paraId="518F6056" w14:textId="77777777" w:rsidR="00761BFF" w:rsidRPr="00BB42A7" w:rsidRDefault="00761BFF" w:rsidP="00D36B2C">
            <w:pPr>
              <w:spacing w:after="0"/>
              <w:ind w:left="1"/>
              <w:rPr>
                <w:rFonts w:ascii="Times New Roman" w:hAnsi="Times New Roman" w:cs="Times New Roman"/>
              </w:rPr>
            </w:pPr>
            <w:r w:rsidRPr="00BB42A7">
              <w:rPr>
                <w:rFonts w:ascii="Times New Roman" w:hAnsi="Times New Roman" w:cs="Times New Roman"/>
              </w:rPr>
              <w:t>Дата</w:t>
            </w:r>
            <w:r w:rsidRPr="00BB42A7">
              <w:rPr>
                <w:rFonts w:ascii="Times New Roman" w:hAnsi="Times New Roman" w:cs="Times New Roman"/>
                <w:spacing w:val="1"/>
              </w:rPr>
              <w:t xml:space="preserve"> </w:t>
            </w:r>
            <w:r w:rsidRPr="00BB42A7">
              <w:rPr>
                <w:rFonts w:ascii="Times New Roman" w:hAnsi="Times New Roman" w:cs="Times New Roman"/>
                <w:spacing w:val="-1"/>
              </w:rPr>
              <w:t>устанавливается</w:t>
            </w:r>
            <w:r w:rsidRPr="00BB42A7">
              <w:rPr>
                <w:rFonts w:ascii="Times New Roman" w:hAnsi="Times New Roman" w:cs="Times New Roman"/>
                <w:spacing w:val="-57"/>
              </w:rPr>
              <w:t xml:space="preserve"> </w:t>
            </w:r>
            <w:r w:rsidRPr="00BB42A7">
              <w:rPr>
                <w:rFonts w:ascii="Times New Roman" w:hAnsi="Times New Roman" w:cs="Times New Roman"/>
              </w:rPr>
              <w:t>ежегодно</w:t>
            </w:r>
          </w:p>
        </w:tc>
        <w:tc>
          <w:tcPr>
            <w:tcW w:w="2815" w:type="dxa"/>
            <w:tcBorders>
              <w:left w:val="single" w:sz="2" w:space="0" w:color="000000"/>
              <w:bottom w:val="single" w:sz="2" w:space="0" w:color="000000"/>
              <w:right w:val="single" w:sz="2" w:space="0" w:color="000000"/>
            </w:tcBorders>
            <w:shd w:val="clear" w:color="auto" w:fill="FBE4D5" w:themeFill="accent2" w:themeFillTint="33"/>
          </w:tcPr>
          <w:p w14:paraId="046FA57A" w14:textId="77777777" w:rsidR="00761BFF" w:rsidRPr="00BB42A7" w:rsidRDefault="00761BFF" w:rsidP="00D36B2C">
            <w:pPr>
              <w:spacing w:after="0"/>
              <w:rPr>
                <w:rFonts w:ascii="Times New Roman" w:hAnsi="Times New Roman" w:cs="Times New Roman"/>
              </w:rPr>
            </w:pPr>
            <w:r w:rsidRPr="00BB42A7">
              <w:rPr>
                <w:rFonts w:ascii="Times New Roman" w:hAnsi="Times New Roman" w:cs="Times New Roman"/>
              </w:rPr>
              <w:t>Народный праздник</w:t>
            </w:r>
            <w:r w:rsidRPr="00BB42A7">
              <w:rPr>
                <w:rFonts w:ascii="Times New Roman" w:hAnsi="Times New Roman" w:cs="Times New Roman"/>
                <w:spacing w:val="-57"/>
              </w:rPr>
              <w:t xml:space="preserve"> </w:t>
            </w:r>
            <w:r w:rsidRPr="00BB42A7">
              <w:rPr>
                <w:rFonts w:ascii="Times New Roman" w:hAnsi="Times New Roman" w:cs="Times New Roman"/>
              </w:rPr>
              <w:t>Сабантуй</w:t>
            </w:r>
          </w:p>
        </w:tc>
        <w:tc>
          <w:tcPr>
            <w:tcW w:w="2495" w:type="dxa"/>
            <w:gridSpan w:val="2"/>
            <w:tcBorders>
              <w:top w:val="single" w:sz="4" w:space="0" w:color="auto"/>
              <w:left w:val="single" w:sz="2" w:space="0" w:color="000000"/>
              <w:bottom w:val="single" w:sz="2" w:space="0" w:color="000000"/>
              <w:right w:val="single" w:sz="4" w:space="0" w:color="auto"/>
            </w:tcBorders>
          </w:tcPr>
          <w:p w14:paraId="4A2BF1D1" w14:textId="77777777" w:rsidR="00761BFF" w:rsidRDefault="00761BFF" w:rsidP="00D36B2C">
            <w:pPr>
              <w:spacing w:after="0"/>
              <w:ind w:left="2"/>
              <w:rPr>
                <w:rFonts w:ascii="Times New Roman" w:hAnsi="Times New Roman" w:cs="Times New Roman"/>
              </w:rPr>
            </w:pPr>
          </w:p>
        </w:tc>
        <w:tc>
          <w:tcPr>
            <w:tcW w:w="2118" w:type="dxa"/>
            <w:gridSpan w:val="2"/>
            <w:tcBorders>
              <w:top w:val="single" w:sz="4" w:space="0" w:color="auto"/>
              <w:left w:val="single" w:sz="4" w:space="0" w:color="auto"/>
              <w:bottom w:val="single" w:sz="2" w:space="0" w:color="000000"/>
              <w:right w:val="single" w:sz="2" w:space="0" w:color="000000"/>
            </w:tcBorders>
          </w:tcPr>
          <w:p w14:paraId="12E8B71F" w14:textId="77777777" w:rsidR="00761BFF" w:rsidRDefault="00761BFF" w:rsidP="00D36B2C">
            <w:pPr>
              <w:spacing w:after="0"/>
              <w:ind w:left="2"/>
              <w:rPr>
                <w:rFonts w:ascii="Times New Roman" w:hAnsi="Times New Roman" w:cs="Times New Roman"/>
              </w:rPr>
            </w:pPr>
          </w:p>
        </w:tc>
        <w:tc>
          <w:tcPr>
            <w:tcW w:w="6230" w:type="dxa"/>
            <w:gridSpan w:val="5"/>
            <w:tcBorders>
              <w:top w:val="single" w:sz="4" w:space="0" w:color="auto"/>
              <w:left w:val="single" w:sz="4" w:space="0" w:color="auto"/>
              <w:bottom w:val="single" w:sz="2" w:space="0" w:color="000000"/>
              <w:right w:val="single" w:sz="2" w:space="0" w:color="000000"/>
            </w:tcBorders>
          </w:tcPr>
          <w:p w14:paraId="04C5CBB9" w14:textId="77777777" w:rsidR="00761BFF" w:rsidRDefault="00761BFF" w:rsidP="00D36B2C">
            <w:pPr>
              <w:spacing w:after="0"/>
              <w:ind w:left="2"/>
              <w:rPr>
                <w:rFonts w:ascii="Times New Roman" w:hAnsi="Times New Roman" w:cs="Times New Roman"/>
              </w:rPr>
            </w:pPr>
            <w:r>
              <w:rPr>
                <w:rFonts w:ascii="Times New Roman" w:hAnsi="Times New Roman" w:cs="Times New Roman"/>
              </w:rPr>
              <w:t>Сортивно-музыкальный досуг «Сабантуй»</w:t>
            </w:r>
          </w:p>
        </w:tc>
      </w:tr>
      <w:tr w:rsidR="00761BFF" w14:paraId="0E749824" w14:textId="77777777" w:rsidTr="00D36B2C">
        <w:trPr>
          <w:gridAfter w:val="1"/>
          <w:wAfter w:w="27" w:type="dxa"/>
          <w:trHeight w:val="510"/>
        </w:trPr>
        <w:tc>
          <w:tcPr>
            <w:tcW w:w="1651" w:type="dxa"/>
            <w:vMerge w:val="restart"/>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360F12F8" w14:textId="77777777" w:rsidR="00761BFF" w:rsidRPr="00FD062F" w:rsidRDefault="00761BFF" w:rsidP="00D36B2C">
            <w:pPr>
              <w:spacing w:after="0"/>
              <w:ind w:left="1"/>
              <w:rPr>
                <w:rFonts w:ascii="Times New Roman" w:hAnsi="Times New Roman" w:cs="Times New Roman"/>
              </w:rPr>
            </w:pPr>
            <w:r w:rsidRPr="00FD062F">
              <w:rPr>
                <w:rFonts w:ascii="Times New Roman" w:hAnsi="Times New Roman" w:cs="Times New Roman"/>
              </w:rPr>
              <w:t xml:space="preserve">12 июня </w:t>
            </w:r>
          </w:p>
        </w:tc>
        <w:tc>
          <w:tcPr>
            <w:tcW w:w="2815" w:type="dxa"/>
            <w:vMerge w:val="restart"/>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7B578098" w14:textId="77777777" w:rsidR="00761BFF" w:rsidRPr="00FD062F" w:rsidRDefault="00761BFF" w:rsidP="00D36B2C">
            <w:pPr>
              <w:spacing w:after="0"/>
              <w:rPr>
                <w:rFonts w:ascii="Times New Roman" w:hAnsi="Times New Roman" w:cs="Times New Roman"/>
              </w:rPr>
            </w:pPr>
            <w:r w:rsidRPr="00FD062F">
              <w:rPr>
                <w:rFonts w:ascii="Times New Roman" w:hAnsi="Times New Roman" w:cs="Times New Roman"/>
              </w:rPr>
              <w:t xml:space="preserve">День России </w:t>
            </w:r>
          </w:p>
        </w:tc>
        <w:tc>
          <w:tcPr>
            <w:tcW w:w="2495" w:type="dxa"/>
            <w:gridSpan w:val="2"/>
            <w:tcBorders>
              <w:top w:val="single" w:sz="2" w:space="0" w:color="000000"/>
              <w:left w:val="single" w:sz="2" w:space="0" w:color="000000"/>
              <w:bottom w:val="single" w:sz="2" w:space="0" w:color="000000"/>
              <w:right w:val="single" w:sz="2" w:space="0" w:color="000000"/>
            </w:tcBorders>
            <w:hideMark/>
          </w:tcPr>
          <w:p w14:paraId="66ED3284" w14:textId="77777777" w:rsidR="00761BFF" w:rsidRPr="00FD062F" w:rsidRDefault="00761BFF" w:rsidP="00D36B2C">
            <w:pPr>
              <w:spacing w:after="0"/>
              <w:ind w:left="2"/>
              <w:rPr>
                <w:rFonts w:ascii="Times New Roman" w:hAnsi="Times New Roman" w:cs="Times New Roman"/>
              </w:rPr>
            </w:pPr>
            <w:r w:rsidRPr="00FD062F">
              <w:rPr>
                <w:rFonts w:ascii="Times New Roman" w:hAnsi="Times New Roman" w:cs="Times New Roman"/>
              </w:rPr>
              <w:t xml:space="preserve">– </w:t>
            </w:r>
          </w:p>
        </w:tc>
        <w:tc>
          <w:tcPr>
            <w:tcW w:w="8348" w:type="dxa"/>
            <w:gridSpan w:val="7"/>
            <w:tcBorders>
              <w:top w:val="single" w:sz="2" w:space="0" w:color="000000"/>
              <w:left w:val="single" w:sz="2" w:space="0" w:color="000000"/>
              <w:bottom w:val="single" w:sz="2" w:space="0" w:color="000000"/>
              <w:right w:val="single" w:sz="2" w:space="0" w:color="000000"/>
            </w:tcBorders>
            <w:vAlign w:val="bottom"/>
            <w:hideMark/>
          </w:tcPr>
          <w:p w14:paraId="34B7CFFD" w14:textId="77777777" w:rsidR="00761BFF" w:rsidRDefault="00761BFF" w:rsidP="00D36B2C">
            <w:pPr>
              <w:spacing w:after="0"/>
              <w:ind w:left="2"/>
              <w:rPr>
                <w:rFonts w:ascii="Times New Roman" w:hAnsi="Times New Roman" w:cs="Times New Roman"/>
              </w:rPr>
            </w:pPr>
            <w:r w:rsidRPr="00FD062F">
              <w:rPr>
                <w:rFonts w:ascii="Times New Roman" w:hAnsi="Times New Roman" w:cs="Times New Roman"/>
              </w:rPr>
              <w:t xml:space="preserve">Игра-квест «Удивительное путешествие по большой стране» </w:t>
            </w:r>
          </w:p>
          <w:p w14:paraId="0AB2F52E" w14:textId="77777777" w:rsidR="00761BFF" w:rsidRPr="00FD062F" w:rsidRDefault="00761BFF" w:rsidP="00D36B2C">
            <w:pPr>
              <w:spacing w:after="0"/>
              <w:ind w:left="2"/>
              <w:rPr>
                <w:rFonts w:ascii="Times New Roman" w:hAnsi="Times New Roman" w:cs="Times New Roman"/>
              </w:rPr>
            </w:pPr>
          </w:p>
        </w:tc>
      </w:tr>
      <w:tr w:rsidR="00761BFF" w14:paraId="385BE7DF" w14:textId="77777777" w:rsidTr="00D36B2C">
        <w:trPr>
          <w:gridAfter w:val="1"/>
          <w:wAfter w:w="27" w:type="dxa"/>
          <w:trHeight w:val="231"/>
        </w:trPr>
        <w:tc>
          <w:tcPr>
            <w:tcW w:w="1651" w:type="dxa"/>
            <w:vMerge/>
            <w:tcBorders>
              <w:top w:val="single" w:sz="2" w:space="0" w:color="000000"/>
              <w:left w:val="single" w:sz="2" w:space="0" w:color="000000"/>
              <w:bottom w:val="single" w:sz="2" w:space="0" w:color="000000"/>
              <w:right w:val="single" w:sz="2" w:space="0" w:color="000000"/>
            </w:tcBorders>
            <w:vAlign w:val="center"/>
            <w:hideMark/>
          </w:tcPr>
          <w:p w14:paraId="29FD59EC" w14:textId="77777777" w:rsidR="00761BFF" w:rsidRPr="00FD062F" w:rsidRDefault="00761BFF" w:rsidP="00D36B2C">
            <w:pPr>
              <w:spacing w:after="0"/>
              <w:rPr>
                <w:rFonts w:ascii="Times New Roman" w:eastAsiaTheme="minorEastAsia" w:hAnsi="Times New Roman" w:cs="Times New Roman"/>
              </w:rPr>
            </w:pPr>
          </w:p>
        </w:tc>
        <w:tc>
          <w:tcPr>
            <w:tcW w:w="2815" w:type="dxa"/>
            <w:vMerge/>
            <w:tcBorders>
              <w:top w:val="single" w:sz="2" w:space="0" w:color="000000"/>
              <w:left w:val="single" w:sz="2" w:space="0" w:color="000000"/>
              <w:bottom w:val="single" w:sz="2" w:space="0" w:color="000000"/>
              <w:right w:val="single" w:sz="2" w:space="0" w:color="000000"/>
            </w:tcBorders>
            <w:vAlign w:val="center"/>
            <w:hideMark/>
          </w:tcPr>
          <w:p w14:paraId="776F7917" w14:textId="77777777" w:rsidR="00761BFF" w:rsidRPr="00FD062F" w:rsidRDefault="00761BFF" w:rsidP="00D36B2C">
            <w:pPr>
              <w:spacing w:after="0"/>
              <w:rPr>
                <w:rFonts w:ascii="Times New Roman" w:eastAsiaTheme="minorEastAsia" w:hAnsi="Times New Roman" w:cs="Times New Roman"/>
              </w:rPr>
            </w:pPr>
          </w:p>
        </w:tc>
        <w:tc>
          <w:tcPr>
            <w:tcW w:w="10843" w:type="dxa"/>
            <w:gridSpan w:val="9"/>
            <w:tcBorders>
              <w:top w:val="single" w:sz="2" w:space="0" w:color="000000"/>
              <w:left w:val="single" w:sz="2" w:space="0" w:color="000000"/>
              <w:bottom w:val="single" w:sz="2" w:space="0" w:color="000000"/>
              <w:right w:val="single" w:sz="2" w:space="0" w:color="000000"/>
            </w:tcBorders>
            <w:vAlign w:val="bottom"/>
            <w:hideMark/>
          </w:tcPr>
          <w:p w14:paraId="0A8556B4" w14:textId="77777777" w:rsidR="00761BFF" w:rsidRPr="00FD062F" w:rsidRDefault="00761BFF" w:rsidP="00D36B2C">
            <w:pPr>
              <w:spacing w:after="0"/>
              <w:rPr>
                <w:rFonts w:ascii="Times New Roman" w:hAnsi="Times New Roman" w:cs="Times New Roman"/>
              </w:rPr>
            </w:pPr>
            <w:r w:rsidRPr="00FD062F">
              <w:rPr>
                <w:rFonts w:ascii="Times New Roman" w:hAnsi="Times New Roman" w:cs="Times New Roman"/>
              </w:rPr>
              <w:t xml:space="preserve">Фотовыставка «Наши семейные поездки по России» </w:t>
            </w:r>
          </w:p>
        </w:tc>
      </w:tr>
      <w:tr w:rsidR="00761BFF" w14:paraId="307CB92E" w14:textId="77777777" w:rsidTr="00D36B2C">
        <w:trPr>
          <w:gridAfter w:val="1"/>
          <w:wAfter w:w="27" w:type="dxa"/>
          <w:trHeight w:val="138"/>
        </w:trPr>
        <w:tc>
          <w:tcPr>
            <w:tcW w:w="1651" w:type="dxa"/>
            <w:vMerge/>
            <w:tcBorders>
              <w:top w:val="single" w:sz="2" w:space="0" w:color="000000"/>
              <w:left w:val="single" w:sz="2" w:space="0" w:color="000000"/>
              <w:bottom w:val="single" w:sz="2" w:space="0" w:color="000000"/>
              <w:right w:val="single" w:sz="2" w:space="0" w:color="000000"/>
            </w:tcBorders>
            <w:vAlign w:val="center"/>
            <w:hideMark/>
          </w:tcPr>
          <w:p w14:paraId="38DB1D7E" w14:textId="77777777" w:rsidR="00761BFF" w:rsidRPr="00FD062F" w:rsidRDefault="00761BFF" w:rsidP="00D36B2C">
            <w:pPr>
              <w:spacing w:after="0"/>
              <w:rPr>
                <w:rFonts w:ascii="Times New Roman" w:eastAsiaTheme="minorEastAsia" w:hAnsi="Times New Roman" w:cs="Times New Roman"/>
              </w:rPr>
            </w:pPr>
          </w:p>
        </w:tc>
        <w:tc>
          <w:tcPr>
            <w:tcW w:w="2815" w:type="dxa"/>
            <w:vMerge/>
            <w:tcBorders>
              <w:top w:val="single" w:sz="2" w:space="0" w:color="000000"/>
              <w:left w:val="single" w:sz="2" w:space="0" w:color="000000"/>
              <w:bottom w:val="single" w:sz="2" w:space="0" w:color="000000"/>
              <w:right w:val="single" w:sz="2" w:space="0" w:color="000000"/>
            </w:tcBorders>
            <w:vAlign w:val="center"/>
            <w:hideMark/>
          </w:tcPr>
          <w:p w14:paraId="49074F8D" w14:textId="77777777" w:rsidR="00761BFF" w:rsidRPr="00FD062F" w:rsidRDefault="00761BFF" w:rsidP="00D36B2C">
            <w:pPr>
              <w:spacing w:after="0"/>
              <w:rPr>
                <w:rFonts w:ascii="Times New Roman" w:eastAsiaTheme="minorEastAsia" w:hAnsi="Times New Roman" w:cs="Times New Roman"/>
              </w:rPr>
            </w:pPr>
          </w:p>
        </w:tc>
        <w:tc>
          <w:tcPr>
            <w:tcW w:w="10843" w:type="dxa"/>
            <w:gridSpan w:val="9"/>
            <w:tcBorders>
              <w:top w:val="single" w:sz="2" w:space="0" w:color="000000"/>
              <w:left w:val="single" w:sz="2" w:space="0" w:color="000000"/>
              <w:bottom w:val="single" w:sz="4" w:space="0" w:color="auto"/>
              <w:right w:val="single" w:sz="2" w:space="0" w:color="000000"/>
            </w:tcBorders>
            <w:vAlign w:val="bottom"/>
            <w:hideMark/>
          </w:tcPr>
          <w:p w14:paraId="3883B9D4" w14:textId="77777777" w:rsidR="00761BFF" w:rsidRPr="00FD062F" w:rsidRDefault="00761BFF" w:rsidP="00D36B2C">
            <w:pPr>
              <w:spacing w:after="0"/>
              <w:rPr>
                <w:rFonts w:ascii="Times New Roman" w:hAnsi="Times New Roman" w:cs="Times New Roman"/>
              </w:rPr>
            </w:pPr>
            <w:r w:rsidRPr="00FD062F">
              <w:rPr>
                <w:rFonts w:ascii="Times New Roman" w:hAnsi="Times New Roman" w:cs="Times New Roman"/>
              </w:rPr>
              <w:t xml:space="preserve">Телемост «Мы живем в России» </w:t>
            </w:r>
          </w:p>
        </w:tc>
      </w:tr>
      <w:tr w:rsidR="00761BFF" w14:paraId="28AEE221" w14:textId="77777777" w:rsidTr="00D36B2C">
        <w:trPr>
          <w:gridAfter w:val="1"/>
          <w:wAfter w:w="27" w:type="dxa"/>
          <w:trHeight w:val="180"/>
        </w:trPr>
        <w:tc>
          <w:tcPr>
            <w:tcW w:w="1651" w:type="dxa"/>
            <w:vMerge w:val="restart"/>
            <w:tcBorders>
              <w:top w:val="single" w:sz="2" w:space="0" w:color="000000"/>
              <w:left w:val="single" w:sz="2" w:space="0" w:color="000000"/>
              <w:bottom w:val="single" w:sz="2" w:space="0" w:color="000000"/>
              <w:right w:val="single" w:sz="2" w:space="0" w:color="000000"/>
            </w:tcBorders>
            <w:shd w:val="clear" w:color="auto" w:fill="FDE9D9"/>
            <w:hideMark/>
          </w:tcPr>
          <w:p w14:paraId="3BD8F845" w14:textId="77777777" w:rsidR="00761BFF" w:rsidRPr="00FD062F" w:rsidRDefault="00761BFF" w:rsidP="00D36B2C">
            <w:pPr>
              <w:spacing w:after="0"/>
              <w:ind w:left="1"/>
              <w:rPr>
                <w:rFonts w:ascii="Times New Roman" w:hAnsi="Times New Roman" w:cs="Times New Roman"/>
              </w:rPr>
            </w:pPr>
            <w:r w:rsidRPr="00FD062F">
              <w:rPr>
                <w:rFonts w:ascii="Times New Roman" w:hAnsi="Times New Roman" w:cs="Times New Roman"/>
              </w:rPr>
              <w:t xml:space="preserve">22 июня </w:t>
            </w:r>
          </w:p>
        </w:tc>
        <w:tc>
          <w:tcPr>
            <w:tcW w:w="2815" w:type="dxa"/>
            <w:vMerge w:val="restart"/>
            <w:tcBorders>
              <w:top w:val="single" w:sz="2" w:space="0" w:color="000000"/>
              <w:left w:val="single" w:sz="2" w:space="0" w:color="000000"/>
              <w:bottom w:val="single" w:sz="2" w:space="0" w:color="000000"/>
              <w:right w:val="single" w:sz="2" w:space="0" w:color="000000"/>
            </w:tcBorders>
            <w:shd w:val="clear" w:color="auto" w:fill="FDE9D9"/>
            <w:hideMark/>
          </w:tcPr>
          <w:p w14:paraId="0DB951C0" w14:textId="77777777" w:rsidR="00761BFF" w:rsidRPr="00FD062F" w:rsidRDefault="00761BFF" w:rsidP="00D36B2C">
            <w:pPr>
              <w:spacing w:after="0"/>
              <w:rPr>
                <w:rFonts w:ascii="Times New Roman" w:hAnsi="Times New Roman" w:cs="Times New Roman"/>
              </w:rPr>
            </w:pPr>
            <w:r w:rsidRPr="00FD062F">
              <w:rPr>
                <w:rFonts w:ascii="Times New Roman" w:hAnsi="Times New Roman" w:cs="Times New Roman"/>
              </w:rPr>
              <w:t xml:space="preserve">День памяти и скорби </w:t>
            </w:r>
          </w:p>
        </w:tc>
        <w:tc>
          <w:tcPr>
            <w:tcW w:w="10843" w:type="dxa"/>
            <w:gridSpan w:val="9"/>
            <w:tcBorders>
              <w:top w:val="single" w:sz="4" w:space="0" w:color="auto"/>
              <w:left w:val="single" w:sz="2" w:space="0" w:color="000000"/>
              <w:bottom w:val="single" w:sz="2" w:space="0" w:color="000000"/>
              <w:right w:val="single" w:sz="2" w:space="0" w:color="000000"/>
            </w:tcBorders>
            <w:vAlign w:val="bottom"/>
            <w:hideMark/>
          </w:tcPr>
          <w:p w14:paraId="1981EEB2" w14:textId="77777777" w:rsidR="00761BFF" w:rsidRPr="00FD062F" w:rsidRDefault="00761BFF" w:rsidP="00D36B2C">
            <w:pPr>
              <w:spacing w:after="0"/>
              <w:ind w:left="2"/>
              <w:rPr>
                <w:rFonts w:ascii="Times New Roman" w:hAnsi="Times New Roman" w:cs="Times New Roman"/>
              </w:rPr>
            </w:pPr>
            <w:r w:rsidRPr="00FD062F">
              <w:rPr>
                <w:rFonts w:ascii="Times New Roman" w:hAnsi="Times New Roman" w:cs="Times New Roman"/>
              </w:rPr>
              <w:t xml:space="preserve">Участие в акции «Свеча памяти» совместно с родителями </w:t>
            </w:r>
          </w:p>
        </w:tc>
      </w:tr>
      <w:tr w:rsidR="00761BFF" w14:paraId="10922A59" w14:textId="77777777" w:rsidTr="00D36B2C">
        <w:trPr>
          <w:gridAfter w:val="1"/>
          <w:wAfter w:w="27" w:type="dxa"/>
          <w:trHeight w:val="506"/>
        </w:trPr>
        <w:tc>
          <w:tcPr>
            <w:tcW w:w="1651" w:type="dxa"/>
            <w:vMerge/>
            <w:tcBorders>
              <w:top w:val="single" w:sz="2" w:space="0" w:color="000000"/>
              <w:left w:val="single" w:sz="2" w:space="0" w:color="000000"/>
              <w:bottom w:val="single" w:sz="2" w:space="0" w:color="000000"/>
              <w:right w:val="single" w:sz="2" w:space="0" w:color="000000"/>
            </w:tcBorders>
            <w:vAlign w:val="center"/>
            <w:hideMark/>
          </w:tcPr>
          <w:p w14:paraId="5825E00F" w14:textId="77777777" w:rsidR="00761BFF" w:rsidRPr="00FD062F" w:rsidRDefault="00761BFF" w:rsidP="00D36B2C">
            <w:pPr>
              <w:spacing w:after="0"/>
              <w:rPr>
                <w:rFonts w:ascii="Times New Roman" w:eastAsiaTheme="minorEastAsia" w:hAnsi="Times New Roman" w:cs="Times New Roman"/>
              </w:rPr>
            </w:pPr>
          </w:p>
        </w:tc>
        <w:tc>
          <w:tcPr>
            <w:tcW w:w="2815" w:type="dxa"/>
            <w:vMerge/>
            <w:tcBorders>
              <w:top w:val="single" w:sz="2" w:space="0" w:color="000000"/>
              <w:left w:val="single" w:sz="2" w:space="0" w:color="000000"/>
              <w:bottom w:val="single" w:sz="2" w:space="0" w:color="000000"/>
              <w:right w:val="single" w:sz="2" w:space="0" w:color="000000"/>
            </w:tcBorders>
            <w:vAlign w:val="center"/>
            <w:hideMark/>
          </w:tcPr>
          <w:p w14:paraId="401171A5" w14:textId="77777777" w:rsidR="00761BFF" w:rsidRPr="00FD062F" w:rsidRDefault="00761BFF" w:rsidP="00D36B2C">
            <w:pPr>
              <w:spacing w:after="0"/>
              <w:rPr>
                <w:rFonts w:ascii="Times New Roman" w:eastAsiaTheme="minorEastAsia" w:hAnsi="Times New Roman" w:cs="Times New Roman"/>
              </w:rPr>
            </w:pPr>
          </w:p>
        </w:tc>
        <w:tc>
          <w:tcPr>
            <w:tcW w:w="2495" w:type="dxa"/>
            <w:gridSpan w:val="2"/>
            <w:tcBorders>
              <w:top w:val="single" w:sz="2" w:space="0" w:color="000000"/>
              <w:left w:val="single" w:sz="2" w:space="0" w:color="000000"/>
              <w:bottom w:val="single" w:sz="2" w:space="0" w:color="000000"/>
              <w:right w:val="single" w:sz="2" w:space="0" w:color="000000"/>
            </w:tcBorders>
            <w:hideMark/>
          </w:tcPr>
          <w:p w14:paraId="7841AABE" w14:textId="77777777" w:rsidR="00761BFF" w:rsidRPr="00FD062F" w:rsidRDefault="00761BFF" w:rsidP="00D36B2C">
            <w:pPr>
              <w:spacing w:after="0"/>
              <w:ind w:left="2"/>
              <w:rPr>
                <w:rFonts w:ascii="Times New Roman" w:hAnsi="Times New Roman" w:cs="Times New Roman"/>
              </w:rPr>
            </w:pPr>
            <w:r w:rsidRPr="00FD062F">
              <w:rPr>
                <w:rFonts w:ascii="Times New Roman" w:hAnsi="Times New Roman" w:cs="Times New Roman"/>
              </w:rPr>
              <w:t xml:space="preserve">– </w:t>
            </w:r>
          </w:p>
        </w:tc>
        <w:tc>
          <w:tcPr>
            <w:tcW w:w="2118" w:type="dxa"/>
            <w:gridSpan w:val="2"/>
            <w:tcBorders>
              <w:top w:val="single" w:sz="2" w:space="0" w:color="000000"/>
              <w:left w:val="single" w:sz="2" w:space="0" w:color="000000"/>
              <w:bottom w:val="single" w:sz="2" w:space="0" w:color="000000"/>
              <w:right w:val="single" w:sz="2" w:space="0" w:color="000000"/>
            </w:tcBorders>
            <w:hideMark/>
          </w:tcPr>
          <w:p w14:paraId="0A403922" w14:textId="77777777" w:rsidR="00761BFF" w:rsidRPr="00FD062F" w:rsidRDefault="00761BFF" w:rsidP="00D36B2C">
            <w:pPr>
              <w:spacing w:after="0"/>
              <w:ind w:left="2"/>
              <w:rPr>
                <w:rFonts w:ascii="Times New Roman" w:hAnsi="Times New Roman" w:cs="Times New Roman"/>
              </w:rPr>
            </w:pPr>
            <w:r w:rsidRPr="00FD062F">
              <w:rPr>
                <w:rFonts w:ascii="Times New Roman" w:hAnsi="Times New Roman" w:cs="Times New Roman"/>
              </w:rPr>
              <w:t xml:space="preserve">– </w:t>
            </w:r>
          </w:p>
        </w:tc>
        <w:tc>
          <w:tcPr>
            <w:tcW w:w="6230" w:type="dxa"/>
            <w:gridSpan w:val="5"/>
            <w:tcBorders>
              <w:top w:val="single" w:sz="2" w:space="0" w:color="000000"/>
              <w:left w:val="single" w:sz="2" w:space="0" w:color="000000"/>
              <w:bottom w:val="single" w:sz="2" w:space="0" w:color="000000"/>
              <w:right w:val="single" w:sz="2" w:space="0" w:color="000000"/>
            </w:tcBorders>
            <w:vAlign w:val="bottom"/>
            <w:hideMark/>
          </w:tcPr>
          <w:p w14:paraId="5CDC7570" w14:textId="77777777" w:rsidR="00761BFF" w:rsidRPr="00FD062F" w:rsidRDefault="00761BFF" w:rsidP="00D36B2C">
            <w:pPr>
              <w:spacing w:after="0"/>
              <w:ind w:left="2"/>
              <w:rPr>
                <w:rFonts w:ascii="Times New Roman" w:hAnsi="Times New Roman" w:cs="Times New Roman"/>
              </w:rPr>
            </w:pPr>
            <w:r w:rsidRPr="00FD062F">
              <w:rPr>
                <w:rFonts w:ascii="Times New Roman" w:hAnsi="Times New Roman" w:cs="Times New Roman"/>
              </w:rPr>
              <w:t xml:space="preserve">Беседа-рассказ с элементами презентации </w:t>
            </w:r>
          </w:p>
        </w:tc>
      </w:tr>
      <w:tr w:rsidR="00761BFF" w14:paraId="03E1B3EF" w14:textId="77777777" w:rsidTr="00D36B2C">
        <w:trPr>
          <w:gridAfter w:val="1"/>
          <w:wAfter w:w="27" w:type="dxa"/>
          <w:trHeight w:val="506"/>
        </w:trPr>
        <w:tc>
          <w:tcPr>
            <w:tcW w:w="1651"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526F57F2" w14:textId="77777777" w:rsidR="00761BFF" w:rsidRPr="00FD062F" w:rsidRDefault="00761BFF" w:rsidP="00D36B2C">
            <w:pPr>
              <w:spacing w:after="0"/>
              <w:rPr>
                <w:rFonts w:ascii="Times New Roman" w:eastAsiaTheme="minorEastAsia" w:hAnsi="Times New Roman" w:cs="Times New Roman"/>
              </w:rPr>
            </w:pPr>
            <w:r>
              <w:rPr>
                <w:rFonts w:ascii="Times New Roman" w:eastAsiaTheme="minorEastAsia" w:hAnsi="Times New Roman" w:cs="Times New Roman"/>
              </w:rPr>
              <w:lastRenderedPageBreak/>
              <w:t>23 июня</w:t>
            </w:r>
          </w:p>
        </w:tc>
        <w:tc>
          <w:tcPr>
            <w:tcW w:w="2815"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tcPr>
          <w:p w14:paraId="148DC0EC" w14:textId="77777777" w:rsidR="00761BFF" w:rsidRPr="00FD062F" w:rsidRDefault="00761BFF" w:rsidP="00D36B2C">
            <w:pPr>
              <w:spacing w:after="0"/>
              <w:rPr>
                <w:rFonts w:ascii="Times New Roman" w:eastAsiaTheme="minorEastAsia" w:hAnsi="Times New Roman" w:cs="Times New Roman"/>
              </w:rPr>
            </w:pPr>
            <w:r>
              <w:rPr>
                <w:rFonts w:ascii="Times New Roman" w:eastAsiaTheme="minorEastAsia" w:hAnsi="Times New Roman" w:cs="Times New Roman"/>
              </w:rPr>
              <w:t>Международный Олимпийский день</w:t>
            </w:r>
          </w:p>
        </w:tc>
        <w:tc>
          <w:tcPr>
            <w:tcW w:w="2495" w:type="dxa"/>
            <w:gridSpan w:val="2"/>
            <w:tcBorders>
              <w:top w:val="single" w:sz="2" w:space="0" w:color="000000"/>
              <w:left w:val="single" w:sz="2" w:space="0" w:color="000000"/>
              <w:bottom w:val="single" w:sz="2" w:space="0" w:color="000000"/>
              <w:right w:val="single" w:sz="2" w:space="0" w:color="000000"/>
            </w:tcBorders>
          </w:tcPr>
          <w:p w14:paraId="1D2EE7B1" w14:textId="77777777" w:rsidR="00761BFF" w:rsidRPr="00FD062F" w:rsidRDefault="00761BFF" w:rsidP="00D36B2C">
            <w:pPr>
              <w:spacing w:after="0"/>
              <w:ind w:left="2"/>
              <w:rPr>
                <w:rFonts w:ascii="Times New Roman" w:hAnsi="Times New Roman" w:cs="Times New Roman"/>
              </w:rPr>
            </w:pPr>
            <w:r>
              <w:rPr>
                <w:rFonts w:ascii="Times New Roman" w:hAnsi="Times New Roman" w:cs="Times New Roman"/>
              </w:rPr>
              <w:t>-</w:t>
            </w:r>
          </w:p>
        </w:tc>
        <w:tc>
          <w:tcPr>
            <w:tcW w:w="2118" w:type="dxa"/>
            <w:gridSpan w:val="2"/>
            <w:tcBorders>
              <w:top w:val="single" w:sz="2" w:space="0" w:color="000000"/>
              <w:left w:val="single" w:sz="2" w:space="0" w:color="000000"/>
              <w:bottom w:val="single" w:sz="2" w:space="0" w:color="000000"/>
              <w:right w:val="single" w:sz="2" w:space="0" w:color="000000"/>
            </w:tcBorders>
          </w:tcPr>
          <w:p w14:paraId="2B7B2F7E" w14:textId="77777777" w:rsidR="00761BFF" w:rsidRPr="00FD062F" w:rsidRDefault="00761BFF" w:rsidP="00D36B2C">
            <w:pPr>
              <w:spacing w:after="0"/>
              <w:ind w:left="2"/>
              <w:rPr>
                <w:rFonts w:ascii="Times New Roman" w:hAnsi="Times New Roman" w:cs="Times New Roman"/>
              </w:rPr>
            </w:pPr>
            <w:r>
              <w:rPr>
                <w:rFonts w:ascii="Times New Roman" w:hAnsi="Times New Roman" w:cs="Times New Roman"/>
              </w:rPr>
              <w:t>-</w:t>
            </w:r>
          </w:p>
        </w:tc>
        <w:tc>
          <w:tcPr>
            <w:tcW w:w="2724" w:type="dxa"/>
            <w:tcBorders>
              <w:top w:val="single" w:sz="2" w:space="0" w:color="000000"/>
              <w:left w:val="single" w:sz="2" w:space="0" w:color="000000"/>
              <w:bottom w:val="single" w:sz="2" w:space="0" w:color="000000"/>
              <w:right w:val="single" w:sz="4" w:space="0" w:color="auto"/>
            </w:tcBorders>
            <w:vAlign w:val="bottom"/>
          </w:tcPr>
          <w:p w14:paraId="2FD9C579" w14:textId="77777777" w:rsidR="00761BFF" w:rsidRDefault="00761BFF" w:rsidP="00D36B2C">
            <w:pPr>
              <w:spacing w:after="0"/>
              <w:rPr>
                <w:rFonts w:ascii="Times New Roman" w:hAnsi="Times New Roman" w:cs="Times New Roman"/>
              </w:rPr>
            </w:pPr>
            <w:r>
              <w:rPr>
                <w:rFonts w:ascii="Times New Roman" w:hAnsi="Times New Roman" w:cs="Times New Roman"/>
              </w:rPr>
              <w:t>-</w:t>
            </w:r>
          </w:p>
          <w:p w14:paraId="50797E7C" w14:textId="77777777" w:rsidR="00761BFF" w:rsidRPr="00FD062F" w:rsidRDefault="00761BFF" w:rsidP="00D36B2C">
            <w:pPr>
              <w:spacing w:after="0"/>
              <w:rPr>
                <w:rFonts w:ascii="Times New Roman" w:hAnsi="Times New Roman" w:cs="Times New Roman"/>
              </w:rPr>
            </w:pPr>
          </w:p>
        </w:tc>
        <w:tc>
          <w:tcPr>
            <w:tcW w:w="3506" w:type="dxa"/>
            <w:gridSpan w:val="4"/>
            <w:tcBorders>
              <w:top w:val="single" w:sz="2" w:space="0" w:color="000000"/>
              <w:left w:val="single" w:sz="4" w:space="0" w:color="auto"/>
              <w:bottom w:val="single" w:sz="2" w:space="0" w:color="000000"/>
              <w:right w:val="single" w:sz="2" w:space="0" w:color="000000"/>
            </w:tcBorders>
            <w:vAlign w:val="bottom"/>
          </w:tcPr>
          <w:p w14:paraId="5FF6387B" w14:textId="77777777" w:rsidR="00761BFF" w:rsidRPr="00FD062F" w:rsidRDefault="00761BFF" w:rsidP="00D36B2C">
            <w:pPr>
              <w:spacing w:after="0"/>
              <w:ind w:left="2"/>
              <w:rPr>
                <w:rFonts w:ascii="Times New Roman" w:hAnsi="Times New Roman" w:cs="Times New Roman"/>
              </w:rPr>
            </w:pPr>
            <w:r>
              <w:rPr>
                <w:rFonts w:ascii="Times New Roman" w:hAnsi="Times New Roman" w:cs="Times New Roman"/>
              </w:rPr>
              <w:t>Сспортивный досуг «Летние Олимпийские игры»</w:t>
            </w:r>
          </w:p>
        </w:tc>
      </w:tr>
      <w:tr w:rsidR="00761BFF" w14:paraId="2B982AAB" w14:textId="77777777" w:rsidTr="00D36B2C">
        <w:trPr>
          <w:gridAfter w:val="1"/>
          <w:wAfter w:w="27" w:type="dxa"/>
          <w:trHeight w:val="366"/>
        </w:trPr>
        <w:tc>
          <w:tcPr>
            <w:tcW w:w="1651" w:type="dxa"/>
            <w:tcBorders>
              <w:top w:val="single" w:sz="2" w:space="0" w:color="000000"/>
              <w:left w:val="single" w:sz="2" w:space="0" w:color="000000"/>
              <w:bottom w:val="single" w:sz="2" w:space="0" w:color="000000"/>
              <w:right w:val="single" w:sz="2" w:space="0" w:color="000000"/>
            </w:tcBorders>
            <w:shd w:val="clear" w:color="auto" w:fill="FDE9D9"/>
            <w:hideMark/>
          </w:tcPr>
          <w:p w14:paraId="04C084DC" w14:textId="77777777" w:rsidR="00761BFF" w:rsidRPr="00FD062F" w:rsidRDefault="00761BFF" w:rsidP="00D36B2C">
            <w:pPr>
              <w:spacing w:after="0"/>
              <w:ind w:left="1"/>
              <w:rPr>
                <w:rFonts w:ascii="Times New Roman" w:hAnsi="Times New Roman" w:cs="Times New Roman"/>
              </w:rPr>
            </w:pPr>
            <w:r w:rsidRPr="00FD062F">
              <w:rPr>
                <w:rFonts w:ascii="Times New Roman" w:hAnsi="Times New Roman" w:cs="Times New Roman"/>
              </w:rPr>
              <w:t xml:space="preserve">8 июля </w:t>
            </w:r>
          </w:p>
        </w:tc>
        <w:tc>
          <w:tcPr>
            <w:tcW w:w="2815" w:type="dxa"/>
            <w:tcBorders>
              <w:top w:val="single" w:sz="2" w:space="0" w:color="000000"/>
              <w:left w:val="single" w:sz="2" w:space="0" w:color="000000"/>
              <w:bottom w:val="single" w:sz="2" w:space="0" w:color="000000"/>
              <w:right w:val="single" w:sz="2" w:space="0" w:color="000000"/>
            </w:tcBorders>
            <w:shd w:val="clear" w:color="auto" w:fill="FDE9D9"/>
            <w:vAlign w:val="bottom"/>
            <w:hideMark/>
          </w:tcPr>
          <w:p w14:paraId="68B5A5C4" w14:textId="77777777" w:rsidR="00761BFF" w:rsidRPr="00FD062F" w:rsidRDefault="00761BFF" w:rsidP="00D36B2C">
            <w:pPr>
              <w:spacing w:after="0"/>
              <w:rPr>
                <w:rFonts w:ascii="Times New Roman" w:hAnsi="Times New Roman" w:cs="Times New Roman"/>
              </w:rPr>
            </w:pPr>
            <w:r w:rsidRPr="00FD062F">
              <w:rPr>
                <w:rFonts w:ascii="Times New Roman" w:hAnsi="Times New Roman" w:cs="Times New Roman"/>
              </w:rPr>
              <w:t xml:space="preserve">День семьи, любви и верности </w:t>
            </w:r>
          </w:p>
        </w:tc>
        <w:tc>
          <w:tcPr>
            <w:tcW w:w="10843" w:type="dxa"/>
            <w:gridSpan w:val="9"/>
            <w:tcBorders>
              <w:top w:val="single" w:sz="2" w:space="0" w:color="000000"/>
              <w:left w:val="single" w:sz="2" w:space="0" w:color="000000"/>
              <w:bottom w:val="single" w:sz="2" w:space="0" w:color="000000"/>
              <w:right w:val="single" w:sz="2" w:space="0" w:color="000000"/>
            </w:tcBorders>
            <w:hideMark/>
          </w:tcPr>
          <w:p w14:paraId="1BA532BD" w14:textId="77777777" w:rsidR="00761BFF" w:rsidRPr="00FD062F" w:rsidRDefault="00761BFF" w:rsidP="00D36B2C">
            <w:pPr>
              <w:spacing w:after="0"/>
              <w:ind w:left="2"/>
              <w:jc w:val="center"/>
              <w:rPr>
                <w:rFonts w:ascii="Times New Roman" w:hAnsi="Times New Roman" w:cs="Times New Roman"/>
              </w:rPr>
            </w:pPr>
            <w:r w:rsidRPr="00FD062F">
              <w:rPr>
                <w:rFonts w:ascii="Times New Roman" w:hAnsi="Times New Roman" w:cs="Times New Roman"/>
              </w:rPr>
              <w:t>Тематический образовательный проект «СемьЯ»</w:t>
            </w:r>
          </w:p>
        </w:tc>
      </w:tr>
      <w:tr w:rsidR="00761BFF" w14:paraId="05DE519F" w14:textId="77777777" w:rsidTr="00D36B2C">
        <w:trPr>
          <w:gridAfter w:val="1"/>
          <w:wAfter w:w="27" w:type="dxa"/>
          <w:trHeight w:val="471"/>
        </w:trPr>
        <w:tc>
          <w:tcPr>
            <w:tcW w:w="1651" w:type="dxa"/>
            <w:vMerge w:val="restart"/>
            <w:tcBorders>
              <w:top w:val="single" w:sz="2" w:space="0" w:color="000000"/>
              <w:left w:val="single" w:sz="2" w:space="0" w:color="000000"/>
              <w:right w:val="single" w:sz="2" w:space="0" w:color="000000"/>
            </w:tcBorders>
            <w:shd w:val="clear" w:color="auto" w:fill="FBE4D5" w:themeFill="accent2" w:themeFillTint="33"/>
            <w:hideMark/>
          </w:tcPr>
          <w:p w14:paraId="07A9A9D5" w14:textId="77777777" w:rsidR="00761BFF" w:rsidRPr="00FD062F" w:rsidRDefault="00761BFF" w:rsidP="00D36B2C">
            <w:pPr>
              <w:spacing w:after="0"/>
              <w:ind w:left="1"/>
              <w:rPr>
                <w:rFonts w:ascii="Times New Roman" w:hAnsi="Times New Roman" w:cs="Times New Roman"/>
              </w:rPr>
            </w:pPr>
            <w:r w:rsidRPr="00FD062F">
              <w:rPr>
                <w:rFonts w:ascii="Times New Roman" w:hAnsi="Times New Roman" w:cs="Times New Roman"/>
              </w:rPr>
              <w:t xml:space="preserve">11 июля </w:t>
            </w:r>
          </w:p>
          <w:p w14:paraId="12E4FD57" w14:textId="77777777" w:rsidR="00761BFF" w:rsidRPr="00FD062F" w:rsidRDefault="00761BFF" w:rsidP="00D36B2C">
            <w:pPr>
              <w:spacing w:after="0"/>
              <w:ind w:left="1"/>
              <w:rPr>
                <w:rFonts w:ascii="Times New Roman" w:hAnsi="Times New Roman" w:cs="Times New Roman"/>
              </w:rPr>
            </w:pPr>
            <w:r w:rsidRPr="00FD062F">
              <w:rPr>
                <w:rFonts w:ascii="Times New Roman" w:hAnsi="Times New Roman" w:cs="Times New Roman"/>
              </w:rPr>
              <w:t xml:space="preserve"> </w:t>
            </w:r>
          </w:p>
        </w:tc>
        <w:tc>
          <w:tcPr>
            <w:tcW w:w="2815" w:type="dxa"/>
            <w:vMerge w:val="restart"/>
            <w:tcBorders>
              <w:top w:val="single" w:sz="2" w:space="0" w:color="000000"/>
              <w:left w:val="single" w:sz="2" w:space="0" w:color="000000"/>
              <w:right w:val="single" w:sz="2" w:space="0" w:color="000000"/>
            </w:tcBorders>
            <w:shd w:val="clear" w:color="auto" w:fill="FBE4D5" w:themeFill="accent2" w:themeFillTint="33"/>
            <w:vAlign w:val="bottom"/>
            <w:hideMark/>
          </w:tcPr>
          <w:p w14:paraId="75D7A57B" w14:textId="77777777" w:rsidR="00761BFF" w:rsidRPr="00FD062F" w:rsidRDefault="00761BFF" w:rsidP="00D36B2C">
            <w:pPr>
              <w:spacing w:after="0"/>
              <w:ind w:right="847"/>
              <w:rPr>
                <w:rFonts w:ascii="Times New Roman" w:hAnsi="Times New Roman" w:cs="Times New Roman"/>
              </w:rPr>
            </w:pPr>
            <w:r>
              <w:rPr>
                <w:rFonts w:ascii="Times New Roman" w:hAnsi="Times New Roman" w:cs="Times New Roman"/>
              </w:rPr>
              <w:t xml:space="preserve">Всемирный </w:t>
            </w:r>
            <w:r w:rsidRPr="00FD062F">
              <w:rPr>
                <w:rFonts w:ascii="Times New Roman" w:hAnsi="Times New Roman" w:cs="Times New Roman"/>
              </w:rPr>
              <w:t xml:space="preserve">день шоколада </w:t>
            </w:r>
          </w:p>
          <w:p w14:paraId="6CF44655" w14:textId="77777777" w:rsidR="00761BFF" w:rsidRPr="00FD062F" w:rsidRDefault="00761BFF" w:rsidP="00D36B2C">
            <w:pPr>
              <w:spacing w:after="0"/>
              <w:rPr>
                <w:rFonts w:ascii="Times New Roman" w:hAnsi="Times New Roman" w:cs="Times New Roman"/>
              </w:rPr>
            </w:pPr>
            <w:r w:rsidRPr="00FD062F">
              <w:rPr>
                <w:rFonts w:ascii="Times New Roman" w:hAnsi="Times New Roman" w:cs="Times New Roman"/>
              </w:rPr>
              <w:t xml:space="preserve"> </w:t>
            </w:r>
          </w:p>
        </w:tc>
        <w:tc>
          <w:tcPr>
            <w:tcW w:w="2495" w:type="dxa"/>
            <w:gridSpan w:val="2"/>
            <w:tcBorders>
              <w:top w:val="single" w:sz="2" w:space="0" w:color="000000"/>
              <w:left w:val="single" w:sz="2" w:space="0" w:color="000000"/>
              <w:bottom w:val="single" w:sz="2" w:space="0" w:color="000000"/>
              <w:right w:val="single" w:sz="2" w:space="0" w:color="000000"/>
            </w:tcBorders>
            <w:hideMark/>
          </w:tcPr>
          <w:p w14:paraId="723B2562" w14:textId="77777777" w:rsidR="00761BFF" w:rsidRPr="00FD062F" w:rsidRDefault="00761BFF" w:rsidP="00D36B2C">
            <w:pPr>
              <w:spacing w:after="0"/>
              <w:ind w:left="2"/>
              <w:rPr>
                <w:rFonts w:ascii="Times New Roman" w:hAnsi="Times New Roman" w:cs="Times New Roman"/>
              </w:rPr>
            </w:pPr>
            <w:r w:rsidRPr="00FD062F">
              <w:rPr>
                <w:rFonts w:ascii="Times New Roman" w:hAnsi="Times New Roman" w:cs="Times New Roman"/>
              </w:rPr>
              <w:t xml:space="preserve">– </w:t>
            </w:r>
          </w:p>
        </w:tc>
        <w:tc>
          <w:tcPr>
            <w:tcW w:w="8348" w:type="dxa"/>
            <w:gridSpan w:val="7"/>
            <w:tcBorders>
              <w:top w:val="single" w:sz="2" w:space="0" w:color="000000"/>
              <w:left w:val="single" w:sz="2" w:space="0" w:color="000000"/>
              <w:bottom w:val="single" w:sz="2" w:space="0" w:color="000000"/>
              <w:right w:val="single" w:sz="2" w:space="0" w:color="000000"/>
            </w:tcBorders>
            <w:hideMark/>
          </w:tcPr>
          <w:p w14:paraId="62162034" w14:textId="77777777" w:rsidR="00761BFF" w:rsidRPr="00FD062F" w:rsidRDefault="00761BFF" w:rsidP="00D36B2C">
            <w:pPr>
              <w:spacing w:after="0"/>
              <w:ind w:left="2"/>
              <w:rPr>
                <w:rFonts w:ascii="Times New Roman" w:hAnsi="Times New Roman" w:cs="Times New Roman"/>
              </w:rPr>
            </w:pPr>
            <w:r w:rsidRPr="00FD062F">
              <w:rPr>
                <w:rFonts w:ascii="Times New Roman" w:hAnsi="Times New Roman" w:cs="Times New Roman"/>
              </w:rPr>
              <w:t xml:space="preserve">Виртуальная экскурсия на шоколадную фабрику </w:t>
            </w:r>
            <w:r>
              <w:rPr>
                <w:rFonts w:ascii="Times New Roman" w:hAnsi="Times New Roman" w:cs="Times New Roman"/>
              </w:rPr>
              <w:t>(презентация)</w:t>
            </w:r>
          </w:p>
        </w:tc>
      </w:tr>
      <w:tr w:rsidR="00761BFF" w14:paraId="49625BD5" w14:textId="77777777" w:rsidTr="00D36B2C">
        <w:trPr>
          <w:gridAfter w:val="1"/>
          <w:wAfter w:w="27" w:type="dxa"/>
          <w:trHeight w:val="254"/>
        </w:trPr>
        <w:tc>
          <w:tcPr>
            <w:tcW w:w="1651" w:type="dxa"/>
            <w:vMerge/>
            <w:tcBorders>
              <w:left w:val="single" w:sz="2" w:space="0" w:color="000000"/>
              <w:bottom w:val="single" w:sz="2" w:space="0" w:color="000000"/>
              <w:right w:val="single" w:sz="2" w:space="0" w:color="000000"/>
            </w:tcBorders>
            <w:shd w:val="clear" w:color="auto" w:fill="FBE4D5" w:themeFill="accent2" w:themeFillTint="33"/>
            <w:hideMark/>
          </w:tcPr>
          <w:p w14:paraId="3CEDF55D" w14:textId="77777777" w:rsidR="00761BFF" w:rsidRPr="00FD062F" w:rsidRDefault="00761BFF" w:rsidP="00D36B2C">
            <w:pPr>
              <w:spacing w:after="0"/>
              <w:ind w:left="1"/>
              <w:rPr>
                <w:rFonts w:ascii="Times New Roman" w:hAnsi="Times New Roman" w:cs="Times New Roman"/>
              </w:rPr>
            </w:pPr>
          </w:p>
        </w:tc>
        <w:tc>
          <w:tcPr>
            <w:tcW w:w="2815" w:type="dxa"/>
            <w:vMerge/>
            <w:tcBorders>
              <w:left w:val="single" w:sz="2" w:space="0" w:color="000000"/>
              <w:bottom w:val="single" w:sz="2" w:space="0" w:color="000000"/>
              <w:right w:val="single" w:sz="2" w:space="0" w:color="000000"/>
            </w:tcBorders>
            <w:shd w:val="clear" w:color="auto" w:fill="FBE4D5" w:themeFill="accent2" w:themeFillTint="33"/>
            <w:hideMark/>
          </w:tcPr>
          <w:p w14:paraId="0FEAB7E5" w14:textId="77777777" w:rsidR="00761BFF" w:rsidRPr="00FD062F" w:rsidRDefault="00761BFF" w:rsidP="00D36B2C">
            <w:pPr>
              <w:spacing w:after="0"/>
              <w:rPr>
                <w:rFonts w:ascii="Times New Roman" w:hAnsi="Times New Roman" w:cs="Times New Roman"/>
              </w:rPr>
            </w:pPr>
          </w:p>
        </w:tc>
        <w:tc>
          <w:tcPr>
            <w:tcW w:w="10843" w:type="dxa"/>
            <w:gridSpan w:val="9"/>
            <w:tcBorders>
              <w:top w:val="single" w:sz="2" w:space="0" w:color="000000"/>
              <w:left w:val="single" w:sz="2" w:space="0" w:color="000000"/>
              <w:bottom w:val="single" w:sz="2" w:space="0" w:color="000000"/>
              <w:right w:val="single" w:sz="2" w:space="0" w:color="000000"/>
            </w:tcBorders>
            <w:vAlign w:val="center"/>
            <w:hideMark/>
          </w:tcPr>
          <w:p w14:paraId="3A9D8E21" w14:textId="77777777" w:rsidR="00761BFF" w:rsidRPr="00FD062F" w:rsidRDefault="00761BFF" w:rsidP="00D36B2C">
            <w:pPr>
              <w:spacing w:after="0"/>
              <w:ind w:left="2"/>
              <w:rPr>
                <w:rFonts w:ascii="Times New Roman" w:hAnsi="Times New Roman" w:cs="Times New Roman"/>
              </w:rPr>
            </w:pPr>
            <w:r w:rsidRPr="00FD062F">
              <w:rPr>
                <w:rFonts w:ascii="Times New Roman" w:hAnsi="Times New Roman" w:cs="Times New Roman"/>
              </w:rPr>
              <w:t xml:space="preserve">Сладкие досуги </w:t>
            </w:r>
          </w:p>
        </w:tc>
      </w:tr>
      <w:tr w:rsidR="00761BFF" w14:paraId="3F6B4DC1" w14:textId="77777777" w:rsidTr="00D36B2C">
        <w:trPr>
          <w:gridAfter w:val="1"/>
          <w:wAfter w:w="27" w:type="dxa"/>
          <w:trHeight w:val="254"/>
        </w:trPr>
        <w:tc>
          <w:tcPr>
            <w:tcW w:w="1651" w:type="dxa"/>
            <w:tcBorders>
              <w:left w:val="single" w:sz="2" w:space="0" w:color="000000"/>
              <w:bottom w:val="single" w:sz="2" w:space="0" w:color="000000"/>
              <w:right w:val="single" w:sz="2" w:space="0" w:color="000000"/>
            </w:tcBorders>
            <w:shd w:val="clear" w:color="auto" w:fill="FBE4D5" w:themeFill="accent2" w:themeFillTint="33"/>
          </w:tcPr>
          <w:p w14:paraId="5D69DE08" w14:textId="77777777" w:rsidR="00761BFF" w:rsidRPr="00FD062F" w:rsidRDefault="00761BFF" w:rsidP="00D36B2C">
            <w:pPr>
              <w:spacing w:after="0"/>
              <w:ind w:left="1"/>
              <w:rPr>
                <w:rFonts w:ascii="Times New Roman" w:hAnsi="Times New Roman" w:cs="Times New Roman"/>
              </w:rPr>
            </w:pPr>
            <w:r>
              <w:rPr>
                <w:rFonts w:ascii="Times New Roman" w:hAnsi="Times New Roman" w:cs="Times New Roman"/>
              </w:rPr>
              <w:t>16 июля</w:t>
            </w:r>
          </w:p>
        </w:tc>
        <w:tc>
          <w:tcPr>
            <w:tcW w:w="2815" w:type="dxa"/>
            <w:tcBorders>
              <w:left w:val="single" w:sz="2" w:space="0" w:color="000000"/>
              <w:bottom w:val="single" w:sz="2" w:space="0" w:color="000000"/>
              <w:right w:val="single" w:sz="2" w:space="0" w:color="000000"/>
            </w:tcBorders>
            <w:shd w:val="clear" w:color="auto" w:fill="FBE4D5" w:themeFill="accent2" w:themeFillTint="33"/>
          </w:tcPr>
          <w:p w14:paraId="4177C913" w14:textId="77777777" w:rsidR="00761BFF" w:rsidRPr="00FD062F" w:rsidRDefault="00761BFF" w:rsidP="00D36B2C">
            <w:pPr>
              <w:spacing w:after="0"/>
              <w:rPr>
                <w:rFonts w:ascii="Times New Roman" w:hAnsi="Times New Roman" w:cs="Times New Roman"/>
              </w:rPr>
            </w:pPr>
            <w:r>
              <w:rPr>
                <w:rFonts w:ascii="Times New Roman" w:hAnsi="Times New Roman" w:cs="Times New Roman"/>
              </w:rPr>
              <w:t>День грода Белорецк</w:t>
            </w:r>
          </w:p>
        </w:tc>
        <w:tc>
          <w:tcPr>
            <w:tcW w:w="4613" w:type="dxa"/>
            <w:gridSpan w:val="4"/>
            <w:tcBorders>
              <w:top w:val="single" w:sz="2" w:space="0" w:color="000000"/>
              <w:left w:val="single" w:sz="2" w:space="0" w:color="000000"/>
              <w:bottom w:val="single" w:sz="2" w:space="0" w:color="000000"/>
              <w:right w:val="single" w:sz="4" w:space="0" w:color="auto"/>
            </w:tcBorders>
            <w:vAlign w:val="center"/>
          </w:tcPr>
          <w:p w14:paraId="2B69B485" w14:textId="77777777" w:rsidR="00761BFF" w:rsidRPr="00FD062F" w:rsidRDefault="00761BFF" w:rsidP="00D36B2C">
            <w:pPr>
              <w:spacing w:after="0"/>
              <w:ind w:left="2"/>
              <w:rPr>
                <w:rFonts w:ascii="Times New Roman" w:hAnsi="Times New Roman" w:cs="Times New Roman"/>
              </w:rPr>
            </w:pPr>
            <w:r>
              <w:rPr>
                <w:rFonts w:ascii="Times New Roman" w:hAnsi="Times New Roman" w:cs="Times New Roman"/>
              </w:rPr>
              <w:t>-</w:t>
            </w:r>
          </w:p>
        </w:tc>
        <w:tc>
          <w:tcPr>
            <w:tcW w:w="6230" w:type="dxa"/>
            <w:gridSpan w:val="5"/>
            <w:tcBorders>
              <w:top w:val="single" w:sz="2" w:space="0" w:color="000000"/>
              <w:left w:val="single" w:sz="4" w:space="0" w:color="auto"/>
              <w:bottom w:val="single" w:sz="2" w:space="0" w:color="000000"/>
              <w:right w:val="single" w:sz="2" w:space="0" w:color="000000"/>
            </w:tcBorders>
            <w:vAlign w:val="center"/>
          </w:tcPr>
          <w:p w14:paraId="113F2B42" w14:textId="77777777" w:rsidR="00761BFF" w:rsidRPr="00C04594" w:rsidRDefault="00761BFF" w:rsidP="00D36B2C">
            <w:pPr>
              <w:spacing w:after="0"/>
              <w:ind w:left="2"/>
              <w:rPr>
                <w:rFonts w:ascii="Times New Roman" w:hAnsi="Times New Roman" w:cs="Times New Roman"/>
              </w:rPr>
            </w:pPr>
            <w:r w:rsidRPr="00C04594">
              <w:rPr>
                <w:rFonts w:ascii="Times New Roman" w:hAnsi="Times New Roman" w:cs="Times New Roman"/>
              </w:rPr>
              <w:t>Беседа-рассказ</w:t>
            </w:r>
            <w:r w:rsidRPr="00C04594">
              <w:rPr>
                <w:rFonts w:ascii="Times New Roman" w:hAnsi="Times New Roman" w:cs="Times New Roman"/>
                <w:spacing w:val="-4"/>
              </w:rPr>
              <w:t xml:space="preserve"> </w:t>
            </w:r>
            <w:r w:rsidRPr="00C04594">
              <w:rPr>
                <w:rFonts w:ascii="Times New Roman" w:hAnsi="Times New Roman" w:cs="Times New Roman"/>
              </w:rPr>
              <w:t>с</w:t>
            </w:r>
            <w:r w:rsidRPr="00C04594">
              <w:rPr>
                <w:rFonts w:ascii="Times New Roman" w:hAnsi="Times New Roman" w:cs="Times New Roman"/>
                <w:spacing w:val="-4"/>
              </w:rPr>
              <w:t xml:space="preserve"> </w:t>
            </w:r>
            <w:r w:rsidRPr="00C04594">
              <w:rPr>
                <w:rFonts w:ascii="Times New Roman" w:hAnsi="Times New Roman" w:cs="Times New Roman"/>
              </w:rPr>
              <w:t>элементами</w:t>
            </w:r>
            <w:r w:rsidRPr="00C04594">
              <w:rPr>
                <w:rFonts w:ascii="Times New Roman" w:hAnsi="Times New Roman" w:cs="Times New Roman"/>
                <w:spacing w:val="-4"/>
              </w:rPr>
              <w:t xml:space="preserve"> </w:t>
            </w:r>
            <w:r w:rsidRPr="00C04594">
              <w:rPr>
                <w:rFonts w:ascii="Times New Roman" w:hAnsi="Times New Roman" w:cs="Times New Roman"/>
              </w:rPr>
              <w:t>презентации</w:t>
            </w:r>
          </w:p>
        </w:tc>
      </w:tr>
      <w:tr w:rsidR="00761BFF" w14:paraId="219763E1" w14:textId="77777777" w:rsidTr="00D36B2C">
        <w:trPr>
          <w:gridAfter w:val="1"/>
          <w:wAfter w:w="27" w:type="dxa"/>
          <w:trHeight w:val="159"/>
        </w:trPr>
        <w:tc>
          <w:tcPr>
            <w:tcW w:w="1651" w:type="dxa"/>
            <w:tcBorders>
              <w:top w:val="single" w:sz="2" w:space="0" w:color="000000"/>
              <w:left w:val="single" w:sz="2" w:space="0" w:color="000000"/>
              <w:bottom w:val="nil"/>
              <w:right w:val="single" w:sz="2" w:space="0" w:color="000000"/>
            </w:tcBorders>
            <w:shd w:val="clear" w:color="auto" w:fill="FDE9D9"/>
            <w:hideMark/>
          </w:tcPr>
          <w:p w14:paraId="1292C998" w14:textId="77777777" w:rsidR="00761BFF" w:rsidRPr="00FD062F" w:rsidRDefault="00761BFF" w:rsidP="00D36B2C">
            <w:pPr>
              <w:spacing w:after="0"/>
              <w:ind w:left="1"/>
              <w:rPr>
                <w:rFonts w:ascii="Times New Roman" w:hAnsi="Times New Roman" w:cs="Times New Roman"/>
              </w:rPr>
            </w:pPr>
            <w:r w:rsidRPr="00FD062F">
              <w:rPr>
                <w:rFonts w:ascii="Times New Roman" w:hAnsi="Times New Roman" w:cs="Times New Roman"/>
              </w:rPr>
              <w:t xml:space="preserve">28 июля </w:t>
            </w:r>
          </w:p>
        </w:tc>
        <w:tc>
          <w:tcPr>
            <w:tcW w:w="2815" w:type="dxa"/>
            <w:tcBorders>
              <w:top w:val="single" w:sz="2" w:space="0" w:color="000000"/>
              <w:left w:val="single" w:sz="2" w:space="0" w:color="000000"/>
              <w:bottom w:val="nil"/>
              <w:right w:val="single" w:sz="2" w:space="0" w:color="000000"/>
            </w:tcBorders>
            <w:shd w:val="clear" w:color="auto" w:fill="FDE9D9"/>
            <w:vAlign w:val="bottom"/>
            <w:hideMark/>
          </w:tcPr>
          <w:p w14:paraId="244C95F3" w14:textId="77777777" w:rsidR="00761BFF" w:rsidRDefault="00761BFF" w:rsidP="00D36B2C">
            <w:pPr>
              <w:spacing w:after="0"/>
              <w:rPr>
                <w:rFonts w:ascii="Times New Roman" w:hAnsi="Times New Roman" w:cs="Times New Roman"/>
              </w:rPr>
            </w:pPr>
            <w:r w:rsidRPr="00FD062F">
              <w:rPr>
                <w:rFonts w:ascii="Times New Roman" w:hAnsi="Times New Roman" w:cs="Times New Roman"/>
              </w:rPr>
              <w:t>День Военно-Морского Флота</w:t>
            </w:r>
          </w:p>
          <w:p w14:paraId="29215AEE" w14:textId="77777777" w:rsidR="00761BFF" w:rsidRDefault="00761BFF" w:rsidP="00D36B2C">
            <w:pPr>
              <w:spacing w:after="0"/>
              <w:rPr>
                <w:rFonts w:ascii="Times New Roman" w:hAnsi="Times New Roman" w:cs="Times New Roman"/>
              </w:rPr>
            </w:pPr>
          </w:p>
          <w:p w14:paraId="7FAA1328" w14:textId="77777777" w:rsidR="00761BFF" w:rsidRPr="00FD062F" w:rsidRDefault="00761BFF" w:rsidP="00D36B2C">
            <w:pPr>
              <w:spacing w:after="0"/>
              <w:rPr>
                <w:rFonts w:ascii="Times New Roman" w:hAnsi="Times New Roman" w:cs="Times New Roman"/>
              </w:rPr>
            </w:pPr>
            <w:r w:rsidRPr="00FD062F">
              <w:rPr>
                <w:rFonts w:ascii="Times New Roman" w:hAnsi="Times New Roman" w:cs="Times New Roman"/>
              </w:rPr>
              <w:t xml:space="preserve"> </w:t>
            </w:r>
          </w:p>
        </w:tc>
        <w:tc>
          <w:tcPr>
            <w:tcW w:w="7414" w:type="dxa"/>
            <w:gridSpan w:val="7"/>
            <w:tcBorders>
              <w:top w:val="single" w:sz="2" w:space="0" w:color="000000"/>
              <w:left w:val="single" w:sz="2" w:space="0" w:color="000000"/>
              <w:bottom w:val="single" w:sz="2" w:space="0" w:color="000000"/>
              <w:right w:val="single" w:sz="4" w:space="0" w:color="auto"/>
            </w:tcBorders>
            <w:hideMark/>
          </w:tcPr>
          <w:p w14:paraId="3AADD64D" w14:textId="77777777" w:rsidR="00761BFF" w:rsidRPr="00FD062F" w:rsidRDefault="00761BFF" w:rsidP="00D36B2C">
            <w:pPr>
              <w:spacing w:after="0"/>
              <w:ind w:left="2"/>
              <w:rPr>
                <w:rFonts w:ascii="Times New Roman" w:hAnsi="Times New Roman" w:cs="Times New Roman"/>
              </w:rPr>
            </w:pPr>
            <w:r w:rsidRPr="00FD062F">
              <w:rPr>
                <w:rFonts w:ascii="Times New Roman" w:hAnsi="Times New Roman" w:cs="Times New Roman"/>
              </w:rPr>
              <w:t xml:space="preserve">Рассказ с элементами презентации </w:t>
            </w:r>
          </w:p>
        </w:tc>
        <w:tc>
          <w:tcPr>
            <w:tcW w:w="3429" w:type="dxa"/>
            <w:gridSpan w:val="2"/>
            <w:tcBorders>
              <w:top w:val="single" w:sz="2" w:space="0" w:color="000000"/>
              <w:left w:val="single" w:sz="4" w:space="0" w:color="auto"/>
              <w:bottom w:val="single" w:sz="2" w:space="0" w:color="000000"/>
              <w:right w:val="single" w:sz="2" w:space="0" w:color="000000"/>
            </w:tcBorders>
          </w:tcPr>
          <w:p w14:paraId="3A0309AF" w14:textId="77777777" w:rsidR="00761BFF" w:rsidRPr="00FD062F" w:rsidRDefault="00761BFF" w:rsidP="00D36B2C">
            <w:pPr>
              <w:spacing w:after="0"/>
              <w:rPr>
                <w:rFonts w:ascii="Times New Roman" w:hAnsi="Times New Roman" w:cs="Times New Roman"/>
              </w:rPr>
            </w:pPr>
            <w:r>
              <w:rPr>
                <w:rFonts w:ascii="Times New Roman" w:hAnsi="Times New Roman" w:cs="Times New Roman"/>
              </w:rPr>
              <w:t>Спортивное развлечение «Бескозырка белая, в полоску воротник…»</w:t>
            </w:r>
          </w:p>
        </w:tc>
      </w:tr>
      <w:tr w:rsidR="00761BFF" w14:paraId="19D6DAB2" w14:textId="77777777" w:rsidTr="00D36B2C">
        <w:trPr>
          <w:gridAfter w:val="1"/>
          <w:wAfter w:w="27" w:type="dxa"/>
          <w:trHeight w:val="491"/>
        </w:trPr>
        <w:tc>
          <w:tcPr>
            <w:tcW w:w="1651" w:type="dxa"/>
            <w:tcBorders>
              <w:top w:val="single" w:sz="2" w:space="0" w:color="000000"/>
              <w:left w:val="single" w:sz="2" w:space="0" w:color="000000"/>
              <w:bottom w:val="single" w:sz="2" w:space="0" w:color="000000"/>
              <w:right w:val="single" w:sz="2" w:space="0" w:color="000000"/>
            </w:tcBorders>
            <w:shd w:val="clear" w:color="auto" w:fill="FDE9D9"/>
            <w:hideMark/>
          </w:tcPr>
          <w:p w14:paraId="47DF7865" w14:textId="77777777" w:rsidR="00761BFF" w:rsidRPr="00FD062F" w:rsidRDefault="00761BFF" w:rsidP="00D36B2C">
            <w:pPr>
              <w:spacing w:after="0"/>
              <w:ind w:left="1"/>
              <w:rPr>
                <w:rFonts w:ascii="Times New Roman" w:hAnsi="Times New Roman" w:cs="Times New Roman"/>
              </w:rPr>
            </w:pPr>
            <w:r w:rsidRPr="00FD062F">
              <w:rPr>
                <w:rFonts w:ascii="Times New Roman" w:hAnsi="Times New Roman" w:cs="Times New Roman"/>
              </w:rPr>
              <w:t xml:space="preserve">2 августа </w:t>
            </w:r>
          </w:p>
        </w:tc>
        <w:tc>
          <w:tcPr>
            <w:tcW w:w="2815" w:type="dxa"/>
            <w:tcBorders>
              <w:top w:val="single" w:sz="2" w:space="0" w:color="000000"/>
              <w:left w:val="single" w:sz="2" w:space="0" w:color="000000"/>
              <w:bottom w:val="single" w:sz="2" w:space="0" w:color="000000"/>
              <w:right w:val="single" w:sz="2" w:space="0" w:color="000000"/>
            </w:tcBorders>
            <w:shd w:val="clear" w:color="auto" w:fill="FDE9D9"/>
            <w:vAlign w:val="bottom"/>
            <w:hideMark/>
          </w:tcPr>
          <w:p w14:paraId="631A835F" w14:textId="77777777" w:rsidR="00761BFF" w:rsidRPr="00FD062F" w:rsidRDefault="00761BFF" w:rsidP="00D36B2C">
            <w:pPr>
              <w:spacing w:after="0"/>
              <w:rPr>
                <w:rFonts w:ascii="Times New Roman" w:hAnsi="Times New Roman" w:cs="Times New Roman"/>
              </w:rPr>
            </w:pPr>
            <w:r w:rsidRPr="00FD062F">
              <w:rPr>
                <w:rFonts w:ascii="Times New Roman" w:hAnsi="Times New Roman" w:cs="Times New Roman"/>
              </w:rPr>
              <w:t xml:space="preserve">День воздушнодесантных войск России </w:t>
            </w:r>
          </w:p>
        </w:tc>
        <w:tc>
          <w:tcPr>
            <w:tcW w:w="10843" w:type="dxa"/>
            <w:gridSpan w:val="9"/>
            <w:tcBorders>
              <w:top w:val="single" w:sz="2" w:space="0" w:color="000000"/>
              <w:left w:val="single" w:sz="2" w:space="0" w:color="000000"/>
              <w:bottom w:val="single" w:sz="2" w:space="0" w:color="000000"/>
              <w:right w:val="single" w:sz="2" w:space="0" w:color="000000"/>
            </w:tcBorders>
            <w:hideMark/>
          </w:tcPr>
          <w:p w14:paraId="0B2EB4B2" w14:textId="77777777" w:rsidR="00761BFF" w:rsidRPr="00FD062F" w:rsidRDefault="00761BFF" w:rsidP="00D36B2C">
            <w:pPr>
              <w:spacing w:after="0"/>
              <w:ind w:left="2"/>
              <w:rPr>
                <w:rFonts w:ascii="Times New Roman" w:hAnsi="Times New Roman" w:cs="Times New Roman"/>
              </w:rPr>
            </w:pPr>
            <w:r w:rsidRPr="00FD062F">
              <w:rPr>
                <w:rFonts w:ascii="Times New Roman" w:hAnsi="Times New Roman" w:cs="Times New Roman"/>
              </w:rPr>
              <w:t xml:space="preserve">Физкультурный досуг </w:t>
            </w:r>
          </w:p>
        </w:tc>
      </w:tr>
      <w:tr w:rsidR="00761BFF" w14:paraId="15EEA52D" w14:textId="77777777" w:rsidTr="00D36B2C">
        <w:trPr>
          <w:gridAfter w:val="1"/>
          <w:wAfter w:w="27" w:type="dxa"/>
          <w:trHeight w:val="401"/>
        </w:trPr>
        <w:tc>
          <w:tcPr>
            <w:tcW w:w="1651"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6290A3D2" w14:textId="77777777" w:rsidR="00761BFF" w:rsidRPr="00FD062F" w:rsidRDefault="00761BFF" w:rsidP="00D36B2C">
            <w:pPr>
              <w:spacing w:after="0"/>
              <w:ind w:left="1"/>
              <w:rPr>
                <w:rFonts w:ascii="Times New Roman" w:hAnsi="Times New Roman" w:cs="Times New Roman"/>
              </w:rPr>
            </w:pPr>
            <w:r w:rsidRPr="00FD062F">
              <w:rPr>
                <w:rFonts w:ascii="Times New Roman" w:hAnsi="Times New Roman" w:cs="Times New Roman"/>
              </w:rPr>
              <w:t xml:space="preserve">5 августа </w:t>
            </w:r>
          </w:p>
        </w:tc>
        <w:tc>
          <w:tcPr>
            <w:tcW w:w="2815"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bottom"/>
            <w:hideMark/>
          </w:tcPr>
          <w:p w14:paraId="61E9A23A" w14:textId="77777777" w:rsidR="00761BFF" w:rsidRPr="00FD062F" w:rsidRDefault="00761BFF" w:rsidP="00D36B2C">
            <w:pPr>
              <w:spacing w:after="0"/>
              <w:ind w:right="297"/>
              <w:rPr>
                <w:rFonts w:ascii="Times New Roman" w:hAnsi="Times New Roman" w:cs="Times New Roman"/>
              </w:rPr>
            </w:pPr>
            <w:r w:rsidRPr="00FD062F">
              <w:rPr>
                <w:rFonts w:ascii="Times New Roman" w:hAnsi="Times New Roman" w:cs="Times New Roman"/>
              </w:rPr>
              <w:t xml:space="preserve">Международный  день светофора </w:t>
            </w:r>
          </w:p>
        </w:tc>
        <w:tc>
          <w:tcPr>
            <w:tcW w:w="2495" w:type="dxa"/>
            <w:gridSpan w:val="2"/>
            <w:tcBorders>
              <w:top w:val="single" w:sz="2" w:space="0" w:color="000000"/>
              <w:left w:val="single" w:sz="2" w:space="0" w:color="000000"/>
              <w:bottom w:val="single" w:sz="2" w:space="0" w:color="000000"/>
              <w:right w:val="single" w:sz="2" w:space="0" w:color="000000"/>
            </w:tcBorders>
            <w:hideMark/>
          </w:tcPr>
          <w:p w14:paraId="5B017D56" w14:textId="77777777" w:rsidR="00761BFF" w:rsidRPr="00FD062F" w:rsidRDefault="00761BFF" w:rsidP="00D36B2C">
            <w:pPr>
              <w:spacing w:after="0"/>
              <w:ind w:left="2"/>
              <w:rPr>
                <w:rFonts w:ascii="Times New Roman" w:hAnsi="Times New Roman" w:cs="Times New Roman"/>
              </w:rPr>
            </w:pPr>
            <w:r w:rsidRPr="00FD062F">
              <w:rPr>
                <w:rFonts w:ascii="Times New Roman" w:hAnsi="Times New Roman" w:cs="Times New Roman"/>
              </w:rPr>
              <w:t xml:space="preserve">– </w:t>
            </w:r>
          </w:p>
        </w:tc>
        <w:tc>
          <w:tcPr>
            <w:tcW w:w="8348" w:type="dxa"/>
            <w:gridSpan w:val="7"/>
            <w:tcBorders>
              <w:top w:val="single" w:sz="2" w:space="0" w:color="000000"/>
              <w:left w:val="single" w:sz="2" w:space="0" w:color="000000"/>
              <w:bottom w:val="single" w:sz="2" w:space="0" w:color="000000"/>
              <w:right w:val="single" w:sz="2" w:space="0" w:color="000000"/>
            </w:tcBorders>
            <w:hideMark/>
          </w:tcPr>
          <w:p w14:paraId="63322628" w14:textId="77777777" w:rsidR="00761BFF" w:rsidRPr="00FD062F" w:rsidRDefault="00761BFF" w:rsidP="00D36B2C">
            <w:pPr>
              <w:spacing w:after="0"/>
              <w:ind w:left="2"/>
              <w:rPr>
                <w:rFonts w:ascii="Times New Roman" w:hAnsi="Times New Roman" w:cs="Times New Roman"/>
              </w:rPr>
            </w:pPr>
            <w:r w:rsidRPr="00FD062F">
              <w:rPr>
                <w:rFonts w:ascii="Times New Roman" w:hAnsi="Times New Roman" w:cs="Times New Roman"/>
              </w:rPr>
              <w:t xml:space="preserve">Игра-квест «Путешествие со светофором» </w:t>
            </w:r>
          </w:p>
        </w:tc>
      </w:tr>
      <w:tr w:rsidR="00761BFF" w14:paraId="08EDFA58" w14:textId="77777777" w:rsidTr="00D36B2C">
        <w:trPr>
          <w:gridAfter w:val="1"/>
          <w:wAfter w:w="27" w:type="dxa"/>
          <w:trHeight w:val="542"/>
        </w:trPr>
        <w:tc>
          <w:tcPr>
            <w:tcW w:w="1651"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hideMark/>
          </w:tcPr>
          <w:p w14:paraId="7F435E40" w14:textId="77777777" w:rsidR="00761BFF" w:rsidRPr="00FD062F" w:rsidRDefault="00761BFF" w:rsidP="00D36B2C">
            <w:pPr>
              <w:spacing w:after="0"/>
              <w:ind w:left="1"/>
              <w:rPr>
                <w:rFonts w:ascii="Times New Roman" w:hAnsi="Times New Roman" w:cs="Times New Roman"/>
              </w:rPr>
            </w:pPr>
            <w:r w:rsidRPr="00FD062F">
              <w:rPr>
                <w:rFonts w:ascii="Times New Roman" w:hAnsi="Times New Roman" w:cs="Times New Roman"/>
              </w:rPr>
              <w:t xml:space="preserve">12 августа </w:t>
            </w:r>
          </w:p>
        </w:tc>
        <w:tc>
          <w:tcPr>
            <w:tcW w:w="2815" w:type="dxa"/>
            <w:tcBorders>
              <w:top w:val="single" w:sz="2" w:space="0" w:color="000000"/>
              <w:left w:val="single" w:sz="2" w:space="0" w:color="000000"/>
              <w:bottom w:val="single" w:sz="2" w:space="0" w:color="000000"/>
              <w:right w:val="single" w:sz="2" w:space="0" w:color="000000"/>
            </w:tcBorders>
            <w:shd w:val="clear" w:color="auto" w:fill="FBE4D5" w:themeFill="accent2" w:themeFillTint="33"/>
            <w:vAlign w:val="center"/>
            <w:hideMark/>
          </w:tcPr>
          <w:p w14:paraId="5683B236" w14:textId="77777777" w:rsidR="00761BFF" w:rsidRPr="00FD062F" w:rsidRDefault="00761BFF" w:rsidP="00D36B2C">
            <w:pPr>
              <w:spacing w:after="0"/>
              <w:rPr>
                <w:rFonts w:ascii="Times New Roman" w:hAnsi="Times New Roman" w:cs="Times New Roman"/>
              </w:rPr>
            </w:pPr>
            <w:r w:rsidRPr="00FD062F">
              <w:rPr>
                <w:rFonts w:ascii="Times New Roman" w:hAnsi="Times New Roman" w:cs="Times New Roman"/>
              </w:rPr>
              <w:t xml:space="preserve">День физкультурника </w:t>
            </w:r>
          </w:p>
        </w:tc>
        <w:tc>
          <w:tcPr>
            <w:tcW w:w="7459" w:type="dxa"/>
            <w:gridSpan w:val="8"/>
            <w:tcBorders>
              <w:top w:val="single" w:sz="2" w:space="0" w:color="000000"/>
              <w:left w:val="single" w:sz="2" w:space="0" w:color="000000"/>
              <w:bottom w:val="single" w:sz="2" w:space="0" w:color="000000"/>
              <w:right w:val="single" w:sz="4" w:space="0" w:color="auto"/>
            </w:tcBorders>
            <w:vAlign w:val="center"/>
            <w:hideMark/>
          </w:tcPr>
          <w:p w14:paraId="1558B04A" w14:textId="77777777" w:rsidR="00761BFF" w:rsidRPr="00FD062F" w:rsidRDefault="00761BFF" w:rsidP="00D36B2C">
            <w:pPr>
              <w:spacing w:after="0"/>
              <w:ind w:left="2"/>
              <w:rPr>
                <w:rFonts w:ascii="Times New Roman" w:hAnsi="Times New Roman" w:cs="Times New Roman"/>
              </w:rPr>
            </w:pPr>
            <w:r>
              <w:rPr>
                <w:rFonts w:ascii="Times New Roman" w:hAnsi="Times New Roman" w:cs="Times New Roman"/>
              </w:rPr>
              <w:t>-</w:t>
            </w:r>
          </w:p>
        </w:tc>
        <w:tc>
          <w:tcPr>
            <w:tcW w:w="3384" w:type="dxa"/>
            <w:tcBorders>
              <w:top w:val="single" w:sz="2" w:space="0" w:color="000000"/>
              <w:left w:val="single" w:sz="4" w:space="0" w:color="auto"/>
              <w:bottom w:val="single" w:sz="2" w:space="0" w:color="000000"/>
              <w:right w:val="single" w:sz="2" w:space="0" w:color="000000"/>
            </w:tcBorders>
            <w:vAlign w:val="center"/>
          </w:tcPr>
          <w:p w14:paraId="066FC53A" w14:textId="77777777" w:rsidR="00761BFF" w:rsidRPr="00FD062F" w:rsidRDefault="00761BFF" w:rsidP="00D36B2C">
            <w:pPr>
              <w:spacing w:after="0"/>
              <w:rPr>
                <w:rFonts w:ascii="Times New Roman" w:hAnsi="Times New Roman" w:cs="Times New Roman"/>
              </w:rPr>
            </w:pPr>
            <w:r>
              <w:rPr>
                <w:rFonts w:ascii="Times New Roman" w:hAnsi="Times New Roman" w:cs="Times New Roman"/>
              </w:rPr>
              <w:t>Спортивное развлечение с родителями «Веселые старты»</w:t>
            </w:r>
          </w:p>
        </w:tc>
      </w:tr>
      <w:tr w:rsidR="00761BFF" w14:paraId="6CB3D1A0" w14:textId="77777777" w:rsidTr="00D36B2C">
        <w:trPr>
          <w:gridAfter w:val="1"/>
          <w:wAfter w:w="27" w:type="dxa"/>
          <w:trHeight w:val="473"/>
        </w:trPr>
        <w:tc>
          <w:tcPr>
            <w:tcW w:w="1651" w:type="dxa"/>
            <w:vMerge w:val="restart"/>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2CA9C542" w14:textId="77777777" w:rsidR="00761BFF" w:rsidRPr="00FD062F" w:rsidRDefault="00761BFF" w:rsidP="00D36B2C">
            <w:pPr>
              <w:spacing w:after="0"/>
              <w:ind w:left="1"/>
              <w:rPr>
                <w:rFonts w:ascii="Times New Roman" w:hAnsi="Times New Roman" w:cs="Times New Roman"/>
              </w:rPr>
            </w:pPr>
            <w:r w:rsidRPr="00FD062F">
              <w:rPr>
                <w:rFonts w:ascii="Times New Roman" w:hAnsi="Times New Roman" w:cs="Times New Roman"/>
              </w:rPr>
              <w:t xml:space="preserve">22 августа </w:t>
            </w:r>
          </w:p>
        </w:tc>
        <w:tc>
          <w:tcPr>
            <w:tcW w:w="2815" w:type="dxa"/>
            <w:vMerge w:val="restart"/>
            <w:tcBorders>
              <w:top w:val="single" w:sz="2" w:space="0" w:color="000000"/>
              <w:left w:val="single" w:sz="2" w:space="0" w:color="000000"/>
              <w:bottom w:val="single" w:sz="2" w:space="0" w:color="000000"/>
              <w:right w:val="single" w:sz="2" w:space="0" w:color="000000"/>
            </w:tcBorders>
            <w:shd w:val="clear" w:color="auto" w:fill="FBE4D5" w:themeFill="accent2" w:themeFillTint="33"/>
            <w:hideMark/>
          </w:tcPr>
          <w:p w14:paraId="08012CCD" w14:textId="77777777" w:rsidR="00761BFF" w:rsidRPr="00FD062F" w:rsidRDefault="00761BFF" w:rsidP="00D36B2C">
            <w:pPr>
              <w:spacing w:after="0" w:line="276" w:lineRule="auto"/>
              <w:rPr>
                <w:rFonts w:ascii="Times New Roman" w:hAnsi="Times New Roman" w:cs="Times New Roman"/>
              </w:rPr>
            </w:pPr>
            <w:r w:rsidRPr="00FD062F">
              <w:rPr>
                <w:rFonts w:ascii="Times New Roman" w:hAnsi="Times New Roman" w:cs="Times New Roman"/>
              </w:rPr>
              <w:t xml:space="preserve">День Государственного флага Российской  </w:t>
            </w:r>
          </w:p>
          <w:p w14:paraId="30207450" w14:textId="77777777" w:rsidR="00761BFF" w:rsidRPr="00FD062F" w:rsidRDefault="00761BFF" w:rsidP="00D36B2C">
            <w:pPr>
              <w:spacing w:after="0"/>
              <w:rPr>
                <w:rFonts w:ascii="Times New Roman" w:hAnsi="Times New Roman" w:cs="Times New Roman"/>
              </w:rPr>
            </w:pPr>
            <w:r w:rsidRPr="00FD062F">
              <w:rPr>
                <w:rFonts w:ascii="Times New Roman" w:hAnsi="Times New Roman" w:cs="Times New Roman"/>
              </w:rPr>
              <w:t xml:space="preserve">Федерации </w:t>
            </w:r>
          </w:p>
        </w:tc>
        <w:tc>
          <w:tcPr>
            <w:tcW w:w="10843" w:type="dxa"/>
            <w:gridSpan w:val="9"/>
            <w:tcBorders>
              <w:top w:val="single" w:sz="2" w:space="0" w:color="000000"/>
              <w:left w:val="single" w:sz="2" w:space="0" w:color="000000"/>
              <w:bottom w:val="single" w:sz="2" w:space="0" w:color="000000"/>
              <w:right w:val="single" w:sz="2" w:space="0" w:color="000000"/>
            </w:tcBorders>
            <w:hideMark/>
          </w:tcPr>
          <w:p w14:paraId="681AF19C" w14:textId="77777777" w:rsidR="00761BFF" w:rsidRPr="00FD062F" w:rsidRDefault="00761BFF" w:rsidP="00D36B2C">
            <w:pPr>
              <w:spacing w:after="0"/>
              <w:ind w:left="2"/>
              <w:rPr>
                <w:rFonts w:ascii="Times New Roman" w:hAnsi="Times New Roman" w:cs="Times New Roman"/>
              </w:rPr>
            </w:pPr>
            <w:r w:rsidRPr="00FD062F">
              <w:rPr>
                <w:rFonts w:ascii="Times New Roman" w:hAnsi="Times New Roman" w:cs="Times New Roman"/>
              </w:rPr>
              <w:t xml:space="preserve">Беседа-рассказ с элементами презентации «Флаг города, флаг региона, флаг страны» </w:t>
            </w:r>
          </w:p>
        </w:tc>
      </w:tr>
      <w:tr w:rsidR="00761BFF" w14:paraId="1B57E25B" w14:textId="77777777" w:rsidTr="00D36B2C">
        <w:trPr>
          <w:gridAfter w:val="1"/>
          <w:wAfter w:w="27" w:type="dxa"/>
          <w:trHeight w:val="509"/>
        </w:trPr>
        <w:tc>
          <w:tcPr>
            <w:tcW w:w="1651" w:type="dxa"/>
            <w:vMerge/>
            <w:tcBorders>
              <w:top w:val="single" w:sz="2" w:space="0" w:color="000000"/>
              <w:left w:val="single" w:sz="2" w:space="0" w:color="000000"/>
              <w:bottom w:val="single" w:sz="2" w:space="0" w:color="000000"/>
              <w:right w:val="single" w:sz="2" w:space="0" w:color="000000"/>
            </w:tcBorders>
            <w:vAlign w:val="center"/>
            <w:hideMark/>
          </w:tcPr>
          <w:p w14:paraId="497DCCCD" w14:textId="77777777" w:rsidR="00761BFF" w:rsidRPr="00FD062F" w:rsidRDefault="00761BFF" w:rsidP="00D36B2C">
            <w:pPr>
              <w:spacing w:after="0"/>
              <w:rPr>
                <w:rFonts w:ascii="Times New Roman" w:eastAsiaTheme="minorEastAsia" w:hAnsi="Times New Roman" w:cs="Times New Roman"/>
              </w:rPr>
            </w:pPr>
          </w:p>
        </w:tc>
        <w:tc>
          <w:tcPr>
            <w:tcW w:w="2815" w:type="dxa"/>
            <w:vMerge/>
            <w:tcBorders>
              <w:top w:val="single" w:sz="2" w:space="0" w:color="000000"/>
              <w:left w:val="single" w:sz="2" w:space="0" w:color="000000"/>
              <w:bottom w:val="single" w:sz="2" w:space="0" w:color="000000"/>
              <w:right w:val="single" w:sz="2" w:space="0" w:color="000000"/>
            </w:tcBorders>
            <w:vAlign w:val="center"/>
            <w:hideMark/>
          </w:tcPr>
          <w:p w14:paraId="7A26C10A" w14:textId="77777777" w:rsidR="00761BFF" w:rsidRPr="00FD062F" w:rsidRDefault="00761BFF" w:rsidP="00D36B2C">
            <w:pPr>
              <w:spacing w:after="0"/>
              <w:rPr>
                <w:rFonts w:ascii="Times New Roman" w:eastAsiaTheme="minorEastAsia" w:hAnsi="Times New Roman" w:cs="Times New Roman"/>
              </w:rPr>
            </w:pPr>
          </w:p>
        </w:tc>
        <w:tc>
          <w:tcPr>
            <w:tcW w:w="10843" w:type="dxa"/>
            <w:gridSpan w:val="9"/>
            <w:tcBorders>
              <w:top w:val="single" w:sz="2" w:space="0" w:color="000000"/>
              <w:left w:val="single" w:sz="2" w:space="0" w:color="000000"/>
              <w:bottom w:val="single" w:sz="2" w:space="0" w:color="000000"/>
              <w:right w:val="single" w:sz="2" w:space="0" w:color="000000"/>
            </w:tcBorders>
            <w:vAlign w:val="bottom"/>
            <w:hideMark/>
          </w:tcPr>
          <w:p w14:paraId="3BC8A467" w14:textId="77777777" w:rsidR="00761BFF" w:rsidRPr="00FD062F" w:rsidRDefault="00761BFF" w:rsidP="00D36B2C">
            <w:pPr>
              <w:spacing w:after="0"/>
              <w:ind w:left="2"/>
              <w:rPr>
                <w:rFonts w:ascii="Times New Roman" w:hAnsi="Times New Roman" w:cs="Times New Roman"/>
              </w:rPr>
            </w:pPr>
            <w:r w:rsidRPr="00FD062F">
              <w:rPr>
                <w:rFonts w:ascii="Times New Roman" w:hAnsi="Times New Roman" w:cs="Times New Roman"/>
              </w:rPr>
              <w:t xml:space="preserve">Продуктивная деятельность «Горит на солнышке флажок, как будто я огонь зажег» </w:t>
            </w:r>
          </w:p>
        </w:tc>
      </w:tr>
      <w:tr w:rsidR="00761BFF" w14:paraId="77FA4E31" w14:textId="77777777" w:rsidTr="00D36B2C">
        <w:trPr>
          <w:gridAfter w:val="1"/>
          <w:wAfter w:w="27" w:type="dxa"/>
          <w:trHeight w:val="475"/>
        </w:trPr>
        <w:tc>
          <w:tcPr>
            <w:tcW w:w="1651" w:type="dxa"/>
            <w:vMerge/>
            <w:tcBorders>
              <w:top w:val="single" w:sz="2" w:space="0" w:color="000000"/>
              <w:left w:val="single" w:sz="2" w:space="0" w:color="000000"/>
              <w:bottom w:val="single" w:sz="2" w:space="0" w:color="000000"/>
              <w:right w:val="single" w:sz="2" w:space="0" w:color="000000"/>
            </w:tcBorders>
            <w:vAlign w:val="center"/>
            <w:hideMark/>
          </w:tcPr>
          <w:p w14:paraId="159375DB" w14:textId="77777777" w:rsidR="00761BFF" w:rsidRPr="00FD062F" w:rsidRDefault="00761BFF" w:rsidP="00D36B2C">
            <w:pPr>
              <w:spacing w:after="0"/>
              <w:rPr>
                <w:rFonts w:ascii="Times New Roman" w:eastAsiaTheme="minorEastAsia" w:hAnsi="Times New Roman" w:cs="Times New Roman"/>
              </w:rPr>
            </w:pPr>
          </w:p>
        </w:tc>
        <w:tc>
          <w:tcPr>
            <w:tcW w:w="2815" w:type="dxa"/>
            <w:vMerge/>
            <w:tcBorders>
              <w:top w:val="single" w:sz="2" w:space="0" w:color="000000"/>
              <w:left w:val="single" w:sz="2" w:space="0" w:color="000000"/>
              <w:bottom w:val="single" w:sz="2" w:space="0" w:color="000000"/>
              <w:right w:val="single" w:sz="2" w:space="0" w:color="000000"/>
            </w:tcBorders>
            <w:vAlign w:val="center"/>
            <w:hideMark/>
          </w:tcPr>
          <w:p w14:paraId="551D2042" w14:textId="77777777" w:rsidR="00761BFF" w:rsidRPr="00FD062F" w:rsidRDefault="00761BFF" w:rsidP="00D36B2C">
            <w:pPr>
              <w:spacing w:after="0"/>
              <w:rPr>
                <w:rFonts w:ascii="Times New Roman" w:eastAsiaTheme="minorEastAsia" w:hAnsi="Times New Roman" w:cs="Times New Roman"/>
              </w:rPr>
            </w:pPr>
          </w:p>
        </w:tc>
        <w:tc>
          <w:tcPr>
            <w:tcW w:w="2495" w:type="dxa"/>
            <w:gridSpan w:val="2"/>
            <w:tcBorders>
              <w:top w:val="single" w:sz="2" w:space="0" w:color="000000"/>
              <w:left w:val="single" w:sz="2" w:space="0" w:color="000000"/>
              <w:bottom w:val="single" w:sz="2" w:space="0" w:color="000000"/>
              <w:right w:val="single" w:sz="2" w:space="0" w:color="000000"/>
            </w:tcBorders>
            <w:vAlign w:val="bottom"/>
            <w:hideMark/>
          </w:tcPr>
          <w:p w14:paraId="596B6BAD" w14:textId="77777777" w:rsidR="00761BFF" w:rsidRPr="00FD062F" w:rsidRDefault="00761BFF" w:rsidP="00D36B2C">
            <w:pPr>
              <w:spacing w:after="0"/>
              <w:ind w:left="2"/>
              <w:rPr>
                <w:rFonts w:ascii="Times New Roman" w:hAnsi="Times New Roman" w:cs="Times New Roman"/>
              </w:rPr>
            </w:pPr>
            <w:r w:rsidRPr="00FD062F">
              <w:rPr>
                <w:rFonts w:ascii="Times New Roman" w:hAnsi="Times New Roman" w:cs="Times New Roman"/>
              </w:rPr>
              <w:t xml:space="preserve">– </w:t>
            </w:r>
          </w:p>
        </w:tc>
        <w:tc>
          <w:tcPr>
            <w:tcW w:w="2118" w:type="dxa"/>
            <w:gridSpan w:val="2"/>
            <w:tcBorders>
              <w:top w:val="single" w:sz="2" w:space="0" w:color="000000"/>
              <w:left w:val="single" w:sz="2" w:space="0" w:color="000000"/>
              <w:bottom w:val="single" w:sz="2" w:space="0" w:color="000000"/>
              <w:right w:val="single" w:sz="2" w:space="0" w:color="000000"/>
            </w:tcBorders>
            <w:vAlign w:val="bottom"/>
            <w:hideMark/>
          </w:tcPr>
          <w:p w14:paraId="090EB4AD" w14:textId="77777777" w:rsidR="00761BFF" w:rsidRPr="00FD062F" w:rsidRDefault="00761BFF" w:rsidP="00D36B2C">
            <w:pPr>
              <w:spacing w:after="0"/>
              <w:ind w:left="2"/>
              <w:rPr>
                <w:rFonts w:ascii="Times New Roman" w:hAnsi="Times New Roman" w:cs="Times New Roman"/>
              </w:rPr>
            </w:pPr>
            <w:r w:rsidRPr="00FD062F">
              <w:rPr>
                <w:rFonts w:ascii="Times New Roman" w:hAnsi="Times New Roman" w:cs="Times New Roman"/>
              </w:rPr>
              <w:t xml:space="preserve">– </w:t>
            </w:r>
          </w:p>
        </w:tc>
        <w:tc>
          <w:tcPr>
            <w:tcW w:w="6230" w:type="dxa"/>
            <w:gridSpan w:val="5"/>
            <w:tcBorders>
              <w:top w:val="single" w:sz="2" w:space="0" w:color="000000"/>
              <w:left w:val="single" w:sz="2" w:space="0" w:color="000000"/>
              <w:bottom w:val="single" w:sz="2" w:space="0" w:color="000000"/>
              <w:right w:val="single" w:sz="2" w:space="0" w:color="000000"/>
            </w:tcBorders>
            <w:vAlign w:val="bottom"/>
            <w:hideMark/>
          </w:tcPr>
          <w:p w14:paraId="143608BF" w14:textId="77777777" w:rsidR="00761BFF" w:rsidRPr="00FD062F" w:rsidRDefault="00761BFF" w:rsidP="00D36B2C">
            <w:pPr>
              <w:spacing w:after="0"/>
              <w:ind w:left="2"/>
              <w:rPr>
                <w:rFonts w:ascii="Times New Roman" w:hAnsi="Times New Roman" w:cs="Times New Roman"/>
              </w:rPr>
            </w:pPr>
            <w:r w:rsidRPr="00FD062F">
              <w:rPr>
                <w:rFonts w:ascii="Times New Roman" w:hAnsi="Times New Roman" w:cs="Times New Roman"/>
              </w:rPr>
              <w:t xml:space="preserve">Детско-родительские проекты «Флаг моей семьи» </w:t>
            </w:r>
          </w:p>
        </w:tc>
      </w:tr>
    </w:tbl>
    <w:p w14:paraId="5896A097" w14:textId="77777777" w:rsidR="00761BFF" w:rsidRDefault="00761BFF" w:rsidP="00761BFF">
      <w:pPr>
        <w:rPr>
          <w:sz w:val="24"/>
          <w:szCs w:val="24"/>
        </w:rPr>
      </w:pPr>
      <w:r>
        <w:rPr>
          <w:sz w:val="24"/>
          <w:szCs w:val="24"/>
        </w:rPr>
        <w:t xml:space="preserve"> </w:t>
      </w:r>
    </w:p>
    <w:p w14:paraId="43A1B109" w14:textId="303E04F6" w:rsidR="00761BFF" w:rsidRDefault="00761BFF">
      <w:pPr>
        <w:sectPr w:rsidR="00761BFF" w:rsidSect="00761BFF">
          <w:pgSz w:w="16970" w:h="12000" w:orient="landscape"/>
          <w:pgMar w:top="618" w:right="1134" w:bottom="1418" w:left="1038" w:header="516" w:footer="0" w:gutter="0"/>
          <w:cols w:space="720"/>
        </w:sectPr>
      </w:pPr>
    </w:p>
    <w:p w14:paraId="627FDE9C" w14:textId="14036075" w:rsidR="00BD4997" w:rsidRDefault="00BD4997" w:rsidP="0090465E">
      <w:pPr>
        <w:pStyle w:val="af5"/>
        <w:numPr>
          <w:ilvl w:val="2"/>
          <w:numId w:val="131"/>
        </w:numPr>
        <w:tabs>
          <w:tab w:val="left" w:pos="567"/>
          <w:tab w:val="left" w:pos="993"/>
          <w:tab w:val="left" w:pos="1134"/>
        </w:tabs>
        <w:ind w:left="0" w:firstLine="567"/>
        <w:jc w:val="both"/>
        <w:rPr>
          <w:i/>
        </w:rPr>
      </w:pPr>
      <w:r w:rsidRPr="00FB2A42">
        <w:rPr>
          <w:i/>
        </w:rPr>
        <w:lastRenderedPageBreak/>
        <w:t>ЧАСТЬ, ФОРМИРУЕМАЯ УЧАСТНИКАМИ ОБРАЗОВАТЕЛЬНЫХ ОТНОШЕНИЙ</w:t>
      </w:r>
    </w:p>
    <w:p w14:paraId="60982C76" w14:textId="77777777" w:rsidR="00FB2A42" w:rsidRPr="00FB2A42" w:rsidRDefault="00FB2A42" w:rsidP="00FB2A42">
      <w:pPr>
        <w:pStyle w:val="af5"/>
        <w:tabs>
          <w:tab w:val="left" w:pos="567"/>
          <w:tab w:val="left" w:pos="993"/>
          <w:tab w:val="left" w:pos="1134"/>
        </w:tabs>
        <w:ind w:left="567"/>
        <w:rPr>
          <w:i/>
          <w:sz w:val="16"/>
          <w:szCs w:val="16"/>
        </w:rPr>
      </w:pPr>
    </w:p>
    <w:p w14:paraId="61B0D4A3" w14:textId="166803FC" w:rsidR="00BD4997" w:rsidRPr="00124698" w:rsidRDefault="00BD4997" w:rsidP="0090465E">
      <w:pPr>
        <w:pStyle w:val="2"/>
        <w:keepNext w:val="0"/>
        <w:keepLines w:val="0"/>
        <w:widowControl w:val="0"/>
        <w:numPr>
          <w:ilvl w:val="2"/>
          <w:numId w:val="158"/>
        </w:numPr>
        <w:tabs>
          <w:tab w:val="left" w:pos="567"/>
          <w:tab w:val="left" w:pos="1134"/>
        </w:tabs>
        <w:autoSpaceDE w:val="0"/>
        <w:autoSpaceDN w:val="0"/>
        <w:spacing w:after="0" w:line="240" w:lineRule="auto"/>
        <w:ind w:left="0" w:firstLine="567"/>
        <w:jc w:val="both"/>
        <w:rPr>
          <w:szCs w:val="24"/>
        </w:rPr>
      </w:pPr>
      <w:r w:rsidRPr="00124698">
        <w:rPr>
          <w:szCs w:val="24"/>
        </w:rPr>
        <w:t>Психолого-педагогические</w:t>
      </w:r>
      <w:r w:rsidRPr="00124698">
        <w:rPr>
          <w:spacing w:val="-5"/>
          <w:szCs w:val="24"/>
        </w:rPr>
        <w:t xml:space="preserve"> </w:t>
      </w:r>
      <w:r w:rsidRPr="00124698">
        <w:rPr>
          <w:szCs w:val="24"/>
        </w:rPr>
        <w:t>условия</w:t>
      </w:r>
      <w:r w:rsidRPr="00124698">
        <w:rPr>
          <w:spacing w:val="-4"/>
          <w:szCs w:val="24"/>
        </w:rPr>
        <w:t xml:space="preserve"> </w:t>
      </w:r>
      <w:r w:rsidRPr="00124698">
        <w:rPr>
          <w:szCs w:val="24"/>
        </w:rPr>
        <w:t>реализации</w:t>
      </w:r>
      <w:r w:rsidRPr="00124698">
        <w:rPr>
          <w:spacing w:val="1"/>
          <w:szCs w:val="24"/>
        </w:rPr>
        <w:t xml:space="preserve"> </w:t>
      </w:r>
      <w:r>
        <w:rPr>
          <w:szCs w:val="24"/>
        </w:rPr>
        <w:t>П</w:t>
      </w:r>
      <w:r w:rsidRPr="00124698">
        <w:rPr>
          <w:szCs w:val="24"/>
        </w:rPr>
        <w:t>рограммы</w:t>
      </w:r>
    </w:p>
    <w:p w14:paraId="57DA6042" w14:textId="77777777" w:rsidR="00BD4997" w:rsidRPr="00124698" w:rsidRDefault="00BD4997" w:rsidP="00BD4997">
      <w:pPr>
        <w:pStyle w:val="af5"/>
        <w:tabs>
          <w:tab w:val="left" w:pos="567"/>
          <w:tab w:val="left" w:pos="1134"/>
        </w:tabs>
        <w:ind w:left="0" w:right="103" w:firstLine="567"/>
      </w:pPr>
      <w:r w:rsidRPr="00124698">
        <w:t>Психолого-педагогические</w:t>
      </w:r>
      <w:r w:rsidRPr="00124698">
        <w:rPr>
          <w:spacing w:val="1"/>
        </w:rPr>
        <w:t xml:space="preserve"> </w:t>
      </w:r>
      <w:r w:rsidRPr="00124698">
        <w:t>условия</w:t>
      </w:r>
      <w:r w:rsidRPr="00124698">
        <w:rPr>
          <w:spacing w:val="1"/>
        </w:rPr>
        <w:t xml:space="preserve"> </w:t>
      </w:r>
      <w:r w:rsidRPr="00124698">
        <w:t>реализации</w:t>
      </w:r>
      <w:r w:rsidRPr="00124698">
        <w:rPr>
          <w:spacing w:val="1"/>
        </w:rPr>
        <w:t xml:space="preserve"> </w:t>
      </w:r>
      <w:r w:rsidRPr="00124698">
        <w:t>вариативной</w:t>
      </w:r>
      <w:r w:rsidRPr="00124698">
        <w:rPr>
          <w:spacing w:val="1"/>
        </w:rPr>
        <w:t xml:space="preserve"> </w:t>
      </w:r>
      <w:r w:rsidRPr="00124698">
        <w:t>части</w:t>
      </w:r>
      <w:r w:rsidRPr="00124698">
        <w:rPr>
          <w:spacing w:val="1"/>
        </w:rPr>
        <w:t xml:space="preserve"> </w:t>
      </w:r>
      <w:r w:rsidRPr="00124698">
        <w:t>соответствуют</w:t>
      </w:r>
      <w:r w:rsidRPr="00124698">
        <w:rPr>
          <w:spacing w:val="1"/>
        </w:rPr>
        <w:t xml:space="preserve"> </w:t>
      </w:r>
      <w:r w:rsidRPr="00124698">
        <w:t>условиям,</w:t>
      </w:r>
      <w:r w:rsidRPr="00124698">
        <w:rPr>
          <w:spacing w:val="1"/>
        </w:rPr>
        <w:t xml:space="preserve"> </w:t>
      </w:r>
      <w:r w:rsidRPr="00124698">
        <w:t>которые</w:t>
      </w:r>
      <w:r w:rsidRPr="00124698">
        <w:rPr>
          <w:spacing w:val="1"/>
        </w:rPr>
        <w:t xml:space="preserve"> </w:t>
      </w:r>
      <w:r w:rsidRPr="00124698">
        <w:t>перчислены</w:t>
      </w:r>
      <w:r w:rsidRPr="00124698">
        <w:rPr>
          <w:spacing w:val="1"/>
        </w:rPr>
        <w:t xml:space="preserve"> </w:t>
      </w:r>
      <w:r w:rsidRPr="00124698">
        <w:t>в</w:t>
      </w:r>
      <w:r w:rsidRPr="00124698">
        <w:rPr>
          <w:spacing w:val="1"/>
        </w:rPr>
        <w:t xml:space="preserve"> </w:t>
      </w:r>
      <w:r w:rsidRPr="00124698">
        <w:t>Обязательной</w:t>
      </w:r>
      <w:r w:rsidRPr="00124698">
        <w:rPr>
          <w:spacing w:val="1"/>
        </w:rPr>
        <w:t xml:space="preserve"> </w:t>
      </w:r>
      <w:r w:rsidRPr="00124698">
        <w:t>части</w:t>
      </w:r>
      <w:r w:rsidRPr="00124698">
        <w:rPr>
          <w:spacing w:val="1"/>
        </w:rPr>
        <w:t xml:space="preserve"> </w:t>
      </w:r>
      <w:r w:rsidRPr="00124698">
        <w:t>Организационного</w:t>
      </w:r>
      <w:r w:rsidRPr="00124698">
        <w:rPr>
          <w:spacing w:val="1"/>
        </w:rPr>
        <w:t xml:space="preserve"> </w:t>
      </w:r>
      <w:r w:rsidRPr="00124698">
        <w:t>раздела</w:t>
      </w:r>
      <w:r w:rsidRPr="00124698">
        <w:rPr>
          <w:spacing w:val="1"/>
        </w:rPr>
        <w:t xml:space="preserve"> </w:t>
      </w:r>
      <w:r w:rsidRPr="00124698">
        <w:t>Образовательной</w:t>
      </w:r>
      <w:r w:rsidRPr="00124698">
        <w:rPr>
          <w:spacing w:val="-1"/>
        </w:rPr>
        <w:t xml:space="preserve"> </w:t>
      </w:r>
      <w:r w:rsidRPr="00124698">
        <w:t>программы МДОБУ детский сад №5 «Ромашка» г.Белорецк (п. 3.1.1.)</w:t>
      </w:r>
    </w:p>
    <w:p w14:paraId="34483EF9" w14:textId="77777777" w:rsidR="00BD4997" w:rsidRPr="00BD4997" w:rsidRDefault="00BD4997" w:rsidP="00BD4997">
      <w:pPr>
        <w:pStyle w:val="af5"/>
        <w:tabs>
          <w:tab w:val="left" w:pos="567"/>
          <w:tab w:val="left" w:pos="993"/>
          <w:tab w:val="left" w:pos="1134"/>
        </w:tabs>
        <w:ind w:left="0" w:firstLine="567"/>
        <w:jc w:val="left"/>
        <w:rPr>
          <w:b/>
          <w:i/>
        </w:rPr>
      </w:pPr>
    </w:p>
    <w:p w14:paraId="2AA9D8A3" w14:textId="7AAAF7FD" w:rsidR="005C4882" w:rsidRPr="005C4882" w:rsidRDefault="005C4882" w:rsidP="0090465E">
      <w:pPr>
        <w:pStyle w:val="2"/>
        <w:keepNext w:val="0"/>
        <w:keepLines w:val="0"/>
        <w:widowControl w:val="0"/>
        <w:numPr>
          <w:ilvl w:val="2"/>
          <w:numId w:val="158"/>
        </w:numPr>
        <w:tabs>
          <w:tab w:val="left" w:pos="567"/>
          <w:tab w:val="left" w:pos="1134"/>
        </w:tabs>
        <w:autoSpaceDE w:val="0"/>
        <w:autoSpaceDN w:val="0"/>
        <w:spacing w:after="0" w:line="240" w:lineRule="auto"/>
        <w:ind w:left="0" w:firstLine="567"/>
        <w:jc w:val="both"/>
        <w:rPr>
          <w:szCs w:val="24"/>
        </w:rPr>
      </w:pPr>
      <w:r w:rsidRPr="005C4882">
        <w:rPr>
          <w:szCs w:val="24"/>
        </w:rPr>
        <w:t>Особенности</w:t>
      </w:r>
      <w:r w:rsidRPr="005C4882">
        <w:rPr>
          <w:spacing w:val="-4"/>
          <w:szCs w:val="24"/>
        </w:rPr>
        <w:t xml:space="preserve"> </w:t>
      </w:r>
      <w:r w:rsidRPr="005C4882">
        <w:rPr>
          <w:szCs w:val="24"/>
        </w:rPr>
        <w:t>организации</w:t>
      </w:r>
      <w:r w:rsidRPr="005C4882">
        <w:rPr>
          <w:spacing w:val="-6"/>
          <w:szCs w:val="24"/>
        </w:rPr>
        <w:t xml:space="preserve"> </w:t>
      </w:r>
      <w:r w:rsidRPr="005C4882">
        <w:rPr>
          <w:szCs w:val="24"/>
        </w:rPr>
        <w:t>развивающей</w:t>
      </w:r>
      <w:r w:rsidRPr="005C4882">
        <w:rPr>
          <w:spacing w:val="-4"/>
          <w:szCs w:val="24"/>
        </w:rPr>
        <w:t xml:space="preserve"> </w:t>
      </w:r>
      <w:r w:rsidRPr="005C4882">
        <w:rPr>
          <w:szCs w:val="24"/>
        </w:rPr>
        <w:t>предметно-пространственной</w:t>
      </w:r>
      <w:r w:rsidRPr="005C4882">
        <w:rPr>
          <w:spacing w:val="-4"/>
          <w:szCs w:val="24"/>
        </w:rPr>
        <w:t xml:space="preserve"> </w:t>
      </w:r>
      <w:r w:rsidRPr="005C4882">
        <w:rPr>
          <w:szCs w:val="24"/>
        </w:rPr>
        <w:t>среды</w:t>
      </w:r>
    </w:p>
    <w:p w14:paraId="06C64983" w14:textId="77777777" w:rsidR="005C4882" w:rsidRPr="005C4882" w:rsidRDefault="005C4882" w:rsidP="005C4882">
      <w:pPr>
        <w:tabs>
          <w:tab w:val="left" w:pos="567"/>
        </w:tabs>
        <w:spacing w:after="0" w:line="240" w:lineRule="auto"/>
        <w:ind w:right="103" w:firstLine="567"/>
        <w:jc w:val="both"/>
        <w:rPr>
          <w:rFonts w:ascii="Times New Roman" w:hAnsi="Times New Roman" w:cs="Times New Roman"/>
          <w:b/>
          <w:sz w:val="24"/>
          <w:szCs w:val="24"/>
        </w:rPr>
      </w:pPr>
      <w:r w:rsidRPr="005C4882">
        <w:rPr>
          <w:rFonts w:ascii="Times New Roman" w:hAnsi="Times New Roman" w:cs="Times New Roman"/>
          <w:sz w:val="24"/>
          <w:szCs w:val="24"/>
        </w:rPr>
        <w:t>Особенности</w:t>
      </w:r>
      <w:r w:rsidRPr="005C4882">
        <w:rPr>
          <w:rFonts w:ascii="Times New Roman" w:hAnsi="Times New Roman" w:cs="Times New Roman"/>
          <w:spacing w:val="1"/>
          <w:sz w:val="24"/>
          <w:szCs w:val="24"/>
        </w:rPr>
        <w:t xml:space="preserve"> </w:t>
      </w:r>
      <w:r w:rsidRPr="005C4882">
        <w:rPr>
          <w:rFonts w:ascii="Times New Roman" w:hAnsi="Times New Roman" w:cs="Times New Roman"/>
          <w:sz w:val="24"/>
          <w:szCs w:val="24"/>
        </w:rPr>
        <w:t>развивающей</w:t>
      </w:r>
      <w:r w:rsidRPr="005C4882">
        <w:rPr>
          <w:rFonts w:ascii="Times New Roman" w:hAnsi="Times New Roman" w:cs="Times New Roman"/>
          <w:spacing w:val="1"/>
          <w:sz w:val="24"/>
          <w:szCs w:val="24"/>
        </w:rPr>
        <w:t xml:space="preserve"> </w:t>
      </w:r>
      <w:r w:rsidRPr="005C4882">
        <w:rPr>
          <w:rFonts w:ascii="Times New Roman" w:hAnsi="Times New Roman" w:cs="Times New Roman"/>
          <w:sz w:val="24"/>
          <w:szCs w:val="24"/>
        </w:rPr>
        <w:t>предметно-пространственной</w:t>
      </w:r>
      <w:r w:rsidRPr="005C4882">
        <w:rPr>
          <w:rFonts w:ascii="Times New Roman" w:hAnsi="Times New Roman" w:cs="Times New Roman"/>
          <w:spacing w:val="1"/>
          <w:sz w:val="24"/>
          <w:szCs w:val="24"/>
        </w:rPr>
        <w:t xml:space="preserve"> </w:t>
      </w:r>
      <w:r w:rsidRPr="005C4882">
        <w:rPr>
          <w:rFonts w:ascii="Times New Roman" w:hAnsi="Times New Roman" w:cs="Times New Roman"/>
          <w:sz w:val="24"/>
          <w:szCs w:val="24"/>
        </w:rPr>
        <w:t>среды</w:t>
      </w:r>
      <w:r w:rsidRPr="005C4882">
        <w:rPr>
          <w:rFonts w:ascii="Times New Roman" w:hAnsi="Times New Roman" w:cs="Times New Roman"/>
          <w:spacing w:val="1"/>
          <w:sz w:val="24"/>
          <w:szCs w:val="24"/>
        </w:rPr>
        <w:t xml:space="preserve"> </w:t>
      </w:r>
      <w:r w:rsidRPr="005C4882">
        <w:rPr>
          <w:rFonts w:ascii="Times New Roman" w:hAnsi="Times New Roman" w:cs="Times New Roman"/>
          <w:sz w:val="24"/>
          <w:szCs w:val="24"/>
        </w:rPr>
        <w:t>вариативной</w:t>
      </w:r>
      <w:r w:rsidRPr="005C4882">
        <w:rPr>
          <w:rFonts w:ascii="Times New Roman" w:hAnsi="Times New Roman" w:cs="Times New Roman"/>
          <w:spacing w:val="1"/>
          <w:sz w:val="24"/>
          <w:szCs w:val="24"/>
        </w:rPr>
        <w:t xml:space="preserve"> </w:t>
      </w:r>
      <w:r w:rsidRPr="005C4882">
        <w:rPr>
          <w:rFonts w:ascii="Times New Roman" w:hAnsi="Times New Roman" w:cs="Times New Roman"/>
          <w:sz w:val="24"/>
          <w:szCs w:val="24"/>
        </w:rPr>
        <w:t>части</w:t>
      </w:r>
      <w:r w:rsidRPr="005C4882">
        <w:rPr>
          <w:rFonts w:ascii="Times New Roman" w:hAnsi="Times New Roman" w:cs="Times New Roman"/>
          <w:spacing w:val="1"/>
          <w:sz w:val="24"/>
          <w:szCs w:val="24"/>
        </w:rPr>
        <w:t xml:space="preserve"> </w:t>
      </w:r>
      <w:r w:rsidRPr="005C4882">
        <w:rPr>
          <w:rFonts w:ascii="Times New Roman" w:hAnsi="Times New Roman" w:cs="Times New Roman"/>
          <w:sz w:val="24"/>
          <w:szCs w:val="24"/>
        </w:rPr>
        <w:t>соответствуют</w:t>
      </w:r>
      <w:r w:rsidRPr="005C4882">
        <w:rPr>
          <w:rFonts w:ascii="Times New Roman" w:hAnsi="Times New Roman" w:cs="Times New Roman"/>
          <w:spacing w:val="1"/>
          <w:sz w:val="24"/>
          <w:szCs w:val="24"/>
        </w:rPr>
        <w:t xml:space="preserve"> </w:t>
      </w:r>
      <w:r w:rsidRPr="005C4882">
        <w:rPr>
          <w:rFonts w:ascii="Times New Roman" w:hAnsi="Times New Roman" w:cs="Times New Roman"/>
          <w:sz w:val="24"/>
          <w:szCs w:val="24"/>
        </w:rPr>
        <w:t>ФГОС</w:t>
      </w:r>
      <w:r w:rsidRPr="005C4882">
        <w:rPr>
          <w:rFonts w:ascii="Times New Roman" w:hAnsi="Times New Roman" w:cs="Times New Roman"/>
          <w:spacing w:val="1"/>
          <w:sz w:val="24"/>
          <w:szCs w:val="24"/>
        </w:rPr>
        <w:t xml:space="preserve"> </w:t>
      </w:r>
      <w:r w:rsidRPr="005C4882">
        <w:rPr>
          <w:rFonts w:ascii="Times New Roman" w:hAnsi="Times New Roman" w:cs="Times New Roman"/>
          <w:sz w:val="24"/>
          <w:szCs w:val="24"/>
        </w:rPr>
        <w:t>ДО</w:t>
      </w:r>
      <w:r w:rsidRPr="005C4882">
        <w:rPr>
          <w:rFonts w:ascii="Times New Roman" w:hAnsi="Times New Roman" w:cs="Times New Roman"/>
          <w:spacing w:val="1"/>
          <w:sz w:val="24"/>
          <w:szCs w:val="24"/>
        </w:rPr>
        <w:t xml:space="preserve"> </w:t>
      </w:r>
      <w:r w:rsidRPr="005C4882">
        <w:rPr>
          <w:rFonts w:ascii="Times New Roman" w:hAnsi="Times New Roman" w:cs="Times New Roman"/>
          <w:sz w:val="24"/>
          <w:szCs w:val="24"/>
        </w:rPr>
        <w:t>и</w:t>
      </w:r>
      <w:r w:rsidRPr="005C4882">
        <w:rPr>
          <w:rFonts w:ascii="Times New Roman" w:hAnsi="Times New Roman" w:cs="Times New Roman"/>
          <w:spacing w:val="1"/>
          <w:sz w:val="24"/>
          <w:szCs w:val="24"/>
        </w:rPr>
        <w:t xml:space="preserve"> </w:t>
      </w:r>
      <w:r w:rsidRPr="005C4882">
        <w:rPr>
          <w:rFonts w:ascii="Times New Roman" w:hAnsi="Times New Roman" w:cs="Times New Roman"/>
          <w:b/>
          <w:sz w:val="24"/>
          <w:szCs w:val="24"/>
        </w:rPr>
        <w:t>парциальной</w:t>
      </w:r>
      <w:r w:rsidRPr="005C4882">
        <w:rPr>
          <w:rFonts w:ascii="Times New Roman" w:hAnsi="Times New Roman" w:cs="Times New Roman"/>
          <w:b/>
          <w:spacing w:val="1"/>
          <w:sz w:val="24"/>
          <w:szCs w:val="24"/>
        </w:rPr>
        <w:t xml:space="preserve"> </w:t>
      </w:r>
      <w:r w:rsidRPr="005C4882">
        <w:rPr>
          <w:rFonts w:ascii="Times New Roman" w:hAnsi="Times New Roman" w:cs="Times New Roman"/>
          <w:b/>
          <w:sz w:val="24"/>
          <w:szCs w:val="24"/>
        </w:rPr>
        <w:t>программе</w:t>
      </w:r>
      <w:r w:rsidRPr="005C4882">
        <w:rPr>
          <w:rFonts w:ascii="Times New Roman" w:hAnsi="Times New Roman" w:cs="Times New Roman"/>
          <w:b/>
          <w:spacing w:val="1"/>
          <w:sz w:val="24"/>
          <w:szCs w:val="24"/>
        </w:rPr>
        <w:t xml:space="preserve"> </w:t>
      </w:r>
      <w:r w:rsidRPr="005C4882">
        <w:rPr>
          <w:rFonts w:ascii="Times New Roman" w:hAnsi="Times New Roman" w:cs="Times New Roman"/>
          <w:b/>
          <w:sz w:val="24"/>
          <w:szCs w:val="24"/>
        </w:rPr>
        <w:t>«Земля</w:t>
      </w:r>
      <w:r w:rsidRPr="005C4882">
        <w:rPr>
          <w:rFonts w:ascii="Times New Roman" w:hAnsi="Times New Roman" w:cs="Times New Roman"/>
          <w:b/>
          <w:spacing w:val="1"/>
          <w:sz w:val="24"/>
          <w:szCs w:val="24"/>
        </w:rPr>
        <w:t xml:space="preserve"> </w:t>
      </w:r>
      <w:r w:rsidRPr="005C4882">
        <w:rPr>
          <w:rFonts w:ascii="Times New Roman" w:hAnsi="Times New Roman" w:cs="Times New Roman"/>
          <w:b/>
          <w:sz w:val="24"/>
          <w:szCs w:val="24"/>
        </w:rPr>
        <w:t>отцов»</w:t>
      </w:r>
      <w:r w:rsidRPr="005C4882">
        <w:rPr>
          <w:rFonts w:ascii="Times New Roman" w:hAnsi="Times New Roman" w:cs="Times New Roman"/>
          <w:b/>
          <w:spacing w:val="1"/>
          <w:sz w:val="24"/>
          <w:szCs w:val="24"/>
        </w:rPr>
        <w:t xml:space="preserve"> </w:t>
      </w:r>
      <w:r w:rsidRPr="005C4882">
        <w:rPr>
          <w:rFonts w:ascii="Times New Roman" w:hAnsi="Times New Roman" w:cs="Times New Roman"/>
          <w:b/>
          <w:sz w:val="24"/>
          <w:szCs w:val="24"/>
        </w:rPr>
        <w:t>Р.Х.</w:t>
      </w:r>
      <w:r w:rsidRPr="005C4882">
        <w:rPr>
          <w:rFonts w:ascii="Times New Roman" w:hAnsi="Times New Roman" w:cs="Times New Roman"/>
          <w:b/>
          <w:spacing w:val="60"/>
          <w:sz w:val="24"/>
          <w:szCs w:val="24"/>
        </w:rPr>
        <w:t xml:space="preserve"> </w:t>
      </w:r>
      <w:r w:rsidRPr="005C4882">
        <w:rPr>
          <w:rFonts w:ascii="Times New Roman" w:hAnsi="Times New Roman" w:cs="Times New Roman"/>
          <w:b/>
          <w:sz w:val="24"/>
          <w:szCs w:val="24"/>
        </w:rPr>
        <w:t>Гасановой</w:t>
      </w:r>
      <w:r w:rsidRPr="005C4882">
        <w:rPr>
          <w:rFonts w:ascii="Times New Roman" w:hAnsi="Times New Roman" w:cs="Times New Roman"/>
          <w:b/>
          <w:spacing w:val="1"/>
          <w:sz w:val="24"/>
          <w:szCs w:val="24"/>
        </w:rPr>
        <w:t xml:space="preserve"> </w:t>
      </w:r>
      <w:r w:rsidRPr="005C4882">
        <w:rPr>
          <w:rFonts w:ascii="Times New Roman" w:hAnsi="Times New Roman" w:cs="Times New Roman"/>
          <w:b/>
          <w:color w:val="006FC0"/>
          <w:sz w:val="24"/>
          <w:szCs w:val="24"/>
        </w:rPr>
        <w:t>(</w:t>
      </w:r>
      <w:hyperlink r:id="rId51">
        <w:r w:rsidRPr="005C4882">
          <w:rPr>
            <w:rFonts w:ascii="Times New Roman" w:hAnsi="Times New Roman" w:cs="Times New Roman"/>
            <w:b/>
            <w:color w:val="0000FF"/>
            <w:sz w:val="24"/>
            <w:szCs w:val="24"/>
            <w:u w:val="thick" w:color="0000FF"/>
          </w:rPr>
          <w:t>Гасанова Р.Х., Гасанова Л.II. Земля отцов: Программа- руководство. - 2-е изд. перераб. и</w:t>
        </w:r>
      </w:hyperlink>
      <w:r w:rsidRPr="005C4882">
        <w:rPr>
          <w:rFonts w:ascii="Times New Roman" w:hAnsi="Times New Roman" w:cs="Times New Roman"/>
          <w:b/>
          <w:color w:val="0000FF"/>
          <w:spacing w:val="1"/>
          <w:sz w:val="24"/>
          <w:szCs w:val="24"/>
        </w:rPr>
        <w:t xml:space="preserve"> </w:t>
      </w:r>
      <w:hyperlink r:id="rId52">
        <w:r w:rsidRPr="005C4882">
          <w:rPr>
            <w:rFonts w:ascii="Times New Roman" w:hAnsi="Times New Roman" w:cs="Times New Roman"/>
            <w:b/>
            <w:color w:val="0000FF"/>
            <w:sz w:val="24"/>
            <w:szCs w:val="24"/>
            <w:u w:val="thick" w:color="0000FF"/>
          </w:rPr>
          <w:t>допол.</w:t>
        </w:r>
        <w:r w:rsidRPr="005C4882">
          <w:rPr>
            <w:rFonts w:ascii="Times New Roman" w:hAnsi="Times New Roman" w:cs="Times New Roman"/>
            <w:b/>
            <w:color w:val="0000FF"/>
            <w:spacing w:val="-1"/>
            <w:sz w:val="24"/>
            <w:szCs w:val="24"/>
            <w:u w:val="thick" w:color="0000FF"/>
          </w:rPr>
          <w:t xml:space="preserve"> </w:t>
        </w:r>
        <w:r w:rsidRPr="005C4882">
          <w:rPr>
            <w:rFonts w:ascii="Times New Roman" w:hAnsi="Times New Roman" w:cs="Times New Roman"/>
            <w:b/>
            <w:color w:val="0000FF"/>
            <w:sz w:val="24"/>
            <w:szCs w:val="24"/>
            <w:u w:val="thick" w:color="0000FF"/>
          </w:rPr>
          <w:t>-Уфа:</w:t>
        </w:r>
        <w:r w:rsidRPr="005C4882">
          <w:rPr>
            <w:rFonts w:ascii="Times New Roman" w:hAnsi="Times New Roman" w:cs="Times New Roman"/>
            <w:b/>
            <w:color w:val="0000FF"/>
            <w:spacing w:val="-2"/>
            <w:sz w:val="24"/>
            <w:szCs w:val="24"/>
            <w:u w:val="thick" w:color="0000FF"/>
          </w:rPr>
          <w:t xml:space="preserve"> </w:t>
        </w:r>
        <w:r w:rsidRPr="005C4882">
          <w:rPr>
            <w:rFonts w:ascii="Times New Roman" w:hAnsi="Times New Roman" w:cs="Times New Roman"/>
            <w:b/>
            <w:color w:val="0000FF"/>
            <w:sz w:val="24"/>
            <w:szCs w:val="24"/>
            <w:u w:val="thick" w:color="0000FF"/>
          </w:rPr>
          <w:t>Издательство</w:t>
        </w:r>
        <w:r w:rsidRPr="005C4882">
          <w:rPr>
            <w:rFonts w:ascii="Times New Roman" w:hAnsi="Times New Roman" w:cs="Times New Roman"/>
            <w:b/>
            <w:color w:val="0000FF"/>
            <w:spacing w:val="-1"/>
            <w:sz w:val="24"/>
            <w:szCs w:val="24"/>
            <w:u w:val="thick" w:color="0000FF"/>
          </w:rPr>
          <w:t xml:space="preserve"> </w:t>
        </w:r>
        <w:r w:rsidRPr="005C4882">
          <w:rPr>
            <w:rFonts w:ascii="Times New Roman" w:hAnsi="Times New Roman" w:cs="Times New Roman"/>
            <w:b/>
            <w:color w:val="0000FF"/>
            <w:sz w:val="24"/>
            <w:szCs w:val="24"/>
            <w:u w:val="thick" w:color="0000FF"/>
          </w:rPr>
          <w:t>ИРО РБ, 2019.</w:t>
        </w:r>
        <w:r w:rsidRPr="005C4882">
          <w:rPr>
            <w:rFonts w:ascii="Times New Roman" w:hAnsi="Times New Roman" w:cs="Times New Roman"/>
            <w:b/>
            <w:color w:val="0000FF"/>
            <w:sz w:val="24"/>
            <w:szCs w:val="24"/>
          </w:rPr>
          <w:t xml:space="preserve"> </w:t>
        </w:r>
      </w:hyperlink>
      <w:r w:rsidRPr="005C4882">
        <w:rPr>
          <w:rFonts w:ascii="Times New Roman" w:hAnsi="Times New Roman" w:cs="Times New Roman"/>
          <w:b/>
          <w:color w:val="006FC0"/>
          <w:sz w:val="24"/>
          <w:szCs w:val="24"/>
        </w:rPr>
        <w:t>-</w:t>
      </w:r>
      <w:r w:rsidRPr="005C4882">
        <w:rPr>
          <w:rFonts w:ascii="Times New Roman" w:hAnsi="Times New Roman" w:cs="Times New Roman"/>
          <w:b/>
          <w:color w:val="006FC0"/>
          <w:spacing w:val="-1"/>
          <w:sz w:val="24"/>
          <w:szCs w:val="24"/>
        </w:rPr>
        <w:t xml:space="preserve"> </w:t>
      </w:r>
      <w:r w:rsidRPr="005C4882">
        <w:rPr>
          <w:rFonts w:ascii="Times New Roman" w:hAnsi="Times New Roman" w:cs="Times New Roman"/>
          <w:b/>
          <w:color w:val="006FC0"/>
          <w:sz w:val="24"/>
          <w:szCs w:val="24"/>
        </w:rPr>
        <w:t>60 с.)</w:t>
      </w:r>
    </w:p>
    <w:p w14:paraId="7FFECB60" w14:textId="2C5578E9" w:rsidR="005C4882" w:rsidRPr="005C4882" w:rsidRDefault="005C4882" w:rsidP="005C4882">
      <w:pPr>
        <w:pStyle w:val="af5"/>
        <w:tabs>
          <w:tab w:val="left" w:pos="567"/>
        </w:tabs>
        <w:ind w:left="0" w:right="100" w:firstLine="567"/>
      </w:pPr>
      <w:r w:rsidRPr="005C4882">
        <w:t>Предметно-пространственная</w:t>
      </w:r>
      <w:r w:rsidRPr="005C4882">
        <w:rPr>
          <w:spacing w:val="1"/>
        </w:rPr>
        <w:t xml:space="preserve"> </w:t>
      </w:r>
      <w:r w:rsidRPr="005C4882">
        <w:t>среда раскрывает содержание регионального компонента в</w:t>
      </w:r>
      <w:r w:rsidRPr="005C4882">
        <w:rPr>
          <w:spacing w:val="1"/>
        </w:rPr>
        <w:t xml:space="preserve"> </w:t>
      </w:r>
      <w:r w:rsidRPr="005C4882">
        <w:t>организации центров разных видов деятельности детей: это выставка книг писателей, поэтов,</w:t>
      </w:r>
      <w:r w:rsidRPr="005C4882">
        <w:rPr>
          <w:spacing w:val="1"/>
        </w:rPr>
        <w:t xml:space="preserve"> </w:t>
      </w:r>
      <w:r w:rsidRPr="005C4882">
        <w:t>раскраска по мотивам башкирских народных сказок и литературных произведений современных</w:t>
      </w:r>
      <w:r w:rsidRPr="005C4882">
        <w:rPr>
          <w:spacing w:val="1"/>
        </w:rPr>
        <w:t xml:space="preserve"> </w:t>
      </w:r>
      <w:r w:rsidRPr="005C4882">
        <w:t>авторов,</w:t>
      </w:r>
      <w:r w:rsidRPr="005C4882">
        <w:rPr>
          <w:spacing w:val="1"/>
        </w:rPr>
        <w:t xml:space="preserve"> </w:t>
      </w:r>
      <w:r w:rsidRPr="005C4882">
        <w:t>образцы</w:t>
      </w:r>
      <w:r w:rsidRPr="005C4882">
        <w:rPr>
          <w:spacing w:val="1"/>
        </w:rPr>
        <w:t xml:space="preserve"> </w:t>
      </w:r>
      <w:r w:rsidRPr="005C4882">
        <w:t>народных</w:t>
      </w:r>
      <w:r w:rsidRPr="005C4882">
        <w:rPr>
          <w:spacing w:val="1"/>
        </w:rPr>
        <w:t xml:space="preserve"> </w:t>
      </w:r>
      <w:r w:rsidRPr="005C4882">
        <w:t>игрушек,</w:t>
      </w:r>
      <w:r w:rsidRPr="005C4882">
        <w:rPr>
          <w:spacing w:val="1"/>
        </w:rPr>
        <w:t xml:space="preserve"> </w:t>
      </w:r>
      <w:r w:rsidRPr="005C4882">
        <w:t>одежды,</w:t>
      </w:r>
      <w:r w:rsidRPr="005C4882">
        <w:rPr>
          <w:spacing w:val="1"/>
        </w:rPr>
        <w:t xml:space="preserve"> </w:t>
      </w:r>
      <w:r w:rsidRPr="005C4882">
        <w:t>промыслов,</w:t>
      </w:r>
      <w:r w:rsidRPr="005C4882">
        <w:rPr>
          <w:spacing w:val="1"/>
        </w:rPr>
        <w:t xml:space="preserve"> </w:t>
      </w:r>
      <w:r w:rsidRPr="005C4882">
        <w:t>занятий</w:t>
      </w:r>
      <w:r w:rsidRPr="005C4882">
        <w:rPr>
          <w:spacing w:val="1"/>
        </w:rPr>
        <w:t xml:space="preserve"> </w:t>
      </w:r>
      <w:r w:rsidRPr="005C4882">
        <w:t>народов,</w:t>
      </w:r>
      <w:r w:rsidRPr="005C4882">
        <w:rPr>
          <w:spacing w:val="1"/>
        </w:rPr>
        <w:t xml:space="preserve"> </w:t>
      </w:r>
      <w:r w:rsidRPr="005C4882">
        <w:t>населяющих</w:t>
      </w:r>
      <w:r w:rsidRPr="005C4882">
        <w:rPr>
          <w:spacing w:val="1"/>
        </w:rPr>
        <w:t xml:space="preserve"> </w:t>
      </w:r>
      <w:r w:rsidRPr="005C4882">
        <w:t>Республику Башкортостан. В оформлении интерьера дошкольной образовательной организации</w:t>
      </w:r>
      <w:r w:rsidRPr="005C4882">
        <w:rPr>
          <w:spacing w:val="1"/>
        </w:rPr>
        <w:t xml:space="preserve"> </w:t>
      </w:r>
      <w:r w:rsidRPr="005C4882">
        <w:t>предлагается</w:t>
      </w:r>
      <w:r w:rsidRPr="005C4882">
        <w:rPr>
          <w:spacing w:val="1"/>
        </w:rPr>
        <w:t xml:space="preserve"> </w:t>
      </w:r>
      <w:r w:rsidRPr="005C4882">
        <w:t>национальный</w:t>
      </w:r>
      <w:r w:rsidRPr="005C4882">
        <w:rPr>
          <w:spacing w:val="1"/>
        </w:rPr>
        <w:t xml:space="preserve"> </w:t>
      </w:r>
      <w:r w:rsidRPr="005C4882">
        <w:t>колорит,</w:t>
      </w:r>
      <w:r w:rsidRPr="005C4882">
        <w:rPr>
          <w:spacing w:val="1"/>
        </w:rPr>
        <w:t xml:space="preserve"> </w:t>
      </w:r>
      <w:r w:rsidRPr="005C4882">
        <w:t>присутствие</w:t>
      </w:r>
      <w:r w:rsidRPr="005C4882">
        <w:rPr>
          <w:spacing w:val="1"/>
        </w:rPr>
        <w:t xml:space="preserve"> </w:t>
      </w:r>
      <w:r w:rsidRPr="005C4882">
        <w:t>декоративно-прикладного</w:t>
      </w:r>
      <w:r w:rsidRPr="005C4882">
        <w:rPr>
          <w:spacing w:val="1"/>
        </w:rPr>
        <w:t xml:space="preserve"> </w:t>
      </w:r>
      <w:r w:rsidRPr="005C4882">
        <w:t>искусства</w:t>
      </w:r>
      <w:r w:rsidRPr="005C4882">
        <w:rPr>
          <w:spacing w:val="1"/>
        </w:rPr>
        <w:t xml:space="preserve"> </w:t>
      </w:r>
      <w:r w:rsidRPr="005C4882">
        <w:t>и</w:t>
      </w:r>
      <w:r w:rsidRPr="005C4882">
        <w:rPr>
          <w:spacing w:val="1"/>
        </w:rPr>
        <w:t xml:space="preserve"> </w:t>
      </w:r>
      <w:r w:rsidRPr="005C4882">
        <w:t>создание</w:t>
      </w:r>
      <w:r w:rsidRPr="005C4882">
        <w:rPr>
          <w:spacing w:val="-2"/>
        </w:rPr>
        <w:t xml:space="preserve"> </w:t>
      </w:r>
      <w:r>
        <w:t>мини-музея</w:t>
      </w:r>
      <w:r w:rsidRPr="005C4882">
        <w:t>, отражающие</w:t>
      </w:r>
      <w:r w:rsidRPr="005C4882">
        <w:rPr>
          <w:spacing w:val="-2"/>
        </w:rPr>
        <w:t xml:space="preserve"> </w:t>
      </w:r>
      <w:r w:rsidRPr="005C4882">
        <w:t>историю,</w:t>
      </w:r>
      <w:r w:rsidRPr="005C4882">
        <w:rPr>
          <w:spacing w:val="-4"/>
        </w:rPr>
        <w:t xml:space="preserve"> </w:t>
      </w:r>
      <w:r w:rsidRPr="005C4882">
        <w:t>культуру,</w:t>
      </w:r>
      <w:r w:rsidRPr="005C4882">
        <w:rPr>
          <w:spacing w:val="-1"/>
        </w:rPr>
        <w:t xml:space="preserve"> </w:t>
      </w:r>
      <w:r w:rsidRPr="005C4882">
        <w:t>быт</w:t>
      </w:r>
      <w:r w:rsidRPr="005C4882">
        <w:rPr>
          <w:spacing w:val="-3"/>
        </w:rPr>
        <w:t xml:space="preserve"> </w:t>
      </w:r>
      <w:r w:rsidRPr="005C4882">
        <w:t>народов</w:t>
      </w:r>
      <w:r w:rsidRPr="005C4882">
        <w:rPr>
          <w:spacing w:val="-1"/>
        </w:rPr>
        <w:t xml:space="preserve"> </w:t>
      </w:r>
      <w:r w:rsidRPr="005C4882">
        <w:t>в</w:t>
      </w:r>
      <w:r w:rsidRPr="005C4882">
        <w:rPr>
          <w:spacing w:val="-2"/>
        </w:rPr>
        <w:t xml:space="preserve"> </w:t>
      </w:r>
      <w:r w:rsidRPr="005C4882">
        <w:t>прошлом</w:t>
      </w:r>
      <w:r w:rsidRPr="005C4882">
        <w:rPr>
          <w:spacing w:val="-1"/>
        </w:rPr>
        <w:t xml:space="preserve"> </w:t>
      </w:r>
      <w:r w:rsidRPr="005C4882">
        <w:t>и</w:t>
      </w:r>
      <w:r w:rsidRPr="005C4882">
        <w:rPr>
          <w:spacing w:val="4"/>
        </w:rPr>
        <w:t xml:space="preserve"> </w:t>
      </w:r>
      <w:r w:rsidRPr="005C4882">
        <w:t>настоящем.</w:t>
      </w:r>
    </w:p>
    <w:p w14:paraId="552BFCE8" w14:textId="700FB7B4" w:rsidR="005C4882" w:rsidRPr="005C4882" w:rsidRDefault="005C4882" w:rsidP="005C4882">
      <w:pPr>
        <w:pStyle w:val="af5"/>
        <w:tabs>
          <w:tab w:val="left" w:pos="567"/>
        </w:tabs>
        <w:ind w:left="0" w:right="101" w:firstLine="567"/>
      </w:pPr>
      <w:r w:rsidRPr="005C4882">
        <w:t>Кроме</w:t>
      </w:r>
      <w:r w:rsidRPr="005C4882">
        <w:rPr>
          <w:spacing w:val="1"/>
        </w:rPr>
        <w:t xml:space="preserve"> </w:t>
      </w:r>
      <w:r w:rsidRPr="005C4882">
        <w:t>этого</w:t>
      </w:r>
      <w:r w:rsidRPr="005C4882">
        <w:rPr>
          <w:spacing w:val="1"/>
        </w:rPr>
        <w:t xml:space="preserve"> </w:t>
      </w:r>
      <w:r>
        <w:t xml:space="preserve">в группах старшего дошкольного возраста созданы центры </w:t>
      </w:r>
      <w:r w:rsidRPr="005C4882">
        <w:t>детской</w:t>
      </w:r>
      <w:r w:rsidRPr="005C4882">
        <w:rPr>
          <w:spacing w:val="1"/>
        </w:rPr>
        <w:t xml:space="preserve"> </w:t>
      </w:r>
      <w:r w:rsidRPr="005C4882">
        <w:t>активности</w:t>
      </w:r>
      <w:r w:rsidRPr="005C4882">
        <w:rPr>
          <w:spacing w:val="1"/>
        </w:rPr>
        <w:t xml:space="preserve"> </w:t>
      </w:r>
      <w:r w:rsidRPr="005C4882">
        <w:t>–</w:t>
      </w:r>
      <w:r w:rsidRPr="005C4882">
        <w:rPr>
          <w:spacing w:val="1"/>
        </w:rPr>
        <w:t xml:space="preserve"> </w:t>
      </w:r>
      <w:r w:rsidRPr="005C4882">
        <w:t>центр</w:t>
      </w:r>
      <w:r>
        <w:t xml:space="preserve">ы </w:t>
      </w:r>
      <w:r w:rsidRPr="005C4882">
        <w:t>краеведения,</w:t>
      </w:r>
      <w:r>
        <w:rPr>
          <w:spacing w:val="-1"/>
        </w:rPr>
        <w:t xml:space="preserve"> которые постоянно пополняются и соответствуют </w:t>
      </w:r>
      <w:r>
        <w:t>целесообразности размещения «экспонатов»</w:t>
      </w:r>
      <w:r w:rsidRPr="005C4882">
        <w:t>,</w:t>
      </w:r>
      <w:r w:rsidRPr="005C4882">
        <w:rPr>
          <w:spacing w:val="1"/>
        </w:rPr>
        <w:t xml:space="preserve"> </w:t>
      </w:r>
      <w:r>
        <w:t>доступности</w:t>
      </w:r>
      <w:r w:rsidRPr="005C4882">
        <w:t>,</w:t>
      </w:r>
      <w:r>
        <w:t xml:space="preserve"> эстетичности, научности</w:t>
      </w:r>
      <w:r w:rsidRPr="005C4882">
        <w:t>,</w:t>
      </w:r>
      <w:r>
        <w:t xml:space="preserve"> достоверности</w:t>
      </w:r>
      <w:r w:rsidRPr="005C4882">
        <w:rPr>
          <w:spacing w:val="-3"/>
        </w:rPr>
        <w:t xml:space="preserve"> </w:t>
      </w:r>
      <w:r w:rsidRPr="005C4882">
        <w:t>представленного</w:t>
      </w:r>
      <w:r w:rsidRPr="005C4882">
        <w:rPr>
          <w:spacing w:val="-3"/>
        </w:rPr>
        <w:t xml:space="preserve"> </w:t>
      </w:r>
      <w:r w:rsidRPr="005C4882">
        <w:t>материала.</w:t>
      </w:r>
    </w:p>
    <w:p w14:paraId="13922388" w14:textId="77777777" w:rsidR="005C4882" w:rsidRPr="005C4882" w:rsidRDefault="005C4882" w:rsidP="005C4882">
      <w:pPr>
        <w:pStyle w:val="af5"/>
        <w:tabs>
          <w:tab w:val="left" w:pos="567"/>
        </w:tabs>
        <w:ind w:left="0" w:right="102" w:firstLine="567"/>
      </w:pPr>
      <w:r w:rsidRPr="005C4882">
        <w:t>Работа в центре краеведения развивает у дошкольников речь, воображение, мышление,</w:t>
      </w:r>
      <w:r w:rsidRPr="005C4882">
        <w:rPr>
          <w:spacing w:val="1"/>
        </w:rPr>
        <w:t xml:space="preserve"> </w:t>
      </w:r>
      <w:r w:rsidRPr="005C4882">
        <w:t>расширяет кругозор, способствует нравственному становлению личности, расширяет область</w:t>
      </w:r>
      <w:r w:rsidRPr="005C4882">
        <w:rPr>
          <w:spacing w:val="1"/>
        </w:rPr>
        <w:t xml:space="preserve"> </w:t>
      </w:r>
      <w:r w:rsidRPr="005C4882">
        <w:t>социально-нравственных</w:t>
      </w:r>
      <w:r w:rsidRPr="005C4882">
        <w:rPr>
          <w:spacing w:val="1"/>
        </w:rPr>
        <w:t xml:space="preserve"> </w:t>
      </w:r>
      <w:r w:rsidRPr="005C4882">
        <w:t>ориентаций</w:t>
      </w:r>
      <w:r w:rsidRPr="005C4882">
        <w:rPr>
          <w:spacing w:val="1"/>
        </w:rPr>
        <w:t xml:space="preserve"> </w:t>
      </w:r>
      <w:r w:rsidRPr="005C4882">
        <w:t>и</w:t>
      </w:r>
      <w:r w:rsidRPr="005C4882">
        <w:rPr>
          <w:spacing w:val="1"/>
        </w:rPr>
        <w:t xml:space="preserve"> </w:t>
      </w:r>
      <w:r w:rsidRPr="005C4882">
        <w:t>чувств</w:t>
      </w:r>
      <w:r w:rsidRPr="005C4882">
        <w:rPr>
          <w:spacing w:val="1"/>
        </w:rPr>
        <w:t xml:space="preserve"> </w:t>
      </w:r>
      <w:r w:rsidRPr="005C4882">
        <w:t>детей,</w:t>
      </w:r>
      <w:r w:rsidRPr="005C4882">
        <w:rPr>
          <w:spacing w:val="1"/>
        </w:rPr>
        <w:t xml:space="preserve"> </w:t>
      </w:r>
      <w:r w:rsidRPr="005C4882">
        <w:t>пробуждая</w:t>
      </w:r>
      <w:r w:rsidRPr="005C4882">
        <w:rPr>
          <w:spacing w:val="1"/>
        </w:rPr>
        <w:t xml:space="preserve"> </w:t>
      </w:r>
      <w:r w:rsidRPr="005C4882">
        <w:t>любовь</w:t>
      </w:r>
      <w:r w:rsidRPr="005C4882">
        <w:rPr>
          <w:spacing w:val="1"/>
        </w:rPr>
        <w:t xml:space="preserve"> </w:t>
      </w:r>
      <w:r w:rsidRPr="005C4882">
        <w:t>к</w:t>
      </w:r>
      <w:r w:rsidRPr="005C4882">
        <w:rPr>
          <w:spacing w:val="1"/>
        </w:rPr>
        <w:t xml:space="preserve"> </w:t>
      </w:r>
      <w:r w:rsidRPr="005C4882">
        <w:t>родному</w:t>
      </w:r>
      <w:r w:rsidRPr="005C4882">
        <w:rPr>
          <w:spacing w:val="1"/>
        </w:rPr>
        <w:t xml:space="preserve"> </w:t>
      </w:r>
      <w:r w:rsidRPr="005C4882">
        <w:t>городу,</w:t>
      </w:r>
      <w:r w:rsidRPr="005C4882">
        <w:rPr>
          <w:spacing w:val="1"/>
        </w:rPr>
        <w:t xml:space="preserve"> </w:t>
      </w:r>
      <w:r w:rsidRPr="005C4882">
        <w:t>Республике</w:t>
      </w:r>
      <w:r w:rsidRPr="005C4882">
        <w:rPr>
          <w:spacing w:val="-2"/>
        </w:rPr>
        <w:t xml:space="preserve"> </w:t>
      </w:r>
      <w:r w:rsidRPr="005C4882">
        <w:t>Башкортостан, России.</w:t>
      </w:r>
    </w:p>
    <w:p w14:paraId="6869C450" w14:textId="77777777" w:rsidR="005C4882" w:rsidRPr="005C4882" w:rsidRDefault="005C4882" w:rsidP="005C4882">
      <w:pPr>
        <w:pStyle w:val="af5"/>
        <w:tabs>
          <w:tab w:val="left" w:pos="567"/>
        </w:tabs>
        <w:ind w:left="0" w:firstLine="567"/>
      </w:pPr>
      <w:r w:rsidRPr="005C4882">
        <w:t>Содержание</w:t>
      </w:r>
      <w:r w:rsidRPr="005C4882">
        <w:rPr>
          <w:spacing w:val="-4"/>
        </w:rPr>
        <w:t xml:space="preserve"> </w:t>
      </w:r>
      <w:r w:rsidRPr="005C4882">
        <w:t>материалов</w:t>
      </w:r>
      <w:r w:rsidRPr="005C4882">
        <w:rPr>
          <w:spacing w:val="-2"/>
        </w:rPr>
        <w:t xml:space="preserve"> </w:t>
      </w:r>
      <w:r w:rsidRPr="005C4882">
        <w:t>в</w:t>
      </w:r>
      <w:r w:rsidRPr="005C4882">
        <w:rPr>
          <w:spacing w:val="-4"/>
        </w:rPr>
        <w:t xml:space="preserve"> </w:t>
      </w:r>
      <w:r w:rsidRPr="005C4882">
        <w:t>центрах</w:t>
      </w:r>
      <w:r w:rsidRPr="005C4882">
        <w:rPr>
          <w:spacing w:val="-3"/>
        </w:rPr>
        <w:t xml:space="preserve"> </w:t>
      </w:r>
      <w:r w:rsidRPr="005C4882">
        <w:t>краеведения</w:t>
      </w:r>
      <w:r w:rsidRPr="005C4882">
        <w:rPr>
          <w:spacing w:val="-2"/>
        </w:rPr>
        <w:t xml:space="preserve"> </w:t>
      </w:r>
      <w:r w:rsidRPr="005C4882">
        <w:t>зависит</w:t>
      </w:r>
      <w:r w:rsidRPr="005C4882">
        <w:rPr>
          <w:spacing w:val="-3"/>
        </w:rPr>
        <w:t xml:space="preserve"> </w:t>
      </w:r>
      <w:r w:rsidRPr="005C4882">
        <w:t>от</w:t>
      </w:r>
      <w:r w:rsidRPr="005C4882">
        <w:rPr>
          <w:spacing w:val="-2"/>
        </w:rPr>
        <w:t xml:space="preserve"> </w:t>
      </w:r>
      <w:r w:rsidRPr="005C4882">
        <w:t>возраста</w:t>
      </w:r>
      <w:r w:rsidRPr="005C4882">
        <w:rPr>
          <w:spacing w:val="-3"/>
        </w:rPr>
        <w:t xml:space="preserve"> </w:t>
      </w:r>
      <w:r w:rsidRPr="005C4882">
        <w:t>детей.</w:t>
      </w:r>
    </w:p>
    <w:p w14:paraId="3C9D1BD6" w14:textId="77777777" w:rsidR="005C4882" w:rsidRPr="005C4882" w:rsidRDefault="005C4882" w:rsidP="005C4882">
      <w:pPr>
        <w:tabs>
          <w:tab w:val="left" w:pos="567"/>
        </w:tabs>
        <w:spacing w:after="0" w:line="240" w:lineRule="auto"/>
        <w:ind w:firstLine="567"/>
        <w:jc w:val="both"/>
        <w:rPr>
          <w:rFonts w:ascii="Times New Roman" w:hAnsi="Times New Roman" w:cs="Times New Roman"/>
          <w:i/>
          <w:sz w:val="24"/>
          <w:szCs w:val="24"/>
        </w:rPr>
      </w:pPr>
      <w:r w:rsidRPr="005C4882">
        <w:rPr>
          <w:rFonts w:ascii="Times New Roman" w:hAnsi="Times New Roman" w:cs="Times New Roman"/>
          <w:i/>
          <w:sz w:val="24"/>
          <w:szCs w:val="24"/>
        </w:rPr>
        <w:t>Младший</w:t>
      </w:r>
      <w:r w:rsidRPr="005C4882">
        <w:rPr>
          <w:rFonts w:ascii="Times New Roman" w:hAnsi="Times New Roman" w:cs="Times New Roman"/>
          <w:i/>
          <w:spacing w:val="-2"/>
          <w:sz w:val="24"/>
          <w:szCs w:val="24"/>
        </w:rPr>
        <w:t xml:space="preserve"> </w:t>
      </w:r>
      <w:r w:rsidRPr="005C4882">
        <w:rPr>
          <w:rFonts w:ascii="Times New Roman" w:hAnsi="Times New Roman" w:cs="Times New Roman"/>
          <w:i/>
          <w:sz w:val="24"/>
          <w:szCs w:val="24"/>
        </w:rPr>
        <w:t>возраст</w:t>
      </w:r>
      <w:r w:rsidRPr="005C4882">
        <w:rPr>
          <w:rFonts w:ascii="Times New Roman" w:hAnsi="Times New Roman" w:cs="Times New Roman"/>
          <w:i/>
          <w:spacing w:val="-3"/>
          <w:sz w:val="24"/>
          <w:szCs w:val="24"/>
        </w:rPr>
        <w:t xml:space="preserve"> </w:t>
      </w:r>
      <w:r w:rsidRPr="005C4882">
        <w:rPr>
          <w:rFonts w:ascii="Times New Roman" w:hAnsi="Times New Roman" w:cs="Times New Roman"/>
          <w:i/>
          <w:sz w:val="24"/>
          <w:szCs w:val="24"/>
        </w:rPr>
        <w:t>(4-й год</w:t>
      </w:r>
      <w:r w:rsidRPr="005C4882">
        <w:rPr>
          <w:rFonts w:ascii="Times New Roman" w:hAnsi="Times New Roman" w:cs="Times New Roman"/>
          <w:i/>
          <w:spacing w:val="-2"/>
          <w:sz w:val="24"/>
          <w:szCs w:val="24"/>
        </w:rPr>
        <w:t xml:space="preserve"> </w:t>
      </w:r>
      <w:r w:rsidRPr="005C4882">
        <w:rPr>
          <w:rFonts w:ascii="Times New Roman" w:hAnsi="Times New Roman" w:cs="Times New Roman"/>
          <w:i/>
          <w:sz w:val="24"/>
          <w:szCs w:val="24"/>
        </w:rPr>
        <w:t>жизни).</w:t>
      </w:r>
    </w:p>
    <w:p w14:paraId="7241B45C" w14:textId="376CE43F" w:rsidR="005C4882" w:rsidRPr="005C4882" w:rsidRDefault="005C4882" w:rsidP="005C4882">
      <w:pPr>
        <w:pStyle w:val="af5"/>
        <w:tabs>
          <w:tab w:val="left" w:pos="567"/>
        </w:tabs>
        <w:ind w:left="0" w:firstLine="567"/>
      </w:pPr>
      <w:r w:rsidRPr="005C4882">
        <w:t>Альбомы:</w:t>
      </w:r>
      <w:r>
        <w:t xml:space="preserve"> “Наша семья”, “Улицы города Белорецк</w:t>
      </w:r>
      <w:r w:rsidRPr="005C4882">
        <w:t>”, “Мой город”, “Наш детский сад”,</w:t>
      </w:r>
      <w:r w:rsidRPr="005C4882">
        <w:rPr>
          <w:spacing w:val="-57"/>
        </w:rPr>
        <w:t xml:space="preserve"> </w:t>
      </w:r>
      <w:r w:rsidRPr="005C4882">
        <w:t>“Праздники</w:t>
      </w:r>
      <w:r w:rsidRPr="005C4882">
        <w:rPr>
          <w:spacing w:val="-3"/>
        </w:rPr>
        <w:t xml:space="preserve"> </w:t>
      </w:r>
      <w:r w:rsidRPr="005C4882">
        <w:t>дома</w:t>
      </w:r>
      <w:r w:rsidRPr="005C4882">
        <w:rPr>
          <w:spacing w:val="-2"/>
        </w:rPr>
        <w:t xml:space="preserve"> </w:t>
      </w:r>
      <w:r w:rsidRPr="005C4882">
        <w:t>и в</w:t>
      </w:r>
      <w:r w:rsidRPr="005C4882">
        <w:rPr>
          <w:spacing w:val="-1"/>
        </w:rPr>
        <w:t xml:space="preserve"> </w:t>
      </w:r>
      <w:r w:rsidRPr="005C4882">
        <w:t>детском саду”.</w:t>
      </w:r>
    </w:p>
    <w:p w14:paraId="5DB12289" w14:textId="77777777" w:rsidR="005C4882" w:rsidRPr="005C4882" w:rsidRDefault="005C4882" w:rsidP="005C4882">
      <w:pPr>
        <w:pStyle w:val="af5"/>
        <w:tabs>
          <w:tab w:val="left" w:pos="567"/>
        </w:tabs>
        <w:ind w:left="0" w:firstLine="567"/>
      </w:pPr>
      <w:r w:rsidRPr="005C4882">
        <w:t>Художественная литература: стихи о родном городе, рассказы и легенды, сказки народов</w:t>
      </w:r>
      <w:r w:rsidRPr="005C4882">
        <w:rPr>
          <w:spacing w:val="-57"/>
        </w:rPr>
        <w:t xml:space="preserve"> </w:t>
      </w:r>
      <w:r w:rsidRPr="005C4882">
        <w:t>Республики</w:t>
      </w:r>
      <w:r w:rsidRPr="005C4882">
        <w:rPr>
          <w:spacing w:val="-1"/>
        </w:rPr>
        <w:t xml:space="preserve"> </w:t>
      </w:r>
      <w:r w:rsidRPr="005C4882">
        <w:t>Башкортостан, потешки, скороговорки.</w:t>
      </w:r>
    </w:p>
    <w:p w14:paraId="6F86B802" w14:textId="549140F3" w:rsidR="005C4882" w:rsidRPr="005C4882" w:rsidRDefault="005C4882" w:rsidP="005C4882">
      <w:pPr>
        <w:pStyle w:val="af5"/>
        <w:tabs>
          <w:tab w:val="left" w:pos="567"/>
        </w:tabs>
        <w:ind w:left="0" w:firstLine="567"/>
      </w:pPr>
      <w:r w:rsidRPr="005C4882">
        <w:t>Папки – передвижки с иллюстрациями: “Природа родного края”, “Растительный и</w:t>
      </w:r>
      <w:r>
        <w:t xml:space="preserve"> </w:t>
      </w:r>
      <w:r w:rsidRPr="005C4882">
        <w:rPr>
          <w:spacing w:val="-57"/>
        </w:rPr>
        <w:t xml:space="preserve"> </w:t>
      </w:r>
      <w:r w:rsidRPr="005C4882">
        <w:t>животный</w:t>
      </w:r>
      <w:r w:rsidRPr="005C4882">
        <w:rPr>
          <w:spacing w:val="-1"/>
        </w:rPr>
        <w:t xml:space="preserve"> </w:t>
      </w:r>
      <w:r w:rsidRPr="005C4882">
        <w:t>мир</w:t>
      </w:r>
      <w:r w:rsidRPr="005C4882">
        <w:rPr>
          <w:spacing w:val="-1"/>
        </w:rPr>
        <w:t xml:space="preserve"> </w:t>
      </w:r>
      <w:r w:rsidRPr="005C4882">
        <w:t>Башкортостана”, “Наш</w:t>
      </w:r>
      <w:r w:rsidRPr="005C4882">
        <w:rPr>
          <w:spacing w:val="1"/>
        </w:rPr>
        <w:t xml:space="preserve"> </w:t>
      </w:r>
      <w:r w:rsidRPr="005C4882">
        <w:t>город</w:t>
      </w:r>
      <w:r w:rsidRPr="005C4882">
        <w:rPr>
          <w:spacing w:val="-1"/>
        </w:rPr>
        <w:t xml:space="preserve"> </w:t>
      </w:r>
      <w:r w:rsidRPr="005C4882">
        <w:t>во</w:t>
      </w:r>
      <w:r w:rsidRPr="005C4882">
        <w:rPr>
          <w:spacing w:val="-1"/>
        </w:rPr>
        <w:t xml:space="preserve"> </w:t>
      </w:r>
      <w:r w:rsidRPr="005C4882">
        <w:t>все</w:t>
      </w:r>
      <w:r w:rsidRPr="005C4882">
        <w:rPr>
          <w:spacing w:val="-1"/>
        </w:rPr>
        <w:t xml:space="preserve"> </w:t>
      </w:r>
      <w:r w:rsidRPr="005C4882">
        <w:t>времена</w:t>
      </w:r>
      <w:r w:rsidRPr="005C4882">
        <w:rPr>
          <w:spacing w:val="-2"/>
        </w:rPr>
        <w:t xml:space="preserve"> </w:t>
      </w:r>
      <w:r w:rsidRPr="005C4882">
        <w:t>года”.</w:t>
      </w:r>
    </w:p>
    <w:p w14:paraId="1E4E278E" w14:textId="4C25486E" w:rsidR="005C4882" w:rsidRPr="005C4882" w:rsidRDefault="005C4882" w:rsidP="005C4882">
      <w:pPr>
        <w:pStyle w:val="af5"/>
        <w:tabs>
          <w:tab w:val="left" w:pos="567"/>
        </w:tabs>
        <w:ind w:left="0" w:firstLine="567"/>
      </w:pPr>
      <w:r w:rsidRPr="005C4882">
        <w:t>Подвижные игры народов</w:t>
      </w:r>
      <w:r w:rsidRPr="005C4882">
        <w:rPr>
          <w:spacing w:val="1"/>
        </w:rPr>
        <w:t xml:space="preserve"> </w:t>
      </w:r>
      <w:r w:rsidRPr="005C4882">
        <w:t>Республики Башкортостан: “Оденем куклу на прогулку”,</w:t>
      </w:r>
      <w:r w:rsidRPr="005C4882">
        <w:rPr>
          <w:spacing w:val="-57"/>
        </w:rPr>
        <w:t xml:space="preserve"> </w:t>
      </w:r>
      <w:r w:rsidRPr="005C4882">
        <w:t>“Познай</w:t>
      </w:r>
      <w:r w:rsidRPr="005C4882">
        <w:rPr>
          <w:spacing w:val="-1"/>
        </w:rPr>
        <w:t xml:space="preserve"> </w:t>
      </w:r>
      <w:r w:rsidRPr="005C4882">
        <w:t>себя”</w:t>
      </w:r>
      <w:r>
        <w:t xml:space="preserve"> и др.</w:t>
      </w:r>
    </w:p>
    <w:p w14:paraId="37502BC2" w14:textId="77777777" w:rsidR="005C4882" w:rsidRPr="005C4882" w:rsidRDefault="005C4882" w:rsidP="005C4882">
      <w:pPr>
        <w:pStyle w:val="af5"/>
        <w:tabs>
          <w:tab w:val="left" w:pos="567"/>
        </w:tabs>
        <w:ind w:left="0" w:firstLine="567"/>
      </w:pPr>
      <w:r w:rsidRPr="005C4882">
        <w:t>Книжки-раскраски:</w:t>
      </w:r>
      <w:r w:rsidRPr="005C4882">
        <w:rPr>
          <w:spacing w:val="-3"/>
        </w:rPr>
        <w:t xml:space="preserve"> </w:t>
      </w:r>
      <w:r w:rsidRPr="005C4882">
        <w:t>“Моя</w:t>
      </w:r>
      <w:r w:rsidRPr="005C4882">
        <w:rPr>
          <w:spacing w:val="-2"/>
        </w:rPr>
        <w:t xml:space="preserve"> </w:t>
      </w:r>
      <w:r w:rsidRPr="005C4882">
        <w:t>улица”,</w:t>
      </w:r>
      <w:r w:rsidRPr="005C4882">
        <w:rPr>
          <w:spacing w:val="-2"/>
        </w:rPr>
        <w:t xml:space="preserve"> </w:t>
      </w:r>
      <w:r w:rsidRPr="005C4882">
        <w:t>“Мой</w:t>
      </w:r>
      <w:r w:rsidRPr="005C4882">
        <w:rPr>
          <w:spacing w:val="-2"/>
        </w:rPr>
        <w:t xml:space="preserve"> </w:t>
      </w:r>
      <w:r w:rsidRPr="005C4882">
        <w:t>дом”,</w:t>
      </w:r>
      <w:r w:rsidRPr="005C4882">
        <w:rPr>
          <w:spacing w:val="-2"/>
        </w:rPr>
        <w:t xml:space="preserve"> </w:t>
      </w:r>
      <w:r w:rsidRPr="005C4882">
        <w:t>“Мой</w:t>
      </w:r>
      <w:r w:rsidRPr="005C4882">
        <w:rPr>
          <w:spacing w:val="-1"/>
        </w:rPr>
        <w:t xml:space="preserve"> </w:t>
      </w:r>
      <w:r w:rsidRPr="005C4882">
        <w:t>детский</w:t>
      </w:r>
      <w:r w:rsidRPr="005C4882">
        <w:rPr>
          <w:spacing w:val="-2"/>
        </w:rPr>
        <w:t xml:space="preserve"> </w:t>
      </w:r>
      <w:r w:rsidRPr="005C4882">
        <w:t>сад”.</w:t>
      </w:r>
    </w:p>
    <w:p w14:paraId="7E80E09F" w14:textId="77777777" w:rsidR="005C4882" w:rsidRDefault="005C4882" w:rsidP="005C4882">
      <w:pPr>
        <w:pStyle w:val="af5"/>
        <w:tabs>
          <w:tab w:val="left" w:pos="567"/>
        </w:tabs>
        <w:ind w:left="0" w:firstLine="567"/>
        <w:rPr>
          <w:spacing w:val="-57"/>
        </w:rPr>
      </w:pPr>
      <w:r w:rsidRPr="005C4882">
        <w:t>Картинки</w:t>
      </w:r>
      <w:r w:rsidRPr="005C4882">
        <w:rPr>
          <w:spacing w:val="-2"/>
        </w:rPr>
        <w:t xml:space="preserve"> </w:t>
      </w:r>
      <w:r w:rsidRPr="005C4882">
        <w:t>–</w:t>
      </w:r>
      <w:r w:rsidRPr="005C4882">
        <w:rPr>
          <w:spacing w:val="-6"/>
        </w:rPr>
        <w:t xml:space="preserve"> </w:t>
      </w:r>
      <w:r w:rsidRPr="005C4882">
        <w:t>иллюстрации:</w:t>
      </w:r>
      <w:r w:rsidRPr="005C4882">
        <w:rPr>
          <w:spacing w:val="-2"/>
        </w:rPr>
        <w:t xml:space="preserve"> </w:t>
      </w:r>
      <w:r w:rsidRPr="005C4882">
        <w:t>“Труд</w:t>
      </w:r>
      <w:r w:rsidRPr="005C4882">
        <w:rPr>
          <w:spacing w:val="-3"/>
        </w:rPr>
        <w:t xml:space="preserve"> </w:t>
      </w:r>
      <w:r w:rsidRPr="005C4882">
        <w:t>взрослых”,</w:t>
      </w:r>
      <w:r w:rsidRPr="005C4882">
        <w:rPr>
          <w:spacing w:val="-3"/>
        </w:rPr>
        <w:t xml:space="preserve"> </w:t>
      </w:r>
      <w:r w:rsidRPr="005C4882">
        <w:t>“Дети,</w:t>
      </w:r>
      <w:r w:rsidRPr="005C4882">
        <w:rPr>
          <w:spacing w:val="-2"/>
        </w:rPr>
        <w:t xml:space="preserve"> </w:t>
      </w:r>
      <w:r w:rsidRPr="005C4882">
        <w:t>живущие</w:t>
      </w:r>
      <w:r w:rsidRPr="005C4882">
        <w:rPr>
          <w:spacing w:val="-4"/>
        </w:rPr>
        <w:t xml:space="preserve"> </w:t>
      </w:r>
      <w:r w:rsidRPr="005C4882">
        <w:t>в</w:t>
      </w:r>
      <w:r w:rsidRPr="005C4882">
        <w:rPr>
          <w:spacing w:val="-4"/>
        </w:rPr>
        <w:t xml:space="preserve"> </w:t>
      </w:r>
      <w:r w:rsidRPr="005C4882">
        <w:t>других</w:t>
      </w:r>
      <w:r w:rsidRPr="005C4882">
        <w:rPr>
          <w:spacing w:val="-2"/>
        </w:rPr>
        <w:t xml:space="preserve"> </w:t>
      </w:r>
      <w:r w:rsidRPr="005C4882">
        <w:t>городах”.</w:t>
      </w:r>
      <w:r w:rsidRPr="005C4882">
        <w:rPr>
          <w:spacing w:val="-57"/>
        </w:rPr>
        <w:t xml:space="preserve"> </w:t>
      </w:r>
    </w:p>
    <w:p w14:paraId="19AB7BA9" w14:textId="62DE2010" w:rsidR="005C4882" w:rsidRPr="005C4882" w:rsidRDefault="005C4882" w:rsidP="005C4882">
      <w:pPr>
        <w:pStyle w:val="af5"/>
        <w:tabs>
          <w:tab w:val="left" w:pos="567"/>
        </w:tabs>
        <w:ind w:left="0" w:firstLine="567"/>
      </w:pPr>
      <w:r w:rsidRPr="005C4882">
        <w:t>Рисунки</w:t>
      </w:r>
      <w:r w:rsidRPr="005C4882">
        <w:rPr>
          <w:spacing w:val="-1"/>
        </w:rPr>
        <w:t xml:space="preserve"> </w:t>
      </w:r>
      <w:r w:rsidRPr="005C4882">
        <w:t>детей</w:t>
      </w:r>
      <w:r w:rsidRPr="005C4882">
        <w:rPr>
          <w:spacing w:val="-1"/>
        </w:rPr>
        <w:t xml:space="preserve"> </w:t>
      </w:r>
      <w:r w:rsidRPr="005C4882">
        <w:t>и взрослых</w:t>
      </w:r>
      <w:r w:rsidRPr="005C4882">
        <w:rPr>
          <w:spacing w:val="-2"/>
        </w:rPr>
        <w:t xml:space="preserve"> </w:t>
      </w:r>
      <w:r w:rsidRPr="005C4882">
        <w:t>о себе,</w:t>
      </w:r>
      <w:r w:rsidRPr="005C4882">
        <w:rPr>
          <w:spacing w:val="-1"/>
        </w:rPr>
        <w:t xml:space="preserve"> </w:t>
      </w:r>
      <w:r w:rsidRPr="005C4882">
        <w:t>городе,</w:t>
      </w:r>
      <w:r w:rsidRPr="005C4882">
        <w:rPr>
          <w:spacing w:val="-1"/>
        </w:rPr>
        <w:t xml:space="preserve"> </w:t>
      </w:r>
      <w:r w:rsidRPr="005C4882">
        <w:t>окружающей природе.</w:t>
      </w:r>
    </w:p>
    <w:p w14:paraId="62B3AF20" w14:textId="77777777" w:rsidR="005C4882" w:rsidRPr="005C4882" w:rsidRDefault="005C4882" w:rsidP="005C4882">
      <w:pPr>
        <w:pStyle w:val="af5"/>
        <w:tabs>
          <w:tab w:val="left" w:pos="567"/>
        </w:tabs>
        <w:ind w:left="0" w:firstLine="567"/>
      </w:pPr>
      <w:r w:rsidRPr="005C4882">
        <w:t>Совместные</w:t>
      </w:r>
      <w:r w:rsidRPr="005C4882">
        <w:rPr>
          <w:spacing w:val="-4"/>
        </w:rPr>
        <w:t xml:space="preserve"> </w:t>
      </w:r>
      <w:r w:rsidRPr="005C4882">
        <w:t>работы</w:t>
      </w:r>
      <w:r w:rsidRPr="005C4882">
        <w:rPr>
          <w:spacing w:val="-2"/>
        </w:rPr>
        <w:t xml:space="preserve"> </w:t>
      </w:r>
      <w:r w:rsidRPr="005C4882">
        <w:t>из</w:t>
      </w:r>
      <w:r w:rsidRPr="005C4882">
        <w:rPr>
          <w:spacing w:val="-2"/>
        </w:rPr>
        <w:t xml:space="preserve"> </w:t>
      </w:r>
      <w:r w:rsidRPr="005C4882">
        <w:t>бросового</w:t>
      </w:r>
      <w:r w:rsidRPr="005C4882">
        <w:rPr>
          <w:spacing w:val="-2"/>
        </w:rPr>
        <w:t xml:space="preserve"> </w:t>
      </w:r>
      <w:r w:rsidRPr="005C4882">
        <w:t>и</w:t>
      </w:r>
      <w:r w:rsidRPr="005C4882">
        <w:rPr>
          <w:spacing w:val="-1"/>
        </w:rPr>
        <w:t xml:space="preserve"> </w:t>
      </w:r>
      <w:r w:rsidRPr="005C4882">
        <w:t>природного</w:t>
      </w:r>
      <w:r w:rsidRPr="005C4882">
        <w:rPr>
          <w:spacing w:val="-2"/>
        </w:rPr>
        <w:t xml:space="preserve"> </w:t>
      </w:r>
      <w:r w:rsidRPr="005C4882">
        <w:t>материала.</w:t>
      </w:r>
      <w:r w:rsidRPr="005C4882">
        <w:rPr>
          <w:spacing w:val="-57"/>
        </w:rPr>
        <w:t xml:space="preserve"> </w:t>
      </w:r>
      <w:r w:rsidRPr="005C4882">
        <w:t>Образцы</w:t>
      </w:r>
      <w:r w:rsidRPr="005C4882">
        <w:rPr>
          <w:spacing w:val="-1"/>
        </w:rPr>
        <w:t xml:space="preserve"> </w:t>
      </w:r>
      <w:r w:rsidRPr="005C4882">
        <w:t>декоративно-прикладного</w:t>
      </w:r>
      <w:r w:rsidRPr="005C4882">
        <w:rPr>
          <w:spacing w:val="-1"/>
        </w:rPr>
        <w:t xml:space="preserve"> </w:t>
      </w:r>
      <w:r w:rsidRPr="005C4882">
        <w:t>искусства.</w:t>
      </w:r>
    </w:p>
    <w:p w14:paraId="22524953" w14:textId="77777777" w:rsidR="005C4882" w:rsidRPr="005C4882" w:rsidRDefault="005C4882" w:rsidP="003B1964">
      <w:pPr>
        <w:pStyle w:val="af5"/>
        <w:tabs>
          <w:tab w:val="left" w:pos="567"/>
        </w:tabs>
        <w:ind w:left="0" w:firstLine="567"/>
      </w:pPr>
      <w:r w:rsidRPr="005C4882">
        <w:t>Куклы</w:t>
      </w:r>
      <w:r w:rsidRPr="005C4882">
        <w:rPr>
          <w:spacing w:val="-4"/>
        </w:rPr>
        <w:t xml:space="preserve"> </w:t>
      </w:r>
      <w:r w:rsidRPr="005C4882">
        <w:t>в</w:t>
      </w:r>
      <w:r w:rsidRPr="005C4882">
        <w:rPr>
          <w:spacing w:val="-4"/>
        </w:rPr>
        <w:t xml:space="preserve"> </w:t>
      </w:r>
      <w:r w:rsidRPr="005C4882">
        <w:t>национальных</w:t>
      </w:r>
      <w:r w:rsidRPr="005C4882">
        <w:rPr>
          <w:spacing w:val="-3"/>
        </w:rPr>
        <w:t xml:space="preserve"> </w:t>
      </w:r>
      <w:r w:rsidRPr="005C4882">
        <w:t>костюмах.</w:t>
      </w:r>
    </w:p>
    <w:p w14:paraId="3E135D09" w14:textId="77777777" w:rsidR="005C4882" w:rsidRDefault="005C4882" w:rsidP="003B1964">
      <w:pPr>
        <w:tabs>
          <w:tab w:val="left" w:pos="567"/>
        </w:tabs>
        <w:spacing w:after="0" w:line="240" w:lineRule="auto"/>
        <w:ind w:firstLine="567"/>
        <w:jc w:val="both"/>
        <w:rPr>
          <w:rFonts w:ascii="Times New Roman" w:hAnsi="Times New Roman" w:cs="Times New Roman"/>
          <w:i/>
          <w:sz w:val="24"/>
          <w:szCs w:val="24"/>
        </w:rPr>
      </w:pPr>
      <w:r w:rsidRPr="005C4882">
        <w:rPr>
          <w:rFonts w:ascii="Times New Roman" w:hAnsi="Times New Roman" w:cs="Times New Roman"/>
          <w:i/>
          <w:sz w:val="24"/>
          <w:szCs w:val="24"/>
        </w:rPr>
        <w:t>Средний</w:t>
      </w:r>
      <w:r w:rsidRPr="005C4882">
        <w:rPr>
          <w:rFonts w:ascii="Times New Roman" w:hAnsi="Times New Roman" w:cs="Times New Roman"/>
          <w:i/>
          <w:spacing w:val="-2"/>
          <w:sz w:val="24"/>
          <w:szCs w:val="24"/>
        </w:rPr>
        <w:t xml:space="preserve"> </w:t>
      </w:r>
      <w:r w:rsidRPr="005C4882">
        <w:rPr>
          <w:rFonts w:ascii="Times New Roman" w:hAnsi="Times New Roman" w:cs="Times New Roman"/>
          <w:i/>
          <w:sz w:val="24"/>
          <w:szCs w:val="24"/>
        </w:rPr>
        <w:t>возраст</w:t>
      </w:r>
      <w:r w:rsidRPr="005C4882">
        <w:rPr>
          <w:rFonts w:ascii="Times New Roman" w:hAnsi="Times New Roman" w:cs="Times New Roman"/>
          <w:i/>
          <w:spacing w:val="-2"/>
          <w:sz w:val="24"/>
          <w:szCs w:val="24"/>
        </w:rPr>
        <w:t xml:space="preserve"> </w:t>
      </w:r>
      <w:r w:rsidRPr="005C4882">
        <w:rPr>
          <w:rFonts w:ascii="Times New Roman" w:hAnsi="Times New Roman" w:cs="Times New Roman"/>
          <w:i/>
          <w:sz w:val="24"/>
          <w:szCs w:val="24"/>
        </w:rPr>
        <w:t>(5-й</w:t>
      </w:r>
      <w:r w:rsidRPr="005C4882">
        <w:rPr>
          <w:rFonts w:ascii="Times New Roman" w:hAnsi="Times New Roman" w:cs="Times New Roman"/>
          <w:i/>
          <w:spacing w:val="-2"/>
          <w:sz w:val="24"/>
          <w:szCs w:val="24"/>
        </w:rPr>
        <w:t xml:space="preserve"> </w:t>
      </w:r>
      <w:r w:rsidRPr="005C4882">
        <w:rPr>
          <w:rFonts w:ascii="Times New Roman" w:hAnsi="Times New Roman" w:cs="Times New Roman"/>
          <w:i/>
          <w:sz w:val="24"/>
          <w:szCs w:val="24"/>
        </w:rPr>
        <w:t>год</w:t>
      </w:r>
      <w:r w:rsidRPr="005C4882">
        <w:rPr>
          <w:rFonts w:ascii="Times New Roman" w:hAnsi="Times New Roman" w:cs="Times New Roman"/>
          <w:i/>
          <w:spacing w:val="-1"/>
          <w:sz w:val="24"/>
          <w:szCs w:val="24"/>
        </w:rPr>
        <w:t xml:space="preserve"> </w:t>
      </w:r>
      <w:r w:rsidRPr="005C4882">
        <w:rPr>
          <w:rFonts w:ascii="Times New Roman" w:hAnsi="Times New Roman" w:cs="Times New Roman"/>
          <w:i/>
          <w:sz w:val="24"/>
          <w:szCs w:val="24"/>
        </w:rPr>
        <w:t>жизни).</w:t>
      </w:r>
    </w:p>
    <w:p w14:paraId="4FC96CBC" w14:textId="77777777" w:rsidR="003B1964" w:rsidRDefault="003B1964" w:rsidP="003B1964">
      <w:pPr>
        <w:pStyle w:val="af5"/>
        <w:ind w:left="0" w:firstLine="567"/>
      </w:pPr>
      <w:r>
        <w:t>Альбомы:</w:t>
      </w:r>
      <w:r>
        <w:rPr>
          <w:spacing w:val="-3"/>
        </w:rPr>
        <w:t xml:space="preserve"> </w:t>
      </w:r>
      <w:r>
        <w:t>все</w:t>
      </w:r>
      <w:r>
        <w:rPr>
          <w:spacing w:val="-3"/>
        </w:rPr>
        <w:t xml:space="preserve"> </w:t>
      </w:r>
      <w:r>
        <w:t>вышеперечисленные,</w:t>
      </w:r>
      <w:r>
        <w:rPr>
          <w:spacing w:val="-3"/>
        </w:rPr>
        <w:t xml:space="preserve"> </w:t>
      </w:r>
      <w:r>
        <w:t>плюс</w:t>
      </w:r>
      <w:r>
        <w:rPr>
          <w:spacing w:val="-3"/>
        </w:rPr>
        <w:t xml:space="preserve"> </w:t>
      </w:r>
      <w:r>
        <w:t>альбом</w:t>
      </w:r>
      <w:r>
        <w:rPr>
          <w:spacing w:val="-3"/>
        </w:rPr>
        <w:t xml:space="preserve"> </w:t>
      </w:r>
      <w:r>
        <w:t>“Моя</w:t>
      </w:r>
      <w:r>
        <w:rPr>
          <w:spacing w:val="-3"/>
        </w:rPr>
        <w:t xml:space="preserve"> </w:t>
      </w:r>
      <w:r>
        <w:t>Россия”</w:t>
      </w:r>
    </w:p>
    <w:p w14:paraId="7D5D3552" w14:textId="3396C1A6" w:rsidR="003B1964" w:rsidRDefault="003B1964" w:rsidP="003B1964">
      <w:pPr>
        <w:pStyle w:val="af5"/>
        <w:ind w:left="0" w:firstLine="567"/>
      </w:pPr>
      <w:r>
        <w:t>Художественная литература: стихи, рассказы, загадки, потешки народов Республики</w:t>
      </w:r>
      <w:r>
        <w:rPr>
          <w:spacing w:val="-57"/>
        </w:rPr>
        <w:t xml:space="preserve"> </w:t>
      </w:r>
      <w:r>
        <w:t>Башкортостан,</w:t>
      </w:r>
      <w:r>
        <w:rPr>
          <w:spacing w:val="-1"/>
        </w:rPr>
        <w:t xml:space="preserve"> </w:t>
      </w:r>
      <w:r>
        <w:t>рассказы и</w:t>
      </w:r>
      <w:r>
        <w:rPr>
          <w:spacing w:val="-1"/>
        </w:rPr>
        <w:t xml:space="preserve"> </w:t>
      </w:r>
      <w:r w:rsidR="00A119AE">
        <w:t>стихотворения о городахх Белорецк, Уфе</w:t>
      </w:r>
      <w:r>
        <w:t>, о России</w:t>
      </w:r>
      <w:r>
        <w:rPr>
          <w:spacing w:val="-1"/>
        </w:rPr>
        <w:t xml:space="preserve"> </w:t>
      </w:r>
      <w:r>
        <w:t>в</w:t>
      </w:r>
      <w:r>
        <w:rPr>
          <w:spacing w:val="-1"/>
        </w:rPr>
        <w:t xml:space="preserve"> </w:t>
      </w:r>
      <w:r>
        <w:t>целом.</w:t>
      </w:r>
    </w:p>
    <w:p w14:paraId="7BD38080" w14:textId="266F7558" w:rsidR="003B1964" w:rsidRDefault="003B1964" w:rsidP="003B1964">
      <w:pPr>
        <w:pStyle w:val="af5"/>
        <w:ind w:left="0" w:firstLine="567"/>
      </w:pPr>
      <w:r>
        <w:t>П</w:t>
      </w:r>
      <w:r w:rsidR="00A119AE">
        <w:t>апки - передвижки: “Я живу в Белорецке</w:t>
      </w:r>
      <w:r>
        <w:t>”, “Заповедники Башкортостана” (о животном и</w:t>
      </w:r>
      <w:r>
        <w:rPr>
          <w:spacing w:val="-57"/>
        </w:rPr>
        <w:t xml:space="preserve"> </w:t>
      </w:r>
      <w:r>
        <w:t>растительном</w:t>
      </w:r>
      <w:r>
        <w:rPr>
          <w:spacing w:val="-2"/>
        </w:rPr>
        <w:t xml:space="preserve"> </w:t>
      </w:r>
      <w:r>
        <w:t>мире), “Город</w:t>
      </w:r>
      <w:r>
        <w:rPr>
          <w:spacing w:val="1"/>
        </w:rPr>
        <w:t xml:space="preserve"> </w:t>
      </w:r>
      <w:r w:rsidR="00A119AE">
        <w:t>Белорецк в</w:t>
      </w:r>
      <w:r>
        <w:rPr>
          <w:spacing w:val="-1"/>
        </w:rPr>
        <w:t xml:space="preserve"> </w:t>
      </w:r>
      <w:r>
        <w:t>разные</w:t>
      </w:r>
      <w:r>
        <w:rPr>
          <w:spacing w:val="-2"/>
        </w:rPr>
        <w:t xml:space="preserve"> </w:t>
      </w:r>
      <w:r>
        <w:t>времена</w:t>
      </w:r>
      <w:r>
        <w:rPr>
          <w:spacing w:val="-1"/>
        </w:rPr>
        <w:t xml:space="preserve"> </w:t>
      </w:r>
      <w:r>
        <w:t>года”.</w:t>
      </w:r>
    </w:p>
    <w:p w14:paraId="7BF5961F" w14:textId="77777777" w:rsidR="003B1964" w:rsidRDefault="003B1964" w:rsidP="003B1964">
      <w:pPr>
        <w:pStyle w:val="af5"/>
        <w:ind w:left="0" w:firstLine="567"/>
      </w:pPr>
      <w:r>
        <w:t>Подвижные игры народов Республики Башкортостан и всей России: игры и листки</w:t>
      </w:r>
      <w:r>
        <w:rPr>
          <w:spacing w:val="1"/>
        </w:rPr>
        <w:t xml:space="preserve"> </w:t>
      </w:r>
      <w:r>
        <w:t>активности “Мое настроение”, “Мой город”, “Моя улица”, “Моя семья” и другие, разработанные</w:t>
      </w:r>
      <w:r>
        <w:rPr>
          <w:spacing w:val="-58"/>
        </w:rPr>
        <w:t xml:space="preserve"> </w:t>
      </w:r>
      <w:r>
        <w:t>воспитателем.</w:t>
      </w:r>
    </w:p>
    <w:p w14:paraId="178D2B8F" w14:textId="77777777" w:rsidR="003B1964" w:rsidRDefault="003B1964" w:rsidP="003B1964">
      <w:pPr>
        <w:pStyle w:val="af5"/>
        <w:ind w:left="118" w:firstLine="567"/>
      </w:pPr>
      <w:r>
        <w:t>Картинки – иллюстрации, аналогичные тем, что были в младшей группе, но с</w:t>
      </w:r>
      <w:r>
        <w:rPr>
          <w:spacing w:val="-57"/>
        </w:rPr>
        <w:t xml:space="preserve"> </w:t>
      </w:r>
      <w:r>
        <w:t>усложненным</w:t>
      </w:r>
      <w:r>
        <w:rPr>
          <w:spacing w:val="-3"/>
        </w:rPr>
        <w:t xml:space="preserve"> </w:t>
      </w:r>
      <w:r>
        <w:lastRenderedPageBreak/>
        <w:t>содержанием.</w:t>
      </w:r>
    </w:p>
    <w:p w14:paraId="1DCCD003" w14:textId="03D5B1C4" w:rsidR="003B1964" w:rsidRPr="00A119AE" w:rsidRDefault="003B1964" w:rsidP="00A119AE">
      <w:pPr>
        <w:pStyle w:val="af5"/>
        <w:ind w:left="0" w:firstLine="567"/>
      </w:pPr>
      <w:r w:rsidRPr="00A119AE">
        <w:t>Элементы одежды, посуда народов Республики Башкортостан.</w:t>
      </w:r>
      <w:r w:rsidRPr="00A119AE">
        <w:rPr>
          <w:spacing w:val="-57"/>
        </w:rPr>
        <w:t xml:space="preserve"> </w:t>
      </w:r>
      <w:r w:rsidRPr="00A119AE">
        <w:t>Игрушки народов Республики</w:t>
      </w:r>
      <w:r w:rsidRPr="00A119AE">
        <w:rPr>
          <w:spacing w:val="-1"/>
        </w:rPr>
        <w:t xml:space="preserve"> </w:t>
      </w:r>
      <w:r w:rsidRPr="00A119AE">
        <w:t>Башкортостан</w:t>
      </w:r>
      <w:r w:rsidR="00A119AE">
        <w:t>.</w:t>
      </w:r>
    </w:p>
    <w:p w14:paraId="5554CC5E" w14:textId="77777777" w:rsidR="003B1964" w:rsidRPr="00A119AE" w:rsidRDefault="003B1964" w:rsidP="00A119AE">
      <w:pPr>
        <w:pStyle w:val="af5"/>
        <w:ind w:left="0" w:firstLine="567"/>
      </w:pPr>
      <w:r w:rsidRPr="00A119AE">
        <w:t>Атрибуты музыкально-театральной деятельности: тексты песен, прибауток, музыкальные</w:t>
      </w:r>
      <w:r w:rsidRPr="00A119AE">
        <w:rPr>
          <w:spacing w:val="-57"/>
        </w:rPr>
        <w:t xml:space="preserve"> </w:t>
      </w:r>
      <w:r w:rsidRPr="00A119AE">
        <w:t>инструменты</w:t>
      </w:r>
      <w:r w:rsidRPr="00A119AE">
        <w:rPr>
          <w:spacing w:val="-1"/>
        </w:rPr>
        <w:t xml:space="preserve"> </w:t>
      </w:r>
      <w:r w:rsidRPr="00A119AE">
        <w:t>(ложки,</w:t>
      </w:r>
      <w:r w:rsidRPr="00A119AE">
        <w:rPr>
          <w:spacing w:val="-3"/>
        </w:rPr>
        <w:t xml:space="preserve"> </w:t>
      </w:r>
      <w:r w:rsidRPr="00A119AE">
        <w:t>трещетки и т.д.).</w:t>
      </w:r>
    </w:p>
    <w:p w14:paraId="313124B7" w14:textId="77777777" w:rsidR="003B1964" w:rsidRPr="00A119AE" w:rsidRDefault="003B1964" w:rsidP="00A119AE">
      <w:pPr>
        <w:pStyle w:val="af5"/>
        <w:ind w:left="0" w:firstLine="567"/>
      </w:pPr>
      <w:r w:rsidRPr="00A119AE">
        <w:t>Аудио- и видеокассеты о природе родного края.</w:t>
      </w:r>
      <w:r w:rsidRPr="00A119AE">
        <w:rPr>
          <w:spacing w:val="-58"/>
        </w:rPr>
        <w:t xml:space="preserve"> </w:t>
      </w:r>
      <w:r w:rsidRPr="00A119AE">
        <w:t>Куклы</w:t>
      </w:r>
      <w:r w:rsidRPr="00A119AE">
        <w:rPr>
          <w:spacing w:val="-2"/>
        </w:rPr>
        <w:t xml:space="preserve"> </w:t>
      </w:r>
      <w:r w:rsidRPr="00A119AE">
        <w:t>в</w:t>
      </w:r>
      <w:r w:rsidRPr="00A119AE">
        <w:rPr>
          <w:spacing w:val="-1"/>
        </w:rPr>
        <w:t xml:space="preserve"> </w:t>
      </w:r>
      <w:r w:rsidRPr="00A119AE">
        <w:t>национальных</w:t>
      </w:r>
      <w:r w:rsidRPr="00A119AE">
        <w:rPr>
          <w:spacing w:val="-1"/>
        </w:rPr>
        <w:t xml:space="preserve"> </w:t>
      </w:r>
      <w:r w:rsidRPr="00A119AE">
        <w:t>костюмах.</w:t>
      </w:r>
    </w:p>
    <w:p w14:paraId="455A4FE8" w14:textId="77777777" w:rsidR="003B1964" w:rsidRPr="00A119AE" w:rsidRDefault="003B1964" w:rsidP="00A119AE">
      <w:pPr>
        <w:pStyle w:val="af5"/>
        <w:ind w:left="0" w:firstLine="567"/>
      </w:pPr>
      <w:r w:rsidRPr="00A119AE">
        <w:t>Поделки из бросового и природного материала, сделанные руками детей и взрослых.</w:t>
      </w:r>
      <w:r w:rsidRPr="00A119AE">
        <w:rPr>
          <w:spacing w:val="-58"/>
        </w:rPr>
        <w:t xml:space="preserve"> </w:t>
      </w:r>
      <w:r w:rsidRPr="00A119AE">
        <w:t>Декоративно</w:t>
      </w:r>
      <w:r w:rsidRPr="00A119AE">
        <w:rPr>
          <w:spacing w:val="-2"/>
        </w:rPr>
        <w:t xml:space="preserve"> </w:t>
      </w:r>
      <w:r w:rsidRPr="00A119AE">
        <w:t>прикладное</w:t>
      </w:r>
      <w:r w:rsidRPr="00A119AE">
        <w:rPr>
          <w:spacing w:val="-3"/>
        </w:rPr>
        <w:t xml:space="preserve"> </w:t>
      </w:r>
      <w:r w:rsidRPr="00A119AE">
        <w:t>искусство</w:t>
      </w:r>
      <w:r w:rsidRPr="00A119AE">
        <w:rPr>
          <w:spacing w:val="-2"/>
        </w:rPr>
        <w:t xml:space="preserve"> </w:t>
      </w:r>
      <w:r w:rsidRPr="00A119AE">
        <w:t>народов</w:t>
      </w:r>
      <w:r w:rsidRPr="00A119AE">
        <w:rPr>
          <w:spacing w:val="1"/>
        </w:rPr>
        <w:t xml:space="preserve"> </w:t>
      </w:r>
      <w:r w:rsidRPr="00A119AE">
        <w:t>Республики</w:t>
      </w:r>
      <w:r w:rsidRPr="00A119AE">
        <w:rPr>
          <w:spacing w:val="-2"/>
        </w:rPr>
        <w:t xml:space="preserve"> </w:t>
      </w:r>
      <w:r w:rsidRPr="00A119AE">
        <w:t>Башкортостан</w:t>
      </w:r>
      <w:r w:rsidRPr="00A119AE">
        <w:rPr>
          <w:spacing w:val="1"/>
        </w:rPr>
        <w:t xml:space="preserve"> </w:t>
      </w:r>
      <w:r w:rsidRPr="00A119AE">
        <w:t>(игрушки).</w:t>
      </w:r>
    </w:p>
    <w:p w14:paraId="34B83F70" w14:textId="77777777" w:rsidR="003B1964" w:rsidRPr="00A119AE" w:rsidRDefault="003B1964" w:rsidP="00A119AE">
      <w:pPr>
        <w:spacing w:after="0" w:line="240" w:lineRule="auto"/>
        <w:ind w:firstLine="567"/>
        <w:rPr>
          <w:rFonts w:ascii="Times New Roman" w:hAnsi="Times New Roman" w:cs="Times New Roman"/>
          <w:i/>
          <w:sz w:val="24"/>
        </w:rPr>
      </w:pPr>
      <w:r w:rsidRPr="00A119AE">
        <w:rPr>
          <w:rFonts w:ascii="Times New Roman" w:hAnsi="Times New Roman" w:cs="Times New Roman"/>
          <w:i/>
          <w:sz w:val="24"/>
        </w:rPr>
        <w:t>Старший</w:t>
      </w:r>
      <w:r w:rsidRPr="00A119AE">
        <w:rPr>
          <w:rFonts w:ascii="Times New Roman" w:hAnsi="Times New Roman" w:cs="Times New Roman"/>
          <w:i/>
          <w:spacing w:val="-3"/>
          <w:sz w:val="24"/>
        </w:rPr>
        <w:t xml:space="preserve"> </w:t>
      </w:r>
      <w:r w:rsidRPr="00A119AE">
        <w:rPr>
          <w:rFonts w:ascii="Times New Roman" w:hAnsi="Times New Roman" w:cs="Times New Roman"/>
          <w:i/>
          <w:sz w:val="24"/>
        </w:rPr>
        <w:t>возраст</w:t>
      </w:r>
      <w:r w:rsidRPr="00A119AE">
        <w:rPr>
          <w:rFonts w:ascii="Times New Roman" w:hAnsi="Times New Roman" w:cs="Times New Roman"/>
          <w:i/>
          <w:spacing w:val="-3"/>
          <w:sz w:val="24"/>
        </w:rPr>
        <w:t xml:space="preserve"> </w:t>
      </w:r>
      <w:r w:rsidRPr="00A119AE">
        <w:rPr>
          <w:rFonts w:ascii="Times New Roman" w:hAnsi="Times New Roman" w:cs="Times New Roman"/>
          <w:i/>
          <w:sz w:val="24"/>
        </w:rPr>
        <w:t>(6-7-й</w:t>
      </w:r>
      <w:r w:rsidRPr="00A119AE">
        <w:rPr>
          <w:rFonts w:ascii="Times New Roman" w:hAnsi="Times New Roman" w:cs="Times New Roman"/>
          <w:i/>
          <w:spacing w:val="-2"/>
          <w:sz w:val="24"/>
        </w:rPr>
        <w:t xml:space="preserve"> </w:t>
      </w:r>
      <w:r w:rsidRPr="00A119AE">
        <w:rPr>
          <w:rFonts w:ascii="Times New Roman" w:hAnsi="Times New Roman" w:cs="Times New Roman"/>
          <w:i/>
          <w:sz w:val="24"/>
        </w:rPr>
        <w:t>годы</w:t>
      </w:r>
      <w:r w:rsidRPr="00A119AE">
        <w:rPr>
          <w:rFonts w:ascii="Times New Roman" w:hAnsi="Times New Roman" w:cs="Times New Roman"/>
          <w:i/>
          <w:spacing w:val="-2"/>
          <w:sz w:val="24"/>
        </w:rPr>
        <w:t xml:space="preserve"> </w:t>
      </w:r>
      <w:r w:rsidRPr="00A119AE">
        <w:rPr>
          <w:rFonts w:ascii="Times New Roman" w:hAnsi="Times New Roman" w:cs="Times New Roman"/>
          <w:i/>
          <w:sz w:val="24"/>
        </w:rPr>
        <w:t>жизни).</w:t>
      </w:r>
    </w:p>
    <w:p w14:paraId="1B668275" w14:textId="77777777" w:rsidR="003B1964" w:rsidRPr="00A119AE" w:rsidRDefault="003B1964" w:rsidP="00A119AE">
      <w:pPr>
        <w:pStyle w:val="af5"/>
        <w:ind w:left="0" w:firstLine="567"/>
      </w:pPr>
      <w:r w:rsidRPr="00A119AE">
        <w:t>Альбомы:</w:t>
      </w:r>
      <w:r w:rsidRPr="00A119AE">
        <w:rPr>
          <w:spacing w:val="-3"/>
        </w:rPr>
        <w:t xml:space="preserve"> </w:t>
      </w:r>
      <w:r w:rsidRPr="00A119AE">
        <w:t>“Наш</w:t>
      </w:r>
      <w:r w:rsidRPr="00A119AE">
        <w:rPr>
          <w:spacing w:val="-2"/>
        </w:rPr>
        <w:t xml:space="preserve"> </w:t>
      </w:r>
      <w:r w:rsidRPr="00A119AE">
        <w:t>детский</w:t>
      </w:r>
      <w:r w:rsidRPr="00A119AE">
        <w:rPr>
          <w:spacing w:val="-2"/>
        </w:rPr>
        <w:t xml:space="preserve"> </w:t>
      </w:r>
      <w:r w:rsidRPr="00A119AE">
        <w:t>сад”,</w:t>
      </w:r>
      <w:r w:rsidRPr="00A119AE">
        <w:rPr>
          <w:spacing w:val="-2"/>
        </w:rPr>
        <w:t xml:space="preserve"> </w:t>
      </w:r>
      <w:r w:rsidRPr="00A119AE">
        <w:t>“Наша</w:t>
      </w:r>
      <w:r w:rsidRPr="00A119AE">
        <w:rPr>
          <w:spacing w:val="-4"/>
        </w:rPr>
        <w:t xml:space="preserve"> </w:t>
      </w:r>
      <w:r w:rsidRPr="00A119AE">
        <w:t>семья”,</w:t>
      </w:r>
      <w:r w:rsidRPr="00A119AE">
        <w:rPr>
          <w:spacing w:val="-2"/>
        </w:rPr>
        <w:t xml:space="preserve"> </w:t>
      </w:r>
      <w:r w:rsidRPr="00A119AE">
        <w:t>“Наш</w:t>
      </w:r>
      <w:r w:rsidRPr="00A119AE">
        <w:rPr>
          <w:spacing w:val="-2"/>
        </w:rPr>
        <w:t xml:space="preserve"> </w:t>
      </w:r>
      <w:r w:rsidRPr="00A119AE">
        <w:t>город”</w:t>
      </w:r>
      <w:r w:rsidRPr="00A119AE">
        <w:rPr>
          <w:spacing w:val="-3"/>
        </w:rPr>
        <w:t xml:space="preserve"> </w:t>
      </w:r>
      <w:r w:rsidRPr="00A119AE">
        <w:t>(образование,</w:t>
      </w:r>
      <w:r w:rsidRPr="00A119AE">
        <w:rPr>
          <w:spacing w:val="-2"/>
        </w:rPr>
        <w:t xml:space="preserve"> </w:t>
      </w:r>
      <w:r w:rsidRPr="00A119AE">
        <w:t>культура,</w:t>
      </w:r>
      <w:r w:rsidRPr="00A119AE">
        <w:rPr>
          <w:spacing w:val="-3"/>
        </w:rPr>
        <w:t xml:space="preserve"> </w:t>
      </w:r>
      <w:r w:rsidRPr="00A119AE">
        <w:t>спорт,</w:t>
      </w:r>
      <w:r w:rsidRPr="00A119AE">
        <w:rPr>
          <w:spacing w:val="-57"/>
        </w:rPr>
        <w:t xml:space="preserve"> </w:t>
      </w:r>
      <w:r w:rsidRPr="00A119AE">
        <w:t>медицина ), “Наша республика” (медицина, спорт,</w:t>
      </w:r>
      <w:r w:rsidRPr="00A119AE">
        <w:rPr>
          <w:spacing w:val="1"/>
        </w:rPr>
        <w:t xml:space="preserve"> </w:t>
      </w:r>
      <w:r w:rsidRPr="00A119AE">
        <w:t>культура, образование), “Народы</w:t>
      </w:r>
      <w:r w:rsidRPr="00A119AE">
        <w:rPr>
          <w:spacing w:val="1"/>
        </w:rPr>
        <w:t xml:space="preserve"> </w:t>
      </w:r>
      <w:r w:rsidRPr="00A119AE">
        <w:t>Республики</w:t>
      </w:r>
      <w:r w:rsidRPr="00A119AE">
        <w:rPr>
          <w:spacing w:val="-2"/>
        </w:rPr>
        <w:t xml:space="preserve"> </w:t>
      </w:r>
      <w:r w:rsidRPr="00A119AE">
        <w:t>Башкортостан</w:t>
      </w:r>
      <w:r w:rsidRPr="00A119AE">
        <w:rPr>
          <w:spacing w:val="1"/>
        </w:rPr>
        <w:t xml:space="preserve"> </w:t>
      </w:r>
      <w:r w:rsidRPr="00A119AE">
        <w:t>”,</w:t>
      </w:r>
      <w:r w:rsidRPr="00A119AE">
        <w:rPr>
          <w:spacing w:val="-1"/>
        </w:rPr>
        <w:t xml:space="preserve"> </w:t>
      </w:r>
      <w:r w:rsidRPr="00A119AE">
        <w:t>“Россия”</w:t>
      </w:r>
      <w:r w:rsidRPr="00A119AE">
        <w:rPr>
          <w:spacing w:val="-2"/>
        </w:rPr>
        <w:t xml:space="preserve"> </w:t>
      </w:r>
      <w:r w:rsidRPr="00A119AE">
        <w:t>(города,</w:t>
      </w:r>
      <w:r w:rsidRPr="00A119AE">
        <w:rPr>
          <w:spacing w:val="1"/>
        </w:rPr>
        <w:t xml:space="preserve"> </w:t>
      </w:r>
      <w:r w:rsidRPr="00A119AE">
        <w:t>костюмы, песни,</w:t>
      </w:r>
      <w:r w:rsidRPr="00A119AE">
        <w:rPr>
          <w:spacing w:val="-1"/>
        </w:rPr>
        <w:t xml:space="preserve"> </w:t>
      </w:r>
      <w:r w:rsidRPr="00A119AE">
        <w:t>национальная</w:t>
      </w:r>
      <w:r w:rsidRPr="00A119AE">
        <w:rPr>
          <w:spacing w:val="-1"/>
        </w:rPr>
        <w:t xml:space="preserve"> </w:t>
      </w:r>
      <w:r w:rsidRPr="00A119AE">
        <w:t>кухня).</w:t>
      </w:r>
    </w:p>
    <w:p w14:paraId="46A78304" w14:textId="5CA7E1A9" w:rsidR="003B1964" w:rsidRPr="00A119AE" w:rsidRDefault="003B1964" w:rsidP="00A119AE">
      <w:pPr>
        <w:pStyle w:val="af5"/>
        <w:ind w:left="0" w:firstLine="567"/>
      </w:pPr>
      <w:r w:rsidRPr="00A119AE">
        <w:t>Предметы искусства народов Поволжья,</w:t>
      </w:r>
      <w:r w:rsidRPr="00A119AE">
        <w:rPr>
          <w:spacing w:val="1"/>
        </w:rPr>
        <w:t xml:space="preserve"> </w:t>
      </w:r>
      <w:r w:rsidRPr="00A119AE">
        <w:t>Рес</w:t>
      </w:r>
      <w:r w:rsidR="00A119AE">
        <w:t>публики Башкортостан</w:t>
      </w:r>
      <w:r w:rsidRPr="00A119AE">
        <w:t>, других</w:t>
      </w:r>
      <w:r w:rsidR="00A119AE">
        <w:t xml:space="preserve"> </w:t>
      </w:r>
      <w:r w:rsidRPr="00A119AE">
        <w:rPr>
          <w:spacing w:val="-57"/>
        </w:rPr>
        <w:t xml:space="preserve"> </w:t>
      </w:r>
      <w:r w:rsidRPr="00A119AE">
        <w:t>регионов</w:t>
      </w:r>
      <w:r w:rsidRPr="00A119AE">
        <w:rPr>
          <w:spacing w:val="-1"/>
        </w:rPr>
        <w:t xml:space="preserve"> </w:t>
      </w:r>
      <w:r w:rsidRPr="00A119AE">
        <w:t>России .</w:t>
      </w:r>
    </w:p>
    <w:p w14:paraId="67CD37C3" w14:textId="77777777" w:rsidR="00A119AE" w:rsidRDefault="003B1964" w:rsidP="00A119AE">
      <w:pPr>
        <w:pStyle w:val="af5"/>
        <w:ind w:left="0" w:firstLine="567"/>
        <w:rPr>
          <w:spacing w:val="1"/>
        </w:rPr>
      </w:pPr>
      <w:r w:rsidRPr="00A119AE">
        <w:t>Предметы одежды и быта народов Республики Башкортостан.</w:t>
      </w:r>
      <w:r w:rsidRPr="00A119AE">
        <w:rPr>
          <w:spacing w:val="1"/>
        </w:rPr>
        <w:t xml:space="preserve"> </w:t>
      </w:r>
    </w:p>
    <w:p w14:paraId="235A195B" w14:textId="12587D57" w:rsidR="003B1964" w:rsidRPr="00A119AE" w:rsidRDefault="003B1964" w:rsidP="00A119AE">
      <w:pPr>
        <w:pStyle w:val="af5"/>
        <w:ind w:left="0" w:firstLine="567"/>
      </w:pPr>
      <w:r w:rsidRPr="00A119AE">
        <w:t>Художественная</w:t>
      </w:r>
      <w:r w:rsidRPr="00A119AE">
        <w:rPr>
          <w:spacing w:val="-4"/>
        </w:rPr>
        <w:t xml:space="preserve"> </w:t>
      </w:r>
      <w:r w:rsidRPr="00A119AE">
        <w:t>литература</w:t>
      </w:r>
      <w:r w:rsidRPr="00A119AE">
        <w:rPr>
          <w:spacing w:val="-3"/>
        </w:rPr>
        <w:t xml:space="preserve"> </w:t>
      </w:r>
      <w:r w:rsidRPr="00A119AE">
        <w:t>(стихи,</w:t>
      </w:r>
      <w:r w:rsidRPr="00A119AE">
        <w:rPr>
          <w:spacing w:val="-4"/>
        </w:rPr>
        <w:t xml:space="preserve"> </w:t>
      </w:r>
      <w:r w:rsidRPr="00A119AE">
        <w:t>рассказы,</w:t>
      </w:r>
      <w:r w:rsidRPr="00A119AE">
        <w:rPr>
          <w:spacing w:val="-2"/>
        </w:rPr>
        <w:t xml:space="preserve"> </w:t>
      </w:r>
      <w:r w:rsidRPr="00A119AE">
        <w:t>произведения</w:t>
      </w:r>
      <w:r w:rsidRPr="00A119AE">
        <w:rPr>
          <w:spacing w:val="-4"/>
        </w:rPr>
        <w:t xml:space="preserve"> </w:t>
      </w:r>
      <w:r w:rsidRPr="00A119AE">
        <w:t>самих</w:t>
      </w:r>
      <w:r w:rsidRPr="00A119AE">
        <w:rPr>
          <w:spacing w:val="-3"/>
        </w:rPr>
        <w:t xml:space="preserve"> </w:t>
      </w:r>
      <w:r w:rsidRPr="00A119AE">
        <w:t>детей).</w:t>
      </w:r>
    </w:p>
    <w:p w14:paraId="528B76EC" w14:textId="6EDAD025" w:rsidR="003B1964" w:rsidRPr="00A119AE" w:rsidRDefault="003B1964" w:rsidP="00A119AE">
      <w:pPr>
        <w:pStyle w:val="af5"/>
        <w:ind w:left="0" w:firstLine="567"/>
      </w:pPr>
      <w:r w:rsidRPr="00A119AE">
        <w:t>Традиции, обычаи, фольклор Рес</w:t>
      </w:r>
      <w:r w:rsidR="00A119AE">
        <w:t>публики Башкортостан, города Белорецк</w:t>
      </w:r>
      <w:r w:rsidRPr="00A119AE">
        <w:t>, других регионов</w:t>
      </w:r>
      <w:r w:rsidRPr="00A119AE">
        <w:rPr>
          <w:spacing w:val="-57"/>
        </w:rPr>
        <w:t xml:space="preserve"> </w:t>
      </w:r>
      <w:r w:rsidRPr="00A119AE">
        <w:t>России</w:t>
      </w:r>
      <w:r w:rsidRPr="00A119AE">
        <w:rPr>
          <w:spacing w:val="-1"/>
        </w:rPr>
        <w:t xml:space="preserve"> </w:t>
      </w:r>
      <w:r w:rsidRPr="00A119AE">
        <w:t>(описания,</w:t>
      </w:r>
      <w:r w:rsidRPr="00A119AE">
        <w:rPr>
          <w:spacing w:val="-3"/>
        </w:rPr>
        <w:t xml:space="preserve"> </w:t>
      </w:r>
      <w:r w:rsidRPr="00A119AE">
        <w:t>иллюстрации).</w:t>
      </w:r>
    </w:p>
    <w:p w14:paraId="4B5E24C9" w14:textId="001922AB" w:rsidR="003B1964" w:rsidRPr="00A119AE" w:rsidRDefault="003B1964" w:rsidP="00A119AE">
      <w:pPr>
        <w:pStyle w:val="af5"/>
        <w:ind w:left="0" w:firstLine="567"/>
      </w:pPr>
      <w:r w:rsidRPr="00A119AE">
        <w:t>Флаг, гербы и другая симво</w:t>
      </w:r>
      <w:r w:rsidR="00A119AE">
        <w:t>лика Калининского района, города Белорецк</w:t>
      </w:r>
      <w:r w:rsidRPr="00A119AE">
        <w:t>, Республики</w:t>
      </w:r>
      <w:r w:rsidRPr="00A119AE">
        <w:rPr>
          <w:spacing w:val="-57"/>
        </w:rPr>
        <w:t xml:space="preserve"> </w:t>
      </w:r>
      <w:r w:rsidRPr="00A119AE">
        <w:t>Башкортостан,</w:t>
      </w:r>
      <w:r w:rsidRPr="00A119AE">
        <w:rPr>
          <w:spacing w:val="-1"/>
        </w:rPr>
        <w:t xml:space="preserve"> </w:t>
      </w:r>
      <w:r w:rsidRPr="00A119AE">
        <w:t>России.</w:t>
      </w:r>
    </w:p>
    <w:p w14:paraId="75B5FFD1" w14:textId="77777777" w:rsidR="003B1964" w:rsidRPr="00A119AE" w:rsidRDefault="003B1964" w:rsidP="00A119AE">
      <w:pPr>
        <w:pStyle w:val="af5"/>
        <w:ind w:left="0" w:firstLine="567"/>
      </w:pPr>
      <w:r w:rsidRPr="00A119AE">
        <w:t>Макеты</w:t>
      </w:r>
    </w:p>
    <w:p w14:paraId="6223FC18" w14:textId="029A76D2" w:rsidR="003B1964" w:rsidRPr="00A119AE" w:rsidRDefault="003B1964" w:rsidP="00A119AE">
      <w:pPr>
        <w:pStyle w:val="af5"/>
        <w:ind w:left="0" w:firstLine="567"/>
      </w:pPr>
      <w:r w:rsidRPr="00A119AE">
        <w:t>Аудио-</w:t>
      </w:r>
      <w:r w:rsidRPr="00A119AE">
        <w:rPr>
          <w:spacing w:val="-3"/>
        </w:rPr>
        <w:t xml:space="preserve"> </w:t>
      </w:r>
      <w:r w:rsidRPr="00A119AE">
        <w:t>и</w:t>
      </w:r>
      <w:r w:rsidRPr="00A119AE">
        <w:rPr>
          <w:spacing w:val="-2"/>
        </w:rPr>
        <w:t xml:space="preserve"> </w:t>
      </w:r>
      <w:r w:rsidRPr="00A119AE">
        <w:t>видеокассеты “Моя</w:t>
      </w:r>
      <w:r w:rsidRPr="00A119AE">
        <w:rPr>
          <w:spacing w:val="-3"/>
        </w:rPr>
        <w:t xml:space="preserve"> </w:t>
      </w:r>
      <w:r w:rsidRPr="00A119AE">
        <w:t>Родина”,</w:t>
      </w:r>
      <w:r w:rsidRPr="00A119AE">
        <w:rPr>
          <w:spacing w:val="1"/>
        </w:rPr>
        <w:t xml:space="preserve"> </w:t>
      </w:r>
      <w:r w:rsidRPr="00A119AE">
        <w:t>“Город</w:t>
      </w:r>
      <w:r w:rsidR="00A119AE">
        <w:rPr>
          <w:spacing w:val="-1"/>
        </w:rPr>
        <w:t xml:space="preserve">а Белорецк, </w:t>
      </w:r>
      <w:r w:rsidRPr="00A119AE">
        <w:t>Уфа”,</w:t>
      </w:r>
      <w:r w:rsidRPr="00A119AE">
        <w:rPr>
          <w:spacing w:val="56"/>
        </w:rPr>
        <w:t xml:space="preserve"> </w:t>
      </w:r>
      <w:r w:rsidRPr="00A119AE">
        <w:t>и</w:t>
      </w:r>
      <w:r w:rsidRPr="00A119AE">
        <w:rPr>
          <w:spacing w:val="-2"/>
        </w:rPr>
        <w:t xml:space="preserve"> </w:t>
      </w:r>
      <w:r w:rsidRPr="00A119AE">
        <w:t>другие.</w:t>
      </w:r>
    </w:p>
    <w:p w14:paraId="198B18A3" w14:textId="77777777" w:rsidR="003B1964" w:rsidRPr="00A119AE" w:rsidRDefault="003B1964" w:rsidP="00A119AE">
      <w:pPr>
        <w:pStyle w:val="af5"/>
        <w:ind w:left="0" w:firstLine="567"/>
      </w:pPr>
      <w:r w:rsidRPr="00A119AE">
        <w:t>Рисунки детей о жизни в детском саду, дома, о различных праздниках и т.д.</w:t>
      </w:r>
      <w:r w:rsidRPr="00A119AE">
        <w:rPr>
          <w:spacing w:val="1"/>
        </w:rPr>
        <w:t xml:space="preserve"> </w:t>
      </w:r>
      <w:r w:rsidRPr="00A119AE">
        <w:t>Куклы</w:t>
      </w:r>
      <w:r w:rsidRPr="00A119AE">
        <w:rPr>
          <w:spacing w:val="-5"/>
        </w:rPr>
        <w:t xml:space="preserve"> </w:t>
      </w:r>
      <w:r w:rsidRPr="00A119AE">
        <w:t>в</w:t>
      </w:r>
      <w:r w:rsidRPr="00A119AE">
        <w:rPr>
          <w:spacing w:val="-4"/>
        </w:rPr>
        <w:t xml:space="preserve"> </w:t>
      </w:r>
      <w:r w:rsidRPr="00A119AE">
        <w:t>национальных</w:t>
      </w:r>
      <w:r w:rsidRPr="00A119AE">
        <w:rPr>
          <w:spacing w:val="-6"/>
        </w:rPr>
        <w:t xml:space="preserve"> </w:t>
      </w:r>
      <w:r w:rsidRPr="00A119AE">
        <w:t>костюмах</w:t>
      </w:r>
      <w:r w:rsidRPr="00A119AE">
        <w:rPr>
          <w:spacing w:val="-3"/>
        </w:rPr>
        <w:t xml:space="preserve"> </w:t>
      </w:r>
      <w:r w:rsidRPr="00A119AE">
        <w:t>(башкирский,</w:t>
      </w:r>
      <w:r w:rsidRPr="00A119AE">
        <w:rPr>
          <w:spacing w:val="-2"/>
        </w:rPr>
        <w:t xml:space="preserve"> </w:t>
      </w:r>
      <w:r w:rsidRPr="00A119AE">
        <w:t>русский,</w:t>
      </w:r>
      <w:r w:rsidRPr="00A119AE">
        <w:rPr>
          <w:spacing w:val="-3"/>
        </w:rPr>
        <w:t xml:space="preserve"> </w:t>
      </w:r>
      <w:r w:rsidRPr="00A119AE">
        <w:t>татарский</w:t>
      </w:r>
      <w:r w:rsidRPr="00A119AE">
        <w:rPr>
          <w:spacing w:val="-1"/>
        </w:rPr>
        <w:t xml:space="preserve"> </w:t>
      </w:r>
      <w:r w:rsidRPr="00A119AE">
        <w:t>чувашский,</w:t>
      </w:r>
    </w:p>
    <w:p w14:paraId="083CD89F" w14:textId="77777777" w:rsidR="003B1964" w:rsidRPr="00A119AE" w:rsidRDefault="003B1964" w:rsidP="00A119AE">
      <w:pPr>
        <w:pStyle w:val="af5"/>
        <w:ind w:left="0" w:firstLine="567"/>
      </w:pPr>
      <w:r w:rsidRPr="00A119AE">
        <w:t>мордовский,).</w:t>
      </w:r>
    </w:p>
    <w:p w14:paraId="214EF01B" w14:textId="77777777" w:rsidR="003B1964" w:rsidRPr="00A119AE" w:rsidRDefault="003B1964" w:rsidP="00A119AE">
      <w:pPr>
        <w:pStyle w:val="af5"/>
        <w:ind w:left="0" w:firstLine="567"/>
      </w:pPr>
      <w:r w:rsidRPr="00A119AE">
        <w:t>Альбом</w:t>
      </w:r>
      <w:r w:rsidRPr="00A119AE">
        <w:rPr>
          <w:spacing w:val="-3"/>
        </w:rPr>
        <w:t xml:space="preserve"> </w:t>
      </w:r>
      <w:r w:rsidRPr="00A119AE">
        <w:t>одежды</w:t>
      </w:r>
      <w:r w:rsidRPr="00A119AE">
        <w:rPr>
          <w:spacing w:val="-3"/>
        </w:rPr>
        <w:t xml:space="preserve"> </w:t>
      </w:r>
      <w:r w:rsidRPr="00A119AE">
        <w:t>(“всех</w:t>
      </w:r>
      <w:r w:rsidRPr="00A119AE">
        <w:rPr>
          <w:spacing w:val="-1"/>
        </w:rPr>
        <w:t xml:space="preserve"> </w:t>
      </w:r>
      <w:r w:rsidRPr="00A119AE">
        <w:t>времен</w:t>
      </w:r>
      <w:r w:rsidRPr="00A119AE">
        <w:rPr>
          <w:spacing w:val="-2"/>
        </w:rPr>
        <w:t xml:space="preserve"> </w:t>
      </w:r>
      <w:r w:rsidRPr="00A119AE">
        <w:t>и</w:t>
      </w:r>
      <w:r w:rsidRPr="00A119AE">
        <w:rPr>
          <w:spacing w:val="-3"/>
        </w:rPr>
        <w:t xml:space="preserve"> </w:t>
      </w:r>
      <w:r w:rsidRPr="00A119AE">
        <w:t>народов”).</w:t>
      </w:r>
    </w:p>
    <w:p w14:paraId="6C5DF2F4" w14:textId="127F7C05" w:rsidR="003B1964" w:rsidRPr="00A119AE" w:rsidRDefault="003B1964" w:rsidP="00EB183B">
      <w:pPr>
        <w:pStyle w:val="af5"/>
        <w:ind w:left="0" w:firstLine="567"/>
      </w:pPr>
      <w:r w:rsidRPr="00A119AE">
        <w:t>Выставки работ р</w:t>
      </w:r>
      <w:r w:rsidR="00A119AE">
        <w:t>одителей и детей “Мы живем в Белорецке</w:t>
      </w:r>
      <w:r w:rsidRPr="00A119AE">
        <w:t xml:space="preserve">”, </w:t>
      </w:r>
      <w:r w:rsidR="00A119AE" w:rsidRPr="00A119AE">
        <w:t>“</w:t>
      </w:r>
      <w:r w:rsidR="00A119AE">
        <w:t>Столица Башкортостана город Уфа</w:t>
      </w:r>
      <w:r w:rsidR="00A119AE" w:rsidRPr="00A119AE">
        <w:t>”</w:t>
      </w:r>
      <w:r w:rsidR="00A119AE">
        <w:t xml:space="preserve">, </w:t>
      </w:r>
      <w:r w:rsidRPr="00A119AE">
        <w:t>“Моя Родина</w:t>
      </w:r>
      <w:r w:rsidR="00A119AE">
        <w:t xml:space="preserve"> - Россия”, </w:t>
      </w:r>
      <w:r w:rsidRPr="00A119AE">
        <w:rPr>
          <w:spacing w:val="-58"/>
        </w:rPr>
        <w:t xml:space="preserve"> </w:t>
      </w:r>
      <w:r w:rsidRPr="00A119AE">
        <w:t>Рукоделие:</w:t>
      </w:r>
      <w:r w:rsidRPr="00A119AE">
        <w:rPr>
          <w:spacing w:val="-1"/>
        </w:rPr>
        <w:t xml:space="preserve"> </w:t>
      </w:r>
      <w:r w:rsidRPr="00A119AE">
        <w:t>вышивка,</w:t>
      </w:r>
      <w:r w:rsidRPr="00A119AE">
        <w:rPr>
          <w:spacing w:val="-1"/>
        </w:rPr>
        <w:t xml:space="preserve"> </w:t>
      </w:r>
      <w:r w:rsidRPr="00A119AE">
        <w:t>ткачество, вязание</w:t>
      </w:r>
      <w:r w:rsidRPr="00A119AE">
        <w:rPr>
          <w:spacing w:val="-2"/>
        </w:rPr>
        <w:t xml:space="preserve"> </w:t>
      </w:r>
      <w:r w:rsidRPr="00A119AE">
        <w:t>и т.д.</w:t>
      </w:r>
    </w:p>
    <w:p w14:paraId="6B3E6EDA" w14:textId="77777777" w:rsidR="003B1964" w:rsidRPr="00EB183B" w:rsidRDefault="003B1964" w:rsidP="00EB183B">
      <w:pPr>
        <w:pStyle w:val="af5"/>
        <w:ind w:left="0" w:firstLine="567"/>
        <w:rPr>
          <w:sz w:val="16"/>
          <w:szCs w:val="16"/>
        </w:rPr>
      </w:pPr>
    </w:p>
    <w:p w14:paraId="552F96E8" w14:textId="356A22F2" w:rsidR="003B1964" w:rsidRDefault="00737365" w:rsidP="0090465E">
      <w:pPr>
        <w:pStyle w:val="2"/>
        <w:keepNext w:val="0"/>
        <w:keepLines w:val="0"/>
        <w:widowControl w:val="0"/>
        <w:numPr>
          <w:ilvl w:val="2"/>
          <w:numId w:val="158"/>
        </w:numPr>
        <w:tabs>
          <w:tab w:val="left" w:pos="1252"/>
          <w:tab w:val="left" w:pos="1985"/>
          <w:tab w:val="left" w:pos="3452"/>
          <w:tab w:val="left" w:pos="5106"/>
          <w:tab w:val="left" w:pos="6750"/>
          <w:tab w:val="left" w:pos="8448"/>
        </w:tabs>
        <w:autoSpaceDE w:val="0"/>
        <w:autoSpaceDN w:val="0"/>
        <w:spacing w:after="0" w:line="240" w:lineRule="auto"/>
        <w:ind w:left="0" w:firstLine="567"/>
        <w:jc w:val="both"/>
      </w:pPr>
      <w:r>
        <w:t xml:space="preserve">Материально – техническое обеспечение Программы, </w:t>
      </w:r>
      <w:r w:rsidR="003B1964">
        <w:rPr>
          <w:spacing w:val="-1"/>
        </w:rPr>
        <w:t>обеспеченность</w:t>
      </w:r>
      <w:r w:rsidR="003B1964">
        <w:rPr>
          <w:spacing w:val="-57"/>
        </w:rPr>
        <w:t xml:space="preserve"> </w:t>
      </w:r>
      <w:r w:rsidR="003B1964">
        <w:t>методическими материалами</w:t>
      </w:r>
      <w:r w:rsidR="003B1964">
        <w:rPr>
          <w:spacing w:val="-1"/>
        </w:rPr>
        <w:t xml:space="preserve"> </w:t>
      </w:r>
    </w:p>
    <w:p w14:paraId="7CFD8B22" w14:textId="0BE495BE" w:rsidR="003B1964" w:rsidRDefault="003B1964" w:rsidP="00EB183B">
      <w:pPr>
        <w:pStyle w:val="af5"/>
        <w:ind w:left="118" w:firstLine="567"/>
      </w:pPr>
      <w:r>
        <w:t>Материально - техническое обеспечение вариативной части Программы</w:t>
      </w:r>
      <w:r>
        <w:rPr>
          <w:spacing w:val="1"/>
        </w:rPr>
        <w:t xml:space="preserve"> </w:t>
      </w:r>
      <w:r>
        <w:t>соответствует</w:t>
      </w:r>
      <w:r>
        <w:rPr>
          <w:spacing w:val="1"/>
        </w:rPr>
        <w:t xml:space="preserve"> </w:t>
      </w:r>
      <w:r>
        <w:t>условиям,</w:t>
      </w:r>
      <w:r>
        <w:rPr>
          <w:spacing w:val="1"/>
        </w:rPr>
        <w:t xml:space="preserve"> </w:t>
      </w:r>
      <w:r>
        <w:t>которые</w:t>
      </w:r>
      <w:r>
        <w:rPr>
          <w:spacing w:val="1"/>
        </w:rPr>
        <w:t xml:space="preserve"> </w:t>
      </w:r>
      <w:r>
        <w:t>перчислены</w:t>
      </w:r>
      <w:r>
        <w:rPr>
          <w:spacing w:val="1"/>
        </w:rPr>
        <w:t xml:space="preserve"> </w:t>
      </w:r>
      <w:r>
        <w:t>в</w:t>
      </w:r>
      <w:r>
        <w:rPr>
          <w:spacing w:val="1"/>
        </w:rPr>
        <w:t xml:space="preserve"> </w:t>
      </w:r>
      <w:r>
        <w:t>обязательной</w:t>
      </w:r>
      <w:r>
        <w:rPr>
          <w:spacing w:val="1"/>
        </w:rPr>
        <w:t xml:space="preserve"> </w:t>
      </w:r>
      <w:r>
        <w:t>части</w:t>
      </w:r>
      <w:r>
        <w:rPr>
          <w:spacing w:val="1"/>
        </w:rPr>
        <w:t xml:space="preserve"> </w:t>
      </w:r>
      <w:r>
        <w:t>Организационного</w:t>
      </w:r>
      <w:r>
        <w:rPr>
          <w:spacing w:val="1"/>
        </w:rPr>
        <w:t xml:space="preserve"> </w:t>
      </w:r>
      <w:r>
        <w:t>раздела</w:t>
      </w:r>
      <w:r>
        <w:rPr>
          <w:spacing w:val="-57"/>
        </w:rPr>
        <w:t xml:space="preserve"> </w:t>
      </w:r>
      <w:r>
        <w:t>Образовательной</w:t>
      </w:r>
      <w:r>
        <w:rPr>
          <w:spacing w:val="-1"/>
        </w:rPr>
        <w:t xml:space="preserve"> </w:t>
      </w:r>
      <w:r>
        <w:t xml:space="preserve">программы </w:t>
      </w:r>
      <w:r w:rsidR="00737365">
        <w:t xml:space="preserve">МДОБУ детский сад №5 «Ромашка» г.Белорецк </w:t>
      </w:r>
      <w:r>
        <w:t>(п. 3.1.3.)</w:t>
      </w:r>
    </w:p>
    <w:p w14:paraId="25CFA019" w14:textId="77777777" w:rsidR="003B1964" w:rsidRPr="00737365" w:rsidRDefault="003B1964" w:rsidP="00EB183B">
      <w:pPr>
        <w:spacing w:after="0" w:line="240" w:lineRule="auto"/>
        <w:ind w:left="118" w:firstLine="567"/>
        <w:jc w:val="both"/>
        <w:rPr>
          <w:rFonts w:ascii="Times New Roman" w:hAnsi="Times New Roman" w:cs="Times New Roman"/>
          <w:b/>
          <w:sz w:val="24"/>
        </w:rPr>
      </w:pPr>
      <w:r w:rsidRPr="00737365">
        <w:rPr>
          <w:rFonts w:ascii="Times New Roman" w:hAnsi="Times New Roman" w:cs="Times New Roman"/>
          <w:sz w:val="24"/>
        </w:rPr>
        <w:t>Методические</w:t>
      </w:r>
      <w:r w:rsidRPr="00737365">
        <w:rPr>
          <w:rFonts w:ascii="Times New Roman" w:hAnsi="Times New Roman" w:cs="Times New Roman"/>
          <w:spacing w:val="1"/>
          <w:sz w:val="24"/>
        </w:rPr>
        <w:t xml:space="preserve"> </w:t>
      </w:r>
      <w:r w:rsidRPr="00737365">
        <w:rPr>
          <w:rFonts w:ascii="Times New Roman" w:hAnsi="Times New Roman" w:cs="Times New Roman"/>
          <w:sz w:val="24"/>
        </w:rPr>
        <w:t>материалы</w:t>
      </w:r>
      <w:r w:rsidRPr="00737365">
        <w:rPr>
          <w:rFonts w:ascii="Times New Roman" w:hAnsi="Times New Roman" w:cs="Times New Roman"/>
          <w:spacing w:val="1"/>
          <w:sz w:val="24"/>
        </w:rPr>
        <w:t xml:space="preserve"> </w:t>
      </w:r>
      <w:r w:rsidRPr="00737365">
        <w:rPr>
          <w:rFonts w:ascii="Times New Roman" w:hAnsi="Times New Roman" w:cs="Times New Roman"/>
          <w:sz w:val="24"/>
        </w:rPr>
        <w:t>и</w:t>
      </w:r>
      <w:r w:rsidRPr="00737365">
        <w:rPr>
          <w:rFonts w:ascii="Times New Roman" w:hAnsi="Times New Roman" w:cs="Times New Roman"/>
          <w:spacing w:val="1"/>
          <w:sz w:val="24"/>
        </w:rPr>
        <w:t xml:space="preserve"> </w:t>
      </w:r>
      <w:r w:rsidRPr="00737365">
        <w:rPr>
          <w:rFonts w:ascii="Times New Roman" w:hAnsi="Times New Roman" w:cs="Times New Roman"/>
          <w:sz w:val="24"/>
        </w:rPr>
        <w:t>средства</w:t>
      </w:r>
      <w:r w:rsidRPr="00737365">
        <w:rPr>
          <w:rFonts w:ascii="Times New Roman" w:hAnsi="Times New Roman" w:cs="Times New Roman"/>
          <w:spacing w:val="1"/>
          <w:sz w:val="24"/>
        </w:rPr>
        <w:t xml:space="preserve"> </w:t>
      </w:r>
      <w:r w:rsidRPr="00737365">
        <w:rPr>
          <w:rFonts w:ascii="Times New Roman" w:hAnsi="Times New Roman" w:cs="Times New Roman"/>
          <w:sz w:val="24"/>
        </w:rPr>
        <w:t>обучения</w:t>
      </w:r>
      <w:r w:rsidRPr="00737365">
        <w:rPr>
          <w:rFonts w:ascii="Times New Roman" w:hAnsi="Times New Roman" w:cs="Times New Roman"/>
          <w:spacing w:val="1"/>
          <w:sz w:val="24"/>
        </w:rPr>
        <w:t xml:space="preserve"> </w:t>
      </w:r>
      <w:r w:rsidRPr="00737365">
        <w:rPr>
          <w:rFonts w:ascii="Times New Roman" w:hAnsi="Times New Roman" w:cs="Times New Roman"/>
          <w:sz w:val="24"/>
        </w:rPr>
        <w:t>и</w:t>
      </w:r>
      <w:r w:rsidRPr="00737365">
        <w:rPr>
          <w:rFonts w:ascii="Times New Roman" w:hAnsi="Times New Roman" w:cs="Times New Roman"/>
          <w:spacing w:val="1"/>
          <w:sz w:val="24"/>
        </w:rPr>
        <w:t xml:space="preserve"> </w:t>
      </w:r>
      <w:r w:rsidRPr="00737365">
        <w:rPr>
          <w:rFonts w:ascii="Times New Roman" w:hAnsi="Times New Roman" w:cs="Times New Roman"/>
          <w:sz w:val="24"/>
        </w:rPr>
        <w:t>воспитания</w:t>
      </w:r>
      <w:r w:rsidRPr="00737365">
        <w:rPr>
          <w:rFonts w:ascii="Times New Roman" w:hAnsi="Times New Roman" w:cs="Times New Roman"/>
          <w:spacing w:val="1"/>
          <w:sz w:val="24"/>
        </w:rPr>
        <w:t xml:space="preserve"> </w:t>
      </w:r>
      <w:r w:rsidRPr="00737365">
        <w:rPr>
          <w:rFonts w:ascii="Times New Roman" w:hAnsi="Times New Roman" w:cs="Times New Roman"/>
          <w:sz w:val="24"/>
        </w:rPr>
        <w:t>вариативной</w:t>
      </w:r>
      <w:r w:rsidRPr="00737365">
        <w:rPr>
          <w:rFonts w:ascii="Times New Roman" w:hAnsi="Times New Roman" w:cs="Times New Roman"/>
          <w:spacing w:val="1"/>
          <w:sz w:val="24"/>
        </w:rPr>
        <w:t xml:space="preserve"> </w:t>
      </w:r>
      <w:r w:rsidRPr="00737365">
        <w:rPr>
          <w:rFonts w:ascii="Times New Roman" w:hAnsi="Times New Roman" w:cs="Times New Roman"/>
          <w:sz w:val="24"/>
        </w:rPr>
        <w:t>части</w:t>
      </w:r>
      <w:r w:rsidRPr="00737365">
        <w:rPr>
          <w:rFonts w:ascii="Times New Roman" w:hAnsi="Times New Roman" w:cs="Times New Roman"/>
          <w:spacing w:val="1"/>
          <w:sz w:val="24"/>
        </w:rPr>
        <w:t xml:space="preserve"> </w:t>
      </w:r>
      <w:r w:rsidRPr="00737365">
        <w:rPr>
          <w:rFonts w:ascii="Times New Roman" w:hAnsi="Times New Roman" w:cs="Times New Roman"/>
          <w:sz w:val="24"/>
        </w:rPr>
        <w:t>соответствуют</w:t>
      </w:r>
      <w:r w:rsidRPr="00737365">
        <w:rPr>
          <w:rFonts w:ascii="Times New Roman" w:hAnsi="Times New Roman" w:cs="Times New Roman"/>
          <w:spacing w:val="1"/>
          <w:sz w:val="24"/>
        </w:rPr>
        <w:t xml:space="preserve"> </w:t>
      </w:r>
      <w:r w:rsidRPr="00737365">
        <w:rPr>
          <w:rFonts w:ascii="Times New Roman" w:hAnsi="Times New Roman" w:cs="Times New Roman"/>
          <w:b/>
          <w:sz w:val="24"/>
        </w:rPr>
        <w:t>парциальной</w:t>
      </w:r>
      <w:r w:rsidRPr="00737365">
        <w:rPr>
          <w:rFonts w:ascii="Times New Roman" w:hAnsi="Times New Roman" w:cs="Times New Roman"/>
          <w:b/>
          <w:spacing w:val="1"/>
          <w:sz w:val="24"/>
        </w:rPr>
        <w:t xml:space="preserve"> </w:t>
      </w:r>
      <w:r w:rsidRPr="00737365">
        <w:rPr>
          <w:rFonts w:ascii="Times New Roman" w:hAnsi="Times New Roman" w:cs="Times New Roman"/>
          <w:b/>
          <w:sz w:val="24"/>
        </w:rPr>
        <w:t>программе «Земля отцов»</w:t>
      </w:r>
      <w:r w:rsidRPr="00737365">
        <w:rPr>
          <w:rFonts w:ascii="Times New Roman" w:hAnsi="Times New Roman" w:cs="Times New Roman"/>
          <w:b/>
          <w:spacing w:val="1"/>
          <w:sz w:val="24"/>
        </w:rPr>
        <w:t xml:space="preserve"> </w:t>
      </w:r>
      <w:r w:rsidRPr="00737365">
        <w:rPr>
          <w:rFonts w:ascii="Times New Roman" w:hAnsi="Times New Roman" w:cs="Times New Roman"/>
          <w:b/>
          <w:sz w:val="24"/>
        </w:rPr>
        <w:t>Р.Х. Гасановой</w:t>
      </w:r>
      <w:r w:rsidRPr="00737365">
        <w:rPr>
          <w:rFonts w:ascii="Times New Roman" w:hAnsi="Times New Roman" w:cs="Times New Roman"/>
          <w:b/>
          <w:spacing w:val="1"/>
          <w:sz w:val="24"/>
        </w:rPr>
        <w:t xml:space="preserve"> </w:t>
      </w:r>
      <w:r w:rsidRPr="00737365">
        <w:rPr>
          <w:rFonts w:ascii="Times New Roman" w:hAnsi="Times New Roman" w:cs="Times New Roman"/>
          <w:b/>
          <w:color w:val="006FC0"/>
          <w:sz w:val="24"/>
        </w:rPr>
        <w:t>(</w:t>
      </w:r>
      <w:hyperlink r:id="rId53">
        <w:r w:rsidRPr="00737365">
          <w:rPr>
            <w:rFonts w:ascii="Times New Roman" w:hAnsi="Times New Roman" w:cs="Times New Roman"/>
            <w:b/>
            <w:color w:val="0000FF"/>
            <w:sz w:val="24"/>
            <w:u w:val="thick" w:color="0000FF"/>
          </w:rPr>
          <w:t>Гасанова Р.Х.,</w:t>
        </w:r>
      </w:hyperlink>
      <w:r w:rsidRPr="00737365">
        <w:rPr>
          <w:rFonts w:ascii="Times New Roman" w:hAnsi="Times New Roman" w:cs="Times New Roman"/>
          <w:b/>
          <w:color w:val="0000FF"/>
          <w:spacing w:val="1"/>
          <w:sz w:val="24"/>
        </w:rPr>
        <w:t xml:space="preserve"> </w:t>
      </w:r>
      <w:hyperlink r:id="rId54">
        <w:r w:rsidRPr="00737365">
          <w:rPr>
            <w:rFonts w:ascii="Times New Roman" w:hAnsi="Times New Roman" w:cs="Times New Roman"/>
            <w:b/>
            <w:color w:val="0000FF"/>
            <w:sz w:val="24"/>
            <w:u w:val="thick" w:color="0000FF"/>
          </w:rPr>
          <w:t>Гасанова Л.II. Земля отцов: Программа- руководство. - 2-е изд. перераб. и допол. -Уфа:</w:t>
        </w:r>
      </w:hyperlink>
      <w:r w:rsidRPr="00737365">
        <w:rPr>
          <w:rFonts w:ascii="Times New Roman" w:hAnsi="Times New Roman" w:cs="Times New Roman"/>
          <w:b/>
          <w:color w:val="0000FF"/>
          <w:spacing w:val="1"/>
          <w:sz w:val="24"/>
        </w:rPr>
        <w:t xml:space="preserve"> </w:t>
      </w:r>
      <w:hyperlink r:id="rId55">
        <w:r w:rsidRPr="00737365">
          <w:rPr>
            <w:rFonts w:ascii="Times New Roman" w:hAnsi="Times New Roman" w:cs="Times New Roman"/>
            <w:b/>
            <w:color w:val="0000FF"/>
            <w:sz w:val="24"/>
            <w:u w:val="thick" w:color="0000FF"/>
          </w:rPr>
          <w:t>Издательство</w:t>
        </w:r>
        <w:r w:rsidRPr="00737365">
          <w:rPr>
            <w:rFonts w:ascii="Times New Roman" w:hAnsi="Times New Roman" w:cs="Times New Roman"/>
            <w:b/>
            <w:color w:val="0000FF"/>
            <w:spacing w:val="-2"/>
            <w:sz w:val="24"/>
            <w:u w:val="thick" w:color="0000FF"/>
          </w:rPr>
          <w:t xml:space="preserve"> </w:t>
        </w:r>
        <w:r w:rsidRPr="00737365">
          <w:rPr>
            <w:rFonts w:ascii="Times New Roman" w:hAnsi="Times New Roman" w:cs="Times New Roman"/>
            <w:b/>
            <w:color w:val="0000FF"/>
            <w:sz w:val="24"/>
            <w:u w:val="thick" w:color="0000FF"/>
          </w:rPr>
          <w:t>ИРО РБ, 2019</w:t>
        </w:r>
      </w:hyperlink>
      <w:r w:rsidRPr="00737365">
        <w:rPr>
          <w:rFonts w:ascii="Times New Roman" w:hAnsi="Times New Roman" w:cs="Times New Roman"/>
          <w:b/>
          <w:color w:val="006FC0"/>
          <w:sz w:val="24"/>
        </w:rPr>
        <w:t>. -</w:t>
      </w:r>
      <w:r w:rsidRPr="00737365">
        <w:rPr>
          <w:rFonts w:ascii="Times New Roman" w:hAnsi="Times New Roman" w:cs="Times New Roman"/>
          <w:b/>
          <w:color w:val="006FC0"/>
          <w:spacing w:val="-1"/>
          <w:sz w:val="24"/>
        </w:rPr>
        <w:t xml:space="preserve"> </w:t>
      </w:r>
      <w:r w:rsidRPr="00737365">
        <w:rPr>
          <w:rFonts w:ascii="Times New Roman" w:hAnsi="Times New Roman" w:cs="Times New Roman"/>
          <w:b/>
          <w:color w:val="006FC0"/>
          <w:sz w:val="24"/>
        </w:rPr>
        <w:t>60 с.)</w:t>
      </w:r>
    </w:p>
    <w:p w14:paraId="293DA597" w14:textId="77777777" w:rsidR="003B1964" w:rsidRPr="00EB183B" w:rsidRDefault="003B1964" w:rsidP="00EB183B">
      <w:pPr>
        <w:pStyle w:val="af5"/>
        <w:ind w:left="0" w:firstLine="567"/>
        <w:rPr>
          <w:b/>
          <w:sz w:val="16"/>
          <w:szCs w:val="16"/>
        </w:rPr>
      </w:pPr>
    </w:p>
    <w:p w14:paraId="3D0668C6" w14:textId="77777777" w:rsidR="003B1964" w:rsidRPr="00737365" w:rsidRDefault="003B1964" w:rsidP="0090465E">
      <w:pPr>
        <w:pStyle w:val="2"/>
        <w:keepNext w:val="0"/>
        <w:keepLines w:val="0"/>
        <w:widowControl w:val="0"/>
        <w:numPr>
          <w:ilvl w:val="2"/>
          <w:numId w:val="158"/>
        </w:numPr>
        <w:tabs>
          <w:tab w:val="left" w:pos="1276"/>
        </w:tabs>
        <w:autoSpaceDE w:val="0"/>
        <w:autoSpaceDN w:val="0"/>
        <w:spacing w:after="0" w:line="240" w:lineRule="auto"/>
        <w:ind w:left="0" w:firstLine="567"/>
        <w:jc w:val="both"/>
        <w:rPr>
          <w:szCs w:val="24"/>
        </w:rPr>
      </w:pPr>
      <w:r w:rsidRPr="00737365">
        <w:rPr>
          <w:szCs w:val="24"/>
        </w:rPr>
        <w:t>Примерный перечень литературных, музыкальных, художественных,</w:t>
      </w:r>
      <w:r w:rsidRPr="00737365">
        <w:rPr>
          <w:spacing w:val="-57"/>
          <w:szCs w:val="24"/>
        </w:rPr>
        <w:t xml:space="preserve"> </w:t>
      </w:r>
      <w:r w:rsidRPr="00737365">
        <w:rPr>
          <w:szCs w:val="24"/>
        </w:rPr>
        <w:t>анимационных</w:t>
      </w:r>
      <w:r w:rsidRPr="00737365">
        <w:rPr>
          <w:spacing w:val="-1"/>
          <w:szCs w:val="24"/>
        </w:rPr>
        <w:t xml:space="preserve"> </w:t>
      </w:r>
      <w:r w:rsidRPr="00737365">
        <w:rPr>
          <w:szCs w:val="24"/>
        </w:rPr>
        <w:t>произведений</w:t>
      </w:r>
    </w:p>
    <w:p w14:paraId="4C096C40" w14:textId="46B4D057" w:rsidR="00737365" w:rsidRPr="00737365" w:rsidRDefault="00737365" w:rsidP="00EB183B">
      <w:pPr>
        <w:tabs>
          <w:tab w:val="left" w:pos="1560"/>
        </w:tabs>
        <w:spacing w:after="0" w:line="240" w:lineRule="auto"/>
        <w:ind w:firstLine="567"/>
        <w:jc w:val="both"/>
        <w:rPr>
          <w:rFonts w:ascii="Times New Roman" w:hAnsi="Times New Roman" w:cs="Times New Roman"/>
          <w:b/>
          <w:sz w:val="24"/>
          <w:szCs w:val="24"/>
        </w:rPr>
      </w:pPr>
      <w:r w:rsidRPr="00737365">
        <w:rPr>
          <w:rFonts w:ascii="Times New Roman" w:hAnsi="Times New Roman" w:cs="Times New Roman"/>
          <w:sz w:val="24"/>
          <w:szCs w:val="24"/>
        </w:rPr>
        <w:t>Примерный</w:t>
      </w:r>
      <w:r w:rsidRPr="00737365">
        <w:rPr>
          <w:rFonts w:ascii="Times New Roman" w:hAnsi="Times New Roman" w:cs="Times New Roman"/>
          <w:spacing w:val="1"/>
          <w:sz w:val="24"/>
          <w:szCs w:val="24"/>
        </w:rPr>
        <w:t xml:space="preserve"> </w:t>
      </w:r>
      <w:r w:rsidRPr="00737365">
        <w:rPr>
          <w:rFonts w:ascii="Times New Roman" w:hAnsi="Times New Roman" w:cs="Times New Roman"/>
          <w:sz w:val="24"/>
          <w:szCs w:val="24"/>
        </w:rPr>
        <w:t>перечень</w:t>
      </w:r>
      <w:r w:rsidRPr="00737365">
        <w:rPr>
          <w:rFonts w:ascii="Times New Roman" w:hAnsi="Times New Roman" w:cs="Times New Roman"/>
          <w:spacing w:val="1"/>
          <w:sz w:val="24"/>
          <w:szCs w:val="24"/>
        </w:rPr>
        <w:t xml:space="preserve"> </w:t>
      </w:r>
      <w:r w:rsidRPr="00737365">
        <w:rPr>
          <w:rFonts w:ascii="Times New Roman" w:hAnsi="Times New Roman" w:cs="Times New Roman"/>
          <w:sz w:val="24"/>
          <w:szCs w:val="24"/>
        </w:rPr>
        <w:t>литературных,</w:t>
      </w:r>
      <w:r w:rsidRPr="00737365">
        <w:rPr>
          <w:rFonts w:ascii="Times New Roman" w:hAnsi="Times New Roman" w:cs="Times New Roman"/>
          <w:spacing w:val="1"/>
          <w:sz w:val="24"/>
          <w:szCs w:val="24"/>
        </w:rPr>
        <w:t xml:space="preserve"> </w:t>
      </w:r>
      <w:r w:rsidRPr="00737365">
        <w:rPr>
          <w:rFonts w:ascii="Times New Roman" w:hAnsi="Times New Roman" w:cs="Times New Roman"/>
          <w:sz w:val="24"/>
          <w:szCs w:val="24"/>
        </w:rPr>
        <w:t>музыкальных,</w:t>
      </w:r>
      <w:r w:rsidRPr="00737365">
        <w:rPr>
          <w:rFonts w:ascii="Times New Roman" w:hAnsi="Times New Roman" w:cs="Times New Roman"/>
          <w:spacing w:val="1"/>
          <w:sz w:val="24"/>
          <w:szCs w:val="24"/>
        </w:rPr>
        <w:t xml:space="preserve"> </w:t>
      </w:r>
      <w:r w:rsidRPr="00737365">
        <w:rPr>
          <w:rFonts w:ascii="Times New Roman" w:hAnsi="Times New Roman" w:cs="Times New Roman"/>
          <w:sz w:val="24"/>
          <w:szCs w:val="24"/>
        </w:rPr>
        <w:t>художественных,</w:t>
      </w:r>
      <w:r w:rsidRPr="00737365">
        <w:rPr>
          <w:rFonts w:ascii="Times New Roman" w:hAnsi="Times New Roman" w:cs="Times New Roman"/>
          <w:spacing w:val="1"/>
          <w:sz w:val="24"/>
          <w:szCs w:val="24"/>
        </w:rPr>
        <w:t xml:space="preserve"> </w:t>
      </w:r>
      <w:r w:rsidRPr="00737365">
        <w:rPr>
          <w:rFonts w:ascii="Times New Roman" w:hAnsi="Times New Roman" w:cs="Times New Roman"/>
          <w:sz w:val="24"/>
          <w:szCs w:val="24"/>
        </w:rPr>
        <w:t>анимационных</w:t>
      </w:r>
      <w:r w:rsidRPr="00737365">
        <w:rPr>
          <w:rFonts w:ascii="Times New Roman" w:hAnsi="Times New Roman" w:cs="Times New Roman"/>
          <w:spacing w:val="1"/>
          <w:sz w:val="24"/>
          <w:szCs w:val="24"/>
        </w:rPr>
        <w:t xml:space="preserve"> </w:t>
      </w:r>
      <w:r w:rsidRPr="00737365">
        <w:rPr>
          <w:rFonts w:ascii="Times New Roman" w:hAnsi="Times New Roman" w:cs="Times New Roman"/>
          <w:sz w:val="24"/>
          <w:szCs w:val="24"/>
        </w:rPr>
        <w:t>произведений ва</w:t>
      </w:r>
      <w:r w:rsidR="00BD0E20">
        <w:rPr>
          <w:rFonts w:ascii="Times New Roman" w:hAnsi="Times New Roman" w:cs="Times New Roman"/>
          <w:sz w:val="24"/>
          <w:szCs w:val="24"/>
        </w:rPr>
        <w:t xml:space="preserve">риативной части соответствует </w:t>
      </w:r>
      <w:r w:rsidRPr="00737365">
        <w:rPr>
          <w:rFonts w:ascii="Times New Roman" w:hAnsi="Times New Roman" w:cs="Times New Roman"/>
          <w:spacing w:val="1"/>
          <w:sz w:val="24"/>
          <w:szCs w:val="24"/>
        </w:rPr>
        <w:t xml:space="preserve"> </w:t>
      </w:r>
      <w:r w:rsidR="00BD0E20">
        <w:rPr>
          <w:rFonts w:ascii="Times New Roman" w:hAnsi="Times New Roman" w:cs="Times New Roman"/>
          <w:b/>
          <w:sz w:val="24"/>
          <w:szCs w:val="24"/>
        </w:rPr>
        <w:t xml:space="preserve">парциальной </w:t>
      </w:r>
      <w:r w:rsidRPr="00737365">
        <w:rPr>
          <w:rFonts w:ascii="Times New Roman" w:hAnsi="Times New Roman" w:cs="Times New Roman"/>
          <w:b/>
          <w:sz w:val="24"/>
          <w:szCs w:val="24"/>
        </w:rPr>
        <w:t xml:space="preserve"> программе «Земля отцов»</w:t>
      </w:r>
      <w:r w:rsidRPr="00737365">
        <w:rPr>
          <w:rFonts w:ascii="Times New Roman" w:hAnsi="Times New Roman" w:cs="Times New Roman"/>
          <w:b/>
          <w:spacing w:val="1"/>
          <w:sz w:val="24"/>
          <w:szCs w:val="24"/>
        </w:rPr>
        <w:t xml:space="preserve"> </w:t>
      </w:r>
      <w:r w:rsidRPr="00737365">
        <w:rPr>
          <w:rFonts w:ascii="Times New Roman" w:hAnsi="Times New Roman" w:cs="Times New Roman"/>
          <w:b/>
          <w:sz w:val="24"/>
          <w:szCs w:val="24"/>
        </w:rPr>
        <w:t>Р.Х. Гасановой</w:t>
      </w:r>
      <w:r w:rsidRPr="00737365">
        <w:rPr>
          <w:rFonts w:ascii="Times New Roman" w:hAnsi="Times New Roman" w:cs="Times New Roman"/>
          <w:b/>
          <w:spacing w:val="1"/>
          <w:sz w:val="24"/>
          <w:szCs w:val="24"/>
        </w:rPr>
        <w:t xml:space="preserve"> </w:t>
      </w:r>
      <w:r w:rsidRPr="00737365">
        <w:rPr>
          <w:rFonts w:ascii="Times New Roman" w:hAnsi="Times New Roman" w:cs="Times New Roman"/>
          <w:b/>
          <w:color w:val="006FC0"/>
          <w:sz w:val="24"/>
          <w:szCs w:val="24"/>
        </w:rPr>
        <w:t>(</w:t>
      </w:r>
      <w:hyperlink r:id="rId56">
        <w:r w:rsidRPr="00737365">
          <w:rPr>
            <w:rFonts w:ascii="Times New Roman" w:hAnsi="Times New Roman" w:cs="Times New Roman"/>
            <w:b/>
            <w:color w:val="0000FF"/>
            <w:sz w:val="24"/>
            <w:szCs w:val="24"/>
            <w:u w:val="thick" w:color="0000FF"/>
          </w:rPr>
          <w:t>Гасанова Р.Х., Гасанова Л.II. Земля отцов: Программа- руководство. - 2-е</w:t>
        </w:r>
      </w:hyperlink>
      <w:r w:rsidRPr="00737365">
        <w:rPr>
          <w:rFonts w:ascii="Times New Roman" w:hAnsi="Times New Roman" w:cs="Times New Roman"/>
          <w:b/>
          <w:color w:val="0000FF"/>
          <w:spacing w:val="1"/>
          <w:sz w:val="24"/>
          <w:szCs w:val="24"/>
        </w:rPr>
        <w:t xml:space="preserve"> </w:t>
      </w:r>
      <w:hyperlink r:id="rId57">
        <w:r w:rsidRPr="00737365">
          <w:rPr>
            <w:rFonts w:ascii="Times New Roman" w:hAnsi="Times New Roman" w:cs="Times New Roman"/>
            <w:b/>
            <w:color w:val="0000FF"/>
            <w:sz w:val="24"/>
            <w:szCs w:val="24"/>
            <w:u w:val="thick" w:color="0000FF"/>
          </w:rPr>
          <w:t>изд.</w:t>
        </w:r>
        <w:r w:rsidRPr="00737365">
          <w:rPr>
            <w:rFonts w:ascii="Times New Roman" w:hAnsi="Times New Roman" w:cs="Times New Roman"/>
            <w:b/>
            <w:color w:val="0000FF"/>
            <w:spacing w:val="-1"/>
            <w:sz w:val="24"/>
            <w:szCs w:val="24"/>
            <w:u w:val="thick" w:color="0000FF"/>
          </w:rPr>
          <w:t xml:space="preserve"> </w:t>
        </w:r>
        <w:r w:rsidRPr="00737365">
          <w:rPr>
            <w:rFonts w:ascii="Times New Roman" w:hAnsi="Times New Roman" w:cs="Times New Roman"/>
            <w:b/>
            <w:color w:val="0000FF"/>
            <w:sz w:val="24"/>
            <w:szCs w:val="24"/>
            <w:u w:val="thick" w:color="0000FF"/>
          </w:rPr>
          <w:t>перераб. и</w:t>
        </w:r>
        <w:r w:rsidRPr="00737365">
          <w:rPr>
            <w:rFonts w:ascii="Times New Roman" w:hAnsi="Times New Roman" w:cs="Times New Roman"/>
            <w:b/>
            <w:color w:val="0000FF"/>
            <w:spacing w:val="-2"/>
            <w:sz w:val="24"/>
            <w:szCs w:val="24"/>
            <w:u w:val="thick" w:color="0000FF"/>
          </w:rPr>
          <w:t xml:space="preserve"> </w:t>
        </w:r>
        <w:r w:rsidRPr="00737365">
          <w:rPr>
            <w:rFonts w:ascii="Times New Roman" w:hAnsi="Times New Roman" w:cs="Times New Roman"/>
            <w:b/>
            <w:color w:val="0000FF"/>
            <w:sz w:val="24"/>
            <w:szCs w:val="24"/>
            <w:u w:val="thick" w:color="0000FF"/>
          </w:rPr>
          <w:t>допол.</w:t>
        </w:r>
        <w:r w:rsidRPr="00737365">
          <w:rPr>
            <w:rFonts w:ascii="Times New Roman" w:hAnsi="Times New Roman" w:cs="Times New Roman"/>
            <w:b/>
            <w:color w:val="0000FF"/>
            <w:spacing w:val="-2"/>
            <w:sz w:val="24"/>
            <w:szCs w:val="24"/>
            <w:u w:val="thick" w:color="0000FF"/>
          </w:rPr>
          <w:t xml:space="preserve"> </w:t>
        </w:r>
        <w:r w:rsidRPr="00737365">
          <w:rPr>
            <w:rFonts w:ascii="Times New Roman" w:hAnsi="Times New Roman" w:cs="Times New Roman"/>
            <w:b/>
            <w:color w:val="0000FF"/>
            <w:sz w:val="24"/>
            <w:szCs w:val="24"/>
            <w:u w:val="thick" w:color="0000FF"/>
          </w:rPr>
          <w:t>-Уфа:</w:t>
        </w:r>
        <w:r w:rsidRPr="00737365">
          <w:rPr>
            <w:rFonts w:ascii="Times New Roman" w:hAnsi="Times New Roman" w:cs="Times New Roman"/>
            <w:b/>
            <w:color w:val="0000FF"/>
            <w:spacing w:val="-2"/>
            <w:sz w:val="24"/>
            <w:szCs w:val="24"/>
            <w:u w:val="thick" w:color="0000FF"/>
          </w:rPr>
          <w:t xml:space="preserve"> </w:t>
        </w:r>
        <w:r w:rsidRPr="00737365">
          <w:rPr>
            <w:rFonts w:ascii="Times New Roman" w:hAnsi="Times New Roman" w:cs="Times New Roman"/>
            <w:b/>
            <w:color w:val="0000FF"/>
            <w:sz w:val="24"/>
            <w:szCs w:val="24"/>
            <w:u w:val="thick" w:color="0000FF"/>
          </w:rPr>
          <w:t>Издательство</w:t>
        </w:r>
        <w:r w:rsidRPr="00737365">
          <w:rPr>
            <w:rFonts w:ascii="Times New Roman" w:hAnsi="Times New Roman" w:cs="Times New Roman"/>
            <w:b/>
            <w:color w:val="0000FF"/>
            <w:spacing w:val="-1"/>
            <w:sz w:val="24"/>
            <w:szCs w:val="24"/>
            <w:u w:val="thick" w:color="0000FF"/>
          </w:rPr>
          <w:t xml:space="preserve"> </w:t>
        </w:r>
        <w:r w:rsidRPr="00737365">
          <w:rPr>
            <w:rFonts w:ascii="Times New Roman" w:hAnsi="Times New Roman" w:cs="Times New Roman"/>
            <w:b/>
            <w:color w:val="0000FF"/>
            <w:sz w:val="24"/>
            <w:szCs w:val="24"/>
            <w:u w:val="thick" w:color="0000FF"/>
          </w:rPr>
          <w:t>ИРО РБ, 2019</w:t>
        </w:r>
      </w:hyperlink>
      <w:r w:rsidRPr="00737365">
        <w:rPr>
          <w:rFonts w:ascii="Times New Roman" w:hAnsi="Times New Roman" w:cs="Times New Roman"/>
          <w:b/>
          <w:color w:val="006FC0"/>
          <w:sz w:val="24"/>
          <w:szCs w:val="24"/>
        </w:rPr>
        <w:t>. -</w:t>
      </w:r>
      <w:r w:rsidRPr="00737365">
        <w:rPr>
          <w:rFonts w:ascii="Times New Roman" w:hAnsi="Times New Roman" w:cs="Times New Roman"/>
          <w:b/>
          <w:color w:val="006FC0"/>
          <w:spacing w:val="-1"/>
          <w:sz w:val="24"/>
          <w:szCs w:val="24"/>
        </w:rPr>
        <w:t xml:space="preserve"> </w:t>
      </w:r>
      <w:r w:rsidRPr="00737365">
        <w:rPr>
          <w:rFonts w:ascii="Times New Roman" w:hAnsi="Times New Roman" w:cs="Times New Roman"/>
          <w:b/>
          <w:color w:val="006FC0"/>
          <w:sz w:val="24"/>
          <w:szCs w:val="24"/>
        </w:rPr>
        <w:t>60 с.)</w:t>
      </w:r>
    </w:p>
    <w:p w14:paraId="208AC25F" w14:textId="77777777" w:rsidR="00737365" w:rsidRPr="00EB183B" w:rsidRDefault="00737365" w:rsidP="00EB183B">
      <w:pPr>
        <w:pStyle w:val="af5"/>
        <w:tabs>
          <w:tab w:val="left" w:pos="1560"/>
        </w:tabs>
        <w:spacing w:before="6"/>
        <w:ind w:left="0" w:firstLine="567"/>
        <w:rPr>
          <w:b/>
          <w:sz w:val="16"/>
          <w:szCs w:val="16"/>
        </w:rPr>
      </w:pPr>
    </w:p>
    <w:p w14:paraId="064F784D" w14:textId="50630965" w:rsidR="00737365" w:rsidRPr="00737365" w:rsidRDefault="00BD4997" w:rsidP="00EB183B">
      <w:pPr>
        <w:pStyle w:val="2"/>
        <w:tabs>
          <w:tab w:val="left" w:pos="1560"/>
        </w:tabs>
        <w:spacing w:before="90" w:after="0" w:line="240" w:lineRule="auto"/>
        <w:ind w:left="0" w:firstLine="567"/>
        <w:jc w:val="left"/>
        <w:rPr>
          <w:szCs w:val="24"/>
        </w:rPr>
      </w:pPr>
      <w:r>
        <w:rPr>
          <w:szCs w:val="24"/>
        </w:rPr>
        <w:t>3.2.</w:t>
      </w:r>
      <w:r w:rsidR="00737365" w:rsidRPr="00737365">
        <w:rPr>
          <w:szCs w:val="24"/>
        </w:rPr>
        <w:t>5.</w:t>
      </w:r>
      <w:r w:rsidR="00737365" w:rsidRPr="00737365">
        <w:rPr>
          <w:spacing w:val="-1"/>
          <w:szCs w:val="24"/>
        </w:rPr>
        <w:t xml:space="preserve"> </w:t>
      </w:r>
      <w:r w:rsidR="00737365" w:rsidRPr="00737365">
        <w:rPr>
          <w:szCs w:val="24"/>
        </w:rPr>
        <w:t>Кадровые</w:t>
      </w:r>
      <w:r w:rsidR="00737365" w:rsidRPr="00737365">
        <w:rPr>
          <w:spacing w:val="-7"/>
          <w:szCs w:val="24"/>
        </w:rPr>
        <w:t xml:space="preserve"> </w:t>
      </w:r>
      <w:r w:rsidR="00737365" w:rsidRPr="00737365">
        <w:rPr>
          <w:szCs w:val="24"/>
        </w:rPr>
        <w:t>условия</w:t>
      </w:r>
      <w:r w:rsidR="00737365" w:rsidRPr="00737365">
        <w:rPr>
          <w:spacing w:val="-5"/>
          <w:szCs w:val="24"/>
        </w:rPr>
        <w:t xml:space="preserve"> </w:t>
      </w:r>
      <w:r w:rsidR="00737365" w:rsidRPr="00737365">
        <w:rPr>
          <w:szCs w:val="24"/>
        </w:rPr>
        <w:t>реализации</w:t>
      </w:r>
      <w:r w:rsidR="00737365" w:rsidRPr="00737365">
        <w:rPr>
          <w:spacing w:val="-1"/>
          <w:szCs w:val="24"/>
        </w:rPr>
        <w:t xml:space="preserve"> </w:t>
      </w:r>
      <w:r w:rsidR="00737365" w:rsidRPr="00737365">
        <w:rPr>
          <w:szCs w:val="24"/>
        </w:rPr>
        <w:t>Программы</w:t>
      </w:r>
    </w:p>
    <w:p w14:paraId="36BA8EA3" w14:textId="2FFA6259" w:rsidR="00737365" w:rsidRPr="00737365" w:rsidRDefault="00737365" w:rsidP="00EB183B">
      <w:pPr>
        <w:pStyle w:val="af5"/>
        <w:tabs>
          <w:tab w:val="left" w:pos="1560"/>
        </w:tabs>
        <w:spacing w:before="1"/>
        <w:ind w:left="0" w:firstLine="567"/>
      </w:pPr>
      <w:r w:rsidRPr="00737365">
        <w:t>Кадровые условия реализации варитативной части</w:t>
      </w:r>
      <w:r w:rsidRPr="00737365">
        <w:rPr>
          <w:spacing w:val="1"/>
        </w:rPr>
        <w:t xml:space="preserve"> </w:t>
      </w:r>
      <w:r w:rsidRPr="00737365">
        <w:t>Программы</w:t>
      </w:r>
      <w:r w:rsidRPr="00737365">
        <w:rPr>
          <w:spacing w:val="1"/>
        </w:rPr>
        <w:t xml:space="preserve"> </w:t>
      </w:r>
      <w:r w:rsidRPr="00737365">
        <w:t>соответствует условиям,</w:t>
      </w:r>
      <w:r w:rsidRPr="00737365">
        <w:rPr>
          <w:spacing w:val="1"/>
        </w:rPr>
        <w:t xml:space="preserve"> </w:t>
      </w:r>
      <w:r w:rsidRPr="00737365">
        <w:t>которые</w:t>
      </w:r>
      <w:r w:rsidRPr="00737365">
        <w:rPr>
          <w:spacing w:val="1"/>
        </w:rPr>
        <w:t xml:space="preserve"> </w:t>
      </w:r>
      <w:r w:rsidRPr="00737365">
        <w:t>перчислены</w:t>
      </w:r>
      <w:r w:rsidRPr="00737365">
        <w:rPr>
          <w:spacing w:val="1"/>
        </w:rPr>
        <w:t xml:space="preserve"> </w:t>
      </w:r>
      <w:r w:rsidRPr="00737365">
        <w:t>в</w:t>
      </w:r>
      <w:r w:rsidRPr="00737365">
        <w:rPr>
          <w:spacing w:val="1"/>
        </w:rPr>
        <w:t xml:space="preserve"> </w:t>
      </w:r>
      <w:r w:rsidRPr="00737365">
        <w:t>обязательной</w:t>
      </w:r>
      <w:r w:rsidRPr="00737365">
        <w:rPr>
          <w:spacing w:val="1"/>
        </w:rPr>
        <w:t xml:space="preserve"> </w:t>
      </w:r>
      <w:r w:rsidRPr="00737365">
        <w:t>части</w:t>
      </w:r>
      <w:r w:rsidRPr="00737365">
        <w:rPr>
          <w:spacing w:val="1"/>
        </w:rPr>
        <w:t xml:space="preserve"> </w:t>
      </w:r>
      <w:r w:rsidRPr="00737365">
        <w:t>Организационного</w:t>
      </w:r>
      <w:r w:rsidRPr="00737365">
        <w:rPr>
          <w:spacing w:val="1"/>
        </w:rPr>
        <w:t xml:space="preserve"> </w:t>
      </w:r>
      <w:r w:rsidRPr="00737365">
        <w:t>раздела</w:t>
      </w:r>
      <w:r w:rsidRPr="00737365">
        <w:rPr>
          <w:spacing w:val="1"/>
        </w:rPr>
        <w:t xml:space="preserve"> </w:t>
      </w:r>
      <w:r w:rsidRPr="00737365">
        <w:t>Образовательной</w:t>
      </w:r>
      <w:r w:rsidRPr="00737365">
        <w:rPr>
          <w:spacing w:val="1"/>
        </w:rPr>
        <w:t xml:space="preserve"> </w:t>
      </w:r>
      <w:r w:rsidRPr="00737365">
        <w:t>программы</w:t>
      </w:r>
      <w:r w:rsidRPr="00737365">
        <w:rPr>
          <w:spacing w:val="-1"/>
        </w:rPr>
        <w:t xml:space="preserve"> </w:t>
      </w:r>
      <w:r w:rsidR="00BD0E20">
        <w:t>МДОБУ детский сад №5 «Ромашка» г.Белорецк</w:t>
      </w:r>
      <w:r w:rsidRPr="00737365">
        <w:t xml:space="preserve"> (п. 3.1.3.)</w:t>
      </w:r>
    </w:p>
    <w:p w14:paraId="2DFECC45" w14:textId="77777777" w:rsidR="00737365" w:rsidRPr="00EB183B" w:rsidRDefault="00737365" w:rsidP="00EB183B">
      <w:pPr>
        <w:pStyle w:val="af5"/>
        <w:tabs>
          <w:tab w:val="left" w:pos="1560"/>
        </w:tabs>
        <w:spacing w:before="8"/>
        <w:ind w:left="0" w:firstLine="567"/>
        <w:rPr>
          <w:sz w:val="16"/>
          <w:szCs w:val="16"/>
        </w:rPr>
      </w:pPr>
    </w:p>
    <w:p w14:paraId="24DA1BE5" w14:textId="77777777" w:rsidR="00EB183B" w:rsidRDefault="00EB183B">
      <w:pPr>
        <w:rPr>
          <w:rFonts w:ascii="Times New Roman" w:eastAsia="Times New Roman" w:hAnsi="Times New Roman" w:cs="Times New Roman"/>
          <w:b/>
          <w:color w:val="000000"/>
          <w:sz w:val="24"/>
          <w:szCs w:val="24"/>
          <w:lang w:eastAsia="ru-RU"/>
        </w:rPr>
      </w:pPr>
      <w:r>
        <w:rPr>
          <w:szCs w:val="24"/>
        </w:rPr>
        <w:br w:type="page"/>
      </w:r>
    </w:p>
    <w:p w14:paraId="1AF242CD" w14:textId="1570D64E" w:rsidR="00374A40" w:rsidRPr="00374A40" w:rsidRDefault="00374A40" w:rsidP="0090465E">
      <w:pPr>
        <w:pStyle w:val="2"/>
        <w:keepNext w:val="0"/>
        <w:keepLines w:val="0"/>
        <w:widowControl w:val="0"/>
        <w:numPr>
          <w:ilvl w:val="2"/>
          <w:numId w:val="132"/>
        </w:numPr>
        <w:tabs>
          <w:tab w:val="left" w:pos="660"/>
          <w:tab w:val="left" w:pos="1134"/>
        </w:tabs>
        <w:autoSpaceDE w:val="0"/>
        <w:autoSpaceDN w:val="0"/>
        <w:spacing w:after="0" w:line="240" w:lineRule="auto"/>
        <w:ind w:left="0" w:firstLine="567"/>
        <w:jc w:val="left"/>
        <w:rPr>
          <w:szCs w:val="24"/>
        </w:rPr>
      </w:pPr>
      <w:r>
        <w:rPr>
          <w:szCs w:val="24"/>
        </w:rPr>
        <w:lastRenderedPageBreak/>
        <w:t>Примерный р</w:t>
      </w:r>
      <w:r w:rsidRPr="00374A40">
        <w:rPr>
          <w:szCs w:val="24"/>
        </w:rPr>
        <w:t>ежим и распорядок дня в группах, учебный план, календарный учебный график</w:t>
      </w:r>
    </w:p>
    <w:p w14:paraId="509E4F74" w14:textId="3DE4FAED" w:rsidR="00737365" w:rsidRPr="00374A40" w:rsidRDefault="00737365" w:rsidP="00374A40">
      <w:pPr>
        <w:pStyle w:val="af5"/>
        <w:tabs>
          <w:tab w:val="left" w:pos="1560"/>
        </w:tabs>
        <w:ind w:left="0" w:firstLine="567"/>
      </w:pPr>
      <w:r w:rsidRPr="00374A40">
        <w:t xml:space="preserve">Режим и распорядок дня в </w:t>
      </w:r>
      <w:r w:rsidR="00374A40" w:rsidRPr="00374A40">
        <w:t xml:space="preserve">МДОБУ детском саду №5 «Ромашка» г.Белорецк </w:t>
      </w:r>
      <w:r w:rsidRPr="00374A40">
        <w:t>соответствует условиям, которые</w:t>
      </w:r>
      <w:r w:rsidRPr="00374A40">
        <w:rPr>
          <w:spacing w:val="1"/>
        </w:rPr>
        <w:t xml:space="preserve"> </w:t>
      </w:r>
      <w:r w:rsidRPr="00374A40">
        <w:t>перчислены</w:t>
      </w:r>
      <w:r w:rsidRPr="00374A40">
        <w:rPr>
          <w:spacing w:val="1"/>
        </w:rPr>
        <w:t xml:space="preserve"> </w:t>
      </w:r>
      <w:r w:rsidRPr="00374A40">
        <w:t>в</w:t>
      </w:r>
      <w:r w:rsidRPr="00374A40">
        <w:rPr>
          <w:spacing w:val="1"/>
        </w:rPr>
        <w:t xml:space="preserve"> </w:t>
      </w:r>
      <w:r w:rsidRPr="00374A40">
        <w:t>обязательной</w:t>
      </w:r>
      <w:r w:rsidRPr="00374A40">
        <w:rPr>
          <w:spacing w:val="1"/>
        </w:rPr>
        <w:t xml:space="preserve"> </w:t>
      </w:r>
      <w:r w:rsidRPr="00374A40">
        <w:t>части</w:t>
      </w:r>
      <w:r w:rsidRPr="00374A40">
        <w:rPr>
          <w:spacing w:val="1"/>
        </w:rPr>
        <w:t xml:space="preserve"> </w:t>
      </w:r>
      <w:r w:rsidRPr="00374A40">
        <w:t>Организационного</w:t>
      </w:r>
      <w:r w:rsidRPr="00374A40">
        <w:rPr>
          <w:spacing w:val="1"/>
        </w:rPr>
        <w:t xml:space="preserve"> </w:t>
      </w:r>
      <w:r w:rsidRPr="00374A40">
        <w:t>раздела</w:t>
      </w:r>
      <w:r w:rsidRPr="00374A40">
        <w:rPr>
          <w:spacing w:val="1"/>
        </w:rPr>
        <w:t xml:space="preserve"> </w:t>
      </w:r>
      <w:r w:rsidRPr="00374A40">
        <w:t>Образовательной</w:t>
      </w:r>
      <w:r w:rsidRPr="00374A40">
        <w:rPr>
          <w:spacing w:val="1"/>
        </w:rPr>
        <w:t xml:space="preserve"> </w:t>
      </w:r>
      <w:r w:rsidRPr="00374A40">
        <w:t>программы</w:t>
      </w:r>
      <w:r w:rsidRPr="00374A40">
        <w:rPr>
          <w:spacing w:val="1"/>
        </w:rPr>
        <w:t xml:space="preserve"> </w:t>
      </w:r>
      <w:r w:rsidR="00374A40" w:rsidRPr="00374A40">
        <w:t xml:space="preserve">МДОБУ детском саду №5 «Ромашка» г.Белорецк </w:t>
      </w:r>
      <w:r w:rsidRPr="00374A40">
        <w:t>(п. 3.1.6.)</w:t>
      </w:r>
    </w:p>
    <w:p w14:paraId="645AF678" w14:textId="2484B5CB" w:rsidR="00737365" w:rsidRPr="00374A40" w:rsidRDefault="00737365" w:rsidP="00374A40">
      <w:pPr>
        <w:tabs>
          <w:tab w:val="left" w:pos="1560"/>
        </w:tabs>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Часть,</w:t>
      </w:r>
      <w:r w:rsidRPr="00374A40">
        <w:rPr>
          <w:rFonts w:ascii="Times New Roman" w:hAnsi="Times New Roman" w:cs="Times New Roman"/>
          <w:spacing w:val="1"/>
          <w:sz w:val="24"/>
          <w:szCs w:val="24"/>
        </w:rPr>
        <w:t xml:space="preserve"> </w:t>
      </w:r>
      <w:r w:rsidRPr="00374A40">
        <w:rPr>
          <w:rFonts w:ascii="Times New Roman" w:hAnsi="Times New Roman" w:cs="Times New Roman"/>
          <w:sz w:val="24"/>
          <w:szCs w:val="24"/>
        </w:rPr>
        <w:t>формируемая</w:t>
      </w:r>
      <w:r w:rsidRPr="00374A40">
        <w:rPr>
          <w:rFonts w:ascii="Times New Roman" w:hAnsi="Times New Roman" w:cs="Times New Roman"/>
          <w:spacing w:val="1"/>
          <w:sz w:val="24"/>
          <w:szCs w:val="24"/>
        </w:rPr>
        <w:t xml:space="preserve"> </w:t>
      </w:r>
      <w:r w:rsidRPr="00374A40">
        <w:rPr>
          <w:rFonts w:ascii="Times New Roman" w:hAnsi="Times New Roman" w:cs="Times New Roman"/>
          <w:sz w:val="24"/>
          <w:szCs w:val="24"/>
        </w:rPr>
        <w:t>участниками</w:t>
      </w:r>
      <w:r w:rsidRPr="00374A40">
        <w:rPr>
          <w:rFonts w:ascii="Times New Roman" w:hAnsi="Times New Roman" w:cs="Times New Roman"/>
          <w:spacing w:val="1"/>
          <w:sz w:val="24"/>
          <w:szCs w:val="24"/>
        </w:rPr>
        <w:t xml:space="preserve"> </w:t>
      </w:r>
      <w:r w:rsidRPr="00374A40">
        <w:rPr>
          <w:rFonts w:ascii="Times New Roman" w:hAnsi="Times New Roman" w:cs="Times New Roman"/>
          <w:sz w:val="24"/>
          <w:szCs w:val="24"/>
        </w:rPr>
        <w:t>образовательного</w:t>
      </w:r>
      <w:r w:rsidRPr="00374A40">
        <w:rPr>
          <w:rFonts w:ascii="Times New Roman" w:hAnsi="Times New Roman" w:cs="Times New Roman"/>
          <w:spacing w:val="1"/>
          <w:sz w:val="24"/>
          <w:szCs w:val="24"/>
        </w:rPr>
        <w:t xml:space="preserve"> </w:t>
      </w:r>
      <w:r w:rsidRPr="00374A40">
        <w:rPr>
          <w:rFonts w:ascii="Times New Roman" w:hAnsi="Times New Roman" w:cs="Times New Roman"/>
          <w:sz w:val="24"/>
          <w:szCs w:val="24"/>
        </w:rPr>
        <w:t>процесса</w:t>
      </w:r>
      <w:r w:rsidRPr="00374A40">
        <w:rPr>
          <w:rFonts w:ascii="Times New Roman" w:hAnsi="Times New Roman" w:cs="Times New Roman"/>
          <w:b/>
          <w:sz w:val="24"/>
          <w:szCs w:val="24"/>
        </w:rPr>
        <w:t>,</w:t>
      </w:r>
      <w:r w:rsidRPr="00374A40">
        <w:rPr>
          <w:rFonts w:ascii="Times New Roman" w:hAnsi="Times New Roman" w:cs="Times New Roman"/>
          <w:b/>
          <w:spacing w:val="1"/>
          <w:sz w:val="24"/>
          <w:szCs w:val="24"/>
        </w:rPr>
        <w:t xml:space="preserve"> </w:t>
      </w:r>
      <w:r w:rsidRPr="00374A40">
        <w:rPr>
          <w:rFonts w:ascii="Times New Roman" w:hAnsi="Times New Roman" w:cs="Times New Roman"/>
          <w:sz w:val="24"/>
          <w:szCs w:val="24"/>
        </w:rPr>
        <w:t>реализуется</w:t>
      </w:r>
      <w:r w:rsidRPr="00374A40">
        <w:rPr>
          <w:rFonts w:ascii="Times New Roman" w:hAnsi="Times New Roman" w:cs="Times New Roman"/>
          <w:spacing w:val="1"/>
          <w:sz w:val="24"/>
          <w:szCs w:val="24"/>
        </w:rPr>
        <w:t xml:space="preserve"> </w:t>
      </w:r>
      <w:r w:rsidRPr="00374A40">
        <w:rPr>
          <w:rFonts w:ascii="Times New Roman" w:hAnsi="Times New Roman" w:cs="Times New Roman"/>
          <w:sz w:val="24"/>
          <w:szCs w:val="24"/>
        </w:rPr>
        <w:t>через</w:t>
      </w:r>
      <w:r w:rsidRPr="00374A40">
        <w:rPr>
          <w:rFonts w:ascii="Times New Roman" w:hAnsi="Times New Roman" w:cs="Times New Roman"/>
          <w:spacing w:val="1"/>
          <w:sz w:val="24"/>
          <w:szCs w:val="24"/>
        </w:rPr>
        <w:t xml:space="preserve"> </w:t>
      </w:r>
      <w:r w:rsidRPr="00374A40">
        <w:rPr>
          <w:rFonts w:ascii="Times New Roman" w:hAnsi="Times New Roman" w:cs="Times New Roman"/>
          <w:sz w:val="24"/>
          <w:szCs w:val="24"/>
        </w:rPr>
        <w:t>все</w:t>
      </w:r>
      <w:r w:rsidRPr="00374A40">
        <w:rPr>
          <w:rFonts w:ascii="Times New Roman" w:hAnsi="Times New Roman" w:cs="Times New Roman"/>
          <w:spacing w:val="1"/>
          <w:sz w:val="24"/>
          <w:szCs w:val="24"/>
        </w:rPr>
        <w:t xml:space="preserve"> </w:t>
      </w:r>
      <w:r w:rsidRPr="00374A40">
        <w:rPr>
          <w:rFonts w:ascii="Times New Roman" w:hAnsi="Times New Roman" w:cs="Times New Roman"/>
          <w:sz w:val="24"/>
          <w:szCs w:val="24"/>
        </w:rPr>
        <w:t>образовательные</w:t>
      </w:r>
      <w:r w:rsidRPr="00374A40">
        <w:rPr>
          <w:rFonts w:ascii="Times New Roman" w:hAnsi="Times New Roman" w:cs="Times New Roman"/>
          <w:spacing w:val="1"/>
          <w:sz w:val="24"/>
          <w:szCs w:val="24"/>
        </w:rPr>
        <w:t xml:space="preserve"> </w:t>
      </w:r>
      <w:r w:rsidRPr="00374A40">
        <w:rPr>
          <w:rFonts w:ascii="Times New Roman" w:hAnsi="Times New Roman" w:cs="Times New Roman"/>
          <w:sz w:val="24"/>
          <w:szCs w:val="24"/>
        </w:rPr>
        <w:t>области</w:t>
      </w:r>
      <w:r w:rsidRPr="00374A40">
        <w:rPr>
          <w:rFonts w:ascii="Times New Roman" w:hAnsi="Times New Roman" w:cs="Times New Roman"/>
          <w:spacing w:val="1"/>
          <w:sz w:val="24"/>
          <w:szCs w:val="24"/>
        </w:rPr>
        <w:t xml:space="preserve"> </w:t>
      </w:r>
      <w:r w:rsidRPr="00374A40">
        <w:rPr>
          <w:rFonts w:ascii="Times New Roman" w:hAnsi="Times New Roman" w:cs="Times New Roman"/>
          <w:sz w:val="24"/>
          <w:szCs w:val="24"/>
        </w:rPr>
        <w:t>как</w:t>
      </w:r>
      <w:r w:rsidRPr="00374A40">
        <w:rPr>
          <w:rFonts w:ascii="Times New Roman" w:hAnsi="Times New Roman" w:cs="Times New Roman"/>
          <w:spacing w:val="1"/>
          <w:sz w:val="24"/>
          <w:szCs w:val="24"/>
        </w:rPr>
        <w:t xml:space="preserve"> </w:t>
      </w:r>
      <w:r w:rsidRPr="00374A40">
        <w:rPr>
          <w:rFonts w:ascii="Times New Roman" w:hAnsi="Times New Roman" w:cs="Times New Roman"/>
          <w:sz w:val="24"/>
          <w:szCs w:val="24"/>
        </w:rPr>
        <w:t>часть</w:t>
      </w:r>
      <w:r w:rsidRPr="00374A40">
        <w:rPr>
          <w:rFonts w:ascii="Times New Roman" w:hAnsi="Times New Roman" w:cs="Times New Roman"/>
          <w:spacing w:val="1"/>
          <w:sz w:val="24"/>
          <w:szCs w:val="24"/>
        </w:rPr>
        <w:t xml:space="preserve"> </w:t>
      </w:r>
      <w:r w:rsidRPr="00374A40">
        <w:rPr>
          <w:rFonts w:ascii="Times New Roman" w:hAnsi="Times New Roman" w:cs="Times New Roman"/>
          <w:sz w:val="24"/>
          <w:szCs w:val="24"/>
        </w:rPr>
        <w:t>занятия</w:t>
      </w:r>
      <w:r w:rsidRPr="00374A40">
        <w:rPr>
          <w:rFonts w:ascii="Times New Roman" w:hAnsi="Times New Roman" w:cs="Times New Roman"/>
          <w:spacing w:val="1"/>
          <w:sz w:val="24"/>
          <w:szCs w:val="24"/>
        </w:rPr>
        <w:t xml:space="preserve"> </w:t>
      </w:r>
      <w:r w:rsidRPr="00374A40">
        <w:rPr>
          <w:rFonts w:ascii="Times New Roman" w:hAnsi="Times New Roman" w:cs="Times New Roman"/>
          <w:sz w:val="24"/>
          <w:szCs w:val="24"/>
        </w:rPr>
        <w:t>и/или</w:t>
      </w:r>
      <w:r w:rsidRPr="00374A40">
        <w:rPr>
          <w:rFonts w:ascii="Times New Roman" w:hAnsi="Times New Roman" w:cs="Times New Roman"/>
          <w:spacing w:val="1"/>
          <w:sz w:val="24"/>
          <w:szCs w:val="24"/>
        </w:rPr>
        <w:t xml:space="preserve"> </w:t>
      </w:r>
      <w:r w:rsidRPr="00374A40">
        <w:rPr>
          <w:rFonts w:ascii="Times New Roman" w:hAnsi="Times New Roman" w:cs="Times New Roman"/>
          <w:sz w:val="24"/>
          <w:szCs w:val="24"/>
        </w:rPr>
        <w:t>в</w:t>
      </w:r>
      <w:r w:rsidRPr="00374A40">
        <w:rPr>
          <w:rFonts w:ascii="Times New Roman" w:hAnsi="Times New Roman" w:cs="Times New Roman"/>
          <w:spacing w:val="1"/>
          <w:sz w:val="24"/>
          <w:szCs w:val="24"/>
        </w:rPr>
        <w:t xml:space="preserve"> </w:t>
      </w:r>
      <w:r w:rsidRPr="00374A40">
        <w:rPr>
          <w:rFonts w:ascii="Times New Roman" w:hAnsi="Times New Roman" w:cs="Times New Roman"/>
          <w:sz w:val="24"/>
          <w:szCs w:val="24"/>
        </w:rPr>
        <w:t>совместной</w:t>
      </w:r>
      <w:r w:rsidRPr="00374A40">
        <w:rPr>
          <w:rFonts w:ascii="Times New Roman" w:hAnsi="Times New Roman" w:cs="Times New Roman"/>
          <w:spacing w:val="60"/>
          <w:sz w:val="24"/>
          <w:szCs w:val="24"/>
        </w:rPr>
        <w:t xml:space="preserve"> </w:t>
      </w:r>
      <w:r w:rsidRPr="00374A40">
        <w:rPr>
          <w:rFonts w:ascii="Times New Roman" w:hAnsi="Times New Roman" w:cs="Times New Roman"/>
          <w:sz w:val="24"/>
          <w:szCs w:val="24"/>
        </w:rPr>
        <w:t>деятельности</w:t>
      </w:r>
      <w:r w:rsidRPr="00374A40">
        <w:rPr>
          <w:rFonts w:ascii="Times New Roman" w:hAnsi="Times New Roman" w:cs="Times New Roman"/>
          <w:spacing w:val="60"/>
          <w:sz w:val="24"/>
          <w:szCs w:val="24"/>
        </w:rPr>
        <w:t xml:space="preserve"> </w:t>
      </w:r>
      <w:r w:rsidRPr="00374A40">
        <w:rPr>
          <w:rFonts w:ascii="Times New Roman" w:hAnsi="Times New Roman" w:cs="Times New Roman"/>
          <w:sz w:val="24"/>
          <w:szCs w:val="24"/>
        </w:rPr>
        <w:t>взрослого</w:t>
      </w:r>
      <w:r w:rsidRPr="00374A40">
        <w:rPr>
          <w:rFonts w:ascii="Times New Roman" w:hAnsi="Times New Roman" w:cs="Times New Roman"/>
          <w:spacing w:val="60"/>
          <w:sz w:val="24"/>
          <w:szCs w:val="24"/>
        </w:rPr>
        <w:t xml:space="preserve"> </w:t>
      </w:r>
      <w:r w:rsidRPr="00374A40">
        <w:rPr>
          <w:rFonts w:ascii="Times New Roman" w:hAnsi="Times New Roman" w:cs="Times New Roman"/>
          <w:sz w:val="24"/>
          <w:szCs w:val="24"/>
        </w:rPr>
        <w:t>и</w:t>
      </w:r>
      <w:r w:rsidRPr="00374A40">
        <w:rPr>
          <w:rFonts w:ascii="Times New Roman" w:hAnsi="Times New Roman" w:cs="Times New Roman"/>
          <w:spacing w:val="1"/>
          <w:sz w:val="24"/>
          <w:szCs w:val="24"/>
        </w:rPr>
        <w:t xml:space="preserve"> </w:t>
      </w:r>
      <w:r w:rsidRPr="00374A40">
        <w:rPr>
          <w:rFonts w:ascii="Times New Roman" w:hAnsi="Times New Roman" w:cs="Times New Roman"/>
          <w:sz w:val="24"/>
          <w:szCs w:val="24"/>
        </w:rPr>
        <w:t>ребенка</w:t>
      </w:r>
      <w:r w:rsidRPr="00374A40">
        <w:rPr>
          <w:rFonts w:ascii="Times New Roman" w:hAnsi="Times New Roman" w:cs="Times New Roman"/>
          <w:spacing w:val="-2"/>
          <w:sz w:val="24"/>
          <w:szCs w:val="24"/>
        </w:rPr>
        <w:t xml:space="preserve"> </w:t>
      </w:r>
      <w:r w:rsidRPr="00374A40">
        <w:rPr>
          <w:rFonts w:ascii="Times New Roman" w:hAnsi="Times New Roman" w:cs="Times New Roman"/>
          <w:sz w:val="24"/>
          <w:szCs w:val="24"/>
        </w:rPr>
        <w:t>в</w:t>
      </w:r>
      <w:r w:rsidRPr="00374A40">
        <w:rPr>
          <w:rFonts w:ascii="Times New Roman" w:hAnsi="Times New Roman" w:cs="Times New Roman"/>
          <w:spacing w:val="-1"/>
          <w:sz w:val="24"/>
          <w:szCs w:val="24"/>
        </w:rPr>
        <w:t xml:space="preserve"> </w:t>
      </w:r>
      <w:r w:rsidRPr="00374A40">
        <w:rPr>
          <w:rFonts w:ascii="Times New Roman" w:hAnsi="Times New Roman" w:cs="Times New Roman"/>
          <w:sz w:val="24"/>
          <w:szCs w:val="24"/>
        </w:rPr>
        <w:t>режимных моментах.</w:t>
      </w:r>
    </w:p>
    <w:p w14:paraId="3D0C0415" w14:textId="77777777" w:rsidR="00374A40" w:rsidRPr="00374A40" w:rsidRDefault="00374A40" w:rsidP="00374A40">
      <w:pPr>
        <w:pStyle w:val="af5"/>
        <w:ind w:left="0" w:right="26" w:firstLine="567"/>
        <w:rPr>
          <w:kern w:val="28"/>
        </w:rPr>
      </w:pPr>
      <w:r w:rsidRPr="00374A40">
        <w:rPr>
          <w:kern w:val="28"/>
        </w:rP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Следует стремиться к тому, чтобы приблизить режим дня к индивидуальным особенностям ребенка.</w:t>
      </w:r>
    </w:p>
    <w:p w14:paraId="11055B92" w14:textId="77777777" w:rsidR="00374A40" w:rsidRPr="00374A40" w:rsidRDefault="00374A40" w:rsidP="00374A40">
      <w:pPr>
        <w:pStyle w:val="af5"/>
        <w:ind w:left="0" w:right="26" w:firstLine="567"/>
        <w:rPr>
          <w:kern w:val="28"/>
        </w:rPr>
      </w:pPr>
      <w:r w:rsidRPr="00374A40">
        <w:rPr>
          <w:kern w:val="28"/>
        </w:rPr>
        <w:t>Распорядок дня является примерным, его можно корректировать с учетом особенностей работы конкретного дошкольного учреждения (контингента детей, климата в регионе, времени года, длительности светового дня и т. п.).</w:t>
      </w:r>
    </w:p>
    <w:p w14:paraId="15969D86" w14:textId="77777777" w:rsidR="00374A40" w:rsidRPr="00374A40" w:rsidRDefault="00374A40" w:rsidP="00374A40">
      <w:pPr>
        <w:pStyle w:val="af5"/>
        <w:ind w:left="0" w:right="26" w:firstLine="567"/>
        <w:rPr>
          <w:kern w:val="28"/>
        </w:rPr>
      </w:pPr>
      <w:r w:rsidRPr="00374A40">
        <w:rPr>
          <w:kern w:val="28"/>
        </w:rPr>
        <w:t>Важно, чтобы каждый ребенок чувствовал себя в детском саду комфортно, безопасно; знал, что его здесь любят, что о нем позаботятся.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w:t>
      </w:r>
    </w:p>
    <w:p w14:paraId="4E25DAF8" w14:textId="77777777" w:rsidR="00374A40" w:rsidRPr="00374A40" w:rsidRDefault="00374A40" w:rsidP="00374A40">
      <w:pPr>
        <w:spacing w:after="0" w:line="240" w:lineRule="auto"/>
        <w:ind w:right="142" w:firstLine="567"/>
        <w:jc w:val="both"/>
        <w:rPr>
          <w:rFonts w:ascii="Times New Roman" w:hAnsi="Times New Roman" w:cs="Times New Roman"/>
          <w:sz w:val="24"/>
          <w:szCs w:val="24"/>
        </w:rPr>
      </w:pPr>
      <w:r w:rsidRPr="00374A40">
        <w:rPr>
          <w:rFonts w:ascii="Times New Roman" w:hAnsi="Times New Roman" w:cs="Times New Roman"/>
          <w:sz w:val="24"/>
          <w:szCs w:val="24"/>
        </w:rPr>
        <w:t>В МДОБУ детском саду №5 «Ромашка» г.Белорецк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14:paraId="1D4E4C44" w14:textId="77777777" w:rsidR="00374A40" w:rsidRPr="00374A40" w:rsidRDefault="00374A40" w:rsidP="005B3401">
      <w:pPr>
        <w:pStyle w:val="210"/>
        <w:spacing w:after="0" w:line="240" w:lineRule="auto"/>
        <w:ind w:left="360" w:hanging="360"/>
        <w:jc w:val="center"/>
        <w:rPr>
          <w:rFonts w:cs="Times New Roman"/>
          <w:b/>
          <w:kern w:val="0"/>
          <w:szCs w:val="24"/>
        </w:rPr>
      </w:pPr>
      <w:r w:rsidRPr="00374A40">
        <w:rPr>
          <w:rFonts w:cs="Times New Roman"/>
          <w:b/>
          <w:kern w:val="0"/>
          <w:szCs w:val="24"/>
        </w:rPr>
        <w:t>Примерный режим пребывания детей в МДОБУ</w:t>
      </w:r>
    </w:p>
    <w:p w14:paraId="5FD07CF5" w14:textId="77777777" w:rsidR="00374A40" w:rsidRPr="00374A40" w:rsidRDefault="00374A40" w:rsidP="005B3401">
      <w:pPr>
        <w:pStyle w:val="210"/>
        <w:spacing w:after="0" w:line="240" w:lineRule="auto"/>
        <w:ind w:left="360" w:hanging="360"/>
        <w:jc w:val="center"/>
        <w:rPr>
          <w:rFonts w:cs="Times New Roman"/>
          <w:b/>
          <w:kern w:val="0"/>
          <w:szCs w:val="24"/>
        </w:rPr>
      </w:pPr>
      <w:r w:rsidRPr="00374A40">
        <w:rPr>
          <w:rFonts w:cs="Times New Roman"/>
          <w:b/>
          <w:szCs w:val="24"/>
        </w:rPr>
        <w:t>на холодный период года</w:t>
      </w:r>
    </w:p>
    <w:p w14:paraId="01A95DB2" w14:textId="78A81930" w:rsidR="00374A40" w:rsidRPr="005B3401" w:rsidRDefault="00374A40" w:rsidP="005B3401">
      <w:pPr>
        <w:pStyle w:val="af2"/>
        <w:spacing w:after="0" w:line="240" w:lineRule="auto"/>
        <w:ind w:hanging="360"/>
        <w:jc w:val="center"/>
        <w:rPr>
          <w:rFonts w:ascii="Times New Roman" w:hAnsi="Times New Roman" w:cs="Times New Roman"/>
          <w:b/>
          <w:sz w:val="24"/>
          <w:szCs w:val="24"/>
        </w:rPr>
      </w:pPr>
      <w:r w:rsidRPr="00374A40">
        <w:rPr>
          <w:rFonts w:ascii="Times New Roman" w:hAnsi="Times New Roman" w:cs="Times New Roman"/>
          <w:b/>
          <w:sz w:val="24"/>
          <w:szCs w:val="24"/>
        </w:rPr>
        <w:t>группы раннего возраста (1,6-3 года)</w:t>
      </w:r>
    </w:p>
    <w:tbl>
      <w:tblPr>
        <w:tblW w:w="9856" w:type="dxa"/>
        <w:tblCellMar>
          <w:top w:w="15" w:type="dxa"/>
          <w:left w:w="15" w:type="dxa"/>
          <w:bottom w:w="15" w:type="dxa"/>
          <w:right w:w="15" w:type="dxa"/>
        </w:tblCellMar>
        <w:tblLook w:val="0600" w:firstRow="0" w:lastRow="0" w:firstColumn="0" w:lastColumn="0" w:noHBand="1" w:noVBand="1"/>
      </w:tblPr>
      <w:tblGrid>
        <w:gridCol w:w="2600"/>
        <w:gridCol w:w="5047"/>
        <w:gridCol w:w="2209"/>
      </w:tblGrid>
      <w:tr w:rsidR="00374A40" w:rsidRPr="00BD4997" w14:paraId="539B3614" w14:textId="77777777" w:rsidTr="005669CA">
        <w:tc>
          <w:tcPr>
            <w:tcW w:w="7647" w:type="dxa"/>
            <w:gridSpan w:val="2"/>
            <w:tcBorders>
              <w:top w:val="single" w:sz="6" w:space="0" w:color="000000"/>
              <w:left w:val="single" w:sz="6" w:space="0" w:color="000000"/>
              <w:bottom w:val="single" w:sz="6" w:space="0" w:color="000000"/>
              <w:right w:val="single" w:sz="6" w:space="0" w:color="000000"/>
            </w:tcBorders>
            <w:shd w:val="clear" w:color="auto" w:fill="BDD6EE" w:themeFill="accent1" w:themeFillTint="66"/>
            <w:tcMar>
              <w:top w:w="75" w:type="dxa"/>
              <w:left w:w="75" w:type="dxa"/>
              <w:bottom w:w="75" w:type="dxa"/>
              <w:right w:w="75" w:type="dxa"/>
            </w:tcMar>
          </w:tcPr>
          <w:p w14:paraId="597C33C7" w14:textId="77777777" w:rsidR="00374A40" w:rsidRPr="00BD4997" w:rsidRDefault="00374A40" w:rsidP="00BD4997">
            <w:pPr>
              <w:spacing w:after="0" w:line="240" w:lineRule="auto"/>
              <w:ind w:firstLine="567"/>
              <w:jc w:val="center"/>
              <w:rPr>
                <w:rFonts w:ascii="Times New Roman" w:hAnsi="Times New Roman" w:cs="Times New Roman"/>
              </w:rPr>
            </w:pPr>
            <w:r w:rsidRPr="00BD4997">
              <w:rPr>
                <w:rFonts w:ascii="Times New Roman" w:hAnsi="Times New Roman" w:cs="Times New Roman"/>
                <w:b/>
                <w:bCs/>
              </w:rPr>
              <w:t>Режимные мероприятия</w:t>
            </w:r>
          </w:p>
        </w:tc>
        <w:tc>
          <w:tcPr>
            <w:tcW w:w="2209" w:type="dxa"/>
            <w:vMerge w:val="restart"/>
            <w:tcBorders>
              <w:top w:val="single" w:sz="6" w:space="0" w:color="000000"/>
              <w:left w:val="single" w:sz="6" w:space="0" w:color="000000"/>
              <w:bottom w:val="single" w:sz="6" w:space="0" w:color="000000"/>
              <w:right w:val="single" w:sz="6" w:space="0" w:color="000000"/>
            </w:tcBorders>
            <w:shd w:val="clear" w:color="auto" w:fill="BDD6EE" w:themeFill="accent1" w:themeFillTint="66"/>
            <w:tcMar>
              <w:top w:w="75" w:type="dxa"/>
              <w:left w:w="75" w:type="dxa"/>
              <w:bottom w:w="75" w:type="dxa"/>
              <w:right w:w="75" w:type="dxa"/>
            </w:tcMar>
          </w:tcPr>
          <w:p w14:paraId="0CDB4964" w14:textId="77777777" w:rsidR="00374A40" w:rsidRPr="00BD4997" w:rsidRDefault="00374A40" w:rsidP="00BD4997">
            <w:pPr>
              <w:spacing w:after="0" w:line="240" w:lineRule="auto"/>
              <w:ind w:firstLine="567"/>
              <w:jc w:val="center"/>
              <w:rPr>
                <w:rFonts w:ascii="Times New Roman" w:hAnsi="Times New Roman" w:cs="Times New Roman"/>
              </w:rPr>
            </w:pPr>
            <w:r w:rsidRPr="00BD4997">
              <w:rPr>
                <w:rFonts w:ascii="Times New Roman" w:hAnsi="Times New Roman" w:cs="Times New Roman"/>
                <w:b/>
                <w:bCs/>
              </w:rPr>
              <w:t>Время</w:t>
            </w:r>
          </w:p>
        </w:tc>
      </w:tr>
      <w:tr w:rsidR="00374A40" w:rsidRPr="00BD4997" w14:paraId="15B79A27" w14:textId="77777777" w:rsidTr="005669CA">
        <w:tc>
          <w:tcPr>
            <w:tcW w:w="260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tcMar>
              <w:top w:w="75" w:type="dxa"/>
              <w:left w:w="75" w:type="dxa"/>
              <w:bottom w:w="75" w:type="dxa"/>
              <w:right w:w="75" w:type="dxa"/>
            </w:tcMar>
          </w:tcPr>
          <w:p w14:paraId="04767250" w14:textId="77777777" w:rsidR="00374A40" w:rsidRPr="00BD4997" w:rsidRDefault="00374A40" w:rsidP="00BD4997">
            <w:pPr>
              <w:spacing w:after="0" w:line="240" w:lineRule="auto"/>
              <w:ind w:firstLine="567"/>
              <w:jc w:val="center"/>
              <w:rPr>
                <w:rFonts w:ascii="Times New Roman" w:hAnsi="Times New Roman" w:cs="Times New Roman"/>
                <w:color w:val="000000"/>
              </w:rPr>
            </w:pPr>
            <w:r w:rsidRPr="00BD4997">
              <w:rPr>
                <w:rFonts w:ascii="Times New Roman" w:hAnsi="Times New Roman" w:cs="Times New Roman"/>
                <w:b/>
                <w:bCs/>
                <w:color w:val="000000"/>
              </w:rPr>
              <w:t>наименование</w:t>
            </w:r>
          </w:p>
        </w:tc>
        <w:tc>
          <w:tcPr>
            <w:tcW w:w="5047"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tcMar>
              <w:top w:w="75" w:type="dxa"/>
              <w:left w:w="75" w:type="dxa"/>
              <w:bottom w:w="75" w:type="dxa"/>
              <w:right w:w="75" w:type="dxa"/>
            </w:tcMar>
          </w:tcPr>
          <w:p w14:paraId="4F0C20C2" w14:textId="77777777" w:rsidR="00374A40" w:rsidRPr="00BD4997" w:rsidRDefault="00374A40" w:rsidP="00BD4997">
            <w:pPr>
              <w:spacing w:after="0" w:line="240" w:lineRule="auto"/>
              <w:ind w:firstLine="567"/>
              <w:jc w:val="center"/>
              <w:rPr>
                <w:rFonts w:ascii="Times New Roman" w:hAnsi="Times New Roman" w:cs="Times New Roman"/>
                <w:color w:val="000000"/>
              </w:rPr>
            </w:pPr>
            <w:r w:rsidRPr="00BD4997">
              <w:rPr>
                <w:rFonts w:ascii="Times New Roman" w:hAnsi="Times New Roman" w:cs="Times New Roman"/>
                <w:b/>
                <w:bCs/>
                <w:color w:val="000000"/>
              </w:rPr>
              <w:t>содержание</w:t>
            </w:r>
          </w:p>
        </w:tc>
        <w:tc>
          <w:tcPr>
            <w:tcW w:w="220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518713" w14:textId="77777777" w:rsidR="00374A40" w:rsidRPr="00BD4997" w:rsidRDefault="00374A40" w:rsidP="00BD4997">
            <w:pPr>
              <w:spacing w:after="0" w:line="240" w:lineRule="auto"/>
              <w:ind w:left="75" w:right="75" w:firstLine="567"/>
              <w:rPr>
                <w:rFonts w:ascii="Times New Roman" w:hAnsi="Times New Roman" w:cs="Times New Roman"/>
                <w:color w:val="000000"/>
              </w:rPr>
            </w:pPr>
          </w:p>
        </w:tc>
      </w:tr>
      <w:tr w:rsidR="00374A40" w:rsidRPr="00BD4997" w14:paraId="47340158" w14:textId="77777777" w:rsidTr="005669CA">
        <w:tc>
          <w:tcPr>
            <w:tcW w:w="260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tcMar>
              <w:top w:w="75" w:type="dxa"/>
              <w:left w:w="75" w:type="dxa"/>
              <w:bottom w:w="75" w:type="dxa"/>
              <w:right w:w="75" w:type="dxa"/>
            </w:tcMar>
          </w:tcPr>
          <w:p w14:paraId="3FA19120" w14:textId="77777777" w:rsidR="00374A40" w:rsidRPr="00BD4997" w:rsidRDefault="00374A40" w:rsidP="00BD4997">
            <w:pPr>
              <w:spacing w:after="0" w:line="240" w:lineRule="auto"/>
              <w:rPr>
                <w:rFonts w:ascii="Times New Roman" w:hAnsi="Times New Roman" w:cs="Times New Roman"/>
                <w:color w:val="000000"/>
              </w:rPr>
            </w:pPr>
            <w:r w:rsidRPr="00BD4997">
              <w:rPr>
                <w:rFonts w:ascii="Times New Roman" w:hAnsi="Times New Roman" w:cs="Times New Roman"/>
                <w:color w:val="000000"/>
              </w:rPr>
              <w:t>Утренний прием</w:t>
            </w:r>
          </w:p>
        </w:tc>
        <w:tc>
          <w:tcPr>
            <w:tcW w:w="5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4952FD" w14:textId="77777777" w:rsidR="00374A40" w:rsidRPr="00BD4997" w:rsidRDefault="00374A40" w:rsidP="00BD4997">
            <w:pPr>
              <w:spacing w:after="0" w:line="240" w:lineRule="auto"/>
              <w:ind w:firstLine="7"/>
              <w:rPr>
                <w:rFonts w:ascii="Times New Roman" w:hAnsi="Times New Roman" w:cs="Times New Roman"/>
                <w:color w:val="000000"/>
              </w:rPr>
            </w:pPr>
            <w:r w:rsidRPr="00BD4997">
              <w:rPr>
                <w:rFonts w:ascii="Times New Roman" w:hAnsi="Times New Roman" w:cs="Times New Roman"/>
                <w:color w:val="000000"/>
              </w:rPr>
              <w:t>Осмотр детей, термометрия;</w:t>
            </w:r>
          </w:p>
          <w:p w14:paraId="7C018FFE" w14:textId="77777777" w:rsidR="00374A40" w:rsidRPr="00BD4997" w:rsidRDefault="00374A40" w:rsidP="00BD4997">
            <w:pPr>
              <w:spacing w:after="0" w:line="240" w:lineRule="auto"/>
              <w:ind w:firstLine="7"/>
              <w:rPr>
                <w:rFonts w:ascii="Times New Roman" w:hAnsi="Times New Roman" w:cs="Times New Roman"/>
                <w:color w:val="000000"/>
              </w:rPr>
            </w:pPr>
            <w:r w:rsidRPr="00BD4997">
              <w:rPr>
                <w:rFonts w:ascii="Times New Roman" w:hAnsi="Times New Roman" w:cs="Times New Roman"/>
                <w:color w:val="000000"/>
              </w:rPr>
              <w:t>Игры детей</w:t>
            </w:r>
          </w:p>
        </w:tc>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FE0C8A" w14:textId="77777777" w:rsidR="00374A40" w:rsidRPr="00BD4997" w:rsidRDefault="00374A40" w:rsidP="00BD4997">
            <w:pPr>
              <w:spacing w:after="0" w:line="240" w:lineRule="auto"/>
              <w:rPr>
                <w:rFonts w:ascii="Times New Roman" w:hAnsi="Times New Roman" w:cs="Times New Roman"/>
                <w:color w:val="000000"/>
              </w:rPr>
            </w:pPr>
            <w:r w:rsidRPr="00BD4997">
              <w:rPr>
                <w:rFonts w:ascii="Times New Roman" w:hAnsi="Times New Roman" w:cs="Times New Roman"/>
                <w:color w:val="000000"/>
              </w:rPr>
              <w:t>7.30-08.15</w:t>
            </w:r>
          </w:p>
        </w:tc>
      </w:tr>
      <w:tr w:rsidR="00374A40" w:rsidRPr="00BD4997" w14:paraId="1C5464A2" w14:textId="77777777" w:rsidTr="005669CA">
        <w:tc>
          <w:tcPr>
            <w:tcW w:w="260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tcMar>
              <w:top w:w="75" w:type="dxa"/>
              <w:left w:w="75" w:type="dxa"/>
              <w:bottom w:w="75" w:type="dxa"/>
              <w:right w:w="75" w:type="dxa"/>
            </w:tcMar>
          </w:tcPr>
          <w:p w14:paraId="3124666F" w14:textId="77777777" w:rsidR="00374A40" w:rsidRPr="00BD4997" w:rsidRDefault="00374A40" w:rsidP="00BD4997">
            <w:pPr>
              <w:spacing w:after="0" w:line="240" w:lineRule="auto"/>
              <w:rPr>
                <w:rFonts w:ascii="Times New Roman" w:hAnsi="Times New Roman" w:cs="Times New Roman"/>
                <w:color w:val="000000"/>
              </w:rPr>
            </w:pPr>
            <w:r w:rsidRPr="00BD4997">
              <w:rPr>
                <w:rFonts w:ascii="Times New Roman" w:hAnsi="Times New Roman" w:cs="Times New Roman"/>
                <w:color w:val="000000"/>
              </w:rPr>
              <w:t>Утренняя зарядка</w:t>
            </w:r>
          </w:p>
        </w:tc>
        <w:tc>
          <w:tcPr>
            <w:tcW w:w="5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7A8584" w14:textId="77777777" w:rsidR="00374A40" w:rsidRPr="00BD4997" w:rsidRDefault="00374A40" w:rsidP="00BD4997">
            <w:pPr>
              <w:spacing w:after="0" w:line="240" w:lineRule="auto"/>
              <w:ind w:firstLine="7"/>
              <w:rPr>
                <w:rFonts w:ascii="Times New Roman" w:hAnsi="Times New Roman" w:cs="Times New Roman"/>
              </w:rPr>
            </w:pPr>
            <w:r w:rsidRPr="00BD4997">
              <w:rPr>
                <w:rFonts w:ascii="Times New Roman" w:hAnsi="Times New Roman" w:cs="Times New Roman"/>
                <w:color w:val="000000"/>
              </w:rPr>
              <w:t>Упражнения со спортивным инвентарем и без него</w:t>
            </w:r>
          </w:p>
        </w:tc>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6106F2" w14:textId="77777777" w:rsidR="00374A40" w:rsidRPr="00BD4997" w:rsidRDefault="00374A40" w:rsidP="00BD4997">
            <w:pPr>
              <w:spacing w:after="0" w:line="240" w:lineRule="auto"/>
              <w:rPr>
                <w:rFonts w:ascii="Times New Roman" w:hAnsi="Times New Roman" w:cs="Times New Roman"/>
                <w:color w:val="000000"/>
              </w:rPr>
            </w:pPr>
            <w:r w:rsidRPr="00BD4997">
              <w:rPr>
                <w:rFonts w:ascii="Times New Roman" w:hAnsi="Times New Roman" w:cs="Times New Roman"/>
                <w:color w:val="000000"/>
              </w:rPr>
              <w:t>08.15-08.25</w:t>
            </w:r>
          </w:p>
        </w:tc>
      </w:tr>
      <w:tr w:rsidR="00374A40" w:rsidRPr="00BD4997" w14:paraId="3715D894" w14:textId="77777777" w:rsidTr="005669CA">
        <w:tc>
          <w:tcPr>
            <w:tcW w:w="260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tcMar>
              <w:top w:w="75" w:type="dxa"/>
              <w:left w:w="75" w:type="dxa"/>
              <w:bottom w:w="75" w:type="dxa"/>
              <w:right w:w="75" w:type="dxa"/>
            </w:tcMar>
          </w:tcPr>
          <w:p w14:paraId="6CA551D9" w14:textId="77777777" w:rsidR="00374A40" w:rsidRPr="00BD4997" w:rsidRDefault="00374A40" w:rsidP="00BD4997">
            <w:pPr>
              <w:spacing w:after="0" w:line="240" w:lineRule="auto"/>
              <w:rPr>
                <w:rFonts w:ascii="Times New Roman" w:hAnsi="Times New Roman" w:cs="Times New Roman"/>
                <w:color w:val="000000"/>
              </w:rPr>
            </w:pPr>
            <w:r w:rsidRPr="00BD4997">
              <w:rPr>
                <w:rFonts w:ascii="Times New Roman" w:hAnsi="Times New Roman" w:cs="Times New Roman"/>
                <w:color w:val="000000"/>
              </w:rPr>
              <w:t>Завтрак</w:t>
            </w:r>
          </w:p>
        </w:tc>
        <w:tc>
          <w:tcPr>
            <w:tcW w:w="5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41D81D" w14:textId="77777777" w:rsidR="00374A40" w:rsidRPr="00BD4997" w:rsidRDefault="00374A40" w:rsidP="00BD4997">
            <w:pPr>
              <w:spacing w:after="0" w:line="240" w:lineRule="auto"/>
              <w:ind w:firstLine="7"/>
              <w:rPr>
                <w:rFonts w:ascii="Times New Roman" w:hAnsi="Times New Roman" w:cs="Times New Roman"/>
                <w:color w:val="000000"/>
              </w:rPr>
            </w:pPr>
            <w:r w:rsidRPr="00BD4997">
              <w:rPr>
                <w:rFonts w:ascii="Times New Roman" w:hAnsi="Times New Roman" w:cs="Times New Roman"/>
                <w:color w:val="000000"/>
              </w:rPr>
              <w:t>Подготовка к приему пищи: гигиенические процедуры, посадка детей за столами;</w:t>
            </w:r>
          </w:p>
          <w:p w14:paraId="020C81C4" w14:textId="77777777" w:rsidR="00374A40" w:rsidRPr="00BD4997" w:rsidRDefault="00374A40" w:rsidP="00BD4997">
            <w:pPr>
              <w:spacing w:after="0" w:line="240" w:lineRule="auto"/>
              <w:ind w:firstLine="7"/>
              <w:rPr>
                <w:rFonts w:ascii="Times New Roman" w:hAnsi="Times New Roman" w:cs="Times New Roman"/>
                <w:color w:val="000000"/>
              </w:rPr>
            </w:pPr>
            <w:r w:rsidRPr="00BD4997">
              <w:rPr>
                <w:rFonts w:ascii="Times New Roman" w:hAnsi="Times New Roman" w:cs="Times New Roman"/>
                <w:color w:val="000000"/>
              </w:rPr>
              <w:t>Прием пищи;</w:t>
            </w:r>
          </w:p>
          <w:p w14:paraId="34DAFCA4" w14:textId="77777777" w:rsidR="00374A40" w:rsidRPr="00BD4997" w:rsidRDefault="00374A40" w:rsidP="00BD4997">
            <w:pPr>
              <w:spacing w:after="0" w:line="240" w:lineRule="auto"/>
              <w:ind w:firstLine="7"/>
              <w:rPr>
                <w:rFonts w:ascii="Times New Roman" w:hAnsi="Times New Roman" w:cs="Times New Roman"/>
                <w:color w:val="000000"/>
              </w:rPr>
            </w:pPr>
            <w:r w:rsidRPr="00BD4997">
              <w:rPr>
                <w:rFonts w:ascii="Times New Roman" w:hAnsi="Times New Roman" w:cs="Times New Roman"/>
                <w:color w:val="000000"/>
              </w:rPr>
              <w:t>Гигиенические процедуры после приема пищи</w:t>
            </w:r>
          </w:p>
        </w:tc>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1B0183" w14:textId="77777777" w:rsidR="00374A40" w:rsidRPr="00BD4997" w:rsidRDefault="00374A40" w:rsidP="00BD4997">
            <w:pPr>
              <w:spacing w:after="0" w:line="240" w:lineRule="auto"/>
              <w:rPr>
                <w:rFonts w:ascii="Times New Roman" w:hAnsi="Times New Roman" w:cs="Times New Roman"/>
                <w:color w:val="000000"/>
              </w:rPr>
            </w:pPr>
            <w:r w:rsidRPr="00BD4997">
              <w:rPr>
                <w:rFonts w:ascii="Times New Roman" w:hAnsi="Times New Roman" w:cs="Times New Roman"/>
                <w:color w:val="000000"/>
              </w:rPr>
              <w:t>08.25-09.00</w:t>
            </w:r>
          </w:p>
        </w:tc>
      </w:tr>
      <w:tr w:rsidR="00374A40" w:rsidRPr="00BD4997" w14:paraId="0116A0A8" w14:textId="77777777" w:rsidTr="005669CA">
        <w:tc>
          <w:tcPr>
            <w:tcW w:w="260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tcMar>
              <w:top w:w="75" w:type="dxa"/>
              <w:left w:w="75" w:type="dxa"/>
              <w:bottom w:w="75" w:type="dxa"/>
              <w:right w:w="75" w:type="dxa"/>
            </w:tcMar>
          </w:tcPr>
          <w:p w14:paraId="5C22855F" w14:textId="77777777" w:rsidR="00374A40" w:rsidRPr="00BD4997" w:rsidRDefault="00374A40" w:rsidP="00BD4997">
            <w:pPr>
              <w:spacing w:after="0" w:line="240" w:lineRule="auto"/>
              <w:rPr>
                <w:rFonts w:ascii="Times New Roman" w:hAnsi="Times New Roman" w:cs="Times New Roman"/>
                <w:color w:val="000000"/>
              </w:rPr>
            </w:pPr>
            <w:r w:rsidRPr="00BD4997">
              <w:rPr>
                <w:rFonts w:ascii="Times New Roman" w:hAnsi="Times New Roman" w:cs="Times New Roman"/>
                <w:color w:val="000000"/>
              </w:rPr>
              <w:t>Образовательная нагрузка</w:t>
            </w:r>
          </w:p>
        </w:tc>
        <w:tc>
          <w:tcPr>
            <w:tcW w:w="5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638506" w14:textId="77777777" w:rsidR="00374A40" w:rsidRPr="00BD4997" w:rsidRDefault="00374A40" w:rsidP="00BD4997">
            <w:pPr>
              <w:spacing w:after="0" w:line="240" w:lineRule="auto"/>
              <w:ind w:firstLine="7"/>
              <w:rPr>
                <w:rFonts w:ascii="Times New Roman" w:hAnsi="Times New Roman" w:cs="Times New Roman"/>
                <w:color w:val="000000"/>
              </w:rPr>
            </w:pPr>
            <w:r w:rsidRPr="00BD4997">
              <w:rPr>
                <w:rFonts w:ascii="Times New Roman" w:hAnsi="Times New Roman" w:cs="Times New Roman"/>
                <w:color w:val="000000"/>
              </w:rPr>
              <w:t>Занятие</w:t>
            </w:r>
          </w:p>
        </w:tc>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F30628" w14:textId="77777777" w:rsidR="00374A40" w:rsidRPr="00BD4997" w:rsidRDefault="00374A40" w:rsidP="00BD4997">
            <w:pPr>
              <w:spacing w:after="0" w:line="240" w:lineRule="auto"/>
              <w:rPr>
                <w:rFonts w:ascii="Times New Roman" w:hAnsi="Times New Roman" w:cs="Times New Roman"/>
                <w:color w:val="000000"/>
              </w:rPr>
            </w:pPr>
            <w:r w:rsidRPr="00BD4997">
              <w:rPr>
                <w:rFonts w:ascii="Times New Roman" w:hAnsi="Times New Roman" w:cs="Times New Roman"/>
                <w:color w:val="000000"/>
              </w:rPr>
              <w:t>09.00-09.10 (1подгр)</w:t>
            </w:r>
          </w:p>
          <w:p w14:paraId="053FF13F" w14:textId="77777777" w:rsidR="00374A40" w:rsidRPr="00BD4997" w:rsidRDefault="00374A40" w:rsidP="00BD4997">
            <w:pPr>
              <w:spacing w:after="0" w:line="240" w:lineRule="auto"/>
              <w:rPr>
                <w:rFonts w:ascii="Times New Roman" w:hAnsi="Times New Roman" w:cs="Times New Roman"/>
                <w:color w:val="000000"/>
              </w:rPr>
            </w:pPr>
            <w:r w:rsidRPr="00BD4997">
              <w:rPr>
                <w:rFonts w:ascii="Times New Roman" w:hAnsi="Times New Roman" w:cs="Times New Roman"/>
                <w:color w:val="000000"/>
              </w:rPr>
              <w:t>09.10-09.20 (2 подгр)</w:t>
            </w:r>
          </w:p>
        </w:tc>
      </w:tr>
      <w:tr w:rsidR="00374A40" w:rsidRPr="00BD4997" w14:paraId="72F3B78C" w14:textId="77777777" w:rsidTr="005669CA">
        <w:tc>
          <w:tcPr>
            <w:tcW w:w="260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tcMar>
              <w:top w:w="75" w:type="dxa"/>
              <w:left w:w="75" w:type="dxa"/>
              <w:bottom w:w="75" w:type="dxa"/>
              <w:right w:w="75" w:type="dxa"/>
            </w:tcMar>
          </w:tcPr>
          <w:p w14:paraId="5C1E0B4C" w14:textId="77777777" w:rsidR="00374A40" w:rsidRPr="00BD4997" w:rsidRDefault="00374A40" w:rsidP="00BD4997">
            <w:pPr>
              <w:spacing w:after="0" w:line="240" w:lineRule="auto"/>
              <w:rPr>
                <w:rFonts w:ascii="Times New Roman" w:hAnsi="Times New Roman" w:cs="Times New Roman"/>
                <w:color w:val="000000"/>
              </w:rPr>
            </w:pPr>
            <w:r w:rsidRPr="00BD4997">
              <w:rPr>
                <w:rFonts w:ascii="Times New Roman" w:hAnsi="Times New Roman" w:cs="Times New Roman"/>
                <w:color w:val="000000"/>
              </w:rPr>
              <w:t>Перерыв</w:t>
            </w:r>
          </w:p>
        </w:tc>
        <w:tc>
          <w:tcPr>
            <w:tcW w:w="5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A43A48" w14:textId="77777777" w:rsidR="00374A40" w:rsidRPr="00BD4997" w:rsidRDefault="00374A40" w:rsidP="00BD4997">
            <w:pPr>
              <w:spacing w:after="0" w:line="240" w:lineRule="auto"/>
              <w:ind w:firstLine="7"/>
              <w:rPr>
                <w:rFonts w:ascii="Times New Roman" w:hAnsi="Times New Roman" w:cs="Times New Roman"/>
                <w:color w:val="000000"/>
              </w:rPr>
            </w:pPr>
            <w:r w:rsidRPr="00BD4997">
              <w:rPr>
                <w:rFonts w:ascii="Times New Roman" w:hAnsi="Times New Roman" w:cs="Times New Roman"/>
                <w:color w:val="000000"/>
              </w:rPr>
              <w:t>Физкультурные минутки</w:t>
            </w:r>
          </w:p>
        </w:tc>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5C88AA" w14:textId="77777777" w:rsidR="00374A40" w:rsidRPr="00BD4997" w:rsidRDefault="00374A40" w:rsidP="00BD4997">
            <w:pPr>
              <w:spacing w:after="0" w:line="240" w:lineRule="auto"/>
              <w:rPr>
                <w:rFonts w:ascii="Times New Roman" w:hAnsi="Times New Roman" w:cs="Times New Roman"/>
                <w:color w:val="000000"/>
              </w:rPr>
            </w:pPr>
            <w:r w:rsidRPr="00BD4997">
              <w:rPr>
                <w:rFonts w:ascii="Times New Roman" w:hAnsi="Times New Roman" w:cs="Times New Roman"/>
                <w:color w:val="000000"/>
              </w:rPr>
              <w:t>09.20-09.30</w:t>
            </w:r>
          </w:p>
        </w:tc>
      </w:tr>
      <w:tr w:rsidR="00374A40" w:rsidRPr="00BD4997" w14:paraId="3B7D97AF" w14:textId="77777777" w:rsidTr="005669CA">
        <w:trPr>
          <w:trHeight w:val="373"/>
        </w:trPr>
        <w:tc>
          <w:tcPr>
            <w:tcW w:w="260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tcMar>
              <w:top w:w="75" w:type="dxa"/>
              <w:left w:w="75" w:type="dxa"/>
              <w:bottom w:w="75" w:type="dxa"/>
              <w:right w:w="75" w:type="dxa"/>
            </w:tcMar>
          </w:tcPr>
          <w:p w14:paraId="0AD5753E" w14:textId="77777777" w:rsidR="00374A40" w:rsidRPr="00BD4997" w:rsidRDefault="00374A40" w:rsidP="00BD4997">
            <w:pPr>
              <w:spacing w:after="0" w:line="240" w:lineRule="auto"/>
              <w:rPr>
                <w:rFonts w:ascii="Times New Roman" w:hAnsi="Times New Roman" w:cs="Times New Roman"/>
                <w:color w:val="000000"/>
              </w:rPr>
            </w:pPr>
            <w:r w:rsidRPr="00BD4997">
              <w:rPr>
                <w:rFonts w:ascii="Times New Roman" w:hAnsi="Times New Roman" w:cs="Times New Roman"/>
                <w:color w:val="000000"/>
              </w:rPr>
              <w:t>Образовательная нагрузка</w:t>
            </w:r>
          </w:p>
        </w:tc>
        <w:tc>
          <w:tcPr>
            <w:tcW w:w="5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FF76E8" w14:textId="77777777" w:rsidR="00374A40" w:rsidRPr="00BD4997" w:rsidRDefault="00374A40" w:rsidP="00BD4997">
            <w:pPr>
              <w:spacing w:after="0" w:line="240" w:lineRule="auto"/>
              <w:ind w:firstLine="7"/>
              <w:rPr>
                <w:rFonts w:ascii="Times New Roman" w:hAnsi="Times New Roman" w:cs="Times New Roman"/>
                <w:color w:val="000000"/>
              </w:rPr>
            </w:pPr>
            <w:r w:rsidRPr="00BD4997">
              <w:rPr>
                <w:rFonts w:ascii="Times New Roman" w:hAnsi="Times New Roman" w:cs="Times New Roman"/>
                <w:color w:val="000000"/>
              </w:rPr>
              <w:t>Занятие</w:t>
            </w:r>
          </w:p>
        </w:tc>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8182A4" w14:textId="77777777" w:rsidR="00374A40" w:rsidRPr="00BD4997" w:rsidRDefault="00374A40" w:rsidP="00BD4997">
            <w:pPr>
              <w:spacing w:after="0" w:line="240" w:lineRule="auto"/>
              <w:rPr>
                <w:rFonts w:ascii="Times New Roman" w:hAnsi="Times New Roman" w:cs="Times New Roman"/>
                <w:color w:val="000000"/>
              </w:rPr>
            </w:pPr>
            <w:r w:rsidRPr="00BD4997">
              <w:rPr>
                <w:rFonts w:ascii="Times New Roman" w:hAnsi="Times New Roman" w:cs="Times New Roman"/>
                <w:color w:val="000000"/>
              </w:rPr>
              <w:t>09.30-09.40</w:t>
            </w:r>
          </w:p>
        </w:tc>
      </w:tr>
      <w:tr w:rsidR="00374A40" w:rsidRPr="00BD4997" w14:paraId="7B355E90" w14:textId="77777777" w:rsidTr="005669CA">
        <w:tc>
          <w:tcPr>
            <w:tcW w:w="260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tcMar>
              <w:top w:w="75" w:type="dxa"/>
              <w:left w:w="75" w:type="dxa"/>
              <w:bottom w:w="75" w:type="dxa"/>
              <w:right w:w="75" w:type="dxa"/>
            </w:tcMar>
          </w:tcPr>
          <w:p w14:paraId="5C30E0B3" w14:textId="62B4389C" w:rsidR="00374A40" w:rsidRPr="00BD4997" w:rsidRDefault="005B3401" w:rsidP="00BD4997">
            <w:pPr>
              <w:spacing w:after="0" w:line="240" w:lineRule="auto"/>
              <w:rPr>
                <w:rFonts w:ascii="Times New Roman" w:hAnsi="Times New Roman" w:cs="Times New Roman"/>
                <w:color w:val="000000"/>
              </w:rPr>
            </w:pPr>
            <w:r w:rsidRPr="00BD4997">
              <w:rPr>
                <w:rFonts w:ascii="Times New Roman" w:hAnsi="Times New Roman" w:cs="Times New Roman"/>
                <w:color w:val="000000"/>
              </w:rPr>
              <w:t xml:space="preserve">Самостоятельная деят-ть </w:t>
            </w:r>
          </w:p>
        </w:tc>
        <w:tc>
          <w:tcPr>
            <w:tcW w:w="5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2921D8" w14:textId="77777777" w:rsidR="00374A40" w:rsidRPr="00BD4997" w:rsidRDefault="00374A40" w:rsidP="00BD4997">
            <w:pPr>
              <w:spacing w:after="0" w:line="240" w:lineRule="auto"/>
              <w:ind w:firstLine="7"/>
              <w:rPr>
                <w:rFonts w:ascii="Times New Roman" w:hAnsi="Times New Roman" w:cs="Times New Roman"/>
                <w:color w:val="000000"/>
              </w:rPr>
            </w:pPr>
            <w:r w:rsidRPr="00BD4997">
              <w:rPr>
                <w:rFonts w:ascii="Times New Roman" w:hAnsi="Times New Roman" w:cs="Times New Roman"/>
                <w:color w:val="000000"/>
              </w:rPr>
              <w:t>Отдых, игры</w:t>
            </w:r>
          </w:p>
        </w:tc>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044E1B" w14:textId="77777777" w:rsidR="00374A40" w:rsidRPr="00BD4997" w:rsidRDefault="00374A40" w:rsidP="00BD4997">
            <w:pPr>
              <w:spacing w:after="0" w:line="240" w:lineRule="auto"/>
              <w:rPr>
                <w:rFonts w:ascii="Times New Roman" w:hAnsi="Times New Roman" w:cs="Times New Roman"/>
                <w:color w:val="000000"/>
              </w:rPr>
            </w:pPr>
            <w:r w:rsidRPr="00BD4997">
              <w:rPr>
                <w:rFonts w:ascii="Times New Roman" w:hAnsi="Times New Roman" w:cs="Times New Roman"/>
                <w:color w:val="000000"/>
              </w:rPr>
              <w:t>09.40-10.20</w:t>
            </w:r>
          </w:p>
        </w:tc>
      </w:tr>
      <w:tr w:rsidR="00374A40" w:rsidRPr="00BD4997" w14:paraId="14879DDD" w14:textId="77777777" w:rsidTr="005669CA">
        <w:tc>
          <w:tcPr>
            <w:tcW w:w="260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tcMar>
              <w:top w:w="75" w:type="dxa"/>
              <w:left w:w="75" w:type="dxa"/>
              <w:bottom w:w="75" w:type="dxa"/>
              <w:right w:w="75" w:type="dxa"/>
            </w:tcMar>
          </w:tcPr>
          <w:p w14:paraId="4979A4C9" w14:textId="77777777" w:rsidR="00374A40" w:rsidRPr="00BD4997" w:rsidRDefault="00374A40" w:rsidP="00BD4997">
            <w:pPr>
              <w:spacing w:after="0" w:line="240" w:lineRule="auto"/>
              <w:ind w:firstLine="52"/>
              <w:rPr>
                <w:rFonts w:ascii="Times New Roman" w:hAnsi="Times New Roman" w:cs="Times New Roman"/>
                <w:color w:val="000000"/>
              </w:rPr>
            </w:pPr>
            <w:r w:rsidRPr="00BD4997">
              <w:rPr>
                <w:rFonts w:ascii="Times New Roman" w:hAnsi="Times New Roman" w:cs="Times New Roman"/>
                <w:color w:val="000000"/>
              </w:rPr>
              <w:t>Второй завтрак</w:t>
            </w:r>
          </w:p>
        </w:tc>
        <w:tc>
          <w:tcPr>
            <w:tcW w:w="5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B39134" w14:textId="77777777" w:rsidR="00374A40" w:rsidRPr="00BD4997" w:rsidRDefault="00374A40" w:rsidP="00BD4997">
            <w:pPr>
              <w:spacing w:after="0" w:line="240" w:lineRule="auto"/>
              <w:ind w:firstLine="7"/>
              <w:rPr>
                <w:rFonts w:ascii="Times New Roman" w:hAnsi="Times New Roman" w:cs="Times New Roman"/>
                <w:color w:val="000000"/>
              </w:rPr>
            </w:pPr>
            <w:r w:rsidRPr="00BD4997">
              <w:rPr>
                <w:rFonts w:ascii="Times New Roman" w:hAnsi="Times New Roman" w:cs="Times New Roman"/>
                <w:color w:val="000000"/>
              </w:rPr>
              <w:t>Подготовка к приему пищи: гигиенические процедуры, посадка детей за столами;</w:t>
            </w:r>
          </w:p>
          <w:p w14:paraId="35D65E18" w14:textId="77777777" w:rsidR="00374A40" w:rsidRPr="00BD4997" w:rsidRDefault="00374A40" w:rsidP="00BD4997">
            <w:pPr>
              <w:spacing w:after="0" w:line="240" w:lineRule="auto"/>
              <w:ind w:firstLine="7"/>
              <w:rPr>
                <w:rFonts w:ascii="Times New Roman" w:hAnsi="Times New Roman" w:cs="Times New Roman"/>
                <w:color w:val="000000"/>
              </w:rPr>
            </w:pPr>
            <w:r w:rsidRPr="00BD4997">
              <w:rPr>
                <w:rFonts w:ascii="Times New Roman" w:hAnsi="Times New Roman" w:cs="Times New Roman"/>
                <w:color w:val="000000"/>
              </w:rPr>
              <w:t>Прием пищи;</w:t>
            </w:r>
          </w:p>
          <w:p w14:paraId="7BE48F43" w14:textId="77777777" w:rsidR="00374A40" w:rsidRPr="00BD4997" w:rsidRDefault="00374A40" w:rsidP="00BD4997">
            <w:pPr>
              <w:spacing w:after="0" w:line="240" w:lineRule="auto"/>
              <w:ind w:firstLine="7"/>
              <w:rPr>
                <w:rFonts w:ascii="Times New Roman" w:hAnsi="Times New Roman" w:cs="Times New Roman"/>
                <w:color w:val="000000"/>
              </w:rPr>
            </w:pPr>
            <w:r w:rsidRPr="00BD4997">
              <w:rPr>
                <w:rFonts w:ascii="Times New Roman" w:hAnsi="Times New Roman" w:cs="Times New Roman"/>
                <w:color w:val="000000"/>
              </w:rPr>
              <w:t>Гигиенические процедуры после приема пищи</w:t>
            </w:r>
          </w:p>
        </w:tc>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5907A9" w14:textId="77777777" w:rsidR="00374A40" w:rsidRPr="00BD4997" w:rsidRDefault="00374A40" w:rsidP="00BD4997">
            <w:pPr>
              <w:spacing w:after="0" w:line="240" w:lineRule="auto"/>
              <w:ind w:firstLine="567"/>
              <w:rPr>
                <w:rFonts w:ascii="Times New Roman" w:hAnsi="Times New Roman" w:cs="Times New Roman"/>
                <w:color w:val="000000"/>
              </w:rPr>
            </w:pPr>
            <w:r w:rsidRPr="00BD4997">
              <w:rPr>
                <w:rFonts w:ascii="Times New Roman" w:hAnsi="Times New Roman" w:cs="Times New Roman"/>
                <w:color w:val="000000"/>
              </w:rPr>
              <w:t>10.20-10.40</w:t>
            </w:r>
          </w:p>
        </w:tc>
      </w:tr>
      <w:tr w:rsidR="00374A40" w:rsidRPr="00BD4997" w14:paraId="3D688FBD" w14:textId="77777777" w:rsidTr="005669CA">
        <w:tc>
          <w:tcPr>
            <w:tcW w:w="260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tcMar>
              <w:top w:w="75" w:type="dxa"/>
              <w:left w:w="75" w:type="dxa"/>
              <w:bottom w:w="75" w:type="dxa"/>
              <w:right w:w="75" w:type="dxa"/>
            </w:tcMar>
          </w:tcPr>
          <w:p w14:paraId="31BFD4FE" w14:textId="77777777" w:rsidR="00374A40" w:rsidRPr="00BD4997" w:rsidRDefault="00374A40" w:rsidP="00BD4997">
            <w:pPr>
              <w:spacing w:after="0" w:line="240" w:lineRule="auto"/>
              <w:rPr>
                <w:rFonts w:ascii="Times New Roman" w:hAnsi="Times New Roman" w:cs="Times New Roman"/>
                <w:color w:val="000000"/>
              </w:rPr>
            </w:pPr>
            <w:r w:rsidRPr="00BD4997">
              <w:rPr>
                <w:rFonts w:ascii="Times New Roman" w:hAnsi="Times New Roman" w:cs="Times New Roman"/>
                <w:color w:val="000000"/>
              </w:rPr>
              <w:t>Прогулка, двигательная активность</w:t>
            </w:r>
          </w:p>
        </w:tc>
        <w:tc>
          <w:tcPr>
            <w:tcW w:w="5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5AE679" w14:textId="77777777" w:rsidR="00374A40" w:rsidRPr="00BD4997" w:rsidRDefault="00374A40" w:rsidP="00BD4997">
            <w:pPr>
              <w:spacing w:after="0" w:line="240" w:lineRule="auto"/>
              <w:ind w:firstLine="7"/>
              <w:rPr>
                <w:rFonts w:ascii="Times New Roman" w:hAnsi="Times New Roman" w:cs="Times New Roman"/>
                <w:color w:val="000000"/>
              </w:rPr>
            </w:pPr>
            <w:r w:rsidRPr="00BD4997">
              <w:rPr>
                <w:rFonts w:ascii="Times New Roman" w:hAnsi="Times New Roman" w:cs="Times New Roman"/>
                <w:color w:val="000000"/>
              </w:rPr>
              <w:t>Подготовка к прогулке: переодевание;</w:t>
            </w:r>
          </w:p>
          <w:p w14:paraId="65486D65" w14:textId="77777777" w:rsidR="00374A40" w:rsidRPr="00BD4997" w:rsidRDefault="00374A40" w:rsidP="00BD4997">
            <w:pPr>
              <w:spacing w:after="0" w:line="240" w:lineRule="auto"/>
              <w:ind w:firstLine="7"/>
              <w:rPr>
                <w:rFonts w:ascii="Times New Roman" w:hAnsi="Times New Roman" w:cs="Times New Roman"/>
                <w:color w:val="000000"/>
              </w:rPr>
            </w:pPr>
            <w:r w:rsidRPr="00BD4997">
              <w:rPr>
                <w:rFonts w:ascii="Times New Roman" w:hAnsi="Times New Roman" w:cs="Times New Roman"/>
                <w:color w:val="000000"/>
              </w:rPr>
              <w:t>Прогулка: подвижные игры</w:t>
            </w:r>
          </w:p>
          <w:p w14:paraId="2699B9CC" w14:textId="77777777" w:rsidR="00374A40" w:rsidRPr="00BD4997" w:rsidRDefault="00374A40" w:rsidP="00BD4997">
            <w:pPr>
              <w:spacing w:after="0" w:line="240" w:lineRule="auto"/>
              <w:ind w:firstLine="7"/>
              <w:rPr>
                <w:rFonts w:ascii="Times New Roman" w:hAnsi="Times New Roman" w:cs="Times New Roman"/>
                <w:color w:val="000000"/>
              </w:rPr>
            </w:pPr>
            <w:r w:rsidRPr="00BD4997">
              <w:rPr>
                <w:rFonts w:ascii="Times New Roman" w:hAnsi="Times New Roman" w:cs="Times New Roman"/>
                <w:color w:val="000000"/>
              </w:rPr>
              <w:t>Возвращение с прогулки: переодевание</w:t>
            </w:r>
          </w:p>
        </w:tc>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79957B" w14:textId="77777777" w:rsidR="00374A40" w:rsidRPr="00BD4997" w:rsidRDefault="00374A40" w:rsidP="00BD4997">
            <w:pPr>
              <w:spacing w:after="0" w:line="240" w:lineRule="auto"/>
              <w:ind w:firstLine="567"/>
              <w:rPr>
                <w:rFonts w:ascii="Times New Roman" w:hAnsi="Times New Roman" w:cs="Times New Roman"/>
                <w:color w:val="000000"/>
              </w:rPr>
            </w:pPr>
            <w:r w:rsidRPr="00BD4997">
              <w:rPr>
                <w:rFonts w:ascii="Times New Roman" w:hAnsi="Times New Roman" w:cs="Times New Roman"/>
                <w:color w:val="000000"/>
              </w:rPr>
              <w:t>10.40-11.50</w:t>
            </w:r>
          </w:p>
        </w:tc>
      </w:tr>
      <w:tr w:rsidR="00374A40" w:rsidRPr="00BD4997" w14:paraId="171D4804" w14:textId="77777777" w:rsidTr="005669CA">
        <w:tc>
          <w:tcPr>
            <w:tcW w:w="260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tcMar>
              <w:top w:w="75" w:type="dxa"/>
              <w:left w:w="75" w:type="dxa"/>
              <w:bottom w:w="75" w:type="dxa"/>
              <w:right w:w="75" w:type="dxa"/>
            </w:tcMar>
          </w:tcPr>
          <w:p w14:paraId="6F5F0978" w14:textId="77777777" w:rsidR="00374A40" w:rsidRPr="00BD4997" w:rsidRDefault="00374A40" w:rsidP="00BD4997">
            <w:pPr>
              <w:spacing w:after="0" w:line="240" w:lineRule="auto"/>
              <w:rPr>
                <w:rFonts w:ascii="Times New Roman" w:hAnsi="Times New Roman" w:cs="Times New Roman"/>
                <w:color w:val="000000"/>
              </w:rPr>
            </w:pPr>
            <w:r w:rsidRPr="00BD4997">
              <w:rPr>
                <w:rFonts w:ascii="Times New Roman" w:hAnsi="Times New Roman" w:cs="Times New Roman"/>
                <w:color w:val="000000"/>
              </w:rPr>
              <w:lastRenderedPageBreak/>
              <w:t>Обед</w:t>
            </w:r>
          </w:p>
        </w:tc>
        <w:tc>
          <w:tcPr>
            <w:tcW w:w="5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FB2932" w14:textId="77777777" w:rsidR="00374A40" w:rsidRPr="00BD4997" w:rsidRDefault="00374A40" w:rsidP="00BD4997">
            <w:pPr>
              <w:spacing w:after="0" w:line="240" w:lineRule="auto"/>
              <w:ind w:firstLine="7"/>
              <w:rPr>
                <w:rFonts w:ascii="Times New Roman" w:hAnsi="Times New Roman" w:cs="Times New Roman"/>
                <w:color w:val="000000"/>
              </w:rPr>
            </w:pPr>
            <w:r w:rsidRPr="00BD4997">
              <w:rPr>
                <w:rFonts w:ascii="Times New Roman" w:hAnsi="Times New Roman" w:cs="Times New Roman"/>
                <w:color w:val="000000"/>
              </w:rPr>
              <w:t>Подготовка к приему пищи: гигиенические процедуры, посадка детей за столами;</w:t>
            </w:r>
          </w:p>
          <w:p w14:paraId="5D682C84" w14:textId="77777777" w:rsidR="00374A40" w:rsidRPr="00BD4997" w:rsidRDefault="00374A40" w:rsidP="00BD4997">
            <w:pPr>
              <w:spacing w:after="0" w:line="240" w:lineRule="auto"/>
              <w:ind w:firstLine="7"/>
              <w:rPr>
                <w:rFonts w:ascii="Times New Roman" w:hAnsi="Times New Roman" w:cs="Times New Roman"/>
                <w:color w:val="000000"/>
              </w:rPr>
            </w:pPr>
            <w:r w:rsidRPr="00BD4997">
              <w:rPr>
                <w:rFonts w:ascii="Times New Roman" w:hAnsi="Times New Roman" w:cs="Times New Roman"/>
                <w:color w:val="000000"/>
              </w:rPr>
              <w:t>Прием пищи;</w:t>
            </w:r>
          </w:p>
          <w:p w14:paraId="0080BD7E" w14:textId="77777777" w:rsidR="00374A40" w:rsidRPr="00BD4997" w:rsidRDefault="00374A40" w:rsidP="00BD4997">
            <w:pPr>
              <w:spacing w:after="0" w:line="240" w:lineRule="auto"/>
              <w:ind w:firstLine="7"/>
              <w:rPr>
                <w:rFonts w:ascii="Times New Roman" w:hAnsi="Times New Roman" w:cs="Times New Roman"/>
                <w:color w:val="000000"/>
              </w:rPr>
            </w:pPr>
            <w:r w:rsidRPr="00BD4997">
              <w:rPr>
                <w:rFonts w:ascii="Times New Roman" w:hAnsi="Times New Roman" w:cs="Times New Roman"/>
                <w:color w:val="000000"/>
              </w:rPr>
              <w:t>Гигиенические процедуры после приема пищи</w:t>
            </w:r>
          </w:p>
        </w:tc>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F22FB6" w14:textId="77777777" w:rsidR="00374A40" w:rsidRPr="00BD4997" w:rsidRDefault="00374A40" w:rsidP="00BD4997">
            <w:pPr>
              <w:spacing w:after="0" w:line="240" w:lineRule="auto"/>
              <w:ind w:firstLine="567"/>
              <w:rPr>
                <w:rFonts w:ascii="Times New Roman" w:hAnsi="Times New Roman" w:cs="Times New Roman"/>
                <w:color w:val="000000"/>
              </w:rPr>
            </w:pPr>
            <w:r w:rsidRPr="00BD4997">
              <w:rPr>
                <w:rFonts w:ascii="Times New Roman" w:hAnsi="Times New Roman" w:cs="Times New Roman"/>
                <w:color w:val="000000"/>
              </w:rPr>
              <w:t>11.50-12.20</w:t>
            </w:r>
          </w:p>
        </w:tc>
      </w:tr>
      <w:tr w:rsidR="00374A40" w:rsidRPr="00BD4997" w14:paraId="3B41FA43" w14:textId="77777777" w:rsidTr="005669CA">
        <w:tc>
          <w:tcPr>
            <w:tcW w:w="260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tcMar>
              <w:top w:w="75" w:type="dxa"/>
              <w:left w:w="75" w:type="dxa"/>
              <w:bottom w:w="75" w:type="dxa"/>
              <w:right w:w="75" w:type="dxa"/>
            </w:tcMar>
          </w:tcPr>
          <w:p w14:paraId="596079CC" w14:textId="77777777" w:rsidR="00374A40" w:rsidRPr="00BD4997" w:rsidRDefault="00374A40" w:rsidP="00BD4997">
            <w:pPr>
              <w:spacing w:after="0" w:line="240" w:lineRule="auto"/>
              <w:rPr>
                <w:rFonts w:ascii="Times New Roman" w:hAnsi="Times New Roman" w:cs="Times New Roman"/>
                <w:color w:val="000000"/>
              </w:rPr>
            </w:pPr>
            <w:r w:rsidRPr="00BD4997">
              <w:rPr>
                <w:rFonts w:ascii="Times New Roman" w:hAnsi="Times New Roman" w:cs="Times New Roman"/>
                <w:color w:val="000000"/>
              </w:rPr>
              <w:t>Дневной сон</w:t>
            </w:r>
          </w:p>
        </w:tc>
        <w:tc>
          <w:tcPr>
            <w:tcW w:w="5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2D77BA" w14:textId="77777777" w:rsidR="00374A40" w:rsidRPr="00BD4997" w:rsidRDefault="00374A40" w:rsidP="00BD4997">
            <w:pPr>
              <w:spacing w:after="0" w:line="240" w:lineRule="auto"/>
              <w:ind w:firstLine="7"/>
              <w:rPr>
                <w:rFonts w:ascii="Times New Roman" w:hAnsi="Times New Roman" w:cs="Times New Roman"/>
                <w:color w:val="000000"/>
              </w:rPr>
            </w:pPr>
            <w:r w:rsidRPr="00BD4997">
              <w:rPr>
                <w:rFonts w:ascii="Times New Roman" w:hAnsi="Times New Roman" w:cs="Times New Roman"/>
                <w:color w:val="000000"/>
              </w:rPr>
              <w:t>Подготовка ко сну: поход в туалет, переодевание, укладывание в кровати;</w:t>
            </w:r>
          </w:p>
          <w:p w14:paraId="1C56F4A3" w14:textId="77777777" w:rsidR="00374A40" w:rsidRPr="00BD4997" w:rsidRDefault="00374A40" w:rsidP="00BD4997">
            <w:pPr>
              <w:spacing w:after="0" w:line="240" w:lineRule="auto"/>
              <w:ind w:firstLine="7"/>
              <w:rPr>
                <w:rFonts w:ascii="Times New Roman" w:hAnsi="Times New Roman" w:cs="Times New Roman"/>
                <w:color w:val="000000"/>
              </w:rPr>
            </w:pPr>
            <w:r w:rsidRPr="00BD4997">
              <w:rPr>
                <w:rFonts w:ascii="Times New Roman" w:hAnsi="Times New Roman" w:cs="Times New Roman"/>
                <w:color w:val="000000"/>
              </w:rPr>
              <w:t>Дневной сон;</w:t>
            </w:r>
          </w:p>
          <w:p w14:paraId="4EF3D16E" w14:textId="77777777" w:rsidR="00374A40" w:rsidRPr="00BD4997" w:rsidRDefault="00374A40" w:rsidP="00BD4997">
            <w:pPr>
              <w:spacing w:after="0" w:line="240" w:lineRule="auto"/>
              <w:ind w:firstLine="7"/>
              <w:rPr>
                <w:rFonts w:ascii="Times New Roman" w:hAnsi="Times New Roman" w:cs="Times New Roman"/>
                <w:color w:val="000000"/>
              </w:rPr>
            </w:pPr>
            <w:r w:rsidRPr="00BD4997">
              <w:rPr>
                <w:rFonts w:ascii="Times New Roman" w:hAnsi="Times New Roman" w:cs="Times New Roman"/>
                <w:color w:val="000000"/>
              </w:rPr>
              <w:t>Пробуждение: постепенный подъем, переодевание</w:t>
            </w:r>
          </w:p>
        </w:tc>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B635FC" w14:textId="77777777" w:rsidR="00374A40" w:rsidRPr="00BD4997" w:rsidRDefault="00374A40" w:rsidP="00BD4997">
            <w:pPr>
              <w:spacing w:after="0" w:line="240" w:lineRule="auto"/>
              <w:ind w:firstLine="567"/>
              <w:rPr>
                <w:rFonts w:ascii="Times New Roman" w:hAnsi="Times New Roman" w:cs="Times New Roman"/>
                <w:color w:val="000000"/>
              </w:rPr>
            </w:pPr>
            <w:r w:rsidRPr="00BD4997">
              <w:rPr>
                <w:rFonts w:ascii="Times New Roman" w:hAnsi="Times New Roman" w:cs="Times New Roman"/>
                <w:color w:val="000000"/>
              </w:rPr>
              <w:t>12.20-15.40</w:t>
            </w:r>
          </w:p>
        </w:tc>
      </w:tr>
      <w:tr w:rsidR="00374A40" w:rsidRPr="00BD4997" w14:paraId="10874CC3" w14:textId="77777777" w:rsidTr="005669CA">
        <w:tc>
          <w:tcPr>
            <w:tcW w:w="260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tcMar>
              <w:top w:w="75" w:type="dxa"/>
              <w:left w:w="75" w:type="dxa"/>
              <w:bottom w:w="75" w:type="dxa"/>
              <w:right w:w="75" w:type="dxa"/>
            </w:tcMar>
          </w:tcPr>
          <w:p w14:paraId="6D2A9D9A" w14:textId="77777777" w:rsidR="00374A40" w:rsidRPr="00BD4997" w:rsidRDefault="00374A40" w:rsidP="00BD4997">
            <w:pPr>
              <w:spacing w:after="0" w:line="240" w:lineRule="auto"/>
              <w:rPr>
                <w:rFonts w:ascii="Times New Roman" w:hAnsi="Times New Roman" w:cs="Times New Roman"/>
                <w:color w:val="000000"/>
              </w:rPr>
            </w:pPr>
            <w:r w:rsidRPr="00BD4997">
              <w:rPr>
                <w:rFonts w:ascii="Times New Roman" w:hAnsi="Times New Roman" w:cs="Times New Roman"/>
                <w:color w:val="000000"/>
              </w:rPr>
              <w:t>Полдник</w:t>
            </w:r>
          </w:p>
        </w:tc>
        <w:tc>
          <w:tcPr>
            <w:tcW w:w="5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ECFECE" w14:textId="77777777" w:rsidR="00374A40" w:rsidRPr="00BD4997" w:rsidRDefault="00374A40" w:rsidP="00BD4997">
            <w:pPr>
              <w:spacing w:after="0" w:line="240" w:lineRule="auto"/>
              <w:ind w:firstLine="7"/>
              <w:rPr>
                <w:rFonts w:ascii="Times New Roman" w:hAnsi="Times New Roman" w:cs="Times New Roman"/>
                <w:color w:val="000000"/>
              </w:rPr>
            </w:pPr>
            <w:r w:rsidRPr="00BD4997">
              <w:rPr>
                <w:rFonts w:ascii="Times New Roman" w:hAnsi="Times New Roman" w:cs="Times New Roman"/>
                <w:color w:val="000000"/>
              </w:rPr>
              <w:t>Подготовка к приему пищи: гигиенические процедуры, посадка детей за столами;</w:t>
            </w:r>
          </w:p>
          <w:p w14:paraId="1CF7E101" w14:textId="77777777" w:rsidR="00374A40" w:rsidRPr="00BD4997" w:rsidRDefault="00374A40" w:rsidP="00BD4997">
            <w:pPr>
              <w:spacing w:after="0" w:line="240" w:lineRule="auto"/>
              <w:ind w:firstLine="7"/>
              <w:rPr>
                <w:rFonts w:ascii="Times New Roman" w:hAnsi="Times New Roman" w:cs="Times New Roman"/>
                <w:color w:val="000000"/>
              </w:rPr>
            </w:pPr>
            <w:r w:rsidRPr="00BD4997">
              <w:rPr>
                <w:rFonts w:ascii="Times New Roman" w:hAnsi="Times New Roman" w:cs="Times New Roman"/>
                <w:color w:val="000000"/>
              </w:rPr>
              <w:t>Прием пищи;</w:t>
            </w:r>
          </w:p>
          <w:p w14:paraId="6C7FB7BB" w14:textId="77777777" w:rsidR="00374A40" w:rsidRPr="00BD4997" w:rsidRDefault="00374A40" w:rsidP="00BD4997">
            <w:pPr>
              <w:spacing w:after="0" w:line="240" w:lineRule="auto"/>
              <w:ind w:firstLine="7"/>
              <w:rPr>
                <w:rFonts w:ascii="Times New Roman" w:hAnsi="Times New Roman" w:cs="Times New Roman"/>
                <w:color w:val="000000"/>
              </w:rPr>
            </w:pPr>
            <w:r w:rsidRPr="00BD4997">
              <w:rPr>
                <w:rFonts w:ascii="Times New Roman" w:hAnsi="Times New Roman" w:cs="Times New Roman"/>
                <w:color w:val="000000"/>
              </w:rPr>
              <w:t>Гигиенические процедуры после приема пищи</w:t>
            </w:r>
          </w:p>
        </w:tc>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B86F00" w14:textId="77777777" w:rsidR="00374A40" w:rsidRPr="00BD4997" w:rsidRDefault="00374A40" w:rsidP="00BD4997">
            <w:pPr>
              <w:spacing w:after="0" w:line="240" w:lineRule="auto"/>
              <w:ind w:firstLine="567"/>
              <w:rPr>
                <w:rFonts w:ascii="Times New Roman" w:hAnsi="Times New Roman" w:cs="Times New Roman"/>
                <w:color w:val="000000"/>
              </w:rPr>
            </w:pPr>
            <w:r w:rsidRPr="00BD4997">
              <w:rPr>
                <w:rFonts w:ascii="Times New Roman" w:hAnsi="Times New Roman" w:cs="Times New Roman"/>
                <w:color w:val="000000"/>
              </w:rPr>
              <w:t>15.40-16.10</w:t>
            </w:r>
          </w:p>
        </w:tc>
      </w:tr>
      <w:tr w:rsidR="00374A40" w:rsidRPr="00BD4997" w14:paraId="015C8991" w14:textId="77777777" w:rsidTr="005669CA">
        <w:trPr>
          <w:trHeight w:val="350"/>
        </w:trPr>
        <w:tc>
          <w:tcPr>
            <w:tcW w:w="2600" w:type="dxa"/>
            <w:tcBorders>
              <w:top w:val="single" w:sz="6" w:space="0" w:color="000000"/>
              <w:left w:val="single" w:sz="6" w:space="0" w:color="000000"/>
              <w:bottom w:val="single" w:sz="6" w:space="0" w:color="000000"/>
              <w:right w:val="single" w:sz="6" w:space="0" w:color="000000"/>
            </w:tcBorders>
            <w:shd w:val="clear" w:color="auto" w:fill="BDD6EE" w:themeFill="accent1" w:themeFillTint="66"/>
            <w:tcMar>
              <w:top w:w="75" w:type="dxa"/>
              <w:left w:w="75" w:type="dxa"/>
              <w:bottom w:w="75" w:type="dxa"/>
              <w:right w:w="75" w:type="dxa"/>
            </w:tcMar>
          </w:tcPr>
          <w:p w14:paraId="31988EC3" w14:textId="77777777" w:rsidR="00374A40" w:rsidRPr="00BD4997" w:rsidRDefault="00374A40" w:rsidP="00BD4997">
            <w:pPr>
              <w:spacing w:after="0" w:line="240" w:lineRule="auto"/>
              <w:ind w:firstLine="52"/>
              <w:rPr>
                <w:rFonts w:ascii="Times New Roman" w:hAnsi="Times New Roman" w:cs="Times New Roman"/>
                <w:color w:val="000000"/>
              </w:rPr>
            </w:pPr>
            <w:r w:rsidRPr="00BD4997">
              <w:rPr>
                <w:rFonts w:ascii="Times New Roman" w:hAnsi="Times New Roman" w:cs="Times New Roman"/>
                <w:color w:val="000000"/>
              </w:rPr>
              <w:t>Прогулка, уход домой</w:t>
            </w:r>
          </w:p>
        </w:tc>
        <w:tc>
          <w:tcPr>
            <w:tcW w:w="50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A991FA" w14:textId="77777777" w:rsidR="00374A40" w:rsidRPr="00BD4997" w:rsidRDefault="00374A40" w:rsidP="00BD4997">
            <w:pPr>
              <w:spacing w:after="0" w:line="240" w:lineRule="auto"/>
              <w:ind w:firstLine="7"/>
              <w:rPr>
                <w:rFonts w:ascii="Times New Roman" w:hAnsi="Times New Roman" w:cs="Times New Roman"/>
                <w:color w:val="000000"/>
              </w:rPr>
            </w:pPr>
            <w:r w:rsidRPr="00BD4997">
              <w:rPr>
                <w:rFonts w:ascii="Times New Roman" w:hAnsi="Times New Roman" w:cs="Times New Roman"/>
                <w:color w:val="000000"/>
              </w:rPr>
              <w:t>Подготовка к прогулке: переодевание;</w:t>
            </w:r>
          </w:p>
          <w:p w14:paraId="3851F412" w14:textId="77777777" w:rsidR="00374A40" w:rsidRPr="00BD4997" w:rsidRDefault="00374A40" w:rsidP="00BD4997">
            <w:pPr>
              <w:spacing w:after="0" w:line="240" w:lineRule="auto"/>
              <w:ind w:firstLine="7"/>
              <w:rPr>
                <w:rFonts w:ascii="Times New Roman" w:hAnsi="Times New Roman" w:cs="Times New Roman"/>
                <w:color w:val="000000"/>
              </w:rPr>
            </w:pPr>
            <w:r w:rsidRPr="00BD4997">
              <w:rPr>
                <w:rFonts w:ascii="Times New Roman" w:hAnsi="Times New Roman" w:cs="Times New Roman"/>
                <w:color w:val="000000"/>
              </w:rPr>
              <w:t>Прогулка</w:t>
            </w:r>
          </w:p>
        </w:tc>
        <w:tc>
          <w:tcPr>
            <w:tcW w:w="22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0D1E9F" w14:textId="77777777" w:rsidR="00374A40" w:rsidRPr="00BD4997" w:rsidRDefault="00374A40" w:rsidP="00BD4997">
            <w:pPr>
              <w:spacing w:after="0" w:line="240" w:lineRule="auto"/>
              <w:ind w:firstLine="567"/>
              <w:rPr>
                <w:rFonts w:ascii="Times New Roman" w:hAnsi="Times New Roman" w:cs="Times New Roman"/>
                <w:color w:val="000000"/>
              </w:rPr>
            </w:pPr>
            <w:r w:rsidRPr="00BD4997">
              <w:rPr>
                <w:rFonts w:ascii="Times New Roman" w:hAnsi="Times New Roman" w:cs="Times New Roman"/>
                <w:color w:val="000000"/>
              </w:rPr>
              <w:t>16.10-18.00</w:t>
            </w:r>
          </w:p>
        </w:tc>
      </w:tr>
    </w:tbl>
    <w:p w14:paraId="2976D3AA" w14:textId="387A72BC" w:rsidR="00BA0480" w:rsidRPr="00BA0480" w:rsidRDefault="00374A40" w:rsidP="00BA0480">
      <w:pPr>
        <w:pStyle w:val="af2"/>
        <w:spacing w:after="0" w:line="240" w:lineRule="auto"/>
        <w:ind w:firstLine="567"/>
        <w:jc w:val="center"/>
        <w:rPr>
          <w:rFonts w:ascii="Times New Roman" w:hAnsi="Times New Roman" w:cs="Times New Roman"/>
          <w:b/>
        </w:rPr>
      </w:pPr>
      <w:r w:rsidRPr="005B3401">
        <w:rPr>
          <w:rFonts w:ascii="Times New Roman" w:hAnsi="Times New Roman" w:cs="Times New Roman"/>
          <w:b/>
          <w:bCs/>
          <w:color w:val="000000"/>
        </w:rPr>
        <w:t>Режим дня младшей группы (3-4 года)</w:t>
      </w:r>
    </w:p>
    <w:tbl>
      <w:tblPr>
        <w:tblW w:w="9923" w:type="dxa"/>
        <w:tblInd w:w="-8" w:type="dxa"/>
        <w:tblCellMar>
          <w:top w:w="15" w:type="dxa"/>
          <w:left w:w="15" w:type="dxa"/>
          <w:bottom w:w="15" w:type="dxa"/>
          <w:right w:w="15" w:type="dxa"/>
        </w:tblCellMar>
        <w:tblLook w:val="0600" w:firstRow="0" w:lastRow="0" w:firstColumn="0" w:lastColumn="0" w:noHBand="1" w:noVBand="1"/>
      </w:tblPr>
      <w:tblGrid>
        <w:gridCol w:w="2608"/>
        <w:gridCol w:w="4988"/>
        <w:gridCol w:w="2327"/>
      </w:tblGrid>
      <w:tr w:rsidR="00BA0480" w:rsidRPr="005669CA" w14:paraId="2D9533D4" w14:textId="77777777" w:rsidTr="00BA0480">
        <w:tc>
          <w:tcPr>
            <w:tcW w:w="7596" w:type="dxa"/>
            <w:gridSpan w:val="2"/>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4EA2D715" w14:textId="77777777" w:rsidR="00BA0480" w:rsidRPr="005669CA" w:rsidRDefault="00BA0480" w:rsidP="00BA0480">
            <w:pPr>
              <w:spacing w:after="0" w:line="240" w:lineRule="auto"/>
              <w:jc w:val="center"/>
              <w:rPr>
                <w:rFonts w:ascii="Times New Roman" w:hAnsi="Times New Roman" w:cs="Times New Roman"/>
                <w:color w:val="000000"/>
              </w:rPr>
            </w:pPr>
            <w:r w:rsidRPr="005669CA">
              <w:rPr>
                <w:rFonts w:ascii="Times New Roman" w:hAnsi="Times New Roman" w:cs="Times New Roman"/>
                <w:b/>
                <w:bCs/>
                <w:color w:val="000000"/>
              </w:rPr>
              <w:t>Режимные мероприятия</w:t>
            </w:r>
          </w:p>
        </w:tc>
        <w:tc>
          <w:tcPr>
            <w:tcW w:w="2327" w:type="dxa"/>
            <w:vMerge w:val="restart"/>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58220E8E" w14:textId="77777777" w:rsidR="00BA0480" w:rsidRPr="005669CA" w:rsidRDefault="00BA0480" w:rsidP="00BA0480">
            <w:pPr>
              <w:spacing w:after="0" w:line="240" w:lineRule="auto"/>
              <w:jc w:val="center"/>
              <w:rPr>
                <w:rFonts w:ascii="Times New Roman" w:hAnsi="Times New Roman" w:cs="Times New Roman"/>
                <w:color w:val="000000"/>
              </w:rPr>
            </w:pPr>
            <w:r w:rsidRPr="005669CA">
              <w:rPr>
                <w:rFonts w:ascii="Times New Roman" w:hAnsi="Times New Roman" w:cs="Times New Roman"/>
                <w:b/>
                <w:bCs/>
                <w:color w:val="000000"/>
              </w:rPr>
              <w:t>Время</w:t>
            </w:r>
          </w:p>
        </w:tc>
      </w:tr>
      <w:tr w:rsidR="00BA0480" w:rsidRPr="005669CA" w14:paraId="7E6B07F9" w14:textId="77777777" w:rsidTr="00BA0480">
        <w:tc>
          <w:tcPr>
            <w:tcW w:w="2608"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4FF2287A" w14:textId="77777777" w:rsidR="00BA0480" w:rsidRPr="005669CA" w:rsidRDefault="00BA0480" w:rsidP="00BA0480">
            <w:pPr>
              <w:spacing w:after="0" w:line="240" w:lineRule="auto"/>
              <w:jc w:val="center"/>
              <w:rPr>
                <w:rFonts w:ascii="Times New Roman" w:hAnsi="Times New Roman" w:cs="Times New Roman"/>
                <w:color w:val="000000"/>
              </w:rPr>
            </w:pPr>
            <w:r w:rsidRPr="005669CA">
              <w:rPr>
                <w:rFonts w:ascii="Times New Roman" w:hAnsi="Times New Roman" w:cs="Times New Roman"/>
                <w:b/>
                <w:bCs/>
                <w:color w:val="000000"/>
              </w:rPr>
              <w:t>наименование</w:t>
            </w:r>
          </w:p>
        </w:tc>
        <w:tc>
          <w:tcPr>
            <w:tcW w:w="4988"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1807AFB5" w14:textId="77777777" w:rsidR="00BA0480" w:rsidRPr="005669CA" w:rsidRDefault="00BA0480" w:rsidP="00BA0480">
            <w:pPr>
              <w:spacing w:after="0" w:line="240" w:lineRule="auto"/>
              <w:jc w:val="center"/>
              <w:rPr>
                <w:rFonts w:ascii="Times New Roman" w:hAnsi="Times New Roman" w:cs="Times New Roman"/>
                <w:color w:val="000000"/>
              </w:rPr>
            </w:pPr>
            <w:r w:rsidRPr="005669CA">
              <w:rPr>
                <w:rFonts w:ascii="Times New Roman" w:hAnsi="Times New Roman" w:cs="Times New Roman"/>
                <w:b/>
                <w:bCs/>
                <w:color w:val="000000"/>
              </w:rPr>
              <w:t>содержание</w:t>
            </w:r>
          </w:p>
        </w:tc>
        <w:tc>
          <w:tcPr>
            <w:tcW w:w="23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EC6EFE" w14:textId="77777777" w:rsidR="00BA0480" w:rsidRPr="005669CA" w:rsidRDefault="00BA0480" w:rsidP="00BA0480">
            <w:pPr>
              <w:spacing w:after="0" w:line="240" w:lineRule="auto"/>
              <w:ind w:left="75" w:right="75"/>
              <w:rPr>
                <w:rFonts w:ascii="Times New Roman" w:hAnsi="Times New Roman" w:cs="Times New Roman"/>
                <w:color w:val="000000"/>
              </w:rPr>
            </w:pPr>
          </w:p>
        </w:tc>
      </w:tr>
      <w:tr w:rsidR="00BA0480" w:rsidRPr="005669CA" w14:paraId="0052376B" w14:textId="77777777" w:rsidTr="00BA0480">
        <w:tc>
          <w:tcPr>
            <w:tcW w:w="2608"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6B1DC57A"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Утренний прием</w:t>
            </w:r>
          </w:p>
        </w:tc>
        <w:tc>
          <w:tcPr>
            <w:tcW w:w="49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2DDA6B"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Осмотр детей, термометрия;</w:t>
            </w:r>
          </w:p>
          <w:p w14:paraId="2A2139E0"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Игры детей</w:t>
            </w: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B61BB8"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07.30-08.20</w:t>
            </w:r>
          </w:p>
        </w:tc>
      </w:tr>
      <w:tr w:rsidR="00BA0480" w:rsidRPr="005669CA" w14:paraId="373264B5" w14:textId="77777777" w:rsidTr="00BA0480">
        <w:tc>
          <w:tcPr>
            <w:tcW w:w="2608"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6D24A19D"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Утренняя зарядка</w:t>
            </w:r>
          </w:p>
        </w:tc>
        <w:tc>
          <w:tcPr>
            <w:tcW w:w="49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590883" w14:textId="77777777" w:rsidR="00BA0480" w:rsidRPr="005669CA" w:rsidRDefault="00BA0480" w:rsidP="00BA0480">
            <w:pPr>
              <w:spacing w:after="0" w:line="240" w:lineRule="auto"/>
              <w:rPr>
                <w:rFonts w:ascii="Times New Roman" w:hAnsi="Times New Roman" w:cs="Times New Roman"/>
              </w:rPr>
            </w:pPr>
            <w:r w:rsidRPr="005669CA">
              <w:rPr>
                <w:rFonts w:ascii="Times New Roman" w:hAnsi="Times New Roman" w:cs="Times New Roman"/>
                <w:color w:val="000000"/>
              </w:rPr>
              <w:t>Упражнения со спортивным инвентарем и без него</w:t>
            </w: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A850D9"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08.20-08.30</w:t>
            </w:r>
          </w:p>
        </w:tc>
      </w:tr>
      <w:tr w:rsidR="00BA0480" w:rsidRPr="005669CA" w14:paraId="273FC280" w14:textId="77777777" w:rsidTr="00BA0480">
        <w:tc>
          <w:tcPr>
            <w:tcW w:w="2608"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234E3F5C"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Завтрак</w:t>
            </w:r>
          </w:p>
        </w:tc>
        <w:tc>
          <w:tcPr>
            <w:tcW w:w="49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E16A77"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 приему пищи: гигиенические процедуры, посадка детей за столами;</w:t>
            </w:r>
          </w:p>
          <w:p w14:paraId="61BE19FD"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Прием пищи;</w:t>
            </w:r>
          </w:p>
          <w:p w14:paraId="54F7F90B"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Гигиенические процедуры после приема пищи</w:t>
            </w: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19F7AF"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08.30-09.00</w:t>
            </w:r>
          </w:p>
        </w:tc>
      </w:tr>
      <w:tr w:rsidR="00BA0480" w:rsidRPr="005669CA" w14:paraId="2BD2B591" w14:textId="77777777" w:rsidTr="00BA0480">
        <w:tc>
          <w:tcPr>
            <w:tcW w:w="2608"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54157EBE"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Образовательная нагрузка</w:t>
            </w:r>
          </w:p>
        </w:tc>
        <w:tc>
          <w:tcPr>
            <w:tcW w:w="49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AC1B7C"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Занятие</w:t>
            </w: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A7436F"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09.00-09.15</w:t>
            </w:r>
          </w:p>
        </w:tc>
      </w:tr>
      <w:tr w:rsidR="00BA0480" w:rsidRPr="005669CA" w14:paraId="09B35985" w14:textId="77777777" w:rsidTr="00BA0480">
        <w:tc>
          <w:tcPr>
            <w:tcW w:w="2608"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4D8C5704"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Перерыв</w:t>
            </w:r>
          </w:p>
        </w:tc>
        <w:tc>
          <w:tcPr>
            <w:tcW w:w="49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F3038B"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Физкультурные минутки</w:t>
            </w: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DBA770"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09.15-09.25</w:t>
            </w:r>
          </w:p>
        </w:tc>
      </w:tr>
      <w:tr w:rsidR="00BA0480" w:rsidRPr="005669CA" w14:paraId="70CE85F3" w14:textId="77777777" w:rsidTr="00BA0480">
        <w:tc>
          <w:tcPr>
            <w:tcW w:w="2608"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407DF106"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Образовательная нагрузка</w:t>
            </w:r>
          </w:p>
        </w:tc>
        <w:tc>
          <w:tcPr>
            <w:tcW w:w="49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944560"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Занятие</w:t>
            </w: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3657AD"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09.25-09.40</w:t>
            </w:r>
          </w:p>
        </w:tc>
      </w:tr>
      <w:tr w:rsidR="00BA0480" w:rsidRPr="005669CA" w14:paraId="34C3E1C3" w14:textId="77777777" w:rsidTr="00BA0480">
        <w:tc>
          <w:tcPr>
            <w:tcW w:w="2608"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3DF5B004"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Самостоятельная деятельность</w:t>
            </w:r>
          </w:p>
        </w:tc>
        <w:tc>
          <w:tcPr>
            <w:tcW w:w="49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6E634C"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Отдых, игры</w:t>
            </w: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E405EB"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09.40-10.10</w:t>
            </w:r>
          </w:p>
        </w:tc>
      </w:tr>
      <w:tr w:rsidR="00BA0480" w:rsidRPr="005669CA" w14:paraId="26517E98" w14:textId="77777777" w:rsidTr="00BA0480">
        <w:tc>
          <w:tcPr>
            <w:tcW w:w="2608"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59B8C410"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Второй завтрак</w:t>
            </w:r>
          </w:p>
        </w:tc>
        <w:tc>
          <w:tcPr>
            <w:tcW w:w="49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468BEE"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 приему пищи: гигиенические процедуры, посадка детей за столами;</w:t>
            </w:r>
          </w:p>
          <w:p w14:paraId="4D72F570"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Прием пищи;</w:t>
            </w:r>
          </w:p>
          <w:p w14:paraId="4E3EAA92"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Гигиенические процедуры после приема пищи</w:t>
            </w: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22778F"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10.10-10.30</w:t>
            </w:r>
          </w:p>
        </w:tc>
      </w:tr>
      <w:tr w:rsidR="00BA0480" w:rsidRPr="005669CA" w14:paraId="242CB19D" w14:textId="77777777" w:rsidTr="00BA0480">
        <w:tc>
          <w:tcPr>
            <w:tcW w:w="2608"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1F72584D"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Прогулка, двигательная активность</w:t>
            </w:r>
          </w:p>
        </w:tc>
        <w:tc>
          <w:tcPr>
            <w:tcW w:w="49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B2359A"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 прогулке: переодевание;</w:t>
            </w:r>
          </w:p>
          <w:p w14:paraId="4FBF0E31"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Прогулка: подвижные игры</w:t>
            </w:r>
          </w:p>
          <w:p w14:paraId="6F903EF2"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Возвращение с прогулки: переодевание</w:t>
            </w: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CBCAB8"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10.30-12.00</w:t>
            </w:r>
          </w:p>
        </w:tc>
      </w:tr>
      <w:tr w:rsidR="00BA0480" w:rsidRPr="005669CA" w14:paraId="65992B67" w14:textId="77777777" w:rsidTr="00BA0480">
        <w:tc>
          <w:tcPr>
            <w:tcW w:w="2608"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61A6936C"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Обед</w:t>
            </w:r>
          </w:p>
        </w:tc>
        <w:tc>
          <w:tcPr>
            <w:tcW w:w="49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7289B3"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 приему пищи: гигиенические процедуры, посадка детей за столами;</w:t>
            </w:r>
          </w:p>
          <w:p w14:paraId="1B196E59"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Прием пищи;</w:t>
            </w:r>
          </w:p>
          <w:p w14:paraId="39AB0966"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Гигиенические процедуры после приема пищи</w:t>
            </w: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946951"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12.00-12.30</w:t>
            </w:r>
          </w:p>
        </w:tc>
      </w:tr>
      <w:tr w:rsidR="00BA0480" w:rsidRPr="005669CA" w14:paraId="713C76A2" w14:textId="77777777" w:rsidTr="00BA0480">
        <w:tc>
          <w:tcPr>
            <w:tcW w:w="2608"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40230CAC"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Дневной сон</w:t>
            </w:r>
          </w:p>
        </w:tc>
        <w:tc>
          <w:tcPr>
            <w:tcW w:w="49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A9FECC"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ко сну: поход в туалет, переодевание, укладывание в кровати;</w:t>
            </w:r>
          </w:p>
          <w:p w14:paraId="63A0A98E"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Дневной сон;</w:t>
            </w:r>
          </w:p>
          <w:p w14:paraId="25959770"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Пробуждение: постепенный подъем, переодевание</w:t>
            </w: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DF57E9"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12.30-15.30</w:t>
            </w:r>
          </w:p>
        </w:tc>
      </w:tr>
      <w:tr w:rsidR="00BA0480" w:rsidRPr="005669CA" w14:paraId="4A65E273" w14:textId="77777777" w:rsidTr="00BA0480">
        <w:tc>
          <w:tcPr>
            <w:tcW w:w="2608"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37A021C2"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lastRenderedPageBreak/>
              <w:t>Полдник</w:t>
            </w:r>
          </w:p>
        </w:tc>
        <w:tc>
          <w:tcPr>
            <w:tcW w:w="49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3BE187"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 приему пищи: гигиенические процедуры, посадка детей за столами;</w:t>
            </w:r>
          </w:p>
          <w:p w14:paraId="3547A78C"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Прием пищи;</w:t>
            </w:r>
          </w:p>
          <w:p w14:paraId="18F385D8"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Гигиенические процедуры после приема пищи</w:t>
            </w: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627D18"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15.30-15.50</w:t>
            </w:r>
          </w:p>
        </w:tc>
      </w:tr>
      <w:tr w:rsidR="00BA0480" w:rsidRPr="005669CA" w14:paraId="5C007D64" w14:textId="77777777" w:rsidTr="00BA0480">
        <w:tc>
          <w:tcPr>
            <w:tcW w:w="2608"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41AD42B9" w14:textId="77777777" w:rsidR="00BA0480" w:rsidRPr="005669CA" w:rsidRDefault="00BA0480" w:rsidP="00BA0480">
            <w:pPr>
              <w:spacing w:after="0" w:line="240" w:lineRule="auto"/>
              <w:rPr>
                <w:rFonts w:ascii="Times New Roman" w:hAnsi="Times New Roman" w:cs="Times New Roman"/>
              </w:rPr>
            </w:pPr>
            <w:r w:rsidRPr="005669CA">
              <w:rPr>
                <w:rFonts w:ascii="Times New Roman" w:hAnsi="Times New Roman" w:cs="Times New Roman"/>
                <w:color w:val="000000"/>
              </w:rPr>
              <w:t>Самостоятельная деятельность</w:t>
            </w:r>
          </w:p>
        </w:tc>
        <w:tc>
          <w:tcPr>
            <w:tcW w:w="49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E59118" w14:textId="77777777" w:rsidR="00BA0480" w:rsidRPr="005669CA" w:rsidRDefault="00BA0480" w:rsidP="00BA0480">
            <w:pPr>
              <w:spacing w:after="0" w:line="240" w:lineRule="auto"/>
              <w:rPr>
                <w:rFonts w:ascii="Times New Roman" w:hAnsi="Times New Roman" w:cs="Times New Roman"/>
              </w:rPr>
            </w:pPr>
            <w:r w:rsidRPr="005669CA">
              <w:rPr>
                <w:rFonts w:ascii="Times New Roman" w:hAnsi="Times New Roman" w:cs="Times New Roman"/>
                <w:color w:val="000000"/>
              </w:rPr>
              <w:t>Спокойный досуг</w:t>
            </w: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FC100C"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15.50-16.30</w:t>
            </w:r>
          </w:p>
        </w:tc>
      </w:tr>
      <w:tr w:rsidR="00BA0480" w:rsidRPr="005669CA" w14:paraId="5099ED3D" w14:textId="77777777" w:rsidTr="00BA0480">
        <w:tc>
          <w:tcPr>
            <w:tcW w:w="2608"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19D747C9"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Прогулка, уход домой</w:t>
            </w:r>
          </w:p>
        </w:tc>
        <w:tc>
          <w:tcPr>
            <w:tcW w:w="49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E9B76B"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 прогулке: переодевание;</w:t>
            </w:r>
          </w:p>
          <w:p w14:paraId="0B2E7611"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Прогулка</w:t>
            </w: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7416C3" w14:textId="77777777" w:rsidR="00BA0480" w:rsidRPr="005669CA" w:rsidRDefault="00BA0480" w:rsidP="00BA0480">
            <w:pPr>
              <w:spacing w:after="0" w:line="240" w:lineRule="auto"/>
              <w:rPr>
                <w:rFonts w:ascii="Times New Roman" w:hAnsi="Times New Roman" w:cs="Times New Roman"/>
                <w:color w:val="000000"/>
              </w:rPr>
            </w:pPr>
            <w:r w:rsidRPr="005669CA">
              <w:rPr>
                <w:rFonts w:ascii="Times New Roman" w:hAnsi="Times New Roman" w:cs="Times New Roman"/>
                <w:color w:val="000000"/>
              </w:rPr>
              <w:t>16.30-18.00</w:t>
            </w:r>
          </w:p>
        </w:tc>
      </w:tr>
    </w:tbl>
    <w:p w14:paraId="15A14F18" w14:textId="77777777" w:rsidR="00BA0480" w:rsidRPr="005669CA" w:rsidRDefault="00BA0480" w:rsidP="00BA0480">
      <w:pPr>
        <w:spacing w:after="0" w:line="240" w:lineRule="auto"/>
        <w:jc w:val="center"/>
        <w:rPr>
          <w:rFonts w:ascii="Times New Roman" w:hAnsi="Times New Roman" w:cs="Times New Roman"/>
          <w:b/>
          <w:bCs/>
          <w:color w:val="000000"/>
        </w:rPr>
      </w:pPr>
      <w:r w:rsidRPr="005669CA">
        <w:rPr>
          <w:rFonts w:ascii="Times New Roman" w:hAnsi="Times New Roman" w:cs="Times New Roman"/>
          <w:b/>
          <w:bCs/>
          <w:color w:val="000000"/>
        </w:rPr>
        <w:t>Режим дня средней группы (4-5 лет)</w:t>
      </w:r>
    </w:p>
    <w:tbl>
      <w:tblPr>
        <w:tblW w:w="9923" w:type="dxa"/>
        <w:tblInd w:w="-8" w:type="dxa"/>
        <w:tblCellMar>
          <w:top w:w="15" w:type="dxa"/>
          <w:left w:w="15" w:type="dxa"/>
          <w:bottom w:w="15" w:type="dxa"/>
          <w:right w:w="15" w:type="dxa"/>
        </w:tblCellMar>
        <w:tblLook w:val="0600" w:firstRow="0" w:lastRow="0" w:firstColumn="0" w:lastColumn="0" w:noHBand="1" w:noVBand="1"/>
      </w:tblPr>
      <w:tblGrid>
        <w:gridCol w:w="2635"/>
        <w:gridCol w:w="5103"/>
        <w:gridCol w:w="2185"/>
      </w:tblGrid>
      <w:tr w:rsidR="00BA0480" w:rsidRPr="005669CA" w14:paraId="0FC16A13" w14:textId="77777777" w:rsidTr="005669CA">
        <w:tc>
          <w:tcPr>
            <w:tcW w:w="7738" w:type="dxa"/>
            <w:gridSpan w:val="2"/>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6864014A" w14:textId="77777777" w:rsidR="00BA0480" w:rsidRPr="005669CA" w:rsidRDefault="00BA0480" w:rsidP="005669CA">
            <w:pPr>
              <w:spacing w:after="0" w:line="240" w:lineRule="auto"/>
              <w:jc w:val="center"/>
              <w:rPr>
                <w:rFonts w:ascii="Times New Roman" w:hAnsi="Times New Roman" w:cs="Times New Roman"/>
                <w:color w:val="000000"/>
              </w:rPr>
            </w:pPr>
            <w:r w:rsidRPr="005669CA">
              <w:rPr>
                <w:rFonts w:ascii="Times New Roman" w:hAnsi="Times New Roman" w:cs="Times New Roman"/>
                <w:b/>
                <w:bCs/>
                <w:color w:val="000000"/>
              </w:rPr>
              <w:t>Режимные мероприятия</w:t>
            </w:r>
          </w:p>
        </w:tc>
        <w:tc>
          <w:tcPr>
            <w:tcW w:w="2185" w:type="dxa"/>
            <w:vMerge w:val="restart"/>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5F926F37" w14:textId="77777777" w:rsidR="00BA0480" w:rsidRPr="005669CA" w:rsidRDefault="00BA0480" w:rsidP="005669CA">
            <w:pPr>
              <w:spacing w:after="0" w:line="240" w:lineRule="auto"/>
              <w:jc w:val="center"/>
              <w:rPr>
                <w:rFonts w:ascii="Times New Roman" w:hAnsi="Times New Roman" w:cs="Times New Roman"/>
                <w:color w:val="000000"/>
              </w:rPr>
            </w:pPr>
            <w:r w:rsidRPr="005669CA">
              <w:rPr>
                <w:rFonts w:ascii="Times New Roman" w:hAnsi="Times New Roman" w:cs="Times New Roman"/>
                <w:b/>
                <w:bCs/>
                <w:color w:val="000000"/>
              </w:rPr>
              <w:t>Время</w:t>
            </w:r>
          </w:p>
        </w:tc>
      </w:tr>
      <w:tr w:rsidR="00BA0480" w:rsidRPr="005669CA" w14:paraId="002E989B"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0A0F0D42" w14:textId="77777777" w:rsidR="00BA0480" w:rsidRPr="005669CA" w:rsidRDefault="00BA0480" w:rsidP="005669CA">
            <w:pPr>
              <w:spacing w:after="0" w:line="240" w:lineRule="auto"/>
              <w:jc w:val="center"/>
              <w:rPr>
                <w:rFonts w:ascii="Times New Roman" w:hAnsi="Times New Roman" w:cs="Times New Roman"/>
                <w:color w:val="000000"/>
              </w:rPr>
            </w:pPr>
            <w:r w:rsidRPr="005669CA">
              <w:rPr>
                <w:rFonts w:ascii="Times New Roman" w:hAnsi="Times New Roman" w:cs="Times New Roman"/>
                <w:b/>
                <w:bCs/>
                <w:color w:val="000000"/>
              </w:rPr>
              <w:t>наименование</w:t>
            </w:r>
          </w:p>
        </w:tc>
        <w:tc>
          <w:tcPr>
            <w:tcW w:w="5103"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7E7C52D9" w14:textId="77777777" w:rsidR="00BA0480" w:rsidRPr="005669CA" w:rsidRDefault="00BA0480" w:rsidP="005669CA">
            <w:pPr>
              <w:spacing w:after="0" w:line="240" w:lineRule="auto"/>
              <w:jc w:val="center"/>
              <w:rPr>
                <w:rFonts w:ascii="Times New Roman" w:hAnsi="Times New Roman" w:cs="Times New Roman"/>
                <w:color w:val="000000"/>
              </w:rPr>
            </w:pPr>
            <w:r w:rsidRPr="005669CA">
              <w:rPr>
                <w:rFonts w:ascii="Times New Roman" w:hAnsi="Times New Roman" w:cs="Times New Roman"/>
                <w:b/>
                <w:bCs/>
                <w:color w:val="000000"/>
              </w:rPr>
              <w:t>содержание</w:t>
            </w:r>
          </w:p>
        </w:tc>
        <w:tc>
          <w:tcPr>
            <w:tcW w:w="218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833FAE" w14:textId="77777777" w:rsidR="00BA0480" w:rsidRPr="005669CA" w:rsidRDefault="00BA0480" w:rsidP="005669CA">
            <w:pPr>
              <w:spacing w:after="0" w:line="240" w:lineRule="auto"/>
              <w:ind w:left="75" w:right="75"/>
              <w:rPr>
                <w:rFonts w:ascii="Times New Roman" w:hAnsi="Times New Roman" w:cs="Times New Roman"/>
                <w:color w:val="000000"/>
              </w:rPr>
            </w:pPr>
          </w:p>
        </w:tc>
      </w:tr>
      <w:tr w:rsidR="00BA0480" w:rsidRPr="005669CA" w14:paraId="45B95A4E"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16A1341A"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Утренний прием</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587FFD"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Осмотр детей, термометрия;</w:t>
            </w:r>
          </w:p>
          <w:p w14:paraId="7B32DF7A"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Игры детей</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B451F7"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07.30-08.10</w:t>
            </w:r>
          </w:p>
        </w:tc>
      </w:tr>
      <w:tr w:rsidR="00BA0480" w:rsidRPr="005669CA" w14:paraId="54CE7941"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72CA398D"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Утренняя зарядка</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0EC08C"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Упражнения со спортивным инвентарем и без него</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FD8B1B"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08.10-08.20</w:t>
            </w:r>
          </w:p>
        </w:tc>
      </w:tr>
      <w:tr w:rsidR="00BA0480" w:rsidRPr="005669CA" w14:paraId="0016ACC0"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100E8291"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Завтрак</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B3A0E3"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 приему пищи: гигиенические процедуры, посадка детей за столами;</w:t>
            </w:r>
          </w:p>
          <w:p w14:paraId="612FDE62"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Прием пищи;</w:t>
            </w:r>
          </w:p>
          <w:p w14:paraId="04733F1B"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Гигиенические процедуры после приема пищи</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4898B1"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08.20-08.50</w:t>
            </w:r>
          </w:p>
        </w:tc>
      </w:tr>
      <w:tr w:rsidR="00BA0480" w:rsidRPr="005669CA" w14:paraId="61502F82"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00EDEB31"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Самостоятельная деятельность</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645513"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Отдых, игры</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2089B9"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8.50-9.00</w:t>
            </w:r>
          </w:p>
        </w:tc>
      </w:tr>
      <w:tr w:rsidR="00BA0480" w:rsidRPr="005669CA" w14:paraId="0BF1E1F2"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5C3B7BFF"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Образовательная нагрузка</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10C372"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Занятие</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26D624"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09.00-09.20</w:t>
            </w:r>
          </w:p>
        </w:tc>
      </w:tr>
      <w:tr w:rsidR="00BA0480" w:rsidRPr="005669CA" w14:paraId="06577AB8"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5975C399"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Перерыв</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DDB7C0"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Физкультурные минутки</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DEFB31"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09.20-09.30</w:t>
            </w:r>
          </w:p>
        </w:tc>
      </w:tr>
      <w:tr w:rsidR="00BA0480" w:rsidRPr="005669CA" w14:paraId="41FD4534"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650B9851"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Образовательная нагрузка</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DF5377"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Занятие</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91AF41"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09.30-09.50</w:t>
            </w:r>
          </w:p>
        </w:tc>
      </w:tr>
      <w:tr w:rsidR="00BA0480" w:rsidRPr="005669CA" w14:paraId="02E4FA23"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2C54A7A5"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Самостоятельная деятельность</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B030EB"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Отдых, игры</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518840"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09.50-10.30</w:t>
            </w:r>
          </w:p>
        </w:tc>
      </w:tr>
      <w:tr w:rsidR="00BA0480" w:rsidRPr="005669CA" w14:paraId="7CC51DDA"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255CBFFF"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Второй завтрак</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3E64B7"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 приему пищи: гигиенические процедуры, посадка детей за столами;</w:t>
            </w:r>
          </w:p>
          <w:p w14:paraId="5EAAB179"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Прием пищи;</w:t>
            </w:r>
          </w:p>
          <w:p w14:paraId="55674580"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Гигиенические процедуры после приема пищи</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E21178"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10.30-10.50</w:t>
            </w:r>
          </w:p>
        </w:tc>
      </w:tr>
      <w:tr w:rsidR="00BA0480" w:rsidRPr="005669CA" w14:paraId="6B6747E4"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31173EBD"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Прогулка, двигательная активность</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CEACF4"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 прогулке: переодевание;</w:t>
            </w:r>
          </w:p>
          <w:p w14:paraId="0ACDF3BF"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Прогулка: подвижные игры</w:t>
            </w:r>
          </w:p>
          <w:p w14:paraId="1A0C9778"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Возвращение с прогулки: переодевание</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1B8918"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10.50-12.20</w:t>
            </w:r>
          </w:p>
        </w:tc>
      </w:tr>
      <w:tr w:rsidR="00BA0480" w:rsidRPr="005669CA" w14:paraId="7955B15B"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743DDE80"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Обед</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8DCB44"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 приему пищи: гигиенические процедуры, посадка детей за столами;</w:t>
            </w:r>
          </w:p>
          <w:p w14:paraId="4EBB9F6F"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Прием пищи;</w:t>
            </w:r>
          </w:p>
          <w:p w14:paraId="0EE033DA"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Гигиенические процедуры после приема пищи</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31F375"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12.20-12.50</w:t>
            </w:r>
          </w:p>
        </w:tc>
      </w:tr>
      <w:tr w:rsidR="00BA0480" w:rsidRPr="005669CA" w14:paraId="33F5210E"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6781F8CD"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Дневной сон</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32BD59"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ко сну: поход в туалет, переодевание, укладывание в кровати;</w:t>
            </w:r>
          </w:p>
          <w:p w14:paraId="3596AFE3"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Дневной сон;</w:t>
            </w:r>
          </w:p>
          <w:p w14:paraId="70E665EA"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Пробуждение: постепенный подъем, переодевание</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E0B10D"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12.50-15.30</w:t>
            </w:r>
          </w:p>
        </w:tc>
      </w:tr>
      <w:tr w:rsidR="00BA0480" w:rsidRPr="005669CA" w14:paraId="7F75769F"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5E01EE0D"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Полдник</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164C02"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 приему пищи: гигиенические процедуры, посадка детей за столами;</w:t>
            </w:r>
          </w:p>
          <w:p w14:paraId="716E8FB0"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Прием пищи;</w:t>
            </w:r>
          </w:p>
          <w:p w14:paraId="398B3E29"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Гигиенические процедуры после приема пищи</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DC820A"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15.30-16.00</w:t>
            </w:r>
          </w:p>
        </w:tc>
      </w:tr>
      <w:tr w:rsidR="00BA0480" w:rsidRPr="005669CA" w14:paraId="77A9E84F"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5854AC6B" w14:textId="77777777" w:rsidR="00BA0480" w:rsidRPr="005669CA" w:rsidRDefault="00BA0480" w:rsidP="005669CA">
            <w:pPr>
              <w:spacing w:after="0" w:line="240" w:lineRule="auto"/>
              <w:rPr>
                <w:rFonts w:ascii="Times New Roman" w:hAnsi="Times New Roman" w:cs="Times New Roman"/>
              </w:rPr>
            </w:pPr>
            <w:r w:rsidRPr="005669CA">
              <w:rPr>
                <w:rFonts w:ascii="Times New Roman" w:hAnsi="Times New Roman" w:cs="Times New Roman"/>
                <w:color w:val="000000"/>
              </w:rPr>
              <w:lastRenderedPageBreak/>
              <w:t>Самостоятельная деятельность</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676C0C" w14:textId="77777777" w:rsidR="00BA0480" w:rsidRPr="005669CA" w:rsidRDefault="00BA0480" w:rsidP="005669CA">
            <w:pPr>
              <w:spacing w:after="0" w:line="240" w:lineRule="auto"/>
              <w:rPr>
                <w:rFonts w:ascii="Times New Roman" w:hAnsi="Times New Roman" w:cs="Times New Roman"/>
              </w:rPr>
            </w:pPr>
            <w:r w:rsidRPr="005669CA">
              <w:rPr>
                <w:rFonts w:ascii="Times New Roman" w:hAnsi="Times New Roman" w:cs="Times New Roman"/>
                <w:color w:val="000000"/>
              </w:rPr>
              <w:t>Спокойный досуг</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A8E6C4" w14:textId="77777777" w:rsidR="00BA0480" w:rsidRPr="005669CA" w:rsidRDefault="00BA0480" w:rsidP="005669CA">
            <w:pPr>
              <w:spacing w:after="0" w:line="240" w:lineRule="auto"/>
              <w:rPr>
                <w:rFonts w:ascii="Times New Roman" w:hAnsi="Times New Roman" w:cs="Times New Roman"/>
              </w:rPr>
            </w:pPr>
            <w:r w:rsidRPr="005669CA">
              <w:rPr>
                <w:rFonts w:ascii="Times New Roman" w:hAnsi="Times New Roman" w:cs="Times New Roman"/>
                <w:color w:val="000000"/>
              </w:rPr>
              <w:t>16.00-16.30</w:t>
            </w:r>
          </w:p>
        </w:tc>
      </w:tr>
      <w:tr w:rsidR="00BA0480" w:rsidRPr="005669CA" w14:paraId="03788039"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4C420952"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Прогулка, уход домой</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6C7AEA"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 прогулке: переодевание;</w:t>
            </w:r>
          </w:p>
          <w:p w14:paraId="08B41A9C"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Прогулка</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6D7D9C"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16.30-18.00</w:t>
            </w:r>
          </w:p>
        </w:tc>
      </w:tr>
    </w:tbl>
    <w:p w14:paraId="009143D7" w14:textId="77777777" w:rsidR="00BA0480" w:rsidRPr="005669CA" w:rsidRDefault="00BA0480" w:rsidP="005669CA">
      <w:pPr>
        <w:spacing w:after="0" w:line="240" w:lineRule="auto"/>
        <w:jc w:val="center"/>
        <w:rPr>
          <w:rFonts w:ascii="Times New Roman" w:hAnsi="Times New Roman" w:cs="Times New Roman"/>
          <w:b/>
          <w:bCs/>
          <w:color w:val="000000"/>
        </w:rPr>
      </w:pPr>
      <w:r w:rsidRPr="005669CA">
        <w:rPr>
          <w:rFonts w:ascii="Times New Roman" w:hAnsi="Times New Roman" w:cs="Times New Roman"/>
          <w:b/>
          <w:bCs/>
          <w:color w:val="000000"/>
        </w:rPr>
        <w:t>Режим дня старшей группы (5-6 лет)</w:t>
      </w:r>
    </w:p>
    <w:tbl>
      <w:tblPr>
        <w:tblW w:w="9923" w:type="dxa"/>
        <w:tblInd w:w="-8" w:type="dxa"/>
        <w:tblCellMar>
          <w:top w:w="15" w:type="dxa"/>
          <w:left w:w="15" w:type="dxa"/>
          <w:bottom w:w="15" w:type="dxa"/>
          <w:right w:w="15" w:type="dxa"/>
        </w:tblCellMar>
        <w:tblLook w:val="0600" w:firstRow="0" w:lastRow="0" w:firstColumn="0" w:lastColumn="0" w:noHBand="1" w:noVBand="1"/>
      </w:tblPr>
      <w:tblGrid>
        <w:gridCol w:w="2635"/>
        <w:gridCol w:w="5103"/>
        <w:gridCol w:w="2185"/>
      </w:tblGrid>
      <w:tr w:rsidR="00BA0480" w:rsidRPr="005669CA" w14:paraId="3D65E17F" w14:textId="77777777" w:rsidTr="005669CA">
        <w:tc>
          <w:tcPr>
            <w:tcW w:w="7738" w:type="dxa"/>
            <w:gridSpan w:val="2"/>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5FE44068" w14:textId="77777777" w:rsidR="00BA0480" w:rsidRPr="005669CA" w:rsidRDefault="00BA0480" w:rsidP="005669CA">
            <w:pPr>
              <w:spacing w:after="0" w:line="240" w:lineRule="auto"/>
              <w:jc w:val="center"/>
              <w:rPr>
                <w:rFonts w:ascii="Times New Roman" w:hAnsi="Times New Roman" w:cs="Times New Roman"/>
                <w:color w:val="000000"/>
              </w:rPr>
            </w:pPr>
            <w:r w:rsidRPr="005669CA">
              <w:rPr>
                <w:rFonts w:ascii="Times New Roman" w:hAnsi="Times New Roman" w:cs="Times New Roman"/>
                <w:b/>
                <w:bCs/>
                <w:color w:val="000000"/>
              </w:rPr>
              <w:t>Режимные мероприятия</w:t>
            </w:r>
          </w:p>
        </w:tc>
        <w:tc>
          <w:tcPr>
            <w:tcW w:w="2185" w:type="dxa"/>
            <w:vMerge w:val="restart"/>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5287C38D" w14:textId="77777777" w:rsidR="00BA0480" w:rsidRPr="005669CA" w:rsidRDefault="00BA0480" w:rsidP="005669CA">
            <w:pPr>
              <w:spacing w:after="0" w:line="240" w:lineRule="auto"/>
              <w:jc w:val="center"/>
              <w:rPr>
                <w:rFonts w:ascii="Times New Roman" w:hAnsi="Times New Roman" w:cs="Times New Roman"/>
                <w:color w:val="000000"/>
              </w:rPr>
            </w:pPr>
            <w:r w:rsidRPr="005669CA">
              <w:rPr>
                <w:rFonts w:ascii="Times New Roman" w:hAnsi="Times New Roman" w:cs="Times New Roman"/>
                <w:b/>
                <w:bCs/>
                <w:color w:val="000000"/>
              </w:rPr>
              <w:t>Время</w:t>
            </w:r>
          </w:p>
        </w:tc>
      </w:tr>
      <w:tr w:rsidR="00BA0480" w:rsidRPr="005669CA" w14:paraId="57668BEC" w14:textId="77777777" w:rsidTr="005669CA">
        <w:trPr>
          <w:trHeight w:val="240"/>
        </w:trPr>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0888A6D9" w14:textId="77777777" w:rsidR="00BA0480" w:rsidRPr="005669CA" w:rsidRDefault="00BA0480" w:rsidP="005669CA">
            <w:pPr>
              <w:spacing w:after="0" w:line="240" w:lineRule="auto"/>
              <w:jc w:val="center"/>
              <w:rPr>
                <w:rFonts w:ascii="Times New Roman" w:hAnsi="Times New Roman" w:cs="Times New Roman"/>
                <w:color w:val="000000"/>
              </w:rPr>
            </w:pPr>
            <w:r w:rsidRPr="005669CA">
              <w:rPr>
                <w:rFonts w:ascii="Times New Roman" w:hAnsi="Times New Roman" w:cs="Times New Roman"/>
                <w:b/>
                <w:bCs/>
                <w:color w:val="000000"/>
              </w:rPr>
              <w:t>наименование</w:t>
            </w:r>
          </w:p>
        </w:tc>
        <w:tc>
          <w:tcPr>
            <w:tcW w:w="5103"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7D7580E9" w14:textId="77777777" w:rsidR="00BA0480" w:rsidRPr="005669CA" w:rsidRDefault="00BA0480" w:rsidP="005669CA">
            <w:pPr>
              <w:spacing w:after="0" w:line="240" w:lineRule="auto"/>
              <w:jc w:val="center"/>
              <w:rPr>
                <w:rFonts w:ascii="Times New Roman" w:hAnsi="Times New Roman" w:cs="Times New Roman"/>
                <w:color w:val="000000"/>
              </w:rPr>
            </w:pPr>
            <w:r w:rsidRPr="005669CA">
              <w:rPr>
                <w:rFonts w:ascii="Times New Roman" w:hAnsi="Times New Roman" w:cs="Times New Roman"/>
                <w:b/>
                <w:bCs/>
                <w:color w:val="000000"/>
              </w:rPr>
              <w:t>содержание</w:t>
            </w:r>
          </w:p>
        </w:tc>
        <w:tc>
          <w:tcPr>
            <w:tcW w:w="218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DF5FAF" w14:textId="77777777" w:rsidR="00BA0480" w:rsidRPr="005669CA" w:rsidRDefault="00BA0480" w:rsidP="005669CA">
            <w:pPr>
              <w:spacing w:after="0" w:line="240" w:lineRule="auto"/>
              <w:ind w:left="75" w:right="75"/>
              <w:rPr>
                <w:rFonts w:ascii="Times New Roman" w:hAnsi="Times New Roman" w:cs="Times New Roman"/>
                <w:color w:val="000000"/>
              </w:rPr>
            </w:pPr>
          </w:p>
        </w:tc>
      </w:tr>
      <w:tr w:rsidR="00BA0480" w:rsidRPr="005669CA" w14:paraId="2BEA763D"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1412C44A"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Утренний прием</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00FF69"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Осмотр детей, термометрия;</w:t>
            </w:r>
          </w:p>
          <w:p w14:paraId="54531F48"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Игры детей</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E3F995"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07.30-08.00</w:t>
            </w:r>
          </w:p>
        </w:tc>
      </w:tr>
      <w:tr w:rsidR="00BA0480" w:rsidRPr="005669CA" w14:paraId="085EE3E1"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5CC6C2F9"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Утренняя зарядка</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32A8DE" w14:textId="77777777" w:rsidR="00BA0480" w:rsidRPr="005669CA" w:rsidRDefault="00BA0480" w:rsidP="005669CA">
            <w:pPr>
              <w:spacing w:after="0" w:line="240" w:lineRule="auto"/>
              <w:rPr>
                <w:rFonts w:ascii="Times New Roman" w:hAnsi="Times New Roman" w:cs="Times New Roman"/>
              </w:rPr>
            </w:pPr>
            <w:r w:rsidRPr="005669CA">
              <w:rPr>
                <w:rFonts w:ascii="Times New Roman" w:hAnsi="Times New Roman" w:cs="Times New Roman"/>
                <w:color w:val="000000"/>
              </w:rPr>
              <w:t>Упражнения со спортивным инвентарем и без него</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852164"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08.00-08.10</w:t>
            </w:r>
          </w:p>
        </w:tc>
      </w:tr>
      <w:tr w:rsidR="00BA0480" w:rsidRPr="005669CA" w14:paraId="3912F9E4"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3B58ED74"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Завтрак</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9A5640"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 приему пищи: гигиенические процедуры, посадка детей за столами;</w:t>
            </w:r>
          </w:p>
          <w:p w14:paraId="04EBD0A9"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Прием пищи;</w:t>
            </w:r>
          </w:p>
          <w:p w14:paraId="65B09D16"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Гигиенические процедуры после приема пищи</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874FF3"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08:10-08.40</w:t>
            </w:r>
          </w:p>
        </w:tc>
      </w:tr>
      <w:tr w:rsidR="00BA0480" w:rsidRPr="005669CA" w14:paraId="123C40D9"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280966C9"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Церемония внесения флагов (понедельник, пятница) игры, подготовка к занятиям</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B90763"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Церемония внесения флагов, свободные игры, подготовка к занятиям</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5D16B0"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08.40-09.00</w:t>
            </w:r>
          </w:p>
        </w:tc>
      </w:tr>
      <w:tr w:rsidR="00BA0480" w:rsidRPr="005669CA" w14:paraId="6454B4CF"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2C906F51"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Образовательная нагрузка</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0B4FE4"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Занятие</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04B306"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09:00-09.25</w:t>
            </w:r>
          </w:p>
        </w:tc>
      </w:tr>
      <w:tr w:rsidR="00BA0480" w:rsidRPr="005669CA" w14:paraId="36115E1D"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20A95BEB"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Перерыв</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37FD5F"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Физкультурные минутки</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FFE56D"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09.25-09.35</w:t>
            </w:r>
          </w:p>
        </w:tc>
      </w:tr>
      <w:tr w:rsidR="00BA0480" w:rsidRPr="005669CA" w14:paraId="3AD705B2"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53545E5E"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Образовательная нагрузка</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B52233"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Занятие</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EDE780"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09.35-10.00</w:t>
            </w:r>
          </w:p>
        </w:tc>
      </w:tr>
      <w:tr w:rsidR="00BA0480" w:rsidRPr="005669CA" w14:paraId="3C071721"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66026297"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Самостоятельная деятельность</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8D2E66"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Отдых, игры</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39B5FA"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10.00-10.30</w:t>
            </w:r>
          </w:p>
        </w:tc>
      </w:tr>
      <w:tr w:rsidR="00BA0480" w:rsidRPr="005669CA" w14:paraId="3F333D2C"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770F289F"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Второй завтрак</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966196"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 приему пищи: гигиенические процедуры, посадка детей за столами;</w:t>
            </w:r>
          </w:p>
          <w:p w14:paraId="732A7ADA"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Прием пищи;</w:t>
            </w:r>
          </w:p>
          <w:p w14:paraId="3FB7E259"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Гигиенические процедуры после приема пищи</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735291"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10.30-10.50</w:t>
            </w:r>
          </w:p>
        </w:tc>
      </w:tr>
      <w:tr w:rsidR="00BA0480" w:rsidRPr="005669CA" w14:paraId="6C247E67"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2BBE992D"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Прогулка, двигательная активность</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07252B"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 прогулке: переодевание;</w:t>
            </w:r>
          </w:p>
          <w:p w14:paraId="0F29C9F3"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Прогулка;</w:t>
            </w:r>
          </w:p>
          <w:p w14:paraId="51353542"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Возвращение с прогулки: переодевание</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4917D9"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10.50-12.20</w:t>
            </w:r>
          </w:p>
        </w:tc>
      </w:tr>
      <w:tr w:rsidR="00BA0480" w:rsidRPr="005669CA" w14:paraId="4EE59610"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4F121374"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Обед</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812D06"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 приему пищи: гигиенические процедуры, посадка детей за столами;</w:t>
            </w:r>
          </w:p>
          <w:p w14:paraId="0DA8F787"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Прием пищи;</w:t>
            </w:r>
          </w:p>
          <w:p w14:paraId="262CC04C"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Гигиенические процедуры после приема пищи</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D9FDAD"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12.20-12.50</w:t>
            </w:r>
          </w:p>
        </w:tc>
      </w:tr>
      <w:tr w:rsidR="00BA0480" w:rsidRPr="005669CA" w14:paraId="17BA5B7B"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58BAB0D6"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Дневной сон</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1EF775"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ко сну: поход в туалет, переодевание, укладывание в кровати;</w:t>
            </w:r>
          </w:p>
          <w:p w14:paraId="780804B0"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Дневной сон;</w:t>
            </w:r>
          </w:p>
          <w:p w14:paraId="66A8D530"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Пробуждение: постепенный подъем, переодевание</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077903"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12.50-15.20</w:t>
            </w:r>
          </w:p>
        </w:tc>
      </w:tr>
      <w:tr w:rsidR="00BA0480" w:rsidRPr="005669CA" w14:paraId="48E9C4D4"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63544D08"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Образовательная нагрузка</w:t>
            </w:r>
          </w:p>
        </w:tc>
        <w:tc>
          <w:tcPr>
            <w:tcW w:w="5103"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341C1375"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Занятие</w:t>
            </w:r>
          </w:p>
        </w:tc>
        <w:tc>
          <w:tcPr>
            <w:tcW w:w="2185"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4234A65"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15.20-15.45</w:t>
            </w:r>
          </w:p>
        </w:tc>
      </w:tr>
      <w:tr w:rsidR="00BA0480" w:rsidRPr="005669CA" w14:paraId="6352CE8C"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4B30E570"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Полдник</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DECD29"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 приему пищи: гигиенические процедуры, посадка детей за столами;</w:t>
            </w:r>
          </w:p>
          <w:p w14:paraId="57715EB5"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Прием пищи;</w:t>
            </w:r>
          </w:p>
          <w:p w14:paraId="334B242A"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Гигиенические процедуры после приема пищи</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B73400"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15.45-16.05</w:t>
            </w:r>
          </w:p>
        </w:tc>
      </w:tr>
      <w:tr w:rsidR="00BA0480" w:rsidRPr="005669CA" w14:paraId="15BE6784" w14:textId="77777777" w:rsidTr="005669CA">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7ACAB5EF"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Самостоятельная деятельность</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B2934D"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rPr>
              <w:t>Спокойный досуг</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C9C604"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16.05-16.30</w:t>
            </w:r>
          </w:p>
        </w:tc>
      </w:tr>
      <w:tr w:rsidR="00BA0480" w:rsidRPr="005669CA" w14:paraId="7330CCAC" w14:textId="77777777" w:rsidTr="005669CA">
        <w:trPr>
          <w:trHeight w:val="492"/>
        </w:trPr>
        <w:tc>
          <w:tcPr>
            <w:tcW w:w="2635"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4495E12F"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lastRenderedPageBreak/>
              <w:t>Прогулка, уход домой</w:t>
            </w:r>
          </w:p>
        </w:tc>
        <w:tc>
          <w:tcPr>
            <w:tcW w:w="51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ECA4B0"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 прогулке: переодевание;</w:t>
            </w:r>
          </w:p>
          <w:p w14:paraId="4576BAE5"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Прогулка: подвижные игры</w:t>
            </w:r>
          </w:p>
        </w:tc>
        <w:tc>
          <w:tcPr>
            <w:tcW w:w="218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ECBD8D"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16.30-18.00</w:t>
            </w:r>
          </w:p>
        </w:tc>
      </w:tr>
    </w:tbl>
    <w:p w14:paraId="79580792" w14:textId="4CD74177" w:rsidR="00BA0480" w:rsidRPr="005669CA" w:rsidRDefault="00BA0480" w:rsidP="005669CA">
      <w:pPr>
        <w:spacing w:after="0" w:line="240" w:lineRule="auto"/>
        <w:jc w:val="center"/>
        <w:rPr>
          <w:rFonts w:ascii="Times New Roman" w:hAnsi="Times New Roman" w:cs="Times New Roman"/>
          <w:b/>
          <w:bCs/>
          <w:color w:val="000000"/>
        </w:rPr>
      </w:pPr>
      <w:r w:rsidRPr="005669CA">
        <w:rPr>
          <w:rFonts w:ascii="Times New Roman" w:hAnsi="Times New Roman" w:cs="Times New Roman"/>
          <w:b/>
          <w:bCs/>
          <w:color w:val="000000"/>
        </w:rPr>
        <w:t>Режим дня подготовительной группы (6-7 лет)</w:t>
      </w:r>
    </w:p>
    <w:tbl>
      <w:tblPr>
        <w:tblW w:w="9856" w:type="dxa"/>
        <w:tblCellMar>
          <w:top w:w="15" w:type="dxa"/>
          <w:left w:w="15" w:type="dxa"/>
          <w:bottom w:w="15" w:type="dxa"/>
          <w:right w:w="15" w:type="dxa"/>
        </w:tblCellMar>
        <w:tblLook w:val="0600" w:firstRow="0" w:lastRow="0" w:firstColumn="0" w:lastColumn="0" w:noHBand="1" w:noVBand="1"/>
      </w:tblPr>
      <w:tblGrid>
        <w:gridCol w:w="2627"/>
        <w:gridCol w:w="4819"/>
        <w:gridCol w:w="2410"/>
      </w:tblGrid>
      <w:tr w:rsidR="00BA0480" w:rsidRPr="005669CA" w14:paraId="5228DBAB" w14:textId="77777777" w:rsidTr="00BA0480">
        <w:tc>
          <w:tcPr>
            <w:tcW w:w="7446" w:type="dxa"/>
            <w:gridSpan w:val="2"/>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412763DA" w14:textId="77777777" w:rsidR="00BA0480" w:rsidRPr="005669CA" w:rsidRDefault="00BA0480" w:rsidP="005669CA">
            <w:pPr>
              <w:spacing w:after="0" w:line="240" w:lineRule="auto"/>
              <w:jc w:val="center"/>
              <w:rPr>
                <w:rFonts w:ascii="Times New Roman" w:hAnsi="Times New Roman" w:cs="Times New Roman"/>
                <w:color w:val="000000"/>
              </w:rPr>
            </w:pPr>
            <w:r w:rsidRPr="005669CA">
              <w:rPr>
                <w:rFonts w:ascii="Times New Roman" w:hAnsi="Times New Roman" w:cs="Times New Roman"/>
                <w:b/>
                <w:bCs/>
                <w:color w:val="000000"/>
              </w:rPr>
              <w:t>Режимные мероприятия</w:t>
            </w:r>
          </w:p>
        </w:tc>
        <w:tc>
          <w:tcPr>
            <w:tcW w:w="2410" w:type="dxa"/>
            <w:vMerge w:val="restart"/>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1F2E66C2" w14:textId="77777777" w:rsidR="00BA0480" w:rsidRPr="005669CA" w:rsidRDefault="00BA0480" w:rsidP="005669CA">
            <w:pPr>
              <w:spacing w:after="0" w:line="240" w:lineRule="auto"/>
              <w:jc w:val="center"/>
              <w:rPr>
                <w:rFonts w:ascii="Times New Roman" w:hAnsi="Times New Roman" w:cs="Times New Roman"/>
                <w:color w:val="000000"/>
              </w:rPr>
            </w:pPr>
            <w:r w:rsidRPr="005669CA">
              <w:rPr>
                <w:rFonts w:ascii="Times New Roman" w:hAnsi="Times New Roman" w:cs="Times New Roman"/>
                <w:b/>
                <w:bCs/>
                <w:color w:val="000000"/>
              </w:rPr>
              <w:t>Время</w:t>
            </w:r>
          </w:p>
        </w:tc>
      </w:tr>
      <w:tr w:rsidR="00BA0480" w:rsidRPr="005669CA" w14:paraId="24272BE9" w14:textId="77777777" w:rsidTr="00BA0480">
        <w:tc>
          <w:tcPr>
            <w:tcW w:w="2627"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04801BFF" w14:textId="77777777" w:rsidR="00BA0480" w:rsidRPr="005669CA" w:rsidRDefault="00BA0480" w:rsidP="005669CA">
            <w:pPr>
              <w:spacing w:after="0" w:line="240" w:lineRule="auto"/>
              <w:jc w:val="center"/>
              <w:rPr>
                <w:rFonts w:ascii="Times New Roman" w:hAnsi="Times New Roman" w:cs="Times New Roman"/>
                <w:color w:val="000000"/>
              </w:rPr>
            </w:pPr>
            <w:r w:rsidRPr="005669CA">
              <w:rPr>
                <w:rFonts w:ascii="Times New Roman" w:hAnsi="Times New Roman" w:cs="Times New Roman"/>
                <w:b/>
                <w:bCs/>
                <w:color w:val="000000"/>
              </w:rPr>
              <w:t>наименование</w:t>
            </w:r>
          </w:p>
        </w:tc>
        <w:tc>
          <w:tcPr>
            <w:tcW w:w="4819"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41BEB631" w14:textId="77777777" w:rsidR="00BA0480" w:rsidRPr="005669CA" w:rsidRDefault="00BA0480" w:rsidP="005669CA">
            <w:pPr>
              <w:spacing w:after="0" w:line="240" w:lineRule="auto"/>
              <w:jc w:val="center"/>
              <w:rPr>
                <w:rFonts w:ascii="Times New Roman" w:hAnsi="Times New Roman" w:cs="Times New Roman"/>
                <w:color w:val="000000"/>
              </w:rPr>
            </w:pPr>
            <w:r w:rsidRPr="005669CA">
              <w:rPr>
                <w:rFonts w:ascii="Times New Roman" w:hAnsi="Times New Roman" w:cs="Times New Roman"/>
                <w:b/>
                <w:bCs/>
                <w:color w:val="000000"/>
              </w:rPr>
              <w:t>содержание</w:t>
            </w:r>
          </w:p>
        </w:tc>
        <w:tc>
          <w:tcPr>
            <w:tcW w:w="241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604440" w14:textId="77777777" w:rsidR="00BA0480" w:rsidRPr="005669CA" w:rsidRDefault="00BA0480" w:rsidP="005669CA">
            <w:pPr>
              <w:spacing w:after="0" w:line="240" w:lineRule="auto"/>
              <w:ind w:left="75" w:right="75"/>
              <w:rPr>
                <w:rFonts w:ascii="Times New Roman" w:hAnsi="Times New Roman" w:cs="Times New Roman"/>
                <w:color w:val="000000"/>
              </w:rPr>
            </w:pPr>
          </w:p>
        </w:tc>
      </w:tr>
      <w:tr w:rsidR="00BA0480" w:rsidRPr="005669CA" w14:paraId="5DD4D7BA" w14:textId="77777777" w:rsidTr="00BA0480">
        <w:tc>
          <w:tcPr>
            <w:tcW w:w="2627"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0DCC4943"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Утренний прием</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234AFB"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Осмотр детей, термометрия;</w:t>
            </w:r>
          </w:p>
          <w:p w14:paraId="72006F80"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Игры детей</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C26622"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7.30-08.00</w:t>
            </w:r>
          </w:p>
        </w:tc>
      </w:tr>
      <w:tr w:rsidR="00BA0480" w:rsidRPr="005669CA" w14:paraId="29A6E272" w14:textId="77777777" w:rsidTr="00BA0480">
        <w:tc>
          <w:tcPr>
            <w:tcW w:w="2627"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4964EF4F"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Утренняя зарядка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3D8364"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Упражнения со спортивным инвентарем и без него</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E65711"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08.00-08.10</w:t>
            </w:r>
          </w:p>
        </w:tc>
      </w:tr>
      <w:tr w:rsidR="00BA0480" w:rsidRPr="005669CA" w14:paraId="28AE88F2" w14:textId="77777777" w:rsidTr="00BA0480">
        <w:tc>
          <w:tcPr>
            <w:tcW w:w="2627"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0249FCE5"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Завтрак</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77899F"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 приему пищи: гигиенические процедуры, посадка детей за столами;</w:t>
            </w:r>
          </w:p>
          <w:p w14:paraId="63E78DF3"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Прием пищи;</w:t>
            </w:r>
          </w:p>
          <w:p w14:paraId="453D977E"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E98C0C"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08.10-8.40</w:t>
            </w:r>
          </w:p>
        </w:tc>
      </w:tr>
      <w:tr w:rsidR="00BA0480" w:rsidRPr="005669CA" w14:paraId="099AD68C" w14:textId="77777777" w:rsidTr="00BA0480">
        <w:tc>
          <w:tcPr>
            <w:tcW w:w="2627"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4AC8648F"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Церемония внесения флагов (понедельник, пятница) игры, подготовка к занятиям</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C6A815"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Церемония внесения флагов, свободные игры, подготовка к занятиям</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2AD0D8"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08.40-09.00</w:t>
            </w:r>
          </w:p>
        </w:tc>
      </w:tr>
      <w:tr w:rsidR="00BA0480" w:rsidRPr="005669CA" w14:paraId="43097874" w14:textId="77777777" w:rsidTr="00BA0480">
        <w:tc>
          <w:tcPr>
            <w:tcW w:w="2627"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142577CD"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Образовательная нагрузка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71BD20"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Занятие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7163AB"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09.00-09.30</w:t>
            </w:r>
          </w:p>
        </w:tc>
      </w:tr>
      <w:tr w:rsidR="00BA0480" w:rsidRPr="005669CA" w14:paraId="6810A26E" w14:textId="77777777" w:rsidTr="00BA0480">
        <w:tc>
          <w:tcPr>
            <w:tcW w:w="2627"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5D5ED21B"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Перерыв</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AF3917"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Физкультурные минутки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2DF4AE"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09.30-09.40</w:t>
            </w:r>
          </w:p>
        </w:tc>
      </w:tr>
      <w:tr w:rsidR="00BA0480" w:rsidRPr="005669CA" w14:paraId="2566731F" w14:textId="77777777" w:rsidTr="00BA0480">
        <w:tc>
          <w:tcPr>
            <w:tcW w:w="2627"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61345377"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Образовательная нагрузка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72DF96"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Занятие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F851C9"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09.40-10.10</w:t>
            </w:r>
          </w:p>
        </w:tc>
      </w:tr>
      <w:tr w:rsidR="00BA0480" w:rsidRPr="005669CA" w14:paraId="3A9DE39F" w14:textId="77777777" w:rsidTr="00BA0480">
        <w:tc>
          <w:tcPr>
            <w:tcW w:w="2627"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665B43B3"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Самостоятельная деятельность</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412941"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Спокойный досуг</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D88CCA"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10.10-10.40</w:t>
            </w:r>
          </w:p>
        </w:tc>
      </w:tr>
      <w:tr w:rsidR="00BA0480" w:rsidRPr="005669CA" w14:paraId="3F737029" w14:textId="77777777" w:rsidTr="00BA0480">
        <w:tc>
          <w:tcPr>
            <w:tcW w:w="2627"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5632141E"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Второй завтрак</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3A9611"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 приему пищи: гигиенические процедуры, посадка детей за столами;</w:t>
            </w:r>
          </w:p>
          <w:p w14:paraId="149BFBD8"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Прием пищи;</w:t>
            </w:r>
          </w:p>
          <w:p w14:paraId="3F195600"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05113F"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10.40-11.00</w:t>
            </w:r>
          </w:p>
        </w:tc>
      </w:tr>
      <w:tr w:rsidR="00BA0480" w:rsidRPr="005669CA" w14:paraId="0BD309D0" w14:textId="77777777" w:rsidTr="00BA0480">
        <w:tc>
          <w:tcPr>
            <w:tcW w:w="2627"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4AA2994E"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Прогулка, двигательная активность</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E018F4"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 прогулке: переодевание;</w:t>
            </w:r>
          </w:p>
          <w:p w14:paraId="622A3DC0"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Прогулка: подвижные игры</w:t>
            </w:r>
          </w:p>
          <w:p w14:paraId="098FEB49"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Возвращение с прогулки: переодевание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41FEA6"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11.00-12.30</w:t>
            </w:r>
          </w:p>
        </w:tc>
      </w:tr>
      <w:tr w:rsidR="00BA0480" w:rsidRPr="005669CA" w14:paraId="5839EFC8" w14:textId="77777777" w:rsidTr="00BA0480">
        <w:tc>
          <w:tcPr>
            <w:tcW w:w="2627"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3A2C2C6E"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Обед</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B156D2"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 приему пищи: гигиенические процедуры, посадка детей за столами;</w:t>
            </w:r>
          </w:p>
          <w:p w14:paraId="6D5C8E7A"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Прием пищи;</w:t>
            </w:r>
          </w:p>
          <w:p w14:paraId="12D2D682"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7BFA31"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12.30-13.00</w:t>
            </w:r>
          </w:p>
        </w:tc>
      </w:tr>
      <w:tr w:rsidR="00BA0480" w:rsidRPr="005669CA" w14:paraId="182BBA55" w14:textId="77777777" w:rsidTr="00BA0480">
        <w:tc>
          <w:tcPr>
            <w:tcW w:w="2627"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41B0BE86"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Дневной сон</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89DF9D"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ко сну: поход в туалет, переодевание, укладывание в кровати;</w:t>
            </w:r>
          </w:p>
          <w:p w14:paraId="28546812"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Дневной сон;</w:t>
            </w:r>
          </w:p>
          <w:p w14:paraId="492952CE"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Пробуждение: постепенный подъем, переодевание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5A81A0"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13.00-15.30</w:t>
            </w:r>
          </w:p>
        </w:tc>
      </w:tr>
      <w:tr w:rsidR="00BA0480" w:rsidRPr="005669CA" w14:paraId="6F1C5279" w14:textId="77777777" w:rsidTr="00BA0480">
        <w:tc>
          <w:tcPr>
            <w:tcW w:w="2627"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6098153C"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Образовательная нагрузка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738E24"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Занятие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20D1C4"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15.30-16.00</w:t>
            </w:r>
          </w:p>
        </w:tc>
      </w:tr>
      <w:tr w:rsidR="00BA0480" w:rsidRPr="005669CA" w14:paraId="0DE4B94A" w14:textId="77777777" w:rsidTr="00BA0480">
        <w:tc>
          <w:tcPr>
            <w:tcW w:w="2627"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2C94D8FB"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Полдник</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54D3BF"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 приему пищи: гигиенические процедуры, посадка детей за столами;</w:t>
            </w:r>
          </w:p>
          <w:p w14:paraId="024C39EE"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Прием пищи;</w:t>
            </w:r>
          </w:p>
          <w:p w14:paraId="41571662"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028CEA"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16.00-16.30</w:t>
            </w:r>
          </w:p>
        </w:tc>
      </w:tr>
      <w:tr w:rsidR="00BA0480" w:rsidRPr="005669CA" w14:paraId="4C6019D5" w14:textId="77777777" w:rsidTr="00BA0480">
        <w:tc>
          <w:tcPr>
            <w:tcW w:w="2627" w:type="dxa"/>
            <w:tcBorders>
              <w:top w:val="single" w:sz="6" w:space="0" w:color="000000"/>
              <w:left w:val="single" w:sz="6" w:space="0" w:color="000000"/>
              <w:bottom w:val="single" w:sz="6" w:space="0" w:color="000000"/>
              <w:right w:val="single" w:sz="6" w:space="0" w:color="000000"/>
            </w:tcBorders>
            <w:shd w:val="clear" w:color="auto" w:fill="BDD6EE"/>
            <w:tcMar>
              <w:top w:w="75" w:type="dxa"/>
              <w:left w:w="75" w:type="dxa"/>
              <w:bottom w:w="75" w:type="dxa"/>
              <w:right w:w="75" w:type="dxa"/>
            </w:tcMar>
          </w:tcPr>
          <w:p w14:paraId="1AA4FBEA"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Прогулка, уход домой</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61040B"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Подготовка к прогулке: переодевание;</w:t>
            </w:r>
          </w:p>
          <w:p w14:paraId="12E4F124"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Прогулка</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03AF11" w14:textId="77777777" w:rsidR="00BA0480" w:rsidRPr="005669CA" w:rsidRDefault="00BA0480" w:rsidP="005669CA">
            <w:pPr>
              <w:spacing w:after="0" w:line="240" w:lineRule="auto"/>
              <w:rPr>
                <w:rFonts w:ascii="Times New Roman" w:hAnsi="Times New Roman" w:cs="Times New Roman"/>
                <w:color w:val="000000"/>
              </w:rPr>
            </w:pPr>
            <w:r w:rsidRPr="005669CA">
              <w:rPr>
                <w:rFonts w:ascii="Times New Roman" w:hAnsi="Times New Roman" w:cs="Times New Roman"/>
                <w:color w:val="000000"/>
              </w:rPr>
              <w:t>16.30-18.00</w:t>
            </w:r>
          </w:p>
        </w:tc>
      </w:tr>
    </w:tbl>
    <w:p w14:paraId="1DCBE78F" w14:textId="77777777" w:rsidR="00BA0480" w:rsidRPr="005669CA" w:rsidRDefault="00BA0480" w:rsidP="00BA0480">
      <w:pPr>
        <w:pStyle w:val="210"/>
        <w:spacing w:after="0" w:line="240" w:lineRule="auto"/>
        <w:ind w:left="360"/>
        <w:jc w:val="center"/>
        <w:rPr>
          <w:rFonts w:cs="Times New Roman"/>
          <w:b/>
          <w:color w:val="000000"/>
          <w:kern w:val="0"/>
          <w:sz w:val="22"/>
          <w:szCs w:val="22"/>
        </w:rPr>
      </w:pPr>
    </w:p>
    <w:p w14:paraId="1AC892B0" w14:textId="04C0C02D" w:rsidR="00374A40" w:rsidRPr="005B3401" w:rsidRDefault="00374A40" w:rsidP="00374A40">
      <w:pPr>
        <w:pStyle w:val="210"/>
        <w:spacing w:after="0" w:line="240" w:lineRule="auto"/>
        <w:ind w:left="360" w:firstLine="567"/>
        <w:jc w:val="center"/>
        <w:rPr>
          <w:rFonts w:cs="Times New Roman"/>
          <w:b/>
          <w:color w:val="000000"/>
          <w:kern w:val="0"/>
          <w:sz w:val="22"/>
          <w:szCs w:val="22"/>
        </w:rPr>
      </w:pPr>
      <w:r w:rsidRPr="005B3401">
        <w:rPr>
          <w:rFonts w:cs="Times New Roman"/>
          <w:b/>
          <w:color w:val="000000"/>
          <w:kern w:val="0"/>
          <w:sz w:val="22"/>
          <w:szCs w:val="22"/>
        </w:rPr>
        <w:lastRenderedPageBreak/>
        <w:t>Примерный режим пребывания детей в МДОБУ</w:t>
      </w:r>
    </w:p>
    <w:p w14:paraId="1BB02FB3" w14:textId="77777777" w:rsidR="00374A40" w:rsidRPr="005B3401" w:rsidRDefault="00374A40" w:rsidP="00374A40">
      <w:pPr>
        <w:pStyle w:val="210"/>
        <w:spacing w:after="0" w:line="240" w:lineRule="auto"/>
        <w:ind w:left="360" w:firstLine="567"/>
        <w:jc w:val="center"/>
        <w:rPr>
          <w:rFonts w:cs="Times New Roman"/>
          <w:b/>
          <w:color w:val="000000"/>
          <w:kern w:val="0"/>
          <w:sz w:val="22"/>
          <w:szCs w:val="22"/>
        </w:rPr>
      </w:pPr>
      <w:r w:rsidRPr="005B3401">
        <w:rPr>
          <w:rFonts w:cs="Times New Roman"/>
          <w:b/>
          <w:sz w:val="22"/>
          <w:szCs w:val="22"/>
        </w:rPr>
        <w:t>на теплый период года</w:t>
      </w:r>
    </w:p>
    <w:p w14:paraId="51229DA0" w14:textId="77777777" w:rsidR="00374A40" w:rsidRPr="005B3401" w:rsidRDefault="00374A40" w:rsidP="00374A40">
      <w:pPr>
        <w:pStyle w:val="af2"/>
        <w:spacing w:after="0" w:line="240" w:lineRule="auto"/>
        <w:ind w:firstLine="567"/>
        <w:jc w:val="center"/>
        <w:rPr>
          <w:rFonts w:ascii="Times New Roman" w:hAnsi="Times New Roman" w:cs="Times New Roman"/>
          <w:b/>
        </w:rPr>
      </w:pPr>
      <w:r w:rsidRPr="005B3401">
        <w:rPr>
          <w:rFonts w:ascii="Times New Roman" w:hAnsi="Times New Roman" w:cs="Times New Roman"/>
          <w:b/>
        </w:rPr>
        <w:t>группы раннего возраста (1,6-3 года)</w:t>
      </w:r>
    </w:p>
    <w:tbl>
      <w:tblPr>
        <w:tblW w:w="9856" w:type="dxa"/>
        <w:tblCellMar>
          <w:top w:w="15" w:type="dxa"/>
          <w:left w:w="15" w:type="dxa"/>
          <w:bottom w:w="15" w:type="dxa"/>
          <w:right w:w="15" w:type="dxa"/>
        </w:tblCellMar>
        <w:tblLook w:val="0600" w:firstRow="0" w:lastRow="0" w:firstColumn="0" w:lastColumn="0" w:noHBand="1" w:noVBand="1"/>
      </w:tblPr>
      <w:tblGrid>
        <w:gridCol w:w="2600"/>
        <w:gridCol w:w="4724"/>
        <w:gridCol w:w="2532"/>
      </w:tblGrid>
      <w:tr w:rsidR="00374A40" w:rsidRPr="005B3401" w14:paraId="3A7F3E46" w14:textId="77777777" w:rsidTr="00374A40">
        <w:tc>
          <w:tcPr>
            <w:tcW w:w="7324" w:type="dxa"/>
            <w:gridSpan w:val="2"/>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3805D46C" w14:textId="77777777" w:rsidR="00374A40" w:rsidRPr="005B3401" w:rsidRDefault="00374A40" w:rsidP="00374A40">
            <w:pPr>
              <w:spacing w:after="0" w:line="240" w:lineRule="auto"/>
              <w:ind w:firstLine="567"/>
              <w:jc w:val="center"/>
              <w:rPr>
                <w:rFonts w:ascii="Times New Roman" w:hAnsi="Times New Roman" w:cs="Times New Roman"/>
                <w:color w:val="000000"/>
              </w:rPr>
            </w:pPr>
            <w:r w:rsidRPr="005B3401">
              <w:rPr>
                <w:rFonts w:ascii="Times New Roman" w:hAnsi="Times New Roman" w:cs="Times New Roman"/>
                <w:b/>
                <w:bCs/>
                <w:color w:val="000000"/>
              </w:rPr>
              <w:t>Режимные мероприятия</w:t>
            </w:r>
          </w:p>
        </w:tc>
        <w:tc>
          <w:tcPr>
            <w:tcW w:w="2532" w:type="dxa"/>
            <w:vMerge w:val="restart"/>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52B31025" w14:textId="77777777" w:rsidR="00374A40" w:rsidRPr="005B3401" w:rsidRDefault="00374A40" w:rsidP="00374A40">
            <w:pPr>
              <w:spacing w:after="0" w:line="240" w:lineRule="auto"/>
              <w:ind w:firstLine="567"/>
              <w:jc w:val="center"/>
              <w:rPr>
                <w:rFonts w:ascii="Times New Roman" w:hAnsi="Times New Roman" w:cs="Times New Roman"/>
                <w:color w:val="000000"/>
              </w:rPr>
            </w:pPr>
            <w:r w:rsidRPr="005B3401">
              <w:rPr>
                <w:rFonts w:ascii="Times New Roman" w:hAnsi="Times New Roman" w:cs="Times New Roman"/>
                <w:b/>
                <w:bCs/>
                <w:color w:val="000000"/>
              </w:rPr>
              <w:t>Время</w:t>
            </w:r>
          </w:p>
        </w:tc>
      </w:tr>
      <w:tr w:rsidR="00374A40" w:rsidRPr="005B3401" w14:paraId="3903BAC2" w14:textId="77777777" w:rsidTr="00374A40">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3E84CD4F" w14:textId="77777777" w:rsidR="00374A40" w:rsidRPr="005B3401" w:rsidRDefault="00374A40" w:rsidP="00374A40">
            <w:pPr>
              <w:spacing w:after="0" w:line="240" w:lineRule="auto"/>
              <w:ind w:firstLine="567"/>
              <w:jc w:val="center"/>
              <w:rPr>
                <w:rFonts w:ascii="Times New Roman" w:hAnsi="Times New Roman" w:cs="Times New Roman"/>
                <w:color w:val="000000"/>
              </w:rPr>
            </w:pPr>
            <w:r w:rsidRPr="005B3401">
              <w:rPr>
                <w:rFonts w:ascii="Times New Roman" w:hAnsi="Times New Roman" w:cs="Times New Roman"/>
                <w:b/>
                <w:bCs/>
                <w:color w:val="000000"/>
              </w:rPr>
              <w:t>наименование</w:t>
            </w:r>
          </w:p>
        </w:tc>
        <w:tc>
          <w:tcPr>
            <w:tcW w:w="4724"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07C52D4A" w14:textId="77777777" w:rsidR="00374A40" w:rsidRPr="005B3401" w:rsidRDefault="00374A40" w:rsidP="00374A40">
            <w:pPr>
              <w:spacing w:after="0" w:line="240" w:lineRule="auto"/>
              <w:ind w:firstLine="567"/>
              <w:jc w:val="center"/>
              <w:rPr>
                <w:rFonts w:ascii="Times New Roman" w:hAnsi="Times New Roman" w:cs="Times New Roman"/>
                <w:color w:val="000000"/>
              </w:rPr>
            </w:pPr>
            <w:r w:rsidRPr="005B3401">
              <w:rPr>
                <w:rFonts w:ascii="Times New Roman" w:hAnsi="Times New Roman" w:cs="Times New Roman"/>
                <w:b/>
                <w:bCs/>
                <w:color w:val="000000"/>
              </w:rPr>
              <w:t>содержание</w:t>
            </w:r>
          </w:p>
        </w:tc>
        <w:tc>
          <w:tcPr>
            <w:tcW w:w="25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671E57" w14:textId="77777777" w:rsidR="00374A40" w:rsidRPr="005B3401" w:rsidRDefault="00374A40" w:rsidP="00374A40">
            <w:pPr>
              <w:spacing w:after="0" w:line="240" w:lineRule="auto"/>
              <w:ind w:left="75" w:right="75" w:firstLine="567"/>
              <w:rPr>
                <w:rFonts w:ascii="Times New Roman" w:hAnsi="Times New Roman" w:cs="Times New Roman"/>
                <w:color w:val="000000"/>
              </w:rPr>
            </w:pPr>
          </w:p>
        </w:tc>
      </w:tr>
      <w:tr w:rsidR="00374A40" w:rsidRPr="005B3401" w14:paraId="5CFDF1E1" w14:textId="77777777" w:rsidTr="00374A40">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5F20856F"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Утренний прием</w:t>
            </w:r>
          </w:p>
        </w:tc>
        <w:tc>
          <w:tcPr>
            <w:tcW w:w="4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ABCECF"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Осмотр детей, термометрия;</w:t>
            </w:r>
          </w:p>
          <w:p w14:paraId="4329D316"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Игры детей</w:t>
            </w:r>
          </w:p>
        </w:tc>
        <w:tc>
          <w:tcPr>
            <w:tcW w:w="2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93BE72"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7.30-08.15</w:t>
            </w:r>
          </w:p>
        </w:tc>
      </w:tr>
      <w:tr w:rsidR="00374A40" w:rsidRPr="005B3401" w14:paraId="6FB0D428" w14:textId="77777777" w:rsidTr="00374A40">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1535361C"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Утренняя зарядка</w:t>
            </w:r>
          </w:p>
        </w:tc>
        <w:tc>
          <w:tcPr>
            <w:tcW w:w="4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697CD5" w14:textId="77777777" w:rsidR="00374A40" w:rsidRPr="005B3401" w:rsidRDefault="00374A40" w:rsidP="005B3401">
            <w:pPr>
              <w:spacing w:after="0" w:line="240" w:lineRule="auto"/>
              <w:rPr>
                <w:rFonts w:ascii="Times New Roman" w:hAnsi="Times New Roman" w:cs="Times New Roman"/>
              </w:rPr>
            </w:pPr>
            <w:r w:rsidRPr="005B3401">
              <w:rPr>
                <w:rFonts w:ascii="Times New Roman" w:hAnsi="Times New Roman" w:cs="Times New Roman"/>
                <w:color w:val="000000"/>
              </w:rPr>
              <w:t>Упражнения со спортивным инвентарем и без него</w:t>
            </w:r>
          </w:p>
        </w:tc>
        <w:tc>
          <w:tcPr>
            <w:tcW w:w="2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E6B4BF"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08.15-08.25</w:t>
            </w:r>
          </w:p>
        </w:tc>
      </w:tr>
      <w:tr w:rsidR="00374A40" w:rsidRPr="005B3401" w14:paraId="4C1817DE" w14:textId="77777777" w:rsidTr="00374A40">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6DC7FB63"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Завтрак</w:t>
            </w:r>
          </w:p>
        </w:tc>
        <w:tc>
          <w:tcPr>
            <w:tcW w:w="4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0404B8"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Подготовка к приему пищи: гигиенические процедуры, посадка детей за столами;</w:t>
            </w:r>
          </w:p>
          <w:p w14:paraId="3135D525"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Прием пищи;</w:t>
            </w:r>
          </w:p>
          <w:p w14:paraId="793EBF29"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Гигиенические процедуры после приема пищи</w:t>
            </w:r>
          </w:p>
        </w:tc>
        <w:tc>
          <w:tcPr>
            <w:tcW w:w="2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38761C"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08.25-09.00</w:t>
            </w:r>
          </w:p>
        </w:tc>
      </w:tr>
      <w:tr w:rsidR="00374A40" w:rsidRPr="005B3401" w14:paraId="4B7C97E4" w14:textId="77777777" w:rsidTr="00374A40">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535877B0"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Образовательная нагрузка</w:t>
            </w:r>
          </w:p>
        </w:tc>
        <w:tc>
          <w:tcPr>
            <w:tcW w:w="4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F48531"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Занятие</w:t>
            </w:r>
          </w:p>
        </w:tc>
        <w:tc>
          <w:tcPr>
            <w:tcW w:w="2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A64BA4"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09.00-09.10 (1подгр)</w:t>
            </w:r>
          </w:p>
          <w:p w14:paraId="44B0BE2D"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09.10-09.20 (2 подгр)</w:t>
            </w:r>
          </w:p>
        </w:tc>
      </w:tr>
      <w:tr w:rsidR="00374A40" w:rsidRPr="005B3401" w14:paraId="15F018E4" w14:textId="77777777" w:rsidTr="00374A40">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05DBF3FA"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Перерыв</w:t>
            </w:r>
          </w:p>
        </w:tc>
        <w:tc>
          <w:tcPr>
            <w:tcW w:w="4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2B71BE"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Физкультурные минутки</w:t>
            </w:r>
          </w:p>
        </w:tc>
        <w:tc>
          <w:tcPr>
            <w:tcW w:w="2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B78182"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09.20-09.30</w:t>
            </w:r>
          </w:p>
        </w:tc>
      </w:tr>
      <w:tr w:rsidR="00374A40" w:rsidRPr="005B3401" w14:paraId="5D175998" w14:textId="77777777" w:rsidTr="00374A40">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36F7B34D"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Образовательная нагрузка</w:t>
            </w:r>
          </w:p>
        </w:tc>
        <w:tc>
          <w:tcPr>
            <w:tcW w:w="4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A66DF5"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Занятие</w:t>
            </w:r>
          </w:p>
        </w:tc>
        <w:tc>
          <w:tcPr>
            <w:tcW w:w="2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D539CE"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09.30-09.40</w:t>
            </w:r>
          </w:p>
        </w:tc>
      </w:tr>
      <w:tr w:rsidR="00374A40" w:rsidRPr="005B3401" w14:paraId="6153FD0B" w14:textId="77777777" w:rsidTr="005B3401">
        <w:trPr>
          <w:trHeight w:val="397"/>
        </w:trPr>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63D4FA2D" w14:textId="783ADF35" w:rsidR="00374A40" w:rsidRPr="005B3401" w:rsidRDefault="005B3401" w:rsidP="005B3401">
            <w:pPr>
              <w:spacing w:after="0" w:line="240" w:lineRule="auto"/>
              <w:ind w:firstLine="52"/>
              <w:rPr>
                <w:rFonts w:ascii="Times New Roman" w:hAnsi="Times New Roman" w:cs="Times New Roman"/>
                <w:color w:val="000000"/>
              </w:rPr>
            </w:pPr>
            <w:r>
              <w:rPr>
                <w:rFonts w:ascii="Times New Roman" w:hAnsi="Times New Roman" w:cs="Times New Roman"/>
                <w:color w:val="000000"/>
              </w:rPr>
              <w:t>Самостоятельная деят-ть</w:t>
            </w:r>
          </w:p>
        </w:tc>
        <w:tc>
          <w:tcPr>
            <w:tcW w:w="4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8E8801"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Отдых, игры</w:t>
            </w:r>
          </w:p>
        </w:tc>
        <w:tc>
          <w:tcPr>
            <w:tcW w:w="2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0491A4"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09.40-10.00</w:t>
            </w:r>
          </w:p>
        </w:tc>
      </w:tr>
      <w:tr w:rsidR="00374A40" w:rsidRPr="005B3401" w14:paraId="7B33966D" w14:textId="77777777" w:rsidTr="00374A40">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6E1F7F3D"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Второй завтрак</w:t>
            </w:r>
          </w:p>
        </w:tc>
        <w:tc>
          <w:tcPr>
            <w:tcW w:w="4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613BC0"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Подготовка к приему пищи: гигиенические процедуры, посадка детей за столами;</w:t>
            </w:r>
          </w:p>
          <w:p w14:paraId="323E0081"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Прием пищи;</w:t>
            </w:r>
          </w:p>
          <w:p w14:paraId="0FA620D8"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Гигиенические процедуры после приема пищи</w:t>
            </w:r>
          </w:p>
        </w:tc>
        <w:tc>
          <w:tcPr>
            <w:tcW w:w="2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46B8FC"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10.00-10.20</w:t>
            </w:r>
          </w:p>
        </w:tc>
      </w:tr>
      <w:tr w:rsidR="00374A40" w:rsidRPr="005B3401" w14:paraId="7108CA65" w14:textId="77777777" w:rsidTr="00374A40">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051ECF9C"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Прогулка, двигательная активность</w:t>
            </w:r>
          </w:p>
        </w:tc>
        <w:tc>
          <w:tcPr>
            <w:tcW w:w="4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0F3877"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Подготовка к прогулке: переодевание;</w:t>
            </w:r>
          </w:p>
          <w:p w14:paraId="04F5E7D4"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Прогулка: подвижные игры</w:t>
            </w:r>
          </w:p>
          <w:p w14:paraId="68CB6523"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Возвращение с прогулки: переодевание</w:t>
            </w:r>
          </w:p>
        </w:tc>
        <w:tc>
          <w:tcPr>
            <w:tcW w:w="2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F3E799"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10.20-11.50</w:t>
            </w:r>
          </w:p>
        </w:tc>
      </w:tr>
      <w:tr w:rsidR="00374A40" w:rsidRPr="005B3401" w14:paraId="733E6528" w14:textId="77777777" w:rsidTr="00374A40">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79498185"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Обед</w:t>
            </w:r>
          </w:p>
        </w:tc>
        <w:tc>
          <w:tcPr>
            <w:tcW w:w="4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FABCD6"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Подготовка к приему пищи: гигиенические процедуры, посадка детей за столами;</w:t>
            </w:r>
          </w:p>
          <w:p w14:paraId="152B186A"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Прием пищи;</w:t>
            </w:r>
          </w:p>
          <w:p w14:paraId="3154569A"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Гигиенические процедуры после приема пищи</w:t>
            </w:r>
          </w:p>
        </w:tc>
        <w:tc>
          <w:tcPr>
            <w:tcW w:w="2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8B1F5A"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11.50-12.20</w:t>
            </w:r>
          </w:p>
        </w:tc>
      </w:tr>
      <w:tr w:rsidR="00374A40" w:rsidRPr="005B3401" w14:paraId="2ED761E6" w14:textId="77777777" w:rsidTr="005B3401">
        <w:trPr>
          <w:trHeight w:val="1134"/>
        </w:trPr>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3BBBA8D7"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Дневной сон</w:t>
            </w:r>
          </w:p>
        </w:tc>
        <w:tc>
          <w:tcPr>
            <w:tcW w:w="4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491CF1"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Подготовка ко сну: поход в туалет, переодевание, укладывание в кровати;</w:t>
            </w:r>
          </w:p>
          <w:p w14:paraId="74E82569"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Дневной сон;</w:t>
            </w:r>
          </w:p>
          <w:p w14:paraId="08F02183"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Пробуждение: постепенный подъем, переодевание</w:t>
            </w:r>
          </w:p>
        </w:tc>
        <w:tc>
          <w:tcPr>
            <w:tcW w:w="2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425582"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12.20-15.40</w:t>
            </w:r>
          </w:p>
        </w:tc>
      </w:tr>
      <w:tr w:rsidR="00374A40" w:rsidRPr="005B3401" w14:paraId="00053A58" w14:textId="77777777" w:rsidTr="00374A40">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17D39032"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Полдник</w:t>
            </w:r>
          </w:p>
        </w:tc>
        <w:tc>
          <w:tcPr>
            <w:tcW w:w="4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4F8743" w14:textId="77777777" w:rsidR="00374A40" w:rsidRPr="005B3401" w:rsidRDefault="00374A40" w:rsidP="005B3401">
            <w:pPr>
              <w:spacing w:after="0" w:line="240" w:lineRule="auto"/>
              <w:ind w:firstLine="10"/>
              <w:rPr>
                <w:rFonts w:ascii="Times New Roman" w:hAnsi="Times New Roman" w:cs="Times New Roman"/>
                <w:color w:val="000000"/>
              </w:rPr>
            </w:pPr>
            <w:r w:rsidRPr="005B3401">
              <w:rPr>
                <w:rFonts w:ascii="Times New Roman" w:hAnsi="Times New Roman" w:cs="Times New Roman"/>
                <w:color w:val="000000"/>
              </w:rPr>
              <w:t>Подготовка к приему пищи: гигиенические процедуры, посадка детей за столами;</w:t>
            </w:r>
          </w:p>
          <w:p w14:paraId="4804D88D" w14:textId="77777777" w:rsidR="00374A40" w:rsidRPr="005B3401" w:rsidRDefault="00374A40" w:rsidP="005B3401">
            <w:pPr>
              <w:spacing w:after="0" w:line="240" w:lineRule="auto"/>
              <w:ind w:firstLine="10"/>
              <w:rPr>
                <w:rFonts w:ascii="Times New Roman" w:hAnsi="Times New Roman" w:cs="Times New Roman"/>
                <w:color w:val="000000"/>
              </w:rPr>
            </w:pPr>
            <w:r w:rsidRPr="005B3401">
              <w:rPr>
                <w:rFonts w:ascii="Times New Roman" w:hAnsi="Times New Roman" w:cs="Times New Roman"/>
                <w:color w:val="000000"/>
              </w:rPr>
              <w:t>Прием пищи;</w:t>
            </w:r>
          </w:p>
          <w:p w14:paraId="7CF47070" w14:textId="77777777" w:rsidR="00374A40" w:rsidRPr="005B3401" w:rsidRDefault="00374A40" w:rsidP="005B3401">
            <w:pPr>
              <w:spacing w:after="0" w:line="240" w:lineRule="auto"/>
              <w:ind w:firstLine="10"/>
              <w:rPr>
                <w:rFonts w:ascii="Times New Roman" w:hAnsi="Times New Roman" w:cs="Times New Roman"/>
                <w:color w:val="000000"/>
              </w:rPr>
            </w:pPr>
            <w:r w:rsidRPr="005B3401">
              <w:rPr>
                <w:rFonts w:ascii="Times New Roman" w:hAnsi="Times New Roman" w:cs="Times New Roman"/>
                <w:color w:val="000000"/>
              </w:rPr>
              <w:t>Гигиенические процедуры после приема пищи</w:t>
            </w:r>
          </w:p>
        </w:tc>
        <w:tc>
          <w:tcPr>
            <w:tcW w:w="2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8A6303"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15.40-16.10</w:t>
            </w:r>
          </w:p>
        </w:tc>
      </w:tr>
      <w:tr w:rsidR="00374A40" w:rsidRPr="005B3401" w14:paraId="57A69209" w14:textId="77777777" w:rsidTr="00374A40">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639BE3AF"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Прогулка, уход домой</w:t>
            </w:r>
          </w:p>
        </w:tc>
        <w:tc>
          <w:tcPr>
            <w:tcW w:w="47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7AA6BC" w14:textId="77777777" w:rsidR="00374A40" w:rsidRPr="005B3401" w:rsidRDefault="00374A40" w:rsidP="005B3401">
            <w:pPr>
              <w:spacing w:after="0" w:line="240" w:lineRule="auto"/>
              <w:ind w:firstLine="10"/>
              <w:rPr>
                <w:rFonts w:ascii="Times New Roman" w:hAnsi="Times New Roman" w:cs="Times New Roman"/>
                <w:color w:val="000000"/>
              </w:rPr>
            </w:pPr>
            <w:r w:rsidRPr="005B3401">
              <w:rPr>
                <w:rFonts w:ascii="Times New Roman" w:hAnsi="Times New Roman" w:cs="Times New Roman"/>
                <w:color w:val="000000"/>
              </w:rPr>
              <w:t>Подготовка к прогулке: переодевание;</w:t>
            </w:r>
          </w:p>
          <w:p w14:paraId="725B7327" w14:textId="77777777" w:rsidR="00374A40" w:rsidRPr="005B3401" w:rsidRDefault="00374A40" w:rsidP="005B3401">
            <w:pPr>
              <w:spacing w:after="0" w:line="240" w:lineRule="auto"/>
              <w:ind w:firstLine="10"/>
              <w:rPr>
                <w:rFonts w:ascii="Times New Roman" w:hAnsi="Times New Roman" w:cs="Times New Roman"/>
                <w:color w:val="000000"/>
              </w:rPr>
            </w:pPr>
            <w:r w:rsidRPr="005B3401">
              <w:rPr>
                <w:rFonts w:ascii="Times New Roman" w:hAnsi="Times New Roman" w:cs="Times New Roman"/>
                <w:color w:val="000000"/>
              </w:rPr>
              <w:t>Прогулка</w:t>
            </w:r>
          </w:p>
        </w:tc>
        <w:tc>
          <w:tcPr>
            <w:tcW w:w="25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5D9EEC"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16.10-18.00</w:t>
            </w:r>
          </w:p>
        </w:tc>
      </w:tr>
    </w:tbl>
    <w:p w14:paraId="2C3D35FE" w14:textId="77777777" w:rsidR="00374A40" w:rsidRPr="005B3401" w:rsidRDefault="00374A40" w:rsidP="00374A40">
      <w:pPr>
        <w:pStyle w:val="af2"/>
        <w:spacing w:after="0" w:line="240" w:lineRule="auto"/>
        <w:ind w:firstLine="567"/>
        <w:jc w:val="center"/>
        <w:rPr>
          <w:rFonts w:ascii="Times New Roman" w:hAnsi="Times New Roman" w:cs="Times New Roman"/>
          <w:b/>
        </w:rPr>
      </w:pPr>
      <w:r w:rsidRPr="005B3401">
        <w:rPr>
          <w:rFonts w:ascii="Times New Roman" w:hAnsi="Times New Roman" w:cs="Times New Roman"/>
          <w:b/>
          <w:bCs/>
          <w:color w:val="000000"/>
        </w:rPr>
        <w:t>Режим дня младшей группы (3-4 года)</w:t>
      </w:r>
    </w:p>
    <w:tbl>
      <w:tblPr>
        <w:tblW w:w="9856" w:type="dxa"/>
        <w:tblCellMar>
          <w:top w:w="15" w:type="dxa"/>
          <w:left w:w="15" w:type="dxa"/>
          <w:bottom w:w="15" w:type="dxa"/>
          <w:right w:w="15" w:type="dxa"/>
        </w:tblCellMar>
        <w:tblLook w:val="0600" w:firstRow="0" w:lastRow="0" w:firstColumn="0" w:lastColumn="0" w:noHBand="1" w:noVBand="1"/>
      </w:tblPr>
      <w:tblGrid>
        <w:gridCol w:w="2600"/>
        <w:gridCol w:w="4757"/>
        <w:gridCol w:w="2499"/>
      </w:tblGrid>
      <w:tr w:rsidR="00374A40" w:rsidRPr="005B3401" w14:paraId="7FDF89E1" w14:textId="77777777" w:rsidTr="00374A40">
        <w:tc>
          <w:tcPr>
            <w:tcW w:w="7357" w:type="dxa"/>
            <w:gridSpan w:val="2"/>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434D1921" w14:textId="77777777" w:rsidR="00374A40" w:rsidRPr="005B3401" w:rsidRDefault="00374A40" w:rsidP="00374A40">
            <w:pPr>
              <w:spacing w:after="0" w:line="240" w:lineRule="auto"/>
              <w:ind w:firstLine="567"/>
              <w:jc w:val="center"/>
              <w:rPr>
                <w:rFonts w:ascii="Times New Roman" w:hAnsi="Times New Roman" w:cs="Times New Roman"/>
                <w:color w:val="000000"/>
              </w:rPr>
            </w:pPr>
            <w:r w:rsidRPr="005B3401">
              <w:rPr>
                <w:rFonts w:ascii="Times New Roman" w:hAnsi="Times New Roman" w:cs="Times New Roman"/>
                <w:b/>
                <w:bCs/>
                <w:color w:val="000000"/>
              </w:rPr>
              <w:t>Режимные мероприятия</w:t>
            </w:r>
          </w:p>
        </w:tc>
        <w:tc>
          <w:tcPr>
            <w:tcW w:w="2499" w:type="dxa"/>
            <w:vMerge w:val="restart"/>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7FC9E83E" w14:textId="77777777" w:rsidR="00374A40" w:rsidRPr="005B3401" w:rsidRDefault="00374A40" w:rsidP="00374A40">
            <w:pPr>
              <w:spacing w:after="0" w:line="240" w:lineRule="auto"/>
              <w:ind w:firstLine="567"/>
              <w:jc w:val="center"/>
              <w:rPr>
                <w:rFonts w:ascii="Times New Roman" w:hAnsi="Times New Roman" w:cs="Times New Roman"/>
                <w:color w:val="000000"/>
              </w:rPr>
            </w:pPr>
            <w:r w:rsidRPr="005B3401">
              <w:rPr>
                <w:rFonts w:ascii="Times New Roman" w:hAnsi="Times New Roman" w:cs="Times New Roman"/>
                <w:b/>
                <w:bCs/>
                <w:color w:val="000000"/>
              </w:rPr>
              <w:t>Время</w:t>
            </w:r>
          </w:p>
        </w:tc>
      </w:tr>
      <w:tr w:rsidR="00374A40" w:rsidRPr="005B3401" w14:paraId="0193631B" w14:textId="77777777" w:rsidTr="00374A40">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3DB98A94" w14:textId="77777777" w:rsidR="00374A40" w:rsidRPr="005B3401" w:rsidRDefault="00374A40" w:rsidP="00374A40">
            <w:pPr>
              <w:spacing w:after="0" w:line="240" w:lineRule="auto"/>
              <w:ind w:firstLine="567"/>
              <w:jc w:val="center"/>
              <w:rPr>
                <w:rFonts w:ascii="Times New Roman" w:hAnsi="Times New Roman" w:cs="Times New Roman"/>
                <w:color w:val="000000"/>
              </w:rPr>
            </w:pPr>
            <w:r w:rsidRPr="005B3401">
              <w:rPr>
                <w:rFonts w:ascii="Times New Roman" w:hAnsi="Times New Roman" w:cs="Times New Roman"/>
                <w:b/>
                <w:bCs/>
                <w:color w:val="000000"/>
              </w:rPr>
              <w:t>наименование</w:t>
            </w:r>
          </w:p>
        </w:tc>
        <w:tc>
          <w:tcPr>
            <w:tcW w:w="475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120623C3" w14:textId="77777777" w:rsidR="00374A40" w:rsidRPr="005B3401" w:rsidRDefault="00374A40" w:rsidP="00374A40">
            <w:pPr>
              <w:spacing w:after="0" w:line="240" w:lineRule="auto"/>
              <w:ind w:firstLine="567"/>
              <w:jc w:val="center"/>
              <w:rPr>
                <w:rFonts w:ascii="Times New Roman" w:hAnsi="Times New Roman" w:cs="Times New Roman"/>
                <w:color w:val="000000"/>
              </w:rPr>
            </w:pPr>
            <w:r w:rsidRPr="005B3401">
              <w:rPr>
                <w:rFonts w:ascii="Times New Roman" w:hAnsi="Times New Roman" w:cs="Times New Roman"/>
                <w:b/>
                <w:bCs/>
                <w:color w:val="000000"/>
              </w:rPr>
              <w:t>содержание</w:t>
            </w:r>
          </w:p>
        </w:tc>
        <w:tc>
          <w:tcPr>
            <w:tcW w:w="249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96BB12" w14:textId="77777777" w:rsidR="00374A40" w:rsidRPr="005B3401" w:rsidRDefault="00374A40" w:rsidP="00374A40">
            <w:pPr>
              <w:spacing w:after="0" w:line="240" w:lineRule="auto"/>
              <w:ind w:left="75" w:right="75" w:firstLine="567"/>
              <w:rPr>
                <w:rFonts w:ascii="Times New Roman" w:hAnsi="Times New Roman" w:cs="Times New Roman"/>
                <w:color w:val="000000"/>
              </w:rPr>
            </w:pPr>
          </w:p>
        </w:tc>
      </w:tr>
      <w:tr w:rsidR="00374A40" w:rsidRPr="005B3401" w14:paraId="1C38CA67" w14:textId="77777777" w:rsidTr="00374A40">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0E4DB3D1"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Утренний прием</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F80476"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Осмотр детей, термометрия;</w:t>
            </w:r>
          </w:p>
          <w:p w14:paraId="26CFF64D"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Игры детей</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28B873"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07.30-08.20</w:t>
            </w:r>
          </w:p>
        </w:tc>
      </w:tr>
      <w:tr w:rsidR="00374A40" w:rsidRPr="005B3401" w14:paraId="39DD776A" w14:textId="77777777" w:rsidTr="00374A40">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49B994DA"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lastRenderedPageBreak/>
              <w:t>Утренняя зарядка</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905B50" w14:textId="77777777" w:rsidR="00374A40" w:rsidRPr="005B3401" w:rsidRDefault="00374A40" w:rsidP="00374A40">
            <w:pPr>
              <w:spacing w:after="0" w:line="240" w:lineRule="auto"/>
              <w:ind w:firstLine="567"/>
              <w:rPr>
                <w:rFonts w:ascii="Times New Roman" w:hAnsi="Times New Roman" w:cs="Times New Roman"/>
              </w:rPr>
            </w:pPr>
            <w:r w:rsidRPr="005B3401">
              <w:rPr>
                <w:rFonts w:ascii="Times New Roman" w:hAnsi="Times New Roman" w:cs="Times New Roman"/>
                <w:color w:val="000000"/>
              </w:rPr>
              <w:t>Упражнения со спортивным инвентарем и без него</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0C1064"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08.20-08.30</w:t>
            </w:r>
          </w:p>
        </w:tc>
      </w:tr>
      <w:tr w:rsidR="00374A40" w:rsidRPr="005B3401" w14:paraId="340D3D12" w14:textId="77777777" w:rsidTr="00374A40">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003AE1FF"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Завтрак</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FCA7DC"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Подготовка к приему пищи: гигиенические процедуры, посадка детей за столами;</w:t>
            </w:r>
          </w:p>
          <w:p w14:paraId="10C093EB"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Прием пищи;</w:t>
            </w:r>
          </w:p>
          <w:p w14:paraId="46F75CF0"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Гигиенические процедуры после приема пищи</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B5305E"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08.30-09.00</w:t>
            </w:r>
          </w:p>
        </w:tc>
      </w:tr>
      <w:tr w:rsidR="00374A40" w:rsidRPr="005B3401" w14:paraId="26394D2B" w14:textId="77777777" w:rsidTr="00374A40">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7AECBAD8"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Образовательная нагрузка</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C8F278"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Занятие</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0AC521"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09.00-09.15</w:t>
            </w:r>
          </w:p>
        </w:tc>
      </w:tr>
      <w:tr w:rsidR="00374A40" w:rsidRPr="005B3401" w14:paraId="64B28FA7" w14:textId="77777777" w:rsidTr="00374A40">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7F523DB7"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Перерыв</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16802E"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Физкультурные минутки</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40315D"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09.15-09.25</w:t>
            </w:r>
          </w:p>
        </w:tc>
      </w:tr>
      <w:tr w:rsidR="00374A40" w:rsidRPr="005B3401" w14:paraId="6C4D6A01" w14:textId="77777777" w:rsidTr="00374A40">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313DF5D3"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Образовательная нагрузка</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0C78AB"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Занятие</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7E09DE"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09.25-09.40</w:t>
            </w:r>
          </w:p>
        </w:tc>
      </w:tr>
      <w:tr w:rsidR="00374A40" w:rsidRPr="005B3401" w14:paraId="439C4D9D" w14:textId="77777777" w:rsidTr="00374A40">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70E898D4" w14:textId="5D7BAD8C" w:rsidR="00374A40" w:rsidRPr="005B3401" w:rsidRDefault="005B3401" w:rsidP="005B3401">
            <w:pPr>
              <w:spacing w:after="0" w:line="240" w:lineRule="auto"/>
              <w:rPr>
                <w:rFonts w:ascii="Times New Roman" w:hAnsi="Times New Roman" w:cs="Times New Roman"/>
                <w:color w:val="000000"/>
              </w:rPr>
            </w:pPr>
            <w:r>
              <w:rPr>
                <w:rFonts w:ascii="Times New Roman" w:hAnsi="Times New Roman" w:cs="Times New Roman"/>
                <w:color w:val="000000"/>
              </w:rPr>
              <w:t>Самостоятельная деят-ть</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3BEF95"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Отдых, игры</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62F6A0"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09.40-10.05</w:t>
            </w:r>
          </w:p>
        </w:tc>
      </w:tr>
      <w:tr w:rsidR="00374A40" w:rsidRPr="005B3401" w14:paraId="60E8925C" w14:textId="77777777" w:rsidTr="00374A40">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5E5A52AE"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Второй завтрак</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22C476"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Подготовка к приему пищи: гигиенические процедуры, посадка детей за столами;</w:t>
            </w:r>
          </w:p>
          <w:p w14:paraId="32D7C83F"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Прием пищи;</w:t>
            </w:r>
          </w:p>
          <w:p w14:paraId="1B29E983"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Гигиенические процедуры после приема пищи</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F00B27"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10.05-10.25</w:t>
            </w:r>
          </w:p>
        </w:tc>
      </w:tr>
      <w:tr w:rsidR="00374A40" w:rsidRPr="005B3401" w14:paraId="1C40F245" w14:textId="77777777" w:rsidTr="00374A40">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5543C04B"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Прогулка, двигательная активность</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34D42A"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Подготовка к прогулке: переодевание;</w:t>
            </w:r>
          </w:p>
          <w:p w14:paraId="3CBC1DB5"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Прогулка: подвижные игры</w:t>
            </w:r>
          </w:p>
          <w:p w14:paraId="17CC896A"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Возвращение с прогулки: переодевание</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C06720"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10.25-12.00</w:t>
            </w:r>
          </w:p>
        </w:tc>
      </w:tr>
      <w:tr w:rsidR="00374A40" w:rsidRPr="005B3401" w14:paraId="2A27D20E" w14:textId="77777777" w:rsidTr="00374A40">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029B0B06"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Обед</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02A360"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Подготовка к приему пищи: гигиенические процедуры, посадка детей за столами;</w:t>
            </w:r>
          </w:p>
          <w:p w14:paraId="2D424437"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Прием пищи;</w:t>
            </w:r>
          </w:p>
          <w:p w14:paraId="623FAE25"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Гигиенические процедуры после приема пищи</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08BC2D"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12.00-12.30</w:t>
            </w:r>
          </w:p>
        </w:tc>
      </w:tr>
      <w:tr w:rsidR="00374A40" w:rsidRPr="005B3401" w14:paraId="2671AB8E" w14:textId="77777777" w:rsidTr="00374A40">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54B23668"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Дневной сон</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DE0D05"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Подготовка ко сну: поход в туалет, переодевание, укладывание в кровати;</w:t>
            </w:r>
          </w:p>
          <w:p w14:paraId="08A65F79"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Дневной сон;</w:t>
            </w:r>
          </w:p>
          <w:p w14:paraId="71A95296"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Пробуждение: постепенный подъем, переодевание</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D23616"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12.30-15.30</w:t>
            </w:r>
          </w:p>
        </w:tc>
      </w:tr>
      <w:tr w:rsidR="00374A40" w:rsidRPr="005B3401" w14:paraId="12BE5635" w14:textId="77777777" w:rsidTr="00374A40">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71CF3DF3"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Полдник</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888B8A"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Подготовка к приему пищи: гигиенические процедуры, посадка детей за столами;</w:t>
            </w:r>
          </w:p>
          <w:p w14:paraId="2F5DF524"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Прием пищи;</w:t>
            </w:r>
          </w:p>
          <w:p w14:paraId="42922EE9"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Гигиенические процедуры после приема пищи</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1E6966"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15.30-15.50</w:t>
            </w:r>
          </w:p>
        </w:tc>
      </w:tr>
      <w:tr w:rsidR="00374A40" w:rsidRPr="005B3401" w14:paraId="5C53739D" w14:textId="77777777" w:rsidTr="00374A40">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2AFDF550" w14:textId="7CEF94B9" w:rsidR="00374A40" w:rsidRPr="005B3401" w:rsidRDefault="005B3401" w:rsidP="005B3401">
            <w:pPr>
              <w:spacing w:after="0" w:line="240" w:lineRule="auto"/>
              <w:rPr>
                <w:rFonts w:ascii="Times New Roman" w:hAnsi="Times New Roman" w:cs="Times New Roman"/>
              </w:rPr>
            </w:pPr>
            <w:r>
              <w:rPr>
                <w:rFonts w:ascii="Times New Roman" w:hAnsi="Times New Roman" w:cs="Times New Roman"/>
                <w:color w:val="000000"/>
              </w:rPr>
              <w:t>Самостоятельная деят-ть</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B8D188" w14:textId="77777777" w:rsidR="00374A40" w:rsidRPr="005B3401" w:rsidRDefault="00374A40" w:rsidP="00374A40">
            <w:pPr>
              <w:spacing w:after="0" w:line="240" w:lineRule="auto"/>
              <w:ind w:firstLine="567"/>
              <w:rPr>
                <w:rFonts w:ascii="Times New Roman" w:hAnsi="Times New Roman" w:cs="Times New Roman"/>
              </w:rPr>
            </w:pPr>
            <w:r w:rsidRPr="005B3401">
              <w:rPr>
                <w:rFonts w:ascii="Times New Roman" w:hAnsi="Times New Roman" w:cs="Times New Roman"/>
                <w:color w:val="000000"/>
              </w:rPr>
              <w:t>Спокойный досуг</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4B3596"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15.50-16.10</w:t>
            </w:r>
          </w:p>
        </w:tc>
      </w:tr>
      <w:tr w:rsidR="00374A40" w:rsidRPr="005B3401" w14:paraId="096C04CD" w14:textId="77777777" w:rsidTr="00374A40">
        <w:tc>
          <w:tcPr>
            <w:tcW w:w="2600"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088729C0" w14:textId="77777777" w:rsidR="00374A40" w:rsidRPr="005B3401" w:rsidRDefault="00374A40" w:rsidP="005B3401">
            <w:pPr>
              <w:spacing w:after="0" w:line="240" w:lineRule="auto"/>
              <w:rPr>
                <w:rFonts w:ascii="Times New Roman" w:hAnsi="Times New Roman" w:cs="Times New Roman"/>
                <w:color w:val="000000"/>
              </w:rPr>
            </w:pPr>
            <w:r w:rsidRPr="005B3401">
              <w:rPr>
                <w:rFonts w:ascii="Times New Roman" w:hAnsi="Times New Roman" w:cs="Times New Roman"/>
                <w:color w:val="000000"/>
              </w:rPr>
              <w:t>Прогулка, уход домой</w:t>
            </w:r>
          </w:p>
        </w:tc>
        <w:tc>
          <w:tcPr>
            <w:tcW w:w="47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596AD0"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Подготовка к прогулке: переодевание;</w:t>
            </w:r>
          </w:p>
          <w:p w14:paraId="35639304"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Прогулка</w:t>
            </w:r>
          </w:p>
        </w:tc>
        <w:tc>
          <w:tcPr>
            <w:tcW w:w="24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0BD80B"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16.10-18.00</w:t>
            </w:r>
          </w:p>
        </w:tc>
      </w:tr>
    </w:tbl>
    <w:p w14:paraId="16E0C4F0" w14:textId="77777777" w:rsidR="00374A40" w:rsidRPr="005B3401" w:rsidRDefault="00374A40" w:rsidP="00374A40">
      <w:pPr>
        <w:spacing w:after="0" w:line="240" w:lineRule="auto"/>
        <w:ind w:firstLine="567"/>
        <w:jc w:val="center"/>
        <w:rPr>
          <w:rFonts w:ascii="Times New Roman" w:hAnsi="Times New Roman" w:cs="Times New Roman"/>
          <w:color w:val="000000"/>
        </w:rPr>
      </w:pPr>
      <w:r w:rsidRPr="005B3401">
        <w:rPr>
          <w:rFonts w:ascii="Times New Roman" w:hAnsi="Times New Roman" w:cs="Times New Roman"/>
          <w:b/>
          <w:bCs/>
          <w:color w:val="000000"/>
        </w:rPr>
        <w:t>Режим дня средней группы (4-5 лет)</w:t>
      </w:r>
    </w:p>
    <w:tbl>
      <w:tblPr>
        <w:tblW w:w="9856" w:type="dxa"/>
        <w:tblCellMar>
          <w:top w:w="15" w:type="dxa"/>
          <w:left w:w="15" w:type="dxa"/>
          <w:bottom w:w="15" w:type="dxa"/>
          <w:right w:w="15" w:type="dxa"/>
        </w:tblCellMar>
        <w:tblLook w:val="0600" w:firstRow="0" w:lastRow="0" w:firstColumn="0" w:lastColumn="0" w:noHBand="1" w:noVBand="1"/>
      </w:tblPr>
      <w:tblGrid>
        <w:gridCol w:w="2627"/>
        <w:gridCol w:w="4819"/>
        <w:gridCol w:w="2410"/>
      </w:tblGrid>
      <w:tr w:rsidR="00374A40" w:rsidRPr="005B3401" w14:paraId="7E3B7D08" w14:textId="77777777" w:rsidTr="00374A40">
        <w:tc>
          <w:tcPr>
            <w:tcW w:w="7446" w:type="dxa"/>
            <w:gridSpan w:val="2"/>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47EFF6DD" w14:textId="77777777" w:rsidR="00374A40" w:rsidRPr="005B3401" w:rsidRDefault="00374A40" w:rsidP="00374A40">
            <w:pPr>
              <w:spacing w:after="0" w:line="240" w:lineRule="auto"/>
              <w:ind w:firstLine="567"/>
              <w:jc w:val="center"/>
              <w:rPr>
                <w:rFonts w:ascii="Times New Roman" w:hAnsi="Times New Roman" w:cs="Times New Roman"/>
                <w:color w:val="000000"/>
              </w:rPr>
            </w:pPr>
            <w:r w:rsidRPr="005B3401">
              <w:rPr>
                <w:rFonts w:ascii="Times New Roman" w:hAnsi="Times New Roman" w:cs="Times New Roman"/>
                <w:b/>
                <w:bCs/>
                <w:color w:val="000000"/>
              </w:rPr>
              <w:t>Режимные мероприятия</w:t>
            </w:r>
          </w:p>
        </w:tc>
        <w:tc>
          <w:tcPr>
            <w:tcW w:w="2410" w:type="dxa"/>
            <w:vMerge w:val="restart"/>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5BDE67A8" w14:textId="77777777" w:rsidR="00374A40" w:rsidRPr="005B3401" w:rsidRDefault="00374A40" w:rsidP="00374A40">
            <w:pPr>
              <w:spacing w:after="0" w:line="240" w:lineRule="auto"/>
              <w:ind w:firstLine="567"/>
              <w:jc w:val="center"/>
              <w:rPr>
                <w:rFonts w:ascii="Times New Roman" w:hAnsi="Times New Roman" w:cs="Times New Roman"/>
                <w:color w:val="000000"/>
              </w:rPr>
            </w:pPr>
            <w:r w:rsidRPr="005B3401">
              <w:rPr>
                <w:rFonts w:ascii="Times New Roman" w:hAnsi="Times New Roman" w:cs="Times New Roman"/>
                <w:b/>
                <w:bCs/>
                <w:color w:val="000000"/>
              </w:rPr>
              <w:t>Время</w:t>
            </w:r>
          </w:p>
        </w:tc>
      </w:tr>
      <w:tr w:rsidR="00374A40" w:rsidRPr="005B3401" w14:paraId="76F0C2A0"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4B38966A" w14:textId="77777777" w:rsidR="00374A40" w:rsidRPr="005B3401" w:rsidRDefault="00374A40" w:rsidP="00374A40">
            <w:pPr>
              <w:spacing w:after="0" w:line="240" w:lineRule="auto"/>
              <w:ind w:firstLine="567"/>
              <w:jc w:val="center"/>
              <w:rPr>
                <w:rFonts w:ascii="Times New Roman" w:hAnsi="Times New Roman" w:cs="Times New Roman"/>
                <w:color w:val="000000"/>
              </w:rPr>
            </w:pPr>
            <w:r w:rsidRPr="005B3401">
              <w:rPr>
                <w:rFonts w:ascii="Times New Roman" w:hAnsi="Times New Roman" w:cs="Times New Roman"/>
                <w:b/>
                <w:bCs/>
                <w:color w:val="000000"/>
              </w:rPr>
              <w:t>наименование</w:t>
            </w:r>
          </w:p>
        </w:tc>
        <w:tc>
          <w:tcPr>
            <w:tcW w:w="481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54EF39BF" w14:textId="77777777" w:rsidR="00374A40" w:rsidRPr="005B3401" w:rsidRDefault="00374A40" w:rsidP="00374A40">
            <w:pPr>
              <w:spacing w:after="0" w:line="240" w:lineRule="auto"/>
              <w:ind w:firstLine="567"/>
              <w:jc w:val="center"/>
              <w:rPr>
                <w:rFonts w:ascii="Times New Roman" w:hAnsi="Times New Roman" w:cs="Times New Roman"/>
                <w:color w:val="000000"/>
              </w:rPr>
            </w:pPr>
            <w:r w:rsidRPr="005B3401">
              <w:rPr>
                <w:rFonts w:ascii="Times New Roman" w:hAnsi="Times New Roman" w:cs="Times New Roman"/>
                <w:b/>
                <w:bCs/>
                <w:color w:val="000000"/>
              </w:rPr>
              <w:t>содержание</w:t>
            </w:r>
          </w:p>
        </w:tc>
        <w:tc>
          <w:tcPr>
            <w:tcW w:w="2410" w:type="dxa"/>
            <w:vMerge/>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78873B09" w14:textId="77777777" w:rsidR="00374A40" w:rsidRPr="005B3401" w:rsidRDefault="00374A40" w:rsidP="00374A40">
            <w:pPr>
              <w:spacing w:after="0" w:line="240" w:lineRule="auto"/>
              <w:ind w:left="75" w:right="75" w:firstLine="567"/>
              <w:rPr>
                <w:rFonts w:ascii="Times New Roman" w:hAnsi="Times New Roman" w:cs="Times New Roman"/>
                <w:color w:val="000000"/>
              </w:rPr>
            </w:pPr>
          </w:p>
        </w:tc>
      </w:tr>
      <w:tr w:rsidR="00374A40" w:rsidRPr="005B3401" w14:paraId="43812DE5"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0D6765CB"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Утренний прием</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B8E55A" w14:textId="77777777" w:rsidR="00374A40" w:rsidRPr="005B3401" w:rsidRDefault="00374A40" w:rsidP="005B3401">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Осмотр детей, термометрия;</w:t>
            </w:r>
          </w:p>
          <w:p w14:paraId="1A4387E9" w14:textId="77777777" w:rsidR="00374A40" w:rsidRPr="005B3401" w:rsidRDefault="00374A40" w:rsidP="005B3401">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Игры детей</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C1C3CC"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07.30-08.20</w:t>
            </w:r>
          </w:p>
        </w:tc>
      </w:tr>
      <w:tr w:rsidR="00374A40" w:rsidRPr="005B3401" w14:paraId="181F5579"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4DCA7A4A"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Утренняя зарядка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C24963" w14:textId="77777777" w:rsidR="00374A40" w:rsidRPr="005B3401" w:rsidRDefault="00374A40" w:rsidP="005B3401">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Упражнения со спортивным инвентарем и без него</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86595F"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08.20-08.30</w:t>
            </w:r>
          </w:p>
        </w:tc>
      </w:tr>
      <w:tr w:rsidR="00374A40" w:rsidRPr="005B3401" w14:paraId="28347716"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051ED322"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Завтрак</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968078" w14:textId="77777777" w:rsidR="00374A40" w:rsidRPr="005B3401" w:rsidRDefault="00374A40" w:rsidP="005B3401">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Подготовка к приему пищи: гигиенические процедуры, посадка детей за столами;</w:t>
            </w:r>
          </w:p>
          <w:p w14:paraId="4ACB2926" w14:textId="77777777" w:rsidR="00374A40" w:rsidRPr="005B3401" w:rsidRDefault="00374A40" w:rsidP="005B3401">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Прием пищи;</w:t>
            </w:r>
          </w:p>
          <w:p w14:paraId="6EF6816D" w14:textId="77777777" w:rsidR="00374A40" w:rsidRPr="005B3401" w:rsidRDefault="00374A40" w:rsidP="005B3401">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D01EA6"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08.30-09.00</w:t>
            </w:r>
          </w:p>
        </w:tc>
      </w:tr>
      <w:tr w:rsidR="00374A40" w:rsidRPr="005B3401" w14:paraId="3CFDE621"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7FC943FC"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lastRenderedPageBreak/>
              <w:t>Образовательная нагрузка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4205D8" w14:textId="77777777" w:rsidR="00374A40" w:rsidRPr="005B3401" w:rsidRDefault="00374A40" w:rsidP="005B3401">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Занятие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E70D80"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09.00-09.20</w:t>
            </w:r>
          </w:p>
        </w:tc>
      </w:tr>
      <w:tr w:rsidR="00374A40" w:rsidRPr="005B3401" w14:paraId="3FC49A0D"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737258ED"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Перерыв</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CA6D3E" w14:textId="77777777" w:rsidR="00374A40" w:rsidRPr="005B3401" w:rsidRDefault="00374A40" w:rsidP="005B3401">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Физкультурные минутки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CDA1C9"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09.20-09.30</w:t>
            </w:r>
          </w:p>
        </w:tc>
      </w:tr>
      <w:tr w:rsidR="00374A40" w:rsidRPr="005B3401" w14:paraId="061A6289"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7456AC20"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Образовательная нагрузка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164BCD" w14:textId="77777777" w:rsidR="00374A40" w:rsidRPr="005B3401" w:rsidRDefault="00374A40" w:rsidP="005B3401">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Занятие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66BAD5"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09.30-09.50</w:t>
            </w:r>
          </w:p>
        </w:tc>
      </w:tr>
      <w:tr w:rsidR="00374A40" w:rsidRPr="005B3401" w14:paraId="60CC1422"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3D42DD7D" w14:textId="0BDA2A09" w:rsidR="00374A40" w:rsidRPr="005B3401" w:rsidRDefault="005B3401" w:rsidP="005B3401">
            <w:pPr>
              <w:spacing w:after="0" w:line="240" w:lineRule="auto"/>
              <w:ind w:firstLine="52"/>
              <w:rPr>
                <w:rFonts w:ascii="Times New Roman" w:hAnsi="Times New Roman" w:cs="Times New Roman"/>
                <w:color w:val="000000"/>
              </w:rPr>
            </w:pPr>
            <w:r>
              <w:rPr>
                <w:rFonts w:ascii="Times New Roman" w:hAnsi="Times New Roman" w:cs="Times New Roman"/>
                <w:color w:val="000000"/>
              </w:rPr>
              <w:t>Самостоятельная деят-ть</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37D555" w14:textId="77777777" w:rsidR="00374A40" w:rsidRPr="005B3401" w:rsidRDefault="00374A40" w:rsidP="005B3401">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Отдых, игры</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FFFE4F"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09.50-10.10</w:t>
            </w:r>
          </w:p>
        </w:tc>
      </w:tr>
      <w:tr w:rsidR="00374A40" w:rsidRPr="005B3401" w14:paraId="5F913E9E"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102D4AE0"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Второй завтрак</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9E23C8" w14:textId="77777777" w:rsidR="00374A40" w:rsidRPr="005B3401" w:rsidRDefault="00374A40" w:rsidP="005B3401">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Подготовка к приему пищи: гигиенические процедуры, посадка детей за столами;</w:t>
            </w:r>
          </w:p>
          <w:p w14:paraId="31CF702C" w14:textId="77777777" w:rsidR="00374A40" w:rsidRPr="005B3401" w:rsidRDefault="00374A40" w:rsidP="005B3401">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Прием пищи;</w:t>
            </w:r>
          </w:p>
          <w:p w14:paraId="7E0F0A84" w14:textId="77777777" w:rsidR="00374A40" w:rsidRPr="005B3401" w:rsidRDefault="00374A40" w:rsidP="005B3401">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13758C"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10.10-10.30</w:t>
            </w:r>
          </w:p>
        </w:tc>
      </w:tr>
      <w:tr w:rsidR="00374A40" w:rsidRPr="005B3401" w14:paraId="2BADA74E"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621C2D88"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Прогулка, двигательная активность</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0B9717" w14:textId="77777777" w:rsidR="00374A40" w:rsidRPr="005B3401" w:rsidRDefault="00374A40" w:rsidP="005B3401">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Подготовка к прогулке: переодевание;</w:t>
            </w:r>
          </w:p>
          <w:p w14:paraId="4DB041A5" w14:textId="77777777" w:rsidR="00374A40" w:rsidRPr="005B3401" w:rsidRDefault="00374A40" w:rsidP="005B3401">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Прогулка: подвижные игры</w:t>
            </w:r>
          </w:p>
          <w:p w14:paraId="7DD32D2E" w14:textId="77777777" w:rsidR="00374A40" w:rsidRPr="005B3401" w:rsidRDefault="00374A40" w:rsidP="005B3401">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Возвращение с прогулки: переодевание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79408A"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10.30-12.20</w:t>
            </w:r>
          </w:p>
        </w:tc>
      </w:tr>
      <w:tr w:rsidR="00374A40" w:rsidRPr="005B3401" w14:paraId="534B9C38"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3FF82584"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Обед</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C40C0D" w14:textId="77777777" w:rsidR="00374A40" w:rsidRPr="005B3401" w:rsidRDefault="00374A40" w:rsidP="005B3401">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Подготовка к приему пищи: гигиенические процедуры, посадка детей за столами;</w:t>
            </w:r>
          </w:p>
          <w:p w14:paraId="550F130E" w14:textId="77777777" w:rsidR="00374A40" w:rsidRPr="005B3401" w:rsidRDefault="00374A40" w:rsidP="005B3401">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Прием пищи;</w:t>
            </w:r>
          </w:p>
          <w:p w14:paraId="3E5AF31A" w14:textId="77777777" w:rsidR="00374A40" w:rsidRPr="005B3401" w:rsidRDefault="00374A40" w:rsidP="005B3401">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2CFF51"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12.20-12.50</w:t>
            </w:r>
          </w:p>
        </w:tc>
      </w:tr>
      <w:tr w:rsidR="00374A40" w:rsidRPr="005B3401" w14:paraId="3D60668C"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16B4E95D"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Дневной сон</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69402B" w14:textId="77777777" w:rsidR="00374A40" w:rsidRPr="005B3401" w:rsidRDefault="00374A40" w:rsidP="005B3401">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Подготовка ко сну: поход в туалет, переодевание, укладывание в кровати;</w:t>
            </w:r>
          </w:p>
          <w:p w14:paraId="21CF91FB" w14:textId="77777777" w:rsidR="00374A40" w:rsidRPr="005B3401" w:rsidRDefault="00374A40" w:rsidP="005B3401">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Дневной сон;</w:t>
            </w:r>
          </w:p>
          <w:p w14:paraId="3320144A" w14:textId="77777777" w:rsidR="00374A40" w:rsidRPr="005B3401" w:rsidRDefault="00374A40" w:rsidP="005B3401">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Пробуждение: постепенный подъем, переодевание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B72702"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12.50-15.30</w:t>
            </w:r>
          </w:p>
        </w:tc>
      </w:tr>
      <w:tr w:rsidR="00374A40" w:rsidRPr="005B3401" w14:paraId="2E34A774"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364AD536"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Полдник</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E255FA" w14:textId="77777777" w:rsidR="00374A40" w:rsidRPr="005B3401" w:rsidRDefault="00374A40" w:rsidP="005B3401">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Подготовка к приему пищи: гигиенические процедуры, посадка детей за столами;</w:t>
            </w:r>
          </w:p>
          <w:p w14:paraId="59093E19" w14:textId="77777777" w:rsidR="00374A40" w:rsidRPr="005B3401" w:rsidRDefault="00374A40" w:rsidP="005B3401">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Прием пищи;</w:t>
            </w:r>
          </w:p>
          <w:p w14:paraId="52A01CAC" w14:textId="77777777" w:rsidR="00374A40" w:rsidRPr="005B3401" w:rsidRDefault="00374A40" w:rsidP="005B3401">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78D949"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15.30-16.00</w:t>
            </w:r>
          </w:p>
        </w:tc>
      </w:tr>
      <w:tr w:rsidR="00374A40" w:rsidRPr="005B3401" w14:paraId="0AC348AA"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3508D021" w14:textId="4845CE2E" w:rsidR="00374A40" w:rsidRPr="005B3401" w:rsidRDefault="00276C29" w:rsidP="005B3401">
            <w:pPr>
              <w:spacing w:after="0" w:line="240" w:lineRule="auto"/>
              <w:ind w:firstLine="52"/>
              <w:rPr>
                <w:rFonts w:ascii="Times New Roman" w:hAnsi="Times New Roman" w:cs="Times New Roman"/>
              </w:rPr>
            </w:pPr>
            <w:r>
              <w:rPr>
                <w:rFonts w:ascii="Times New Roman" w:hAnsi="Times New Roman" w:cs="Times New Roman"/>
                <w:color w:val="000000"/>
              </w:rPr>
              <w:t>Самостоятельная деят-ть</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25444D" w14:textId="77777777" w:rsidR="00374A40" w:rsidRPr="005B3401" w:rsidRDefault="00374A40" w:rsidP="005B3401">
            <w:pPr>
              <w:spacing w:after="0" w:line="240" w:lineRule="auto"/>
              <w:ind w:hanging="20"/>
              <w:rPr>
                <w:rFonts w:ascii="Times New Roman" w:hAnsi="Times New Roman" w:cs="Times New Roman"/>
              </w:rPr>
            </w:pPr>
            <w:r w:rsidRPr="005B3401">
              <w:rPr>
                <w:rFonts w:ascii="Times New Roman" w:hAnsi="Times New Roman" w:cs="Times New Roman"/>
                <w:color w:val="000000"/>
              </w:rPr>
              <w:t>Спокойный досуг</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BA0E4B" w14:textId="77777777" w:rsidR="00374A40" w:rsidRPr="005B3401" w:rsidRDefault="00374A40" w:rsidP="00374A40">
            <w:pPr>
              <w:spacing w:after="0" w:line="240" w:lineRule="auto"/>
              <w:ind w:firstLine="567"/>
              <w:rPr>
                <w:rFonts w:ascii="Times New Roman" w:hAnsi="Times New Roman" w:cs="Times New Roman"/>
              </w:rPr>
            </w:pPr>
            <w:r w:rsidRPr="005B3401">
              <w:rPr>
                <w:rFonts w:ascii="Times New Roman" w:hAnsi="Times New Roman" w:cs="Times New Roman"/>
                <w:color w:val="000000"/>
              </w:rPr>
              <w:t>16.00-16.20</w:t>
            </w:r>
          </w:p>
        </w:tc>
      </w:tr>
      <w:tr w:rsidR="00374A40" w:rsidRPr="005B3401" w14:paraId="78D7B419"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00C74714"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Прогулка, уход домой</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FE68E9"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Подготовка к прогулке: переодевание;</w:t>
            </w:r>
          </w:p>
          <w:p w14:paraId="760B97A5"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Прогулка</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C59AFD"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16.20-18.00</w:t>
            </w:r>
          </w:p>
        </w:tc>
      </w:tr>
    </w:tbl>
    <w:p w14:paraId="5893E707" w14:textId="77777777" w:rsidR="00374A40" w:rsidRPr="005B3401" w:rsidRDefault="00374A40" w:rsidP="00374A40">
      <w:pPr>
        <w:spacing w:after="0" w:line="240" w:lineRule="auto"/>
        <w:ind w:firstLine="567"/>
        <w:jc w:val="center"/>
        <w:rPr>
          <w:rFonts w:ascii="Times New Roman" w:hAnsi="Times New Roman" w:cs="Times New Roman"/>
          <w:color w:val="000000"/>
        </w:rPr>
      </w:pPr>
      <w:r w:rsidRPr="005B3401">
        <w:rPr>
          <w:rFonts w:ascii="Times New Roman" w:hAnsi="Times New Roman" w:cs="Times New Roman"/>
          <w:b/>
          <w:bCs/>
          <w:color w:val="000000"/>
        </w:rPr>
        <w:t>Режим дня старшей группы (5-6 лет)</w:t>
      </w:r>
    </w:p>
    <w:tbl>
      <w:tblPr>
        <w:tblW w:w="9856" w:type="dxa"/>
        <w:tblCellMar>
          <w:top w:w="15" w:type="dxa"/>
          <w:left w:w="15" w:type="dxa"/>
          <w:bottom w:w="15" w:type="dxa"/>
          <w:right w:w="15" w:type="dxa"/>
        </w:tblCellMar>
        <w:tblLook w:val="0600" w:firstRow="0" w:lastRow="0" w:firstColumn="0" w:lastColumn="0" w:noHBand="1" w:noVBand="1"/>
      </w:tblPr>
      <w:tblGrid>
        <w:gridCol w:w="2627"/>
        <w:gridCol w:w="4819"/>
        <w:gridCol w:w="2410"/>
      </w:tblGrid>
      <w:tr w:rsidR="00374A40" w:rsidRPr="005B3401" w14:paraId="363E77D0" w14:textId="77777777" w:rsidTr="00374A40">
        <w:tc>
          <w:tcPr>
            <w:tcW w:w="7446" w:type="dxa"/>
            <w:gridSpan w:val="2"/>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3D12E3E4" w14:textId="77777777" w:rsidR="00374A40" w:rsidRPr="005B3401" w:rsidRDefault="00374A40" w:rsidP="00374A40">
            <w:pPr>
              <w:spacing w:after="0" w:line="240" w:lineRule="auto"/>
              <w:ind w:firstLine="567"/>
              <w:jc w:val="center"/>
              <w:rPr>
                <w:rFonts w:ascii="Times New Roman" w:hAnsi="Times New Roman" w:cs="Times New Roman"/>
                <w:color w:val="000000"/>
              </w:rPr>
            </w:pPr>
            <w:r w:rsidRPr="005B3401">
              <w:rPr>
                <w:rFonts w:ascii="Times New Roman" w:hAnsi="Times New Roman" w:cs="Times New Roman"/>
                <w:b/>
                <w:bCs/>
                <w:color w:val="000000"/>
              </w:rPr>
              <w:t>Режимные мероприятия</w:t>
            </w:r>
          </w:p>
        </w:tc>
        <w:tc>
          <w:tcPr>
            <w:tcW w:w="2410" w:type="dxa"/>
            <w:vMerge w:val="restart"/>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18BD6E55" w14:textId="77777777" w:rsidR="00374A40" w:rsidRPr="005B3401" w:rsidRDefault="00374A40" w:rsidP="00374A40">
            <w:pPr>
              <w:spacing w:after="0" w:line="240" w:lineRule="auto"/>
              <w:ind w:firstLine="567"/>
              <w:jc w:val="center"/>
              <w:rPr>
                <w:rFonts w:ascii="Times New Roman" w:hAnsi="Times New Roman" w:cs="Times New Roman"/>
                <w:color w:val="000000"/>
              </w:rPr>
            </w:pPr>
            <w:r w:rsidRPr="005B3401">
              <w:rPr>
                <w:rFonts w:ascii="Times New Roman" w:hAnsi="Times New Roman" w:cs="Times New Roman"/>
                <w:b/>
                <w:bCs/>
                <w:color w:val="000000"/>
              </w:rPr>
              <w:t>Время</w:t>
            </w:r>
          </w:p>
        </w:tc>
      </w:tr>
      <w:tr w:rsidR="00374A40" w:rsidRPr="005B3401" w14:paraId="0DB880F9"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1587449A" w14:textId="77777777" w:rsidR="00374A40" w:rsidRPr="005B3401" w:rsidRDefault="00374A40" w:rsidP="00374A40">
            <w:pPr>
              <w:spacing w:after="0" w:line="240" w:lineRule="auto"/>
              <w:ind w:firstLine="567"/>
              <w:jc w:val="center"/>
              <w:rPr>
                <w:rFonts w:ascii="Times New Roman" w:hAnsi="Times New Roman" w:cs="Times New Roman"/>
                <w:color w:val="000000"/>
              </w:rPr>
            </w:pPr>
            <w:r w:rsidRPr="005B3401">
              <w:rPr>
                <w:rFonts w:ascii="Times New Roman" w:hAnsi="Times New Roman" w:cs="Times New Roman"/>
                <w:b/>
                <w:bCs/>
                <w:color w:val="000000"/>
              </w:rPr>
              <w:t>наименование</w:t>
            </w:r>
          </w:p>
        </w:tc>
        <w:tc>
          <w:tcPr>
            <w:tcW w:w="481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015F79DA" w14:textId="77777777" w:rsidR="00374A40" w:rsidRPr="005B3401" w:rsidRDefault="00374A40" w:rsidP="00374A40">
            <w:pPr>
              <w:spacing w:after="0" w:line="240" w:lineRule="auto"/>
              <w:ind w:firstLine="567"/>
              <w:jc w:val="center"/>
              <w:rPr>
                <w:rFonts w:ascii="Times New Roman" w:hAnsi="Times New Roman" w:cs="Times New Roman"/>
                <w:color w:val="000000"/>
              </w:rPr>
            </w:pPr>
            <w:r w:rsidRPr="005B3401">
              <w:rPr>
                <w:rFonts w:ascii="Times New Roman" w:hAnsi="Times New Roman" w:cs="Times New Roman"/>
                <w:b/>
                <w:bCs/>
                <w:color w:val="000000"/>
              </w:rPr>
              <w:t>содержание</w:t>
            </w:r>
          </w:p>
        </w:tc>
        <w:tc>
          <w:tcPr>
            <w:tcW w:w="2410" w:type="dxa"/>
            <w:vMerge/>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46D2529F" w14:textId="77777777" w:rsidR="00374A40" w:rsidRPr="005B3401" w:rsidRDefault="00374A40" w:rsidP="00374A40">
            <w:pPr>
              <w:spacing w:after="0" w:line="240" w:lineRule="auto"/>
              <w:ind w:left="75" w:right="75" w:firstLine="567"/>
              <w:rPr>
                <w:rFonts w:ascii="Times New Roman" w:hAnsi="Times New Roman" w:cs="Times New Roman"/>
                <w:color w:val="000000"/>
              </w:rPr>
            </w:pPr>
          </w:p>
        </w:tc>
      </w:tr>
      <w:tr w:rsidR="00374A40" w:rsidRPr="005B3401" w14:paraId="2BF9933B"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7A387BEA"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Утренний прием</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F6A755"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Осмотр детей, термометрия;</w:t>
            </w:r>
          </w:p>
          <w:p w14:paraId="087E544E"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Игры детей</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74E171"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07.30-08.20</w:t>
            </w:r>
          </w:p>
        </w:tc>
      </w:tr>
      <w:tr w:rsidR="00374A40" w:rsidRPr="005B3401" w14:paraId="198B69BA"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2091F68F"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Утренняя зарядка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AC814D" w14:textId="77777777" w:rsidR="00374A40" w:rsidRPr="005B3401" w:rsidRDefault="00374A40" w:rsidP="00374A40">
            <w:pPr>
              <w:spacing w:after="0" w:line="240" w:lineRule="auto"/>
              <w:ind w:firstLine="567"/>
              <w:rPr>
                <w:rFonts w:ascii="Times New Roman" w:hAnsi="Times New Roman" w:cs="Times New Roman"/>
              </w:rPr>
            </w:pPr>
            <w:r w:rsidRPr="005B3401">
              <w:rPr>
                <w:rFonts w:ascii="Times New Roman" w:hAnsi="Times New Roman" w:cs="Times New Roman"/>
                <w:color w:val="000000"/>
              </w:rPr>
              <w:t>Упражнения со спортивным инвентарем и без него</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E92709"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08.20-08.30</w:t>
            </w:r>
          </w:p>
        </w:tc>
      </w:tr>
      <w:tr w:rsidR="00374A40" w:rsidRPr="005B3401" w14:paraId="210250ED"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1463B5CD"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Завтрак</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4239E9"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Подготовка к приему пищи: гигиенические процедуры, посадка детей за столами;</w:t>
            </w:r>
          </w:p>
          <w:p w14:paraId="17B48194"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Прием пищи;</w:t>
            </w:r>
          </w:p>
          <w:p w14:paraId="02DBCDC1"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71276D"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08:30-09.00</w:t>
            </w:r>
          </w:p>
        </w:tc>
      </w:tr>
      <w:tr w:rsidR="00374A40" w:rsidRPr="005B3401" w14:paraId="365F6A78"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70E753C9"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Образовательная нагрузка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862EFE"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Занятие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C5B28C"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09:00-09.25</w:t>
            </w:r>
          </w:p>
        </w:tc>
      </w:tr>
      <w:tr w:rsidR="00374A40" w:rsidRPr="005B3401" w14:paraId="6A819E34"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05844D9F"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Перерыв</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A27FF0"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Физкультурные минутки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12F659"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09.25-09.35</w:t>
            </w:r>
          </w:p>
        </w:tc>
      </w:tr>
      <w:tr w:rsidR="00374A40" w:rsidRPr="005B3401" w14:paraId="3A411D96"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099F23FC"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Образовательная нагрузка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342E06"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Занятие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D66DDB"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09.35-10.00</w:t>
            </w:r>
          </w:p>
        </w:tc>
      </w:tr>
      <w:tr w:rsidR="00374A40" w:rsidRPr="005B3401" w14:paraId="587146B3"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6F18D1B7" w14:textId="73FA285F" w:rsidR="00374A40" w:rsidRPr="005B3401" w:rsidRDefault="00276C29" w:rsidP="005B3401">
            <w:pPr>
              <w:spacing w:after="0" w:line="240" w:lineRule="auto"/>
              <w:ind w:firstLine="52"/>
              <w:rPr>
                <w:rFonts w:ascii="Times New Roman" w:hAnsi="Times New Roman" w:cs="Times New Roman"/>
                <w:color w:val="000000"/>
              </w:rPr>
            </w:pPr>
            <w:r>
              <w:rPr>
                <w:rFonts w:ascii="Times New Roman" w:hAnsi="Times New Roman" w:cs="Times New Roman"/>
                <w:color w:val="000000"/>
              </w:rPr>
              <w:lastRenderedPageBreak/>
              <w:t>Самостоятельная деят-ть</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324B99"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Отдых, игры</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8AF8A2"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10.00-10.30</w:t>
            </w:r>
          </w:p>
        </w:tc>
      </w:tr>
      <w:tr w:rsidR="00374A40" w:rsidRPr="005B3401" w14:paraId="45DB443A"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0CB237F1"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Второй завтрак</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18D625"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Подготовка к приему пищи: гигиенические процедуры, посадка детей за столами;</w:t>
            </w:r>
          </w:p>
          <w:p w14:paraId="4FDC08C1"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Прием пищи;</w:t>
            </w:r>
          </w:p>
          <w:p w14:paraId="4748C09C"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11FB1C"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10.30-10.50</w:t>
            </w:r>
          </w:p>
        </w:tc>
      </w:tr>
      <w:tr w:rsidR="00374A40" w:rsidRPr="005B3401" w14:paraId="4DB58E89"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07D543DC"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Прогулка, двигательная активность</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98F9C9"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Подготовка к прогулке: переодевание;</w:t>
            </w:r>
          </w:p>
          <w:p w14:paraId="56B34399"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Прогулка;</w:t>
            </w:r>
          </w:p>
          <w:p w14:paraId="36352B89"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Возвращение с прогулки: переодевание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D3F047"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10.50-12.20</w:t>
            </w:r>
          </w:p>
        </w:tc>
      </w:tr>
      <w:tr w:rsidR="00374A40" w:rsidRPr="005B3401" w14:paraId="147186DC"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492A0732"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Обед</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62D271"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Подготовка к приему пищи: гигиенические процедуры, посадка детей за столами;</w:t>
            </w:r>
          </w:p>
          <w:p w14:paraId="26302B9E"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Прием пищи;</w:t>
            </w:r>
          </w:p>
          <w:p w14:paraId="21061BE6"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6915AF"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12.20-12.50</w:t>
            </w:r>
          </w:p>
        </w:tc>
      </w:tr>
      <w:tr w:rsidR="00374A40" w:rsidRPr="005B3401" w14:paraId="62356EB5"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624F66CF"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Дневной сон</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280F95"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Подготовка ко сну: поход в туалет, переодевание, укладывание в кровати;</w:t>
            </w:r>
          </w:p>
          <w:p w14:paraId="6AEA8EAF"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Дневной сон;</w:t>
            </w:r>
          </w:p>
          <w:p w14:paraId="4370BB52"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Пробуждение: постепенный подъем, переодевание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CF1A6B"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12.50-15.20</w:t>
            </w:r>
          </w:p>
        </w:tc>
      </w:tr>
      <w:tr w:rsidR="00374A40" w:rsidRPr="005B3401" w14:paraId="778AA39D"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36E50EEA"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Полдник</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79F5D6"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Подготовка к приему пищи: гигиенические процедуры, посадка детей за столами;</w:t>
            </w:r>
          </w:p>
          <w:p w14:paraId="3DD8C984"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Прием пищи;</w:t>
            </w:r>
          </w:p>
          <w:p w14:paraId="40B79E53"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41BA08"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15.20-15.40</w:t>
            </w:r>
          </w:p>
        </w:tc>
      </w:tr>
      <w:tr w:rsidR="00374A40" w:rsidRPr="005B3401" w14:paraId="3ADBDA82"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1CB3AEA8" w14:textId="6C212C03" w:rsidR="00374A40" w:rsidRPr="005B3401" w:rsidRDefault="00276C29" w:rsidP="005B3401">
            <w:pPr>
              <w:spacing w:after="0" w:line="240" w:lineRule="auto"/>
              <w:ind w:firstLine="52"/>
              <w:rPr>
                <w:rFonts w:ascii="Times New Roman" w:hAnsi="Times New Roman" w:cs="Times New Roman"/>
                <w:color w:val="000000"/>
              </w:rPr>
            </w:pPr>
            <w:r>
              <w:rPr>
                <w:rFonts w:ascii="Times New Roman" w:hAnsi="Times New Roman" w:cs="Times New Roman"/>
                <w:color w:val="000000"/>
              </w:rPr>
              <w:t>Самостоятельная деят-ть</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4016CF"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rPr>
              <w:t>Спокойный досуг</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B7CA62"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15.50-16.15</w:t>
            </w:r>
          </w:p>
        </w:tc>
      </w:tr>
      <w:tr w:rsidR="00374A40" w:rsidRPr="005B3401" w14:paraId="29689781"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1F5A7CF4" w14:textId="77777777" w:rsidR="00374A40" w:rsidRPr="005B3401" w:rsidRDefault="00374A40" w:rsidP="005B3401">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Прогулка, уход домой</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785A4E"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Подготовка к прогулке: переодевание;</w:t>
            </w:r>
          </w:p>
          <w:p w14:paraId="3D2D4EFC"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Прогулка: подвижные игры</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3BDBB6"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16.15-18.00</w:t>
            </w:r>
          </w:p>
        </w:tc>
      </w:tr>
    </w:tbl>
    <w:p w14:paraId="1FE45476" w14:textId="77777777" w:rsidR="00374A40" w:rsidRPr="005B3401" w:rsidRDefault="00374A40" w:rsidP="00374A40">
      <w:pPr>
        <w:spacing w:after="0" w:line="240" w:lineRule="auto"/>
        <w:ind w:firstLine="567"/>
        <w:jc w:val="center"/>
        <w:rPr>
          <w:rFonts w:ascii="Times New Roman" w:hAnsi="Times New Roman" w:cs="Times New Roman"/>
          <w:color w:val="000000"/>
        </w:rPr>
      </w:pPr>
      <w:r w:rsidRPr="005B3401">
        <w:rPr>
          <w:rFonts w:ascii="Times New Roman" w:hAnsi="Times New Roman" w:cs="Times New Roman"/>
          <w:b/>
          <w:bCs/>
          <w:color w:val="000000"/>
        </w:rPr>
        <w:t>Режим дня подготовительной группы (6-7 лет)</w:t>
      </w:r>
    </w:p>
    <w:tbl>
      <w:tblPr>
        <w:tblW w:w="9856" w:type="dxa"/>
        <w:tblCellMar>
          <w:top w:w="15" w:type="dxa"/>
          <w:left w:w="15" w:type="dxa"/>
          <w:bottom w:w="15" w:type="dxa"/>
          <w:right w:w="15" w:type="dxa"/>
        </w:tblCellMar>
        <w:tblLook w:val="0600" w:firstRow="0" w:lastRow="0" w:firstColumn="0" w:lastColumn="0" w:noHBand="1" w:noVBand="1"/>
      </w:tblPr>
      <w:tblGrid>
        <w:gridCol w:w="2627"/>
        <w:gridCol w:w="4819"/>
        <w:gridCol w:w="2410"/>
      </w:tblGrid>
      <w:tr w:rsidR="00374A40" w:rsidRPr="005B3401" w14:paraId="2E400C1B" w14:textId="77777777" w:rsidTr="00374A40">
        <w:tc>
          <w:tcPr>
            <w:tcW w:w="7446" w:type="dxa"/>
            <w:gridSpan w:val="2"/>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1588FEEC" w14:textId="77777777" w:rsidR="00374A40" w:rsidRPr="005B3401" w:rsidRDefault="00374A40" w:rsidP="00374A40">
            <w:pPr>
              <w:spacing w:after="0" w:line="240" w:lineRule="auto"/>
              <w:ind w:firstLine="567"/>
              <w:jc w:val="center"/>
              <w:rPr>
                <w:rFonts w:ascii="Times New Roman" w:hAnsi="Times New Roman" w:cs="Times New Roman"/>
                <w:color w:val="000000"/>
              </w:rPr>
            </w:pPr>
            <w:r w:rsidRPr="005B3401">
              <w:rPr>
                <w:rFonts w:ascii="Times New Roman" w:hAnsi="Times New Roman" w:cs="Times New Roman"/>
                <w:b/>
                <w:bCs/>
                <w:color w:val="000000"/>
              </w:rPr>
              <w:t>Режимные мероприятия</w:t>
            </w:r>
          </w:p>
        </w:tc>
        <w:tc>
          <w:tcPr>
            <w:tcW w:w="2410" w:type="dxa"/>
            <w:vMerge w:val="restart"/>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43A86539" w14:textId="77777777" w:rsidR="00374A40" w:rsidRPr="005B3401" w:rsidRDefault="00374A40" w:rsidP="00374A40">
            <w:pPr>
              <w:spacing w:after="0" w:line="240" w:lineRule="auto"/>
              <w:ind w:firstLine="567"/>
              <w:jc w:val="center"/>
              <w:rPr>
                <w:rFonts w:ascii="Times New Roman" w:hAnsi="Times New Roman" w:cs="Times New Roman"/>
                <w:color w:val="000000"/>
              </w:rPr>
            </w:pPr>
            <w:r w:rsidRPr="005B3401">
              <w:rPr>
                <w:rFonts w:ascii="Times New Roman" w:hAnsi="Times New Roman" w:cs="Times New Roman"/>
                <w:b/>
                <w:bCs/>
                <w:color w:val="000000"/>
              </w:rPr>
              <w:t>Время</w:t>
            </w:r>
          </w:p>
        </w:tc>
      </w:tr>
      <w:tr w:rsidR="00374A40" w:rsidRPr="005B3401" w14:paraId="7FA739A6"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6A1D3DD3" w14:textId="77777777" w:rsidR="00374A40" w:rsidRPr="005B3401" w:rsidRDefault="00374A40" w:rsidP="00374A40">
            <w:pPr>
              <w:spacing w:after="0" w:line="240" w:lineRule="auto"/>
              <w:ind w:firstLine="567"/>
              <w:jc w:val="center"/>
              <w:rPr>
                <w:rFonts w:ascii="Times New Roman" w:hAnsi="Times New Roman" w:cs="Times New Roman"/>
                <w:color w:val="000000"/>
              </w:rPr>
            </w:pPr>
            <w:r w:rsidRPr="005B3401">
              <w:rPr>
                <w:rFonts w:ascii="Times New Roman" w:hAnsi="Times New Roman" w:cs="Times New Roman"/>
                <w:b/>
                <w:bCs/>
                <w:color w:val="000000"/>
              </w:rPr>
              <w:t>наименование</w:t>
            </w:r>
          </w:p>
        </w:tc>
        <w:tc>
          <w:tcPr>
            <w:tcW w:w="4819"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7ED9B592" w14:textId="77777777" w:rsidR="00374A40" w:rsidRPr="005B3401" w:rsidRDefault="00374A40" w:rsidP="00374A40">
            <w:pPr>
              <w:spacing w:after="0" w:line="240" w:lineRule="auto"/>
              <w:ind w:firstLine="567"/>
              <w:jc w:val="center"/>
              <w:rPr>
                <w:rFonts w:ascii="Times New Roman" w:hAnsi="Times New Roman" w:cs="Times New Roman"/>
                <w:color w:val="000000"/>
              </w:rPr>
            </w:pPr>
            <w:r w:rsidRPr="005B3401">
              <w:rPr>
                <w:rFonts w:ascii="Times New Roman" w:hAnsi="Times New Roman" w:cs="Times New Roman"/>
                <w:b/>
                <w:bCs/>
                <w:color w:val="000000"/>
              </w:rPr>
              <w:t>содержание</w:t>
            </w:r>
          </w:p>
        </w:tc>
        <w:tc>
          <w:tcPr>
            <w:tcW w:w="2410" w:type="dxa"/>
            <w:vMerge/>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01178DCA" w14:textId="77777777" w:rsidR="00374A40" w:rsidRPr="005B3401" w:rsidRDefault="00374A40" w:rsidP="00374A40">
            <w:pPr>
              <w:spacing w:after="0" w:line="240" w:lineRule="auto"/>
              <w:ind w:left="75" w:right="75" w:firstLine="567"/>
              <w:rPr>
                <w:rFonts w:ascii="Times New Roman" w:hAnsi="Times New Roman" w:cs="Times New Roman"/>
                <w:color w:val="000000"/>
              </w:rPr>
            </w:pPr>
          </w:p>
        </w:tc>
      </w:tr>
      <w:tr w:rsidR="00374A40" w:rsidRPr="005B3401" w14:paraId="78BE1B2B"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4D5B8925" w14:textId="77777777" w:rsidR="00374A40" w:rsidRPr="005B3401" w:rsidRDefault="00374A40" w:rsidP="00276C29">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Утренний прием</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A92EC7"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Осмотр детей, термометрия;</w:t>
            </w:r>
          </w:p>
          <w:p w14:paraId="34745612"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Игры детей</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16B8D8"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7.30-08.00</w:t>
            </w:r>
          </w:p>
        </w:tc>
      </w:tr>
      <w:tr w:rsidR="00374A40" w:rsidRPr="005B3401" w14:paraId="74CFCE96"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3025459F" w14:textId="77777777" w:rsidR="00374A40" w:rsidRPr="005B3401" w:rsidRDefault="00374A40" w:rsidP="00276C29">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Утренняя зарядка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ECA820" w14:textId="0C35DC7D" w:rsidR="00374A40" w:rsidRPr="005B3401" w:rsidRDefault="00BD4997" w:rsidP="00276C29">
            <w:pPr>
              <w:spacing w:after="0" w:line="240" w:lineRule="auto"/>
              <w:ind w:hanging="20"/>
              <w:rPr>
                <w:rFonts w:ascii="Times New Roman" w:hAnsi="Times New Roman" w:cs="Times New Roman"/>
                <w:color w:val="000000"/>
              </w:rPr>
            </w:pPr>
            <w:r>
              <w:rPr>
                <w:rFonts w:ascii="Times New Roman" w:hAnsi="Times New Roman" w:cs="Times New Roman"/>
                <w:color w:val="000000"/>
              </w:rPr>
              <w:t>Упражнения со спорт.</w:t>
            </w:r>
            <w:r w:rsidR="00374A40" w:rsidRPr="005B3401">
              <w:rPr>
                <w:rFonts w:ascii="Times New Roman" w:hAnsi="Times New Roman" w:cs="Times New Roman"/>
                <w:color w:val="000000"/>
              </w:rPr>
              <w:t xml:space="preserve"> инвентарем и без него</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FA926B"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08.00-08.10</w:t>
            </w:r>
          </w:p>
        </w:tc>
      </w:tr>
      <w:tr w:rsidR="00374A40" w:rsidRPr="005B3401" w14:paraId="406D47ED"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633547C7" w14:textId="77777777" w:rsidR="00374A40" w:rsidRPr="005B3401" w:rsidRDefault="00374A40" w:rsidP="00276C29">
            <w:pPr>
              <w:spacing w:after="0" w:line="240" w:lineRule="auto"/>
              <w:ind w:firstLine="52"/>
              <w:rPr>
                <w:rFonts w:ascii="Times New Roman" w:hAnsi="Times New Roman" w:cs="Times New Roman"/>
                <w:color w:val="000000"/>
              </w:rPr>
            </w:pPr>
            <w:r w:rsidRPr="005B3401">
              <w:rPr>
                <w:rFonts w:ascii="Times New Roman" w:hAnsi="Times New Roman" w:cs="Times New Roman"/>
                <w:color w:val="000000"/>
              </w:rPr>
              <w:t>Завтрак</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0F7DBB"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Подготовка к приему пищи: гигиенические процедуры, посадка детей за столами;</w:t>
            </w:r>
          </w:p>
          <w:p w14:paraId="035719A6"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Прием пищи;</w:t>
            </w:r>
          </w:p>
          <w:p w14:paraId="3F7F96F3"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CEB11C"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08.10-8.40</w:t>
            </w:r>
          </w:p>
        </w:tc>
      </w:tr>
      <w:tr w:rsidR="00374A40" w:rsidRPr="005B3401" w14:paraId="3B0A5F04"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3B6D3740" w14:textId="735786C9" w:rsidR="00374A40" w:rsidRPr="005B3401" w:rsidRDefault="00276C29" w:rsidP="00276C29">
            <w:pPr>
              <w:spacing w:after="0" w:line="240" w:lineRule="auto"/>
              <w:rPr>
                <w:rFonts w:ascii="Times New Roman" w:hAnsi="Times New Roman" w:cs="Times New Roman"/>
                <w:color w:val="000000"/>
              </w:rPr>
            </w:pPr>
            <w:r>
              <w:rPr>
                <w:rFonts w:ascii="Times New Roman" w:hAnsi="Times New Roman" w:cs="Times New Roman"/>
                <w:color w:val="000000"/>
              </w:rPr>
              <w:t>Самостоятельная деят-ть</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ED5828"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Отдых, игры</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5BE26E"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8.40-9.00</w:t>
            </w:r>
          </w:p>
        </w:tc>
      </w:tr>
      <w:tr w:rsidR="00374A40" w:rsidRPr="005B3401" w14:paraId="52389D68"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17EBFA1E"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Образовательная нагрузка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E70652"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Занятие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EA6530"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09.00-09.30</w:t>
            </w:r>
          </w:p>
        </w:tc>
      </w:tr>
      <w:tr w:rsidR="00374A40" w:rsidRPr="005B3401" w14:paraId="3DEBF9A3"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60FB76BF"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Перерыв</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0760AB"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Физкультурные минутки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144D72"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09.30-09.40</w:t>
            </w:r>
          </w:p>
        </w:tc>
      </w:tr>
      <w:tr w:rsidR="00374A40" w:rsidRPr="005B3401" w14:paraId="5E0E9093"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20D4B95C"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Образовательная нагрузка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D7BB6B"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Занятие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3DA5CD"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09.40-10.10</w:t>
            </w:r>
          </w:p>
        </w:tc>
      </w:tr>
      <w:tr w:rsidR="00374A40" w:rsidRPr="005B3401" w14:paraId="683D5B10"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6FCD2ED7" w14:textId="3E93C10E" w:rsidR="00374A40" w:rsidRPr="005B3401" w:rsidRDefault="00276C29" w:rsidP="00276C29">
            <w:pPr>
              <w:spacing w:after="0" w:line="240" w:lineRule="auto"/>
              <w:rPr>
                <w:rFonts w:ascii="Times New Roman" w:hAnsi="Times New Roman" w:cs="Times New Roman"/>
                <w:color w:val="000000"/>
              </w:rPr>
            </w:pPr>
            <w:r>
              <w:rPr>
                <w:rFonts w:ascii="Times New Roman" w:hAnsi="Times New Roman" w:cs="Times New Roman"/>
                <w:color w:val="000000"/>
              </w:rPr>
              <w:t>Самостоятельная деят-ть</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8AED56"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Спокойный досуг</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BFC034"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10.10-10.30</w:t>
            </w:r>
          </w:p>
        </w:tc>
      </w:tr>
      <w:tr w:rsidR="00374A40" w:rsidRPr="005B3401" w14:paraId="0F61BA54"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14DB5C4B"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Второй завтрак</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7056CE"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Подготовка к приему пищи: гигиенические процедуры, посадка детей за столами;</w:t>
            </w:r>
          </w:p>
          <w:p w14:paraId="76BEE118"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Прием пищи;</w:t>
            </w:r>
          </w:p>
          <w:p w14:paraId="13CE41C5"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BDD358"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10.30-10.50</w:t>
            </w:r>
          </w:p>
        </w:tc>
      </w:tr>
      <w:tr w:rsidR="00374A40" w:rsidRPr="005B3401" w14:paraId="6ADBD013"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3335D673"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Прогулка, двигательная активность</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70BA84"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Подготовка к прогулке: переодевание;</w:t>
            </w:r>
          </w:p>
          <w:p w14:paraId="06B03166"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Прогулка: подвижные игры</w:t>
            </w:r>
          </w:p>
          <w:p w14:paraId="3063C88F"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lastRenderedPageBreak/>
              <w:t>Возвращение с прогулки: переодевание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11D9C1"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lastRenderedPageBreak/>
              <w:t>10.50-12.30</w:t>
            </w:r>
          </w:p>
        </w:tc>
      </w:tr>
      <w:tr w:rsidR="00374A40" w:rsidRPr="005B3401" w14:paraId="61086EF3"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0DCA58A0"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lastRenderedPageBreak/>
              <w:t>Обед</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B69F02"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Подготовка к приему пищи: гигиенические процедуры, посадка детей за столами;</w:t>
            </w:r>
          </w:p>
          <w:p w14:paraId="46FEE1FF"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Прием пищи;</w:t>
            </w:r>
          </w:p>
          <w:p w14:paraId="3B30DE69"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D135C3"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12.30-13.00</w:t>
            </w:r>
          </w:p>
        </w:tc>
      </w:tr>
      <w:tr w:rsidR="00374A40" w:rsidRPr="005B3401" w14:paraId="0C87CC77"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1B955CD0"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Дневной сон</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1646B1"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Подготовка ко сну: поход в туалет, переодевание, укладывание в кровати;</w:t>
            </w:r>
          </w:p>
          <w:p w14:paraId="0DA2D7CF"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Дневной сон;</w:t>
            </w:r>
          </w:p>
          <w:p w14:paraId="3B3DDC11"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Пробуждение: постепенный подъем, переодевание</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305709"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13.00-15.30</w:t>
            </w:r>
          </w:p>
        </w:tc>
      </w:tr>
      <w:tr w:rsidR="00374A40" w:rsidRPr="005B3401" w14:paraId="0D506596"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50BB9CB0"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Полдник</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76F343"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Подготовка к приему пищи: гигиенические процедуры, посадка детей за столами;</w:t>
            </w:r>
          </w:p>
          <w:p w14:paraId="165F3DB0"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Прием пищи;</w:t>
            </w:r>
          </w:p>
          <w:p w14:paraId="5ECE5570"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Гигиенические процедуры после приема пищи</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B094FC"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15.30-16.00</w:t>
            </w:r>
          </w:p>
        </w:tc>
      </w:tr>
      <w:tr w:rsidR="00374A40" w:rsidRPr="005B3401" w14:paraId="6F31C22F"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6055DD65" w14:textId="72E81A72" w:rsidR="00374A40" w:rsidRPr="005B3401" w:rsidRDefault="00276C29" w:rsidP="00276C29">
            <w:pPr>
              <w:spacing w:after="0" w:line="240" w:lineRule="auto"/>
              <w:rPr>
                <w:rFonts w:ascii="Times New Roman" w:hAnsi="Times New Roman" w:cs="Times New Roman"/>
                <w:color w:val="000000"/>
              </w:rPr>
            </w:pPr>
            <w:r>
              <w:rPr>
                <w:rFonts w:ascii="Times New Roman" w:hAnsi="Times New Roman" w:cs="Times New Roman"/>
                <w:color w:val="000000"/>
              </w:rPr>
              <w:t>Самостоятельная деят-ть</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1B447B"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Спокойный досуг</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1F05E4"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16.00-16.20</w:t>
            </w:r>
          </w:p>
        </w:tc>
      </w:tr>
      <w:tr w:rsidR="00374A40" w:rsidRPr="005B3401" w14:paraId="0B5F050C" w14:textId="77777777" w:rsidTr="00374A40">
        <w:tc>
          <w:tcPr>
            <w:tcW w:w="2627" w:type="dxa"/>
            <w:tcBorders>
              <w:top w:val="single" w:sz="6" w:space="0" w:color="000000"/>
              <w:left w:val="single" w:sz="6" w:space="0" w:color="000000"/>
              <w:bottom w:val="single" w:sz="6" w:space="0" w:color="000000"/>
              <w:right w:val="single" w:sz="6" w:space="0" w:color="000000"/>
            </w:tcBorders>
            <w:shd w:val="clear" w:color="auto" w:fill="A8D08D" w:themeFill="accent6" w:themeFillTint="99"/>
            <w:tcMar>
              <w:top w:w="75" w:type="dxa"/>
              <w:left w:w="75" w:type="dxa"/>
              <w:bottom w:w="75" w:type="dxa"/>
              <w:right w:w="75" w:type="dxa"/>
            </w:tcMar>
          </w:tcPr>
          <w:p w14:paraId="62F3746A" w14:textId="77777777" w:rsidR="00374A40" w:rsidRPr="005B3401" w:rsidRDefault="00374A40" w:rsidP="00276C29">
            <w:pPr>
              <w:spacing w:after="0" w:line="240" w:lineRule="auto"/>
              <w:rPr>
                <w:rFonts w:ascii="Times New Roman" w:hAnsi="Times New Roman" w:cs="Times New Roman"/>
                <w:color w:val="000000"/>
              </w:rPr>
            </w:pPr>
            <w:r w:rsidRPr="005B3401">
              <w:rPr>
                <w:rFonts w:ascii="Times New Roman" w:hAnsi="Times New Roman" w:cs="Times New Roman"/>
                <w:color w:val="000000"/>
              </w:rPr>
              <w:t>Прогулка, уход домой</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C603B7"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Подготовка к прогулке: переодевание;</w:t>
            </w:r>
          </w:p>
          <w:p w14:paraId="37894AF7" w14:textId="77777777" w:rsidR="00374A40" w:rsidRPr="005B3401" w:rsidRDefault="00374A40" w:rsidP="00276C29">
            <w:pPr>
              <w:spacing w:after="0" w:line="240" w:lineRule="auto"/>
              <w:ind w:hanging="20"/>
              <w:rPr>
                <w:rFonts w:ascii="Times New Roman" w:hAnsi="Times New Roman" w:cs="Times New Roman"/>
                <w:color w:val="000000"/>
              </w:rPr>
            </w:pPr>
            <w:r w:rsidRPr="005B3401">
              <w:rPr>
                <w:rFonts w:ascii="Times New Roman" w:hAnsi="Times New Roman" w:cs="Times New Roman"/>
                <w:color w:val="000000"/>
              </w:rPr>
              <w:t>Прогулка</w:t>
            </w:r>
          </w:p>
        </w:tc>
        <w:tc>
          <w:tcPr>
            <w:tcW w:w="24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0DA426" w14:textId="77777777" w:rsidR="00374A40" w:rsidRPr="005B3401" w:rsidRDefault="00374A40" w:rsidP="00374A40">
            <w:pPr>
              <w:spacing w:after="0" w:line="240" w:lineRule="auto"/>
              <w:ind w:firstLine="567"/>
              <w:rPr>
                <w:rFonts w:ascii="Times New Roman" w:hAnsi="Times New Roman" w:cs="Times New Roman"/>
                <w:color w:val="000000"/>
              </w:rPr>
            </w:pPr>
            <w:r w:rsidRPr="005B3401">
              <w:rPr>
                <w:rFonts w:ascii="Times New Roman" w:hAnsi="Times New Roman" w:cs="Times New Roman"/>
                <w:color w:val="000000"/>
              </w:rPr>
              <w:t>16.20-18.00</w:t>
            </w:r>
          </w:p>
        </w:tc>
      </w:tr>
    </w:tbl>
    <w:p w14:paraId="1DED89D8" w14:textId="3C065797" w:rsidR="00374A40" w:rsidRPr="00276C29" w:rsidRDefault="00374A40" w:rsidP="00276C29">
      <w:pPr>
        <w:pStyle w:val="11"/>
        <w:shd w:val="clear" w:color="auto" w:fill="auto"/>
        <w:tabs>
          <w:tab w:val="left" w:pos="1580"/>
        </w:tabs>
        <w:spacing w:before="0" w:line="240" w:lineRule="auto"/>
        <w:ind w:left="740" w:hanging="173"/>
        <w:jc w:val="both"/>
        <w:rPr>
          <w:b/>
          <w:sz w:val="24"/>
          <w:szCs w:val="24"/>
        </w:rPr>
      </w:pPr>
      <w:r w:rsidRPr="00374A40">
        <w:rPr>
          <w:b/>
          <w:sz w:val="24"/>
          <w:szCs w:val="24"/>
        </w:rPr>
        <w:t>Требования и показатели организации образовательного процесса и режима дня</w:t>
      </w:r>
    </w:p>
    <w:tbl>
      <w:tblPr>
        <w:tblW w:w="9918" w:type="dxa"/>
        <w:tblLayout w:type="fixed"/>
        <w:tblCellMar>
          <w:left w:w="10" w:type="dxa"/>
          <w:right w:w="10" w:type="dxa"/>
        </w:tblCellMar>
        <w:tblLook w:val="04A0" w:firstRow="1" w:lastRow="0" w:firstColumn="1" w:lastColumn="0" w:noHBand="0" w:noVBand="1"/>
      </w:tblPr>
      <w:tblGrid>
        <w:gridCol w:w="4363"/>
        <w:gridCol w:w="2153"/>
        <w:gridCol w:w="3402"/>
      </w:tblGrid>
      <w:tr w:rsidR="00374A40" w:rsidRPr="00276C29" w14:paraId="4C44E53D" w14:textId="77777777" w:rsidTr="009D1CFD">
        <w:trPr>
          <w:trHeight w:val="605"/>
        </w:trPr>
        <w:tc>
          <w:tcPr>
            <w:tcW w:w="4363" w:type="dxa"/>
            <w:tcBorders>
              <w:top w:val="single" w:sz="4" w:space="0" w:color="auto"/>
              <w:left w:val="single" w:sz="4" w:space="0" w:color="auto"/>
              <w:bottom w:val="single" w:sz="4" w:space="0" w:color="auto"/>
              <w:right w:val="single" w:sz="4" w:space="0" w:color="auto"/>
            </w:tcBorders>
            <w:shd w:val="clear" w:color="auto" w:fill="FFFFFF"/>
          </w:tcPr>
          <w:p w14:paraId="3CCDDF69" w14:textId="77777777" w:rsidR="00374A40" w:rsidRPr="00276C29" w:rsidRDefault="00374A40" w:rsidP="00374A40">
            <w:pPr>
              <w:pStyle w:val="11"/>
              <w:shd w:val="clear" w:color="auto" w:fill="auto"/>
              <w:spacing w:before="0" w:line="240" w:lineRule="auto"/>
              <w:ind w:left="1540" w:firstLine="567"/>
              <w:jc w:val="left"/>
              <w:rPr>
                <w:sz w:val="22"/>
                <w:szCs w:val="22"/>
              </w:rPr>
            </w:pPr>
            <w:r w:rsidRPr="00276C29">
              <w:rPr>
                <w:sz w:val="22"/>
                <w:szCs w:val="22"/>
              </w:rPr>
              <w:t>Показатель</w:t>
            </w:r>
          </w:p>
        </w:tc>
        <w:tc>
          <w:tcPr>
            <w:tcW w:w="2153" w:type="dxa"/>
            <w:tcBorders>
              <w:top w:val="single" w:sz="4" w:space="0" w:color="auto"/>
              <w:left w:val="single" w:sz="4" w:space="0" w:color="auto"/>
              <w:bottom w:val="single" w:sz="4" w:space="0" w:color="auto"/>
              <w:right w:val="single" w:sz="4" w:space="0" w:color="auto"/>
            </w:tcBorders>
            <w:shd w:val="clear" w:color="auto" w:fill="FFFFFF"/>
          </w:tcPr>
          <w:p w14:paraId="4100A4F9" w14:textId="77777777" w:rsidR="00374A40" w:rsidRPr="00276C29" w:rsidRDefault="00374A40" w:rsidP="00374A40">
            <w:pPr>
              <w:pStyle w:val="11"/>
              <w:shd w:val="clear" w:color="auto" w:fill="auto"/>
              <w:spacing w:before="0" w:line="240" w:lineRule="auto"/>
              <w:ind w:left="760" w:firstLine="567"/>
              <w:jc w:val="left"/>
              <w:rPr>
                <w:sz w:val="22"/>
                <w:szCs w:val="22"/>
              </w:rPr>
            </w:pPr>
            <w:r w:rsidRPr="00276C29">
              <w:rPr>
                <w:sz w:val="22"/>
                <w:szCs w:val="22"/>
              </w:rPr>
              <w:t>Возраст</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0C5B887" w14:textId="77777777" w:rsidR="00374A40" w:rsidRPr="00276C29" w:rsidRDefault="00374A40" w:rsidP="00374A40">
            <w:pPr>
              <w:pStyle w:val="11"/>
              <w:shd w:val="clear" w:color="auto" w:fill="auto"/>
              <w:spacing w:before="0" w:line="240" w:lineRule="auto"/>
              <w:ind w:firstLine="567"/>
              <w:rPr>
                <w:sz w:val="22"/>
                <w:szCs w:val="22"/>
              </w:rPr>
            </w:pPr>
            <w:r w:rsidRPr="00276C29">
              <w:rPr>
                <w:sz w:val="22"/>
                <w:szCs w:val="22"/>
              </w:rPr>
              <w:t>Норматив</w:t>
            </w:r>
          </w:p>
        </w:tc>
      </w:tr>
      <w:tr w:rsidR="00374A40" w:rsidRPr="00276C29" w14:paraId="51653379" w14:textId="77777777" w:rsidTr="009D1CFD">
        <w:trPr>
          <w:trHeight w:val="595"/>
        </w:trPr>
        <w:tc>
          <w:tcPr>
            <w:tcW w:w="9918" w:type="dxa"/>
            <w:gridSpan w:val="3"/>
            <w:tcBorders>
              <w:top w:val="single" w:sz="4" w:space="0" w:color="auto"/>
              <w:left w:val="single" w:sz="4" w:space="0" w:color="auto"/>
              <w:bottom w:val="single" w:sz="4" w:space="0" w:color="auto"/>
              <w:right w:val="single" w:sz="4" w:space="0" w:color="auto"/>
            </w:tcBorders>
            <w:shd w:val="clear" w:color="auto" w:fill="FFFFFF"/>
          </w:tcPr>
          <w:p w14:paraId="0A1B38F8" w14:textId="77777777" w:rsidR="00374A40" w:rsidRPr="00276C29" w:rsidRDefault="00374A40" w:rsidP="00374A40">
            <w:pPr>
              <w:pStyle w:val="11"/>
              <w:shd w:val="clear" w:color="auto" w:fill="auto"/>
              <w:spacing w:before="0" w:line="240" w:lineRule="auto"/>
              <w:ind w:left="1880" w:firstLine="567"/>
              <w:jc w:val="left"/>
              <w:rPr>
                <w:sz w:val="22"/>
                <w:szCs w:val="22"/>
              </w:rPr>
            </w:pPr>
            <w:r w:rsidRPr="00276C29">
              <w:rPr>
                <w:sz w:val="22"/>
                <w:szCs w:val="22"/>
              </w:rPr>
              <w:t>Требования к организации образовательного процесса</w:t>
            </w:r>
          </w:p>
        </w:tc>
      </w:tr>
      <w:tr w:rsidR="00374A40" w:rsidRPr="00276C29" w14:paraId="3E2B3A90" w14:textId="77777777" w:rsidTr="009D1CFD">
        <w:trPr>
          <w:trHeight w:val="474"/>
        </w:trPr>
        <w:tc>
          <w:tcPr>
            <w:tcW w:w="4363" w:type="dxa"/>
            <w:tcBorders>
              <w:top w:val="single" w:sz="4" w:space="0" w:color="auto"/>
              <w:left w:val="single" w:sz="4" w:space="0" w:color="auto"/>
              <w:bottom w:val="single" w:sz="4" w:space="0" w:color="auto"/>
              <w:right w:val="single" w:sz="4" w:space="0" w:color="auto"/>
            </w:tcBorders>
            <w:shd w:val="clear" w:color="auto" w:fill="FFFFFF"/>
          </w:tcPr>
          <w:p w14:paraId="32747755" w14:textId="77777777" w:rsidR="00374A40" w:rsidRPr="00276C29" w:rsidRDefault="00374A40" w:rsidP="00276C29">
            <w:pPr>
              <w:pStyle w:val="11"/>
              <w:shd w:val="clear" w:color="auto" w:fill="auto"/>
              <w:spacing w:before="0" w:line="240" w:lineRule="auto"/>
              <w:jc w:val="both"/>
              <w:rPr>
                <w:sz w:val="22"/>
                <w:szCs w:val="22"/>
              </w:rPr>
            </w:pPr>
            <w:r w:rsidRPr="00276C29">
              <w:rPr>
                <w:sz w:val="22"/>
                <w:szCs w:val="22"/>
              </w:rPr>
              <w:t>Начало занятий не ранее</w:t>
            </w:r>
          </w:p>
        </w:tc>
        <w:tc>
          <w:tcPr>
            <w:tcW w:w="2153" w:type="dxa"/>
            <w:tcBorders>
              <w:top w:val="single" w:sz="4" w:space="0" w:color="auto"/>
              <w:left w:val="single" w:sz="4" w:space="0" w:color="auto"/>
              <w:bottom w:val="single" w:sz="4" w:space="0" w:color="auto"/>
              <w:right w:val="single" w:sz="4" w:space="0" w:color="auto"/>
            </w:tcBorders>
            <w:shd w:val="clear" w:color="auto" w:fill="FFFFFF"/>
          </w:tcPr>
          <w:p w14:paraId="3912D192" w14:textId="77777777" w:rsidR="00374A40" w:rsidRPr="00276C29" w:rsidRDefault="00374A40" w:rsidP="00374A40">
            <w:pPr>
              <w:pStyle w:val="11"/>
              <w:shd w:val="clear" w:color="auto" w:fill="auto"/>
              <w:spacing w:before="0" w:line="240" w:lineRule="auto"/>
              <w:ind w:firstLine="567"/>
              <w:jc w:val="both"/>
              <w:rPr>
                <w:sz w:val="22"/>
                <w:szCs w:val="22"/>
              </w:rPr>
            </w:pPr>
            <w:r w:rsidRPr="00276C29">
              <w:rPr>
                <w:sz w:val="22"/>
                <w:szCs w:val="22"/>
              </w:rPr>
              <w:t>все возрасты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21FE91C7" w14:textId="77777777" w:rsidR="00374A40" w:rsidRPr="00276C29" w:rsidRDefault="00374A40" w:rsidP="00374A40">
            <w:pPr>
              <w:pStyle w:val="11"/>
              <w:shd w:val="clear" w:color="auto" w:fill="auto"/>
              <w:spacing w:before="0" w:line="240" w:lineRule="auto"/>
              <w:ind w:firstLine="567"/>
              <w:rPr>
                <w:sz w:val="22"/>
                <w:szCs w:val="22"/>
              </w:rPr>
            </w:pPr>
            <w:r w:rsidRPr="00276C29">
              <w:rPr>
                <w:sz w:val="22"/>
                <w:szCs w:val="22"/>
              </w:rPr>
              <w:t>8.00</w:t>
            </w:r>
          </w:p>
        </w:tc>
      </w:tr>
      <w:tr w:rsidR="00374A40" w:rsidRPr="00276C29" w14:paraId="277D82E8" w14:textId="77777777" w:rsidTr="009D1CFD">
        <w:trPr>
          <w:trHeight w:val="544"/>
        </w:trPr>
        <w:tc>
          <w:tcPr>
            <w:tcW w:w="4363" w:type="dxa"/>
            <w:tcBorders>
              <w:top w:val="single" w:sz="4" w:space="0" w:color="auto"/>
              <w:left w:val="single" w:sz="4" w:space="0" w:color="auto"/>
              <w:bottom w:val="single" w:sz="4" w:space="0" w:color="auto"/>
              <w:right w:val="single" w:sz="4" w:space="0" w:color="auto"/>
            </w:tcBorders>
            <w:shd w:val="clear" w:color="auto" w:fill="FFFFFF"/>
          </w:tcPr>
          <w:p w14:paraId="1B7273CA" w14:textId="77777777" w:rsidR="00374A40" w:rsidRPr="00276C29" w:rsidRDefault="00374A40" w:rsidP="00276C29">
            <w:pPr>
              <w:pStyle w:val="11"/>
              <w:shd w:val="clear" w:color="auto" w:fill="auto"/>
              <w:spacing w:before="0" w:line="240" w:lineRule="auto"/>
              <w:jc w:val="both"/>
              <w:rPr>
                <w:sz w:val="22"/>
                <w:szCs w:val="22"/>
              </w:rPr>
            </w:pPr>
            <w:r w:rsidRPr="00276C29">
              <w:rPr>
                <w:sz w:val="22"/>
                <w:szCs w:val="22"/>
              </w:rPr>
              <w:t>Окончание занятий, не позднее</w:t>
            </w:r>
          </w:p>
        </w:tc>
        <w:tc>
          <w:tcPr>
            <w:tcW w:w="2153" w:type="dxa"/>
            <w:tcBorders>
              <w:top w:val="single" w:sz="4" w:space="0" w:color="auto"/>
              <w:left w:val="single" w:sz="4" w:space="0" w:color="auto"/>
              <w:bottom w:val="single" w:sz="4" w:space="0" w:color="auto"/>
              <w:right w:val="single" w:sz="4" w:space="0" w:color="auto"/>
            </w:tcBorders>
            <w:shd w:val="clear" w:color="auto" w:fill="FFFFFF"/>
          </w:tcPr>
          <w:p w14:paraId="10D0DF2F" w14:textId="77777777" w:rsidR="00374A40" w:rsidRPr="00276C29" w:rsidRDefault="00374A40" w:rsidP="00374A40">
            <w:pPr>
              <w:pStyle w:val="11"/>
              <w:shd w:val="clear" w:color="auto" w:fill="auto"/>
              <w:spacing w:before="0" w:line="240" w:lineRule="auto"/>
              <w:ind w:firstLine="567"/>
              <w:jc w:val="both"/>
              <w:rPr>
                <w:sz w:val="22"/>
                <w:szCs w:val="22"/>
              </w:rPr>
            </w:pPr>
            <w:r w:rsidRPr="00276C29">
              <w:rPr>
                <w:sz w:val="22"/>
                <w:szCs w:val="22"/>
              </w:rPr>
              <w:t>все возрасты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380EB689" w14:textId="77777777" w:rsidR="00374A40" w:rsidRPr="00276C29" w:rsidRDefault="00374A40" w:rsidP="00374A40">
            <w:pPr>
              <w:pStyle w:val="11"/>
              <w:shd w:val="clear" w:color="auto" w:fill="auto"/>
              <w:spacing w:before="0" w:line="240" w:lineRule="auto"/>
              <w:ind w:firstLine="567"/>
              <w:rPr>
                <w:sz w:val="22"/>
                <w:szCs w:val="22"/>
              </w:rPr>
            </w:pPr>
            <w:r w:rsidRPr="00276C29">
              <w:rPr>
                <w:sz w:val="22"/>
                <w:szCs w:val="22"/>
              </w:rPr>
              <w:t>17.00</w:t>
            </w:r>
          </w:p>
        </w:tc>
      </w:tr>
      <w:tr w:rsidR="00374A40" w:rsidRPr="00276C29" w14:paraId="6146454B" w14:textId="77777777" w:rsidTr="009D1CFD">
        <w:trPr>
          <w:trHeight w:val="940"/>
        </w:trPr>
        <w:tc>
          <w:tcPr>
            <w:tcW w:w="4363" w:type="dxa"/>
            <w:tcBorders>
              <w:top w:val="single" w:sz="4" w:space="0" w:color="auto"/>
              <w:left w:val="single" w:sz="4" w:space="0" w:color="auto"/>
              <w:bottom w:val="single" w:sz="4" w:space="0" w:color="auto"/>
              <w:right w:val="single" w:sz="4" w:space="0" w:color="auto"/>
            </w:tcBorders>
            <w:shd w:val="clear" w:color="auto" w:fill="FFFFFF"/>
          </w:tcPr>
          <w:p w14:paraId="1513CFA8" w14:textId="77777777" w:rsidR="00374A40" w:rsidRPr="00276C29" w:rsidRDefault="00374A40" w:rsidP="00276C29">
            <w:pPr>
              <w:pStyle w:val="11"/>
              <w:shd w:val="clear" w:color="auto" w:fill="auto"/>
              <w:spacing w:before="0" w:line="240" w:lineRule="auto"/>
              <w:jc w:val="both"/>
              <w:rPr>
                <w:sz w:val="22"/>
                <w:szCs w:val="22"/>
              </w:rPr>
            </w:pPr>
            <w:r w:rsidRPr="00276C29">
              <w:rPr>
                <w:sz w:val="22"/>
                <w:szCs w:val="22"/>
              </w:rPr>
              <w:t>Продолжительность занятия для детей дошкольного возраста, не более</w:t>
            </w:r>
          </w:p>
        </w:tc>
        <w:tc>
          <w:tcPr>
            <w:tcW w:w="2153" w:type="dxa"/>
            <w:tcBorders>
              <w:top w:val="single" w:sz="4" w:space="0" w:color="auto"/>
              <w:left w:val="single" w:sz="4" w:space="0" w:color="auto"/>
              <w:bottom w:val="single" w:sz="4" w:space="0" w:color="auto"/>
              <w:right w:val="single" w:sz="4" w:space="0" w:color="auto"/>
            </w:tcBorders>
            <w:shd w:val="clear" w:color="auto" w:fill="FFFFFF"/>
          </w:tcPr>
          <w:p w14:paraId="62381240" w14:textId="77777777" w:rsidR="00276C29" w:rsidRDefault="00374A40" w:rsidP="00276C29">
            <w:pPr>
              <w:pStyle w:val="11"/>
              <w:shd w:val="clear" w:color="auto" w:fill="auto"/>
              <w:spacing w:before="0" w:line="240" w:lineRule="auto"/>
              <w:jc w:val="both"/>
              <w:rPr>
                <w:sz w:val="22"/>
                <w:szCs w:val="22"/>
              </w:rPr>
            </w:pPr>
            <w:r w:rsidRPr="00276C29">
              <w:rPr>
                <w:sz w:val="22"/>
                <w:szCs w:val="22"/>
              </w:rPr>
              <w:t xml:space="preserve">от 1,5 до 3 лет </w:t>
            </w:r>
          </w:p>
          <w:p w14:paraId="7744BCE9" w14:textId="33A87FB5" w:rsidR="00276C29" w:rsidRDefault="00374A40" w:rsidP="00276C29">
            <w:pPr>
              <w:pStyle w:val="11"/>
              <w:shd w:val="clear" w:color="auto" w:fill="auto"/>
              <w:spacing w:before="0" w:line="240" w:lineRule="auto"/>
              <w:jc w:val="both"/>
              <w:rPr>
                <w:sz w:val="22"/>
                <w:szCs w:val="22"/>
              </w:rPr>
            </w:pPr>
            <w:r w:rsidRPr="00276C29">
              <w:rPr>
                <w:sz w:val="22"/>
                <w:szCs w:val="22"/>
              </w:rPr>
              <w:t xml:space="preserve">от 3 до 4 лет </w:t>
            </w:r>
          </w:p>
          <w:p w14:paraId="5FC9E615" w14:textId="77777777" w:rsidR="00276C29" w:rsidRDefault="00374A40" w:rsidP="00276C29">
            <w:pPr>
              <w:pStyle w:val="11"/>
              <w:shd w:val="clear" w:color="auto" w:fill="auto"/>
              <w:spacing w:before="0" w:line="240" w:lineRule="auto"/>
              <w:jc w:val="both"/>
              <w:rPr>
                <w:sz w:val="22"/>
                <w:szCs w:val="22"/>
              </w:rPr>
            </w:pPr>
            <w:r w:rsidRPr="00276C29">
              <w:rPr>
                <w:sz w:val="22"/>
                <w:szCs w:val="22"/>
              </w:rPr>
              <w:t xml:space="preserve">от 4 до 5 лет </w:t>
            </w:r>
          </w:p>
          <w:p w14:paraId="26F8FCCD" w14:textId="6402F04F" w:rsidR="00276C29" w:rsidRDefault="00374A40" w:rsidP="00276C29">
            <w:pPr>
              <w:pStyle w:val="11"/>
              <w:shd w:val="clear" w:color="auto" w:fill="auto"/>
              <w:spacing w:before="0" w:line="240" w:lineRule="auto"/>
              <w:jc w:val="both"/>
              <w:rPr>
                <w:sz w:val="22"/>
                <w:szCs w:val="22"/>
              </w:rPr>
            </w:pPr>
            <w:r w:rsidRPr="00276C29">
              <w:rPr>
                <w:sz w:val="22"/>
                <w:szCs w:val="22"/>
              </w:rPr>
              <w:t xml:space="preserve">от 5 до 6 лет </w:t>
            </w:r>
          </w:p>
          <w:p w14:paraId="34121D8C" w14:textId="4217D2A6" w:rsidR="00374A40" w:rsidRPr="00276C29" w:rsidRDefault="00374A40" w:rsidP="00276C29">
            <w:pPr>
              <w:pStyle w:val="11"/>
              <w:shd w:val="clear" w:color="auto" w:fill="auto"/>
              <w:spacing w:before="0" w:line="240" w:lineRule="auto"/>
              <w:jc w:val="both"/>
              <w:rPr>
                <w:sz w:val="22"/>
                <w:szCs w:val="22"/>
              </w:rPr>
            </w:pPr>
            <w:r w:rsidRPr="00276C29">
              <w:rPr>
                <w:sz w:val="22"/>
                <w:szCs w:val="22"/>
              </w:rPr>
              <w:t>от 6 до 7 лет</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36046292" w14:textId="05A874B6" w:rsidR="00374A40" w:rsidRPr="00276C29" w:rsidRDefault="00374A40" w:rsidP="009D1CFD">
            <w:pPr>
              <w:pStyle w:val="11"/>
              <w:shd w:val="clear" w:color="auto" w:fill="auto"/>
              <w:spacing w:before="0" w:line="240" w:lineRule="auto"/>
              <w:ind w:left="422"/>
              <w:jc w:val="both"/>
              <w:rPr>
                <w:sz w:val="22"/>
                <w:szCs w:val="22"/>
              </w:rPr>
            </w:pPr>
            <w:r w:rsidRPr="00276C29">
              <w:rPr>
                <w:sz w:val="22"/>
                <w:szCs w:val="22"/>
              </w:rPr>
              <w:t xml:space="preserve">10 минут 15 минут 20 минут </w:t>
            </w:r>
            <w:r w:rsidR="009D1CFD">
              <w:rPr>
                <w:sz w:val="22"/>
                <w:szCs w:val="22"/>
              </w:rPr>
              <w:t xml:space="preserve">        </w:t>
            </w:r>
            <w:r w:rsidRPr="00276C29">
              <w:rPr>
                <w:sz w:val="22"/>
                <w:szCs w:val="22"/>
              </w:rPr>
              <w:t>25 минут 30 минут</w:t>
            </w:r>
          </w:p>
        </w:tc>
      </w:tr>
      <w:tr w:rsidR="00374A40" w:rsidRPr="00276C29" w14:paraId="34B11918" w14:textId="77777777" w:rsidTr="009D1CFD">
        <w:trPr>
          <w:trHeight w:val="1184"/>
        </w:trPr>
        <w:tc>
          <w:tcPr>
            <w:tcW w:w="4363" w:type="dxa"/>
            <w:tcBorders>
              <w:top w:val="single" w:sz="4" w:space="0" w:color="auto"/>
              <w:left w:val="single" w:sz="4" w:space="0" w:color="auto"/>
              <w:bottom w:val="single" w:sz="4" w:space="0" w:color="auto"/>
              <w:right w:val="single" w:sz="4" w:space="0" w:color="auto"/>
            </w:tcBorders>
            <w:shd w:val="clear" w:color="auto" w:fill="FFFFFF"/>
          </w:tcPr>
          <w:p w14:paraId="5FDD284F" w14:textId="77777777" w:rsidR="00374A40" w:rsidRPr="00276C29" w:rsidRDefault="00374A40" w:rsidP="00276C29">
            <w:pPr>
              <w:pStyle w:val="11"/>
              <w:shd w:val="clear" w:color="auto" w:fill="auto"/>
              <w:spacing w:before="0" w:line="240" w:lineRule="auto"/>
              <w:ind w:left="120"/>
              <w:jc w:val="left"/>
              <w:rPr>
                <w:sz w:val="22"/>
                <w:szCs w:val="22"/>
              </w:rPr>
            </w:pPr>
            <w:r w:rsidRPr="00276C29">
              <w:rPr>
                <w:sz w:val="22"/>
                <w:szCs w:val="22"/>
              </w:rPr>
              <w:t>Продолжительность дневной суммарной образовательной нагрузки для детей дошкольного возраста, не более</w:t>
            </w:r>
          </w:p>
        </w:tc>
        <w:tc>
          <w:tcPr>
            <w:tcW w:w="2153" w:type="dxa"/>
            <w:tcBorders>
              <w:top w:val="single" w:sz="4" w:space="0" w:color="auto"/>
              <w:left w:val="single" w:sz="4" w:space="0" w:color="auto"/>
              <w:bottom w:val="single" w:sz="4" w:space="0" w:color="auto"/>
              <w:right w:val="single" w:sz="4" w:space="0" w:color="auto"/>
            </w:tcBorders>
            <w:shd w:val="clear" w:color="auto" w:fill="FFFFFF"/>
          </w:tcPr>
          <w:p w14:paraId="10107241" w14:textId="77777777" w:rsidR="00276C29" w:rsidRDefault="00374A40" w:rsidP="00276C29">
            <w:pPr>
              <w:pStyle w:val="11"/>
              <w:shd w:val="clear" w:color="auto" w:fill="auto"/>
              <w:spacing w:before="0" w:line="240" w:lineRule="auto"/>
              <w:jc w:val="both"/>
              <w:rPr>
                <w:sz w:val="22"/>
                <w:szCs w:val="22"/>
              </w:rPr>
            </w:pPr>
            <w:r w:rsidRPr="00276C29">
              <w:rPr>
                <w:sz w:val="22"/>
                <w:szCs w:val="22"/>
              </w:rPr>
              <w:t xml:space="preserve">от 1,5 до 3 лет </w:t>
            </w:r>
          </w:p>
          <w:p w14:paraId="51A224C8" w14:textId="77777777" w:rsidR="00276C29" w:rsidRDefault="00374A40" w:rsidP="00276C29">
            <w:pPr>
              <w:pStyle w:val="11"/>
              <w:shd w:val="clear" w:color="auto" w:fill="auto"/>
              <w:spacing w:before="0" w:line="240" w:lineRule="auto"/>
              <w:jc w:val="both"/>
              <w:rPr>
                <w:sz w:val="22"/>
                <w:szCs w:val="22"/>
              </w:rPr>
            </w:pPr>
            <w:r w:rsidRPr="00276C29">
              <w:rPr>
                <w:sz w:val="22"/>
                <w:szCs w:val="22"/>
              </w:rPr>
              <w:t xml:space="preserve">от 3 до 4 лет </w:t>
            </w:r>
          </w:p>
          <w:p w14:paraId="5BBF3ACF" w14:textId="77777777" w:rsidR="00276C29" w:rsidRDefault="00374A40" w:rsidP="00276C29">
            <w:pPr>
              <w:pStyle w:val="11"/>
              <w:shd w:val="clear" w:color="auto" w:fill="auto"/>
              <w:spacing w:before="0" w:line="240" w:lineRule="auto"/>
              <w:jc w:val="both"/>
              <w:rPr>
                <w:sz w:val="22"/>
                <w:szCs w:val="22"/>
              </w:rPr>
            </w:pPr>
            <w:r w:rsidRPr="00276C29">
              <w:rPr>
                <w:sz w:val="22"/>
                <w:szCs w:val="22"/>
              </w:rPr>
              <w:t xml:space="preserve">от 4 до 5 лет </w:t>
            </w:r>
          </w:p>
          <w:p w14:paraId="42604547" w14:textId="68673DEA" w:rsidR="00374A40" w:rsidRPr="00276C29" w:rsidRDefault="00374A40" w:rsidP="00276C29">
            <w:pPr>
              <w:pStyle w:val="11"/>
              <w:shd w:val="clear" w:color="auto" w:fill="auto"/>
              <w:spacing w:before="0" w:line="240" w:lineRule="auto"/>
              <w:jc w:val="both"/>
              <w:rPr>
                <w:sz w:val="22"/>
                <w:szCs w:val="22"/>
              </w:rPr>
            </w:pPr>
            <w:r w:rsidRPr="00276C29">
              <w:rPr>
                <w:sz w:val="22"/>
                <w:szCs w:val="22"/>
              </w:rPr>
              <w:t>от 5 до 6 лет</w:t>
            </w:r>
          </w:p>
          <w:p w14:paraId="024E81D3" w14:textId="77777777" w:rsidR="00374A40" w:rsidRPr="00276C29" w:rsidRDefault="00374A40" w:rsidP="00276C29">
            <w:pPr>
              <w:pStyle w:val="11"/>
              <w:shd w:val="clear" w:color="auto" w:fill="auto"/>
              <w:spacing w:before="0" w:line="240" w:lineRule="auto"/>
              <w:jc w:val="both"/>
              <w:rPr>
                <w:sz w:val="22"/>
                <w:szCs w:val="22"/>
              </w:rPr>
            </w:pPr>
            <w:r w:rsidRPr="00276C29">
              <w:rPr>
                <w:sz w:val="22"/>
                <w:szCs w:val="22"/>
              </w:rPr>
              <w:t>от 6 до 7 лет</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02CAB8C9" w14:textId="77777777" w:rsidR="009D1CFD" w:rsidRDefault="00374A40" w:rsidP="009D1CFD">
            <w:pPr>
              <w:pStyle w:val="11"/>
              <w:shd w:val="clear" w:color="auto" w:fill="auto"/>
              <w:spacing w:before="0" w:line="240" w:lineRule="auto"/>
              <w:ind w:left="280"/>
              <w:rPr>
                <w:sz w:val="22"/>
                <w:szCs w:val="22"/>
              </w:rPr>
            </w:pPr>
            <w:r w:rsidRPr="00276C29">
              <w:rPr>
                <w:sz w:val="22"/>
                <w:szCs w:val="22"/>
              </w:rPr>
              <w:t xml:space="preserve">20 минут </w:t>
            </w:r>
          </w:p>
          <w:p w14:paraId="3BFB0C44" w14:textId="77777777" w:rsidR="009D1CFD" w:rsidRDefault="00374A40" w:rsidP="009D1CFD">
            <w:pPr>
              <w:pStyle w:val="11"/>
              <w:shd w:val="clear" w:color="auto" w:fill="auto"/>
              <w:spacing w:before="0" w:line="240" w:lineRule="auto"/>
              <w:ind w:left="280"/>
              <w:rPr>
                <w:sz w:val="22"/>
                <w:szCs w:val="22"/>
              </w:rPr>
            </w:pPr>
            <w:r w:rsidRPr="00276C29">
              <w:rPr>
                <w:sz w:val="22"/>
                <w:szCs w:val="22"/>
              </w:rPr>
              <w:t xml:space="preserve">30 минут </w:t>
            </w:r>
          </w:p>
          <w:p w14:paraId="1B7D80CD" w14:textId="77777777" w:rsidR="009D1CFD" w:rsidRDefault="00374A40" w:rsidP="009D1CFD">
            <w:pPr>
              <w:pStyle w:val="11"/>
              <w:shd w:val="clear" w:color="auto" w:fill="auto"/>
              <w:spacing w:before="0" w:line="240" w:lineRule="auto"/>
              <w:ind w:left="280"/>
              <w:rPr>
                <w:sz w:val="22"/>
                <w:szCs w:val="22"/>
              </w:rPr>
            </w:pPr>
            <w:r w:rsidRPr="00276C29">
              <w:rPr>
                <w:sz w:val="22"/>
                <w:szCs w:val="22"/>
              </w:rPr>
              <w:t xml:space="preserve">40 минут </w:t>
            </w:r>
            <w:r w:rsidR="009D1CFD">
              <w:rPr>
                <w:sz w:val="22"/>
                <w:szCs w:val="22"/>
              </w:rPr>
              <w:t xml:space="preserve">    </w:t>
            </w:r>
          </w:p>
          <w:p w14:paraId="18D724A4" w14:textId="1BB57606" w:rsidR="00374A40" w:rsidRPr="00276C29" w:rsidRDefault="00374A40" w:rsidP="009D1CFD">
            <w:pPr>
              <w:pStyle w:val="11"/>
              <w:shd w:val="clear" w:color="auto" w:fill="auto"/>
              <w:spacing w:before="0" w:line="240" w:lineRule="auto"/>
              <w:ind w:left="280"/>
              <w:rPr>
                <w:sz w:val="22"/>
                <w:szCs w:val="22"/>
              </w:rPr>
            </w:pPr>
            <w:bookmarkStart w:id="2" w:name="_GoBack"/>
            <w:bookmarkEnd w:id="2"/>
            <w:r w:rsidRPr="00276C29">
              <w:rPr>
                <w:sz w:val="22"/>
                <w:szCs w:val="22"/>
              </w:rPr>
              <w:t>50 минут или 75 минут</w:t>
            </w:r>
          </w:p>
          <w:p w14:paraId="10A568C5" w14:textId="77777777" w:rsidR="00374A40" w:rsidRPr="00276C29" w:rsidRDefault="00374A40" w:rsidP="009D1CFD">
            <w:pPr>
              <w:pStyle w:val="11"/>
              <w:shd w:val="clear" w:color="auto" w:fill="auto"/>
              <w:spacing w:before="0" w:line="240" w:lineRule="auto"/>
              <w:ind w:left="280"/>
              <w:rPr>
                <w:sz w:val="22"/>
                <w:szCs w:val="22"/>
              </w:rPr>
            </w:pPr>
            <w:r w:rsidRPr="00276C29">
              <w:rPr>
                <w:sz w:val="22"/>
                <w:szCs w:val="22"/>
              </w:rPr>
              <w:t>при организации 1 занятия после дневного сна 90 минут</w:t>
            </w:r>
          </w:p>
        </w:tc>
      </w:tr>
      <w:tr w:rsidR="00374A40" w:rsidRPr="00276C29" w14:paraId="5ACFA320" w14:textId="77777777" w:rsidTr="009D1CFD">
        <w:trPr>
          <w:trHeight w:val="285"/>
        </w:trPr>
        <w:tc>
          <w:tcPr>
            <w:tcW w:w="4363" w:type="dxa"/>
            <w:tcBorders>
              <w:top w:val="single" w:sz="4" w:space="0" w:color="auto"/>
              <w:left w:val="single" w:sz="4" w:space="0" w:color="auto"/>
              <w:bottom w:val="single" w:sz="4" w:space="0" w:color="auto"/>
              <w:right w:val="single" w:sz="4" w:space="0" w:color="auto"/>
            </w:tcBorders>
            <w:shd w:val="clear" w:color="auto" w:fill="FFFFFF"/>
          </w:tcPr>
          <w:p w14:paraId="091C8B28" w14:textId="77777777" w:rsidR="00374A40" w:rsidRPr="00276C29" w:rsidRDefault="00374A40" w:rsidP="00276C29">
            <w:pPr>
              <w:pStyle w:val="11"/>
              <w:shd w:val="clear" w:color="auto" w:fill="auto"/>
              <w:spacing w:before="0" w:line="240" w:lineRule="auto"/>
              <w:jc w:val="both"/>
              <w:rPr>
                <w:sz w:val="22"/>
                <w:szCs w:val="22"/>
              </w:rPr>
            </w:pPr>
            <w:r w:rsidRPr="00276C29">
              <w:rPr>
                <w:sz w:val="22"/>
                <w:szCs w:val="22"/>
              </w:rPr>
              <w:t>Продолжительность перерывов между занятиями, не менее</w:t>
            </w:r>
          </w:p>
        </w:tc>
        <w:tc>
          <w:tcPr>
            <w:tcW w:w="2153" w:type="dxa"/>
            <w:tcBorders>
              <w:top w:val="single" w:sz="4" w:space="0" w:color="auto"/>
              <w:left w:val="single" w:sz="4" w:space="0" w:color="auto"/>
              <w:bottom w:val="single" w:sz="4" w:space="0" w:color="auto"/>
              <w:right w:val="single" w:sz="4" w:space="0" w:color="auto"/>
            </w:tcBorders>
            <w:shd w:val="clear" w:color="auto" w:fill="FFFFFF"/>
          </w:tcPr>
          <w:p w14:paraId="2713446A" w14:textId="77777777" w:rsidR="00374A40" w:rsidRPr="00276C29" w:rsidRDefault="00374A40" w:rsidP="00374A40">
            <w:pPr>
              <w:pStyle w:val="11"/>
              <w:shd w:val="clear" w:color="auto" w:fill="auto"/>
              <w:spacing w:before="0" w:line="240" w:lineRule="auto"/>
              <w:ind w:firstLine="567"/>
              <w:jc w:val="both"/>
              <w:rPr>
                <w:sz w:val="22"/>
                <w:szCs w:val="22"/>
              </w:rPr>
            </w:pPr>
            <w:r w:rsidRPr="00276C29">
              <w:rPr>
                <w:sz w:val="22"/>
                <w:szCs w:val="22"/>
              </w:rPr>
              <w:t>все возрасты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293469E8" w14:textId="77777777" w:rsidR="00374A40" w:rsidRPr="00276C29" w:rsidRDefault="00374A40" w:rsidP="00374A40">
            <w:pPr>
              <w:pStyle w:val="11"/>
              <w:shd w:val="clear" w:color="auto" w:fill="auto"/>
              <w:spacing w:before="0" w:line="240" w:lineRule="auto"/>
              <w:ind w:firstLine="567"/>
              <w:rPr>
                <w:sz w:val="22"/>
                <w:szCs w:val="22"/>
              </w:rPr>
            </w:pPr>
            <w:r w:rsidRPr="00276C29">
              <w:rPr>
                <w:sz w:val="22"/>
                <w:szCs w:val="22"/>
              </w:rPr>
              <w:t>10 минут</w:t>
            </w:r>
          </w:p>
        </w:tc>
      </w:tr>
      <w:tr w:rsidR="00374A40" w:rsidRPr="00276C29" w14:paraId="288CD972" w14:textId="77777777" w:rsidTr="009D1CFD">
        <w:trPr>
          <w:trHeight w:val="491"/>
        </w:trPr>
        <w:tc>
          <w:tcPr>
            <w:tcW w:w="4363" w:type="dxa"/>
            <w:tcBorders>
              <w:top w:val="single" w:sz="4" w:space="0" w:color="auto"/>
              <w:left w:val="single" w:sz="4" w:space="0" w:color="auto"/>
              <w:bottom w:val="single" w:sz="4" w:space="0" w:color="auto"/>
              <w:right w:val="single" w:sz="4" w:space="0" w:color="auto"/>
            </w:tcBorders>
            <w:shd w:val="clear" w:color="auto" w:fill="FFFFFF"/>
          </w:tcPr>
          <w:p w14:paraId="6AB1E527" w14:textId="77777777" w:rsidR="00374A40" w:rsidRPr="00276C29" w:rsidRDefault="00374A40" w:rsidP="00276C29">
            <w:pPr>
              <w:pStyle w:val="11"/>
              <w:shd w:val="clear" w:color="auto" w:fill="auto"/>
              <w:spacing w:before="0" w:line="240" w:lineRule="auto"/>
              <w:jc w:val="both"/>
              <w:rPr>
                <w:sz w:val="22"/>
                <w:szCs w:val="22"/>
              </w:rPr>
            </w:pPr>
            <w:r w:rsidRPr="00276C29">
              <w:rPr>
                <w:sz w:val="22"/>
                <w:szCs w:val="22"/>
              </w:rPr>
              <w:t>Перерыв во время занятий для гимнастики, не менее</w:t>
            </w:r>
          </w:p>
        </w:tc>
        <w:tc>
          <w:tcPr>
            <w:tcW w:w="2153" w:type="dxa"/>
            <w:tcBorders>
              <w:top w:val="single" w:sz="4" w:space="0" w:color="auto"/>
              <w:left w:val="single" w:sz="4" w:space="0" w:color="auto"/>
              <w:bottom w:val="single" w:sz="4" w:space="0" w:color="auto"/>
              <w:right w:val="single" w:sz="4" w:space="0" w:color="auto"/>
            </w:tcBorders>
            <w:shd w:val="clear" w:color="auto" w:fill="FFFFFF"/>
          </w:tcPr>
          <w:p w14:paraId="45B103E7" w14:textId="77777777" w:rsidR="00374A40" w:rsidRPr="00276C29" w:rsidRDefault="00374A40" w:rsidP="00374A40">
            <w:pPr>
              <w:pStyle w:val="11"/>
              <w:shd w:val="clear" w:color="auto" w:fill="auto"/>
              <w:spacing w:before="0" w:line="240" w:lineRule="auto"/>
              <w:ind w:firstLine="567"/>
              <w:jc w:val="both"/>
              <w:rPr>
                <w:sz w:val="22"/>
                <w:szCs w:val="22"/>
              </w:rPr>
            </w:pPr>
            <w:r w:rsidRPr="00276C29">
              <w:rPr>
                <w:sz w:val="22"/>
                <w:szCs w:val="22"/>
              </w:rPr>
              <w:t>все возрасты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32EF7CA0" w14:textId="77777777" w:rsidR="00374A40" w:rsidRPr="00276C29" w:rsidRDefault="00374A40" w:rsidP="00374A40">
            <w:pPr>
              <w:pStyle w:val="11"/>
              <w:shd w:val="clear" w:color="auto" w:fill="auto"/>
              <w:spacing w:before="0" w:line="240" w:lineRule="auto"/>
              <w:ind w:firstLine="567"/>
              <w:rPr>
                <w:sz w:val="22"/>
                <w:szCs w:val="22"/>
              </w:rPr>
            </w:pPr>
            <w:r w:rsidRPr="00276C29">
              <w:rPr>
                <w:sz w:val="22"/>
                <w:szCs w:val="22"/>
              </w:rPr>
              <w:t>2-х минут</w:t>
            </w:r>
          </w:p>
        </w:tc>
      </w:tr>
      <w:tr w:rsidR="00374A40" w:rsidRPr="00276C29" w14:paraId="2024C452" w14:textId="77777777" w:rsidTr="009D1CFD">
        <w:trPr>
          <w:trHeight w:val="257"/>
        </w:trPr>
        <w:tc>
          <w:tcPr>
            <w:tcW w:w="9918" w:type="dxa"/>
            <w:gridSpan w:val="3"/>
            <w:tcBorders>
              <w:top w:val="single" w:sz="4" w:space="0" w:color="auto"/>
              <w:left w:val="single" w:sz="4" w:space="0" w:color="auto"/>
              <w:bottom w:val="single" w:sz="4" w:space="0" w:color="auto"/>
              <w:right w:val="single" w:sz="4" w:space="0" w:color="auto"/>
            </w:tcBorders>
            <w:shd w:val="clear" w:color="auto" w:fill="FFFFFF"/>
          </w:tcPr>
          <w:p w14:paraId="3E7EC3A7" w14:textId="77777777" w:rsidR="00374A40" w:rsidRPr="00276C29" w:rsidRDefault="00374A40" w:rsidP="00374A40">
            <w:pPr>
              <w:pStyle w:val="11"/>
              <w:shd w:val="clear" w:color="auto" w:fill="auto"/>
              <w:spacing w:before="0" w:line="240" w:lineRule="auto"/>
              <w:ind w:left="2900" w:firstLine="567"/>
              <w:jc w:val="left"/>
              <w:rPr>
                <w:sz w:val="22"/>
                <w:szCs w:val="22"/>
              </w:rPr>
            </w:pPr>
            <w:r w:rsidRPr="00276C29">
              <w:rPr>
                <w:sz w:val="22"/>
                <w:szCs w:val="22"/>
              </w:rPr>
              <w:t>Показатели организации режима дня</w:t>
            </w:r>
          </w:p>
        </w:tc>
      </w:tr>
      <w:tr w:rsidR="00374A40" w:rsidRPr="00276C29" w14:paraId="72D349ED" w14:textId="77777777" w:rsidTr="009D1CFD">
        <w:trPr>
          <w:trHeight w:val="418"/>
        </w:trPr>
        <w:tc>
          <w:tcPr>
            <w:tcW w:w="4363" w:type="dxa"/>
            <w:tcBorders>
              <w:top w:val="single" w:sz="4" w:space="0" w:color="auto"/>
              <w:left w:val="single" w:sz="4" w:space="0" w:color="auto"/>
              <w:bottom w:val="single" w:sz="4" w:space="0" w:color="auto"/>
              <w:right w:val="single" w:sz="4" w:space="0" w:color="auto"/>
            </w:tcBorders>
            <w:shd w:val="clear" w:color="auto" w:fill="FFFFFF"/>
          </w:tcPr>
          <w:p w14:paraId="3D8C51C9" w14:textId="77777777" w:rsidR="00374A40" w:rsidRPr="00276C29" w:rsidRDefault="00374A40" w:rsidP="00276C29">
            <w:pPr>
              <w:pStyle w:val="11"/>
              <w:shd w:val="clear" w:color="auto" w:fill="auto"/>
              <w:spacing w:before="0" w:line="240" w:lineRule="auto"/>
              <w:ind w:left="120" w:hanging="120"/>
              <w:jc w:val="left"/>
              <w:rPr>
                <w:sz w:val="22"/>
                <w:szCs w:val="22"/>
              </w:rPr>
            </w:pPr>
            <w:r w:rsidRPr="00276C29">
              <w:rPr>
                <w:sz w:val="22"/>
                <w:szCs w:val="22"/>
              </w:rPr>
              <w:t>Продолжительность ночного сна не менее</w:t>
            </w:r>
          </w:p>
        </w:tc>
        <w:tc>
          <w:tcPr>
            <w:tcW w:w="2153" w:type="dxa"/>
            <w:tcBorders>
              <w:top w:val="single" w:sz="4" w:space="0" w:color="auto"/>
              <w:left w:val="single" w:sz="4" w:space="0" w:color="auto"/>
              <w:bottom w:val="single" w:sz="4" w:space="0" w:color="auto"/>
              <w:right w:val="single" w:sz="4" w:space="0" w:color="auto"/>
            </w:tcBorders>
            <w:shd w:val="clear" w:color="auto" w:fill="FFFFFF"/>
          </w:tcPr>
          <w:p w14:paraId="4B2A573F" w14:textId="77777777" w:rsidR="00374A40" w:rsidRPr="00276C29" w:rsidRDefault="00374A40" w:rsidP="00276C29">
            <w:pPr>
              <w:pStyle w:val="11"/>
              <w:shd w:val="clear" w:color="auto" w:fill="auto"/>
              <w:spacing w:before="0" w:line="240" w:lineRule="auto"/>
              <w:ind w:right="780" w:firstLine="15"/>
              <w:jc w:val="right"/>
              <w:rPr>
                <w:sz w:val="22"/>
                <w:szCs w:val="22"/>
              </w:rPr>
            </w:pPr>
            <w:r w:rsidRPr="00276C29">
              <w:rPr>
                <w:sz w:val="22"/>
                <w:szCs w:val="22"/>
              </w:rPr>
              <w:t>1-3 года 4-7 лет</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3261F3D0" w14:textId="77777777" w:rsidR="00374A40" w:rsidRPr="00276C29" w:rsidRDefault="00374A40" w:rsidP="00276C29">
            <w:pPr>
              <w:pStyle w:val="11"/>
              <w:shd w:val="clear" w:color="auto" w:fill="auto"/>
              <w:spacing w:before="0" w:line="240" w:lineRule="auto"/>
              <w:ind w:right="957"/>
              <w:jc w:val="right"/>
              <w:rPr>
                <w:sz w:val="22"/>
                <w:szCs w:val="22"/>
              </w:rPr>
            </w:pPr>
            <w:r w:rsidRPr="00276C29">
              <w:rPr>
                <w:sz w:val="22"/>
                <w:szCs w:val="22"/>
              </w:rPr>
              <w:t>12 часов 11 часов</w:t>
            </w:r>
          </w:p>
        </w:tc>
      </w:tr>
      <w:tr w:rsidR="00374A40" w:rsidRPr="00276C29" w14:paraId="5E7DC680" w14:textId="77777777" w:rsidTr="009D1CFD">
        <w:trPr>
          <w:trHeight w:val="409"/>
        </w:trPr>
        <w:tc>
          <w:tcPr>
            <w:tcW w:w="4363" w:type="dxa"/>
            <w:tcBorders>
              <w:top w:val="single" w:sz="4" w:space="0" w:color="auto"/>
              <w:left w:val="single" w:sz="4" w:space="0" w:color="auto"/>
              <w:bottom w:val="single" w:sz="4" w:space="0" w:color="auto"/>
              <w:right w:val="single" w:sz="4" w:space="0" w:color="auto"/>
            </w:tcBorders>
            <w:shd w:val="clear" w:color="auto" w:fill="FFFFFF"/>
          </w:tcPr>
          <w:p w14:paraId="2EC8015C" w14:textId="77777777" w:rsidR="00374A40" w:rsidRPr="00276C29" w:rsidRDefault="00374A40" w:rsidP="00276C29">
            <w:pPr>
              <w:pStyle w:val="11"/>
              <w:shd w:val="clear" w:color="auto" w:fill="auto"/>
              <w:spacing w:before="0" w:line="240" w:lineRule="auto"/>
              <w:ind w:left="120" w:hanging="120"/>
              <w:jc w:val="left"/>
              <w:rPr>
                <w:sz w:val="22"/>
                <w:szCs w:val="22"/>
              </w:rPr>
            </w:pPr>
            <w:r w:rsidRPr="00276C29">
              <w:rPr>
                <w:sz w:val="22"/>
                <w:szCs w:val="22"/>
              </w:rPr>
              <w:t>Продолжительность дневного сна, не менее</w:t>
            </w:r>
          </w:p>
        </w:tc>
        <w:tc>
          <w:tcPr>
            <w:tcW w:w="2153" w:type="dxa"/>
            <w:tcBorders>
              <w:top w:val="single" w:sz="4" w:space="0" w:color="auto"/>
              <w:left w:val="single" w:sz="4" w:space="0" w:color="auto"/>
              <w:bottom w:val="single" w:sz="4" w:space="0" w:color="auto"/>
              <w:right w:val="single" w:sz="4" w:space="0" w:color="auto"/>
            </w:tcBorders>
            <w:shd w:val="clear" w:color="auto" w:fill="FFFFFF"/>
          </w:tcPr>
          <w:p w14:paraId="49E8EE6D" w14:textId="77777777" w:rsidR="00374A40" w:rsidRPr="00276C29" w:rsidRDefault="00374A40" w:rsidP="00276C29">
            <w:pPr>
              <w:pStyle w:val="11"/>
              <w:shd w:val="clear" w:color="auto" w:fill="auto"/>
              <w:spacing w:before="0" w:line="240" w:lineRule="auto"/>
              <w:ind w:right="780" w:firstLine="15"/>
              <w:jc w:val="right"/>
              <w:rPr>
                <w:sz w:val="22"/>
                <w:szCs w:val="22"/>
              </w:rPr>
            </w:pPr>
            <w:r w:rsidRPr="00276C29">
              <w:rPr>
                <w:sz w:val="22"/>
                <w:szCs w:val="22"/>
              </w:rPr>
              <w:t>1-3 года 4-7 лет</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080FBACC" w14:textId="77777777" w:rsidR="00374A40" w:rsidRPr="00276C29" w:rsidRDefault="00374A40" w:rsidP="00276C29">
            <w:pPr>
              <w:pStyle w:val="11"/>
              <w:shd w:val="clear" w:color="auto" w:fill="auto"/>
              <w:spacing w:before="0" w:line="240" w:lineRule="auto"/>
              <w:ind w:right="957"/>
              <w:jc w:val="right"/>
              <w:rPr>
                <w:sz w:val="22"/>
                <w:szCs w:val="22"/>
              </w:rPr>
            </w:pPr>
            <w:r w:rsidRPr="00276C29">
              <w:rPr>
                <w:sz w:val="22"/>
                <w:szCs w:val="22"/>
              </w:rPr>
              <w:t>3 часа 2,5 часа</w:t>
            </w:r>
          </w:p>
        </w:tc>
      </w:tr>
      <w:tr w:rsidR="00374A40" w:rsidRPr="00276C29" w14:paraId="4D4EDA07" w14:textId="77777777" w:rsidTr="009D1CFD">
        <w:trPr>
          <w:trHeight w:val="415"/>
        </w:trPr>
        <w:tc>
          <w:tcPr>
            <w:tcW w:w="4363" w:type="dxa"/>
            <w:tcBorders>
              <w:top w:val="single" w:sz="4" w:space="0" w:color="auto"/>
              <w:left w:val="single" w:sz="4" w:space="0" w:color="auto"/>
              <w:bottom w:val="single" w:sz="4" w:space="0" w:color="auto"/>
              <w:right w:val="single" w:sz="4" w:space="0" w:color="auto"/>
            </w:tcBorders>
            <w:shd w:val="clear" w:color="auto" w:fill="FFFFFF"/>
          </w:tcPr>
          <w:p w14:paraId="1A3504A7" w14:textId="77777777" w:rsidR="00374A40" w:rsidRPr="00276C29" w:rsidRDefault="00374A40" w:rsidP="00276C29">
            <w:pPr>
              <w:pStyle w:val="11"/>
              <w:shd w:val="clear" w:color="auto" w:fill="auto"/>
              <w:spacing w:before="0" w:line="240" w:lineRule="auto"/>
              <w:ind w:left="120" w:hanging="120"/>
              <w:jc w:val="left"/>
              <w:rPr>
                <w:sz w:val="22"/>
                <w:szCs w:val="22"/>
              </w:rPr>
            </w:pPr>
            <w:r w:rsidRPr="00276C29">
              <w:rPr>
                <w:sz w:val="22"/>
                <w:szCs w:val="22"/>
              </w:rPr>
              <w:t>Продолжительность прогулок, не менее</w:t>
            </w:r>
          </w:p>
        </w:tc>
        <w:tc>
          <w:tcPr>
            <w:tcW w:w="2153" w:type="dxa"/>
            <w:tcBorders>
              <w:top w:val="single" w:sz="4" w:space="0" w:color="auto"/>
              <w:left w:val="single" w:sz="4" w:space="0" w:color="auto"/>
              <w:bottom w:val="single" w:sz="4" w:space="0" w:color="auto"/>
              <w:right w:val="single" w:sz="4" w:space="0" w:color="auto"/>
            </w:tcBorders>
            <w:shd w:val="clear" w:color="auto" w:fill="FFFFFF"/>
          </w:tcPr>
          <w:p w14:paraId="7F004093" w14:textId="77777777" w:rsidR="00374A40" w:rsidRPr="00276C29" w:rsidRDefault="00374A40" w:rsidP="00276C29">
            <w:pPr>
              <w:pStyle w:val="11"/>
              <w:shd w:val="clear" w:color="auto" w:fill="auto"/>
              <w:spacing w:before="0" w:line="240" w:lineRule="auto"/>
              <w:ind w:left="160" w:firstLine="15"/>
              <w:jc w:val="left"/>
              <w:rPr>
                <w:sz w:val="22"/>
                <w:szCs w:val="22"/>
              </w:rPr>
            </w:pPr>
            <w:r w:rsidRPr="00276C29">
              <w:rPr>
                <w:sz w:val="22"/>
                <w:szCs w:val="22"/>
              </w:rPr>
              <w:t>для детей до 7 лет</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47BA334D" w14:textId="77777777" w:rsidR="00374A40" w:rsidRPr="00276C29" w:rsidRDefault="00374A40" w:rsidP="00276C29">
            <w:pPr>
              <w:pStyle w:val="11"/>
              <w:shd w:val="clear" w:color="auto" w:fill="auto"/>
              <w:spacing w:before="0" w:line="240" w:lineRule="auto"/>
              <w:ind w:left="960" w:right="957"/>
              <w:jc w:val="left"/>
              <w:rPr>
                <w:sz w:val="22"/>
                <w:szCs w:val="22"/>
              </w:rPr>
            </w:pPr>
            <w:r w:rsidRPr="00276C29">
              <w:rPr>
                <w:sz w:val="22"/>
                <w:szCs w:val="22"/>
              </w:rPr>
              <w:t>3 часа в день</w:t>
            </w:r>
          </w:p>
        </w:tc>
      </w:tr>
      <w:tr w:rsidR="00374A40" w:rsidRPr="00276C29" w14:paraId="737F3FDA" w14:textId="77777777" w:rsidTr="009D1CFD">
        <w:trPr>
          <w:trHeight w:val="697"/>
        </w:trPr>
        <w:tc>
          <w:tcPr>
            <w:tcW w:w="4363" w:type="dxa"/>
            <w:tcBorders>
              <w:top w:val="single" w:sz="4" w:space="0" w:color="auto"/>
              <w:left w:val="single" w:sz="4" w:space="0" w:color="auto"/>
              <w:bottom w:val="single" w:sz="4" w:space="0" w:color="auto"/>
              <w:right w:val="single" w:sz="4" w:space="0" w:color="auto"/>
            </w:tcBorders>
            <w:shd w:val="clear" w:color="auto" w:fill="FFFFFF"/>
          </w:tcPr>
          <w:p w14:paraId="650F1C34" w14:textId="77777777" w:rsidR="00374A40" w:rsidRPr="00276C29" w:rsidRDefault="00374A40" w:rsidP="00276C29">
            <w:pPr>
              <w:pStyle w:val="11"/>
              <w:shd w:val="clear" w:color="auto" w:fill="auto"/>
              <w:spacing w:before="0" w:line="240" w:lineRule="auto"/>
              <w:ind w:left="120" w:firstLine="7"/>
              <w:jc w:val="left"/>
              <w:rPr>
                <w:sz w:val="22"/>
                <w:szCs w:val="22"/>
              </w:rPr>
            </w:pPr>
            <w:r w:rsidRPr="00276C29">
              <w:rPr>
                <w:sz w:val="22"/>
                <w:szCs w:val="22"/>
              </w:rPr>
              <w:t>Суммарный объем двигательной активности, не менее</w:t>
            </w:r>
          </w:p>
        </w:tc>
        <w:tc>
          <w:tcPr>
            <w:tcW w:w="2153" w:type="dxa"/>
            <w:tcBorders>
              <w:top w:val="single" w:sz="4" w:space="0" w:color="auto"/>
              <w:left w:val="single" w:sz="4" w:space="0" w:color="auto"/>
              <w:bottom w:val="single" w:sz="4" w:space="0" w:color="auto"/>
              <w:right w:val="single" w:sz="4" w:space="0" w:color="auto"/>
            </w:tcBorders>
            <w:shd w:val="clear" w:color="auto" w:fill="FFFFFF"/>
          </w:tcPr>
          <w:p w14:paraId="0FB9D2AE" w14:textId="77777777" w:rsidR="00374A40" w:rsidRPr="00276C29" w:rsidRDefault="00374A40" w:rsidP="00276C29">
            <w:pPr>
              <w:pStyle w:val="11"/>
              <w:shd w:val="clear" w:color="auto" w:fill="auto"/>
              <w:spacing w:before="0" w:line="240" w:lineRule="auto"/>
              <w:ind w:left="460" w:hanging="304"/>
              <w:jc w:val="left"/>
              <w:rPr>
                <w:sz w:val="22"/>
                <w:szCs w:val="22"/>
              </w:rPr>
            </w:pPr>
            <w:r w:rsidRPr="00276C29">
              <w:rPr>
                <w:sz w:val="22"/>
                <w:szCs w:val="22"/>
              </w:rPr>
              <w:t>все возрасты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6D4243E" w14:textId="77777777" w:rsidR="00374A40" w:rsidRPr="00276C29" w:rsidRDefault="00374A40" w:rsidP="00276C29">
            <w:pPr>
              <w:pStyle w:val="11"/>
              <w:shd w:val="clear" w:color="auto" w:fill="auto"/>
              <w:spacing w:before="0" w:line="240" w:lineRule="auto"/>
              <w:ind w:left="1240" w:hanging="253"/>
              <w:jc w:val="left"/>
              <w:rPr>
                <w:sz w:val="22"/>
                <w:szCs w:val="22"/>
              </w:rPr>
            </w:pPr>
            <w:r w:rsidRPr="00276C29">
              <w:rPr>
                <w:sz w:val="22"/>
                <w:szCs w:val="22"/>
              </w:rPr>
              <w:t>1 час в день</w:t>
            </w:r>
          </w:p>
        </w:tc>
      </w:tr>
      <w:tr w:rsidR="00374A40" w:rsidRPr="00276C29" w14:paraId="0062922E" w14:textId="77777777" w:rsidTr="009D1CFD">
        <w:trPr>
          <w:trHeight w:val="495"/>
        </w:trPr>
        <w:tc>
          <w:tcPr>
            <w:tcW w:w="4363" w:type="dxa"/>
            <w:tcBorders>
              <w:top w:val="single" w:sz="4" w:space="0" w:color="auto"/>
              <w:left w:val="single" w:sz="4" w:space="0" w:color="auto"/>
              <w:bottom w:val="single" w:sz="4" w:space="0" w:color="auto"/>
              <w:right w:val="single" w:sz="4" w:space="0" w:color="auto"/>
            </w:tcBorders>
            <w:shd w:val="clear" w:color="auto" w:fill="FFFFFF"/>
          </w:tcPr>
          <w:p w14:paraId="73C18C86" w14:textId="77777777" w:rsidR="00374A40" w:rsidRPr="00276C29" w:rsidRDefault="00374A40" w:rsidP="00BF791C">
            <w:pPr>
              <w:pStyle w:val="11"/>
              <w:shd w:val="clear" w:color="auto" w:fill="auto"/>
              <w:spacing w:before="0" w:line="240" w:lineRule="auto"/>
              <w:ind w:left="120" w:firstLine="7"/>
              <w:jc w:val="left"/>
              <w:rPr>
                <w:sz w:val="22"/>
                <w:szCs w:val="22"/>
              </w:rPr>
            </w:pPr>
            <w:r w:rsidRPr="00276C29">
              <w:rPr>
                <w:sz w:val="22"/>
                <w:szCs w:val="22"/>
              </w:rPr>
              <w:t>Утренний подъем, не ранее</w:t>
            </w:r>
          </w:p>
        </w:tc>
        <w:tc>
          <w:tcPr>
            <w:tcW w:w="2153" w:type="dxa"/>
            <w:tcBorders>
              <w:top w:val="single" w:sz="4" w:space="0" w:color="auto"/>
              <w:left w:val="single" w:sz="4" w:space="0" w:color="auto"/>
              <w:bottom w:val="single" w:sz="4" w:space="0" w:color="auto"/>
              <w:right w:val="single" w:sz="4" w:space="0" w:color="auto"/>
            </w:tcBorders>
            <w:shd w:val="clear" w:color="auto" w:fill="FFFFFF"/>
          </w:tcPr>
          <w:p w14:paraId="6338D41C" w14:textId="77777777" w:rsidR="00374A40" w:rsidRPr="00276C29" w:rsidRDefault="00374A40" w:rsidP="00BF791C">
            <w:pPr>
              <w:pStyle w:val="11"/>
              <w:shd w:val="clear" w:color="auto" w:fill="auto"/>
              <w:spacing w:before="0" w:line="240" w:lineRule="auto"/>
              <w:ind w:left="460" w:hanging="20"/>
              <w:jc w:val="left"/>
              <w:rPr>
                <w:sz w:val="22"/>
                <w:szCs w:val="22"/>
              </w:rPr>
            </w:pPr>
            <w:r w:rsidRPr="00276C29">
              <w:rPr>
                <w:sz w:val="22"/>
                <w:szCs w:val="22"/>
              </w:rPr>
              <w:t>все возрасты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162E1183" w14:textId="4DAE6D0E" w:rsidR="00374A40" w:rsidRPr="00276C29" w:rsidRDefault="009D1CFD" w:rsidP="00BF791C">
            <w:pPr>
              <w:pStyle w:val="11"/>
              <w:shd w:val="clear" w:color="auto" w:fill="auto"/>
              <w:spacing w:before="0" w:line="240" w:lineRule="auto"/>
              <w:ind w:left="960" w:hanging="257"/>
              <w:jc w:val="left"/>
              <w:rPr>
                <w:sz w:val="22"/>
                <w:szCs w:val="22"/>
              </w:rPr>
            </w:pPr>
            <w:r>
              <w:rPr>
                <w:sz w:val="22"/>
                <w:szCs w:val="22"/>
              </w:rPr>
              <w:t xml:space="preserve">      </w:t>
            </w:r>
            <w:r w:rsidR="00374A40" w:rsidRPr="00276C29">
              <w:rPr>
                <w:sz w:val="22"/>
                <w:szCs w:val="22"/>
              </w:rPr>
              <w:t>7 ч 00 минут</w:t>
            </w:r>
          </w:p>
        </w:tc>
      </w:tr>
      <w:tr w:rsidR="00374A40" w:rsidRPr="00276C29" w14:paraId="08F21D15" w14:textId="77777777" w:rsidTr="009D1CFD">
        <w:trPr>
          <w:trHeight w:val="573"/>
        </w:trPr>
        <w:tc>
          <w:tcPr>
            <w:tcW w:w="4363" w:type="dxa"/>
            <w:tcBorders>
              <w:top w:val="single" w:sz="4" w:space="0" w:color="auto"/>
              <w:left w:val="single" w:sz="4" w:space="0" w:color="auto"/>
              <w:bottom w:val="single" w:sz="4" w:space="0" w:color="auto"/>
              <w:right w:val="single" w:sz="4" w:space="0" w:color="auto"/>
            </w:tcBorders>
            <w:shd w:val="clear" w:color="auto" w:fill="FFFFFF"/>
          </w:tcPr>
          <w:p w14:paraId="608E9C0A" w14:textId="77777777" w:rsidR="00374A40" w:rsidRPr="00276C29" w:rsidRDefault="00374A40" w:rsidP="00BF791C">
            <w:pPr>
              <w:pStyle w:val="11"/>
              <w:shd w:val="clear" w:color="auto" w:fill="auto"/>
              <w:spacing w:before="0" w:line="240" w:lineRule="auto"/>
              <w:ind w:left="120" w:firstLine="7"/>
              <w:jc w:val="left"/>
              <w:rPr>
                <w:sz w:val="22"/>
                <w:szCs w:val="22"/>
              </w:rPr>
            </w:pPr>
            <w:r w:rsidRPr="00276C29">
              <w:rPr>
                <w:sz w:val="22"/>
                <w:szCs w:val="22"/>
              </w:rPr>
              <w:lastRenderedPageBreak/>
              <w:t>Утренняя зарядка, продолжительность, не менее</w:t>
            </w:r>
          </w:p>
        </w:tc>
        <w:tc>
          <w:tcPr>
            <w:tcW w:w="2153" w:type="dxa"/>
            <w:tcBorders>
              <w:top w:val="single" w:sz="4" w:space="0" w:color="auto"/>
              <w:left w:val="single" w:sz="4" w:space="0" w:color="auto"/>
              <w:bottom w:val="single" w:sz="4" w:space="0" w:color="auto"/>
              <w:right w:val="single" w:sz="4" w:space="0" w:color="auto"/>
            </w:tcBorders>
            <w:shd w:val="clear" w:color="auto" w:fill="FFFFFF"/>
          </w:tcPr>
          <w:p w14:paraId="5A0527B7" w14:textId="77777777" w:rsidR="00374A40" w:rsidRPr="00276C29" w:rsidRDefault="00374A40" w:rsidP="00BF791C">
            <w:pPr>
              <w:pStyle w:val="11"/>
              <w:shd w:val="clear" w:color="auto" w:fill="auto"/>
              <w:spacing w:before="0" w:line="240" w:lineRule="auto"/>
              <w:ind w:right="780" w:hanging="20"/>
              <w:jc w:val="right"/>
              <w:rPr>
                <w:sz w:val="22"/>
                <w:szCs w:val="22"/>
              </w:rPr>
            </w:pPr>
            <w:r w:rsidRPr="00276C29">
              <w:rPr>
                <w:sz w:val="22"/>
                <w:szCs w:val="22"/>
              </w:rPr>
              <w:t>до 7 лет</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12D177EB" w14:textId="77777777" w:rsidR="00374A40" w:rsidRPr="00276C29" w:rsidRDefault="00374A40" w:rsidP="00BF791C">
            <w:pPr>
              <w:pStyle w:val="11"/>
              <w:shd w:val="clear" w:color="auto" w:fill="auto"/>
              <w:spacing w:before="0" w:line="240" w:lineRule="auto"/>
              <w:ind w:left="1240" w:hanging="257"/>
              <w:jc w:val="left"/>
              <w:rPr>
                <w:sz w:val="22"/>
                <w:szCs w:val="22"/>
              </w:rPr>
            </w:pPr>
            <w:r w:rsidRPr="00276C29">
              <w:rPr>
                <w:sz w:val="22"/>
                <w:szCs w:val="22"/>
              </w:rPr>
              <w:t>10 минут</w:t>
            </w:r>
          </w:p>
        </w:tc>
      </w:tr>
    </w:tbl>
    <w:p w14:paraId="4B5276A2" w14:textId="77777777" w:rsidR="00374A40" w:rsidRPr="00374A40" w:rsidRDefault="00374A40" w:rsidP="00374A40">
      <w:pPr>
        <w:pStyle w:val="11"/>
        <w:shd w:val="clear" w:color="auto" w:fill="auto"/>
        <w:spacing w:before="0" w:line="240" w:lineRule="auto"/>
        <w:ind w:left="20" w:right="20" w:firstLine="567"/>
        <w:jc w:val="both"/>
        <w:rPr>
          <w:sz w:val="24"/>
          <w:szCs w:val="24"/>
        </w:rPr>
      </w:pPr>
      <w:r w:rsidRPr="00374A40">
        <w:rPr>
          <w:sz w:val="24"/>
          <w:szCs w:val="24"/>
        </w:rPr>
        <w:t>Количество приемов пищи в зависимости от режима функционирования организации и режима обучения.</w:t>
      </w:r>
    </w:p>
    <w:tbl>
      <w:tblPr>
        <w:tblW w:w="0" w:type="auto"/>
        <w:jc w:val="center"/>
        <w:tblLayout w:type="fixed"/>
        <w:tblCellMar>
          <w:left w:w="10" w:type="dxa"/>
          <w:right w:w="10" w:type="dxa"/>
        </w:tblCellMar>
        <w:tblLook w:val="04A0" w:firstRow="1" w:lastRow="0" w:firstColumn="1" w:lastColumn="0" w:noHBand="0" w:noVBand="1"/>
      </w:tblPr>
      <w:tblGrid>
        <w:gridCol w:w="1882"/>
        <w:gridCol w:w="2813"/>
        <w:gridCol w:w="5482"/>
      </w:tblGrid>
      <w:tr w:rsidR="00374A40" w:rsidRPr="00374A40" w14:paraId="1F7A385E" w14:textId="77777777" w:rsidTr="00374A40">
        <w:trPr>
          <w:trHeight w:val="1132"/>
          <w:jc w:val="center"/>
        </w:trPr>
        <w:tc>
          <w:tcPr>
            <w:tcW w:w="1882" w:type="dxa"/>
            <w:tcBorders>
              <w:top w:val="single" w:sz="4" w:space="0" w:color="auto"/>
              <w:left w:val="single" w:sz="4" w:space="0" w:color="auto"/>
              <w:bottom w:val="single" w:sz="4" w:space="0" w:color="auto"/>
              <w:right w:val="single" w:sz="4" w:space="0" w:color="auto"/>
            </w:tcBorders>
            <w:shd w:val="clear" w:color="auto" w:fill="FFFFFF"/>
          </w:tcPr>
          <w:p w14:paraId="359E140C" w14:textId="77777777" w:rsidR="00374A40" w:rsidRPr="00374A40" w:rsidRDefault="00374A40" w:rsidP="00374A40">
            <w:pPr>
              <w:pStyle w:val="11"/>
              <w:framePr w:wrap="notBeside" w:vAnchor="text" w:hAnchor="text" w:xAlign="center" w:y="1"/>
              <w:shd w:val="clear" w:color="auto" w:fill="auto"/>
              <w:spacing w:before="0" w:line="240" w:lineRule="auto"/>
              <w:ind w:left="180" w:firstLine="567"/>
              <w:jc w:val="left"/>
              <w:rPr>
                <w:sz w:val="24"/>
                <w:szCs w:val="24"/>
              </w:rPr>
            </w:pPr>
            <w:r w:rsidRPr="00374A40">
              <w:rPr>
                <w:sz w:val="24"/>
                <w:szCs w:val="24"/>
              </w:rPr>
              <w:t>Вид организации</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14:paraId="0C73D91E" w14:textId="77777777" w:rsidR="00374A40" w:rsidRPr="00374A40" w:rsidRDefault="00374A40" w:rsidP="00374A40">
            <w:pPr>
              <w:pStyle w:val="11"/>
              <w:framePr w:wrap="notBeside" w:vAnchor="text" w:hAnchor="text" w:xAlign="center" w:y="1"/>
              <w:shd w:val="clear" w:color="auto" w:fill="auto"/>
              <w:spacing w:before="0" w:line="240" w:lineRule="auto"/>
              <w:ind w:firstLine="567"/>
              <w:rPr>
                <w:sz w:val="24"/>
                <w:szCs w:val="24"/>
              </w:rPr>
            </w:pPr>
            <w:r w:rsidRPr="00374A40">
              <w:rPr>
                <w:sz w:val="24"/>
                <w:szCs w:val="24"/>
              </w:rPr>
              <w:t>Продолжительность,</w:t>
            </w:r>
          </w:p>
          <w:p w14:paraId="535D15AF" w14:textId="77777777" w:rsidR="00374A40" w:rsidRPr="00374A40" w:rsidRDefault="00374A40" w:rsidP="00374A40">
            <w:pPr>
              <w:pStyle w:val="11"/>
              <w:framePr w:wrap="notBeside" w:vAnchor="text" w:hAnchor="text" w:xAlign="center" w:y="1"/>
              <w:shd w:val="clear" w:color="auto" w:fill="auto"/>
              <w:spacing w:before="0" w:line="240" w:lineRule="auto"/>
              <w:ind w:firstLine="567"/>
              <w:rPr>
                <w:sz w:val="24"/>
                <w:szCs w:val="24"/>
              </w:rPr>
            </w:pPr>
            <w:r w:rsidRPr="00374A40">
              <w:rPr>
                <w:sz w:val="24"/>
                <w:szCs w:val="24"/>
              </w:rPr>
              <w:t>либо время нахождения ребёнка в организации</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14:paraId="3515C6D9" w14:textId="77777777" w:rsidR="00374A40" w:rsidRPr="00374A40" w:rsidRDefault="00374A40" w:rsidP="00374A40">
            <w:pPr>
              <w:pStyle w:val="11"/>
              <w:framePr w:wrap="notBeside" w:vAnchor="text" w:hAnchor="text" w:xAlign="center" w:y="1"/>
              <w:shd w:val="clear" w:color="auto" w:fill="auto"/>
              <w:spacing w:before="0" w:line="240" w:lineRule="auto"/>
              <w:ind w:left="160" w:firstLine="567"/>
              <w:jc w:val="left"/>
              <w:rPr>
                <w:sz w:val="24"/>
                <w:szCs w:val="24"/>
              </w:rPr>
            </w:pPr>
            <w:r w:rsidRPr="00374A40">
              <w:rPr>
                <w:sz w:val="24"/>
                <w:szCs w:val="24"/>
              </w:rPr>
              <w:t>Количество обязательных приемов пищи</w:t>
            </w:r>
          </w:p>
        </w:tc>
      </w:tr>
      <w:tr w:rsidR="00374A40" w:rsidRPr="00374A40" w14:paraId="0F421E20" w14:textId="77777777" w:rsidTr="00BF791C">
        <w:trPr>
          <w:trHeight w:val="700"/>
          <w:jc w:val="center"/>
        </w:trPr>
        <w:tc>
          <w:tcPr>
            <w:tcW w:w="1882" w:type="dxa"/>
            <w:vMerge w:val="restart"/>
            <w:tcBorders>
              <w:top w:val="single" w:sz="4" w:space="0" w:color="auto"/>
              <w:left w:val="single" w:sz="4" w:space="0" w:color="auto"/>
              <w:right w:val="single" w:sz="4" w:space="0" w:color="auto"/>
            </w:tcBorders>
            <w:shd w:val="clear" w:color="auto" w:fill="FFFFFF"/>
          </w:tcPr>
          <w:p w14:paraId="2ED13734" w14:textId="77777777" w:rsidR="00374A40" w:rsidRPr="00374A40" w:rsidRDefault="00374A40" w:rsidP="00BF791C">
            <w:pPr>
              <w:pStyle w:val="11"/>
              <w:framePr w:wrap="notBeside" w:vAnchor="text" w:hAnchor="text" w:xAlign="center" w:y="1"/>
              <w:shd w:val="clear" w:color="auto" w:fill="auto"/>
              <w:spacing w:before="0" w:line="240" w:lineRule="auto"/>
              <w:ind w:left="180" w:hanging="53"/>
              <w:jc w:val="left"/>
              <w:rPr>
                <w:sz w:val="24"/>
                <w:szCs w:val="24"/>
              </w:rPr>
            </w:pPr>
            <w:r w:rsidRPr="00374A40">
              <w:rPr>
                <w:sz w:val="24"/>
                <w:szCs w:val="24"/>
              </w:rPr>
              <w:t>Дошкольные организации, организации по уходу и присмотру</w:t>
            </w:r>
          </w:p>
        </w:tc>
        <w:tc>
          <w:tcPr>
            <w:tcW w:w="2813" w:type="dxa"/>
            <w:tcBorders>
              <w:top w:val="single" w:sz="4" w:space="0" w:color="auto"/>
              <w:left w:val="single" w:sz="4" w:space="0" w:color="auto"/>
              <w:bottom w:val="single" w:sz="4" w:space="0" w:color="auto"/>
              <w:right w:val="single" w:sz="4" w:space="0" w:color="auto"/>
            </w:tcBorders>
            <w:shd w:val="clear" w:color="auto" w:fill="FFFFFF"/>
          </w:tcPr>
          <w:p w14:paraId="2B3FA38D" w14:textId="77777777" w:rsidR="00374A40" w:rsidRPr="00374A40" w:rsidRDefault="00374A40" w:rsidP="00BF791C">
            <w:pPr>
              <w:pStyle w:val="11"/>
              <w:framePr w:wrap="notBeside" w:vAnchor="text" w:hAnchor="text" w:xAlign="center" w:y="1"/>
              <w:shd w:val="clear" w:color="auto" w:fill="auto"/>
              <w:spacing w:before="0" w:line="240" w:lineRule="auto"/>
              <w:rPr>
                <w:sz w:val="24"/>
                <w:szCs w:val="24"/>
              </w:rPr>
            </w:pPr>
            <w:r w:rsidRPr="00374A40">
              <w:rPr>
                <w:sz w:val="24"/>
                <w:szCs w:val="24"/>
              </w:rPr>
              <w:t>до 5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14:paraId="43723403" w14:textId="77777777" w:rsidR="00374A40" w:rsidRPr="00374A40" w:rsidRDefault="00374A40" w:rsidP="00BF791C">
            <w:pPr>
              <w:pStyle w:val="11"/>
              <w:framePr w:wrap="notBeside" w:vAnchor="text" w:hAnchor="text" w:xAlign="center" w:y="1"/>
              <w:shd w:val="clear" w:color="auto" w:fill="auto"/>
              <w:spacing w:before="0" w:line="240" w:lineRule="auto"/>
              <w:ind w:left="160" w:hanging="50"/>
              <w:jc w:val="left"/>
              <w:rPr>
                <w:sz w:val="24"/>
                <w:szCs w:val="24"/>
              </w:rPr>
            </w:pPr>
            <w:r w:rsidRPr="00374A40">
              <w:rPr>
                <w:sz w:val="24"/>
                <w:szCs w:val="24"/>
              </w:rPr>
              <w:t>2 приема пищи (приемы пищи определяются фактическим временем нахождения в организации)</w:t>
            </w:r>
          </w:p>
        </w:tc>
      </w:tr>
      <w:tr w:rsidR="00374A40" w:rsidRPr="00374A40" w14:paraId="1C209921" w14:textId="77777777" w:rsidTr="00BF791C">
        <w:trPr>
          <w:trHeight w:val="413"/>
          <w:jc w:val="center"/>
        </w:trPr>
        <w:tc>
          <w:tcPr>
            <w:tcW w:w="1882" w:type="dxa"/>
            <w:vMerge/>
            <w:tcBorders>
              <w:left w:val="single" w:sz="4" w:space="0" w:color="auto"/>
              <w:right w:val="single" w:sz="4" w:space="0" w:color="auto"/>
            </w:tcBorders>
            <w:shd w:val="clear" w:color="auto" w:fill="FFFFFF"/>
          </w:tcPr>
          <w:p w14:paraId="768A6C97" w14:textId="77777777" w:rsidR="00374A40" w:rsidRPr="00374A40" w:rsidRDefault="00374A40" w:rsidP="00374A40">
            <w:pPr>
              <w:framePr w:wrap="notBeside" w:vAnchor="text" w:hAnchor="text" w:xAlign="center" w:y="1"/>
              <w:spacing w:after="0" w:line="240" w:lineRule="auto"/>
              <w:ind w:firstLine="567"/>
              <w:rPr>
                <w:rFonts w:ascii="Times New Roman" w:hAnsi="Times New Roman" w:cs="Times New Roman"/>
                <w:sz w:val="24"/>
                <w:szCs w:val="24"/>
              </w:rPr>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14:paraId="3774DB2F" w14:textId="77777777" w:rsidR="00374A40" w:rsidRPr="00374A40" w:rsidRDefault="00374A40" w:rsidP="00BF791C">
            <w:pPr>
              <w:pStyle w:val="11"/>
              <w:framePr w:wrap="notBeside" w:vAnchor="text" w:hAnchor="text" w:xAlign="center" w:y="1"/>
              <w:shd w:val="clear" w:color="auto" w:fill="auto"/>
              <w:spacing w:before="0" w:line="240" w:lineRule="auto"/>
              <w:rPr>
                <w:sz w:val="24"/>
                <w:szCs w:val="24"/>
              </w:rPr>
            </w:pPr>
            <w:r w:rsidRPr="00374A40">
              <w:rPr>
                <w:sz w:val="24"/>
                <w:szCs w:val="24"/>
              </w:rPr>
              <w:t>8-10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14:paraId="19097D82" w14:textId="77777777" w:rsidR="00374A40" w:rsidRPr="00374A40" w:rsidRDefault="00374A40" w:rsidP="00BF791C">
            <w:pPr>
              <w:pStyle w:val="11"/>
              <w:framePr w:wrap="notBeside" w:vAnchor="text" w:hAnchor="text" w:xAlign="center" w:y="1"/>
              <w:shd w:val="clear" w:color="auto" w:fill="auto"/>
              <w:spacing w:before="0" w:line="240" w:lineRule="auto"/>
              <w:ind w:left="160" w:hanging="50"/>
              <w:jc w:val="left"/>
              <w:rPr>
                <w:sz w:val="24"/>
                <w:szCs w:val="24"/>
              </w:rPr>
            </w:pPr>
            <w:r w:rsidRPr="00374A40">
              <w:rPr>
                <w:sz w:val="24"/>
                <w:szCs w:val="24"/>
              </w:rPr>
              <w:t>завтрак, второй завтрак, обед и полдник</w:t>
            </w:r>
          </w:p>
        </w:tc>
      </w:tr>
      <w:tr w:rsidR="00374A40" w:rsidRPr="00374A40" w14:paraId="626990A9" w14:textId="77777777" w:rsidTr="00BF791C">
        <w:trPr>
          <w:trHeight w:val="405"/>
          <w:jc w:val="center"/>
        </w:trPr>
        <w:tc>
          <w:tcPr>
            <w:tcW w:w="1882" w:type="dxa"/>
            <w:vMerge/>
            <w:tcBorders>
              <w:left w:val="single" w:sz="4" w:space="0" w:color="auto"/>
              <w:right w:val="single" w:sz="4" w:space="0" w:color="auto"/>
            </w:tcBorders>
            <w:shd w:val="clear" w:color="auto" w:fill="FFFFFF"/>
          </w:tcPr>
          <w:p w14:paraId="299F439B" w14:textId="77777777" w:rsidR="00374A40" w:rsidRPr="00374A40" w:rsidRDefault="00374A40" w:rsidP="00374A40">
            <w:pPr>
              <w:framePr w:wrap="notBeside" w:vAnchor="text" w:hAnchor="text" w:xAlign="center" w:y="1"/>
              <w:spacing w:after="0" w:line="240" w:lineRule="auto"/>
              <w:ind w:firstLine="567"/>
              <w:rPr>
                <w:rFonts w:ascii="Times New Roman" w:hAnsi="Times New Roman" w:cs="Times New Roman"/>
                <w:sz w:val="24"/>
                <w:szCs w:val="24"/>
              </w:rPr>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14:paraId="5DF16920" w14:textId="77777777" w:rsidR="00374A40" w:rsidRPr="00374A40" w:rsidRDefault="00374A40" w:rsidP="00BF791C">
            <w:pPr>
              <w:pStyle w:val="11"/>
              <w:framePr w:wrap="notBeside" w:vAnchor="text" w:hAnchor="text" w:xAlign="center" w:y="1"/>
              <w:shd w:val="clear" w:color="auto" w:fill="auto"/>
              <w:spacing w:before="0" w:line="240" w:lineRule="auto"/>
              <w:rPr>
                <w:sz w:val="24"/>
                <w:szCs w:val="24"/>
              </w:rPr>
            </w:pPr>
            <w:r w:rsidRPr="00374A40">
              <w:rPr>
                <w:sz w:val="24"/>
                <w:szCs w:val="24"/>
              </w:rPr>
              <w:t>11-12 часов</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14:paraId="115AC5F9" w14:textId="77777777" w:rsidR="00374A40" w:rsidRPr="00374A40" w:rsidRDefault="00374A40" w:rsidP="00BF791C">
            <w:pPr>
              <w:pStyle w:val="11"/>
              <w:framePr w:wrap="notBeside" w:vAnchor="text" w:hAnchor="text" w:xAlign="center" w:y="1"/>
              <w:shd w:val="clear" w:color="auto" w:fill="auto"/>
              <w:spacing w:before="0" w:line="240" w:lineRule="auto"/>
              <w:ind w:left="160" w:hanging="50"/>
              <w:jc w:val="left"/>
              <w:rPr>
                <w:sz w:val="24"/>
                <w:szCs w:val="24"/>
              </w:rPr>
            </w:pPr>
            <w:r w:rsidRPr="00374A40">
              <w:rPr>
                <w:sz w:val="24"/>
                <w:szCs w:val="24"/>
              </w:rPr>
              <w:t>завтрак, второй завтрак, обед, полдник и ужин</w:t>
            </w:r>
          </w:p>
        </w:tc>
      </w:tr>
      <w:tr w:rsidR="00374A40" w:rsidRPr="00374A40" w14:paraId="77031AC8" w14:textId="77777777" w:rsidTr="00BF791C">
        <w:trPr>
          <w:trHeight w:val="566"/>
          <w:jc w:val="center"/>
        </w:trPr>
        <w:tc>
          <w:tcPr>
            <w:tcW w:w="1882" w:type="dxa"/>
            <w:vMerge/>
            <w:tcBorders>
              <w:left w:val="single" w:sz="4" w:space="0" w:color="auto"/>
              <w:bottom w:val="single" w:sz="4" w:space="0" w:color="auto"/>
              <w:right w:val="single" w:sz="4" w:space="0" w:color="auto"/>
            </w:tcBorders>
            <w:shd w:val="clear" w:color="auto" w:fill="FFFFFF"/>
          </w:tcPr>
          <w:p w14:paraId="06DF8DDF" w14:textId="77777777" w:rsidR="00374A40" w:rsidRPr="00374A40" w:rsidRDefault="00374A40" w:rsidP="00374A40">
            <w:pPr>
              <w:framePr w:wrap="notBeside" w:vAnchor="text" w:hAnchor="text" w:xAlign="center" w:y="1"/>
              <w:spacing w:after="0" w:line="240" w:lineRule="auto"/>
              <w:ind w:firstLine="567"/>
              <w:rPr>
                <w:rFonts w:ascii="Times New Roman" w:hAnsi="Times New Roman" w:cs="Times New Roman"/>
                <w:sz w:val="24"/>
                <w:szCs w:val="24"/>
              </w:rPr>
            </w:pPr>
          </w:p>
        </w:tc>
        <w:tc>
          <w:tcPr>
            <w:tcW w:w="2813" w:type="dxa"/>
            <w:tcBorders>
              <w:top w:val="single" w:sz="4" w:space="0" w:color="auto"/>
              <w:left w:val="single" w:sz="4" w:space="0" w:color="auto"/>
              <w:bottom w:val="single" w:sz="4" w:space="0" w:color="auto"/>
              <w:right w:val="single" w:sz="4" w:space="0" w:color="auto"/>
            </w:tcBorders>
            <w:shd w:val="clear" w:color="auto" w:fill="FFFFFF"/>
          </w:tcPr>
          <w:p w14:paraId="49525BC2" w14:textId="77777777" w:rsidR="00374A40" w:rsidRPr="00374A40" w:rsidRDefault="00374A40" w:rsidP="00BF791C">
            <w:pPr>
              <w:pStyle w:val="11"/>
              <w:framePr w:wrap="notBeside" w:vAnchor="text" w:hAnchor="text" w:xAlign="center" w:y="1"/>
              <w:shd w:val="clear" w:color="auto" w:fill="auto"/>
              <w:spacing w:before="0" w:line="240" w:lineRule="auto"/>
              <w:rPr>
                <w:sz w:val="24"/>
                <w:szCs w:val="24"/>
              </w:rPr>
            </w:pPr>
            <w:r w:rsidRPr="00374A40">
              <w:rPr>
                <w:sz w:val="24"/>
                <w:szCs w:val="24"/>
              </w:rPr>
              <w:t>круглосуточно</w:t>
            </w:r>
          </w:p>
        </w:tc>
        <w:tc>
          <w:tcPr>
            <w:tcW w:w="5482" w:type="dxa"/>
            <w:tcBorders>
              <w:top w:val="single" w:sz="4" w:space="0" w:color="auto"/>
              <w:left w:val="single" w:sz="4" w:space="0" w:color="auto"/>
              <w:bottom w:val="single" w:sz="4" w:space="0" w:color="auto"/>
              <w:right w:val="single" w:sz="4" w:space="0" w:color="auto"/>
            </w:tcBorders>
            <w:shd w:val="clear" w:color="auto" w:fill="FFFFFF"/>
          </w:tcPr>
          <w:p w14:paraId="779700B5" w14:textId="77777777" w:rsidR="00374A40" w:rsidRPr="00374A40" w:rsidRDefault="00374A40" w:rsidP="00BF791C">
            <w:pPr>
              <w:pStyle w:val="11"/>
              <w:framePr w:wrap="notBeside" w:vAnchor="text" w:hAnchor="text" w:xAlign="center" w:y="1"/>
              <w:shd w:val="clear" w:color="auto" w:fill="auto"/>
              <w:spacing w:before="0" w:line="240" w:lineRule="auto"/>
              <w:ind w:left="160" w:hanging="50"/>
              <w:jc w:val="left"/>
              <w:rPr>
                <w:sz w:val="24"/>
                <w:szCs w:val="24"/>
              </w:rPr>
            </w:pPr>
            <w:r w:rsidRPr="00374A40">
              <w:rPr>
                <w:sz w:val="24"/>
                <w:szCs w:val="24"/>
              </w:rPr>
              <w:t>завтрак, второй завтрак, обед, полдник, ужин, второй ужин</w:t>
            </w:r>
          </w:p>
        </w:tc>
      </w:tr>
    </w:tbl>
    <w:p w14:paraId="4D2774C0" w14:textId="77777777" w:rsidR="00374A40" w:rsidRPr="00374A40" w:rsidRDefault="00374A40" w:rsidP="00374A40">
      <w:pPr>
        <w:spacing w:after="0" w:line="240" w:lineRule="auto"/>
        <w:ind w:firstLine="567"/>
        <w:rPr>
          <w:rFonts w:ascii="Times New Roman" w:hAnsi="Times New Roman" w:cs="Times New Roman"/>
          <w:sz w:val="24"/>
          <w:szCs w:val="24"/>
        </w:rPr>
      </w:pPr>
    </w:p>
    <w:p w14:paraId="7DB6BA98" w14:textId="77777777" w:rsidR="00374A40" w:rsidRPr="00374A40" w:rsidRDefault="00374A40" w:rsidP="00374A40">
      <w:pPr>
        <w:pStyle w:val="11"/>
        <w:shd w:val="clear" w:color="auto" w:fill="auto"/>
        <w:tabs>
          <w:tab w:val="left" w:pos="1725"/>
        </w:tabs>
        <w:spacing w:before="0" w:line="240" w:lineRule="auto"/>
        <w:ind w:right="20" w:firstLine="567"/>
        <w:jc w:val="both"/>
        <w:rPr>
          <w:sz w:val="24"/>
          <w:szCs w:val="24"/>
        </w:rPr>
      </w:pPr>
      <w:r w:rsidRPr="00374A40">
        <w:rPr>
          <w:sz w:val="24"/>
          <w:szCs w:val="24"/>
        </w:rPr>
        <w:t>ДОО может самостоятельно принимать решение о наличии второго завтрака и ужина, руководствуясь пунктами 8.1.2.1 и 8.1.2.2 СанПиН 2.3/2.4.3590-20:</w:t>
      </w:r>
    </w:p>
    <w:p w14:paraId="6621590B" w14:textId="77777777" w:rsidR="00374A40" w:rsidRPr="00374A40" w:rsidRDefault="00374A40" w:rsidP="00B86060">
      <w:pPr>
        <w:pStyle w:val="11"/>
        <w:numPr>
          <w:ilvl w:val="0"/>
          <w:numId w:val="5"/>
        </w:numPr>
        <w:shd w:val="clear" w:color="auto" w:fill="auto"/>
        <w:tabs>
          <w:tab w:val="left" w:pos="993"/>
        </w:tabs>
        <w:spacing w:before="0" w:line="240" w:lineRule="auto"/>
        <w:ind w:left="0" w:right="20" w:firstLine="567"/>
        <w:jc w:val="both"/>
        <w:rPr>
          <w:sz w:val="24"/>
          <w:szCs w:val="24"/>
        </w:rPr>
      </w:pPr>
      <w:r w:rsidRPr="00374A40">
        <w:rPr>
          <w:sz w:val="24"/>
          <w:szCs w:val="24"/>
        </w:rPr>
        <w:t>при отсутствии второго завтрака калорийность основного завтрака должна быть увеличена на 5% соответственно.</w:t>
      </w:r>
    </w:p>
    <w:p w14:paraId="2861F6B4" w14:textId="77777777" w:rsidR="00374A40" w:rsidRPr="00374A40" w:rsidRDefault="00374A40" w:rsidP="00B86060">
      <w:pPr>
        <w:pStyle w:val="11"/>
        <w:numPr>
          <w:ilvl w:val="0"/>
          <w:numId w:val="5"/>
        </w:numPr>
        <w:shd w:val="clear" w:color="auto" w:fill="auto"/>
        <w:tabs>
          <w:tab w:val="left" w:pos="993"/>
        </w:tabs>
        <w:spacing w:before="0" w:line="240" w:lineRule="auto"/>
        <w:ind w:left="0" w:right="20" w:firstLine="567"/>
        <w:jc w:val="both"/>
        <w:rPr>
          <w:sz w:val="24"/>
          <w:szCs w:val="24"/>
        </w:rPr>
      </w:pPr>
      <w:r w:rsidRPr="00374A40">
        <w:rPr>
          <w:sz w:val="24"/>
          <w:szCs w:val="24"/>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51422CF5" w14:textId="77777777" w:rsidR="00374A40" w:rsidRPr="00374A40" w:rsidRDefault="00374A40" w:rsidP="00374A40">
      <w:pPr>
        <w:pStyle w:val="11"/>
        <w:shd w:val="clear" w:color="auto" w:fill="auto"/>
        <w:tabs>
          <w:tab w:val="left" w:pos="1730"/>
        </w:tabs>
        <w:spacing w:before="0" w:line="240" w:lineRule="auto"/>
        <w:ind w:right="20" w:firstLine="567"/>
        <w:jc w:val="both"/>
        <w:rPr>
          <w:sz w:val="24"/>
          <w:szCs w:val="24"/>
        </w:rPr>
      </w:pPr>
      <w:r w:rsidRPr="00374A40">
        <w:rPr>
          <w:sz w:val="24"/>
          <w:szCs w:val="24"/>
        </w:rP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72C39D79" w14:textId="77777777" w:rsidR="00374A40" w:rsidRPr="00374A40" w:rsidRDefault="00374A40" w:rsidP="00374A40">
      <w:pPr>
        <w:pStyle w:val="11"/>
        <w:shd w:val="clear" w:color="auto" w:fill="auto"/>
        <w:spacing w:before="0" w:line="240" w:lineRule="auto"/>
        <w:ind w:firstLine="567"/>
        <w:jc w:val="both"/>
        <w:rPr>
          <w:sz w:val="24"/>
          <w:szCs w:val="24"/>
        </w:rPr>
      </w:pPr>
      <w:r w:rsidRPr="00374A40">
        <w:rPr>
          <w:sz w:val="24"/>
          <w:szCs w:val="24"/>
        </w:rPr>
        <w:t>Режим сна, бодрствования и кормления детей от 0 до 1 года.</w:t>
      </w:r>
    </w:p>
    <w:tbl>
      <w:tblPr>
        <w:tblW w:w="0" w:type="auto"/>
        <w:jc w:val="center"/>
        <w:tblLayout w:type="fixed"/>
        <w:tblCellMar>
          <w:left w:w="10" w:type="dxa"/>
          <w:right w:w="10" w:type="dxa"/>
        </w:tblCellMar>
        <w:tblLook w:val="04A0" w:firstRow="1" w:lastRow="0" w:firstColumn="1" w:lastColumn="0" w:noHBand="0" w:noVBand="1"/>
      </w:tblPr>
      <w:tblGrid>
        <w:gridCol w:w="1402"/>
        <w:gridCol w:w="1656"/>
        <w:gridCol w:w="1531"/>
        <w:gridCol w:w="2050"/>
        <w:gridCol w:w="1546"/>
        <w:gridCol w:w="1992"/>
      </w:tblGrid>
      <w:tr w:rsidR="00374A40" w:rsidRPr="00D255B9" w14:paraId="1351FE48" w14:textId="77777777" w:rsidTr="00374A40">
        <w:trPr>
          <w:trHeight w:val="605"/>
          <w:jc w:val="center"/>
        </w:trPr>
        <w:tc>
          <w:tcPr>
            <w:tcW w:w="1402" w:type="dxa"/>
            <w:vMerge w:val="restart"/>
            <w:tcBorders>
              <w:top w:val="single" w:sz="4" w:space="0" w:color="auto"/>
              <w:left w:val="single" w:sz="4" w:space="0" w:color="auto"/>
              <w:right w:val="single" w:sz="4" w:space="0" w:color="auto"/>
            </w:tcBorders>
            <w:shd w:val="clear" w:color="auto" w:fill="FFFFFF"/>
          </w:tcPr>
          <w:p w14:paraId="557D2F6E" w14:textId="77777777" w:rsidR="00374A40" w:rsidRPr="00D255B9" w:rsidRDefault="00374A40" w:rsidP="00D255B9">
            <w:pPr>
              <w:pStyle w:val="11"/>
              <w:framePr w:wrap="notBeside" w:vAnchor="text" w:hAnchor="text" w:xAlign="center" w:y="1"/>
              <w:shd w:val="clear" w:color="auto" w:fill="auto"/>
              <w:spacing w:before="0" w:line="240" w:lineRule="auto"/>
              <w:ind w:left="120" w:firstLine="7"/>
              <w:jc w:val="left"/>
              <w:rPr>
                <w:sz w:val="22"/>
                <w:szCs w:val="22"/>
              </w:rPr>
            </w:pPr>
            <w:r w:rsidRPr="00D255B9">
              <w:rPr>
                <w:sz w:val="22"/>
                <w:szCs w:val="22"/>
              </w:rPr>
              <w:t>Возраст</w:t>
            </w:r>
          </w:p>
        </w:tc>
        <w:tc>
          <w:tcPr>
            <w:tcW w:w="3187" w:type="dxa"/>
            <w:gridSpan w:val="2"/>
            <w:tcBorders>
              <w:top w:val="single" w:sz="4" w:space="0" w:color="auto"/>
              <w:left w:val="single" w:sz="4" w:space="0" w:color="auto"/>
              <w:bottom w:val="single" w:sz="4" w:space="0" w:color="auto"/>
              <w:right w:val="single" w:sz="4" w:space="0" w:color="auto"/>
            </w:tcBorders>
            <w:shd w:val="clear" w:color="auto" w:fill="FFFFFF"/>
          </w:tcPr>
          <w:p w14:paraId="3E916E32" w14:textId="77777777" w:rsidR="00374A40" w:rsidRPr="00D255B9" w:rsidRDefault="00374A40" w:rsidP="00374A40">
            <w:pPr>
              <w:pStyle w:val="11"/>
              <w:framePr w:wrap="notBeside" w:vAnchor="text" w:hAnchor="text" w:xAlign="center" w:y="1"/>
              <w:shd w:val="clear" w:color="auto" w:fill="auto"/>
              <w:spacing w:before="0" w:line="240" w:lineRule="auto"/>
              <w:ind w:left="940" w:firstLine="567"/>
              <w:jc w:val="left"/>
              <w:rPr>
                <w:sz w:val="22"/>
                <w:szCs w:val="22"/>
              </w:rPr>
            </w:pPr>
            <w:r w:rsidRPr="00D255B9">
              <w:rPr>
                <w:sz w:val="22"/>
                <w:szCs w:val="22"/>
              </w:rPr>
              <w:t>Кормление</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14:paraId="6C3D48D5" w14:textId="77777777" w:rsidR="00374A40" w:rsidRPr="00D255B9" w:rsidRDefault="00374A40" w:rsidP="00374A40">
            <w:pPr>
              <w:pStyle w:val="11"/>
              <w:framePr w:wrap="notBeside" w:vAnchor="text" w:hAnchor="text" w:xAlign="center" w:y="1"/>
              <w:shd w:val="clear" w:color="auto" w:fill="auto"/>
              <w:spacing w:before="0" w:line="240" w:lineRule="auto"/>
              <w:ind w:firstLine="567"/>
              <w:rPr>
                <w:sz w:val="22"/>
                <w:szCs w:val="22"/>
              </w:rPr>
            </w:pPr>
            <w:r w:rsidRPr="00D255B9">
              <w:rPr>
                <w:sz w:val="22"/>
                <w:szCs w:val="22"/>
              </w:rPr>
              <w:t>Бодрствование</w:t>
            </w:r>
          </w:p>
        </w:tc>
        <w:tc>
          <w:tcPr>
            <w:tcW w:w="3538" w:type="dxa"/>
            <w:gridSpan w:val="2"/>
            <w:tcBorders>
              <w:top w:val="single" w:sz="4" w:space="0" w:color="auto"/>
              <w:left w:val="single" w:sz="4" w:space="0" w:color="auto"/>
              <w:bottom w:val="single" w:sz="4" w:space="0" w:color="auto"/>
              <w:right w:val="single" w:sz="4" w:space="0" w:color="auto"/>
            </w:tcBorders>
            <w:shd w:val="clear" w:color="auto" w:fill="FFFFFF"/>
          </w:tcPr>
          <w:p w14:paraId="061FF6F6" w14:textId="77777777" w:rsidR="00374A40" w:rsidRPr="00D255B9" w:rsidRDefault="00374A40" w:rsidP="00374A40">
            <w:pPr>
              <w:pStyle w:val="11"/>
              <w:framePr w:wrap="notBeside" w:vAnchor="text" w:hAnchor="text" w:xAlign="center" w:y="1"/>
              <w:shd w:val="clear" w:color="auto" w:fill="auto"/>
              <w:spacing w:before="0" w:line="240" w:lineRule="auto"/>
              <w:ind w:left="1020" w:firstLine="567"/>
              <w:jc w:val="left"/>
              <w:rPr>
                <w:sz w:val="22"/>
                <w:szCs w:val="22"/>
              </w:rPr>
            </w:pPr>
            <w:r w:rsidRPr="00D255B9">
              <w:rPr>
                <w:sz w:val="22"/>
                <w:szCs w:val="22"/>
              </w:rPr>
              <w:t>Дневной сон</w:t>
            </w:r>
          </w:p>
        </w:tc>
      </w:tr>
      <w:tr w:rsidR="00374A40" w:rsidRPr="00D255B9" w14:paraId="22FA9349" w14:textId="77777777" w:rsidTr="00D255B9">
        <w:trPr>
          <w:trHeight w:val="510"/>
          <w:jc w:val="center"/>
        </w:trPr>
        <w:tc>
          <w:tcPr>
            <w:tcW w:w="1402" w:type="dxa"/>
            <w:vMerge/>
            <w:tcBorders>
              <w:left w:val="single" w:sz="4" w:space="0" w:color="auto"/>
              <w:bottom w:val="single" w:sz="4" w:space="0" w:color="auto"/>
              <w:right w:val="single" w:sz="4" w:space="0" w:color="auto"/>
            </w:tcBorders>
            <w:shd w:val="clear" w:color="auto" w:fill="FFFFFF"/>
          </w:tcPr>
          <w:p w14:paraId="4B94CB80" w14:textId="77777777" w:rsidR="00374A40" w:rsidRPr="00D255B9" w:rsidRDefault="00374A40" w:rsidP="00D255B9">
            <w:pPr>
              <w:framePr w:wrap="notBeside" w:vAnchor="text" w:hAnchor="text" w:xAlign="center" w:y="1"/>
              <w:spacing w:after="0" w:line="240" w:lineRule="auto"/>
              <w:ind w:firstLine="7"/>
              <w:rPr>
                <w:rFonts w:ascii="Times New Roman" w:hAnsi="Times New Roman" w:cs="Times New Roman"/>
              </w:rPr>
            </w:pPr>
          </w:p>
        </w:tc>
        <w:tc>
          <w:tcPr>
            <w:tcW w:w="1656" w:type="dxa"/>
            <w:tcBorders>
              <w:top w:val="single" w:sz="4" w:space="0" w:color="auto"/>
              <w:left w:val="single" w:sz="4" w:space="0" w:color="auto"/>
              <w:bottom w:val="single" w:sz="4" w:space="0" w:color="auto"/>
              <w:right w:val="single" w:sz="4" w:space="0" w:color="auto"/>
            </w:tcBorders>
            <w:shd w:val="clear" w:color="auto" w:fill="FFFFFF"/>
          </w:tcPr>
          <w:p w14:paraId="264FC1F2" w14:textId="77777777" w:rsidR="00374A40" w:rsidRPr="00D255B9" w:rsidRDefault="00374A40" w:rsidP="00D255B9">
            <w:pPr>
              <w:pStyle w:val="11"/>
              <w:framePr w:wrap="notBeside" w:vAnchor="text" w:hAnchor="text" w:xAlign="center" w:y="1"/>
              <w:shd w:val="clear" w:color="auto" w:fill="auto"/>
              <w:spacing w:before="0" w:line="240" w:lineRule="auto"/>
              <w:ind w:left="180" w:hanging="29"/>
              <w:jc w:val="left"/>
              <w:rPr>
                <w:sz w:val="22"/>
                <w:szCs w:val="22"/>
              </w:rPr>
            </w:pPr>
            <w:r w:rsidRPr="00D255B9">
              <w:rPr>
                <w:sz w:val="22"/>
                <w:szCs w:val="22"/>
              </w:rPr>
              <w:t>количество</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14:paraId="5CD02F96" w14:textId="77777777" w:rsidR="00374A40" w:rsidRPr="00D255B9" w:rsidRDefault="00374A40" w:rsidP="00D255B9">
            <w:pPr>
              <w:pStyle w:val="11"/>
              <w:framePr w:wrap="notBeside" w:vAnchor="text" w:hAnchor="text" w:xAlign="center" w:y="1"/>
              <w:shd w:val="clear" w:color="auto" w:fill="auto"/>
              <w:spacing w:before="0" w:line="240" w:lineRule="auto"/>
              <w:rPr>
                <w:sz w:val="22"/>
                <w:szCs w:val="22"/>
              </w:rPr>
            </w:pPr>
            <w:r w:rsidRPr="00D255B9">
              <w:rPr>
                <w:sz w:val="22"/>
                <w:szCs w:val="22"/>
              </w:rPr>
              <w:t>интервал час.</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14:paraId="39BE830E" w14:textId="77777777" w:rsidR="00374A40" w:rsidRPr="00D255B9" w:rsidRDefault="00374A40" w:rsidP="00D255B9">
            <w:pPr>
              <w:pStyle w:val="11"/>
              <w:framePr w:wrap="notBeside" w:vAnchor="text" w:hAnchor="text" w:xAlign="center" w:y="1"/>
              <w:shd w:val="clear" w:color="auto" w:fill="auto"/>
              <w:spacing w:before="0" w:line="240" w:lineRule="auto"/>
              <w:rPr>
                <w:sz w:val="22"/>
                <w:szCs w:val="22"/>
              </w:rPr>
            </w:pPr>
            <w:r w:rsidRPr="00D255B9">
              <w:rPr>
                <w:sz w:val="22"/>
                <w:szCs w:val="22"/>
              </w:rPr>
              <w:t>длительность час.</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14:paraId="5CB689B3" w14:textId="77777777" w:rsidR="00374A40" w:rsidRPr="00D255B9" w:rsidRDefault="00374A40" w:rsidP="00D255B9">
            <w:pPr>
              <w:pStyle w:val="11"/>
              <w:framePr w:wrap="notBeside" w:vAnchor="text" w:hAnchor="text" w:xAlign="center" w:y="1"/>
              <w:shd w:val="clear" w:color="auto" w:fill="auto"/>
              <w:spacing w:before="0" w:line="240" w:lineRule="auto"/>
              <w:jc w:val="both"/>
              <w:rPr>
                <w:sz w:val="22"/>
                <w:szCs w:val="22"/>
              </w:rPr>
            </w:pPr>
            <w:r w:rsidRPr="00D255B9">
              <w:rPr>
                <w:sz w:val="22"/>
                <w:szCs w:val="22"/>
              </w:rPr>
              <w:t>количество периодов</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61CD7B28" w14:textId="77777777" w:rsidR="00374A40" w:rsidRPr="00D255B9" w:rsidRDefault="00374A40" w:rsidP="00D255B9">
            <w:pPr>
              <w:pStyle w:val="11"/>
              <w:framePr w:wrap="notBeside" w:vAnchor="text" w:hAnchor="text" w:xAlign="center" w:y="1"/>
              <w:shd w:val="clear" w:color="auto" w:fill="auto"/>
              <w:spacing w:before="0" w:line="240" w:lineRule="auto"/>
              <w:ind w:firstLine="18"/>
              <w:rPr>
                <w:sz w:val="22"/>
                <w:szCs w:val="22"/>
              </w:rPr>
            </w:pPr>
            <w:r w:rsidRPr="00D255B9">
              <w:rPr>
                <w:sz w:val="22"/>
                <w:szCs w:val="22"/>
              </w:rPr>
              <w:t>длительность час.</w:t>
            </w:r>
          </w:p>
        </w:tc>
      </w:tr>
      <w:tr w:rsidR="00374A40" w:rsidRPr="00D255B9" w14:paraId="02042E3A" w14:textId="77777777" w:rsidTr="00D255B9">
        <w:trPr>
          <w:trHeight w:val="263"/>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14:paraId="01F124A0" w14:textId="77777777" w:rsidR="00374A40" w:rsidRPr="00D255B9" w:rsidRDefault="00374A40" w:rsidP="00D255B9">
            <w:pPr>
              <w:pStyle w:val="11"/>
              <w:framePr w:wrap="notBeside" w:vAnchor="text" w:hAnchor="text" w:xAlign="center" w:y="1"/>
              <w:shd w:val="clear" w:color="auto" w:fill="auto"/>
              <w:spacing w:before="0" w:line="240" w:lineRule="auto"/>
              <w:ind w:left="120" w:firstLine="7"/>
              <w:jc w:val="left"/>
              <w:rPr>
                <w:sz w:val="22"/>
                <w:szCs w:val="22"/>
              </w:rPr>
            </w:pPr>
            <w:r w:rsidRPr="00D255B9">
              <w:rPr>
                <w:sz w:val="22"/>
                <w:szCs w:val="22"/>
              </w:rPr>
              <w:t>1-3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14:paraId="1B16BE15" w14:textId="77777777" w:rsidR="00374A40" w:rsidRPr="00D255B9" w:rsidRDefault="00374A40" w:rsidP="00D255B9">
            <w:pPr>
              <w:pStyle w:val="11"/>
              <w:framePr w:wrap="notBeside" w:vAnchor="text" w:hAnchor="text" w:xAlign="center" w:y="1"/>
              <w:shd w:val="clear" w:color="auto" w:fill="auto"/>
              <w:spacing w:before="0" w:line="240" w:lineRule="auto"/>
              <w:ind w:left="780" w:hanging="29"/>
              <w:jc w:val="left"/>
              <w:rPr>
                <w:sz w:val="22"/>
                <w:szCs w:val="22"/>
              </w:rPr>
            </w:pPr>
            <w:r w:rsidRPr="00D255B9">
              <w:rPr>
                <w:sz w:val="22"/>
                <w:szCs w:val="22"/>
              </w:rPr>
              <w:t>7</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14:paraId="5286E8B2" w14:textId="77777777" w:rsidR="00374A40" w:rsidRPr="00D255B9" w:rsidRDefault="00374A40" w:rsidP="00D255B9">
            <w:pPr>
              <w:pStyle w:val="11"/>
              <w:framePr w:wrap="notBeside" w:vAnchor="text" w:hAnchor="text" w:xAlign="center" w:y="1"/>
              <w:shd w:val="clear" w:color="auto" w:fill="auto"/>
              <w:spacing w:before="0" w:line="240" w:lineRule="auto"/>
              <w:rPr>
                <w:sz w:val="22"/>
                <w:szCs w:val="22"/>
              </w:rPr>
            </w:pPr>
            <w:r w:rsidRPr="00D255B9">
              <w:rPr>
                <w:sz w:val="22"/>
                <w:szCs w:val="22"/>
              </w:rPr>
              <w:t>3</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14:paraId="1C99E6EF" w14:textId="77777777" w:rsidR="00374A40" w:rsidRPr="00D255B9" w:rsidRDefault="00374A40" w:rsidP="00D255B9">
            <w:pPr>
              <w:pStyle w:val="11"/>
              <w:framePr w:wrap="notBeside" w:vAnchor="text" w:hAnchor="text" w:xAlign="center" w:y="1"/>
              <w:shd w:val="clear" w:color="auto" w:fill="auto"/>
              <w:spacing w:before="0" w:line="240" w:lineRule="auto"/>
              <w:rPr>
                <w:sz w:val="22"/>
                <w:szCs w:val="22"/>
              </w:rPr>
            </w:pPr>
            <w:r w:rsidRPr="00D255B9">
              <w:rPr>
                <w:sz w:val="22"/>
                <w:szCs w:val="22"/>
              </w:rPr>
              <w:t>1-1,5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14:paraId="573D1260" w14:textId="77777777" w:rsidR="00374A40" w:rsidRPr="00D255B9" w:rsidRDefault="00374A40" w:rsidP="00D255B9">
            <w:pPr>
              <w:pStyle w:val="11"/>
              <w:framePr w:wrap="notBeside" w:vAnchor="text" w:hAnchor="text" w:xAlign="center" w:y="1"/>
              <w:shd w:val="clear" w:color="auto" w:fill="auto"/>
              <w:spacing w:before="0" w:line="240" w:lineRule="auto"/>
              <w:ind w:left="680"/>
              <w:jc w:val="left"/>
              <w:rPr>
                <w:sz w:val="22"/>
                <w:szCs w:val="22"/>
              </w:rPr>
            </w:pPr>
            <w:r w:rsidRPr="00D255B9">
              <w:rPr>
                <w:sz w:val="22"/>
                <w:szCs w:val="22"/>
              </w:rPr>
              <w:t>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5CF6C584" w14:textId="77777777" w:rsidR="00374A40" w:rsidRPr="00D255B9" w:rsidRDefault="00374A40" w:rsidP="00D255B9">
            <w:pPr>
              <w:pStyle w:val="11"/>
              <w:framePr w:wrap="notBeside" w:vAnchor="text" w:hAnchor="text" w:xAlign="center" w:y="1"/>
              <w:shd w:val="clear" w:color="auto" w:fill="auto"/>
              <w:spacing w:before="0" w:line="240" w:lineRule="auto"/>
              <w:ind w:firstLine="18"/>
              <w:rPr>
                <w:sz w:val="22"/>
                <w:szCs w:val="22"/>
              </w:rPr>
            </w:pPr>
            <w:r w:rsidRPr="00D255B9">
              <w:rPr>
                <w:sz w:val="22"/>
                <w:szCs w:val="22"/>
              </w:rPr>
              <w:t>1,5-2</w:t>
            </w:r>
          </w:p>
        </w:tc>
      </w:tr>
      <w:tr w:rsidR="00374A40" w:rsidRPr="00D255B9" w14:paraId="4F3BE666" w14:textId="77777777" w:rsidTr="00D255B9">
        <w:trPr>
          <w:trHeight w:val="283"/>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14:paraId="756E0F4E" w14:textId="77777777" w:rsidR="00374A40" w:rsidRPr="00D255B9" w:rsidRDefault="00374A40" w:rsidP="00D255B9">
            <w:pPr>
              <w:pStyle w:val="11"/>
              <w:framePr w:wrap="notBeside" w:vAnchor="text" w:hAnchor="text" w:xAlign="center" w:y="1"/>
              <w:shd w:val="clear" w:color="auto" w:fill="auto"/>
              <w:spacing w:before="0" w:line="240" w:lineRule="auto"/>
              <w:ind w:left="120" w:firstLine="7"/>
              <w:jc w:val="left"/>
              <w:rPr>
                <w:sz w:val="22"/>
                <w:szCs w:val="22"/>
              </w:rPr>
            </w:pPr>
            <w:r w:rsidRPr="00D255B9">
              <w:rPr>
                <w:sz w:val="22"/>
                <w:szCs w:val="22"/>
              </w:rPr>
              <w:t>3-6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14:paraId="1A4E11EF" w14:textId="77777777" w:rsidR="00374A40" w:rsidRPr="00D255B9" w:rsidRDefault="00374A40" w:rsidP="00D255B9">
            <w:pPr>
              <w:pStyle w:val="11"/>
              <w:framePr w:wrap="notBeside" w:vAnchor="text" w:hAnchor="text" w:xAlign="center" w:y="1"/>
              <w:shd w:val="clear" w:color="auto" w:fill="auto"/>
              <w:spacing w:before="0" w:line="240" w:lineRule="auto"/>
              <w:ind w:left="780" w:hanging="29"/>
              <w:jc w:val="left"/>
              <w:rPr>
                <w:sz w:val="22"/>
                <w:szCs w:val="22"/>
              </w:rPr>
            </w:pPr>
            <w:r w:rsidRPr="00D255B9">
              <w:rPr>
                <w:sz w:val="22"/>
                <w:szCs w:val="22"/>
              </w:rPr>
              <w:t>6</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14:paraId="4012CC46" w14:textId="77777777" w:rsidR="00374A40" w:rsidRPr="00D255B9" w:rsidRDefault="00374A40" w:rsidP="00D255B9">
            <w:pPr>
              <w:pStyle w:val="11"/>
              <w:framePr w:wrap="notBeside" w:vAnchor="text" w:hAnchor="text" w:xAlign="center" w:y="1"/>
              <w:shd w:val="clear" w:color="auto" w:fill="auto"/>
              <w:spacing w:before="0" w:line="240" w:lineRule="auto"/>
              <w:rPr>
                <w:sz w:val="22"/>
                <w:szCs w:val="22"/>
              </w:rPr>
            </w:pPr>
            <w:r w:rsidRPr="00D255B9">
              <w:rPr>
                <w:sz w:val="22"/>
                <w:szCs w:val="22"/>
              </w:rPr>
              <w:t>3,5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14:paraId="2C337A17" w14:textId="77777777" w:rsidR="00374A40" w:rsidRPr="00D255B9" w:rsidRDefault="00374A40" w:rsidP="00D255B9">
            <w:pPr>
              <w:pStyle w:val="11"/>
              <w:framePr w:wrap="notBeside" w:vAnchor="text" w:hAnchor="text" w:xAlign="center" w:y="1"/>
              <w:shd w:val="clear" w:color="auto" w:fill="auto"/>
              <w:spacing w:before="0" w:line="240" w:lineRule="auto"/>
              <w:rPr>
                <w:sz w:val="22"/>
                <w:szCs w:val="22"/>
              </w:rPr>
            </w:pPr>
            <w:r w:rsidRPr="00D255B9">
              <w:rPr>
                <w:sz w:val="22"/>
                <w:szCs w:val="22"/>
              </w:rPr>
              <w:t>1,5-2</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14:paraId="4DDF83F8" w14:textId="77777777" w:rsidR="00374A40" w:rsidRPr="00D255B9" w:rsidRDefault="00374A40" w:rsidP="00D255B9">
            <w:pPr>
              <w:pStyle w:val="11"/>
              <w:framePr w:wrap="notBeside" w:vAnchor="text" w:hAnchor="text" w:xAlign="center" w:y="1"/>
              <w:shd w:val="clear" w:color="auto" w:fill="auto"/>
              <w:spacing w:before="0" w:line="240" w:lineRule="auto"/>
              <w:ind w:left="680"/>
              <w:jc w:val="left"/>
              <w:rPr>
                <w:sz w:val="22"/>
                <w:szCs w:val="22"/>
              </w:rPr>
            </w:pPr>
            <w:r w:rsidRPr="00D255B9">
              <w:rPr>
                <w:sz w:val="22"/>
                <w:szCs w:val="22"/>
              </w:rPr>
              <w:t>3-4</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12D6A31A" w14:textId="77777777" w:rsidR="00374A40" w:rsidRPr="00D255B9" w:rsidRDefault="00374A40" w:rsidP="00D255B9">
            <w:pPr>
              <w:pStyle w:val="11"/>
              <w:framePr w:wrap="notBeside" w:vAnchor="text" w:hAnchor="text" w:xAlign="center" w:y="1"/>
              <w:shd w:val="clear" w:color="auto" w:fill="auto"/>
              <w:spacing w:before="0" w:line="240" w:lineRule="auto"/>
              <w:ind w:firstLine="18"/>
              <w:rPr>
                <w:sz w:val="22"/>
                <w:szCs w:val="22"/>
              </w:rPr>
            </w:pPr>
            <w:r w:rsidRPr="00D255B9">
              <w:rPr>
                <w:sz w:val="22"/>
                <w:szCs w:val="22"/>
              </w:rPr>
              <w:t>1,5-2</w:t>
            </w:r>
          </w:p>
        </w:tc>
      </w:tr>
      <w:tr w:rsidR="00374A40" w:rsidRPr="00D255B9" w14:paraId="0760B4B3" w14:textId="77777777" w:rsidTr="00D255B9">
        <w:trPr>
          <w:trHeight w:val="285"/>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14:paraId="4802BB9C" w14:textId="77777777" w:rsidR="00374A40" w:rsidRPr="00D255B9" w:rsidRDefault="00374A40" w:rsidP="00D255B9">
            <w:pPr>
              <w:pStyle w:val="11"/>
              <w:framePr w:wrap="notBeside" w:vAnchor="text" w:hAnchor="text" w:xAlign="center" w:y="1"/>
              <w:shd w:val="clear" w:color="auto" w:fill="auto"/>
              <w:spacing w:before="0" w:line="240" w:lineRule="auto"/>
              <w:ind w:left="120" w:firstLine="7"/>
              <w:jc w:val="left"/>
              <w:rPr>
                <w:sz w:val="22"/>
                <w:szCs w:val="22"/>
              </w:rPr>
            </w:pPr>
            <w:r w:rsidRPr="00D255B9">
              <w:rPr>
                <w:sz w:val="22"/>
                <w:szCs w:val="22"/>
              </w:rPr>
              <w:t>6-9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14:paraId="2BE4205F" w14:textId="77777777" w:rsidR="00374A40" w:rsidRPr="00D255B9" w:rsidRDefault="00374A40" w:rsidP="00D255B9">
            <w:pPr>
              <w:pStyle w:val="11"/>
              <w:framePr w:wrap="notBeside" w:vAnchor="text" w:hAnchor="text" w:xAlign="center" w:y="1"/>
              <w:shd w:val="clear" w:color="auto" w:fill="auto"/>
              <w:spacing w:before="0" w:line="240" w:lineRule="auto"/>
              <w:ind w:left="780" w:hanging="29"/>
              <w:jc w:val="left"/>
              <w:rPr>
                <w:sz w:val="22"/>
                <w:szCs w:val="22"/>
              </w:rPr>
            </w:pPr>
            <w:r w:rsidRPr="00D255B9">
              <w:rPr>
                <w:sz w:val="22"/>
                <w:szCs w:val="22"/>
              </w:rPr>
              <w:t>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14:paraId="69BAA80A" w14:textId="77777777" w:rsidR="00374A40" w:rsidRPr="00D255B9" w:rsidRDefault="00374A40" w:rsidP="00D255B9">
            <w:pPr>
              <w:pStyle w:val="11"/>
              <w:framePr w:wrap="notBeside" w:vAnchor="text" w:hAnchor="text" w:xAlign="center" w:y="1"/>
              <w:shd w:val="clear" w:color="auto" w:fill="auto"/>
              <w:spacing w:before="0" w:line="240" w:lineRule="auto"/>
              <w:rPr>
                <w:sz w:val="22"/>
                <w:szCs w:val="22"/>
              </w:rPr>
            </w:pPr>
            <w:r w:rsidRPr="00D255B9">
              <w:rPr>
                <w:sz w:val="22"/>
                <w:szCs w:val="22"/>
              </w:rPr>
              <w:t>4</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14:paraId="38CD6512" w14:textId="77777777" w:rsidR="00374A40" w:rsidRPr="00D255B9" w:rsidRDefault="00374A40" w:rsidP="00D255B9">
            <w:pPr>
              <w:pStyle w:val="11"/>
              <w:framePr w:wrap="notBeside" w:vAnchor="text" w:hAnchor="text" w:xAlign="center" w:y="1"/>
              <w:shd w:val="clear" w:color="auto" w:fill="auto"/>
              <w:spacing w:before="0" w:line="240" w:lineRule="auto"/>
              <w:rPr>
                <w:sz w:val="22"/>
                <w:szCs w:val="22"/>
              </w:rPr>
            </w:pPr>
            <w:r w:rsidRPr="00D255B9">
              <w:rPr>
                <w:sz w:val="22"/>
                <w:szCs w:val="22"/>
              </w:rPr>
              <w:t>2-2,5</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14:paraId="3AAB2A6C" w14:textId="77777777" w:rsidR="00374A40" w:rsidRPr="00D255B9" w:rsidRDefault="00374A40" w:rsidP="00D255B9">
            <w:pPr>
              <w:pStyle w:val="11"/>
              <w:framePr w:wrap="notBeside" w:vAnchor="text" w:hAnchor="text" w:xAlign="center" w:y="1"/>
              <w:shd w:val="clear" w:color="auto" w:fill="auto"/>
              <w:spacing w:before="0" w:line="240" w:lineRule="auto"/>
              <w:ind w:left="680"/>
              <w:jc w:val="left"/>
              <w:rPr>
                <w:sz w:val="22"/>
                <w:szCs w:val="22"/>
              </w:rPr>
            </w:pPr>
            <w:r w:rsidRPr="00D255B9">
              <w:rPr>
                <w:sz w:val="22"/>
                <w:szCs w:val="22"/>
              </w:rPr>
              <w:t>3</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538744A1" w14:textId="77777777" w:rsidR="00374A40" w:rsidRPr="00D255B9" w:rsidRDefault="00374A40" w:rsidP="00D255B9">
            <w:pPr>
              <w:pStyle w:val="11"/>
              <w:framePr w:wrap="notBeside" w:vAnchor="text" w:hAnchor="text" w:xAlign="center" w:y="1"/>
              <w:shd w:val="clear" w:color="auto" w:fill="auto"/>
              <w:spacing w:before="0" w:line="240" w:lineRule="auto"/>
              <w:ind w:firstLine="18"/>
              <w:rPr>
                <w:sz w:val="22"/>
                <w:szCs w:val="22"/>
              </w:rPr>
            </w:pPr>
            <w:r w:rsidRPr="00D255B9">
              <w:rPr>
                <w:sz w:val="22"/>
                <w:szCs w:val="22"/>
              </w:rPr>
              <w:t>1,5-2</w:t>
            </w:r>
          </w:p>
        </w:tc>
      </w:tr>
      <w:tr w:rsidR="00374A40" w:rsidRPr="00D255B9" w14:paraId="54DED0C2" w14:textId="77777777" w:rsidTr="00D255B9">
        <w:trPr>
          <w:trHeight w:val="120"/>
          <w:jc w:val="center"/>
        </w:trPr>
        <w:tc>
          <w:tcPr>
            <w:tcW w:w="1402" w:type="dxa"/>
            <w:tcBorders>
              <w:top w:val="single" w:sz="4" w:space="0" w:color="auto"/>
              <w:left w:val="single" w:sz="4" w:space="0" w:color="auto"/>
              <w:bottom w:val="single" w:sz="4" w:space="0" w:color="auto"/>
              <w:right w:val="single" w:sz="4" w:space="0" w:color="auto"/>
            </w:tcBorders>
            <w:shd w:val="clear" w:color="auto" w:fill="FFFFFF"/>
          </w:tcPr>
          <w:p w14:paraId="2400F332" w14:textId="77777777" w:rsidR="00374A40" w:rsidRPr="00D255B9" w:rsidRDefault="00374A40" w:rsidP="00D255B9">
            <w:pPr>
              <w:pStyle w:val="11"/>
              <w:framePr w:wrap="notBeside" w:vAnchor="text" w:hAnchor="text" w:xAlign="center" w:y="1"/>
              <w:shd w:val="clear" w:color="auto" w:fill="auto"/>
              <w:spacing w:before="0" w:line="240" w:lineRule="auto"/>
              <w:ind w:left="120" w:firstLine="7"/>
              <w:jc w:val="left"/>
              <w:rPr>
                <w:sz w:val="22"/>
                <w:szCs w:val="22"/>
              </w:rPr>
            </w:pPr>
            <w:r w:rsidRPr="00D255B9">
              <w:rPr>
                <w:sz w:val="22"/>
                <w:szCs w:val="22"/>
              </w:rPr>
              <w:t>9-12 мес.</w:t>
            </w:r>
          </w:p>
        </w:tc>
        <w:tc>
          <w:tcPr>
            <w:tcW w:w="1656" w:type="dxa"/>
            <w:tcBorders>
              <w:top w:val="single" w:sz="4" w:space="0" w:color="auto"/>
              <w:left w:val="single" w:sz="4" w:space="0" w:color="auto"/>
              <w:bottom w:val="single" w:sz="4" w:space="0" w:color="auto"/>
              <w:right w:val="single" w:sz="4" w:space="0" w:color="auto"/>
            </w:tcBorders>
            <w:shd w:val="clear" w:color="auto" w:fill="FFFFFF"/>
          </w:tcPr>
          <w:p w14:paraId="537E9988" w14:textId="77777777" w:rsidR="00374A40" w:rsidRPr="00D255B9" w:rsidRDefault="00374A40" w:rsidP="00D255B9">
            <w:pPr>
              <w:pStyle w:val="11"/>
              <w:framePr w:wrap="notBeside" w:vAnchor="text" w:hAnchor="text" w:xAlign="center" w:y="1"/>
              <w:shd w:val="clear" w:color="auto" w:fill="auto"/>
              <w:spacing w:before="0" w:line="240" w:lineRule="auto"/>
              <w:ind w:left="640" w:hanging="29"/>
              <w:jc w:val="left"/>
              <w:rPr>
                <w:sz w:val="22"/>
                <w:szCs w:val="22"/>
              </w:rPr>
            </w:pPr>
            <w:r w:rsidRPr="00D255B9">
              <w:rPr>
                <w:sz w:val="22"/>
                <w:szCs w:val="22"/>
              </w:rPr>
              <w:t>4-5</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14:paraId="3AD4E47A" w14:textId="77777777" w:rsidR="00374A40" w:rsidRPr="00D255B9" w:rsidRDefault="00374A40" w:rsidP="00D255B9">
            <w:pPr>
              <w:pStyle w:val="11"/>
              <w:framePr w:wrap="notBeside" w:vAnchor="text" w:hAnchor="text" w:xAlign="center" w:y="1"/>
              <w:shd w:val="clear" w:color="auto" w:fill="auto"/>
              <w:spacing w:before="0" w:line="240" w:lineRule="auto"/>
              <w:rPr>
                <w:sz w:val="22"/>
                <w:szCs w:val="22"/>
              </w:rPr>
            </w:pPr>
            <w:r w:rsidRPr="00D255B9">
              <w:rPr>
                <w:sz w:val="22"/>
                <w:szCs w:val="22"/>
              </w:rPr>
              <w:t>4-4,5</w:t>
            </w:r>
          </w:p>
        </w:tc>
        <w:tc>
          <w:tcPr>
            <w:tcW w:w="2050" w:type="dxa"/>
            <w:tcBorders>
              <w:top w:val="single" w:sz="4" w:space="0" w:color="auto"/>
              <w:left w:val="single" w:sz="4" w:space="0" w:color="auto"/>
              <w:bottom w:val="single" w:sz="4" w:space="0" w:color="auto"/>
              <w:right w:val="single" w:sz="4" w:space="0" w:color="auto"/>
            </w:tcBorders>
            <w:shd w:val="clear" w:color="auto" w:fill="FFFFFF"/>
          </w:tcPr>
          <w:p w14:paraId="144DEFA5" w14:textId="77777777" w:rsidR="00374A40" w:rsidRPr="00D255B9" w:rsidRDefault="00374A40" w:rsidP="00D255B9">
            <w:pPr>
              <w:pStyle w:val="11"/>
              <w:framePr w:wrap="notBeside" w:vAnchor="text" w:hAnchor="text" w:xAlign="center" w:y="1"/>
              <w:shd w:val="clear" w:color="auto" w:fill="auto"/>
              <w:spacing w:before="0" w:line="240" w:lineRule="auto"/>
              <w:rPr>
                <w:sz w:val="22"/>
                <w:szCs w:val="22"/>
              </w:rPr>
            </w:pPr>
            <w:r w:rsidRPr="00D255B9">
              <w:rPr>
                <w:sz w:val="22"/>
                <w:szCs w:val="22"/>
              </w:rPr>
              <w:t>2,5-3</w:t>
            </w:r>
          </w:p>
        </w:tc>
        <w:tc>
          <w:tcPr>
            <w:tcW w:w="1546" w:type="dxa"/>
            <w:tcBorders>
              <w:top w:val="single" w:sz="4" w:space="0" w:color="auto"/>
              <w:left w:val="single" w:sz="4" w:space="0" w:color="auto"/>
              <w:bottom w:val="single" w:sz="4" w:space="0" w:color="auto"/>
              <w:right w:val="single" w:sz="4" w:space="0" w:color="auto"/>
            </w:tcBorders>
            <w:shd w:val="clear" w:color="auto" w:fill="FFFFFF"/>
          </w:tcPr>
          <w:p w14:paraId="0CEF3FD2" w14:textId="77777777" w:rsidR="00374A40" w:rsidRPr="00D255B9" w:rsidRDefault="00374A40" w:rsidP="00D255B9">
            <w:pPr>
              <w:pStyle w:val="11"/>
              <w:framePr w:wrap="notBeside" w:vAnchor="text" w:hAnchor="text" w:xAlign="center" w:y="1"/>
              <w:shd w:val="clear" w:color="auto" w:fill="auto"/>
              <w:spacing w:before="0" w:line="240" w:lineRule="auto"/>
              <w:ind w:left="680"/>
              <w:jc w:val="left"/>
              <w:rPr>
                <w:sz w:val="22"/>
                <w:szCs w:val="22"/>
              </w:rPr>
            </w:pPr>
            <w:r w:rsidRPr="00D255B9">
              <w:rPr>
                <w:sz w:val="22"/>
                <w:szCs w:val="22"/>
              </w:rPr>
              <w:t>2</w:t>
            </w:r>
          </w:p>
        </w:tc>
        <w:tc>
          <w:tcPr>
            <w:tcW w:w="1992" w:type="dxa"/>
            <w:tcBorders>
              <w:top w:val="single" w:sz="4" w:space="0" w:color="auto"/>
              <w:left w:val="single" w:sz="4" w:space="0" w:color="auto"/>
              <w:bottom w:val="single" w:sz="4" w:space="0" w:color="auto"/>
              <w:right w:val="single" w:sz="4" w:space="0" w:color="auto"/>
            </w:tcBorders>
            <w:shd w:val="clear" w:color="auto" w:fill="FFFFFF"/>
          </w:tcPr>
          <w:p w14:paraId="51701B94" w14:textId="77777777" w:rsidR="00374A40" w:rsidRPr="00D255B9" w:rsidRDefault="00374A40" w:rsidP="00D255B9">
            <w:pPr>
              <w:pStyle w:val="11"/>
              <w:framePr w:wrap="notBeside" w:vAnchor="text" w:hAnchor="text" w:xAlign="center" w:y="1"/>
              <w:shd w:val="clear" w:color="auto" w:fill="auto"/>
              <w:spacing w:before="0" w:line="240" w:lineRule="auto"/>
              <w:ind w:firstLine="18"/>
              <w:rPr>
                <w:sz w:val="22"/>
                <w:szCs w:val="22"/>
              </w:rPr>
            </w:pPr>
            <w:r w:rsidRPr="00D255B9">
              <w:rPr>
                <w:sz w:val="22"/>
                <w:szCs w:val="22"/>
              </w:rPr>
              <w:t>2-2,5</w:t>
            </w:r>
          </w:p>
        </w:tc>
      </w:tr>
    </w:tbl>
    <w:p w14:paraId="02FB9412" w14:textId="77777777" w:rsidR="00374A40" w:rsidRPr="00374A40" w:rsidRDefault="00374A40" w:rsidP="00374A40">
      <w:pPr>
        <w:spacing w:after="0" w:line="240" w:lineRule="auto"/>
        <w:ind w:firstLine="567"/>
        <w:rPr>
          <w:rFonts w:ascii="Times New Roman" w:hAnsi="Times New Roman" w:cs="Times New Roman"/>
          <w:sz w:val="24"/>
          <w:szCs w:val="24"/>
        </w:rPr>
      </w:pPr>
    </w:p>
    <w:p w14:paraId="3AB114D1" w14:textId="3FDF666E" w:rsidR="00374A40" w:rsidRPr="00374A40" w:rsidRDefault="00B0613A" w:rsidP="00374A40">
      <w:pPr>
        <w:pStyle w:val="11"/>
        <w:shd w:val="clear" w:color="auto" w:fill="auto"/>
        <w:tabs>
          <w:tab w:val="left" w:pos="3586"/>
          <w:tab w:val="left" w:pos="6058"/>
          <w:tab w:val="left" w:pos="8304"/>
        </w:tabs>
        <w:spacing w:before="0" w:line="240" w:lineRule="auto"/>
        <w:ind w:left="20" w:firstLine="567"/>
        <w:jc w:val="both"/>
        <w:rPr>
          <w:b/>
          <w:sz w:val="24"/>
          <w:szCs w:val="24"/>
        </w:rPr>
      </w:pPr>
      <w:r>
        <w:rPr>
          <w:b/>
          <w:sz w:val="24"/>
          <w:szCs w:val="24"/>
        </w:rPr>
        <w:t>3.2.7</w:t>
      </w:r>
      <w:r w:rsidR="00BD4997">
        <w:rPr>
          <w:b/>
          <w:sz w:val="24"/>
          <w:szCs w:val="24"/>
        </w:rPr>
        <w:t xml:space="preserve">. </w:t>
      </w:r>
      <w:r w:rsidR="00EB183B">
        <w:rPr>
          <w:b/>
          <w:sz w:val="24"/>
          <w:szCs w:val="24"/>
        </w:rPr>
        <w:t>У</w:t>
      </w:r>
      <w:r w:rsidR="00374A40" w:rsidRPr="00374A40">
        <w:rPr>
          <w:b/>
          <w:sz w:val="24"/>
          <w:szCs w:val="24"/>
        </w:rPr>
        <w:t xml:space="preserve">чебный план </w:t>
      </w:r>
    </w:p>
    <w:p w14:paraId="36785874"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Педагогический коллектив Муниципального дошкольного образовательного учреждения детский сад №5 работает по основной общеобразовательной программе МДОБУ детский сад №5, разработанной на основе примерной программы развития и воспитания детей в детском саду «От рождения до школы» /Н.Е. Веракса, Т.С. Комарова, М.А. Васильева и др.</w:t>
      </w:r>
    </w:p>
    <w:p w14:paraId="41E63015"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Учебный план МДОБУ детский сад №5 «Ромашка» г.Белорецк, реализующего общеобразовательную программу дошкольного образования разработан в соответствии с:</w:t>
      </w:r>
    </w:p>
    <w:p w14:paraId="36CF7C95" w14:textId="77777777" w:rsidR="00374A40" w:rsidRPr="00374A40" w:rsidRDefault="00374A40" w:rsidP="00B86060">
      <w:pPr>
        <w:numPr>
          <w:ilvl w:val="0"/>
          <w:numId w:val="54"/>
        </w:numPr>
        <w:tabs>
          <w:tab w:val="left" w:pos="993"/>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t xml:space="preserve">Федеральным законом от 29.12.2012 г. № 273-ФЗ «Об образовании в Российской Федерации», </w:t>
      </w:r>
    </w:p>
    <w:p w14:paraId="50EB29A2" w14:textId="77777777" w:rsidR="00374A40" w:rsidRPr="00374A40" w:rsidRDefault="00374A40" w:rsidP="00B86060">
      <w:pPr>
        <w:numPr>
          <w:ilvl w:val="0"/>
          <w:numId w:val="54"/>
        </w:numPr>
        <w:tabs>
          <w:tab w:val="left" w:pos="993"/>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t xml:space="preserve">Приказом МОиН РФ 17.10.2013г. №1155 «Об утверждении Федерального государственного образовательного стандарта дошкольного образования», </w:t>
      </w:r>
    </w:p>
    <w:p w14:paraId="68A90CF5" w14:textId="3CBE361E" w:rsidR="00374A40" w:rsidRPr="00374A40" w:rsidRDefault="00374A40" w:rsidP="00B86060">
      <w:pPr>
        <w:numPr>
          <w:ilvl w:val="0"/>
          <w:numId w:val="54"/>
        </w:numPr>
        <w:tabs>
          <w:tab w:val="left" w:pos="0"/>
          <w:tab w:val="left" w:pos="993"/>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lastRenderedPageBreak/>
        <w:t>Постановлением главного государств</w:t>
      </w:r>
      <w:r w:rsidR="00D255B9">
        <w:rPr>
          <w:rFonts w:ascii="Times New Roman" w:hAnsi="Times New Roman" w:cs="Times New Roman"/>
          <w:sz w:val="24"/>
          <w:szCs w:val="24"/>
        </w:rPr>
        <w:t xml:space="preserve">енного санитарного врача РФ от </w:t>
      </w:r>
      <w:r w:rsidRPr="00374A40">
        <w:rPr>
          <w:rFonts w:ascii="Times New Roman" w:hAnsi="Times New Roman" w:cs="Times New Roman"/>
          <w:sz w:val="24"/>
          <w:szCs w:val="24"/>
          <w:shd w:val="clear" w:color="auto" w:fill="FFFFFF"/>
        </w:rPr>
        <w:t>№28 от 28.09.2020г</w:t>
      </w:r>
      <w:r w:rsidRPr="00374A40">
        <w:rPr>
          <w:rFonts w:ascii="Times New Roman" w:hAnsi="Times New Roman" w:cs="Times New Roman"/>
          <w:sz w:val="24"/>
          <w:szCs w:val="24"/>
        </w:rPr>
        <w:t xml:space="preserve"> «Об утверждении СП 2.4.3648-20 </w:t>
      </w:r>
      <w:r w:rsidRPr="00374A40">
        <w:rPr>
          <w:rFonts w:ascii="Times New Roman" w:hAnsi="Times New Roman" w:cs="Times New Roman"/>
          <w:sz w:val="24"/>
          <w:szCs w:val="24"/>
          <w:shd w:val="clear" w:color="auto" w:fill="FFFFFF"/>
        </w:rPr>
        <w:t>«Санитарно-эпидемиологические требования к организациям воспитания и обучения, отдыха и оздоровления детей и молодежи»;</w:t>
      </w:r>
      <w:r w:rsidRPr="00374A40">
        <w:rPr>
          <w:rFonts w:ascii="Times New Roman" w:hAnsi="Times New Roman" w:cs="Times New Roman"/>
          <w:sz w:val="24"/>
          <w:szCs w:val="24"/>
        </w:rPr>
        <w:t xml:space="preserve"> </w:t>
      </w:r>
    </w:p>
    <w:p w14:paraId="3862FC6E" w14:textId="77777777" w:rsidR="00374A40" w:rsidRPr="00374A40" w:rsidRDefault="00374A40" w:rsidP="00B86060">
      <w:pPr>
        <w:numPr>
          <w:ilvl w:val="0"/>
          <w:numId w:val="54"/>
        </w:numPr>
        <w:tabs>
          <w:tab w:val="left" w:pos="993"/>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t>Письмом Министерства образования РФ от 14.03.2000 г. № 65/23 – 16 «О гигиенических требованиях к максимальной нагрузке на детей дошкольного возраста в организационных формах обучения»;</w:t>
      </w:r>
    </w:p>
    <w:p w14:paraId="487AD13E" w14:textId="77777777" w:rsidR="00374A40" w:rsidRPr="00374A40" w:rsidRDefault="00374A40" w:rsidP="00B86060">
      <w:pPr>
        <w:numPr>
          <w:ilvl w:val="0"/>
          <w:numId w:val="54"/>
        </w:numPr>
        <w:tabs>
          <w:tab w:val="left" w:pos="993"/>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t xml:space="preserve">Письмом Министерства образования РФ от 31.05 </w:t>
      </w:r>
      <w:smartTag w:uri="urn:schemas-microsoft-com:office:smarttags" w:element="metricconverter">
        <w:smartTagPr>
          <w:attr w:name="ProductID" w:val="2007 г"/>
        </w:smartTagPr>
        <w:r w:rsidRPr="00374A40">
          <w:rPr>
            <w:rFonts w:ascii="Times New Roman" w:hAnsi="Times New Roman" w:cs="Times New Roman"/>
            <w:sz w:val="24"/>
            <w:szCs w:val="24"/>
          </w:rPr>
          <w:t>2007 г</w:t>
        </w:r>
      </w:smartTag>
      <w:r w:rsidRPr="00374A40">
        <w:rPr>
          <w:rFonts w:ascii="Times New Roman" w:hAnsi="Times New Roman" w:cs="Times New Roman"/>
          <w:sz w:val="24"/>
          <w:szCs w:val="24"/>
        </w:rPr>
        <w:t>. № 03 – 1213 «О методических рекомендациях по отнесению дошкольных образовательных учреждений к определенному виду»;</w:t>
      </w:r>
    </w:p>
    <w:p w14:paraId="2ABA03BA" w14:textId="77777777" w:rsidR="00374A40" w:rsidRPr="00374A40" w:rsidRDefault="00374A40" w:rsidP="00B86060">
      <w:pPr>
        <w:numPr>
          <w:ilvl w:val="0"/>
          <w:numId w:val="54"/>
        </w:numPr>
        <w:tabs>
          <w:tab w:val="left" w:pos="993"/>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t>Положением о лицензировании образовательной деятельности, утвержденным Постановлением правительства РФ от 31.03.2009 г. № 277;</w:t>
      </w:r>
    </w:p>
    <w:p w14:paraId="3D2DC5FF" w14:textId="77777777" w:rsidR="00374A40" w:rsidRPr="00374A40" w:rsidRDefault="00374A40" w:rsidP="00B86060">
      <w:pPr>
        <w:numPr>
          <w:ilvl w:val="0"/>
          <w:numId w:val="54"/>
        </w:numPr>
        <w:tabs>
          <w:tab w:val="left" w:pos="993"/>
        </w:tabs>
        <w:spacing w:after="0" w:line="240" w:lineRule="auto"/>
        <w:ind w:left="0" w:firstLine="567"/>
        <w:jc w:val="both"/>
        <w:rPr>
          <w:rFonts w:ascii="Times New Roman" w:hAnsi="Times New Roman" w:cs="Times New Roman"/>
          <w:bCs/>
          <w:sz w:val="24"/>
          <w:szCs w:val="24"/>
        </w:rPr>
      </w:pPr>
      <w:r w:rsidRPr="00374A40">
        <w:rPr>
          <w:rFonts w:ascii="Times New Roman" w:hAnsi="Times New Roman" w:cs="Times New Roman"/>
          <w:bCs/>
          <w:sz w:val="24"/>
          <w:szCs w:val="24"/>
        </w:rPr>
        <w:t>Федеральным государственным образовательным стандартом дошкольного образования (утв. приказом Минобрнауки России от 17.10.2013 № 1155).</w:t>
      </w:r>
    </w:p>
    <w:p w14:paraId="20118FCC" w14:textId="77777777" w:rsidR="00374A40" w:rsidRPr="00374A40" w:rsidRDefault="00374A40" w:rsidP="00374A40">
      <w:pPr>
        <w:spacing w:after="0" w:line="240" w:lineRule="auto"/>
        <w:ind w:firstLine="567"/>
        <w:jc w:val="both"/>
        <w:rPr>
          <w:rFonts w:ascii="Times New Roman" w:hAnsi="Times New Roman" w:cs="Times New Roman"/>
          <w:color w:val="000000"/>
          <w:sz w:val="24"/>
          <w:szCs w:val="24"/>
        </w:rPr>
      </w:pPr>
      <w:r w:rsidRPr="00374A40">
        <w:rPr>
          <w:rFonts w:ascii="Times New Roman" w:hAnsi="Times New Roman" w:cs="Times New Roman"/>
          <w:color w:val="000000"/>
          <w:sz w:val="24"/>
          <w:szCs w:val="24"/>
        </w:rPr>
        <w:t xml:space="preserve">В структуре плана выделяются инвариантная (обязательная) и вариативная (модульная) часть. Инвариантная часть обеспечивает выполнение обязательной части основной общеобразовательной программы дошкольного образования. Вариативная часть формируется образовательным учреждением. </w:t>
      </w:r>
    </w:p>
    <w:p w14:paraId="5CC63583" w14:textId="77777777" w:rsidR="00374A40" w:rsidRPr="00374A40" w:rsidRDefault="00374A40" w:rsidP="00374A40">
      <w:pPr>
        <w:spacing w:after="0" w:line="240" w:lineRule="auto"/>
        <w:ind w:firstLine="567"/>
        <w:jc w:val="both"/>
        <w:rPr>
          <w:rFonts w:ascii="Times New Roman" w:hAnsi="Times New Roman" w:cs="Times New Roman"/>
          <w:color w:val="000000"/>
          <w:sz w:val="24"/>
          <w:szCs w:val="24"/>
        </w:rPr>
      </w:pPr>
      <w:r w:rsidRPr="00374A40">
        <w:rPr>
          <w:rFonts w:ascii="Times New Roman" w:hAnsi="Times New Roman" w:cs="Times New Roman"/>
          <w:color w:val="000000"/>
          <w:sz w:val="24"/>
          <w:szCs w:val="24"/>
        </w:rPr>
        <w:t>Инвариантная часть реализуется через ООД, совместную деятельность ребенка и взрослого, самостоятельную деятельность детей, взаимодействие с семьями воспитанников по реализации Программы. Вариативная часть – через занятия по выбору (кружковые, индивидуальные, подгрупповые занятия).</w:t>
      </w:r>
    </w:p>
    <w:p w14:paraId="3AFFC978"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Учебный план составлен с соблюдением минимального количества занятий на изучение каждой образовательной области, которое определено в инвариантной части учебного плана, и предельно допустимой нагрузки. Часы кружковых, групповых и индивидуальных занятий входят в объем максимально допустимой нагрузки.</w:t>
      </w:r>
    </w:p>
    <w:p w14:paraId="01E0C322"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Сентябрь отводится всем специалистам для углубленной диагностики развития детей, сбора анамнеза, индивидуальной работы с детьми, совместной деятельности с детьми в режимные моменты, составления и обсуждения со всеми специалистами группы плана работы на первый период работы.</w:t>
      </w:r>
    </w:p>
    <w:p w14:paraId="26AAAE38"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В группах раннего возраста с 2 сентября по 30 сентября устанавливается адаптационный период. Воспитательно-образовательная деятельность в этот период ведется по четырем направлениям:</w:t>
      </w:r>
    </w:p>
    <w:p w14:paraId="7CEA5D07"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1. Игровое взаимодействие.</w:t>
      </w:r>
    </w:p>
    <w:p w14:paraId="45FFDFB6"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2. Играем и строим.</w:t>
      </w:r>
    </w:p>
    <w:p w14:paraId="043620DD"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3. Формируем эмоциональную отзывчивость.</w:t>
      </w:r>
    </w:p>
    <w:p w14:paraId="2B97664C"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4. Развиваем движение.</w:t>
      </w:r>
    </w:p>
    <w:p w14:paraId="6A3C4B4C"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Любая деятельность организовывается дифференцированно, в соответствии с содержанием потребностей ребенка в общении с окружающими.</w:t>
      </w:r>
    </w:p>
    <w:p w14:paraId="26218CB6"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В середине учебного года, с 01.01.2020г по 10.01.2021г в группах устраиваются зимние каникулы. В режиме дня увеличивается количество подвижных игр, музыкально-физкультурных праздников, развлечений; проводятся экскурсии; увеличивается продолжительность прогулок.</w:t>
      </w:r>
    </w:p>
    <w:p w14:paraId="701FDD62"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В учебный план включены пять образовательных областей, обеспечивающие познавательное, речевое, социально-коммуникативное, художественно - эстетическое и физическое развитие детей.</w:t>
      </w:r>
    </w:p>
    <w:p w14:paraId="117CEC72"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Реализация содержания образовательных областей, на освоения которых не предусматривается самостоятельного занятия, осуществляется за счет интеграции в другие образовательные области.</w:t>
      </w:r>
    </w:p>
    <w:p w14:paraId="00877E00"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b/>
          <w:bCs/>
          <w:i/>
          <w:iCs/>
          <w:sz w:val="24"/>
          <w:szCs w:val="24"/>
        </w:rPr>
        <w:t xml:space="preserve">Социально-коммуникативное развитие </w:t>
      </w:r>
      <w:r w:rsidRPr="00374A40">
        <w:rPr>
          <w:rFonts w:ascii="Times New Roman" w:hAnsi="Times New Roman" w:cs="Times New Roman"/>
          <w:sz w:val="24"/>
          <w:szCs w:val="24"/>
        </w:rPr>
        <w:t xml:space="preserve">детей осуществляется в образовательной деятельности в ходе режимных моментов, в совместной и самостоятельной игровой деятельности детей, в семье. </w:t>
      </w:r>
    </w:p>
    <w:p w14:paraId="68F97C65"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 xml:space="preserve">С воспитанниками подготовительной группы педагог-психолог проводит часы развития «Лесная школа», которые проводятся один раз в неделю. </w:t>
      </w:r>
    </w:p>
    <w:p w14:paraId="462629F3"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 xml:space="preserve">Образовательный процесс строится с учетом принципа интеграции образовательных областей в соответствии с возрастными возможностями и особенностями воспитанников, </w:t>
      </w:r>
      <w:r w:rsidRPr="00374A40">
        <w:rPr>
          <w:rFonts w:ascii="Times New Roman" w:hAnsi="Times New Roman" w:cs="Times New Roman"/>
          <w:sz w:val="24"/>
          <w:szCs w:val="24"/>
        </w:rPr>
        <w:lastRenderedPageBreak/>
        <w:t>спецификой и возможностями образовательных областей; основывается на комплексно-тематическом принципе построения учебно-воспитательного процесса.</w:t>
      </w:r>
    </w:p>
    <w:p w14:paraId="41242CDD" w14:textId="77777777" w:rsidR="00374A40" w:rsidRPr="00374A40" w:rsidRDefault="00374A40" w:rsidP="00374A40">
      <w:pPr>
        <w:pStyle w:val="Default"/>
        <w:ind w:firstLine="567"/>
        <w:jc w:val="both"/>
      </w:pPr>
      <w:r w:rsidRPr="00374A40">
        <w:t xml:space="preserve">Работой по образовательной области </w:t>
      </w:r>
      <w:r w:rsidRPr="00374A40">
        <w:rPr>
          <w:i/>
          <w:iCs/>
        </w:rPr>
        <w:t>«</w:t>
      </w:r>
      <w:r w:rsidRPr="00374A40">
        <w:rPr>
          <w:b/>
          <w:bCs/>
          <w:i/>
          <w:iCs/>
        </w:rPr>
        <w:t xml:space="preserve">Речевое развитие» </w:t>
      </w:r>
      <w:r w:rsidRPr="00374A40">
        <w:t>руководит воспитатель, а другие специалисты подключаются к работе и планируют образовательную деятельность в соответствии с рекомендациями воспитателя.</w:t>
      </w:r>
    </w:p>
    <w:p w14:paraId="23D9EF1B" w14:textId="77777777" w:rsidR="00374A40" w:rsidRPr="00374A40" w:rsidRDefault="00374A40" w:rsidP="00374A40">
      <w:pPr>
        <w:pStyle w:val="Default"/>
        <w:ind w:firstLine="567"/>
        <w:jc w:val="both"/>
      </w:pPr>
      <w:r w:rsidRPr="00374A40">
        <w:t xml:space="preserve">В работе по образовательной области </w:t>
      </w:r>
      <w:r w:rsidRPr="00374A40">
        <w:rPr>
          <w:b/>
          <w:bCs/>
          <w:i/>
          <w:iCs/>
        </w:rPr>
        <w:t xml:space="preserve">«Познавательное развитие» </w:t>
      </w:r>
      <w:r w:rsidRPr="00374A40">
        <w:t>участвуют воспитатели, педагог-психолог.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Воспитатель выбирает адекватные методы и приемы работы с учетом индивидуальных особенностей и возможностей каждого ребенка.</w:t>
      </w:r>
    </w:p>
    <w:p w14:paraId="7AB6A9F5" w14:textId="77777777" w:rsidR="00374A40" w:rsidRPr="00374A40" w:rsidRDefault="00374A40" w:rsidP="00374A40">
      <w:pPr>
        <w:pStyle w:val="Default"/>
        <w:ind w:firstLine="567"/>
        <w:jc w:val="both"/>
      </w:pPr>
      <w:r w:rsidRPr="00374A40">
        <w:t xml:space="preserve">Основными специалистами в области </w:t>
      </w:r>
      <w:r w:rsidRPr="00374A40">
        <w:rPr>
          <w:b/>
          <w:bCs/>
          <w:i/>
          <w:iCs/>
        </w:rPr>
        <w:t xml:space="preserve">«Социально-коммуникативное развитие» </w:t>
      </w:r>
      <w:r w:rsidRPr="00374A40">
        <w:t xml:space="preserve">выступают воспитатели и педагог-психолог при условии, что остальные специалисты и родители дошкольников подключаются к их работе. </w:t>
      </w:r>
    </w:p>
    <w:p w14:paraId="4CA32353" w14:textId="77777777" w:rsidR="00374A40" w:rsidRPr="00374A40" w:rsidRDefault="00374A40" w:rsidP="00374A40">
      <w:pPr>
        <w:pStyle w:val="Default"/>
        <w:ind w:firstLine="567"/>
        <w:jc w:val="both"/>
      </w:pPr>
      <w:r w:rsidRPr="00374A40">
        <w:t xml:space="preserve">В образовательной области </w:t>
      </w:r>
      <w:r w:rsidRPr="00374A40">
        <w:rPr>
          <w:b/>
          <w:bCs/>
          <w:i/>
          <w:iCs/>
        </w:rPr>
        <w:t xml:space="preserve">«Художественно-эстетическое развитие» </w:t>
      </w:r>
      <w:r w:rsidRPr="00374A40">
        <w:t xml:space="preserve">принимают участие воспитатели, музыкальный руководитель, берущий на себя часть работы по подготовке занятий логоритмикой. </w:t>
      </w:r>
    </w:p>
    <w:p w14:paraId="298F02CB"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 xml:space="preserve">Работу в образовательной области </w:t>
      </w:r>
      <w:r w:rsidRPr="00374A40">
        <w:rPr>
          <w:rFonts w:ascii="Times New Roman" w:hAnsi="Times New Roman" w:cs="Times New Roman"/>
          <w:b/>
          <w:bCs/>
          <w:i/>
          <w:iCs/>
          <w:sz w:val="24"/>
          <w:szCs w:val="24"/>
        </w:rPr>
        <w:t>«Физическое развитие»</w:t>
      </w:r>
      <w:r w:rsidRPr="00374A40">
        <w:rPr>
          <w:rFonts w:ascii="Times New Roman" w:hAnsi="Times New Roman" w:cs="Times New Roman"/>
          <w:sz w:val="24"/>
          <w:szCs w:val="24"/>
        </w:rPr>
        <w:t xml:space="preserve"> осуществляют инструктор по физической культуре и воспитатель при обязательном подключении всех остальных педагогов и родителей дошкольников.</w:t>
      </w:r>
    </w:p>
    <w:p w14:paraId="6E6ADED7"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14:paraId="14F3C7AF"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Продолжительность ООД деятельности для детей:</w:t>
      </w:r>
    </w:p>
    <w:p w14:paraId="67403580"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 первая группа раннего возраста (1,6-2 лет) – не более 10 минут;</w:t>
      </w:r>
    </w:p>
    <w:p w14:paraId="255160CB"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 вторая группа раннего возраста (2-3 года) – не более 10 минут;</w:t>
      </w:r>
    </w:p>
    <w:p w14:paraId="3DFB17CC"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 младшая группа (3 - 4 лет) – не более 15 минут;</w:t>
      </w:r>
    </w:p>
    <w:p w14:paraId="64CCD4F5"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 средняя группа (4 – 5 лет) – не более 20 минут;</w:t>
      </w:r>
    </w:p>
    <w:p w14:paraId="2112B1C4"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 старшая группа (5 - 6 лет) – не более 25 минут;</w:t>
      </w:r>
    </w:p>
    <w:p w14:paraId="653A8238"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 подготовительная группа (6 – 7 лет) – не более 30 минут.</w:t>
      </w:r>
    </w:p>
    <w:p w14:paraId="10A28C44"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14:paraId="46EBD216"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 xml:space="preserve">Вариативная часть учебного плана представлена кружками. </w:t>
      </w:r>
    </w:p>
    <w:p w14:paraId="5FE77779"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 xml:space="preserve">Содержание вариативной части учебного плана не превышает допустимой нагрузки по всем возрастным группам. </w:t>
      </w:r>
    </w:p>
    <w:p w14:paraId="4DDF42DC"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Кружковая работа проводится один раза в неделю по четвергам-воспитателями групп, по средам и четвергам специалистами.</w:t>
      </w:r>
    </w:p>
    <w:p w14:paraId="0914CCF7" w14:textId="77777777" w:rsidR="00374A40" w:rsidRPr="00374A40" w:rsidRDefault="00374A40" w:rsidP="00B86060">
      <w:pPr>
        <w:pStyle w:val="af2"/>
        <w:numPr>
          <w:ilvl w:val="2"/>
          <w:numId w:val="37"/>
        </w:numPr>
        <w:tabs>
          <w:tab w:val="left" w:pos="0"/>
          <w:tab w:val="left" w:pos="709"/>
          <w:tab w:val="left" w:pos="993"/>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t>Кружок «Веселые нотки» - муз.руководитель Афонина Е.Н., подготовительная группа №7 «Радуга» ( 6-7 лет);</w:t>
      </w:r>
    </w:p>
    <w:p w14:paraId="7E07C770" w14:textId="77777777" w:rsidR="00374A40" w:rsidRPr="00374A40" w:rsidRDefault="00374A40" w:rsidP="00B86060">
      <w:pPr>
        <w:pStyle w:val="af2"/>
        <w:numPr>
          <w:ilvl w:val="2"/>
          <w:numId w:val="37"/>
        </w:numPr>
        <w:tabs>
          <w:tab w:val="left" w:pos="0"/>
          <w:tab w:val="left" w:pos="709"/>
          <w:tab w:val="left" w:pos="6480"/>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t>Кружок художественно – эстетической направленности «Музыкальный очаг» (организация совместной досуговой деятельности родителей и детей) – муз.руководитель Мухаметдинова Л.Н., подготовительная группа №12 «Непоседы» (6-7 лет);</w:t>
      </w:r>
    </w:p>
    <w:p w14:paraId="0B7B1E3C" w14:textId="77777777" w:rsidR="00374A40" w:rsidRPr="00374A40" w:rsidRDefault="00374A40" w:rsidP="00B86060">
      <w:pPr>
        <w:pStyle w:val="af2"/>
        <w:numPr>
          <w:ilvl w:val="2"/>
          <w:numId w:val="37"/>
        </w:numPr>
        <w:tabs>
          <w:tab w:val="left" w:pos="0"/>
          <w:tab w:val="left" w:pos="709"/>
          <w:tab w:val="left" w:pos="993"/>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t>Кружок «Йога для детей» - инстр.по физич.культуре Михайлова М.В. старшие группы №6 «Улыбка», №10 «Смешарики» (5-6 лет);</w:t>
      </w:r>
    </w:p>
    <w:p w14:paraId="0D4391BB" w14:textId="77777777" w:rsidR="00374A40" w:rsidRPr="00374A40" w:rsidRDefault="00374A40" w:rsidP="00B86060">
      <w:pPr>
        <w:pStyle w:val="af2"/>
        <w:numPr>
          <w:ilvl w:val="2"/>
          <w:numId w:val="37"/>
        </w:numPr>
        <w:tabs>
          <w:tab w:val="left" w:pos="0"/>
          <w:tab w:val="left" w:pos="709"/>
          <w:tab w:val="left" w:pos="993"/>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lastRenderedPageBreak/>
        <w:t>Кружок по художественно-эстетической направленности «Ловкие ручки»- воспитатели Попова Н.А., Гайнитдинова А.С., младшая группа №9 «Почемучки» (3-4 года);</w:t>
      </w:r>
    </w:p>
    <w:p w14:paraId="743A73AB" w14:textId="77777777" w:rsidR="00374A40" w:rsidRPr="00374A40" w:rsidRDefault="00374A40" w:rsidP="00B86060">
      <w:pPr>
        <w:pStyle w:val="af2"/>
        <w:numPr>
          <w:ilvl w:val="2"/>
          <w:numId w:val="37"/>
        </w:numPr>
        <w:tabs>
          <w:tab w:val="left" w:pos="0"/>
          <w:tab w:val="left" w:pos="709"/>
          <w:tab w:val="left" w:pos="993"/>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t>Кружок по формированию гражданско-патриотической позиции «Мы россияне» - воспитатели Андреева А.Г., Аверина А.П., старшая группа №10 «Смешарики» (5-6 лет);</w:t>
      </w:r>
    </w:p>
    <w:p w14:paraId="017464EE" w14:textId="77777777" w:rsidR="00374A40" w:rsidRPr="00374A40" w:rsidRDefault="00374A40" w:rsidP="00B86060">
      <w:pPr>
        <w:pStyle w:val="af2"/>
        <w:numPr>
          <w:ilvl w:val="2"/>
          <w:numId w:val="37"/>
        </w:numPr>
        <w:tabs>
          <w:tab w:val="left" w:pos="0"/>
          <w:tab w:val="left" w:pos="709"/>
          <w:tab w:val="left" w:pos="993"/>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t>Кружок познавательной направленности «Занимательная математика» - воспитатель Лисовская Л.В., средняя группа №11 «Фантазеры» (4-5 лет);</w:t>
      </w:r>
    </w:p>
    <w:p w14:paraId="6950B109" w14:textId="77777777" w:rsidR="00374A40" w:rsidRPr="00374A40" w:rsidRDefault="00374A40" w:rsidP="00B86060">
      <w:pPr>
        <w:pStyle w:val="af2"/>
        <w:numPr>
          <w:ilvl w:val="2"/>
          <w:numId w:val="37"/>
        </w:numPr>
        <w:tabs>
          <w:tab w:val="left" w:pos="0"/>
          <w:tab w:val="left" w:pos="709"/>
          <w:tab w:val="left" w:pos="993"/>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t>Кружок речевой направленности через организацию театрализованной деятельности «Сказка» - воспитатель Логвинова О.В., младшая группа №8 «Крепыши» (3-4 года);</w:t>
      </w:r>
    </w:p>
    <w:p w14:paraId="57A49769" w14:textId="77777777" w:rsidR="00374A40" w:rsidRPr="00374A40" w:rsidRDefault="00374A40" w:rsidP="00B86060">
      <w:pPr>
        <w:pStyle w:val="af2"/>
        <w:numPr>
          <w:ilvl w:val="2"/>
          <w:numId w:val="37"/>
        </w:numPr>
        <w:tabs>
          <w:tab w:val="left" w:pos="0"/>
          <w:tab w:val="left" w:pos="709"/>
          <w:tab w:val="left" w:pos="993"/>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t>Кружок по патриотическому воспитанию «Маленькие патриоты» - воспитатели Сулейманова Г.Р., Зайцева Е.Г., средняя группа №1 «Теремок» (4-5 лет);</w:t>
      </w:r>
    </w:p>
    <w:p w14:paraId="60518716" w14:textId="77777777" w:rsidR="00374A40" w:rsidRPr="00374A40" w:rsidRDefault="00374A40" w:rsidP="00B86060">
      <w:pPr>
        <w:pStyle w:val="af2"/>
        <w:numPr>
          <w:ilvl w:val="2"/>
          <w:numId w:val="37"/>
        </w:numPr>
        <w:tabs>
          <w:tab w:val="left" w:pos="0"/>
          <w:tab w:val="left" w:pos="709"/>
          <w:tab w:val="left" w:pos="6480"/>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t>Кружок художественно-эстетической направленности «Каляки-маляки» – воспитатель Зайцева Е.Г., Шуст И.Г., старшая группа №6 «Улыбка» (5-6 лет).</w:t>
      </w:r>
    </w:p>
    <w:p w14:paraId="32B83F12" w14:textId="77777777" w:rsidR="00374A40" w:rsidRPr="00374A40" w:rsidRDefault="00374A40" w:rsidP="00B86060">
      <w:pPr>
        <w:pStyle w:val="af2"/>
        <w:numPr>
          <w:ilvl w:val="2"/>
          <w:numId w:val="37"/>
        </w:numPr>
        <w:tabs>
          <w:tab w:val="left" w:pos="0"/>
          <w:tab w:val="left" w:pos="709"/>
          <w:tab w:val="left" w:pos="6480"/>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t>Кружок по патриотическому воспитанию «Моя Родина и Я» - воспитатели Добрынина А.С., подготовительная группа №12 «Непоседы» (6-7 лет).</w:t>
      </w:r>
    </w:p>
    <w:p w14:paraId="6158547A" w14:textId="77777777" w:rsidR="00374A40" w:rsidRPr="00374A40" w:rsidRDefault="00374A40" w:rsidP="00D255B9">
      <w:pPr>
        <w:spacing w:after="0" w:line="240" w:lineRule="auto"/>
        <w:ind w:firstLine="567"/>
        <w:jc w:val="center"/>
        <w:rPr>
          <w:rFonts w:ascii="Times New Roman" w:hAnsi="Times New Roman" w:cs="Times New Roman"/>
          <w:b/>
          <w:iCs/>
          <w:sz w:val="24"/>
          <w:szCs w:val="24"/>
        </w:rPr>
      </w:pPr>
      <w:r w:rsidRPr="00374A40">
        <w:rPr>
          <w:rFonts w:ascii="Times New Roman" w:hAnsi="Times New Roman" w:cs="Times New Roman"/>
          <w:b/>
          <w:iCs/>
          <w:sz w:val="24"/>
          <w:szCs w:val="24"/>
        </w:rPr>
        <w:t>Планирование образовательной деятельности</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693"/>
        <w:gridCol w:w="1276"/>
        <w:gridCol w:w="1134"/>
        <w:gridCol w:w="1134"/>
        <w:gridCol w:w="1134"/>
        <w:gridCol w:w="1021"/>
      </w:tblGrid>
      <w:tr w:rsidR="00374A40" w:rsidRPr="00A4252B" w14:paraId="681F1E49" w14:textId="77777777" w:rsidTr="00374A40">
        <w:tc>
          <w:tcPr>
            <w:tcW w:w="10235" w:type="dxa"/>
            <w:gridSpan w:val="7"/>
            <w:tcBorders>
              <w:top w:val="single" w:sz="4" w:space="0" w:color="auto"/>
              <w:left w:val="single" w:sz="4" w:space="0" w:color="auto"/>
              <w:bottom w:val="single" w:sz="4" w:space="0" w:color="auto"/>
              <w:right w:val="single" w:sz="4" w:space="0" w:color="auto"/>
            </w:tcBorders>
            <w:shd w:val="clear" w:color="auto" w:fill="auto"/>
          </w:tcPr>
          <w:p w14:paraId="14ADBC57" w14:textId="77777777" w:rsidR="00374A40" w:rsidRPr="00A4252B" w:rsidRDefault="00374A40" w:rsidP="00A4252B">
            <w:pPr>
              <w:spacing w:after="0" w:line="240" w:lineRule="auto"/>
              <w:ind w:firstLine="567"/>
              <w:jc w:val="center"/>
              <w:rPr>
                <w:rFonts w:ascii="Times New Roman" w:hAnsi="Times New Roman" w:cs="Times New Roman"/>
                <w:b/>
                <w:iCs/>
              </w:rPr>
            </w:pPr>
            <w:r w:rsidRPr="00A4252B">
              <w:rPr>
                <w:rFonts w:ascii="Times New Roman" w:hAnsi="Times New Roman" w:cs="Times New Roman"/>
                <w:b/>
                <w:iCs/>
              </w:rPr>
              <w:t>Обязательная часть</w:t>
            </w:r>
          </w:p>
        </w:tc>
      </w:tr>
      <w:tr w:rsidR="00374A40" w:rsidRPr="00A4252B" w14:paraId="3B383B6B" w14:textId="77777777" w:rsidTr="00374A40">
        <w:tc>
          <w:tcPr>
            <w:tcW w:w="1843" w:type="dxa"/>
            <w:tcBorders>
              <w:top w:val="single" w:sz="4" w:space="0" w:color="auto"/>
              <w:left w:val="single" w:sz="4" w:space="0" w:color="auto"/>
              <w:bottom w:val="single" w:sz="4" w:space="0" w:color="auto"/>
              <w:right w:val="single" w:sz="4" w:space="0" w:color="auto"/>
            </w:tcBorders>
            <w:shd w:val="clear" w:color="auto" w:fill="auto"/>
          </w:tcPr>
          <w:p w14:paraId="0CD9B7B4" w14:textId="77777777" w:rsidR="00374A40" w:rsidRPr="00A4252B" w:rsidRDefault="00374A40" w:rsidP="00A4252B">
            <w:pPr>
              <w:spacing w:after="0" w:line="240" w:lineRule="auto"/>
              <w:ind w:left="-83" w:right="-140"/>
              <w:jc w:val="center"/>
              <w:rPr>
                <w:rFonts w:ascii="Times New Roman" w:hAnsi="Times New Roman" w:cs="Times New Roman"/>
                <w:b/>
                <w:iCs/>
              </w:rPr>
            </w:pPr>
            <w:r w:rsidRPr="00A4252B">
              <w:rPr>
                <w:rFonts w:ascii="Times New Roman" w:hAnsi="Times New Roman" w:cs="Times New Roman"/>
                <w:b/>
                <w:iCs/>
              </w:rPr>
              <w:t>Образователь-ные области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7693E6C" w14:textId="77777777" w:rsidR="00374A40" w:rsidRPr="00A4252B" w:rsidRDefault="00374A40" w:rsidP="00A4252B">
            <w:pPr>
              <w:spacing w:after="0" w:line="240" w:lineRule="auto"/>
              <w:jc w:val="center"/>
              <w:rPr>
                <w:rFonts w:ascii="Times New Roman" w:hAnsi="Times New Roman" w:cs="Times New Roman"/>
                <w:b/>
                <w:iCs/>
              </w:rPr>
            </w:pPr>
            <w:r w:rsidRPr="00A4252B">
              <w:rPr>
                <w:rFonts w:ascii="Times New Roman" w:hAnsi="Times New Roman" w:cs="Times New Roman"/>
                <w:b/>
                <w:iCs/>
              </w:rPr>
              <w:t>Виды занятий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B8C7A65" w14:textId="77777777" w:rsidR="00374A40" w:rsidRPr="00A4252B" w:rsidRDefault="00374A40" w:rsidP="00A4252B">
            <w:pPr>
              <w:spacing w:after="0" w:line="240" w:lineRule="auto"/>
              <w:rPr>
                <w:rFonts w:ascii="Times New Roman" w:hAnsi="Times New Roman" w:cs="Times New Roman"/>
                <w:b/>
                <w:iCs/>
              </w:rPr>
            </w:pPr>
            <w:r w:rsidRPr="00A4252B">
              <w:rPr>
                <w:rFonts w:ascii="Times New Roman" w:hAnsi="Times New Roman" w:cs="Times New Roman"/>
                <w:b/>
                <w:iCs/>
              </w:rPr>
              <w:t>Группы раннего возраста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404145" w14:textId="77777777" w:rsidR="00374A40" w:rsidRPr="00A4252B" w:rsidRDefault="00374A40" w:rsidP="00A4252B">
            <w:pPr>
              <w:spacing w:after="0" w:line="240" w:lineRule="auto"/>
              <w:ind w:left="-109" w:firstLine="34"/>
              <w:jc w:val="center"/>
              <w:rPr>
                <w:rFonts w:ascii="Times New Roman" w:hAnsi="Times New Roman" w:cs="Times New Roman"/>
                <w:b/>
                <w:iCs/>
              </w:rPr>
            </w:pPr>
            <w:r w:rsidRPr="00A4252B">
              <w:rPr>
                <w:rFonts w:ascii="Times New Roman" w:hAnsi="Times New Roman" w:cs="Times New Roman"/>
                <w:b/>
                <w:iCs/>
              </w:rPr>
              <w:t>Млад-щие группы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14BFF9" w14:textId="77777777" w:rsidR="00374A40" w:rsidRPr="00A4252B" w:rsidRDefault="00374A40" w:rsidP="00A4252B">
            <w:pPr>
              <w:spacing w:after="0" w:line="240" w:lineRule="auto"/>
              <w:jc w:val="center"/>
              <w:rPr>
                <w:rFonts w:ascii="Times New Roman" w:hAnsi="Times New Roman" w:cs="Times New Roman"/>
                <w:b/>
                <w:iCs/>
              </w:rPr>
            </w:pPr>
            <w:r w:rsidRPr="00A4252B">
              <w:rPr>
                <w:rFonts w:ascii="Times New Roman" w:hAnsi="Times New Roman" w:cs="Times New Roman"/>
                <w:b/>
                <w:iCs/>
              </w:rPr>
              <w:t>Сред-ние группы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2156703" w14:textId="77777777" w:rsidR="00374A40" w:rsidRPr="00A4252B" w:rsidRDefault="00374A40" w:rsidP="00A4252B">
            <w:pPr>
              <w:spacing w:after="0" w:line="240" w:lineRule="auto"/>
              <w:jc w:val="center"/>
              <w:rPr>
                <w:rFonts w:ascii="Times New Roman" w:hAnsi="Times New Roman" w:cs="Times New Roman"/>
                <w:b/>
                <w:iCs/>
              </w:rPr>
            </w:pPr>
            <w:r w:rsidRPr="00A4252B">
              <w:rPr>
                <w:rFonts w:ascii="Times New Roman" w:hAnsi="Times New Roman" w:cs="Times New Roman"/>
                <w:b/>
                <w:iCs/>
              </w:rPr>
              <w:t>Стар-шие группы</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5A1D905E" w14:textId="77777777" w:rsidR="00374A40" w:rsidRPr="00A4252B" w:rsidRDefault="00374A40" w:rsidP="00A4252B">
            <w:pPr>
              <w:spacing w:after="0" w:line="240" w:lineRule="auto"/>
              <w:ind w:left="-147" w:right="-107" w:firstLine="69"/>
              <w:jc w:val="center"/>
              <w:rPr>
                <w:rFonts w:ascii="Times New Roman" w:hAnsi="Times New Roman" w:cs="Times New Roman"/>
                <w:b/>
                <w:iCs/>
              </w:rPr>
            </w:pPr>
            <w:r w:rsidRPr="00A4252B">
              <w:rPr>
                <w:rFonts w:ascii="Times New Roman" w:hAnsi="Times New Roman" w:cs="Times New Roman"/>
                <w:b/>
                <w:iCs/>
              </w:rPr>
              <w:t>Подгото-вительные группы</w:t>
            </w:r>
          </w:p>
        </w:tc>
      </w:tr>
      <w:tr w:rsidR="00374A40" w:rsidRPr="00A4252B" w14:paraId="05D31237" w14:textId="77777777" w:rsidTr="00374A40">
        <w:tc>
          <w:tcPr>
            <w:tcW w:w="1843" w:type="dxa"/>
            <w:vMerge w:val="restart"/>
            <w:tcBorders>
              <w:top w:val="single" w:sz="4" w:space="0" w:color="auto"/>
              <w:left w:val="single" w:sz="4" w:space="0" w:color="auto"/>
              <w:right w:val="single" w:sz="4" w:space="0" w:color="auto"/>
            </w:tcBorders>
            <w:shd w:val="clear" w:color="auto" w:fill="auto"/>
          </w:tcPr>
          <w:p w14:paraId="774C4678" w14:textId="77777777" w:rsidR="00374A40" w:rsidRPr="00A4252B" w:rsidRDefault="00374A40" w:rsidP="00A4252B">
            <w:pPr>
              <w:spacing w:after="0" w:line="240" w:lineRule="auto"/>
              <w:ind w:left="-83" w:right="-140"/>
              <w:rPr>
                <w:rFonts w:ascii="Times New Roman" w:hAnsi="Times New Roman" w:cs="Times New Roman"/>
                <w:b/>
                <w:iCs/>
              </w:rPr>
            </w:pPr>
            <w:r w:rsidRPr="00A4252B">
              <w:rPr>
                <w:rFonts w:ascii="Times New Roman" w:hAnsi="Times New Roman" w:cs="Times New Roman"/>
                <w:b/>
                <w:iCs/>
              </w:rPr>
              <w:t>Познаватель-ное развитие</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4385830"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Формирование элементарных математических представлений</w:t>
            </w:r>
          </w:p>
        </w:tc>
        <w:tc>
          <w:tcPr>
            <w:tcW w:w="1276" w:type="dxa"/>
            <w:tcBorders>
              <w:top w:val="single" w:sz="4" w:space="0" w:color="auto"/>
              <w:left w:val="single" w:sz="4" w:space="0" w:color="auto"/>
              <w:right w:val="single" w:sz="4" w:space="0" w:color="auto"/>
            </w:tcBorders>
            <w:shd w:val="clear" w:color="auto" w:fill="auto"/>
          </w:tcPr>
          <w:p w14:paraId="409C072C"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1</w:t>
            </w:r>
          </w:p>
          <w:p w14:paraId="3CCC05BE" w14:textId="77777777" w:rsidR="00374A40" w:rsidRPr="00A4252B" w:rsidRDefault="00374A40" w:rsidP="00A4252B">
            <w:pPr>
              <w:spacing w:after="0" w:line="240" w:lineRule="auto"/>
              <w:rPr>
                <w:rFonts w:ascii="Times New Roman" w:hAnsi="Times New Roman" w:cs="Times New Roman"/>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050CEE" w14:textId="77777777" w:rsidR="00374A40" w:rsidRPr="00A4252B" w:rsidRDefault="00374A40" w:rsidP="00A4252B">
            <w:pPr>
              <w:spacing w:after="0" w:line="240" w:lineRule="auto"/>
              <w:ind w:firstLine="34"/>
              <w:rPr>
                <w:rFonts w:ascii="Times New Roman" w:hAnsi="Times New Roman" w:cs="Times New Roman"/>
                <w:iCs/>
              </w:rPr>
            </w:pPr>
            <w:r w:rsidRPr="00A4252B">
              <w:rPr>
                <w:rFonts w:ascii="Times New Roman" w:hAnsi="Times New Roman" w:cs="Times New Roman"/>
                <w:iCs/>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CE0E88"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104BDA"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1</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363AB8DF" w14:textId="77777777" w:rsidR="00374A40" w:rsidRPr="00A4252B" w:rsidRDefault="00374A40" w:rsidP="00A4252B">
            <w:pPr>
              <w:spacing w:after="0" w:line="240" w:lineRule="auto"/>
              <w:ind w:firstLine="69"/>
              <w:rPr>
                <w:rFonts w:ascii="Times New Roman" w:hAnsi="Times New Roman" w:cs="Times New Roman"/>
                <w:iCs/>
              </w:rPr>
            </w:pPr>
            <w:r w:rsidRPr="00A4252B">
              <w:rPr>
                <w:rFonts w:ascii="Times New Roman" w:hAnsi="Times New Roman" w:cs="Times New Roman"/>
                <w:iCs/>
              </w:rPr>
              <w:t>1</w:t>
            </w:r>
          </w:p>
        </w:tc>
      </w:tr>
      <w:tr w:rsidR="00374A40" w:rsidRPr="00A4252B" w14:paraId="226A623C" w14:textId="77777777" w:rsidTr="00B0613A">
        <w:trPr>
          <w:trHeight w:val="1813"/>
        </w:trPr>
        <w:tc>
          <w:tcPr>
            <w:tcW w:w="1843" w:type="dxa"/>
            <w:vMerge/>
            <w:tcBorders>
              <w:left w:val="single" w:sz="4" w:space="0" w:color="auto"/>
              <w:right w:val="single" w:sz="4" w:space="0" w:color="auto"/>
            </w:tcBorders>
            <w:shd w:val="clear" w:color="auto" w:fill="auto"/>
            <w:vAlign w:val="center"/>
          </w:tcPr>
          <w:p w14:paraId="0D6E7B3C" w14:textId="77777777" w:rsidR="00374A40" w:rsidRPr="00A4252B" w:rsidRDefault="00374A40" w:rsidP="00A4252B">
            <w:pPr>
              <w:spacing w:after="0" w:line="240" w:lineRule="auto"/>
              <w:ind w:left="-83" w:right="-140"/>
              <w:rPr>
                <w:rFonts w:ascii="Times New Roman" w:hAnsi="Times New Roman" w:cs="Times New Roman"/>
                <w:b/>
                <w:iCs/>
              </w:rPr>
            </w:pPr>
          </w:p>
        </w:tc>
        <w:tc>
          <w:tcPr>
            <w:tcW w:w="2693" w:type="dxa"/>
            <w:tcBorders>
              <w:top w:val="single" w:sz="4" w:space="0" w:color="auto"/>
              <w:left w:val="single" w:sz="4" w:space="0" w:color="auto"/>
              <w:right w:val="single" w:sz="4" w:space="0" w:color="auto"/>
            </w:tcBorders>
            <w:shd w:val="clear" w:color="auto" w:fill="auto"/>
          </w:tcPr>
          <w:p w14:paraId="627A6990"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Развитие познавательно-исследовательской деятельности, ознакомление с социальным миром, ознакомление с миром природы</w:t>
            </w:r>
          </w:p>
        </w:tc>
        <w:tc>
          <w:tcPr>
            <w:tcW w:w="1276" w:type="dxa"/>
            <w:tcBorders>
              <w:left w:val="single" w:sz="4" w:space="0" w:color="auto"/>
              <w:right w:val="single" w:sz="4" w:space="0" w:color="auto"/>
            </w:tcBorders>
            <w:shd w:val="clear" w:color="auto" w:fill="auto"/>
          </w:tcPr>
          <w:p w14:paraId="0D309F12" w14:textId="77777777" w:rsidR="00374A40" w:rsidRPr="00A4252B" w:rsidRDefault="00374A40" w:rsidP="00A4252B">
            <w:pPr>
              <w:spacing w:after="0" w:line="240" w:lineRule="auto"/>
              <w:rPr>
                <w:rFonts w:ascii="Times New Roman" w:hAnsi="Times New Roman" w:cs="Times New Roman"/>
                <w:iCs/>
              </w:rPr>
            </w:pPr>
          </w:p>
        </w:tc>
        <w:tc>
          <w:tcPr>
            <w:tcW w:w="1134" w:type="dxa"/>
            <w:tcBorders>
              <w:top w:val="single" w:sz="4" w:space="0" w:color="auto"/>
              <w:left w:val="single" w:sz="4" w:space="0" w:color="auto"/>
              <w:right w:val="single" w:sz="4" w:space="0" w:color="auto"/>
            </w:tcBorders>
            <w:shd w:val="clear" w:color="auto" w:fill="auto"/>
          </w:tcPr>
          <w:p w14:paraId="1D531C48" w14:textId="77777777" w:rsidR="00374A40" w:rsidRPr="00A4252B" w:rsidRDefault="00374A40" w:rsidP="00A4252B">
            <w:pPr>
              <w:spacing w:after="0" w:line="240" w:lineRule="auto"/>
              <w:ind w:firstLine="34"/>
              <w:rPr>
                <w:rFonts w:ascii="Times New Roman" w:hAnsi="Times New Roman" w:cs="Times New Roman"/>
                <w:iCs/>
              </w:rPr>
            </w:pPr>
            <w:r w:rsidRPr="00A4252B">
              <w:rPr>
                <w:rFonts w:ascii="Times New Roman" w:hAnsi="Times New Roman" w:cs="Times New Roman"/>
                <w:iCs/>
              </w:rPr>
              <w:t>1</w:t>
            </w:r>
          </w:p>
        </w:tc>
        <w:tc>
          <w:tcPr>
            <w:tcW w:w="1134" w:type="dxa"/>
            <w:tcBorders>
              <w:top w:val="single" w:sz="4" w:space="0" w:color="auto"/>
              <w:left w:val="single" w:sz="4" w:space="0" w:color="auto"/>
              <w:right w:val="single" w:sz="4" w:space="0" w:color="auto"/>
            </w:tcBorders>
            <w:shd w:val="clear" w:color="auto" w:fill="auto"/>
          </w:tcPr>
          <w:p w14:paraId="1870A61D"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1</w:t>
            </w:r>
          </w:p>
        </w:tc>
        <w:tc>
          <w:tcPr>
            <w:tcW w:w="1134" w:type="dxa"/>
            <w:tcBorders>
              <w:top w:val="single" w:sz="4" w:space="0" w:color="auto"/>
              <w:left w:val="single" w:sz="4" w:space="0" w:color="auto"/>
              <w:right w:val="single" w:sz="4" w:space="0" w:color="auto"/>
            </w:tcBorders>
            <w:shd w:val="clear" w:color="auto" w:fill="auto"/>
          </w:tcPr>
          <w:p w14:paraId="34A1639A"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1</w:t>
            </w:r>
          </w:p>
        </w:tc>
        <w:tc>
          <w:tcPr>
            <w:tcW w:w="1021" w:type="dxa"/>
            <w:tcBorders>
              <w:top w:val="single" w:sz="4" w:space="0" w:color="auto"/>
              <w:left w:val="single" w:sz="4" w:space="0" w:color="auto"/>
              <w:right w:val="single" w:sz="4" w:space="0" w:color="auto"/>
            </w:tcBorders>
            <w:shd w:val="clear" w:color="auto" w:fill="auto"/>
          </w:tcPr>
          <w:p w14:paraId="2E76E636" w14:textId="77777777" w:rsidR="00374A40" w:rsidRPr="00A4252B" w:rsidRDefault="00374A40" w:rsidP="00A4252B">
            <w:pPr>
              <w:spacing w:after="0" w:line="240" w:lineRule="auto"/>
              <w:ind w:firstLine="69"/>
              <w:rPr>
                <w:rFonts w:ascii="Times New Roman" w:hAnsi="Times New Roman" w:cs="Times New Roman"/>
                <w:iCs/>
              </w:rPr>
            </w:pPr>
            <w:r w:rsidRPr="00A4252B">
              <w:rPr>
                <w:rFonts w:ascii="Times New Roman" w:hAnsi="Times New Roman" w:cs="Times New Roman"/>
                <w:iCs/>
              </w:rPr>
              <w:t>2</w:t>
            </w:r>
          </w:p>
        </w:tc>
      </w:tr>
      <w:tr w:rsidR="00374A40" w:rsidRPr="00A4252B" w14:paraId="4BB96FBA" w14:textId="77777777" w:rsidTr="00374A40">
        <w:trPr>
          <w:trHeight w:val="456"/>
        </w:trPr>
        <w:tc>
          <w:tcPr>
            <w:tcW w:w="1843" w:type="dxa"/>
            <w:vMerge/>
            <w:tcBorders>
              <w:left w:val="single" w:sz="4" w:space="0" w:color="auto"/>
              <w:right w:val="single" w:sz="4" w:space="0" w:color="auto"/>
            </w:tcBorders>
            <w:shd w:val="clear" w:color="auto" w:fill="auto"/>
            <w:vAlign w:val="center"/>
          </w:tcPr>
          <w:p w14:paraId="66476F9C" w14:textId="77777777" w:rsidR="00374A40" w:rsidRPr="00A4252B" w:rsidRDefault="00374A40" w:rsidP="00A4252B">
            <w:pPr>
              <w:spacing w:after="0" w:line="240" w:lineRule="auto"/>
              <w:ind w:left="-83" w:right="-140"/>
              <w:rPr>
                <w:rFonts w:ascii="Times New Roman" w:hAnsi="Times New Roman" w:cs="Times New Roman"/>
                <w:b/>
                <w:iCs/>
              </w:rPr>
            </w:pPr>
          </w:p>
        </w:tc>
        <w:tc>
          <w:tcPr>
            <w:tcW w:w="2693" w:type="dxa"/>
            <w:tcBorders>
              <w:top w:val="single" w:sz="4" w:space="0" w:color="auto"/>
              <w:left w:val="single" w:sz="4" w:space="0" w:color="auto"/>
              <w:right w:val="single" w:sz="4" w:space="0" w:color="auto"/>
            </w:tcBorders>
            <w:shd w:val="clear" w:color="auto" w:fill="auto"/>
          </w:tcPr>
          <w:p w14:paraId="5D91AF61"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Исследовательская деятельность</w:t>
            </w:r>
          </w:p>
        </w:tc>
        <w:tc>
          <w:tcPr>
            <w:tcW w:w="1276" w:type="dxa"/>
            <w:tcBorders>
              <w:left w:val="single" w:sz="4" w:space="0" w:color="auto"/>
              <w:right w:val="single" w:sz="4" w:space="0" w:color="auto"/>
            </w:tcBorders>
            <w:shd w:val="clear" w:color="auto" w:fill="auto"/>
          </w:tcPr>
          <w:p w14:paraId="3901F1CF" w14:textId="77777777" w:rsidR="00374A40" w:rsidRPr="00A4252B" w:rsidRDefault="00374A40" w:rsidP="00A4252B">
            <w:pPr>
              <w:spacing w:after="0" w:line="240" w:lineRule="auto"/>
              <w:rPr>
                <w:rFonts w:ascii="Times New Roman" w:hAnsi="Times New Roman" w:cs="Times New Roman"/>
                <w:iCs/>
              </w:rPr>
            </w:pPr>
          </w:p>
        </w:tc>
        <w:tc>
          <w:tcPr>
            <w:tcW w:w="1134" w:type="dxa"/>
            <w:tcBorders>
              <w:top w:val="single" w:sz="4" w:space="0" w:color="auto"/>
              <w:left w:val="single" w:sz="4" w:space="0" w:color="auto"/>
              <w:right w:val="single" w:sz="4" w:space="0" w:color="auto"/>
            </w:tcBorders>
            <w:shd w:val="clear" w:color="auto" w:fill="auto"/>
          </w:tcPr>
          <w:p w14:paraId="1AA65650" w14:textId="77777777" w:rsidR="00374A40" w:rsidRPr="00A4252B" w:rsidRDefault="00374A40" w:rsidP="00A4252B">
            <w:pPr>
              <w:spacing w:after="0" w:line="240" w:lineRule="auto"/>
              <w:ind w:firstLine="34"/>
              <w:rPr>
                <w:rFonts w:ascii="Times New Roman" w:hAnsi="Times New Roman" w:cs="Times New Roman"/>
                <w:iCs/>
              </w:rPr>
            </w:pPr>
          </w:p>
        </w:tc>
        <w:tc>
          <w:tcPr>
            <w:tcW w:w="1134" w:type="dxa"/>
            <w:tcBorders>
              <w:top w:val="single" w:sz="4" w:space="0" w:color="auto"/>
              <w:left w:val="single" w:sz="4" w:space="0" w:color="auto"/>
              <w:right w:val="single" w:sz="4" w:space="0" w:color="auto"/>
            </w:tcBorders>
            <w:shd w:val="clear" w:color="auto" w:fill="auto"/>
          </w:tcPr>
          <w:p w14:paraId="7A49F2CE" w14:textId="77777777" w:rsidR="00374A40" w:rsidRPr="00A4252B" w:rsidRDefault="00374A40" w:rsidP="00A4252B">
            <w:pPr>
              <w:spacing w:after="0" w:line="240" w:lineRule="auto"/>
              <w:rPr>
                <w:rFonts w:ascii="Times New Roman" w:hAnsi="Times New Roman" w:cs="Times New Roman"/>
                <w:iCs/>
              </w:rPr>
            </w:pPr>
          </w:p>
        </w:tc>
        <w:tc>
          <w:tcPr>
            <w:tcW w:w="1134" w:type="dxa"/>
            <w:tcBorders>
              <w:top w:val="single" w:sz="4" w:space="0" w:color="auto"/>
              <w:left w:val="single" w:sz="4" w:space="0" w:color="auto"/>
              <w:right w:val="single" w:sz="4" w:space="0" w:color="auto"/>
            </w:tcBorders>
            <w:shd w:val="clear" w:color="auto" w:fill="auto"/>
          </w:tcPr>
          <w:p w14:paraId="01F4CE70"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1</w:t>
            </w:r>
          </w:p>
        </w:tc>
        <w:tc>
          <w:tcPr>
            <w:tcW w:w="1021" w:type="dxa"/>
            <w:tcBorders>
              <w:top w:val="single" w:sz="4" w:space="0" w:color="auto"/>
              <w:left w:val="single" w:sz="4" w:space="0" w:color="auto"/>
              <w:right w:val="single" w:sz="4" w:space="0" w:color="auto"/>
            </w:tcBorders>
            <w:shd w:val="clear" w:color="auto" w:fill="auto"/>
          </w:tcPr>
          <w:p w14:paraId="27A04D12" w14:textId="77777777" w:rsidR="00374A40" w:rsidRPr="00A4252B" w:rsidRDefault="00374A40" w:rsidP="00A4252B">
            <w:pPr>
              <w:spacing w:after="0" w:line="240" w:lineRule="auto"/>
              <w:ind w:firstLine="69"/>
              <w:rPr>
                <w:rFonts w:ascii="Times New Roman" w:hAnsi="Times New Roman" w:cs="Times New Roman"/>
                <w:iCs/>
              </w:rPr>
            </w:pPr>
            <w:r w:rsidRPr="00A4252B">
              <w:rPr>
                <w:rFonts w:ascii="Times New Roman" w:hAnsi="Times New Roman" w:cs="Times New Roman"/>
                <w:iCs/>
              </w:rPr>
              <w:t>1</w:t>
            </w:r>
          </w:p>
        </w:tc>
      </w:tr>
      <w:tr w:rsidR="00374A40" w:rsidRPr="00A4252B" w14:paraId="6816CB94" w14:textId="77777777" w:rsidTr="00374A40">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400084A" w14:textId="77777777" w:rsidR="00374A40" w:rsidRPr="00A4252B" w:rsidRDefault="00374A40" w:rsidP="00A4252B">
            <w:pPr>
              <w:spacing w:after="0" w:line="240" w:lineRule="auto"/>
              <w:ind w:left="-83" w:right="-140"/>
              <w:rPr>
                <w:rFonts w:ascii="Times New Roman" w:hAnsi="Times New Roman" w:cs="Times New Roman"/>
                <w:b/>
                <w:iCs/>
              </w:rPr>
            </w:pPr>
            <w:r w:rsidRPr="00A4252B">
              <w:rPr>
                <w:rFonts w:ascii="Times New Roman" w:hAnsi="Times New Roman" w:cs="Times New Roman"/>
                <w:b/>
                <w:iCs/>
              </w:rPr>
              <w:t>Речевое развитие</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04AD0EE"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Развитие речи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13E1054"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2</w:t>
            </w:r>
          </w:p>
          <w:p w14:paraId="05054681" w14:textId="77777777" w:rsidR="00374A40" w:rsidRPr="00A4252B" w:rsidRDefault="00374A40" w:rsidP="00A4252B">
            <w:pPr>
              <w:spacing w:after="0" w:line="240" w:lineRule="auto"/>
              <w:rPr>
                <w:rFonts w:ascii="Times New Roman" w:hAnsi="Times New Roman" w:cs="Times New Roman"/>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6E6A20" w14:textId="77777777" w:rsidR="00374A40" w:rsidRPr="00A4252B" w:rsidRDefault="00374A40" w:rsidP="00A4252B">
            <w:pPr>
              <w:spacing w:after="0" w:line="240" w:lineRule="auto"/>
              <w:ind w:firstLine="34"/>
              <w:rPr>
                <w:rFonts w:ascii="Times New Roman" w:hAnsi="Times New Roman" w:cs="Times New Roman"/>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4EA2E5C" w14:textId="77777777" w:rsidR="00374A40" w:rsidRPr="00A4252B" w:rsidRDefault="00374A40" w:rsidP="00A4252B">
            <w:pPr>
              <w:spacing w:after="0" w:line="240" w:lineRule="auto"/>
              <w:rPr>
                <w:rFonts w:ascii="Times New Roman" w:hAnsi="Times New Roman" w:cs="Times New Roman"/>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014601" w14:textId="77777777" w:rsidR="00374A40" w:rsidRPr="00A4252B" w:rsidRDefault="00374A40" w:rsidP="00A4252B">
            <w:pPr>
              <w:spacing w:after="0" w:line="240" w:lineRule="auto"/>
              <w:rPr>
                <w:rFonts w:ascii="Times New Roman" w:hAnsi="Times New Roman" w:cs="Times New Roman"/>
                <w:iCs/>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36E77240" w14:textId="77777777" w:rsidR="00374A40" w:rsidRPr="00A4252B" w:rsidRDefault="00374A40" w:rsidP="00A4252B">
            <w:pPr>
              <w:spacing w:after="0" w:line="240" w:lineRule="auto"/>
              <w:ind w:firstLine="69"/>
              <w:rPr>
                <w:rFonts w:ascii="Times New Roman" w:hAnsi="Times New Roman" w:cs="Times New Roman"/>
                <w:iCs/>
              </w:rPr>
            </w:pPr>
            <w:r w:rsidRPr="00A4252B">
              <w:rPr>
                <w:rFonts w:ascii="Times New Roman" w:hAnsi="Times New Roman" w:cs="Times New Roman"/>
                <w:iCs/>
              </w:rPr>
              <w:t>1</w:t>
            </w:r>
          </w:p>
        </w:tc>
      </w:tr>
      <w:tr w:rsidR="00374A40" w:rsidRPr="00A4252B" w14:paraId="6EDFA07E" w14:textId="77777777" w:rsidTr="00374A40">
        <w:tc>
          <w:tcPr>
            <w:tcW w:w="1843" w:type="dxa"/>
            <w:tcBorders>
              <w:top w:val="single" w:sz="4" w:space="0" w:color="auto"/>
              <w:left w:val="single" w:sz="4" w:space="0" w:color="auto"/>
              <w:bottom w:val="single" w:sz="4" w:space="0" w:color="auto"/>
              <w:right w:val="single" w:sz="4" w:space="0" w:color="auto"/>
            </w:tcBorders>
            <w:shd w:val="clear" w:color="auto" w:fill="auto"/>
          </w:tcPr>
          <w:p w14:paraId="4D8CCDCC" w14:textId="77777777" w:rsidR="00374A40" w:rsidRPr="00A4252B" w:rsidRDefault="00374A40" w:rsidP="00A4252B">
            <w:pPr>
              <w:spacing w:after="0" w:line="240" w:lineRule="auto"/>
              <w:ind w:left="-83" w:right="-140"/>
              <w:rPr>
                <w:rFonts w:ascii="Times New Roman" w:hAnsi="Times New Roman" w:cs="Times New Roman"/>
                <w:b/>
                <w:iCs/>
              </w:rPr>
            </w:pPr>
            <w:r w:rsidRPr="00A4252B">
              <w:rPr>
                <w:rFonts w:ascii="Times New Roman" w:hAnsi="Times New Roman" w:cs="Times New Roman"/>
                <w:b/>
                <w:iCs/>
              </w:rPr>
              <w:t>Физическое развитие</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DBFED91"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Физическая культура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709A114"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3</w:t>
            </w:r>
          </w:p>
          <w:p w14:paraId="07754819" w14:textId="77777777" w:rsidR="00374A40" w:rsidRPr="00A4252B" w:rsidRDefault="00374A40" w:rsidP="00A4252B">
            <w:pPr>
              <w:spacing w:after="0" w:line="240" w:lineRule="auto"/>
              <w:rPr>
                <w:rFonts w:ascii="Times New Roman" w:hAnsi="Times New Roman" w:cs="Times New Roman"/>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95B93AA" w14:textId="77777777" w:rsidR="00374A40" w:rsidRPr="00A4252B" w:rsidRDefault="00374A40" w:rsidP="00A4252B">
            <w:pPr>
              <w:spacing w:after="0" w:line="240" w:lineRule="auto"/>
              <w:ind w:firstLine="34"/>
              <w:rPr>
                <w:rFonts w:ascii="Times New Roman" w:hAnsi="Times New Roman" w:cs="Times New Roman"/>
                <w:iCs/>
              </w:rPr>
            </w:pPr>
            <w:r w:rsidRPr="00A4252B">
              <w:rPr>
                <w:rFonts w:ascii="Times New Roman" w:hAnsi="Times New Roman" w:cs="Times New Roman"/>
                <w:iCs/>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3CBD86"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3F6C35"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3</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6E2725BC" w14:textId="77777777" w:rsidR="00374A40" w:rsidRPr="00A4252B" w:rsidRDefault="00374A40" w:rsidP="00A4252B">
            <w:pPr>
              <w:spacing w:after="0" w:line="240" w:lineRule="auto"/>
              <w:ind w:firstLine="69"/>
              <w:rPr>
                <w:rFonts w:ascii="Times New Roman" w:hAnsi="Times New Roman" w:cs="Times New Roman"/>
                <w:iCs/>
              </w:rPr>
            </w:pPr>
            <w:r w:rsidRPr="00A4252B">
              <w:rPr>
                <w:rFonts w:ascii="Times New Roman" w:hAnsi="Times New Roman" w:cs="Times New Roman"/>
                <w:iCs/>
              </w:rPr>
              <w:t>3</w:t>
            </w:r>
          </w:p>
        </w:tc>
      </w:tr>
      <w:tr w:rsidR="00374A40" w:rsidRPr="00A4252B" w14:paraId="7FB79947" w14:textId="77777777" w:rsidTr="00374A40">
        <w:tc>
          <w:tcPr>
            <w:tcW w:w="1843" w:type="dxa"/>
            <w:vMerge w:val="restart"/>
            <w:tcBorders>
              <w:top w:val="single" w:sz="4" w:space="0" w:color="auto"/>
              <w:left w:val="single" w:sz="4" w:space="0" w:color="auto"/>
              <w:bottom w:val="single" w:sz="4" w:space="0" w:color="auto"/>
              <w:right w:val="single" w:sz="4" w:space="0" w:color="auto"/>
            </w:tcBorders>
            <w:shd w:val="clear" w:color="auto" w:fill="auto"/>
          </w:tcPr>
          <w:p w14:paraId="141D0414" w14:textId="77777777" w:rsidR="00374A40" w:rsidRPr="00A4252B" w:rsidRDefault="00374A40" w:rsidP="00A4252B">
            <w:pPr>
              <w:spacing w:after="0" w:line="240" w:lineRule="auto"/>
              <w:ind w:left="-83" w:right="-140"/>
              <w:rPr>
                <w:rFonts w:ascii="Times New Roman" w:hAnsi="Times New Roman" w:cs="Times New Roman"/>
                <w:b/>
                <w:iCs/>
              </w:rPr>
            </w:pPr>
            <w:r w:rsidRPr="00A4252B">
              <w:rPr>
                <w:rFonts w:ascii="Times New Roman" w:hAnsi="Times New Roman" w:cs="Times New Roman"/>
                <w:b/>
                <w:iCs/>
              </w:rPr>
              <w:t>Художествен-но-эстетичес-кое развитие</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83221F2"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Музыка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64D20F8"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2</w:t>
            </w:r>
          </w:p>
          <w:p w14:paraId="07F6C50E" w14:textId="77777777" w:rsidR="00374A40" w:rsidRPr="00A4252B" w:rsidRDefault="00374A40" w:rsidP="00A4252B">
            <w:pPr>
              <w:spacing w:after="0" w:line="240" w:lineRule="auto"/>
              <w:rPr>
                <w:rFonts w:ascii="Times New Roman" w:hAnsi="Times New Roman" w:cs="Times New Roman"/>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F26069" w14:textId="77777777" w:rsidR="00374A40" w:rsidRPr="00A4252B" w:rsidRDefault="00374A40" w:rsidP="00A4252B">
            <w:pPr>
              <w:spacing w:after="0" w:line="240" w:lineRule="auto"/>
              <w:ind w:firstLine="34"/>
              <w:rPr>
                <w:rFonts w:ascii="Times New Roman" w:hAnsi="Times New Roman" w:cs="Times New Roman"/>
                <w:iCs/>
              </w:rPr>
            </w:pPr>
            <w:r w:rsidRPr="00A4252B">
              <w:rPr>
                <w:rFonts w:ascii="Times New Roman" w:hAnsi="Times New Roman" w:cs="Times New Roman"/>
                <w:iC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696A13"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170AC9"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2</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2F05771E" w14:textId="77777777" w:rsidR="00374A40" w:rsidRPr="00A4252B" w:rsidRDefault="00374A40" w:rsidP="00A4252B">
            <w:pPr>
              <w:spacing w:after="0" w:line="240" w:lineRule="auto"/>
              <w:ind w:firstLine="69"/>
              <w:rPr>
                <w:rFonts w:ascii="Times New Roman" w:hAnsi="Times New Roman" w:cs="Times New Roman"/>
                <w:iCs/>
              </w:rPr>
            </w:pPr>
            <w:r w:rsidRPr="00A4252B">
              <w:rPr>
                <w:rFonts w:ascii="Times New Roman" w:hAnsi="Times New Roman" w:cs="Times New Roman"/>
                <w:iCs/>
              </w:rPr>
              <w:t>2</w:t>
            </w:r>
          </w:p>
        </w:tc>
      </w:tr>
      <w:tr w:rsidR="00374A40" w:rsidRPr="00A4252B" w14:paraId="34AE50F5" w14:textId="77777777" w:rsidTr="00374A40">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8041C3" w14:textId="77777777" w:rsidR="00374A40" w:rsidRPr="00A4252B" w:rsidRDefault="00374A40" w:rsidP="00A4252B">
            <w:pPr>
              <w:spacing w:after="0" w:line="240" w:lineRule="auto"/>
              <w:ind w:left="-83" w:right="-140"/>
              <w:rPr>
                <w:rFonts w:ascii="Times New Roman" w:hAnsi="Times New Roman" w:cs="Times New Roman"/>
                <w:b/>
                <w:iCs/>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067B12D"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Рисование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504F54C"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1</w:t>
            </w:r>
          </w:p>
          <w:p w14:paraId="3A433874" w14:textId="77777777" w:rsidR="00374A40" w:rsidRPr="00A4252B" w:rsidRDefault="00374A40" w:rsidP="00A4252B">
            <w:pPr>
              <w:spacing w:after="0" w:line="240" w:lineRule="auto"/>
              <w:rPr>
                <w:rFonts w:ascii="Times New Roman" w:hAnsi="Times New Roman" w:cs="Times New Roman"/>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D99DCC" w14:textId="77777777" w:rsidR="00374A40" w:rsidRPr="00A4252B" w:rsidRDefault="00374A40" w:rsidP="00A4252B">
            <w:pPr>
              <w:spacing w:after="0" w:line="240" w:lineRule="auto"/>
              <w:ind w:firstLine="34"/>
              <w:rPr>
                <w:rFonts w:ascii="Times New Roman" w:hAnsi="Times New Roman" w:cs="Times New Roman"/>
                <w:iCs/>
              </w:rPr>
            </w:pPr>
            <w:r w:rsidRPr="00A4252B">
              <w:rPr>
                <w:rFonts w:ascii="Times New Roman" w:hAnsi="Times New Roman" w:cs="Times New Roman"/>
                <w:iCs/>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8764EB"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7373BA0"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1</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7CF74210" w14:textId="77777777" w:rsidR="00374A40" w:rsidRPr="00A4252B" w:rsidRDefault="00374A40" w:rsidP="00A4252B">
            <w:pPr>
              <w:spacing w:after="0" w:line="240" w:lineRule="auto"/>
              <w:ind w:firstLine="69"/>
              <w:rPr>
                <w:rFonts w:ascii="Times New Roman" w:hAnsi="Times New Roman" w:cs="Times New Roman"/>
                <w:iCs/>
              </w:rPr>
            </w:pPr>
            <w:r w:rsidRPr="00A4252B">
              <w:rPr>
                <w:rFonts w:ascii="Times New Roman" w:hAnsi="Times New Roman" w:cs="Times New Roman"/>
                <w:iCs/>
              </w:rPr>
              <w:t>1</w:t>
            </w:r>
          </w:p>
        </w:tc>
      </w:tr>
      <w:tr w:rsidR="00374A40" w:rsidRPr="00A4252B" w14:paraId="356A218C" w14:textId="77777777" w:rsidTr="00374A40">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648546" w14:textId="77777777" w:rsidR="00374A40" w:rsidRPr="00A4252B" w:rsidRDefault="00374A40" w:rsidP="00A4252B">
            <w:pPr>
              <w:spacing w:after="0" w:line="240" w:lineRule="auto"/>
              <w:ind w:left="-83" w:right="-140"/>
              <w:rPr>
                <w:rFonts w:ascii="Times New Roman" w:hAnsi="Times New Roman" w:cs="Times New Roman"/>
                <w:b/>
                <w:iCs/>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1597FBC"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Аппликация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18616B4"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w:t>
            </w:r>
          </w:p>
          <w:p w14:paraId="0021D534" w14:textId="77777777" w:rsidR="00374A40" w:rsidRPr="00A4252B" w:rsidRDefault="00374A40" w:rsidP="00A4252B">
            <w:pPr>
              <w:spacing w:after="0" w:line="240" w:lineRule="auto"/>
              <w:rPr>
                <w:rFonts w:ascii="Times New Roman" w:hAnsi="Times New Roman" w:cs="Times New Roman"/>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FCEF41" w14:textId="77777777" w:rsidR="00374A40" w:rsidRPr="00A4252B" w:rsidRDefault="00374A40" w:rsidP="00A4252B">
            <w:pPr>
              <w:spacing w:after="0" w:line="240" w:lineRule="auto"/>
              <w:ind w:firstLine="34"/>
              <w:rPr>
                <w:rFonts w:ascii="Times New Roman" w:hAnsi="Times New Roman" w:cs="Times New Roman"/>
                <w:iCs/>
              </w:rPr>
            </w:pPr>
            <w:r w:rsidRPr="00A4252B">
              <w:rPr>
                <w:rFonts w:ascii="Times New Roman" w:hAnsi="Times New Roman" w:cs="Times New Roman"/>
                <w:iCs/>
              </w:rPr>
              <w:t>0.25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734F67"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0.25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BA12E3"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0.25</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05735AAC" w14:textId="77777777" w:rsidR="00374A40" w:rsidRPr="00A4252B" w:rsidRDefault="00374A40" w:rsidP="00A4252B">
            <w:pPr>
              <w:spacing w:after="0" w:line="240" w:lineRule="auto"/>
              <w:ind w:firstLine="69"/>
              <w:rPr>
                <w:rFonts w:ascii="Times New Roman" w:hAnsi="Times New Roman" w:cs="Times New Roman"/>
                <w:iCs/>
              </w:rPr>
            </w:pPr>
            <w:r w:rsidRPr="00A4252B">
              <w:rPr>
                <w:rFonts w:ascii="Times New Roman" w:hAnsi="Times New Roman" w:cs="Times New Roman"/>
                <w:iCs/>
              </w:rPr>
              <w:t>0.25</w:t>
            </w:r>
          </w:p>
        </w:tc>
      </w:tr>
      <w:tr w:rsidR="00374A40" w:rsidRPr="00A4252B" w14:paraId="72FD343C" w14:textId="77777777" w:rsidTr="00374A40">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95C004" w14:textId="77777777" w:rsidR="00374A40" w:rsidRPr="00A4252B" w:rsidRDefault="00374A40" w:rsidP="00A4252B">
            <w:pPr>
              <w:spacing w:after="0" w:line="240" w:lineRule="auto"/>
              <w:ind w:left="-83" w:right="-140"/>
              <w:rPr>
                <w:rFonts w:ascii="Times New Roman" w:hAnsi="Times New Roman" w:cs="Times New Roman"/>
                <w:b/>
                <w:iCs/>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2F43038"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Лепка</w:t>
            </w:r>
          </w:p>
        </w:tc>
        <w:tc>
          <w:tcPr>
            <w:tcW w:w="1276" w:type="dxa"/>
            <w:tcBorders>
              <w:top w:val="single" w:sz="4" w:space="0" w:color="auto"/>
              <w:left w:val="single" w:sz="4" w:space="0" w:color="auto"/>
              <w:bottom w:val="nil"/>
              <w:right w:val="single" w:sz="4" w:space="0" w:color="auto"/>
            </w:tcBorders>
            <w:shd w:val="clear" w:color="auto" w:fill="auto"/>
          </w:tcPr>
          <w:p w14:paraId="4CEABB38"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41D3C3E" w14:textId="77777777" w:rsidR="00374A40" w:rsidRPr="00A4252B" w:rsidRDefault="00374A40" w:rsidP="00A4252B">
            <w:pPr>
              <w:spacing w:after="0" w:line="240" w:lineRule="auto"/>
              <w:ind w:firstLine="34"/>
              <w:rPr>
                <w:rFonts w:ascii="Times New Roman" w:hAnsi="Times New Roman" w:cs="Times New Roman"/>
                <w:iCs/>
              </w:rPr>
            </w:pPr>
            <w:r w:rsidRPr="00A4252B">
              <w:rPr>
                <w:rFonts w:ascii="Times New Roman" w:hAnsi="Times New Roman" w:cs="Times New Roman"/>
                <w:iCs/>
              </w:rPr>
              <w:t>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9CFBC0"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72DDCD"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0.5</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1EB3CE47" w14:textId="77777777" w:rsidR="00374A40" w:rsidRPr="00A4252B" w:rsidRDefault="00374A40" w:rsidP="00A4252B">
            <w:pPr>
              <w:spacing w:after="0" w:line="240" w:lineRule="auto"/>
              <w:ind w:firstLine="69"/>
              <w:rPr>
                <w:rFonts w:ascii="Times New Roman" w:hAnsi="Times New Roman" w:cs="Times New Roman"/>
                <w:iCs/>
              </w:rPr>
            </w:pPr>
            <w:r w:rsidRPr="00A4252B">
              <w:rPr>
                <w:rFonts w:ascii="Times New Roman" w:hAnsi="Times New Roman" w:cs="Times New Roman"/>
                <w:iCs/>
              </w:rPr>
              <w:t>0.5</w:t>
            </w:r>
          </w:p>
        </w:tc>
      </w:tr>
      <w:tr w:rsidR="00374A40" w:rsidRPr="00A4252B" w14:paraId="00F45CF9" w14:textId="77777777" w:rsidTr="00374A40">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C9D5B5" w14:textId="77777777" w:rsidR="00374A40" w:rsidRPr="00A4252B" w:rsidRDefault="00374A40" w:rsidP="00A4252B">
            <w:pPr>
              <w:spacing w:after="0" w:line="240" w:lineRule="auto"/>
              <w:ind w:left="-83" w:right="-140"/>
              <w:rPr>
                <w:rFonts w:ascii="Times New Roman" w:hAnsi="Times New Roman" w:cs="Times New Roman"/>
                <w:b/>
                <w:iCs/>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81880F5"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Конструирование</w:t>
            </w:r>
          </w:p>
        </w:tc>
        <w:tc>
          <w:tcPr>
            <w:tcW w:w="1276" w:type="dxa"/>
            <w:tcBorders>
              <w:top w:val="nil"/>
              <w:left w:val="single" w:sz="4" w:space="0" w:color="auto"/>
              <w:bottom w:val="single" w:sz="4" w:space="0" w:color="auto"/>
              <w:right w:val="single" w:sz="4" w:space="0" w:color="auto"/>
            </w:tcBorders>
            <w:shd w:val="clear" w:color="auto" w:fill="auto"/>
          </w:tcPr>
          <w:p w14:paraId="1F1808C1" w14:textId="77777777" w:rsidR="00374A40" w:rsidRPr="00A4252B" w:rsidRDefault="00374A40" w:rsidP="00A4252B">
            <w:pPr>
              <w:spacing w:after="0" w:line="240" w:lineRule="auto"/>
              <w:rPr>
                <w:rFonts w:ascii="Times New Roman" w:hAnsi="Times New Roman" w:cs="Times New Roman"/>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8148E1B" w14:textId="77777777" w:rsidR="00374A40" w:rsidRPr="00A4252B" w:rsidRDefault="00374A40" w:rsidP="00A4252B">
            <w:pPr>
              <w:spacing w:after="0" w:line="240" w:lineRule="auto"/>
              <w:ind w:firstLine="34"/>
              <w:rPr>
                <w:rFonts w:ascii="Times New Roman" w:hAnsi="Times New Roman" w:cs="Times New Roman"/>
                <w:iCs/>
              </w:rPr>
            </w:pPr>
            <w:r w:rsidRPr="00A4252B">
              <w:rPr>
                <w:rFonts w:ascii="Times New Roman" w:hAnsi="Times New Roman" w:cs="Times New Roman"/>
                <w:iCs/>
              </w:rPr>
              <w:t>0.25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9C9247"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0.25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A479FE"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0.25</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2CE8FB10" w14:textId="77777777" w:rsidR="00374A40" w:rsidRPr="00A4252B" w:rsidRDefault="00374A40" w:rsidP="00A4252B">
            <w:pPr>
              <w:spacing w:after="0" w:line="240" w:lineRule="auto"/>
              <w:ind w:firstLine="69"/>
              <w:rPr>
                <w:rFonts w:ascii="Times New Roman" w:hAnsi="Times New Roman" w:cs="Times New Roman"/>
                <w:iCs/>
              </w:rPr>
            </w:pPr>
            <w:r w:rsidRPr="00A4252B">
              <w:rPr>
                <w:rFonts w:ascii="Times New Roman" w:hAnsi="Times New Roman" w:cs="Times New Roman"/>
                <w:iCs/>
              </w:rPr>
              <w:t>0.25</w:t>
            </w:r>
          </w:p>
        </w:tc>
      </w:tr>
      <w:tr w:rsidR="00A4252B" w:rsidRPr="00A4252B" w14:paraId="38B0EB99" w14:textId="77777777" w:rsidTr="004E67B0">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9F6CDD" w14:textId="77777777" w:rsidR="00A4252B" w:rsidRPr="00A4252B" w:rsidRDefault="00A4252B" w:rsidP="00A4252B">
            <w:pPr>
              <w:spacing w:after="0" w:line="240" w:lineRule="auto"/>
              <w:ind w:left="-83" w:right="-140"/>
              <w:rPr>
                <w:rFonts w:ascii="Times New Roman" w:hAnsi="Times New Roman" w:cs="Times New Roman"/>
                <w:b/>
                <w:iCs/>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4201ACD" w14:textId="77777777" w:rsidR="00A4252B" w:rsidRPr="00A4252B" w:rsidRDefault="00A4252B" w:rsidP="00A4252B">
            <w:pPr>
              <w:spacing w:after="0" w:line="240" w:lineRule="auto"/>
              <w:ind w:left="-84"/>
              <w:rPr>
                <w:rFonts w:ascii="Times New Roman" w:hAnsi="Times New Roman" w:cs="Times New Roman"/>
                <w:iCs/>
              </w:rPr>
            </w:pPr>
            <w:r w:rsidRPr="00A4252B">
              <w:rPr>
                <w:rFonts w:ascii="Times New Roman" w:hAnsi="Times New Roman" w:cs="Times New Roman"/>
                <w:iCs/>
              </w:rPr>
              <w:t>Чтение художественной литературы</w:t>
            </w: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tcPr>
          <w:p w14:paraId="23F9C8C6" w14:textId="77777777" w:rsidR="00A4252B" w:rsidRPr="00A4252B" w:rsidRDefault="00A4252B" w:rsidP="00A4252B">
            <w:pPr>
              <w:spacing w:after="0" w:line="240" w:lineRule="auto"/>
              <w:rPr>
                <w:rFonts w:ascii="Times New Roman" w:hAnsi="Times New Roman" w:cs="Times New Roman"/>
                <w:iCs/>
              </w:rPr>
            </w:pPr>
            <w:r w:rsidRPr="00A4252B">
              <w:rPr>
                <w:rFonts w:ascii="Times New Roman" w:hAnsi="Times New Roman" w:cs="Times New Roman"/>
                <w:iCs/>
              </w:rPr>
              <w:t xml:space="preserve">Вне занятий </w:t>
            </w:r>
          </w:p>
          <w:p w14:paraId="6FD75133" w14:textId="13941CCE" w:rsidR="00A4252B" w:rsidRPr="00A4252B" w:rsidRDefault="00A4252B" w:rsidP="00A4252B">
            <w:pPr>
              <w:spacing w:after="0" w:line="240" w:lineRule="auto"/>
              <w:rPr>
                <w:rFonts w:ascii="Times New Roman" w:hAnsi="Times New Roman" w:cs="Times New Roman"/>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252F795" w14:textId="77777777" w:rsidR="00A4252B" w:rsidRPr="00A4252B" w:rsidRDefault="00A4252B" w:rsidP="00A4252B">
            <w:pPr>
              <w:spacing w:after="0" w:line="240" w:lineRule="auto"/>
              <w:rPr>
                <w:rFonts w:ascii="Times New Roman" w:hAnsi="Times New Roman" w:cs="Times New Roman"/>
                <w:iCs/>
              </w:rPr>
            </w:pPr>
            <w:r w:rsidRPr="00A4252B">
              <w:rPr>
                <w:rFonts w:ascii="Times New Roman" w:hAnsi="Times New Roman" w:cs="Times New Roman"/>
                <w:iCs/>
              </w:rPr>
              <w:t>1</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33F0D1E4" w14:textId="77777777" w:rsidR="00A4252B" w:rsidRPr="00A4252B" w:rsidRDefault="00A4252B" w:rsidP="00A4252B">
            <w:pPr>
              <w:spacing w:after="0" w:line="240" w:lineRule="auto"/>
              <w:ind w:firstLine="69"/>
              <w:rPr>
                <w:rFonts w:ascii="Times New Roman" w:hAnsi="Times New Roman" w:cs="Times New Roman"/>
                <w:iCs/>
              </w:rPr>
            </w:pPr>
            <w:r w:rsidRPr="00A4252B">
              <w:rPr>
                <w:rFonts w:ascii="Times New Roman" w:hAnsi="Times New Roman" w:cs="Times New Roman"/>
                <w:iCs/>
              </w:rPr>
              <w:t>1</w:t>
            </w:r>
          </w:p>
        </w:tc>
      </w:tr>
      <w:tr w:rsidR="00A4252B" w:rsidRPr="00A4252B" w14:paraId="490F2AAA" w14:textId="77777777" w:rsidTr="004E67B0">
        <w:tc>
          <w:tcPr>
            <w:tcW w:w="1843" w:type="dxa"/>
            <w:tcBorders>
              <w:top w:val="single" w:sz="4" w:space="0" w:color="auto"/>
              <w:left w:val="single" w:sz="4" w:space="0" w:color="auto"/>
              <w:bottom w:val="single" w:sz="4" w:space="0" w:color="auto"/>
              <w:right w:val="single" w:sz="4" w:space="0" w:color="auto"/>
            </w:tcBorders>
            <w:shd w:val="clear" w:color="auto" w:fill="auto"/>
          </w:tcPr>
          <w:p w14:paraId="764B2944" w14:textId="77777777" w:rsidR="00A4252B" w:rsidRPr="00A4252B" w:rsidRDefault="00A4252B" w:rsidP="00A4252B">
            <w:pPr>
              <w:spacing w:after="0" w:line="240" w:lineRule="auto"/>
              <w:ind w:left="-83" w:right="-140"/>
              <w:rPr>
                <w:rFonts w:ascii="Times New Roman" w:hAnsi="Times New Roman" w:cs="Times New Roman"/>
                <w:b/>
                <w:iCs/>
              </w:rPr>
            </w:pPr>
            <w:r w:rsidRPr="00A4252B">
              <w:rPr>
                <w:rFonts w:ascii="Times New Roman" w:hAnsi="Times New Roman" w:cs="Times New Roman"/>
                <w:b/>
                <w:iCs/>
              </w:rPr>
              <w:t>Социально-коммуникативное</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C7B09FE" w14:textId="77777777" w:rsidR="00A4252B" w:rsidRPr="00A4252B" w:rsidRDefault="00A4252B" w:rsidP="00A4252B">
            <w:pPr>
              <w:spacing w:after="0" w:line="240" w:lineRule="auto"/>
              <w:ind w:firstLine="567"/>
              <w:rPr>
                <w:rFonts w:ascii="Times New Roman" w:hAnsi="Times New Roman" w:cs="Times New Roman"/>
                <w:b/>
                <w:iCs/>
              </w:rPr>
            </w:pPr>
          </w:p>
        </w:tc>
        <w:tc>
          <w:tcPr>
            <w:tcW w:w="4678" w:type="dxa"/>
            <w:gridSpan w:val="4"/>
            <w:tcBorders>
              <w:top w:val="single" w:sz="4" w:space="0" w:color="auto"/>
              <w:left w:val="single" w:sz="4" w:space="0" w:color="auto"/>
              <w:bottom w:val="single" w:sz="4" w:space="0" w:color="auto"/>
              <w:right w:val="single" w:sz="4" w:space="0" w:color="auto"/>
            </w:tcBorders>
            <w:shd w:val="clear" w:color="auto" w:fill="auto"/>
          </w:tcPr>
          <w:p w14:paraId="13920EAA" w14:textId="1C7C5C1B" w:rsidR="00A4252B" w:rsidRPr="00A4252B" w:rsidRDefault="00A4252B" w:rsidP="00A4252B">
            <w:pPr>
              <w:spacing w:after="0" w:line="240" w:lineRule="auto"/>
              <w:ind w:firstLine="567"/>
              <w:rPr>
                <w:rFonts w:ascii="Times New Roman" w:hAnsi="Times New Roman" w:cs="Times New Roman"/>
                <w:iCs/>
              </w:rPr>
            </w:pPr>
            <w:r w:rsidRPr="00A4252B">
              <w:rPr>
                <w:rFonts w:ascii="Times New Roman" w:hAnsi="Times New Roman" w:cs="Times New Roman"/>
                <w:iCs/>
              </w:rPr>
              <w:t>Вне занятий</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65495357" w14:textId="77777777" w:rsidR="00A4252B" w:rsidRPr="00A4252B" w:rsidRDefault="00A4252B" w:rsidP="00A4252B">
            <w:pPr>
              <w:spacing w:after="0" w:line="240" w:lineRule="auto"/>
              <w:ind w:firstLine="567"/>
              <w:rPr>
                <w:rFonts w:ascii="Times New Roman" w:hAnsi="Times New Roman" w:cs="Times New Roman"/>
                <w:iCs/>
              </w:rPr>
            </w:pPr>
            <w:r w:rsidRPr="00A4252B">
              <w:rPr>
                <w:rFonts w:ascii="Times New Roman" w:hAnsi="Times New Roman" w:cs="Times New Roman"/>
                <w:iCs/>
              </w:rPr>
              <w:t>1</w:t>
            </w:r>
          </w:p>
        </w:tc>
      </w:tr>
      <w:tr w:rsidR="00374A40" w:rsidRPr="00A4252B" w14:paraId="2B6D7F9F" w14:textId="77777777" w:rsidTr="00374A40">
        <w:tc>
          <w:tcPr>
            <w:tcW w:w="1843" w:type="dxa"/>
            <w:tcBorders>
              <w:top w:val="single" w:sz="4" w:space="0" w:color="auto"/>
              <w:left w:val="single" w:sz="4" w:space="0" w:color="auto"/>
              <w:bottom w:val="single" w:sz="4" w:space="0" w:color="auto"/>
              <w:right w:val="single" w:sz="4" w:space="0" w:color="auto"/>
            </w:tcBorders>
            <w:shd w:val="clear" w:color="auto" w:fill="auto"/>
          </w:tcPr>
          <w:p w14:paraId="65E49179" w14:textId="77777777" w:rsidR="00374A40" w:rsidRPr="00A4252B" w:rsidRDefault="00374A40" w:rsidP="00A4252B">
            <w:pPr>
              <w:spacing w:after="0" w:line="240" w:lineRule="auto"/>
              <w:ind w:left="-83" w:right="-140"/>
              <w:rPr>
                <w:rFonts w:ascii="Times New Roman" w:hAnsi="Times New Roman" w:cs="Times New Roman"/>
                <w:b/>
                <w:iCs/>
              </w:rPr>
            </w:pPr>
            <w:r w:rsidRPr="00A4252B">
              <w:rPr>
                <w:rFonts w:ascii="Times New Roman" w:hAnsi="Times New Roman" w:cs="Times New Roman"/>
                <w:b/>
                <w:iCs/>
              </w:rPr>
              <w:t>Итого:</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CADC75F" w14:textId="77777777" w:rsidR="00374A40" w:rsidRPr="00A4252B" w:rsidRDefault="00374A40" w:rsidP="00A4252B">
            <w:pPr>
              <w:spacing w:after="0" w:line="240" w:lineRule="auto"/>
              <w:ind w:firstLine="567"/>
              <w:rPr>
                <w:rFonts w:ascii="Times New Roman" w:hAnsi="Times New Roman" w:cs="Times New Roman"/>
                <w:iC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1C63705" w14:textId="77777777" w:rsidR="00374A40" w:rsidRPr="00A4252B" w:rsidRDefault="00374A40" w:rsidP="00A4252B">
            <w:pPr>
              <w:spacing w:after="0" w:line="240" w:lineRule="auto"/>
              <w:rPr>
                <w:rFonts w:ascii="Times New Roman" w:hAnsi="Times New Roman" w:cs="Times New Roman"/>
                <w:b/>
                <w:iCs/>
              </w:rPr>
            </w:pPr>
            <w:r w:rsidRPr="00A4252B">
              <w:rPr>
                <w:rFonts w:ascii="Times New Roman" w:hAnsi="Times New Roman" w:cs="Times New Roman"/>
                <w:b/>
                <w:iCs/>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C397470" w14:textId="77777777" w:rsidR="00374A40" w:rsidRPr="00A4252B" w:rsidRDefault="00374A40" w:rsidP="00A4252B">
            <w:pPr>
              <w:spacing w:after="0" w:line="240" w:lineRule="auto"/>
              <w:rPr>
                <w:rFonts w:ascii="Times New Roman" w:hAnsi="Times New Roman" w:cs="Times New Roman"/>
                <w:b/>
                <w:iCs/>
              </w:rPr>
            </w:pPr>
            <w:r w:rsidRPr="00A4252B">
              <w:rPr>
                <w:rFonts w:ascii="Times New Roman" w:hAnsi="Times New Roman" w:cs="Times New Roman"/>
                <w:b/>
                <w:iCs/>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334BA51" w14:textId="77777777" w:rsidR="00374A40" w:rsidRPr="00A4252B" w:rsidRDefault="00374A40" w:rsidP="00A4252B">
            <w:pPr>
              <w:spacing w:after="0" w:line="240" w:lineRule="auto"/>
              <w:rPr>
                <w:rFonts w:ascii="Times New Roman" w:hAnsi="Times New Roman" w:cs="Times New Roman"/>
                <w:b/>
                <w:iCs/>
              </w:rPr>
            </w:pPr>
            <w:r w:rsidRPr="00A4252B">
              <w:rPr>
                <w:rFonts w:ascii="Times New Roman" w:hAnsi="Times New Roman" w:cs="Times New Roman"/>
                <w:b/>
                <w:iCs/>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8DC86CD" w14:textId="77777777" w:rsidR="00374A40" w:rsidRPr="00A4252B" w:rsidRDefault="00374A40" w:rsidP="00A4252B">
            <w:pPr>
              <w:spacing w:after="0" w:line="240" w:lineRule="auto"/>
              <w:rPr>
                <w:rFonts w:ascii="Times New Roman" w:hAnsi="Times New Roman" w:cs="Times New Roman"/>
                <w:b/>
                <w:iCs/>
              </w:rPr>
            </w:pPr>
            <w:r w:rsidRPr="00A4252B">
              <w:rPr>
                <w:rFonts w:ascii="Times New Roman" w:hAnsi="Times New Roman" w:cs="Times New Roman"/>
                <w:b/>
                <w:iCs/>
              </w:rPr>
              <w:t>13</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0F2C23FE" w14:textId="77777777" w:rsidR="00374A40" w:rsidRPr="00A4252B" w:rsidRDefault="00374A40" w:rsidP="00A4252B">
            <w:pPr>
              <w:spacing w:after="0" w:line="240" w:lineRule="auto"/>
              <w:rPr>
                <w:rFonts w:ascii="Times New Roman" w:hAnsi="Times New Roman" w:cs="Times New Roman"/>
                <w:b/>
                <w:iCs/>
              </w:rPr>
            </w:pPr>
            <w:r w:rsidRPr="00A4252B">
              <w:rPr>
                <w:rFonts w:ascii="Times New Roman" w:hAnsi="Times New Roman" w:cs="Times New Roman"/>
                <w:b/>
                <w:iCs/>
              </w:rPr>
              <w:t>14</w:t>
            </w:r>
          </w:p>
        </w:tc>
      </w:tr>
      <w:tr w:rsidR="00374A40" w:rsidRPr="00A4252B" w14:paraId="178A9085" w14:textId="77777777" w:rsidTr="00374A40">
        <w:tc>
          <w:tcPr>
            <w:tcW w:w="10235" w:type="dxa"/>
            <w:gridSpan w:val="7"/>
            <w:tcBorders>
              <w:top w:val="single" w:sz="4" w:space="0" w:color="auto"/>
              <w:left w:val="single" w:sz="4" w:space="0" w:color="auto"/>
              <w:bottom w:val="single" w:sz="4" w:space="0" w:color="auto"/>
              <w:right w:val="single" w:sz="4" w:space="0" w:color="auto"/>
            </w:tcBorders>
            <w:shd w:val="clear" w:color="auto" w:fill="auto"/>
          </w:tcPr>
          <w:p w14:paraId="22C5C105" w14:textId="77777777" w:rsidR="00374A40" w:rsidRPr="00A4252B" w:rsidRDefault="00374A40" w:rsidP="00A4252B">
            <w:pPr>
              <w:spacing w:after="0" w:line="240" w:lineRule="auto"/>
              <w:ind w:firstLine="567"/>
              <w:jc w:val="center"/>
              <w:rPr>
                <w:rFonts w:ascii="Times New Roman" w:hAnsi="Times New Roman" w:cs="Times New Roman"/>
                <w:b/>
                <w:iCs/>
              </w:rPr>
            </w:pPr>
            <w:r w:rsidRPr="00A4252B">
              <w:rPr>
                <w:rFonts w:ascii="Times New Roman" w:hAnsi="Times New Roman" w:cs="Times New Roman"/>
                <w:b/>
                <w:iCs/>
              </w:rPr>
              <w:t>Вариативная часть</w:t>
            </w:r>
          </w:p>
        </w:tc>
      </w:tr>
      <w:tr w:rsidR="00374A40" w:rsidRPr="00A4252B" w14:paraId="2E187CFD" w14:textId="77777777" w:rsidTr="00374A40">
        <w:tc>
          <w:tcPr>
            <w:tcW w:w="1843" w:type="dxa"/>
            <w:vMerge w:val="restart"/>
            <w:tcBorders>
              <w:top w:val="single" w:sz="4" w:space="0" w:color="auto"/>
              <w:left w:val="single" w:sz="4" w:space="0" w:color="auto"/>
              <w:right w:val="single" w:sz="4" w:space="0" w:color="auto"/>
            </w:tcBorders>
            <w:shd w:val="clear" w:color="auto" w:fill="auto"/>
          </w:tcPr>
          <w:p w14:paraId="39D6FE88" w14:textId="77777777" w:rsidR="00374A40" w:rsidRPr="00A4252B" w:rsidRDefault="00374A40" w:rsidP="00A4252B">
            <w:pPr>
              <w:spacing w:after="0" w:line="240" w:lineRule="auto"/>
              <w:rPr>
                <w:rFonts w:ascii="Times New Roman" w:hAnsi="Times New Roman" w:cs="Times New Roman"/>
                <w:iCs/>
              </w:rPr>
            </w:pPr>
            <w:r w:rsidRPr="00A4252B">
              <w:rPr>
                <w:rFonts w:ascii="Times New Roman" w:hAnsi="Times New Roman" w:cs="Times New Roman"/>
                <w:iCs/>
              </w:rPr>
              <w:t>Кружки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7EF7470" w14:textId="77777777" w:rsidR="00374A40" w:rsidRPr="00A4252B" w:rsidRDefault="00374A40" w:rsidP="00A4252B">
            <w:pPr>
              <w:spacing w:after="0" w:line="240" w:lineRule="auto"/>
              <w:rPr>
                <w:rFonts w:ascii="Times New Roman" w:hAnsi="Times New Roman" w:cs="Times New Roman"/>
              </w:rPr>
            </w:pPr>
            <w:r w:rsidRPr="00A4252B">
              <w:rPr>
                <w:rFonts w:ascii="Times New Roman" w:hAnsi="Times New Roman" w:cs="Times New Roman"/>
              </w:rPr>
              <w:t>«Веселые нотки»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85295AD" w14:textId="77777777" w:rsidR="00374A40" w:rsidRPr="00A4252B" w:rsidRDefault="00374A40" w:rsidP="00A4252B">
            <w:pPr>
              <w:spacing w:after="0" w:line="240" w:lineRule="auto"/>
              <w:ind w:firstLine="567"/>
              <w:jc w:val="center"/>
              <w:rPr>
                <w:rFonts w:ascii="Times New Roman" w:hAnsi="Times New Roman" w:cs="Times New Roman"/>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344CF09" w14:textId="77777777" w:rsidR="00374A40" w:rsidRPr="00A4252B" w:rsidRDefault="00374A40" w:rsidP="00A4252B">
            <w:pPr>
              <w:spacing w:after="0" w:line="240" w:lineRule="auto"/>
              <w:ind w:firstLine="567"/>
              <w:jc w:val="center"/>
              <w:rPr>
                <w:rFonts w:ascii="Times New Roman" w:hAnsi="Times New Roman" w:cs="Times New Roman"/>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C76728" w14:textId="77777777" w:rsidR="00374A40" w:rsidRPr="00A4252B" w:rsidRDefault="00374A40" w:rsidP="00A4252B">
            <w:pPr>
              <w:spacing w:after="0" w:line="240" w:lineRule="auto"/>
              <w:ind w:firstLine="567"/>
              <w:jc w:val="center"/>
              <w:rPr>
                <w:rFonts w:ascii="Times New Roman" w:hAnsi="Times New Roman" w:cs="Times New Roman"/>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9CD5009" w14:textId="77777777" w:rsidR="00374A40" w:rsidRPr="00A4252B" w:rsidRDefault="00374A40" w:rsidP="00A4252B">
            <w:pPr>
              <w:spacing w:after="0" w:line="240" w:lineRule="auto"/>
              <w:ind w:firstLine="567"/>
              <w:jc w:val="center"/>
              <w:rPr>
                <w:rFonts w:ascii="Times New Roman" w:hAnsi="Times New Roman" w:cs="Times New Roman"/>
                <w:iCs/>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14842F55" w14:textId="77777777" w:rsidR="00374A40" w:rsidRPr="00A4252B" w:rsidRDefault="00374A40" w:rsidP="00A4252B">
            <w:pPr>
              <w:spacing w:after="0" w:line="240" w:lineRule="auto"/>
              <w:ind w:firstLine="567"/>
              <w:jc w:val="center"/>
              <w:rPr>
                <w:rFonts w:ascii="Times New Roman" w:hAnsi="Times New Roman" w:cs="Times New Roman"/>
                <w:iCs/>
              </w:rPr>
            </w:pPr>
            <w:r w:rsidRPr="00A4252B">
              <w:rPr>
                <w:rFonts w:ascii="Times New Roman" w:hAnsi="Times New Roman" w:cs="Times New Roman"/>
                <w:iCs/>
              </w:rPr>
              <w:t>1</w:t>
            </w:r>
          </w:p>
        </w:tc>
      </w:tr>
      <w:tr w:rsidR="00374A40" w:rsidRPr="00A4252B" w14:paraId="3314DBEA" w14:textId="77777777" w:rsidTr="00374A40">
        <w:tc>
          <w:tcPr>
            <w:tcW w:w="1843" w:type="dxa"/>
            <w:vMerge/>
            <w:tcBorders>
              <w:left w:val="single" w:sz="4" w:space="0" w:color="auto"/>
              <w:right w:val="single" w:sz="4" w:space="0" w:color="auto"/>
            </w:tcBorders>
            <w:shd w:val="clear" w:color="auto" w:fill="auto"/>
          </w:tcPr>
          <w:p w14:paraId="7C7FB6B8" w14:textId="77777777" w:rsidR="00374A40" w:rsidRPr="00A4252B" w:rsidRDefault="00374A40" w:rsidP="00A4252B">
            <w:pPr>
              <w:spacing w:after="0" w:line="240" w:lineRule="auto"/>
              <w:ind w:firstLine="567"/>
              <w:rPr>
                <w:rFonts w:ascii="Times New Roman" w:hAnsi="Times New Roman" w:cs="Times New Roman"/>
                <w:iCs/>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A91B59E" w14:textId="77777777" w:rsidR="00374A40" w:rsidRPr="00A4252B" w:rsidRDefault="00374A40" w:rsidP="00A4252B">
            <w:pPr>
              <w:spacing w:after="0" w:line="240" w:lineRule="auto"/>
              <w:rPr>
                <w:rFonts w:ascii="Times New Roman" w:hAnsi="Times New Roman" w:cs="Times New Roman"/>
              </w:rPr>
            </w:pPr>
            <w:r w:rsidRPr="00A4252B">
              <w:rPr>
                <w:rFonts w:ascii="Times New Roman" w:hAnsi="Times New Roman" w:cs="Times New Roman"/>
              </w:rPr>
              <w:t>«Музыкальный очаг»</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2F14324" w14:textId="77777777" w:rsidR="00374A40" w:rsidRPr="00A4252B" w:rsidRDefault="00374A40" w:rsidP="00A4252B">
            <w:pPr>
              <w:spacing w:after="0" w:line="240" w:lineRule="auto"/>
              <w:jc w:val="center"/>
              <w:rPr>
                <w:rFonts w:ascii="Times New Roman" w:hAnsi="Times New Roman" w:cs="Times New Roman"/>
                <w:iCs/>
                <w:color w:val="FF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CA9A6A1" w14:textId="77777777" w:rsidR="00374A40" w:rsidRPr="00A4252B" w:rsidRDefault="00374A40" w:rsidP="00A4252B">
            <w:pPr>
              <w:spacing w:after="0" w:line="240" w:lineRule="auto"/>
              <w:jc w:val="center"/>
              <w:rPr>
                <w:rFonts w:ascii="Times New Roman" w:hAnsi="Times New Roman" w:cs="Times New Roman"/>
                <w:iCs/>
                <w:color w:val="FF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36A2D34" w14:textId="77777777" w:rsidR="00374A40" w:rsidRPr="00A4252B" w:rsidRDefault="00374A40" w:rsidP="00A4252B">
            <w:pPr>
              <w:spacing w:after="0" w:line="240" w:lineRule="auto"/>
              <w:ind w:hanging="81"/>
              <w:jc w:val="center"/>
              <w:rPr>
                <w:rFonts w:ascii="Times New Roman" w:hAnsi="Times New Roman" w:cs="Times New Roman"/>
                <w:iCs/>
                <w:color w:val="FF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54FF00" w14:textId="77777777" w:rsidR="00374A40" w:rsidRPr="00A4252B" w:rsidRDefault="00374A40" w:rsidP="00A4252B">
            <w:pPr>
              <w:spacing w:after="0" w:line="240" w:lineRule="auto"/>
              <w:ind w:hanging="81"/>
              <w:jc w:val="center"/>
              <w:rPr>
                <w:rFonts w:ascii="Times New Roman" w:hAnsi="Times New Roman" w:cs="Times New Roman"/>
                <w:iCs/>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06C79E69" w14:textId="77777777" w:rsidR="00374A40" w:rsidRPr="00A4252B" w:rsidRDefault="00374A40" w:rsidP="00A4252B">
            <w:pPr>
              <w:spacing w:after="0" w:line="240" w:lineRule="auto"/>
              <w:ind w:firstLine="567"/>
              <w:rPr>
                <w:rFonts w:ascii="Times New Roman" w:hAnsi="Times New Roman" w:cs="Times New Roman"/>
                <w:iCs/>
              </w:rPr>
            </w:pPr>
            <w:r w:rsidRPr="00A4252B">
              <w:rPr>
                <w:rFonts w:ascii="Times New Roman" w:hAnsi="Times New Roman" w:cs="Times New Roman"/>
                <w:iCs/>
              </w:rPr>
              <w:t>1</w:t>
            </w:r>
          </w:p>
        </w:tc>
      </w:tr>
      <w:tr w:rsidR="00374A40" w:rsidRPr="00A4252B" w14:paraId="2625AC71" w14:textId="77777777" w:rsidTr="00374A40">
        <w:tc>
          <w:tcPr>
            <w:tcW w:w="1843" w:type="dxa"/>
            <w:vMerge/>
            <w:tcBorders>
              <w:left w:val="single" w:sz="4" w:space="0" w:color="auto"/>
              <w:right w:val="single" w:sz="4" w:space="0" w:color="auto"/>
            </w:tcBorders>
            <w:shd w:val="clear" w:color="auto" w:fill="auto"/>
          </w:tcPr>
          <w:p w14:paraId="42457B92" w14:textId="77777777" w:rsidR="00374A40" w:rsidRPr="00A4252B" w:rsidRDefault="00374A40" w:rsidP="00A4252B">
            <w:pPr>
              <w:spacing w:after="0" w:line="240" w:lineRule="auto"/>
              <w:ind w:firstLine="567"/>
              <w:rPr>
                <w:rFonts w:ascii="Times New Roman" w:hAnsi="Times New Roman" w:cs="Times New Roman"/>
                <w:iCs/>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EA26887" w14:textId="77777777" w:rsidR="00374A40" w:rsidRPr="00A4252B" w:rsidRDefault="00374A40" w:rsidP="00A4252B">
            <w:pPr>
              <w:spacing w:after="0" w:line="240" w:lineRule="auto"/>
              <w:rPr>
                <w:rFonts w:ascii="Times New Roman" w:hAnsi="Times New Roman" w:cs="Times New Roman"/>
              </w:rPr>
            </w:pPr>
            <w:r w:rsidRPr="00A4252B">
              <w:rPr>
                <w:rFonts w:ascii="Times New Roman" w:hAnsi="Times New Roman" w:cs="Times New Roman"/>
              </w:rPr>
              <w:t>«Йога для детей»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790F0BD" w14:textId="77777777" w:rsidR="00374A40" w:rsidRPr="00A4252B" w:rsidRDefault="00374A40" w:rsidP="00A4252B">
            <w:pPr>
              <w:spacing w:after="0" w:line="240" w:lineRule="auto"/>
              <w:jc w:val="center"/>
              <w:rPr>
                <w:rFonts w:ascii="Times New Roman" w:hAnsi="Times New Roman" w:cs="Times New Roman"/>
                <w:iCs/>
                <w:color w:val="FF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705980" w14:textId="77777777" w:rsidR="00374A40" w:rsidRPr="00A4252B" w:rsidRDefault="00374A40" w:rsidP="00A4252B">
            <w:pPr>
              <w:spacing w:after="0" w:line="240" w:lineRule="auto"/>
              <w:jc w:val="center"/>
              <w:rPr>
                <w:rFonts w:ascii="Times New Roman" w:hAnsi="Times New Roman" w:cs="Times New Roman"/>
                <w:iCs/>
                <w:color w:val="FF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267158" w14:textId="77777777" w:rsidR="00374A40" w:rsidRPr="00A4252B" w:rsidRDefault="00374A40" w:rsidP="00A4252B">
            <w:pPr>
              <w:spacing w:after="0" w:line="240" w:lineRule="auto"/>
              <w:ind w:hanging="81"/>
              <w:jc w:val="center"/>
              <w:rPr>
                <w:rFonts w:ascii="Times New Roman" w:hAnsi="Times New Roman" w:cs="Times New Roman"/>
                <w:iCs/>
                <w:color w:val="FF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D721C0" w14:textId="77777777" w:rsidR="00374A40" w:rsidRPr="00A4252B" w:rsidRDefault="00374A40" w:rsidP="00A4252B">
            <w:pPr>
              <w:spacing w:after="0" w:line="240" w:lineRule="auto"/>
              <w:ind w:hanging="81"/>
              <w:jc w:val="center"/>
              <w:rPr>
                <w:rFonts w:ascii="Times New Roman" w:hAnsi="Times New Roman" w:cs="Times New Roman"/>
                <w:iCs/>
              </w:rPr>
            </w:pPr>
            <w:r w:rsidRPr="00A4252B">
              <w:rPr>
                <w:rFonts w:ascii="Times New Roman" w:hAnsi="Times New Roman" w:cs="Times New Roman"/>
                <w:iCs/>
              </w:rPr>
              <w:t>2</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603681FD" w14:textId="77777777" w:rsidR="00374A40" w:rsidRPr="00A4252B" w:rsidRDefault="00374A40" w:rsidP="00A4252B">
            <w:pPr>
              <w:spacing w:after="0" w:line="240" w:lineRule="auto"/>
              <w:ind w:firstLine="567"/>
              <w:rPr>
                <w:rFonts w:ascii="Times New Roman" w:hAnsi="Times New Roman" w:cs="Times New Roman"/>
                <w:iCs/>
              </w:rPr>
            </w:pPr>
          </w:p>
        </w:tc>
      </w:tr>
      <w:tr w:rsidR="00374A40" w:rsidRPr="00A4252B" w14:paraId="2A04F5A8" w14:textId="77777777" w:rsidTr="00374A40">
        <w:tc>
          <w:tcPr>
            <w:tcW w:w="1843" w:type="dxa"/>
            <w:vMerge/>
            <w:tcBorders>
              <w:left w:val="single" w:sz="4" w:space="0" w:color="auto"/>
              <w:right w:val="single" w:sz="4" w:space="0" w:color="auto"/>
            </w:tcBorders>
            <w:shd w:val="clear" w:color="auto" w:fill="auto"/>
          </w:tcPr>
          <w:p w14:paraId="0E552340" w14:textId="77777777" w:rsidR="00374A40" w:rsidRPr="00A4252B" w:rsidRDefault="00374A40" w:rsidP="00A4252B">
            <w:pPr>
              <w:spacing w:after="0" w:line="240" w:lineRule="auto"/>
              <w:ind w:firstLine="567"/>
              <w:rPr>
                <w:rFonts w:ascii="Times New Roman" w:hAnsi="Times New Roman" w:cs="Times New Roman"/>
                <w:iCs/>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73360A91" w14:textId="77777777" w:rsidR="00374A40" w:rsidRPr="00A4252B" w:rsidRDefault="00374A40" w:rsidP="00A4252B">
            <w:pPr>
              <w:spacing w:after="0" w:line="240" w:lineRule="auto"/>
              <w:ind w:right="-111"/>
              <w:rPr>
                <w:rFonts w:ascii="Times New Roman" w:hAnsi="Times New Roman" w:cs="Times New Roman"/>
              </w:rPr>
            </w:pPr>
            <w:r w:rsidRPr="00A4252B">
              <w:rPr>
                <w:rFonts w:ascii="Times New Roman" w:hAnsi="Times New Roman" w:cs="Times New Roman"/>
              </w:rPr>
              <w:t>«Ловкие ручки»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B403EFA" w14:textId="77777777" w:rsidR="00374A40" w:rsidRPr="00A4252B" w:rsidRDefault="00374A40" w:rsidP="00A4252B">
            <w:pPr>
              <w:spacing w:after="0" w:line="240" w:lineRule="auto"/>
              <w:jc w:val="center"/>
              <w:rPr>
                <w:rFonts w:ascii="Times New Roman" w:hAnsi="Times New Roman" w:cs="Times New Roman"/>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BD0902" w14:textId="77777777" w:rsidR="00374A40" w:rsidRPr="00A4252B" w:rsidRDefault="00374A40" w:rsidP="00A4252B">
            <w:pPr>
              <w:spacing w:after="0" w:line="240" w:lineRule="auto"/>
              <w:jc w:val="center"/>
              <w:rPr>
                <w:rFonts w:ascii="Times New Roman" w:hAnsi="Times New Roman" w:cs="Times New Roman"/>
                <w:iCs/>
              </w:rPr>
            </w:pPr>
            <w:r w:rsidRPr="00A4252B">
              <w:rPr>
                <w:rFonts w:ascii="Times New Roman" w:hAnsi="Times New Roman" w:cs="Times New Roman"/>
                <w:iCs/>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0F8C3B" w14:textId="77777777" w:rsidR="00374A40" w:rsidRPr="00A4252B" w:rsidRDefault="00374A40" w:rsidP="00A4252B">
            <w:pPr>
              <w:spacing w:after="0" w:line="240" w:lineRule="auto"/>
              <w:ind w:hanging="81"/>
              <w:jc w:val="center"/>
              <w:rPr>
                <w:rFonts w:ascii="Times New Roman" w:hAnsi="Times New Roman" w:cs="Times New Roman"/>
                <w:iCs/>
                <w:color w:val="FF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C83B2F5" w14:textId="77777777" w:rsidR="00374A40" w:rsidRPr="00A4252B" w:rsidRDefault="00374A40" w:rsidP="00A4252B">
            <w:pPr>
              <w:spacing w:after="0" w:line="240" w:lineRule="auto"/>
              <w:ind w:hanging="81"/>
              <w:jc w:val="center"/>
              <w:rPr>
                <w:rFonts w:ascii="Times New Roman" w:hAnsi="Times New Roman" w:cs="Times New Roman"/>
                <w:iCs/>
                <w:color w:val="FF0000"/>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63756733" w14:textId="77777777" w:rsidR="00374A40" w:rsidRPr="00A4252B" w:rsidRDefault="00374A40" w:rsidP="00A4252B">
            <w:pPr>
              <w:spacing w:after="0" w:line="240" w:lineRule="auto"/>
              <w:ind w:firstLine="567"/>
              <w:rPr>
                <w:rFonts w:ascii="Times New Roman" w:hAnsi="Times New Roman" w:cs="Times New Roman"/>
                <w:iCs/>
                <w:color w:val="FF0000"/>
              </w:rPr>
            </w:pPr>
          </w:p>
        </w:tc>
      </w:tr>
      <w:tr w:rsidR="00374A40" w:rsidRPr="00A4252B" w14:paraId="1F3A0F63" w14:textId="77777777" w:rsidTr="00374A40">
        <w:tc>
          <w:tcPr>
            <w:tcW w:w="1843" w:type="dxa"/>
            <w:vMerge/>
            <w:tcBorders>
              <w:left w:val="single" w:sz="4" w:space="0" w:color="auto"/>
              <w:right w:val="single" w:sz="4" w:space="0" w:color="auto"/>
            </w:tcBorders>
            <w:shd w:val="clear" w:color="auto" w:fill="auto"/>
          </w:tcPr>
          <w:p w14:paraId="1B50F79D" w14:textId="77777777" w:rsidR="00374A40" w:rsidRPr="00A4252B" w:rsidRDefault="00374A40" w:rsidP="00A4252B">
            <w:pPr>
              <w:spacing w:after="0" w:line="240" w:lineRule="auto"/>
              <w:ind w:firstLine="567"/>
              <w:rPr>
                <w:rFonts w:ascii="Times New Roman" w:hAnsi="Times New Roman" w:cs="Times New Roman"/>
                <w:iCs/>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C3803C0" w14:textId="77777777" w:rsidR="00374A40" w:rsidRPr="00A4252B" w:rsidRDefault="00374A40" w:rsidP="00A4252B">
            <w:pPr>
              <w:spacing w:after="0" w:line="240" w:lineRule="auto"/>
              <w:ind w:right="-111"/>
              <w:rPr>
                <w:rFonts w:ascii="Times New Roman" w:hAnsi="Times New Roman" w:cs="Times New Roman"/>
              </w:rPr>
            </w:pPr>
            <w:r w:rsidRPr="00A4252B">
              <w:rPr>
                <w:rFonts w:ascii="Times New Roman" w:hAnsi="Times New Roman" w:cs="Times New Roman"/>
              </w:rPr>
              <w:t>«Занимательная математика»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BF49BB0" w14:textId="77777777" w:rsidR="00374A40" w:rsidRPr="00A4252B" w:rsidRDefault="00374A40" w:rsidP="00A4252B">
            <w:pPr>
              <w:spacing w:after="0" w:line="240" w:lineRule="auto"/>
              <w:jc w:val="center"/>
              <w:rPr>
                <w:rFonts w:ascii="Times New Roman" w:hAnsi="Times New Roman" w:cs="Times New Roman"/>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059EF4" w14:textId="77777777" w:rsidR="00374A40" w:rsidRPr="00A4252B" w:rsidRDefault="00374A40" w:rsidP="00A4252B">
            <w:pPr>
              <w:spacing w:after="0" w:line="240" w:lineRule="auto"/>
              <w:jc w:val="center"/>
              <w:rPr>
                <w:rFonts w:ascii="Times New Roman" w:hAnsi="Times New Roman" w:cs="Times New Roman"/>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CAFE5AF" w14:textId="77777777" w:rsidR="00374A40" w:rsidRPr="00A4252B" w:rsidRDefault="00374A40" w:rsidP="00A4252B">
            <w:pPr>
              <w:spacing w:after="0" w:line="240" w:lineRule="auto"/>
              <w:ind w:hanging="81"/>
              <w:jc w:val="center"/>
              <w:rPr>
                <w:rFonts w:ascii="Times New Roman" w:hAnsi="Times New Roman" w:cs="Times New Roman"/>
                <w:iCs/>
              </w:rPr>
            </w:pPr>
            <w:r w:rsidRPr="00A4252B">
              <w:rPr>
                <w:rFonts w:ascii="Times New Roman" w:hAnsi="Times New Roman" w:cs="Times New Roman"/>
                <w:iCs/>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0B4BC2" w14:textId="77777777" w:rsidR="00374A40" w:rsidRPr="00A4252B" w:rsidRDefault="00374A40" w:rsidP="00A4252B">
            <w:pPr>
              <w:spacing w:after="0" w:line="240" w:lineRule="auto"/>
              <w:ind w:hanging="81"/>
              <w:jc w:val="center"/>
              <w:rPr>
                <w:rFonts w:ascii="Times New Roman" w:hAnsi="Times New Roman" w:cs="Times New Roman"/>
                <w:iCs/>
                <w:color w:val="FF0000"/>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23661B82" w14:textId="77777777" w:rsidR="00374A40" w:rsidRPr="00A4252B" w:rsidRDefault="00374A40" w:rsidP="00A4252B">
            <w:pPr>
              <w:spacing w:after="0" w:line="240" w:lineRule="auto"/>
              <w:ind w:firstLine="567"/>
              <w:rPr>
                <w:rFonts w:ascii="Times New Roman" w:hAnsi="Times New Roman" w:cs="Times New Roman"/>
                <w:iCs/>
                <w:color w:val="FF0000"/>
              </w:rPr>
            </w:pPr>
          </w:p>
        </w:tc>
      </w:tr>
      <w:tr w:rsidR="00374A40" w:rsidRPr="00A4252B" w14:paraId="7682D720" w14:textId="77777777" w:rsidTr="00374A40">
        <w:tc>
          <w:tcPr>
            <w:tcW w:w="1843" w:type="dxa"/>
            <w:vMerge/>
            <w:tcBorders>
              <w:left w:val="single" w:sz="4" w:space="0" w:color="auto"/>
              <w:right w:val="single" w:sz="4" w:space="0" w:color="auto"/>
            </w:tcBorders>
            <w:shd w:val="clear" w:color="auto" w:fill="auto"/>
          </w:tcPr>
          <w:p w14:paraId="116D158B" w14:textId="77777777" w:rsidR="00374A40" w:rsidRPr="00A4252B" w:rsidRDefault="00374A40" w:rsidP="00A4252B">
            <w:pPr>
              <w:spacing w:after="0" w:line="240" w:lineRule="auto"/>
              <w:ind w:firstLine="567"/>
              <w:rPr>
                <w:rFonts w:ascii="Times New Roman" w:hAnsi="Times New Roman" w:cs="Times New Roman"/>
                <w:iCs/>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0E04167" w14:textId="77777777" w:rsidR="00374A40" w:rsidRPr="00A4252B" w:rsidRDefault="00374A40" w:rsidP="00A4252B">
            <w:pPr>
              <w:spacing w:after="0" w:line="240" w:lineRule="auto"/>
              <w:ind w:right="-111"/>
              <w:rPr>
                <w:rFonts w:ascii="Times New Roman" w:hAnsi="Times New Roman" w:cs="Times New Roman"/>
              </w:rPr>
            </w:pPr>
            <w:r w:rsidRPr="00A4252B">
              <w:rPr>
                <w:rFonts w:ascii="Times New Roman" w:hAnsi="Times New Roman" w:cs="Times New Roman"/>
              </w:rPr>
              <w:t>«Сказка»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639BFF8" w14:textId="77777777" w:rsidR="00374A40" w:rsidRPr="00A4252B" w:rsidRDefault="00374A40" w:rsidP="00A4252B">
            <w:pPr>
              <w:spacing w:after="0" w:line="240" w:lineRule="auto"/>
              <w:jc w:val="center"/>
              <w:rPr>
                <w:rFonts w:ascii="Times New Roman" w:hAnsi="Times New Roman" w:cs="Times New Roman"/>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8665BD" w14:textId="77777777" w:rsidR="00374A40" w:rsidRPr="00A4252B" w:rsidRDefault="00374A40" w:rsidP="00A4252B">
            <w:pPr>
              <w:spacing w:after="0" w:line="240" w:lineRule="auto"/>
              <w:jc w:val="center"/>
              <w:rPr>
                <w:rFonts w:ascii="Times New Roman" w:hAnsi="Times New Roman" w:cs="Times New Roman"/>
                <w:iCs/>
              </w:rPr>
            </w:pPr>
            <w:r w:rsidRPr="00A4252B">
              <w:rPr>
                <w:rFonts w:ascii="Times New Roman" w:hAnsi="Times New Roman" w:cs="Times New Roman"/>
                <w:iCs/>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F9B291" w14:textId="77777777" w:rsidR="00374A40" w:rsidRPr="00A4252B" w:rsidRDefault="00374A40" w:rsidP="00A4252B">
            <w:pPr>
              <w:spacing w:after="0" w:line="240" w:lineRule="auto"/>
              <w:ind w:hanging="81"/>
              <w:jc w:val="center"/>
              <w:rPr>
                <w:rFonts w:ascii="Times New Roman" w:hAnsi="Times New Roman" w:cs="Times New Roman"/>
                <w:iCs/>
                <w:color w:val="FF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C443348" w14:textId="77777777" w:rsidR="00374A40" w:rsidRPr="00A4252B" w:rsidRDefault="00374A40" w:rsidP="00A4252B">
            <w:pPr>
              <w:spacing w:after="0" w:line="240" w:lineRule="auto"/>
              <w:ind w:hanging="81"/>
              <w:jc w:val="center"/>
              <w:rPr>
                <w:rFonts w:ascii="Times New Roman" w:hAnsi="Times New Roman" w:cs="Times New Roman"/>
                <w:iCs/>
                <w:color w:val="FF0000"/>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2F6FFE7D" w14:textId="77777777" w:rsidR="00374A40" w:rsidRPr="00A4252B" w:rsidRDefault="00374A40" w:rsidP="00A4252B">
            <w:pPr>
              <w:spacing w:after="0" w:line="240" w:lineRule="auto"/>
              <w:ind w:firstLine="567"/>
              <w:rPr>
                <w:rFonts w:ascii="Times New Roman" w:hAnsi="Times New Roman" w:cs="Times New Roman"/>
                <w:iCs/>
                <w:color w:val="FF0000"/>
              </w:rPr>
            </w:pPr>
          </w:p>
        </w:tc>
      </w:tr>
      <w:tr w:rsidR="00374A40" w:rsidRPr="00A4252B" w14:paraId="17B408F3" w14:textId="77777777" w:rsidTr="00374A40">
        <w:tc>
          <w:tcPr>
            <w:tcW w:w="1843" w:type="dxa"/>
            <w:vMerge/>
            <w:tcBorders>
              <w:left w:val="single" w:sz="4" w:space="0" w:color="auto"/>
              <w:right w:val="single" w:sz="4" w:space="0" w:color="auto"/>
            </w:tcBorders>
            <w:shd w:val="clear" w:color="auto" w:fill="auto"/>
          </w:tcPr>
          <w:p w14:paraId="1483DF0A" w14:textId="77777777" w:rsidR="00374A40" w:rsidRPr="00A4252B" w:rsidRDefault="00374A40" w:rsidP="00A4252B">
            <w:pPr>
              <w:spacing w:after="0" w:line="240" w:lineRule="auto"/>
              <w:ind w:firstLine="567"/>
              <w:rPr>
                <w:rFonts w:ascii="Times New Roman" w:hAnsi="Times New Roman" w:cs="Times New Roman"/>
                <w:iCs/>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2103237" w14:textId="77777777" w:rsidR="00374A40" w:rsidRPr="00A4252B" w:rsidRDefault="00374A40" w:rsidP="00A4252B">
            <w:pPr>
              <w:spacing w:after="0" w:line="240" w:lineRule="auto"/>
              <w:rPr>
                <w:rFonts w:ascii="Times New Roman" w:hAnsi="Times New Roman" w:cs="Times New Roman"/>
              </w:rPr>
            </w:pPr>
            <w:r w:rsidRPr="00A4252B">
              <w:rPr>
                <w:rFonts w:ascii="Times New Roman" w:hAnsi="Times New Roman" w:cs="Times New Roman"/>
              </w:rPr>
              <w:t>«Маленькие патриоты»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2632891" w14:textId="77777777" w:rsidR="00374A40" w:rsidRPr="00A4252B" w:rsidRDefault="00374A40" w:rsidP="00A4252B">
            <w:pPr>
              <w:spacing w:after="0" w:line="240" w:lineRule="auto"/>
              <w:jc w:val="center"/>
              <w:rPr>
                <w:rFonts w:ascii="Times New Roman" w:hAnsi="Times New Roman" w:cs="Times New Roman"/>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18328C" w14:textId="77777777" w:rsidR="00374A40" w:rsidRPr="00A4252B" w:rsidRDefault="00374A40" w:rsidP="00A4252B">
            <w:pPr>
              <w:spacing w:after="0" w:line="240" w:lineRule="auto"/>
              <w:jc w:val="center"/>
              <w:rPr>
                <w:rFonts w:ascii="Times New Roman" w:hAnsi="Times New Roman" w:cs="Times New Roman"/>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57DF9A" w14:textId="77777777" w:rsidR="00374A40" w:rsidRPr="00A4252B" w:rsidRDefault="00374A40" w:rsidP="00A4252B">
            <w:pPr>
              <w:spacing w:after="0" w:line="240" w:lineRule="auto"/>
              <w:ind w:hanging="81"/>
              <w:jc w:val="center"/>
              <w:rPr>
                <w:rFonts w:ascii="Times New Roman" w:hAnsi="Times New Roman" w:cs="Times New Roman"/>
                <w:iCs/>
              </w:rPr>
            </w:pPr>
            <w:r w:rsidRPr="00A4252B">
              <w:rPr>
                <w:rFonts w:ascii="Times New Roman" w:hAnsi="Times New Roman" w:cs="Times New Roman"/>
                <w:iCs/>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2A005F" w14:textId="77777777" w:rsidR="00374A40" w:rsidRPr="00A4252B" w:rsidRDefault="00374A40" w:rsidP="00A4252B">
            <w:pPr>
              <w:spacing w:after="0" w:line="240" w:lineRule="auto"/>
              <w:ind w:hanging="81"/>
              <w:jc w:val="center"/>
              <w:rPr>
                <w:rFonts w:ascii="Times New Roman" w:hAnsi="Times New Roman" w:cs="Times New Roman"/>
                <w:iCs/>
                <w:color w:val="FF0000"/>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7C5D05CA" w14:textId="77777777" w:rsidR="00374A40" w:rsidRPr="00A4252B" w:rsidRDefault="00374A40" w:rsidP="00A4252B">
            <w:pPr>
              <w:spacing w:after="0" w:line="240" w:lineRule="auto"/>
              <w:ind w:firstLine="567"/>
              <w:rPr>
                <w:rFonts w:ascii="Times New Roman" w:hAnsi="Times New Roman" w:cs="Times New Roman"/>
                <w:iCs/>
                <w:color w:val="FF0000"/>
              </w:rPr>
            </w:pPr>
          </w:p>
        </w:tc>
      </w:tr>
      <w:tr w:rsidR="00374A40" w:rsidRPr="00A4252B" w14:paraId="4685D67A" w14:textId="77777777" w:rsidTr="00374A40">
        <w:tc>
          <w:tcPr>
            <w:tcW w:w="1843" w:type="dxa"/>
            <w:vMerge/>
            <w:tcBorders>
              <w:left w:val="single" w:sz="4" w:space="0" w:color="auto"/>
              <w:right w:val="single" w:sz="4" w:space="0" w:color="auto"/>
            </w:tcBorders>
            <w:shd w:val="clear" w:color="auto" w:fill="auto"/>
          </w:tcPr>
          <w:p w14:paraId="70C821C6" w14:textId="77777777" w:rsidR="00374A40" w:rsidRPr="00A4252B" w:rsidRDefault="00374A40" w:rsidP="00A4252B">
            <w:pPr>
              <w:spacing w:after="0" w:line="240" w:lineRule="auto"/>
              <w:ind w:firstLine="567"/>
              <w:rPr>
                <w:rFonts w:ascii="Times New Roman" w:hAnsi="Times New Roman" w:cs="Times New Roman"/>
                <w:iCs/>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48C49E6B" w14:textId="77777777" w:rsidR="00374A40" w:rsidRPr="00A4252B" w:rsidRDefault="00374A40" w:rsidP="00A4252B">
            <w:pPr>
              <w:spacing w:after="0" w:line="240" w:lineRule="auto"/>
              <w:rPr>
                <w:rFonts w:ascii="Times New Roman" w:hAnsi="Times New Roman" w:cs="Times New Roman"/>
              </w:rPr>
            </w:pPr>
            <w:r w:rsidRPr="00A4252B">
              <w:rPr>
                <w:rFonts w:ascii="Times New Roman" w:hAnsi="Times New Roman" w:cs="Times New Roman"/>
              </w:rPr>
              <w:t>«Мы россияне»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9FE4185" w14:textId="77777777" w:rsidR="00374A40" w:rsidRPr="00A4252B" w:rsidRDefault="00374A40" w:rsidP="00A4252B">
            <w:pPr>
              <w:spacing w:after="0" w:line="240" w:lineRule="auto"/>
              <w:jc w:val="center"/>
              <w:rPr>
                <w:rFonts w:ascii="Times New Roman" w:hAnsi="Times New Roman" w:cs="Times New Roman"/>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244C34" w14:textId="77777777" w:rsidR="00374A40" w:rsidRPr="00A4252B" w:rsidRDefault="00374A40" w:rsidP="00A4252B">
            <w:pPr>
              <w:spacing w:after="0" w:line="240" w:lineRule="auto"/>
              <w:jc w:val="center"/>
              <w:rPr>
                <w:rFonts w:ascii="Times New Roman" w:hAnsi="Times New Roman" w:cs="Times New Roman"/>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D8C4C46" w14:textId="77777777" w:rsidR="00374A40" w:rsidRPr="00A4252B" w:rsidRDefault="00374A40" w:rsidP="00A4252B">
            <w:pPr>
              <w:spacing w:after="0" w:line="240" w:lineRule="auto"/>
              <w:ind w:hanging="81"/>
              <w:jc w:val="center"/>
              <w:rPr>
                <w:rFonts w:ascii="Times New Roman" w:hAnsi="Times New Roman" w:cs="Times New Roman"/>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56C3B0" w14:textId="77777777" w:rsidR="00374A40" w:rsidRPr="00A4252B" w:rsidRDefault="00374A40" w:rsidP="00A4252B">
            <w:pPr>
              <w:spacing w:after="0" w:line="240" w:lineRule="auto"/>
              <w:ind w:hanging="81"/>
              <w:jc w:val="center"/>
              <w:rPr>
                <w:rFonts w:ascii="Times New Roman" w:hAnsi="Times New Roman" w:cs="Times New Roman"/>
                <w:iCs/>
              </w:rPr>
            </w:pPr>
            <w:r w:rsidRPr="00A4252B">
              <w:rPr>
                <w:rFonts w:ascii="Times New Roman" w:hAnsi="Times New Roman" w:cs="Times New Roman"/>
                <w:iCs/>
              </w:rPr>
              <w:t>1</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4D9E21DC" w14:textId="77777777" w:rsidR="00374A40" w:rsidRPr="00A4252B" w:rsidRDefault="00374A40" w:rsidP="00A4252B">
            <w:pPr>
              <w:spacing w:after="0" w:line="240" w:lineRule="auto"/>
              <w:ind w:firstLine="567"/>
              <w:rPr>
                <w:rFonts w:ascii="Times New Roman" w:hAnsi="Times New Roman" w:cs="Times New Roman"/>
                <w:iCs/>
                <w:color w:val="FF0000"/>
              </w:rPr>
            </w:pPr>
          </w:p>
        </w:tc>
      </w:tr>
      <w:tr w:rsidR="00374A40" w:rsidRPr="00A4252B" w14:paraId="0172A19C" w14:textId="77777777" w:rsidTr="00374A40">
        <w:tc>
          <w:tcPr>
            <w:tcW w:w="1843" w:type="dxa"/>
            <w:vMerge/>
            <w:tcBorders>
              <w:left w:val="single" w:sz="4" w:space="0" w:color="auto"/>
              <w:right w:val="single" w:sz="4" w:space="0" w:color="auto"/>
            </w:tcBorders>
            <w:shd w:val="clear" w:color="auto" w:fill="auto"/>
          </w:tcPr>
          <w:p w14:paraId="1781F332" w14:textId="77777777" w:rsidR="00374A40" w:rsidRPr="00A4252B" w:rsidRDefault="00374A40" w:rsidP="00A4252B">
            <w:pPr>
              <w:spacing w:after="0" w:line="240" w:lineRule="auto"/>
              <w:ind w:firstLine="567"/>
              <w:rPr>
                <w:rFonts w:ascii="Times New Roman" w:hAnsi="Times New Roman" w:cs="Times New Roman"/>
                <w:iCs/>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F5B75B7" w14:textId="77777777" w:rsidR="00374A40" w:rsidRPr="00A4252B" w:rsidRDefault="00374A40" w:rsidP="00A4252B">
            <w:pPr>
              <w:spacing w:after="0" w:line="240" w:lineRule="auto"/>
              <w:rPr>
                <w:rFonts w:ascii="Times New Roman" w:hAnsi="Times New Roman" w:cs="Times New Roman"/>
              </w:rPr>
            </w:pPr>
            <w:r w:rsidRPr="00A4252B">
              <w:rPr>
                <w:rFonts w:ascii="Times New Roman" w:hAnsi="Times New Roman" w:cs="Times New Roman"/>
              </w:rPr>
              <w:t>«Каляки-маляки»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2BFE24C" w14:textId="77777777" w:rsidR="00374A40" w:rsidRPr="00A4252B" w:rsidRDefault="00374A40" w:rsidP="00A4252B">
            <w:pPr>
              <w:spacing w:after="0" w:line="240" w:lineRule="auto"/>
              <w:jc w:val="center"/>
              <w:rPr>
                <w:rFonts w:ascii="Times New Roman" w:hAnsi="Times New Roman" w:cs="Times New Roman"/>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5937FB" w14:textId="77777777" w:rsidR="00374A40" w:rsidRPr="00A4252B" w:rsidRDefault="00374A40" w:rsidP="00A4252B">
            <w:pPr>
              <w:spacing w:after="0" w:line="240" w:lineRule="auto"/>
              <w:jc w:val="center"/>
              <w:rPr>
                <w:rFonts w:ascii="Times New Roman" w:hAnsi="Times New Roman" w:cs="Times New Roman"/>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C55EC5" w14:textId="77777777" w:rsidR="00374A40" w:rsidRPr="00A4252B" w:rsidRDefault="00374A40" w:rsidP="00A4252B">
            <w:pPr>
              <w:spacing w:after="0" w:line="240" w:lineRule="auto"/>
              <w:ind w:hanging="81"/>
              <w:jc w:val="center"/>
              <w:rPr>
                <w:rFonts w:ascii="Times New Roman" w:hAnsi="Times New Roman" w:cs="Times New Roman"/>
                <w:i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D16318" w14:textId="77777777" w:rsidR="00374A40" w:rsidRPr="00A4252B" w:rsidRDefault="00374A40" w:rsidP="00A4252B">
            <w:pPr>
              <w:spacing w:after="0" w:line="240" w:lineRule="auto"/>
              <w:ind w:hanging="81"/>
              <w:jc w:val="center"/>
              <w:rPr>
                <w:rFonts w:ascii="Times New Roman" w:hAnsi="Times New Roman" w:cs="Times New Roman"/>
                <w:iCs/>
              </w:rPr>
            </w:pPr>
            <w:r w:rsidRPr="00A4252B">
              <w:rPr>
                <w:rFonts w:ascii="Times New Roman" w:hAnsi="Times New Roman" w:cs="Times New Roman"/>
                <w:iCs/>
              </w:rPr>
              <w:t>1</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40D333AF" w14:textId="77777777" w:rsidR="00374A40" w:rsidRPr="00A4252B" w:rsidRDefault="00374A40" w:rsidP="00A4252B">
            <w:pPr>
              <w:spacing w:after="0" w:line="240" w:lineRule="auto"/>
              <w:ind w:firstLine="567"/>
              <w:rPr>
                <w:rFonts w:ascii="Times New Roman" w:hAnsi="Times New Roman" w:cs="Times New Roman"/>
                <w:iCs/>
                <w:color w:val="FF0000"/>
              </w:rPr>
            </w:pPr>
          </w:p>
        </w:tc>
      </w:tr>
      <w:tr w:rsidR="00374A40" w:rsidRPr="00A4252B" w14:paraId="17183B9A" w14:textId="77777777" w:rsidTr="00374A40">
        <w:tc>
          <w:tcPr>
            <w:tcW w:w="1843" w:type="dxa"/>
            <w:vMerge/>
            <w:tcBorders>
              <w:left w:val="single" w:sz="4" w:space="0" w:color="auto"/>
              <w:right w:val="single" w:sz="4" w:space="0" w:color="auto"/>
            </w:tcBorders>
            <w:shd w:val="clear" w:color="auto" w:fill="auto"/>
          </w:tcPr>
          <w:p w14:paraId="25AE99C4" w14:textId="77777777" w:rsidR="00374A40" w:rsidRPr="00A4252B" w:rsidRDefault="00374A40" w:rsidP="00A4252B">
            <w:pPr>
              <w:spacing w:after="0" w:line="240" w:lineRule="auto"/>
              <w:ind w:firstLine="567"/>
              <w:rPr>
                <w:rFonts w:ascii="Times New Roman" w:hAnsi="Times New Roman" w:cs="Times New Roman"/>
                <w:iCs/>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64DC19B" w14:textId="77777777" w:rsidR="00374A40" w:rsidRPr="00A4252B" w:rsidRDefault="00374A40" w:rsidP="00A4252B">
            <w:pPr>
              <w:spacing w:after="0" w:line="240" w:lineRule="auto"/>
              <w:rPr>
                <w:rFonts w:ascii="Times New Roman" w:hAnsi="Times New Roman" w:cs="Times New Roman"/>
              </w:rPr>
            </w:pPr>
            <w:r w:rsidRPr="00A4252B">
              <w:rPr>
                <w:rFonts w:ascii="Times New Roman" w:hAnsi="Times New Roman" w:cs="Times New Roman"/>
              </w:rPr>
              <w:t>«Моя Родина и 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0092EA3" w14:textId="77777777" w:rsidR="00374A40" w:rsidRPr="00A4252B" w:rsidRDefault="00374A40" w:rsidP="00A4252B">
            <w:pPr>
              <w:spacing w:after="0" w:line="240" w:lineRule="auto"/>
              <w:jc w:val="center"/>
              <w:rPr>
                <w:rFonts w:ascii="Times New Roman" w:hAnsi="Times New Roman" w:cs="Times New Roman"/>
                <w:iCs/>
                <w:color w:val="FF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B4F04C5" w14:textId="77777777" w:rsidR="00374A40" w:rsidRPr="00A4252B" w:rsidRDefault="00374A40" w:rsidP="00A4252B">
            <w:pPr>
              <w:spacing w:after="0" w:line="240" w:lineRule="auto"/>
              <w:jc w:val="center"/>
              <w:rPr>
                <w:rFonts w:ascii="Times New Roman" w:hAnsi="Times New Roman" w:cs="Times New Roman"/>
                <w:iCs/>
                <w:color w:val="FF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176E671" w14:textId="77777777" w:rsidR="00374A40" w:rsidRPr="00A4252B" w:rsidRDefault="00374A40" w:rsidP="00A4252B">
            <w:pPr>
              <w:spacing w:after="0" w:line="240" w:lineRule="auto"/>
              <w:ind w:hanging="81"/>
              <w:jc w:val="center"/>
              <w:rPr>
                <w:rFonts w:ascii="Times New Roman" w:hAnsi="Times New Roman" w:cs="Times New Roman"/>
                <w:iCs/>
                <w:color w:val="FF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9732D9B" w14:textId="77777777" w:rsidR="00374A40" w:rsidRPr="00A4252B" w:rsidRDefault="00374A40" w:rsidP="00A4252B">
            <w:pPr>
              <w:spacing w:after="0" w:line="240" w:lineRule="auto"/>
              <w:ind w:hanging="81"/>
              <w:jc w:val="center"/>
              <w:rPr>
                <w:rFonts w:ascii="Times New Roman" w:hAnsi="Times New Roman" w:cs="Times New Roman"/>
                <w:iCs/>
                <w:color w:val="FF0000"/>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62A961C2" w14:textId="77777777" w:rsidR="00374A40" w:rsidRPr="00A4252B" w:rsidRDefault="00374A40" w:rsidP="00A4252B">
            <w:pPr>
              <w:spacing w:after="0" w:line="240" w:lineRule="auto"/>
              <w:ind w:firstLine="567"/>
              <w:rPr>
                <w:rFonts w:ascii="Times New Roman" w:hAnsi="Times New Roman" w:cs="Times New Roman"/>
                <w:iCs/>
              </w:rPr>
            </w:pPr>
            <w:r w:rsidRPr="00A4252B">
              <w:rPr>
                <w:rFonts w:ascii="Times New Roman" w:hAnsi="Times New Roman" w:cs="Times New Roman"/>
                <w:iCs/>
              </w:rPr>
              <w:t>1</w:t>
            </w:r>
          </w:p>
        </w:tc>
      </w:tr>
      <w:tr w:rsidR="00374A40" w:rsidRPr="00A4252B" w14:paraId="60222107" w14:textId="77777777" w:rsidTr="00374A40">
        <w:tc>
          <w:tcPr>
            <w:tcW w:w="4536" w:type="dxa"/>
            <w:gridSpan w:val="2"/>
            <w:tcBorders>
              <w:top w:val="single" w:sz="4" w:space="0" w:color="auto"/>
              <w:left w:val="single" w:sz="4" w:space="0" w:color="auto"/>
              <w:bottom w:val="single" w:sz="4" w:space="0" w:color="auto"/>
              <w:right w:val="single" w:sz="4" w:space="0" w:color="auto"/>
            </w:tcBorders>
            <w:shd w:val="clear" w:color="auto" w:fill="auto"/>
          </w:tcPr>
          <w:p w14:paraId="17B33A8B" w14:textId="77777777" w:rsidR="00374A40" w:rsidRPr="00A4252B" w:rsidRDefault="00374A40" w:rsidP="00A4252B">
            <w:pPr>
              <w:spacing w:after="0" w:line="240" w:lineRule="auto"/>
              <w:rPr>
                <w:rFonts w:ascii="Times New Roman" w:hAnsi="Times New Roman" w:cs="Times New Roman"/>
              </w:rPr>
            </w:pPr>
            <w:r w:rsidRPr="00A4252B">
              <w:rPr>
                <w:rFonts w:ascii="Times New Roman" w:hAnsi="Times New Roman" w:cs="Times New Roman"/>
                <w:b/>
                <w:iCs/>
              </w:rPr>
              <w:t>Итого: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1D9B7CB" w14:textId="77777777" w:rsidR="00374A40" w:rsidRPr="00A4252B" w:rsidRDefault="00374A40" w:rsidP="00A4252B">
            <w:pPr>
              <w:spacing w:after="0" w:line="240" w:lineRule="auto"/>
              <w:ind w:firstLine="567"/>
              <w:jc w:val="center"/>
              <w:rPr>
                <w:rFonts w:ascii="Times New Roman" w:hAnsi="Times New Roman" w:cs="Times New Roman"/>
                <w:iCs/>
              </w:rPr>
            </w:pPr>
            <w:r w:rsidRPr="00A4252B">
              <w:rPr>
                <w:rFonts w:ascii="Times New Roman" w:hAnsi="Times New Roman" w:cs="Times New Roman"/>
                <w:iCs/>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6CC3A9" w14:textId="77777777" w:rsidR="00374A40" w:rsidRPr="00A4252B" w:rsidRDefault="00374A40" w:rsidP="00A4252B">
            <w:pPr>
              <w:spacing w:after="0" w:line="240" w:lineRule="auto"/>
              <w:ind w:hanging="75"/>
              <w:jc w:val="center"/>
              <w:rPr>
                <w:rFonts w:ascii="Times New Roman" w:hAnsi="Times New Roman" w:cs="Times New Roman"/>
                <w:iCs/>
              </w:rPr>
            </w:pPr>
            <w:r w:rsidRPr="00A4252B">
              <w:rPr>
                <w:rFonts w:ascii="Times New Roman" w:hAnsi="Times New Roman" w:cs="Times New Roman"/>
                <w:iC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F9AE6DC" w14:textId="77777777" w:rsidR="00374A40" w:rsidRPr="00A4252B" w:rsidRDefault="00374A40" w:rsidP="00A4252B">
            <w:pPr>
              <w:spacing w:after="0" w:line="240" w:lineRule="auto"/>
              <w:ind w:firstLine="567"/>
              <w:jc w:val="center"/>
              <w:rPr>
                <w:rFonts w:ascii="Times New Roman" w:hAnsi="Times New Roman" w:cs="Times New Roman"/>
                <w:iCs/>
              </w:rPr>
            </w:pPr>
            <w:r w:rsidRPr="00A4252B">
              <w:rPr>
                <w:rFonts w:ascii="Times New Roman" w:hAnsi="Times New Roman" w:cs="Times New Roman"/>
                <w:iCs/>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97762B" w14:textId="77777777" w:rsidR="00374A40" w:rsidRPr="00A4252B" w:rsidRDefault="00374A40" w:rsidP="00A4252B">
            <w:pPr>
              <w:spacing w:after="0" w:line="240" w:lineRule="auto"/>
              <w:ind w:hanging="81"/>
              <w:jc w:val="center"/>
              <w:rPr>
                <w:rFonts w:ascii="Times New Roman" w:hAnsi="Times New Roman" w:cs="Times New Roman"/>
                <w:iCs/>
              </w:rPr>
            </w:pPr>
            <w:r w:rsidRPr="00A4252B">
              <w:rPr>
                <w:rFonts w:ascii="Times New Roman" w:hAnsi="Times New Roman" w:cs="Times New Roman"/>
                <w:iCs/>
              </w:rPr>
              <w:t>4</w:t>
            </w: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619D06FE" w14:textId="77777777" w:rsidR="00374A40" w:rsidRPr="00A4252B" w:rsidRDefault="00374A40" w:rsidP="00A4252B">
            <w:pPr>
              <w:spacing w:after="0" w:line="240" w:lineRule="auto"/>
              <w:ind w:firstLine="567"/>
              <w:rPr>
                <w:rFonts w:ascii="Times New Roman" w:hAnsi="Times New Roman" w:cs="Times New Roman"/>
                <w:iCs/>
              </w:rPr>
            </w:pPr>
            <w:r w:rsidRPr="00A4252B">
              <w:rPr>
                <w:rFonts w:ascii="Times New Roman" w:hAnsi="Times New Roman" w:cs="Times New Roman"/>
                <w:iCs/>
              </w:rPr>
              <w:t>3</w:t>
            </w:r>
          </w:p>
        </w:tc>
      </w:tr>
      <w:tr w:rsidR="00374A40" w:rsidRPr="00A4252B" w14:paraId="1E0EA44C" w14:textId="77777777" w:rsidTr="00374A40">
        <w:tc>
          <w:tcPr>
            <w:tcW w:w="1843" w:type="dxa"/>
            <w:tcBorders>
              <w:top w:val="single" w:sz="4" w:space="0" w:color="auto"/>
              <w:left w:val="single" w:sz="4" w:space="0" w:color="auto"/>
              <w:bottom w:val="single" w:sz="4" w:space="0" w:color="auto"/>
              <w:right w:val="single" w:sz="4" w:space="0" w:color="auto"/>
            </w:tcBorders>
            <w:shd w:val="clear" w:color="auto" w:fill="auto"/>
          </w:tcPr>
          <w:p w14:paraId="1859F2D2" w14:textId="77777777" w:rsidR="00374A40" w:rsidRPr="00A4252B" w:rsidRDefault="00374A40" w:rsidP="00A4252B">
            <w:pPr>
              <w:spacing w:after="0" w:line="240" w:lineRule="auto"/>
              <w:rPr>
                <w:rFonts w:ascii="Times New Roman" w:hAnsi="Times New Roman" w:cs="Times New Roman"/>
                <w:b/>
                <w:iCs/>
              </w:rPr>
            </w:pPr>
            <w:r w:rsidRPr="00A4252B">
              <w:rPr>
                <w:rFonts w:ascii="Times New Roman" w:hAnsi="Times New Roman" w:cs="Times New Roman"/>
                <w:b/>
                <w:iCs/>
              </w:rPr>
              <w:t>Всего:</w:t>
            </w:r>
          </w:p>
        </w:tc>
        <w:tc>
          <w:tcPr>
            <w:tcW w:w="8392" w:type="dxa"/>
            <w:gridSpan w:val="6"/>
            <w:tcBorders>
              <w:top w:val="single" w:sz="4" w:space="0" w:color="auto"/>
              <w:left w:val="single" w:sz="4" w:space="0" w:color="auto"/>
              <w:bottom w:val="single" w:sz="4" w:space="0" w:color="auto"/>
              <w:right w:val="single" w:sz="4" w:space="0" w:color="auto"/>
            </w:tcBorders>
            <w:shd w:val="clear" w:color="auto" w:fill="auto"/>
          </w:tcPr>
          <w:p w14:paraId="4DC51DA2" w14:textId="77777777" w:rsidR="00374A40" w:rsidRPr="00A4252B" w:rsidRDefault="00374A40" w:rsidP="00A4252B">
            <w:pPr>
              <w:spacing w:after="0" w:line="240" w:lineRule="auto"/>
              <w:ind w:firstLine="567"/>
              <w:jc w:val="center"/>
              <w:rPr>
                <w:rFonts w:ascii="Times New Roman" w:hAnsi="Times New Roman" w:cs="Times New Roman"/>
                <w:b/>
                <w:iCs/>
              </w:rPr>
            </w:pPr>
            <w:r w:rsidRPr="00A4252B">
              <w:rPr>
                <w:rFonts w:ascii="Times New Roman" w:hAnsi="Times New Roman" w:cs="Times New Roman"/>
                <w:b/>
                <w:iCs/>
              </w:rPr>
              <w:t>11</w:t>
            </w:r>
          </w:p>
        </w:tc>
      </w:tr>
    </w:tbl>
    <w:p w14:paraId="32C1C649" w14:textId="77777777" w:rsidR="00374A40" w:rsidRPr="00374A40" w:rsidRDefault="00374A40" w:rsidP="00374A40">
      <w:pPr>
        <w:spacing w:after="0" w:line="240" w:lineRule="auto"/>
        <w:ind w:firstLine="567"/>
        <w:rPr>
          <w:rFonts w:ascii="Times New Roman" w:hAnsi="Times New Roman" w:cs="Times New Roman"/>
          <w:b/>
          <w:bCs/>
          <w:sz w:val="24"/>
          <w:szCs w:val="24"/>
        </w:rPr>
      </w:pPr>
      <w:r w:rsidRPr="00374A40">
        <w:rPr>
          <w:rFonts w:ascii="Times New Roman" w:hAnsi="Times New Roman" w:cs="Times New Roman"/>
          <w:bCs/>
          <w:sz w:val="24"/>
          <w:szCs w:val="24"/>
        </w:rPr>
        <w:t>С детьми третьего года жизни ООД проводится по подгруппам (по 6-8 человек) в зависимости от вида ООД. Длительность 8-10 минут. Кружковая работа не проводится.</w:t>
      </w:r>
    </w:p>
    <w:p w14:paraId="1C754576" w14:textId="77777777" w:rsidR="00374A40" w:rsidRPr="00374A40" w:rsidRDefault="00374A40" w:rsidP="00374A40">
      <w:pPr>
        <w:pStyle w:val="11"/>
        <w:shd w:val="clear" w:color="auto" w:fill="auto"/>
        <w:tabs>
          <w:tab w:val="left" w:pos="3586"/>
          <w:tab w:val="left" w:pos="6058"/>
          <w:tab w:val="left" w:pos="8304"/>
        </w:tabs>
        <w:spacing w:before="0" w:line="240" w:lineRule="auto"/>
        <w:ind w:left="20" w:firstLine="567"/>
        <w:jc w:val="both"/>
        <w:rPr>
          <w:sz w:val="24"/>
          <w:szCs w:val="24"/>
        </w:rPr>
      </w:pPr>
    </w:p>
    <w:p w14:paraId="59F67CA2" w14:textId="37E624C6" w:rsidR="00374A40" w:rsidRPr="00374A40" w:rsidRDefault="00B0613A" w:rsidP="00374A40">
      <w:pPr>
        <w:pStyle w:val="11"/>
        <w:shd w:val="clear" w:color="auto" w:fill="auto"/>
        <w:tabs>
          <w:tab w:val="left" w:pos="3586"/>
          <w:tab w:val="left" w:pos="6058"/>
          <w:tab w:val="left" w:pos="8304"/>
        </w:tabs>
        <w:spacing w:before="0" w:line="240" w:lineRule="auto"/>
        <w:ind w:left="20" w:firstLine="567"/>
        <w:jc w:val="both"/>
        <w:rPr>
          <w:b/>
          <w:sz w:val="24"/>
          <w:szCs w:val="24"/>
        </w:rPr>
      </w:pPr>
      <w:r>
        <w:rPr>
          <w:b/>
          <w:sz w:val="24"/>
          <w:szCs w:val="24"/>
        </w:rPr>
        <w:t xml:space="preserve">3.2.8. </w:t>
      </w:r>
      <w:r w:rsidR="00EB183B">
        <w:rPr>
          <w:b/>
          <w:sz w:val="24"/>
          <w:szCs w:val="24"/>
        </w:rPr>
        <w:t>К</w:t>
      </w:r>
      <w:r w:rsidR="00374A40" w:rsidRPr="00374A40">
        <w:rPr>
          <w:b/>
          <w:sz w:val="24"/>
          <w:szCs w:val="24"/>
        </w:rPr>
        <w:t>алендарный учебный график</w:t>
      </w:r>
    </w:p>
    <w:p w14:paraId="6018389A"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Календарный учебный график является локальным нормативным документом, регламентирующим общие требования к организации образовательного процесса в учебном году в МДОБУ детский сад №5 «Ромашка» г.Белорецк.</w:t>
      </w:r>
    </w:p>
    <w:p w14:paraId="1C405F6A"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Годовой календарный учебный график разработан в соответствии с:</w:t>
      </w:r>
    </w:p>
    <w:p w14:paraId="6C991576" w14:textId="77777777" w:rsidR="00374A40" w:rsidRPr="00374A40" w:rsidRDefault="00374A40" w:rsidP="00B86060">
      <w:pPr>
        <w:pStyle w:val="af2"/>
        <w:numPr>
          <w:ilvl w:val="0"/>
          <w:numId w:val="55"/>
        </w:numPr>
        <w:tabs>
          <w:tab w:val="left" w:pos="851"/>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t>Федеральным законом от 29.12.2012 г. №273-ФЗ «Об образовании в Российской Федерации»;</w:t>
      </w:r>
    </w:p>
    <w:p w14:paraId="47D9334C" w14:textId="77777777" w:rsidR="00374A40" w:rsidRPr="00374A40" w:rsidRDefault="00374A40" w:rsidP="00B86060">
      <w:pPr>
        <w:pStyle w:val="af2"/>
        <w:numPr>
          <w:ilvl w:val="0"/>
          <w:numId w:val="55"/>
        </w:numPr>
        <w:tabs>
          <w:tab w:val="left" w:pos="851"/>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t xml:space="preserve">Постановлением главного государственного санитарного врача РФ от </w:t>
      </w:r>
      <w:r w:rsidRPr="00374A40">
        <w:rPr>
          <w:rFonts w:ascii="Times New Roman" w:hAnsi="Times New Roman" w:cs="Times New Roman"/>
          <w:sz w:val="24"/>
          <w:szCs w:val="24"/>
          <w:shd w:val="clear" w:color="auto" w:fill="FFFFFF"/>
        </w:rPr>
        <w:t>№28 от 28.09.2020г</w:t>
      </w:r>
      <w:r w:rsidRPr="00374A40">
        <w:rPr>
          <w:rFonts w:ascii="Times New Roman" w:hAnsi="Times New Roman" w:cs="Times New Roman"/>
          <w:sz w:val="24"/>
          <w:szCs w:val="24"/>
        </w:rPr>
        <w:t xml:space="preserve"> «Об утверждении СП 2.4.3648-20 </w:t>
      </w:r>
      <w:r w:rsidRPr="00374A40">
        <w:rPr>
          <w:rFonts w:ascii="Times New Roman" w:hAnsi="Times New Roman" w:cs="Times New Roman"/>
          <w:sz w:val="24"/>
          <w:szCs w:val="24"/>
          <w:shd w:val="clear" w:color="auto" w:fill="FFFFFF"/>
        </w:rPr>
        <w:t>«Санитарно-эпидемиологические требования к организациям воспитания и обучения, отдыха и оздоровления детей и молодежи».</w:t>
      </w:r>
    </w:p>
    <w:p w14:paraId="7291C5F2" w14:textId="77777777" w:rsidR="00374A40" w:rsidRPr="00374A40" w:rsidRDefault="00374A40" w:rsidP="00B86060">
      <w:pPr>
        <w:pStyle w:val="af2"/>
        <w:numPr>
          <w:ilvl w:val="0"/>
          <w:numId w:val="55"/>
        </w:numPr>
        <w:tabs>
          <w:tab w:val="left" w:pos="851"/>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t xml:space="preserve"> «Федеральным государственным образовательным стандартом дошкольного образования», утвержденным приказом Министерства образования и науки Российской Федерации №1155 от 17.10.2013 г.</w:t>
      </w:r>
    </w:p>
    <w:p w14:paraId="5D63BEDC" w14:textId="77777777" w:rsidR="00374A40" w:rsidRPr="00374A40" w:rsidRDefault="00374A40" w:rsidP="00B86060">
      <w:pPr>
        <w:pStyle w:val="af2"/>
        <w:numPr>
          <w:ilvl w:val="0"/>
          <w:numId w:val="55"/>
        </w:numPr>
        <w:tabs>
          <w:tab w:val="left" w:pos="851"/>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t>Уставом МДОБУ детский сад №5 «Ромашка» г.Белорецк.</w:t>
      </w:r>
    </w:p>
    <w:p w14:paraId="569DF821"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дошкольников.</w:t>
      </w:r>
    </w:p>
    <w:p w14:paraId="0544EDA6" w14:textId="77777777" w:rsidR="00374A40" w:rsidRPr="00374A40" w:rsidRDefault="00374A40" w:rsidP="00374A40">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Содержание годового календарного учебного графика включает в себя следующее:</w:t>
      </w:r>
    </w:p>
    <w:p w14:paraId="405D9CBF" w14:textId="77777777" w:rsidR="00374A40" w:rsidRPr="00374A40" w:rsidRDefault="00374A40" w:rsidP="00B86060">
      <w:pPr>
        <w:pStyle w:val="af2"/>
        <w:numPr>
          <w:ilvl w:val="0"/>
          <w:numId w:val="55"/>
        </w:numPr>
        <w:tabs>
          <w:tab w:val="left" w:pos="851"/>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t>Режим работы МДОБУ;</w:t>
      </w:r>
    </w:p>
    <w:p w14:paraId="62532201" w14:textId="77777777" w:rsidR="00374A40" w:rsidRPr="00374A40" w:rsidRDefault="00374A40" w:rsidP="00B86060">
      <w:pPr>
        <w:pStyle w:val="af2"/>
        <w:numPr>
          <w:ilvl w:val="0"/>
          <w:numId w:val="55"/>
        </w:numPr>
        <w:tabs>
          <w:tab w:val="left" w:pos="851"/>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t>Продолжительность учебного года;</w:t>
      </w:r>
    </w:p>
    <w:p w14:paraId="2A4C594E" w14:textId="77777777" w:rsidR="00374A40" w:rsidRPr="00374A40" w:rsidRDefault="00374A40" w:rsidP="00B86060">
      <w:pPr>
        <w:pStyle w:val="af2"/>
        <w:numPr>
          <w:ilvl w:val="0"/>
          <w:numId w:val="55"/>
        </w:numPr>
        <w:tabs>
          <w:tab w:val="left" w:pos="851"/>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t>Количество недель в учебном году;</w:t>
      </w:r>
    </w:p>
    <w:p w14:paraId="4E0AD01D" w14:textId="77777777" w:rsidR="00374A40" w:rsidRPr="00374A40" w:rsidRDefault="00374A40" w:rsidP="00B86060">
      <w:pPr>
        <w:pStyle w:val="af2"/>
        <w:numPr>
          <w:ilvl w:val="0"/>
          <w:numId w:val="55"/>
        </w:numPr>
        <w:tabs>
          <w:tab w:val="left" w:pos="851"/>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t>Сроки проведения каникул, их начало и окончание;</w:t>
      </w:r>
    </w:p>
    <w:p w14:paraId="0FDECD04" w14:textId="77777777" w:rsidR="00374A40" w:rsidRPr="00374A40" w:rsidRDefault="00374A40" w:rsidP="00B86060">
      <w:pPr>
        <w:pStyle w:val="af2"/>
        <w:numPr>
          <w:ilvl w:val="0"/>
          <w:numId w:val="55"/>
        </w:numPr>
        <w:tabs>
          <w:tab w:val="left" w:pos="851"/>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t>Сроки проведения мониторинга образовательного процесса;</w:t>
      </w:r>
    </w:p>
    <w:p w14:paraId="716BDC2E" w14:textId="77777777" w:rsidR="00374A40" w:rsidRPr="00374A40" w:rsidRDefault="00374A40" w:rsidP="00B86060">
      <w:pPr>
        <w:pStyle w:val="af2"/>
        <w:numPr>
          <w:ilvl w:val="0"/>
          <w:numId w:val="55"/>
        </w:numPr>
        <w:tabs>
          <w:tab w:val="left" w:pos="851"/>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t>Праздничные дни;</w:t>
      </w:r>
    </w:p>
    <w:p w14:paraId="51EAC6B9" w14:textId="77777777" w:rsidR="00374A40" w:rsidRPr="00374A40" w:rsidRDefault="00374A40" w:rsidP="00B86060">
      <w:pPr>
        <w:pStyle w:val="af2"/>
        <w:numPr>
          <w:ilvl w:val="0"/>
          <w:numId w:val="55"/>
        </w:numPr>
        <w:tabs>
          <w:tab w:val="left" w:pos="851"/>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t>Перечень основных праздников, проводимых для воспитанников;</w:t>
      </w:r>
    </w:p>
    <w:p w14:paraId="36D68458" w14:textId="77777777" w:rsidR="00374A40" w:rsidRPr="00374A40" w:rsidRDefault="00374A40" w:rsidP="00B86060">
      <w:pPr>
        <w:pStyle w:val="af2"/>
        <w:numPr>
          <w:ilvl w:val="0"/>
          <w:numId w:val="55"/>
        </w:numPr>
        <w:tabs>
          <w:tab w:val="left" w:pos="851"/>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t>Работа ДОУ в летний период.</w:t>
      </w:r>
    </w:p>
    <w:p w14:paraId="5E9FF557" w14:textId="77777777" w:rsidR="00374A40" w:rsidRPr="00374A40" w:rsidRDefault="00374A40" w:rsidP="00374A40">
      <w:pPr>
        <w:pStyle w:val="af2"/>
        <w:tabs>
          <w:tab w:val="left" w:pos="1276"/>
        </w:tabs>
        <w:spacing w:after="0" w:line="240" w:lineRule="auto"/>
        <w:ind w:left="0" w:firstLine="567"/>
        <w:jc w:val="both"/>
        <w:rPr>
          <w:rFonts w:ascii="Times New Roman" w:hAnsi="Times New Roman" w:cs="Times New Roman"/>
          <w:sz w:val="24"/>
          <w:szCs w:val="24"/>
        </w:rPr>
      </w:pPr>
      <w:r w:rsidRPr="00374A40">
        <w:rPr>
          <w:rFonts w:ascii="Times New Roman" w:hAnsi="Times New Roman" w:cs="Times New Roman"/>
          <w:sz w:val="24"/>
          <w:szCs w:val="24"/>
        </w:rPr>
        <w:t>Годовой календарный учебный график обсуждается и принимается педагогическим советом и утверждается приказом заведующей МДОБУ детский сад №5 до начала учебного года и доводится до всех участников образовательного процесса.</w:t>
      </w:r>
    </w:p>
    <w:p w14:paraId="7B30E9C1" w14:textId="07D85FAC" w:rsidR="00374A40" w:rsidRPr="00374A40" w:rsidRDefault="00374A40" w:rsidP="00B0613A">
      <w:pPr>
        <w:spacing w:after="0" w:line="240" w:lineRule="auto"/>
        <w:ind w:firstLine="567"/>
        <w:jc w:val="both"/>
        <w:rPr>
          <w:rFonts w:ascii="Times New Roman" w:hAnsi="Times New Roman" w:cs="Times New Roman"/>
          <w:sz w:val="24"/>
          <w:szCs w:val="24"/>
        </w:rPr>
      </w:pPr>
      <w:r w:rsidRPr="00374A40">
        <w:rPr>
          <w:rFonts w:ascii="Times New Roman" w:hAnsi="Times New Roman" w:cs="Times New Roman"/>
          <w:sz w:val="24"/>
          <w:szCs w:val="24"/>
        </w:rPr>
        <w:t>МДОБУ детский сад №5 «Ромашка» г Белорецк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w:t>
      </w:r>
      <w:r w:rsidR="00B0613A">
        <w:rPr>
          <w:rFonts w:ascii="Times New Roman" w:hAnsi="Times New Roman" w:cs="Times New Roman"/>
          <w:sz w:val="24"/>
          <w:szCs w:val="24"/>
        </w:rPr>
        <w:t xml:space="preserve"> календарным учебным графиком. </w:t>
      </w:r>
    </w:p>
    <w:tbl>
      <w:tblPr>
        <w:tblStyle w:val="TableGrid"/>
        <w:tblW w:w="10632" w:type="dxa"/>
        <w:tblInd w:w="-290" w:type="dxa"/>
        <w:tblCellMar>
          <w:top w:w="6" w:type="dxa"/>
          <w:left w:w="10" w:type="dxa"/>
          <w:right w:w="3" w:type="dxa"/>
        </w:tblCellMar>
        <w:tblLook w:val="04A0" w:firstRow="1" w:lastRow="0" w:firstColumn="1" w:lastColumn="0" w:noHBand="0" w:noVBand="1"/>
      </w:tblPr>
      <w:tblGrid>
        <w:gridCol w:w="4112"/>
        <w:gridCol w:w="2409"/>
        <w:gridCol w:w="547"/>
        <w:gridCol w:w="1102"/>
        <w:gridCol w:w="1050"/>
        <w:gridCol w:w="1412"/>
      </w:tblGrid>
      <w:tr w:rsidR="00374A40" w:rsidRPr="00B0613A" w14:paraId="6C43DC47" w14:textId="77777777" w:rsidTr="00B0613A">
        <w:trPr>
          <w:trHeight w:val="403"/>
        </w:trPr>
        <w:tc>
          <w:tcPr>
            <w:tcW w:w="4112" w:type="dxa"/>
            <w:vMerge w:val="restart"/>
            <w:tcBorders>
              <w:top w:val="single" w:sz="5" w:space="0" w:color="000000"/>
              <w:left w:val="single" w:sz="5" w:space="0" w:color="000000"/>
              <w:right w:val="single" w:sz="5" w:space="0" w:color="000000"/>
            </w:tcBorders>
            <w:vAlign w:val="center"/>
          </w:tcPr>
          <w:p w14:paraId="5C71BD12" w14:textId="361D36F0" w:rsidR="00374A40" w:rsidRPr="00B0613A" w:rsidRDefault="00374A40" w:rsidP="00B0613A">
            <w:pPr>
              <w:ind w:firstLine="567"/>
              <w:rPr>
                <w:rFonts w:ascii="Times New Roman" w:hAnsi="Times New Roman" w:cs="Times New Roman"/>
              </w:rPr>
            </w:pPr>
            <w:r w:rsidRPr="00B0613A">
              <w:rPr>
                <w:rFonts w:ascii="Times New Roman" w:hAnsi="Times New Roman" w:cs="Times New Roman"/>
              </w:rPr>
              <w:t xml:space="preserve"> Содержание </w:t>
            </w:r>
          </w:p>
        </w:tc>
        <w:tc>
          <w:tcPr>
            <w:tcW w:w="6520" w:type="dxa"/>
            <w:gridSpan w:val="5"/>
            <w:tcBorders>
              <w:top w:val="single" w:sz="5" w:space="0" w:color="000000"/>
              <w:left w:val="single" w:sz="5" w:space="0" w:color="000000"/>
              <w:bottom w:val="single" w:sz="5" w:space="0" w:color="000000"/>
              <w:right w:val="single" w:sz="5" w:space="0" w:color="000000"/>
            </w:tcBorders>
          </w:tcPr>
          <w:p w14:paraId="525399E6" w14:textId="672DA605" w:rsidR="00374A40" w:rsidRPr="00B0613A" w:rsidRDefault="00B0613A" w:rsidP="00B0613A">
            <w:pPr>
              <w:ind w:right="9" w:firstLine="567"/>
              <w:jc w:val="center"/>
              <w:rPr>
                <w:rFonts w:ascii="Times New Roman" w:hAnsi="Times New Roman" w:cs="Times New Roman"/>
              </w:rPr>
            </w:pPr>
            <w:r w:rsidRPr="00B0613A">
              <w:rPr>
                <w:rFonts w:ascii="Times New Roman" w:hAnsi="Times New Roman" w:cs="Times New Roman"/>
              </w:rPr>
              <w:t xml:space="preserve">Возрастные группы </w:t>
            </w:r>
            <w:r w:rsidR="00374A40" w:rsidRPr="00B0613A">
              <w:rPr>
                <w:rFonts w:ascii="Times New Roman" w:hAnsi="Times New Roman" w:cs="Times New Roman"/>
              </w:rPr>
              <w:t xml:space="preserve"> </w:t>
            </w:r>
          </w:p>
        </w:tc>
      </w:tr>
      <w:tr w:rsidR="00374A40" w:rsidRPr="00B0613A" w14:paraId="63833812" w14:textId="77777777" w:rsidTr="00B0613A">
        <w:trPr>
          <w:trHeight w:val="268"/>
        </w:trPr>
        <w:tc>
          <w:tcPr>
            <w:tcW w:w="4112" w:type="dxa"/>
            <w:vMerge/>
            <w:tcBorders>
              <w:left w:val="single" w:sz="5" w:space="0" w:color="000000"/>
              <w:bottom w:val="single" w:sz="5" w:space="0" w:color="000000"/>
              <w:right w:val="single" w:sz="5" w:space="0" w:color="000000"/>
            </w:tcBorders>
            <w:vAlign w:val="center"/>
          </w:tcPr>
          <w:p w14:paraId="026673D4" w14:textId="77777777" w:rsidR="00374A40" w:rsidRPr="00B0613A" w:rsidRDefault="00374A40" w:rsidP="00A4252B">
            <w:pPr>
              <w:ind w:firstLine="567"/>
              <w:rPr>
                <w:rFonts w:ascii="Times New Roman" w:hAnsi="Times New Roman" w:cs="Times New Roman"/>
              </w:rPr>
            </w:pPr>
          </w:p>
        </w:tc>
        <w:tc>
          <w:tcPr>
            <w:tcW w:w="6520" w:type="dxa"/>
            <w:gridSpan w:val="5"/>
            <w:tcBorders>
              <w:top w:val="single" w:sz="5" w:space="0" w:color="000000"/>
              <w:left w:val="single" w:sz="5" w:space="0" w:color="000000"/>
              <w:bottom w:val="single" w:sz="5" w:space="0" w:color="000000"/>
              <w:right w:val="single" w:sz="5" w:space="0" w:color="000000"/>
            </w:tcBorders>
          </w:tcPr>
          <w:p w14:paraId="2F762C03" w14:textId="463FD3B7" w:rsidR="00374A40" w:rsidRPr="00B0613A" w:rsidRDefault="00374A40" w:rsidP="00A4252B">
            <w:pPr>
              <w:tabs>
                <w:tab w:val="right" w:pos="6229"/>
              </w:tabs>
              <w:jc w:val="right"/>
              <w:rPr>
                <w:rFonts w:ascii="Times New Roman" w:hAnsi="Times New Roman" w:cs="Times New Roman"/>
              </w:rPr>
            </w:pPr>
            <w:r w:rsidRPr="00B0613A">
              <w:rPr>
                <w:rFonts w:ascii="Times New Roman" w:eastAsia="Calibri" w:hAnsi="Times New Roman" w:cs="Times New Roman"/>
                <w:noProof/>
              </w:rPr>
              <mc:AlternateContent>
                <mc:Choice Requires="wpg">
                  <w:drawing>
                    <wp:anchor distT="0" distB="0" distL="114300" distR="114300" simplePos="0" relativeHeight="251678720" behindDoc="0" locked="0" layoutInCell="1" allowOverlap="1" wp14:anchorId="2BB14EB4" wp14:editId="4C251D3E">
                      <wp:simplePos x="0" y="0"/>
                      <wp:positionH relativeFrom="column">
                        <wp:posOffset>720344</wp:posOffset>
                      </wp:positionH>
                      <wp:positionV relativeFrom="paragraph">
                        <wp:posOffset>-18083</wp:posOffset>
                      </wp:positionV>
                      <wp:extent cx="5080" cy="322834"/>
                      <wp:effectExtent l="0" t="0" r="0" b="0"/>
                      <wp:wrapSquare wrapText="bothSides"/>
                      <wp:docPr id="5" name="Group 5836"/>
                      <wp:cNvGraphicFramePr/>
                      <a:graphic xmlns:a="http://schemas.openxmlformats.org/drawingml/2006/main">
                        <a:graphicData uri="http://schemas.microsoft.com/office/word/2010/wordprocessingGroup">
                          <wpg:wgp>
                            <wpg:cNvGrpSpPr/>
                            <wpg:grpSpPr>
                              <a:xfrm>
                                <a:off x="0" y="0"/>
                                <a:ext cx="5080" cy="322834"/>
                                <a:chOff x="0" y="0"/>
                                <a:chExt cx="5080" cy="322834"/>
                              </a:xfrm>
                            </wpg:grpSpPr>
                            <wps:wsp>
                              <wps:cNvPr id="6" name="Shape 675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 name="Shape 6756"/>
                              <wps:cNvSpPr/>
                              <wps:spPr>
                                <a:xfrm>
                                  <a:off x="0" y="2477"/>
                                  <a:ext cx="9144" cy="320357"/>
                                </a:xfrm>
                                <a:custGeom>
                                  <a:avLst/>
                                  <a:gdLst/>
                                  <a:ahLst/>
                                  <a:cxnLst/>
                                  <a:rect l="0" t="0" r="0" b="0"/>
                                  <a:pathLst>
                                    <a:path w="9144" h="320357">
                                      <a:moveTo>
                                        <a:pt x="0" y="0"/>
                                      </a:moveTo>
                                      <a:lnTo>
                                        <a:pt x="9144" y="0"/>
                                      </a:lnTo>
                                      <a:lnTo>
                                        <a:pt x="9144" y="320357"/>
                                      </a:lnTo>
                                      <a:lnTo>
                                        <a:pt x="0" y="32035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9609F1F" id="Group 5836" o:spid="_x0000_s1026" style="position:absolute;margin-left:56.7pt;margin-top:-1.4pt;width:.4pt;height:25.4pt;z-index:251678720" coordsize="5080,32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">
                      <v:shape id="Shape 6755"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" path="m,l9144,r,9144l,9144,,e" fillcolor="black" stroked="f" strokeweight="0">
                        <v:stroke miterlimit="83231f" joinstyle="miter"/>
                        <v:path arrowok="t" textboxrect="0,0,9144,9144"/>
                      </v:shape>
                      <v:shape id="Shape 6756" o:spid="_x0000_s1028" style="position:absolute;top:2477;width:9144;height:320357;visibility:visible;mso-wrap-style:square;v-text-anchor:top" coordsize="9144,320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" path="m,l9144,r,320357l,320357,,e" fillcolor="black" stroked="f" strokeweight="0">
                        <v:stroke miterlimit="83231f" joinstyle="miter"/>
                        <v:path arrowok="t" textboxrect="0,0,9144,320357"/>
                      </v:shape>
                      <w10:wrap type="square"/>
                    </v:group>
                  </w:pict>
                </mc:Fallback>
              </mc:AlternateContent>
            </w:r>
            <w:r w:rsidRPr="00B0613A">
              <w:rPr>
                <w:rFonts w:ascii="Times New Roman" w:eastAsia="Calibri" w:hAnsi="Times New Roman" w:cs="Times New Roman"/>
                <w:noProof/>
              </w:rPr>
              <mc:AlternateContent>
                <mc:Choice Requires="wpg">
                  <w:drawing>
                    <wp:anchor distT="0" distB="0" distL="114300" distR="114300" simplePos="0" relativeHeight="251679744" behindDoc="0" locked="0" layoutInCell="1" allowOverlap="1" wp14:anchorId="46DFA2CC" wp14:editId="0C754CB2">
                      <wp:simplePos x="0" y="0"/>
                      <wp:positionH relativeFrom="column">
                        <wp:posOffset>1490218</wp:posOffset>
                      </wp:positionH>
                      <wp:positionV relativeFrom="paragraph">
                        <wp:posOffset>-18083</wp:posOffset>
                      </wp:positionV>
                      <wp:extent cx="5080" cy="322834"/>
                      <wp:effectExtent l="0" t="0" r="0" b="0"/>
                      <wp:wrapSquare wrapText="bothSides"/>
                      <wp:docPr id="8" name="Group 5837"/>
                      <wp:cNvGraphicFramePr/>
                      <a:graphic xmlns:a="http://schemas.openxmlformats.org/drawingml/2006/main">
                        <a:graphicData uri="http://schemas.microsoft.com/office/word/2010/wordprocessingGroup">
                          <wpg:wgp>
                            <wpg:cNvGrpSpPr/>
                            <wpg:grpSpPr>
                              <a:xfrm>
                                <a:off x="0" y="0"/>
                                <a:ext cx="5080" cy="322834"/>
                                <a:chOff x="0" y="0"/>
                                <a:chExt cx="5080" cy="322834"/>
                              </a:xfrm>
                            </wpg:grpSpPr>
                            <wps:wsp>
                              <wps:cNvPr id="9" name="Shape 675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 name="Shape 6760"/>
                              <wps:cNvSpPr/>
                              <wps:spPr>
                                <a:xfrm>
                                  <a:off x="0" y="2477"/>
                                  <a:ext cx="9144" cy="320357"/>
                                </a:xfrm>
                                <a:custGeom>
                                  <a:avLst/>
                                  <a:gdLst/>
                                  <a:ahLst/>
                                  <a:cxnLst/>
                                  <a:rect l="0" t="0" r="0" b="0"/>
                                  <a:pathLst>
                                    <a:path w="9144" h="320357">
                                      <a:moveTo>
                                        <a:pt x="0" y="0"/>
                                      </a:moveTo>
                                      <a:lnTo>
                                        <a:pt x="9144" y="0"/>
                                      </a:lnTo>
                                      <a:lnTo>
                                        <a:pt x="9144" y="320357"/>
                                      </a:lnTo>
                                      <a:lnTo>
                                        <a:pt x="0" y="32035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53211EB" id="Group 5837" o:spid="_x0000_s1026" style="position:absolute;margin-left:117.35pt;margin-top:-1.4pt;width:.4pt;height:25.4pt;z-index:251679744" coordsize="5080,32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">
                      <v:shape id="Shape 6759"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" path="m,l9144,r,9144l,9144,,e" fillcolor="black" stroked="f" strokeweight="0">
                        <v:stroke miterlimit="83231f" joinstyle="miter"/>
                        <v:path arrowok="t" textboxrect="0,0,9144,9144"/>
                      </v:shape>
                      <v:shape id="Shape 6760" o:spid="_x0000_s1028" style="position:absolute;top:2477;width:9144;height:320357;visibility:visible;mso-wrap-style:square;v-text-anchor:top" coordsize="9144,320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" path="m,l9144,r,320357l,320357,,e" fillcolor="black" stroked="f" strokeweight="0">
                        <v:stroke miterlimit="83231f" joinstyle="miter"/>
                        <v:path arrowok="t" textboxrect="0,0,9144,320357"/>
                      </v:shape>
                      <w10:wrap type="square"/>
                    </v:group>
                  </w:pict>
                </mc:Fallback>
              </mc:AlternateContent>
            </w:r>
            <w:r w:rsidRPr="00B0613A">
              <w:rPr>
                <w:rFonts w:ascii="Times New Roman" w:eastAsia="Calibri" w:hAnsi="Times New Roman" w:cs="Times New Roman"/>
                <w:noProof/>
              </w:rPr>
              <mc:AlternateContent>
                <mc:Choice Requires="wpg">
                  <w:drawing>
                    <wp:anchor distT="0" distB="0" distL="114300" distR="114300" simplePos="0" relativeHeight="251680768" behindDoc="0" locked="0" layoutInCell="1" allowOverlap="1" wp14:anchorId="0B0C0150" wp14:editId="669B19D3">
                      <wp:simplePos x="0" y="0"/>
                      <wp:positionH relativeFrom="column">
                        <wp:posOffset>2318639</wp:posOffset>
                      </wp:positionH>
                      <wp:positionV relativeFrom="paragraph">
                        <wp:posOffset>-18083</wp:posOffset>
                      </wp:positionV>
                      <wp:extent cx="5080" cy="322834"/>
                      <wp:effectExtent l="0" t="0" r="0" b="0"/>
                      <wp:wrapSquare wrapText="bothSides"/>
                      <wp:docPr id="13" name="Group 5838"/>
                      <wp:cNvGraphicFramePr/>
                      <a:graphic xmlns:a="http://schemas.openxmlformats.org/drawingml/2006/main">
                        <a:graphicData uri="http://schemas.microsoft.com/office/word/2010/wordprocessingGroup">
                          <wpg:wgp>
                            <wpg:cNvGrpSpPr/>
                            <wpg:grpSpPr>
                              <a:xfrm>
                                <a:off x="0" y="0"/>
                                <a:ext cx="5080" cy="322834"/>
                                <a:chOff x="0" y="0"/>
                                <a:chExt cx="5080" cy="322834"/>
                              </a:xfrm>
                            </wpg:grpSpPr>
                            <wps:wsp>
                              <wps:cNvPr id="14" name="Shape 676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 name="Shape 6764"/>
                              <wps:cNvSpPr/>
                              <wps:spPr>
                                <a:xfrm>
                                  <a:off x="0" y="2477"/>
                                  <a:ext cx="9144" cy="320357"/>
                                </a:xfrm>
                                <a:custGeom>
                                  <a:avLst/>
                                  <a:gdLst/>
                                  <a:ahLst/>
                                  <a:cxnLst/>
                                  <a:rect l="0" t="0" r="0" b="0"/>
                                  <a:pathLst>
                                    <a:path w="9144" h="320357">
                                      <a:moveTo>
                                        <a:pt x="0" y="0"/>
                                      </a:moveTo>
                                      <a:lnTo>
                                        <a:pt x="9144" y="0"/>
                                      </a:lnTo>
                                      <a:lnTo>
                                        <a:pt x="9144" y="320357"/>
                                      </a:lnTo>
                                      <a:lnTo>
                                        <a:pt x="0" y="32035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936EE4B" id="Group 5838" o:spid="_x0000_s1026" style="position:absolute;margin-left:182.55pt;margin-top:-1.4pt;width:.4pt;height:25.4pt;z-index:251680768" coordsize="5080,32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">
                      <v:shape id="Shape 6763"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" path="m,l9144,r,9144l,9144,,e" fillcolor="black" stroked="f" strokeweight="0">
                        <v:stroke miterlimit="83231f" joinstyle="miter"/>
                        <v:path arrowok="t" textboxrect="0,0,9144,9144"/>
                      </v:shape>
                      <v:shape id="Shape 6764" o:spid="_x0000_s1028" style="position:absolute;top:2477;width:9144;height:320357;visibility:visible;mso-wrap-style:square;v-text-anchor:top" coordsize="9144,320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" path="m,l9144,r,320357l,320357,,e" fillcolor="black" stroked="f" strokeweight="0">
                        <v:stroke miterlimit="83231f" joinstyle="miter"/>
                        <v:path arrowok="t" textboxrect="0,0,9144,320357"/>
                      </v:shape>
                      <w10:wrap type="square"/>
                    </v:group>
                  </w:pict>
                </mc:Fallback>
              </mc:AlternateContent>
            </w:r>
            <w:r w:rsidRPr="00B0613A">
              <w:rPr>
                <w:rFonts w:ascii="Times New Roman" w:eastAsia="Calibri" w:hAnsi="Times New Roman" w:cs="Times New Roman"/>
                <w:noProof/>
              </w:rPr>
              <mc:AlternateContent>
                <mc:Choice Requires="wpg">
                  <w:drawing>
                    <wp:anchor distT="0" distB="0" distL="114300" distR="114300" simplePos="0" relativeHeight="251681792" behindDoc="0" locked="0" layoutInCell="1" allowOverlap="1" wp14:anchorId="673AA398" wp14:editId="4FA2E64B">
                      <wp:simplePos x="0" y="0"/>
                      <wp:positionH relativeFrom="column">
                        <wp:posOffset>3202559</wp:posOffset>
                      </wp:positionH>
                      <wp:positionV relativeFrom="paragraph">
                        <wp:posOffset>-18083</wp:posOffset>
                      </wp:positionV>
                      <wp:extent cx="7620" cy="322834"/>
                      <wp:effectExtent l="0" t="0" r="0" b="0"/>
                      <wp:wrapSquare wrapText="bothSides"/>
                      <wp:docPr id="16" name="Group 5839"/>
                      <wp:cNvGraphicFramePr/>
                      <a:graphic xmlns:a="http://schemas.openxmlformats.org/drawingml/2006/main">
                        <a:graphicData uri="http://schemas.microsoft.com/office/word/2010/wordprocessingGroup">
                          <wpg:wgp>
                            <wpg:cNvGrpSpPr/>
                            <wpg:grpSpPr>
                              <a:xfrm>
                                <a:off x="0" y="0"/>
                                <a:ext cx="7620" cy="322834"/>
                                <a:chOff x="0" y="0"/>
                                <a:chExt cx="7620" cy="322834"/>
                              </a:xfrm>
                            </wpg:grpSpPr>
                            <wps:wsp>
                              <wps:cNvPr id="17" name="Shape 676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 name="Shape 6768"/>
                              <wps:cNvSpPr/>
                              <wps:spPr>
                                <a:xfrm>
                                  <a:off x="0" y="2477"/>
                                  <a:ext cx="9144" cy="320357"/>
                                </a:xfrm>
                                <a:custGeom>
                                  <a:avLst/>
                                  <a:gdLst/>
                                  <a:ahLst/>
                                  <a:cxnLst/>
                                  <a:rect l="0" t="0" r="0" b="0"/>
                                  <a:pathLst>
                                    <a:path w="9144" h="320357">
                                      <a:moveTo>
                                        <a:pt x="0" y="0"/>
                                      </a:moveTo>
                                      <a:lnTo>
                                        <a:pt x="9144" y="0"/>
                                      </a:lnTo>
                                      <a:lnTo>
                                        <a:pt x="9144" y="320357"/>
                                      </a:lnTo>
                                      <a:lnTo>
                                        <a:pt x="0" y="32035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940C623" id="Group 5839" o:spid="_x0000_s1026" style="position:absolute;margin-left:252.15pt;margin-top:-1.4pt;width:.6pt;height:25.4pt;z-index:251681792" coordsize="7620,32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">
                      <v:shape id="Shape 6767"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" path="m,l9144,r,9144l,9144,,e" fillcolor="black" stroked="f" strokeweight="0">
                        <v:stroke miterlimit="83231f" joinstyle="miter"/>
                        <v:path arrowok="t" textboxrect="0,0,9144,9144"/>
                      </v:shape>
                      <v:shape id="Shape 6768" o:spid="_x0000_s1028" style="position:absolute;top:2477;width:9144;height:320357;visibility:visible;mso-wrap-style:square;v-text-anchor:top" coordsize="9144,320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" path="m,l9144,r,320357l,320357,,e" fillcolor="black" stroked="f" strokeweight="0">
                        <v:stroke miterlimit="83231f" joinstyle="miter"/>
                        <v:path arrowok="t" textboxrect="0,0,9144,320357"/>
                      </v:shape>
                      <w10:wrap type="square"/>
                    </v:group>
                  </w:pict>
                </mc:Fallback>
              </mc:AlternateContent>
            </w:r>
            <w:r w:rsidR="00A4252B" w:rsidRPr="00B0613A">
              <w:rPr>
                <w:rFonts w:ascii="Times New Roman" w:hAnsi="Times New Roman" w:cs="Times New Roman"/>
              </w:rPr>
              <w:t xml:space="preserve">1,6-3 лет 3 -4 лет               4-5 лет        5-6 лет    6-7 лет          </w:t>
            </w:r>
          </w:p>
        </w:tc>
      </w:tr>
      <w:tr w:rsidR="00374A40" w:rsidRPr="00B0613A" w14:paraId="3FF4C0E2" w14:textId="77777777" w:rsidTr="00B0613A">
        <w:trPr>
          <w:trHeight w:val="417"/>
        </w:trPr>
        <w:tc>
          <w:tcPr>
            <w:tcW w:w="4112" w:type="dxa"/>
            <w:tcBorders>
              <w:top w:val="single" w:sz="5" w:space="0" w:color="000000"/>
              <w:left w:val="single" w:sz="5" w:space="0" w:color="000000"/>
              <w:bottom w:val="single" w:sz="5" w:space="0" w:color="000000"/>
              <w:right w:val="single" w:sz="5" w:space="0" w:color="000000"/>
            </w:tcBorders>
          </w:tcPr>
          <w:p w14:paraId="0BE1ECA4" w14:textId="0310C2C6" w:rsidR="00374A40" w:rsidRPr="00B0613A" w:rsidRDefault="00374A40" w:rsidP="00B0613A">
            <w:pPr>
              <w:ind w:firstLine="567"/>
              <w:rPr>
                <w:rFonts w:ascii="Times New Roman" w:hAnsi="Times New Roman" w:cs="Times New Roman"/>
              </w:rPr>
            </w:pPr>
            <w:r w:rsidRPr="00B0613A">
              <w:rPr>
                <w:rFonts w:ascii="Times New Roman" w:hAnsi="Times New Roman" w:cs="Times New Roman"/>
              </w:rPr>
              <w:t xml:space="preserve"> Режим работы ДОУ </w:t>
            </w:r>
          </w:p>
        </w:tc>
        <w:tc>
          <w:tcPr>
            <w:tcW w:w="6520" w:type="dxa"/>
            <w:gridSpan w:val="5"/>
            <w:tcBorders>
              <w:top w:val="single" w:sz="5" w:space="0" w:color="000000"/>
              <w:left w:val="single" w:sz="5" w:space="0" w:color="000000"/>
              <w:bottom w:val="single" w:sz="5" w:space="0" w:color="000000"/>
              <w:right w:val="single" w:sz="5" w:space="0" w:color="000000"/>
            </w:tcBorders>
          </w:tcPr>
          <w:p w14:paraId="383AB9C0" w14:textId="3A36661E" w:rsidR="00374A40" w:rsidRPr="00B0613A" w:rsidRDefault="00374A40" w:rsidP="00A4252B">
            <w:pPr>
              <w:ind w:right="7" w:firstLine="567"/>
              <w:jc w:val="center"/>
              <w:rPr>
                <w:rFonts w:ascii="Times New Roman" w:hAnsi="Times New Roman" w:cs="Times New Roman"/>
              </w:rPr>
            </w:pPr>
            <w:r w:rsidRPr="00B0613A">
              <w:rPr>
                <w:rFonts w:ascii="Times New Roman" w:hAnsi="Times New Roman" w:cs="Times New Roman"/>
              </w:rPr>
              <w:t xml:space="preserve">с 7.30 до 18.00 </w:t>
            </w:r>
          </w:p>
        </w:tc>
      </w:tr>
      <w:tr w:rsidR="00374A40" w:rsidRPr="00B0613A" w14:paraId="04059005" w14:textId="77777777" w:rsidTr="00B0613A">
        <w:trPr>
          <w:trHeight w:val="559"/>
        </w:trPr>
        <w:tc>
          <w:tcPr>
            <w:tcW w:w="4112" w:type="dxa"/>
            <w:tcBorders>
              <w:top w:val="single" w:sz="5" w:space="0" w:color="000000"/>
              <w:left w:val="single" w:sz="5" w:space="0" w:color="000000"/>
              <w:bottom w:val="single" w:sz="5" w:space="0" w:color="000000"/>
              <w:right w:val="single" w:sz="5" w:space="0" w:color="000000"/>
            </w:tcBorders>
          </w:tcPr>
          <w:p w14:paraId="13552931" w14:textId="631009B4" w:rsidR="00374A40" w:rsidRPr="00B0613A" w:rsidRDefault="00374A40" w:rsidP="00A4252B">
            <w:pPr>
              <w:ind w:firstLine="127"/>
              <w:rPr>
                <w:rFonts w:ascii="Times New Roman" w:hAnsi="Times New Roman" w:cs="Times New Roman"/>
              </w:rPr>
            </w:pPr>
            <w:r w:rsidRPr="00B0613A">
              <w:rPr>
                <w:rFonts w:ascii="Times New Roman" w:hAnsi="Times New Roman" w:cs="Times New Roman"/>
              </w:rPr>
              <w:t xml:space="preserve">Продолжительность учебного года </w:t>
            </w:r>
          </w:p>
        </w:tc>
        <w:tc>
          <w:tcPr>
            <w:tcW w:w="6520" w:type="dxa"/>
            <w:gridSpan w:val="5"/>
            <w:tcBorders>
              <w:top w:val="single" w:sz="5" w:space="0" w:color="000000"/>
              <w:left w:val="single" w:sz="5" w:space="0" w:color="000000"/>
              <w:bottom w:val="single" w:sz="5" w:space="0" w:color="000000"/>
              <w:right w:val="single" w:sz="5" w:space="0" w:color="000000"/>
            </w:tcBorders>
          </w:tcPr>
          <w:p w14:paraId="0FE15CEF" w14:textId="77777777" w:rsidR="00374A40" w:rsidRPr="00B0613A" w:rsidRDefault="00374A40" w:rsidP="00A4252B">
            <w:pPr>
              <w:ind w:right="5" w:firstLine="567"/>
              <w:jc w:val="center"/>
              <w:rPr>
                <w:rFonts w:ascii="Times New Roman" w:hAnsi="Times New Roman" w:cs="Times New Roman"/>
              </w:rPr>
            </w:pPr>
            <w:r w:rsidRPr="00B0613A">
              <w:rPr>
                <w:rFonts w:ascii="Times New Roman" w:hAnsi="Times New Roman" w:cs="Times New Roman"/>
              </w:rPr>
              <w:t xml:space="preserve">Начало учебного года с 01.09.2022 г </w:t>
            </w:r>
          </w:p>
          <w:p w14:paraId="2B98125F" w14:textId="3DD0797F" w:rsidR="00374A40" w:rsidRPr="00B0613A" w:rsidRDefault="00374A40" w:rsidP="00A4252B">
            <w:pPr>
              <w:ind w:right="5" w:firstLine="567"/>
              <w:jc w:val="center"/>
              <w:rPr>
                <w:rFonts w:ascii="Times New Roman" w:hAnsi="Times New Roman" w:cs="Times New Roman"/>
              </w:rPr>
            </w:pPr>
            <w:r w:rsidRPr="00B0613A">
              <w:rPr>
                <w:rFonts w:ascii="Times New Roman" w:hAnsi="Times New Roman" w:cs="Times New Roman"/>
              </w:rPr>
              <w:t>Оконча</w:t>
            </w:r>
            <w:r w:rsidR="00A4252B" w:rsidRPr="00B0613A">
              <w:rPr>
                <w:rFonts w:ascii="Times New Roman" w:hAnsi="Times New Roman" w:cs="Times New Roman"/>
              </w:rPr>
              <w:t>ние учебного года 31.05.2023 г.</w:t>
            </w:r>
            <w:r w:rsidRPr="00B0613A">
              <w:rPr>
                <w:rFonts w:ascii="Times New Roman" w:hAnsi="Times New Roman" w:cs="Times New Roman"/>
              </w:rPr>
              <w:t xml:space="preserve"> </w:t>
            </w:r>
          </w:p>
        </w:tc>
      </w:tr>
      <w:tr w:rsidR="00374A40" w:rsidRPr="00B0613A" w14:paraId="686A86B8" w14:textId="77777777" w:rsidTr="00B0613A">
        <w:trPr>
          <w:trHeight w:val="411"/>
        </w:trPr>
        <w:tc>
          <w:tcPr>
            <w:tcW w:w="4112" w:type="dxa"/>
            <w:tcBorders>
              <w:top w:val="single" w:sz="5" w:space="0" w:color="000000"/>
              <w:left w:val="single" w:sz="5" w:space="0" w:color="000000"/>
              <w:bottom w:val="single" w:sz="5" w:space="0" w:color="000000"/>
              <w:right w:val="single" w:sz="5" w:space="0" w:color="000000"/>
            </w:tcBorders>
          </w:tcPr>
          <w:p w14:paraId="6472CA8F" w14:textId="77777777" w:rsidR="00374A40" w:rsidRPr="00B0613A" w:rsidRDefault="00374A40" w:rsidP="00A4252B">
            <w:pPr>
              <w:ind w:firstLine="567"/>
              <w:rPr>
                <w:rFonts w:ascii="Times New Roman" w:hAnsi="Times New Roman" w:cs="Times New Roman"/>
              </w:rPr>
            </w:pPr>
            <w:r w:rsidRPr="00B0613A">
              <w:rPr>
                <w:rFonts w:ascii="Times New Roman" w:hAnsi="Times New Roman" w:cs="Times New Roman"/>
              </w:rPr>
              <w:t xml:space="preserve">Адаптационный период </w:t>
            </w:r>
          </w:p>
        </w:tc>
        <w:tc>
          <w:tcPr>
            <w:tcW w:w="2409" w:type="dxa"/>
            <w:tcBorders>
              <w:top w:val="single" w:sz="5" w:space="0" w:color="000000"/>
              <w:left w:val="single" w:sz="5" w:space="0" w:color="000000"/>
              <w:bottom w:val="single" w:sz="5" w:space="0" w:color="000000"/>
              <w:right w:val="single" w:sz="5" w:space="0" w:color="000000"/>
            </w:tcBorders>
          </w:tcPr>
          <w:p w14:paraId="62C16127" w14:textId="58D563A0" w:rsidR="00374A40" w:rsidRPr="00B0613A" w:rsidRDefault="00B0613A" w:rsidP="00B0613A">
            <w:pPr>
              <w:ind w:hanging="12"/>
              <w:jc w:val="center"/>
              <w:rPr>
                <w:rFonts w:ascii="Times New Roman" w:hAnsi="Times New Roman" w:cs="Times New Roman"/>
              </w:rPr>
            </w:pPr>
            <w:r>
              <w:rPr>
                <w:rFonts w:ascii="Times New Roman" w:hAnsi="Times New Roman" w:cs="Times New Roman"/>
              </w:rPr>
              <w:t xml:space="preserve">с 01.09.22 г </w:t>
            </w:r>
            <w:r w:rsidR="00374A40" w:rsidRPr="00B0613A">
              <w:rPr>
                <w:rFonts w:ascii="Times New Roman" w:hAnsi="Times New Roman" w:cs="Times New Roman"/>
              </w:rPr>
              <w:t xml:space="preserve">по 30.09.22 г </w:t>
            </w:r>
          </w:p>
        </w:tc>
        <w:tc>
          <w:tcPr>
            <w:tcW w:w="4111" w:type="dxa"/>
            <w:gridSpan w:val="4"/>
            <w:tcBorders>
              <w:top w:val="single" w:sz="5" w:space="0" w:color="000000"/>
              <w:left w:val="single" w:sz="5" w:space="0" w:color="000000"/>
              <w:bottom w:val="single" w:sz="5" w:space="0" w:color="000000"/>
              <w:right w:val="single" w:sz="5" w:space="0" w:color="000000"/>
            </w:tcBorders>
          </w:tcPr>
          <w:p w14:paraId="2FB907BC" w14:textId="77777777" w:rsidR="00374A40" w:rsidRPr="00B0613A" w:rsidRDefault="00374A40" w:rsidP="00A4252B">
            <w:pPr>
              <w:ind w:left="53" w:firstLine="567"/>
              <w:jc w:val="center"/>
              <w:rPr>
                <w:rFonts w:ascii="Times New Roman" w:hAnsi="Times New Roman" w:cs="Times New Roman"/>
              </w:rPr>
            </w:pPr>
            <w:r w:rsidRPr="00B0613A">
              <w:rPr>
                <w:rFonts w:ascii="Times New Roman" w:hAnsi="Times New Roman" w:cs="Times New Roman"/>
              </w:rPr>
              <w:t>4 недели</w:t>
            </w:r>
          </w:p>
        </w:tc>
      </w:tr>
      <w:tr w:rsidR="00374A40" w:rsidRPr="00B0613A" w14:paraId="2444F0FC" w14:textId="77777777" w:rsidTr="00B0613A">
        <w:trPr>
          <w:trHeight w:val="446"/>
        </w:trPr>
        <w:tc>
          <w:tcPr>
            <w:tcW w:w="4112" w:type="dxa"/>
            <w:tcBorders>
              <w:top w:val="single" w:sz="5" w:space="0" w:color="000000"/>
              <w:left w:val="single" w:sz="5" w:space="0" w:color="000000"/>
              <w:bottom w:val="single" w:sz="5" w:space="0" w:color="000000"/>
              <w:right w:val="single" w:sz="5" w:space="0" w:color="000000"/>
            </w:tcBorders>
          </w:tcPr>
          <w:p w14:paraId="59BF2F5D" w14:textId="77777777" w:rsidR="00374A40" w:rsidRPr="00B0613A" w:rsidRDefault="00374A40" w:rsidP="00A4252B">
            <w:pPr>
              <w:rPr>
                <w:rFonts w:ascii="Times New Roman" w:hAnsi="Times New Roman" w:cs="Times New Roman"/>
              </w:rPr>
            </w:pPr>
            <w:r w:rsidRPr="00B0613A">
              <w:rPr>
                <w:rFonts w:ascii="Times New Roman" w:hAnsi="Times New Roman" w:cs="Times New Roman"/>
              </w:rPr>
              <w:t xml:space="preserve">Количество недель в учебном году всего, в том числе </w:t>
            </w:r>
          </w:p>
        </w:tc>
        <w:tc>
          <w:tcPr>
            <w:tcW w:w="2409" w:type="dxa"/>
            <w:tcBorders>
              <w:top w:val="single" w:sz="5" w:space="0" w:color="000000"/>
              <w:left w:val="single" w:sz="5" w:space="0" w:color="000000"/>
              <w:bottom w:val="single" w:sz="5" w:space="0" w:color="000000"/>
              <w:right w:val="single" w:sz="5" w:space="0" w:color="000000"/>
            </w:tcBorders>
          </w:tcPr>
          <w:p w14:paraId="1688D98E" w14:textId="77777777" w:rsidR="00374A40" w:rsidRPr="00B0613A" w:rsidRDefault="00374A40" w:rsidP="00A4252B">
            <w:pPr>
              <w:ind w:left="104" w:firstLine="567"/>
              <w:jc w:val="center"/>
              <w:rPr>
                <w:rFonts w:ascii="Times New Roman" w:hAnsi="Times New Roman" w:cs="Times New Roman"/>
              </w:rPr>
            </w:pPr>
            <w:r w:rsidRPr="00B0613A">
              <w:rPr>
                <w:rFonts w:ascii="Times New Roman" w:hAnsi="Times New Roman" w:cs="Times New Roman"/>
              </w:rPr>
              <w:t>33 недели</w:t>
            </w:r>
          </w:p>
        </w:tc>
        <w:tc>
          <w:tcPr>
            <w:tcW w:w="4111" w:type="dxa"/>
            <w:gridSpan w:val="4"/>
            <w:tcBorders>
              <w:top w:val="single" w:sz="5" w:space="0" w:color="000000"/>
              <w:left w:val="single" w:sz="5" w:space="0" w:color="000000"/>
              <w:bottom w:val="single" w:sz="5" w:space="0" w:color="000000"/>
              <w:right w:val="single" w:sz="5" w:space="0" w:color="000000"/>
            </w:tcBorders>
          </w:tcPr>
          <w:p w14:paraId="1B0EDD1A" w14:textId="77777777" w:rsidR="00374A40" w:rsidRPr="00B0613A" w:rsidRDefault="00374A40" w:rsidP="00A4252B">
            <w:pPr>
              <w:ind w:right="7" w:firstLine="567"/>
              <w:jc w:val="center"/>
              <w:rPr>
                <w:rFonts w:ascii="Times New Roman" w:hAnsi="Times New Roman" w:cs="Times New Roman"/>
              </w:rPr>
            </w:pPr>
            <w:r w:rsidRPr="00B0613A">
              <w:rPr>
                <w:rFonts w:ascii="Times New Roman" w:hAnsi="Times New Roman" w:cs="Times New Roman"/>
              </w:rPr>
              <w:t xml:space="preserve">37 недель </w:t>
            </w:r>
          </w:p>
        </w:tc>
      </w:tr>
      <w:tr w:rsidR="00374A40" w:rsidRPr="00B0613A" w14:paraId="59BFD48E" w14:textId="77777777" w:rsidTr="00B0613A">
        <w:trPr>
          <w:trHeight w:val="354"/>
        </w:trPr>
        <w:tc>
          <w:tcPr>
            <w:tcW w:w="4112" w:type="dxa"/>
            <w:tcBorders>
              <w:top w:val="single" w:sz="5" w:space="0" w:color="000000"/>
              <w:left w:val="single" w:sz="5" w:space="0" w:color="000000"/>
              <w:bottom w:val="single" w:sz="5" w:space="0" w:color="000000"/>
              <w:right w:val="single" w:sz="5" w:space="0" w:color="000000"/>
            </w:tcBorders>
          </w:tcPr>
          <w:p w14:paraId="03DDB26A" w14:textId="77777777" w:rsidR="00374A40" w:rsidRPr="00B0613A" w:rsidRDefault="00374A40" w:rsidP="00A4252B">
            <w:pPr>
              <w:ind w:firstLine="567"/>
              <w:rPr>
                <w:rFonts w:ascii="Times New Roman" w:hAnsi="Times New Roman" w:cs="Times New Roman"/>
              </w:rPr>
            </w:pPr>
            <w:r w:rsidRPr="00B0613A">
              <w:rPr>
                <w:rFonts w:ascii="Times New Roman" w:hAnsi="Times New Roman" w:cs="Times New Roman"/>
              </w:rPr>
              <w:t xml:space="preserve">I полугодие </w:t>
            </w:r>
          </w:p>
          <w:p w14:paraId="6B124F31" w14:textId="77777777" w:rsidR="00374A40" w:rsidRPr="00B0613A" w:rsidRDefault="00374A40" w:rsidP="00A4252B">
            <w:pPr>
              <w:ind w:firstLine="567"/>
              <w:rPr>
                <w:rFonts w:ascii="Times New Roman" w:hAnsi="Times New Roman" w:cs="Times New Roman"/>
              </w:rPr>
            </w:pPr>
            <w:r w:rsidRPr="00B0613A">
              <w:rPr>
                <w:rFonts w:ascii="Times New Roman" w:hAnsi="Times New Roman" w:cs="Times New Roman"/>
              </w:rPr>
              <w:lastRenderedPageBreak/>
              <w:t xml:space="preserve"> </w:t>
            </w:r>
          </w:p>
        </w:tc>
        <w:tc>
          <w:tcPr>
            <w:tcW w:w="2409" w:type="dxa"/>
            <w:tcBorders>
              <w:top w:val="single" w:sz="5" w:space="0" w:color="000000"/>
              <w:left w:val="single" w:sz="5" w:space="0" w:color="000000"/>
              <w:bottom w:val="single" w:sz="5" w:space="0" w:color="000000"/>
              <w:right w:val="single" w:sz="5" w:space="0" w:color="000000"/>
            </w:tcBorders>
          </w:tcPr>
          <w:p w14:paraId="3874FDF7" w14:textId="77777777" w:rsidR="00374A40" w:rsidRPr="00B0613A" w:rsidRDefault="00374A40" w:rsidP="00A4252B">
            <w:pPr>
              <w:ind w:left="160" w:firstLine="567"/>
              <w:jc w:val="center"/>
              <w:rPr>
                <w:rFonts w:ascii="Times New Roman" w:hAnsi="Times New Roman" w:cs="Times New Roman"/>
              </w:rPr>
            </w:pPr>
            <w:r w:rsidRPr="00B0613A">
              <w:rPr>
                <w:rFonts w:ascii="Times New Roman" w:hAnsi="Times New Roman" w:cs="Times New Roman"/>
              </w:rPr>
              <w:lastRenderedPageBreak/>
              <w:t>14 недель</w:t>
            </w:r>
          </w:p>
        </w:tc>
        <w:tc>
          <w:tcPr>
            <w:tcW w:w="4111" w:type="dxa"/>
            <w:gridSpan w:val="4"/>
            <w:tcBorders>
              <w:top w:val="single" w:sz="5" w:space="0" w:color="000000"/>
              <w:left w:val="single" w:sz="5" w:space="0" w:color="000000"/>
              <w:bottom w:val="single" w:sz="5" w:space="0" w:color="000000"/>
              <w:right w:val="single" w:sz="5" w:space="0" w:color="000000"/>
            </w:tcBorders>
          </w:tcPr>
          <w:p w14:paraId="7B3FCD9C" w14:textId="77777777" w:rsidR="00374A40" w:rsidRPr="00B0613A" w:rsidRDefault="00374A40" w:rsidP="00A4252B">
            <w:pPr>
              <w:ind w:right="7" w:firstLine="567"/>
              <w:jc w:val="center"/>
              <w:rPr>
                <w:rFonts w:ascii="Times New Roman" w:hAnsi="Times New Roman" w:cs="Times New Roman"/>
              </w:rPr>
            </w:pPr>
            <w:r w:rsidRPr="00B0613A">
              <w:rPr>
                <w:rFonts w:ascii="Times New Roman" w:hAnsi="Times New Roman" w:cs="Times New Roman"/>
              </w:rPr>
              <w:t>17 недель</w:t>
            </w:r>
            <w:r w:rsidRPr="00B0613A">
              <w:rPr>
                <w:rFonts w:ascii="Times New Roman" w:eastAsia="Calibri" w:hAnsi="Times New Roman" w:cs="Times New Roman"/>
              </w:rPr>
              <w:t xml:space="preserve"> </w:t>
            </w:r>
          </w:p>
        </w:tc>
      </w:tr>
      <w:tr w:rsidR="00374A40" w:rsidRPr="00B0613A" w14:paraId="39DC9B06" w14:textId="77777777" w:rsidTr="00B0613A">
        <w:trPr>
          <w:trHeight w:val="247"/>
        </w:trPr>
        <w:tc>
          <w:tcPr>
            <w:tcW w:w="4112" w:type="dxa"/>
            <w:tcBorders>
              <w:top w:val="single" w:sz="5" w:space="0" w:color="000000"/>
              <w:left w:val="single" w:sz="5" w:space="0" w:color="000000"/>
              <w:bottom w:val="single" w:sz="5" w:space="0" w:color="000000"/>
              <w:right w:val="single" w:sz="5" w:space="0" w:color="000000"/>
            </w:tcBorders>
          </w:tcPr>
          <w:p w14:paraId="2F4A213B" w14:textId="77777777" w:rsidR="00374A40" w:rsidRPr="00B0613A" w:rsidRDefault="00374A40" w:rsidP="00A4252B">
            <w:pPr>
              <w:ind w:firstLine="567"/>
              <w:rPr>
                <w:rFonts w:ascii="Times New Roman" w:hAnsi="Times New Roman" w:cs="Times New Roman"/>
              </w:rPr>
            </w:pPr>
            <w:r w:rsidRPr="00B0613A">
              <w:rPr>
                <w:rFonts w:ascii="Times New Roman" w:hAnsi="Times New Roman" w:cs="Times New Roman"/>
              </w:rPr>
              <w:lastRenderedPageBreak/>
              <w:t xml:space="preserve">II полугодие </w:t>
            </w:r>
          </w:p>
          <w:p w14:paraId="49E99F83" w14:textId="77777777" w:rsidR="00374A40" w:rsidRPr="00B0613A" w:rsidRDefault="00374A40" w:rsidP="00A4252B">
            <w:pPr>
              <w:ind w:firstLine="567"/>
              <w:rPr>
                <w:rFonts w:ascii="Times New Roman" w:hAnsi="Times New Roman" w:cs="Times New Roman"/>
              </w:rPr>
            </w:pPr>
            <w:r w:rsidRPr="00B0613A">
              <w:rPr>
                <w:rFonts w:ascii="Times New Roman" w:hAnsi="Times New Roman" w:cs="Times New Roman"/>
              </w:rPr>
              <w:t xml:space="preserve"> </w:t>
            </w:r>
          </w:p>
        </w:tc>
        <w:tc>
          <w:tcPr>
            <w:tcW w:w="2409" w:type="dxa"/>
            <w:tcBorders>
              <w:top w:val="single" w:sz="5" w:space="0" w:color="000000"/>
              <w:left w:val="single" w:sz="5" w:space="0" w:color="000000"/>
              <w:bottom w:val="single" w:sz="5" w:space="0" w:color="000000"/>
              <w:right w:val="single" w:sz="5" w:space="0" w:color="000000"/>
            </w:tcBorders>
          </w:tcPr>
          <w:p w14:paraId="22993E95" w14:textId="77777777" w:rsidR="00374A40" w:rsidRPr="00B0613A" w:rsidRDefault="00374A40" w:rsidP="00A4252B">
            <w:pPr>
              <w:ind w:left="104" w:firstLine="567"/>
              <w:jc w:val="center"/>
              <w:rPr>
                <w:rFonts w:ascii="Times New Roman" w:hAnsi="Times New Roman" w:cs="Times New Roman"/>
              </w:rPr>
            </w:pPr>
            <w:r w:rsidRPr="00B0613A">
              <w:rPr>
                <w:rFonts w:ascii="Times New Roman" w:hAnsi="Times New Roman" w:cs="Times New Roman"/>
              </w:rPr>
              <w:t>20 недель</w:t>
            </w:r>
          </w:p>
        </w:tc>
        <w:tc>
          <w:tcPr>
            <w:tcW w:w="4111" w:type="dxa"/>
            <w:gridSpan w:val="4"/>
            <w:tcBorders>
              <w:top w:val="single" w:sz="5" w:space="0" w:color="000000"/>
              <w:left w:val="single" w:sz="5" w:space="0" w:color="000000"/>
              <w:bottom w:val="single" w:sz="5" w:space="0" w:color="000000"/>
              <w:right w:val="single" w:sz="5" w:space="0" w:color="000000"/>
            </w:tcBorders>
          </w:tcPr>
          <w:p w14:paraId="6C02935F" w14:textId="77777777" w:rsidR="00374A40" w:rsidRPr="00B0613A" w:rsidRDefault="00374A40" w:rsidP="00A4252B">
            <w:pPr>
              <w:ind w:right="8" w:firstLine="567"/>
              <w:jc w:val="center"/>
              <w:rPr>
                <w:rFonts w:ascii="Times New Roman" w:hAnsi="Times New Roman" w:cs="Times New Roman"/>
              </w:rPr>
            </w:pPr>
            <w:r w:rsidRPr="00B0613A">
              <w:rPr>
                <w:rFonts w:ascii="Times New Roman" w:hAnsi="Times New Roman" w:cs="Times New Roman"/>
              </w:rPr>
              <w:t xml:space="preserve">20 недель  </w:t>
            </w:r>
          </w:p>
        </w:tc>
      </w:tr>
      <w:tr w:rsidR="00374A40" w:rsidRPr="00B0613A" w14:paraId="7C75E61A" w14:textId="77777777" w:rsidTr="00B0613A">
        <w:trPr>
          <w:trHeight w:val="297"/>
        </w:trPr>
        <w:tc>
          <w:tcPr>
            <w:tcW w:w="4112" w:type="dxa"/>
            <w:tcBorders>
              <w:top w:val="single" w:sz="5" w:space="0" w:color="000000"/>
              <w:left w:val="single" w:sz="5" w:space="0" w:color="000000"/>
              <w:bottom w:val="single" w:sz="5" w:space="0" w:color="000000"/>
              <w:right w:val="single" w:sz="5" w:space="0" w:color="000000"/>
            </w:tcBorders>
          </w:tcPr>
          <w:p w14:paraId="5F34043A" w14:textId="77777777" w:rsidR="00374A40" w:rsidRPr="00B0613A" w:rsidRDefault="00374A40" w:rsidP="00A4252B">
            <w:pPr>
              <w:rPr>
                <w:rFonts w:ascii="Times New Roman" w:hAnsi="Times New Roman" w:cs="Times New Roman"/>
              </w:rPr>
            </w:pPr>
            <w:r w:rsidRPr="00B0613A">
              <w:rPr>
                <w:rFonts w:ascii="Times New Roman" w:hAnsi="Times New Roman" w:cs="Times New Roman"/>
              </w:rPr>
              <w:t xml:space="preserve">Продолжительность учебной недели </w:t>
            </w:r>
          </w:p>
          <w:p w14:paraId="6993171C" w14:textId="77777777" w:rsidR="00374A40" w:rsidRPr="00B0613A" w:rsidRDefault="00374A40" w:rsidP="00A4252B">
            <w:pPr>
              <w:ind w:firstLine="567"/>
              <w:rPr>
                <w:rFonts w:ascii="Times New Roman" w:hAnsi="Times New Roman" w:cs="Times New Roman"/>
              </w:rPr>
            </w:pPr>
            <w:r w:rsidRPr="00B0613A">
              <w:rPr>
                <w:rFonts w:ascii="Times New Roman" w:hAnsi="Times New Roman" w:cs="Times New Roman"/>
              </w:rPr>
              <w:t xml:space="preserve"> </w:t>
            </w:r>
          </w:p>
        </w:tc>
        <w:tc>
          <w:tcPr>
            <w:tcW w:w="2409" w:type="dxa"/>
            <w:tcBorders>
              <w:top w:val="single" w:sz="5" w:space="0" w:color="000000"/>
              <w:left w:val="single" w:sz="5" w:space="0" w:color="000000"/>
              <w:bottom w:val="single" w:sz="5" w:space="0" w:color="000000"/>
              <w:right w:val="single" w:sz="5" w:space="0" w:color="000000"/>
            </w:tcBorders>
          </w:tcPr>
          <w:p w14:paraId="4AEA788B" w14:textId="77777777" w:rsidR="00374A40" w:rsidRPr="00B0613A" w:rsidRDefault="00374A40" w:rsidP="00A4252B">
            <w:pPr>
              <w:ind w:right="2" w:firstLine="567"/>
              <w:jc w:val="center"/>
              <w:rPr>
                <w:rFonts w:ascii="Times New Roman" w:hAnsi="Times New Roman" w:cs="Times New Roman"/>
              </w:rPr>
            </w:pPr>
            <w:r w:rsidRPr="00B0613A">
              <w:rPr>
                <w:rFonts w:ascii="Times New Roman" w:hAnsi="Times New Roman" w:cs="Times New Roman"/>
              </w:rPr>
              <w:t>5 дней</w:t>
            </w:r>
          </w:p>
          <w:p w14:paraId="201F5180" w14:textId="77777777" w:rsidR="00374A40" w:rsidRPr="00B0613A" w:rsidRDefault="00374A40" w:rsidP="00A4252B">
            <w:pPr>
              <w:ind w:left="53" w:firstLine="567"/>
              <w:jc w:val="center"/>
              <w:rPr>
                <w:rFonts w:ascii="Times New Roman" w:hAnsi="Times New Roman" w:cs="Times New Roman"/>
              </w:rPr>
            </w:pPr>
          </w:p>
        </w:tc>
        <w:tc>
          <w:tcPr>
            <w:tcW w:w="4111" w:type="dxa"/>
            <w:gridSpan w:val="4"/>
            <w:tcBorders>
              <w:top w:val="single" w:sz="5" w:space="0" w:color="000000"/>
              <w:left w:val="single" w:sz="5" w:space="0" w:color="000000"/>
              <w:bottom w:val="single" w:sz="5" w:space="0" w:color="000000"/>
              <w:right w:val="single" w:sz="5" w:space="0" w:color="000000"/>
            </w:tcBorders>
          </w:tcPr>
          <w:p w14:paraId="6C866FA4" w14:textId="77777777" w:rsidR="00374A40" w:rsidRPr="00B0613A" w:rsidRDefault="00374A40" w:rsidP="00A4252B">
            <w:pPr>
              <w:ind w:right="10" w:firstLine="567"/>
              <w:jc w:val="center"/>
              <w:rPr>
                <w:rFonts w:ascii="Times New Roman" w:hAnsi="Times New Roman" w:cs="Times New Roman"/>
              </w:rPr>
            </w:pPr>
            <w:r w:rsidRPr="00B0613A">
              <w:rPr>
                <w:rFonts w:ascii="Times New Roman" w:hAnsi="Times New Roman" w:cs="Times New Roman"/>
              </w:rPr>
              <w:t xml:space="preserve">5 дней </w:t>
            </w:r>
          </w:p>
        </w:tc>
      </w:tr>
      <w:tr w:rsidR="00374A40" w:rsidRPr="00B0613A" w14:paraId="62A7A7F4" w14:textId="77777777" w:rsidTr="00B0613A">
        <w:trPr>
          <w:trHeight w:val="333"/>
        </w:trPr>
        <w:tc>
          <w:tcPr>
            <w:tcW w:w="4112" w:type="dxa"/>
            <w:tcBorders>
              <w:top w:val="single" w:sz="5" w:space="0" w:color="000000"/>
              <w:left w:val="single" w:sz="5" w:space="0" w:color="000000"/>
              <w:bottom w:val="single" w:sz="5" w:space="0" w:color="000000"/>
              <w:right w:val="single" w:sz="5" w:space="0" w:color="000000"/>
            </w:tcBorders>
          </w:tcPr>
          <w:p w14:paraId="508C6EB4" w14:textId="11E0242F" w:rsidR="00374A40" w:rsidRPr="00B0613A" w:rsidRDefault="00374A40" w:rsidP="00B0613A">
            <w:pPr>
              <w:rPr>
                <w:rFonts w:ascii="Times New Roman" w:hAnsi="Times New Roman" w:cs="Times New Roman"/>
              </w:rPr>
            </w:pPr>
            <w:r w:rsidRPr="00B0613A">
              <w:rPr>
                <w:rFonts w:ascii="Times New Roman" w:hAnsi="Times New Roman" w:cs="Times New Roman"/>
              </w:rPr>
              <w:t>С</w:t>
            </w:r>
            <w:r w:rsidR="00B0613A" w:rsidRPr="00B0613A">
              <w:rPr>
                <w:rFonts w:ascii="Times New Roman" w:hAnsi="Times New Roman" w:cs="Times New Roman"/>
              </w:rPr>
              <w:t xml:space="preserve">роки проведения зимних каникул </w:t>
            </w:r>
          </w:p>
        </w:tc>
        <w:tc>
          <w:tcPr>
            <w:tcW w:w="6520" w:type="dxa"/>
            <w:gridSpan w:val="5"/>
            <w:tcBorders>
              <w:top w:val="single" w:sz="5" w:space="0" w:color="000000"/>
              <w:left w:val="single" w:sz="5" w:space="0" w:color="000000"/>
              <w:bottom w:val="single" w:sz="5" w:space="0" w:color="000000"/>
              <w:right w:val="single" w:sz="5" w:space="0" w:color="000000"/>
            </w:tcBorders>
          </w:tcPr>
          <w:p w14:paraId="367FDF56" w14:textId="302596D1" w:rsidR="00374A40" w:rsidRPr="00B0613A" w:rsidRDefault="00B0613A" w:rsidP="00B0613A">
            <w:pPr>
              <w:ind w:left="1733" w:right="1733" w:hanging="44"/>
              <w:jc w:val="center"/>
              <w:rPr>
                <w:rFonts w:ascii="Times New Roman" w:hAnsi="Times New Roman" w:cs="Times New Roman"/>
              </w:rPr>
            </w:pPr>
            <w:r w:rsidRPr="00B0613A">
              <w:rPr>
                <w:rFonts w:ascii="Times New Roman" w:hAnsi="Times New Roman" w:cs="Times New Roman"/>
              </w:rPr>
              <w:t xml:space="preserve"> с 32.12.2022 г по </w:t>
            </w:r>
            <w:r w:rsidR="00374A40" w:rsidRPr="00B0613A">
              <w:rPr>
                <w:rFonts w:ascii="Times New Roman" w:hAnsi="Times New Roman" w:cs="Times New Roman"/>
              </w:rPr>
              <w:t xml:space="preserve">08.01.2023 г. </w:t>
            </w:r>
          </w:p>
        </w:tc>
      </w:tr>
      <w:tr w:rsidR="00374A40" w:rsidRPr="00B0613A" w14:paraId="345C8EEF" w14:textId="77777777" w:rsidTr="00B0613A">
        <w:trPr>
          <w:trHeight w:val="667"/>
        </w:trPr>
        <w:tc>
          <w:tcPr>
            <w:tcW w:w="4112" w:type="dxa"/>
            <w:tcBorders>
              <w:top w:val="single" w:sz="5" w:space="0" w:color="000000"/>
              <w:left w:val="single" w:sz="5" w:space="0" w:color="000000"/>
              <w:bottom w:val="single" w:sz="5" w:space="0" w:color="000000"/>
              <w:right w:val="single" w:sz="5" w:space="0" w:color="000000"/>
            </w:tcBorders>
          </w:tcPr>
          <w:p w14:paraId="2873AD92" w14:textId="1B7853E9" w:rsidR="00374A40" w:rsidRPr="00B0613A" w:rsidRDefault="00374A40" w:rsidP="00A4252B">
            <w:pPr>
              <w:rPr>
                <w:rFonts w:ascii="Times New Roman" w:hAnsi="Times New Roman" w:cs="Times New Roman"/>
              </w:rPr>
            </w:pPr>
            <w:r w:rsidRPr="00B0613A">
              <w:rPr>
                <w:rFonts w:ascii="Times New Roman" w:hAnsi="Times New Roman" w:cs="Times New Roman"/>
              </w:rPr>
              <w:t>Продолжительность непрерывной организованно</w:t>
            </w:r>
            <w:r w:rsidR="00A4252B" w:rsidRPr="00B0613A">
              <w:rPr>
                <w:rFonts w:ascii="Times New Roman" w:hAnsi="Times New Roman" w:cs="Times New Roman"/>
              </w:rPr>
              <w:t xml:space="preserve">й образовательной деятельности </w:t>
            </w:r>
            <w:r w:rsidRPr="00B0613A">
              <w:rPr>
                <w:rFonts w:ascii="Times New Roman" w:hAnsi="Times New Roman" w:cs="Times New Roman"/>
              </w:rPr>
              <w:t xml:space="preserve"> </w:t>
            </w:r>
          </w:p>
        </w:tc>
        <w:tc>
          <w:tcPr>
            <w:tcW w:w="2409" w:type="dxa"/>
            <w:tcBorders>
              <w:top w:val="single" w:sz="5" w:space="0" w:color="000000"/>
              <w:left w:val="single" w:sz="5" w:space="0" w:color="000000"/>
              <w:bottom w:val="single" w:sz="5" w:space="0" w:color="000000"/>
              <w:right w:val="single" w:sz="5" w:space="0" w:color="000000"/>
            </w:tcBorders>
            <w:vAlign w:val="center"/>
          </w:tcPr>
          <w:p w14:paraId="78D682B7" w14:textId="77777777" w:rsidR="00374A40" w:rsidRPr="00B0613A" w:rsidRDefault="00374A40" w:rsidP="00A4252B">
            <w:pPr>
              <w:ind w:left="93" w:right="45" w:hanging="75"/>
              <w:jc w:val="center"/>
              <w:rPr>
                <w:rFonts w:ascii="Times New Roman" w:hAnsi="Times New Roman" w:cs="Times New Roman"/>
              </w:rPr>
            </w:pPr>
            <w:r w:rsidRPr="00B0613A">
              <w:rPr>
                <w:rFonts w:ascii="Times New Roman" w:hAnsi="Times New Roman" w:cs="Times New Roman"/>
              </w:rPr>
              <w:t xml:space="preserve">Не более 10 мин </w:t>
            </w:r>
          </w:p>
        </w:tc>
        <w:tc>
          <w:tcPr>
            <w:tcW w:w="547" w:type="dxa"/>
            <w:tcBorders>
              <w:top w:val="single" w:sz="5" w:space="0" w:color="000000"/>
              <w:left w:val="single" w:sz="5" w:space="0" w:color="000000"/>
              <w:bottom w:val="single" w:sz="5" w:space="0" w:color="000000"/>
              <w:right w:val="single" w:sz="5" w:space="0" w:color="000000"/>
            </w:tcBorders>
            <w:vAlign w:val="center"/>
          </w:tcPr>
          <w:p w14:paraId="5861AE06" w14:textId="77777777" w:rsidR="00374A40" w:rsidRPr="00B0613A" w:rsidRDefault="00374A40" w:rsidP="00A4252B">
            <w:pPr>
              <w:jc w:val="both"/>
              <w:rPr>
                <w:rFonts w:ascii="Times New Roman" w:hAnsi="Times New Roman" w:cs="Times New Roman"/>
              </w:rPr>
            </w:pPr>
            <w:r w:rsidRPr="00B0613A">
              <w:rPr>
                <w:rFonts w:ascii="Times New Roman" w:hAnsi="Times New Roman" w:cs="Times New Roman"/>
              </w:rPr>
              <w:t xml:space="preserve">Не более 15 мин </w:t>
            </w:r>
          </w:p>
        </w:tc>
        <w:tc>
          <w:tcPr>
            <w:tcW w:w="1102" w:type="dxa"/>
            <w:tcBorders>
              <w:top w:val="single" w:sz="5" w:space="0" w:color="000000"/>
              <w:left w:val="single" w:sz="5" w:space="0" w:color="000000"/>
              <w:bottom w:val="single" w:sz="5" w:space="0" w:color="000000"/>
              <w:right w:val="single" w:sz="5" w:space="0" w:color="000000"/>
            </w:tcBorders>
            <w:vAlign w:val="center"/>
          </w:tcPr>
          <w:p w14:paraId="365E0CA6" w14:textId="77777777" w:rsidR="00374A40" w:rsidRPr="00B0613A" w:rsidRDefault="00374A40" w:rsidP="00A4252B">
            <w:pPr>
              <w:jc w:val="both"/>
              <w:rPr>
                <w:rFonts w:ascii="Times New Roman" w:hAnsi="Times New Roman" w:cs="Times New Roman"/>
              </w:rPr>
            </w:pPr>
            <w:r w:rsidRPr="00B0613A">
              <w:rPr>
                <w:rFonts w:ascii="Times New Roman" w:hAnsi="Times New Roman" w:cs="Times New Roman"/>
              </w:rPr>
              <w:t xml:space="preserve">Не более 20 мин </w:t>
            </w:r>
          </w:p>
        </w:tc>
        <w:tc>
          <w:tcPr>
            <w:tcW w:w="1050" w:type="dxa"/>
            <w:tcBorders>
              <w:top w:val="single" w:sz="5" w:space="0" w:color="000000"/>
              <w:left w:val="single" w:sz="5" w:space="0" w:color="000000"/>
              <w:bottom w:val="single" w:sz="5" w:space="0" w:color="000000"/>
              <w:right w:val="single" w:sz="5" w:space="0" w:color="000000"/>
            </w:tcBorders>
            <w:vAlign w:val="center"/>
          </w:tcPr>
          <w:p w14:paraId="5118086E" w14:textId="77777777" w:rsidR="00374A40" w:rsidRPr="00B0613A" w:rsidRDefault="00374A40" w:rsidP="00A4252B">
            <w:pPr>
              <w:ind w:left="85" w:right="33"/>
              <w:rPr>
                <w:rFonts w:ascii="Times New Roman" w:hAnsi="Times New Roman" w:cs="Times New Roman"/>
              </w:rPr>
            </w:pPr>
            <w:r w:rsidRPr="00B0613A">
              <w:rPr>
                <w:rFonts w:ascii="Times New Roman" w:hAnsi="Times New Roman" w:cs="Times New Roman"/>
              </w:rPr>
              <w:t xml:space="preserve">Не более 25 мин </w:t>
            </w:r>
          </w:p>
        </w:tc>
        <w:tc>
          <w:tcPr>
            <w:tcW w:w="1412" w:type="dxa"/>
            <w:tcBorders>
              <w:top w:val="single" w:sz="5" w:space="0" w:color="000000"/>
              <w:left w:val="single" w:sz="5" w:space="0" w:color="000000"/>
              <w:bottom w:val="single" w:sz="5" w:space="0" w:color="000000"/>
              <w:right w:val="single" w:sz="5" w:space="0" w:color="000000"/>
            </w:tcBorders>
            <w:vAlign w:val="center"/>
          </w:tcPr>
          <w:p w14:paraId="220852C8" w14:textId="77777777" w:rsidR="00374A40" w:rsidRPr="00B0613A" w:rsidRDefault="00374A40" w:rsidP="00A4252B">
            <w:pPr>
              <w:ind w:left="70" w:right="29"/>
              <w:rPr>
                <w:rFonts w:ascii="Times New Roman" w:hAnsi="Times New Roman" w:cs="Times New Roman"/>
              </w:rPr>
            </w:pPr>
            <w:r w:rsidRPr="00B0613A">
              <w:rPr>
                <w:rFonts w:ascii="Times New Roman" w:hAnsi="Times New Roman" w:cs="Times New Roman"/>
              </w:rPr>
              <w:t xml:space="preserve">Не более 30 мин </w:t>
            </w:r>
          </w:p>
        </w:tc>
      </w:tr>
      <w:tr w:rsidR="00374A40" w:rsidRPr="00B0613A" w14:paraId="51F7CD61" w14:textId="77777777" w:rsidTr="00B0613A">
        <w:trPr>
          <w:trHeight w:val="483"/>
        </w:trPr>
        <w:tc>
          <w:tcPr>
            <w:tcW w:w="4112" w:type="dxa"/>
            <w:tcBorders>
              <w:top w:val="single" w:sz="5" w:space="0" w:color="000000"/>
              <w:left w:val="single" w:sz="5" w:space="0" w:color="000000"/>
              <w:bottom w:val="single" w:sz="5" w:space="0" w:color="000000"/>
              <w:right w:val="single" w:sz="5" w:space="0" w:color="000000"/>
            </w:tcBorders>
          </w:tcPr>
          <w:p w14:paraId="5DE43D37" w14:textId="77777777" w:rsidR="00374A40" w:rsidRPr="00B0613A" w:rsidRDefault="00374A40" w:rsidP="00A4252B">
            <w:pPr>
              <w:rPr>
                <w:rFonts w:ascii="Times New Roman" w:hAnsi="Times New Roman" w:cs="Times New Roman"/>
              </w:rPr>
            </w:pPr>
            <w:r w:rsidRPr="00B0613A">
              <w:rPr>
                <w:rFonts w:ascii="Times New Roman" w:hAnsi="Times New Roman" w:cs="Times New Roman"/>
              </w:rPr>
              <w:t>Длительность перерыва между периодами образовательной деятельности</w:t>
            </w:r>
          </w:p>
        </w:tc>
        <w:tc>
          <w:tcPr>
            <w:tcW w:w="6520" w:type="dxa"/>
            <w:gridSpan w:val="5"/>
            <w:tcBorders>
              <w:top w:val="single" w:sz="5" w:space="0" w:color="000000"/>
              <w:left w:val="single" w:sz="5" w:space="0" w:color="000000"/>
              <w:bottom w:val="single" w:sz="5" w:space="0" w:color="000000"/>
              <w:right w:val="single" w:sz="5" w:space="0" w:color="000000"/>
            </w:tcBorders>
            <w:vAlign w:val="center"/>
          </w:tcPr>
          <w:p w14:paraId="180D5162" w14:textId="77777777" w:rsidR="00374A40" w:rsidRPr="00B0613A" w:rsidRDefault="00374A40" w:rsidP="00A4252B">
            <w:pPr>
              <w:ind w:left="41" w:firstLine="567"/>
              <w:jc w:val="center"/>
              <w:rPr>
                <w:rFonts w:ascii="Times New Roman" w:hAnsi="Times New Roman" w:cs="Times New Roman"/>
              </w:rPr>
            </w:pPr>
            <w:r w:rsidRPr="00B0613A">
              <w:rPr>
                <w:rFonts w:ascii="Times New Roman" w:hAnsi="Times New Roman" w:cs="Times New Roman"/>
              </w:rPr>
              <w:t xml:space="preserve">Не менее 10 мин </w:t>
            </w:r>
          </w:p>
        </w:tc>
      </w:tr>
      <w:tr w:rsidR="00374A40" w:rsidRPr="00B0613A" w14:paraId="3C4619D1" w14:textId="77777777" w:rsidTr="00B0613A">
        <w:trPr>
          <w:trHeight w:val="275"/>
        </w:trPr>
        <w:tc>
          <w:tcPr>
            <w:tcW w:w="4112" w:type="dxa"/>
            <w:tcBorders>
              <w:top w:val="nil"/>
              <w:left w:val="single" w:sz="5" w:space="0" w:color="000000"/>
              <w:bottom w:val="single" w:sz="5" w:space="0" w:color="000000"/>
              <w:right w:val="single" w:sz="5" w:space="0" w:color="000000"/>
            </w:tcBorders>
          </w:tcPr>
          <w:p w14:paraId="2A8EE598" w14:textId="77777777" w:rsidR="00374A40" w:rsidRPr="00B0613A" w:rsidRDefault="00374A40" w:rsidP="00A4252B">
            <w:pPr>
              <w:rPr>
                <w:rFonts w:ascii="Times New Roman" w:hAnsi="Times New Roman" w:cs="Times New Roman"/>
              </w:rPr>
            </w:pPr>
            <w:r w:rsidRPr="00B0613A">
              <w:rPr>
                <w:rFonts w:ascii="Times New Roman" w:hAnsi="Times New Roman" w:cs="Times New Roman"/>
              </w:rPr>
              <w:t>Сроки проведения мониторинга качества образования</w:t>
            </w:r>
          </w:p>
        </w:tc>
        <w:tc>
          <w:tcPr>
            <w:tcW w:w="2409" w:type="dxa"/>
            <w:tcBorders>
              <w:top w:val="single" w:sz="5" w:space="0" w:color="000000"/>
              <w:left w:val="single" w:sz="5" w:space="0" w:color="000000"/>
              <w:bottom w:val="single" w:sz="5" w:space="0" w:color="000000"/>
              <w:right w:val="single" w:sz="5" w:space="0" w:color="000000"/>
            </w:tcBorders>
          </w:tcPr>
          <w:p w14:paraId="470ACC83" w14:textId="615A89ED" w:rsidR="00374A40" w:rsidRPr="00B0613A" w:rsidRDefault="00374A40" w:rsidP="00A4252B">
            <w:pPr>
              <w:tabs>
                <w:tab w:val="left" w:pos="122"/>
              </w:tabs>
              <w:ind w:right="132" w:hanging="12"/>
              <w:rPr>
                <w:rFonts w:ascii="Times New Roman" w:hAnsi="Times New Roman" w:cs="Times New Roman"/>
              </w:rPr>
            </w:pPr>
            <w:r w:rsidRPr="00B0613A">
              <w:rPr>
                <w:rFonts w:ascii="Times New Roman" w:hAnsi="Times New Roman" w:cs="Times New Roman"/>
              </w:rPr>
              <w:t xml:space="preserve">12.09.22 г.- </w:t>
            </w:r>
            <w:r w:rsidR="00A4252B" w:rsidRPr="00B0613A">
              <w:rPr>
                <w:rFonts w:ascii="Times New Roman" w:hAnsi="Times New Roman" w:cs="Times New Roman"/>
              </w:rPr>
              <w:t xml:space="preserve">  </w:t>
            </w:r>
            <w:r w:rsidRPr="00B0613A">
              <w:rPr>
                <w:rFonts w:ascii="Times New Roman" w:hAnsi="Times New Roman" w:cs="Times New Roman"/>
              </w:rPr>
              <w:t>24.09.22 г.;</w:t>
            </w:r>
          </w:p>
          <w:p w14:paraId="0454A4B2" w14:textId="77777777" w:rsidR="00374A40" w:rsidRPr="00B0613A" w:rsidRDefault="00374A40" w:rsidP="00A4252B">
            <w:pPr>
              <w:tabs>
                <w:tab w:val="left" w:pos="122"/>
              </w:tabs>
              <w:ind w:right="132" w:hanging="12"/>
              <w:rPr>
                <w:rFonts w:ascii="Times New Roman" w:hAnsi="Times New Roman" w:cs="Times New Roman"/>
              </w:rPr>
            </w:pPr>
            <w:r w:rsidRPr="00B0613A">
              <w:rPr>
                <w:rFonts w:ascii="Times New Roman" w:hAnsi="Times New Roman" w:cs="Times New Roman"/>
              </w:rPr>
              <w:t xml:space="preserve">15.05.23 г. – </w:t>
            </w:r>
          </w:p>
          <w:p w14:paraId="3E3EF1BE" w14:textId="77777777" w:rsidR="00374A40" w:rsidRPr="00B0613A" w:rsidRDefault="00374A40" w:rsidP="00A4252B">
            <w:pPr>
              <w:tabs>
                <w:tab w:val="left" w:pos="122"/>
              </w:tabs>
              <w:ind w:right="132" w:hanging="12"/>
              <w:rPr>
                <w:rFonts w:ascii="Times New Roman" w:hAnsi="Times New Roman" w:cs="Times New Roman"/>
              </w:rPr>
            </w:pPr>
            <w:r w:rsidRPr="00B0613A">
              <w:rPr>
                <w:rFonts w:ascii="Times New Roman" w:hAnsi="Times New Roman" w:cs="Times New Roman"/>
              </w:rPr>
              <w:t>26.05.23 г.</w:t>
            </w:r>
          </w:p>
        </w:tc>
        <w:tc>
          <w:tcPr>
            <w:tcW w:w="4111" w:type="dxa"/>
            <w:gridSpan w:val="4"/>
            <w:tcBorders>
              <w:top w:val="single" w:sz="5" w:space="0" w:color="000000"/>
              <w:left w:val="single" w:sz="5" w:space="0" w:color="000000"/>
              <w:bottom w:val="single" w:sz="5" w:space="0" w:color="000000"/>
              <w:right w:val="single" w:sz="5" w:space="0" w:color="000000"/>
            </w:tcBorders>
          </w:tcPr>
          <w:p w14:paraId="0FCCDEE4" w14:textId="77777777" w:rsidR="00374A40" w:rsidRPr="00B0613A" w:rsidRDefault="00374A40" w:rsidP="00A4252B">
            <w:pPr>
              <w:ind w:left="72" w:hanging="72"/>
              <w:rPr>
                <w:rFonts w:ascii="Times New Roman" w:hAnsi="Times New Roman" w:cs="Times New Roman"/>
              </w:rPr>
            </w:pPr>
            <w:r w:rsidRPr="00B0613A">
              <w:rPr>
                <w:rFonts w:ascii="Times New Roman" w:hAnsi="Times New Roman" w:cs="Times New Roman"/>
              </w:rPr>
              <w:t>01.09.22 г.-15.09.22 г.</w:t>
            </w:r>
          </w:p>
          <w:p w14:paraId="418F94A3" w14:textId="77777777" w:rsidR="00374A40" w:rsidRPr="00B0613A" w:rsidRDefault="00374A40" w:rsidP="00A4252B">
            <w:pPr>
              <w:tabs>
                <w:tab w:val="left" w:pos="122"/>
              </w:tabs>
              <w:ind w:right="132" w:hanging="72"/>
              <w:rPr>
                <w:rFonts w:ascii="Times New Roman" w:hAnsi="Times New Roman" w:cs="Times New Roman"/>
              </w:rPr>
            </w:pPr>
            <w:r w:rsidRPr="00B0613A">
              <w:rPr>
                <w:rFonts w:ascii="Times New Roman" w:hAnsi="Times New Roman" w:cs="Times New Roman"/>
              </w:rPr>
              <w:t>15.05.23 г. – 26.05.23 г.</w:t>
            </w:r>
          </w:p>
        </w:tc>
      </w:tr>
      <w:tr w:rsidR="00374A40" w:rsidRPr="00B0613A" w14:paraId="38C65E67" w14:textId="77777777" w:rsidTr="00B0613A">
        <w:trPr>
          <w:trHeight w:val="407"/>
        </w:trPr>
        <w:tc>
          <w:tcPr>
            <w:tcW w:w="4112" w:type="dxa"/>
            <w:tcBorders>
              <w:top w:val="single" w:sz="5" w:space="0" w:color="000000"/>
              <w:left w:val="single" w:sz="5" w:space="0" w:color="000000"/>
              <w:bottom w:val="single" w:sz="5" w:space="0" w:color="000000"/>
              <w:right w:val="single" w:sz="5" w:space="0" w:color="000000"/>
            </w:tcBorders>
          </w:tcPr>
          <w:p w14:paraId="0A721AD2" w14:textId="0971CDF1" w:rsidR="00374A40" w:rsidRPr="00B0613A" w:rsidRDefault="00374A40" w:rsidP="00A4252B">
            <w:pPr>
              <w:ind w:firstLine="567"/>
              <w:rPr>
                <w:rFonts w:ascii="Times New Roman" w:hAnsi="Times New Roman" w:cs="Times New Roman"/>
              </w:rPr>
            </w:pPr>
            <w:r w:rsidRPr="00B0613A">
              <w:rPr>
                <w:rFonts w:ascii="Times New Roman" w:hAnsi="Times New Roman" w:cs="Times New Roman"/>
              </w:rPr>
              <w:t xml:space="preserve">Летний оздоровительный период </w:t>
            </w:r>
          </w:p>
        </w:tc>
        <w:tc>
          <w:tcPr>
            <w:tcW w:w="6520" w:type="dxa"/>
            <w:gridSpan w:val="5"/>
            <w:tcBorders>
              <w:top w:val="single" w:sz="5" w:space="0" w:color="000000"/>
              <w:left w:val="single" w:sz="5" w:space="0" w:color="000000"/>
              <w:bottom w:val="single" w:sz="5" w:space="0" w:color="000000"/>
              <w:right w:val="single" w:sz="5" w:space="0" w:color="000000"/>
            </w:tcBorders>
          </w:tcPr>
          <w:p w14:paraId="71287967" w14:textId="0FB8EB53" w:rsidR="00374A40" w:rsidRPr="00B0613A" w:rsidRDefault="00374A40" w:rsidP="00B0613A">
            <w:pPr>
              <w:ind w:left="52" w:firstLine="567"/>
              <w:jc w:val="center"/>
              <w:rPr>
                <w:rFonts w:ascii="Times New Roman" w:hAnsi="Times New Roman" w:cs="Times New Roman"/>
              </w:rPr>
            </w:pPr>
            <w:r w:rsidRPr="00B0613A">
              <w:rPr>
                <w:rFonts w:ascii="Times New Roman" w:hAnsi="Times New Roman" w:cs="Times New Roman"/>
              </w:rPr>
              <w:t xml:space="preserve"> с 01.06.2023 г по 31.08.2023 г  </w:t>
            </w:r>
          </w:p>
        </w:tc>
      </w:tr>
    </w:tbl>
    <w:p w14:paraId="7BD4BF06" w14:textId="35F3DEEB" w:rsidR="00374A40" w:rsidRPr="00B0613A" w:rsidRDefault="00374A40" w:rsidP="00B0613A">
      <w:pPr>
        <w:spacing w:after="0" w:line="240" w:lineRule="auto"/>
        <w:rPr>
          <w:rFonts w:ascii="Times New Roman" w:hAnsi="Times New Roman" w:cs="Times New Roman"/>
          <w:sz w:val="24"/>
          <w:szCs w:val="24"/>
        </w:rPr>
      </w:pPr>
      <w:r>
        <w:br w:type="page"/>
      </w:r>
    </w:p>
    <w:p w14:paraId="0DA15CBD" w14:textId="77777777" w:rsidR="00C54707" w:rsidRDefault="00C54707" w:rsidP="00374A40">
      <w:pPr>
        <w:sectPr w:rsidR="00C54707" w:rsidSect="00797F30">
          <w:pgSz w:w="12000" w:h="16970"/>
          <w:pgMar w:top="1040" w:right="620" w:bottom="1135" w:left="1418" w:header="516" w:footer="0" w:gutter="0"/>
          <w:cols w:space="720"/>
        </w:sectPr>
      </w:pPr>
    </w:p>
    <w:p w14:paraId="411D4CE2" w14:textId="10A58157" w:rsidR="001442C6" w:rsidRDefault="00EB183B" w:rsidP="001442C6">
      <w:pPr>
        <w:spacing w:after="0" w:line="240" w:lineRule="auto"/>
        <w:ind w:left="1739" w:right="1743"/>
        <w:jc w:val="center"/>
        <w:rPr>
          <w:rFonts w:ascii="Times New Roman" w:hAnsi="Times New Roman" w:cs="Times New Roman"/>
          <w:b/>
          <w:spacing w:val="-1"/>
          <w:sz w:val="24"/>
        </w:rPr>
      </w:pPr>
      <w:r>
        <w:rPr>
          <w:rFonts w:ascii="Times New Roman" w:hAnsi="Times New Roman" w:cs="Times New Roman"/>
          <w:b/>
          <w:sz w:val="24"/>
        </w:rPr>
        <w:lastRenderedPageBreak/>
        <w:t xml:space="preserve">3.2.9. </w:t>
      </w:r>
      <w:r w:rsidR="001442C6" w:rsidRPr="005E1163">
        <w:rPr>
          <w:rFonts w:ascii="Times New Roman" w:hAnsi="Times New Roman" w:cs="Times New Roman"/>
          <w:b/>
          <w:sz w:val="24"/>
        </w:rPr>
        <w:t>Календарный</w:t>
      </w:r>
      <w:r w:rsidR="001442C6" w:rsidRPr="005E1163">
        <w:rPr>
          <w:rFonts w:ascii="Times New Roman" w:hAnsi="Times New Roman" w:cs="Times New Roman"/>
          <w:b/>
          <w:spacing w:val="-4"/>
          <w:sz w:val="24"/>
        </w:rPr>
        <w:t xml:space="preserve"> </w:t>
      </w:r>
      <w:r w:rsidR="001442C6" w:rsidRPr="005E1163">
        <w:rPr>
          <w:rFonts w:ascii="Times New Roman" w:hAnsi="Times New Roman" w:cs="Times New Roman"/>
          <w:b/>
          <w:sz w:val="24"/>
        </w:rPr>
        <w:t>план</w:t>
      </w:r>
      <w:r w:rsidR="001442C6" w:rsidRPr="005E1163">
        <w:rPr>
          <w:rFonts w:ascii="Times New Roman" w:hAnsi="Times New Roman" w:cs="Times New Roman"/>
          <w:b/>
          <w:spacing w:val="-4"/>
          <w:sz w:val="24"/>
        </w:rPr>
        <w:t xml:space="preserve"> </w:t>
      </w:r>
      <w:r w:rsidR="001442C6" w:rsidRPr="005E1163">
        <w:rPr>
          <w:rFonts w:ascii="Times New Roman" w:hAnsi="Times New Roman" w:cs="Times New Roman"/>
          <w:b/>
          <w:sz w:val="24"/>
        </w:rPr>
        <w:t>воспитательной</w:t>
      </w:r>
      <w:r w:rsidR="001442C6" w:rsidRPr="005E1163">
        <w:rPr>
          <w:rFonts w:ascii="Times New Roman" w:hAnsi="Times New Roman" w:cs="Times New Roman"/>
          <w:b/>
          <w:spacing w:val="-3"/>
          <w:sz w:val="24"/>
        </w:rPr>
        <w:t xml:space="preserve"> </w:t>
      </w:r>
      <w:r w:rsidR="001442C6" w:rsidRPr="005E1163">
        <w:rPr>
          <w:rFonts w:ascii="Times New Roman" w:hAnsi="Times New Roman" w:cs="Times New Roman"/>
          <w:b/>
          <w:sz w:val="24"/>
        </w:rPr>
        <w:t>работы</w:t>
      </w:r>
      <w:r w:rsidR="001442C6" w:rsidRPr="005E1163">
        <w:rPr>
          <w:rFonts w:ascii="Times New Roman" w:hAnsi="Times New Roman" w:cs="Times New Roman"/>
          <w:b/>
          <w:spacing w:val="50"/>
          <w:sz w:val="24"/>
        </w:rPr>
        <w:t xml:space="preserve"> </w:t>
      </w:r>
      <w:r w:rsidR="001442C6" w:rsidRPr="005E1163">
        <w:rPr>
          <w:rFonts w:ascii="Times New Roman" w:hAnsi="Times New Roman" w:cs="Times New Roman"/>
          <w:b/>
          <w:sz w:val="24"/>
        </w:rPr>
        <w:t>части,</w:t>
      </w:r>
      <w:r w:rsidR="001442C6" w:rsidRPr="005E1163">
        <w:rPr>
          <w:rFonts w:ascii="Times New Roman" w:hAnsi="Times New Roman" w:cs="Times New Roman"/>
          <w:b/>
          <w:spacing w:val="-1"/>
          <w:sz w:val="24"/>
        </w:rPr>
        <w:t xml:space="preserve"> </w:t>
      </w:r>
    </w:p>
    <w:p w14:paraId="1C1B5D29" w14:textId="6EE61512" w:rsidR="001442C6" w:rsidRPr="005E1163" w:rsidRDefault="001442C6" w:rsidP="001442C6">
      <w:pPr>
        <w:spacing w:after="0" w:line="240" w:lineRule="auto"/>
        <w:ind w:left="1739" w:right="1743"/>
        <w:jc w:val="center"/>
        <w:rPr>
          <w:rFonts w:ascii="Times New Roman" w:hAnsi="Times New Roman" w:cs="Times New Roman"/>
          <w:b/>
          <w:sz w:val="24"/>
        </w:rPr>
      </w:pPr>
      <w:r w:rsidRPr="005E1163">
        <w:rPr>
          <w:rFonts w:ascii="Times New Roman" w:hAnsi="Times New Roman" w:cs="Times New Roman"/>
          <w:b/>
          <w:sz w:val="24"/>
        </w:rPr>
        <w:t>формируемой</w:t>
      </w:r>
      <w:r w:rsidR="00941C70">
        <w:rPr>
          <w:rFonts w:ascii="Times New Roman" w:hAnsi="Times New Roman" w:cs="Times New Roman"/>
          <w:b/>
          <w:sz w:val="24"/>
        </w:rPr>
        <w:t xml:space="preserve"> </w:t>
      </w:r>
      <w:r w:rsidRPr="005E1163">
        <w:rPr>
          <w:rFonts w:ascii="Times New Roman" w:hAnsi="Times New Roman" w:cs="Times New Roman"/>
          <w:b/>
          <w:sz w:val="24"/>
        </w:rPr>
        <w:t>участниками</w:t>
      </w:r>
      <w:r w:rsidRPr="005E1163">
        <w:rPr>
          <w:rFonts w:ascii="Times New Roman" w:hAnsi="Times New Roman" w:cs="Times New Roman"/>
          <w:b/>
          <w:spacing w:val="-4"/>
          <w:sz w:val="24"/>
        </w:rPr>
        <w:t xml:space="preserve"> </w:t>
      </w:r>
      <w:r w:rsidRPr="005E1163">
        <w:rPr>
          <w:rFonts w:ascii="Times New Roman" w:hAnsi="Times New Roman" w:cs="Times New Roman"/>
          <w:b/>
          <w:sz w:val="24"/>
        </w:rPr>
        <w:t>образовательного</w:t>
      </w:r>
      <w:r w:rsidRPr="005E1163">
        <w:rPr>
          <w:rFonts w:ascii="Times New Roman" w:hAnsi="Times New Roman" w:cs="Times New Roman"/>
          <w:b/>
          <w:spacing w:val="-3"/>
          <w:sz w:val="24"/>
        </w:rPr>
        <w:t xml:space="preserve"> </w:t>
      </w:r>
      <w:r w:rsidRPr="005E1163">
        <w:rPr>
          <w:rFonts w:ascii="Times New Roman" w:hAnsi="Times New Roman" w:cs="Times New Roman"/>
          <w:b/>
          <w:sz w:val="24"/>
        </w:rPr>
        <w:t>процесса</w:t>
      </w:r>
    </w:p>
    <w:p w14:paraId="60D1A650" w14:textId="77777777" w:rsidR="001442C6" w:rsidRPr="005E1163" w:rsidRDefault="001442C6" w:rsidP="001442C6">
      <w:pPr>
        <w:pStyle w:val="af5"/>
        <w:ind w:left="0"/>
        <w:rPr>
          <w:b/>
          <w:sz w:val="21"/>
        </w:rPr>
      </w:pPr>
    </w:p>
    <w:tbl>
      <w:tblPr>
        <w:tblStyle w:val="TableNormal"/>
        <w:tblW w:w="15195" w:type="dxa"/>
        <w:tblInd w:w="1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87"/>
        <w:gridCol w:w="2977"/>
        <w:gridCol w:w="2308"/>
        <w:gridCol w:w="2223"/>
        <w:gridCol w:w="2818"/>
        <w:gridCol w:w="3282"/>
      </w:tblGrid>
      <w:tr w:rsidR="001442C6" w:rsidRPr="005E1163" w14:paraId="7C3DCC9B" w14:textId="77777777" w:rsidTr="004E67B0">
        <w:trPr>
          <w:trHeight w:val="722"/>
        </w:trPr>
        <w:tc>
          <w:tcPr>
            <w:tcW w:w="1587" w:type="dxa"/>
            <w:vMerge w:val="restart"/>
            <w:shd w:val="clear" w:color="auto" w:fill="59C7B2"/>
          </w:tcPr>
          <w:p w14:paraId="65E642A5" w14:textId="77777777" w:rsidR="001442C6" w:rsidRPr="005E1163" w:rsidRDefault="001442C6" w:rsidP="004E67B0">
            <w:pPr>
              <w:pStyle w:val="TableParagraph"/>
              <w:ind w:left="83"/>
              <w:rPr>
                <w:rFonts w:ascii="Times New Roman" w:hAnsi="Times New Roman"/>
                <w:b/>
              </w:rPr>
            </w:pPr>
            <w:r w:rsidRPr="005E1163">
              <w:rPr>
                <w:rFonts w:ascii="Times New Roman" w:hAnsi="Times New Roman"/>
                <w:b/>
              </w:rPr>
              <w:t>Дата</w:t>
            </w:r>
          </w:p>
        </w:tc>
        <w:tc>
          <w:tcPr>
            <w:tcW w:w="2977" w:type="dxa"/>
            <w:vMerge w:val="restart"/>
            <w:shd w:val="clear" w:color="auto" w:fill="59C7B2"/>
          </w:tcPr>
          <w:p w14:paraId="4D97B03F" w14:textId="77777777" w:rsidR="001442C6" w:rsidRPr="005E1163" w:rsidRDefault="001442C6" w:rsidP="004E67B0">
            <w:pPr>
              <w:pStyle w:val="TableParagraph"/>
              <w:ind w:left="86" w:right="953"/>
              <w:rPr>
                <w:rFonts w:ascii="Times New Roman" w:hAnsi="Times New Roman"/>
                <w:b/>
              </w:rPr>
            </w:pPr>
            <w:r w:rsidRPr="005E1163">
              <w:rPr>
                <w:rFonts w:ascii="Times New Roman" w:hAnsi="Times New Roman"/>
                <w:b/>
              </w:rPr>
              <w:t>Воспитательное</w:t>
            </w:r>
            <w:r w:rsidRPr="005E1163">
              <w:rPr>
                <w:rFonts w:ascii="Times New Roman" w:hAnsi="Times New Roman"/>
                <w:b/>
                <w:spacing w:val="-57"/>
              </w:rPr>
              <w:t xml:space="preserve"> </w:t>
            </w:r>
            <w:r w:rsidRPr="005E1163">
              <w:rPr>
                <w:rFonts w:ascii="Times New Roman" w:hAnsi="Times New Roman"/>
                <w:b/>
              </w:rPr>
              <w:t>событие</w:t>
            </w:r>
          </w:p>
        </w:tc>
        <w:tc>
          <w:tcPr>
            <w:tcW w:w="10631" w:type="dxa"/>
            <w:gridSpan w:val="4"/>
          </w:tcPr>
          <w:p w14:paraId="4F5147D6" w14:textId="77777777" w:rsidR="001442C6" w:rsidRPr="005E1163" w:rsidRDefault="001442C6" w:rsidP="004E67B0">
            <w:pPr>
              <w:pStyle w:val="TableParagraph"/>
              <w:ind w:left="86" w:right="730"/>
              <w:rPr>
                <w:rFonts w:ascii="Times New Roman" w:hAnsi="Times New Roman"/>
                <w:b/>
                <w:lang w:val="ru-RU"/>
              </w:rPr>
            </w:pPr>
            <w:r w:rsidRPr="005E1163">
              <w:rPr>
                <w:rFonts w:ascii="Times New Roman" w:hAnsi="Times New Roman"/>
                <w:b/>
                <w:lang w:val="ru-RU"/>
              </w:rPr>
              <w:t>Формы организации воспитательно-образовательного процесса в разных возрастных</w:t>
            </w:r>
            <w:r w:rsidRPr="005E1163">
              <w:rPr>
                <w:rFonts w:ascii="Times New Roman" w:hAnsi="Times New Roman"/>
                <w:b/>
                <w:spacing w:val="-57"/>
                <w:lang w:val="ru-RU"/>
              </w:rPr>
              <w:t xml:space="preserve"> </w:t>
            </w:r>
            <w:r w:rsidRPr="005E1163">
              <w:rPr>
                <w:rFonts w:ascii="Times New Roman" w:hAnsi="Times New Roman"/>
                <w:b/>
                <w:lang w:val="ru-RU"/>
              </w:rPr>
              <w:t>группах</w:t>
            </w:r>
          </w:p>
        </w:tc>
      </w:tr>
      <w:tr w:rsidR="001442C6" w:rsidRPr="005E1163" w14:paraId="71D8BA05" w14:textId="77777777" w:rsidTr="004E67B0">
        <w:trPr>
          <w:trHeight w:val="609"/>
        </w:trPr>
        <w:tc>
          <w:tcPr>
            <w:tcW w:w="1587" w:type="dxa"/>
            <w:vMerge/>
            <w:tcBorders>
              <w:top w:val="nil"/>
            </w:tcBorders>
            <w:shd w:val="clear" w:color="auto" w:fill="59C7B2"/>
          </w:tcPr>
          <w:p w14:paraId="69DF5DC7" w14:textId="77777777" w:rsidR="001442C6" w:rsidRPr="005E1163" w:rsidRDefault="001442C6" w:rsidP="004E67B0">
            <w:pPr>
              <w:rPr>
                <w:rFonts w:ascii="Times New Roman" w:hAnsi="Times New Roman" w:cs="Times New Roman"/>
                <w:lang w:val="ru-RU"/>
              </w:rPr>
            </w:pPr>
          </w:p>
        </w:tc>
        <w:tc>
          <w:tcPr>
            <w:tcW w:w="2977" w:type="dxa"/>
            <w:vMerge/>
            <w:tcBorders>
              <w:top w:val="nil"/>
            </w:tcBorders>
            <w:shd w:val="clear" w:color="auto" w:fill="59C7B2"/>
          </w:tcPr>
          <w:p w14:paraId="391D84B8" w14:textId="77777777" w:rsidR="001442C6" w:rsidRPr="005E1163" w:rsidRDefault="001442C6" w:rsidP="004E67B0">
            <w:pPr>
              <w:rPr>
                <w:rFonts w:ascii="Times New Roman" w:hAnsi="Times New Roman" w:cs="Times New Roman"/>
                <w:lang w:val="ru-RU"/>
              </w:rPr>
            </w:pPr>
          </w:p>
        </w:tc>
        <w:tc>
          <w:tcPr>
            <w:tcW w:w="2308" w:type="dxa"/>
          </w:tcPr>
          <w:p w14:paraId="3C795020" w14:textId="77777777" w:rsidR="001442C6" w:rsidRPr="005E1163" w:rsidRDefault="001442C6" w:rsidP="004E67B0">
            <w:pPr>
              <w:pStyle w:val="TableParagraph"/>
              <w:ind w:left="86" w:right="377"/>
              <w:rPr>
                <w:rFonts w:ascii="Times New Roman" w:hAnsi="Times New Roman"/>
                <w:b/>
              </w:rPr>
            </w:pPr>
            <w:r w:rsidRPr="005E1163">
              <w:rPr>
                <w:rFonts w:ascii="Times New Roman" w:hAnsi="Times New Roman"/>
                <w:b/>
              </w:rPr>
              <w:t>Группа</w:t>
            </w:r>
            <w:r w:rsidRPr="005E1163">
              <w:rPr>
                <w:rFonts w:ascii="Times New Roman" w:hAnsi="Times New Roman"/>
                <w:b/>
                <w:spacing w:val="-14"/>
              </w:rPr>
              <w:t xml:space="preserve"> </w:t>
            </w:r>
            <w:r w:rsidRPr="005E1163">
              <w:rPr>
                <w:rFonts w:ascii="Times New Roman" w:hAnsi="Times New Roman"/>
                <w:b/>
              </w:rPr>
              <w:t>раннего</w:t>
            </w:r>
            <w:r w:rsidRPr="005E1163">
              <w:rPr>
                <w:rFonts w:ascii="Times New Roman" w:hAnsi="Times New Roman"/>
                <w:b/>
                <w:spacing w:val="-57"/>
              </w:rPr>
              <w:t xml:space="preserve"> </w:t>
            </w:r>
            <w:r w:rsidRPr="005E1163">
              <w:rPr>
                <w:rFonts w:ascii="Times New Roman" w:hAnsi="Times New Roman"/>
                <w:b/>
              </w:rPr>
              <w:t>возраста</w:t>
            </w:r>
          </w:p>
        </w:tc>
        <w:tc>
          <w:tcPr>
            <w:tcW w:w="2223" w:type="dxa"/>
          </w:tcPr>
          <w:p w14:paraId="1503A7D4" w14:textId="77777777" w:rsidR="001442C6" w:rsidRPr="005E1163" w:rsidRDefault="001442C6" w:rsidP="004E67B0">
            <w:pPr>
              <w:pStyle w:val="TableParagraph"/>
              <w:ind w:left="86" w:right="1056"/>
              <w:rPr>
                <w:rFonts w:ascii="Times New Roman" w:hAnsi="Times New Roman"/>
                <w:b/>
              </w:rPr>
            </w:pPr>
            <w:r w:rsidRPr="005E1163">
              <w:rPr>
                <w:rFonts w:ascii="Times New Roman" w:hAnsi="Times New Roman"/>
                <w:b/>
              </w:rPr>
              <w:t>Младшая группа</w:t>
            </w:r>
          </w:p>
        </w:tc>
        <w:tc>
          <w:tcPr>
            <w:tcW w:w="2818" w:type="dxa"/>
          </w:tcPr>
          <w:p w14:paraId="484A3F70" w14:textId="77777777" w:rsidR="001442C6" w:rsidRPr="005E1163" w:rsidRDefault="001442C6" w:rsidP="004E67B0">
            <w:pPr>
              <w:pStyle w:val="TableParagraph"/>
              <w:ind w:left="64" w:right="1796"/>
              <w:rPr>
                <w:rFonts w:ascii="Times New Roman" w:hAnsi="Times New Roman"/>
                <w:b/>
              </w:rPr>
            </w:pPr>
            <w:r w:rsidRPr="005E1163">
              <w:rPr>
                <w:rFonts w:ascii="Times New Roman" w:hAnsi="Times New Roman"/>
                <w:b/>
              </w:rPr>
              <w:t>Средняя</w:t>
            </w:r>
            <w:r w:rsidRPr="005E1163">
              <w:rPr>
                <w:rFonts w:ascii="Times New Roman" w:hAnsi="Times New Roman"/>
                <w:b/>
                <w:spacing w:val="-57"/>
              </w:rPr>
              <w:t xml:space="preserve"> </w:t>
            </w:r>
            <w:r w:rsidRPr="005E1163">
              <w:rPr>
                <w:rFonts w:ascii="Times New Roman" w:hAnsi="Times New Roman"/>
                <w:b/>
              </w:rPr>
              <w:t>группа</w:t>
            </w:r>
          </w:p>
        </w:tc>
        <w:tc>
          <w:tcPr>
            <w:tcW w:w="3282" w:type="dxa"/>
          </w:tcPr>
          <w:p w14:paraId="63709A34" w14:textId="77777777" w:rsidR="001442C6" w:rsidRPr="005E1163" w:rsidRDefault="001442C6" w:rsidP="004E67B0">
            <w:pPr>
              <w:pStyle w:val="TableParagraph"/>
              <w:ind w:left="86" w:right="806"/>
              <w:rPr>
                <w:rFonts w:ascii="Times New Roman" w:hAnsi="Times New Roman"/>
                <w:b/>
              </w:rPr>
            </w:pPr>
            <w:r w:rsidRPr="005E1163">
              <w:rPr>
                <w:rFonts w:ascii="Times New Roman" w:hAnsi="Times New Roman"/>
                <w:b/>
              </w:rPr>
              <w:t>Старшие-</w:t>
            </w:r>
            <w:r w:rsidRPr="005E1163">
              <w:rPr>
                <w:rFonts w:ascii="Times New Roman" w:hAnsi="Times New Roman"/>
                <w:b/>
                <w:spacing w:val="1"/>
              </w:rPr>
              <w:t xml:space="preserve"> </w:t>
            </w:r>
            <w:r w:rsidRPr="005E1163">
              <w:rPr>
                <w:rFonts w:ascii="Times New Roman" w:hAnsi="Times New Roman"/>
                <w:b/>
              </w:rPr>
              <w:t>подготовительные</w:t>
            </w:r>
            <w:r w:rsidRPr="005E1163">
              <w:rPr>
                <w:rFonts w:ascii="Times New Roman" w:hAnsi="Times New Roman"/>
                <w:b/>
                <w:spacing w:val="-57"/>
              </w:rPr>
              <w:t xml:space="preserve"> </w:t>
            </w:r>
            <w:r w:rsidRPr="005E1163">
              <w:rPr>
                <w:rFonts w:ascii="Times New Roman" w:hAnsi="Times New Roman"/>
                <w:b/>
              </w:rPr>
              <w:t>группы</w:t>
            </w:r>
          </w:p>
        </w:tc>
      </w:tr>
    </w:tbl>
    <w:tbl>
      <w:tblPr>
        <w:tblW w:w="15167" w:type="dxa"/>
        <w:tblInd w:w="139" w:type="dxa"/>
        <w:tblCellMar>
          <w:top w:w="98" w:type="dxa"/>
          <w:left w:w="2" w:type="dxa"/>
          <w:bottom w:w="54" w:type="dxa"/>
          <w:right w:w="91" w:type="dxa"/>
        </w:tblCellMar>
        <w:tblLook w:val="04A0" w:firstRow="1" w:lastRow="0" w:firstColumn="1" w:lastColumn="0" w:noHBand="0" w:noVBand="1"/>
      </w:tblPr>
      <w:tblGrid>
        <w:gridCol w:w="1559"/>
        <w:gridCol w:w="2977"/>
        <w:gridCol w:w="2126"/>
        <w:gridCol w:w="1985"/>
        <w:gridCol w:w="6520"/>
      </w:tblGrid>
      <w:tr w:rsidR="001442C6" w:rsidRPr="00972A5A" w14:paraId="015B46CD" w14:textId="77777777" w:rsidTr="004E67B0">
        <w:trPr>
          <w:trHeight w:val="696"/>
        </w:trPr>
        <w:tc>
          <w:tcPr>
            <w:tcW w:w="1559" w:type="dxa"/>
            <w:tcBorders>
              <w:top w:val="single" w:sz="2" w:space="0" w:color="000000"/>
              <w:left w:val="single" w:sz="2" w:space="0" w:color="000000"/>
              <w:bottom w:val="single" w:sz="2" w:space="0" w:color="000000"/>
              <w:right w:val="single" w:sz="2" w:space="0" w:color="000000"/>
            </w:tcBorders>
            <w:shd w:val="clear" w:color="auto" w:fill="59C7B2"/>
            <w:hideMark/>
          </w:tcPr>
          <w:p w14:paraId="226538B2" w14:textId="77777777" w:rsidR="001442C6" w:rsidRPr="00972A5A" w:rsidRDefault="001442C6" w:rsidP="004E67B0">
            <w:pPr>
              <w:spacing w:after="0" w:line="240" w:lineRule="auto"/>
              <w:ind w:left="82"/>
              <w:rPr>
                <w:rFonts w:ascii="Times New Roman" w:hAnsi="Times New Roman" w:cs="Times New Roman"/>
              </w:rPr>
            </w:pPr>
            <w:r w:rsidRPr="00972A5A">
              <w:rPr>
                <w:rFonts w:ascii="Times New Roman" w:hAnsi="Times New Roman" w:cs="Times New Roman"/>
              </w:rPr>
              <w:t xml:space="preserve">8 сентября </w:t>
            </w:r>
          </w:p>
          <w:p w14:paraId="203CC747" w14:textId="77777777" w:rsidR="001442C6" w:rsidRPr="00972A5A" w:rsidRDefault="001442C6" w:rsidP="004E67B0">
            <w:pPr>
              <w:spacing w:after="0" w:line="240" w:lineRule="auto"/>
              <w:ind w:left="82"/>
              <w:rPr>
                <w:rFonts w:ascii="Times New Roman" w:hAnsi="Times New Roman" w:cs="Times New Roman"/>
              </w:rPr>
            </w:pPr>
            <w:r w:rsidRPr="00972A5A">
              <w:rPr>
                <w:rFonts w:ascii="Times New Roman" w:hAnsi="Times New Roman" w:cs="Times New Roman"/>
              </w:rPr>
              <w:t xml:space="preserve">  </w:t>
            </w:r>
          </w:p>
        </w:tc>
        <w:tc>
          <w:tcPr>
            <w:tcW w:w="2977" w:type="dxa"/>
            <w:tcBorders>
              <w:top w:val="single" w:sz="2" w:space="0" w:color="000000"/>
              <w:left w:val="single" w:sz="2" w:space="0" w:color="000000"/>
              <w:bottom w:val="single" w:sz="4" w:space="0" w:color="auto"/>
              <w:right w:val="single" w:sz="2" w:space="0" w:color="000000"/>
            </w:tcBorders>
            <w:shd w:val="clear" w:color="auto" w:fill="59C7B2"/>
            <w:vAlign w:val="bottom"/>
            <w:hideMark/>
          </w:tcPr>
          <w:p w14:paraId="56B5B4A0" w14:textId="77777777" w:rsidR="001442C6" w:rsidRPr="00972A5A" w:rsidRDefault="001442C6" w:rsidP="004E67B0">
            <w:pPr>
              <w:pStyle w:val="af7"/>
              <w:tabs>
                <w:tab w:val="left" w:pos="277"/>
              </w:tabs>
              <w:spacing w:before="0" w:beforeAutospacing="0" w:after="0" w:afterAutospacing="0"/>
              <w:ind w:left="136"/>
              <w:contextualSpacing/>
              <w:rPr>
                <w:rFonts w:ascii="Times New Roman" w:hAnsi="Times New Roman" w:cs="Times New Roman"/>
                <w:sz w:val="22"/>
                <w:szCs w:val="22"/>
              </w:rPr>
            </w:pPr>
            <w:r w:rsidRPr="00972A5A">
              <w:rPr>
                <w:rFonts w:ascii="Times New Roman" w:hAnsi="Times New Roman" w:cs="Times New Roman"/>
                <w:sz w:val="22"/>
                <w:szCs w:val="22"/>
              </w:rPr>
              <w:t xml:space="preserve">День национального костюма народов </w:t>
            </w:r>
          </w:p>
          <w:p w14:paraId="13DF430E" w14:textId="77777777" w:rsidR="001442C6" w:rsidRPr="00972A5A" w:rsidRDefault="001442C6" w:rsidP="004E67B0">
            <w:pPr>
              <w:tabs>
                <w:tab w:val="left" w:pos="277"/>
              </w:tabs>
              <w:spacing w:after="0" w:line="240" w:lineRule="auto"/>
              <w:ind w:left="-6" w:firstLine="142"/>
              <w:rPr>
                <w:rFonts w:ascii="Times New Roman" w:hAnsi="Times New Roman" w:cs="Times New Roman"/>
              </w:rPr>
            </w:pPr>
            <w:r>
              <w:rPr>
                <w:rFonts w:ascii="Times New Roman" w:hAnsi="Times New Roman" w:cs="Times New Roman"/>
              </w:rPr>
              <w:t>Республики Башкортостан</w:t>
            </w:r>
          </w:p>
        </w:tc>
        <w:tc>
          <w:tcPr>
            <w:tcW w:w="2126" w:type="dxa"/>
            <w:tcBorders>
              <w:top w:val="single" w:sz="2" w:space="0" w:color="000000"/>
              <w:left w:val="single" w:sz="2" w:space="0" w:color="000000"/>
              <w:bottom w:val="single" w:sz="4" w:space="0" w:color="auto"/>
              <w:right w:val="single" w:sz="2" w:space="0" w:color="000000"/>
            </w:tcBorders>
          </w:tcPr>
          <w:p w14:paraId="771C3D42" w14:textId="77777777" w:rsidR="001442C6" w:rsidRPr="00972A5A" w:rsidRDefault="001442C6" w:rsidP="004E67B0">
            <w:pPr>
              <w:spacing w:after="0" w:line="240" w:lineRule="auto"/>
              <w:ind w:left="84"/>
              <w:rPr>
                <w:rFonts w:ascii="Times New Roman" w:hAnsi="Times New Roman" w:cs="Times New Roman"/>
              </w:rPr>
            </w:pPr>
            <w:r w:rsidRPr="00972A5A">
              <w:rPr>
                <w:rFonts w:ascii="Times New Roman" w:hAnsi="Times New Roman" w:cs="Times New Roman"/>
              </w:rPr>
              <w:t xml:space="preserve">- </w:t>
            </w:r>
          </w:p>
          <w:p w14:paraId="116710A1" w14:textId="77777777" w:rsidR="001442C6" w:rsidRPr="00972A5A" w:rsidRDefault="001442C6" w:rsidP="004E67B0">
            <w:pPr>
              <w:spacing w:after="0" w:line="240" w:lineRule="auto"/>
              <w:ind w:left="84"/>
              <w:rPr>
                <w:rFonts w:ascii="Times New Roman" w:hAnsi="Times New Roman" w:cs="Times New Roman"/>
              </w:rPr>
            </w:pPr>
          </w:p>
          <w:p w14:paraId="39F5A982" w14:textId="77777777" w:rsidR="001442C6" w:rsidRPr="00972A5A" w:rsidRDefault="001442C6" w:rsidP="004E67B0">
            <w:pPr>
              <w:spacing w:after="0" w:line="240" w:lineRule="auto"/>
              <w:rPr>
                <w:rFonts w:ascii="Times New Roman" w:hAnsi="Times New Roman" w:cs="Times New Roman"/>
              </w:rPr>
            </w:pPr>
          </w:p>
        </w:tc>
        <w:tc>
          <w:tcPr>
            <w:tcW w:w="1985" w:type="dxa"/>
            <w:tcBorders>
              <w:top w:val="single" w:sz="2" w:space="0" w:color="000000"/>
              <w:left w:val="single" w:sz="2" w:space="0" w:color="000000"/>
              <w:bottom w:val="single" w:sz="4" w:space="0" w:color="auto"/>
              <w:right w:val="single" w:sz="2" w:space="0" w:color="000000"/>
            </w:tcBorders>
          </w:tcPr>
          <w:p w14:paraId="2074C2D6" w14:textId="77777777" w:rsidR="001442C6" w:rsidRPr="00972A5A" w:rsidRDefault="001442C6" w:rsidP="004E67B0">
            <w:pPr>
              <w:spacing w:after="0" w:line="240" w:lineRule="auto"/>
              <w:ind w:left="65"/>
              <w:rPr>
                <w:rFonts w:ascii="Times New Roman" w:hAnsi="Times New Roman" w:cs="Times New Roman"/>
              </w:rPr>
            </w:pPr>
            <w:r w:rsidRPr="00972A5A">
              <w:rPr>
                <w:rFonts w:ascii="Times New Roman" w:hAnsi="Times New Roman" w:cs="Times New Roman"/>
              </w:rPr>
              <w:t xml:space="preserve">- </w:t>
            </w:r>
          </w:p>
          <w:p w14:paraId="3A6340B8" w14:textId="77777777" w:rsidR="001442C6" w:rsidRPr="00972A5A" w:rsidRDefault="001442C6" w:rsidP="004E67B0">
            <w:pPr>
              <w:spacing w:after="0" w:line="240" w:lineRule="auto"/>
              <w:ind w:left="65"/>
              <w:rPr>
                <w:rFonts w:ascii="Times New Roman" w:hAnsi="Times New Roman" w:cs="Times New Roman"/>
              </w:rPr>
            </w:pPr>
          </w:p>
          <w:p w14:paraId="0CB6966F" w14:textId="77777777" w:rsidR="001442C6" w:rsidRPr="00972A5A" w:rsidRDefault="001442C6" w:rsidP="004E67B0">
            <w:pPr>
              <w:spacing w:after="0" w:line="240" w:lineRule="auto"/>
              <w:rPr>
                <w:rFonts w:ascii="Times New Roman" w:hAnsi="Times New Roman" w:cs="Times New Roman"/>
              </w:rPr>
            </w:pPr>
          </w:p>
        </w:tc>
        <w:tc>
          <w:tcPr>
            <w:tcW w:w="6520" w:type="dxa"/>
            <w:tcBorders>
              <w:top w:val="single" w:sz="2" w:space="0" w:color="000000"/>
              <w:left w:val="single" w:sz="2" w:space="0" w:color="000000"/>
              <w:bottom w:val="single" w:sz="4" w:space="0" w:color="auto"/>
              <w:right w:val="single" w:sz="2" w:space="0" w:color="000000"/>
            </w:tcBorders>
            <w:hideMark/>
          </w:tcPr>
          <w:p w14:paraId="53B5CDA8" w14:textId="77777777" w:rsidR="001442C6" w:rsidRPr="00972A5A" w:rsidRDefault="001442C6" w:rsidP="004E67B0">
            <w:pPr>
              <w:spacing w:after="0" w:line="240" w:lineRule="auto"/>
              <w:ind w:left="84"/>
              <w:rPr>
                <w:rFonts w:ascii="Times New Roman" w:hAnsi="Times New Roman" w:cs="Times New Roman"/>
              </w:rPr>
            </w:pPr>
            <w:r w:rsidRPr="00972A5A">
              <w:rPr>
                <w:rFonts w:ascii="Times New Roman" w:hAnsi="Times New Roman" w:cs="Times New Roman"/>
              </w:rPr>
              <w:t>Ознакомление с элементами национального костюма, рисование, презентация; дидактические и настольно-печатные игры.</w:t>
            </w:r>
          </w:p>
          <w:p w14:paraId="009F7BC1" w14:textId="77777777" w:rsidR="001442C6" w:rsidRPr="00972A5A" w:rsidRDefault="001442C6" w:rsidP="004E67B0">
            <w:pPr>
              <w:spacing w:after="0" w:line="240" w:lineRule="auto"/>
              <w:ind w:left="84"/>
              <w:rPr>
                <w:rFonts w:ascii="Times New Roman" w:hAnsi="Times New Roman" w:cs="Times New Roman"/>
              </w:rPr>
            </w:pPr>
          </w:p>
        </w:tc>
      </w:tr>
    </w:tbl>
    <w:tbl>
      <w:tblPr>
        <w:tblStyle w:val="TableNormal"/>
        <w:tblW w:w="15195" w:type="dxa"/>
        <w:tblInd w:w="1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87"/>
        <w:gridCol w:w="2977"/>
        <w:gridCol w:w="2126"/>
        <w:gridCol w:w="1985"/>
        <w:gridCol w:w="3238"/>
        <w:gridCol w:w="3282"/>
      </w:tblGrid>
      <w:tr w:rsidR="001442C6" w:rsidRPr="005E1163" w14:paraId="5F1B9BB3" w14:textId="77777777" w:rsidTr="004E67B0">
        <w:trPr>
          <w:trHeight w:val="561"/>
        </w:trPr>
        <w:tc>
          <w:tcPr>
            <w:tcW w:w="1587" w:type="dxa"/>
            <w:shd w:val="clear" w:color="auto" w:fill="59C7B2"/>
          </w:tcPr>
          <w:p w14:paraId="25B7D5FB" w14:textId="77777777" w:rsidR="001442C6" w:rsidRPr="005E1163" w:rsidRDefault="001442C6" w:rsidP="004E67B0">
            <w:pPr>
              <w:pStyle w:val="TableParagraph"/>
              <w:ind w:left="83"/>
              <w:rPr>
                <w:rFonts w:ascii="Times New Roman" w:hAnsi="Times New Roman"/>
              </w:rPr>
            </w:pPr>
            <w:r w:rsidRPr="00972A5A">
              <w:rPr>
                <w:rFonts w:ascii="Times New Roman" w:eastAsia="Cambria" w:hAnsi="Times New Roman"/>
              </w:rPr>
              <w:t>11октября</w:t>
            </w:r>
            <w:r w:rsidRPr="00972A5A">
              <w:rPr>
                <w:rFonts w:ascii="Times New Roman" w:hAnsi="Times New Roman"/>
              </w:rPr>
              <w:t xml:space="preserve"> </w:t>
            </w:r>
          </w:p>
        </w:tc>
        <w:tc>
          <w:tcPr>
            <w:tcW w:w="2977" w:type="dxa"/>
            <w:shd w:val="clear" w:color="auto" w:fill="59C7B2"/>
            <w:vAlign w:val="center"/>
          </w:tcPr>
          <w:p w14:paraId="1898C34E" w14:textId="77777777" w:rsidR="001442C6" w:rsidRPr="005E1163" w:rsidRDefault="001442C6" w:rsidP="004E67B0">
            <w:pPr>
              <w:pStyle w:val="TableParagraph"/>
              <w:ind w:left="86" w:right="818"/>
              <w:rPr>
                <w:rFonts w:ascii="Times New Roman" w:hAnsi="Times New Roman"/>
              </w:rPr>
            </w:pPr>
            <w:r w:rsidRPr="00972A5A">
              <w:rPr>
                <w:rFonts w:ascii="Times New Roman" w:hAnsi="Times New Roman"/>
              </w:rPr>
              <w:t>Д</w:t>
            </w:r>
            <w:r w:rsidRPr="00972A5A">
              <w:rPr>
                <w:rFonts w:ascii="Times New Roman" w:eastAsia="Cambria" w:hAnsi="Times New Roman"/>
              </w:rPr>
              <w:t>ень Республики Башкортостан</w:t>
            </w:r>
            <w:r w:rsidRPr="00972A5A">
              <w:rPr>
                <w:rFonts w:ascii="Times New Roman" w:hAnsi="Times New Roman"/>
              </w:rPr>
              <w:t xml:space="preserve"> </w:t>
            </w:r>
          </w:p>
        </w:tc>
        <w:tc>
          <w:tcPr>
            <w:tcW w:w="2126" w:type="dxa"/>
          </w:tcPr>
          <w:p w14:paraId="37894C9C" w14:textId="77777777" w:rsidR="001442C6" w:rsidRPr="005E1163" w:rsidRDefault="001442C6" w:rsidP="004E67B0">
            <w:pPr>
              <w:pStyle w:val="TableParagraph"/>
              <w:rPr>
                <w:rFonts w:ascii="Times New Roman" w:hAnsi="Times New Roman"/>
              </w:rPr>
            </w:pPr>
            <w:r w:rsidRPr="00972A5A">
              <w:rPr>
                <w:rFonts w:ascii="Times New Roman" w:hAnsi="Times New Roman"/>
              </w:rPr>
              <w:t xml:space="preserve"> </w:t>
            </w:r>
          </w:p>
        </w:tc>
        <w:tc>
          <w:tcPr>
            <w:tcW w:w="1985" w:type="dxa"/>
          </w:tcPr>
          <w:p w14:paraId="294CC085" w14:textId="77777777" w:rsidR="001442C6" w:rsidRPr="00B92501" w:rsidRDefault="001442C6" w:rsidP="004E67B0">
            <w:pPr>
              <w:pStyle w:val="TableParagraph"/>
              <w:ind w:left="86"/>
              <w:rPr>
                <w:rFonts w:ascii="Times New Roman" w:hAnsi="Times New Roman"/>
                <w:lang w:val="ru-RU"/>
              </w:rPr>
            </w:pPr>
            <w:r w:rsidRPr="00B92501">
              <w:rPr>
                <w:rFonts w:ascii="Times New Roman" w:hAnsi="Times New Roman"/>
                <w:lang w:val="ru-RU"/>
              </w:rPr>
              <w:t xml:space="preserve">Тематическая беседа, знакомство с символикой РБ, просмотр альбомов, иллюстраций, видеороликов. </w:t>
            </w:r>
          </w:p>
        </w:tc>
        <w:tc>
          <w:tcPr>
            <w:tcW w:w="3238" w:type="dxa"/>
          </w:tcPr>
          <w:p w14:paraId="00828730" w14:textId="77777777" w:rsidR="001442C6" w:rsidRPr="00B92501" w:rsidRDefault="001442C6" w:rsidP="004E67B0">
            <w:pPr>
              <w:pStyle w:val="TableParagraph"/>
              <w:ind w:left="64"/>
              <w:rPr>
                <w:rFonts w:ascii="Times New Roman" w:hAnsi="Times New Roman"/>
                <w:lang w:val="ru-RU"/>
              </w:rPr>
            </w:pPr>
            <w:r w:rsidRPr="00B92501">
              <w:rPr>
                <w:rFonts w:ascii="Times New Roman" w:hAnsi="Times New Roman"/>
                <w:lang w:val="ru-RU"/>
              </w:rPr>
              <w:t>Развлечение «Цвети, мой край, родной!»</w:t>
            </w:r>
          </w:p>
        </w:tc>
        <w:tc>
          <w:tcPr>
            <w:tcW w:w="3282" w:type="dxa"/>
          </w:tcPr>
          <w:p w14:paraId="2A88D9E3" w14:textId="77777777" w:rsidR="001442C6" w:rsidRPr="005E1163" w:rsidRDefault="001442C6" w:rsidP="004E67B0">
            <w:pPr>
              <w:pStyle w:val="TableParagraph"/>
              <w:ind w:left="86"/>
              <w:rPr>
                <w:rFonts w:ascii="Times New Roman" w:hAnsi="Times New Roman"/>
              </w:rPr>
            </w:pPr>
            <w:r w:rsidRPr="005E1163">
              <w:rPr>
                <w:rFonts w:ascii="Times New Roman" w:hAnsi="Times New Roman"/>
              </w:rPr>
              <w:t>КВН</w:t>
            </w:r>
            <w:r w:rsidRPr="005E1163">
              <w:rPr>
                <w:rFonts w:ascii="Times New Roman" w:hAnsi="Times New Roman"/>
                <w:spacing w:val="-3"/>
              </w:rPr>
              <w:t xml:space="preserve"> </w:t>
            </w:r>
            <w:r w:rsidRPr="005E1163">
              <w:rPr>
                <w:rFonts w:ascii="Times New Roman" w:hAnsi="Times New Roman"/>
              </w:rPr>
              <w:t>«Мой</w:t>
            </w:r>
            <w:r w:rsidRPr="005E1163">
              <w:rPr>
                <w:rFonts w:ascii="Times New Roman" w:hAnsi="Times New Roman"/>
                <w:spacing w:val="-2"/>
              </w:rPr>
              <w:t xml:space="preserve"> </w:t>
            </w:r>
            <w:r w:rsidRPr="005E1163">
              <w:rPr>
                <w:rFonts w:ascii="Times New Roman" w:hAnsi="Times New Roman"/>
              </w:rPr>
              <w:t>Башкортостан»</w:t>
            </w:r>
          </w:p>
        </w:tc>
      </w:tr>
      <w:tr w:rsidR="001442C6" w:rsidRPr="005E1163" w14:paraId="6D658730" w14:textId="77777777" w:rsidTr="004E67B0">
        <w:trPr>
          <w:trHeight w:val="555"/>
        </w:trPr>
        <w:tc>
          <w:tcPr>
            <w:tcW w:w="1587" w:type="dxa"/>
            <w:shd w:val="clear" w:color="auto" w:fill="59C7B2"/>
          </w:tcPr>
          <w:p w14:paraId="41311D3F" w14:textId="77777777" w:rsidR="001442C6" w:rsidRPr="005E1163" w:rsidRDefault="001442C6" w:rsidP="004E67B0">
            <w:pPr>
              <w:pStyle w:val="TableParagraph"/>
              <w:ind w:left="83"/>
              <w:rPr>
                <w:rFonts w:ascii="Times New Roman" w:hAnsi="Times New Roman"/>
              </w:rPr>
            </w:pPr>
            <w:r w:rsidRPr="005E1163">
              <w:rPr>
                <w:rFonts w:ascii="Times New Roman" w:hAnsi="Times New Roman"/>
              </w:rPr>
              <w:t>13</w:t>
            </w:r>
            <w:r w:rsidRPr="005E1163">
              <w:rPr>
                <w:rFonts w:ascii="Times New Roman" w:hAnsi="Times New Roman"/>
                <w:spacing w:val="-2"/>
              </w:rPr>
              <w:t xml:space="preserve"> </w:t>
            </w:r>
            <w:r w:rsidRPr="005E1163">
              <w:rPr>
                <w:rFonts w:ascii="Times New Roman" w:hAnsi="Times New Roman"/>
              </w:rPr>
              <w:t>ноября</w:t>
            </w:r>
          </w:p>
        </w:tc>
        <w:tc>
          <w:tcPr>
            <w:tcW w:w="2977" w:type="dxa"/>
            <w:shd w:val="clear" w:color="auto" w:fill="59C7B2"/>
          </w:tcPr>
          <w:p w14:paraId="143BDBBF" w14:textId="77777777" w:rsidR="001442C6" w:rsidRPr="005E1163" w:rsidRDefault="001442C6" w:rsidP="004E67B0">
            <w:pPr>
              <w:pStyle w:val="TableParagraph"/>
              <w:ind w:left="86" w:right="253"/>
              <w:rPr>
                <w:rFonts w:ascii="Times New Roman" w:hAnsi="Times New Roman"/>
                <w:lang w:val="ru-RU"/>
              </w:rPr>
            </w:pPr>
            <w:r w:rsidRPr="005E1163">
              <w:rPr>
                <w:rFonts w:ascii="Times New Roman" w:hAnsi="Times New Roman"/>
                <w:lang w:val="ru-RU"/>
              </w:rPr>
              <w:t>День</w:t>
            </w:r>
            <w:r w:rsidRPr="005E1163">
              <w:rPr>
                <w:rFonts w:ascii="Times New Roman" w:hAnsi="Times New Roman"/>
                <w:spacing w:val="-5"/>
                <w:lang w:val="ru-RU"/>
              </w:rPr>
              <w:t xml:space="preserve"> </w:t>
            </w:r>
            <w:r w:rsidRPr="005E1163">
              <w:rPr>
                <w:rFonts w:ascii="Times New Roman" w:hAnsi="Times New Roman"/>
                <w:lang w:val="ru-RU"/>
              </w:rPr>
              <w:t>112-й</w:t>
            </w:r>
            <w:r w:rsidRPr="005E1163">
              <w:rPr>
                <w:rFonts w:ascii="Times New Roman" w:hAnsi="Times New Roman"/>
                <w:spacing w:val="-6"/>
                <w:lang w:val="ru-RU"/>
              </w:rPr>
              <w:t xml:space="preserve"> </w:t>
            </w:r>
            <w:r w:rsidRPr="005E1163">
              <w:rPr>
                <w:rFonts w:ascii="Times New Roman" w:hAnsi="Times New Roman"/>
                <w:lang w:val="ru-RU"/>
              </w:rPr>
              <w:t>Башкирской</w:t>
            </w:r>
            <w:r w:rsidRPr="005E1163">
              <w:rPr>
                <w:rFonts w:ascii="Times New Roman" w:hAnsi="Times New Roman"/>
                <w:spacing w:val="-57"/>
                <w:lang w:val="ru-RU"/>
              </w:rPr>
              <w:t xml:space="preserve"> </w:t>
            </w:r>
            <w:r w:rsidRPr="005E1163">
              <w:rPr>
                <w:rFonts w:ascii="Times New Roman" w:hAnsi="Times New Roman"/>
                <w:lang w:val="ru-RU"/>
              </w:rPr>
              <w:t>кавалерийской</w:t>
            </w:r>
            <w:r w:rsidRPr="005E1163">
              <w:rPr>
                <w:rFonts w:ascii="Times New Roman" w:hAnsi="Times New Roman"/>
                <w:spacing w:val="-6"/>
                <w:lang w:val="ru-RU"/>
              </w:rPr>
              <w:t xml:space="preserve"> </w:t>
            </w:r>
            <w:r w:rsidRPr="005E1163">
              <w:rPr>
                <w:rFonts w:ascii="Times New Roman" w:hAnsi="Times New Roman"/>
                <w:lang w:val="ru-RU"/>
              </w:rPr>
              <w:t>дивизии</w:t>
            </w:r>
          </w:p>
        </w:tc>
        <w:tc>
          <w:tcPr>
            <w:tcW w:w="2126" w:type="dxa"/>
          </w:tcPr>
          <w:p w14:paraId="5769EA67" w14:textId="77777777" w:rsidR="001442C6" w:rsidRPr="005E1163" w:rsidRDefault="001442C6" w:rsidP="004E67B0">
            <w:pPr>
              <w:pStyle w:val="TableParagraph"/>
              <w:ind w:left="86"/>
              <w:rPr>
                <w:rFonts w:ascii="Times New Roman" w:hAnsi="Times New Roman"/>
              </w:rPr>
            </w:pPr>
            <w:r w:rsidRPr="005E1163">
              <w:rPr>
                <w:rFonts w:ascii="Times New Roman" w:hAnsi="Times New Roman"/>
              </w:rPr>
              <w:t>-</w:t>
            </w:r>
          </w:p>
        </w:tc>
        <w:tc>
          <w:tcPr>
            <w:tcW w:w="1985" w:type="dxa"/>
          </w:tcPr>
          <w:p w14:paraId="15525E37" w14:textId="77777777" w:rsidR="001442C6" w:rsidRPr="005E1163" w:rsidRDefault="001442C6" w:rsidP="004E67B0">
            <w:pPr>
              <w:pStyle w:val="TableParagraph"/>
              <w:ind w:left="86"/>
              <w:rPr>
                <w:rFonts w:ascii="Times New Roman" w:hAnsi="Times New Roman"/>
              </w:rPr>
            </w:pPr>
            <w:r w:rsidRPr="005E1163">
              <w:rPr>
                <w:rFonts w:ascii="Times New Roman" w:hAnsi="Times New Roman"/>
              </w:rPr>
              <w:t>-</w:t>
            </w:r>
          </w:p>
        </w:tc>
        <w:tc>
          <w:tcPr>
            <w:tcW w:w="3238" w:type="dxa"/>
          </w:tcPr>
          <w:p w14:paraId="13F533EF" w14:textId="77777777" w:rsidR="001442C6" w:rsidRPr="005E1163" w:rsidRDefault="001442C6" w:rsidP="004E67B0">
            <w:pPr>
              <w:pStyle w:val="TableParagraph"/>
              <w:ind w:left="64"/>
              <w:rPr>
                <w:rFonts w:ascii="Times New Roman" w:hAnsi="Times New Roman"/>
              </w:rPr>
            </w:pPr>
            <w:r w:rsidRPr="005E1163">
              <w:rPr>
                <w:rFonts w:ascii="Times New Roman" w:hAnsi="Times New Roman"/>
              </w:rPr>
              <w:t>-</w:t>
            </w:r>
          </w:p>
        </w:tc>
        <w:tc>
          <w:tcPr>
            <w:tcW w:w="3282" w:type="dxa"/>
          </w:tcPr>
          <w:p w14:paraId="40D60408" w14:textId="77777777" w:rsidR="001442C6" w:rsidRPr="005E1163" w:rsidRDefault="001442C6" w:rsidP="004E67B0">
            <w:pPr>
              <w:pStyle w:val="TableParagraph"/>
              <w:ind w:left="86" w:right="299"/>
              <w:rPr>
                <w:rFonts w:ascii="Times New Roman" w:hAnsi="Times New Roman"/>
                <w:lang w:val="ru-RU"/>
              </w:rPr>
            </w:pPr>
            <w:r w:rsidRPr="005E1163">
              <w:rPr>
                <w:rFonts w:ascii="Times New Roman" w:hAnsi="Times New Roman"/>
                <w:lang w:val="ru-RU"/>
              </w:rPr>
              <w:t>Беседа-рассказ с</w:t>
            </w:r>
            <w:r w:rsidRPr="005E1163">
              <w:rPr>
                <w:rFonts w:ascii="Times New Roman" w:hAnsi="Times New Roman"/>
                <w:spacing w:val="1"/>
                <w:lang w:val="ru-RU"/>
              </w:rPr>
              <w:t xml:space="preserve"> </w:t>
            </w:r>
            <w:r w:rsidRPr="005E1163">
              <w:rPr>
                <w:rFonts w:ascii="Times New Roman" w:hAnsi="Times New Roman"/>
                <w:lang w:val="ru-RU"/>
              </w:rPr>
              <w:t>элементами</w:t>
            </w:r>
            <w:r w:rsidRPr="005E1163">
              <w:rPr>
                <w:rFonts w:ascii="Times New Roman" w:hAnsi="Times New Roman"/>
                <w:spacing w:val="-10"/>
                <w:lang w:val="ru-RU"/>
              </w:rPr>
              <w:t xml:space="preserve"> </w:t>
            </w:r>
            <w:r w:rsidRPr="005E1163">
              <w:rPr>
                <w:rFonts w:ascii="Times New Roman" w:hAnsi="Times New Roman"/>
                <w:lang w:val="ru-RU"/>
              </w:rPr>
              <w:t>презентации</w:t>
            </w:r>
          </w:p>
        </w:tc>
      </w:tr>
      <w:tr w:rsidR="001442C6" w:rsidRPr="005E1163" w14:paraId="4BF65713" w14:textId="77777777" w:rsidTr="004E67B0">
        <w:trPr>
          <w:trHeight w:val="577"/>
        </w:trPr>
        <w:tc>
          <w:tcPr>
            <w:tcW w:w="1587" w:type="dxa"/>
            <w:shd w:val="clear" w:color="auto" w:fill="59C7B2"/>
          </w:tcPr>
          <w:p w14:paraId="6B0025EF" w14:textId="77777777" w:rsidR="001442C6" w:rsidRPr="005E1163" w:rsidRDefault="001442C6" w:rsidP="004E67B0">
            <w:pPr>
              <w:pStyle w:val="TableParagraph"/>
              <w:ind w:left="83"/>
              <w:rPr>
                <w:rFonts w:ascii="Times New Roman" w:hAnsi="Times New Roman"/>
              </w:rPr>
            </w:pPr>
            <w:r w:rsidRPr="005E1163">
              <w:rPr>
                <w:rFonts w:ascii="Times New Roman" w:hAnsi="Times New Roman"/>
              </w:rPr>
              <w:t>1</w:t>
            </w:r>
            <w:r w:rsidRPr="005E1163">
              <w:rPr>
                <w:rFonts w:ascii="Times New Roman" w:hAnsi="Times New Roman"/>
                <w:position w:val="1"/>
              </w:rPr>
              <w:t>4</w:t>
            </w:r>
            <w:r w:rsidRPr="005E1163">
              <w:rPr>
                <w:rFonts w:ascii="Times New Roman" w:hAnsi="Times New Roman"/>
                <w:spacing w:val="-3"/>
                <w:position w:val="1"/>
              </w:rPr>
              <w:t xml:space="preserve"> </w:t>
            </w:r>
            <w:r w:rsidRPr="005E1163">
              <w:rPr>
                <w:rFonts w:ascii="Times New Roman" w:hAnsi="Times New Roman"/>
                <w:position w:val="1"/>
              </w:rPr>
              <w:t>декабря</w:t>
            </w:r>
          </w:p>
        </w:tc>
        <w:tc>
          <w:tcPr>
            <w:tcW w:w="2977" w:type="dxa"/>
            <w:shd w:val="clear" w:color="auto" w:fill="59C7B2"/>
          </w:tcPr>
          <w:p w14:paraId="7FBC386F" w14:textId="77777777" w:rsidR="001442C6" w:rsidRPr="005E1163" w:rsidRDefault="001442C6" w:rsidP="004E67B0">
            <w:pPr>
              <w:pStyle w:val="TableParagraph"/>
              <w:ind w:left="86"/>
              <w:rPr>
                <w:rFonts w:ascii="Times New Roman" w:hAnsi="Times New Roman"/>
              </w:rPr>
            </w:pPr>
            <w:r w:rsidRPr="005E1163">
              <w:rPr>
                <w:rFonts w:ascii="Times New Roman" w:hAnsi="Times New Roman"/>
              </w:rPr>
              <w:t>День</w:t>
            </w:r>
            <w:r w:rsidRPr="005E1163">
              <w:rPr>
                <w:rFonts w:ascii="Times New Roman" w:hAnsi="Times New Roman"/>
                <w:spacing w:val="-3"/>
              </w:rPr>
              <w:t xml:space="preserve"> </w:t>
            </w:r>
            <w:r w:rsidRPr="005E1163">
              <w:rPr>
                <w:rFonts w:ascii="Times New Roman" w:hAnsi="Times New Roman"/>
              </w:rPr>
              <w:t>башкирского</w:t>
            </w:r>
            <w:r w:rsidRPr="005E1163">
              <w:rPr>
                <w:rFonts w:ascii="Times New Roman" w:hAnsi="Times New Roman"/>
                <w:spacing w:val="-3"/>
              </w:rPr>
              <w:t xml:space="preserve"> </w:t>
            </w:r>
            <w:r w:rsidRPr="005E1163">
              <w:rPr>
                <w:rFonts w:ascii="Times New Roman" w:hAnsi="Times New Roman"/>
              </w:rPr>
              <w:t>языка</w:t>
            </w:r>
          </w:p>
        </w:tc>
        <w:tc>
          <w:tcPr>
            <w:tcW w:w="2126" w:type="dxa"/>
          </w:tcPr>
          <w:p w14:paraId="72CDE8D7" w14:textId="77777777" w:rsidR="001442C6" w:rsidRPr="005E1163" w:rsidRDefault="001442C6" w:rsidP="004E67B0">
            <w:pPr>
              <w:pStyle w:val="TableParagraph"/>
              <w:rPr>
                <w:rFonts w:ascii="Times New Roman" w:hAnsi="Times New Roman"/>
              </w:rPr>
            </w:pPr>
          </w:p>
        </w:tc>
        <w:tc>
          <w:tcPr>
            <w:tcW w:w="1985" w:type="dxa"/>
          </w:tcPr>
          <w:p w14:paraId="606A7D4F" w14:textId="77777777" w:rsidR="001442C6" w:rsidRPr="005E1163" w:rsidRDefault="001442C6" w:rsidP="004E67B0">
            <w:pPr>
              <w:pStyle w:val="TableParagraph"/>
              <w:rPr>
                <w:rFonts w:ascii="Times New Roman" w:hAnsi="Times New Roman"/>
              </w:rPr>
            </w:pPr>
          </w:p>
        </w:tc>
        <w:tc>
          <w:tcPr>
            <w:tcW w:w="6520" w:type="dxa"/>
            <w:gridSpan w:val="2"/>
          </w:tcPr>
          <w:p w14:paraId="70562D9E" w14:textId="77777777" w:rsidR="001442C6" w:rsidRDefault="001442C6" w:rsidP="004E67B0">
            <w:pPr>
              <w:pStyle w:val="TableParagraph"/>
              <w:ind w:left="64" w:right="734" w:firstLine="77"/>
              <w:rPr>
                <w:rFonts w:ascii="Times New Roman" w:hAnsi="Times New Roman"/>
                <w:lang w:val="ru-RU"/>
              </w:rPr>
            </w:pPr>
            <w:r w:rsidRPr="005E1163">
              <w:rPr>
                <w:rFonts w:ascii="Times New Roman" w:hAnsi="Times New Roman"/>
                <w:lang w:val="ru-RU"/>
              </w:rPr>
              <w:t>Беседа-рассказ</w:t>
            </w:r>
            <w:r w:rsidRPr="005E1163">
              <w:rPr>
                <w:rFonts w:ascii="Times New Roman" w:hAnsi="Times New Roman"/>
                <w:spacing w:val="-5"/>
                <w:lang w:val="ru-RU"/>
              </w:rPr>
              <w:t xml:space="preserve"> </w:t>
            </w:r>
            <w:r w:rsidRPr="005E1163">
              <w:rPr>
                <w:rFonts w:ascii="Times New Roman" w:hAnsi="Times New Roman"/>
                <w:lang w:val="ru-RU"/>
              </w:rPr>
              <w:t>с</w:t>
            </w:r>
            <w:r w:rsidRPr="005E1163">
              <w:rPr>
                <w:rFonts w:ascii="Times New Roman" w:hAnsi="Times New Roman"/>
                <w:spacing w:val="-6"/>
                <w:lang w:val="ru-RU"/>
              </w:rPr>
              <w:t xml:space="preserve"> </w:t>
            </w:r>
            <w:r w:rsidRPr="005E1163">
              <w:rPr>
                <w:rFonts w:ascii="Times New Roman" w:hAnsi="Times New Roman"/>
                <w:lang w:val="ru-RU"/>
              </w:rPr>
              <w:t>элементами</w:t>
            </w:r>
            <w:r w:rsidRPr="005E1163">
              <w:rPr>
                <w:rFonts w:ascii="Times New Roman" w:hAnsi="Times New Roman"/>
                <w:spacing w:val="-4"/>
                <w:lang w:val="ru-RU"/>
              </w:rPr>
              <w:t xml:space="preserve"> </w:t>
            </w:r>
            <w:r>
              <w:rPr>
                <w:rFonts w:ascii="Times New Roman" w:hAnsi="Times New Roman"/>
                <w:lang w:val="ru-RU"/>
              </w:rPr>
              <w:t>презентации</w:t>
            </w:r>
          </w:p>
          <w:p w14:paraId="3520F225" w14:textId="77777777" w:rsidR="001442C6" w:rsidRPr="005E1163" w:rsidRDefault="001442C6" w:rsidP="004E67B0">
            <w:pPr>
              <w:pStyle w:val="TableParagraph"/>
              <w:ind w:left="64" w:right="734" w:firstLine="77"/>
              <w:rPr>
                <w:rFonts w:ascii="Times New Roman" w:hAnsi="Times New Roman"/>
                <w:lang w:val="ru-RU"/>
              </w:rPr>
            </w:pPr>
            <w:r w:rsidRPr="005E1163">
              <w:rPr>
                <w:rFonts w:ascii="Times New Roman" w:hAnsi="Times New Roman"/>
                <w:lang w:val="ru-RU"/>
              </w:rPr>
              <w:t>Продуктивная</w:t>
            </w:r>
            <w:r w:rsidRPr="005E1163">
              <w:rPr>
                <w:rFonts w:ascii="Times New Roman" w:hAnsi="Times New Roman"/>
                <w:spacing w:val="-1"/>
                <w:lang w:val="ru-RU"/>
              </w:rPr>
              <w:t xml:space="preserve"> </w:t>
            </w:r>
            <w:r w:rsidRPr="005E1163">
              <w:rPr>
                <w:rFonts w:ascii="Times New Roman" w:hAnsi="Times New Roman"/>
                <w:lang w:val="ru-RU"/>
              </w:rPr>
              <w:t>деятельность</w:t>
            </w:r>
          </w:p>
        </w:tc>
      </w:tr>
      <w:tr w:rsidR="001442C6" w:rsidRPr="005E1163" w14:paraId="3CA87EDB" w14:textId="77777777" w:rsidTr="004E67B0">
        <w:trPr>
          <w:trHeight w:val="841"/>
        </w:trPr>
        <w:tc>
          <w:tcPr>
            <w:tcW w:w="1587" w:type="dxa"/>
            <w:shd w:val="clear" w:color="auto" w:fill="59C7B2"/>
          </w:tcPr>
          <w:p w14:paraId="44774161" w14:textId="77777777" w:rsidR="001442C6" w:rsidRPr="005E1163" w:rsidRDefault="001442C6" w:rsidP="004E67B0">
            <w:pPr>
              <w:pStyle w:val="TableParagraph"/>
              <w:ind w:left="83"/>
              <w:rPr>
                <w:rFonts w:ascii="Times New Roman" w:hAnsi="Times New Roman"/>
              </w:rPr>
            </w:pPr>
            <w:r w:rsidRPr="005E1163">
              <w:rPr>
                <w:rFonts w:ascii="Times New Roman" w:hAnsi="Times New Roman"/>
              </w:rPr>
              <w:t>25</w:t>
            </w:r>
            <w:r w:rsidRPr="005E1163">
              <w:rPr>
                <w:rFonts w:ascii="Times New Roman" w:hAnsi="Times New Roman"/>
                <w:spacing w:val="-2"/>
              </w:rPr>
              <w:t xml:space="preserve"> </w:t>
            </w:r>
            <w:r w:rsidRPr="005E1163">
              <w:rPr>
                <w:rFonts w:ascii="Times New Roman" w:hAnsi="Times New Roman"/>
              </w:rPr>
              <w:t>февраля</w:t>
            </w:r>
          </w:p>
        </w:tc>
        <w:tc>
          <w:tcPr>
            <w:tcW w:w="2977" w:type="dxa"/>
            <w:shd w:val="clear" w:color="auto" w:fill="59C7B2"/>
          </w:tcPr>
          <w:p w14:paraId="2E13F909" w14:textId="77777777" w:rsidR="001442C6" w:rsidRPr="005E1163" w:rsidRDefault="001442C6" w:rsidP="004E67B0">
            <w:pPr>
              <w:pStyle w:val="TableParagraph"/>
              <w:ind w:left="86" w:right="286"/>
              <w:rPr>
                <w:rFonts w:ascii="Times New Roman" w:hAnsi="Times New Roman"/>
                <w:lang w:val="ru-RU"/>
              </w:rPr>
            </w:pPr>
            <w:r w:rsidRPr="005E1163">
              <w:rPr>
                <w:rFonts w:ascii="Times New Roman" w:hAnsi="Times New Roman"/>
                <w:lang w:val="ru-RU"/>
              </w:rPr>
              <w:t>День</w:t>
            </w:r>
            <w:r w:rsidRPr="005E1163">
              <w:rPr>
                <w:rFonts w:ascii="Times New Roman" w:hAnsi="Times New Roman"/>
                <w:spacing w:val="-10"/>
                <w:lang w:val="ru-RU"/>
              </w:rPr>
              <w:t xml:space="preserve"> </w:t>
            </w:r>
            <w:r w:rsidRPr="005E1163">
              <w:rPr>
                <w:rFonts w:ascii="Times New Roman" w:hAnsi="Times New Roman"/>
                <w:lang w:val="ru-RU"/>
              </w:rPr>
              <w:t>Государственного</w:t>
            </w:r>
            <w:r w:rsidRPr="005E1163">
              <w:rPr>
                <w:rFonts w:ascii="Times New Roman" w:hAnsi="Times New Roman"/>
                <w:spacing w:val="-57"/>
                <w:lang w:val="ru-RU"/>
              </w:rPr>
              <w:t xml:space="preserve"> </w:t>
            </w:r>
            <w:r w:rsidRPr="005E1163">
              <w:rPr>
                <w:rFonts w:ascii="Times New Roman" w:hAnsi="Times New Roman"/>
                <w:lang w:val="ru-RU"/>
              </w:rPr>
              <w:t>флага Республики</w:t>
            </w:r>
            <w:r w:rsidRPr="005E1163">
              <w:rPr>
                <w:rFonts w:ascii="Times New Roman" w:hAnsi="Times New Roman"/>
                <w:spacing w:val="1"/>
                <w:lang w:val="ru-RU"/>
              </w:rPr>
              <w:t xml:space="preserve"> </w:t>
            </w:r>
            <w:r w:rsidRPr="005E1163">
              <w:rPr>
                <w:rFonts w:ascii="Times New Roman" w:hAnsi="Times New Roman"/>
                <w:lang w:val="ru-RU"/>
              </w:rPr>
              <w:t>Башкортостан</w:t>
            </w:r>
          </w:p>
        </w:tc>
        <w:tc>
          <w:tcPr>
            <w:tcW w:w="10631" w:type="dxa"/>
            <w:gridSpan w:val="4"/>
          </w:tcPr>
          <w:p w14:paraId="4F459D18" w14:textId="77777777" w:rsidR="001442C6" w:rsidRPr="005E1163" w:rsidRDefault="001442C6" w:rsidP="004E67B0">
            <w:pPr>
              <w:pStyle w:val="TableParagraph"/>
              <w:ind w:left="3660" w:right="2937" w:hanging="713"/>
              <w:rPr>
                <w:rFonts w:ascii="Times New Roman" w:hAnsi="Times New Roman"/>
                <w:lang w:val="ru-RU"/>
              </w:rPr>
            </w:pPr>
            <w:r w:rsidRPr="005E1163">
              <w:rPr>
                <w:rFonts w:ascii="Times New Roman" w:hAnsi="Times New Roman"/>
                <w:lang w:val="ru-RU"/>
              </w:rPr>
              <w:t>Беседа-рассказ</w:t>
            </w:r>
            <w:r w:rsidRPr="005E1163">
              <w:rPr>
                <w:rFonts w:ascii="Times New Roman" w:hAnsi="Times New Roman"/>
                <w:spacing w:val="-5"/>
                <w:lang w:val="ru-RU"/>
              </w:rPr>
              <w:t xml:space="preserve"> </w:t>
            </w:r>
            <w:r w:rsidRPr="005E1163">
              <w:rPr>
                <w:rFonts w:ascii="Times New Roman" w:hAnsi="Times New Roman"/>
                <w:lang w:val="ru-RU"/>
              </w:rPr>
              <w:t>с</w:t>
            </w:r>
            <w:r w:rsidRPr="005E1163">
              <w:rPr>
                <w:rFonts w:ascii="Times New Roman" w:hAnsi="Times New Roman"/>
                <w:spacing w:val="-6"/>
                <w:lang w:val="ru-RU"/>
              </w:rPr>
              <w:t xml:space="preserve"> </w:t>
            </w:r>
            <w:r w:rsidRPr="005E1163">
              <w:rPr>
                <w:rFonts w:ascii="Times New Roman" w:hAnsi="Times New Roman"/>
                <w:lang w:val="ru-RU"/>
              </w:rPr>
              <w:t>элементами</w:t>
            </w:r>
            <w:r w:rsidRPr="005E1163">
              <w:rPr>
                <w:rFonts w:ascii="Times New Roman" w:hAnsi="Times New Roman"/>
                <w:spacing w:val="-4"/>
                <w:lang w:val="ru-RU"/>
              </w:rPr>
              <w:t xml:space="preserve"> </w:t>
            </w:r>
            <w:r w:rsidRPr="005E1163">
              <w:rPr>
                <w:rFonts w:ascii="Times New Roman" w:hAnsi="Times New Roman"/>
                <w:lang w:val="ru-RU"/>
              </w:rPr>
              <w:t>презентации</w:t>
            </w:r>
            <w:r w:rsidRPr="005E1163">
              <w:rPr>
                <w:rFonts w:ascii="Times New Roman" w:hAnsi="Times New Roman"/>
                <w:spacing w:val="-57"/>
                <w:lang w:val="ru-RU"/>
              </w:rPr>
              <w:t xml:space="preserve"> </w:t>
            </w:r>
            <w:r w:rsidRPr="005E1163">
              <w:rPr>
                <w:rFonts w:ascii="Times New Roman" w:hAnsi="Times New Roman"/>
                <w:lang w:val="ru-RU"/>
              </w:rPr>
              <w:t>Продуктивная</w:t>
            </w:r>
            <w:r w:rsidRPr="005E1163">
              <w:rPr>
                <w:rFonts w:ascii="Times New Roman" w:hAnsi="Times New Roman"/>
                <w:spacing w:val="-1"/>
                <w:lang w:val="ru-RU"/>
              </w:rPr>
              <w:t xml:space="preserve"> </w:t>
            </w:r>
            <w:r w:rsidRPr="005E1163">
              <w:rPr>
                <w:rFonts w:ascii="Times New Roman" w:hAnsi="Times New Roman"/>
                <w:lang w:val="ru-RU"/>
              </w:rPr>
              <w:t>деятельность</w:t>
            </w:r>
          </w:p>
        </w:tc>
      </w:tr>
      <w:tr w:rsidR="001442C6" w:rsidRPr="005E1163" w14:paraId="31F28056" w14:textId="77777777" w:rsidTr="004E67B0">
        <w:trPr>
          <w:trHeight w:val="640"/>
        </w:trPr>
        <w:tc>
          <w:tcPr>
            <w:tcW w:w="1587" w:type="dxa"/>
            <w:shd w:val="clear" w:color="auto" w:fill="59C7B2"/>
          </w:tcPr>
          <w:p w14:paraId="271768EF" w14:textId="77777777" w:rsidR="001442C6" w:rsidRPr="00FD062F" w:rsidRDefault="001442C6" w:rsidP="004E67B0">
            <w:pPr>
              <w:ind w:left="83"/>
              <w:rPr>
                <w:rFonts w:ascii="Times New Roman" w:hAnsi="Times New Roman" w:cs="Times New Roman"/>
              </w:rPr>
            </w:pPr>
            <w:r w:rsidRPr="00FD062F">
              <w:rPr>
                <w:rFonts w:ascii="Times New Roman" w:hAnsi="Times New Roman" w:cs="Times New Roman"/>
              </w:rPr>
              <w:t xml:space="preserve">19 апреля </w:t>
            </w:r>
          </w:p>
          <w:p w14:paraId="48215657" w14:textId="77777777" w:rsidR="001442C6" w:rsidRPr="005E1163" w:rsidRDefault="001442C6" w:rsidP="004E67B0">
            <w:pPr>
              <w:pStyle w:val="TableParagraph"/>
              <w:ind w:left="83"/>
              <w:rPr>
                <w:rFonts w:ascii="Times New Roman" w:hAnsi="Times New Roman"/>
              </w:rPr>
            </w:pPr>
            <w:r w:rsidRPr="00FD062F">
              <w:rPr>
                <w:rFonts w:ascii="Times New Roman" w:hAnsi="Times New Roman"/>
              </w:rPr>
              <w:t xml:space="preserve"> </w:t>
            </w:r>
          </w:p>
        </w:tc>
        <w:tc>
          <w:tcPr>
            <w:tcW w:w="2977" w:type="dxa"/>
            <w:shd w:val="clear" w:color="auto" w:fill="59C7B2"/>
            <w:vAlign w:val="center"/>
          </w:tcPr>
          <w:p w14:paraId="41FA2651" w14:textId="77777777" w:rsidR="001442C6" w:rsidRPr="005E1163" w:rsidRDefault="001442C6" w:rsidP="004E67B0">
            <w:pPr>
              <w:pStyle w:val="TableParagraph"/>
              <w:ind w:left="86" w:right="125"/>
              <w:rPr>
                <w:rFonts w:ascii="Times New Roman" w:hAnsi="Times New Roman"/>
                <w:lang w:val="ru-RU"/>
              </w:rPr>
            </w:pPr>
            <w:r w:rsidRPr="00390BBA">
              <w:rPr>
                <w:rFonts w:ascii="Times New Roman" w:hAnsi="Times New Roman"/>
                <w:lang w:val="ru-RU"/>
              </w:rPr>
              <w:t xml:space="preserve">День национального костюма народов РБ </w:t>
            </w:r>
          </w:p>
        </w:tc>
        <w:tc>
          <w:tcPr>
            <w:tcW w:w="2126" w:type="dxa"/>
            <w:tcBorders>
              <w:right w:val="single" w:sz="4" w:space="0" w:color="000000"/>
            </w:tcBorders>
          </w:tcPr>
          <w:p w14:paraId="349CBBAE" w14:textId="77777777" w:rsidR="001442C6" w:rsidRPr="005E1163" w:rsidRDefault="001442C6" w:rsidP="004E67B0">
            <w:pPr>
              <w:pStyle w:val="TableParagraph"/>
              <w:ind w:left="86"/>
              <w:rPr>
                <w:rFonts w:ascii="Times New Roman" w:hAnsi="Times New Roman"/>
              </w:rPr>
            </w:pPr>
            <w:r w:rsidRPr="00FD062F">
              <w:rPr>
                <w:rFonts w:ascii="Times New Roman" w:hAnsi="Times New Roman"/>
              </w:rPr>
              <w:t xml:space="preserve">- </w:t>
            </w:r>
          </w:p>
        </w:tc>
        <w:tc>
          <w:tcPr>
            <w:tcW w:w="1985" w:type="dxa"/>
            <w:tcBorders>
              <w:left w:val="single" w:sz="4" w:space="0" w:color="000000"/>
              <w:right w:val="single" w:sz="4" w:space="0" w:color="000000"/>
            </w:tcBorders>
          </w:tcPr>
          <w:p w14:paraId="7BD8DC45" w14:textId="77777777" w:rsidR="001442C6" w:rsidRPr="005E1163" w:rsidRDefault="001442C6" w:rsidP="004E67B0">
            <w:pPr>
              <w:pStyle w:val="TableParagraph"/>
              <w:ind w:left="4"/>
              <w:rPr>
                <w:rFonts w:ascii="Times New Roman" w:hAnsi="Times New Roman"/>
              </w:rPr>
            </w:pPr>
            <w:r w:rsidRPr="00FD062F">
              <w:rPr>
                <w:rFonts w:ascii="Times New Roman" w:hAnsi="Times New Roman"/>
              </w:rPr>
              <w:t xml:space="preserve"> </w:t>
            </w:r>
            <w:r>
              <w:rPr>
                <w:rFonts w:ascii="Times New Roman" w:hAnsi="Times New Roman"/>
              </w:rPr>
              <w:t>-</w:t>
            </w:r>
          </w:p>
        </w:tc>
        <w:tc>
          <w:tcPr>
            <w:tcW w:w="6520" w:type="dxa"/>
            <w:gridSpan w:val="2"/>
            <w:tcBorders>
              <w:left w:val="single" w:sz="4" w:space="0" w:color="000000"/>
            </w:tcBorders>
          </w:tcPr>
          <w:p w14:paraId="49875002" w14:textId="77777777" w:rsidR="001442C6" w:rsidRDefault="001442C6" w:rsidP="004E67B0">
            <w:pPr>
              <w:pStyle w:val="TableParagraph"/>
              <w:ind w:left="26"/>
              <w:rPr>
                <w:rFonts w:ascii="Times New Roman" w:hAnsi="Times New Roman"/>
                <w:lang w:val="ru-RU"/>
              </w:rPr>
            </w:pPr>
            <w:r w:rsidRPr="00390BBA">
              <w:rPr>
                <w:rFonts w:ascii="Times New Roman" w:hAnsi="Times New Roman"/>
                <w:lang w:val="ru-RU"/>
              </w:rPr>
              <w:t>Музыкальное развлчечение «Дефиле»</w:t>
            </w:r>
            <w:r>
              <w:rPr>
                <w:rFonts w:ascii="Times New Roman" w:hAnsi="Times New Roman"/>
                <w:lang w:val="ru-RU"/>
              </w:rPr>
              <w:t>, продуктивная деятельность,</w:t>
            </w:r>
          </w:p>
          <w:p w14:paraId="671529D3" w14:textId="77777777" w:rsidR="001442C6" w:rsidRPr="00390BBA" w:rsidRDefault="001442C6" w:rsidP="004E67B0">
            <w:pPr>
              <w:rPr>
                <w:rFonts w:ascii="Times New Roman" w:hAnsi="Times New Roman" w:cs="Times New Roman"/>
                <w:lang w:val="ru-RU"/>
              </w:rPr>
            </w:pPr>
            <w:r w:rsidRPr="00390BBA">
              <w:rPr>
                <w:rFonts w:ascii="Times New Roman" w:hAnsi="Times New Roman" w:cs="Times New Roman"/>
                <w:lang w:val="ru-RU"/>
              </w:rPr>
              <w:t>дидактиче</w:t>
            </w:r>
            <w:r>
              <w:rPr>
                <w:rFonts w:ascii="Times New Roman" w:hAnsi="Times New Roman" w:cs="Times New Roman"/>
                <w:lang w:val="ru-RU"/>
              </w:rPr>
              <w:t>ские и настольно-печатные игры</w:t>
            </w:r>
          </w:p>
        </w:tc>
      </w:tr>
      <w:tr w:rsidR="001442C6" w:rsidRPr="005E1163" w14:paraId="33B78726" w14:textId="77777777" w:rsidTr="004E67B0">
        <w:trPr>
          <w:trHeight w:val="901"/>
        </w:trPr>
        <w:tc>
          <w:tcPr>
            <w:tcW w:w="1587" w:type="dxa"/>
            <w:shd w:val="clear" w:color="auto" w:fill="59C7B2"/>
          </w:tcPr>
          <w:p w14:paraId="3F32204F" w14:textId="77777777" w:rsidR="001442C6" w:rsidRPr="005E1163" w:rsidRDefault="001442C6" w:rsidP="004E67B0">
            <w:pPr>
              <w:pStyle w:val="TableParagraph"/>
              <w:ind w:right="-6"/>
              <w:rPr>
                <w:rFonts w:ascii="Times New Roman" w:hAnsi="Times New Roman"/>
              </w:rPr>
            </w:pPr>
            <w:r w:rsidRPr="005E1163">
              <w:rPr>
                <w:rFonts w:ascii="Times New Roman" w:hAnsi="Times New Roman"/>
              </w:rPr>
              <w:t>Дата</w:t>
            </w:r>
            <w:r w:rsidRPr="005E1163">
              <w:rPr>
                <w:rFonts w:ascii="Times New Roman" w:hAnsi="Times New Roman"/>
                <w:spacing w:val="1"/>
              </w:rPr>
              <w:t xml:space="preserve"> </w:t>
            </w:r>
            <w:r>
              <w:rPr>
                <w:rFonts w:ascii="Times New Roman" w:hAnsi="Times New Roman"/>
                <w:spacing w:val="-1"/>
              </w:rPr>
              <w:t xml:space="preserve">устанавливается </w:t>
            </w:r>
            <w:r w:rsidRPr="005E1163">
              <w:rPr>
                <w:rFonts w:ascii="Times New Roman" w:hAnsi="Times New Roman"/>
              </w:rPr>
              <w:t>ежегодно</w:t>
            </w:r>
          </w:p>
        </w:tc>
        <w:tc>
          <w:tcPr>
            <w:tcW w:w="2977" w:type="dxa"/>
            <w:shd w:val="clear" w:color="auto" w:fill="59C7B2"/>
          </w:tcPr>
          <w:p w14:paraId="010E51F7" w14:textId="77777777" w:rsidR="001442C6" w:rsidRPr="005E1163" w:rsidRDefault="001442C6" w:rsidP="004E67B0">
            <w:pPr>
              <w:pStyle w:val="TableParagraph"/>
              <w:ind w:left="86" w:right="639"/>
              <w:rPr>
                <w:rFonts w:ascii="Times New Roman" w:hAnsi="Times New Roman"/>
              </w:rPr>
            </w:pPr>
            <w:r w:rsidRPr="005E1163">
              <w:rPr>
                <w:rFonts w:ascii="Times New Roman" w:hAnsi="Times New Roman"/>
              </w:rPr>
              <w:t>Народный праздник</w:t>
            </w:r>
            <w:r w:rsidRPr="005E1163">
              <w:rPr>
                <w:rFonts w:ascii="Times New Roman" w:hAnsi="Times New Roman"/>
                <w:spacing w:val="-57"/>
              </w:rPr>
              <w:t xml:space="preserve"> </w:t>
            </w:r>
            <w:r w:rsidRPr="005E1163">
              <w:rPr>
                <w:rFonts w:ascii="Times New Roman" w:hAnsi="Times New Roman"/>
              </w:rPr>
              <w:t>Сабантуй</w:t>
            </w:r>
          </w:p>
        </w:tc>
        <w:tc>
          <w:tcPr>
            <w:tcW w:w="10631" w:type="dxa"/>
            <w:gridSpan w:val="4"/>
          </w:tcPr>
          <w:p w14:paraId="1D6B2D5A" w14:textId="77777777" w:rsidR="001442C6" w:rsidRPr="005E1163" w:rsidRDefault="001442C6" w:rsidP="004E67B0">
            <w:pPr>
              <w:pStyle w:val="TableParagraph"/>
              <w:ind w:left="4159" w:right="4153"/>
              <w:jc w:val="center"/>
              <w:rPr>
                <w:rFonts w:ascii="Times New Roman" w:hAnsi="Times New Roman"/>
              </w:rPr>
            </w:pPr>
            <w:r w:rsidRPr="005E1163">
              <w:rPr>
                <w:rFonts w:ascii="Times New Roman" w:hAnsi="Times New Roman"/>
              </w:rPr>
              <w:t>Детский</w:t>
            </w:r>
            <w:r w:rsidRPr="005E1163">
              <w:rPr>
                <w:rFonts w:ascii="Times New Roman" w:hAnsi="Times New Roman"/>
                <w:spacing w:val="-3"/>
              </w:rPr>
              <w:t xml:space="preserve"> </w:t>
            </w:r>
            <w:r w:rsidRPr="005E1163">
              <w:rPr>
                <w:rFonts w:ascii="Times New Roman" w:hAnsi="Times New Roman"/>
              </w:rPr>
              <w:t>сабантуй</w:t>
            </w:r>
          </w:p>
        </w:tc>
      </w:tr>
      <w:tr w:rsidR="001442C6" w:rsidRPr="005E1163" w14:paraId="14275FC9" w14:textId="77777777" w:rsidTr="004E67B0">
        <w:trPr>
          <w:trHeight w:val="273"/>
        </w:trPr>
        <w:tc>
          <w:tcPr>
            <w:tcW w:w="1587" w:type="dxa"/>
            <w:shd w:val="clear" w:color="auto" w:fill="59C7B2"/>
          </w:tcPr>
          <w:p w14:paraId="22C89DA7" w14:textId="77777777" w:rsidR="001442C6" w:rsidRPr="005E1163" w:rsidRDefault="001442C6" w:rsidP="004E67B0">
            <w:pPr>
              <w:pStyle w:val="TableParagraph"/>
              <w:ind w:left="83" w:right="77"/>
              <w:rPr>
                <w:rFonts w:ascii="Times New Roman" w:hAnsi="Times New Roman"/>
              </w:rPr>
            </w:pPr>
            <w:r>
              <w:rPr>
                <w:rFonts w:ascii="Times New Roman" w:hAnsi="Times New Roman"/>
              </w:rPr>
              <w:t>1</w:t>
            </w:r>
            <w:r>
              <w:rPr>
                <w:rFonts w:ascii="Times New Roman" w:hAnsi="Times New Roman"/>
                <w:lang w:val="ru-RU"/>
              </w:rPr>
              <w:t>6</w:t>
            </w:r>
            <w:r>
              <w:rPr>
                <w:rFonts w:ascii="Times New Roman" w:hAnsi="Times New Roman"/>
              </w:rPr>
              <w:t xml:space="preserve"> июля</w:t>
            </w:r>
          </w:p>
        </w:tc>
        <w:tc>
          <w:tcPr>
            <w:tcW w:w="2977" w:type="dxa"/>
            <w:shd w:val="clear" w:color="auto" w:fill="59C7B2"/>
          </w:tcPr>
          <w:p w14:paraId="0554CD86" w14:textId="77777777" w:rsidR="001442C6" w:rsidRPr="005E1163" w:rsidRDefault="001442C6" w:rsidP="004E67B0">
            <w:pPr>
              <w:pStyle w:val="TableParagraph"/>
              <w:ind w:left="86" w:right="639"/>
              <w:rPr>
                <w:rFonts w:ascii="Times New Roman" w:hAnsi="Times New Roman"/>
              </w:rPr>
            </w:pPr>
            <w:r w:rsidRPr="005E1163">
              <w:rPr>
                <w:rFonts w:ascii="Times New Roman" w:hAnsi="Times New Roman"/>
              </w:rPr>
              <w:t>День</w:t>
            </w:r>
            <w:r w:rsidRPr="005E1163">
              <w:rPr>
                <w:rFonts w:ascii="Times New Roman" w:hAnsi="Times New Roman"/>
                <w:spacing w:val="-3"/>
              </w:rPr>
              <w:t xml:space="preserve"> </w:t>
            </w:r>
            <w:r w:rsidRPr="005E1163">
              <w:rPr>
                <w:rFonts w:ascii="Times New Roman" w:hAnsi="Times New Roman"/>
              </w:rPr>
              <w:t>города</w:t>
            </w:r>
            <w:r w:rsidRPr="005E1163">
              <w:rPr>
                <w:rFonts w:ascii="Times New Roman" w:hAnsi="Times New Roman"/>
                <w:spacing w:val="-3"/>
              </w:rPr>
              <w:t xml:space="preserve"> </w:t>
            </w:r>
            <w:r>
              <w:rPr>
                <w:rFonts w:ascii="Times New Roman" w:hAnsi="Times New Roman"/>
              </w:rPr>
              <w:t>Белорецк</w:t>
            </w:r>
          </w:p>
        </w:tc>
        <w:tc>
          <w:tcPr>
            <w:tcW w:w="10631" w:type="dxa"/>
            <w:gridSpan w:val="4"/>
          </w:tcPr>
          <w:p w14:paraId="215D5234" w14:textId="77777777" w:rsidR="001442C6" w:rsidRPr="009C1DB9" w:rsidRDefault="001442C6" w:rsidP="004E67B0">
            <w:pPr>
              <w:pStyle w:val="TableParagraph"/>
              <w:ind w:left="2266" w:right="2401"/>
              <w:jc w:val="center"/>
              <w:rPr>
                <w:rFonts w:ascii="Times New Roman" w:hAnsi="Times New Roman"/>
                <w:lang w:val="ru-RU"/>
              </w:rPr>
            </w:pPr>
            <w:r w:rsidRPr="005E1163">
              <w:rPr>
                <w:rFonts w:ascii="Times New Roman" w:hAnsi="Times New Roman"/>
                <w:lang w:val="ru-RU"/>
              </w:rPr>
              <w:t>Беседа-рассказ</w:t>
            </w:r>
            <w:r>
              <w:rPr>
                <w:rFonts w:ascii="Times New Roman" w:hAnsi="Times New Roman"/>
                <w:lang w:val="ru-RU"/>
              </w:rPr>
              <w:t>а</w:t>
            </w:r>
            <w:r>
              <w:rPr>
                <w:rFonts w:ascii="Times New Roman" w:hAnsi="Times New Roman"/>
                <w:spacing w:val="-4"/>
                <w:lang w:val="ru-RU"/>
              </w:rPr>
              <w:t xml:space="preserve">  </w:t>
            </w:r>
            <w:r w:rsidRPr="005E1163">
              <w:rPr>
                <w:rFonts w:ascii="Times New Roman" w:hAnsi="Times New Roman"/>
                <w:lang w:val="ru-RU"/>
              </w:rPr>
              <w:t>элементами</w:t>
            </w:r>
            <w:r w:rsidRPr="005E1163">
              <w:rPr>
                <w:rFonts w:ascii="Times New Roman" w:hAnsi="Times New Roman"/>
                <w:spacing w:val="-4"/>
                <w:lang w:val="ru-RU"/>
              </w:rPr>
              <w:t xml:space="preserve"> </w:t>
            </w:r>
            <w:r w:rsidRPr="005E1163">
              <w:rPr>
                <w:rFonts w:ascii="Times New Roman" w:hAnsi="Times New Roman"/>
                <w:lang w:val="ru-RU"/>
              </w:rPr>
              <w:t>презентации</w:t>
            </w:r>
          </w:p>
        </w:tc>
      </w:tr>
    </w:tbl>
    <w:p w14:paraId="45925768" w14:textId="77777777" w:rsidR="001442C6" w:rsidRPr="005E1163" w:rsidRDefault="001442C6" w:rsidP="001442C6">
      <w:pPr>
        <w:pStyle w:val="af5"/>
        <w:tabs>
          <w:tab w:val="left" w:pos="1560"/>
        </w:tabs>
        <w:ind w:left="0" w:firstLine="567"/>
      </w:pPr>
    </w:p>
    <w:p w14:paraId="685447EB" w14:textId="1C01D6FD" w:rsidR="00C54707" w:rsidRDefault="00C54707" w:rsidP="00374A40"/>
    <w:p w14:paraId="08CDD6A4" w14:textId="71667172" w:rsidR="00C54707" w:rsidRDefault="00C54707" w:rsidP="00737365">
      <w:pPr>
        <w:tabs>
          <w:tab w:val="left" w:pos="1560"/>
        </w:tabs>
        <w:spacing w:after="0" w:line="240" w:lineRule="auto"/>
        <w:ind w:firstLine="567"/>
        <w:jc w:val="both"/>
        <w:rPr>
          <w:rFonts w:ascii="Times New Roman" w:hAnsi="Times New Roman" w:cs="Times New Roman"/>
          <w:sz w:val="24"/>
          <w:szCs w:val="24"/>
        </w:rPr>
      </w:pPr>
    </w:p>
    <w:p w14:paraId="021B1103" w14:textId="77777777" w:rsidR="00C54707" w:rsidRDefault="00C54707" w:rsidP="00737365">
      <w:pPr>
        <w:tabs>
          <w:tab w:val="left" w:pos="1560"/>
        </w:tabs>
        <w:spacing w:after="0" w:line="240" w:lineRule="auto"/>
        <w:ind w:firstLine="567"/>
        <w:jc w:val="both"/>
        <w:rPr>
          <w:rFonts w:ascii="Times New Roman" w:hAnsi="Times New Roman" w:cs="Times New Roman"/>
          <w:sz w:val="24"/>
          <w:szCs w:val="24"/>
        </w:rPr>
        <w:sectPr w:rsidR="00C54707" w:rsidSect="00C54707">
          <w:pgSz w:w="16970" w:h="12000" w:orient="landscape"/>
          <w:pgMar w:top="618" w:right="1134" w:bottom="1418" w:left="1038" w:header="516" w:footer="0" w:gutter="0"/>
          <w:cols w:space="720"/>
        </w:sectPr>
      </w:pPr>
    </w:p>
    <w:p w14:paraId="4DD60555" w14:textId="1B53E3F2" w:rsidR="00CB40AE" w:rsidRPr="00EB183B" w:rsidRDefault="00EB183B" w:rsidP="00CB40AE">
      <w:pPr>
        <w:snapToGrid w:val="0"/>
        <w:spacing w:after="0" w:line="240" w:lineRule="auto"/>
        <w:jc w:val="center"/>
        <w:rPr>
          <w:rFonts w:ascii="Times New Roman" w:hAnsi="Times New Roman" w:cs="Times New Roman"/>
          <w:b/>
          <w:color w:val="000000"/>
          <w:sz w:val="24"/>
          <w:szCs w:val="24"/>
        </w:rPr>
      </w:pPr>
      <w:r w:rsidRPr="00EB183B">
        <w:rPr>
          <w:rFonts w:ascii="Times New Roman" w:hAnsi="Times New Roman" w:cs="Times New Roman"/>
          <w:b/>
          <w:color w:val="000000"/>
          <w:sz w:val="24"/>
          <w:szCs w:val="24"/>
        </w:rPr>
        <w:lastRenderedPageBreak/>
        <w:t xml:space="preserve">3.2.10. </w:t>
      </w:r>
      <w:r w:rsidR="00CB40AE" w:rsidRPr="00EB183B">
        <w:rPr>
          <w:rFonts w:ascii="Times New Roman" w:hAnsi="Times New Roman" w:cs="Times New Roman"/>
          <w:b/>
          <w:color w:val="000000"/>
          <w:sz w:val="24"/>
          <w:szCs w:val="24"/>
        </w:rPr>
        <w:t xml:space="preserve">Комплексно-тематическое планирование </w:t>
      </w:r>
    </w:p>
    <w:p w14:paraId="26975C1B" w14:textId="77777777" w:rsidR="00CB40AE" w:rsidRPr="00EB183B" w:rsidRDefault="00CB40AE" w:rsidP="00CB40AE">
      <w:pPr>
        <w:snapToGrid w:val="0"/>
        <w:spacing w:after="0" w:line="240" w:lineRule="auto"/>
        <w:jc w:val="center"/>
        <w:rPr>
          <w:rFonts w:ascii="Times New Roman" w:hAnsi="Times New Roman" w:cs="Times New Roman"/>
          <w:b/>
          <w:color w:val="000000"/>
          <w:sz w:val="24"/>
          <w:szCs w:val="24"/>
        </w:rPr>
      </w:pPr>
      <w:r w:rsidRPr="00EB183B">
        <w:rPr>
          <w:rFonts w:ascii="Times New Roman" w:hAnsi="Times New Roman" w:cs="Times New Roman"/>
          <w:b/>
          <w:color w:val="000000"/>
          <w:sz w:val="24"/>
          <w:szCs w:val="24"/>
        </w:rPr>
        <w:t>вторая группа раннего возраста (от 1,6 года до 3 лет)</w:t>
      </w:r>
    </w:p>
    <w:tbl>
      <w:tblPr>
        <w:tblW w:w="10365"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4A0" w:firstRow="1" w:lastRow="0" w:firstColumn="1" w:lastColumn="0" w:noHBand="0" w:noVBand="1"/>
      </w:tblPr>
      <w:tblGrid>
        <w:gridCol w:w="1990"/>
        <w:gridCol w:w="4518"/>
        <w:gridCol w:w="1363"/>
        <w:gridCol w:w="2494"/>
      </w:tblGrid>
      <w:tr w:rsidR="00CB40AE" w:rsidRPr="00EB183B" w14:paraId="28D797DA" w14:textId="77777777" w:rsidTr="00124698">
        <w:trPr>
          <w:trHeight w:val="621"/>
        </w:trPr>
        <w:tc>
          <w:tcPr>
            <w:tcW w:w="1991" w:type="dxa"/>
            <w:tcBorders>
              <w:top w:val="single" w:sz="2" w:space="0" w:color="000000"/>
              <w:left w:val="single" w:sz="2" w:space="0" w:color="000000"/>
              <w:bottom w:val="single" w:sz="2" w:space="0" w:color="000000"/>
              <w:right w:val="single" w:sz="2" w:space="0" w:color="000000"/>
            </w:tcBorders>
            <w:shd w:val="clear" w:color="auto" w:fill="8EAADB" w:themeFill="accent5" w:themeFillTint="99"/>
            <w:vAlign w:val="center"/>
            <w:hideMark/>
          </w:tcPr>
          <w:p w14:paraId="17B54390" w14:textId="77777777" w:rsidR="00CB40AE" w:rsidRPr="00EB183B" w:rsidRDefault="00CB40AE" w:rsidP="00124698">
            <w:pPr>
              <w:spacing w:after="0" w:line="240" w:lineRule="auto"/>
              <w:jc w:val="center"/>
              <w:rPr>
                <w:rFonts w:ascii="Times New Roman" w:hAnsi="Times New Roman" w:cs="Times New Roman"/>
                <w:b/>
              </w:rPr>
            </w:pPr>
            <w:r w:rsidRPr="00EB183B">
              <w:rPr>
                <w:rFonts w:ascii="Times New Roman" w:hAnsi="Times New Roman" w:cs="Times New Roman"/>
                <w:b/>
              </w:rPr>
              <w:t>Тема</w:t>
            </w:r>
          </w:p>
        </w:tc>
        <w:tc>
          <w:tcPr>
            <w:tcW w:w="4519" w:type="dxa"/>
            <w:tcBorders>
              <w:top w:val="single" w:sz="2" w:space="0" w:color="000000"/>
              <w:left w:val="single" w:sz="2" w:space="0" w:color="000000"/>
              <w:bottom w:val="single" w:sz="2" w:space="0" w:color="000000"/>
              <w:right w:val="single" w:sz="2" w:space="0" w:color="000000"/>
            </w:tcBorders>
            <w:shd w:val="clear" w:color="auto" w:fill="8EAADB" w:themeFill="accent5" w:themeFillTint="99"/>
            <w:vAlign w:val="center"/>
            <w:hideMark/>
          </w:tcPr>
          <w:p w14:paraId="1FEDB74B" w14:textId="77777777" w:rsidR="00CB40AE" w:rsidRPr="00EB183B" w:rsidRDefault="00CB40AE" w:rsidP="00124698">
            <w:pPr>
              <w:spacing w:after="0" w:line="240" w:lineRule="auto"/>
              <w:jc w:val="center"/>
              <w:rPr>
                <w:rFonts w:ascii="Times New Roman" w:hAnsi="Times New Roman" w:cs="Times New Roman"/>
                <w:b/>
              </w:rPr>
            </w:pPr>
            <w:r w:rsidRPr="00EB183B">
              <w:rPr>
                <w:rFonts w:ascii="Times New Roman" w:hAnsi="Times New Roman" w:cs="Times New Roman"/>
                <w:b/>
              </w:rPr>
              <w:t>Содержание работы</w:t>
            </w:r>
          </w:p>
        </w:tc>
        <w:tc>
          <w:tcPr>
            <w:tcW w:w="1363" w:type="dxa"/>
            <w:tcBorders>
              <w:top w:val="single" w:sz="2" w:space="0" w:color="000000"/>
              <w:left w:val="single" w:sz="2" w:space="0" w:color="000000"/>
              <w:bottom w:val="single" w:sz="2" w:space="0" w:color="000000"/>
              <w:right w:val="single" w:sz="2" w:space="0" w:color="000000"/>
            </w:tcBorders>
            <w:shd w:val="clear" w:color="auto" w:fill="8EAADB" w:themeFill="accent5" w:themeFillTint="99"/>
            <w:vAlign w:val="center"/>
            <w:hideMark/>
          </w:tcPr>
          <w:p w14:paraId="7D9D72C3" w14:textId="77777777" w:rsidR="00CB40AE" w:rsidRPr="00EB183B" w:rsidRDefault="00CB40AE" w:rsidP="00124698">
            <w:pPr>
              <w:spacing w:after="0" w:line="240" w:lineRule="auto"/>
              <w:jc w:val="center"/>
              <w:rPr>
                <w:rFonts w:ascii="Times New Roman" w:hAnsi="Times New Roman" w:cs="Times New Roman"/>
                <w:b/>
              </w:rPr>
            </w:pPr>
            <w:r w:rsidRPr="00EB183B">
              <w:rPr>
                <w:rFonts w:ascii="Times New Roman" w:hAnsi="Times New Roman" w:cs="Times New Roman"/>
                <w:b/>
              </w:rPr>
              <w:t>Период</w:t>
            </w:r>
          </w:p>
        </w:tc>
        <w:tc>
          <w:tcPr>
            <w:tcW w:w="2494" w:type="dxa"/>
            <w:tcBorders>
              <w:top w:val="single" w:sz="2" w:space="0" w:color="000000"/>
              <w:left w:val="single" w:sz="2" w:space="0" w:color="000000"/>
              <w:bottom w:val="single" w:sz="2" w:space="0" w:color="000000"/>
              <w:right w:val="single" w:sz="2" w:space="0" w:color="000000"/>
            </w:tcBorders>
            <w:shd w:val="clear" w:color="auto" w:fill="8EAADB" w:themeFill="accent5" w:themeFillTint="99"/>
            <w:vAlign w:val="center"/>
            <w:hideMark/>
          </w:tcPr>
          <w:p w14:paraId="1C489DBA" w14:textId="77777777" w:rsidR="00CB40AE" w:rsidRPr="00EB183B" w:rsidRDefault="00CB40AE" w:rsidP="00124698">
            <w:pPr>
              <w:spacing w:after="0" w:line="240" w:lineRule="auto"/>
              <w:jc w:val="center"/>
              <w:rPr>
                <w:rFonts w:ascii="Times New Roman" w:hAnsi="Times New Roman" w:cs="Times New Roman"/>
                <w:b/>
              </w:rPr>
            </w:pPr>
            <w:r w:rsidRPr="00EB183B">
              <w:rPr>
                <w:rFonts w:ascii="Times New Roman" w:hAnsi="Times New Roman" w:cs="Times New Roman"/>
                <w:b/>
              </w:rPr>
              <w:t>Итоговые мероприятия</w:t>
            </w:r>
          </w:p>
        </w:tc>
      </w:tr>
      <w:tr w:rsidR="00CB40AE" w:rsidRPr="00EB183B" w14:paraId="37A0033F" w14:textId="77777777" w:rsidTr="00124698">
        <w:trPr>
          <w:trHeight w:val="848"/>
        </w:trPr>
        <w:tc>
          <w:tcPr>
            <w:tcW w:w="199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71E95145" w14:textId="77777777" w:rsidR="00CB40AE" w:rsidRPr="00EB183B" w:rsidRDefault="00CB40AE" w:rsidP="00124698">
            <w:pPr>
              <w:spacing w:after="0"/>
              <w:jc w:val="center"/>
              <w:rPr>
                <w:rFonts w:ascii="Times New Roman" w:hAnsi="Times New Roman" w:cs="Times New Roman"/>
                <w:b/>
              </w:rPr>
            </w:pPr>
            <w:r w:rsidRPr="00EB183B">
              <w:rPr>
                <w:rFonts w:ascii="Times New Roman" w:hAnsi="Times New Roman" w:cs="Times New Roman"/>
                <w:b/>
              </w:rPr>
              <w:t>1. Здравствуй, детский сад!</w:t>
            </w:r>
          </w:p>
        </w:tc>
        <w:tc>
          <w:tcPr>
            <w:tcW w:w="4519" w:type="dxa"/>
            <w:tcBorders>
              <w:top w:val="single" w:sz="2" w:space="0" w:color="000000"/>
              <w:left w:val="single" w:sz="2" w:space="0" w:color="000000"/>
              <w:bottom w:val="single" w:sz="2" w:space="0" w:color="000000"/>
              <w:right w:val="single" w:sz="2" w:space="0" w:color="000000"/>
            </w:tcBorders>
            <w:hideMark/>
          </w:tcPr>
          <w:p w14:paraId="1EDFC46C" w14:textId="77777777" w:rsidR="00CB40AE" w:rsidRPr="00EB183B" w:rsidRDefault="00CB40AE" w:rsidP="00124698">
            <w:pPr>
              <w:spacing w:after="0"/>
              <w:rPr>
                <w:rFonts w:ascii="Times New Roman" w:hAnsi="Times New Roman" w:cs="Times New Roman"/>
              </w:rPr>
            </w:pPr>
            <w:r w:rsidRPr="00EB183B">
              <w:rPr>
                <w:rFonts w:ascii="Times New Roman" w:hAnsi="Times New Roman" w:cs="Times New Roman"/>
              </w:rPr>
              <w:t>Адаптировать детей к условиям детского сада. Познакомить с детским садом как ближайшим социальным окружением ребенка (помещением и оборудованием группы: личный шкафчик, кроватка, игрушки и пр.).  Познакомить с детьми, воспитателем. Способствовать формированию положительных эмоций по отношению к детскому саду, воспитателю, детям. Развивать представления о положительных сторонах детского сада, его общности с домом (тепло, уют, любовь и др.) и отличия от домашней обстановки (больше друзей, игрушек, самостоятельности и т.д.).</w:t>
            </w:r>
          </w:p>
        </w:tc>
        <w:tc>
          <w:tcPr>
            <w:tcW w:w="1363"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097F1C8F" w14:textId="77777777" w:rsidR="00CB40AE" w:rsidRPr="00EB183B" w:rsidRDefault="00CB40AE" w:rsidP="00124698">
            <w:pPr>
              <w:spacing w:after="0"/>
              <w:jc w:val="center"/>
              <w:rPr>
                <w:rFonts w:ascii="Times New Roman" w:hAnsi="Times New Roman" w:cs="Times New Roman"/>
              </w:rPr>
            </w:pPr>
            <w:r w:rsidRPr="00EB183B">
              <w:rPr>
                <w:rFonts w:ascii="Times New Roman" w:hAnsi="Times New Roman" w:cs="Times New Roman"/>
              </w:rPr>
              <w:t>1-2 недели сентября</w:t>
            </w:r>
          </w:p>
        </w:tc>
        <w:tc>
          <w:tcPr>
            <w:tcW w:w="2494" w:type="dxa"/>
            <w:tcBorders>
              <w:top w:val="single" w:sz="2" w:space="0" w:color="000000"/>
              <w:left w:val="single" w:sz="2" w:space="0" w:color="000000"/>
              <w:bottom w:val="single" w:sz="2" w:space="0" w:color="000000"/>
              <w:right w:val="single" w:sz="2" w:space="0" w:color="000000"/>
            </w:tcBorders>
            <w:hideMark/>
          </w:tcPr>
          <w:p w14:paraId="6C774BB3" w14:textId="77777777" w:rsidR="00CB40AE" w:rsidRPr="00EB183B" w:rsidRDefault="00CB40AE" w:rsidP="00124698">
            <w:pPr>
              <w:pStyle w:val="af7"/>
              <w:numPr>
                <w:ilvl w:val="0"/>
                <w:numId w:val="46"/>
              </w:numPr>
              <w:tabs>
                <w:tab w:val="left" w:pos="382"/>
              </w:tabs>
              <w:spacing w:before="0" w:beforeAutospacing="0" w:after="0" w:afterAutospacing="0"/>
              <w:ind w:left="99" w:firstLine="0"/>
              <w:contextualSpacing/>
              <w:rPr>
                <w:rFonts w:ascii="Times New Roman" w:hAnsi="Times New Roman" w:cs="Times New Roman"/>
                <w:sz w:val="22"/>
                <w:szCs w:val="22"/>
              </w:rPr>
            </w:pPr>
            <w:r w:rsidRPr="00EB183B">
              <w:rPr>
                <w:rFonts w:ascii="Times New Roman" w:hAnsi="Times New Roman" w:cs="Times New Roman"/>
                <w:sz w:val="22"/>
                <w:szCs w:val="22"/>
              </w:rPr>
              <w:t>Экскурсия по детскому саду</w:t>
            </w:r>
          </w:p>
        </w:tc>
      </w:tr>
      <w:tr w:rsidR="00CB40AE" w:rsidRPr="00EB183B" w14:paraId="461BE406" w14:textId="77777777" w:rsidTr="00124698">
        <w:trPr>
          <w:trHeight w:val="564"/>
        </w:trPr>
        <w:tc>
          <w:tcPr>
            <w:tcW w:w="6510" w:type="dxa"/>
            <w:gridSpan w:val="2"/>
            <w:tcBorders>
              <w:top w:val="single" w:sz="2" w:space="0" w:color="000000"/>
              <w:left w:val="single" w:sz="2" w:space="0" w:color="000000"/>
              <w:bottom w:val="single" w:sz="2" w:space="0" w:color="000000"/>
              <w:right w:val="single" w:sz="2" w:space="0" w:color="000000"/>
            </w:tcBorders>
            <w:shd w:val="clear" w:color="auto" w:fill="8EAADB" w:themeFill="accent5" w:themeFillTint="99"/>
          </w:tcPr>
          <w:p w14:paraId="10A94D0C" w14:textId="77777777" w:rsidR="00CB40AE" w:rsidRPr="00EB183B" w:rsidRDefault="00CB40AE" w:rsidP="00124698">
            <w:pPr>
              <w:spacing w:after="0" w:line="240" w:lineRule="auto"/>
              <w:jc w:val="center"/>
              <w:rPr>
                <w:rFonts w:ascii="Times New Roman" w:hAnsi="Times New Roman" w:cs="Times New Roman"/>
                <w:b/>
              </w:rPr>
            </w:pPr>
          </w:p>
          <w:p w14:paraId="49FD91F0" w14:textId="77777777" w:rsidR="00CB40AE" w:rsidRPr="00EB183B" w:rsidRDefault="00CB40AE" w:rsidP="00124698">
            <w:pPr>
              <w:spacing w:after="0" w:line="240" w:lineRule="auto"/>
              <w:jc w:val="center"/>
              <w:rPr>
                <w:rFonts w:ascii="Times New Roman" w:hAnsi="Times New Roman" w:cs="Times New Roman"/>
                <w:b/>
              </w:rPr>
            </w:pPr>
            <w:r w:rsidRPr="00EB183B">
              <w:rPr>
                <w:rFonts w:ascii="Times New Roman" w:hAnsi="Times New Roman" w:cs="Times New Roman"/>
                <w:b/>
              </w:rPr>
              <w:t>Мониторинг</w:t>
            </w:r>
          </w:p>
        </w:tc>
        <w:tc>
          <w:tcPr>
            <w:tcW w:w="1363" w:type="dxa"/>
            <w:tcBorders>
              <w:top w:val="single" w:sz="2" w:space="0" w:color="000000"/>
              <w:left w:val="single" w:sz="2" w:space="0" w:color="000000"/>
              <w:bottom w:val="single" w:sz="2" w:space="0" w:color="000000"/>
              <w:right w:val="single" w:sz="4" w:space="0" w:color="auto"/>
            </w:tcBorders>
            <w:shd w:val="clear" w:color="auto" w:fill="8EAADB" w:themeFill="accent5" w:themeFillTint="99"/>
            <w:hideMark/>
          </w:tcPr>
          <w:p w14:paraId="1FD47018" w14:textId="77777777" w:rsidR="00CB40AE" w:rsidRPr="00EB183B" w:rsidRDefault="00CB40AE" w:rsidP="00124698">
            <w:pPr>
              <w:spacing w:after="0" w:line="240" w:lineRule="auto"/>
              <w:rPr>
                <w:rFonts w:ascii="Times New Roman" w:hAnsi="Times New Roman" w:cs="Times New Roman"/>
                <w:b/>
              </w:rPr>
            </w:pPr>
            <w:r w:rsidRPr="00EB183B">
              <w:rPr>
                <w:rFonts w:ascii="Times New Roman" w:hAnsi="Times New Roman" w:cs="Times New Roman"/>
                <w:b/>
              </w:rPr>
              <w:t xml:space="preserve">3 неделя </w:t>
            </w:r>
          </w:p>
          <w:p w14:paraId="33DCFC45" w14:textId="77777777" w:rsidR="00CB40AE" w:rsidRPr="00EB183B" w:rsidRDefault="00CB40AE" w:rsidP="00124698">
            <w:pPr>
              <w:spacing w:after="0" w:line="240" w:lineRule="auto"/>
              <w:rPr>
                <w:rFonts w:ascii="Times New Roman" w:hAnsi="Times New Roman" w:cs="Times New Roman"/>
                <w:b/>
              </w:rPr>
            </w:pPr>
            <w:r w:rsidRPr="00EB183B">
              <w:rPr>
                <w:rFonts w:ascii="Times New Roman" w:hAnsi="Times New Roman" w:cs="Times New Roman"/>
                <w:b/>
              </w:rPr>
              <w:t>сентября</w:t>
            </w:r>
          </w:p>
        </w:tc>
        <w:tc>
          <w:tcPr>
            <w:tcW w:w="2494" w:type="dxa"/>
            <w:tcBorders>
              <w:top w:val="single" w:sz="2" w:space="0" w:color="000000"/>
              <w:left w:val="single" w:sz="4" w:space="0" w:color="auto"/>
              <w:bottom w:val="single" w:sz="2" w:space="0" w:color="000000"/>
              <w:right w:val="single" w:sz="2" w:space="0" w:color="000000"/>
            </w:tcBorders>
            <w:shd w:val="clear" w:color="auto" w:fill="8EAADB" w:themeFill="accent5" w:themeFillTint="99"/>
          </w:tcPr>
          <w:p w14:paraId="3FC6BBB5" w14:textId="77777777" w:rsidR="00CB40AE" w:rsidRPr="00EB183B" w:rsidRDefault="00CB40AE" w:rsidP="00124698">
            <w:pPr>
              <w:spacing w:after="0" w:line="240" w:lineRule="auto"/>
              <w:rPr>
                <w:rFonts w:ascii="Times New Roman" w:hAnsi="Times New Roman" w:cs="Times New Roman"/>
                <w:b/>
              </w:rPr>
            </w:pPr>
          </w:p>
        </w:tc>
      </w:tr>
      <w:tr w:rsidR="00CB40AE" w:rsidRPr="00EB183B" w14:paraId="39016E0C" w14:textId="77777777" w:rsidTr="00124698">
        <w:trPr>
          <w:trHeight w:val="2275"/>
        </w:trPr>
        <w:tc>
          <w:tcPr>
            <w:tcW w:w="199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370788C8" w14:textId="77777777" w:rsidR="00CB40AE" w:rsidRPr="00EB183B" w:rsidRDefault="00CB40AE" w:rsidP="00124698">
            <w:pPr>
              <w:spacing w:after="0" w:line="240" w:lineRule="auto"/>
              <w:jc w:val="center"/>
              <w:rPr>
                <w:rFonts w:ascii="Times New Roman" w:hAnsi="Times New Roman" w:cs="Times New Roman"/>
                <w:b/>
              </w:rPr>
            </w:pPr>
            <w:r w:rsidRPr="00EB183B">
              <w:rPr>
                <w:rFonts w:ascii="Times New Roman" w:hAnsi="Times New Roman" w:cs="Times New Roman"/>
                <w:b/>
              </w:rPr>
              <w:t>2. Безопасность дома, в детском саду</w:t>
            </w:r>
          </w:p>
        </w:tc>
        <w:tc>
          <w:tcPr>
            <w:tcW w:w="4519" w:type="dxa"/>
            <w:tcBorders>
              <w:top w:val="single" w:sz="2" w:space="0" w:color="000000"/>
              <w:left w:val="single" w:sz="2" w:space="0" w:color="000000"/>
              <w:bottom w:val="single" w:sz="2" w:space="0" w:color="000000"/>
              <w:right w:val="single" w:sz="2" w:space="0" w:color="000000"/>
            </w:tcBorders>
            <w:hideMark/>
          </w:tcPr>
          <w:p w14:paraId="371728E3" w14:textId="77777777" w:rsidR="00CB40AE" w:rsidRPr="00EB183B" w:rsidRDefault="00CB40AE" w:rsidP="00124698">
            <w:pPr>
              <w:spacing w:after="0" w:line="240" w:lineRule="auto"/>
              <w:rPr>
                <w:rFonts w:ascii="Times New Roman" w:hAnsi="Times New Roman" w:cs="Times New Roman"/>
              </w:rPr>
            </w:pPr>
            <w:r w:rsidRPr="00EB183B">
              <w:rPr>
                <w:rFonts w:ascii="Times New Roman" w:hAnsi="Times New Roman" w:cs="Times New Roman"/>
              </w:rPr>
              <w:t xml:space="preserve">Знакомить детей с предметным миром и правилами безопасного обращения с предметами. </w:t>
            </w:r>
          </w:p>
          <w:p w14:paraId="0E886A34" w14:textId="77777777" w:rsidR="00CB40AE" w:rsidRPr="00EB183B" w:rsidRDefault="00CB40AE" w:rsidP="00124698">
            <w:pPr>
              <w:spacing w:after="0" w:line="240" w:lineRule="auto"/>
              <w:rPr>
                <w:rFonts w:ascii="Times New Roman" w:hAnsi="Times New Roman" w:cs="Times New Roman"/>
              </w:rPr>
            </w:pPr>
            <w:r w:rsidRPr="00EB183B">
              <w:rPr>
                <w:rFonts w:ascii="Times New Roman" w:hAnsi="Times New Roman" w:cs="Times New Roman"/>
              </w:rPr>
              <w:t>Знакомить с понятиями «можно – нельзя», опасно, «громко – тихо».</w:t>
            </w:r>
          </w:p>
          <w:p w14:paraId="225F0949" w14:textId="77777777" w:rsidR="00CB40AE" w:rsidRPr="00EB183B" w:rsidRDefault="00CB40AE" w:rsidP="00124698">
            <w:pPr>
              <w:spacing w:after="0" w:line="240" w:lineRule="auto"/>
              <w:rPr>
                <w:rFonts w:ascii="Times New Roman" w:hAnsi="Times New Roman" w:cs="Times New Roman"/>
              </w:rPr>
            </w:pPr>
            <w:r w:rsidRPr="00EB183B">
              <w:rPr>
                <w:rFonts w:ascii="Times New Roman" w:hAnsi="Times New Roman" w:cs="Times New Roman"/>
              </w:rPr>
              <w:t>Формировать представления о правилах безопасного поведения в играх с песком и водой.</w:t>
            </w:r>
          </w:p>
        </w:tc>
        <w:tc>
          <w:tcPr>
            <w:tcW w:w="1363"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32F3F86E" w14:textId="77777777" w:rsidR="00CB40AE" w:rsidRPr="00EB183B" w:rsidRDefault="00CB40AE" w:rsidP="00124698">
            <w:pPr>
              <w:spacing w:after="0" w:line="240" w:lineRule="auto"/>
              <w:jc w:val="center"/>
              <w:rPr>
                <w:rFonts w:ascii="Times New Roman" w:hAnsi="Times New Roman" w:cs="Times New Roman"/>
              </w:rPr>
            </w:pPr>
            <w:r w:rsidRPr="00EB183B">
              <w:rPr>
                <w:rFonts w:ascii="Times New Roman" w:hAnsi="Times New Roman" w:cs="Times New Roman"/>
              </w:rPr>
              <w:t xml:space="preserve">4 неделя сентября – </w:t>
            </w:r>
          </w:p>
          <w:p w14:paraId="548E75AB" w14:textId="77777777" w:rsidR="00CB40AE" w:rsidRPr="00EB183B" w:rsidRDefault="00CB40AE" w:rsidP="00124698">
            <w:pPr>
              <w:spacing w:after="0" w:line="240" w:lineRule="auto"/>
              <w:jc w:val="center"/>
              <w:rPr>
                <w:rFonts w:ascii="Times New Roman" w:hAnsi="Times New Roman" w:cs="Times New Roman"/>
              </w:rPr>
            </w:pPr>
            <w:r w:rsidRPr="00EB183B">
              <w:rPr>
                <w:rFonts w:ascii="Times New Roman" w:hAnsi="Times New Roman" w:cs="Times New Roman"/>
              </w:rPr>
              <w:t>1 неделя октября</w:t>
            </w:r>
          </w:p>
        </w:tc>
        <w:tc>
          <w:tcPr>
            <w:tcW w:w="2494" w:type="dxa"/>
            <w:tcBorders>
              <w:top w:val="single" w:sz="2" w:space="0" w:color="000000"/>
              <w:left w:val="single" w:sz="2" w:space="0" w:color="000000"/>
              <w:bottom w:val="single" w:sz="2" w:space="0" w:color="000000"/>
              <w:right w:val="single" w:sz="2" w:space="0" w:color="000000"/>
            </w:tcBorders>
            <w:hideMark/>
          </w:tcPr>
          <w:p w14:paraId="7844F590" w14:textId="77777777" w:rsidR="00CB40AE" w:rsidRPr="00EB183B" w:rsidRDefault="00CB40AE" w:rsidP="00124698">
            <w:pPr>
              <w:pStyle w:val="af7"/>
              <w:numPr>
                <w:ilvl w:val="0"/>
                <w:numId w:val="46"/>
              </w:numPr>
              <w:tabs>
                <w:tab w:val="left" w:pos="382"/>
              </w:tabs>
              <w:spacing w:before="0" w:beforeAutospacing="0" w:after="0" w:afterAutospacing="0"/>
              <w:ind w:left="99" w:firstLine="0"/>
              <w:contextualSpacing/>
              <w:jc w:val="center"/>
              <w:rPr>
                <w:rFonts w:ascii="Times New Roman" w:hAnsi="Times New Roman" w:cs="Times New Roman"/>
                <w:sz w:val="22"/>
                <w:szCs w:val="22"/>
              </w:rPr>
            </w:pPr>
            <w:r w:rsidRPr="00EB183B">
              <w:rPr>
                <w:rFonts w:ascii="Times New Roman" w:hAnsi="Times New Roman" w:cs="Times New Roman"/>
                <w:sz w:val="22"/>
                <w:szCs w:val="22"/>
              </w:rPr>
              <w:t>Дидактические игры по безопасности;</w:t>
            </w:r>
          </w:p>
          <w:p w14:paraId="088D8A5B" w14:textId="77777777" w:rsidR="00CB40AE" w:rsidRPr="00EB183B" w:rsidRDefault="00CB40AE" w:rsidP="00124698">
            <w:pPr>
              <w:pStyle w:val="af7"/>
              <w:numPr>
                <w:ilvl w:val="0"/>
                <w:numId w:val="46"/>
              </w:numPr>
              <w:tabs>
                <w:tab w:val="left" w:pos="382"/>
              </w:tabs>
              <w:spacing w:before="0" w:beforeAutospacing="0" w:after="0" w:afterAutospacing="0"/>
              <w:ind w:left="99" w:firstLine="0"/>
              <w:contextualSpacing/>
              <w:jc w:val="center"/>
              <w:rPr>
                <w:rFonts w:ascii="Times New Roman" w:hAnsi="Times New Roman" w:cs="Times New Roman"/>
                <w:sz w:val="22"/>
                <w:szCs w:val="22"/>
              </w:rPr>
            </w:pPr>
            <w:r w:rsidRPr="00EB183B">
              <w:rPr>
                <w:rFonts w:ascii="Times New Roman" w:hAnsi="Times New Roman" w:cs="Times New Roman"/>
                <w:sz w:val="22"/>
                <w:szCs w:val="22"/>
              </w:rPr>
              <w:t>Просмотр мультфильмов из серии «Аркадий Паровозов»</w:t>
            </w:r>
          </w:p>
        </w:tc>
      </w:tr>
      <w:tr w:rsidR="00CB40AE" w:rsidRPr="00EB183B" w14:paraId="6ABB0800" w14:textId="77777777" w:rsidTr="00124698">
        <w:tc>
          <w:tcPr>
            <w:tcW w:w="199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06E7838D" w14:textId="77777777" w:rsidR="00CB40AE" w:rsidRPr="00EB183B" w:rsidRDefault="00CB40AE" w:rsidP="00124698">
            <w:pPr>
              <w:spacing w:after="0" w:line="240" w:lineRule="auto"/>
              <w:jc w:val="center"/>
              <w:rPr>
                <w:rFonts w:ascii="Times New Roman" w:hAnsi="Times New Roman" w:cs="Times New Roman"/>
                <w:b/>
              </w:rPr>
            </w:pPr>
            <w:r w:rsidRPr="00EB183B">
              <w:rPr>
                <w:rFonts w:ascii="Times New Roman" w:hAnsi="Times New Roman" w:cs="Times New Roman"/>
                <w:b/>
              </w:rPr>
              <w:t>3. Осень наступила</w:t>
            </w:r>
          </w:p>
        </w:tc>
        <w:tc>
          <w:tcPr>
            <w:tcW w:w="4519" w:type="dxa"/>
            <w:tcBorders>
              <w:top w:val="single" w:sz="2" w:space="0" w:color="000000"/>
              <w:left w:val="single" w:sz="2" w:space="0" w:color="000000"/>
              <w:bottom w:val="single" w:sz="2" w:space="0" w:color="000000"/>
              <w:right w:val="single" w:sz="2" w:space="0" w:color="000000"/>
            </w:tcBorders>
            <w:hideMark/>
          </w:tcPr>
          <w:p w14:paraId="7AAE6CBE" w14:textId="77777777" w:rsidR="00CB40AE" w:rsidRPr="00EB183B" w:rsidRDefault="00CB40AE" w:rsidP="00124698">
            <w:pPr>
              <w:spacing w:after="0" w:line="240" w:lineRule="auto"/>
              <w:rPr>
                <w:rFonts w:ascii="Times New Roman" w:hAnsi="Times New Roman" w:cs="Times New Roman"/>
              </w:rPr>
            </w:pPr>
            <w:r w:rsidRPr="00EB183B">
              <w:rPr>
                <w:rFonts w:ascii="Times New Roman" w:hAnsi="Times New Roman" w:cs="Times New Roman"/>
              </w:rPr>
              <w:t xml:space="preserve">Формировать элементарные представления (сезонные изменения в природе, одежде людей, на участке детского сада). Дать первичные представления о сборе урожая, о некоторых овощах, фруктах, ягодах, грибах. Собирать с детьми на прогулках разноцветные листья, рассматривать их, сравнивать по форме и величине. Расширять знания о домашних животных и птицах. Знакомить с особенностями поведения лесных зверей и птиц осенью. </w:t>
            </w:r>
          </w:p>
        </w:tc>
        <w:tc>
          <w:tcPr>
            <w:tcW w:w="1363"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108EC1E4" w14:textId="77777777" w:rsidR="00CB40AE" w:rsidRPr="00EB183B" w:rsidRDefault="00CB40AE" w:rsidP="00124698">
            <w:pPr>
              <w:spacing w:after="0" w:line="240" w:lineRule="auto"/>
              <w:jc w:val="center"/>
              <w:rPr>
                <w:rFonts w:ascii="Times New Roman" w:hAnsi="Times New Roman" w:cs="Times New Roman"/>
              </w:rPr>
            </w:pPr>
            <w:r w:rsidRPr="00EB183B">
              <w:rPr>
                <w:rFonts w:ascii="Times New Roman" w:hAnsi="Times New Roman" w:cs="Times New Roman"/>
              </w:rPr>
              <w:t xml:space="preserve">2-3 недели октября </w:t>
            </w:r>
          </w:p>
        </w:tc>
        <w:tc>
          <w:tcPr>
            <w:tcW w:w="2494" w:type="dxa"/>
            <w:tcBorders>
              <w:top w:val="single" w:sz="2" w:space="0" w:color="000000"/>
              <w:left w:val="single" w:sz="2" w:space="0" w:color="000000"/>
              <w:bottom w:val="single" w:sz="2" w:space="0" w:color="000000"/>
              <w:right w:val="single" w:sz="2" w:space="0" w:color="000000"/>
            </w:tcBorders>
          </w:tcPr>
          <w:p w14:paraId="4FB10DE3" w14:textId="77777777" w:rsidR="00CB40AE" w:rsidRPr="00EB183B" w:rsidRDefault="00CB40AE" w:rsidP="00124698">
            <w:pPr>
              <w:pStyle w:val="af7"/>
              <w:numPr>
                <w:ilvl w:val="0"/>
                <w:numId w:val="47"/>
              </w:numPr>
              <w:tabs>
                <w:tab w:val="left" w:pos="382"/>
                <w:tab w:val="left" w:pos="666"/>
              </w:tabs>
              <w:spacing w:before="0" w:beforeAutospacing="0" w:after="0" w:afterAutospacing="0"/>
              <w:ind w:left="99" w:firstLine="0"/>
              <w:contextualSpacing/>
              <w:jc w:val="center"/>
              <w:rPr>
                <w:rFonts w:ascii="Times New Roman" w:hAnsi="Times New Roman" w:cs="Times New Roman"/>
                <w:sz w:val="22"/>
                <w:szCs w:val="22"/>
              </w:rPr>
            </w:pPr>
            <w:r w:rsidRPr="00EB183B">
              <w:rPr>
                <w:rFonts w:ascii="Times New Roman" w:hAnsi="Times New Roman" w:cs="Times New Roman"/>
                <w:sz w:val="22"/>
                <w:szCs w:val="22"/>
              </w:rPr>
              <w:t>Развлечение «Здравствуй листик золотой»</w:t>
            </w:r>
          </w:p>
          <w:p w14:paraId="566E90EF" w14:textId="77777777" w:rsidR="00CB40AE" w:rsidRPr="00EB183B" w:rsidRDefault="00CB40AE" w:rsidP="00124698">
            <w:pPr>
              <w:pStyle w:val="af7"/>
              <w:tabs>
                <w:tab w:val="left" w:pos="382"/>
                <w:tab w:val="left" w:pos="666"/>
              </w:tabs>
              <w:spacing w:after="0" w:afterAutospacing="0"/>
              <w:ind w:left="99"/>
              <w:rPr>
                <w:rFonts w:ascii="Times New Roman" w:hAnsi="Times New Roman" w:cs="Times New Roman"/>
                <w:sz w:val="22"/>
                <w:szCs w:val="22"/>
              </w:rPr>
            </w:pPr>
          </w:p>
        </w:tc>
      </w:tr>
      <w:tr w:rsidR="00CB40AE" w:rsidRPr="00EB183B" w14:paraId="0E876FAB" w14:textId="77777777" w:rsidTr="00124698">
        <w:trPr>
          <w:trHeight w:val="1641"/>
        </w:trPr>
        <w:tc>
          <w:tcPr>
            <w:tcW w:w="199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242EC669" w14:textId="77777777" w:rsidR="00CB40AE" w:rsidRPr="00EB183B" w:rsidRDefault="00CB40AE" w:rsidP="00124698">
            <w:pPr>
              <w:spacing w:after="0" w:line="240" w:lineRule="auto"/>
              <w:jc w:val="center"/>
              <w:rPr>
                <w:rFonts w:ascii="Times New Roman" w:hAnsi="Times New Roman" w:cs="Times New Roman"/>
                <w:b/>
              </w:rPr>
            </w:pPr>
            <w:r w:rsidRPr="00EB183B">
              <w:rPr>
                <w:rFonts w:ascii="Times New Roman" w:hAnsi="Times New Roman" w:cs="Times New Roman"/>
                <w:b/>
              </w:rPr>
              <w:t>4. Я в мире человек</w:t>
            </w:r>
          </w:p>
        </w:tc>
        <w:tc>
          <w:tcPr>
            <w:tcW w:w="4519" w:type="dxa"/>
            <w:tcBorders>
              <w:top w:val="single" w:sz="2" w:space="0" w:color="000000"/>
              <w:left w:val="single" w:sz="2" w:space="0" w:color="000000"/>
              <w:bottom w:val="single" w:sz="2" w:space="0" w:color="000000"/>
              <w:right w:val="single" w:sz="2" w:space="0" w:color="000000"/>
            </w:tcBorders>
            <w:hideMark/>
          </w:tcPr>
          <w:p w14:paraId="317E7EE4" w14:textId="77777777" w:rsidR="00CB40AE" w:rsidRPr="00EB183B" w:rsidRDefault="00CB40AE" w:rsidP="00124698">
            <w:pPr>
              <w:spacing w:after="0" w:line="240" w:lineRule="auto"/>
              <w:rPr>
                <w:rFonts w:ascii="Times New Roman" w:hAnsi="Times New Roman" w:cs="Times New Roman"/>
              </w:rPr>
            </w:pPr>
            <w:r w:rsidRPr="00EB183B">
              <w:rPr>
                <w:rFonts w:ascii="Times New Roman" w:hAnsi="Times New Roman" w:cs="Times New Roman"/>
              </w:rPr>
              <w:t>Формировать понятие о себе как о человек; об основных частях тела человека, их назначении. Закреплять знание своего имени, имен членов семьи. Формировать навык называть воспитателя по имени и отчеству.</w:t>
            </w:r>
          </w:p>
          <w:p w14:paraId="5CD6B503" w14:textId="77777777" w:rsidR="00CB40AE" w:rsidRPr="00EB183B" w:rsidRDefault="00CB40AE" w:rsidP="00124698">
            <w:pPr>
              <w:spacing w:after="0" w:line="240" w:lineRule="auto"/>
              <w:rPr>
                <w:rFonts w:ascii="Times New Roman" w:hAnsi="Times New Roman" w:cs="Times New Roman"/>
              </w:rPr>
            </w:pPr>
            <w:r w:rsidRPr="00EB183B">
              <w:rPr>
                <w:rFonts w:ascii="Times New Roman" w:hAnsi="Times New Roman" w:cs="Times New Roman"/>
              </w:rPr>
              <w:t>Формировать первичное понимание того, что такое хорошо и что такое плохо; начальные представления о здоровом образе жизни. Формировать навыки социального поведения в жизни, устанавливать дружеские отношения. Развивать способность видеть различные эмоциональное состояние близких.</w:t>
            </w:r>
          </w:p>
        </w:tc>
        <w:tc>
          <w:tcPr>
            <w:tcW w:w="1363"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33EB192B" w14:textId="77777777" w:rsidR="00CB40AE" w:rsidRPr="00EB183B" w:rsidRDefault="00CB40AE" w:rsidP="00124698">
            <w:pPr>
              <w:spacing w:after="0" w:line="240" w:lineRule="auto"/>
              <w:jc w:val="center"/>
              <w:rPr>
                <w:rFonts w:ascii="Times New Roman" w:hAnsi="Times New Roman" w:cs="Times New Roman"/>
              </w:rPr>
            </w:pPr>
            <w:r w:rsidRPr="00EB183B">
              <w:rPr>
                <w:rFonts w:ascii="Times New Roman" w:hAnsi="Times New Roman" w:cs="Times New Roman"/>
              </w:rPr>
              <w:t xml:space="preserve">4 неделя октября </w:t>
            </w:r>
          </w:p>
        </w:tc>
        <w:tc>
          <w:tcPr>
            <w:tcW w:w="2494" w:type="dxa"/>
            <w:tcBorders>
              <w:top w:val="single" w:sz="2" w:space="0" w:color="000000"/>
              <w:left w:val="single" w:sz="2" w:space="0" w:color="000000"/>
              <w:bottom w:val="single" w:sz="2" w:space="0" w:color="000000"/>
              <w:right w:val="single" w:sz="2" w:space="0" w:color="000000"/>
            </w:tcBorders>
            <w:hideMark/>
          </w:tcPr>
          <w:p w14:paraId="5D3161BC" w14:textId="77777777" w:rsidR="00CB40AE" w:rsidRPr="00EB183B" w:rsidRDefault="00CB40AE" w:rsidP="00124698">
            <w:pPr>
              <w:pStyle w:val="af7"/>
              <w:numPr>
                <w:ilvl w:val="0"/>
                <w:numId w:val="46"/>
              </w:numPr>
              <w:tabs>
                <w:tab w:val="left" w:pos="382"/>
              </w:tabs>
              <w:spacing w:before="0" w:beforeAutospacing="0" w:after="0" w:afterAutospacing="0"/>
              <w:ind w:left="99" w:firstLine="0"/>
              <w:contextualSpacing/>
              <w:jc w:val="center"/>
              <w:rPr>
                <w:rFonts w:ascii="Times New Roman" w:hAnsi="Times New Roman" w:cs="Times New Roman"/>
                <w:sz w:val="22"/>
                <w:szCs w:val="22"/>
              </w:rPr>
            </w:pPr>
            <w:r w:rsidRPr="00EB183B">
              <w:rPr>
                <w:rFonts w:ascii="Times New Roman" w:hAnsi="Times New Roman" w:cs="Times New Roman"/>
                <w:sz w:val="22"/>
                <w:szCs w:val="22"/>
              </w:rPr>
              <w:t>Игры и забавы, игровые ситуации с игрушками.</w:t>
            </w:r>
          </w:p>
          <w:p w14:paraId="4A7F3E57" w14:textId="77777777" w:rsidR="00CB40AE" w:rsidRPr="00EB183B" w:rsidRDefault="00CB40AE" w:rsidP="00124698">
            <w:pPr>
              <w:pStyle w:val="af7"/>
              <w:numPr>
                <w:ilvl w:val="0"/>
                <w:numId w:val="46"/>
              </w:numPr>
              <w:tabs>
                <w:tab w:val="left" w:pos="382"/>
              </w:tabs>
              <w:spacing w:before="0" w:beforeAutospacing="0" w:after="0" w:afterAutospacing="0"/>
              <w:ind w:left="99" w:firstLine="0"/>
              <w:contextualSpacing/>
              <w:jc w:val="center"/>
              <w:rPr>
                <w:rFonts w:ascii="Times New Roman" w:hAnsi="Times New Roman" w:cs="Times New Roman"/>
                <w:sz w:val="22"/>
                <w:szCs w:val="22"/>
              </w:rPr>
            </w:pPr>
            <w:r w:rsidRPr="00EB183B">
              <w:rPr>
                <w:rFonts w:ascii="Times New Roman" w:hAnsi="Times New Roman" w:cs="Times New Roman"/>
                <w:sz w:val="22"/>
                <w:szCs w:val="22"/>
              </w:rPr>
              <w:t>Петрушка в гостях у детей</w:t>
            </w:r>
          </w:p>
        </w:tc>
      </w:tr>
    </w:tbl>
    <w:p w14:paraId="7CD3A159" w14:textId="77777777" w:rsidR="00CB40AE" w:rsidRPr="00EB183B" w:rsidRDefault="00CB40AE" w:rsidP="00CB40AE">
      <w:pPr>
        <w:spacing w:after="0" w:line="240" w:lineRule="auto"/>
        <w:rPr>
          <w:rFonts w:ascii="Times New Roman" w:hAnsi="Times New Roman" w:cs="Times New Roman"/>
        </w:rPr>
      </w:pPr>
    </w:p>
    <w:tbl>
      <w:tblPr>
        <w:tblW w:w="10365"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4A0" w:firstRow="1" w:lastRow="0" w:firstColumn="1" w:lastColumn="0" w:noHBand="0" w:noVBand="1"/>
      </w:tblPr>
      <w:tblGrid>
        <w:gridCol w:w="1990"/>
        <w:gridCol w:w="4518"/>
        <w:gridCol w:w="1351"/>
        <w:gridCol w:w="2506"/>
      </w:tblGrid>
      <w:tr w:rsidR="00CB40AE" w:rsidRPr="00EB183B" w14:paraId="0863842A" w14:textId="77777777" w:rsidTr="00124698">
        <w:trPr>
          <w:trHeight w:val="1592"/>
        </w:trPr>
        <w:tc>
          <w:tcPr>
            <w:tcW w:w="199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5DE1D64E" w14:textId="77777777" w:rsidR="00CB40AE" w:rsidRPr="00EB183B" w:rsidRDefault="00CB40AE" w:rsidP="00124698">
            <w:pPr>
              <w:spacing w:after="0" w:line="240" w:lineRule="auto"/>
              <w:jc w:val="center"/>
              <w:rPr>
                <w:rFonts w:ascii="Times New Roman" w:hAnsi="Times New Roman" w:cs="Times New Roman"/>
                <w:b/>
              </w:rPr>
            </w:pPr>
            <w:r w:rsidRPr="00EB183B">
              <w:rPr>
                <w:rFonts w:ascii="Times New Roman" w:hAnsi="Times New Roman" w:cs="Times New Roman"/>
                <w:b/>
              </w:rPr>
              <w:lastRenderedPageBreak/>
              <w:t>5. Моя малая Родина</w:t>
            </w:r>
          </w:p>
          <w:p w14:paraId="3BE75BA8" w14:textId="77777777" w:rsidR="00CB40AE" w:rsidRPr="00EB183B" w:rsidRDefault="00CB40AE" w:rsidP="00124698">
            <w:pPr>
              <w:spacing w:after="0" w:line="240" w:lineRule="auto"/>
              <w:jc w:val="center"/>
              <w:rPr>
                <w:rFonts w:ascii="Times New Roman" w:hAnsi="Times New Roman" w:cs="Times New Roman"/>
                <w:b/>
              </w:rPr>
            </w:pPr>
            <w:r w:rsidRPr="00EB183B">
              <w:rPr>
                <w:rFonts w:ascii="Times New Roman" w:hAnsi="Times New Roman" w:cs="Times New Roman"/>
                <w:b/>
              </w:rPr>
              <w:t>(мой дом)</w:t>
            </w:r>
          </w:p>
        </w:tc>
        <w:tc>
          <w:tcPr>
            <w:tcW w:w="4519" w:type="dxa"/>
            <w:tcBorders>
              <w:top w:val="single" w:sz="2" w:space="0" w:color="000000"/>
              <w:left w:val="single" w:sz="2" w:space="0" w:color="000000"/>
              <w:bottom w:val="single" w:sz="2" w:space="0" w:color="000000"/>
              <w:right w:val="single" w:sz="2" w:space="0" w:color="000000"/>
            </w:tcBorders>
            <w:hideMark/>
          </w:tcPr>
          <w:p w14:paraId="35B41665" w14:textId="77777777" w:rsidR="00CB40AE" w:rsidRPr="00EB183B" w:rsidRDefault="00CB40AE" w:rsidP="00124698">
            <w:pPr>
              <w:spacing w:after="0" w:line="240" w:lineRule="auto"/>
              <w:rPr>
                <w:rFonts w:ascii="Times New Roman" w:hAnsi="Times New Roman" w:cs="Times New Roman"/>
              </w:rPr>
            </w:pPr>
            <w:r w:rsidRPr="00EB183B">
              <w:rPr>
                <w:rFonts w:ascii="Times New Roman" w:hAnsi="Times New Roman" w:cs="Times New Roman"/>
              </w:rPr>
              <w:t>Знакомить детей с родным городом, с его названием, объектами (улица, дом, магазин, поликлиника); с транспортом, с «городскими» профессиями развивать представления о своем доме, о назначении мебели, о своей комнате, об игрушках.</w:t>
            </w:r>
          </w:p>
        </w:tc>
        <w:tc>
          <w:tcPr>
            <w:tcW w:w="135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58CBFCC7" w14:textId="77777777" w:rsidR="00CB40AE" w:rsidRPr="00EB183B" w:rsidRDefault="00CB40AE" w:rsidP="00124698">
            <w:pPr>
              <w:spacing w:after="0" w:line="240" w:lineRule="auto"/>
              <w:jc w:val="center"/>
              <w:rPr>
                <w:rFonts w:ascii="Times New Roman" w:hAnsi="Times New Roman" w:cs="Times New Roman"/>
              </w:rPr>
            </w:pPr>
            <w:r w:rsidRPr="00EB183B">
              <w:rPr>
                <w:rFonts w:ascii="Times New Roman" w:hAnsi="Times New Roman" w:cs="Times New Roman"/>
              </w:rPr>
              <w:t>1-2 недели ноября</w:t>
            </w:r>
          </w:p>
        </w:tc>
        <w:tc>
          <w:tcPr>
            <w:tcW w:w="2506" w:type="dxa"/>
            <w:tcBorders>
              <w:top w:val="single" w:sz="2" w:space="0" w:color="000000"/>
              <w:left w:val="single" w:sz="2" w:space="0" w:color="000000"/>
              <w:bottom w:val="single" w:sz="2" w:space="0" w:color="000000"/>
              <w:right w:val="single" w:sz="2" w:space="0" w:color="000000"/>
            </w:tcBorders>
          </w:tcPr>
          <w:p w14:paraId="24AD4133" w14:textId="77777777" w:rsidR="00CB40AE" w:rsidRPr="00EB183B" w:rsidRDefault="00CB40AE" w:rsidP="00124698">
            <w:pPr>
              <w:pStyle w:val="af7"/>
              <w:numPr>
                <w:ilvl w:val="0"/>
                <w:numId w:val="46"/>
              </w:numPr>
              <w:tabs>
                <w:tab w:val="left" w:pos="382"/>
              </w:tabs>
              <w:spacing w:before="0" w:beforeAutospacing="0" w:after="0" w:afterAutospacing="0"/>
              <w:ind w:left="99" w:firstLine="0"/>
              <w:contextualSpacing/>
              <w:jc w:val="center"/>
              <w:rPr>
                <w:rFonts w:ascii="Times New Roman" w:hAnsi="Times New Roman" w:cs="Times New Roman"/>
                <w:sz w:val="22"/>
                <w:szCs w:val="22"/>
              </w:rPr>
            </w:pPr>
            <w:r w:rsidRPr="00EB183B">
              <w:rPr>
                <w:rFonts w:ascii="Times New Roman" w:hAnsi="Times New Roman" w:cs="Times New Roman"/>
                <w:sz w:val="22"/>
                <w:szCs w:val="22"/>
              </w:rPr>
              <w:t>Сюжетная игра «Едем в автобусе»</w:t>
            </w:r>
          </w:p>
          <w:p w14:paraId="25AB1260" w14:textId="77777777" w:rsidR="00CB40AE" w:rsidRPr="00EB183B" w:rsidRDefault="00CB40AE" w:rsidP="00124698">
            <w:pPr>
              <w:pStyle w:val="af7"/>
              <w:tabs>
                <w:tab w:val="left" w:pos="382"/>
              </w:tabs>
              <w:spacing w:after="0" w:afterAutospacing="0"/>
              <w:ind w:left="99"/>
              <w:rPr>
                <w:rFonts w:ascii="Times New Roman" w:hAnsi="Times New Roman" w:cs="Times New Roman"/>
                <w:sz w:val="22"/>
                <w:szCs w:val="22"/>
              </w:rPr>
            </w:pPr>
          </w:p>
          <w:p w14:paraId="2EECC657" w14:textId="77777777" w:rsidR="00CB40AE" w:rsidRPr="00EB183B" w:rsidRDefault="00CB40AE" w:rsidP="00124698">
            <w:pPr>
              <w:pStyle w:val="af7"/>
              <w:numPr>
                <w:ilvl w:val="0"/>
                <w:numId w:val="46"/>
              </w:numPr>
              <w:tabs>
                <w:tab w:val="left" w:pos="382"/>
              </w:tabs>
              <w:spacing w:before="0" w:beforeAutospacing="0" w:after="0" w:afterAutospacing="0"/>
              <w:ind w:left="99" w:firstLine="0"/>
              <w:contextualSpacing/>
              <w:jc w:val="center"/>
              <w:rPr>
                <w:rFonts w:ascii="Times New Roman" w:hAnsi="Times New Roman" w:cs="Times New Roman"/>
                <w:sz w:val="22"/>
                <w:szCs w:val="22"/>
              </w:rPr>
            </w:pPr>
            <w:r w:rsidRPr="00EB183B">
              <w:rPr>
                <w:rFonts w:ascii="Times New Roman" w:hAnsi="Times New Roman" w:cs="Times New Roman"/>
                <w:sz w:val="22"/>
                <w:szCs w:val="22"/>
              </w:rPr>
              <w:t>Выставка детского творчества</w:t>
            </w:r>
          </w:p>
          <w:p w14:paraId="4C81CCCC" w14:textId="77777777" w:rsidR="00CB40AE" w:rsidRPr="00EB183B" w:rsidRDefault="00CB40AE" w:rsidP="00124698">
            <w:pPr>
              <w:pStyle w:val="af7"/>
              <w:spacing w:after="0" w:afterAutospacing="0"/>
              <w:rPr>
                <w:rFonts w:ascii="Times New Roman" w:hAnsi="Times New Roman" w:cs="Times New Roman"/>
                <w:color w:val="ACB9CA" w:themeColor="text2" w:themeTint="66"/>
                <w:sz w:val="22"/>
                <w:szCs w:val="22"/>
              </w:rPr>
            </w:pPr>
          </w:p>
          <w:p w14:paraId="2A9A9C1B" w14:textId="77777777" w:rsidR="00CB40AE" w:rsidRPr="00EB183B" w:rsidRDefault="00CB40AE" w:rsidP="00124698">
            <w:pPr>
              <w:tabs>
                <w:tab w:val="left" w:pos="382"/>
              </w:tabs>
              <w:spacing w:after="0" w:line="240" w:lineRule="auto"/>
              <w:ind w:left="99"/>
              <w:rPr>
                <w:rFonts w:ascii="Times New Roman" w:hAnsi="Times New Roman" w:cs="Times New Roman"/>
                <w:color w:val="ACB9CA" w:themeColor="text2" w:themeTint="66"/>
              </w:rPr>
            </w:pPr>
          </w:p>
        </w:tc>
      </w:tr>
      <w:tr w:rsidR="00CB40AE" w:rsidRPr="00EB183B" w14:paraId="4FD655EE" w14:textId="77777777" w:rsidTr="00124698">
        <w:tc>
          <w:tcPr>
            <w:tcW w:w="199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6CD1F641" w14:textId="77777777" w:rsidR="00CB40AE" w:rsidRPr="00EB183B" w:rsidRDefault="00CB40AE" w:rsidP="00124698">
            <w:pPr>
              <w:spacing w:after="0" w:line="240" w:lineRule="auto"/>
              <w:jc w:val="center"/>
              <w:rPr>
                <w:rFonts w:ascii="Times New Roman" w:hAnsi="Times New Roman" w:cs="Times New Roman"/>
                <w:b/>
              </w:rPr>
            </w:pPr>
            <w:r w:rsidRPr="00EB183B">
              <w:rPr>
                <w:rFonts w:ascii="Times New Roman" w:hAnsi="Times New Roman" w:cs="Times New Roman"/>
                <w:b/>
              </w:rPr>
              <w:t>6.</w:t>
            </w:r>
            <w:r w:rsidRPr="00EB183B">
              <w:rPr>
                <w:rFonts w:ascii="Times New Roman" w:hAnsi="Times New Roman" w:cs="Times New Roman"/>
              </w:rPr>
              <w:t xml:space="preserve"> </w:t>
            </w:r>
            <w:r w:rsidRPr="00EB183B">
              <w:rPr>
                <w:rFonts w:ascii="Times New Roman" w:hAnsi="Times New Roman" w:cs="Times New Roman"/>
                <w:b/>
              </w:rPr>
              <w:t>День рождения плюшевого мишки</w:t>
            </w:r>
          </w:p>
        </w:tc>
        <w:tc>
          <w:tcPr>
            <w:tcW w:w="4519" w:type="dxa"/>
            <w:tcBorders>
              <w:top w:val="single" w:sz="2" w:space="0" w:color="000000"/>
              <w:left w:val="single" w:sz="2" w:space="0" w:color="000000"/>
              <w:bottom w:val="single" w:sz="2" w:space="0" w:color="000000"/>
              <w:right w:val="single" w:sz="2" w:space="0" w:color="000000"/>
            </w:tcBorders>
            <w:hideMark/>
          </w:tcPr>
          <w:p w14:paraId="4DE101E4" w14:textId="77777777" w:rsidR="00CB40AE" w:rsidRPr="00EB183B" w:rsidRDefault="00CB40AE" w:rsidP="00124698">
            <w:pPr>
              <w:spacing w:after="0" w:line="240" w:lineRule="auto"/>
              <w:rPr>
                <w:rFonts w:ascii="Times New Roman" w:hAnsi="Times New Roman" w:cs="Times New Roman"/>
                <w:color w:val="291200"/>
              </w:rPr>
            </w:pPr>
            <w:r w:rsidRPr="00EB183B">
              <w:rPr>
                <w:rFonts w:ascii="Times New Roman" w:hAnsi="Times New Roman" w:cs="Times New Roman"/>
                <w:color w:val="291200"/>
              </w:rPr>
              <w:t xml:space="preserve">Поощрять участие детей в совместных играх. Развивать интереса к различным видам игр. Содействовать детям в объединении для игры в группы по 2-3 человека на основе личных симпатий. Развивать у детей интерес к окружающему миру в процессе игр с игрушками, природными и строительными материалами. Уточнять с детьми названия игрушек, способы игры с ними; учить выделять составные части, форму, цвет, </w:t>
            </w:r>
          </w:p>
          <w:p w14:paraId="4C125F6B" w14:textId="77777777" w:rsidR="00CB40AE" w:rsidRPr="00EB183B" w:rsidRDefault="00CB40AE" w:rsidP="00124698">
            <w:pPr>
              <w:spacing w:after="0" w:line="240" w:lineRule="auto"/>
              <w:rPr>
                <w:rFonts w:ascii="Times New Roman" w:hAnsi="Times New Roman" w:cs="Times New Roman"/>
              </w:rPr>
            </w:pPr>
            <w:r w:rsidRPr="00EB183B">
              <w:rPr>
                <w:rFonts w:ascii="Times New Roman" w:hAnsi="Times New Roman" w:cs="Times New Roman"/>
                <w:color w:val="291200"/>
              </w:rPr>
              <w:t>материал. Активизировать словарь.</w:t>
            </w:r>
          </w:p>
        </w:tc>
        <w:tc>
          <w:tcPr>
            <w:tcW w:w="135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77E372AB" w14:textId="77777777" w:rsidR="00CB40AE" w:rsidRPr="00EB183B" w:rsidRDefault="00CB40AE" w:rsidP="00124698">
            <w:pPr>
              <w:spacing w:after="0" w:line="240" w:lineRule="auto"/>
              <w:jc w:val="center"/>
              <w:rPr>
                <w:rFonts w:ascii="Times New Roman" w:hAnsi="Times New Roman" w:cs="Times New Roman"/>
              </w:rPr>
            </w:pPr>
            <w:r w:rsidRPr="00EB183B">
              <w:rPr>
                <w:rFonts w:ascii="Times New Roman" w:hAnsi="Times New Roman" w:cs="Times New Roman"/>
              </w:rPr>
              <w:t>3-4 недели ноября</w:t>
            </w:r>
          </w:p>
        </w:tc>
        <w:tc>
          <w:tcPr>
            <w:tcW w:w="2506" w:type="dxa"/>
            <w:tcBorders>
              <w:top w:val="single" w:sz="2" w:space="0" w:color="000000"/>
              <w:left w:val="single" w:sz="2" w:space="0" w:color="000000"/>
              <w:bottom w:val="single" w:sz="2" w:space="0" w:color="000000"/>
              <w:right w:val="single" w:sz="2" w:space="0" w:color="000000"/>
            </w:tcBorders>
            <w:hideMark/>
          </w:tcPr>
          <w:p w14:paraId="6BB3126A" w14:textId="77777777" w:rsidR="00CB40AE" w:rsidRPr="00EB183B" w:rsidRDefault="00CB40AE" w:rsidP="00124698">
            <w:pPr>
              <w:pStyle w:val="af7"/>
              <w:numPr>
                <w:ilvl w:val="0"/>
                <w:numId w:val="46"/>
              </w:numPr>
              <w:tabs>
                <w:tab w:val="left" w:pos="382"/>
              </w:tabs>
              <w:spacing w:before="0" w:beforeAutospacing="0" w:after="0" w:afterAutospacing="0"/>
              <w:ind w:left="99" w:firstLine="0"/>
              <w:contextualSpacing/>
              <w:jc w:val="center"/>
              <w:rPr>
                <w:rFonts w:ascii="Times New Roman" w:hAnsi="Times New Roman" w:cs="Times New Roman"/>
                <w:sz w:val="22"/>
                <w:szCs w:val="22"/>
              </w:rPr>
            </w:pPr>
            <w:r w:rsidRPr="00EB183B">
              <w:rPr>
                <w:rFonts w:ascii="Times New Roman" w:hAnsi="Times New Roman" w:cs="Times New Roman"/>
                <w:sz w:val="22"/>
                <w:szCs w:val="22"/>
              </w:rPr>
              <w:t>Театрализован-ное представление «Три медведя»</w:t>
            </w:r>
          </w:p>
        </w:tc>
      </w:tr>
      <w:tr w:rsidR="00CB40AE" w:rsidRPr="00EB183B" w14:paraId="42267917" w14:textId="77777777" w:rsidTr="00124698">
        <w:tc>
          <w:tcPr>
            <w:tcW w:w="199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6CAB7B2D" w14:textId="77777777" w:rsidR="00CB40AE" w:rsidRPr="00EB183B" w:rsidRDefault="00CB40AE" w:rsidP="00124698">
            <w:pPr>
              <w:spacing w:after="0" w:line="240" w:lineRule="auto"/>
              <w:jc w:val="center"/>
              <w:rPr>
                <w:rFonts w:ascii="Times New Roman" w:hAnsi="Times New Roman" w:cs="Times New Roman"/>
                <w:b/>
              </w:rPr>
            </w:pPr>
            <w:r w:rsidRPr="00EB183B">
              <w:rPr>
                <w:rFonts w:ascii="Times New Roman" w:hAnsi="Times New Roman" w:cs="Times New Roman"/>
                <w:b/>
              </w:rPr>
              <w:t>7. День бабушек и дедушек</w:t>
            </w:r>
          </w:p>
        </w:tc>
        <w:tc>
          <w:tcPr>
            <w:tcW w:w="4519" w:type="dxa"/>
            <w:tcBorders>
              <w:top w:val="single" w:sz="2" w:space="0" w:color="000000"/>
              <w:left w:val="single" w:sz="2" w:space="0" w:color="000000"/>
              <w:bottom w:val="single" w:sz="2" w:space="0" w:color="000000"/>
              <w:right w:val="single" w:sz="2" w:space="0" w:color="000000"/>
            </w:tcBorders>
            <w:hideMark/>
          </w:tcPr>
          <w:p w14:paraId="09A166E3" w14:textId="77777777" w:rsidR="00CB40AE" w:rsidRPr="00EB183B" w:rsidRDefault="00CB40AE" w:rsidP="00124698">
            <w:pPr>
              <w:spacing w:after="0" w:line="240" w:lineRule="auto"/>
              <w:rPr>
                <w:rFonts w:ascii="Times New Roman" w:hAnsi="Times New Roman" w:cs="Times New Roman"/>
              </w:rPr>
            </w:pPr>
            <w:r w:rsidRPr="00EB183B">
              <w:rPr>
                <w:rFonts w:ascii="Times New Roman" w:hAnsi="Times New Roman" w:cs="Times New Roman"/>
              </w:rPr>
              <w:t>Дать детям первичные представления о роли бабушек и дедушек в семье, о роде их занятий, о любви к своим внукам. 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w:t>
            </w:r>
          </w:p>
        </w:tc>
        <w:tc>
          <w:tcPr>
            <w:tcW w:w="135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0FF4B78F" w14:textId="77777777" w:rsidR="00CB40AE" w:rsidRPr="00EB183B" w:rsidRDefault="00CB40AE" w:rsidP="00124698">
            <w:pPr>
              <w:spacing w:after="0" w:line="240" w:lineRule="auto"/>
              <w:jc w:val="center"/>
              <w:rPr>
                <w:rFonts w:ascii="Times New Roman" w:hAnsi="Times New Roman" w:cs="Times New Roman"/>
              </w:rPr>
            </w:pPr>
            <w:r w:rsidRPr="00EB183B">
              <w:rPr>
                <w:rFonts w:ascii="Times New Roman" w:hAnsi="Times New Roman" w:cs="Times New Roman"/>
              </w:rPr>
              <w:t>1-2 недели декабря</w:t>
            </w:r>
          </w:p>
        </w:tc>
        <w:tc>
          <w:tcPr>
            <w:tcW w:w="2506" w:type="dxa"/>
            <w:tcBorders>
              <w:top w:val="single" w:sz="2" w:space="0" w:color="000000"/>
              <w:left w:val="single" w:sz="2" w:space="0" w:color="000000"/>
              <w:bottom w:val="single" w:sz="2" w:space="0" w:color="000000"/>
              <w:right w:val="single" w:sz="2" w:space="0" w:color="000000"/>
            </w:tcBorders>
            <w:hideMark/>
          </w:tcPr>
          <w:p w14:paraId="3A32990E" w14:textId="77777777" w:rsidR="00CB40AE" w:rsidRPr="00EB183B" w:rsidRDefault="00CB40AE" w:rsidP="00124698">
            <w:pPr>
              <w:pStyle w:val="af7"/>
              <w:numPr>
                <w:ilvl w:val="0"/>
                <w:numId w:val="46"/>
              </w:numPr>
              <w:tabs>
                <w:tab w:val="left" w:pos="382"/>
              </w:tabs>
              <w:spacing w:before="0" w:beforeAutospacing="0" w:after="0" w:afterAutospacing="0"/>
              <w:ind w:left="99" w:firstLine="0"/>
              <w:contextualSpacing/>
              <w:jc w:val="center"/>
              <w:rPr>
                <w:rFonts w:ascii="Times New Roman" w:hAnsi="Times New Roman" w:cs="Times New Roman"/>
                <w:sz w:val="22"/>
                <w:szCs w:val="22"/>
              </w:rPr>
            </w:pPr>
            <w:r w:rsidRPr="00EB183B">
              <w:rPr>
                <w:rFonts w:ascii="Times New Roman" w:hAnsi="Times New Roman" w:cs="Times New Roman"/>
                <w:sz w:val="22"/>
                <w:szCs w:val="22"/>
              </w:rPr>
              <w:t>Оформление фотоальбомов «Наши родные и близкие»</w:t>
            </w:r>
          </w:p>
        </w:tc>
      </w:tr>
      <w:tr w:rsidR="00CB40AE" w:rsidRPr="00EB183B" w14:paraId="2CA534F9" w14:textId="77777777" w:rsidTr="00124698">
        <w:tc>
          <w:tcPr>
            <w:tcW w:w="199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59003A60" w14:textId="77777777" w:rsidR="00CB40AE" w:rsidRPr="00EB183B" w:rsidRDefault="00CB40AE" w:rsidP="00124698">
            <w:pPr>
              <w:spacing w:after="0" w:line="240" w:lineRule="auto"/>
              <w:jc w:val="center"/>
              <w:rPr>
                <w:rFonts w:ascii="Times New Roman" w:hAnsi="Times New Roman" w:cs="Times New Roman"/>
                <w:b/>
              </w:rPr>
            </w:pPr>
            <w:r w:rsidRPr="00EB183B">
              <w:rPr>
                <w:rFonts w:ascii="Times New Roman" w:hAnsi="Times New Roman" w:cs="Times New Roman"/>
                <w:b/>
              </w:rPr>
              <w:t>День башкирского языка</w:t>
            </w:r>
          </w:p>
          <w:p w14:paraId="78CC589A" w14:textId="77777777" w:rsidR="00CB40AE" w:rsidRPr="00EB183B" w:rsidRDefault="00CB40AE" w:rsidP="00124698">
            <w:pPr>
              <w:spacing w:after="0" w:line="240" w:lineRule="auto"/>
              <w:jc w:val="center"/>
              <w:rPr>
                <w:rFonts w:ascii="Times New Roman" w:hAnsi="Times New Roman" w:cs="Times New Roman"/>
                <w:b/>
              </w:rPr>
            </w:pPr>
            <w:r w:rsidRPr="00EB183B">
              <w:rPr>
                <w:rFonts w:ascii="Times New Roman" w:hAnsi="Times New Roman" w:cs="Times New Roman"/>
                <w:b/>
              </w:rPr>
              <w:t>День рождения М.Акмуллы</w:t>
            </w:r>
          </w:p>
        </w:tc>
        <w:tc>
          <w:tcPr>
            <w:tcW w:w="4519" w:type="dxa"/>
            <w:tcBorders>
              <w:top w:val="single" w:sz="2" w:space="0" w:color="000000"/>
              <w:left w:val="single" w:sz="2" w:space="0" w:color="000000"/>
              <w:bottom w:val="single" w:sz="2" w:space="0" w:color="000000"/>
              <w:right w:val="single" w:sz="2" w:space="0" w:color="000000"/>
            </w:tcBorders>
            <w:hideMark/>
          </w:tcPr>
          <w:p w14:paraId="52700315" w14:textId="77777777" w:rsidR="00CB40AE" w:rsidRPr="00EB183B" w:rsidRDefault="00CB40AE" w:rsidP="00124698">
            <w:pPr>
              <w:spacing w:after="0" w:line="240" w:lineRule="auto"/>
              <w:rPr>
                <w:rFonts w:ascii="Times New Roman" w:hAnsi="Times New Roman" w:cs="Times New Roman"/>
              </w:rPr>
            </w:pPr>
            <w:r w:rsidRPr="00EB183B">
              <w:rPr>
                <w:rFonts w:ascii="Times New Roman" w:hAnsi="Times New Roman" w:cs="Times New Roman"/>
                <w:shd w:val="clear" w:color="auto" w:fill="FFFFFF"/>
              </w:rPr>
              <w:t xml:space="preserve">Пробуждать интерес к языку, истории и культуре родной республики, ее символике. </w:t>
            </w:r>
            <w:r w:rsidRPr="00EB183B">
              <w:rPr>
                <w:rFonts w:ascii="Times New Roman" w:hAnsi="Times New Roman" w:cs="Times New Roman"/>
              </w:rPr>
              <w:t>Формировать нравственно-патриотическое отношение и чувство сопричастности с родным краем.</w:t>
            </w:r>
          </w:p>
        </w:tc>
        <w:tc>
          <w:tcPr>
            <w:tcW w:w="135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2E330F47" w14:textId="77777777" w:rsidR="00CB40AE" w:rsidRPr="00EB183B" w:rsidRDefault="00CB40AE" w:rsidP="00124698">
            <w:pPr>
              <w:spacing w:after="0" w:line="240" w:lineRule="auto"/>
              <w:ind w:left="-52"/>
              <w:jc w:val="center"/>
              <w:rPr>
                <w:rFonts w:ascii="Times New Roman" w:hAnsi="Times New Roman" w:cs="Times New Roman"/>
                <w:b/>
              </w:rPr>
            </w:pPr>
            <w:r w:rsidRPr="00EB183B">
              <w:rPr>
                <w:rFonts w:ascii="Times New Roman" w:hAnsi="Times New Roman" w:cs="Times New Roman"/>
                <w:b/>
              </w:rPr>
              <w:t>14 декабря</w:t>
            </w:r>
          </w:p>
        </w:tc>
        <w:tc>
          <w:tcPr>
            <w:tcW w:w="2506" w:type="dxa"/>
            <w:tcBorders>
              <w:top w:val="single" w:sz="2" w:space="0" w:color="000000"/>
              <w:left w:val="single" w:sz="2" w:space="0" w:color="000000"/>
              <w:bottom w:val="single" w:sz="2" w:space="0" w:color="000000"/>
              <w:right w:val="single" w:sz="2" w:space="0" w:color="000000"/>
            </w:tcBorders>
          </w:tcPr>
          <w:p w14:paraId="77DDD7AE" w14:textId="77777777" w:rsidR="00CB40AE" w:rsidRPr="00EB183B" w:rsidRDefault="00CB40AE" w:rsidP="00124698">
            <w:pPr>
              <w:pStyle w:val="af7"/>
              <w:tabs>
                <w:tab w:val="left" w:pos="241"/>
              </w:tabs>
              <w:spacing w:after="0" w:afterAutospacing="0"/>
              <w:rPr>
                <w:rFonts w:ascii="Times New Roman" w:hAnsi="Times New Roman" w:cs="Times New Roman"/>
                <w:sz w:val="22"/>
                <w:szCs w:val="22"/>
              </w:rPr>
            </w:pPr>
          </w:p>
          <w:p w14:paraId="14A81398" w14:textId="77777777" w:rsidR="00CB40AE" w:rsidRPr="00EB183B" w:rsidRDefault="00CB40AE" w:rsidP="00124698">
            <w:pPr>
              <w:pStyle w:val="af7"/>
              <w:numPr>
                <w:ilvl w:val="0"/>
                <w:numId w:val="38"/>
              </w:numPr>
              <w:tabs>
                <w:tab w:val="left" w:pos="241"/>
              </w:tabs>
              <w:spacing w:before="0" w:beforeAutospacing="0" w:after="0" w:afterAutospacing="0"/>
              <w:ind w:left="-46" w:right="-120" w:firstLine="0"/>
              <w:contextualSpacing/>
              <w:jc w:val="center"/>
              <w:rPr>
                <w:rFonts w:ascii="Times New Roman" w:hAnsi="Times New Roman" w:cs="Times New Roman"/>
                <w:sz w:val="22"/>
                <w:szCs w:val="22"/>
              </w:rPr>
            </w:pPr>
            <w:r w:rsidRPr="00EB183B">
              <w:rPr>
                <w:rFonts w:ascii="Times New Roman" w:hAnsi="Times New Roman" w:cs="Times New Roman"/>
                <w:color w:val="222222"/>
                <w:sz w:val="22"/>
                <w:szCs w:val="22"/>
                <w:shd w:val="clear" w:color="auto" w:fill="FFFFFF"/>
              </w:rPr>
              <w:t>Пальчиковая игра «Сп-сп, спкй»;</w:t>
            </w:r>
          </w:p>
          <w:p w14:paraId="0F04588E" w14:textId="77777777" w:rsidR="00CB40AE" w:rsidRPr="00EB183B" w:rsidRDefault="00CB40AE" w:rsidP="00124698">
            <w:pPr>
              <w:pStyle w:val="af7"/>
              <w:numPr>
                <w:ilvl w:val="0"/>
                <w:numId w:val="38"/>
              </w:numPr>
              <w:tabs>
                <w:tab w:val="left" w:pos="241"/>
              </w:tabs>
              <w:spacing w:before="0" w:beforeAutospacing="0" w:after="0" w:afterAutospacing="0"/>
              <w:ind w:left="-46" w:right="-120" w:firstLine="0"/>
              <w:contextualSpacing/>
              <w:jc w:val="center"/>
              <w:rPr>
                <w:rFonts w:ascii="Times New Roman" w:hAnsi="Times New Roman" w:cs="Times New Roman"/>
                <w:sz w:val="22"/>
                <w:szCs w:val="22"/>
              </w:rPr>
            </w:pPr>
            <w:r w:rsidRPr="00EB183B">
              <w:rPr>
                <w:rFonts w:ascii="Times New Roman" w:hAnsi="Times New Roman" w:cs="Times New Roman"/>
                <w:sz w:val="22"/>
                <w:szCs w:val="22"/>
              </w:rPr>
              <w:t>Хороводная игра «А алас»;</w:t>
            </w:r>
          </w:p>
          <w:p w14:paraId="34C60B1D" w14:textId="77777777" w:rsidR="00CB40AE" w:rsidRPr="00EB183B" w:rsidRDefault="00CB40AE" w:rsidP="00124698">
            <w:pPr>
              <w:pStyle w:val="af7"/>
              <w:numPr>
                <w:ilvl w:val="0"/>
                <w:numId w:val="38"/>
              </w:numPr>
              <w:tabs>
                <w:tab w:val="left" w:pos="241"/>
              </w:tabs>
              <w:spacing w:before="0" w:beforeAutospacing="0" w:after="0" w:afterAutospacing="0"/>
              <w:ind w:left="-46" w:right="-120" w:firstLine="0"/>
              <w:contextualSpacing/>
              <w:jc w:val="center"/>
              <w:rPr>
                <w:rFonts w:ascii="Times New Roman" w:hAnsi="Times New Roman" w:cs="Times New Roman"/>
                <w:sz w:val="22"/>
                <w:szCs w:val="22"/>
              </w:rPr>
            </w:pPr>
            <w:r w:rsidRPr="00EB183B">
              <w:rPr>
                <w:rFonts w:ascii="Times New Roman" w:hAnsi="Times New Roman" w:cs="Times New Roman"/>
                <w:sz w:val="22"/>
                <w:szCs w:val="22"/>
              </w:rPr>
              <w:t>Колыбельная песня «Бишек йыры»</w:t>
            </w:r>
          </w:p>
        </w:tc>
      </w:tr>
      <w:tr w:rsidR="00CB40AE" w:rsidRPr="00EB183B" w14:paraId="04F9B665" w14:textId="77777777" w:rsidTr="00124698">
        <w:trPr>
          <w:trHeight w:val="1995"/>
        </w:trPr>
        <w:tc>
          <w:tcPr>
            <w:tcW w:w="199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58EDFB57" w14:textId="77777777" w:rsidR="00CB40AE" w:rsidRPr="00EB183B" w:rsidRDefault="00CB40AE" w:rsidP="00124698">
            <w:pPr>
              <w:spacing w:after="0" w:line="240" w:lineRule="auto"/>
              <w:jc w:val="center"/>
              <w:rPr>
                <w:rFonts w:ascii="Times New Roman" w:hAnsi="Times New Roman" w:cs="Times New Roman"/>
                <w:b/>
              </w:rPr>
            </w:pPr>
            <w:r w:rsidRPr="00EB183B">
              <w:rPr>
                <w:rFonts w:ascii="Times New Roman" w:hAnsi="Times New Roman" w:cs="Times New Roman"/>
                <w:b/>
              </w:rPr>
              <w:t>8. Новый год</w:t>
            </w:r>
          </w:p>
        </w:tc>
        <w:tc>
          <w:tcPr>
            <w:tcW w:w="4519" w:type="dxa"/>
            <w:tcBorders>
              <w:top w:val="single" w:sz="2" w:space="0" w:color="000000"/>
              <w:left w:val="single" w:sz="2" w:space="0" w:color="000000"/>
              <w:bottom w:val="single" w:sz="2" w:space="0" w:color="000000"/>
              <w:right w:val="single" w:sz="2" w:space="0" w:color="000000"/>
            </w:tcBorders>
            <w:hideMark/>
          </w:tcPr>
          <w:p w14:paraId="3CD00C00" w14:textId="77777777" w:rsidR="00CB40AE" w:rsidRPr="00EB183B" w:rsidRDefault="00CB40AE" w:rsidP="00124698">
            <w:pPr>
              <w:spacing w:after="0" w:line="240" w:lineRule="auto"/>
              <w:rPr>
                <w:rFonts w:ascii="Times New Roman" w:hAnsi="Times New Roman" w:cs="Times New Roman"/>
              </w:rPr>
            </w:pPr>
            <w:r w:rsidRPr="00EB183B">
              <w:rPr>
                <w:rFonts w:ascii="Times New Roman" w:hAnsi="Times New Roman" w:cs="Times New Roman"/>
              </w:rP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Нового года и новогоднего праздника.</w:t>
            </w:r>
          </w:p>
        </w:tc>
        <w:tc>
          <w:tcPr>
            <w:tcW w:w="135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14693C36" w14:textId="77777777" w:rsidR="00CB40AE" w:rsidRPr="00EB183B" w:rsidRDefault="00CB40AE" w:rsidP="00124698">
            <w:pPr>
              <w:spacing w:after="0" w:line="240" w:lineRule="auto"/>
              <w:jc w:val="center"/>
              <w:rPr>
                <w:rFonts w:ascii="Times New Roman" w:hAnsi="Times New Roman" w:cs="Times New Roman"/>
              </w:rPr>
            </w:pPr>
            <w:r w:rsidRPr="00EB183B">
              <w:rPr>
                <w:rFonts w:ascii="Times New Roman" w:hAnsi="Times New Roman" w:cs="Times New Roman"/>
              </w:rPr>
              <w:t>3-4 недели декабря</w:t>
            </w:r>
          </w:p>
        </w:tc>
        <w:tc>
          <w:tcPr>
            <w:tcW w:w="2506" w:type="dxa"/>
            <w:tcBorders>
              <w:top w:val="single" w:sz="2" w:space="0" w:color="000000"/>
              <w:left w:val="single" w:sz="2" w:space="0" w:color="000000"/>
              <w:bottom w:val="single" w:sz="2" w:space="0" w:color="000000"/>
              <w:right w:val="single" w:sz="2" w:space="0" w:color="000000"/>
            </w:tcBorders>
            <w:hideMark/>
          </w:tcPr>
          <w:p w14:paraId="24379FC9" w14:textId="77777777" w:rsidR="00CB40AE" w:rsidRPr="00EB183B" w:rsidRDefault="00CB40AE" w:rsidP="00124698">
            <w:pPr>
              <w:pStyle w:val="af7"/>
              <w:numPr>
                <w:ilvl w:val="0"/>
                <w:numId w:val="46"/>
              </w:numPr>
              <w:tabs>
                <w:tab w:val="left" w:pos="382"/>
              </w:tabs>
              <w:spacing w:before="0" w:beforeAutospacing="0" w:after="0" w:afterAutospacing="0"/>
              <w:ind w:left="99" w:firstLine="0"/>
              <w:contextualSpacing/>
              <w:jc w:val="center"/>
              <w:rPr>
                <w:rFonts w:ascii="Times New Roman" w:hAnsi="Times New Roman" w:cs="Times New Roman"/>
                <w:sz w:val="22"/>
                <w:szCs w:val="22"/>
              </w:rPr>
            </w:pPr>
            <w:r w:rsidRPr="00EB183B">
              <w:rPr>
                <w:rFonts w:ascii="Times New Roman" w:hAnsi="Times New Roman" w:cs="Times New Roman"/>
                <w:sz w:val="22"/>
                <w:szCs w:val="22"/>
              </w:rPr>
              <w:t>Новогодний праздник «Здравствуй ёлочка»</w:t>
            </w:r>
          </w:p>
        </w:tc>
      </w:tr>
    </w:tbl>
    <w:p w14:paraId="7AD6E208" w14:textId="77777777" w:rsidR="00CB40AE" w:rsidRPr="00EB183B" w:rsidRDefault="00CB40AE" w:rsidP="00CB40AE">
      <w:pPr>
        <w:spacing w:after="0" w:line="240" w:lineRule="auto"/>
        <w:rPr>
          <w:rFonts w:ascii="Times New Roman" w:hAnsi="Times New Roman" w:cs="Times New Roman"/>
          <w:sz w:val="2"/>
          <w:szCs w:val="2"/>
        </w:rPr>
      </w:pPr>
    </w:p>
    <w:tbl>
      <w:tblPr>
        <w:tblW w:w="10365"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4A0" w:firstRow="1" w:lastRow="0" w:firstColumn="1" w:lastColumn="0" w:noHBand="0" w:noVBand="1"/>
      </w:tblPr>
      <w:tblGrid>
        <w:gridCol w:w="1990"/>
        <w:gridCol w:w="4518"/>
        <w:gridCol w:w="1351"/>
        <w:gridCol w:w="2506"/>
      </w:tblGrid>
      <w:tr w:rsidR="00CB40AE" w:rsidRPr="00EB183B" w14:paraId="469A028B" w14:textId="77777777" w:rsidTr="00124698">
        <w:tc>
          <w:tcPr>
            <w:tcW w:w="199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20AA4698" w14:textId="77777777" w:rsidR="00CB40AE" w:rsidRPr="00EB183B" w:rsidRDefault="00CB40AE" w:rsidP="00124698">
            <w:pPr>
              <w:spacing w:after="0" w:line="240" w:lineRule="auto"/>
              <w:jc w:val="center"/>
              <w:rPr>
                <w:rFonts w:ascii="Times New Roman" w:hAnsi="Times New Roman" w:cs="Times New Roman"/>
                <w:b/>
              </w:rPr>
            </w:pPr>
            <w:r w:rsidRPr="00EB183B">
              <w:rPr>
                <w:rFonts w:ascii="Times New Roman" w:hAnsi="Times New Roman" w:cs="Times New Roman"/>
                <w:b/>
              </w:rPr>
              <w:t>9. Зима</w:t>
            </w:r>
          </w:p>
        </w:tc>
        <w:tc>
          <w:tcPr>
            <w:tcW w:w="4519" w:type="dxa"/>
            <w:tcBorders>
              <w:top w:val="single" w:sz="2" w:space="0" w:color="000000"/>
              <w:left w:val="single" w:sz="2" w:space="0" w:color="000000"/>
              <w:bottom w:val="single" w:sz="2" w:space="0" w:color="000000"/>
              <w:right w:val="single" w:sz="2" w:space="0" w:color="000000"/>
            </w:tcBorders>
            <w:hideMark/>
          </w:tcPr>
          <w:p w14:paraId="3F62E818" w14:textId="77777777" w:rsidR="00CB40AE" w:rsidRPr="00EB183B" w:rsidRDefault="00CB40AE" w:rsidP="00124698">
            <w:pPr>
              <w:spacing w:after="0" w:line="240" w:lineRule="auto"/>
              <w:rPr>
                <w:rFonts w:ascii="Times New Roman" w:hAnsi="Times New Roman" w:cs="Times New Roman"/>
              </w:rPr>
            </w:pPr>
            <w:r w:rsidRPr="00EB183B">
              <w:rPr>
                <w:rFonts w:ascii="Times New Roman" w:hAnsi="Times New Roman" w:cs="Times New Roman"/>
              </w:rPr>
              <w:t>Формировать элементарные представления о зиме (сезонные изменения в природе, на участке детского сада, одежде людей). Расширять знания о домашних животных и птицах. Знакомить с некоторыми особенностями поведения лесных зверей и птиц зимой.</w:t>
            </w:r>
          </w:p>
        </w:tc>
        <w:tc>
          <w:tcPr>
            <w:tcW w:w="135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506EC75F" w14:textId="77777777" w:rsidR="00CB40AE" w:rsidRPr="00EB183B" w:rsidRDefault="00CB40AE" w:rsidP="00124698">
            <w:pPr>
              <w:spacing w:after="0" w:line="240" w:lineRule="auto"/>
              <w:jc w:val="center"/>
              <w:rPr>
                <w:rFonts w:ascii="Times New Roman" w:hAnsi="Times New Roman" w:cs="Times New Roman"/>
              </w:rPr>
            </w:pPr>
            <w:r w:rsidRPr="00EB183B">
              <w:rPr>
                <w:rFonts w:ascii="Times New Roman" w:hAnsi="Times New Roman" w:cs="Times New Roman"/>
              </w:rPr>
              <w:t>1-4 недели января</w:t>
            </w:r>
          </w:p>
        </w:tc>
        <w:tc>
          <w:tcPr>
            <w:tcW w:w="2506" w:type="dxa"/>
            <w:tcBorders>
              <w:top w:val="single" w:sz="2" w:space="0" w:color="000000"/>
              <w:left w:val="single" w:sz="2" w:space="0" w:color="000000"/>
              <w:bottom w:val="single" w:sz="2" w:space="0" w:color="000000"/>
              <w:right w:val="single" w:sz="2" w:space="0" w:color="000000"/>
            </w:tcBorders>
          </w:tcPr>
          <w:p w14:paraId="44E35B82" w14:textId="77777777" w:rsidR="00CB40AE" w:rsidRPr="00EB183B" w:rsidRDefault="00CB40AE" w:rsidP="00124698">
            <w:pPr>
              <w:pStyle w:val="af7"/>
              <w:numPr>
                <w:ilvl w:val="0"/>
                <w:numId w:val="48"/>
              </w:numPr>
              <w:tabs>
                <w:tab w:val="left" w:pos="382"/>
              </w:tabs>
              <w:spacing w:before="0" w:beforeAutospacing="0" w:after="0" w:afterAutospacing="0"/>
              <w:ind w:left="99" w:firstLine="0"/>
              <w:contextualSpacing/>
              <w:jc w:val="center"/>
              <w:rPr>
                <w:rFonts w:ascii="Times New Roman" w:hAnsi="Times New Roman" w:cs="Times New Roman"/>
                <w:sz w:val="22"/>
                <w:szCs w:val="22"/>
              </w:rPr>
            </w:pPr>
            <w:r w:rsidRPr="00EB183B">
              <w:rPr>
                <w:rFonts w:ascii="Times New Roman" w:hAnsi="Times New Roman" w:cs="Times New Roman"/>
                <w:sz w:val="22"/>
                <w:szCs w:val="22"/>
              </w:rPr>
              <w:t>Зимние забавы на воздухе</w:t>
            </w:r>
          </w:p>
          <w:p w14:paraId="613A5574" w14:textId="77777777" w:rsidR="00CB40AE" w:rsidRPr="00EB183B" w:rsidRDefault="00CB40AE" w:rsidP="00124698">
            <w:pPr>
              <w:pStyle w:val="af7"/>
              <w:tabs>
                <w:tab w:val="left" w:pos="382"/>
              </w:tabs>
              <w:spacing w:after="0" w:afterAutospacing="0"/>
              <w:ind w:left="99"/>
              <w:rPr>
                <w:rFonts w:ascii="Times New Roman" w:hAnsi="Times New Roman" w:cs="Times New Roman"/>
                <w:sz w:val="22"/>
                <w:szCs w:val="22"/>
              </w:rPr>
            </w:pPr>
          </w:p>
          <w:p w14:paraId="15ED2B12" w14:textId="77777777" w:rsidR="00CB40AE" w:rsidRPr="00EB183B" w:rsidRDefault="00CB40AE" w:rsidP="00124698">
            <w:pPr>
              <w:pStyle w:val="af7"/>
              <w:numPr>
                <w:ilvl w:val="0"/>
                <w:numId w:val="48"/>
              </w:numPr>
              <w:tabs>
                <w:tab w:val="left" w:pos="382"/>
              </w:tabs>
              <w:spacing w:before="0" w:beforeAutospacing="0" w:after="0" w:afterAutospacing="0"/>
              <w:ind w:left="99" w:firstLine="0"/>
              <w:contextualSpacing/>
              <w:jc w:val="center"/>
              <w:rPr>
                <w:rFonts w:ascii="Times New Roman" w:hAnsi="Times New Roman" w:cs="Times New Roman"/>
                <w:sz w:val="22"/>
                <w:szCs w:val="22"/>
              </w:rPr>
            </w:pPr>
            <w:r w:rsidRPr="00EB183B">
              <w:rPr>
                <w:rFonts w:ascii="Times New Roman" w:hAnsi="Times New Roman" w:cs="Times New Roman"/>
                <w:sz w:val="22"/>
                <w:szCs w:val="22"/>
              </w:rPr>
              <w:t>Выставка детского творчества</w:t>
            </w:r>
          </w:p>
        </w:tc>
      </w:tr>
      <w:tr w:rsidR="00CB40AE" w:rsidRPr="00EB183B" w14:paraId="225DC048" w14:textId="77777777" w:rsidTr="00124698">
        <w:tc>
          <w:tcPr>
            <w:tcW w:w="199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1D606065" w14:textId="77777777" w:rsidR="00CB40AE" w:rsidRPr="00EB183B" w:rsidRDefault="00CB40AE" w:rsidP="00124698">
            <w:pPr>
              <w:spacing w:after="0" w:line="240" w:lineRule="auto"/>
              <w:jc w:val="center"/>
              <w:rPr>
                <w:rFonts w:ascii="Times New Roman" w:hAnsi="Times New Roman" w:cs="Times New Roman"/>
                <w:b/>
              </w:rPr>
            </w:pPr>
            <w:r w:rsidRPr="00EB183B">
              <w:rPr>
                <w:rFonts w:ascii="Times New Roman" w:hAnsi="Times New Roman" w:cs="Times New Roman"/>
                <w:b/>
              </w:rPr>
              <w:t>10. Человек в окружении вещей</w:t>
            </w:r>
          </w:p>
        </w:tc>
        <w:tc>
          <w:tcPr>
            <w:tcW w:w="4519" w:type="dxa"/>
            <w:tcBorders>
              <w:top w:val="single" w:sz="2" w:space="0" w:color="000000"/>
              <w:left w:val="single" w:sz="2" w:space="0" w:color="000000"/>
              <w:bottom w:val="single" w:sz="2" w:space="0" w:color="000000"/>
              <w:right w:val="single" w:sz="2" w:space="0" w:color="000000"/>
            </w:tcBorders>
            <w:hideMark/>
          </w:tcPr>
          <w:p w14:paraId="155ECAA0" w14:textId="77777777" w:rsidR="00CB40AE" w:rsidRPr="00EB183B" w:rsidRDefault="00CB40AE" w:rsidP="00124698">
            <w:pPr>
              <w:spacing w:after="0" w:line="240" w:lineRule="auto"/>
              <w:rPr>
                <w:rFonts w:ascii="Times New Roman" w:hAnsi="Times New Roman" w:cs="Times New Roman"/>
              </w:rPr>
            </w:pPr>
            <w:r w:rsidRPr="00EB183B">
              <w:rPr>
                <w:rFonts w:ascii="Times New Roman" w:hAnsi="Times New Roman" w:cs="Times New Roman"/>
              </w:rPr>
              <w:t>Знакомить детей с  предметами одежды. С назначением, частей  одежды: воротник, рукава, карманы, пуговицы. Познакомить с обобщающими понятиями: одежда, обувь.</w:t>
            </w:r>
          </w:p>
        </w:tc>
        <w:tc>
          <w:tcPr>
            <w:tcW w:w="135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70901DFC" w14:textId="77777777" w:rsidR="00CB40AE" w:rsidRPr="00EB183B" w:rsidRDefault="00CB40AE" w:rsidP="00124698">
            <w:pPr>
              <w:spacing w:after="0" w:line="240" w:lineRule="auto"/>
              <w:jc w:val="center"/>
              <w:rPr>
                <w:rFonts w:ascii="Times New Roman" w:hAnsi="Times New Roman" w:cs="Times New Roman"/>
              </w:rPr>
            </w:pPr>
            <w:r w:rsidRPr="00EB183B">
              <w:rPr>
                <w:rFonts w:ascii="Times New Roman" w:hAnsi="Times New Roman" w:cs="Times New Roman"/>
              </w:rPr>
              <w:t>1-неделя февраля</w:t>
            </w:r>
          </w:p>
        </w:tc>
        <w:tc>
          <w:tcPr>
            <w:tcW w:w="2506" w:type="dxa"/>
            <w:tcBorders>
              <w:top w:val="single" w:sz="2" w:space="0" w:color="000000"/>
              <w:left w:val="single" w:sz="2" w:space="0" w:color="000000"/>
              <w:bottom w:val="single" w:sz="2" w:space="0" w:color="000000"/>
              <w:right w:val="single" w:sz="2" w:space="0" w:color="000000"/>
            </w:tcBorders>
          </w:tcPr>
          <w:p w14:paraId="63DB3FC9" w14:textId="77777777" w:rsidR="00CB40AE" w:rsidRPr="00EB183B" w:rsidRDefault="00CB40AE" w:rsidP="00124698">
            <w:pPr>
              <w:pStyle w:val="af7"/>
              <w:tabs>
                <w:tab w:val="left" w:pos="382"/>
              </w:tabs>
              <w:spacing w:after="0" w:afterAutospacing="0"/>
              <w:ind w:left="99"/>
              <w:rPr>
                <w:rFonts w:ascii="Times New Roman" w:hAnsi="Times New Roman" w:cs="Times New Roman"/>
                <w:sz w:val="22"/>
                <w:szCs w:val="22"/>
              </w:rPr>
            </w:pPr>
          </w:p>
          <w:p w14:paraId="6D2AE9F1" w14:textId="77777777" w:rsidR="00CB40AE" w:rsidRPr="00EB183B" w:rsidRDefault="00CB40AE" w:rsidP="00124698">
            <w:pPr>
              <w:pStyle w:val="af7"/>
              <w:numPr>
                <w:ilvl w:val="0"/>
                <w:numId w:val="48"/>
              </w:numPr>
              <w:tabs>
                <w:tab w:val="left" w:pos="382"/>
              </w:tabs>
              <w:spacing w:before="0" w:beforeAutospacing="0" w:after="0" w:afterAutospacing="0"/>
              <w:ind w:left="99" w:firstLine="0"/>
              <w:contextualSpacing/>
              <w:jc w:val="center"/>
              <w:rPr>
                <w:rFonts w:ascii="Times New Roman" w:hAnsi="Times New Roman" w:cs="Times New Roman"/>
                <w:sz w:val="22"/>
                <w:szCs w:val="22"/>
              </w:rPr>
            </w:pPr>
            <w:r w:rsidRPr="00EB183B">
              <w:rPr>
                <w:rFonts w:ascii="Times New Roman" w:hAnsi="Times New Roman" w:cs="Times New Roman"/>
                <w:sz w:val="22"/>
                <w:szCs w:val="22"/>
              </w:rPr>
              <w:t>Дид.игра «Одень куклу на прогулку»</w:t>
            </w:r>
          </w:p>
        </w:tc>
      </w:tr>
      <w:tr w:rsidR="00CB40AE" w:rsidRPr="00EB183B" w14:paraId="2327D8B9" w14:textId="77777777" w:rsidTr="00124698">
        <w:tc>
          <w:tcPr>
            <w:tcW w:w="199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01A65C35" w14:textId="77777777" w:rsidR="00CB40AE" w:rsidRPr="00EB183B" w:rsidRDefault="00CB40AE" w:rsidP="00124698">
            <w:pPr>
              <w:spacing w:after="0" w:line="240" w:lineRule="auto"/>
              <w:jc w:val="center"/>
              <w:rPr>
                <w:rFonts w:ascii="Times New Roman" w:hAnsi="Times New Roman" w:cs="Times New Roman"/>
                <w:b/>
              </w:rPr>
            </w:pPr>
            <w:r w:rsidRPr="00EB183B">
              <w:rPr>
                <w:rFonts w:ascii="Times New Roman" w:hAnsi="Times New Roman" w:cs="Times New Roman"/>
                <w:b/>
              </w:rPr>
              <w:lastRenderedPageBreak/>
              <w:t>11. Мой папа,       мой дедушка</w:t>
            </w:r>
          </w:p>
        </w:tc>
        <w:tc>
          <w:tcPr>
            <w:tcW w:w="4519" w:type="dxa"/>
            <w:tcBorders>
              <w:top w:val="single" w:sz="2" w:space="0" w:color="000000"/>
              <w:left w:val="single" w:sz="2" w:space="0" w:color="000000"/>
              <w:bottom w:val="single" w:sz="2" w:space="0" w:color="000000"/>
              <w:right w:val="single" w:sz="2" w:space="0" w:color="000000"/>
            </w:tcBorders>
            <w:hideMark/>
          </w:tcPr>
          <w:p w14:paraId="662C0CC2" w14:textId="77777777" w:rsidR="00CB40AE" w:rsidRPr="00EB183B" w:rsidRDefault="00CB40AE" w:rsidP="00124698">
            <w:pPr>
              <w:spacing w:after="0" w:line="240" w:lineRule="auto"/>
              <w:rPr>
                <w:rFonts w:ascii="Times New Roman" w:hAnsi="Times New Roman" w:cs="Times New Roman"/>
              </w:rPr>
            </w:pPr>
            <w:r w:rsidRPr="00EB183B">
              <w:rPr>
                <w:rFonts w:ascii="Times New Roman" w:hAnsi="Times New Roman" w:cs="Times New Roman"/>
              </w:rP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семьи, любви к папе, дедушке, брату.</w:t>
            </w:r>
          </w:p>
        </w:tc>
        <w:tc>
          <w:tcPr>
            <w:tcW w:w="135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42F24E76" w14:textId="77777777" w:rsidR="00CB40AE" w:rsidRPr="00EB183B" w:rsidRDefault="00CB40AE" w:rsidP="00124698">
            <w:pPr>
              <w:spacing w:after="0" w:line="240" w:lineRule="auto"/>
              <w:jc w:val="center"/>
              <w:rPr>
                <w:rFonts w:ascii="Times New Roman" w:hAnsi="Times New Roman" w:cs="Times New Roman"/>
              </w:rPr>
            </w:pPr>
            <w:r w:rsidRPr="00EB183B">
              <w:rPr>
                <w:rFonts w:ascii="Times New Roman" w:hAnsi="Times New Roman" w:cs="Times New Roman"/>
              </w:rPr>
              <w:t>2-3 недели февраля</w:t>
            </w:r>
          </w:p>
        </w:tc>
        <w:tc>
          <w:tcPr>
            <w:tcW w:w="2506" w:type="dxa"/>
            <w:tcBorders>
              <w:top w:val="single" w:sz="2" w:space="0" w:color="000000"/>
              <w:left w:val="single" w:sz="2" w:space="0" w:color="000000"/>
              <w:bottom w:val="single" w:sz="2" w:space="0" w:color="000000"/>
              <w:right w:val="single" w:sz="2" w:space="0" w:color="000000"/>
            </w:tcBorders>
            <w:hideMark/>
          </w:tcPr>
          <w:p w14:paraId="64B8DDF4" w14:textId="77777777" w:rsidR="00CB40AE" w:rsidRPr="00EB183B" w:rsidRDefault="00CB40AE" w:rsidP="00124698">
            <w:pPr>
              <w:pStyle w:val="af7"/>
              <w:numPr>
                <w:ilvl w:val="0"/>
                <w:numId w:val="48"/>
              </w:numPr>
              <w:tabs>
                <w:tab w:val="left" w:pos="382"/>
              </w:tabs>
              <w:spacing w:before="0" w:beforeAutospacing="0" w:after="0" w:afterAutospacing="0"/>
              <w:ind w:left="99" w:firstLine="0"/>
              <w:contextualSpacing/>
              <w:jc w:val="center"/>
              <w:rPr>
                <w:rFonts w:ascii="Times New Roman" w:hAnsi="Times New Roman" w:cs="Times New Roman"/>
                <w:sz w:val="22"/>
                <w:szCs w:val="22"/>
              </w:rPr>
            </w:pPr>
            <w:r w:rsidRPr="00EB183B">
              <w:rPr>
                <w:rFonts w:ascii="Times New Roman" w:hAnsi="Times New Roman" w:cs="Times New Roman"/>
                <w:sz w:val="22"/>
                <w:szCs w:val="22"/>
              </w:rPr>
              <w:t>Тематическое занятие посвященное дню Защитника отечества</w:t>
            </w:r>
          </w:p>
        </w:tc>
      </w:tr>
      <w:tr w:rsidR="00CB40AE" w:rsidRPr="00EB183B" w14:paraId="12B78C07" w14:textId="77777777" w:rsidTr="00124698">
        <w:tc>
          <w:tcPr>
            <w:tcW w:w="199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4AB1E715" w14:textId="77777777" w:rsidR="00CB40AE" w:rsidRPr="00EB183B" w:rsidRDefault="00CB40AE" w:rsidP="00124698">
            <w:pPr>
              <w:spacing w:after="0" w:line="240" w:lineRule="auto"/>
              <w:jc w:val="center"/>
              <w:rPr>
                <w:rFonts w:ascii="Times New Roman" w:hAnsi="Times New Roman" w:cs="Times New Roman"/>
                <w:b/>
              </w:rPr>
            </w:pPr>
            <w:r w:rsidRPr="00EB183B">
              <w:rPr>
                <w:rFonts w:ascii="Times New Roman" w:hAnsi="Times New Roman" w:cs="Times New Roman"/>
                <w:b/>
              </w:rPr>
              <w:t>12. Моя мама,       моя бабушка</w:t>
            </w:r>
          </w:p>
        </w:tc>
        <w:tc>
          <w:tcPr>
            <w:tcW w:w="4519" w:type="dxa"/>
            <w:tcBorders>
              <w:top w:val="single" w:sz="2" w:space="0" w:color="000000"/>
              <w:left w:val="single" w:sz="2" w:space="0" w:color="000000"/>
              <w:bottom w:val="single" w:sz="2" w:space="0" w:color="000000"/>
              <w:right w:val="single" w:sz="2" w:space="0" w:color="000000"/>
            </w:tcBorders>
            <w:hideMark/>
          </w:tcPr>
          <w:p w14:paraId="25FADB1C" w14:textId="77777777" w:rsidR="00CB40AE" w:rsidRPr="00EB183B" w:rsidRDefault="00CB40AE" w:rsidP="00124698">
            <w:pPr>
              <w:spacing w:after="0" w:line="240" w:lineRule="auto"/>
              <w:rPr>
                <w:rFonts w:ascii="Times New Roman" w:hAnsi="Times New Roman" w:cs="Times New Roman"/>
              </w:rPr>
            </w:pPr>
            <w:r w:rsidRPr="00EB183B">
              <w:rPr>
                <w:rFonts w:ascii="Times New Roman" w:hAnsi="Times New Roman" w:cs="Times New Roman"/>
              </w:rPr>
              <w:t>Организовать все виды детской деятельности (игровой, коммуникативной, познавательной, исследовательской, продуктивной, музыкально-художественной, чтения) вокруг темы семьи, любви к маме, бабушке, сестре.</w:t>
            </w:r>
          </w:p>
        </w:tc>
        <w:tc>
          <w:tcPr>
            <w:tcW w:w="135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23B489C8" w14:textId="77777777" w:rsidR="00CB40AE" w:rsidRPr="00EB183B" w:rsidRDefault="00CB40AE" w:rsidP="00124698">
            <w:pPr>
              <w:spacing w:after="0" w:line="240" w:lineRule="auto"/>
              <w:jc w:val="center"/>
              <w:rPr>
                <w:rFonts w:ascii="Times New Roman" w:hAnsi="Times New Roman" w:cs="Times New Roman"/>
              </w:rPr>
            </w:pPr>
            <w:r w:rsidRPr="00EB183B">
              <w:rPr>
                <w:rFonts w:ascii="Times New Roman" w:hAnsi="Times New Roman" w:cs="Times New Roman"/>
              </w:rPr>
              <w:t>4 неделя февраля –  1 неделя марта</w:t>
            </w:r>
          </w:p>
        </w:tc>
        <w:tc>
          <w:tcPr>
            <w:tcW w:w="2506" w:type="dxa"/>
            <w:tcBorders>
              <w:top w:val="single" w:sz="2" w:space="0" w:color="000000"/>
              <w:left w:val="single" w:sz="2" w:space="0" w:color="000000"/>
              <w:bottom w:val="single" w:sz="2" w:space="0" w:color="000000"/>
              <w:right w:val="single" w:sz="2" w:space="0" w:color="000000"/>
            </w:tcBorders>
          </w:tcPr>
          <w:p w14:paraId="60167181" w14:textId="77777777" w:rsidR="00CB40AE" w:rsidRPr="00EB183B" w:rsidRDefault="00CB40AE" w:rsidP="00124698">
            <w:pPr>
              <w:pStyle w:val="af7"/>
              <w:numPr>
                <w:ilvl w:val="0"/>
                <w:numId w:val="48"/>
              </w:numPr>
              <w:tabs>
                <w:tab w:val="left" w:pos="382"/>
              </w:tabs>
              <w:spacing w:before="0" w:beforeAutospacing="0" w:after="0" w:afterAutospacing="0"/>
              <w:ind w:left="99" w:firstLine="0"/>
              <w:contextualSpacing/>
              <w:jc w:val="center"/>
              <w:rPr>
                <w:rFonts w:ascii="Times New Roman" w:hAnsi="Times New Roman" w:cs="Times New Roman"/>
                <w:sz w:val="22"/>
                <w:szCs w:val="22"/>
              </w:rPr>
            </w:pPr>
            <w:r w:rsidRPr="00EB183B">
              <w:rPr>
                <w:rFonts w:ascii="Times New Roman" w:hAnsi="Times New Roman" w:cs="Times New Roman"/>
                <w:sz w:val="22"/>
                <w:szCs w:val="22"/>
              </w:rPr>
              <w:t>Досуг «Мамин праздник»</w:t>
            </w:r>
          </w:p>
          <w:p w14:paraId="580D5660" w14:textId="77777777" w:rsidR="00CB40AE" w:rsidRPr="00EB183B" w:rsidRDefault="00CB40AE" w:rsidP="00124698">
            <w:pPr>
              <w:tabs>
                <w:tab w:val="left" w:pos="382"/>
              </w:tabs>
              <w:spacing w:after="0" w:line="240" w:lineRule="auto"/>
              <w:ind w:left="99"/>
              <w:rPr>
                <w:rFonts w:ascii="Times New Roman" w:hAnsi="Times New Roman" w:cs="Times New Roman"/>
              </w:rPr>
            </w:pPr>
          </w:p>
        </w:tc>
      </w:tr>
    </w:tbl>
    <w:p w14:paraId="26839248" w14:textId="77777777" w:rsidR="00CB40AE" w:rsidRPr="00EB183B" w:rsidRDefault="00CB40AE" w:rsidP="00CB40AE">
      <w:pPr>
        <w:spacing w:after="0" w:line="240" w:lineRule="auto"/>
        <w:rPr>
          <w:rFonts w:ascii="Times New Roman" w:hAnsi="Times New Roman" w:cs="Times New Roman"/>
          <w:sz w:val="2"/>
          <w:szCs w:val="2"/>
        </w:rPr>
      </w:pPr>
    </w:p>
    <w:tbl>
      <w:tblPr>
        <w:tblW w:w="10365"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4A0" w:firstRow="1" w:lastRow="0" w:firstColumn="1" w:lastColumn="0" w:noHBand="0" w:noVBand="1"/>
      </w:tblPr>
      <w:tblGrid>
        <w:gridCol w:w="1990"/>
        <w:gridCol w:w="4518"/>
        <w:gridCol w:w="1351"/>
        <w:gridCol w:w="2506"/>
      </w:tblGrid>
      <w:tr w:rsidR="00CB40AE" w:rsidRPr="00EB183B" w14:paraId="516BB4D0" w14:textId="77777777" w:rsidTr="00124698">
        <w:trPr>
          <w:trHeight w:val="1863"/>
        </w:trPr>
        <w:tc>
          <w:tcPr>
            <w:tcW w:w="199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208F8E4E" w14:textId="77777777" w:rsidR="00CB40AE" w:rsidRPr="00EB183B" w:rsidRDefault="00CB40AE" w:rsidP="00124698">
            <w:pPr>
              <w:spacing w:after="0" w:line="240" w:lineRule="auto"/>
              <w:jc w:val="center"/>
              <w:rPr>
                <w:rFonts w:ascii="Times New Roman" w:hAnsi="Times New Roman" w:cs="Times New Roman"/>
                <w:b/>
              </w:rPr>
            </w:pPr>
            <w:r w:rsidRPr="00EB183B">
              <w:rPr>
                <w:rFonts w:ascii="Times New Roman" w:hAnsi="Times New Roman" w:cs="Times New Roman"/>
                <w:b/>
              </w:rPr>
              <w:t>13. Народная игрушка</w:t>
            </w:r>
          </w:p>
        </w:tc>
        <w:tc>
          <w:tcPr>
            <w:tcW w:w="4519" w:type="dxa"/>
            <w:tcBorders>
              <w:top w:val="single" w:sz="2" w:space="0" w:color="000000"/>
              <w:left w:val="single" w:sz="2" w:space="0" w:color="000000"/>
              <w:bottom w:val="single" w:sz="2" w:space="0" w:color="000000"/>
              <w:right w:val="single" w:sz="2" w:space="0" w:color="000000"/>
            </w:tcBorders>
            <w:hideMark/>
          </w:tcPr>
          <w:p w14:paraId="3E52F804" w14:textId="77777777" w:rsidR="00CB40AE" w:rsidRPr="00EB183B" w:rsidRDefault="00CB40AE" w:rsidP="00124698">
            <w:pPr>
              <w:spacing w:after="0" w:line="240" w:lineRule="auto"/>
              <w:rPr>
                <w:rFonts w:ascii="Times New Roman" w:hAnsi="Times New Roman" w:cs="Times New Roman"/>
              </w:rPr>
            </w:pPr>
            <w:r w:rsidRPr="00EB183B">
              <w:rPr>
                <w:rFonts w:ascii="Times New Roman" w:hAnsi="Times New Roman" w:cs="Times New Roman"/>
              </w:rPr>
              <w:t>Знакомить с народным творчеством на примере народных игрушек. Знакомить с устным народным творчеством  (песенки, потешки, и др.). Использовать фольклор при организации всех видов детской деятельности. Развивать интерес к музыке, желание слушать народную музыку, подпевать.</w:t>
            </w:r>
          </w:p>
        </w:tc>
        <w:tc>
          <w:tcPr>
            <w:tcW w:w="135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10017557" w14:textId="77777777" w:rsidR="00CB40AE" w:rsidRPr="00EB183B" w:rsidRDefault="00CB40AE" w:rsidP="00124698">
            <w:pPr>
              <w:spacing w:after="0" w:line="240" w:lineRule="auto"/>
              <w:jc w:val="center"/>
              <w:rPr>
                <w:rFonts w:ascii="Times New Roman" w:hAnsi="Times New Roman" w:cs="Times New Roman"/>
              </w:rPr>
            </w:pPr>
            <w:r w:rsidRPr="00EB183B">
              <w:rPr>
                <w:rFonts w:ascii="Times New Roman" w:hAnsi="Times New Roman" w:cs="Times New Roman"/>
              </w:rPr>
              <w:t>2-3 недели марта</w:t>
            </w:r>
          </w:p>
        </w:tc>
        <w:tc>
          <w:tcPr>
            <w:tcW w:w="2506" w:type="dxa"/>
            <w:tcBorders>
              <w:top w:val="single" w:sz="2" w:space="0" w:color="000000"/>
              <w:left w:val="single" w:sz="2" w:space="0" w:color="000000"/>
              <w:bottom w:val="single" w:sz="2" w:space="0" w:color="000000"/>
              <w:right w:val="single" w:sz="2" w:space="0" w:color="000000"/>
            </w:tcBorders>
          </w:tcPr>
          <w:p w14:paraId="22FF53D0" w14:textId="77777777" w:rsidR="00CB40AE" w:rsidRPr="00EB183B" w:rsidRDefault="00CB40AE" w:rsidP="00124698">
            <w:pPr>
              <w:pStyle w:val="af7"/>
              <w:numPr>
                <w:ilvl w:val="0"/>
                <w:numId w:val="48"/>
              </w:numPr>
              <w:tabs>
                <w:tab w:val="left" w:pos="382"/>
              </w:tabs>
              <w:spacing w:before="0" w:beforeAutospacing="0" w:after="0" w:afterAutospacing="0"/>
              <w:ind w:left="99" w:firstLine="0"/>
              <w:contextualSpacing/>
              <w:jc w:val="center"/>
              <w:rPr>
                <w:rFonts w:ascii="Times New Roman" w:hAnsi="Times New Roman" w:cs="Times New Roman"/>
                <w:sz w:val="22"/>
                <w:szCs w:val="22"/>
              </w:rPr>
            </w:pPr>
            <w:r w:rsidRPr="00EB183B">
              <w:rPr>
                <w:rFonts w:ascii="Times New Roman" w:hAnsi="Times New Roman" w:cs="Times New Roman"/>
                <w:sz w:val="22"/>
                <w:szCs w:val="22"/>
              </w:rPr>
              <w:t>Игры-забавы</w:t>
            </w:r>
          </w:p>
          <w:p w14:paraId="383F17CC" w14:textId="77777777" w:rsidR="00CB40AE" w:rsidRPr="00EB183B" w:rsidRDefault="00CB40AE" w:rsidP="00124698">
            <w:pPr>
              <w:pStyle w:val="af7"/>
              <w:tabs>
                <w:tab w:val="left" w:pos="382"/>
              </w:tabs>
              <w:spacing w:after="0" w:afterAutospacing="0"/>
              <w:ind w:left="99"/>
              <w:rPr>
                <w:rFonts w:ascii="Times New Roman" w:hAnsi="Times New Roman" w:cs="Times New Roman"/>
                <w:sz w:val="22"/>
                <w:szCs w:val="22"/>
              </w:rPr>
            </w:pPr>
          </w:p>
          <w:p w14:paraId="6780C0A7" w14:textId="77777777" w:rsidR="00CB40AE" w:rsidRPr="00EB183B" w:rsidRDefault="00CB40AE" w:rsidP="00124698">
            <w:pPr>
              <w:pStyle w:val="af7"/>
              <w:numPr>
                <w:ilvl w:val="0"/>
                <w:numId w:val="48"/>
              </w:numPr>
              <w:tabs>
                <w:tab w:val="left" w:pos="382"/>
              </w:tabs>
              <w:spacing w:before="0" w:beforeAutospacing="0" w:after="0" w:afterAutospacing="0"/>
              <w:ind w:left="99" w:firstLine="0"/>
              <w:contextualSpacing/>
              <w:jc w:val="center"/>
              <w:rPr>
                <w:rFonts w:ascii="Times New Roman" w:hAnsi="Times New Roman" w:cs="Times New Roman"/>
                <w:sz w:val="22"/>
                <w:szCs w:val="22"/>
              </w:rPr>
            </w:pPr>
            <w:r w:rsidRPr="00EB183B">
              <w:rPr>
                <w:rFonts w:ascii="Times New Roman" w:hAnsi="Times New Roman" w:cs="Times New Roman"/>
                <w:sz w:val="22"/>
                <w:szCs w:val="22"/>
              </w:rPr>
              <w:t>Развлечение народной игрушки «Матрешка в гости к нам пришла»</w:t>
            </w:r>
          </w:p>
        </w:tc>
      </w:tr>
      <w:tr w:rsidR="00CB40AE" w:rsidRPr="00EB183B" w14:paraId="067BD901" w14:textId="77777777" w:rsidTr="00124698">
        <w:tc>
          <w:tcPr>
            <w:tcW w:w="199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2C0469DA" w14:textId="77777777" w:rsidR="00CB40AE" w:rsidRPr="00EB183B" w:rsidRDefault="00CB40AE" w:rsidP="00124698">
            <w:pPr>
              <w:spacing w:after="0" w:line="240" w:lineRule="auto"/>
              <w:jc w:val="center"/>
              <w:rPr>
                <w:rFonts w:ascii="Times New Roman" w:hAnsi="Times New Roman" w:cs="Times New Roman"/>
                <w:b/>
              </w:rPr>
            </w:pPr>
            <w:r w:rsidRPr="00EB183B">
              <w:rPr>
                <w:rFonts w:ascii="Times New Roman" w:hAnsi="Times New Roman" w:cs="Times New Roman"/>
                <w:b/>
              </w:rPr>
              <w:t>14.Международ-ный день детской книги</w:t>
            </w:r>
          </w:p>
        </w:tc>
        <w:tc>
          <w:tcPr>
            <w:tcW w:w="4519" w:type="dxa"/>
            <w:tcBorders>
              <w:top w:val="single" w:sz="2" w:space="0" w:color="000000"/>
              <w:left w:val="single" w:sz="2" w:space="0" w:color="000000"/>
              <w:bottom w:val="single" w:sz="2" w:space="0" w:color="000000"/>
              <w:right w:val="single" w:sz="2" w:space="0" w:color="000000"/>
            </w:tcBorders>
            <w:hideMark/>
          </w:tcPr>
          <w:p w14:paraId="405DA550" w14:textId="77777777" w:rsidR="00CB40AE" w:rsidRPr="00EB183B" w:rsidRDefault="00CB40AE" w:rsidP="00124698">
            <w:pPr>
              <w:spacing w:after="0" w:line="240" w:lineRule="auto"/>
              <w:rPr>
                <w:rFonts w:ascii="Times New Roman" w:hAnsi="Times New Roman" w:cs="Times New Roman"/>
              </w:rPr>
            </w:pPr>
            <w:r w:rsidRPr="00EB183B">
              <w:rPr>
                <w:rFonts w:ascii="Times New Roman" w:hAnsi="Times New Roman" w:cs="Times New Roman"/>
              </w:rPr>
              <w:t>Воспитывать желание и потребность в чтении книг, бережного отношения к книге.</w:t>
            </w:r>
          </w:p>
        </w:tc>
        <w:tc>
          <w:tcPr>
            <w:tcW w:w="135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639BD516" w14:textId="77777777" w:rsidR="00CB40AE" w:rsidRPr="00EB183B" w:rsidRDefault="00CB40AE" w:rsidP="00124698">
            <w:pPr>
              <w:spacing w:after="0" w:line="240" w:lineRule="auto"/>
              <w:jc w:val="center"/>
              <w:rPr>
                <w:rFonts w:ascii="Times New Roman" w:hAnsi="Times New Roman" w:cs="Times New Roman"/>
              </w:rPr>
            </w:pPr>
            <w:r w:rsidRPr="00EB183B">
              <w:rPr>
                <w:rFonts w:ascii="Times New Roman" w:hAnsi="Times New Roman" w:cs="Times New Roman"/>
              </w:rPr>
              <w:t>4 неделя марта</w:t>
            </w:r>
          </w:p>
        </w:tc>
        <w:tc>
          <w:tcPr>
            <w:tcW w:w="2506" w:type="dxa"/>
            <w:tcBorders>
              <w:top w:val="single" w:sz="2" w:space="0" w:color="000000"/>
              <w:left w:val="single" w:sz="2" w:space="0" w:color="000000"/>
              <w:bottom w:val="single" w:sz="2" w:space="0" w:color="000000"/>
              <w:right w:val="single" w:sz="2" w:space="0" w:color="000000"/>
            </w:tcBorders>
            <w:hideMark/>
          </w:tcPr>
          <w:p w14:paraId="6C4AA3D3" w14:textId="77777777" w:rsidR="00CB40AE" w:rsidRPr="00EB183B" w:rsidRDefault="00CB40AE" w:rsidP="00124698">
            <w:pPr>
              <w:pStyle w:val="af7"/>
              <w:numPr>
                <w:ilvl w:val="0"/>
                <w:numId w:val="48"/>
              </w:numPr>
              <w:tabs>
                <w:tab w:val="left" w:pos="382"/>
              </w:tabs>
              <w:spacing w:before="0" w:beforeAutospacing="0" w:after="0" w:afterAutospacing="0"/>
              <w:ind w:left="99" w:firstLine="0"/>
              <w:contextualSpacing/>
              <w:jc w:val="center"/>
              <w:rPr>
                <w:rFonts w:ascii="Times New Roman" w:hAnsi="Times New Roman" w:cs="Times New Roman"/>
                <w:sz w:val="22"/>
                <w:szCs w:val="22"/>
              </w:rPr>
            </w:pPr>
            <w:r w:rsidRPr="00EB183B">
              <w:rPr>
                <w:rFonts w:ascii="Times New Roman" w:hAnsi="Times New Roman" w:cs="Times New Roman"/>
                <w:sz w:val="22"/>
                <w:szCs w:val="22"/>
              </w:rPr>
              <w:t>Конкурс маленьких чтецов (А. Барто)</w:t>
            </w:r>
          </w:p>
        </w:tc>
      </w:tr>
      <w:tr w:rsidR="00CB40AE" w:rsidRPr="00EB183B" w14:paraId="0441A408" w14:textId="77777777" w:rsidTr="00124698">
        <w:tc>
          <w:tcPr>
            <w:tcW w:w="199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5840BEDF" w14:textId="77777777" w:rsidR="00CB40AE" w:rsidRPr="00EB183B" w:rsidRDefault="00CB40AE" w:rsidP="00124698">
            <w:pPr>
              <w:spacing w:after="0" w:line="240" w:lineRule="auto"/>
              <w:jc w:val="center"/>
              <w:rPr>
                <w:rFonts w:ascii="Times New Roman" w:hAnsi="Times New Roman" w:cs="Times New Roman"/>
                <w:b/>
              </w:rPr>
            </w:pPr>
            <w:r w:rsidRPr="00EB183B">
              <w:rPr>
                <w:rFonts w:ascii="Times New Roman" w:hAnsi="Times New Roman" w:cs="Times New Roman"/>
                <w:b/>
              </w:rPr>
              <w:t xml:space="preserve">15. «Веселый светофор» ПДД </w:t>
            </w:r>
          </w:p>
        </w:tc>
        <w:tc>
          <w:tcPr>
            <w:tcW w:w="4519" w:type="dxa"/>
            <w:tcBorders>
              <w:top w:val="single" w:sz="2" w:space="0" w:color="000000"/>
              <w:left w:val="single" w:sz="2" w:space="0" w:color="000000"/>
              <w:bottom w:val="single" w:sz="2" w:space="0" w:color="000000"/>
              <w:right w:val="single" w:sz="2" w:space="0" w:color="000000"/>
            </w:tcBorders>
            <w:hideMark/>
          </w:tcPr>
          <w:p w14:paraId="46E7641A" w14:textId="77777777" w:rsidR="00CB40AE" w:rsidRPr="00EB183B" w:rsidRDefault="00CB40AE" w:rsidP="00124698">
            <w:pPr>
              <w:pStyle w:val="af7"/>
              <w:shd w:val="clear" w:color="auto" w:fill="FFFFFF"/>
              <w:spacing w:after="0" w:afterAutospacing="0"/>
              <w:rPr>
                <w:rFonts w:ascii="Times New Roman" w:hAnsi="Times New Roman" w:cs="Times New Roman"/>
                <w:sz w:val="22"/>
                <w:szCs w:val="22"/>
              </w:rPr>
            </w:pPr>
            <w:r w:rsidRPr="00EB183B">
              <w:rPr>
                <w:rFonts w:ascii="Times New Roman" w:hAnsi="Times New Roman" w:cs="Times New Roman"/>
                <w:sz w:val="22"/>
                <w:szCs w:val="22"/>
              </w:rPr>
              <w:t>Расширять ориентировки в окружающем пространстве. Знакомить с понятиями «улица», «дорога», «светофор». Рассказы детям о работе водителя. Формировать умения различать транспортные средства: легковой, грузовой автомобили, «скорая помощь», пожарная машина. Формировать первичных представлений о безопасном поведении на дорогах.</w:t>
            </w:r>
          </w:p>
        </w:tc>
        <w:tc>
          <w:tcPr>
            <w:tcW w:w="135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35F81349" w14:textId="77777777" w:rsidR="00CB40AE" w:rsidRPr="00EB183B" w:rsidRDefault="00CB40AE" w:rsidP="00124698">
            <w:pPr>
              <w:spacing w:after="0" w:line="240" w:lineRule="auto"/>
              <w:jc w:val="center"/>
              <w:rPr>
                <w:rFonts w:ascii="Times New Roman" w:hAnsi="Times New Roman" w:cs="Times New Roman"/>
              </w:rPr>
            </w:pPr>
            <w:r w:rsidRPr="00EB183B">
              <w:rPr>
                <w:rFonts w:ascii="Times New Roman" w:hAnsi="Times New Roman" w:cs="Times New Roman"/>
              </w:rPr>
              <w:t>1 неделя апреля</w:t>
            </w:r>
          </w:p>
        </w:tc>
        <w:tc>
          <w:tcPr>
            <w:tcW w:w="2506" w:type="dxa"/>
            <w:tcBorders>
              <w:top w:val="single" w:sz="2" w:space="0" w:color="000000"/>
              <w:left w:val="single" w:sz="2" w:space="0" w:color="000000"/>
              <w:bottom w:val="single" w:sz="2" w:space="0" w:color="000000"/>
              <w:right w:val="single" w:sz="2" w:space="0" w:color="000000"/>
            </w:tcBorders>
            <w:hideMark/>
          </w:tcPr>
          <w:p w14:paraId="0908A932" w14:textId="77777777" w:rsidR="00CB40AE" w:rsidRPr="00EB183B" w:rsidRDefault="00CB40AE" w:rsidP="00124698">
            <w:pPr>
              <w:pStyle w:val="af7"/>
              <w:numPr>
                <w:ilvl w:val="0"/>
                <w:numId w:val="48"/>
              </w:numPr>
              <w:tabs>
                <w:tab w:val="left" w:pos="241"/>
              </w:tabs>
              <w:spacing w:before="0" w:beforeAutospacing="0" w:after="0" w:afterAutospacing="0"/>
              <w:ind w:left="99" w:hanging="99"/>
              <w:contextualSpacing/>
              <w:jc w:val="center"/>
              <w:rPr>
                <w:rFonts w:ascii="Times New Roman" w:hAnsi="Times New Roman" w:cs="Times New Roman"/>
                <w:sz w:val="22"/>
                <w:szCs w:val="22"/>
              </w:rPr>
            </w:pPr>
            <w:r w:rsidRPr="00EB183B">
              <w:rPr>
                <w:rFonts w:ascii="Times New Roman" w:hAnsi="Times New Roman" w:cs="Times New Roman"/>
                <w:sz w:val="22"/>
                <w:szCs w:val="22"/>
              </w:rPr>
              <w:t>Сюжетно-ролевая</w:t>
            </w:r>
          </w:p>
          <w:p w14:paraId="2C4F9631" w14:textId="77777777" w:rsidR="00CB40AE" w:rsidRPr="00EB183B" w:rsidRDefault="00CB40AE" w:rsidP="00124698">
            <w:pPr>
              <w:tabs>
                <w:tab w:val="left" w:pos="382"/>
              </w:tabs>
              <w:spacing w:after="0" w:line="240" w:lineRule="auto"/>
              <w:ind w:left="99"/>
              <w:jc w:val="center"/>
              <w:rPr>
                <w:rFonts w:ascii="Times New Roman" w:hAnsi="Times New Roman" w:cs="Times New Roman"/>
              </w:rPr>
            </w:pPr>
            <w:r w:rsidRPr="00EB183B">
              <w:rPr>
                <w:rFonts w:ascii="Times New Roman" w:hAnsi="Times New Roman" w:cs="Times New Roman"/>
                <w:color w:val="291200"/>
              </w:rPr>
              <w:t>игра по правилам дорожного движения.</w:t>
            </w:r>
          </w:p>
        </w:tc>
      </w:tr>
      <w:tr w:rsidR="00CB40AE" w:rsidRPr="00EB183B" w14:paraId="3AB57D56" w14:textId="77777777" w:rsidTr="00124698">
        <w:tc>
          <w:tcPr>
            <w:tcW w:w="199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653E6C4B" w14:textId="77777777" w:rsidR="00CB40AE" w:rsidRPr="00EB183B" w:rsidRDefault="00CB40AE" w:rsidP="00124698">
            <w:pPr>
              <w:spacing w:after="0" w:line="240" w:lineRule="auto"/>
              <w:jc w:val="center"/>
              <w:rPr>
                <w:rFonts w:ascii="Times New Roman" w:hAnsi="Times New Roman" w:cs="Times New Roman"/>
                <w:b/>
              </w:rPr>
            </w:pPr>
            <w:r w:rsidRPr="00EB183B">
              <w:rPr>
                <w:rFonts w:ascii="Times New Roman" w:hAnsi="Times New Roman" w:cs="Times New Roman"/>
                <w:b/>
              </w:rPr>
              <w:t>День национального костюма народов Республики Башкортостан</w:t>
            </w:r>
          </w:p>
        </w:tc>
        <w:tc>
          <w:tcPr>
            <w:tcW w:w="4519" w:type="dxa"/>
            <w:tcBorders>
              <w:top w:val="single" w:sz="2" w:space="0" w:color="000000"/>
              <w:left w:val="single" w:sz="2" w:space="0" w:color="000000"/>
              <w:bottom w:val="single" w:sz="2" w:space="0" w:color="000000"/>
              <w:right w:val="single" w:sz="2" w:space="0" w:color="000000"/>
            </w:tcBorders>
            <w:hideMark/>
          </w:tcPr>
          <w:p w14:paraId="26CD6B97" w14:textId="77777777" w:rsidR="00CB40AE" w:rsidRPr="00EB183B" w:rsidRDefault="00CB40AE" w:rsidP="00124698">
            <w:pPr>
              <w:pStyle w:val="af7"/>
              <w:shd w:val="clear" w:color="auto" w:fill="FFFFFF"/>
              <w:spacing w:after="0" w:afterAutospacing="0"/>
              <w:rPr>
                <w:rFonts w:ascii="Times New Roman" w:hAnsi="Times New Roman" w:cs="Times New Roman"/>
                <w:sz w:val="22"/>
                <w:szCs w:val="22"/>
              </w:rPr>
            </w:pPr>
            <w:r w:rsidRPr="00EB183B">
              <w:rPr>
                <w:rFonts w:ascii="Times New Roman" w:hAnsi="Times New Roman" w:cs="Times New Roman"/>
                <w:color w:val="222222"/>
                <w:sz w:val="22"/>
                <w:szCs w:val="22"/>
                <w:shd w:val="clear" w:color="auto" w:fill="FFFFFF"/>
              </w:rPr>
              <w:t>Приобщать детей к истокам народной культуры. Познакомить с элементами башкирского и русского костюмов (елян, камзол, ситек, рубаха, сарафан, лапти)</w:t>
            </w:r>
          </w:p>
        </w:tc>
        <w:tc>
          <w:tcPr>
            <w:tcW w:w="135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31A53A60" w14:textId="77777777" w:rsidR="00CB40AE" w:rsidRPr="00EB183B" w:rsidRDefault="00CB40AE" w:rsidP="00124698">
            <w:pPr>
              <w:spacing w:after="0" w:line="240" w:lineRule="auto"/>
              <w:jc w:val="center"/>
              <w:rPr>
                <w:rFonts w:ascii="Times New Roman" w:hAnsi="Times New Roman" w:cs="Times New Roman"/>
                <w:b/>
              </w:rPr>
            </w:pPr>
            <w:r w:rsidRPr="00EB183B">
              <w:rPr>
                <w:rFonts w:ascii="Times New Roman" w:hAnsi="Times New Roman" w:cs="Times New Roman"/>
                <w:b/>
              </w:rPr>
              <w:t>15 апреля</w:t>
            </w:r>
          </w:p>
        </w:tc>
        <w:tc>
          <w:tcPr>
            <w:tcW w:w="2506" w:type="dxa"/>
            <w:tcBorders>
              <w:top w:val="single" w:sz="2" w:space="0" w:color="000000"/>
              <w:left w:val="single" w:sz="2" w:space="0" w:color="000000"/>
              <w:bottom w:val="single" w:sz="2" w:space="0" w:color="000000"/>
              <w:right w:val="single" w:sz="2" w:space="0" w:color="000000"/>
            </w:tcBorders>
            <w:hideMark/>
          </w:tcPr>
          <w:p w14:paraId="2ABD4965" w14:textId="77777777" w:rsidR="00CB40AE" w:rsidRPr="00EB183B" w:rsidRDefault="00CB40AE" w:rsidP="00124698">
            <w:pPr>
              <w:pStyle w:val="af7"/>
              <w:numPr>
                <w:ilvl w:val="0"/>
                <w:numId w:val="48"/>
              </w:numPr>
              <w:tabs>
                <w:tab w:val="left" w:pos="241"/>
              </w:tabs>
              <w:spacing w:before="0" w:beforeAutospacing="0" w:after="0" w:afterAutospacing="0"/>
              <w:ind w:left="99" w:hanging="99"/>
              <w:contextualSpacing/>
              <w:jc w:val="center"/>
              <w:rPr>
                <w:rFonts w:ascii="Times New Roman" w:hAnsi="Times New Roman" w:cs="Times New Roman"/>
                <w:sz w:val="22"/>
                <w:szCs w:val="22"/>
              </w:rPr>
            </w:pPr>
            <w:r w:rsidRPr="00EB183B">
              <w:rPr>
                <w:rFonts w:ascii="Times New Roman" w:hAnsi="Times New Roman" w:cs="Times New Roman"/>
                <w:sz w:val="22"/>
                <w:szCs w:val="22"/>
              </w:rPr>
              <w:t>Выставка детского творчества</w:t>
            </w:r>
          </w:p>
        </w:tc>
      </w:tr>
    </w:tbl>
    <w:p w14:paraId="5F961752" w14:textId="77777777" w:rsidR="00CB40AE" w:rsidRPr="00EB183B" w:rsidRDefault="00CB40AE" w:rsidP="00CB40AE">
      <w:pPr>
        <w:spacing w:after="0" w:line="240" w:lineRule="auto"/>
        <w:rPr>
          <w:rFonts w:ascii="Times New Roman" w:hAnsi="Times New Roman" w:cs="Times New Roman"/>
          <w:sz w:val="2"/>
          <w:szCs w:val="2"/>
        </w:rPr>
      </w:pPr>
    </w:p>
    <w:tbl>
      <w:tblPr>
        <w:tblW w:w="10365"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4A0" w:firstRow="1" w:lastRow="0" w:firstColumn="1" w:lastColumn="0" w:noHBand="0" w:noVBand="1"/>
      </w:tblPr>
      <w:tblGrid>
        <w:gridCol w:w="1990"/>
        <w:gridCol w:w="4518"/>
        <w:gridCol w:w="1351"/>
        <w:gridCol w:w="2506"/>
      </w:tblGrid>
      <w:tr w:rsidR="00CB40AE" w:rsidRPr="00EB183B" w14:paraId="446A9976" w14:textId="77777777" w:rsidTr="00124698">
        <w:tc>
          <w:tcPr>
            <w:tcW w:w="199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1C097EC8" w14:textId="77777777" w:rsidR="00CB40AE" w:rsidRPr="00EB183B" w:rsidRDefault="00CB40AE" w:rsidP="00124698">
            <w:pPr>
              <w:spacing w:after="0" w:line="240" w:lineRule="auto"/>
              <w:jc w:val="center"/>
              <w:rPr>
                <w:rFonts w:ascii="Times New Roman" w:hAnsi="Times New Roman" w:cs="Times New Roman"/>
                <w:b/>
              </w:rPr>
            </w:pPr>
            <w:r w:rsidRPr="00EB183B">
              <w:rPr>
                <w:rFonts w:ascii="Times New Roman" w:hAnsi="Times New Roman" w:cs="Times New Roman"/>
                <w:b/>
              </w:rPr>
              <w:t>16. Весна шагает по дворам</w:t>
            </w:r>
          </w:p>
        </w:tc>
        <w:tc>
          <w:tcPr>
            <w:tcW w:w="4519" w:type="dxa"/>
            <w:tcBorders>
              <w:top w:val="single" w:sz="2" w:space="0" w:color="000000"/>
              <w:left w:val="single" w:sz="2" w:space="0" w:color="000000"/>
              <w:bottom w:val="single" w:sz="2" w:space="0" w:color="000000"/>
              <w:right w:val="single" w:sz="2" w:space="0" w:color="000000"/>
            </w:tcBorders>
            <w:hideMark/>
          </w:tcPr>
          <w:p w14:paraId="335177E7" w14:textId="77777777" w:rsidR="00CB40AE" w:rsidRPr="00EB183B" w:rsidRDefault="00CB40AE" w:rsidP="00124698">
            <w:pPr>
              <w:spacing w:after="0" w:line="240" w:lineRule="auto"/>
              <w:rPr>
                <w:rFonts w:ascii="Times New Roman" w:hAnsi="Times New Roman" w:cs="Times New Roman"/>
              </w:rPr>
            </w:pPr>
            <w:r w:rsidRPr="00EB183B">
              <w:rPr>
                <w:rFonts w:ascii="Times New Roman" w:hAnsi="Times New Roman" w:cs="Times New Roman"/>
              </w:rPr>
              <w:t xml:space="preserve">Формировать элементарные представления о весне (сезонные изменения в природе, на участке детского сада, одежде людей). </w:t>
            </w:r>
          </w:p>
          <w:p w14:paraId="5771AA10" w14:textId="77777777" w:rsidR="00CB40AE" w:rsidRPr="00EB183B" w:rsidRDefault="00CB40AE" w:rsidP="00124698">
            <w:pPr>
              <w:spacing w:after="0" w:line="240" w:lineRule="auto"/>
              <w:rPr>
                <w:rFonts w:ascii="Times New Roman" w:hAnsi="Times New Roman" w:cs="Times New Roman"/>
              </w:rPr>
            </w:pPr>
            <w:r w:rsidRPr="00EB183B">
              <w:rPr>
                <w:rFonts w:ascii="Times New Roman" w:hAnsi="Times New Roman" w:cs="Times New Roman"/>
              </w:rPr>
              <w:t>Расширять знания о домашних животных и птицах. Знакомить с некоторыми особенностями поведения лесных зверей и птиц весной.</w:t>
            </w:r>
          </w:p>
        </w:tc>
        <w:tc>
          <w:tcPr>
            <w:tcW w:w="135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3E961D27" w14:textId="77777777" w:rsidR="00CB40AE" w:rsidRPr="00EB183B" w:rsidRDefault="00CB40AE" w:rsidP="00124698">
            <w:pPr>
              <w:spacing w:after="0" w:line="240" w:lineRule="auto"/>
              <w:jc w:val="center"/>
              <w:rPr>
                <w:rFonts w:ascii="Times New Roman" w:hAnsi="Times New Roman" w:cs="Times New Roman"/>
              </w:rPr>
            </w:pPr>
            <w:r w:rsidRPr="00EB183B">
              <w:rPr>
                <w:rFonts w:ascii="Times New Roman" w:hAnsi="Times New Roman" w:cs="Times New Roman"/>
              </w:rPr>
              <w:t>2-4 недели апреля</w:t>
            </w:r>
          </w:p>
        </w:tc>
        <w:tc>
          <w:tcPr>
            <w:tcW w:w="2506" w:type="dxa"/>
            <w:tcBorders>
              <w:top w:val="single" w:sz="2" w:space="0" w:color="000000"/>
              <w:left w:val="single" w:sz="2" w:space="0" w:color="000000"/>
              <w:bottom w:val="single" w:sz="2" w:space="0" w:color="000000"/>
              <w:right w:val="single" w:sz="2" w:space="0" w:color="000000"/>
            </w:tcBorders>
          </w:tcPr>
          <w:p w14:paraId="1FE925E1" w14:textId="77777777" w:rsidR="00CB40AE" w:rsidRPr="00EB183B" w:rsidRDefault="00CB40AE" w:rsidP="00124698">
            <w:pPr>
              <w:pStyle w:val="af7"/>
              <w:numPr>
                <w:ilvl w:val="0"/>
                <w:numId w:val="48"/>
              </w:numPr>
              <w:tabs>
                <w:tab w:val="left" w:pos="382"/>
              </w:tabs>
              <w:spacing w:before="0" w:beforeAutospacing="0" w:after="0" w:afterAutospacing="0"/>
              <w:ind w:left="99" w:firstLine="0"/>
              <w:contextualSpacing/>
              <w:jc w:val="center"/>
              <w:rPr>
                <w:rFonts w:ascii="Times New Roman" w:hAnsi="Times New Roman" w:cs="Times New Roman"/>
                <w:sz w:val="22"/>
                <w:szCs w:val="22"/>
              </w:rPr>
            </w:pPr>
            <w:r w:rsidRPr="00EB183B">
              <w:rPr>
                <w:rFonts w:ascii="Times New Roman" w:hAnsi="Times New Roman" w:cs="Times New Roman"/>
                <w:sz w:val="22"/>
                <w:szCs w:val="22"/>
              </w:rPr>
              <w:t xml:space="preserve">Тематическое занятие «Весна пришла» </w:t>
            </w:r>
          </w:p>
          <w:p w14:paraId="4E5EF1DE" w14:textId="77777777" w:rsidR="00CB40AE" w:rsidRPr="00EB183B" w:rsidRDefault="00CB40AE" w:rsidP="00124698">
            <w:pPr>
              <w:pStyle w:val="af7"/>
              <w:tabs>
                <w:tab w:val="left" w:pos="382"/>
              </w:tabs>
              <w:spacing w:after="0" w:afterAutospacing="0"/>
              <w:ind w:left="99"/>
              <w:rPr>
                <w:rFonts w:ascii="Times New Roman" w:hAnsi="Times New Roman" w:cs="Times New Roman"/>
                <w:sz w:val="22"/>
                <w:szCs w:val="22"/>
              </w:rPr>
            </w:pPr>
          </w:p>
          <w:p w14:paraId="2B71B647" w14:textId="77777777" w:rsidR="00CB40AE" w:rsidRPr="00EB183B" w:rsidRDefault="00CB40AE" w:rsidP="00124698">
            <w:pPr>
              <w:pStyle w:val="af7"/>
              <w:numPr>
                <w:ilvl w:val="0"/>
                <w:numId w:val="48"/>
              </w:numPr>
              <w:tabs>
                <w:tab w:val="left" w:pos="382"/>
              </w:tabs>
              <w:spacing w:before="0" w:beforeAutospacing="0" w:after="0" w:afterAutospacing="0"/>
              <w:ind w:left="99" w:firstLine="0"/>
              <w:contextualSpacing/>
              <w:jc w:val="center"/>
              <w:rPr>
                <w:rFonts w:ascii="Times New Roman" w:hAnsi="Times New Roman" w:cs="Times New Roman"/>
                <w:sz w:val="22"/>
                <w:szCs w:val="22"/>
              </w:rPr>
            </w:pPr>
            <w:r w:rsidRPr="00EB183B">
              <w:rPr>
                <w:rFonts w:ascii="Times New Roman" w:hAnsi="Times New Roman" w:cs="Times New Roman"/>
                <w:sz w:val="22"/>
                <w:szCs w:val="22"/>
              </w:rPr>
              <w:t>Выставка детского творчества</w:t>
            </w:r>
          </w:p>
        </w:tc>
      </w:tr>
      <w:tr w:rsidR="00CB40AE" w:rsidRPr="00EB183B" w14:paraId="7B7C2CB4" w14:textId="77777777" w:rsidTr="00124698">
        <w:tc>
          <w:tcPr>
            <w:tcW w:w="199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488E0B46" w14:textId="77777777" w:rsidR="00CB40AE" w:rsidRPr="00EB183B" w:rsidRDefault="00CB40AE" w:rsidP="00124698">
            <w:pPr>
              <w:spacing w:after="0" w:line="240" w:lineRule="auto"/>
              <w:jc w:val="center"/>
              <w:rPr>
                <w:rFonts w:ascii="Times New Roman" w:hAnsi="Times New Roman" w:cs="Times New Roman"/>
                <w:b/>
              </w:rPr>
            </w:pPr>
            <w:r w:rsidRPr="00EB183B">
              <w:rPr>
                <w:rFonts w:ascii="Times New Roman" w:hAnsi="Times New Roman" w:cs="Times New Roman"/>
                <w:b/>
              </w:rPr>
              <w:t>17. Лето</w:t>
            </w:r>
          </w:p>
        </w:tc>
        <w:tc>
          <w:tcPr>
            <w:tcW w:w="4519" w:type="dxa"/>
            <w:tcBorders>
              <w:top w:val="single" w:sz="2" w:space="0" w:color="000000"/>
              <w:left w:val="single" w:sz="2" w:space="0" w:color="000000"/>
              <w:bottom w:val="single" w:sz="2" w:space="0" w:color="000000"/>
              <w:right w:val="single" w:sz="2" w:space="0" w:color="000000"/>
            </w:tcBorders>
            <w:hideMark/>
          </w:tcPr>
          <w:p w14:paraId="0C535A3E" w14:textId="77777777" w:rsidR="00CB40AE" w:rsidRPr="00EB183B" w:rsidRDefault="00CB40AE" w:rsidP="00124698">
            <w:pPr>
              <w:spacing w:after="0" w:line="240" w:lineRule="auto"/>
              <w:rPr>
                <w:rFonts w:ascii="Times New Roman" w:hAnsi="Times New Roman" w:cs="Times New Roman"/>
              </w:rPr>
            </w:pPr>
            <w:r w:rsidRPr="00EB183B">
              <w:rPr>
                <w:rFonts w:ascii="Times New Roman" w:hAnsi="Times New Roman" w:cs="Times New Roman"/>
              </w:rPr>
              <w:t xml:space="preserve">Формировать элементарные представления о лете (сезонные изменения в природе, на участке детского сада, одежде людей). </w:t>
            </w:r>
          </w:p>
          <w:p w14:paraId="74B9BFE2" w14:textId="77777777" w:rsidR="00CB40AE" w:rsidRPr="00EB183B" w:rsidRDefault="00CB40AE" w:rsidP="00124698">
            <w:pPr>
              <w:spacing w:after="0" w:line="240" w:lineRule="auto"/>
              <w:rPr>
                <w:rFonts w:ascii="Times New Roman" w:hAnsi="Times New Roman" w:cs="Times New Roman"/>
              </w:rPr>
            </w:pPr>
            <w:r w:rsidRPr="00EB183B">
              <w:rPr>
                <w:rFonts w:ascii="Times New Roman" w:hAnsi="Times New Roman" w:cs="Times New Roman"/>
              </w:rPr>
              <w:t xml:space="preserve">Расширять знания о домашних животных и птицах, об овощах, фруктах, ягодах. </w:t>
            </w:r>
          </w:p>
          <w:p w14:paraId="15032642" w14:textId="77777777" w:rsidR="00CB40AE" w:rsidRPr="00EB183B" w:rsidRDefault="00CB40AE" w:rsidP="00124698">
            <w:pPr>
              <w:spacing w:after="0" w:line="240" w:lineRule="auto"/>
              <w:rPr>
                <w:rFonts w:ascii="Times New Roman" w:hAnsi="Times New Roman" w:cs="Times New Roman"/>
              </w:rPr>
            </w:pPr>
            <w:r w:rsidRPr="00EB183B">
              <w:rPr>
                <w:rFonts w:ascii="Times New Roman" w:hAnsi="Times New Roman" w:cs="Times New Roman"/>
              </w:rPr>
              <w:t>Знакомить с некоторыми особенностями поведения лесных зверей и птиц летом</w:t>
            </w:r>
          </w:p>
        </w:tc>
        <w:tc>
          <w:tcPr>
            <w:tcW w:w="135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34DF6DD8" w14:textId="77777777" w:rsidR="00CB40AE" w:rsidRPr="00EB183B" w:rsidRDefault="00CB40AE" w:rsidP="00124698">
            <w:pPr>
              <w:spacing w:after="0" w:line="240" w:lineRule="auto"/>
              <w:jc w:val="center"/>
              <w:rPr>
                <w:rFonts w:ascii="Times New Roman" w:hAnsi="Times New Roman" w:cs="Times New Roman"/>
              </w:rPr>
            </w:pPr>
            <w:r w:rsidRPr="00EB183B">
              <w:rPr>
                <w:rFonts w:ascii="Times New Roman" w:hAnsi="Times New Roman" w:cs="Times New Roman"/>
              </w:rPr>
              <w:t>1-2 недели мая</w:t>
            </w:r>
          </w:p>
        </w:tc>
        <w:tc>
          <w:tcPr>
            <w:tcW w:w="2506" w:type="dxa"/>
            <w:tcBorders>
              <w:top w:val="single" w:sz="2" w:space="0" w:color="000000"/>
              <w:left w:val="single" w:sz="2" w:space="0" w:color="000000"/>
              <w:bottom w:val="single" w:sz="2" w:space="0" w:color="000000"/>
              <w:right w:val="single" w:sz="2" w:space="0" w:color="000000"/>
            </w:tcBorders>
            <w:hideMark/>
          </w:tcPr>
          <w:p w14:paraId="7A85D653" w14:textId="77777777" w:rsidR="00CB40AE" w:rsidRPr="00EB183B" w:rsidRDefault="00CB40AE" w:rsidP="00124698">
            <w:pPr>
              <w:spacing w:after="0" w:line="240" w:lineRule="auto"/>
              <w:jc w:val="center"/>
              <w:rPr>
                <w:rFonts w:ascii="Times New Roman" w:hAnsi="Times New Roman" w:cs="Times New Roman"/>
              </w:rPr>
            </w:pPr>
            <w:r w:rsidRPr="00EB183B">
              <w:rPr>
                <w:rFonts w:ascii="Times New Roman" w:hAnsi="Times New Roman" w:cs="Times New Roman"/>
              </w:rPr>
              <w:t>Развлечение «Лето»</w:t>
            </w:r>
          </w:p>
        </w:tc>
      </w:tr>
      <w:tr w:rsidR="00CB40AE" w:rsidRPr="00EB183B" w14:paraId="47FCFBF7" w14:textId="77777777" w:rsidTr="00124698">
        <w:tc>
          <w:tcPr>
            <w:tcW w:w="6510" w:type="dxa"/>
            <w:gridSpan w:val="2"/>
            <w:tcBorders>
              <w:top w:val="single" w:sz="2" w:space="0" w:color="000000"/>
              <w:left w:val="single" w:sz="2" w:space="0" w:color="000000"/>
              <w:bottom w:val="single" w:sz="2" w:space="0" w:color="000000"/>
              <w:right w:val="single" w:sz="2" w:space="0" w:color="000000"/>
            </w:tcBorders>
            <w:shd w:val="clear" w:color="auto" w:fill="8EAADB" w:themeFill="accent5" w:themeFillTint="99"/>
            <w:vAlign w:val="center"/>
            <w:hideMark/>
          </w:tcPr>
          <w:p w14:paraId="65CBEDA6" w14:textId="77777777" w:rsidR="00CB40AE" w:rsidRPr="00EB183B" w:rsidRDefault="00CB40AE" w:rsidP="00124698">
            <w:pPr>
              <w:spacing w:after="0" w:line="240" w:lineRule="auto"/>
              <w:jc w:val="center"/>
              <w:rPr>
                <w:rFonts w:ascii="Times New Roman" w:hAnsi="Times New Roman" w:cs="Times New Roman"/>
              </w:rPr>
            </w:pPr>
            <w:r w:rsidRPr="00EB183B">
              <w:rPr>
                <w:rFonts w:ascii="Times New Roman" w:hAnsi="Times New Roman" w:cs="Times New Roman"/>
              </w:rPr>
              <w:t>Мониторинг</w:t>
            </w:r>
          </w:p>
        </w:tc>
        <w:tc>
          <w:tcPr>
            <w:tcW w:w="1351" w:type="dxa"/>
            <w:tcBorders>
              <w:top w:val="single" w:sz="2" w:space="0" w:color="000000"/>
              <w:left w:val="single" w:sz="2" w:space="0" w:color="000000"/>
              <w:bottom w:val="single" w:sz="2" w:space="0" w:color="000000"/>
              <w:right w:val="single" w:sz="2" w:space="0" w:color="000000"/>
            </w:tcBorders>
            <w:shd w:val="clear" w:color="auto" w:fill="8EAADB" w:themeFill="accent5" w:themeFillTint="99"/>
            <w:hideMark/>
          </w:tcPr>
          <w:p w14:paraId="5B68E7AC" w14:textId="77777777" w:rsidR="00CB40AE" w:rsidRPr="00EB183B" w:rsidRDefault="00CB40AE" w:rsidP="00124698">
            <w:pPr>
              <w:spacing w:after="0" w:line="240" w:lineRule="auto"/>
              <w:jc w:val="center"/>
              <w:rPr>
                <w:rFonts w:ascii="Times New Roman" w:hAnsi="Times New Roman" w:cs="Times New Roman"/>
              </w:rPr>
            </w:pPr>
            <w:r w:rsidRPr="00EB183B">
              <w:rPr>
                <w:rFonts w:ascii="Times New Roman" w:hAnsi="Times New Roman" w:cs="Times New Roman"/>
              </w:rPr>
              <w:t>3-4 недели мая</w:t>
            </w:r>
          </w:p>
        </w:tc>
        <w:tc>
          <w:tcPr>
            <w:tcW w:w="2506" w:type="dxa"/>
            <w:tcBorders>
              <w:top w:val="single" w:sz="2" w:space="0" w:color="000000"/>
              <w:left w:val="single" w:sz="2" w:space="0" w:color="000000"/>
              <w:bottom w:val="single" w:sz="2" w:space="0" w:color="000000"/>
              <w:right w:val="single" w:sz="2" w:space="0" w:color="000000"/>
            </w:tcBorders>
            <w:shd w:val="clear" w:color="auto" w:fill="8EAADB" w:themeFill="accent5" w:themeFillTint="99"/>
          </w:tcPr>
          <w:p w14:paraId="628CA0AD" w14:textId="77777777" w:rsidR="00CB40AE" w:rsidRPr="00EB183B" w:rsidRDefault="00CB40AE" w:rsidP="00124698">
            <w:pPr>
              <w:spacing w:after="0" w:line="240" w:lineRule="auto"/>
              <w:jc w:val="center"/>
              <w:rPr>
                <w:rFonts w:ascii="Times New Roman" w:hAnsi="Times New Roman" w:cs="Times New Roman"/>
              </w:rPr>
            </w:pPr>
          </w:p>
        </w:tc>
      </w:tr>
      <w:tr w:rsidR="00CB40AE" w:rsidRPr="00EB183B" w14:paraId="5E10369F" w14:textId="77777777" w:rsidTr="00124698">
        <w:tc>
          <w:tcPr>
            <w:tcW w:w="10367" w:type="dxa"/>
            <w:gridSpan w:val="4"/>
            <w:tcBorders>
              <w:top w:val="single" w:sz="2" w:space="0" w:color="000000"/>
              <w:left w:val="single" w:sz="2" w:space="0" w:color="000000"/>
              <w:bottom w:val="single" w:sz="2" w:space="0" w:color="000000"/>
              <w:right w:val="single" w:sz="2" w:space="0" w:color="000000"/>
            </w:tcBorders>
            <w:shd w:val="clear" w:color="auto" w:fill="8EAADB" w:themeFill="accent5" w:themeFillTint="99"/>
            <w:vAlign w:val="center"/>
            <w:hideMark/>
          </w:tcPr>
          <w:p w14:paraId="4F5B1AE1" w14:textId="77777777" w:rsidR="00CB40AE" w:rsidRPr="00EB183B" w:rsidRDefault="00CB40AE" w:rsidP="00124698">
            <w:pPr>
              <w:spacing w:after="0" w:line="240" w:lineRule="auto"/>
              <w:rPr>
                <w:rFonts w:ascii="Times New Roman" w:hAnsi="Times New Roman" w:cs="Times New Roman"/>
              </w:rPr>
            </w:pPr>
            <w:r w:rsidRPr="00EB183B">
              <w:rPr>
                <w:rFonts w:ascii="Times New Roman" w:hAnsi="Times New Roman" w:cs="Times New Roman"/>
              </w:rPr>
              <w:t>В летний период детский сад работает в каникулярном режиме</w:t>
            </w:r>
          </w:p>
          <w:p w14:paraId="75231602" w14:textId="77777777" w:rsidR="00CB40AE" w:rsidRPr="00EB183B" w:rsidRDefault="00CB40AE" w:rsidP="00124698">
            <w:pPr>
              <w:spacing w:after="0" w:line="240" w:lineRule="auto"/>
              <w:rPr>
                <w:rFonts w:ascii="Times New Roman" w:hAnsi="Times New Roman" w:cs="Times New Roman"/>
              </w:rPr>
            </w:pPr>
            <w:r w:rsidRPr="00EB183B">
              <w:rPr>
                <w:rFonts w:ascii="Times New Roman" w:hAnsi="Times New Roman" w:cs="Times New Roman"/>
              </w:rPr>
              <w:t>(1 неделя июня – 4 неделя августа)</w:t>
            </w:r>
          </w:p>
        </w:tc>
      </w:tr>
    </w:tbl>
    <w:p w14:paraId="2F0C612E" w14:textId="77777777" w:rsidR="00CB40AE" w:rsidRPr="005E2968" w:rsidRDefault="00CB40AE" w:rsidP="00CB40AE">
      <w:pPr>
        <w:snapToGrid w:val="0"/>
        <w:spacing w:after="0" w:line="240" w:lineRule="auto"/>
        <w:jc w:val="center"/>
        <w:rPr>
          <w:rFonts w:ascii="Times New Roman" w:hAnsi="Times New Roman" w:cs="Times New Roman"/>
          <w:b/>
          <w:color w:val="000000"/>
        </w:rPr>
      </w:pPr>
      <w:r w:rsidRPr="005E2968">
        <w:rPr>
          <w:rFonts w:ascii="Times New Roman" w:hAnsi="Times New Roman" w:cs="Times New Roman"/>
          <w:b/>
          <w:color w:val="000000"/>
        </w:rPr>
        <w:lastRenderedPageBreak/>
        <w:t>Комплексно-тематическое планирование</w:t>
      </w:r>
    </w:p>
    <w:p w14:paraId="08F8FF60" w14:textId="77777777" w:rsidR="00CB40AE" w:rsidRPr="005E2968" w:rsidRDefault="00CB40AE" w:rsidP="00CB40AE">
      <w:pPr>
        <w:snapToGrid w:val="0"/>
        <w:spacing w:after="0" w:line="240" w:lineRule="auto"/>
        <w:jc w:val="center"/>
        <w:rPr>
          <w:rFonts w:ascii="Times New Roman" w:hAnsi="Times New Roman" w:cs="Times New Roman"/>
          <w:b/>
          <w:color w:val="000000"/>
        </w:rPr>
      </w:pPr>
      <w:r w:rsidRPr="005E2968">
        <w:rPr>
          <w:rFonts w:ascii="Times New Roman" w:hAnsi="Times New Roman" w:cs="Times New Roman"/>
          <w:b/>
          <w:color w:val="000000"/>
        </w:rPr>
        <w:t>младшая группа (от 3 до 4 лет)</w:t>
      </w:r>
    </w:p>
    <w:p w14:paraId="5369BB4C" w14:textId="77777777" w:rsidR="00CB40AE" w:rsidRPr="005E2968" w:rsidRDefault="00CB40AE" w:rsidP="00CB40AE">
      <w:pPr>
        <w:snapToGrid w:val="0"/>
        <w:spacing w:after="0" w:line="240" w:lineRule="auto"/>
        <w:jc w:val="center"/>
        <w:rPr>
          <w:rFonts w:ascii="Times New Roman" w:hAnsi="Times New Roman" w:cs="Times New Roman"/>
          <w:b/>
          <w:color w:val="000000"/>
        </w:rPr>
      </w:pPr>
    </w:p>
    <w:tbl>
      <w:tblPr>
        <w:tblW w:w="10425"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4A0" w:firstRow="1" w:lastRow="0" w:firstColumn="1" w:lastColumn="0" w:noHBand="0" w:noVBand="1"/>
      </w:tblPr>
      <w:tblGrid>
        <w:gridCol w:w="2061"/>
        <w:gridCol w:w="4449"/>
        <w:gridCol w:w="1351"/>
        <w:gridCol w:w="2564"/>
      </w:tblGrid>
      <w:tr w:rsidR="00CB40AE" w:rsidRPr="005E2968" w14:paraId="69E970E4" w14:textId="77777777" w:rsidTr="00124698">
        <w:trPr>
          <w:trHeight w:val="621"/>
        </w:trPr>
        <w:tc>
          <w:tcPr>
            <w:tcW w:w="2061" w:type="dxa"/>
            <w:tcBorders>
              <w:top w:val="single" w:sz="2" w:space="0" w:color="000000"/>
              <w:left w:val="single" w:sz="2" w:space="0" w:color="000000"/>
              <w:bottom w:val="single" w:sz="2" w:space="0" w:color="000000"/>
              <w:right w:val="single" w:sz="2" w:space="0" w:color="000000"/>
            </w:tcBorders>
            <w:shd w:val="clear" w:color="auto" w:fill="4ABA6F"/>
            <w:vAlign w:val="center"/>
            <w:hideMark/>
          </w:tcPr>
          <w:p w14:paraId="1A434002" w14:textId="77777777" w:rsidR="00CB40AE" w:rsidRPr="005E2968" w:rsidRDefault="00CB40AE" w:rsidP="00124698">
            <w:pPr>
              <w:spacing w:after="0" w:line="240" w:lineRule="auto"/>
              <w:jc w:val="center"/>
              <w:rPr>
                <w:rFonts w:ascii="Times New Roman" w:hAnsi="Times New Roman" w:cs="Times New Roman"/>
                <w:b/>
                <w:color w:val="FFFFFF" w:themeColor="background1"/>
              </w:rPr>
            </w:pPr>
            <w:r w:rsidRPr="005E2968">
              <w:rPr>
                <w:rFonts w:ascii="Times New Roman" w:hAnsi="Times New Roman" w:cs="Times New Roman"/>
                <w:b/>
                <w:color w:val="FFFFFF" w:themeColor="background1"/>
              </w:rPr>
              <w:t>Тема</w:t>
            </w:r>
          </w:p>
        </w:tc>
        <w:tc>
          <w:tcPr>
            <w:tcW w:w="4449" w:type="dxa"/>
            <w:tcBorders>
              <w:top w:val="single" w:sz="2" w:space="0" w:color="000000"/>
              <w:left w:val="single" w:sz="2" w:space="0" w:color="000000"/>
              <w:bottom w:val="single" w:sz="2" w:space="0" w:color="000000"/>
              <w:right w:val="single" w:sz="2" w:space="0" w:color="000000"/>
            </w:tcBorders>
            <w:shd w:val="clear" w:color="auto" w:fill="4ABA6F"/>
            <w:vAlign w:val="center"/>
            <w:hideMark/>
          </w:tcPr>
          <w:p w14:paraId="20FB47B3" w14:textId="77777777" w:rsidR="00CB40AE" w:rsidRPr="005E2968" w:rsidRDefault="00CB40AE" w:rsidP="00124698">
            <w:pPr>
              <w:spacing w:after="0" w:line="240" w:lineRule="auto"/>
              <w:jc w:val="center"/>
              <w:rPr>
                <w:rFonts w:ascii="Times New Roman" w:hAnsi="Times New Roman" w:cs="Times New Roman"/>
                <w:b/>
                <w:color w:val="FFFFFF" w:themeColor="background1"/>
              </w:rPr>
            </w:pPr>
            <w:r w:rsidRPr="005E2968">
              <w:rPr>
                <w:rFonts w:ascii="Times New Roman" w:hAnsi="Times New Roman" w:cs="Times New Roman"/>
                <w:b/>
                <w:color w:val="FFFFFF" w:themeColor="background1"/>
              </w:rPr>
              <w:t>Содержание работы</w:t>
            </w:r>
          </w:p>
        </w:tc>
        <w:tc>
          <w:tcPr>
            <w:tcW w:w="1351" w:type="dxa"/>
            <w:tcBorders>
              <w:top w:val="single" w:sz="2" w:space="0" w:color="000000"/>
              <w:left w:val="single" w:sz="2" w:space="0" w:color="000000"/>
              <w:bottom w:val="single" w:sz="2" w:space="0" w:color="000000"/>
              <w:right w:val="single" w:sz="2" w:space="0" w:color="000000"/>
            </w:tcBorders>
            <w:shd w:val="clear" w:color="auto" w:fill="4ABA6F"/>
            <w:vAlign w:val="center"/>
            <w:hideMark/>
          </w:tcPr>
          <w:p w14:paraId="62FA4FA1" w14:textId="77777777" w:rsidR="00CB40AE" w:rsidRPr="005E2968" w:rsidRDefault="00CB40AE" w:rsidP="00124698">
            <w:pPr>
              <w:spacing w:after="0" w:line="240" w:lineRule="auto"/>
              <w:jc w:val="center"/>
              <w:rPr>
                <w:rFonts w:ascii="Times New Roman" w:hAnsi="Times New Roman" w:cs="Times New Roman"/>
                <w:b/>
                <w:color w:val="FFFFFF" w:themeColor="background1"/>
              </w:rPr>
            </w:pPr>
            <w:r w:rsidRPr="005E2968">
              <w:rPr>
                <w:rFonts w:ascii="Times New Roman" w:hAnsi="Times New Roman" w:cs="Times New Roman"/>
                <w:b/>
                <w:color w:val="FFFFFF" w:themeColor="background1"/>
              </w:rPr>
              <w:t>Период</w:t>
            </w:r>
          </w:p>
        </w:tc>
        <w:tc>
          <w:tcPr>
            <w:tcW w:w="2564" w:type="dxa"/>
            <w:tcBorders>
              <w:top w:val="single" w:sz="2" w:space="0" w:color="000000"/>
              <w:left w:val="single" w:sz="2" w:space="0" w:color="000000"/>
              <w:bottom w:val="single" w:sz="2" w:space="0" w:color="000000"/>
              <w:right w:val="single" w:sz="2" w:space="0" w:color="000000"/>
            </w:tcBorders>
            <w:shd w:val="clear" w:color="auto" w:fill="4ABA6F"/>
            <w:vAlign w:val="center"/>
            <w:hideMark/>
          </w:tcPr>
          <w:p w14:paraId="37CDB6C5" w14:textId="77777777" w:rsidR="00CB40AE" w:rsidRPr="005E2968" w:rsidRDefault="00CB40AE" w:rsidP="00124698">
            <w:pPr>
              <w:spacing w:after="0" w:line="240" w:lineRule="auto"/>
              <w:jc w:val="center"/>
              <w:rPr>
                <w:rFonts w:ascii="Times New Roman" w:hAnsi="Times New Roman" w:cs="Times New Roman"/>
                <w:b/>
                <w:color w:val="FFFFFF" w:themeColor="background1"/>
              </w:rPr>
            </w:pPr>
            <w:r w:rsidRPr="005E2968">
              <w:rPr>
                <w:rFonts w:ascii="Times New Roman" w:hAnsi="Times New Roman" w:cs="Times New Roman"/>
                <w:b/>
                <w:color w:val="FFFFFF" w:themeColor="background1"/>
              </w:rPr>
              <w:t>Итоговые мероприятия</w:t>
            </w:r>
          </w:p>
        </w:tc>
      </w:tr>
      <w:tr w:rsidR="00CB40AE" w:rsidRPr="005E2968" w14:paraId="4C97C8E9" w14:textId="77777777" w:rsidTr="00124698">
        <w:trPr>
          <w:trHeight w:val="621"/>
        </w:trPr>
        <w:tc>
          <w:tcPr>
            <w:tcW w:w="6510" w:type="dxa"/>
            <w:gridSpan w:val="2"/>
            <w:tcBorders>
              <w:top w:val="single" w:sz="2" w:space="0" w:color="000000"/>
              <w:left w:val="single" w:sz="2" w:space="0" w:color="000000"/>
              <w:bottom w:val="single" w:sz="2" w:space="0" w:color="000000"/>
              <w:right w:val="single" w:sz="2" w:space="0" w:color="000000"/>
            </w:tcBorders>
            <w:shd w:val="clear" w:color="auto" w:fill="C1EFCF"/>
            <w:hideMark/>
          </w:tcPr>
          <w:p w14:paraId="3B9CC60D"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Мониторинг</w:t>
            </w:r>
          </w:p>
        </w:tc>
        <w:tc>
          <w:tcPr>
            <w:tcW w:w="1351" w:type="dxa"/>
            <w:tcBorders>
              <w:top w:val="single" w:sz="2" w:space="0" w:color="000000"/>
              <w:left w:val="single" w:sz="2" w:space="0" w:color="000000"/>
              <w:bottom w:val="single" w:sz="2" w:space="0" w:color="000000"/>
              <w:right w:val="single" w:sz="2" w:space="0" w:color="000000"/>
            </w:tcBorders>
            <w:shd w:val="clear" w:color="auto" w:fill="C1EFCF"/>
            <w:hideMark/>
          </w:tcPr>
          <w:p w14:paraId="0866B7CB"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1-2 недели</w:t>
            </w:r>
          </w:p>
          <w:p w14:paraId="67A59CC4"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сентября</w:t>
            </w:r>
          </w:p>
        </w:tc>
        <w:tc>
          <w:tcPr>
            <w:tcW w:w="2564" w:type="dxa"/>
            <w:tcBorders>
              <w:top w:val="single" w:sz="2" w:space="0" w:color="000000"/>
              <w:left w:val="single" w:sz="2" w:space="0" w:color="000000"/>
              <w:bottom w:val="single" w:sz="2" w:space="0" w:color="000000"/>
              <w:right w:val="single" w:sz="2" w:space="0" w:color="000000"/>
            </w:tcBorders>
            <w:shd w:val="clear" w:color="auto" w:fill="C1EFCF"/>
          </w:tcPr>
          <w:p w14:paraId="577C09FB" w14:textId="77777777" w:rsidR="00CB40AE" w:rsidRPr="005E2968" w:rsidRDefault="00CB40AE" w:rsidP="00124698">
            <w:pPr>
              <w:spacing w:after="0" w:line="240" w:lineRule="auto"/>
              <w:jc w:val="center"/>
              <w:rPr>
                <w:rFonts w:ascii="Times New Roman" w:hAnsi="Times New Roman" w:cs="Times New Roman"/>
                <w:b/>
              </w:rPr>
            </w:pPr>
          </w:p>
        </w:tc>
      </w:tr>
      <w:tr w:rsidR="00CB40AE" w:rsidRPr="005E2968" w14:paraId="65A493B3" w14:textId="77777777" w:rsidTr="00124698">
        <w:trPr>
          <w:trHeight w:val="621"/>
        </w:trPr>
        <w:tc>
          <w:tcPr>
            <w:tcW w:w="2061" w:type="dxa"/>
            <w:tcBorders>
              <w:top w:val="single" w:sz="2" w:space="0" w:color="000000"/>
              <w:left w:val="single" w:sz="2" w:space="0" w:color="000000"/>
              <w:bottom w:val="single" w:sz="2" w:space="0" w:color="000000"/>
              <w:right w:val="single" w:sz="4" w:space="0" w:color="auto"/>
            </w:tcBorders>
            <w:shd w:val="clear" w:color="auto" w:fill="C1EFCF"/>
          </w:tcPr>
          <w:p w14:paraId="76036D9B"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День национального костюма народов Республики Башкортостан</w:t>
            </w:r>
          </w:p>
          <w:p w14:paraId="7C90C0C7" w14:textId="77777777" w:rsidR="00CB40AE" w:rsidRPr="005E2968" w:rsidRDefault="00CB40AE" w:rsidP="00124698">
            <w:pPr>
              <w:spacing w:after="0" w:line="240" w:lineRule="auto"/>
              <w:jc w:val="center"/>
              <w:rPr>
                <w:rFonts w:ascii="Times New Roman" w:hAnsi="Times New Roman" w:cs="Times New Roman"/>
                <w:b/>
              </w:rPr>
            </w:pPr>
          </w:p>
        </w:tc>
        <w:tc>
          <w:tcPr>
            <w:tcW w:w="4449" w:type="dxa"/>
            <w:tcBorders>
              <w:top w:val="single" w:sz="2" w:space="0" w:color="000000"/>
              <w:left w:val="single" w:sz="4" w:space="0" w:color="auto"/>
              <w:bottom w:val="single" w:sz="2" w:space="0" w:color="000000"/>
              <w:right w:val="single" w:sz="2" w:space="0" w:color="000000"/>
            </w:tcBorders>
            <w:shd w:val="clear" w:color="auto" w:fill="FFFFFF" w:themeFill="background1"/>
            <w:hideMark/>
          </w:tcPr>
          <w:p w14:paraId="58407AAB" w14:textId="77777777" w:rsidR="00CB40AE" w:rsidRPr="005E2968" w:rsidRDefault="00CB40AE" w:rsidP="00124698">
            <w:pPr>
              <w:spacing w:after="0" w:line="240" w:lineRule="auto"/>
              <w:rPr>
                <w:rFonts w:ascii="Times New Roman" w:hAnsi="Times New Roman" w:cs="Times New Roman"/>
                <w:b/>
              </w:rPr>
            </w:pPr>
            <w:r w:rsidRPr="005E2968">
              <w:rPr>
                <w:rFonts w:ascii="Times New Roman" w:hAnsi="Times New Roman" w:cs="Times New Roman"/>
                <w:color w:val="222222"/>
                <w:shd w:val="clear" w:color="auto" w:fill="FFFFFF"/>
              </w:rPr>
              <w:t>Приобщать детей к истокам народной культуры. Воспитывать у дошкольников желание сохранять и продолжать традиции народов, проживающих в Башкортостане. Дать представления о названиях и назначении отдельных частей башкирского и русского костюмов.</w:t>
            </w:r>
          </w:p>
        </w:tc>
        <w:tc>
          <w:tcPr>
            <w:tcW w:w="1351" w:type="dxa"/>
            <w:tcBorders>
              <w:top w:val="single" w:sz="2" w:space="0" w:color="000000"/>
              <w:left w:val="single" w:sz="2" w:space="0" w:color="000000"/>
              <w:bottom w:val="single" w:sz="2" w:space="0" w:color="000000"/>
              <w:right w:val="single" w:sz="2" w:space="0" w:color="000000"/>
            </w:tcBorders>
            <w:shd w:val="clear" w:color="auto" w:fill="C1EFCF"/>
            <w:hideMark/>
          </w:tcPr>
          <w:p w14:paraId="3CAECD02"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10 сентября</w:t>
            </w:r>
          </w:p>
        </w:tc>
        <w:tc>
          <w:tcPr>
            <w:tcW w:w="2564" w:type="dxa"/>
            <w:tcBorders>
              <w:top w:val="single" w:sz="2" w:space="0" w:color="000000"/>
              <w:left w:val="single" w:sz="2" w:space="0" w:color="000000"/>
              <w:bottom w:val="single" w:sz="2" w:space="0" w:color="000000"/>
              <w:right w:val="single" w:sz="2" w:space="0" w:color="000000"/>
            </w:tcBorders>
            <w:shd w:val="clear" w:color="auto" w:fill="FFFFFF" w:themeFill="background1"/>
            <w:hideMark/>
          </w:tcPr>
          <w:p w14:paraId="18FBAC3B" w14:textId="77777777" w:rsidR="00CB40AE" w:rsidRPr="005E2968" w:rsidRDefault="00CB40AE" w:rsidP="00124698">
            <w:pPr>
              <w:pStyle w:val="af7"/>
              <w:numPr>
                <w:ilvl w:val="0"/>
                <w:numId w:val="38"/>
              </w:numPr>
              <w:tabs>
                <w:tab w:val="left" w:pos="238"/>
                <w:tab w:val="left" w:pos="521"/>
              </w:tabs>
              <w:spacing w:before="0" w:beforeAutospacing="0" w:after="0" w:afterAutospacing="0"/>
              <w:ind w:left="0" w:hanging="188"/>
              <w:contextualSpacing/>
              <w:jc w:val="center"/>
              <w:rPr>
                <w:rFonts w:ascii="Times New Roman" w:hAnsi="Times New Roman" w:cs="Times New Roman"/>
                <w:sz w:val="22"/>
                <w:szCs w:val="22"/>
              </w:rPr>
            </w:pPr>
            <w:r w:rsidRPr="005E2968">
              <w:rPr>
                <w:rFonts w:ascii="Times New Roman" w:hAnsi="Times New Roman" w:cs="Times New Roman"/>
                <w:sz w:val="22"/>
                <w:szCs w:val="22"/>
              </w:rPr>
              <w:t xml:space="preserve">Выставка </w:t>
            </w:r>
          </w:p>
          <w:p w14:paraId="0A0B197F" w14:textId="77777777" w:rsidR="00CB40AE" w:rsidRPr="005E2968" w:rsidRDefault="00CB40AE" w:rsidP="00124698">
            <w:pPr>
              <w:pStyle w:val="af7"/>
              <w:tabs>
                <w:tab w:val="left" w:pos="382"/>
                <w:tab w:val="left" w:pos="521"/>
                <w:tab w:val="left" w:pos="663"/>
              </w:tabs>
              <w:spacing w:after="0" w:afterAutospacing="0"/>
              <w:jc w:val="center"/>
              <w:rPr>
                <w:rFonts w:ascii="Times New Roman" w:hAnsi="Times New Roman" w:cs="Times New Roman"/>
                <w:sz w:val="22"/>
                <w:szCs w:val="22"/>
              </w:rPr>
            </w:pPr>
            <w:r w:rsidRPr="005E2968">
              <w:rPr>
                <w:rFonts w:ascii="Times New Roman" w:hAnsi="Times New Roman" w:cs="Times New Roman"/>
                <w:sz w:val="22"/>
                <w:szCs w:val="22"/>
              </w:rPr>
              <w:t>детского</w:t>
            </w:r>
          </w:p>
          <w:p w14:paraId="66DDCA3E" w14:textId="77777777" w:rsidR="00CB40AE" w:rsidRPr="005E2968" w:rsidRDefault="00CB40AE" w:rsidP="00124698">
            <w:pPr>
              <w:pStyle w:val="af7"/>
              <w:tabs>
                <w:tab w:val="left" w:pos="382"/>
              </w:tabs>
              <w:spacing w:after="0" w:afterAutospacing="0"/>
              <w:ind w:left="99"/>
              <w:jc w:val="center"/>
              <w:rPr>
                <w:rFonts w:ascii="Times New Roman" w:hAnsi="Times New Roman" w:cs="Times New Roman"/>
                <w:sz w:val="22"/>
                <w:szCs w:val="22"/>
              </w:rPr>
            </w:pPr>
            <w:r w:rsidRPr="005E2968">
              <w:rPr>
                <w:rFonts w:ascii="Times New Roman" w:hAnsi="Times New Roman" w:cs="Times New Roman"/>
                <w:sz w:val="22"/>
                <w:szCs w:val="22"/>
              </w:rPr>
              <w:t>творчества</w:t>
            </w:r>
          </w:p>
        </w:tc>
      </w:tr>
      <w:tr w:rsidR="00CB40AE" w:rsidRPr="005E2968" w14:paraId="481AA306" w14:textId="77777777" w:rsidTr="00124698">
        <w:trPr>
          <w:trHeight w:val="1074"/>
        </w:trPr>
        <w:tc>
          <w:tcPr>
            <w:tcW w:w="2061" w:type="dxa"/>
            <w:tcBorders>
              <w:top w:val="single" w:sz="2" w:space="0" w:color="000000"/>
              <w:left w:val="single" w:sz="2" w:space="0" w:color="000000"/>
              <w:bottom w:val="single" w:sz="2" w:space="0" w:color="000000"/>
              <w:right w:val="single" w:sz="4" w:space="0" w:color="auto"/>
            </w:tcBorders>
            <w:shd w:val="clear" w:color="auto" w:fill="C1EFCF"/>
            <w:hideMark/>
          </w:tcPr>
          <w:p w14:paraId="75C3186F"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1. До свидания, лето, здравствуй, детский сад!</w:t>
            </w:r>
          </w:p>
        </w:tc>
        <w:tc>
          <w:tcPr>
            <w:tcW w:w="4449" w:type="dxa"/>
            <w:tcBorders>
              <w:top w:val="single" w:sz="2" w:space="0" w:color="000000"/>
              <w:left w:val="single" w:sz="4" w:space="0" w:color="auto"/>
              <w:bottom w:val="single" w:sz="2" w:space="0" w:color="000000"/>
              <w:right w:val="single" w:sz="2" w:space="0" w:color="000000"/>
            </w:tcBorders>
            <w:hideMark/>
          </w:tcPr>
          <w:p w14:paraId="588D556E"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Вызвать у детей радость от возвращения в детский сад. Продолжить знакомство с детским садом как ближайшим социальным окружением ребенка: профессии сотрудников детского сада (воспитатель, младший воспитатель, музыкальный руководитель, медсестра, дворник), предметное окружение, правила поведения в детском саду, взаимоотношения со сверстниками. Продолжать знакомить с окружающей средой группы, помещениями детского сада. Предлагать рассматривать игрушки, называть их форму, цвет, строение. Знакомить детей друг с другом в ходе игр (если дети уже знакомы, следует помочь им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w:t>
            </w:r>
          </w:p>
        </w:tc>
        <w:tc>
          <w:tcPr>
            <w:tcW w:w="1351" w:type="dxa"/>
            <w:tcBorders>
              <w:top w:val="single" w:sz="2" w:space="0" w:color="000000"/>
              <w:left w:val="single" w:sz="2" w:space="0" w:color="000000"/>
              <w:bottom w:val="single" w:sz="2" w:space="0" w:color="000000"/>
              <w:right w:val="single" w:sz="2" w:space="0" w:color="000000"/>
            </w:tcBorders>
            <w:shd w:val="clear" w:color="auto" w:fill="C1EFCF"/>
            <w:hideMark/>
          </w:tcPr>
          <w:p w14:paraId="41134796" w14:textId="77777777" w:rsidR="00CB40AE" w:rsidRPr="005E2968" w:rsidRDefault="00CB40AE" w:rsidP="00124698">
            <w:pPr>
              <w:spacing w:after="0" w:line="240" w:lineRule="auto"/>
              <w:jc w:val="center"/>
              <w:rPr>
                <w:rFonts w:ascii="Times New Roman" w:hAnsi="Times New Roman" w:cs="Times New Roman"/>
              </w:rPr>
            </w:pPr>
            <w:r w:rsidRPr="005E2968">
              <w:rPr>
                <w:rFonts w:ascii="Times New Roman" w:hAnsi="Times New Roman" w:cs="Times New Roman"/>
              </w:rPr>
              <w:t>3 неделя</w:t>
            </w:r>
          </w:p>
          <w:p w14:paraId="1BAE0B2E" w14:textId="77777777" w:rsidR="00CB40AE" w:rsidRPr="005E2968" w:rsidRDefault="00CB40AE" w:rsidP="00124698">
            <w:pPr>
              <w:spacing w:after="0" w:line="240" w:lineRule="auto"/>
              <w:jc w:val="center"/>
              <w:rPr>
                <w:rFonts w:ascii="Times New Roman" w:hAnsi="Times New Roman" w:cs="Times New Roman"/>
              </w:rPr>
            </w:pPr>
            <w:r w:rsidRPr="005E2968">
              <w:rPr>
                <w:rFonts w:ascii="Times New Roman" w:hAnsi="Times New Roman" w:cs="Times New Roman"/>
              </w:rPr>
              <w:t>сентября</w:t>
            </w:r>
          </w:p>
        </w:tc>
        <w:tc>
          <w:tcPr>
            <w:tcW w:w="2564" w:type="dxa"/>
            <w:tcBorders>
              <w:top w:val="single" w:sz="2" w:space="0" w:color="000000"/>
              <w:left w:val="single" w:sz="2" w:space="0" w:color="000000"/>
              <w:bottom w:val="single" w:sz="2" w:space="0" w:color="000000"/>
              <w:right w:val="single" w:sz="2" w:space="0" w:color="000000"/>
            </w:tcBorders>
            <w:hideMark/>
          </w:tcPr>
          <w:p w14:paraId="7EEF9456" w14:textId="77777777" w:rsidR="00CB40AE" w:rsidRPr="005E2968" w:rsidRDefault="00CB40AE" w:rsidP="00124698">
            <w:pPr>
              <w:pStyle w:val="af7"/>
              <w:numPr>
                <w:ilvl w:val="0"/>
                <w:numId w:val="38"/>
              </w:numPr>
              <w:tabs>
                <w:tab w:val="left" w:pos="382"/>
              </w:tabs>
              <w:spacing w:before="0" w:beforeAutospacing="0" w:after="0" w:afterAutospacing="0"/>
              <w:ind w:left="0" w:firstLine="99"/>
              <w:contextualSpacing/>
              <w:jc w:val="center"/>
              <w:rPr>
                <w:rFonts w:ascii="Times New Roman" w:hAnsi="Times New Roman" w:cs="Times New Roman"/>
                <w:sz w:val="22"/>
                <w:szCs w:val="22"/>
              </w:rPr>
            </w:pPr>
            <w:r w:rsidRPr="005E2968">
              <w:rPr>
                <w:rFonts w:ascii="Times New Roman" w:hAnsi="Times New Roman" w:cs="Times New Roman"/>
                <w:sz w:val="22"/>
                <w:szCs w:val="22"/>
              </w:rPr>
              <w:t xml:space="preserve">Развлечение для детей организован-ное сотрудниками детского сада </w:t>
            </w:r>
          </w:p>
        </w:tc>
      </w:tr>
      <w:tr w:rsidR="00CB40AE" w:rsidRPr="005E2968" w14:paraId="56EBB944" w14:textId="77777777" w:rsidTr="00124698">
        <w:trPr>
          <w:trHeight w:val="2559"/>
        </w:trPr>
        <w:tc>
          <w:tcPr>
            <w:tcW w:w="2061" w:type="dxa"/>
            <w:tcBorders>
              <w:top w:val="single" w:sz="2" w:space="0" w:color="000000"/>
              <w:left w:val="single" w:sz="2" w:space="0" w:color="000000"/>
              <w:bottom w:val="single" w:sz="2" w:space="0" w:color="000000"/>
              <w:right w:val="single" w:sz="2" w:space="0" w:color="000000"/>
            </w:tcBorders>
            <w:shd w:val="clear" w:color="auto" w:fill="C1EFCF"/>
            <w:hideMark/>
          </w:tcPr>
          <w:p w14:paraId="40ECF9B7"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2.Безопасность на дороге</w:t>
            </w:r>
          </w:p>
        </w:tc>
        <w:tc>
          <w:tcPr>
            <w:tcW w:w="4449" w:type="dxa"/>
            <w:tcBorders>
              <w:top w:val="single" w:sz="2" w:space="0" w:color="000000"/>
              <w:left w:val="single" w:sz="2" w:space="0" w:color="000000"/>
              <w:bottom w:val="single" w:sz="2" w:space="0" w:color="000000"/>
              <w:right w:val="single" w:sz="2" w:space="0" w:color="000000"/>
            </w:tcBorders>
            <w:hideMark/>
          </w:tcPr>
          <w:p w14:paraId="5E34C7D5"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Расширять ориентировки в окружающем пространстве. Знакомство с понятиями «улица», «дорога», «светофор». Рассказы детям о работе водителя. Формирование умения различать транспортные средства: легковой, грузовой автомобили, «скорая помощь», пожарная машина. Формирование первичных представлений о безопасном поведении на дорогах.</w:t>
            </w:r>
          </w:p>
        </w:tc>
        <w:tc>
          <w:tcPr>
            <w:tcW w:w="1351" w:type="dxa"/>
            <w:tcBorders>
              <w:top w:val="single" w:sz="2" w:space="0" w:color="000000"/>
              <w:left w:val="single" w:sz="2" w:space="0" w:color="000000"/>
              <w:bottom w:val="single" w:sz="2" w:space="0" w:color="000000"/>
              <w:right w:val="single" w:sz="2" w:space="0" w:color="000000"/>
            </w:tcBorders>
            <w:shd w:val="clear" w:color="auto" w:fill="C1EFCF"/>
            <w:hideMark/>
          </w:tcPr>
          <w:p w14:paraId="29E314DD" w14:textId="77777777" w:rsidR="00CB40AE" w:rsidRPr="005E2968" w:rsidRDefault="00CB40AE" w:rsidP="00124698">
            <w:pPr>
              <w:spacing w:after="0" w:line="240" w:lineRule="auto"/>
              <w:jc w:val="center"/>
              <w:rPr>
                <w:rFonts w:ascii="Times New Roman" w:hAnsi="Times New Roman" w:cs="Times New Roman"/>
              </w:rPr>
            </w:pPr>
            <w:r w:rsidRPr="005E2968">
              <w:rPr>
                <w:rFonts w:ascii="Times New Roman" w:hAnsi="Times New Roman" w:cs="Times New Roman"/>
              </w:rPr>
              <w:t xml:space="preserve">4 неделя </w:t>
            </w:r>
          </w:p>
          <w:p w14:paraId="07A43E00" w14:textId="77777777" w:rsidR="00CB40AE" w:rsidRPr="005E2968" w:rsidRDefault="00CB40AE" w:rsidP="00124698">
            <w:pPr>
              <w:spacing w:after="0" w:line="240" w:lineRule="auto"/>
              <w:jc w:val="center"/>
              <w:rPr>
                <w:rFonts w:ascii="Times New Roman" w:hAnsi="Times New Roman" w:cs="Times New Roman"/>
              </w:rPr>
            </w:pPr>
            <w:r w:rsidRPr="005E2968">
              <w:rPr>
                <w:rFonts w:ascii="Times New Roman" w:hAnsi="Times New Roman" w:cs="Times New Roman"/>
              </w:rPr>
              <w:t>сентября</w:t>
            </w:r>
          </w:p>
        </w:tc>
        <w:tc>
          <w:tcPr>
            <w:tcW w:w="2564" w:type="dxa"/>
            <w:tcBorders>
              <w:top w:val="single" w:sz="2" w:space="0" w:color="000000"/>
              <w:left w:val="single" w:sz="2" w:space="0" w:color="000000"/>
              <w:bottom w:val="single" w:sz="2" w:space="0" w:color="000000"/>
              <w:right w:val="single" w:sz="2" w:space="0" w:color="000000"/>
            </w:tcBorders>
            <w:hideMark/>
          </w:tcPr>
          <w:p w14:paraId="42EB4610" w14:textId="77777777" w:rsidR="00CB40AE" w:rsidRPr="005E2968" w:rsidRDefault="00CB40AE" w:rsidP="00124698">
            <w:pPr>
              <w:pStyle w:val="af7"/>
              <w:numPr>
                <w:ilvl w:val="0"/>
                <w:numId w:val="38"/>
              </w:numPr>
              <w:tabs>
                <w:tab w:val="left" w:pos="382"/>
              </w:tabs>
              <w:spacing w:before="0" w:beforeAutospacing="0" w:after="0" w:afterAutospacing="0"/>
              <w:ind w:left="0" w:firstLine="99"/>
              <w:contextualSpacing/>
              <w:jc w:val="center"/>
              <w:rPr>
                <w:rFonts w:ascii="Times New Roman" w:hAnsi="Times New Roman" w:cs="Times New Roman"/>
                <w:sz w:val="22"/>
                <w:szCs w:val="22"/>
              </w:rPr>
            </w:pPr>
            <w:r w:rsidRPr="005E2968">
              <w:rPr>
                <w:rFonts w:ascii="Times New Roman" w:hAnsi="Times New Roman" w:cs="Times New Roman"/>
                <w:sz w:val="22"/>
                <w:szCs w:val="22"/>
              </w:rPr>
              <w:t>Спортивное развлечение</w:t>
            </w:r>
          </w:p>
        </w:tc>
      </w:tr>
      <w:tr w:rsidR="00CB40AE" w:rsidRPr="005E2968" w14:paraId="26D1F4C8" w14:textId="77777777" w:rsidTr="00124698">
        <w:tc>
          <w:tcPr>
            <w:tcW w:w="2061" w:type="dxa"/>
            <w:tcBorders>
              <w:top w:val="single" w:sz="2" w:space="0" w:color="000000"/>
              <w:left w:val="single" w:sz="2" w:space="0" w:color="000000"/>
              <w:bottom w:val="single" w:sz="2" w:space="0" w:color="000000"/>
              <w:right w:val="single" w:sz="2" w:space="0" w:color="000000"/>
            </w:tcBorders>
            <w:shd w:val="clear" w:color="auto" w:fill="C1EFCF"/>
            <w:hideMark/>
          </w:tcPr>
          <w:p w14:paraId="2C2F3D4C"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 xml:space="preserve">3. Осень </w:t>
            </w:r>
          </w:p>
        </w:tc>
        <w:tc>
          <w:tcPr>
            <w:tcW w:w="4449" w:type="dxa"/>
            <w:tcBorders>
              <w:top w:val="single" w:sz="2" w:space="0" w:color="000000"/>
              <w:left w:val="single" w:sz="2" w:space="0" w:color="000000"/>
              <w:bottom w:val="single" w:sz="2" w:space="0" w:color="000000"/>
              <w:right w:val="single" w:sz="2" w:space="0" w:color="000000"/>
            </w:tcBorders>
            <w:hideMark/>
          </w:tcPr>
          <w:p w14:paraId="2B4F4D0D"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Расширять представления детей об осени. О природе Башкортостана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(тракторист, доярка и др.).</w:t>
            </w:r>
          </w:p>
          <w:p w14:paraId="1C4BA74B"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 xml:space="preserve">Знакомить с правилами безопасного поведения на природе. Воспитывать бережное отношение к природе. На прогулке предлагать детям собирать и рассматривать </w:t>
            </w:r>
            <w:r w:rsidRPr="005E2968">
              <w:rPr>
                <w:rFonts w:ascii="Times New Roman" w:hAnsi="Times New Roman" w:cs="Times New Roman"/>
              </w:rPr>
              <w:lastRenderedPageBreak/>
              <w:t>осеннюю листву. Разучивать стихотворения об осени.</w:t>
            </w:r>
          </w:p>
          <w:p w14:paraId="1D5DAB3C"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Развивать умение замечать красоту осенней природы, вести наблюдения за погодой. Расширять знания о домашних животных и птицах. Знакомить с некоторыми особенностями поведения лесных зверей и птиц осенью. Побуждать рисовать, лепить, выполнять аппликацию на осенние темы.</w:t>
            </w:r>
          </w:p>
        </w:tc>
        <w:tc>
          <w:tcPr>
            <w:tcW w:w="1351" w:type="dxa"/>
            <w:tcBorders>
              <w:top w:val="single" w:sz="2" w:space="0" w:color="000000"/>
              <w:left w:val="single" w:sz="2" w:space="0" w:color="000000"/>
              <w:bottom w:val="single" w:sz="2" w:space="0" w:color="000000"/>
              <w:right w:val="single" w:sz="2" w:space="0" w:color="000000"/>
            </w:tcBorders>
            <w:shd w:val="clear" w:color="auto" w:fill="C1EFCF"/>
            <w:hideMark/>
          </w:tcPr>
          <w:p w14:paraId="2D7EDF1C" w14:textId="77777777" w:rsidR="00CB40AE" w:rsidRPr="005E2968" w:rsidRDefault="00CB40AE" w:rsidP="00124698">
            <w:pPr>
              <w:spacing w:after="0" w:line="240" w:lineRule="auto"/>
              <w:jc w:val="center"/>
              <w:rPr>
                <w:rFonts w:ascii="Times New Roman" w:hAnsi="Times New Roman" w:cs="Times New Roman"/>
              </w:rPr>
            </w:pPr>
            <w:r w:rsidRPr="005E2968">
              <w:rPr>
                <w:rFonts w:ascii="Times New Roman" w:hAnsi="Times New Roman" w:cs="Times New Roman"/>
              </w:rPr>
              <w:lastRenderedPageBreak/>
              <w:t>1-2 недели октября</w:t>
            </w:r>
          </w:p>
        </w:tc>
        <w:tc>
          <w:tcPr>
            <w:tcW w:w="2564" w:type="dxa"/>
            <w:tcBorders>
              <w:top w:val="single" w:sz="2" w:space="0" w:color="000000"/>
              <w:left w:val="single" w:sz="2" w:space="0" w:color="000000"/>
              <w:bottom w:val="single" w:sz="2" w:space="0" w:color="000000"/>
              <w:right w:val="single" w:sz="2" w:space="0" w:color="000000"/>
            </w:tcBorders>
          </w:tcPr>
          <w:p w14:paraId="7742057E" w14:textId="77777777" w:rsidR="00CB40AE" w:rsidRPr="005E2968" w:rsidRDefault="00CB40AE" w:rsidP="00124698">
            <w:pPr>
              <w:pStyle w:val="af7"/>
              <w:numPr>
                <w:ilvl w:val="0"/>
                <w:numId w:val="38"/>
              </w:numPr>
              <w:tabs>
                <w:tab w:val="left" w:pos="382"/>
              </w:tabs>
              <w:spacing w:before="0" w:beforeAutospacing="0" w:after="0" w:afterAutospacing="0"/>
              <w:ind w:left="0" w:firstLine="99"/>
              <w:contextualSpacing/>
              <w:jc w:val="center"/>
              <w:rPr>
                <w:rFonts w:ascii="Times New Roman" w:hAnsi="Times New Roman" w:cs="Times New Roman"/>
                <w:sz w:val="22"/>
                <w:szCs w:val="22"/>
              </w:rPr>
            </w:pPr>
            <w:r w:rsidRPr="005E2968">
              <w:rPr>
                <w:rFonts w:ascii="Times New Roman" w:hAnsi="Times New Roman" w:cs="Times New Roman"/>
                <w:sz w:val="22"/>
                <w:szCs w:val="22"/>
              </w:rPr>
              <w:t>Праздник осень</w:t>
            </w:r>
          </w:p>
          <w:p w14:paraId="3AD9A830" w14:textId="77777777" w:rsidR="00CB40AE" w:rsidRPr="005E2968" w:rsidRDefault="00CB40AE" w:rsidP="00124698">
            <w:pPr>
              <w:pStyle w:val="af7"/>
              <w:tabs>
                <w:tab w:val="left" w:pos="382"/>
              </w:tabs>
              <w:spacing w:after="0" w:afterAutospacing="0"/>
              <w:ind w:left="99"/>
              <w:rPr>
                <w:rFonts w:ascii="Times New Roman" w:hAnsi="Times New Roman" w:cs="Times New Roman"/>
                <w:sz w:val="22"/>
                <w:szCs w:val="22"/>
              </w:rPr>
            </w:pPr>
          </w:p>
          <w:p w14:paraId="4B160531" w14:textId="77777777" w:rsidR="00CB40AE" w:rsidRPr="005E2968" w:rsidRDefault="00CB40AE" w:rsidP="00124698">
            <w:pPr>
              <w:pStyle w:val="af7"/>
              <w:numPr>
                <w:ilvl w:val="0"/>
                <w:numId w:val="38"/>
              </w:numPr>
              <w:tabs>
                <w:tab w:val="left" w:pos="382"/>
              </w:tabs>
              <w:spacing w:before="0" w:beforeAutospacing="0" w:after="0" w:afterAutospacing="0"/>
              <w:ind w:left="0" w:firstLine="99"/>
              <w:contextualSpacing/>
              <w:jc w:val="center"/>
              <w:rPr>
                <w:rFonts w:ascii="Times New Roman" w:hAnsi="Times New Roman" w:cs="Times New Roman"/>
                <w:sz w:val="22"/>
                <w:szCs w:val="22"/>
              </w:rPr>
            </w:pPr>
            <w:r w:rsidRPr="005E2968">
              <w:rPr>
                <w:rFonts w:ascii="Times New Roman" w:hAnsi="Times New Roman" w:cs="Times New Roman"/>
                <w:sz w:val="22"/>
                <w:szCs w:val="22"/>
              </w:rPr>
              <w:t>Выставка детского творчества</w:t>
            </w:r>
          </w:p>
        </w:tc>
      </w:tr>
      <w:tr w:rsidR="00CB40AE" w:rsidRPr="005E2968" w14:paraId="06703ACF" w14:textId="77777777" w:rsidTr="00124698">
        <w:tc>
          <w:tcPr>
            <w:tcW w:w="2061" w:type="dxa"/>
            <w:tcBorders>
              <w:top w:val="single" w:sz="2" w:space="0" w:color="000000"/>
              <w:left w:val="single" w:sz="2" w:space="0" w:color="000000"/>
              <w:bottom w:val="single" w:sz="2" w:space="0" w:color="000000"/>
              <w:right w:val="single" w:sz="2" w:space="0" w:color="000000"/>
            </w:tcBorders>
            <w:shd w:val="clear" w:color="auto" w:fill="C1EFCF"/>
            <w:hideMark/>
          </w:tcPr>
          <w:p w14:paraId="5FA8572C" w14:textId="77777777" w:rsidR="00CB40AE" w:rsidRPr="005E2968" w:rsidRDefault="00CB40AE" w:rsidP="00124698">
            <w:pPr>
              <w:spacing w:after="0" w:line="240" w:lineRule="auto"/>
              <w:jc w:val="center"/>
              <w:rPr>
                <w:rFonts w:ascii="Times New Roman" w:hAnsi="Times New Roman" w:cs="Times New Roman"/>
                <w:b/>
                <w:sz w:val="24"/>
                <w:szCs w:val="24"/>
              </w:rPr>
            </w:pPr>
            <w:r w:rsidRPr="005E2968">
              <w:rPr>
                <w:rFonts w:ascii="Times New Roman" w:hAnsi="Times New Roman" w:cs="Times New Roman"/>
                <w:b/>
                <w:sz w:val="24"/>
                <w:szCs w:val="24"/>
              </w:rPr>
              <w:lastRenderedPageBreak/>
              <w:t>4. Я и моя семья</w:t>
            </w:r>
          </w:p>
        </w:tc>
        <w:tc>
          <w:tcPr>
            <w:tcW w:w="4449" w:type="dxa"/>
            <w:tcBorders>
              <w:top w:val="single" w:sz="2" w:space="0" w:color="000000"/>
              <w:left w:val="single" w:sz="2" w:space="0" w:color="000000"/>
              <w:bottom w:val="single" w:sz="2" w:space="0" w:color="000000"/>
              <w:right w:val="single" w:sz="2" w:space="0" w:color="000000"/>
            </w:tcBorders>
            <w:hideMark/>
          </w:tcPr>
          <w:p w14:paraId="58252DDE" w14:textId="77777777" w:rsidR="00CB40AE" w:rsidRPr="005E2968" w:rsidRDefault="00CB40AE" w:rsidP="00124698">
            <w:pPr>
              <w:spacing w:after="0" w:line="240" w:lineRule="auto"/>
              <w:rPr>
                <w:rFonts w:ascii="Times New Roman" w:hAnsi="Times New Roman" w:cs="Times New Roman"/>
                <w:sz w:val="24"/>
                <w:szCs w:val="24"/>
              </w:rPr>
            </w:pPr>
            <w:r w:rsidRPr="005E2968">
              <w:rPr>
                <w:rFonts w:ascii="Times New Roman" w:hAnsi="Times New Roman" w:cs="Times New Roman"/>
                <w:sz w:val="24"/>
                <w:szCs w:val="24"/>
              </w:rPr>
              <w:t xml:space="preserve">Формировать начальные представления о здоровье и здоровом образе жизни. </w:t>
            </w:r>
          </w:p>
          <w:p w14:paraId="255D734B" w14:textId="77777777" w:rsidR="00CB40AE" w:rsidRPr="005E2968" w:rsidRDefault="00CB40AE" w:rsidP="00124698">
            <w:pPr>
              <w:spacing w:after="0" w:line="240" w:lineRule="auto"/>
              <w:rPr>
                <w:rFonts w:ascii="Times New Roman" w:hAnsi="Times New Roman" w:cs="Times New Roman"/>
                <w:sz w:val="24"/>
                <w:szCs w:val="24"/>
              </w:rPr>
            </w:pPr>
            <w:r w:rsidRPr="005E2968">
              <w:rPr>
                <w:rFonts w:ascii="Times New Roman" w:hAnsi="Times New Roman" w:cs="Times New Roman"/>
                <w:sz w:val="24"/>
                <w:szCs w:val="24"/>
              </w:rPr>
              <w:t>Формировать образ Я.</w:t>
            </w:r>
          </w:p>
          <w:p w14:paraId="0D1CCF54" w14:textId="77777777" w:rsidR="00CB40AE" w:rsidRPr="005E2968" w:rsidRDefault="00CB40AE" w:rsidP="00124698">
            <w:pPr>
              <w:spacing w:after="0" w:line="240" w:lineRule="auto"/>
              <w:rPr>
                <w:rFonts w:ascii="Times New Roman" w:hAnsi="Times New Roman" w:cs="Times New Roman"/>
                <w:sz w:val="24"/>
                <w:szCs w:val="24"/>
              </w:rPr>
            </w:pPr>
            <w:r w:rsidRPr="005E2968">
              <w:rPr>
                <w:rFonts w:ascii="Times New Roman" w:hAnsi="Times New Roman" w:cs="Times New Roman"/>
                <w:sz w:val="24"/>
                <w:szCs w:val="24"/>
              </w:rPr>
              <w:t>Формировать элементарные навыки ухода за своим лицом и телом. Развивать представления о своем внешнем облике. Развивать гендерные представления. Побуждать называть свои имя, фамилию, имена членов семьи, говорить о себе в первом лице. Обогащать представления о своей семье.</w:t>
            </w:r>
          </w:p>
        </w:tc>
        <w:tc>
          <w:tcPr>
            <w:tcW w:w="1351" w:type="dxa"/>
            <w:tcBorders>
              <w:top w:val="single" w:sz="2" w:space="0" w:color="000000"/>
              <w:left w:val="single" w:sz="2" w:space="0" w:color="000000"/>
              <w:bottom w:val="single" w:sz="2" w:space="0" w:color="000000"/>
              <w:right w:val="single" w:sz="2" w:space="0" w:color="000000"/>
            </w:tcBorders>
            <w:shd w:val="clear" w:color="auto" w:fill="C1EFCF"/>
            <w:hideMark/>
          </w:tcPr>
          <w:p w14:paraId="254A7D25" w14:textId="77777777" w:rsidR="00CB40AE" w:rsidRPr="005E2968" w:rsidRDefault="00CB40AE" w:rsidP="00124698">
            <w:pPr>
              <w:spacing w:after="0" w:line="240" w:lineRule="auto"/>
              <w:jc w:val="center"/>
              <w:rPr>
                <w:rFonts w:ascii="Times New Roman" w:hAnsi="Times New Roman" w:cs="Times New Roman"/>
                <w:sz w:val="24"/>
                <w:szCs w:val="24"/>
              </w:rPr>
            </w:pPr>
            <w:r w:rsidRPr="005E2968">
              <w:rPr>
                <w:rFonts w:ascii="Times New Roman" w:hAnsi="Times New Roman" w:cs="Times New Roman"/>
                <w:sz w:val="24"/>
                <w:szCs w:val="24"/>
              </w:rPr>
              <w:t>3-4 недели октября</w:t>
            </w:r>
          </w:p>
        </w:tc>
        <w:tc>
          <w:tcPr>
            <w:tcW w:w="2564" w:type="dxa"/>
            <w:tcBorders>
              <w:top w:val="single" w:sz="2" w:space="0" w:color="000000"/>
              <w:left w:val="single" w:sz="2" w:space="0" w:color="000000"/>
              <w:bottom w:val="single" w:sz="2" w:space="0" w:color="000000"/>
              <w:right w:val="single" w:sz="2" w:space="0" w:color="000000"/>
            </w:tcBorders>
          </w:tcPr>
          <w:p w14:paraId="35AFADB0" w14:textId="77777777" w:rsidR="00CB40AE" w:rsidRPr="005E2968" w:rsidRDefault="00CB40AE" w:rsidP="00124698">
            <w:pPr>
              <w:pStyle w:val="af7"/>
              <w:numPr>
                <w:ilvl w:val="0"/>
                <w:numId w:val="38"/>
              </w:numPr>
              <w:tabs>
                <w:tab w:val="left" w:pos="241"/>
              </w:tabs>
              <w:spacing w:before="0" w:beforeAutospacing="0" w:after="0" w:afterAutospacing="0"/>
              <w:ind w:left="0" w:firstLine="0"/>
              <w:contextualSpacing/>
              <w:jc w:val="center"/>
              <w:rPr>
                <w:rFonts w:ascii="Times New Roman" w:hAnsi="Times New Roman" w:cs="Times New Roman"/>
                <w:sz w:val="24"/>
                <w:szCs w:val="24"/>
              </w:rPr>
            </w:pPr>
            <w:r w:rsidRPr="005E2968">
              <w:rPr>
                <w:rFonts w:ascii="Times New Roman" w:hAnsi="Times New Roman" w:cs="Times New Roman"/>
                <w:sz w:val="24"/>
                <w:szCs w:val="24"/>
              </w:rPr>
              <w:t>Тематическое занятие</w:t>
            </w:r>
          </w:p>
          <w:p w14:paraId="2FA70A16" w14:textId="77777777" w:rsidR="00CB40AE" w:rsidRPr="005E2968" w:rsidRDefault="00CB40AE" w:rsidP="00124698">
            <w:pPr>
              <w:pStyle w:val="af7"/>
              <w:tabs>
                <w:tab w:val="left" w:pos="241"/>
              </w:tabs>
              <w:spacing w:after="0" w:afterAutospacing="0"/>
              <w:rPr>
                <w:rFonts w:ascii="Times New Roman" w:hAnsi="Times New Roman" w:cs="Times New Roman"/>
                <w:sz w:val="24"/>
                <w:szCs w:val="24"/>
              </w:rPr>
            </w:pPr>
          </w:p>
          <w:p w14:paraId="363ABCF8" w14:textId="77777777" w:rsidR="00CB40AE" w:rsidRPr="005E2968" w:rsidRDefault="00CB40AE" w:rsidP="00124698">
            <w:pPr>
              <w:pStyle w:val="af7"/>
              <w:numPr>
                <w:ilvl w:val="0"/>
                <w:numId w:val="38"/>
              </w:numPr>
              <w:tabs>
                <w:tab w:val="left" w:pos="241"/>
              </w:tabs>
              <w:spacing w:before="0" w:beforeAutospacing="0" w:after="0" w:afterAutospacing="0"/>
              <w:ind w:left="0" w:firstLine="0"/>
              <w:contextualSpacing/>
              <w:jc w:val="center"/>
              <w:rPr>
                <w:rFonts w:ascii="Times New Roman" w:hAnsi="Times New Roman" w:cs="Times New Roman"/>
                <w:sz w:val="24"/>
                <w:szCs w:val="24"/>
              </w:rPr>
            </w:pPr>
            <w:r w:rsidRPr="005E2968">
              <w:rPr>
                <w:rFonts w:ascii="Times New Roman" w:hAnsi="Times New Roman" w:cs="Times New Roman"/>
                <w:sz w:val="24"/>
                <w:szCs w:val="24"/>
              </w:rPr>
              <w:t>Сюжетно-ролевая игра «Семья»</w:t>
            </w:r>
          </w:p>
        </w:tc>
      </w:tr>
      <w:tr w:rsidR="00CB40AE" w:rsidRPr="005E2968" w14:paraId="740C5B07" w14:textId="77777777" w:rsidTr="00124698">
        <w:tc>
          <w:tcPr>
            <w:tcW w:w="2061" w:type="dxa"/>
            <w:tcBorders>
              <w:top w:val="single" w:sz="2" w:space="0" w:color="000000"/>
              <w:left w:val="single" w:sz="2" w:space="0" w:color="000000"/>
              <w:bottom w:val="single" w:sz="2" w:space="0" w:color="000000"/>
              <w:right w:val="single" w:sz="2" w:space="0" w:color="000000"/>
            </w:tcBorders>
            <w:shd w:val="clear" w:color="auto" w:fill="C1EFCF"/>
            <w:hideMark/>
          </w:tcPr>
          <w:p w14:paraId="1A8CB9F8" w14:textId="77777777" w:rsidR="00CB40AE" w:rsidRPr="005E2968" w:rsidRDefault="00CB40AE" w:rsidP="00124698">
            <w:pPr>
              <w:spacing w:after="0" w:line="240" w:lineRule="auto"/>
              <w:jc w:val="center"/>
              <w:rPr>
                <w:rFonts w:ascii="Times New Roman" w:hAnsi="Times New Roman" w:cs="Times New Roman"/>
                <w:b/>
                <w:sz w:val="24"/>
                <w:szCs w:val="24"/>
              </w:rPr>
            </w:pPr>
            <w:r w:rsidRPr="005E2968">
              <w:rPr>
                <w:rFonts w:ascii="Times New Roman" w:hAnsi="Times New Roman" w:cs="Times New Roman"/>
                <w:b/>
                <w:sz w:val="24"/>
                <w:szCs w:val="24"/>
              </w:rPr>
              <w:t xml:space="preserve">5. Мой дом, </w:t>
            </w:r>
          </w:p>
          <w:p w14:paraId="23C71D5C" w14:textId="77777777" w:rsidR="00CB40AE" w:rsidRPr="005E2968" w:rsidRDefault="00CB40AE" w:rsidP="00124698">
            <w:pPr>
              <w:spacing w:after="0" w:line="240" w:lineRule="auto"/>
              <w:jc w:val="center"/>
              <w:rPr>
                <w:rFonts w:ascii="Times New Roman" w:hAnsi="Times New Roman" w:cs="Times New Roman"/>
                <w:b/>
                <w:sz w:val="24"/>
                <w:szCs w:val="24"/>
              </w:rPr>
            </w:pPr>
            <w:r w:rsidRPr="005E2968">
              <w:rPr>
                <w:rFonts w:ascii="Times New Roman" w:hAnsi="Times New Roman" w:cs="Times New Roman"/>
                <w:b/>
                <w:sz w:val="24"/>
                <w:szCs w:val="24"/>
              </w:rPr>
              <w:t>мой город</w:t>
            </w:r>
          </w:p>
        </w:tc>
        <w:tc>
          <w:tcPr>
            <w:tcW w:w="4449" w:type="dxa"/>
            <w:tcBorders>
              <w:top w:val="single" w:sz="2" w:space="0" w:color="000000"/>
              <w:left w:val="single" w:sz="2" w:space="0" w:color="000000"/>
              <w:bottom w:val="single" w:sz="2" w:space="0" w:color="000000"/>
              <w:right w:val="single" w:sz="2" w:space="0" w:color="000000"/>
            </w:tcBorders>
            <w:hideMark/>
          </w:tcPr>
          <w:p w14:paraId="28BE2A17" w14:textId="77777777" w:rsidR="00CB40AE" w:rsidRPr="005E2968" w:rsidRDefault="00CB40AE" w:rsidP="00124698">
            <w:pPr>
              <w:spacing w:after="0" w:line="240" w:lineRule="auto"/>
              <w:rPr>
                <w:rFonts w:ascii="Times New Roman" w:hAnsi="Times New Roman" w:cs="Times New Roman"/>
                <w:sz w:val="24"/>
                <w:szCs w:val="24"/>
              </w:rPr>
            </w:pPr>
            <w:r w:rsidRPr="005E2968">
              <w:rPr>
                <w:rFonts w:ascii="Times New Roman" w:hAnsi="Times New Roman" w:cs="Times New Roman"/>
                <w:sz w:val="24"/>
                <w:szCs w:val="24"/>
              </w:rPr>
              <w:t>Знакомить с домом, с предметами домашнего обихода, мебелью, бытовыми приборами. Знакомить с родным городом, его названием, основными достопри-мечательностями. Знакомить с видами транспорта, в том числе с городским, с правилами поведения в городе, с элементарными правилами дорожного движения, светофором, с пешеходным переходом (взаимодействие с родителями). Знакомить с «городскими» профессиями (милиционер, продавец, парикмахер, шофер, водитель автобуса).</w:t>
            </w:r>
          </w:p>
        </w:tc>
        <w:tc>
          <w:tcPr>
            <w:tcW w:w="1351" w:type="dxa"/>
            <w:tcBorders>
              <w:top w:val="single" w:sz="2" w:space="0" w:color="000000"/>
              <w:left w:val="single" w:sz="2" w:space="0" w:color="000000"/>
              <w:bottom w:val="single" w:sz="2" w:space="0" w:color="000000"/>
              <w:right w:val="single" w:sz="2" w:space="0" w:color="000000"/>
            </w:tcBorders>
            <w:shd w:val="clear" w:color="auto" w:fill="C1EFCF"/>
            <w:hideMark/>
          </w:tcPr>
          <w:p w14:paraId="22617BC4" w14:textId="77777777" w:rsidR="00CB40AE" w:rsidRPr="005E2968" w:rsidRDefault="00CB40AE" w:rsidP="00124698">
            <w:pPr>
              <w:spacing w:after="0" w:line="240" w:lineRule="auto"/>
              <w:jc w:val="center"/>
              <w:rPr>
                <w:rFonts w:ascii="Times New Roman" w:hAnsi="Times New Roman" w:cs="Times New Roman"/>
                <w:sz w:val="24"/>
                <w:szCs w:val="24"/>
              </w:rPr>
            </w:pPr>
            <w:r w:rsidRPr="005E2968">
              <w:rPr>
                <w:rFonts w:ascii="Times New Roman" w:hAnsi="Times New Roman" w:cs="Times New Roman"/>
                <w:sz w:val="24"/>
                <w:szCs w:val="24"/>
              </w:rPr>
              <w:t>1-2 недели ноября</w:t>
            </w:r>
          </w:p>
        </w:tc>
        <w:tc>
          <w:tcPr>
            <w:tcW w:w="2564" w:type="dxa"/>
            <w:tcBorders>
              <w:top w:val="single" w:sz="2" w:space="0" w:color="000000"/>
              <w:left w:val="single" w:sz="2" w:space="0" w:color="000000"/>
              <w:bottom w:val="single" w:sz="2" w:space="0" w:color="000000"/>
              <w:right w:val="single" w:sz="2" w:space="0" w:color="000000"/>
            </w:tcBorders>
            <w:hideMark/>
          </w:tcPr>
          <w:p w14:paraId="10D5C5A7" w14:textId="77777777" w:rsidR="00CB40AE" w:rsidRPr="005E2968" w:rsidRDefault="00CB40AE" w:rsidP="00124698">
            <w:pPr>
              <w:pStyle w:val="af7"/>
              <w:numPr>
                <w:ilvl w:val="0"/>
                <w:numId w:val="38"/>
              </w:numPr>
              <w:tabs>
                <w:tab w:val="left" w:pos="379"/>
              </w:tabs>
              <w:spacing w:before="0" w:beforeAutospacing="0" w:after="0" w:afterAutospacing="0"/>
              <w:ind w:left="0" w:firstLine="96"/>
              <w:contextualSpacing/>
              <w:jc w:val="center"/>
              <w:rPr>
                <w:rFonts w:ascii="Times New Roman" w:hAnsi="Times New Roman" w:cs="Times New Roman"/>
                <w:sz w:val="24"/>
                <w:szCs w:val="24"/>
              </w:rPr>
            </w:pPr>
            <w:r w:rsidRPr="005E2968">
              <w:rPr>
                <w:rFonts w:ascii="Times New Roman" w:hAnsi="Times New Roman" w:cs="Times New Roman"/>
                <w:sz w:val="24"/>
                <w:szCs w:val="24"/>
              </w:rPr>
              <w:t>Дидактические,  подвижные игры по правилам дорожного движения.</w:t>
            </w:r>
          </w:p>
        </w:tc>
      </w:tr>
      <w:tr w:rsidR="00CB40AE" w:rsidRPr="005E2968" w14:paraId="7EBE3E57" w14:textId="77777777" w:rsidTr="00124698">
        <w:tc>
          <w:tcPr>
            <w:tcW w:w="2061" w:type="dxa"/>
            <w:tcBorders>
              <w:top w:val="single" w:sz="2" w:space="0" w:color="000000"/>
              <w:left w:val="single" w:sz="2" w:space="0" w:color="000000"/>
              <w:bottom w:val="single" w:sz="2" w:space="0" w:color="000000"/>
              <w:right w:val="single" w:sz="2" w:space="0" w:color="000000"/>
            </w:tcBorders>
            <w:shd w:val="clear" w:color="auto" w:fill="C1EFCF"/>
            <w:hideMark/>
          </w:tcPr>
          <w:p w14:paraId="190D00B3" w14:textId="77777777" w:rsidR="00CB40AE" w:rsidRPr="005E2968" w:rsidRDefault="00CB40AE" w:rsidP="00124698">
            <w:pPr>
              <w:spacing w:after="0" w:line="240" w:lineRule="auto"/>
              <w:jc w:val="center"/>
              <w:rPr>
                <w:rFonts w:ascii="Times New Roman" w:hAnsi="Times New Roman" w:cs="Times New Roman"/>
                <w:b/>
                <w:sz w:val="24"/>
                <w:szCs w:val="24"/>
              </w:rPr>
            </w:pPr>
            <w:r w:rsidRPr="005E2968">
              <w:rPr>
                <w:rFonts w:ascii="Times New Roman" w:hAnsi="Times New Roman" w:cs="Times New Roman"/>
                <w:b/>
                <w:sz w:val="24"/>
                <w:szCs w:val="24"/>
              </w:rPr>
              <w:t>6. В мире профессий</w:t>
            </w:r>
          </w:p>
        </w:tc>
        <w:tc>
          <w:tcPr>
            <w:tcW w:w="4449" w:type="dxa"/>
            <w:tcBorders>
              <w:top w:val="single" w:sz="2" w:space="0" w:color="000000"/>
              <w:left w:val="single" w:sz="2" w:space="0" w:color="000000"/>
              <w:bottom w:val="single" w:sz="2" w:space="0" w:color="000000"/>
              <w:right w:val="single" w:sz="2" w:space="0" w:color="000000"/>
            </w:tcBorders>
            <w:hideMark/>
          </w:tcPr>
          <w:p w14:paraId="22E08EE6" w14:textId="77777777" w:rsidR="00CB40AE" w:rsidRPr="005E2968" w:rsidRDefault="00CB40AE" w:rsidP="00124698">
            <w:pPr>
              <w:spacing w:after="0" w:line="240" w:lineRule="auto"/>
              <w:rPr>
                <w:rFonts w:ascii="Times New Roman" w:hAnsi="Times New Roman" w:cs="Times New Roman"/>
                <w:sz w:val="24"/>
                <w:szCs w:val="24"/>
              </w:rPr>
            </w:pPr>
            <w:r w:rsidRPr="005E2968">
              <w:rPr>
                <w:rFonts w:ascii="Times New Roman" w:hAnsi="Times New Roman" w:cs="Times New Roman"/>
                <w:sz w:val="24"/>
                <w:szCs w:val="24"/>
              </w:rPr>
              <w:t>Воспитывать у детей уважение к людям разных профессий; расширять и конкретизировать представления о профессиях; развивать речевую активность, расширять словарный запас.</w:t>
            </w:r>
          </w:p>
        </w:tc>
        <w:tc>
          <w:tcPr>
            <w:tcW w:w="1351" w:type="dxa"/>
            <w:tcBorders>
              <w:top w:val="single" w:sz="2" w:space="0" w:color="000000"/>
              <w:left w:val="single" w:sz="2" w:space="0" w:color="000000"/>
              <w:bottom w:val="single" w:sz="2" w:space="0" w:color="000000"/>
              <w:right w:val="single" w:sz="2" w:space="0" w:color="000000"/>
            </w:tcBorders>
            <w:shd w:val="clear" w:color="auto" w:fill="C1EFCF"/>
            <w:hideMark/>
          </w:tcPr>
          <w:p w14:paraId="1BD6C60E" w14:textId="77777777" w:rsidR="00CB40AE" w:rsidRPr="005E2968" w:rsidRDefault="00CB40AE" w:rsidP="00124698">
            <w:pPr>
              <w:spacing w:after="0" w:line="240" w:lineRule="auto"/>
              <w:jc w:val="center"/>
              <w:rPr>
                <w:rFonts w:ascii="Times New Roman" w:hAnsi="Times New Roman" w:cs="Times New Roman"/>
                <w:sz w:val="24"/>
                <w:szCs w:val="24"/>
              </w:rPr>
            </w:pPr>
            <w:r w:rsidRPr="005E2968">
              <w:rPr>
                <w:rFonts w:ascii="Times New Roman" w:hAnsi="Times New Roman" w:cs="Times New Roman"/>
                <w:sz w:val="24"/>
                <w:szCs w:val="24"/>
              </w:rPr>
              <w:t>3 неделя ноября</w:t>
            </w:r>
          </w:p>
        </w:tc>
        <w:tc>
          <w:tcPr>
            <w:tcW w:w="2564" w:type="dxa"/>
            <w:tcBorders>
              <w:top w:val="single" w:sz="2" w:space="0" w:color="000000"/>
              <w:left w:val="single" w:sz="2" w:space="0" w:color="000000"/>
              <w:bottom w:val="single" w:sz="2" w:space="0" w:color="000000"/>
              <w:right w:val="single" w:sz="2" w:space="0" w:color="000000"/>
            </w:tcBorders>
            <w:hideMark/>
          </w:tcPr>
          <w:p w14:paraId="1978B8EA" w14:textId="77777777" w:rsidR="00CB40AE" w:rsidRPr="005E2968" w:rsidRDefault="00CB40AE" w:rsidP="00124698">
            <w:pPr>
              <w:pStyle w:val="af7"/>
              <w:numPr>
                <w:ilvl w:val="0"/>
                <w:numId w:val="38"/>
              </w:numPr>
              <w:tabs>
                <w:tab w:val="left" w:pos="524"/>
              </w:tabs>
              <w:spacing w:before="0" w:beforeAutospacing="0" w:after="0" w:afterAutospacing="0"/>
              <w:ind w:left="0" w:firstLine="241"/>
              <w:contextualSpacing/>
              <w:jc w:val="center"/>
              <w:rPr>
                <w:rFonts w:ascii="Times New Roman" w:hAnsi="Times New Roman" w:cs="Times New Roman"/>
                <w:sz w:val="24"/>
                <w:szCs w:val="24"/>
              </w:rPr>
            </w:pPr>
            <w:r w:rsidRPr="005E2968">
              <w:rPr>
                <w:rFonts w:ascii="Times New Roman" w:hAnsi="Times New Roman" w:cs="Times New Roman"/>
                <w:sz w:val="24"/>
                <w:szCs w:val="24"/>
              </w:rPr>
              <w:t>Беседа «Дрожит мостовая и воет мотор – это к нам едет папа-шофер»</w:t>
            </w:r>
          </w:p>
          <w:p w14:paraId="475ABAD4" w14:textId="77777777" w:rsidR="00CB40AE" w:rsidRPr="005E2968" w:rsidRDefault="00CB40AE" w:rsidP="00124698">
            <w:pPr>
              <w:pStyle w:val="af7"/>
              <w:numPr>
                <w:ilvl w:val="0"/>
                <w:numId w:val="38"/>
              </w:numPr>
              <w:tabs>
                <w:tab w:val="left" w:pos="524"/>
              </w:tabs>
              <w:spacing w:before="0" w:beforeAutospacing="0" w:after="0" w:afterAutospacing="0"/>
              <w:ind w:left="0" w:firstLine="241"/>
              <w:contextualSpacing/>
              <w:jc w:val="center"/>
              <w:rPr>
                <w:rFonts w:ascii="Times New Roman" w:hAnsi="Times New Roman" w:cs="Times New Roman"/>
                <w:sz w:val="24"/>
                <w:szCs w:val="24"/>
              </w:rPr>
            </w:pPr>
            <w:r w:rsidRPr="005E2968">
              <w:rPr>
                <w:rFonts w:ascii="Times New Roman" w:hAnsi="Times New Roman" w:cs="Times New Roman"/>
                <w:sz w:val="24"/>
                <w:szCs w:val="24"/>
              </w:rPr>
              <w:t>Оформление уголка «Ряжения»</w:t>
            </w:r>
          </w:p>
        </w:tc>
      </w:tr>
      <w:tr w:rsidR="00CB40AE" w:rsidRPr="005E2968" w14:paraId="30E1965D" w14:textId="77777777" w:rsidTr="00124698">
        <w:tc>
          <w:tcPr>
            <w:tcW w:w="2061" w:type="dxa"/>
            <w:tcBorders>
              <w:top w:val="single" w:sz="2" w:space="0" w:color="000000"/>
              <w:left w:val="single" w:sz="2" w:space="0" w:color="000000"/>
              <w:bottom w:val="single" w:sz="2" w:space="0" w:color="000000"/>
              <w:right w:val="single" w:sz="2" w:space="0" w:color="000000"/>
            </w:tcBorders>
            <w:shd w:val="clear" w:color="auto" w:fill="C1EFCF"/>
            <w:hideMark/>
          </w:tcPr>
          <w:p w14:paraId="636A7BF3" w14:textId="77777777" w:rsidR="00CB40AE" w:rsidRPr="005E2968" w:rsidRDefault="00CB40AE" w:rsidP="00124698">
            <w:pPr>
              <w:spacing w:after="0" w:line="240" w:lineRule="auto"/>
              <w:jc w:val="center"/>
              <w:rPr>
                <w:rFonts w:ascii="Times New Roman" w:hAnsi="Times New Roman" w:cs="Times New Roman"/>
                <w:b/>
                <w:sz w:val="24"/>
                <w:szCs w:val="24"/>
              </w:rPr>
            </w:pPr>
            <w:r w:rsidRPr="005E2968">
              <w:rPr>
                <w:rFonts w:ascii="Times New Roman" w:hAnsi="Times New Roman" w:cs="Times New Roman"/>
                <w:b/>
                <w:sz w:val="24"/>
                <w:szCs w:val="24"/>
              </w:rPr>
              <w:t xml:space="preserve">7. Безопасность дома, </w:t>
            </w:r>
          </w:p>
          <w:p w14:paraId="07220C4C" w14:textId="77777777" w:rsidR="00CB40AE" w:rsidRPr="005E2968" w:rsidRDefault="00CB40AE" w:rsidP="00124698">
            <w:pPr>
              <w:spacing w:after="0" w:line="240" w:lineRule="auto"/>
              <w:jc w:val="center"/>
              <w:rPr>
                <w:rFonts w:ascii="Times New Roman" w:hAnsi="Times New Roman" w:cs="Times New Roman"/>
                <w:b/>
                <w:sz w:val="24"/>
                <w:szCs w:val="24"/>
              </w:rPr>
            </w:pPr>
            <w:r w:rsidRPr="005E2968">
              <w:rPr>
                <w:rFonts w:ascii="Times New Roman" w:hAnsi="Times New Roman" w:cs="Times New Roman"/>
                <w:b/>
                <w:sz w:val="24"/>
                <w:szCs w:val="24"/>
              </w:rPr>
              <w:t>пожарная безопасность</w:t>
            </w:r>
          </w:p>
        </w:tc>
        <w:tc>
          <w:tcPr>
            <w:tcW w:w="4449" w:type="dxa"/>
            <w:tcBorders>
              <w:top w:val="single" w:sz="2" w:space="0" w:color="000000"/>
              <w:left w:val="single" w:sz="2" w:space="0" w:color="000000"/>
              <w:bottom w:val="single" w:sz="2" w:space="0" w:color="000000"/>
              <w:right w:val="single" w:sz="2" w:space="0" w:color="000000"/>
            </w:tcBorders>
            <w:hideMark/>
          </w:tcPr>
          <w:p w14:paraId="403E6C1E" w14:textId="77777777" w:rsidR="00CB40AE" w:rsidRPr="005E2968" w:rsidRDefault="00CB40AE" w:rsidP="00124698">
            <w:pPr>
              <w:spacing w:after="0" w:line="240" w:lineRule="auto"/>
              <w:rPr>
                <w:rFonts w:ascii="Times New Roman" w:hAnsi="Times New Roman" w:cs="Times New Roman"/>
                <w:sz w:val="24"/>
                <w:szCs w:val="24"/>
              </w:rPr>
            </w:pPr>
            <w:r w:rsidRPr="005E2968">
              <w:rPr>
                <w:rFonts w:ascii="Times New Roman" w:hAnsi="Times New Roman" w:cs="Times New Roman"/>
                <w:sz w:val="24"/>
                <w:szCs w:val="24"/>
              </w:rPr>
              <w:t>Расширять представления детей о предметном мире, о мерах предосторожности при общении с потенциально опасными предметами. Знакомить с источниками опасности дома (горячая плита, утюг и др.). Соблюдать безопасность жизнедеятельности. Рассказать как надо действовать в различных ситуациях. Развивать познавательную активность детей через обогащение их представлений о правилах безопасного поведения в быту.</w:t>
            </w:r>
          </w:p>
          <w:p w14:paraId="35C690B1" w14:textId="77777777" w:rsidR="00CB40AE" w:rsidRPr="005E2968" w:rsidRDefault="00CB40AE" w:rsidP="00124698">
            <w:pPr>
              <w:spacing w:after="0" w:line="240" w:lineRule="auto"/>
              <w:rPr>
                <w:rFonts w:ascii="Times New Roman" w:hAnsi="Times New Roman" w:cs="Times New Roman"/>
                <w:sz w:val="24"/>
                <w:szCs w:val="24"/>
              </w:rPr>
            </w:pPr>
            <w:r w:rsidRPr="005E2968">
              <w:rPr>
                <w:rFonts w:ascii="Times New Roman" w:hAnsi="Times New Roman" w:cs="Times New Roman"/>
                <w:sz w:val="24"/>
                <w:szCs w:val="24"/>
              </w:rPr>
              <w:lastRenderedPageBreak/>
              <w:t>Правильно использовать в речи названия предметов, познакомить детей с правилами пожарной безопасности.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14:paraId="1DA9AF51" w14:textId="77777777" w:rsidR="00CB40AE" w:rsidRPr="005E2968" w:rsidRDefault="00CB40AE" w:rsidP="00124698">
            <w:pPr>
              <w:spacing w:after="0" w:line="240" w:lineRule="auto"/>
              <w:rPr>
                <w:rFonts w:ascii="Times New Roman" w:hAnsi="Times New Roman" w:cs="Times New Roman"/>
                <w:sz w:val="24"/>
                <w:szCs w:val="24"/>
              </w:rPr>
            </w:pPr>
            <w:r w:rsidRPr="005E2968">
              <w:rPr>
                <w:rFonts w:ascii="Times New Roman" w:hAnsi="Times New Roman" w:cs="Times New Roman"/>
                <w:sz w:val="24"/>
                <w:szCs w:val="24"/>
              </w:rPr>
              <w:t>Развивать умения обращаться за помощью взрослого.</w:t>
            </w:r>
          </w:p>
        </w:tc>
        <w:tc>
          <w:tcPr>
            <w:tcW w:w="1351" w:type="dxa"/>
            <w:tcBorders>
              <w:top w:val="single" w:sz="2" w:space="0" w:color="000000"/>
              <w:left w:val="single" w:sz="2" w:space="0" w:color="000000"/>
              <w:bottom w:val="single" w:sz="2" w:space="0" w:color="000000"/>
              <w:right w:val="single" w:sz="2" w:space="0" w:color="000000"/>
            </w:tcBorders>
            <w:shd w:val="clear" w:color="auto" w:fill="C1EFCF"/>
            <w:hideMark/>
          </w:tcPr>
          <w:p w14:paraId="11B7882D" w14:textId="77777777" w:rsidR="00CB40AE" w:rsidRPr="005E2968" w:rsidRDefault="00CB40AE" w:rsidP="00124698">
            <w:pPr>
              <w:spacing w:after="0" w:line="240" w:lineRule="auto"/>
              <w:jc w:val="center"/>
              <w:rPr>
                <w:rFonts w:ascii="Times New Roman" w:hAnsi="Times New Roman" w:cs="Times New Roman"/>
                <w:sz w:val="24"/>
                <w:szCs w:val="24"/>
              </w:rPr>
            </w:pPr>
            <w:r w:rsidRPr="005E2968">
              <w:rPr>
                <w:rFonts w:ascii="Times New Roman" w:hAnsi="Times New Roman" w:cs="Times New Roman"/>
                <w:sz w:val="24"/>
                <w:szCs w:val="24"/>
              </w:rPr>
              <w:lastRenderedPageBreak/>
              <w:t>4 неделя ноября – 1 неделя декабря</w:t>
            </w:r>
          </w:p>
        </w:tc>
        <w:tc>
          <w:tcPr>
            <w:tcW w:w="2564" w:type="dxa"/>
            <w:tcBorders>
              <w:top w:val="single" w:sz="2" w:space="0" w:color="000000"/>
              <w:left w:val="single" w:sz="2" w:space="0" w:color="000000"/>
              <w:bottom w:val="single" w:sz="2" w:space="0" w:color="000000"/>
              <w:right w:val="single" w:sz="2" w:space="0" w:color="000000"/>
            </w:tcBorders>
          </w:tcPr>
          <w:p w14:paraId="48EFE058" w14:textId="77777777" w:rsidR="00CB40AE" w:rsidRPr="005E2968" w:rsidRDefault="00CB40AE" w:rsidP="00124698">
            <w:pPr>
              <w:pStyle w:val="af7"/>
              <w:numPr>
                <w:ilvl w:val="0"/>
                <w:numId w:val="49"/>
              </w:numPr>
              <w:tabs>
                <w:tab w:val="left" w:pos="99"/>
                <w:tab w:val="left" w:pos="241"/>
              </w:tabs>
              <w:spacing w:before="0" w:beforeAutospacing="0" w:after="0" w:afterAutospacing="0"/>
              <w:ind w:left="0" w:firstLine="0"/>
              <w:contextualSpacing/>
              <w:jc w:val="center"/>
              <w:rPr>
                <w:rFonts w:ascii="Times New Roman" w:hAnsi="Times New Roman" w:cs="Times New Roman"/>
                <w:sz w:val="24"/>
                <w:szCs w:val="24"/>
              </w:rPr>
            </w:pPr>
            <w:r w:rsidRPr="005E2968">
              <w:rPr>
                <w:rFonts w:ascii="Times New Roman" w:hAnsi="Times New Roman" w:cs="Times New Roman"/>
                <w:sz w:val="24"/>
                <w:szCs w:val="24"/>
              </w:rPr>
              <w:t>Просмотр мультфильмов из серии «Аркадий Паровозов»»</w:t>
            </w:r>
          </w:p>
          <w:p w14:paraId="357E5A13" w14:textId="77777777" w:rsidR="00CB40AE" w:rsidRPr="005E2968" w:rsidRDefault="00CB40AE" w:rsidP="00124698">
            <w:pPr>
              <w:pStyle w:val="af7"/>
              <w:tabs>
                <w:tab w:val="left" w:pos="99"/>
                <w:tab w:val="left" w:pos="241"/>
              </w:tabs>
              <w:spacing w:after="0" w:afterAutospacing="0"/>
              <w:rPr>
                <w:rFonts w:ascii="Times New Roman" w:hAnsi="Times New Roman" w:cs="Times New Roman"/>
                <w:sz w:val="24"/>
                <w:szCs w:val="24"/>
              </w:rPr>
            </w:pPr>
          </w:p>
          <w:p w14:paraId="4B525707" w14:textId="77777777" w:rsidR="00CB40AE" w:rsidRPr="005E2968" w:rsidRDefault="00CB40AE" w:rsidP="00124698">
            <w:pPr>
              <w:pStyle w:val="af7"/>
              <w:numPr>
                <w:ilvl w:val="0"/>
                <w:numId w:val="49"/>
              </w:numPr>
              <w:tabs>
                <w:tab w:val="left" w:pos="99"/>
                <w:tab w:val="left" w:pos="241"/>
              </w:tabs>
              <w:spacing w:before="0" w:beforeAutospacing="0" w:after="0" w:afterAutospacing="0"/>
              <w:ind w:left="0" w:firstLine="0"/>
              <w:contextualSpacing/>
              <w:jc w:val="center"/>
              <w:rPr>
                <w:rFonts w:ascii="Times New Roman" w:hAnsi="Times New Roman" w:cs="Times New Roman"/>
                <w:sz w:val="24"/>
                <w:szCs w:val="24"/>
              </w:rPr>
            </w:pPr>
            <w:r w:rsidRPr="005E2968">
              <w:rPr>
                <w:rFonts w:ascii="Times New Roman" w:hAnsi="Times New Roman" w:cs="Times New Roman"/>
                <w:sz w:val="24"/>
                <w:szCs w:val="24"/>
              </w:rPr>
              <w:t xml:space="preserve">Просмотр презентации «Дни пожарной безопасности» </w:t>
            </w:r>
          </w:p>
        </w:tc>
      </w:tr>
      <w:tr w:rsidR="00CB40AE" w:rsidRPr="005E2968" w14:paraId="142A56B8" w14:textId="77777777" w:rsidTr="00124698">
        <w:tc>
          <w:tcPr>
            <w:tcW w:w="2061" w:type="dxa"/>
            <w:tcBorders>
              <w:top w:val="single" w:sz="2" w:space="0" w:color="000000"/>
              <w:left w:val="single" w:sz="2" w:space="0" w:color="000000"/>
              <w:bottom w:val="single" w:sz="2" w:space="0" w:color="000000"/>
              <w:right w:val="single" w:sz="2" w:space="0" w:color="000000"/>
            </w:tcBorders>
            <w:shd w:val="clear" w:color="auto" w:fill="C1EFCF"/>
            <w:hideMark/>
          </w:tcPr>
          <w:p w14:paraId="59523A10" w14:textId="77777777" w:rsidR="00CB40AE" w:rsidRPr="005E2968" w:rsidRDefault="00CB40AE" w:rsidP="00124698">
            <w:pPr>
              <w:spacing w:after="0" w:line="240" w:lineRule="auto"/>
              <w:jc w:val="center"/>
              <w:rPr>
                <w:rFonts w:ascii="Times New Roman" w:hAnsi="Times New Roman" w:cs="Times New Roman"/>
                <w:b/>
                <w:sz w:val="24"/>
                <w:szCs w:val="24"/>
              </w:rPr>
            </w:pPr>
            <w:r w:rsidRPr="005E2968">
              <w:rPr>
                <w:rFonts w:ascii="Times New Roman" w:hAnsi="Times New Roman" w:cs="Times New Roman"/>
                <w:b/>
                <w:sz w:val="24"/>
                <w:szCs w:val="24"/>
              </w:rPr>
              <w:lastRenderedPageBreak/>
              <w:t>День башкирского языка</w:t>
            </w:r>
          </w:p>
          <w:p w14:paraId="428A4E34" w14:textId="77777777" w:rsidR="00CB40AE" w:rsidRPr="005E2968" w:rsidRDefault="00CB40AE" w:rsidP="00124698">
            <w:pPr>
              <w:spacing w:after="0" w:line="240" w:lineRule="auto"/>
              <w:jc w:val="center"/>
              <w:rPr>
                <w:rFonts w:ascii="Times New Roman" w:hAnsi="Times New Roman" w:cs="Times New Roman"/>
                <w:b/>
                <w:sz w:val="24"/>
                <w:szCs w:val="24"/>
              </w:rPr>
            </w:pPr>
            <w:r w:rsidRPr="005E2968">
              <w:rPr>
                <w:rFonts w:ascii="Times New Roman" w:hAnsi="Times New Roman" w:cs="Times New Roman"/>
                <w:b/>
                <w:sz w:val="24"/>
                <w:szCs w:val="24"/>
              </w:rPr>
              <w:t>День рождения М.Акмуллы</w:t>
            </w:r>
          </w:p>
        </w:tc>
        <w:tc>
          <w:tcPr>
            <w:tcW w:w="4449" w:type="dxa"/>
            <w:tcBorders>
              <w:top w:val="single" w:sz="2" w:space="0" w:color="000000"/>
              <w:left w:val="single" w:sz="2" w:space="0" w:color="000000"/>
              <w:bottom w:val="single" w:sz="2" w:space="0" w:color="000000"/>
              <w:right w:val="single" w:sz="2" w:space="0" w:color="000000"/>
            </w:tcBorders>
            <w:hideMark/>
          </w:tcPr>
          <w:p w14:paraId="4EE70B4A" w14:textId="77777777" w:rsidR="00CB40AE" w:rsidRPr="005E2968" w:rsidRDefault="00CB40AE" w:rsidP="00124698">
            <w:pPr>
              <w:spacing w:after="0" w:line="240" w:lineRule="auto"/>
              <w:rPr>
                <w:rFonts w:ascii="Times New Roman" w:hAnsi="Times New Roman" w:cs="Times New Roman"/>
                <w:sz w:val="24"/>
                <w:szCs w:val="24"/>
              </w:rPr>
            </w:pPr>
            <w:r w:rsidRPr="005E2968">
              <w:rPr>
                <w:rFonts w:ascii="Times New Roman" w:hAnsi="Times New Roman" w:cs="Times New Roman"/>
                <w:sz w:val="24"/>
                <w:szCs w:val="24"/>
                <w:shd w:val="clear" w:color="auto" w:fill="FFFFFF"/>
              </w:rPr>
              <w:t xml:space="preserve">Пробуждать интерес к языку, истории и культуре родной республики, ее символике. </w:t>
            </w:r>
            <w:r w:rsidRPr="005E2968">
              <w:rPr>
                <w:rFonts w:ascii="Times New Roman" w:hAnsi="Times New Roman" w:cs="Times New Roman"/>
                <w:sz w:val="24"/>
                <w:szCs w:val="24"/>
              </w:rPr>
              <w:t>Формировать нравственно-патриотическое отношение и чувство сопричастности с родным краем.</w:t>
            </w:r>
            <w:r w:rsidRPr="005E2968">
              <w:rPr>
                <w:rFonts w:ascii="Times New Roman" w:hAnsi="Times New Roman" w:cs="Times New Roman"/>
                <w:sz w:val="24"/>
                <w:szCs w:val="24"/>
                <w:shd w:val="clear" w:color="auto" w:fill="FFFFFF"/>
              </w:rPr>
              <w:t xml:space="preserve"> </w:t>
            </w:r>
          </w:p>
        </w:tc>
        <w:tc>
          <w:tcPr>
            <w:tcW w:w="1351" w:type="dxa"/>
            <w:tcBorders>
              <w:top w:val="single" w:sz="2" w:space="0" w:color="000000"/>
              <w:left w:val="single" w:sz="2" w:space="0" w:color="000000"/>
              <w:bottom w:val="single" w:sz="2" w:space="0" w:color="000000"/>
              <w:right w:val="single" w:sz="2" w:space="0" w:color="000000"/>
            </w:tcBorders>
            <w:shd w:val="clear" w:color="auto" w:fill="C1EFCF"/>
            <w:hideMark/>
          </w:tcPr>
          <w:p w14:paraId="10A8ED07" w14:textId="77777777" w:rsidR="00CB40AE" w:rsidRPr="005E2968" w:rsidRDefault="00CB40AE" w:rsidP="00124698">
            <w:pPr>
              <w:spacing w:after="0" w:line="240" w:lineRule="auto"/>
              <w:ind w:left="-52"/>
              <w:jc w:val="center"/>
              <w:rPr>
                <w:rFonts w:ascii="Times New Roman" w:hAnsi="Times New Roman" w:cs="Times New Roman"/>
                <w:b/>
                <w:sz w:val="24"/>
                <w:szCs w:val="24"/>
              </w:rPr>
            </w:pPr>
            <w:r w:rsidRPr="005E2968">
              <w:rPr>
                <w:rFonts w:ascii="Times New Roman" w:hAnsi="Times New Roman" w:cs="Times New Roman"/>
                <w:b/>
                <w:sz w:val="24"/>
                <w:szCs w:val="24"/>
              </w:rPr>
              <w:t>14 декабря</w:t>
            </w:r>
          </w:p>
        </w:tc>
        <w:tc>
          <w:tcPr>
            <w:tcW w:w="2564" w:type="dxa"/>
            <w:tcBorders>
              <w:top w:val="single" w:sz="2" w:space="0" w:color="000000"/>
              <w:left w:val="single" w:sz="2" w:space="0" w:color="000000"/>
              <w:bottom w:val="single" w:sz="2" w:space="0" w:color="000000"/>
              <w:right w:val="single" w:sz="2" w:space="0" w:color="000000"/>
            </w:tcBorders>
          </w:tcPr>
          <w:p w14:paraId="3B99E289" w14:textId="77777777" w:rsidR="00CB40AE" w:rsidRPr="005E2968" w:rsidRDefault="00CB40AE" w:rsidP="00124698">
            <w:pPr>
              <w:pStyle w:val="af7"/>
              <w:tabs>
                <w:tab w:val="left" w:pos="241"/>
              </w:tabs>
              <w:spacing w:after="0" w:afterAutospacing="0"/>
              <w:rPr>
                <w:rFonts w:ascii="Times New Roman" w:hAnsi="Times New Roman" w:cs="Times New Roman"/>
                <w:sz w:val="24"/>
                <w:szCs w:val="24"/>
              </w:rPr>
            </w:pPr>
          </w:p>
          <w:p w14:paraId="19947611" w14:textId="77777777" w:rsidR="00CB40AE" w:rsidRPr="005E2968" w:rsidRDefault="00CB40AE" w:rsidP="00124698">
            <w:pPr>
              <w:pStyle w:val="af7"/>
              <w:numPr>
                <w:ilvl w:val="0"/>
                <w:numId w:val="38"/>
              </w:numPr>
              <w:tabs>
                <w:tab w:val="left" w:pos="241"/>
              </w:tabs>
              <w:spacing w:before="0" w:beforeAutospacing="0" w:after="0" w:afterAutospacing="0"/>
              <w:ind w:left="-46" w:right="-120" w:firstLine="0"/>
              <w:contextualSpacing/>
              <w:jc w:val="center"/>
              <w:rPr>
                <w:rFonts w:ascii="Times New Roman" w:hAnsi="Times New Roman" w:cs="Times New Roman"/>
                <w:sz w:val="24"/>
                <w:szCs w:val="24"/>
              </w:rPr>
            </w:pPr>
            <w:r w:rsidRPr="005E2968">
              <w:rPr>
                <w:rFonts w:ascii="Times New Roman" w:hAnsi="Times New Roman" w:cs="Times New Roman"/>
                <w:color w:val="222222"/>
                <w:sz w:val="24"/>
                <w:szCs w:val="24"/>
                <w:shd w:val="clear" w:color="auto" w:fill="FFFFFF"/>
              </w:rPr>
              <w:t>Пальчиковая игра «Сп-сп, спкй»;</w:t>
            </w:r>
          </w:p>
          <w:p w14:paraId="6F822AE9" w14:textId="77777777" w:rsidR="00CB40AE" w:rsidRPr="005E2968" w:rsidRDefault="00CB40AE" w:rsidP="00124698">
            <w:pPr>
              <w:pStyle w:val="af7"/>
              <w:numPr>
                <w:ilvl w:val="0"/>
                <w:numId w:val="38"/>
              </w:numPr>
              <w:tabs>
                <w:tab w:val="left" w:pos="241"/>
              </w:tabs>
              <w:spacing w:before="0" w:beforeAutospacing="0" w:after="0" w:afterAutospacing="0"/>
              <w:ind w:left="-46" w:right="-120" w:firstLine="0"/>
              <w:contextualSpacing/>
              <w:jc w:val="center"/>
              <w:rPr>
                <w:rFonts w:ascii="Times New Roman" w:hAnsi="Times New Roman" w:cs="Times New Roman"/>
                <w:sz w:val="24"/>
                <w:szCs w:val="24"/>
              </w:rPr>
            </w:pPr>
            <w:r w:rsidRPr="005E2968">
              <w:rPr>
                <w:rFonts w:ascii="Times New Roman" w:hAnsi="Times New Roman" w:cs="Times New Roman"/>
                <w:sz w:val="24"/>
                <w:szCs w:val="24"/>
              </w:rPr>
              <w:t>Хороводная игра «А алас»;</w:t>
            </w:r>
          </w:p>
          <w:p w14:paraId="6FB52A72" w14:textId="77777777" w:rsidR="00CB40AE" w:rsidRPr="005E2968" w:rsidRDefault="00CB40AE" w:rsidP="00124698">
            <w:pPr>
              <w:pStyle w:val="af7"/>
              <w:numPr>
                <w:ilvl w:val="0"/>
                <w:numId w:val="38"/>
              </w:numPr>
              <w:tabs>
                <w:tab w:val="left" w:pos="241"/>
              </w:tabs>
              <w:spacing w:before="0" w:beforeAutospacing="0" w:after="0" w:afterAutospacing="0"/>
              <w:ind w:left="-46" w:right="-120" w:firstLine="0"/>
              <w:contextualSpacing/>
              <w:jc w:val="center"/>
              <w:rPr>
                <w:rFonts w:ascii="Times New Roman" w:hAnsi="Times New Roman" w:cs="Times New Roman"/>
                <w:sz w:val="24"/>
                <w:szCs w:val="24"/>
              </w:rPr>
            </w:pPr>
            <w:r w:rsidRPr="005E2968">
              <w:rPr>
                <w:rFonts w:ascii="Times New Roman" w:hAnsi="Times New Roman" w:cs="Times New Roman"/>
                <w:sz w:val="24"/>
                <w:szCs w:val="24"/>
              </w:rPr>
              <w:t>Колыбельная песня «Бишек йыры»</w:t>
            </w:r>
          </w:p>
        </w:tc>
      </w:tr>
      <w:tr w:rsidR="00CB40AE" w:rsidRPr="005E2968" w14:paraId="7BA937BA" w14:textId="77777777" w:rsidTr="00124698">
        <w:tc>
          <w:tcPr>
            <w:tcW w:w="2061" w:type="dxa"/>
            <w:tcBorders>
              <w:top w:val="single" w:sz="2" w:space="0" w:color="000000"/>
              <w:left w:val="single" w:sz="2" w:space="0" w:color="000000"/>
              <w:bottom w:val="single" w:sz="2" w:space="0" w:color="000000"/>
              <w:right w:val="single" w:sz="2" w:space="0" w:color="000000"/>
            </w:tcBorders>
            <w:shd w:val="clear" w:color="auto" w:fill="C1EFCF"/>
            <w:hideMark/>
          </w:tcPr>
          <w:p w14:paraId="374D9BB3" w14:textId="77777777" w:rsidR="00CB40AE" w:rsidRPr="005E2968" w:rsidRDefault="00CB40AE" w:rsidP="00124698">
            <w:pPr>
              <w:spacing w:after="0" w:line="240" w:lineRule="auto"/>
              <w:jc w:val="center"/>
              <w:rPr>
                <w:rFonts w:ascii="Times New Roman" w:hAnsi="Times New Roman" w:cs="Times New Roman"/>
                <w:b/>
                <w:sz w:val="24"/>
                <w:szCs w:val="24"/>
              </w:rPr>
            </w:pPr>
            <w:r w:rsidRPr="005E2968">
              <w:rPr>
                <w:rFonts w:ascii="Times New Roman" w:hAnsi="Times New Roman" w:cs="Times New Roman"/>
                <w:b/>
                <w:sz w:val="24"/>
                <w:szCs w:val="24"/>
              </w:rPr>
              <w:t>8. Дикие животные</w:t>
            </w:r>
          </w:p>
        </w:tc>
        <w:tc>
          <w:tcPr>
            <w:tcW w:w="4449" w:type="dxa"/>
            <w:tcBorders>
              <w:top w:val="single" w:sz="2" w:space="0" w:color="000000"/>
              <w:left w:val="single" w:sz="2" w:space="0" w:color="000000"/>
              <w:bottom w:val="single" w:sz="2" w:space="0" w:color="000000"/>
              <w:right w:val="single" w:sz="2" w:space="0" w:color="000000"/>
            </w:tcBorders>
            <w:hideMark/>
          </w:tcPr>
          <w:p w14:paraId="375AE71D" w14:textId="77777777" w:rsidR="00CB40AE" w:rsidRPr="005E2968" w:rsidRDefault="00CB40AE" w:rsidP="00124698">
            <w:pPr>
              <w:spacing w:after="0" w:line="240" w:lineRule="auto"/>
              <w:rPr>
                <w:rFonts w:ascii="Times New Roman" w:hAnsi="Times New Roman" w:cs="Times New Roman"/>
                <w:sz w:val="24"/>
                <w:szCs w:val="24"/>
              </w:rPr>
            </w:pPr>
            <w:r w:rsidRPr="005E2968">
              <w:rPr>
                <w:rFonts w:ascii="Times New Roman" w:hAnsi="Times New Roman" w:cs="Times New Roman"/>
                <w:sz w:val="24"/>
                <w:szCs w:val="24"/>
              </w:rPr>
              <w:t>Знакомить с некоторыми особенностями, поведения лесных зверей и птиц Башкортостана зимой.</w:t>
            </w:r>
          </w:p>
        </w:tc>
        <w:tc>
          <w:tcPr>
            <w:tcW w:w="1351" w:type="dxa"/>
            <w:tcBorders>
              <w:top w:val="single" w:sz="2" w:space="0" w:color="000000"/>
              <w:left w:val="single" w:sz="2" w:space="0" w:color="000000"/>
              <w:bottom w:val="single" w:sz="2" w:space="0" w:color="000000"/>
              <w:right w:val="single" w:sz="2" w:space="0" w:color="000000"/>
            </w:tcBorders>
            <w:shd w:val="clear" w:color="auto" w:fill="C1EFCF"/>
            <w:hideMark/>
          </w:tcPr>
          <w:p w14:paraId="35610925" w14:textId="77777777" w:rsidR="00CB40AE" w:rsidRPr="005E2968" w:rsidRDefault="00CB40AE" w:rsidP="00124698">
            <w:pPr>
              <w:spacing w:after="0" w:line="240" w:lineRule="auto"/>
              <w:jc w:val="center"/>
              <w:rPr>
                <w:rFonts w:ascii="Times New Roman" w:hAnsi="Times New Roman" w:cs="Times New Roman"/>
                <w:sz w:val="24"/>
                <w:szCs w:val="24"/>
              </w:rPr>
            </w:pPr>
            <w:r w:rsidRPr="005E2968">
              <w:rPr>
                <w:rFonts w:ascii="Times New Roman" w:hAnsi="Times New Roman" w:cs="Times New Roman"/>
                <w:sz w:val="24"/>
                <w:szCs w:val="24"/>
              </w:rPr>
              <w:t>2 неделя декабря</w:t>
            </w:r>
          </w:p>
        </w:tc>
        <w:tc>
          <w:tcPr>
            <w:tcW w:w="2564" w:type="dxa"/>
            <w:tcBorders>
              <w:top w:val="single" w:sz="2" w:space="0" w:color="000000"/>
              <w:left w:val="single" w:sz="2" w:space="0" w:color="000000"/>
              <w:bottom w:val="single" w:sz="2" w:space="0" w:color="000000"/>
              <w:right w:val="single" w:sz="2" w:space="0" w:color="000000"/>
            </w:tcBorders>
            <w:hideMark/>
          </w:tcPr>
          <w:p w14:paraId="66A8A076" w14:textId="77777777" w:rsidR="00CB40AE" w:rsidRPr="005E2968" w:rsidRDefault="00CB40AE" w:rsidP="00124698">
            <w:pPr>
              <w:pStyle w:val="af7"/>
              <w:numPr>
                <w:ilvl w:val="0"/>
                <w:numId w:val="49"/>
              </w:numPr>
              <w:tabs>
                <w:tab w:val="left" w:pos="99"/>
                <w:tab w:val="left" w:pos="241"/>
              </w:tabs>
              <w:spacing w:before="0" w:beforeAutospacing="0" w:after="0" w:afterAutospacing="0"/>
              <w:ind w:left="0" w:firstLine="0"/>
              <w:contextualSpacing/>
              <w:jc w:val="center"/>
              <w:rPr>
                <w:rFonts w:ascii="Times New Roman" w:hAnsi="Times New Roman" w:cs="Times New Roman"/>
                <w:sz w:val="24"/>
                <w:szCs w:val="24"/>
              </w:rPr>
            </w:pPr>
            <w:r w:rsidRPr="005E2968">
              <w:rPr>
                <w:rFonts w:ascii="Times New Roman" w:hAnsi="Times New Roman" w:cs="Times New Roman"/>
                <w:sz w:val="24"/>
                <w:szCs w:val="24"/>
              </w:rPr>
              <w:t>«Домик белочки – дупло, там уютно и тепло» (дома животных);</w:t>
            </w:r>
          </w:p>
          <w:p w14:paraId="6E20CEC4" w14:textId="77777777" w:rsidR="00CB40AE" w:rsidRPr="005E2968" w:rsidRDefault="00CB40AE" w:rsidP="00124698">
            <w:pPr>
              <w:pStyle w:val="af7"/>
              <w:numPr>
                <w:ilvl w:val="0"/>
                <w:numId w:val="49"/>
              </w:numPr>
              <w:tabs>
                <w:tab w:val="left" w:pos="99"/>
                <w:tab w:val="left" w:pos="241"/>
              </w:tabs>
              <w:spacing w:before="0" w:beforeAutospacing="0" w:after="0" w:afterAutospacing="0"/>
              <w:ind w:left="0" w:firstLine="0"/>
              <w:contextualSpacing/>
              <w:jc w:val="center"/>
              <w:rPr>
                <w:rFonts w:ascii="Times New Roman" w:hAnsi="Times New Roman" w:cs="Times New Roman"/>
                <w:sz w:val="24"/>
                <w:szCs w:val="24"/>
              </w:rPr>
            </w:pPr>
            <w:r w:rsidRPr="005E2968">
              <w:rPr>
                <w:rFonts w:ascii="Times New Roman" w:hAnsi="Times New Roman" w:cs="Times New Roman"/>
                <w:sz w:val="24"/>
                <w:szCs w:val="24"/>
              </w:rPr>
              <w:t>Создание мини музея диких животных</w:t>
            </w:r>
          </w:p>
        </w:tc>
      </w:tr>
      <w:tr w:rsidR="00CB40AE" w:rsidRPr="005E2968" w14:paraId="25DADF54" w14:textId="77777777" w:rsidTr="00124698">
        <w:trPr>
          <w:trHeight w:val="2274"/>
        </w:trPr>
        <w:tc>
          <w:tcPr>
            <w:tcW w:w="2061" w:type="dxa"/>
            <w:tcBorders>
              <w:top w:val="single" w:sz="2" w:space="0" w:color="000000"/>
              <w:left w:val="single" w:sz="2" w:space="0" w:color="000000"/>
              <w:bottom w:val="single" w:sz="2" w:space="0" w:color="000000"/>
              <w:right w:val="single" w:sz="2" w:space="0" w:color="000000"/>
            </w:tcBorders>
            <w:shd w:val="clear" w:color="auto" w:fill="C1EFCF"/>
            <w:hideMark/>
          </w:tcPr>
          <w:p w14:paraId="25CBC499" w14:textId="77777777" w:rsidR="00CB40AE" w:rsidRPr="005E2968" w:rsidRDefault="00CB40AE" w:rsidP="00124698">
            <w:pPr>
              <w:spacing w:after="0" w:line="240" w:lineRule="auto"/>
              <w:jc w:val="center"/>
              <w:rPr>
                <w:rFonts w:ascii="Times New Roman" w:hAnsi="Times New Roman" w:cs="Times New Roman"/>
                <w:b/>
                <w:sz w:val="24"/>
                <w:szCs w:val="24"/>
              </w:rPr>
            </w:pPr>
            <w:r w:rsidRPr="005E2968">
              <w:rPr>
                <w:rFonts w:ascii="Times New Roman" w:hAnsi="Times New Roman" w:cs="Times New Roman"/>
                <w:b/>
                <w:sz w:val="24"/>
                <w:szCs w:val="24"/>
              </w:rPr>
              <w:t>9. Новый год</w:t>
            </w:r>
          </w:p>
        </w:tc>
        <w:tc>
          <w:tcPr>
            <w:tcW w:w="4449" w:type="dxa"/>
            <w:tcBorders>
              <w:top w:val="single" w:sz="2" w:space="0" w:color="000000"/>
              <w:left w:val="single" w:sz="2" w:space="0" w:color="000000"/>
              <w:bottom w:val="single" w:sz="2" w:space="0" w:color="000000"/>
              <w:right w:val="single" w:sz="2" w:space="0" w:color="000000"/>
            </w:tcBorders>
            <w:hideMark/>
          </w:tcPr>
          <w:p w14:paraId="1541D5F6" w14:textId="77777777" w:rsidR="00CB40AE" w:rsidRPr="005E2968" w:rsidRDefault="00CB40AE" w:rsidP="00124698">
            <w:pPr>
              <w:spacing w:after="0" w:line="240" w:lineRule="auto"/>
              <w:rPr>
                <w:rFonts w:ascii="Times New Roman" w:hAnsi="Times New Roman" w:cs="Times New Roman"/>
                <w:sz w:val="24"/>
                <w:szCs w:val="24"/>
              </w:rPr>
            </w:pPr>
            <w:r w:rsidRPr="005E2968">
              <w:rPr>
                <w:rFonts w:ascii="Times New Roman" w:hAnsi="Times New Roman" w:cs="Times New Roman"/>
                <w:sz w:val="24"/>
                <w:szCs w:val="24"/>
              </w:rP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Нового года и новогоднего праздника как в организованной образовательной, так и в самостоятельной деятельности детей.</w:t>
            </w:r>
          </w:p>
        </w:tc>
        <w:tc>
          <w:tcPr>
            <w:tcW w:w="1351" w:type="dxa"/>
            <w:tcBorders>
              <w:top w:val="single" w:sz="2" w:space="0" w:color="000000"/>
              <w:left w:val="single" w:sz="2" w:space="0" w:color="000000"/>
              <w:bottom w:val="single" w:sz="2" w:space="0" w:color="000000"/>
              <w:right w:val="single" w:sz="2" w:space="0" w:color="000000"/>
            </w:tcBorders>
            <w:shd w:val="clear" w:color="auto" w:fill="C1EFCF"/>
            <w:hideMark/>
          </w:tcPr>
          <w:p w14:paraId="19B9F092" w14:textId="77777777" w:rsidR="00CB40AE" w:rsidRPr="005E2968" w:rsidRDefault="00CB40AE" w:rsidP="00124698">
            <w:pPr>
              <w:spacing w:after="0" w:line="240" w:lineRule="auto"/>
              <w:jc w:val="center"/>
              <w:rPr>
                <w:rFonts w:ascii="Times New Roman" w:hAnsi="Times New Roman" w:cs="Times New Roman"/>
                <w:sz w:val="24"/>
                <w:szCs w:val="24"/>
              </w:rPr>
            </w:pPr>
            <w:r w:rsidRPr="005E2968">
              <w:rPr>
                <w:rFonts w:ascii="Times New Roman" w:hAnsi="Times New Roman" w:cs="Times New Roman"/>
                <w:sz w:val="24"/>
                <w:szCs w:val="24"/>
              </w:rPr>
              <w:t>3-4 недели декабря</w:t>
            </w:r>
          </w:p>
        </w:tc>
        <w:tc>
          <w:tcPr>
            <w:tcW w:w="2564" w:type="dxa"/>
            <w:tcBorders>
              <w:top w:val="single" w:sz="2" w:space="0" w:color="000000"/>
              <w:left w:val="single" w:sz="2" w:space="0" w:color="000000"/>
              <w:bottom w:val="single" w:sz="2" w:space="0" w:color="000000"/>
              <w:right w:val="single" w:sz="2" w:space="0" w:color="000000"/>
            </w:tcBorders>
            <w:hideMark/>
          </w:tcPr>
          <w:p w14:paraId="0D4EDF58" w14:textId="77777777" w:rsidR="00CB40AE" w:rsidRPr="005E2968" w:rsidRDefault="00CB40AE" w:rsidP="00124698">
            <w:pPr>
              <w:pStyle w:val="af7"/>
              <w:numPr>
                <w:ilvl w:val="0"/>
                <w:numId w:val="49"/>
              </w:numPr>
              <w:tabs>
                <w:tab w:val="left" w:pos="524"/>
              </w:tabs>
              <w:spacing w:before="0" w:beforeAutospacing="0" w:after="0" w:afterAutospacing="0"/>
              <w:ind w:left="241" w:firstLine="0"/>
              <w:contextualSpacing/>
              <w:jc w:val="center"/>
              <w:rPr>
                <w:rFonts w:ascii="Times New Roman" w:hAnsi="Times New Roman" w:cs="Times New Roman"/>
                <w:sz w:val="24"/>
                <w:szCs w:val="24"/>
              </w:rPr>
            </w:pPr>
            <w:r w:rsidRPr="005E2968">
              <w:rPr>
                <w:rFonts w:ascii="Times New Roman" w:hAnsi="Times New Roman" w:cs="Times New Roman"/>
                <w:sz w:val="24"/>
                <w:szCs w:val="24"/>
              </w:rPr>
              <w:t>Новогодний праздник</w:t>
            </w:r>
          </w:p>
        </w:tc>
      </w:tr>
      <w:tr w:rsidR="00CB40AE" w:rsidRPr="005E2968" w14:paraId="39DC8AD6" w14:textId="77777777" w:rsidTr="00124698">
        <w:tc>
          <w:tcPr>
            <w:tcW w:w="2061" w:type="dxa"/>
            <w:tcBorders>
              <w:top w:val="single" w:sz="2" w:space="0" w:color="000000"/>
              <w:left w:val="single" w:sz="2" w:space="0" w:color="000000"/>
              <w:bottom w:val="single" w:sz="2" w:space="0" w:color="000000"/>
              <w:right w:val="single" w:sz="2" w:space="0" w:color="000000"/>
            </w:tcBorders>
            <w:shd w:val="clear" w:color="auto" w:fill="C1EFCF"/>
            <w:hideMark/>
          </w:tcPr>
          <w:p w14:paraId="58B6615F" w14:textId="77777777" w:rsidR="00CB40AE" w:rsidRPr="005E2968" w:rsidRDefault="00CB40AE" w:rsidP="00124698">
            <w:pPr>
              <w:spacing w:after="0" w:line="240" w:lineRule="auto"/>
              <w:jc w:val="center"/>
              <w:rPr>
                <w:rFonts w:ascii="Times New Roman" w:hAnsi="Times New Roman" w:cs="Times New Roman"/>
                <w:b/>
                <w:sz w:val="24"/>
                <w:szCs w:val="24"/>
              </w:rPr>
            </w:pPr>
            <w:r w:rsidRPr="005E2968">
              <w:rPr>
                <w:rFonts w:ascii="Times New Roman" w:hAnsi="Times New Roman" w:cs="Times New Roman"/>
                <w:b/>
                <w:sz w:val="24"/>
                <w:szCs w:val="24"/>
              </w:rPr>
              <w:t>10. Зима</w:t>
            </w:r>
          </w:p>
        </w:tc>
        <w:tc>
          <w:tcPr>
            <w:tcW w:w="4449" w:type="dxa"/>
            <w:tcBorders>
              <w:top w:val="single" w:sz="2" w:space="0" w:color="000000"/>
              <w:left w:val="single" w:sz="2" w:space="0" w:color="000000"/>
              <w:bottom w:val="single" w:sz="2" w:space="0" w:color="000000"/>
              <w:right w:val="single" w:sz="2" w:space="0" w:color="000000"/>
            </w:tcBorders>
            <w:hideMark/>
          </w:tcPr>
          <w:p w14:paraId="67C25AC4" w14:textId="77777777" w:rsidR="00CB40AE" w:rsidRPr="005E2968" w:rsidRDefault="00CB40AE" w:rsidP="00124698">
            <w:pPr>
              <w:spacing w:after="0" w:line="240" w:lineRule="auto"/>
              <w:rPr>
                <w:rFonts w:ascii="Times New Roman" w:hAnsi="Times New Roman" w:cs="Times New Roman"/>
                <w:sz w:val="24"/>
                <w:szCs w:val="24"/>
              </w:rPr>
            </w:pPr>
            <w:r w:rsidRPr="005E2968">
              <w:rPr>
                <w:rFonts w:ascii="Times New Roman" w:hAnsi="Times New Roman" w:cs="Times New Roman"/>
                <w:sz w:val="24"/>
                <w:szCs w:val="24"/>
              </w:rPr>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бережное отношение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 Формировать первичные представления о местах, где всегда зима.</w:t>
            </w:r>
          </w:p>
          <w:p w14:paraId="26210891" w14:textId="77777777" w:rsidR="00CB40AE" w:rsidRPr="005E2968" w:rsidRDefault="00CB40AE" w:rsidP="00124698">
            <w:pPr>
              <w:pStyle w:val="c18"/>
              <w:spacing w:before="0" w:beforeAutospacing="0" w:after="0" w:afterAutospacing="0"/>
              <w:jc w:val="both"/>
              <w:rPr>
                <w:color w:val="000000"/>
                <w:lang w:eastAsia="en-US"/>
              </w:rPr>
            </w:pPr>
            <w:r w:rsidRPr="005E2968">
              <w:rPr>
                <w:lang w:eastAsia="en-US"/>
              </w:rPr>
              <w:t xml:space="preserve">Побуждать детей отражать полученные впечатления в разных непосредственно образовательных и самостоятельных видах деятельности детей в соответствии </w:t>
            </w:r>
            <w:r w:rsidRPr="005E2968">
              <w:rPr>
                <w:lang w:eastAsia="en-US"/>
              </w:rPr>
              <w:lastRenderedPageBreak/>
              <w:t xml:space="preserve">с их индивидуальными и возрастными особенностями. </w:t>
            </w:r>
            <w:r w:rsidRPr="005E2968">
              <w:rPr>
                <w:rStyle w:val="c95"/>
                <w:rFonts w:eastAsiaTheme="majorEastAsia"/>
                <w:color w:val="000000"/>
                <w:lang w:eastAsia="en-US"/>
              </w:rPr>
              <w:t>Воспитывать у детей любовь и бережное отношение к птицам; желание помогать им, подкармливать зимой; расширять знания о птицах,  их   внешнем виде и повадках; развивать речь, умение звукоподражать голосам птиц.</w:t>
            </w:r>
          </w:p>
        </w:tc>
        <w:tc>
          <w:tcPr>
            <w:tcW w:w="1351" w:type="dxa"/>
            <w:tcBorders>
              <w:top w:val="single" w:sz="2" w:space="0" w:color="000000"/>
              <w:left w:val="single" w:sz="2" w:space="0" w:color="000000"/>
              <w:bottom w:val="single" w:sz="2" w:space="0" w:color="000000"/>
              <w:right w:val="single" w:sz="2" w:space="0" w:color="000000"/>
            </w:tcBorders>
            <w:shd w:val="clear" w:color="auto" w:fill="C1EFCF"/>
            <w:hideMark/>
          </w:tcPr>
          <w:p w14:paraId="5C5263B6" w14:textId="77777777" w:rsidR="00CB40AE" w:rsidRPr="005E2968" w:rsidRDefault="00CB40AE" w:rsidP="00124698">
            <w:pPr>
              <w:spacing w:after="0" w:line="240" w:lineRule="auto"/>
              <w:jc w:val="center"/>
              <w:rPr>
                <w:rFonts w:ascii="Times New Roman" w:hAnsi="Times New Roman" w:cs="Times New Roman"/>
                <w:sz w:val="24"/>
                <w:szCs w:val="24"/>
              </w:rPr>
            </w:pPr>
            <w:r w:rsidRPr="005E2968">
              <w:rPr>
                <w:rFonts w:ascii="Times New Roman" w:hAnsi="Times New Roman" w:cs="Times New Roman"/>
                <w:sz w:val="24"/>
                <w:szCs w:val="24"/>
              </w:rPr>
              <w:lastRenderedPageBreak/>
              <w:t>1-4 недели января</w:t>
            </w:r>
          </w:p>
        </w:tc>
        <w:tc>
          <w:tcPr>
            <w:tcW w:w="2564" w:type="dxa"/>
            <w:tcBorders>
              <w:top w:val="single" w:sz="2" w:space="0" w:color="000000"/>
              <w:left w:val="single" w:sz="2" w:space="0" w:color="000000"/>
              <w:bottom w:val="single" w:sz="2" w:space="0" w:color="000000"/>
              <w:right w:val="single" w:sz="2" w:space="0" w:color="000000"/>
            </w:tcBorders>
          </w:tcPr>
          <w:p w14:paraId="5FC8306E" w14:textId="77777777" w:rsidR="00CB40AE" w:rsidRPr="005E2968" w:rsidRDefault="00CB40AE" w:rsidP="00124698">
            <w:pPr>
              <w:pStyle w:val="af7"/>
              <w:numPr>
                <w:ilvl w:val="0"/>
                <w:numId w:val="50"/>
              </w:numPr>
              <w:tabs>
                <w:tab w:val="left" w:pos="241"/>
              </w:tabs>
              <w:spacing w:before="0" w:beforeAutospacing="0" w:after="0" w:afterAutospacing="0"/>
              <w:ind w:left="99" w:hanging="99"/>
              <w:contextualSpacing/>
              <w:jc w:val="center"/>
              <w:rPr>
                <w:rFonts w:ascii="Times New Roman" w:hAnsi="Times New Roman" w:cs="Times New Roman"/>
                <w:sz w:val="24"/>
                <w:szCs w:val="24"/>
              </w:rPr>
            </w:pPr>
            <w:r w:rsidRPr="005E2968">
              <w:rPr>
                <w:rFonts w:ascii="Times New Roman" w:hAnsi="Times New Roman" w:cs="Times New Roman"/>
                <w:sz w:val="24"/>
                <w:szCs w:val="24"/>
              </w:rPr>
              <w:t>Тематическое комплексное занятие «Зима»</w:t>
            </w:r>
          </w:p>
          <w:p w14:paraId="1DF6DAB5" w14:textId="77777777" w:rsidR="00CB40AE" w:rsidRPr="005E2968" w:rsidRDefault="00CB40AE" w:rsidP="00124698">
            <w:pPr>
              <w:pStyle w:val="af7"/>
              <w:tabs>
                <w:tab w:val="left" w:pos="241"/>
              </w:tabs>
              <w:spacing w:after="0" w:afterAutospacing="0"/>
              <w:ind w:left="99"/>
              <w:rPr>
                <w:rFonts w:ascii="Times New Roman" w:hAnsi="Times New Roman" w:cs="Times New Roman"/>
                <w:sz w:val="24"/>
                <w:szCs w:val="24"/>
              </w:rPr>
            </w:pPr>
          </w:p>
          <w:p w14:paraId="22311711" w14:textId="77777777" w:rsidR="00CB40AE" w:rsidRPr="005E2968" w:rsidRDefault="00CB40AE" w:rsidP="00124698">
            <w:pPr>
              <w:pStyle w:val="af7"/>
              <w:numPr>
                <w:ilvl w:val="0"/>
                <w:numId w:val="50"/>
              </w:numPr>
              <w:tabs>
                <w:tab w:val="left" w:pos="241"/>
              </w:tabs>
              <w:spacing w:before="0" w:beforeAutospacing="0" w:after="0" w:afterAutospacing="0"/>
              <w:ind w:left="99" w:hanging="99"/>
              <w:contextualSpacing/>
              <w:jc w:val="center"/>
              <w:rPr>
                <w:rFonts w:ascii="Times New Roman" w:hAnsi="Times New Roman" w:cs="Times New Roman"/>
                <w:sz w:val="24"/>
                <w:szCs w:val="24"/>
              </w:rPr>
            </w:pPr>
            <w:r w:rsidRPr="005E2968">
              <w:rPr>
                <w:rFonts w:ascii="Times New Roman" w:hAnsi="Times New Roman" w:cs="Times New Roman"/>
                <w:sz w:val="24"/>
                <w:szCs w:val="24"/>
              </w:rPr>
              <w:t>Зимние забавы на воздухе</w:t>
            </w:r>
          </w:p>
          <w:p w14:paraId="504E9B53" w14:textId="77777777" w:rsidR="00CB40AE" w:rsidRPr="005E2968" w:rsidRDefault="00CB40AE" w:rsidP="00124698">
            <w:pPr>
              <w:pStyle w:val="af7"/>
              <w:spacing w:after="0" w:afterAutospacing="0"/>
              <w:rPr>
                <w:rFonts w:ascii="Times New Roman" w:hAnsi="Times New Roman" w:cs="Times New Roman"/>
                <w:sz w:val="24"/>
                <w:szCs w:val="24"/>
              </w:rPr>
            </w:pPr>
          </w:p>
          <w:p w14:paraId="72A9A92C" w14:textId="77777777" w:rsidR="00CB40AE" w:rsidRPr="005E2968" w:rsidRDefault="00CB40AE" w:rsidP="00124698">
            <w:pPr>
              <w:tabs>
                <w:tab w:val="left" w:pos="241"/>
              </w:tabs>
              <w:spacing w:after="0" w:line="240" w:lineRule="auto"/>
              <w:rPr>
                <w:rFonts w:ascii="Times New Roman" w:hAnsi="Times New Roman" w:cs="Times New Roman"/>
                <w:sz w:val="24"/>
                <w:szCs w:val="24"/>
              </w:rPr>
            </w:pPr>
          </w:p>
          <w:p w14:paraId="71CBFE02" w14:textId="77777777" w:rsidR="00CB40AE" w:rsidRPr="005E2968" w:rsidRDefault="00CB40AE" w:rsidP="00124698">
            <w:pPr>
              <w:pStyle w:val="af7"/>
              <w:numPr>
                <w:ilvl w:val="0"/>
                <w:numId w:val="50"/>
              </w:numPr>
              <w:tabs>
                <w:tab w:val="left" w:pos="241"/>
              </w:tabs>
              <w:spacing w:before="0" w:beforeAutospacing="0" w:after="0" w:afterAutospacing="0"/>
              <w:ind w:left="99" w:hanging="99"/>
              <w:contextualSpacing/>
              <w:jc w:val="center"/>
              <w:rPr>
                <w:rFonts w:ascii="Times New Roman" w:hAnsi="Times New Roman" w:cs="Times New Roman"/>
                <w:sz w:val="24"/>
                <w:szCs w:val="24"/>
              </w:rPr>
            </w:pPr>
            <w:r w:rsidRPr="005E2968">
              <w:rPr>
                <w:rFonts w:ascii="Times New Roman" w:hAnsi="Times New Roman" w:cs="Times New Roman"/>
                <w:sz w:val="24"/>
                <w:szCs w:val="24"/>
              </w:rPr>
              <w:t>Выставка детского творчества</w:t>
            </w:r>
          </w:p>
        </w:tc>
      </w:tr>
      <w:tr w:rsidR="00CB40AE" w:rsidRPr="005E2968" w14:paraId="469F20C1" w14:textId="77777777" w:rsidTr="00124698">
        <w:tc>
          <w:tcPr>
            <w:tcW w:w="2061" w:type="dxa"/>
            <w:tcBorders>
              <w:top w:val="single" w:sz="2" w:space="0" w:color="000000"/>
              <w:left w:val="single" w:sz="2" w:space="0" w:color="000000"/>
              <w:bottom w:val="single" w:sz="2" w:space="0" w:color="000000"/>
              <w:right w:val="single" w:sz="2" w:space="0" w:color="000000"/>
            </w:tcBorders>
            <w:shd w:val="clear" w:color="auto" w:fill="C1EFCF"/>
            <w:hideMark/>
          </w:tcPr>
          <w:p w14:paraId="5CC7142C" w14:textId="77777777" w:rsidR="00CB40AE" w:rsidRPr="005E2968" w:rsidRDefault="00CB40AE" w:rsidP="00124698">
            <w:pPr>
              <w:spacing w:after="0" w:line="240" w:lineRule="auto"/>
              <w:jc w:val="center"/>
              <w:rPr>
                <w:rFonts w:ascii="Times New Roman" w:hAnsi="Times New Roman" w:cs="Times New Roman"/>
                <w:b/>
                <w:sz w:val="24"/>
                <w:szCs w:val="24"/>
              </w:rPr>
            </w:pPr>
            <w:r w:rsidRPr="005E2968">
              <w:rPr>
                <w:rFonts w:ascii="Times New Roman" w:hAnsi="Times New Roman" w:cs="Times New Roman"/>
                <w:b/>
                <w:sz w:val="24"/>
                <w:szCs w:val="24"/>
              </w:rPr>
              <w:lastRenderedPageBreak/>
              <w:t>11. Транспорт</w:t>
            </w:r>
          </w:p>
        </w:tc>
        <w:tc>
          <w:tcPr>
            <w:tcW w:w="4449" w:type="dxa"/>
            <w:tcBorders>
              <w:top w:val="single" w:sz="2" w:space="0" w:color="000000"/>
              <w:left w:val="single" w:sz="2" w:space="0" w:color="000000"/>
              <w:bottom w:val="single" w:sz="2" w:space="0" w:color="000000"/>
              <w:right w:val="single" w:sz="2" w:space="0" w:color="000000"/>
            </w:tcBorders>
            <w:hideMark/>
          </w:tcPr>
          <w:p w14:paraId="5C5DD36B" w14:textId="77777777" w:rsidR="00CB40AE" w:rsidRPr="005E2968" w:rsidRDefault="00CB40AE" w:rsidP="00124698">
            <w:pPr>
              <w:tabs>
                <w:tab w:val="left" w:pos="325"/>
              </w:tabs>
              <w:spacing w:after="0" w:line="240" w:lineRule="auto"/>
              <w:ind w:left="33"/>
              <w:rPr>
                <w:rFonts w:ascii="Times New Roman" w:hAnsi="Times New Roman" w:cs="Times New Roman"/>
                <w:sz w:val="24"/>
                <w:szCs w:val="24"/>
              </w:rPr>
            </w:pPr>
            <w:r w:rsidRPr="005E2968">
              <w:rPr>
                <w:rFonts w:ascii="Times New Roman" w:hAnsi="Times New Roman" w:cs="Times New Roman"/>
                <w:sz w:val="24"/>
                <w:szCs w:val="24"/>
              </w:rPr>
              <w:t>Формировать активизацию словаря по теме «Транспорт».</w:t>
            </w:r>
          </w:p>
          <w:p w14:paraId="16849E3E" w14:textId="77777777" w:rsidR="00CB40AE" w:rsidRPr="005E2968" w:rsidRDefault="00CB40AE" w:rsidP="00124698">
            <w:pPr>
              <w:tabs>
                <w:tab w:val="left" w:pos="325"/>
              </w:tabs>
              <w:spacing w:after="0" w:line="240" w:lineRule="auto"/>
              <w:ind w:left="33"/>
              <w:rPr>
                <w:rFonts w:ascii="Times New Roman" w:hAnsi="Times New Roman" w:cs="Times New Roman"/>
                <w:sz w:val="24"/>
                <w:szCs w:val="24"/>
              </w:rPr>
            </w:pPr>
            <w:r w:rsidRPr="005E2968">
              <w:rPr>
                <w:rFonts w:ascii="Times New Roman" w:hAnsi="Times New Roman" w:cs="Times New Roman"/>
                <w:sz w:val="24"/>
                <w:szCs w:val="24"/>
              </w:rPr>
              <w:t>Знакомить детей с видами транспорта и его назначениями.</w:t>
            </w:r>
          </w:p>
          <w:p w14:paraId="78B7795A" w14:textId="77777777" w:rsidR="00CB40AE" w:rsidRPr="005E2968" w:rsidRDefault="00CB40AE" w:rsidP="00124698">
            <w:pPr>
              <w:tabs>
                <w:tab w:val="left" w:pos="325"/>
              </w:tabs>
              <w:spacing w:after="0" w:line="240" w:lineRule="auto"/>
              <w:ind w:left="33"/>
              <w:rPr>
                <w:rFonts w:ascii="Times New Roman" w:hAnsi="Times New Roman" w:cs="Times New Roman"/>
                <w:sz w:val="24"/>
                <w:szCs w:val="24"/>
              </w:rPr>
            </w:pPr>
            <w:r w:rsidRPr="005E2968">
              <w:rPr>
                <w:rFonts w:ascii="Times New Roman" w:hAnsi="Times New Roman" w:cs="Times New Roman"/>
                <w:sz w:val="24"/>
                <w:szCs w:val="24"/>
              </w:rPr>
              <w:t>Развитие умений детей в продуктивной и других видах детской деятельности.</w:t>
            </w:r>
          </w:p>
          <w:p w14:paraId="31B760D1" w14:textId="77777777" w:rsidR="00CB40AE" w:rsidRPr="005E2968" w:rsidRDefault="00CB40AE" w:rsidP="00124698">
            <w:pPr>
              <w:spacing w:after="0" w:line="240" w:lineRule="auto"/>
              <w:rPr>
                <w:rFonts w:ascii="Times New Roman" w:hAnsi="Times New Roman" w:cs="Times New Roman"/>
                <w:sz w:val="24"/>
                <w:szCs w:val="24"/>
              </w:rPr>
            </w:pPr>
            <w:r w:rsidRPr="005E2968">
              <w:rPr>
                <w:rFonts w:ascii="Times New Roman" w:hAnsi="Times New Roman" w:cs="Times New Roman"/>
                <w:sz w:val="24"/>
                <w:szCs w:val="24"/>
              </w:rPr>
              <w:t>Вовлечение родителей в активное сотрудничество</w:t>
            </w:r>
          </w:p>
        </w:tc>
        <w:tc>
          <w:tcPr>
            <w:tcW w:w="1351" w:type="dxa"/>
            <w:tcBorders>
              <w:top w:val="single" w:sz="2" w:space="0" w:color="000000"/>
              <w:left w:val="single" w:sz="2" w:space="0" w:color="000000"/>
              <w:bottom w:val="single" w:sz="2" w:space="0" w:color="000000"/>
              <w:right w:val="single" w:sz="2" w:space="0" w:color="000000"/>
            </w:tcBorders>
            <w:shd w:val="clear" w:color="auto" w:fill="C1EFCF"/>
            <w:hideMark/>
          </w:tcPr>
          <w:p w14:paraId="6309F3C9" w14:textId="77777777" w:rsidR="00CB40AE" w:rsidRPr="005E2968" w:rsidRDefault="00CB40AE" w:rsidP="00124698">
            <w:pPr>
              <w:spacing w:after="0" w:line="240" w:lineRule="auto"/>
              <w:jc w:val="center"/>
              <w:rPr>
                <w:rFonts w:ascii="Times New Roman" w:hAnsi="Times New Roman" w:cs="Times New Roman"/>
                <w:sz w:val="24"/>
                <w:szCs w:val="24"/>
              </w:rPr>
            </w:pPr>
            <w:r w:rsidRPr="005E2968">
              <w:rPr>
                <w:rFonts w:ascii="Times New Roman" w:hAnsi="Times New Roman" w:cs="Times New Roman"/>
                <w:sz w:val="24"/>
                <w:szCs w:val="24"/>
              </w:rPr>
              <w:t>1 неделя февраля</w:t>
            </w:r>
          </w:p>
        </w:tc>
        <w:tc>
          <w:tcPr>
            <w:tcW w:w="2564" w:type="dxa"/>
            <w:tcBorders>
              <w:top w:val="single" w:sz="2" w:space="0" w:color="000000"/>
              <w:left w:val="single" w:sz="2" w:space="0" w:color="000000"/>
              <w:bottom w:val="single" w:sz="2" w:space="0" w:color="000000"/>
              <w:right w:val="single" w:sz="2" w:space="0" w:color="000000"/>
            </w:tcBorders>
            <w:hideMark/>
          </w:tcPr>
          <w:p w14:paraId="0FDA5943" w14:textId="77777777" w:rsidR="00CB40AE" w:rsidRPr="005E2968" w:rsidRDefault="00CB40AE" w:rsidP="00124698">
            <w:pPr>
              <w:pStyle w:val="af7"/>
              <w:numPr>
                <w:ilvl w:val="0"/>
                <w:numId w:val="50"/>
              </w:numPr>
              <w:tabs>
                <w:tab w:val="left" w:pos="241"/>
              </w:tabs>
              <w:spacing w:before="0" w:beforeAutospacing="0" w:after="0" w:afterAutospacing="0"/>
              <w:ind w:left="99" w:hanging="99"/>
              <w:contextualSpacing/>
              <w:jc w:val="center"/>
              <w:rPr>
                <w:rFonts w:ascii="Times New Roman" w:hAnsi="Times New Roman" w:cs="Times New Roman"/>
                <w:sz w:val="24"/>
                <w:szCs w:val="24"/>
              </w:rPr>
            </w:pPr>
            <w:r w:rsidRPr="005E2968">
              <w:rPr>
                <w:rFonts w:ascii="Times New Roman" w:hAnsi="Times New Roman" w:cs="Times New Roman"/>
                <w:sz w:val="24"/>
                <w:szCs w:val="24"/>
              </w:rPr>
              <w:t>Беседа «Можно нагрузить немало в мощный кузов самосвала» (виды и предназначение транспорта);</w:t>
            </w:r>
          </w:p>
        </w:tc>
      </w:tr>
      <w:tr w:rsidR="00CB40AE" w:rsidRPr="005E2968" w14:paraId="6CDB1F50" w14:textId="77777777" w:rsidTr="00F104A2">
        <w:tc>
          <w:tcPr>
            <w:tcW w:w="2061" w:type="dxa"/>
            <w:tcBorders>
              <w:top w:val="single" w:sz="2" w:space="0" w:color="000000"/>
              <w:left w:val="single" w:sz="2" w:space="0" w:color="000000"/>
              <w:bottom w:val="single" w:sz="2" w:space="0" w:color="000000"/>
              <w:right w:val="single" w:sz="2" w:space="0" w:color="000000"/>
            </w:tcBorders>
            <w:shd w:val="clear" w:color="auto" w:fill="C1EFCF"/>
            <w:hideMark/>
          </w:tcPr>
          <w:p w14:paraId="61B8558B" w14:textId="77777777" w:rsidR="00CB40AE" w:rsidRPr="005E2968" w:rsidRDefault="00CB40AE" w:rsidP="00124698">
            <w:pPr>
              <w:spacing w:after="0" w:line="240" w:lineRule="auto"/>
              <w:jc w:val="center"/>
              <w:rPr>
                <w:rFonts w:ascii="Times New Roman" w:hAnsi="Times New Roman" w:cs="Times New Roman"/>
                <w:b/>
                <w:sz w:val="24"/>
                <w:szCs w:val="24"/>
              </w:rPr>
            </w:pPr>
            <w:r w:rsidRPr="005E2968">
              <w:rPr>
                <w:rFonts w:ascii="Times New Roman" w:hAnsi="Times New Roman" w:cs="Times New Roman"/>
                <w:b/>
                <w:sz w:val="24"/>
                <w:szCs w:val="24"/>
              </w:rPr>
              <w:t>12. День защитника отечества</w:t>
            </w:r>
          </w:p>
        </w:tc>
        <w:tc>
          <w:tcPr>
            <w:tcW w:w="4449" w:type="dxa"/>
            <w:tcBorders>
              <w:top w:val="single" w:sz="2" w:space="0" w:color="000000"/>
              <w:left w:val="single" w:sz="2" w:space="0" w:color="000000"/>
              <w:bottom w:val="single" w:sz="2" w:space="0" w:color="000000"/>
              <w:right w:val="single" w:sz="2" w:space="0" w:color="000000"/>
            </w:tcBorders>
            <w:shd w:val="clear" w:color="auto" w:fill="FFFFFF" w:themeFill="background1"/>
            <w:hideMark/>
          </w:tcPr>
          <w:p w14:paraId="77B68FA2" w14:textId="77777777" w:rsidR="00CB40AE" w:rsidRPr="005E2968" w:rsidRDefault="00CB40AE" w:rsidP="00124698">
            <w:pPr>
              <w:spacing w:after="0" w:line="240" w:lineRule="auto"/>
              <w:rPr>
                <w:rFonts w:ascii="Times New Roman" w:hAnsi="Times New Roman" w:cs="Times New Roman"/>
                <w:sz w:val="24"/>
                <w:szCs w:val="24"/>
              </w:rPr>
            </w:pPr>
            <w:r w:rsidRPr="005E2968">
              <w:rPr>
                <w:rFonts w:ascii="Times New Roman" w:hAnsi="Times New Roman" w:cs="Times New Roman"/>
                <w:sz w:val="24"/>
                <w:szCs w:val="24"/>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стремление быть смелыми, стать защитниками Родины).</w:t>
            </w:r>
          </w:p>
        </w:tc>
        <w:tc>
          <w:tcPr>
            <w:tcW w:w="1351" w:type="dxa"/>
            <w:tcBorders>
              <w:top w:val="single" w:sz="2" w:space="0" w:color="000000"/>
              <w:left w:val="single" w:sz="2" w:space="0" w:color="000000"/>
              <w:bottom w:val="single" w:sz="2" w:space="0" w:color="000000"/>
              <w:right w:val="single" w:sz="2" w:space="0" w:color="000000"/>
            </w:tcBorders>
            <w:shd w:val="clear" w:color="auto" w:fill="C0EEC9"/>
            <w:hideMark/>
          </w:tcPr>
          <w:p w14:paraId="31B12766" w14:textId="77777777" w:rsidR="00CB40AE" w:rsidRPr="005E2968" w:rsidRDefault="00CB40AE" w:rsidP="00124698">
            <w:pPr>
              <w:spacing w:after="0" w:line="240" w:lineRule="auto"/>
              <w:jc w:val="center"/>
              <w:rPr>
                <w:rFonts w:ascii="Times New Roman" w:hAnsi="Times New Roman" w:cs="Times New Roman"/>
                <w:sz w:val="24"/>
                <w:szCs w:val="24"/>
              </w:rPr>
            </w:pPr>
            <w:r w:rsidRPr="005E2968">
              <w:rPr>
                <w:rFonts w:ascii="Times New Roman" w:hAnsi="Times New Roman" w:cs="Times New Roman"/>
                <w:sz w:val="24"/>
                <w:szCs w:val="24"/>
              </w:rPr>
              <w:t>2-3 недели февраля</w:t>
            </w:r>
          </w:p>
        </w:tc>
        <w:tc>
          <w:tcPr>
            <w:tcW w:w="2564" w:type="dxa"/>
            <w:tcBorders>
              <w:top w:val="single" w:sz="2" w:space="0" w:color="000000"/>
              <w:left w:val="single" w:sz="2" w:space="0" w:color="000000"/>
              <w:bottom w:val="single" w:sz="2" w:space="0" w:color="000000"/>
              <w:right w:val="single" w:sz="2" w:space="0" w:color="000000"/>
            </w:tcBorders>
            <w:shd w:val="clear" w:color="auto" w:fill="FFFFFF" w:themeFill="background1"/>
            <w:hideMark/>
          </w:tcPr>
          <w:p w14:paraId="74413D1B" w14:textId="77777777" w:rsidR="00CB40AE" w:rsidRPr="005E2968" w:rsidRDefault="00CB40AE" w:rsidP="00124698">
            <w:pPr>
              <w:pStyle w:val="af7"/>
              <w:numPr>
                <w:ilvl w:val="0"/>
                <w:numId w:val="51"/>
              </w:numPr>
              <w:tabs>
                <w:tab w:val="left" w:pos="524"/>
              </w:tabs>
              <w:spacing w:before="0" w:beforeAutospacing="0" w:after="0" w:afterAutospacing="0"/>
              <w:ind w:left="0" w:firstLine="99"/>
              <w:contextualSpacing/>
              <w:jc w:val="center"/>
              <w:rPr>
                <w:rFonts w:ascii="Times New Roman" w:hAnsi="Times New Roman" w:cs="Times New Roman"/>
                <w:sz w:val="24"/>
                <w:szCs w:val="24"/>
              </w:rPr>
            </w:pPr>
            <w:r w:rsidRPr="005E2968">
              <w:rPr>
                <w:rFonts w:ascii="Times New Roman" w:hAnsi="Times New Roman" w:cs="Times New Roman"/>
                <w:sz w:val="24"/>
                <w:szCs w:val="24"/>
              </w:rPr>
              <w:t>Досуг посвященный дню защитника отечества</w:t>
            </w:r>
          </w:p>
          <w:p w14:paraId="05D238D6" w14:textId="77777777" w:rsidR="00CB40AE" w:rsidRPr="005E2968" w:rsidRDefault="00CB40AE" w:rsidP="00124698">
            <w:pPr>
              <w:pStyle w:val="af7"/>
              <w:numPr>
                <w:ilvl w:val="0"/>
                <w:numId w:val="51"/>
              </w:numPr>
              <w:tabs>
                <w:tab w:val="left" w:pos="382"/>
              </w:tabs>
              <w:spacing w:before="0" w:beforeAutospacing="0" w:after="0" w:afterAutospacing="0"/>
              <w:ind w:left="-43" w:firstLine="142"/>
              <w:contextualSpacing/>
              <w:jc w:val="center"/>
              <w:rPr>
                <w:rFonts w:ascii="Times New Roman" w:hAnsi="Times New Roman" w:cs="Times New Roman"/>
                <w:sz w:val="24"/>
                <w:szCs w:val="24"/>
              </w:rPr>
            </w:pPr>
            <w:r w:rsidRPr="005E2968">
              <w:rPr>
                <w:rFonts w:ascii="Times New Roman" w:hAnsi="Times New Roman" w:cs="Times New Roman"/>
                <w:sz w:val="24"/>
                <w:szCs w:val="24"/>
              </w:rPr>
              <w:t>Выставка детского творчества (коллективного творчества)</w:t>
            </w:r>
          </w:p>
        </w:tc>
      </w:tr>
      <w:tr w:rsidR="00CB40AE" w:rsidRPr="005E2968" w14:paraId="554A074A" w14:textId="77777777" w:rsidTr="00F104A2">
        <w:tc>
          <w:tcPr>
            <w:tcW w:w="2061" w:type="dxa"/>
            <w:tcBorders>
              <w:top w:val="single" w:sz="2" w:space="0" w:color="000000"/>
              <w:left w:val="single" w:sz="2" w:space="0" w:color="000000"/>
              <w:bottom w:val="single" w:sz="2" w:space="0" w:color="000000"/>
              <w:right w:val="single" w:sz="2" w:space="0" w:color="000000"/>
            </w:tcBorders>
            <w:shd w:val="clear" w:color="auto" w:fill="C1EFCF"/>
            <w:hideMark/>
          </w:tcPr>
          <w:p w14:paraId="2D4D3B65" w14:textId="77777777" w:rsidR="00CB40AE" w:rsidRPr="005E2968" w:rsidRDefault="00CB40AE" w:rsidP="00124698">
            <w:pPr>
              <w:spacing w:after="0" w:line="240" w:lineRule="auto"/>
              <w:jc w:val="center"/>
              <w:rPr>
                <w:rFonts w:ascii="Times New Roman" w:hAnsi="Times New Roman" w:cs="Times New Roman"/>
                <w:b/>
                <w:sz w:val="24"/>
                <w:szCs w:val="24"/>
              </w:rPr>
            </w:pPr>
            <w:r w:rsidRPr="005E2968">
              <w:rPr>
                <w:rFonts w:ascii="Times New Roman" w:hAnsi="Times New Roman" w:cs="Times New Roman"/>
                <w:b/>
                <w:sz w:val="24"/>
                <w:szCs w:val="24"/>
              </w:rPr>
              <w:t>13. 8 Марта</w:t>
            </w:r>
          </w:p>
        </w:tc>
        <w:tc>
          <w:tcPr>
            <w:tcW w:w="4449" w:type="dxa"/>
            <w:tcBorders>
              <w:top w:val="single" w:sz="2" w:space="0" w:color="000000"/>
              <w:left w:val="single" w:sz="2" w:space="0" w:color="000000"/>
              <w:bottom w:val="single" w:sz="2" w:space="0" w:color="000000"/>
              <w:right w:val="single" w:sz="2" w:space="0" w:color="000000"/>
            </w:tcBorders>
            <w:shd w:val="clear" w:color="auto" w:fill="FFFFFF" w:themeFill="background1"/>
            <w:hideMark/>
          </w:tcPr>
          <w:p w14:paraId="06EC6AEF" w14:textId="77777777" w:rsidR="00CB40AE" w:rsidRPr="005E2968" w:rsidRDefault="00CB40AE" w:rsidP="00124698">
            <w:pPr>
              <w:spacing w:after="0" w:line="240" w:lineRule="auto"/>
              <w:rPr>
                <w:rFonts w:ascii="Times New Roman" w:hAnsi="Times New Roman" w:cs="Times New Roman"/>
                <w:sz w:val="24"/>
                <w:szCs w:val="24"/>
              </w:rPr>
            </w:pPr>
            <w:r w:rsidRPr="005E2968">
              <w:rPr>
                <w:rFonts w:ascii="Times New Roman" w:hAnsi="Times New Roman" w:cs="Times New Roman"/>
                <w:sz w:val="24"/>
                <w:szCs w:val="24"/>
              </w:rPr>
              <w:t>Организовать все виды детской деятельности (игровой, коммуникативной, познавательной, исследовательской, продуктивной, музыкально-художественной, чтения) вокруг темы семьи, любви к маме, бабушке, сестре.</w:t>
            </w:r>
          </w:p>
          <w:p w14:paraId="36CF131D" w14:textId="77777777" w:rsidR="00CB40AE" w:rsidRPr="005E2968" w:rsidRDefault="00CB40AE" w:rsidP="00124698">
            <w:pPr>
              <w:spacing w:after="0" w:line="240" w:lineRule="auto"/>
              <w:rPr>
                <w:rFonts w:ascii="Times New Roman" w:hAnsi="Times New Roman" w:cs="Times New Roman"/>
                <w:sz w:val="24"/>
                <w:szCs w:val="24"/>
              </w:rPr>
            </w:pPr>
            <w:r w:rsidRPr="005E2968">
              <w:rPr>
                <w:rFonts w:ascii="Times New Roman" w:hAnsi="Times New Roman" w:cs="Times New Roman"/>
                <w:sz w:val="24"/>
                <w:szCs w:val="24"/>
              </w:rPr>
              <w:t>Воспитывать уважение к воспитателям.</w:t>
            </w:r>
          </w:p>
        </w:tc>
        <w:tc>
          <w:tcPr>
            <w:tcW w:w="1351" w:type="dxa"/>
            <w:tcBorders>
              <w:top w:val="single" w:sz="2" w:space="0" w:color="000000"/>
              <w:left w:val="single" w:sz="2" w:space="0" w:color="000000"/>
              <w:bottom w:val="single" w:sz="2" w:space="0" w:color="000000"/>
              <w:right w:val="single" w:sz="2" w:space="0" w:color="000000"/>
            </w:tcBorders>
            <w:shd w:val="clear" w:color="auto" w:fill="C0EEC9"/>
            <w:hideMark/>
          </w:tcPr>
          <w:p w14:paraId="411D1388" w14:textId="77777777" w:rsidR="00CB40AE" w:rsidRPr="005E2968" w:rsidRDefault="00CB40AE" w:rsidP="00124698">
            <w:pPr>
              <w:spacing w:after="0" w:line="240" w:lineRule="auto"/>
              <w:jc w:val="center"/>
              <w:rPr>
                <w:rFonts w:ascii="Times New Roman" w:hAnsi="Times New Roman" w:cs="Times New Roman"/>
                <w:sz w:val="24"/>
                <w:szCs w:val="24"/>
              </w:rPr>
            </w:pPr>
            <w:r w:rsidRPr="005E2968">
              <w:rPr>
                <w:rFonts w:ascii="Times New Roman" w:hAnsi="Times New Roman" w:cs="Times New Roman"/>
                <w:sz w:val="24"/>
                <w:szCs w:val="24"/>
              </w:rPr>
              <w:t>4 неделя февраля –  1 неделя марта</w:t>
            </w:r>
          </w:p>
        </w:tc>
        <w:tc>
          <w:tcPr>
            <w:tcW w:w="2564" w:type="dxa"/>
            <w:tcBorders>
              <w:top w:val="single" w:sz="2" w:space="0" w:color="000000"/>
              <w:left w:val="single" w:sz="2" w:space="0" w:color="000000"/>
              <w:bottom w:val="single" w:sz="2" w:space="0" w:color="000000"/>
              <w:right w:val="single" w:sz="2" w:space="0" w:color="000000"/>
            </w:tcBorders>
            <w:shd w:val="clear" w:color="auto" w:fill="FFFFFF" w:themeFill="background1"/>
            <w:hideMark/>
          </w:tcPr>
          <w:p w14:paraId="138313A3" w14:textId="77777777" w:rsidR="00CB40AE" w:rsidRPr="005E2968" w:rsidRDefault="00CB40AE" w:rsidP="00124698">
            <w:pPr>
              <w:pStyle w:val="af7"/>
              <w:numPr>
                <w:ilvl w:val="0"/>
                <w:numId w:val="51"/>
              </w:numPr>
              <w:tabs>
                <w:tab w:val="left" w:pos="382"/>
              </w:tabs>
              <w:spacing w:before="0" w:beforeAutospacing="0" w:after="0" w:afterAutospacing="0"/>
              <w:ind w:left="-43" w:firstLine="142"/>
              <w:contextualSpacing/>
              <w:jc w:val="center"/>
              <w:rPr>
                <w:rFonts w:ascii="Times New Roman" w:hAnsi="Times New Roman" w:cs="Times New Roman"/>
                <w:sz w:val="24"/>
                <w:szCs w:val="24"/>
              </w:rPr>
            </w:pPr>
            <w:r w:rsidRPr="005E2968">
              <w:rPr>
                <w:rFonts w:ascii="Times New Roman" w:hAnsi="Times New Roman" w:cs="Times New Roman"/>
                <w:sz w:val="24"/>
                <w:szCs w:val="24"/>
              </w:rPr>
              <w:t xml:space="preserve">Праздник </w:t>
            </w:r>
          </w:p>
          <w:p w14:paraId="269515C7" w14:textId="77777777" w:rsidR="00CB40AE" w:rsidRPr="005E2968" w:rsidRDefault="00CB40AE" w:rsidP="00124698">
            <w:pPr>
              <w:pStyle w:val="af7"/>
              <w:tabs>
                <w:tab w:val="left" w:pos="382"/>
              </w:tabs>
              <w:spacing w:after="0" w:afterAutospacing="0"/>
              <w:ind w:left="99"/>
              <w:jc w:val="center"/>
              <w:rPr>
                <w:rFonts w:ascii="Times New Roman" w:hAnsi="Times New Roman" w:cs="Times New Roman"/>
                <w:sz w:val="24"/>
                <w:szCs w:val="24"/>
              </w:rPr>
            </w:pPr>
            <w:r w:rsidRPr="005E2968">
              <w:rPr>
                <w:rFonts w:ascii="Times New Roman" w:hAnsi="Times New Roman" w:cs="Times New Roman"/>
                <w:sz w:val="24"/>
                <w:szCs w:val="24"/>
              </w:rPr>
              <w:t>8 Марта.</w:t>
            </w:r>
          </w:p>
          <w:p w14:paraId="40714AA9" w14:textId="77777777" w:rsidR="00CB40AE" w:rsidRPr="005E2968" w:rsidRDefault="00CB40AE" w:rsidP="00124698">
            <w:pPr>
              <w:pStyle w:val="af7"/>
              <w:numPr>
                <w:ilvl w:val="0"/>
                <w:numId w:val="51"/>
              </w:numPr>
              <w:tabs>
                <w:tab w:val="left" w:pos="382"/>
              </w:tabs>
              <w:spacing w:before="0" w:beforeAutospacing="0" w:after="0" w:afterAutospacing="0"/>
              <w:ind w:left="-43" w:firstLine="142"/>
              <w:contextualSpacing/>
              <w:jc w:val="center"/>
              <w:rPr>
                <w:rFonts w:ascii="Times New Roman" w:hAnsi="Times New Roman" w:cs="Times New Roman"/>
                <w:sz w:val="24"/>
                <w:szCs w:val="24"/>
              </w:rPr>
            </w:pPr>
            <w:r w:rsidRPr="005E2968">
              <w:rPr>
                <w:rFonts w:ascii="Times New Roman" w:hAnsi="Times New Roman" w:cs="Times New Roman"/>
                <w:sz w:val="24"/>
                <w:szCs w:val="24"/>
              </w:rPr>
              <w:t>Выставка детского творчества (коллективного творчества)</w:t>
            </w:r>
          </w:p>
        </w:tc>
      </w:tr>
      <w:tr w:rsidR="00CB40AE" w:rsidRPr="005E2968" w14:paraId="63EA7A52" w14:textId="77777777" w:rsidTr="00F104A2">
        <w:tc>
          <w:tcPr>
            <w:tcW w:w="2061" w:type="dxa"/>
            <w:tcBorders>
              <w:top w:val="single" w:sz="2" w:space="0" w:color="000000"/>
              <w:left w:val="single" w:sz="2" w:space="0" w:color="000000"/>
              <w:bottom w:val="single" w:sz="2" w:space="0" w:color="000000"/>
              <w:right w:val="single" w:sz="2" w:space="0" w:color="000000"/>
            </w:tcBorders>
            <w:shd w:val="clear" w:color="auto" w:fill="C1EFCF"/>
            <w:hideMark/>
          </w:tcPr>
          <w:p w14:paraId="1406902E" w14:textId="77777777" w:rsidR="00CB40AE" w:rsidRPr="005E2968" w:rsidRDefault="00CB40AE" w:rsidP="00124698">
            <w:pPr>
              <w:spacing w:after="0" w:line="240" w:lineRule="auto"/>
              <w:jc w:val="center"/>
              <w:rPr>
                <w:rFonts w:ascii="Times New Roman" w:hAnsi="Times New Roman" w:cs="Times New Roman"/>
                <w:b/>
                <w:sz w:val="24"/>
                <w:szCs w:val="24"/>
              </w:rPr>
            </w:pPr>
            <w:r w:rsidRPr="005E2968">
              <w:rPr>
                <w:rFonts w:ascii="Times New Roman" w:hAnsi="Times New Roman" w:cs="Times New Roman"/>
                <w:b/>
                <w:sz w:val="24"/>
                <w:szCs w:val="24"/>
              </w:rPr>
              <w:t>14. Знакомство с народной культурой и традициями народов проживающих в Республике Башкортостан</w:t>
            </w:r>
          </w:p>
        </w:tc>
        <w:tc>
          <w:tcPr>
            <w:tcW w:w="4449" w:type="dxa"/>
            <w:tcBorders>
              <w:top w:val="single" w:sz="2" w:space="0" w:color="000000"/>
              <w:left w:val="single" w:sz="2" w:space="0" w:color="000000"/>
              <w:bottom w:val="single" w:sz="2" w:space="0" w:color="000000"/>
              <w:right w:val="single" w:sz="2" w:space="0" w:color="000000"/>
            </w:tcBorders>
            <w:shd w:val="clear" w:color="auto" w:fill="FFFFFF" w:themeFill="background1"/>
            <w:hideMark/>
          </w:tcPr>
          <w:p w14:paraId="5AD5F692" w14:textId="77777777" w:rsidR="00CB40AE" w:rsidRPr="005E2968" w:rsidRDefault="00CB40AE" w:rsidP="00124698">
            <w:pPr>
              <w:spacing w:after="0" w:line="240" w:lineRule="auto"/>
              <w:rPr>
                <w:rFonts w:ascii="Times New Roman" w:hAnsi="Times New Roman" w:cs="Times New Roman"/>
                <w:sz w:val="24"/>
                <w:szCs w:val="24"/>
              </w:rPr>
            </w:pPr>
            <w:r w:rsidRPr="005E2968">
              <w:rPr>
                <w:rFonts w:ascii="Times New Roman" w:hAnsi="Times New Roman" w:cs="Times New Roman"/>
                <w:sz w:val="24"/>
                <w:szCs w:val="24"/>
              </w:rPr>
              <w:t xml:space="preserve">Расширять представления о народной игрушке (дымковская игрушка, матрешка и др.). Знакомство с народными промыслами. </w:t>
            </w:r>
          </w:p>
          <w:p w14:paraId="5D613247" w14:textId="77777777" w:rsidR="00CB40AE" w:rsidRPr="005E2968" w:rsidRDefault="00CB40AE" w:rsidP="00124698">
            <w:pPr>
              <w:spacing w:after="0" w:line="240" w:lineRule="auto"/>
              <w:rPr>
                <w:rFonts w:ascii="Times New Roman" w:hAnsi="Times New Roman" w:cs="Times New Roman"/>
                <w:sz w:val="24"/>
                <w:szCs w:val="24"/>
              </w:rPr>
            </w:pPr>
            <w:r w:rsidRPr="005E2968">
              <w:rPr>
                <w:rFonts w:ascii="Times New Roman" w:hAnsi="Times New Roman" w:cs="Times New Roman"/>
                <w:sz w:val="24"/>
                <w:szCs w:val="24"/>
              </w:rPr>
              <w:t>Продолжать знакомство с устным народным творчеством.</w:t>
            </w:r>
          </w:p>
          <w:p w14:paraId="74D2B591" w14:textId="77777777" w:rsidR="00CB40AE" w:rsidRPr="005E2968" w:rsidRDefault="00CB40AE" w:rsidP="00124698">
            <w:pPr>
              <w:spacing w:after="0" w:line="240" w:lineRule="auto"/>
              <w:rPr>
                <w:rFonts w:ascii="Times New Roman" w:hAnsi="Times New Roman" w:cs="Times New Roman"/>
                <w:sz w:val="24"/>
                <w:szCs w:val="24"/>
              </w:rPr>
            </w:pPr>
            <w:r w:rsidRPr="005E2968">
              <w:rPr>
                <w:rFonts w:ascii="Times New Roman" w:hAnsi="Times New Roman" w:cs="Times New Roman"/>
                <w:sz w:val="24"/>
                <w:szCs w:val="24"/>
              </w:rPr>
              <w:t>Использовать фольклор при организации всех видов детской деятельности.</w:t>
            </w:r>
          </w:p>
        </w:tc>
        <w:tc>
          <w:tcPr>
            <w:tcW w:w="1351" w:type="dxa"/>
            <w:tcBorders>
              <w:top w:val="single" w:sz="2" w:space="0" w:color="000000"/>
              <w:left w:val="single" w:sz="2" w:space="0" w:color="000000"/>
              <w:bottom w:val="single" w:sz="2" w:space="0" w:color="000000"/>
              <w:right w:val="single" w:sz="2" w:space="0" w:color="000000"/>
            </w:tcBorders>
            <w:shd w:val="clear" w:color="auto" w:fill="C0EEC9"/>
            <w:hideMark/>
          </w:tcPr>
          <w:p w14:paraId="528C6B78" w14:textId="77777777" w:rsidR="00CB40AE" w:rsidRPr="005E2968" w:rsidRDefault="00CB40AE" w:rsidP="00124698">
            <w:pPr>
              <w:spacing w:after="0" w:line="240" w:lineRule="auto"/>
              <w:jc w:val="center"/>
              <w:rPr>
                <w:rFonts w:ascii="Times New Roman" w:hAnsi="Times New Roman" w:cs="Times New Roman"/>
                <w:sz w:val="24"/>
                <w:szCs w:val="24"/>
              </w:rPr>
            </w:pPr>
            <w:r w:rsidRPr="005E2968">
              <w:rPr>
                <w:rFonts w:ascii="Times New Roman" w:hAnsi="Times New Roman" w:cs="Times New Roman"/>
                <w:sz w:val="24"/>
                <w:szCs w:val="24"/>
              </w:rPr>
              <w:t>2-3 недели марта</w:t>
            </w:r>
          </w:p>
        </w:tc>
        <w:tc>
          <w:tcPr>
            <w:tcW w:w="2564"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7003B4BB" w14:textId="77777777" w:rsidR="00CB40AE" w:rsidRPr="005E2968" w:rsidRDefault="00CB40AE" w:rsidP="00124698">
            <w:pPr>
              <w:pStyle w:val="af7"/>
              <w:numPr>
                <w:ilvl w:val="0"/>
                <w:numId w:val="52"/>
              </w:numPr>
              <w:tabs>
                <w:tab w:val="left" w:pos="382"/>
              </w:tabs>
              <w:spacing w:before="0" w:beforeAutospacing="0" w:after="0" w:afterAutospacing="0"/>
              <w:ind w:left="99" w:firstLine="0"/>
              <w:contextualSpacing/>
              <w:jc w:val="center"/>
              <w:rPr>
                <w:rFonts w:ascii="Times New Roman" w:hAnsi="Times New Roman" w:cs="Times New Roman"/>
                <w:sz w:val="24"/>
                <w:szCs w:val="24"/>
              </w:rPr>
            </w:pPr>
            <w:r w:rsidRPr="005E2968">
              <w:rPr>
                <w:rFonts w:ascii="Times New Roman" w:hAnsi="Times New Roman" w:cs="Times New Roman"/>
                <w:sz w:val="24"/>
                <w:szCs w:val="24"/>
              </w:rPr>
              <w:t>Фольклорные забавы народов Башкортостана</w:t>
            </w:r>
          </w:p>
          <w:p w14:paraId="5939577A" w14:textId="77777777" w:rsidR="00CB40AE" w:rsidRPr="005E2968" w:rsidRDefault="00CB40AE" w:rsidP="00124698">
            <w:pPr>
              <w:pStyle w:val="af7"/>
              <w:tabs>
                <w:tab w:val="left" w:pos="382"/>
              </w:tabs>
              <w:spacing w:after="0" w:afterAutospacing="0"/>
              <w:ind w:left="99"/>
              <w:rPr>
                <w:rFonts w:ascii="Times New Roman" w:hAnsi="Times New Roman" w:cs="Times New Roman"/>
                <w:sz w:val="24"/>
                <w:szCs w:val="24"/>
              </w:rPr>
            </w:pPr>
          </w:p>
          <w:p w14:paraId="07DDD2BE" w14:textId="77777777" w:rsidR="00CB40AE" w:rsidRPr="005E2968" w:rsidRDefault="00CB40AE" w:rsidP="00124698">
            <w:pPr>
              <w:pStyle w:val="af7"/>
              <w:numPr>
                <w:ilvl w:val="0"/>
                <w:numId w:val="52"/>
              </w:numPr>
              <w:tabs>
                <w:tab w:val="left" w:pos="382"/>
              </w:tabs>
              <w:spacing w:before="0" w:beforeAutospacing="0" w:after="0" w:afterAutospacing="0"/>
              <w:ind w:left="99" w:firstLine="0"/>
              <w:contextualSpacing/>
              <w:jc w:val="center"/>
              <w:rPr>
                <w:rFonts w:ascii="Times New Roman" w:hAnsi="Times New Roman" w:cs="Times New Roman"/>
                <w:sz w:val="24"/>
                <w:szCs w:val="24"/>
              </w:rPr>
            </w:pPr>
            <w:r w:rsidRPr="005E2968">
              <w:rPr>
                <w:rFonts w:ascii="Times New Roman" w:hAnsi="Times New Roman" w:cs="Times New Roman"/>
                <w:sz w:val="24"/>
                <w:szCs w:val="24"/>
              </w:rPr>
              <w:t>Выставка детского творчества</w:t>
            </w:r>
          </w:p>
        </w:tc>
      </w:tr>
      <w:tr w:rsidR="00CB40AE" w:rsidRPr="005E2968" w14:paraId="03D0FDBD" w14:textId="77777777" w:rsidTr="00F104A2">
        <w:tc>
          <w:tcPr>
            <w:tcW w:w="2061" w:type="dxa"/>
            <w:tcBorders>
              <w:top w:val="single" w:sz="2" w:space="0" w:color="000000"/>
              <w:left w:val="single" w:sz="2" w:space="0" w:color="000000"/>
              <w:bottom w:val="single" w:sz="2" w:space="0" w:color="000000"/>
              <w:right w:val="single" w:sz="2" w:space="0" w:color="000000"/>
            </w:tcBorders>
            <w:shd w:val="clear" w:color="auto" w:fill="C1EFCF"/>
            <w:hideMark/>
          </w:tcPr>
          <w:p w14:paraId="35637794" w14:textId="77777777" w:rsidR="00CB40AE" w:rsidRPr="005E2968" w:rsidRDefault="00CB40AE" w:rsidP="00124698">
            <w:pPr>
              <w:spacing w:after="0" w:line="240" w:lineRule="auto"/>
              <w:jc w:val="center"/>
              <w:rPr>
                <w:rFonts w:ascii="Times New Roman" w:hAnsi="Times New Roman" w:cs="Times New Roman"/>
                <w:b/>
                <w:sz w:val="24"/>
                <w:szCs w:val="24"/>
              </w:rPr>
            </w:pPr>
            <w:r w:rsidRPr="005E2968">
              <w:rPr>
                <w:rFonts w:ascii="Times New Roman" w:hAnsi="Times New Roman" w:cs="Times New Roman"/>
                <w:b/>
                <w:sz w:val="24"/>
                <w:szCs w:val="24"/>
              </w:rPr>
              <w:t>15. Международ-ный день детской книги</w:t>
            </w:r>
          </w:p>
        </w:tc>
        <w:tc>
          <w:tcPr>
            <w:tcW w:w="4449" w:type="dxa"/>
            <w:tcBorders>
              <w:top w:val="single" w:sz="2" w:space="0" w:color="000000"/>
              <w:left w:val="single" w:sz="2" w:space="0" w:color="000000"/>
              <w:bottom w:val="single" w:sz="2" w:space="0" w:color="000000"/>
              <w:right w:val="single" w:sz="2" w:space="0" w:color="000000"/>
            </w:tcBorders>
            <w:shd w:val="clear" w:color="auto" w:fill="FFFFFF" w:themeFill="background1"/>
            <w:hideMark/>
          </w:tcPr>
          <w:p w14:paraId="43EF2FCC" w14:textId="77777777" w:rsidR="00CB40AE" w:rsidRPr="005E2968" w:rsidRDefault="00CB40AE" w:rsidP="00124698">
            <w:pPr>
              <w:spacing w:after="0" w:line="240" w:lineRule="auto"/>
              <w:rPr>
                <w:rFonts w:ascii="Times New Roman" w:hAnsi="Times New Roman" w:cs="Times New Roman"/>
                <w:sz w:val="24"/>
                <w:szCs w:val="24"/>
              </w:rPr>
            </w:pPr>
            <w:r w:rsidRPr="005E2968">
              <w:rPr>
                <w:rFonts w:ascii="Times New Roman" w:hAnsi="Times New Roman" w:cs="Times New Roman"/>
                <w:sz w:val="24"/>
                <w:szCs w:val="24"/>
              </w:rPr>
              <w:t>Воспитывать желание и потребность в чтении книг, бережного отношения к книге.</w:t>
            </w:r>
          </w:p>
        </w:tc>
        <w:tc>
          <w:tcPr>
            <w:tcW w:w="1351" w:type="dxa"/>
            <w:tcBorders>
              <w:top w:val="single" w:sz="2" w:space="0" w:color="000000"/>
              <w:left w:val="single" w:sz="2" w:space="0" w:color="000000"/>
              <w:bottom w:val="single" w:sz="2" w:space="0" w:color="000000"/>
              <w:right w:val="single" w:sz="2" w:space="0" w:color="000000"/>
            </w:tcBorders>
            <w:shd w:val="clear" w:color="auto" w:fill="C0EEC9"/>
            <w:hideMark/>
          </w:tcPr>
          <w:p w14:paraId="4A098671" w14:textId="77777777" w:rsidR="00CB40AE" w:rsidRPr="005E2968" w:rsidRDefault="00CB40AE" w:rsidP="00124698">
            <w:pPr>
              <w:spacing w:after="0" w:line="240" w:lineRule="auto"/>
              <w:jc w:val="center"/>
              <w:rPr>
                <w:rFonts w:ascii="Times New Roman" w:hAnsi="Times New Roman" w:cs="Times New Roman"/>
                <w:sz w:val="24"/>
                <w:szCs w:val="24"/>
              </w:rPr>
            </w:pPr>
            <w:r w:rsidRPr="005E2968">
              <w:rPr>
                <w:rFonts w:ascii="Times New Roman" w:hAnsi="Times New Roman" w:cs="Times New Roman"/>
                <w:sz w:val="24"/>
                <w:szCs w:val="24"/>
              </w:rPr>
              <w:t>4 неделя марта</w:t>
            </w:r>
          </w:p>
        </w:tc>
        <w:tc>
          <w:tcPr>
            <w:tcW w:w="2564" w:type="dxa"/>
            <w:tcBorders>
              <w:top w:val="single" w:sz="2" w:space="0" w:color="000000"/>
              <w:left w:val="single" w:sz="2" w:space="0" w:color="000000"/>
              <w:bottom w:val="single" w:sz="2" w:space="0" w:color="000000"/>
              <w:right w:val="single" w:sz="2" w:space="0" w:color="000000"/>
            </w:tcBorders>
            <w:shd w:val="clear" w:color="auto" w:fill="FFFFFF" w:themeFill="background1"/>
            <w:hideMark/>
          </w:tcPr>
          <w:p w14:paraId="6A777504" w14:textId="77777777" w:rsidR="00CB40AE" w:rsidRPr="005E2968" w:rsidRDefault="00CB40AE" w:rsidP="00124698">
            <w:pPr>
              <w:pStyle w:val="af7"/>
              <w:numPr>
                <w:ilvl w:val="0"/>
                <w:numId w:val="52"/>
              </w:numPr>
              <w:tabs>
                <w:tab w:val="left" w:pos="382"/>
              </w:tabs>
              <w:spacing w:before="0" w:beforeAutospacing="0" w:after="0" w:afterAutospacing="0"/>
              <w:ind w:left="99" w:firstLine="0"/>
              <w:contextualSpacing/>
              <w:jc w:val="center"/>
              <w:rPr>
                <w:rFonts w:ascii="Times New Roman" w:hAnsi="Times New Roman" w:cs="Times New Roman"/>
                <w:sz w:val="24"/>
                <w:szCs w:val="24"/>
              </w:rPr>
            </w:pPr>
            <w:r w:rsidRPr="005E2968">
              <w:rPr>
                <w:rFonts w:ascii="Times New Roman" w:hAnsi="Times New Roman" w:cs="Times New Roman"/>
                <w:sz w:val="24"/>
                <w:szCs w:val="24"/>
              </w:rPr>
              <w:t>Конкурс маленьких чтецов</w:t>
            </w:r>
          </w:p>
        </w:tc>
      </w:tr>
      <w:tr w:rsidR="00CB40AE" w:rsidRPr="005E2968" w14:paraId="2CD9C933" w14:textId="77777777" w:rsidTr="00F104A2">
        <w:tc>
          <w:tcPr>
            <w:tcW w:w="2061" w:type="dxa"/>
            <w:tcBorders>
              <w:top w:val="single" w:sz="2" w:space="0" w:color="000000"/>
              <w:left w:val="single" w:sz="2" w:space="0" w:color="000000"/>
              <w:bottom w:val="single" w:sz="2" w:space="0" w:color="000000"/>
              <w:right w:val="single" w:sz="2" w:space="0" w:color="000000"/>
            </w:tcBorders>
            <w:shd w:val="clear" w:color="auto" w:fill="C1EFCF"/>
            <w:hideMark/>
          </w:tcPr>
          <w:p w14:paraId="03A2E2A0" w14:textId="77777777" w:rsidR="00CB40AE" w:rsidRPr="005E2968" w:rsidRDefault="00CB40AE" w:rsidP="00124698">
            <w:pPr>
              <w:spacing w:after="0" w:line="240" w:lineRule="auto"/>
              <w:jc w:val="center"/>
              <w:rPr>
                <w:rFonts w:ascii="Times New Roman" w:hAnsi="Times New Roman" w:cs="Times New Roman"/>
                <w:b/>
                <w:sz w:val="24"/>
                <w:szCs w:val="24"/>
              </w:rPr>
            </w:pPr>
            <w:r w:rsidRPr="005E2968">
              <w:rPr>
                <w:rFonts w:ascii="Times New Roman" w:hAnsi="Times New Roman" w:cs="Times New Roman"/>
                <w:b/>
                <w:sz w:val="24"/>
                <w:szCs w:val="24"/>
              </w:rPr>
              <w:t>16. Весна шагает по дворам</w:t>
            </w:r>
          </w:p>
        </w:tc>
        <w:tc>
          <w:tcPr>
            <w:tcW w:w="4449" w:type="dxa"/>
            <w:tcBorders>
              <w:top w:val="single" w:sz="2" w:space="0" w:color="000000"/>
              <w:left w:val="single" w:sz="2" w:space="0" w:color="000000"/>
              <w:bottom w:val="single" w:sz="2" w:space="0" w:color="000000"/>
              <w:right w:val="single" w:sz="2" w:space="0" w:color="000000"/>
            </w:tcBorders>
            <w:shd w:val="clear" w:color="auto" w:fill="FFFFFF" w:themeFill="background1"/>
            <w:hideMark/>
          </w:tcPr>
          <w:p w14:paraId="1ADCD8FD" w14:textId="77777777" w:rsidR="00CB40AE" w:rsidRPr="005E2968" w:rsidRDefault="00CB40AE" w:rsidP="00124698">
            <w:pPr>
              <w:spacing w:after="0" w:line="240" w:lineRule="auto"/>
              <w:rPr>
                <w:rFonts w:ascii="Times New Roman" w:hAnsi="Times New Roman" w:cs="Times New Roman"/>
                <w:sz w:val="24"/>
                <w:szCs w:val="24"/>
              </w:rPr>
            </w:pPr>
            <w:r w:rsidRPr="005E2968">
              <w:rPr>
                <w:rFonts w:ascii="Times New Roman" w:hAnsi="Times New Roman" w:cs="Times New Roman"/>
                <w:sz w:val="24"/>
                <w:szCs w:val="24"/>
              </w:rPr>
              <w:t>Расширять представления о весне, (сезонные изменения в природе, на участке детского сада, одежде людей). Воспитывать бережное отношение к природе, умение замечать красоту весенней природы.</w:t>
            </w:r>
          </w:p>
          <w:p w14:paraId="257D129E" w14:textId="77777777" w:rsidR="00CB40AE" w:rsidRPr="005E2968" w:rsidRDefault="00CB40AE" w:rsidP="00124698">
            <w:pPr>
              <w:spacing w:after="0" w:line="240" w:lineRule="auto"/>
              <w:rPr>
                <w:rFonts w:ascii="Times New Roman" w:hAnsi="Times New Roman" w:cs="Times New Roman"/>
                <w:sz w:val="24"/>
                <w:szCs w:val="24"/>
              </w:rPr>
            </w:pPr>
            <w:r w:rsidRPr="005E2968">
              <w:rPr>
                <w:rFonts w:ascii="Times New Roman" w:hAnsi="Times New Roman" w:cs="Times New Roman"/>
                <w:sz w:val="24"/>
                <w:szCs w:val="24"/>
              </w:rPr>
              <w:t xml:space="preserve">Расширять представления о сезонных изменениях (изменениях в погоде, </w:t>
            </w:r>
            <w:r w:rsidRPr="005E2968">
              <w:rPr>
                <w:rFonts w:ascii="Times New Roman" w:hAnsi="Times New Roman" w:cs="Times New Roman"/>
                <w:sz w:val="24"/>
                <w:szCs w:val="24"/>
              </w:rPr>
              <w:lastRenderedPageBreak/>
              <w:t>растения весной, поведение зверей и птиц) Расширять представления о простейших связях в природе (потеплело – появилась травка и т.д.).</w:t>
            </w:r>
          </w:p>
          <w:p w14:paraId="4A3FED6C" w14:textId="77777777" w:rsidR="00CB40AE" w:rsidRPr="005E2968" w:rsidRDefault="00CB40AE" w:rsidP="00124698">
            <w:pPr>
              <w:spacing w:after="0" w:line="240" w:lineRule="auto"/>
              <w:rPr>
                <w:rFonts w:ascii="Times New Roman" w:hAnsi="Times New Roman" w:cs="Times New Roman"/>
                <w:sz w:val="24"/>
                <w:szCs w:val="24"/>
              </w:rPr>
            </w:pPr>
            <w:r w:rsidRPr="005E2968">
              <w:rPr>
                <w:rFonts w:ascii="Times New Roman" w:hAnsi="Times New Roman" w:cs="Times New Roman"/>
                <w:sz w:val="24"/>
                <w:szCs w:val="24"/>
              </w:rPr>
              <w:t>Побуждать детей отражать впечатления о весне в разных видах художественной деятельности.</w:t>
            </w:r>
          </w:p>
        </w:tc>
        <w:tc>
          <w:tcPr>
            <w:tcW w:w="1351" w:type="dxa"/>
            <w:tcBorders>
              <w:top w:val="single" w:sz="2" w:space="0" w:color="000000"/>
              <w:left w:val="single" w:sz="2" w:space="0" w:color="000000"/>
              <w:bottom w:val="single" w:sz="2" w:space="0" w:color="000000"/>
              <w:right w:val="single" w:sz="2" w:space="0" w:color="000000"/>
            </w:tcBorders>
            <w:shd w:val="clear" w:color="auto" w:fill="C0EEC9"/>
            <w:hideMark/>
          </w:tcPr>
          <w:p w14:paraId="118420A7" w14:textId="77777777" w:rsidR="00CB40AE" w:rsidRPr="005E2968" w:rsidRDefault="00CB40AE" w:rsidP="00124698">
            <w:pPr>
              <w:spacing w:after="0" w:line="240" w:lineRule="auto"/>
              <w:jc w:val="center"/>
              <w:rPr>
                <w:rFonts w:ascii="Times New Roman" w:hAnsi="Times New Roman" w:cs="Times New Roman"/>
                <w:sz w:val="24"/>
                <w:szCs w:val="24"/>
              </w:rPr>
            </w:pPr>
            <w:r w:rsidRPr="005E2968">
              <w:rPr>
                <w:rFonts w:ascii="Times New Roman" w:hAnsi="Times New Roman" w:cs="Times New Roman"/>
                <w:sz w:val="24"/>
                <w:szCs w:val="24"/>
              </w:rPr>
              <w:lastRenderedPageBreak/>
              <w:t>1-3 недели апреля</w:t>
            </w:r>
          </w:p>
        </w:tc>
        <w:tc>
          <w:tcPr>
            <w:tcW w:w="2564"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14E56709" w14:textId="77777777" w:rsidR="00CB40AE" w:rsidRPr="005E2968" w:rsidRDefault="00CB40AE" w:rsidP="00124698">
            <w:pPr>
              <w:pStyle w:val="af7"/>
              <w:numPr>
                <w:ilvl w:val="0"/>
                <w:numId w:val="53"/>
              </w:numPr>
              <w:tabs>
                <w:tab w:val="left" w:pos="524"/>
              </w:tabs>
              <w:spacing w:before="0" w:beforeAutospacing="0" w:after="0" w:afterAutospacing="0"/>
              <w:ind w:left="0" w:firstLine="241"/>
              <w:contextualSpacing/>
              <w:jc w:val="center"/>
              <w:rPr>
                <w:rFonts w:ascii="Times New Roman" w:hAnsi="Times New Roman" w:cs="Times New Roman"/>
                <w:sz w:val="24"/>
                <w:szCs w:val="24"/>
              </w:rPr>
            </w:pPr>
            <w:r w:rsidRPr="005E2968">
              <w:rPr>
                <w:rFonts w:ascii="Times New Roman" w:hAnsi="Times New Roman" w:cs="Times New Roman"/>
                <w:sz w:val="24"/>
                <w:szCs w:val="24"/>
              </w:rPr>
              <w:t>Весенний праздник</w:t>
            </w:r>
          </w:p>
          <w:p w14:paraId="3FAE78DF" w14:textId="77777777" w:rsidR="00CB40AE" w:rsidRPr="005E2968" w:rsidRDefault="00CB40AE" w:rsidP="00124698">
            <w:pPr>
              <w:pStyle w:val="af7"/>
              <w:tabs>
                <w:tab w:val="left" w:pos="382"/>
              </w:tabs>
              <w:spacing w:after="0" w:afterAutospacing="0"/>
              <w:ind w:left="99"/>
              <w:rPr>
                <w:rFonts w:ascii="Times New Roman" w:hAnsi="Times New Roman" w:cs="Times New Roman"/>
                <w:sz w:val="24"/>
                <w:szCs w:val="24"/>
              </w:rPr>
            </w:pPr>
          </w:p>
          <w:p w14:paraId="235FCA1F" w14:textId="77777777" w:rsidR="00CB40AE" w:rsidRPr="005E2968" w:rsidRDefault="00CB40AE" w:rsidP="00124698">
            <w:pPr>
              <w:pStyle w:val="af7"/>
              <w:numPr>
                <w:ilvl w:val="0"/>
                <w:numId w:val="53"/>
              </w:numPr>
              <w:tabs>
                <w:tab w:val="left" w:pos="382"/>
              </w:tabs>
              <w:spacing w:before="0" w:beforeAutospacing="0" w:after="0" w:afterAutospacing="0"/>
              <w:ind w:left="0" w:firstLine="99"/>
              <w:contextualSpacing/>
              <w:jc w:val="center"/>
              <w:rPr>
                <w:rFonts w:ascii="Times New Roman" w:hAnsi="Times New Roman" w:cs="Times New Roman"/>
                <w:sz w:val="24"/>
                <w:szCs w:val="24"/>
              </w:rPr>
            </w:pPr>
            <w:r w:rsidRPr="005E2968">
              <w:rPr>
                <w:rFonts w:ascii="Times New Roman" w:hAnsi="Times New Roman" w:cs="Times New Roman"/>
                <w:sz w:val="24"/>
                <w:szCs w:val="24"/>
              </w:rPr>
              <w:t>Выставка детского творчества</w:t>
            </w:r>
          </w:p>
        </w:tc>
      </w:tr>
      <w:tr w:rsidR="00CB40AE" w:rsidRPr="005E2968" w14:paraId="46A1F2CA" w14:textId="77777777" w:rsidTr="00134043">
        <w:tc>
          <w:tcPr>
            <w:tcW w:w="2061" w:type="dxa"/>
            <w:tcBorders>
              <w:top w:val="single" w:sz="2" w:space="0" w:color="000000"/>
              <w:left w:val="single" w:sz="2" w:space="0" w:color="000000"/>
              <w:bottom w:val="single" w:sz="2" w:space="0" w:color="000000"/>
              <w:right w:val="single" w:sz="2" w:space="0" w:color="000000"/>
            </w:tcBorders>
            <w:shd w:val="clear" w:color="auto" w:fill="C1EFCF"/>
            <w:hideMark/>
          </w:tcPr>
          <w:p w14:paraId="3A087D5F" w14:textId="77777777" w:rsidR="00CB40AE" w:rsidRPr="005E2968" w:rsidRDefault="00CB40AE" w:rsidP="00124698">
            <w:pPr>
              <w:spacing w:after="0" w:line="240" w:lineRule="auto"/>
              <w:jc w:val="center"/>
              <w:rPr>
                <w:rFonts w:ascii="Times New Roman" w:hAnsi="Times New Roman" w:cs="Times New Roman"/>
                <w:b/>
                <w:sz w:val="24"/>
                <w:szCs w:val="24"/>
              </w:rPr>
            </w:pPr>
            <w:r w:rsidRPr="005E2968">
              <w:rPr>
                <w:rFonts w:ascii="Times New Roman" w:hAnsi="Times New Roman" w:cs="Times New Roman"/>
                <w:b/>
                <w:sz w:val="24"/>
                <w:szCs w:val="24"/>
              </w:rPr>
              <w:lastRenderedPageBreak/>
              <w:t>17. Лето</w:t>
            </w:r>
          </w:p>
        </w:tc>
        <w:tc>
          <w:tcPr>
            <w:tcW w:w="4449" w:type="dxa"/>
            <w:tcBorders>
              <w:top w:val="single" w:sz="2" w:space="0" w:color="000000"/>
              <w:left w:val="single" w:sz="2" w:space="0" w:color="000000"/>
              <w:bottom w:val="single" w:sz="2" w:space="0" w:color="000000"/>
              <w:right w:val="single" w:sz="2" w:space="0" w:color="000000"/>
            </w:tcBorders>
            <w:shd w:val="clear" w:color="auto" w:fill="FFFFFF" w:themeFill="background1"/>
            <w:hideMark/>
          </w:tcPr>
          <w:p w14:paraId="72BE892A" w14:textId="77777777" w:rsidR="00CB40AE" w:rsidRPr="005E2968" w:rsidRDefault="00CB40AE" w:rsidP="00124698">
            <w:pPr>
              <w:spacing w:after="0" w:line="240" w:lineRule="auto"/>
              <w:rPr>
                <w:rFonts w:ascii="Times New Roman" w:hAnsi="Times New Roman" w:cs="Times New Roman"/>
                <w:sz w:val="24"/>
                <w:szCs w:val="24"/>
              </w:rPr>
            </w:pPr>
            <w:r w:rsidRPr="005E2968">
              <w:rPr>
                <w:rFonts w:ascii="Times New Roman" w:hAnsi="Times New Roman" w:cs="Times New Roman"/>
                <w:sz w:val="24"/>
                <w:szCs w:val="24"/>
              </w:rPr>
              <w:t>Расширять представления детей о лете, о сезонных изменениях (сезонные изменения в природе, одежде людей, на участке детского сада). 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и песком. Воспитывать бережное отношения к природе, умение замечать красоту летней природы.</w:t>
            </w:r>
          </w:p>
        </w:tc>
        <w:tc>
          <w:tcPr>
            <w:tcW w:w="1351" w:type="dxa"/>
            <w:tcBorders>
              <w:top w:val="single" w:sz="2" w:space="0" w:color="000000"/>
              <w:left w:val="single" w:sz="2" w:space="0" w:color="000000"/>
              <w:bottom w:val="single" w:sz="2" w:space="0" w:color="000000"/>
              <w:right w:val="single" w:sz="2" w:space="0" w:color="000000"/>
            </w:tcBorders>
            <w:shd w:val="clear" w:color="auto" w:fill="C0EEC9"/>
            <w:hideMark/>
          </w:tcPr>
          <w:p w14:paraId="12A1006E" w14:textId="77777777" w:rsidR="00CB40AE" w:rsidRPr="005E2968" w:rsidRDefault="00CB40AE" w:rsidP="00124698">
            <w:pPr>
              <w:spacing w:after="0" w:line="240" w:lineRule="auto"/>
              <w:jc w:val="center"/>
              <w:rPr>
                <w:rFonts w:ascii="Times New Roman" w:hAnsi="Times New Roman" w:cs="Times New Roman"/>
                <w:sz w:val="24"/>
                <w:szCs w:val="24"/>
              </w:rPr>
            </w:pPr>
            <w:r w:rsidRPr="005E2968">
              <w:rPr>
                <w:rFonts w:ascii="Times New Roman" w:hAnsi="Times New Roman" w:cs="Times New Roman"/>
                <w:sz w:val="24"/>
                <w:szCs w:val="24"/>
              </w:rPr>
              <w:t>1-2 недели мая</w:t>
            </w:r>
          </w:p>
        </w:tc>
        <w:tc>
          <w:tcPr>
            <w:tcW w:w="2564" w:type="dxa"/>
            <w:tcBorders>
              <w:top w:val="single" w:sz="2" w:space="0" w:color="000000"/>
              <w:left w:val="single" w:sz="2" w:space="0" w:color="000000"/>
              <w:bottom w:val="single" w:sz="2" w:space="0" w:color="000000"/>
              <w:right w:val="single" w:sz="2" w:space="0" w:color="000000"/>
            </w:tcBorders>
            <w:shd w:val="clear" w:color="auto" w:fill="FFFFFF" w:themeFill="background1"/>
            <w:hideMark/>
          </w:tcPr>
          <w:p w14:paraId="459A2C4A" w14:textId="77777777" w:rsidR="00CB40AE" w:rsidRPr="005E2968" w:rsidRDefault="00CB40AE" w:rsidP="00124698">
            <w:pPr>
              <w:pStyle w:val="af7"/>
              <w:numPr>
                <w:ilvl w:val="0"/>
                <w:numId w:val="53"/>
              </w:numPr>
              <w:tabs>
                <w:tab w:val="left" w:pos="241"/>
              </w:tabs>
              <w:spacing w:before="0" w:beforeAutospacing="0" w:after="0" w:afterAutospacing="0"/>
              <w:ind w:left="0" w:firstLine="0"/>
              <w:contextualSpacing/>
              <w:jc w:val="center"/>
              <w:rPr>
                <w:rFonts w:ascii="Times New Roman" w:hAnsi="Times New Roman" w:cs="Times New Roman"/>
                <w:sz w:val="24"/>
                <w:szCs w:val="24"/>
              </w:rPr>
            </w:pPr>
            <w:r w:rsidRPr="005E2968">
              <w:rPr>
                <w:rFonts w:ascii="Times New Roman" w:hAnsi="Times New Roman" w:cs="Times New Roman"/>
                <w:sz w:val="24"/>
                <w:szCs w:val="24"/>
              </w:rPr>
              <w:t>Праздник «Лето»</w:t>
            </w:r>
          </w:p>
        </w:tc>
      </w:tr>
      <w:tr w:rsidR="00CB40AE" w:rsidRPr="005E2968" w14:paraId="554925B2" w14:textId="77777777" w:rsidTr="00124698">
        <w:tc>
          <w:tcPr>
            <w:tcW w:w="6510" w:type="dxa"/>
            <w:gridSpan w:val="2"/>
            <w:tcBorders>
              <w:top w:val="single" w:sz="2" w:space="0" w:color="000000"/>
              <w:left w:val="single" w:sz="2" w:space="0" w:color="000000"/>
              <w:bottom w:val="single" w:sz="2" w:space="0" w:color="000000"/>
              <w:right w:val="single" w:sz="2" w:space="0" w:color="000000"/>
            </w:tcBorders>
            <w:shd w:val="clear" w:color="auto" w:fill="FFFFFF" w:themeFill="background1"/>
            <w:hideMark/>
          </w:tcPr>
          <w:p w14:paraId="4DEC1C67" w14:textId="77777777" w:rsidR="00CB40AE" w:rsidRPr="005E2968" w:rsidRDefault="00CB40AE" w:rsidP="00124698">
            <w:pPr>
              <w:spacing w:after="0" w:line="240" w:lineRule="auto"/>
              <w:jc w:val="center"/>
              <w:rPr>
                <w:rFonts w:ascii="Times New Roman" w:hAnsi="Times New Roman" w:cs="Times New Roman"/>
                <w:b/>
                <w:sz w:val="24"/>
                <w:szCs w:val="24"/>
              </w:rPr>
            </w:pPr>
            <w:r w:rsidRPr="005E2968">
              <w:rPr>
                <w:rFonts w:ascii="Times New Roman" w:hAnsi="Times New Roman" w:cs="Times New Roman"/>
                <w:b/>
                <w:sz w:val="24"/>
                <w:szCs w:val="24"/>
              </w:rPr>
              <w:t>Мониторинг</w:t>
            </w:r>
          </w:p>
        </w:tc>
        <w:tc>
          <w:tcPr>
            <w:tcW w:w="1351" w:type="dxa"/>
            <w:tcBorders>
              <w:top w:val="single" w:sz="2" w:space="0" w:color="000000"/>
              <w:left w:val="single" w:sz="2" w:space="0" w:color="000000"/>
              <w:bottom w:val="single" w:sz="2" w:space="0" w:color="000000"/>
              <w:right w:val="single" w:sz="2" w:space="0" w:color="000000"/>
            </w:tcBorders>
            <w:shd w:val="clear" w:color="auto" w:fill="FFFFFF" w:themeFill="background1"/>
            <w:hideMark/>
          </w:tcPr>
          <w:p w14:paraId="760A8045" w14:textId="77777777" w:rsidR="00CB40AE" w:rsidRPr="005E2968" w:rsidRDefault="00CB40AE" w:rsidP="00124698">
            <w:pPr>
              <w:spacing w:after="0" w:line="240" w:lineRule="auto"/>
              <w:jc w:val="center"/>
              <w:rPr>
                <w:rFonts w:ascii="Times New Roman" w:hAnsi="Times New Roman" w:cs="Times New Roman"/>
                <w:b/>
                <w:sz w:val="24"/>
                <w:szCs w:val="24"/>
              </w:rPr>
            </w:pPr>
            <w:r w:rsidRPr="005E2968">
              <w:rPr>
                <w:rFonts w:ascii="Times New Roman" w:hAnsi="Times New Roman" w:cs="Times New Roman"/>
                <w:b/>
                <w:sz w:val="24"/>
                <w:szCs w:val="24"/>
              </w:rPr>
              <w:t>3-4 недели</w:t>
            </w:r>
          </w:p>
        </w:tc>
        <w:tc>
          <w:tcPr>
            <w:tcW w:w="2564"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0BE7C3A4" w14:textId="77777777" w:rsidR="00CB40AE" w:rsidRPr="005E2968" w:rsidRDefault="00CB40AE" w:rsidP="00124698">
            <w:pPr>
              <w:pStyle w:val="af7"/>
              <w:tabs>
                <w:tab w:val="left" w:pos="241"/>
              </w:tabs>
              <w:spacing w:after="0" w:afterAutospacing="0"/>
              <w:rPr>
                <w:rFonts w:ascii="Times New Roman" w:hAnsi="Times New Roman" w:cs="Times New Roman"/>
                <w:sz w:val="24"/>
                <w:szCs w:val="24"/>
              </w:rPr>
            </w:pPr>
          </w:p>
        </w:tc>
      </w:tr>
    </w:tbl>
    <w:p w14:paraId="72380390" w14:textId="77777777" w:rsidR="00CB40AE" w:rsidRPr="005E2968" w:rsidRDefault="00CB40AE" w:rsidP="00CB40AE">
      <w:pPr>
        <w:snapToGrid w:val="0"/>
        <w:spacing w:after="0" w:line="240" w:lineRule="auto"/>
        <w:jc w:val="center"/>
        <w:rPr>
          <w:rFonts w:ascii="Times New Roman" w:hAnsi="Times New Roman" w:cs="Times New Roman"/>
          <w:color w:val="000000"/>
          <w:sz w:val="24"/>
          <w:szCs w:val="24"/>
        </w:rPr>
      </w:pPr>
    </w:p>
    <w:p w14:paraId="69EDACB6" w14:textId="77777777" w:rsidR="00CB40AE" w:rsidRPr="005E2968" w:rsidRDefault="00CB40AE" w:rsidP="00CB40AE">
      <w:pPr>
        <w:snapToGrid w:val="0"/>
        <w:spacing w:after="0" w:line="240" w:lineRule="auto"/>
        <w:jc w:val="center"/>
        <w:rPr>
          <w:rFonts w:ascii="Times New Roman" w:hAnsi="Times New Roman" w:cs="Times New Roman"/>
          <w:b/>
          <w:color w:val="000000"/>
          <w:sz w:val="24"/>
          <w:szCs w:val="24"/>
        </w:rPr>
      </w:pPr>
      <w:r w:rsidRPr="005E2968">
        <w:rPr>
          <w:rFonts w:ascii="Times New Roman" w:hAnsi="Times New Roman" w:cs="Times New Roman"/>
          <w:b/>
          <w:color w:val="000000"/>
          <w:sz w:val="24"/>
          <w:szCs w:val="24"/>
        </w:rPr>
        <w:t>Комплексно-тематическое планирование</w:t>
      </w:r>
    </w:p>
    <w:p w14:paraId="5E07B6A1" w14:textId="77777777" w:rsidR="00CB40AE" w:rsidRPr="005E2968" w:rsidRDefault="00CB40AE" w:rsidP="00CB40AE">
      <w:pPr>
        <w:snapToGri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средняя группа (от 4 до 5 лет)</w:t>
      </w:r>
    </w:p>
    <w:tbl>
      <w:tblPr>
        <w:tblW w:w="10350" w:type="dxa"/>
        <w:tblInd w:w="-2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4A0" w:firstRow="1" w:lastRow="0" w:firstColumn="1" w:lastColumn="0" w:noHBand="0" w:noVBand="1"/>
      </w:tblPr>
      <w:tblGrid>
        <w:gridCol w:w="1985"/>
        <w:gridCol w:w="4536"/>
        <w:gridCol w:w="1276"/>
        <w:gridCol w:w="2411"/>
        <w:gridCol w:w="142"/>
      </w:tblGrid>
      <w:tr w:rsidR="00CB40AE" w:rsidRPr="005E2968" w14:paraId="64AA4D83" w14:textId="77777777" w:rsidTr="00124698">
        <w:trPr>
          <w:trHeight w:val="444"/>
        </w:trPr>
        <w:tc>
          <w:tcPr>
            <w:tcW w:w="1985" w:type="dxa"/>
            <w:tcBorders>
              <w:top w:val="single" w:sz="2" w:space="0" w:color="000000"/>
              <w:left w:val="single" w:sz="2" w:space="0" w:color="000000"/>
              <w:bottom w:val="single" w:sz="2" w:space="0" w:color="000000"/>
              <w:right w:val="single" w:sz="2" w:space="0" w:color="000000"/>
            </w:tcBorders>
            <w:shd w:val="clear" w:color="auto" w:fill="FFFF00"/>
            <w:vAlign w:val="center"/>
            <w:hideMark/>
          </w:tcPr>
          <w:p w14:paraId="68F629A2"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Тема</w:t>
            </w:r>
          </w:p>
        </w:tc>
        <w:tc>
          <w:tcPr>
            <w:tcW w:w="4536" w:type="dxa"/>
            <w:tcBorders>
              <w:top w:val="single" w:sz="2" w:space="0" w:color="000000"/>
              <w:left w:val="single" w:sz="2" w:space="0" w:color="000000"/>
              <w:bottom w:val="single" w:sz="2" w:space="0" w:color="000000"/>
              <w:right w:val="single" w:sz="2" w:space="0" w:color="000000"/>
            </w:tcBorders>
            <w:shd w:val="clear" w:color="auto" w:fill="FFFF00"/>
            <w:vAlign w:val="center"/>
            <w:hideMark/>
          </w:tcPr>
          <w:p w14:paraId="46A82250"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Содержание работы</w:t>
            </w:r>
          </w:p>
        </w:tc>
        <w:tc>
          <w:tcPr>
            <w:tcW w:w="1276" w:type="dxa"/>
            <w:tcBorders>
              <w:top w:val="single" w:sz="2" w:space="0" w:color="000000"/>
              <w:left w:val="single" w:sz="2" w:space="0" w:color="000000"/>
              <w:bottom w:val="single" w:sz="2" w:space="0" w:color="000000"/>
              <w:right w:val="single" w:sz="4" w:space="0" w:color="auto"/>
            </w:tcBorders>
            <w:shd w:val="clear" w:color="auto" w:fill="FFFF00"/>
            <w:vAlign w:val="center"/>
            <w:hideMark/>
          </w:tcPr>
          <w:p w14:paraId="3B393792"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Период</w:t>
            </w:r>
          </w:p>
        </w:tc>
        <w:tc>
          <w:tcPr>
            <w:tcW w:w="2553" w:type="dxa"/>
            <w:gridSpan w:val="2"/>
            <w:tcBorders>
              <w:top w:val="single" w:sz="2" w:space="0" w:color="000000"/>
              <w:left w:val="single" w:sz="4" w:space="0" w:color="auto"/>
              <w:bottom w:val="single" w:sz="2" w:space="0" w:color="000000"/>
              <w:right w:val="single" w:sz="2" w:space="0" w:color="000000"/>
            </w:tcBorders>
            <w:shd w:val="clear" w:color="auto" w:fill="FFFF00"/>
            <w:vAlign w:val="center"/>
            <w:hideMark/>
          </w:tcPr>
          <w:p w14:paraId="1D15B415"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Итоговые мероприятия</w:t>
            </w:r>
          </w:p>
        </w:tc>
      </w:tr>
      <w:tr w:rsidR="00CB40AE" w:rsidRPr="005E2968" w14:paraId="325E4C8E" w14:textId="77777777" w:rsidTr="00124698">
        <w:trPr>
          <w:trHeight w:val="621"/>
        </w:trPr>
        <w:tc>
          <w:tcPr>
            <w:tcW w:w="6521" w:type="dxa"/>
            <w:gridSpan w:val="2"/>
            <w:tcBorders>
              <w:top w:val="single" w:sz="2" w:space="0" w:color="000000"/>
              <w:left w:val="single" w:sz="2" w:space="0" w:color="000000"/>
              <w:bottom w:val="single" w:sz="2" w:space="0" w:color="000000"/>
              <w:right w:val="single" w:sz="2" w:space="0" w:color="000000"/>
            </w:tcBorders>
            <w:vAlign w:val="center"/>
            <w:hideMark/>
          </w:tcPr>
          <w:p w14:paraId="746C8A28"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 xml:space="preserve">Мониторинг </w:t>
            </w:r>
          </w:p>
        </w:tc>
        <w:tc>
          <w:tcPr>
            <w:tcW w:w="1276" w:type="dxa"/>
            <w:tcBorders>
              <w:top w:val="single" w:sz="2" w:space="0" w:color="000000"/>
              <w:left w:val="single" w:sz="2" w:space="0" w:color="000000"/>
              <w:bottom w:val="single" w:sz="2" w:space="0" w:color="000000"/>
              <w:right w:val="single" w:sz="4" w:space="0" w:color="auto"/>
            </w:tcBorders>
            <w:shd w:val="clear" w:color="auto" w:fill="FFFF66"/>
            <w:vAlign w:val="center"/>
            <w:hideMark/>
          </w:tcPr>
          <w:p w14:paraId="02FD0C22"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1-2 недели сентября</w:t>
            </w:r>
          </w:p>
        </w:tc>
        <w:tc>
          <w:tcPr>
            <w:tcW w:w="2553" w:type="dxa"/>
            <w:gridSpan w:val="2"/>
            <w:tcBorders>
              <w:top w:val="single" w:sz="2" w:space="0" w:color="000000"/>
              <w:left w:val="single" w:sz="4" w:space="0" w:color="auto"/>
              <w:bottom w:val="single" w:sz="2" w:space="0" w:color="000000"/>
              <w:right w:val="single" w:sz="2" w:space="0" w:color="000000"/>
            </w:tcBorders>
            <w:vAlign w:val="center"/>
          </w:tcPr>
          <w:p w14:paraId="40C72189" w14:textId="77777777" w:rsidR="00CB40AE" w:rsidRPr="005E2968" w:rsidRDefault="00CB40AE" w:rsidP="00124698">
            <w:pPr>
              <w:spacing w:after="0" w:line="240" w:lineRule="auto"/>
              <w:jc w:val="center"/>
              <w:rPr>
                <w:rFonts w:ascii="Times New Roman" w:hAnsi="Times New Roman" w:cs="Times New Roman"/>
                <w:b/>
              </w:rPr>
            </w:pPr>
          </w:p>
        </w:tc>
      </w:tr>
      <w:tr w:rsidR="00CB40AE" w:rsidRPr="005E2968" w14:paraId="4347230C" w14:textId="77777777" w:rsidTr="00124698">
        <w:trPr>
          <w:trHeight w:val="2086"/>
        </w:trPr>
        <w:tc>
          <w:tcPr>
            <w:tcW w:w="1985" w:type="dxa"/>
            <w:tcBorders>
              <w:top w:val="single" w:sz="2" w:space="0" w:color="000000"/>
              <w:left w:val="single" w:sz="2" w:space="0" w:color="000000"/>
              <w:bottom w:val="single" w:sz="2" w:space="0" w:color="000000"/>
              <w:right w:val="single" w:sz="2" w:space="0" w:color="000000"/>
            </w:tcBorders>
            <w:shd w:val="clear" w:color="auto" w:fill="FFFF66"/>
            <w:hideMark/>
          </w:tcPr>
          <w:p w14:paraId="66ABAE83"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1. На пороге знаний</w:t>
            </w:r>
          </w:p>
        </w:tc>
        <w:tc>
          <w:tcPr>
            <w:tcW w:w="4536" w:type="dxa"/>
            <w:tcBorders>
              <w:top w:val="single" w:sz="2" w:space="0" w:color="000000"/>
              <w:left w:val="single" w:sz="2" w:space="0" w:color="000000"/>
              <w:bottom w:val="single" w:sz="2" w:space="0" w:color="000000"/>
              <w:right w:val="single" w:sz="2" w:space="0" w:color="000000"/>
            </w:tcBorders>
            <w:hideMark/>
          </w:tcPr>
          <w:p w14:paraId="6352CA01"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расширять представления о профессиях сотрудников детского сада (воспитатель, младший воспитатель, музыкальный руководитель, врач, медсестра, дворник, повара и др.).</w:t>
            </w:r>
          </w:p>
        </w:tc>
        <w:tc>
          <w:tcPr>
            <w:tcW w:w="1276" w:type="dxa"/>
            <w:tcBorders>
              <w:top w:val="single" w:sz="2" w:space="0" w:color="000000"/>
              <w:left w:val="single" w:sz="2" w:space="0" w:color="000000"/>
              <w:bottom w:val="single" w:sz="2" w:space="0" w:color="000000"/>
              <w:right w:val="single" w:sz="2" w:space="0" w:color="000000"/>
            </w:tcBorders>
            <w:shd w:val="clear" w:color="auto" w:fill="FFFF66"/>
            <w:hideMark/>
          </w:tcPr>
          <w:p w14:paraId="7A1C7036" w14:textId="77777777" w:rsidR="00CB40AE" w:rsidRPr="005E2968" w:rsidRDefault="00CB40AE" w:rsidP="00124698">
            <w:pPr>
              <w:spacing w:after="0" w:line="240" w:lineRule="auto"/>
              <w:jc w:val="center"/>
              <w:rPr>
                <w:rFonts w:ascii="Times New Roman" w:hAnsi="Times New Roman" w:cs="Times New Roman"/>
              </w:rPr>
            </w:pPr>
            <w:r w:rsidRPr="005E2968">
              <w:rPr>
                <w:rFonts w:ascii="Times New Roman" w:hAnsi="Times New Roman" w:cs="Times New Roman"/>
              </w:rPr>
              <w:t>1-2 неделя сентября</w:t>
            </w:r>
          </w:p>
        </w:tc>
        <w:tc>
          <w:tcPr>
            <w:tcW w:w="2553" w:type="dxa"/>
            <w:gridSpan w:val="2"/>
            <w:tcBorders>
              <w:top w:val="single" w:sz="2" w:space="0" w:color="000000"/>
              <w:left w:val="single" w:sz="2" w:space="0" w:color="000000"/>
              <w:bottom w:val="single" w:sz="2" w:space="0" w:color="000000"/>
              <w:right w:val="single" w:sz="2" w:space="0" w:color="000000"/>
            </w:tcBorders>
            <w:hideMark/>
          </w:tcPr>
          <w:p w14:paraId="3009BE61" w14:textId="77777777" w:rsidR="00CB40AE" w:rsidRPr="005E2968" w:rsidRDefault="00CB40AE" w:rsidP="00124698">
            <w:pPr>
              <w:pStyle w:val="af7"/>
              <w:numPr>
                <w:ilvl w:val="0"/>
                <w:numId w:val="38"/>
              </w:numPr>
              <w:tabs>
                <w:tab w:val="left" w:pos="382"/>
              </w:tabs>
              <w:spacing w:before="0" w:beforeAutospacing="0" w:after="0" w:afterAutospacing="0"/>
              <w:ind w:left="0" w:firstLine="99"/>
              <w:contextualSpacing/>
              <w:jc w:val="center"/>
              <w:rPr>
                <w:rFonts w:ascii="Times New Roman" w:hAnsi="Times New Roman" w:cs="Times New Roman"/>
                <w:sz w:val="22"/>
                <w:szCs w:val="22"/>
              </w:rPr>
            </w:pPr>
            <w:r w:rsidRPr="005E2968">
              <w:rPr>
                <w:rFonts w:ascii="Times New Roman" w:hAnsi="Times New Roman" w:cs="Times New Roman"/>
                <w:sz w:val="22"/>
                <w:szCs w:val="22"/>
              </w:rPr>
              <w:t>Праздник</w:t>
            </w:r>
          </w:p>
          <w:p w14:paraId="2F113C68" w14:textId="6D60EB8A" w:rsidR="00CB40AE" w:rsidRPr="005E2968" w:rsidRDefault="00CB40AE" w:rsidP="00B92D14">
            <w:pPr>
              <w:pStyle w:val="af7"/>
              <w:tabs>
                <w:tab w:val="left" w:pos="382"/>
              </w:tabs>
              <w:spacing w:before="0" w:beforeAutospacing="0" w:after="0" w:afterAutospacing="0"/>
              <w:ind w:left="99"/>
              <w:jc w:val="center"/>
              <w:rPr>
                <w:rFonts w:ascii="Times New Roman" w:hAnsi="Times New Roman" w:cs="Times New Roman"/>
                <w:sz w:val="22"/>
                <w:szCs w:val="22"/>
              </w:rPr>
            </w:pPr>
            <w:r w:rsidRPr="005E2968">
              <w:rPr>
                <w:rFonts w:ascii="Times New Roman" w:hAnsi="Times New Roman" w:cs="Times New Roman"/>
                <w:sz w:val="22"/>
                <w:szCs w:val="22"/>
              </w:rPr>
              <w:t>«День знаний», организован</w:t>
            </w:r>
            <w:r w:rsidR="00B92D14">
              <w:rPr>
                <w:rFonts w:ascii="Times New Roman" w:hAnsi="Times New Roman" w:cs="Times New Roman"/>
                <w:sz w:val="22"/>
                <w:szCs w:val="22"/>
              </w:rPr>
              <w:t xml:space="preserve">ный сотрудниками детского сада. </w:t>
            </w:r>
            <w:r>
              <w:rPr>
                <w:rFonts w:ascii="Times New Roman" w:hAnsi="Times New Roman" w:cs="Times New Roman"/>
                <w:sz w:val="22"/>
                <w:szCs w:val="22"/>
              </w:rPr>
              <w:t>(д</w:t>
            </w:r>
            <w:r w:rsidRPr="005E2968">
              <w:rPr>
                <w:rFonts w:ascii="Times New Roman" w:hAnsi="Times New Roman" w:cs="Times New Roman"/>
                <w:sz w:val="22"/>
                <w:szCs w:val="22"/>
              </w:rPr>
              <w:t>ети праздник не готовят, но активно участвуют в конкурсах, викторинах, демонстрируют свои способности</w:t>
            </w:r>
            <w:r>
              <w:rPr>
                <w:rFonts w:ascii="Times New Roman" w:hAnsi="Times New Roman" w:cs="Times New Roman"/>
                <w:sz w:val="22"/>
                <w:szCs w:val="22"/>
              </w:rPr>
              <w:t>)</w:t>
            </w:r>
          </w:p>
        </w:tc>
      </w:tr>
      <w:tr w:rsidR="00CB40AE" w:rsidRPr="005E2968" w14:paraId="1D56A9EE" w14:textId="77777777" w:rsidTr="00124698">
        <w:trPr>
          <w:trHeight w:val="2511"/>
        </w:trPr>
        <w:tc>
          <w:tcPr>
            <w:tcW w:w="1985" w:type="dxa"/>
            <w:tcBorders>
              <w:top w:val="single" w:sz="2" w:space="0" w:color="000000"/>
              <w:left w:val="single" w:sz="2" w:space="0" w:color="000000"/>
              <w:bottom w:val="single" w:sz="2" w:space="0" w:color="000000"/>
              <w:right w:val="single" w:sz="2" w:space="0" w:color="000000"/>
            </w:tcBorders>
            <w:shd w:val="clear" w:color="auto" w:fill="FFFF66"/>
          </w:tcPr>
          <w:p w14:paraId="1B184A5B"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2.День национального костюма народов Республики Башкортостан</w:t>
            </w:r>
          </w:p>
          <w:p w14:paraId="0DE94FB1" w14:textId="77777777" w:rsidR="00CB40AE" w:rsidRPr="005E2968" w:rsidRDefault="00CB40AE" w:rsidP="00124698">
            <w:pPr>
              <w:spacing w:after="0" w:line="240" w:lineRule="auto"/>
              <w:jc w:val="center"/>
              <w:rPr>
                <w:rFonts w:ascii="Times New Roman" w:hAnsi="Times New Roman" w:cs="Times New Roman"/>
                <w:b/>
              </w:rPr>
            </w:pPr>
          </w:p>
        </w:tc>
        <w:tc>
          <w:tcPr>
            <w:tcW w:w="4536" w:type="dxa"/>
            <w:tcBorders>
              <w:top w:val="single" w:sz="2" w:space="0" w:color="000000"/>
              <w:left w:val="single" w:sz="2" w:space="0" w:color="000000"/>
              <w:bottom w:val="single" w:sz="2" w:space="0" w:color="000000"/>
              <w:right w:val="single" w:sz="2" w:space="0" w:color="000000"/>
            </w:tcBorders>
            <w:hideMark/>
          </w:tcPr>
          <w:p w14:paraId="4AA2E97B"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color w:val="222222"/>
                <w:shd w:val="clear" w:color="auto" w:fill="FFFFFF"/>
              </w:rPr>
              <w:t>Приобщать детей к истокам народной культуры. Воспитывать у дошкольников желание сохранять и продолжать традиции народов, проживающих в Башкортостане; закреплять названия и назначение отдельных частей костюма.</w:t>
            </w:r>
          </w:p>
        </w:tc>
        <w:tc>
          <w:tcPr>
            <w:tcW w:w="1276" w:type="dxa"/>
            <w:tcBorders>
              <w:top w:val="single" w:sz="2" w:space="0" w:color="000000"/>
              <w:left w:val="single" w:sz="2" w:space="0" w:color="000000"/>
              <w:bottom w:val="single" w:sz="2" w:space="0" w:color="000000"/>
              <w:right w:val="single" w:sz="2" w:space="0" w:color="000000"/>
            </w:tcBorders>
            <w:shd w:val="clear" w:color="auto" w:fill="FFFF66"/>
            <w:hideMark/>
          </w:tcPr>
          <w:p w14:paraId="66E3E5A7" w14:textId="77777777" w:rsidR="00CB40AE" w:rsidRPr="005E2968" w:rsidRDefault="00CB40AE" w:rsidP="00124698">
            <w:pPr>
              <w:spacing w:after="0" w:line="240" w:lineRule="auto"/>
              <w:ind w:left="-194" w:right="-53"/>
              <w:jc w:val="center"/>
              <w:rPr>
                <w:rFonts w:ascii="Times New Roman" w:hAnsi="Times New Roman" w:cs="Times New Roman"/>
              </w:rPr>
            </w:pPr>
            <w:r w:rsidRPr="005E2968">
              <w:rPr>
                <w:rFonts w:ascii="Times New Roman" w:hAnsi="Times New Roman" w:cs="Times New Roman"/>
                <w:b/>
              </w:rPr>
              <w:t xml:space="preserve">  10 сентября</w:t>
            </w:r>
          </w:p>
        </w:tc>
        <w:tc>
          <w:tcPr>
            <w:tcW w:w="2553" w:type="dxa"/>
            <w:gridSpan w:val="2"/>
            <w:tcBorders>
              <w:top w:val="single" w:sz="2" w:space="0" w:color="000000"/>
              <w:left w:val="single" w:sz="2" w:space="0" w:color="000000"/>
              <w:bottom w:val="single" w:sz="2" w:space="0" w:color="000000"/>
              <w:right w:val="single" w:sz="2" w:space="0" w:color="000000"/>
            </w:tcBorders>
            <w:hideMark/>
          </w:tcPr>
          <w:p w14:paraId="4FEE2CEE" w14:textId="77777777" w:rsidR="00CB40AE" w:rsidRPr="005E2968" w:rsidRDefault="00CB40AE" w:rsidP="00124698">
            <w:pPr>
              <w:pStyle w:val="af7"/>
              <w:numPr>
                <w:ilvl w:val="0"/>
                <w:numId w:val="40"/>
              </w:numPr>
              <w:tabs>
                <w:tab w:val="left" w:pos="232"/>
              </w:tabs>
              <w:spacing w:before="0" w:beforeAutospacing="0" w:after="0" w:afterAutospacing="0"/>
              <w:ind w:left="-51" w:firstLine="0"/>
              <w:contextualSpacing/>
              <w:jc w:val="center"/>
              <w:rPr>
                <w:rFonts w:ascii="Times New Roman" w:hAnsi="Times New Roman" w:cs="Times New Roman"/>
                <w:b/>
                <w:color w:val="FFFFFF" w:themeColor="background1"/>
                <w:sz w:val="22"/>
                <w:szCs w:val="22"/>
              </w:rPr>
            </w:pPr>
            <w:r w:rsidRPr="005E2968">
              <w:rPr>
                <w:rFonts w:ascii="Times New Roman" w:hAnsi="Times New Roman" w:cs="Times New Roman"/>
                <w:color w:val="222222"/>
                <w:sz w:val="22"/>
                <w:szCs w:val="22"/>
                <w:shd w:val="clear" w:color="auto" w:fill="FFFFFF"/>
              </w:rPr>
              <w:t>Выставка национальных костюмов для кукол (рисунки, аппликации и др. Своими руками сделали украшения (ҡашмау, </w:t>
            </w:r>
            <w:hyperlink r:id="rId58" w:tooltip="түшелдерек" w:history="1">
              <w:r w:rsidRPr="005E2968">
                <w:rPr>
                  <w:rStyle w:val="ad"/>
                  <w:rFonts w:ascii="Times New Roman" w:hAnsi="Times New Roman" w:cs="Times New Roman"/>
                  <w:sz w:val="22"/>
                  <w:szCs w:val="22"/>
                </w:rPr>
                <w:t>түшелдерек</w:t>
              </w:r>
            </w:hyperlink>
            <w:r w:rsidRPr="005E2968">
              <w:rPr>
                <w:rFonts w:ascii="Times New Roman" w:hAnsi="Times New Roman" w:cs="Times New Roman"/>
                <w:sz w:val="22"/>
                <w:szCs w:val="22"/>
                <w:shd w:val="clear" w:color="auto" w:fill="FFFFFF"/>
              </w:rPr>
              <w:t>,</w:t>
            </w:r>
            <w:r w:rsidRPr="005E2968">
              <w:rPr>
                <w:rFonts w:ascii="Times New Roman" w:hAnsi="Times New Roman" w:cs="Times New Roman"/>
                <w:color w:val="222222"/>
                <w:sz w:val="22"/>
                <w:szCs w:val="22"/>
                <w:shd w:val="clear" w:color="auto" w:fill="FFFFFF"/>
              </w:rPr>
              <w:t xml:space="preserve"> түбәтәй).</w:t>
            </w:r>
          </w:p>
          <w:p w14:paraId="7F3E8A90" w14:textId="77777777" w:rsidR="00CB40AE" w:rsidRPr="005E2968" w:rsidRDefault="00CB40AE" w:rsidP="00124698">
            <w:pPr>
              <w:pStyle w:val="af7"/>
              <w:numPr>
                <w:ilvl w:val="0"/>
                <w:numId w:val="40"/>
              </w:numPr>
              <w:tabs>
                <w:tab w:val="left" w:pos="232"/>
              </w:tabs>
              <w:spacing w:before="0" w:beforeAutospacing="0" w:after="0" w:afterAutospacing="0"/>
              <w:ind w:left="-51" w:firstLine="0"/>
              <w:contextualSpacing/>
              <w:jc w:val="center"/>
              <w:rPr>
                <w:rFonts w:ascii="Times New Roman" w:hAnsi="Times New Roman" w:cs="Times New Roman"/>
                <w:b/>
                <w:color w:val="FFFFFF" w:themeColor="background1"/>
                <w:sz w:val="22"/>
                <w:szCs w:val="22"/>
              </w:rPr>
            </w:pPr>
            <w:r w:rsidRPr="005E2968">
              <w:rPr>
                <w:rFonts w:ascii="Times New Roman" w:hAnsi="Times New Roman" w:cs="Times New Roman"/>
                <w:color w:val="222222"/>
                <w:sz w:val="22"/>
                <w:szCs w:val="22"/>
                <w:shd w:val="clear" w:color="auto" w:fill="FFFFFF"/>
              </w:rPr>
              <w:t>Тематические занятия</w:t>
            </w:r>
          </w:p>
        </w:tc>
      </w:tr>
      <w:tr w:rsidR="00CB40AE" w:rsidRPr="005E2968" w14:paraId="232B274F" w14:textId="77777777" w:rsidTr="00124698">
        <w:trPr>
          <w:gridAfter w:val="1"/>
          <w:wAfter w:w="142" w:type="dxa"/>
          <w:trHeight w:val="3695"/>
        </w:trPr>
        <w:tc>
          <w:tcPr>
            <w:tcW w:w="1985" w:type="dxa"/>
            <w:tcBorders>
              <w:top w:val="single" w:sz="2" w:space="0" w:color="000000"/>
              <w:left w:val="single" w:sz="2" w:space="0" w:color="000000"/>
              <w:bottom w:val="single" w:sz="2" w:space="0" w:color="000000"/>
              <w:right w:val="single" w:sz="2" w:space="0" w:color="000000"/>
            </w:tcBorders>
            <w:shd w:val="clear" w:color="auto" w:fill="FFFF66"/>
            <w:hideMark/>
          </w:tcPr>
          <w:p w14:paraId="20C1CD6E"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lastRenderedPageBreak/>
              <w:t>3.Безопасность на дороге</w:t>
            </w:r>
          </w:p>
        </w:tc>
        <w:tc>
          <w:tcPr>
            <w:tcW w:w="4536" w:type="dxa"/>
            <w:tcBorders>
              <w:top w:val="single" w:sz="2" w:space="0" w:color="000000"/>
              <w:left w:val="single" w:sz="2" w:space="0" w:color="000000"/>
              <w:bottom w:val="single" w:sz="2" w:space="0" w:color="000000"/>
              <w:right w:val="single" w:sz="2" w:space="0" w:color="000000"/>
            </w:tcBorders>
            <w:hideMark/>
          </w:tcPr>
          <w:p w14:paraId="45F2B0C1"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Развитие наблюдательности, умения ориентироваться в помещении и на участке детского сада, в ближайшей местности. Продолжение знакомства с понятиями «улица», «дорога», «перекресток», «остановка общественного транспорта» и элементарными правилами  поведения на улице.</w:t>
            </w:r>
          </w:p>
          <w:p w14:paraId="0A73B402"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Подведение детей к осознанию необходимости соблюдать правила дорожного движения.</w:t>
            </w:r>
          </w:p>
          <w:p w14:paraId="13CD66AE"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Уточнение знаний детей о назначении светофора и работе полицейского. Знакомство с различными видами городского транспорта, особенностями их внешнего вида и назначений («скорая помощь», пожарная машина, машина МЧС, автобус). Знакомство со знаками дорожного движения «Пешеходный переход», «Остановка общественного транспорта».</w:t>
            </w:r>
          </w:p>
        </w:tc>
        <w:tc>
          <w:tcPr>
            <w:tcW w:w="1276" w:type="dxa"/>
            <w:tcBorders>
              <w:top w:val="single" w:sz="2" w:space="0" w:color="000000"/>
              <w:left w:val="single" w:sz="2" w:space="0" w:color="000000"/>
              <w:bottom w:val="single" w:sz="2" w:space="0" w:color="000000"/>
              <w:right w:val="single" w:sz="2" w:space="0" w:color="000000"/>
            </w:tcBorders>
            <w:shd w:val="clear" w:color="auto" w:fill="FFFF66"/>
            <w:hideMark/>
          </w:tcPr>
          <w:p w14:paraId="49E8CC4B" w14:textId="77777777" w:rsidR="00CB40AE" w:rsidRPr="005E2968" w:rsidRDefault="00CB40AE" w:rsidP="00124698">
            <w:pPr>
              <w:spacing w:after="0" w:line="240" w:lineRule="auto"/>
              <w:jc w:val="center"/>
              <w:rPr>
                <w:rFonts w:ascii="Times New Roman" w:hAnsi="Times New Roman" w:cs="Times New Roman"/>
              </w:rPr>
            </w:pPr>
            <w:r w:rsidRPr="005E2968">
              <w:rPr>
                <w:rFonts w:ascii="Times New Roman" w:hAnsi="Times New Roman" w:cs="Times New Roman"/>
              </w:rPr>
              <w:t>3 неделя сентября</w:t>
            </w:r>
          </w:p>
        </w:tc>
        <w:tc>
          <w:tcPr>
            <w:tcW w:w="2411" w:type="dxa"/>
            <w:tcBorders>
              <w:top w:val="single" w:sz="2" w:space="0" w:color="000000"/>
              <w:left w:val="single" w:sz="2" w:space="0" w:color="000000"/>
              <w:bottom w:val="single" w:sz="2" w:space="0" w:color="000000"/>
              <w:right w:val="single" w:sz="2" w:space="0" w:color="000000"/>
            </w:tcBorders>
            <w:hideMark/>
          </w:tcPr>
          <w:p w14:paraId="02F24419" w14:textId="77777777" w:rsidR="00CB40AE" w:rsidRPr="005E2968" w:rsidRDefault="00CB40AE" w:rsidP="00124698">
            <w:pPr>
              <w:pStyle w:val="af7"/>
              <w:numPr>
                <w:ilvl w:val="0"/>
                <w:numId w:val="38"/>
              </w:numPr>
              <w:tabs>
                <w:tab w:val="left" w:pos="382"/>
              </w:tabs>
              <w:spacing w:before="0" w:beforeAutospacing="0" w:after="0" w:afterAutospacing="0"/>
              <w:ind w:left="0" w:firstLine="99"/>
              <w:contextualSpacing/>
              <w:jc w:val="center"/>
              <w:rPr>
                <w:rFonts w:ascii="Times New Roman" w:hAnsi="Times New Roman" w:cs="Times New Roman"/>
                <w:sz w:val="22"/>
                <w:szCs w:val="22"/>
              </w:rPr>
            </w:pPr>
            <w:r w:rsidRPr="005E2968">
              <w:rPr>
                <w:rFonts w:ascii="Times New Roman" w:hAnsi="Times New Roman" w:cs="Times New Roman"/>
                <w:sz w:val="22"/>
                <w:szCs w:val="22"/>
              </w:rPr>
              <w:t>Выставка поделок «Чудо светофор»</w:t>
            </w:r>
          </w:p>
        </w:tc>
      </w:tr>
      <w:tr w:rsidR="00CB40AE" w:rsidRPr="005E2968" w14:paraId="4DDC6CA5" w14:textId="77777777" w:rsidTr="00124698">
        <w:trPr>
          <w:gridAfter w:val="1"/>
          <w:wAfter w:w="142" w:type="dxa"/>
        </w:trPr>
        <w:tc>
          <w:tcPr>
            <w:tcW w:w="1985" w:type="dxa"/>
            <w:tcBorders>
              <w:top w:val="single" w:sz="2" w:space="0" w:color="000000"/>
              <w:left w:val="single" w:sz="2" w:space="0" w:color="000000"/>
              <w:bottom w:val="single" w:sz="2" w:space="0" w:color="000000"/>
              <w:right w:val="single" w:sz="2" w:space="0" w:color="000000"/>
            </w:tcBorders>
            <w:shd w:val="clear" w:color="auto" w:fill="FFFF66"/>
            <w:hideMark/>
          </w:tcPr>
          <w:p w14:paraId="498FCC54"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 xml:space="preserve">4. Осень </w:t>
            </w:r>
          </w:p>
        </w:tc>
        <w:tc>
          <w:tcPr>
            <w:tcW w:w="4536" w:type="dxa"/>
            <w:tcBorders>
              <w:top w:val="single" w:sz="2" w:space="0" w:color="000000"/>
              <w:left w:val="single" w:sz="2" w:space="0" w:color="000000"/>
              <w:bottom w:val="single" w:sz="2" w:space="0" w:color="000000"/>
              <w:right w:val="single" w:sz="2" w:space="0" w:color="000000"/>
            </w:tcBorders>
            <w:hideMark/>
          </w:tcPr>
          <w:p w14:paraId="2C9EA010"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Расширять представления детей об осени.</w:t>
            </w:r>
          </w:p>
          <w:p w14:paraId="5C6F4EB7"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Развивать умение устанавливать простейшие связи между явлениями живой и неживой природы (похолодало - исчезли бабочки, отцвели цветы и т.д.),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w:t>
            </w:r>
          </w:p>
          <w:p w14:paraId="352BB892"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Расширять представления о правилах безопасного поведения на природе. Формировать элементарные экологические представления.</w:t>
            </w:r>
          </w:p>
        </w:tc>
        <w:tc>
          <w:tcPr>
            <w:tcW w:w="1276" w:type="dxa"/>
            <w:tcBorders>
              <w:top w:val="single" w:sz="2" w:space="0" w:color="000000"/>
              <w:left w:val="single" w:sz="2" w:space="0" w:color="000000"/>
              <w:bottom w:val="single" w:sz="2" w:space="0" w:color="000000"/>
              <w:right w:val="single" w:sz="2" w:space="0" w:color="000000"/>
            </w:tcBorders>
            <w:shd w:val="clear" w:color="auto" w:fill="FFFF66"/>
            <w:hideMark/>
          </w:tcPr>
          <w:p w14:paraId="695476B4" w14:textId="77777777" w:rsidR="00CB40AE" w:rsidRPr="005E2968" w:rsidRDefault="00CB40AE" w:rsidP="00124698">
            <w:pPr>
              <w:spacing w:after="0" w:line="240" w:lineRule="auto"/>
              <w:jc w:val="center"/>
              <w:rPr>
                <w:rFonts w:ascii="Times New Roman" w:hAnsi="Times New Roman" w:cs="Times New Roman"/>
              </w:rPr>
            </w:pPr>
            <w:r w:rsidRPr="005E2968">
              <w:rPr>
                <w:rFonts w:ascii="Times New Roman" w:hAnsi="Times New Roman" w:cs="Times New Roman"/>
              </w:rPr>
              <w:t>4 неделя сентября – 1 неделя октября</w:t>
            </w:r>
          </w:p>
        </w:tc>
        <w:tc>
          <w:tcPr>
            <w:tcW w:w="2411" w:type="dxa"/>
            <w:tcBorders>
              <w:top w:val="single" w:sz="2" w:space="0" w:color="000000"/>
              <w:left w:val="single" w:sz="2" w:space="0" w:color="000000"/>
              <w:bottom w:val="single" w:sz="2" w:space="0" w:color="000000"/>
              <w:right w:val="single" w:sz="2" w:space="0" w:color="000000"/>
            </w:tcBorders>
          </w:tcPr>
          <w:p w14:paraId="685AC409" w14:textId="77777777" w:rsidR="00CB40AE" w:rsidRPr="005E2968" w:rsidRDefault="00CB40AE" w:rsidP="00124698">
            <w:pPr>
              <w:pStyle w:val="af7"/>
              <w:numPr>
                <w:ilvl w:val="0"/>
                <w:numId w:val="38"/>
              </w:numPr>
              <w:tabs>
                <w:tab w:val="left" w:pos="382"/>
              </w:tabs>
              <w:spacing w:before="0" w:beforeAutospacing="0" w:after="0" w:afterAutospacing="0"/>
              <w:ind w:left="0" w:firstLine="99"/>
              <w:contextualSpacing/>
              <w:jc w:val="center"/>
              <w:rPr>
                <w:rFonts w:ascii="Times New Roman" w:hAnsi="Times New Roman" w:cs="Times New Roman"/>
                <w:sz w:val="22"/>
                <w:szCs w:val="22"/>
              </w:rPr>
            </w:pPr>
            <w:r w:rsidRPr="005E2968">
              <w:rPr>
                <w:rFonts w:ascii="Times New Roman" w:hAnsi="Times New Roman" w:cs="Times New Roman"/>
                <w:sz w:val="22"/>
                <w:szCs w:val="22"/>
              </w:rPr>
              <w:t>Праздник осень.</w:t>
            </w:r>
          </w:p>
          <w:p w14:paraId="7D1F75A4" w14:textId="77777777" w:rsidR="00CB40AE" w:rsidRPr="005E2968" w:rsidRDefault="00CB40AE" w:rsidP="00124698">
            <w:pPr>
              <w:pStyle w:val="af7"/>
              <w:tabs>
                <w:tab w:val="left" w:pos="382"/>
              </w:tabs>
              <w:spacing w:after="0" w:afterAutospacing="0"/>
              <w:ind w:left="99"/>
              <w:rPr>
                <w:rFonts w:ascii="Times New Roman" w:hAnsi="Times New Roman" w:cs="Times New Roman"/>
                <w:sz w:val="22"/>
                <w:szCs w:val="22"/>
              </w:rPr>
            </w:pPr>
          </w:p>
          <w:p w14:paraId="3AF115C1" w14:textId="77777777" w:rsidR="00CB40AE" w:rsidRPr="005E2968" w:rsidRDefault="00CB40AE" w:rsidP="00124698">
            <w:pPr>
              <w:pStyle w:val="af7"/>
              <w:numPr>
                <w:ilvl w:val="0"/>
                <w:numId w:val="38"/>
              </w:numPr>
              <w:tabs>
                <w:tab w:val="left" w:pos="382"/>
              </w:tabs>
              <w:spacing w:before="0" w:beforeAutospacing="0" w:after="0" w:afterAutospacing="0"/>
              <w:ind w:left="0" w:firstLine="99"/>
              <w:contextualSpacing/>
              <w:jc w:val="center"/>
              <w:rPr>
                <w:rFonts w:ascii="Times New Roman" w:hAnsi="Times New Roman" w:cs="Times New Roman"/>
                <w:sz w:val="22"/>
                <w:szCs w:val="22"/>
              </w:rPr>
            </w:pPr>
            <w:r w:rsidRPr="005E2968">
              <w:rPr>
                <w:rFonts w:ascii="Times New Roman" w:hAnsi="Times New Roman" w:cs="Times New Roman"/>
                <w:sz w:val="22"/>
                <w:szCs w:val="22"/>
              </w:rPr>
              <w:t>Выставка детского творчества</w:t>
            </w:r>
          </w:p>
        </w:tc>
      </w:tr>
      <w:tr w:rsidR="00CB40AE" w:rsidRPr="005E2968" w14:paraId="76FF8A10" w14:textId="77777777" w:rsidTr="00124698">
        <w:trPr>
          <w:gridAfter w:val="1"/>
          <w:wAfter w:w="142" w:type="dxa"/>
        </w:trPr>
        <w:tc>
          <w:tcPr>
            <w:tcW w:w="1985" w:type="dxa"/>
            <w:tcBorders>
              <w:top w:val="single" w:sz="2" w:space="0" w:color="000000"/>
              <w:left w:val="single" w:sz="2" w:space="0" w:color="000000"/>
              <w:bottom w:val="single" w:sz="2" w:space="0" w:color="000000"/>
              <w:right w:val="single" w:sz="2" w:space="0" w:color="000000"/>
            </w:tcBorders>
            <w:shd w:val="clear" w:color="auto" w:fill="FFFF66"/>
          </w:tcPr>
          <w:p w14:paraId="1C40E67C" w14:textId="77777777" w:rsidR="00CB40AE" w:rsidRPr="005E2968" w:rsidRDefault="00CB40AE" w:rsidP="00124698">
            <w:pPr>
              <w:spacing w:after="0" w:line="240" w:lineRule="auto"/>
              <w:jc w:val="center"/>
              <w:rPr>
                <w:rFonts w:ascii="Times New Roman" w:hAnsi="Times New Roman" w:cs="Times New Roman"/>
                <w:b/>
              </w:rPr>
            </w:pPr>
          </w:p>
          <w:p w14:paraId="00D6F626" w14:textId="77777777" w:rsidR="00CB40AE" w:rsidRPr="005E2968" w:rsidRDefault="00CB40AE" w:rsidP="00124698">
            <w:pPr>
              <w:spacing w:after="0" w:line="240" w:lineRule="auto"/>
              <w:jc w:val="center"/>
              <w:rPr>
                <w:rFonts w:ascii="Times New Roman" w:hAnsi="Times New Roman" w:cs="Times New Roman"/>
                <w:b/>
              </w:rPr>
            </w:pPr>
          </w:p>
          <w:p w14:paraId="51ADADC6"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5. День</w:t>
            </w:r>
          </w:p>
          <w:p w14:paraId="0EF077F3"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Республики Башкортостан</w:t>
            </w:r>
          </w:p>
          <w:p w14:paraId="3A365D40"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(11 октября)</w:t>
            </w:r>
          </w:p>
        </w:tc>
        <w:tc>
          <w:tcPr>
            <w:tcW w:w="4536" w:type="dxa"/>
            <w:tcBorders>
              <w:top w:val="single" w:sz="2" w:space="0" w:color="000000"/>
              <w:left w:val="single" w:sz="2" w:space="0" w:color="000000"/>
              <w:bottom w:val="single" w:sz="2" w:space="0" w:color="000000"/>
              <w:right w:val="single" w:sz="2" w:space="0" w:color="000000"/>
            </w:tcBorders>
            <w:hideMark/>
          </w:tcPr>
          <w:p w14:paraId="52A42E06" w14:textId="77777777" w:rsidR="00CB40AE" w:rsidRPr="005E2968" w:rsidRDefault="00CB40AE" w:rsidP="00124698">
            <w:pPr>
              <w:spacing w:after="0" w:line="240" w:lineRule="auto"/>
              <w:rPr>
                <w:rFonts w:ascii="Times New Roman" w:hAnsi="Times New Roman" w:cs="Times New Roman"/>
                <w:color w:val="111111"/>
                <w:shd w:val="clear" w:color="auto" w:fill="FFFFFF"/>
              </w:rPr>
            </w:pPr>
            <w:r w:rsidRPr="005E2968">
              <w:rPr>
                <w:rFonts w:ascii="Times New Roman" w:hAnsi="Times New Roman" w:cs="Times New Roman"/>
                <w:color w:val="111111"/>
                <w:shd w:val="clear" w:color="auto" w:fill="FFFFFF"/>
              </w:rPr>
              <w:t>Воспитывать чувство гордости за свою малую Родину, культуру общения, уважение к народам, проживающим на территории Республики Башкортостан, любовь к близким, эмоциональную отзывчивость, доброту, желание помогать друг другу. Знакомить и прививать ценностное отношение к символике Башкортостана.</w:t>
            </w:r>
          </w:p>
          <w:p w14:paraId="7F868AD8"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color w:val="111111"/>
                <w:shd w:val="clear" w:color="auto" w:fill="FFFFFF"/>
              </w:rPr>
              <w:t>Воспитывать осознание личной причастности к жизни РБ.</w:t>
            </w:r>
          </w:p>
        </w:tc>
        <w:tc>
          <w:tcPr>
            <w:tcW w:w="1276" w:type="dxa"/>
            <w:tcBorders>
              <w:top w:val="single" w:sz="2" w:space="0" w:color="000000"/>
              <w:left w:val="single" w:sz="2" w:space="0" w:color="000000"/>
              <w:bottom w:val="single" w:sz="2" w:space="0" w:color="000000"/>
              <w:right w:val="single" w:sz="2" w:space="0" w:color="000000"/>
            </w:tcBorders>
            <w:shd w:val="clear" w:color="auto" w:fill="FFFF66"/>
            <w:hideMark/>
          </w:tcPr>
          <w:p w14:paraId="67898B89" w14:textId="77777777" w:rsidR="00CB40AE" w:rsidRPr="005E2968" w:rsidRDefault="00CB40AE" w:rsidP="00124698">
            <w:pPr>
              <w:spacing w:after="0" w:line="240" w:lineRule="auto"/>
              <w:jc w:val="center"/>
              <w:rPr>
                <w:rFonts w:ascii="Times New Roman" w:hAnsi="Times New Roman" w:cs="Times New Roman"/>
              </w:rPr>
            </w:pPr>
            <w:r w:rsidRPr="005E2968">
              <w:rPr>
                <w:rFonts w:ascii="Times New Roman" w:hAnsi="Times New Roman" w:cs="Times New Roman"/>
              </w:rPr>
              <w:t>7-11 октября</w:t>
            </w:r>
          </w:p>
        </w:tc>
        <w:tc>
          <w:tcPr>
            <w:tcW w:w="2411" w:type="dxa"/>
            <w:tcBorders>
              <w:top w:val="single" w:sz="2" w:space="0" w:color="000000"/>
              <w:left w:val="single" w:sz="2" w:space="0" w:color="000000"/>
              <w:bottom w:val="single" w:sz="2" w:space="0" w:color="000000"/>
              <w:right w:val="single" w:sz="2" w:space="0" w:color="000000"/>
            </w:tcBorders>
            <w:hideMark/>
          </w:tcPr>
          <w:p w14:paraId="22BAE568" w14:textId="77777777" w:rsidR="00CB40AE" w:rsidRPr="005E2968" w:rsidRDefault="00CB40AE" w:rsidP="00124698">
            <w:pPr>
              <w:pStyle w:val="af7"/>
              <w:numPr>
                <w:ilvl w:val="0"/>
                <w:numId w:val="38"/>
              </w:numPr>
              <w:tabs>
                <w:tab w:val="left" w:pos="91"/>
                <w:tab w:val="left" w:pos="374"/>
              </w:tabs>
              <w:spacing w:before="0" w:beforeAutospacing="0" w:after="0" w:afterAutospacing="0"/>
              <w:ind w:left="0" w:hanging="193"/>
              <w:contextualSpacing/>
              <w:jc w:val="center"/>
              <w:rPr>
                <w:rFonts w:ascii="Times New Roman" w:hAnsi="Times New Roman" w:cs="Times New Roman"/>
                <w:sz w:val="22"/>
                <w:szCs w:val="22"/>
              </w:rPr>
            </w:pPr>
            <w:r w:rsidRPr="005E2968">
              <w:rPr>
                <w:rFonts w:ascii="Times New Roman" w:hAnsi="Times New Roman" w:cs="Times New Roman"/>
                <w:color w:val="222222"/>
                <w:sz w:val="22"/>
                <w:szCs w:val="22"/>
                <w:shd w:val="clear" w:color="auto" w:fill="FFFFFF"/>
              </w:rPr>
              <w:t>Тематические мероприятия</w:t>
            </w:r>
          </w:p>
        </w:tc>
      </w:tr>
      <w:tr w:rsidR="00CB40AE" w:rsidRPr="005E2968" w14:paraId="59585800" w14:textId="77777777" w:rsidTr="00124698">
        <w:trPr>
          <w:gridAfter w:val="1"/>
          <w:wAfter w:w="142" w:type="dxa"/>
        </w:trPr>
        <w:tc>
          <w:tcPr>
            <w:tcW w:w="1985" w:type="dxa"/>
            <w:tcBorders>
              <w:top w:val="single" w:sz="2" w:space="0" w:color="000000"/>
              <w:left w:val="single" w:sz="2" w:space="0" w:color="000000"/>
              <w:bottom w:val="single" w:sz="2" w:space="0" w:color="000000"/>
              <w:right w:val="single" w:sz="2" w:space="0" w:color="000000"/>
            </w:tcBorders>
            <w:shd w:val="clear" w:color="auto" w:fill="FFFF66"/>
            <w:hideMark/>
          </w:tcPr>
          <w:p w14:paraId="44608C5C"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6. Я в мире человек</w:t>
            </w:r>
          </w:p>
        </w:tc>
        <w:tc>
          <w:tcPr>
            <w:tcW w:w="4536" w:type="dxa"/>
            <w:tcBorders>
              <w:top w:val="single" w:sz="2" w:space="0" w:color="000000"/>
              <w:left w:val="single" w:sz="2" w:space="0" w:color="000000"/>
              <w:bottom w:val="single" w:sz="2" w:space="0" w:color="000000"/>
              <w:right w:val="single" w:sz="2" w:space="0" w:color="000000"/>
            </w:tcBorders>
            <w:hideMark/>
          </w:tcPr>
          <w:p w14:paraId="46F58BB3"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 xml:space="preserve">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в семье (сын, дочь, мама, папа и др.). Закреплять знание детьми своих имени, фамилии и возраста; имен родителей. Воспитывать уважение к труду близких взрослых. </w:t>
            </w:r>
          </w:p>
          <w:p w14:paraId="54FD298B"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Формировать положительную самооценку,      образ Я (помогать каждому ребенку как можно чаще убеждаться в том, что он хороший, что его любят). Развивать представления детей о своем внешнем облике.</w:t>
            </w:r>
          </w:p>
          <w:p w14:paraId="0F2F9955"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lastRenderedPageBreak/>
              <w:t>Воспитывать эмоциональную отзывчивость на состояние близких людей, формировать уважительное, заботливое отношение к пожилым родственникам.</w:t>
            </w:r>
          </w:p>
        </w:tc>
        <w:tc>
          <w:tcPr>
            <w:tcW w:w="1276" w:type="dxa"/>
            <w:tcBorders>
              <w:top w:val="single" w:sz="2" w:space="0" w:color="000000"/>
              <w:left w:val="single" w:sz="2" w:space="0" w:color="000000"/>
              <w:bottom w:val="single" w:sz="2" w:space="0" w:color="000000"/>
              <w:right w:val="single" w:sz="2" w:space="0" w:color="000000"/>
            </w:tcBorders>
            <w:shd w:val="clear" w:color="auto" w:fill="FFFF66"/>
            <w:hideMark/>
          </w:tcPr>
          <w:p w14:paraId="301A1192" w14:textId="77777777" w:rsidR="00CB40AE" w:rsidRPr="005E2968" w:rsidRDefault="00CB40AE" w:rsidP="00124698">
            <w:pPr>
              <w:spacing w:after="0" w:line="240" w:lineRule="auto"/>
              <w:jc w:val="center"/>
              <w:rPr>
                <w:rFonts w:ascii="Times New Roman" w:hAnsi="Times New Roman" w:cs="Times New Roman"/>
              </w:rPr>
            </w:pPr>
            <w:r w:rsidRPr="005E2968">
              <w:rPr>
                <w:rFonts w:ascii="Times New Roman" w:hAnsi="Times New Roman" w:cs="Times New Roman"/>
              </w:rPr>
              <w:lastRenderedPageBreak/>
              <w:t>2-4 недели ок</w:t>
            </w:r>
            <w:r w:rsidRPr="005E2968">
              <w:rPr>
                <w:rFonts w:ascii="Times New Roman" w:hAnsi="Times New Roman" w:cs="Times New Roman"/>
                <w:shd w:val="clear" w:color="auto" w:fill="F2A8E4"/>
              </w:rPr>
              <w:t>т</w:t>
            </w:r>
            <w:r w:rsidRPr="005E2968">
              <w:rPr>
                <w:rFonts w:ascii="Times New Roman" w:hAnsi="Times New Roman" w:cs="Times New Roman"/>
              </w:rPr>
              <w:t xml:space="preserve">ября  </w:t>
            </w:r>
          </w:p>
        </w:tc>
        <w:tc>
          <w:tcPr>
            <w:tcW w:w="2411" w:type="dxa"/>
            <w:tcBorders>
              <w:top w:val="single" w:sz="2" w:space="0" w:color="000000"/>
              <w:left w:val="single" w:sz="2" w:space="0" w:color="000000"/>
              <w:bottom w:val="single" w:sz="2" w:space="0" w:color="000000"/>
              <w:right w:val="single" w:sz="2" w:space="0" w:color="000000"/>
            </w:tcBorders>
          </w:tcPr>
          <w:p w14:paraId="7320D0A6" w14:textId="77777777" w:rsidR="00CB40AE" w:rsidRPr="005E2968" w:rsidRDefault="00CB40AE" w:rsidP="00124698">
            <w:pPr>
              <w:pStyle w:val="af7"/>
              <w:numPr>
                <w:ilvl w:val="0"/>
                <w:numId w:val="38"/>
              </w:numPr>
              <w:tabs>
                <w:tab w:val="left" w:pos="241"/>
              </w:tabs>
              <w:spacing w:before="0" w:beforeAutospacing="0" w:after="0" w:afterAutospacing="0"/>
              <w:ind w:left="0" w:firstLine="0"/>
              <w:contextualSpacing/>
              <w:jc w:val="center"/>
              <w:rPr>
                <w:rFonts w:ascii="Times New Roman" w:hAnsi="Times New Roman" w:cs="Times New Roman"/>
                <w:sz w:val="22"/>
                <w:szCs w:val="22"/>
              </w:rPr>
            </w:pPr>
            <w:r w:rsidRPr="005E2968">
              <w:rPr>
                <w:rFonts w:ascii="Times New Roman" w:hAnsi="Times New Roman" w:cs="Times New Roman"/>
                <w:sz w:val="22"/>
                <w:szCs w:val="22"/>
              </w:rPr>
              <w:t>Фотовыставка «Моя семья»;</w:t>
            </w:r>
          </w:p>
          <w:p w14:paraId="4CF15C80" w14:textId="77777777" w:rsidR="00CB40AE" w:rsidRPr="005E2968" w:rsidRDefault="00CB40AE" w:rsidP="00124698">
            <w:pPr>
              <w:pStyle w:val="af7"/>
              <w:tabs>
                <w:tab w:val="left" w:pos="241"/>
              </w:tabs>
              <w:spacing w:after="0" w:afterAutospacing="0"/>
              <w:rPr>
                <w:rFonts w:ascii="Times New Roman" w:hAnsi="Times New Roman" w:cs="Times New Roman"/>
                <w:sz w:val="22"/>
                <w:szCs w:val="22"/>
              </w:rPr>
            </w:pPr>
          </w:p>
          <w:p w14:paraId="62767F6D" w14:textId="77777777" w:rsidR="00CB40AE" w:rsidRPr="005E2968" w:rsidRDefault="00CB40AE" w:rsidP="00124698">
            <w:pPr>
              <w:pStyle w:val="af7"/>
              <w:numPr>
                <w:ilvl w:val="0"/>
                <w:numId w:val="38"/>
              </w:numPr>
              <w:tabs>
                <w:tab w:val="left" w:pos="241"/>
              </w:tabs>
              <w:spacing w:before="0" w:beforeAutospacing="0" w:after="0" w:afterAutospacing="0"/>
              <w:ind w:left="0" w:firstLine="0"/>
              <w:contextualSpacing/>
              <w:jc w:val="center"/>
              <w:rPr>
                <w:rFonts w:ascii="Times New Roman" w:hAnsi="Times New Roman" w:cs="Times New Roman"/>
                <w:sz w:val="22"/>
                <w:szCs w:val="22"/>
              </w:rPr>
            </w:pPr>
            <w:r w:rsidRPr="005E2968">
              <w:rPr>
                <w:rFonts w:ascii="Times New Roman" w:hAnsi="Times New Roman" w:cs="Times New Roman"/>
                <w:sz w:val="22"/>
                <w:szCs w:val="22"/>
              </w:rPr>
              <w:t>Игры на формирование ЗОЖ</w:t>
            </w:r>
          </w:p>
          <w:p w14:paraId="77036C22" w14:textId="77777777" w:rsidR="00CB40AE" w:rsidRPr="005E2968" w:rsidRDefault="00CB40AE" w:rsidP="00124698">
            <w:pPr>
              <w:pStyle w:val="af7"/>
              <w:tabs>
                <w:tab w:val="left" w:pos="241"/>
              </w:tabs>
              <w:spacing w:after="0" w:afterAutospacing="0"/>
              <w:rPr>
                <w:rFonts w:ascii="Times New Roman" w:hAnsi="Times New Roman" w:cs="Times New Roman"/>
                <w:sz w:val="22"/>
                <w:szCs w:val="22"/>
              </w:rPr>
            </w:pPr>
          </w:p>
        </w:tc>
      </w:tr>
      <w:tr w:rsidR="00CB40AE" w:rsidRPr="005E2968" w14:paraId="5DEDDAA6" w14:textId="77777777" w:rsidTr="00124698">
        <w:trPr>
          <w:gridAfter w:val="1"/>
          <w:wAfter w:w="142" w:type="dxa"/>
        </w:trPr>
        <w:tc>
          <w:tcPr>
            <w:tcW w:w="1985" w:type="dxa"/>
            <w:tcBorders>
              <w:top w:val="single" w:sz="2" w:space="0" w:color="000000"/>
              <w:left w:val="single" w:sz="2" w:space="0" w:color="000000"/>
              <w:bottom w:val="single" w:sz="2" w:space="0" w:color="000000"/>
              <w:right w:val="single" w:sz="2" w:space="0" w:color="000000"/>
            </w:tcBorders>
            <w:shd w:val="clear" w:color="auto" w:fill="FFFF66"/>
            <w:vAlign w:val="center"/>
            <w:hideMark/>
          </w:tcPr>
          <w:p w14:paraId="2D34D763" w14:textId="77777777" w:rsidR="00CB40AE" w:rsidRPr="005E2968" w:rsidRDefault="00CB40AE" w:rsidP="00124698">
            <w:pPr>
              <w:spacing w:after="0" w:line="240" w:lineRule="auto"/>
              <w:jc w:val="center"/>
              <w:rPr>
                <w:rFonts w:ascii="Times New Roman" w:eastAsia="Calibri" w:hAnsi="Times New Roman" w:cs="Times New Roman"/>
                <w:b/>
                <w:color w:val="000000"/>
              </w:rPr>
            </w:pPr>
            <w:r w:rsidRPr="005E2968">
              <w:rPr>
                <w:rFonts w:ascii="Times New Roman" w:hAnsi="Times New Roman" w:cs="Times New Roman"/>
                <w:b/>
                <w:color w:val="000000"/>
              </w:rPr>
              <w:lastRenderedPageBreak/>
              <w:t>7.Государственные символы России – флаг</w:t>
            </w:r>
          </w:p>
        </w:tc>
        <w:tc>
          <w:tcPr>
            <w:tcW w:w="4536" w:type="dxa"/>
            <w:tcBorders>
              <w:top w:val="single" w:sz="2" w:space="0" w:color="000000"/>
              <w:left w:val="single" w:sz="2" w:space="0" w:color="000000"/>
              <w:bottom w:val="single" w:sz="2" w:space="0" w:color="000000"/>
              <w:right w:val="single" w:sz="2" w:space="0" w:color="000000"/>
            </w:tcBorders>
            <w:hideMark/>
          </w:tcPr>
          <w:p w14:paraId="5F37AD35" w14:textId="77777777" w:rsidR="00CB40AE" w:rsidRPr="005E2968" w:rsidRDefault="00CB40AE" w:rsidP="00124698">
            <w:pPr>
              <w:spacing w:after="0" w:line="240" w:lineRule="auto"/>
              <w:rPr>
                <w:rFonts w:ascii="Times New Roman" w:eastAsia="Calibri" w:hAnsi="Times New Roman" w:cs="Times New Roman"/>
                <w:color w:val="000000"/>
              </w:rPr>
            </w:pPr>
            <w:r w:rsidRPr="005E2968">
              <w:rPr>
                <w:rFonts w:ascii="Times New Roman" w:hAnsi="Times New Roman" w:cs="Times New Roman"/>
                <w:color w:val="000000"/>
              </w:rPr>
              <w:t xml:space="preserve">Познакомить с цветами государственного флага РФ, их символическим значением, формировать уважительное отношение к флагу, умение называть флаг России, знать назначение государственного флага. </w:t>
            </w:r>
          </w:p>
        </w:tc>
        <w:tc>
          <w:tcPr>
            <w:tcW w:w="1276" w:type="dxa"/>
            <w:tcBorders>
              <w:top w:val="single" w:sz="2" w:space="0" w:color="000000"/>
              <w:left w:val="single" w:sz="2" w:space="0" w:color="000000"/>
              <w:bottom w:val="single" w:sz="2" w:space="0" w:color="000000"/>
              <w:right w:val="single" w:sz="2" w:space="0" w:color="000000"/>
            </w:tcBorders>
            <w:shd w:val="clear" w:color="auto" w:fill="FFFF66"/>
            <w:hideMark/>
          </w:tcPr>
          <w:p w14:paraId="75FCA597" w14:textId="77777777" w:rsidR="00CB40AE" w:rsidRPr="005E2968" w:rsidRDefault="00CB40AE" w:rsidP="00124698">
            <w:pPr>
              <w:spacing w:after="0" w:line="240" w:lineRule="auto"/>
              <w:jc w:val="center"/>
              <w:rPr>
                <w:rFonts w:ascii="Times New Roman" w:hAnsi="Times New Roman" w:cs="Times New Roman"/>
              </w:rPr>
            </w:pPr>
            <w:r w:rsidRPr="005E2968">
              <w:rPr>
                <w:rFonts w:ascii="Times New Roman" w:hAnsi="Times New Roman" w:cs="Times New Roman"/>
              </w:rPr>
              <w:t>1 неделя ноября</w:t>
            </w:r>
          </w:p>
        </w:tc>
        <w:tc>
          <w:tcPr>
            <w:tcW w:w="2411" w:type="dxa"/>
            <w:tcBorders>
              <w:top w:val="single" w:sz="2" w:space="0" w:color="000000"/>
              <w:left w:val="single" w:sz="2" w:space="0" w:color="000000"/>
              <w:bottom w:val="single" w:sz="2" w:space="0" w:color="000000"/>
              <w:right w:val="single" w:sz="2" w:space="0" w:color="000000"/>
            </w:tcBorders>
            <w:hideMark/>
          </w:tcPr>
          <w:p w14:paraId="78697BCD" w14:textId="77777777" w:rsidR="00CB40AE" w:rsidRPr="005E2968" w:rsidRDefault="00CB40AE" w:rsidP="00124698">
            <w:pPr>
              <w:pStyle w:val="af7"/>
              <w:numPr>
                <w:ilvl w:val="0"/>
                <w:numId w:val="38"/>
              </w:numPr>
              <w:tabs>
                <w:tab w:val="left" w:pos="374"/>
              </w:tabs>
              <w:spacing w:before="0" w:beforeAutospacing="0" w:after="0" w:afterAutospacing="0"/>
              <w:ind w:left="0" w:firstLine="91"/>
              <w:contextualSpacing/>
              <w:jc w:val="center"/>
              <w:rPr>
                <w:rFonts w:ascii="Times New Roman" w:eastAsia="Calibri" w:hAnsi="Times New Roman" w:cs="Times New Roman"/>
                <w:color w:val="000000"/>
                <w:sz w:val="22"/>
                <w:szCs w:val="22"/>
              </w:rPr>
            </w:pPr>
            <w:r w:rsidRPr="005E2968">
              <w:rPr>
                <w:rFonts w:ascii="Times New Roman" w:hAnsi="Times New Roman" w:cs="Times New Roman"/>
                <w:color w:val="000000"/>
                <w:sz w:val="22"/>
                <w:szCs w:val="22"/>
              </w:rPr>
              <w:t>Рассматривание иллюстраций государственного флага РФ.</w:t>
            </w:r>
          </w:p>
          <w:p w14:paraId="01BF61AF" w14:textId="77777777" w:rsidR="00CB40AE" w:rsidRPr="005E2968" w:rsidRDefault="00CB40AE" w:rsidP="00124698">
            <w:pPr>
              <w:pStyle w:val="af7"/>
              <w:numPr>
                <w:ilvl w:val="0"/>
                <w:numId w:val="38"/>
              </w:numPr>
              <w:tabs>
                <w:tab w:val="left" w:pos="374"/>
              </w:tabs>
              <w:spacing w:before="0" w:beforeAutospacing="0" w:after="0" w:afterAutospacing="0"/>
              <w:ind w:left="0" w:firstLine="91"/>
              <w:contextualSpacing/>
              <w:jc w:val="center"/>
              <w:rPr>
                <w:rFonts w:ascii="Times New Roman" w:eastAsia="Calibri" w:hAnsi="Times New Roman" w:cs="Times New Roman"/>
                <w:color w:val="000000"/>
                <w:sz w:val="22"/>
                <w:szCs w:val="22"/>
              </w:rPr>
            </w:pPr>
            <w:r w:rsidRPr="005E2968">
              <w:rPr>
                <w:rFonts w:ascii="Times New Roman" w:hAnsi="Times New Roman" w:cs="Times New Roman"/>
                <w:color w:val="000000"/>
                <w:sz w:val="22"/>
                <w:szCs w:val="22"/>
              </w:rPr>
              <w:t>Аппликация «Флаг России».</w:t>
            </w:r>
          </w:p>
          <w:p w14:paraId="261333F1" w14:textId="77777777" w:rsidR="00CB40AE" w:rsidRPr="005E2968" w:rsidRDefault="00CB40AE" w:rsidP="00124698">
            <w:pPr>
              <w:pStyle w:val="af7"/>
              <w:numPr>
                <w:ilvl w:val="0"/>
                <w:numId w:val="38"/>
              </w:numPr>
              <w:tabs>
                <w:tab w:val="left" w:pos="374"/>
              </w:tabs>
              <w:spacing w:before="0" w:beforeAutospacing="0" w:after="0" w:afterAutospacing="0"/>
              <w:ind w:left="0" w:firstLine="91"/>
              <w:contextualSpacing/>
              <w:jc w:val="center"/>
              <w:rPr>
                <w:rFonts w:ascii="Times New Roman" w:eastAsia="Calibri" w:hAnsi="Times New Roman" w:cs="Times New Roman"/>
                <w:color w:val="000000"/>
                <w:sz w:val="22"/>
                <w:szCs w:val="22"/>
              </w:rPr>
            </w:pPr>
            <w:r w:rsidRPr="005E2968">
              <w:rPr>
                <w:rFonts w:ascii="Times New Roman" w:hAnsi="Times New Roman" w:cs="Times New Roman"/>
                <w:color w:val="000000"/>
                <w:sz w:val="22"/>
                <w:szCs w:val="22"/>
              </w:rPr>
              <w:t>Дидактическая игра «Узнай наш флаг».</w:t>
            </w:r>
          </w:p>
          <w:p w14:paraId="49BC7553" w14:textId="77777777" w:rsidR="00CB40AE" w:rsidRPr="005E2968" w:rsidRDefault="00CB40AE" w:rsidP="00124698">
            <w:pPr>
              <w:pStyle w:val="af7"/>
              <w:numPr>
                <w:ilvl w:val="0"/>
                <w:numId w:val="38"/>
              </w:numPr>
              <w:tabs>
                <w:tab w:val="left" w:pos="374"/>
              </w:tabs>
              <w:spacing w:before="0" w:beforeAutospacing="0" w:after="0" w:afterAutospacing="0"/>
              <w:ind w:left="0" w:firstLine="91"/>
              <w:contextualSpacing/>
              <w:jc w:val="center"/>
              <w:rPr>
                <w:rFonts w:ascii="Times New Roman" w:eastAsia="Calibri" w:hAnsi="Times New Roman" w:cs="Times New Roman"/>
                <w:color w:val="000000"/>
                <w:sz w:val="22"/>
                <w:szCs w:val="22"/>
              </w:rPr>
            </w:pPr>
            <w:r w:rsidRPr="005E2968">
              <w:rPr>
                <w:rFonts w:ascii="Times New Roman" w:hAnsi="Times New Roman" w:cs="Times New Roman"/>
                <w:color w:val="000000"/>
                <w:sz w:val="22"/>
                <w:szCs w:val="22"/>
              </w:rPr>
              <w:t>Наблюдение в ходе прогулок и экскурсий, на каких зданиях можно увидеть флаг России</w:t>
            </w:r>
          </w:p>
        </w:tc>
      </w:tr>
      <w:tr w:rsidR="00CB40AE" w:rsidRPr="005E2968" w14:paraId="3496514D" w14:textId="77777777" w:rsidTr="00124698">
        <w:trPr>
          <w:gridAfter w:val="1"/>
          <w:wAfter w:w="142" w:type="dxa"/>
        </w:trPr>
        <w:tc>
          <w:tcPr>
            <w:tcW w:w="1985" w:type="dxa"/>
            <w:tcBorders>
              <w:top w:val="single" w:sz="2" w:space="0" w:color="000000"/>
              <w:left w:val="single" w:sz="2" w:space="0" w:color="000000"/>
              <w:bottom w:val="single" w:sz="2" w:space="0" w:color="000000"/>
              <w:right w:val="single" w:sz="2" w:space="0" w:color="000000"/>
            </w:tcBorders>
            <w:shd w:val="clear" w:color="auto" w:fill="FFFF66"/>
            <w:hideMark/>
          </w:tcPr>
          <w:p w14:paraId="08EA08EB"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 xml:space="preserve">8. Мой город, </w:t>
            </w:r>
          </w:p>
          <w:p w14:paraId="1564E774"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моя страна</w:t>
            </w:r>
          </w:p>
        </w:tc>
        <w:tc>
          <w:tcPr>
            <w:tcW w:w="4536" w:type="dxa"/>
            <w:tcBorders>
              <w:top w:val="single" w:sz="2" w:space="0" w:color="000000"/>
              <w:left w:val="single" w:sz="2" w:space="0" w:color="000000"/>
              <w:bottom w:val="single" w:sz="2" w:space="0" w:color="000000"/>
              <w:right w:val="single" w:sz="2" w:space="0" w:color="000000"/>
            </w:tcBorders>
            <w:hideMark/>
          </w:tcPr>
          <w:p w14:paraId="5B101CF0"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Знакомить с родным городом. Формировать начальные представления о родном крае, его истории и культуре. Воспитывать любовь к родному краю.</w:t>
            </w:r>
          </w:p>
          <w:p w14:paraId="14330E30"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 xml:space="preserve">Расширять представление о видах транспорта и его назначении. Расширять представления о правилах поведения в городе, элементарных правилах дорожного движения. </w:t>
            </w:r>
          </w:p>
          <w:p w14:paraId="05B4099A"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 xml:space="preserve">Продолжить знакомить детей с государственной символикой России и Башкортостана, с гербом, флагом, мелодией гимна. </w:t>
            </w:r>
          </w:p>
          <w:p w14:paraId="66E11B54"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 xml:space="preserve">Знакомить с некоторыми выдающимися людьми, прославившими Россию, Республику Башкортостан. </w:t>
            </w:r>
          </w:p>
        </w:tc>
        <w:tc>
          <w:tcPr>
            <w:tcW w:w="1276" w:type="dxa"/>
            <w:tcBorders>
              <w:top w:val="single" w:sz="2" w:space="0" w:color="000000"/>
              <w:left w:val="single" w:sz="2" w:space="0" w:color="000000"/>
              <w:bottom w:val="single" w:sz="2" w:space="0" w:color="000000"/>
              <w:right w:val="single" w:sz="2" w:space="0" w:color="000000"/>
            </w:tcBorders>
            <w:shd w:val="clear" w:color="auto" w:fill="FFFF66"/>
            <w:hideMark/>
          </w:tcPr>
          <w:p w14:paraId="64E2632B" w14:textId="77777777" w:rsidR="00CB40AE" w:rsidRPr="005E2968" w:rsidRDefault="00CB40AE" w:rsidP="00124698">
            <w:pPr>
              <w:spacing w:after="0" w:line="240" w:lineRule="auto"/>
              <w:jc w:val="center"/>
              <w:rPr>
                <w:rFonts w:ascii="Times New Roman" w:hAnsi="Times New Roman" w:cs="Times New Roman"/>
              </w:rPr>
            </w:pPr>
            <w:r w:rsidRPr="005E2968">
              <w:rPr>
                <w:rFonts w:ascii="Times New Roman" w:hAnsi="Times New Roman" w:cs="Times New Roman"/>
              </w:rPr>
              <w:t>1-2 недели ноября</w:t>
            </w:r>
          </w:p>
        </w:tc>
        <w:tc>
          <w:tcPr>
            <w:tcW w:w="2411" w:type="dxa"/>
            <w:tcBorders>
              <w:top w:val="single" w:sz="2" w:space="0" w:color="000000"/>
              <w:left w:val="single" w:sz="2" w:space="0" w:color="000000"/>
              <w:bottom w:val="single" w:sz="2" w:space="0" w:color="000000"/>
              <w:right w:val="single" w:sz="2" w:space="0" w:color="000000"/>
            </w:tcBorders>
            <w:hideMark/>
          </w:tcPr>
          <w:p w14:paraId="5C0359E9" w14:textId="77777777" w:rsidR="00CB40AE" w:rsidRPr="005E2968" w:rsidRDefault="00CB40AE" w:rsidP="00124698">
            <w:pPr>
              <w:pStyle w:val="af7"/>
              <w:numPr>
                <w:ilvl w:val="0"/>
                <w:numId w:val="38"/>
              </w:numPr>
              <w:tabs>
                <w:tab w:val="left" w:pos="524"/>
              </w:tabs>
              <w:spacing w:before="0" w:beforeAutospacing="0" w:after="0" w:afterAutospacing="0"/>
              <w:ind w:left="0" w:firstLine="241"/>
              <w:contextualSpacing/>
              <w:jc w:val="center"/>
              <w:rPr>
                <w:rFonts w:ascii="Times New Roman" w:hAnsi="Times New Roman" w:cs="Times New Roman"/>
                <w:sz w:val="22"/>
                <w:szCs w:val="22"/>
              </w:rPr>
            </w:pPr>
            <w:r w:rsidRPr="005E2968">
              <w:rPr>
                <w:rFonts w:ascii="Times New Roman" w:hAnsi="Times New Roman" w:cs="Times New Roman"/>
                <w:sz w:val="22"/>
                <w:szCs w:val="22"/>
              </w:rPr>
              <w:t>Просмотр презентации «Достопримечательности города и республики»;</w:t>
            </w:r>
          </w:p>
          <w:p w14:paraId="079D3210" w14:textId="77777777" w:rsidR="00CB40AE" w:rsidRPr="005E2968" w:rsidRDefault="00CB40AE" w:rsidP="00124698">
            <w:pPr>
              <w:pStyle w:val="af7"/>
              <w:numPr>
                <w:ilvl w:val="0"/>
                <w:numId w:val="38"/>
              </w:numPr>
              <w:tabs>
                <w:tab w:val="left" w:pos="524"/>
              </w:tabs>
              <w:spacing w:before="0" w:beforeAutospacing="0" w:after="0" w:afterAutospacing="0"/>
              <w:ind w:left="0" w:firstLine="241"/>
              <w:contextualSpacing/>
              <w:jc w:val="center"/>
              <w:rPr>
                <w:rFonts w:ascii="Times New Roman" w:hAnsi="Times New Roman" w:cs="Times New Roman"/>
                <w:sz w:val="22"/>
                <w:szCs w:val="22"/>
              </w:rPr>
            </w:pPr>
            <w:r w:rsidRPr="005E2968">
              <w:rPr>
                <w:rFonts w:ascii="Times New Roman" w:hAnsi="Times New Roman" w:cs="Times New Roman"/>
                <w:sz w:val="22"/>
                <w:szCs w:val="22"/>
              </w:rPr>
              <w:t>Тематические занятия</w:t>
            </w:r>
          </w:p>
        </w:tc>
      </w:tr>
      <w:tr w:rsidR="00CB40AE" w:rsidRPr="005E2968" w14:paraId="5C7AD918" w14:textId="77777777" w:rsidTr="00124698">
        <w:trPr>
          <w:gridAfter w:val="1"/>
          <w:wAfter w:w="142" w:type="dxa"/>
        </w:trPr>
        <w:tc>
          <w:tcPr>
            <w:tcW w:w="1985" w:type="dxa"/>
            <w:tcBorders>
              <w:top w:val="single" w:sz="2" w:space="0" w:color="000000"/>
              <w:left w:val="single" w:sz="2" w:space="0" w:color="000000"/>
              <w:bottom w:val="single" w:sz="2" w:space="0" w:color="000000"/>
              <w:right w:val="single" w:sz="2" w:space="0" w:color="000000"/>
            </w:tcBorders>
            <w:shd w:val="clear" w:color="auto" w:fill="FFFF66"/>
            <w:hideMark/>
          </w:tcPr>
          <w:p w14:paraId="05B9C760"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9. В мире профессий</w:t>
            </w:r>
          </w:p>
        </w:tc>
        <w:tc>
          <w:tcPr>
            <w:tcW w:w="4536" w:type="dxa"/>
            <w:tcBorders>
              <w:top w:val="single" w:sz="2" w:space="0" w:color="000000"/>
              <w:left w:val="single" w:sz="2" w:space="0" w:color="000000"/>
              <w:bottom w:val="single" w:sz="2" w:space="0" w:color="000000"/>
              <w:right w:val="single" w:sz="2" w:space="0" w:color="000000"/>
            </w:tcBorders>
            <w:hideMark/>
          </w:tcPr>
          <w:p w14:paraId="43225D88"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 xml:space="preserve">Расширять представления о профессиях, </w:t>
            </w:r>
            <w:r w:rsidRPr="005E2968">
              <w:rPr>
                <w:rFonts w:ascii="Times New Roman" w:hAnsi="Times New Roman" w:cs="Times New Roman"/>
                <w:shd w:val="clear" w:color="auto" w:fill="FFFFFF"/>
              </w:rPr>
              <w:t>формировать представления о важности и значимости всех профессий, воспитывать уважение к людям труда, их деятельности и ее результатам,  развивать интерес к литературным произведениям о профессиях,</w:t>
            </w:r>
            <w:r w:rsidRPr="005E2968">
              <w:rPr>
                <w:rStyle w:val="apple-converted-space"/>
                <w:rFonts w:ascii="Times New Roman" w:hAnsi="Times New Roman" w:cs="Times New Roman"/>
              </w:rPr>
              <w:t xml:space="preserve"> </w:t>
            </w:r>
            <w:r w:rsidRPr="005E2968">
              <w:rPr>
                <w:rFonts w:ascii="Times New Roman" w:hAnsi="Times New Roman" w:cs="Times New Roman"/>
                <w:shd w:val="clear" w:color="auto" w:fill="FFFFFF"/>
              </w:rPr>
              <w:t>создавать</w:t>
            </w:r>
            <w:r w:rsidRPr="005E2968">
              <w:rPr>
                <w:rStyle w:val="apple-converted-space"/>
                <w:rFonts w:ascii="Times New Roman" w:hAnsi="Times New Roman" w:cs="Times New Roman"/>
              </w:rPr>
              <w:t xml:space="preserve"> </w:t>
            </w:r>
            <w:r w:rsidRPr="005E2968">
              <w:rPr>
                <w:rFonts w:ascii="Times New Roman" w:hAnsi="Times New Roman" w:cs="Times New Roman"/>
                <w:shd w:val="clear" w:color="auto" w:fill="FFFFFF"/>
              </w:rPr>
              <w:t>предпосылки для возникновения и развития игровой деятельности,</w:t>
            </w:r>
            <w:r w:rsidRPr="005E2968">
              <w:rPr>
                <w:rStyle w:val="apple-converted-space"/>
                <w:rFonts w:ascii="Times New Roman" w:hAnsi="Times New Roman" w:cs="Times New Roman"/>
              </w:rPr>
              <w:t xml:space="preserve"> </w:t>
            </w:r>
            <w:r w:rsidRPr="005E2968">
              <w:rPr>
                <w:rFonts w:ascii="Times New Roman" w:hAnsi="Times New Roman" w:cs="Times New Roman"/>
                <w:shd w:val="clear" w:color="auto" w:fill="FFFFFF"/>
              </w:rPr>
              <w:t>воспитывать</w:t>
            </w:r>
            <w:r w:rsidRPr="005E2968">
              <w:rPr>
                <w:rStyle w:val="apple-converted-space"/>
                <w:rFonts w:ascii="Times New Roman" w:hAnsi="Times New Roman" w:cs="Times New Roman"/>
              </w:rPr>
              <w:t xml:space="preserve"> у</w:t>
            </w:r>
            <w:r w:rsidRPr="005E2968">
              <w:rPr>
                <w:rFonts w:ascii="Times New Roman" w:hAnsi="Times New Roman" w:cs="Times New Roman"/>
                <w:shd w:val="clear" w:color="auto" w:fill="FFFFFF"/>
              </w:rPr>
              <w:t>важение к чужому труду.</w:t>
            </w:r>
          </w:p>
        </w:tc>
        <w:tc>
          <w:tcPr>
            <w:tcW w:w="1276" w:type="dxa"/>
            <w:tcBorders>
              <w:top w:val="single" w:sz="2" w:space="0" w:color="000000"/>
              <w:left w:val="single" w:sz="2" w:space="0" w:color="000000"/>
              <w:bottom w:val="single" w:sz="2" w:space="0" w:color="000000"/>
              <w:right w:val="single" w:sz="2" w:space="0" w:color="000000"/>
            </w:tcBorders>
            <w:shd w:val="clear" w:color="auto" w:fill="FFFF66"/>
            <w:hideMark/>
          </w:tcPr>
          <w:p w14:paraId="186AF1F7" w14:textId="77777777" w:rsidR="00CB40AE" w:rsidRPr="005E2968" w:rsidRDefault="00CB40AE" w:rsidP="00124698">
            <w:pPr>
              <w:spacing w:after="0" w:line="240" w:lineRule="auto"/>
              <w:jc w:val="center"/>
              <w:rPr>
                <w:rFonts w:ascii="Times New Roman" w:hAnsi="Times New Roman" w:cs="Times New Roman"/>
              </w:rPr>
            </w:pPr>
            <w:r w:rsidRPr="005E2968">
              <w:rPr>
                <w:rFonts w:ascii="Times New Roman" w:hAnsi="Times New Roman" w:cs="Times New Roman"/>
              </w:rPr>
              <w:t>3 неделя ноября</w:t>
            </w:r>
          </w:p>
        </w:tc>
        <w:tc>
          <w:tcPr>
            <w:tcW w:w="2411" w:type="dxa"/>
            <w:tcBorders>
              <w:top w:val="single" w:sz="2" w:space="0" w:color="000000"/>
              <w:left w:val="single" w:sz="2" w:space="0" w:color="000000"/>
              <w:bottom w:val="single" w:sz="2" w:space="0" w:color="000000"/>
              <w:right w:val="single" w:sz="2" w:space="0" w:color="000000"/>
            </w:tcBorders>
          </w:tcPr>
          <w:p w14:paraId="59D1561D" w14:textId="77777777" w:rsidR="00CB40AE" w:rsidRPr="005E2968" w:rsidRDefault="00CB40AE" w:rsidP="00124698">
            <w:pPr>
              <w:pStyle w:val="af7"/>
              <w:numPr>
                <w:ilvl w:val="0"/>
                <w:numId w:val="38"/>
              </w:numPr>
              <w:tabs>
                <w:tab w:val="left" w:pos="524"/>
              </w:tabs>
              <w:spacing w:before="0" w:beforeAutospacing="0" w:after="0" w:afterAutospacing="0"/>
              <w:ind w:left="0" w:firstLine="241"/>
              <w:contextualSpacing/>
              <w:jc w:val="center"/>
              <w:rPr>
                <w:rFonts w:ascii="Times New Roman" w:hAnsi="Times New Roman" w:cs="Times New Roman"/>
                <w:sz w:val="22"/>
                <w:szCs w:val="22"/>
              </w:rPr>
            </w:pPr>
            <w:r w:rsidRPr="005E2968">
              <w:rPr>
                <w:rFonts w:ascii="Times New Roman" w:hAnsi="Times New Roman" w:cs="Times New Roman"/>
                <w:sz w:val="22"/>
                <w:szCs w:val="22"/>
              </w:rPr>
              <w:t>Презентация «Есть много профессий хороших и нужных»;</w:t>
            </w:r>
          </w:p>
          <w:p w14:paraId="4EE17804" w14:textId="77777777" w:rsidR="00CB40AE" w:rsidRPr="005E2968" w:rsidRDefault="00CB40AE" w:rsidP="00124698">
            <w:pPr>
              <w:pStyle w:val="af7"/>
              <w:tabs>
                <w:tab w:val="left" w:pos="524"/>
              </w:tabs>
              <w:spacing w:after="0" w:afterAutospacing="0"/>
              <w:ind w:left="241"/>
              <w:rPr>
                <w:rFonts w:ascii="Times New Roman" w:hAnsi="Times New Roman" w:cs="Times New Roman"/>
                <w:sz w:val="22"/>
                <w:szCs w:val="22"/>
              </w:rPr>
            </w:pPr>
          </w:p>
          <w:p w14:paraId="3AC6175B" w14:textId="77777777" w:rsidR="00CB40AE" w:rsidRPr="005E2968" w:rsidRDefault="00CB40AE" w:rsidP="00124698">
            <w:pPr>
              <w:pStyle w:val="af7"/>
              <w:numPr>
                <w:ilvl w:val="0"/>
                <w:numId w:val="38"/>
              </w:numPr>
              <w:tabs>
                <w:tab w:val="left" w:pos="524"/>
              </w:tabs>
              <w:spacing w:before="0" w:beforeAutospacing="0" w:after="0" w:afterAutospacing="0"/>
              <w:ind w:left="0" w:firstLine="241"/>
              <w:contextualSpacing/>
              <w:jc w:val="center"/>
              <w:rPr>
                <w:rFonts w:ascii="Times New Roman" w:hAnsi="Times New Roman" w:cs="Times New Roman"/>
                <w:sz w:val="22"/>
                <w:szCs w:val="22"/>
              </w:rPr>
            </w:pPr>
            <w:r w:rsidRPr="005E2968">
              <w:rPr>
                <w:rFonts w:ascii="Times New Roman" w:hAnsi="Times New Roman" w:cs="Times New Roman"/>
                <w:sz w:val="22"/>
                <w:szCs w:val="22"/>
              </w:rPr>
              <w:t>Сюжетно-ролевые игры «Аптека»; «Гараж»</w:t>
            </w:r>
          </w:p>
        </w:tc>
      </w:tr>
      <w:tr w:rsidR="00CB40AE" w:rsidRPr="005E2968" w14:paraId="6BCA27F1" w14:textId="77777777" w:rsidTr="00124698">
        <w:trPr>
          <w:gridAfter w:val="1"/>
          <w:wAfter w:w="142" w:type="dxa"/>
        </w:trPr>
        <w:tc>
          <w:tcPr>
            <w:tcW w:w="1985" w:type="dxa"/>
            <w:tcBorders>
              <w:top w:val="single" w:sz="2" w:space="0" w:color="000000"/>
              <w:left w:val="single" w:sz="2" w:space="0" w:color="000000"/>
              <w:bottom w:val="single" w:sz="2" w:space="0" w:color="000000"/>
              <w:right w:val="single" w:sz="2" w:space="0" w:color="000000"/>
            </w:tcBorders>
            <w:shd w:val="clear" w:color="auto" w:fill="FFFF66"/>
            <w:hideMark/>
          </w:tcPr>
          <w:p w14:paraId="6FE76228"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 xml:space="preserve">10. Безопасность дома, </w:t>
            </w:r>
          </w:p>
          <w:p w14:paraId="1AAD7CB7"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пожарная безопасность</w:t>
            </w:r>
          </w:p>
        </w:tc>
        <w:tc>
          <w:tcPr>
            <w:tcW w:w="4536" w:type="dxa"/>
            <w:tcBorders>
              <w:top w:val="single" w:sz="2" w:space="0" w:color="000000"/>
              <w:left w:val="single" w:sz="2" w:space="0" w:color="000000"/>
              <w:bottom w:val="single" w:sz="2" w:space="0" w:color="000000"/>
              <w:right w:val="single" w:sz="2" w:space="0" w:color="000000"/>
            </w:tcBorders>
            <w:hideMark/>
          </w:tcPr>
          <w:p w14:paraId="0C96266A"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Соблюдать безопасность жизнедеятельности. Развивать внимание, речь, мышление. Рассказать, как надо действовать в различных ситуациях. Развивать познавательную активность детей через обогащение их представлений о правилах безопасного поведения в быту.</w:t>
            </w:r>
          </w:p>
        </w:tc>
        <w:tc>
          <w:tcPr>
            <w:tcW w:w="1276" w:type="dxa"/>
            <w:tcBorders>
              <w:top w:val="single" w:sz="2" w:space="0" w:color="000000"/>
              <w:left w:val="single" w:sz="2" w:space="0" w:color="000000"/>
              <w:bottom w:val="single" w:sz="2" w:space="0" w:color="000000"/>
              <w:right w:val="single" w:sz="2" w:space="0" w:color="000000"/>
            </w:tcBorders>
            <w:shd w:val="clear" w:color="auto" w:fill="FFFF66"/>
            <w:hideMark/>
          </w:tcPr>
          <w:p w14:paraId="774C713E" w14:textId="77777777" w:rsidR="00CB40AE" w:rsidRPr="005E2968" w:rsidRDefault="00CB40AE" w:rsidP="00124698">
            <w:pPr>
              <w:spacing w:after="0" w:line="240" w:lineRule="auto"/>
              <w:jc w:val="center"/>
              <w:rPr>
                <w:rFonts w:ascii="Times New Roman" w:hAnsi="Times New Roman" w:cs="Times New Roman"/>
              </w:rPr>
            </w:pPr>
            <w:r w:rsidRPr="005E2968">
              <w:rPr>
                <w:rFonts w:ascii="Times New Roman" w:hAnsi="Times New Roman" w:cs="Times New Roman"/>
              </w:rPr>
              <w:t>4 неделя ноября</w:t>
            </w:r>
          </w:p>
        </w:tc>
        <w:tc>
          <w:tcPr>
            <w:tcW w:w="2411" w:type="dxa"/>
            <w:tcBorders>
              <w:top w:val="single" w:sz="2" w:space="0" w:color="000000"/>
              <w:left w:val="single" w:sz="2" w:space="0" w:color="000000"/>
              <w:bottom w:val="single" w:sz="2" w:space="0" w:color="000000"/>
              <w:right w:val="single" w:sz="2" w:space="0" w:color="000000"/>
            </w:tcBorders>
            <w:hideMark/>
          </w:tcPr>
          <w:p w14:paraId="4AA15554" w14:textId="77777777" w:rsidR="00CB40AE" w:rsidRPr="005E2968" w:rsidRDefault="00CB40AE" w:rsidP="00124698">
            <w:pPr>
              <w:pStyle w:val="af7"/>
              <w:numPr>
                <w:ilvl w:val="0"/>
                <w:numId w:val="38"/>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5E2968">
              <w:rPr>
                <w:rFonts w:ascii="Times New Roman" w:hAnsi="Times New Roman" w:cs="Times New Roman"/>
                <w:sz w:val="22"/>
                <w:szCs w:val="22"/>
              </w:rPr>
              <w:t xml:space="preserve">Презентация </w:t>
            </w:r>
          </w:p>
          <w:p w14:paraId="2A535075" w14:textId="77777777" w:rsidR="00CB40AE" w:rsidRPr="005E2968" w:rsidRDefault="00CB40AE" w:rsidP="00124698">
            <w:pPr>
              <w:pStyle w:val="af7"/>
              <w:tabs>
                <w:tab w:val="left" w:pos="370"/>
              </w:tabs>
              <w:spacing w:after="0" w:afterAutospacing="0"/>
              <w:ind w:left="87"/>
              <w:jc w:val="center"/>
              <w:rPr>
                <w:rFonts w:ascii="Times New Roman" w:hAnsi="Times New Roman" w:cs="Times New Roman"/>
                <w:sz w:val="22"/>
                <w:szCs w:val="22"/>
              </w:rPr>
            </w:pPr>
            <w:r w:rsidRPr="005E2968">
              <w:rPr>
                <w:rFonts w:ascii="Times New Roman" w:hAnsi="Times New Roman" w:cs="Times New Roman"/>
                <w:sz w:val="22"/>
                <w:szCs w:val="22"/>
              </w:rPr>
              <w:t>«Дни пожарной безопасности»;</w:t>
            </w:r>
          </w:p>
          <w:p w14:paraId="59426348" w14:textId="77777777" w:rsidR="00CB40AE" w:rsidRPr="005E2968" w:rsidRDefault="00CB40AE" w:rsidP="00124698">
            <w:pPr>
              <w:pStyle w:val="af7"/>
              <w:numPr>
                <w:ilvl w:val="0"/>
                <w:numId w:val="38"/>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5E2968">
              <w:rPr>
                <w:rFonts w:ascii="Times New Roman" w:hAnsi="Times New Roman" w:cs="Times New Roman"/>
                <w:sz w:val="22"/>
                <w:szCs w:val="22"/>
              </w:rPr>
              <w:t xml:space="preserve">Просмотр мультфильма </w:t>
            </w:r>
          </w:p>
          <w:p w14:paraId="62E7A5A2" w14:textId="77777777" w:rsidR="00CB40AE" w:rsidRPr="005E2968" w:rsidRDefault="00CB40AE" w:rsidP="00124698">
            <w:pPr>
              <w:pStyle w:val="af7"/>
              <w:tabs>
                <w:tab w:val="left" w:pos="370"/>
              </w:tabs>
              <w:spacing w:after="0" w:afterAutospacing="0"/>
              <w:ind w:left="87"/>
              <w:jc w:val="center"/>
              <w:rPr>
                <w:rFonts w:ascii="Times New Roman" w:hAnsi="Times New Roman" w:cs="Times New Roman"/>
                <w:sz w:val="22"/>
                <w:szCs w:val="22"/>
              </w:rPr>
            </w:pPr>
            <w:r w:rsidRPr="005E2968">
              <w:rPr>
                <w:rFonts w:ascii="Times New Roman" w:hAnsi="Times New Roman" w:cs="Times New Roman"/>
                <w:sz w:val="22"/>
                <w:szCs w:val="22"/>
              </w:rPr>
              <w:t>«Кошкин дом»</w:t>
            </w:r>
          </w:p>
        </w:tc>
      </w:tr>
      <w:tr w:rsidR="00CB40AE" w:rsidRPr="005E2968" w14:paraId="0B719701" w14:textId="77777777" w:rsidTr="00124698">
        <w:trPr>
          <w:gridAfter w:val="1"/>
          <w:wAfter w:w="142" w:type="dxa"/>
        </w:trPr>
        <w:tc>
          <w:tcPr>
            <w:tcW w:w="1985" w:type="dxa"/>
            <w:tcBorders>
              <w:top w:val="single" w:sz="2" w:space="0" w:color="000000"/>
              <w:left w:val="single" w:sz="2" w:space="0" w:color="000000"/>
              <w:bottom w:val="single" w:sz="2" w:space="0" w:color="000000"/>
              <w:right w:val="single" w:sz="2" w:space="0" w:color="000000"/>
            </w:tcBorders>
            <w:shd w:val="clear" w:color="auto" w:fill="FFFF66"/>
            <w:hideMark/>
          </w:tcPr>
          <w:p w14:paraId="456B3E90"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11. Дикие животные</w:t>
            </w:r>
          </w:p>
        </w:tc>
        <w:tc>
          <w:tcPr>
            <w:tcW w:w="4536" w:type="dxa"/>
            <w:tcBorders>
              <w:top w:val="single" w:sz="2" w:space="0" w:color="000000"/>
              <w:left w:val="single" w:sz="2" w:space="0" w:color="000000"/>
              <w:bottom w:val="single" w:sz="2" w:space="0" w:color="000000"/>
              <w:right w:val="single" w:sz="2" w:space="0" w:color="000000"/>
            </w:tcBorders>
            <w:hideMark/>
          </w:tcPr>
          <w:p w14:paraId="3E4BF773"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Дать представления о диких животных лесов Башкортостана их образе жизни, питании, жилищах;</w:t>
            </w:r>
          </w:p>
          <w:p w14:paraId="0360C827"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 xml:space="preserve">Обогатить словарь за счет имен существительных (дупло, берлога, логово, нора); имен прилагательных (колючий, лохматый, неуклюжий, хитрый, злой, </w:t>
            </w:r>
            <w:r w:rsidRPr="005E2968">
              <w:rPr>
                <w:rFonts w:ascii="Times New Roman" w:hAnsi="Times New Roman" w:cs="Times New Roman"/>
              </w:rPr>
              <w:lastRenderedPageBreak/>
              <w:t>голодный); глаголов (прятаться, охотиться, притаиться, выглядывать и др. Развивать связную речь через составление описательного рассказа о животных; Воспитывать желание оказывать помощь животным.</w:t>
            </w:r>
          </w:p>
        </w:tc>
        <w:tc>
          <w:tcPr>
            <w:tcW w:w="1276" w:type="dxa"/>
            <w:tcBorders>
              <w:top w:val="single" w:sz="2" w:space="0" w:color="000000"/>
              <w:left w:val="single" w:sz="2" w:space="0" w:color="000000"/>
              <w:bottom w:val="single" w:sz="2" w:space="0" w:color="000000"/>
              <w:right w:val="single" w:sz="2" w:space="0" w:color="000000"/>
            </w:tcBorders>
            <w:shd w:val="clear" w:color="auto" w:fill="FFFF66"/>
            <w:hideMark/>
          </w:tcPr>
          <w:p w14:paraId="32EB3DAF" w14:textId="77777777" w:rsidR="00CB40AE" w:rsidRPr="005E2968" w:rsidRDefault="00CB40AE" w:rsidP="00124698">
            <w:pPr>
              <w:spacing w:after="0" w:line="240" w:lineRule="auto"/>
              <w:jc w:val="center"/>
              <w:rPr>
                <w:rFonts w:ascii="Times New Roman" w:hAnsi="Times New Roman" w:cs="Times New Roman"/>
              </w:rPr>
            </w:pPr>
            <w:r w:rsidRPr="005E2968">
              <w:rPr>
                <w:rFonts w:ascii="Times New Roman" w:hAnsi="Times New Roman" w:cs="Times New Roman"/>
              </w:rPr>
              <w:lastRenderedPageBreak/>
              <w:t>1 неделя декабря</w:t>
            </w:r>
          </w:p>
        </w:tc>
        <w:tc>
          <w:tcPr>
            <w:tcW w:w="2411" w:type="dxa"/>
            <w:tcBorders>
              <w:top w:val="single" w:sz="2" w:space="0" w:color="000000"/>
              <w:left w:val="single" w:sz="2" w:space="0" w:color="000000"/>
              <w:bottom w:val="single" w:sz="2" w:space="0" w:color="000000"/>
              <w:right w:val="single" w:sz="2" w:space="0" w:color="000000"/>
            </w:tcBorders>
          </w:tcPr>
          <w:p w14:paraId="05AA414A" w14:textId="77777777" w:rsidR="00CB40AE" w:rsidRPr="005E2968" w:rsidRDefault="00CB40AE" w:rsidP="00124698">
            <w:pPr>
              <w:pStyle w:val="af7"/>
              <w:numPr>
                <w:ilvl w:val="0"/>
                <w:numId w:val="38"/>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5E2968">
              <w:rPr>
                <w:rFonts w:ascii="Times New Roman" w:hAnsi="Times New Roman" w:cs="Times New Roman"/>
                <w:sz w:val="22"/>
                <w:szCs w:val="22"/>
              </w:rPr>
              <w:t>Презентации о жизни животных;</w:t>
            </w:r>
          </w:p>
          <w:p w14:paraId="6F9757C5" w14:textId="77777777" w:rsidR="00CB40AE" w:rsidRPr="005E2968" w:rsidRDefault="00CB40AE" w:rsidP="00124698">
            <w:pPr>
              <w:tabs>
                <w:tab w:val="left" w:pos="370"/>
              </w:tabs>
              <w:spacing w:after="0" w:line="240" w:lineRule="auto"/>
              <w:rPr>
                <w:rFonts w:ascii="Times New Roman" w:hAnsi="Times New Roman" w:cs="Times New Roman"/>
              </w:rPr>
            </w:pPr>
          </w:p>
          <w:p w14:paraId="1C0F20FF" w14:textId="77777777" w:rsidR="00CB40AE" w:rsidRPr="005E2968" w:rsidRDefault="00CB40AE" w:rsidP="00124698">
            <w:pPr>
              <w:pStyle w:val="af7"/>
              <w:numPr>
                <w:ilvl w:val="0"/>
                <w:numId w:val="38"/>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5E2968">
              <w:rPr>
                <w:rFonts w:ascii="Times New Roman" w:hAnsi="Times New Roman" w:cs="Times New Roman"/>
                <w:sz w:val="22"/>
                <w:szCs w:val="22"/>
              </w:rPr>
              <w:t>Создание мини-музея диких животных в группе</w:t>
            </w:r>
          </w:p>
        </w:tc>
      </w:tr>
      <w:tr w:rsidR="00CB40AE" w:rsidRPr="005E2968" w14:paraId="403C5EAF" w14:textId="77777777" w:rsidTr="00124698">
        <w:trPr>
          <w:gridAfter w:val="1"/>
          <w:wAfter w:w="142" w:type="dxa"/>
        </w:trPr>
        <w:tc>
          <w:tcPr>
            <w:tcW w:w="1985" w:type="dxa"/>
            <w:tcBorders>
              <w:top w:val="single" w:sz="2" w:space="0" w:color="000000"/>
              <w:left w:val="single" w:sz="2" w:space="0" w:color="000000"/>
              <w:bottom w:val="single" w:sz="2" w:space="0" w:color="000000"/>
              <w:right w:val="single" w:sz="2" w:space="0" w:color="000000"/>
            </w:tcBorders>
            <w:shd w:val="clear" w:color="auto" w:fill="FFFF66"/>
            <w:hideMark/>
          </w:tcPr>
          <w:p w14:paraId="1FBAB5F7"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lastRenderedPageBreak/>
              <w:t>12. День башкирского языка</w:t>
            </w:r>
          </w:p>
          <w:p w14:paraId="58E38BD6"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День рождения М.Акмуллы</w:t>
            </w:r>
          </w:p>
        </w:tc>
        <w:tc>
          <w:tcPr>
            <w:tcW w:w="4536" w:type="dxa"/>
            <w:tcBorders>
              <w:top w:val="single" w:sz="2" w:space="0" w:color="000000"/>
              <w:left w:val="single" w:sz="2" w:space="0" w:color="000000"/>
              <w:bottom w:val="single" w:sz="2" w:space="0" w:color="000000"/>
              <w:right w:val="single" w:sz="2" w:space="0" w:color="000000"/>
            </w:tcBorders>
            <w:hideMark/>
          </w:tcPr>
          <w:p w14:paraId="2C78790B"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shd w:val="clear" w:color="auto" w:fill="FFFFFF"/>
              </w:rPr>
              <w:t xml:space="preserve">Пробуждать интерес к языку, истории и культуре родной республики, ее символике. </w:t>
            </w:r>
            <w:r w:rsidRPr="005E2968">
              <w:rPr>
                <w:rFonts w:ascii="Times New Roman" w:hAnsi="Times New Roman" w:cs="Times New Roman"/>
              </w:rPr>
              <w:t>Формировать нравственно-патриотическое отношение и чувство сопричастности с родным краем.</w:t>
            </w:r>
            <w:r w:rsidRPr="005E2968">
              <w:rPr>
                <w:rFonts w:ascii="Times New Roman" w:hAnsi="Times New Roman" w:cs="Times New Roman"/>
                <w:shd w:val="clear" w:color="auto" w:fill="FFFFFF"/>
              </w:rPr>
              <w:t xml:space="preserve"> Воспитывать чувство гордости за свою родину, ее достижения, уважения к многонациональному народу, населяющим родной Башкортостан. </w:t>
            </w:r>
          </w:p>
        </w:tc>
        <w:tc>
          <w:tcPr>
            <w:tcW w:w="1276" w:type="dxa"/>
            <w:tcBorders>
              <w:top w:val="single" w:sz="2" w:space="0" w:color="000000"/>
              <w:left w:val="single" w:sz="2" w:space="0" w:color="000000"/>
              <w:bottom w:val="single" w:sz="2" w:space="0" w:color="000000"/>
              <w:right w:val="single" w:sz="2" w:space="0" w:color="000000"/>
            </w:tcBorders>
            <w:shd w:val="clear" w:color="auto" w:fill="FFFF66"/>
            <w:hideMark/>
          </w:tcPr>
          <w:p w14:paraId="24C86ED8" w14:textId="77777777" w:rsidR="00CB40AE" w:rsidRPr="005E2968" w:rsidRDefault="00CB40AE" w:rsidP="00124698">
            <w:pPr>
              <w:spacing w:after="0" w:line="240" w:lineRule="auto"/>
              <w:ind w:left="-52"/>
              <w:jc w:val="center"/>
              <w:rPr>
                <w:rFonts w:ascii="Times New Roman" w:hAnsi="Times New Roman" w:cs="Times New Roman"/>
                <w:b/>
              </w:rPr>
            </w:pPr>
            <w:r w:rsidRPr="005E2968">
              <w:rPr>
                <w:rFonts w:ascii="Times New Roman" w:hAnsi="Times New Roman" w:cs="Times New Roman"/>
                <w:b/>
              </w:rPr>
              <w:t>14 декабря</w:t>
            </w:r>
          </w:p>
        </w:tc>
        <w:tc>
          <w:tcPr>
            <w:tcW w:w="2411" w:type="dxa"/>
            <w:tcBorders>
              <w:top w:val="single" w:sz="2" w:space="0" w:color="000000"/>
              <w:left w:val="single" w:sz="2" w:space="0" w:color="000000"/>
              <w:bottom w:val="single" w:sz="2" w:space="0" w:color="000000"/>
              <w:right w:val="single" w:sz="2" w:space="0" w:color="000000"/>
            </w:tcBorders>
          </w:tcPr>
          <w:p w14:paraId="385111C3" w14:textId="77777777" w:rsidR="00CB40AE" w:rsidRPr="005E2968" w:rsidRDefault="00CB40AE" w:rsidP="00124698">
            <w:pPr>
              <w:pStyle w:val="af7"/>
              <w:numPr>
                <w:ilvl w:val="0"/>
                <w:numId w:val="38"/>
              </w:numPr>
              <w:tabs>
                <w:tab w:val="left" w:pos="370"/>
              </w:tabs>
              <w:spacing w:before="0" w:beforeAutospacing="0" w:after="0" w:afterAutospacing="0"/>
              <w:ind w:left="0" w:hanging="193"/>
              <w:contextualSpacing/>
              <w:jc w:val="center"/>
              <w:rPr>
                <w:rFonts w:ascii="Times New Roman" w:hAnsi="Times New Roman" w:cs="Times New Roman"/>
                <w:sz w:val="22"/>
                <w:szCs w:val="22"/>
              </w:rPr>
            </w:pPr>
            <w:r w:rsidRPr="005E2968">
              <w:rPr>
                <w:rFonts w:ascii="Times New Roman" w:hAnsi="Times New Roman" w:cs="Times New Roman"/>
                <w:sz w:val="22"/>
                <w:szCs w:val="22"/>
              </w:rPr>
              <w:t xml:space="preserve">Чтение сказки «Как бабушка превратилась в птицу», </w:t>
            </w:r>
          </w:p>
          <w:p w14:paraId="19232FA6" w14:textId="77777777" w:rsidR="00CB40AE" w:rsidRPr="005E2968" w:rsidRDefault="00CB40AE" w:rsidP="00124698">
            <w:pPr>
              <w:pStyle w:val="af7"/>
              <w:numPr>
                <w:ilvl w:val="0"/>
                <w:numId w:val="38"/>
              </w:numPr>
              <w:tabs>
                <w:tab w:val="left" w:pos="370"/>
              </w:tabs>
              <w:spacing w:before="0" w:beforeAutospacing="0" w:after="0" w:afterAutospacing="0"/>
              <w:ind w:left="0" w:hanging="193"/>
              <w:contextualSpacing/>
              <w:jc w:val="center"/>
              <w:rPr>
                <w:rFonts w:ascii="Times New Roman" w:hAnsi="Times New Roman" w:cs="Times New Roman"/>
                <w:sz w:val="22"/>
                <w:szCs w:val="22"/>
              </w:rPr>
            </w:pPr>
            <w:r w:rsidRPr="005E2968">
              <w:rPr>
                <w:rFonts w:ascii="Times New Roman" w:hAnsi="Times New Roman" w:cs="Times New Roman"/>
                <w:sz w:val="22"/>
                <w:szCs w:val="22"/>
              </w:rPr>
              <w:t xml:space="preserve">- «Оша йлнгн бей», </w:t>
            </w:r>
          </w:p>
          <w:p w14:paraId="75E7A38E" w14:textId="77777777" w:rsidR="00CB40AE" w:rsidRPr="005E2968" w:rsidRDefault="00CB40AE" w:rsidP="00124698">
            <w:pPr>
              <w:pStyle w:val="af7"/>
              <w:numPr>
                <w:ilvl w:val="0"/>
                <w:numId w:val="38"/>
              </w:numPr>
              <w:tabs>
                <w:tab w:val="left" w:pos="370"/>
              </w:tabs>
              <w:spacing w:before="0" w:beforeAutospacing="0" w:after="0" w:afterAutospacing="0"/>
              <w:ind w:left="0" w:hanging="193"/>
              <w:contextualSpacing/>
              <w:jc w:val="center"/>
              <w:rPr>
                <w:rFonts w:ascii="Times New Roman" w:hAnsi="Times New Roman" w:cs="Times New Roman"/>
                <w:sz w:val="22"/>
                <w:szCs w:val="22"/>
              </w:rPr>
            </w:pPr>
            <w:r w:rsidRPr="005E2968">
              <w:rPr>
                <w:rFonts w:ascii="Times New Roman" w:hAnsi="Times New Roman" w:cs="Times New Roman"/>
                <w:sz w:val="22"/>
                <w:szCs w:val="22"/>
              </w:rPr>
              <w:t>Рисунки персонажей по сказке</w:t>
            </w:r>
          </w:p>
          <w:p w14:paraId="527A7DE3" w14:textId="77777777" w:rsidR="00CB40AE" w:rsidRPr="00144327" w:rsidRDefault="00CB40AE" w:rsidP="00124698">
            <w:pPr>
              <w:pStyle w:val="af7"/>
              <w:numPr>
                <w:ilvl w:val="0"/>
                <w:numId w:val="38"/>
              </w:numPr>
              <w:tabs>
                <w:tab w:val="left" w:pos="370"/>
              </w:tabs>
              <w:spacing w:before="0" w:beforeAutospacing="0" w:after="0" w:afterAutospacing="0"/>
              <w:ind w:left="0" w:hanging="193"/>
              <w:contextualSpacing/>
              <w:jc w:val="center"/>
              <w:rPr>
                <w:rFonts w:ascii="Times New Roman" w:hAnsi="Times New Roman" w:cs="Times New Roman"/>
                <w:sz w:val="22"/>
                <w:szCs w:val="22"/>
              </w:rPr>
            </w:pPr>
            <w:r>
              <w:rPr>
                <w:rFonts w:ascii="Times New Roman" w:hAnsi="Times New Roman" w:cs="Times New Roman"/>
                <w:sz w:val="22"/>
                <w:szCs w:val="22"/>
              </w:rPr>
              <w:t>Башкирские народные игры</w:t>
            </w:r>
          </w:p>
        </w:tc>
      </w:tr>
      <w:tr w:rsidR="00CB40AE" w:rsidRPr="005E2968" w14:paraId="1D737D67" w14:textId="77777777" w:rsidTr="00124698">
        <w:trPr>
          <w:gridAfter w:val="1"/>
          <w:wAfter w:w="142" w:type="dxa"/>
          <w:trHeight w:val="1965"/>
        </w:trPr>
        <w:tc>
          <w:tcPr>
            <w:tcW w:w="1985" w:type="dxa"/>
            <w:tcBorders>
              <w:top w:val="single" w:sz="2" w:space="0" w:color="000000"/>
              <w:left w:val="single" w:sz="2" w:space="0" w:color="000000"/>
              <w:bottom w:val="single" w:sz="2" w:space="0" w:color="000000"/>
              <w:right w:val="single" w:sz="2" w:space="0" w:color="000000"/>
            </w:tcBorders>
            <w:shd w:val="clear" w:color="auto" w:fill="FFFF66"/>
            <w:hideMark/>
          </w:tcPr>
          <w:p w14:paraId="670924A8"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13. Новогодний праздник</w:t>
            </w:r>
          </w:p>
        </w:tc>
        <w:tc>
          <w:tcPr>
            <w:tcW w:w="4536" w:type="dxa"/>
            <w:tcBorders>
              <w:top w:val="single" w:sz="2" w:space="0" w:color="000000"/>
              <w:left w:val="single" w:sz="2" w:space="0" w:color="000000"/>
              <w:bottom w:val="single" w:sz="2" w:space="0" w:color="000000"/>
              <w:right w:val="single" w:sz="2" w:space="0" w:color="000000"/>
            </w:tcBorders>
            <w:hideMark/>
          </w:tcPr>
          <w:p w14:paraId="64D02D00"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Организовать все виды детской деятельности (игровой, коммуникативной, трудовой, познавательной, исследовательской, продуктивной, музыкально-художественной, чтения) вокруг темы Нового года и новогоднего праздника как в организованной образовательной, так и в самостоятельной деятельности детей.</w:t>
            </w:r>
          </w:p>
        </w:tc>
        <w:tc>
          <w:tcPr>
            <w:tcW w:w="1276" w:type="dxa"/>
            <w:tcBorders>
              <w:top w:val="single" w:sz="2" w:space="0" w:color="000000"/>
              <w:left w:val="single" w:sz="2" w:space="0" w:color="000000"/>
              <w:bottom w:val="single" w:sz="2" w:space="0" w:color="000000"/>
              <w:right w:val="single" w:sz="2" w:space="0" w:color="000000"/>
            </w:tcBorders>
            <w:shd w:val="clear" w:color="auto" w:fill="FFFF66"/>
            <w:hideMark/>
          </w:tcPr>
          <w:p w14:paraId="215B4F64" w14:textId="77777777" w:rsidR="00CB40AE" w:rsidRPr="005E2968" w:rsidRDefault="00CB40AE" w:rsidP="00124698">
            <w:pPr>
              <w:spacing w:after="0" w:line="240" w:lineRule="auto"/>
              <w:jc w:val="center"/>
              <w:rPr>
                <w:rFonts w:ascii="Times New Roman" w:hAnsi="Times New Roman" w:cs="Times New Roman"/>
              </w:rPr>
            </w:pPr>
            <w:r w:rsidRPr="005E2968">
              <w:rPr>
                <w:rFonts w:ascii="Times New Roman" w:hAnsi="Times New Roman" w:cs="Times New Roman"/>
              </w:rPr>
              <w:t>2-4 недели декабря</w:t>
            </w:r>
          </w:p>
        </w:tc>
        <w:tc>
          <w:tcPr>
            <w:tcW w:w="2411" w:type="dxa"/>
            <w:tcBorders>
              <w:top w:val="single" w:sz="2" w:space="0" w:color="000000"/>
              <w:left w:val="single" w:sz="2" w:space="0" w:color="000000"/>
              <w:bottom w:val="single" w:sz="2" w:space="0" w:color="000000"/>
              <w:right w:val="single" w:sz="2" w:space="0" w:color="000000"/>
            </w:tcBorders>
          </w:tcPr>
          <w:p w14:paraId="47016281" w14:textId="77777777" w:rsidR="00CB40AE" w:rsidRPr="005E2968" w:rsidRDefault="00CB40AE" w:rsidP="00124698">
            <w:pPr>
              <w:pStyle w:val="af7"/>
              <w:numPr>
                <w:ilvl w:val="0"/>
                <w:numId w:val="38"/>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5E2968">
              <w:rPr>
                <w:rFonts w:ascii="Times New Roman" w:hAnsi="Times New Roman" w:cs="Times New Roman"/>
                <w:sz w:val="22"/>
                <w:szCs w:val="22"/>
              </w:rPr>
              <w:t xml:space="preserve">Праздник </w:t>
            </w:r>
          </w:p>
          <w:p w14:paraId="1B2CCB07" w14:textId="77777777" w:rsidR="00CB40AE" w:rsidRPr="005E2968" w:rsidRDefault="00CB40AE" w:rsidP="00124698">
            <w:pPr>
              <w:pStyle w:val="af7"/>
              <w:tabs>
                <w:tab w:val="left" w:pos="370"/>
              </w:tabs>
              <w:spacing w:after="0" w:afterAutospacing="0"/>
              <w:ind w:left="87"/>
              <w:jc w:val="center"/>
              <w:rPr>
                <w:rFonts w:ascii="Times New Roman" w:hAnsi="Times New Roman" w:cs="Times New Roman"/>
                <w:sz w:val="22"/>
                <w:szCs w:val="22"/>
              </w:rPr>
            </w:pPr>
            <w:r w:rsidRPr="005E2968">
              <w:rPr>
                <w:rFonts w:ascii="Times New Roman" w:hAnsi="Times New Roman" w:cs="Times New Roman"/>
                <w:sz w:val="22"/>
                <w:szCs w:val="22"/>
              </w:rPr>
              <w:t>«Новый год»</w:t>
            </w:r>
          </w:p>
          <w:p w14:paraId="20758F0E" w14:textId="77777777" w:rsidR="00CB40AE" w:rsidRPr="005E2968" w:rsidRDefault="00CB40AE" w:rsidP="00124698">
            <w:pPr>
              <w:pStyle w:val="af7"/>
              <w:tabs>
                <w:tab w:val="left" w:pos="370"/>
              </w:tabs>
              <w:spacing w:after="0" w:afterAutospacing="0"/>
              <w:ind w:left="87"/>
              <w:jc w:val="center"/>
              <w:rPr>
                <w:rFonts w:ascii="Times New Roman" w:hAnsi="Times New Roman" w:cs="Times New Roman"/>
                <w:sz w:val="22"/>
                <w:szCs w:val="22"/>
              </w:rPr>
            </w:pPr>
          </w:p>
          <w:p w14:paraId="58FDD8D0" w14:textId="77777777" w:rsidR="00CB40AE" w:rsidRPr="005E2968" w:rsidRDefault="00CB40AE" w:rsidP="00124698">
            <w:pPr>
              <w:pStyle w:val="af7"/>
              <w:numPr>
                <w:ilvl w:val="0"/>
                <w:numId w:val="38"/>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5E2968">
              <w:rPr>
                <w:rFonts w:ascii="Times New Roman" w:hAnsi="Times New Roman" w:cs="Times New Roman"/>
                <w:sz w:val="22"/>
                <w:szCs w:val="22"/>
              </w:rPr>
              <w:t>Выставка детского творчества</w:t>
            </w:r>
          </w:p>
        </w:tc>
      </w:tr>
      <w:tr w:rsidR="00CB40AE" w:rsidRPr="005E2968" w14:paraId="0E01430B" w14:textId="77777777" w:rsidTr="00124698">
        <w:trPr>
          <w:gridAfter w:val="1"/>
          <w:wAfter w:w="142" w:type="dxa"/>
        </w:trPr>
        <w:tc>
          <w:tcPr>
            <w:tcW w:w="1985" w:type="dxa"/>
            <w:tcBorders>
              <w:top w:val="single" w:sz="2" w:space="0" w:color="000000"/>
              <w:left w:val="single" w:sz="2" w:space="0" w:color="000000"/>
              <w:bottom w:val="single" w:sz="2" w:space="0" w:color="000000"/>
              <w:right w:val="single" w:sz="2" w:space="0" w:color="000000"/>
            </w:tcBorders>
            <w:shd w:val="clear" w:color="auto" w:fill="FFFF66"/>
            <w:hideMark/>
          </w:tcPr>
          <w:p w14:paraId="729EAA16"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14. Зима</w:t>
            </w:r>
          </w:p>
        </w:tc>
        <w:tc>
          <w:tcPr>
            <w:tcW w:w="4536" w:type="dxa"/>
            <w:tcBorders>
              <w:top w:val="single" w:sz="2" w:space="0" w:color="000000"/>
              <w:left w:val="single" w:sz="2" w:space="0" w:color="000000"/>
              <w:bottom w:val="single" w:sz="2" w:space="0" w:color="000000"/>
              <w:right w:val="single" w:sz="2" w:space="0" w:color="000000"/>
            </w:tcBorders>
            <w:hideMark/>
          </w:tcPr>
          <w:p w14:paraId="4BF00DBF"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Расширять представления о зиме. Развивать умение устанавливать простейшие связи между явлениями живой и неживой природы.</w:t>
            </w:r>
          </w:p>
          <w:p w14:paraId="534C26B0"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Развивать умение вести сезонные наблюдения, замечать красоту зимней природы, отражать ее в рисунках, лепке. Знакомить с зимними видами спорта.</w:t>
            </w:r>
          </w:p>
          <w:p w14:paraId="2B7500A9"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w:t>
            </w:r>
          </w:p>
          <w:p w14:paraId="42A71B40" w14:textId="77777777" w:rsidR="00CB40AE" w:rsidRPr="005E2968" w:rsidRDefault="00CB40AE" w:rsidP="00124698">
            <w:pPr>
              <w:pStyle w:val="c18"/>
              <w:spacing w:before="0" w:beforeAutospacing="0" w:after="0" w:afterAutospacing="0"/>
              <w:rPr>
                <w:color w:val="000000"/>
                <w:sz w:val="22"/>
                <w:szCs w:val="22"/>
                <w:lang w:eastAsia="en-US"/>
              </w:rPr>
            </w:pPr>
            <w:r w:rsidRPr="005E2968">
              <w:rPr>
                <w:sz w:val="22"/>
                <w:szCs w:val="22"/>
                <w:lang w:eastAsia="en-US"/>
              </w:rPr>
              <w:t>Расширять представления о местах, где всегда зима, о животных Арктики и Антарктики.</w:t>
            </w:r>
            <w:r w:rsidRPr="005E2968">
              <w:rPr>
                <w:rStyle w:val="apple-converted-space"/>
                <w:color w:val="000000"/>
                <w:sz w:val="22"/>
                <w:szCs w:val="22"/>
                <w:lang w:eastAsia="en-US"/>
              </w:rPr>
              <w:t xml:space="preserve"> </w:t>
            </w:r>
            <w:r w:rsidRPr="005E2968">
              <w:rPr>
                <w:rStyle w:val="c95"/>
                <w:rFonts w:eastAsiaTheme="majorEastAsia"/>
                <w:color w:val="000000"/>
                <w:sz w:val="22"/>
                <w:szCs w:val="22"/>
                <w:lang w:eastAsia="en-US"/>
              </w:rPr>
              <w:t>Воспитывать у детей любовь и бережное отношение к зимующим птицам; желание помогать им, подкармливать зимой; расширять знания о птицах, их   внешнем виде и повадках; развивать речь, умение звукоподражать голосам птиц.</w:t>
            </w:r>
          </w:p>
        </w:tc>
        <w:tc>
          <w:tcPr>
            <w:tcW w:w="1276" w:type="dxa"/>
            <w:tcBorders>
              <w:top w:val="single" w:sz="2" w:space="0" w:color="000000"/>
              <w:left w:val="single" w:sz="2" w:space="0" w:color="000000"/>
              <w:bottom w:val="single" w:sz="2" w:space="0" w:color="000000"/>
              <w:right w:val="single" w:sz="2" w:space="0" w:color="000000"/>
            </w:tcBorders>
            <w:shd w:val="clear" w:color="auto" w:fill="FFFF66"/>
            <w:hideMark/>
          </w:tcPr>
          <w:p w14:paraId="1FCD4782" w14:textId="77777777" w:rsidR="00CB40AE" w:rsidRPr="005E2968" w:rsidRDefault="00CB40AE" w:rsidP="00124698">
            <w:pPr>
              <w:spacing w:after="0" w:line="240" w:lineRule="auto"/>
              <w:jc w:val="center"/>
              <w:rPr>
                <w:rFonts w:ascii="Times New Roman" w:hAnsi="Times New Roman" w:cs="Times New Roman"/>
              </w:rPr>
            </w:pPr>
            <w:r w:rsidRPr="005E2968">
              <w:rPr>
                <w:rFonts w:ascii="Times New Roman" w:hAnsi="Times New Roman" w:cs="Times New Roman"/>
              </w:rPr>
              <w:t>2-3 недели января</w:t>
            </w:r>
          </w:p>
        </w:tc>
        <w:tc>
          <w:tcPr>
            <w:tcW w:w="2411" w:type="dxa"/>
            <w:tcBorders>
              <w:top w:val="single" w:sz="2" w:space="0" w:color="000000"/>
              <w:left w:val="single" w:sz="2" w:space="0" w:color="000000"/>
              <w:bottom w:val="single" w:sz="2" w:space="0" w:color="000000"/>
              <w:right w:val="single" w:sz="2" w:space="0" w:color="000000"/>
            </w:tcBorders>
          </w:tcPr>
          <w:p w14:paraId="213D173A" w14:textId="77777777" w:rsidR="00CB40AE" w:rsidRPr="005E2968" w:rsidRDefault="00CB40AE" w:rsidP="00124698">
            <w:pPr>
              <w:pStyle w:val="af7"/>
              <w:tabs>
                <w:tab w:val="left" w:pos="241"/>
              </w:tabs>
              <w:spacing w:after="0" w:afterAutospacing="0"/>
              <w:rPr>
                <w:rFonts w:ascii="Times New Roman" w:hAnsi="Times New Roman" w:cs="Times New Roman"/>
                <w:sz w:val="22"/>
                <w:szCs w:val="22"/>
              </w:rPr>
            </w:pPr>
          </w:p>
          <w:p w14:paraId="3FB0CD1C" w14:textId="77777777" w:rsidR="00CB40AE" w:rsidRPr="005E2968" w:rsidRDefault="00CB40AE" w:rsidP="00124698">
            <w:pPr>
              <w:pStyle w:val="af7"/>
              <w:tabs>
                <w:tab w:val="left" w:pos="241"/>
              </w:tabs>
              <w:spacing w:after="0" w:afterAutospacing="0"/>
              <w:rPr>
                <w:rFonts w:ascii="Times New Roman" w:hAnsi="Times New Roman" w:cs="Times New Roman"/>
                <w:sz w:val="22"/>
                <w:szCs w:val="22"/>
              </w:rPr>
            </w:pPr>
          </w:p>
          <w:p w14:paraId="7CB9781F" w14:textId="77777777" w:rsidR="00CB40AE" w:rsidRPr="005E2968" w:rsidRDefault="00CB40AE" w:rsidP="00124698">
            <w:pPr>
              <w:pStyle w:val="af7"/>
              <w:numPr>
                <w:ilvl w:val="0"/>
                <w:numId w:val="38"/>
              </w:numPr>
              <w:tabs>
                <w:tab w:val="left" w:pos="241"/>
              </w:tabs>
              <w:spacing w:before="0" w:beforeAutospacing="0" w:after="0" w:afterAutospacing="0"/>
              <w:ind w:left="0" w:firstLine="0"/>
              <w:contextualSpacing/>
              <w:jc w:val="center"/>
              <w:rPr>
                <w:rFonts w:ascii="Times New Roman" w:hAnsi="Times New Roman" w:cs="Times New Roman"/>
                <w:sz w:val="22"/>
                <w:szCs w:val="22"/>
              </w:rPr>
            </w:pPr>
            <w:r w:rsidRPr="005E2968">
              <w:rPr>
                <w:rFonts w:ascii="Times New Roman" w:hAnsi="Times New Roman" w:cs="Times New Roman"/>
                <w:sz w:val="22"/>
                <w:szCs w:val="22"/>
              </w:rPr>
              <w:t>Выставка детского творчества;</w:t>
            </w:r>
          </w:p>
          <w:p w14:paraId="72422C01" w14:textId="77777777" w:rsidR="00CB40AE" w:rsidRPr="005E2968" w:rsidRDefault="00CB40AE" w:rsidP="00124698">
            <w:pPr>
              <w:pStyle w:val="af7"/>
              <w:tabs>
                <w:tab w:val="left" w:pos="241"/>
              </w:tabs>
              <w:spacing w:after="0" w:afterAutospacing="0"/>
              <w:rPr>
                <w:rFonts w:ascii="Times New Roman" w:hAnsi="Times New Roman" w:cs="Times New Roman"/>
                <w:sz w:val="22"/>
                <w:szCs w:val="22"/>
              </w:rPr>
            </w:pPr>
          </w:p>
          <w:p w14:paraId="6F9F0E2F" w14:textId="77777777" w:rsidR="00CB40AE" w:rsidRPr="005E2968" w:rsidRDefault="00CB40AE" w:rsidP="00124698">
            <w:pPr>
              <w:pStyle w:val="af7"/>
              <w:numPr>
                <w:ilvl w:val="0"/>
                <w:numId w:val="38"/>
              </w:numPr>
              <w:tabs>
                <w:tab w:val="left" w:pos="241"/>
              </w:tabs>
              <w:spacing w:before="0" w:beforeAutospacing="0" w:after="0" w:afterAutospacing="0"/>
              <w:ind w:left="0" w:firstLine="0"/>
              <w:contextualSpacing/>
              <w:jc w:val="center"/>
              <w:rPr>
                <w:rFonts w:ascii="Times New Roman" w:hAnsi="Times New Roman" w:cs="Times New Roman"/>
                <w:sz w:val="22"/>
                <w:szCs w:val="22"/>
              </w:rPr>
            </w:pPr>
            <w:r w:rsidRPr="005E2968">
              <w:rPr>
                <w:rFonts w:ascii="Times New Roman" w:hAnsi="Times New Roman" w:cs="Times New Roman"/>
                <w:sz w:val="22"/>
                <w:szCs w:val="22"/>
              </w:rPr>
              <w:t xml:space="preserve">Презентация о зимующих птицах; </w:t>
            </w:r>
          </w:p>
          <w:p w14:paraId="43F00999" w14:textId="77777777" w:rsidR="00CB40AE" w:rsidRPr="005E2968" w:rsidRDefault="00CB40AE" w:rsidP="00124698">
            <w:pPr>
              <w:pStyle w:val="af7"/>
              <w:tabs>
                <w:tab w:val="left" w:pos="241"/>
              </w:tabs>
              <w:spacing w:after="0" w:afterAutospacing="0"/>
              <w:rPr>
                <w:rFonts w:ascii="Times New Roman" w:hAnsi="Times New Roman" w:cs="Times New Roman"/>
                <w:sz w:val="22"/>
                <w:szCs w:val="22"/>
              </w:rPr>
            </w:pPr>
          </w:p>
          <w:p w14:paraId="6AAD1B68" w14:textId="77777777" w:rsidR="00CB40AE" w:rsidRPr="005E2968" w:rsidRDefault="00CB40AE" w:rsidP="00124698">
            <w:pPr>
              <w:pStyle w:val="af7"/>
              <w:numPr>
                <w:ilvl w:val="0"/>
                <w:numId w:val="38"/>
              </w:numPr>
              <w:tabs>
                <w:tab w:val="left" w:pos="241"/>
              </w:tabs>
              <w:spacing w:before="0" w:beforeAutospacing="0" w:after="0" w:afterAutospacing="0"/>
              <w:ind w:left="0" w:firstLine="0"/>
              <w:contextualSpacing/>
              <w:jc w:val="center"/>
              <w:rPr>
                <w:rFonts w:ascii="Times New Roman" w:hAnsi="Times New Roman" w:cs="Times New Roman"/>
                <w:sz w:val="22"/>
                <w:szCs w:val="22"/>
              </w:rPr>
            </w:pPr>
            <w:r w:rsidRPr="005E2968">
              <w:rPr>
                <w:rFonts w:ascii="Times New Roman" w:hAnsi="Times New Roman" w:cs="Times New Roman"/>
                <w:sz w:val="22"/>
                <w:szCs w:val="22"/>
              </w:rPr>
              <w:t>Тематические мероприятия</w:t>
            </w:r>
          </w:p>
        </w:tc>
      </w:tr>
      <w:tr w:rsidR="00CB40AE" w:rsidRPr="005E2968" w14:paraId="78C68C1D" w14:textId="77777777" w:rsidTr="00124698">
        <w:trPr>
          <w:gridAfter w:val="1"/>
          <w:wAfter w:w="142" w:type="dxa"/>
        </w:trPr>
        <w:tc>
          <w:tcPr>
            <w:tcW w:w="1985" w:type="dxa"/>
            <w:tcBorders>
              <w:top w:val="single" w:sz="2" w:space="0" w:color="000000"/>
              <w:left w:val="single" w:sz="2" w:space="0" w:color="000000"/>
              <w:bottom w:val="single" w:sz="2" w:space="0" w:color="000000"/>
              <w:right w:val="single" w:sz="2" w:space="0" w:color="000000"/>
            </w:tcBorders>
            <w:shd w:val="clear" w:color="auto" w:fill="FFFF66"/>
            <w:vAlign w:val="center"/>
            <w:hideMark/>
          </w:tcPr>
          <w:p w14:paraId="6175C3CD" w14:textId="77777777" w:rsidR="00CB40AE" w:rsidRPr="005E2968" w:rsidRDefault="00CB40AE" w:rsidP="00124698">
            <w:pPr>
              <w:spacing w:after="0" w:line="240" w:lineRule="auto"/>
              <w:rPr>
                <w:rFonts w:ascii="Times New Roman" w:eastAsia="Calibri" w:hAnsi="Times New Roman" w:cs="Times New Roman"/>
                <w:b/>
                <w:color w:val="000000"/>
              </w:rPr>
            </w:pPr>
            <w:r w:rsidRPr="005E2968">
              <w:rPr>
                <w:rFonts w:ascii="Times New Roman" w:hAnsi="Times New Roman" w:cs="Times New Roman"/>
                <w:b/>
                <w:color w:val="000000"/>
              </w:rPr>
              <w:t xml:space="preserve">15.Государствен-ные символы России – герб </w:t>
            </w:r>
          </w:p>
        </w:tc>
        <w:tc>
          <w:tcPr>
            <w:tcW w:w="4536" w:type="dxa"/>
            <w:tcBorders>
              <w:top w:val="single" w:sz="2" w:space="0" w:color="000000"/>
              <w:left w:val="single" w:sz="2" w:space="0" w:color="000000"/>
              <w:bottom w:val="single" w:sz="2" w:space="0" w:color="000000"/>
              <w:right w:val="single" w:sz="2" w:space="0" w:color="000000"/>
            </w:tcBorders>
            <w:hideMark/>
          </w:tcPr>
          <w:p w14:paraId="7DE58242" w14:textId="77777777" w:rsidR="00CB40AE" w:rsidRPr="005E2968" w:rsidRDefault="00CB40AE" w:rsidP="00124698">
            <w:pPr>
              <w:spacing w:after="0" w:line="240" w:lineRule="auto"/>
              <w:rPr>
                <w:rFonts w:ascii="Times New Roman" w:eastAsia="Calibri" w:hAnsi="Times New Roman" w:cs="Times New Roman"/>
                <w:color w:val="000000"/>
              </w:rPr>
            </w:pPr>
            <w:r w:rsidRPr="005E2968">
              <w:rPr>
                <w:rFonts w:ascii="Times New Roman" w:hAnsi="Times New Roman" w:cs="Times New Roman"/>
                <w:color w:val="000000"/>
              </w:rPr>
              <w:t xml:space="preserve">Познакомить детей с </w:t>
            </w:r>
          </w:p>
          <w:p w14:paraId="68C328AB" w14:textId="77777777" w:rsidR="00CB40AE" w:rsidRPr="005E2968" w:rsidRDefault="00CB40AE" w:rsidP="00124698">
            <w:pPr>
              <w:spacing w:after="0" w:line="240" w:lineRule="auto"/>
              <w:rPr>
                <w:rFonts w:ascii="Times New Roman" w:eastAsia="Calibri" w:hAnsi="Times New Roman" w:cs="Times New Roman"/>
                <w:color w:val="000000"/>
              </w:rPr>
            </w:pPr>
            <w:r w:rsidRPr="005E2968">
              <w:rPr>
                <w:rFonts w:ascii="Times New Roman" w:hAnsi="Times New Roman" w:cs="Times New Roman"/>
                <w:color w:val="000000"/>
              </w:rPr>
              <w:t xml:space="preserve">символическим значением герба, показать тесную связь современной государственной символики с фольклорным и народным декоративно – прикладным искусством </w:t>
            </w:r>
          </w:p>
        </w:tc>
        <w:tc>
          <w:tcPr>
            <w:tcW w:w="1276" w:type="dxa"/>
            <w:tcBorders>
              <w:top w:val="single" w:sz="2" w:space="0" w:color="000000"/>
              <w:left w:val="single" w:sz="2" w:space="0" w:color="000000"/>
              <w:bottom w:val="single" w:sz="2" w:space="0" w:color="000000"/>
              <w:right w:val="single" w:sz="2" w:space="0" w:color="000000"/>
            </w:tcBorders>
            <w:shd w:val="clear" w:color="auto" w:fill="FFFF66"/>
            <w:hideMark/>
          </w:tcPr>
          <w:p w14:paraId="21FC0A5B" w14:textId="77777777" w:rsidR="00CB40AE" w:rsidRPr="005E2968" w:rsidRDefault="00CB40AE" w:rsidP="00124698">
            <w:pPr>
              <w:spacing w:after="0" w:line="240" w:lineRule="auto"/>
              <w:jc w:val="center"/>
              <w:rPr>
                <w:rFonts w:ascii="Times New Roman" w:hAnsi="Times New Roman" w:cs="Times New Roman"/>
              </w:rPr>
            </w:pPr>
            <w:r w:rsidRPr="005E2968">
              <w:rPr>
                <w:rFonts w:ascii="Times New Roman" w:hAnsi="Times New Roman" w:cs="Times New Roman"/>
              </w:rPr>
              <w:t>4 неделя января</w:t>
            </w:r>
          </w:p>
        </w:tc>
        <w:tc>
          <w:tcPr>
            <w:tcW w:w="2411" w:type="dxa"/>
            <w:tcBorders>
              <w:top w:val="single" w:sz="2" w:space="0" w:color="000000"/>
              <w:left w:val="single" w:sz="2" w:space="0" w:color="000000"/>
              <w:bottom w:val="single" w:sz="2" w:space="0" w:color="000000"/>
              <w:right w:val="single" w:sz="2" w:space="0" w:color="000000"/>
            </w:tcBorders>
            <w:hideMark/>
          </w:tcPr>
          <w:p w14:paraId="5D25FD8E" w14:textId="77777777" w:rsidR="00CB40AE" w:rsidRPr="005E2968" w:rsidRDefault="00CB40AE" w:rsidP="00124698">
            <w:pPr>
              <w:pStyle w:val="af7"/>
              <w:numPr>
                <w:ilvl w:val="0"/>
                <w:numId w:val="39"/>
              </w:numPr>
              <w:tabs>
                <w:tab w:val="left" w:pos="241"/>
              </w:tabs>
              <w:spacing w:before="0" w:beforeAutospacing="0" w:after="0" w:afterAutospacing="0"/>
              <w:ind w:left="0" w:hanging="51"/>
              <w:contextualSpacing/>
              <w:jc w:val="center"/>
              <w:rPr>
                <w:rFonts w:ascii="Times New Roman" w:hAnsi="Times New Roman" w:cs="Times New Roman"/>
                <w:sz w:val="22"/>
                <w:szCs w:val="22"/>
              </w:rPr>
            </w:pPr>
            <w:r w:rsidRPr="005E2968">
              <w:rPr>
                <w:rFonts w:ascii="Times New Roman" w:hAnsi="Times New Roman" w:cs="Times New Roman"/>
                <w:color w:val="000000"/>
                <w:sz w:val="22"/>
                <w:szCs w:val="22"/>
              </w:rPr>
              <w:t xml:space="preserve">Рассматривание изображений государственного герба на монетах, документах. </w:t>
            </w:r>
          </w:p>
          <w:p w14:paraId="157D08C8" w14:textId="77777777" w:rsidR="00CB40AE" w:rsidRPr="005E2968" w:rsidRDefault="00CB40AE" w:rsidP="00124698">
            <w:pPr>
              <w:pStyle w:val="af7"/>
              <w:numPr>
                <w:ilvl w:val="0"/>
                <w:numId w:val="39"/>
              </w:numPr>
              <w:tabs>
                <w:tab w:val="left" w:pos="241"/>
              </w:tabs>
              <w:spacing w:before="0" w:beforeAutospacing="0" w:after="0" w:afterAutospacing="0"/>
              <w:ind w:left="0" w:hanging="51"/>
              <w:contextualSpacing/>
              <w:jc w:val="center"/>
              <w:rPr>
                <w:rFonts w:ascii="Times New Roman" w:hAnsi="Times New Roman" w:cs="Times New Roman"/>
                <w:sz w:val="22"/>
                <w:szCs w:val="22"/>
              </w:rPr>
            </w:pPr>
            <w:r w:rsidRPr="005E2968">
              <w:rPr>
                <w:rFonts w:ascii="Times New Roman" w:hAnsi="Times New Roman" w:cs="Times New Roman"/>
                <w:color w:val="000000"/>
                <w:sz w:val="22"/>
                <w:szCs w:val="22"/>
              </w:rPr>
              <w:t>Дидактическая игра «Узнай наш герб».</w:t>
            </w:r>
          </w:p>
        </w:tc>
      </w:tr>
      <w:tr w:rsidR="00CB40AE" w:rsidRPr="005E2968" w14:paraId="2263AB81" w14:textId="77777777" w:rsidTr="00124698">
        <w:trPr>
          <w:gridAfter w:val="1"/>
          <w:wAfter w:w="142" w:type="dxa"/>
        </w:trPr>
        <w:tc>
          <w:tcPr>
            <w:tcW w:w="1985" w:type="dxa"/>
            <w:tcBorders>
              <w:top w:val="single" w:sz="2" w:space="0" w:color="000000"/>
              <w:left w:val="single" w:sz="2" w:space="0" w:color="000000"/>
              <w:bottom w:val="single" w:sz="2" w:space="0" w:color="000000"/>
              <w:right w:val="single" w:sz="2" w:space="0" w:color="000000"/>
            </w:tcBorders>
            <w:shd w:val="clear" w:color="auto" w:fill="FFFF66"/>
            <w:hideMark/>
          </w:tcPr>
          <w:p w14:paraId="73FA1BDC"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16. Конвенция о правах ребенка</w:t>
            </w:r>
          </w:p>
        </w:tc>
        <w:tc>
          <w:tcPr>
            <w:tcW w:w="4536" w:type="dxa"/>
            <w:tcBorders>
              <w:top w:val="single" w:sz="2" w:space="0" w:color="000000"/>
              <w:left w:val="single" w:sz="2" w:space="0" w:color="000000"/>
              <w:bottom w:val="single" w:sz="2" w:space="0" w:color="000000"/>
              <w:right w:val="single" w:sz="2" w:space="0" w:color="000000"/>
            </w:tcBorders>
            <w:hideMark/>
          </w:tcPr>
          <w:p w14:paraId="5D0BB357" w14:textId="77777777" w:rsidR="00CB40AE" w:rsidRPr="005E2968" w:rsidRDefault="00CB40AE" w:rsidP="00124698">
            <w:pPr>
              <w:spacing w:after="0" w:line="240" w:lineRule="auto"/>
              <w:rPr>
                <w:rFonts w:ascii="Times New Roman" w:hAnsi="Times New Roman" w:cs="Times New Roman"/>
                <w:color w:val="000000"/>
              </w:rPr>
            </w:pPr>
            <w:r w:rsidRPr="005E2968">
              <w:rPr>
                <w:rFonts w:ascii="Times New Roman" w:hAnsi="Times New Roman" w:cs="Times New Roman"/>
                <w:color w:val="000000"/>
              </w:rPr>
              <w:t>Через игру познакомить детей дошкольного возраста с Конвенцией о правах ребенка.</w:t>
            </w:r>
          </w:p>
          <w:p w14:paraId="24EC0A84" w14:textId="77777777" w:rsidR="00CB40AE" w:rsidRPr="005E2968" w:rsidRDefault="00CB40AE" w:rsidP="00124698">
            <w:pPr>
              <w:spacing w:after="0" w:line="240" w:lineRule="auto"/>
              <w:rPr>
                <w:rFonts w:ascii="Times New Roman" w:hAnsi="Times New Roman" w:cs="Times New Roman"/>
                <w:color w:val="000000"/>
              </w:rPr>
            </w:pPr>
            <w:r w:rsidRPr="005E2968">
              <w:rPr>
                <w:rFonts w:ascii="Times New Roman" w:hAnsi="Times New Roman" w:cs="Times New Roman"/>
                <w:color w:val="000000"/>
              </w:rPr>
              <w:t>Развивать правовое мировоззрение и нравственное представление.</w:t>
            </w:r>
          </w:p>
          <w:p w14:paraId="0E5C31BD"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color w:val="000000"/>
              </w:rPr>
              <w:t xml:space="preserve">Воспитывать чувство самоуважения и уважения к другим людям. </w:t>
            </w:r>
            <w:r w:rsidRPr="005E2968">
              <w:rPr>
                <w:rFonts w:ascii="Times New Roman" w:hAnsi="Times New Roman" w:cs="Times New Roman"/>
              </w:rPr>
              <w:t xml:space="preserve">Развивать творческие способности, самостоятельность </w:t>
            </w:r>
            <w:r w:rsidRPr="005E2968">
              <w:rPr>
                <w:rFonts w:ascii="Times New Roman" w:hAnsi="Times New Roman" w:cs="Times New Roman"/>
              </w:rPr>
              <w:lastRenderedPageBreak/>
              <w:t>суждений, умение делать выводы; воспитывать чувство самоуважения и уважения к членам семьи.</w:t>
            </w:r>
          </w:p>
        </w:tc>
        <w:tc>
          <w:tcPr>
            <w:tcW w:w="1276" w:type="dxa"/>
            <w:tcBorders>
              <w:top w:val="single" w:sz="2" w:space="0" w:color="000000"/>
              <w:left w:val="single" w:sz="2" w:space="0" w:color="000000"/>
              <w:bottom w:val="single" w:sz="2" w:space="0" w:color="000000"/>
              <w:right w:val="single" w:sz="2" w:space="0" w:color="000000"/>
            </w:tcBorders>
            <w:shd w:val="clear" w:color="auto" w:fill="FFFF66"/>
            <w:hideMark/>
          </w:tcPr>
          <w:p w14:paraId="01ECD397" w14:textId="77777777" w:rsidR="00CB40AE" w:rsidRPr="005E2968" w:rsidRDefault="00CB40AE" w:rsidP="00124698">
            <w:pPr>
              <w:spacing w:after="0" w:line="240" w:lineRule="auto"/>
              <w:jc w:val="center"/>
              <w:rPr>
                <w:rFonts w:ascii="Times New Roman" w:hAnsi="Times New Roman" w:cs="Times New Roman"/>
              </w:rPr>
            </w:pPr>
            <w:r w:rsidRPr="005E2968">
              <w:rPr>
                <w:rFonts w:ascii="Times New Roman" w:hAnsi="Times New Roman" w:cs="Times New Roman"/>
              </w:rPr>
              <w:lastRenderedPageBreak/>
              <w:t>1 неделя февраля</w:t>
            </w:r>
          </w:p>
        </w:tc>
        <w:tc>
          <w:tcPr>
            <w:tcW w:w="2411" w:type="dxa"/>
            <w:tcBorders>
              <w:top w:val="single" w:sz="2" w:space="0" w:color="000000"/>
              <w:left w:val="single" w:sz="2" w:space="0" w:color="000000"/>
              <w:bottom w:val="single" w:sz="2" w:space="0" w:color="000000"/>
              <w:right w:val="single" w:sz="2" w:space="0" w:color="000000"/>
            </w:tcBorders>
            <w:hideMark/>
          </w:tcPr>
          <w:p w14:paraId="757DF69C" w14:textId="77777777" w:rsidR="00CB40AE" w:rsidRPr="005E2968" w:rsidRDefault="00CB40AE" w:rsidP="00124698">
            <w:pPr>
              <w:pStyle w:val="af7"/>
              <w:numPr>
                <w:ilvl w:val="0"/>
                <w:numId w:val="43"/>
              </w:numPr>
              <w:tabs>
                <w:tab w:val="left" w:pos="0"/>
                <w:tab w:val="left" w:pos="516"/>
              </w:tabs>
              <w:spacing w:before="0" w:beforeAutospacing="0" w:after="0" w:afterAutospacing="0"/>
              <w:ind w:left="0" w:firstLine="0"/>
              <w:contextualSpacing/>
              <w:jc w:val="center"/>
              <w:rPr>
                <w:rFonts w:ascii="Times New Roman" w:hAnsi="Times New Roman" w:cs="Times New Roman"/>
                <w:sz w:val="22"/>
                <w:szCs w:val="22"/>
              </w:rPr>
            </w:pPr>
            <w:r w:rsidRPr="005E2968">
              <w:rPr>
                <w:rFonts w:ascii="Times New Roman" w:hAnsi="Times New Roman" w:cs="Times New Roman"/>
                <w:sz w:val="22"/>
                <w:szCs w:val="22"/>
              </w:rPr>
              <w:t>Выставка детского творчества</w:t>
            </w:r>
          </w:p>
          <w:p w14:paraId="7C6AA5B2" w14:textId="77777777" w:rsidR="00CB40AE" w:rsidRPr="005E2968" w:rsidRDefault="00CB40AE" w:rsidP="00124698">
            <w:pPr>
              <w:pStyle w:val="af7"/>
              <w:tabs>
                <w:tab w:val="left" w:pos="0"/>
                <w:tab w:val="left" w:pos="516"/>
              </w:tabs>
              <w:spacing w:after="0" w:afterAutospacing="0"/>
              <w:jc w:val="center"/>
              <w:rPr>
                <w:rFonts w:ascii="Times New Roman" w:hAnsi="Times New Roman" w:cs="Times New Roman"/>
                <w:sz w:val="22"/>
                <w:szCs w:val="22"/>
              </w:rPr>
            </w:pPr>
            <w:r w:rsidRPr="005E2968">
              <w:rPr>
                <w:rFonts w:ascii="Times New Roman" w:hAnsi="Times New Roman" w:cs="Times New Roman"/>
                <w:sz w:val="22"/>
                <w:szCs w:val="22"/>
              </w:rPr>
              <w:t>«Я, мои права и обязанности»</w:t>
            </w:r>
          </w:p>
        </w:tc>
      </w:tr>
      <w:tr w:rsidR="00CB40AE" w:rsidRPr="005E2968" w14:paraId="6B73D30F" w14:textId="77777777" w:rsidTr="00124698">
        <w:trPr>
          <w:gridAfter w:val="1"/>
          <w:wAfter w:w="142" w:type="dxa"/>
        </w:trPr>
        <w:tc>
          <w:tcPr>
            <w:tcW w:w="1985" w:type="dxa"/>
            <w:tcBorders>
              <w:top w:val="single" w:sz="2" w:space="0" w:color="000000"/>
              <w:left w:val="single" w:sz="2" w:space="0" w:color="000000"/>
              <w:bottom w:val="single" w:sz="2" w:space="0" w:color="000000"/>
              <w:right w:val="single" w:sz="2" w:space="0" w:color="000000"/>
            </w:tcBorders>
            <w:shd w:val="clear" w:color="auto" w:fill="FFFF66"/>
            <w:hideMark/>
          </w:tcPr>
          <w:p w14:paraId="64B747DB"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lastRenderedPageBreak/>
              <w:t>17. День защитника отечества</w:t>
            </w:r>
          </w:p>
        </w:tc>
        <w:tc>
          <w:tcPr>
            <w:tcW w:w="4536" w:type="dxa"/>
            <w:tcBorders>
              <w:top w:val="single" w:sz="2" w:space="0" w:color="000000"/>
              <w:left w:val="single" w:sz="2" w:space="0" w:color="000000"/>
              <w:bottom w:val="single" w:sz="2" w:space="0" w:color="000000"/>
              <w:right w:val="single" w:sz="2" w:space="0" w:color="000000"/>
            </w:tcBorders>
            <w:hideMark/>
          </w:tcPr>
          <w:p w14:paraId="664C8E26"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 xml:space="preserve">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 </w:t>
            </w:r>
          </w:p>
          <w:p w14:paraId="21F62FBB"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 xml:space="preserve">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Приобщать к русской истории через знакомство с былинами о богатырях. </w:t>
            </w:r>
          </w:p>
        </w:tc>
        <w:tc>
          <w:tcPr>
            <w:tcW w:w="1276" w:type="dxa"/>
            <w:tcBorders>
              <w:top w:val="single" w:sz="2" w:space="0" w:color="000000"/>
              <w:left w:val="single" w:sz="2" w:space="0" w:color="000000"/>
              <w:bottom w:val="single" w:sz="2" w:space="0" w:color="000000"/>
              <w:right w:val="single" w:sz="2" w:space="0" w:color="000000"/>
            </w:tcBorders>
            <w:shd w:val="clear" w:color="auto" w:fill="FFFF66"/>
            <w:hideMark/>
          </w:tcPr>
          <w:p w14:paraId="7C91F04C" w14:textId="77777777" w:rsidR="00CB40AE" w:rsidRPr="005E2968" w:rsidRDefault="00CB40AE" w:rsidP="00124698">
            <w:pPr>
              <w:spacing w:after="0" w:line="240" w:lineRule="auto"/>
              <w:jc w:val="center"/>
              <w:rPr>
                <w:rFonts w:ascii="Times New Roman" w:hAnsi="Times New Roman" w:cs="Times New Roman"/>
              </w:rPr>
            </w:pPr>
            <w:r w:rsidRPr="005E2968">
              <w:rPr>
                <w:rFonts w:ascii="Times New Roman" w:hAnsi="Times New Roman" w:cs="Times New Roman"/>
              </w:rPr>
              <w:t>2-3 недели февраля</w:t>
            </w:r>
          </w:p>
        </w:tc>
        <w:tc>
          <w:tcPr>
            <w:tcW w:w="2411" w:type="dxa"/>
            <w:tcBorders>
              <w:top w:val="single" w:sz="2" w:space="0" w:color="000000"/>
              <w:left w:val="single" w:sz="2" w:space="0" w:color="000000"/>
              <w:bottom w:val="single" w:sz="2" w:space="0" w:color="000000"/>
              <w:right w:val="single" w:sz="2" w:space="0" w:color="000000"/>
            </w:tcBorders>
          </w:tcPr>
          <w:p w14:paraId="05BC8BE0" w14:textId="77777777" w:rsidR="00CB40AE" w:rsidRPr="005E2968" w:rsidRDefault="00CB40AE" w:rsidP="00124698">
            <w:pPr>
              <w:pStyle w:val="af7"/>
              <w:numPr>
                <w:ilvl w:val="0"/>
                <w:numId w:val="38"/>
              </w:numPr>
              <w:tabs>
                <w:tab w:val="left" w:pos="370"/>
              </w:tabs>
              <w:spacing w:before="0" w:beforeAutospacing="0" w:after="0" w:afterAutospacing="0"/>
              <w:ind w:left="87" w:firstLine="0"/>
              <w:contextualSpacing/>
              <w:jc w:val="center"/>
              <w:rPr>
                <w:rFonts w:ascii="Times New Roman" w:hAnsi="Times New Roman" w:cs="Times New Roman"/>
                <w:sz w:val="22"/>
                <w:szCs w:val="22"/>
              </w:rPr>
            </w:pPr>
            <w:r w:rsidRPr="005E2968">
              <w:rPr>
                <w:rFonts w:ascii="Times New Roman" w:hAnsi="Times New Roman" w:cs="Times New Roman"/>
                <w:sz w:val="22"/>
                <w:szCs w:val="22"/>
              </w:rPr>
              <w:t>Праздник 23 февраля - День защитника Отечества</w:t>
            </w:r>
          </w:p>
          <w:p w14:paraId="2D4EB205" w14:textId="77777777" w:rsidR="00CB40AE" w:rsidRPr="005E2968" w:rsidRDefault="00CB40AE" w:rsidP="00124698">
            <w:pPr>
              <w:pStyle w:val="af7"/>
              <w:tabs>
                <w:tab w:val="left" w:pos="370"/>
              </w:tabs>
              <w:spacing w:after="0" w:afterAutospacing="0"/>
              <w:ind w:left="87"/>
              <w:rPr>
                <w:rFonts w:ascii="Times New Roman" w:hAnsi="Times New Roman" w:cs="Times New Roman"/>
                <w:sz w:val="22"/>
                <w:szCs w:val="22"/>
              </w:rPr>
            </w:pPr>
          </w:p>
          <w:p w14:paraId="3F1032A6" w14:textId="77777777" w:rsidR="00CB40AE" w:rsidRPr="005E2968" w:rsidRDefault="00CB40AE" w:rsidP="00124698">
            <w:pPr>
              <w:pStyle w:val="af7"/>
              <w:numPr>
                <w:ilvl w:val="0"/>
                <w:numId w:val="38"/>
              </w:numPr>
              <w:tabs>
                <w:tab w:val="left" w:pos="370"/>
              </w:tabs>
              <w:spacing w:before="0" w:beforeAutospacing="0" w:after="0" w:afterAutospacing="0"/>
              <w:ind w:left="87" w:firstLine="0"/>
              <w:contextualSpacing/>
              <w:jc w:val="center"/>
              <w:rPr>
                <w:rFonts w:ascii="Times New Roman" w:hAnsi="Times New Roman" w:cs="Times New Roman"/>
                <w:sz w:val="22"/>
                <w:szCs w:val="22"/>
              </w:rPr>
            </w:pPr>
            <w:r w:rsidRPr="005E2968">
              <w:rPr>
                <w:rFonts w:ascii="Times New Roman" w:hAnsi="Times New Roman" w:cs="Times New Roman"/>
                <w:color w:val="000000"/>
                <w:sz w:val="22"/>
                <w:szCs w:val="22"/>
              </w:rPr>
              <w:t>Выставка детских работ и рисунков, посвященных Дню защитника Отечества «Они защищают Родину»</w:t>
            </w:r>
          </w:p>
        </w:tc>
      </w:tr>
      <w:tr w:rsidR="00CB40AE" w:rsidRPr="005E2968" w14:paraId="02901F58" w14:textId="77777777" w:rsidTr="00124698">
        <w:trPr>
          <w:gridAfter w:val="1"/>
          <w:wAfter w:w="142" w:type="dxa"/>
        </w:trPr>
        <w:tc>
          <w:tcPr>
            <w:tcW w:w="1985" w:type="dxa"/>
            <w:tcBorders>
              <w:top w:val="single" w:sz="2" w:space="0" w:color="000000"/>
              <w:left w:val="single" w:sz="2" w:space="0" w:color="000000"/>
              <w:bottom w:val="single" w:sz="2" w:space="0" w:color="000000"/>
              <w:right w:val="single" w:sz="2" w:space="0" w:color="000000"/>
            </w:tcBorders>
            <w:shd w:val="clear" w:color="auto" w:fill="FFFF66"/>
            <w:hideMark/>
          </w:tcPr>
          <w:p w14:paraId="5574CE99"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18. 8 Марта</w:t>
            </w:r>
          </w:p>
        </w:tc>
        <w:tc>
          <w:tcPr>
            <w:tcW w:w="4536" w:type="dxa"/>
            <w:tcBorders>
              <w:top w:val="single" w:sz="2" w:space="0" w:color="000000"/>
              <w:left w:val="single" w:sz="2" w:space="0" w:color="000000"/>
              <w:bottom w:val="single" w:sz="2" w:space="0" w:color="000000"/>
              <w:right w:val="single" w:sz="2" w:space="0" w:color="000000"/>
            </w:tcBorders>
            <w:hideMark/>
          </w:tcPr>
          <w:p w14:paraId="7D26B000"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Организовать все виды детской деятельности (игровой, коммуникативной, познавательной, исследовательской, продуктивной, музыкально-художественной, чтения) вокруг темы семьи, любви к маме, бабушке, сестре.</w:t>
            </w:r>
          </w:p>
          <w:p w14:paraId="503AE9D5"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Воспитывать уважение к воспитателям, другим сотрудникам детского сада.</w:t>
            </w:r>
          </w:p>
          <w:p w14:paraId="7F2977B4"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Расширять гендерные представления. Привлекать детей к изготовлению подарков маме, бабушке, воспитателям.</w:t>
            </w:r>
          </w:p>
        </w:tc>
        <w:tc>
          <w:tcPr>
            <w:tcW w:w="1276" w:type="dxa"/>
            <w:tcBorders>
              <w:top w:val="single" w:sz="2" w:space="0" w:color="000000"/>
              <w:left w:val="single" w:sz="2" w:space="0" w:color="000000"/>
              <w:bottom w:val="single" w:sz="2" w:space="0" w:color="000000"/>
              <w:right w:val="single" w:sz="2" w:space="0" w:color="000000"/>
            </w:tcBorders>
            <w:shd w:val="clear" w:color="auto" w:fill="FFFF66"/>
            <w:hideMark/>
          </w:tcPr>
          <w:p w14:paraId="74E220BC" w14:textId="77777777" w:rsidR="00CB40AE" w:rsidRPr="005E2968" w:rsidRDefault="00CB40AE" w:rsidP="00124698">
            <w:pPr>
              <w:spacing w:after="0" w:line="240" w:lineRule="auto"/>
              <w:jc w:val="center"/>
              <w:rPr>
                <w:rFonts w:ascii="Times New Roman" w:hAnsi="Times New Roman" w:cs="Times New Roman"/>
              </w:rPr>
            </w:pPr>
            <w:r w:rsidRPr="005E2968">
              <w:rPr>
                <w:rFonts w:ascii="Times New Roman" w:hAnsi="Times New Roman" w:cs="Times New Roman"/>
              </w:rPr>
              <w:t>4 неделя февраля –  1 неделя марта</w:t>
            </w:r>
          </w:p>
        </w:tc>
        <w:tc>
          <w:tcPr>
            <w:tcW w:w="2411" w:type="dxa"/>
            <w:tcBorders>
              <w:top w:val="single" w:sz="2" w:space="0" w:color="000000"/>
              <w:left w:val="single" w:sz="2" w:space="0" w:color="000000"/>
              <w:bottom w:val="single" w:sz="2" w:space="0" w:color="000000"/>
              <w:right w:val="single" w:sz="2" w:space="0" w:color="000000"/>
            </w:tcBorders>
          </w:tcPr>
          <w:p w14:paraId="220EBF50" w14:textId="77777777" w:rsidR="00CB40AE" w:rsidRPr="005E2968" w:rsidRDefault="00CB40AE" w:rsidP="00124698">
            <w:pPr>
              <w:pStyle w:val="af7"/>
              <w:numPr>
                <w:ilvl w:val="0"/>
                <w:numId w:val="41"/>
              </w:numPr>
              <w:tabs>
                <w:tab w:val="left" w:pos="228"/>
                <w:tab w:val="left" w:pos="382"/>
              </w:tabs>
              <w:spacing w:before="0" w:beforeAutospacing="0" w:after="0" w:afterAutospacing="0"/>
              <w:ind w:left="0" w:firstLine="0"/>
              <w:contextualSpacing/>
              <w:jc w:val="center"/>
              <w:rPr>
                <w:rFonts w:ascii="Times New Roman" w:hAnsi="Times New Roman" w:cs="Times New Roman"/>
                <w:sz w:val="22"/>
                <w:szCs w:val="22"/>
              </w:rPr>
            </w:pPr>
            <w:r w:rsidRPr="005E2968">
              <w:rPr>
                <w:rFonts w:ascii="Times New Roman" w:hAnsi="Times New Roman" w:cs="Times New Roman"/>
                <w:sz w:val="22"/>
                <w:szCs w:val="22"/>
              </w:rPr>
              <w:t>Праздник 8 Марта.</w:t>
            </w:r>
          </w:p>
          <w:p w14:paraId="2ACE3302" w14:textId="77777777" w:rsidR="00CB40AE" w:rsidRPr="005E2968" w:rsidRDefault="00CB40AE" w:rsidP="00124698">
            <w:pPr>
              <w:pStyle w:val="af7"/>
              <w:tabs>
                <w:tab w:val="left" w:pos="228"/>
              </w:tabs>
              <w:spacing w:after="0" w:afterAutospacing="0"/>
              <w:rPr>
                <w:rFonts w:ascii="Times New Roman" w:hAnsi="Times New Roman" w:cs="Times New Roman"/>
                <w:sz w:val="22"/>
                <w:szCs w:val="22"/>
              </w:rPr>
            </w:pPr>
          </w:p>
          <w:p w14:paraId="4387B07D" w14:textId="77777777" w:rsidR="00CB40AE" w:rsidRPr="005E2968" w:rsidRDefault="00CB40AE" w:rsidP="00124698">
            <w:pPr>
              <w:pStyle w:val="af7"/>
              <w:numPr>
                <w:ilvl w:val="0"/>
                <w:numId w:val="41"/>
              </w:numPr>
              <w:tabs>
                <w:tab w:val="left" w:pos="228"/>
                <w:tab w:val="left" w:pos="382"/>
              </w:tabs>
              <w:spacing w:before="0" w:beforeAutospacing="0" w:after="0" w:afterAutospacing="0"/>
              <w:ind w:left="0" w:firstLine="0"/>
              <w:contextualSpacing/>
              <w:jc w:val="center"/>
              <w:rPr>
                <w:rFonts w:ascii="Times New Roman" w:hAnsi="Times New Roman" w:cs="Times New Roman"/>
                <w:sz w:val="22"/>
                <w:szCs w:val="22"/>
              </w:rPr>
            </w:pPr>
            <w:r w:rsidRPr="005E2968">
              <w:rPr>
                <w:rFonts w:ascii="Times New Roman" w:hAnsi="Times New Roman" w:cs="Times New Roman"/>
                <w:sz w:val="22"/>
                <w:szCs w:val="22"/>
              </w:rPr>
              <w:t>Выставка детского коллективного творчества</w:t>
            </w:r>
          </w:p>
          <w:p w14:paraId="478A804E" w14:textId="77777777" w:rsidR="00CB40AE" w:rsidRPr="005E2968" w:rsidRDefault="00CB40AE" w:rsidP="00124698">
            <w:pPr>
              <w:pStyle w:val="af7"/>
              <w:tabs>
                <w:tab w:val="left" w:pos="228"/>
              </w:tabs>
              <w:spacing w:after="0" w:afterAutospacing="0"/>
              <w:rPr>
                <w:rFonts w:ascii="Times New Roman" w:hAnsi="Times New Roman" w:cs="Times New Roman"/>
                <w:sz w:val="22"/>
                <w:szCs w:val="22"/>
              </w:rPr>
            </w:pPr>
          </w:p>
          <w:p w14:paraId="27690276" w14:textId="77777777" w:rsidR="00CB40AE" w:rsidRPr="005E2968" w:rsidRDefault="00CB40AE" w:rsidP="00124698">
            <w:pPr>
              <w:pStyle w:val="af7"/>
              <w:numPr>
                <w:ilvl w:val="0"/>
                <w:numId w:val="41"/>
              </w:numPr>
              <w:tabs>
                <w:tab w:val="left" w:pos="228"/>
                <w:tab w:val="left" w:pos="382"/>
              </w:tabs>
              <w:spacing w:before="0" w:beforeAutospacing="0" w:after="0" w:afterAutospacing="0"/>
              <w:ind w:left="0" w:firstLine="0"/>
              <w:contextualSpacing/>
              <w:jc w:val="center"/>
              <w:rPr>
                <w:rFonts w:ascii="Times New Roman" w:hAnsi="Times New Roman" w:cs="Times New Roman"/>
                <w:sz w:val="22"/>
                <w:szCs w:val="22"/>
              </w:rPr>
            </w:pPr>
            <w:r w:rsidRPr="005E2968">
              <w:rPr>
                <w:rFonts w:ascii="Times New Roman" w:hAnsi="Times New Roman" w:cs="Times New Roman"/>
                <w:sz w:val="22"/>
                <w:szCs w:val="22"/>
              </w:rPr>
              <w:t xml:space="preserve">Развлечения, игры детей </w:t>
            </w:r>
          </w:p>
        </w:tc>
      </w:tr>
      <w:tr w:rsidR="00CB40AE" w:rsidRPr="005E2968" w14:paraId="0403BD02" w14:textId="77777777" w:rsidTr="00124698">
        <w:trPr>
          <w:gridAfter w:val="1"/>
          <w:wAfter w:w="142" w:type="dxa"/>
        </w:trPr>
        <w:tc>
          <w:tcPr>
            <w:tcW w:w="1985" w:type="dxa"/>
            <w:tcBorders>
              <w:top w:val="single" w:sz="2" w:space="0" w:color="000000"/>
              <w:left w:val="single" w:sz="2" w:space="0" w:color="000000"/>
              <w:bottom w:val="single" w:sz="2" w:space="0" w:color="000000"/>
              <w:right w:val="single" w:sz="2" w:space="0" w:color="000000"/>
            </w:tcBorders>
            <w:shd w:val="clear" w:color="auto" w:fill="FFFF66"/>
            <w:hideMark/>
          </w:tcPr>
          <w:p w14:paraId="6E0F2877"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19. Знакомство с народной культурой и традициями</w:t>
            </w:r>
          </w:p>
        </w:tc>
        <w:tc>
          <w:tcPr>
            <w:tcW w:w="4536" w:type="dxa"/>
            <w:tcBorders>
              <w:top w:val="single" w:sz="2" w:space="0" w:color="000000"/>
              <w:left w:val="single" w:sz="2" w:space="0" w:color="000000"/>
              <w:bottom w:val="single" w:sz="2" w:space="0" w:color="000000"/>
              <w:right w:val="single" w:sz="2" w:space="0" w:color="000000"/>
            </w:tcBorders>
            <w:hideMark/>
          </w:tcPr>
          <w:p w14:paraId="56905198"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 xml:space="preserve">Расширять представления о народной игрушке (дымковская игрушка, матрешка и др.). Знакомство с народными промыслами. </w:t>
            </w:r>
          </w:p>
          <w:p w14:paraId="7997286E"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Привлекать детей к созданию узоров дымковской и филимоновской росписи, башкирского орнамента. Продолжать знакомить с устным народным творчеством народов проживающих на территории Республики Башкортостан.</w:t>
            </w:r>
          </w:p>
          <w:p w14:paraId="36F6F999"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Воспитывать интерес к искусству Башкортостана (разучить башкирские песни и танцы).</w:t>
            </w:r>
          </w:p>
          <w:p w14:paraId="3BD24351"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Использовать фольклор при организации всех видов детской деятельности.</w:t>
            </w:r>
          </w:p>
        </w:tc>
        <w:tc>
          <w:tcPr>
            <w:tcW w:w="1276" w:type="dxa"/>
            <w:tcBorders>
              <w:top w:val="single" w:sz="2" w:space="0" w:color="000000"/>
              <w:left w:val="single" w:sz="2" w:space="0" w:color="000000"/>
              <w:bottom w:val="single" w:sz="2" w:space="0" w:color="000000"/>
              <w:right w:val="single" w:sz="2" w:space="0" w:color="000000"/>
            </w:tcBorders>
            <w:shd w:val="clear" w:color="auto" w:fill="FFFF66"/>
            <w:hideMark/>
          </w:tcPr>
          <w:p w14:paraId="0C6D4103" w14:textId="77777777" w:rsidR="00CB40AE" w:rsidRPr="005E2968" w:rsidRDefault="00CB40AE" w:rsidP="00124698">
            <w:pPr>
              <w:spacing w:after="0" w:line="240" w:lineRule="auto"/>
              <w:jc w:val="center"/>
              <w:rPr>
                <w:rFonts w:ascii="Times New Roman" w:hAnsi="Times New Roman" w:cs="Times New Roman"/>
              </w:rPr>
            </w:pPr>
            <w:r w:rsidRPr="005E2968">
              <w:rPr>
                <w:rFonts w:ascii="Times New Roman" w:hAnsi="Times New Roman" w:cs="Times New Roman"/>
              </w:rPr>
              <w:t>2-3 недели марта</w:t>
            </w:r>
          </w:p>
        </w:tc>
        <w:tc>
          <w:tcPr>
            <w:tcW w:w="2411" w:type="dxa"/>
            <w:tcBorders>
              <w:top w:val="single" w:sz="2" w:space="0" w:color="000000"/>
              <w:left w:val="single" w:sz="2" w:space="0" w:color="000000"/>
              <w:bottom w:val="single" w:sz="2" w:space="0" w:color="000000"/>
              <w:right w:val="single" w:sz="2" w:space="0" w:color="000000"/>
            </w:tcBorders>
          </w:tcPr>
          <w:p w14:paraId="5663C79C" w14:textId="77777777" w:rsidR="00CB40AE" w:rsidRPr="005E2968" w:rsidRDefault="00CB40AE" w:rsidP="00124698">
            <w:pPr>
              <w:pStyle w:val="af7"/>
              <w:numPr>
                <w:ilvl w:val="0"/>
                <w:numId w:val="41"/>
              </w:numPr>
              <w:tabs>
                <w:tab w:val="left" w:pos="382"/>
              </w:tabs>
              <w:spacing w:before="0" w:beforeAutospacing="0" w:after="0" w:afterAutospacing="0"/>
              <w:ind w:left="87" w:firstLine="0"/>
              <w:contextualSpacing/>
              <w:jc w:val="center"/>
              <w:rPr>
                <w:rFonts w:ascii="Times New Roman" w:hAnsi="Times New Roman" w:cs="Times New Roman"/>
                <w:sz w:val="22"/>
                <w:szCs w:val="22"/>
              </w:rPr>
            </w:pPr>
            <w:r w:rsidRPr="005E2968">
              <w:rPr>
                <w:rFonts w:ascii="Times New Roman" w:hAnsi="Times New Roman" w:cs="Times New Roman"/>
                <w:sz w:val="22"/>
                <w:szCs w:val="22"/>
              </w:rPr>
              <w:t>Фольклорные игры народов, проживающих на территории РБ</w:t>
            </w:r>
          </w:p>
          <w:p w14:paraId="4CED9C5D" w14:textId="77777777" w:rsidR="00CB40AE" w:rsidRPr="005E2968" w:rsidRDefault="00CB40AE" w:rsidP="00124698">
            <w:pPr>
              <w:pStyle w:val="af7"/>
              <w:tabs>
                <w:tab w:val="left" w:pos="382"/>
              </w:tabs>
              <w:spacing w:after="0" w:afterAutospacing="0"/>
              <w:ind w:left="87"/>
              <w:rPr>
                <w:rFonts w:ascii="Times New Roman" w:hAnsi="Times New Roman" w:cs="Times New Roman"/>
                <w:sz w:val="22"/>
                <w:szCs w:val="22"/>
              </w:rPr>
            </w:pPr>
          </w:p>
          <w:p w14:paraId="52947CD1" w14:textId="77777777" w:rsidR="00CB40AE" w:rsidRPr="005E2968" w:rsidRDefault="00CB40AE" w:rsidP="00124698">
            <w:pPr>
              <w:pStyle w:val="af7"/>
              <w:numPr>
                <w:ilvl w:val="0"/>
                <w:numId w:val="41"/>
              </w:numPr>
              <w:tabs>
                <w:tab w:val="left" w:pos="382"/>
              </w:tabs>
              <w:spacing w:before="0" w:beforeAutospacing="0" w:after="0" w:afterAutospacing="0"/>
              <w:ind w:left="87" w:firstLine="0"/>
              <w:contextualSpacing/>
              <w:jc w:val="center"/>
              <w:rPr>
                <w:rFonts w:ascii="Times New Roman" w:hAnsi="Times New Roman" w:cs="Times New Roman"/>
                <w:sz w:val="22"/>
                <w:szCs w:val="22"/>
              </w:rPr>
            </w:pPr>
            <w:r w:rsidRPr="005E2968">
              <w:rPr>
                <w:rFonts w:ascii="Times New Roman" w:hAnsi="Times New Roman" w:cs="Times New Roman"/>
                <w:sz w:val="22"/>
                <w:szCs w:val="22"/>
              </w:rPr>
              <w:t xml:space="preserve">Выставка детского творчества   </w:t>
            </w:r>
          </w:p>
          <w:p w14:paraId="25854062" w14:textId="77777777" w:rsidR="00CB40AE" w:rsidRPr="005E2968" w:rsidRDefault="00CB40AE" w:rsidP="00124698">
            <w:pPr>
              <w:pStyle w:val="af7"/>
              <w:tabs>
                <w:tab w:val="left" w:pos="382"/>
              </w:tabs>
              <w:spacing w:after="0" w:afterAutospacing="0"/>
              <w:ind w:left="87"/>
              <w:jc w:val="center"/>
              <w:rPr>
                <w:rFonts w:ascii="Times New Roman" w:hAnsi="Times New Roman" w:cs="Times New Roman"/>
                <w:sz w:val="22"/>
                <w:szCs w:val="22"/>
              </w:rPr>
            </w:pPr>
            <w:r w:rsidRPr="005E2968">
              <w:rPr>
                <w:rFonts w:ascii="Times New Roman" w:hAnsi="Times New Roman" w:cs="Times New Roman"/>
                <w:sz w:val="22"/>
                <w:szCs w:val="22"/>
              </w:rPr>
              <w:t>(с использованием элементов народной росписи)</w:t>
            </w:r>
          </w:p>
        </w:tc>
      </w:tr>
      <w:tr w:rsidR="00CB40AE" w:rsidRPr="005E2968" w14:paraId="064B0C27" w14:textId="77777777" w:rsidTr="00124698">
        <w:trPr>
          <w:gridAfter w:val="1"/>
          <w:wAfter w:w="142" w:type="dxa"/>
        </w:trPr>
        <w:tc>
          <w:tcPr>
            <w:tcW w:w="1985" w:type="dxa"/>
            <w:tcBorders>
              <w:top w:val="single" w:sz="2" w:space="0" w:color="000000"/>
              <w:left w:val="single" w:sz="2" w:space="0" w:color="000000"/>
              <w:bottom w:val="single" w:sz="2" w:space="0" w:color="000000"/>
              <w:right w:val="single" w:sz="2" w:space="0" w:color="000000"/>
            </w:tcBorders>
            <w:shd w:val="clear" w:color="auto" w:fill="FFFF66"/>
            <w:hideMark/>
          </w:tcPr>
          <w:p w14:paraId="1E769B31"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20. Международ-ный день детской книги</w:t>
            </w:r>
          </w:p>
        </w:tc>
        <w:tc>
          <w:tcPr>
            <w:tcW w:w="4536" w:type="dxa"/>
            <w:tcBorders>
              <w:top w:val="single" w:sz="2" w:space="0" w:color="000000"/>
              <w:left w:val="single" w:sz="2" w:space="0" w:color="000000"/>
              <w:bottom w:val="single" w:sz="2" w:space="0" w:color="000000"/>
              <w:right w:val="single" w:sz="2" w:space="0" w:color="000000"/>
            </w:tcBorders>
            <w:hideMark/>
          </w:tcPr>
          <w:p w14:paraId="472C79BF"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color w:val="000000"/>
                <w:shd w:val="clear" w:color="auto" w:fill="FFFFFF"/>
              </w:rPr>
              <w:t>Прививать любовь и бережное отношение к книге; познакомить с прошлым книги, выяснить знания детей о назначении книги.</w:t>
            </w:r>
            <w:r w:rsidRPr="005E2968">
              <w:rPr>
                <w:rStyle w:val="apple-converted-space"/>
                <w:rFonts w:ascii="Times New Roman" w:hAnsi="Times New Roman" w:cs="Times New Roman"/>
                <w:color w:val="000000"/>
              </w:rPr>
              <w:t> </w:t>
            </w:r>
          </w:p>
        </w:tc>
        <w:tc>
          <w:tcPr>
            <w:tcW w:w="1276" w:type="dxa"/>
            <w:tcBorders>
              <w:top w:val="single" w:sz="2" w:space="0" w:color="000000"/>
              <w:left w:val="single" w:sz="2" w:space="0" w:color="000000"/>
              <w:bottom w:val="single" w:sz="2" w:space="0" w:color="000000"/>
              <w:right w:val="single" w:sz="2" w:space="0" w:color="000000"/>
            </w:tcBorders>
            <w:shd w:val="clear" w:color="auto" w:fill="FFFF66"/>
            <w:hideMark/>
          </w:tcPr>
          <w:p w14:paraId="10477127" w14:textId="77777777" w:rsidR="00CB40AE" w:rsidRPr="005E2968" w:rsidRDefault="00CB40AE" w:rsidP="00124698">
            <w:pPr>
              <w:spacing w:after="0" w:line="240" w:lineRule="auto"/>
              <w:jc w:val="center"/>
              <w:rPr>
                <w:rFonts w:ascii="Times New Roman" w:hAnsi="Times New Roman" w:cs="Times New Roman"/>
              </w:rPr>
            </w:pPr>
            <w:r w:rsidRPr="005E2968">
              <w:rPr>
                <w:rFonts w:ascii="Times New Roman" w:hAnsi="Times New Roman" w:cs="Times New Roman"/>
              </w:rPr>
              <w:t>4 неделя марта</w:t>
            </w:r>
          </w:p>
        </w:tc>
        <w:tc>
          <w:tcPr>
            <w:tcW w:w="2411" w:type="dxa"/>
            <w:tcBorders>
              <w:top w:val="single" w:sz="2" w:space="0" w:color="000000"/>
              <w:left w:val="single" w:sz="2" w:space="0" w:color="000000"/>
              <w:bottom w:val="single" w:sz="2" w:space="0" w:color="000000"/>
              <w:right w:val="single" w:sz="2" w:space="0" w:color="000000"/>
            </w:tcBorders>
            <w:hideMark/>
          </w:tcPr>
          <w:p w14:paraId="1FCC93B3" w14:textId="77777777" w:rsidR="00CB40AE" w:rsidRPr="005E2968" w:rsidRDefault="00CB40AE" w:rsidP="00124698">
            <w:pPr>
              <w:pStyle w:val="af7"/>
              <w:numPr>
                <w:ilvl w:val="0"/>
                <w:numId w:val="41"/>
              </w:numPr>
              <w:tabs>
                <w:tab w:val="left" w:pos="382"/>
              </w:tabs>
              <w:spacing w:before="0" w:beforeAutospacing="0" w:after="0" w:afterAutospacing="0"/>
              <w:ind w:left="87" w:firstLine="0"/>
              <w:contextualSpacing/>
              <w:jc w:val="center"/>
              <w:rPr>
                <w:rFonts w:ascii="Times New Roman" w:hAnsi="Times New Roman" w:cs="Times New Roman"/>
                <w:sz w:val="22"/>
                <w:szCs w:val="22"/>
              </w:rPr>
            </w:pPr>
            <w:r w:rsidRPr="005E2968">
              <w:rPr>
                <w:rFonts w:ascii="Times New Roman" w:hAnsi="Times New Roman" w:cs="Times New Roman"/>
                <w:sz w:val="22"/>
                <w:szCs w:val="22"/>
              </w:rPr>
              <w:t>Выставка «Сказочная страна»</w:t>
            </w:r>
          </w:p>
        </w:tc>
      </w:tr>
      <w:tr w:rsidR="00CB40AE" w:rsidRPr="005E2968" w14:paraId="6C8F72E8" w14:textId="77777777" w:rsidTr="00124698">
        <w:trPr>
          <w:gridAfter w:val="1"/>
          <w:wAfter w:w="142" w:type="dxa"/>
        </w:trPr>
        <w:tc>
          <w:tcPr>
            <w:tcW w:w="1985" w:type="dxa"/>
            <w:tcBorders>
              <w:top w:val="single" w:sz="2" w:space="0" w:color="000000"/>
              <w:left w:val="single" w:sz="2" w:space="0" w:color="000000"/>
              <w:bottom w:val="single" w:sz="2" w:space="0" w:color="000000"/>
              <w:right w:val="single" w:sz="2" w:space="0" w:color="000000"/>
            </w:tcBorders>
            <w:shd w:val="clear" w:color="auto" w:fill="FFFF66"/>
          </w:tcPr>
          <w:p w14:paraId="081DEAA5"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 xml:space="preserve">21. День национального костюма народов </w:t>
            </w:r>
            <w:r>
              <w:rPr>
                <w:rFonts w:ascii="Times New Roman" w:hAnsi="Times New Roman" w:cs="Times New Roman"/>
                <w:b/>
              </w:rPr>
              <w:t>Республики Башкортостан</w:t>
            </w:r>
          </w:p>
        </w:tc>
        <w:tc>
          <w:tcPr>
            <w:tcW w:w="4536" w:type="dxa"/>
            <w:tcBorders>
              <w:top w:val="single" w:sz="2" w:space="0" w:color="000000"/>
              <w:left w:val="single" w:sz="2" w:space="0" w:color="000000"/>
              <w:bottom w:val="single" w:sz="2" w:space="0" w:color="000000"/>
              <w:right w:val="single" w:sz="2" w:space="0" w:color="000000"/>
            </w:tcBorders>
            <w:hideMark/>
          </w:tcPr>
          <w:p w14:paraId="7EBF7170" w14:textId="77777777" w:rsidR="00CB40AE" w:rsidRPr="005E2968" w:rsidRDefault="00CB40AE" w:rsidP="00124698">
            <w:pPr>
              <w:spacing w:after="0" w:line="240" w:lineRule="auto"/>
              <w:rPr>
                <w:rFonts w:ascii="Times New Roman" w:hAnsi="Times New Roman" w:cs="Times New Roman"/>
                <w:color w:val="000000"/>
                <w:shd w:val="clear" w:color="auto" w:fill="FFFFFF"/>
              </w:rPr>
            </w:pPr>
            <w:r w:rsidRPr="005E2968">
              <w:rPr>
                <w:rFonts w:ascii="Times New Roman" w:hAnsi="Times New Roman" w:cs="Times New Roman"/>
                <w:color w:val="222222"/>
                <w:shd w:val="clear" w:color="auto" w:fill="FFFFFF"/>
              </w:rPr>
              <w:t>Приобщать детей к истокам народной культуры. Воспитывать у дошкольников желание сохранять и продолжать традиции народов проживающих в Башкортостане; закреплять названия и назначение отдельных частей костюма.</w:t>
            </w:r>
          </w:p>
        </w:tc>
        <w:tc>
          <w:tcPr>
            <w:tcW w:w="1276" w:type="dxa"/>
            <w:tcBorders>
              <w:top w:val="single" w:sz="2" w:space="0" w:color="000000"/>
              <w:left w:val="single" w:sz="2" w:space="0" w:color="000000"/>
              <w:bottom w:val="single" w:sz="2" w:space="0" w:color="000000"/>
              <w:right w:val="single" w:sz="2" w:space="0" w:color="000000"/>
            </w:tcBorders>
            <w:shd w:val="clear" w:color="auto" w:fill="FFFF66"/>
            <w:vAlign w:val="center"/>
            <w:hideMark/>
          </w:tcPr>
          <w:p w14:paraId="116FCA0E"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15 апреля</w:t>
            </w:r>
          </w:p>
        </w:tc>
        <w:tc>
          <w:tcPr>
            <w:tcW w:w="2411" w:type="dxa"/>
            <w:tcBorders>
              <w:top w:val="single" w:sz="2" w:space="0" w:color="000000"/>
              <w:left w:val="single" w:sz="2" w:space="0" w:color="000000"/>
              <w:bottom w:val="single" w:sz="2" w:space="0" w:color="000000"/>
              <w:right w:val="single" w:sz="2" w:space="0" w:color="000000"/>
            </w:tcBorders>
            <w:vAlign w:val="center"/>
          </w:tcPr>
          <w:p w14:paraId="08A73203" w14:textId="77777777" w:rsidR="00CB40AE" w:rsidRPr="005E2968" w:rsidRDefault="00CB40AE" w:rsidP="00124698">
            <w:pPr>
              <w:pStyle w:val="af7"/>
              <w:numPr>
                <w:ilvl w:val="0"/>
                <w:numId w:val="40"/>
              </w:numPr>
              <w:tabs>
                <w:tab w:val="left" w:pos="232"/>
              </w:tabs>
              <w:spacing w:before="0" w:beforeAutospacing="0" w:after="0" w:afterAutospacing="0"/>
              <w:ind w:left="-51" w:firstLine="0"/>
              <w:contextualSpacing/>
              <w:jc w:val="center"/>
              <w:rPr>
                <w:rFonts w:ascii="Times New Roman" w:hAnsi="Times New Roman" w:cs="Times New Roman"/>
                <w:b/>
                <w:color w:val="FFFFFF" w:themeColor="background1"/>
                <w:sz w:val="22"/>
                <w:szCs w:val="22"/>
              </w:rPr>
            </w:pPr>
            <w:r w:rsidRPr="005E2968">
              <w:rPr>
                <w:rFonts w:ascii="Times New Roman" w:hAnsi="Times New Roman" w:cs="Times New Roman"/>
                <w:sz w:val="22"/>
                <w:szCs w:val="22"/>
              </w:rPr>
              <w:t>Презентация «Костюмы народов Республики Башкортостан»</w:t>
            </w:r>
          </w:p>
          <w:p w14:paraId="1136560A" w14:textId="77777777" w:rsidR="00CB40AE" w:rsidRPr="005E2968" w:rsidRDefault="00CB40AE" w:rsidP="00124698">
            <w:pPr>
              <w:tabs>
                <w:tab w:val="left" w:pos="232"/>
              </w:tabs>
              <w:spacing w:after="0" w:line="240" w:lineRule="auto"/>
              <w:ind w:left="-51"/>
              <w:rPr>
                <w:rFonts w:ascii="Times New Roman" w:hAnsi="Times New Roman" w:cs="Times New Roman"/>
                <w:b/>
                <w:color w:val="FFFFFF" w:themeColor="background1"/>
              </w:rPr>
            </w:pPr>
          </w:p>
        </w:tc>
      </w:tr>
      <w:tr w:rsidR="00CB40AE" w:rsidRPr="005E2968" w14:paraId="37A38DD5" w14:textId="77777777" w:rsidTr="00124698">
        <w:trPr>
          <w:gridAfter w:val="1"/>
          <w:wAfter w:w="142" w:type="dxa"/>
          <w:trHeight w:val="649"/>
        </w:trPr>
        <w:tc>
          <w:tcPr>
            <w:tcW w:w="1985" w:type="dxa"/>
            <w:tcBorders>
              <w:top w:val="single" w:sz="2" w:space="0" w:color="000000"/>
              <w:left w:val="single" w:sz="2" w:space="0" w:color="000000"/>
              <w:bottom w:val="single" w:sz="2" w:space="0" w:color="000000"/>
              <w:right w:val="single" w:sz="2" w:space="0" w:color="000000"/>
            </w:tcBorders>
            <w:shd w:val="clear" w:color="auto" w:fill="FFFF66"/>
            <w:hideMark/>
          </w:tcPr>
          <w:p w14:paraId="56380DBD"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22. Весна шагает по дворам</w:t>
            </w:r>
          </w:p>
          <w:p w14:paraId="3F73F562"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(12 апреля - День космонавтики)</w:t>
            </w:r>
          </w:p>
        </w:tc>
        <w:tc>
          <w:tcPr>
            <w:tcW w:w="4536" w:type="dxa"/>
            <w:tcBorders>
              <w:top w:val="single" w:sz="2" w:space="0" w:color="000000"/>
              <w:left w:val="single" w:sz="2" w:space="0" w:color="000000"/>
              <w:bottom w:val="single" w:sz="2" w:space="0" w:color="000000"/>
              <w:right w:val="single" w:sz="2" w:space="0" w:color="000000"/>
            </w:tcBorders>
            <w:hideMark/>
          </w:tcPr>
          <w:p w14:paraId="5E9995C1"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Расширять представления о весне.</w:t>
            </w:r>
          </w:p>
          <w:p w14:paraId="4512EF32"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Развивать умение устанавливать простейшие связи между явлениями живой и неживой природы.</w:t>
            </w:r>
          </w:p>
          <w:p w14:paraId="026F2217"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Развивать умение вести сезонные наблюдения, замечать красоту весенней природы, отражать ее в рисунках, лепке.</w:t>
            </w:r>
          </w:p>
          <w:p w14:paraId="7C7B866C"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lastRenderedPageBreak/>
              <w:t xml:space="preserve">Расширять представления о правилах безопасного поведения на природе. Воспитывать бережное отношение к природе. </w:t>
            </w:r>
          </w:p>
          <w:p w14:paraId="29E0D4AD"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 xml:space="preserve">Формировать элементарные экологические представления. </w:t>
            </w:r>
          </w:p>
          <w:p w14:paraId="314BA992"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Познакомить детей с российским праздником - День космонавтики, героями космоса.</w:t>
            </w:r>
          </w:p>
        </w:tc>
        <w:tc>
          <w:tcPr>
            <w:tcW w:w="1276" w:type="dxa"/>
            <w:tcBorders>
              <w:top w:val="single" w:sz="2" w:space="0" w:color="000000"/>
              <w:left w:val="single" w:sz="2" w:space="0" w:color="000000"/>
              <w:bottom w:val="single" w:sz="2" w:space="0" w:color="000000"/>
              <w:right w:val="single" w:sz="2" w:space="0" w:color="000000"/>
            </w:tcBorders>
            <w:shd w:val="clear" w:color="auto" w:fill="FFFF66"/>
            <w:hideMark/>
          </w:tcPr>
          <w:p w14:paraId="3EB50CC6" w14:textId="77777777" w:rsidR="00CB40AE" w:rsidRPr="005E2968" w:rsidRDefault="00CB40AE" w:rsidP="00124698">
            <w:pPr>
              <w:spacing w:after="0" w:line="240" w:lineRule="auto"/>
              <w:jc w:val="center"/>
              <w:rPr>
                <w:rFonts w:ascii="Times New Roman" w:hAnsi="Times New Roman" w:cs="Times New Roman"/>
              </w:rPr>
            </w:pPr>
            <w:r w:rsidRPr="005E2968">
              <w:rPr>
                <w:rFonts w:ascii="Times New Roman" w:hAnsi="Times New Roman" w:cs="Times New Roman"/>
              </w:rPr>
              <w:lastRenderedPageBreak/>
              <w:t>1-3 недели апреля</w:t>
            </w:r>
          </w:p>
        </w:tc>
        <w:tc>
          <w:tcPr>
            <w:tcW w:w="2411" w:type="dxa"/>
            <w:tcBorders>
              <w:top w:val="single" w:sz="2" w:space="0" w:color="000000"/>
              <w:left w:val="single" w:sz="2" w:space="0" w:color="000000"/>
              <w:bottom w:val="single" w:sz="2" w:space="0" w:color="000000"/>
              <w:right w:val="single" w:sz="2" w:space="0" w:color="000000"/>
            </w:tcBorders>
          </w:tcPr>
          <w:p w14:paraId="42B7CD63" w14:textId="77777777" w:rsidR="00CB40AE" w:rsidRPr="005E2968" w:rsidRDefault="00CB40AE" w:rsidP="00124698">
            <w:pPr>
              <w:pStyle w:val="af7"/>
              <w:numPr>
                <w:ilvl w:val="0"/>
                <w:numId w:val="42"/>
              </w:numPr>
              <w:tabs>
                <w:tab w:val="left" w:pos="228"/>
              </w:tabs>
              <w:spacing w:before="0" w:beforeAutospacing="0" w:after="0" w:afterAutospacing="0"/>
              <w:ind w:left="0" w:firstLine="0"/>
              <w:contextualSpacing/>
              <w:jc w:val="center"/>
              <w:rPr>
                <w:rFonts w:ascii="Times New Roman" w:hAnsi="Times New Roman" w:cs="Times New Roman"/>
                <w:sz w:val="22"/>
                <w:szCs w:val="22"/>
              </w:rPr>
            </w:pPr>
            <w:r w:rsidRPr="005E2968">
              <w:rPr>
                <w:rFonts w:ascii="Times New Roman" w:hAnsi="Times New Roman" w:cs="Times New Roman"/>
                <w:sz w:val="22"/>
                <w:szCs w:val="22"/>
              </w:rPr>
              <w:t>Праздник «Весна-красна»</w:t>
            </w:r>
          </w:p>
          <w:p w14:paraId="204F376B" w14:textId="77777777" w:rsidR="00CB40AE" w:rsidRPr="005E2968" w:rsidRDefault="00CB40AE" w:rsidP="00124698">
            <w:pPr>
              <w:pStyle w:val="af7"/>
              <w:tabs>
                <w:tab w:val="left" w:pos="228"/>
              </w:tabs>
              <w:spacing w:after="0" w:afterAutospacing="0"/>
              <w:rPr>
                <w:rFonts w:ascii="Times New Roman" w:hAnsi="Times New Roman" w:cs="Times New Roman"/>
                <w:sz w:val="22"/>
                <w:szCs w:val="22"/>
              </w:rPr>
            </w:pPr>
          </w:p>
          <w:p w14:paraId="1A0DBF4B" w14:textId="77777777" w:rsidR="00CB40AE" w:rsidRPr="005E2968" w:rsidRDefault="00CB40AE" w:rsidP="00124698">
            <w:pPr>
              <w:pStyle w:val="af7"/>
              <w:numPr>
                <w:ilvl w:val="0"/>
                <w:numId w:val="41"/>
              </w:numPr>
              <w:tabs>
                <w:tab w:val="left" w:pos="382"/>
              </w:tabs>
              <w:spacing w:before="0" w:beforeAutospacing="0" w:after="0" w:afterAutospacing="0"/>
              <w:ind w:left="87" w:firstLine="0"/>
              <w:contextualSpacing/>
              <w:jc w:val="center"/>
              <w:rPr>
                <w:rFonts w:ascii="Times New Roman" w:hAnsi="Times New Roman" w:cs="Times New Roman"/>
                <w:sz w:val="22"/>
                <w:szCs w:val="22"/>
              </w:rPr>
            </w:pPr>
            <w:r w:rsidRPr="005E2968">
              <w:rPr>
                <w:rFonts w:ascii="Times New Roman" w:hAnsi="Times New Roman" w:cs="Times New Roman"/>
                <w:sz w:val="22"/>
                <w:szCs w:val="22"/>
              </w:rPr>
              <w:lastRenderedPageBreak/>
              <w:t>Выставка детского творчества «Идет по городу Весна»</w:t>
            </w:r>
          </w:p>
          <w:p w14:paraId="1C70554C" w14:textId="77777777" w:rsidR="00CB40AE" w:rsidRPr="005E2968" w:rsidRDefault="00CB40AE" w:rsidP="00124698">
            <w:pPr>
              <w:pStyle w:val="af7"/>
              <w:tabs>
                <w:tab w:val="left" w:pos="382"/>
              </w:tabs>
              <w:spacing w:after="0" w:afterAutospacing="0"/>
              <w:ind w:left="87"/>
              <w:rPr>
                <w:rFonts w:ascii="Times New Roman" w:hAnsi="Times New Roman" w:cs="Times New Roman"/>
                <w:sz w:val="22"/>
                <w:szCs w:val="22"/>
              </w:rPr>
            </w:pPr>
          </w:p>
          <w:p w14:paraId="1C850F2A" w14:textId="77777777" w:rsidR="00CB40AE" w:rsidRPr="005E2968" w:rsidRDefault="00CB40AE" w:rsidP="00124698">
            <w:pPr>
              <w:pStyle w:val="af7"/>
              <w:numPr>
                <w:ilvl w:val="0"/>
                <w:numId w:val="41"/>
              </w:numPr>
              <w:tabs>
                <w:tab w:val="left" w:pos="382"/>
              </w:tabs>
              <w:spacing w:before="0" w:beforeAutospacing="0" w:after="0" w:afterAutospacing="0"/>
              <w:ind w:left="87" w:firstLine="0"/>
              <w:contextualSpacing/>
              <w:jc w:val="center"/>
              <w:rPr>
                <w:rFonts w:ascii="Times New Roman" w:hAnsi="Times New Roman" w:cs="Times New Roman"/>
                <w:sz w:val="22"/>
                <w:szCs w:val="22"/>
              </w:rPr>
            </w:pPr>
            <w:r w:rsidRPr="005E2968">
              <w:rPr>
                <w:rFonts w:ascii="Times New Roman" w:hAnsi="Times New Roman" w:cs="Times New Roman"/>
                <w:sz w:val="22"/>
                <w:szCs w:val="22"/>
              </w:rPr>
              <w:t>Презентация «Малышам о космосе»</w:t>
            </w:r>
          </w:p>
        </w:tc>
      </w:tr>
      <w:tr w:rsidR="00CB40AE" w:rsidRPr="005E2968" w14:paraId="7EC6521D" w14:textId="77777777" w:rsidTr="00124698">
        <w:trPr>
          <w:gridAfter w:val="1"/>
          <w:wAfter w:w="142" w:type="dxa"/>
          <w:trHeight w:val="649"/>
        </w:trPr>
        <w:tc>
          <w:tcPr>
            <w:tcW w:w="1985" w:type="dxa"/>
            <w:tcBorders>
              <w:top w:val="single" w:sz="2" w:space="0" w:color="000000"/>
              <w:left w:val="single" w:sz="2" w:space="0" w:color="000000"/>
              <w:bottom w:val="single" w:sz="2" w:space="0" w:color="000000"/>
              <w:right w:val="single" w:sz="2" w:space="0" w:color="000000"/>
            </w:tcBorders>
            <w:shd w:val="clear" w:color="auto" w:fill="FFFF66"/>
            <w:vAlign w:val="center"/>
            <w:hideMark/>
          </w:tcPr>
          <w:p w14:paraId="1884FA79" w14:textId="77777777" w:rsidR="00CB40AE" w:rsidRPr="005E2968" w:rsidRDefault="00CB40AE" w:rsidP="00124698">
            <w:pPr>
              <w:spacing w:after="0" w:line="240" w:lineRule="auto"/>
              <w:rPr>
                <w:rFonts w:ascii="Times New Roman" w:eastAsia="Calibri" w:hAnsi="Times New Roman" w:cs="Times New Roman"/>
                <w:b/>
                <w:color w:val="000000"/>
              </w:rPr>
            </w:pPr>
            <w:r w:rsidRPr="005E2968">
              <w:rPr>
                <w:rFonts w:ascii="Times New Roman" w:hAnsi="Times New Roman" w:cs="Times New Roman"/>
                <w:b/>
                <w:color w:val="000000"/>
              </w:rPr>
              <w:lastRenderedPageBreak/>
              <w:t xml:space="preserve">23. Государствен-ные символы России - гимн </w:t>
            </w:r>
          </w:p>
        </w:tc>
        <w:tc>
          <w:tcPr>
            <w:tcW w:w="4536" w:type="dxa"/>
            <w:tcBorders>
              <w:top w:val="single" w:sz="2" w:space="0" w:color="000000"/>
              <w:left w:val="single" w:sz="2" w:space="0" w:color="000000"/>
              <w:bottom w:val="single" w:sz="2" w:space="0" w:color="000000"/>
              <w:right w:val="single" w:sz="2" w:space="0" w:color="000000"/>
            </w:tcBorders>
            <w:hideMark/>
          </w:tcPr>
          <w:p w14:paraId="4089C27B" w14:textId="77777777" w:rsidR="00CB40AE" w:rsidRPr="005E2968" w:rsidRDefault="00CB40AE" w:rsidP="00124698">
            <w:pPr>
              <w:spacing w:after="0" w:line="240" w:lineRule="auto"/>
              <w:rPr>
                <w:rFonts w:ascii="Times New Roman" w:eastAsia="Calibri" w:hAnsi="Times New Roman" w:cs="Times New Roman"/>
                <w:color w:val="000000"/>
              </w:rPr>
            </w:pPr>
            <w:r w:rsidRPr="005E2968">
              <w:rPr>
                <w:rFonts w:ascii="Times New Roman" w:hAnsi="Times New Roman" w:cs="Times New Roman"/>
                <w:color w:val="000000"/>
              </w:rPr>
              <w:t xml:space="preserve">Познакомить детей с государственным гимном, сформировать уважительное отношение к гимну как к официальному музыкальному символу, формировать представления о правилах поведения при прослушивании государственного гимна России </w:t>
            </w:r>
          </w:p>
        </w:tc>
        <w:tc>
          <w:tcPr>
            <w:tcW w:w="1276" w:type="dxa"/>
            <w:tcBorders>
              <w:top w:val="single" w:sz="2" w:space="0" w:color="000000"/>
              <w:left w:val="single" w:sz="2" w:space="0" w:color="000000"/>
              <w:bottom w:val="single" w:sz="2" w:space="0" w:color="000000"/>
              <w:right w:val="single" w:sz="2" w:space="0" w:color="000000"/>
            </w:tcBorders>
            <w:shd w:val="clear" w:color="auto" w:fill="FFFF66"/>
            <w:hideMark/>
          </w:tcPr>
          <w:p w14:paraId="7FF6D04E" w14:textId="77777777" w:rsidR="00CB40AE" w:rsidRPr="005E2968" w:rsidRDefault="00CB40AE" w:rsidP="00124698">
            <w:pPr>
              <w:spacing w:after="0" w:line="240" w:lineRule="auto"/>
              <w:jc w:val="center"/>
              <w:rPr>
                <w:rFonts w:ascii="Times New Roman" w:hAnsi="Times New Roman" w:cs="Times New Roman"/>
              </w:rPr>
            </w:pPr>
            <w:r w:rsidRPr="005E2968">
              <w:rPr>
                <w:rFonts w:ascii="Times New Roman" w:hAnsi="Times New Roman" w:cs="Times New Roman"/>
              </w:rPr>
              <w:t>4 неделя апреля</w:t>
            </w:r>
          </w:p>
        </w:tc>
        <w:tc>
          <w:tcPr>
            <w:tcW w:w="2411" w:type="dxa"/>
            <w:tcBorders>
              <w:top w:val="single" w:sz="2" w:space="0" w:color="000000"/>
              <w:left w:val="single" w:sz="2" w:space="0" w:color="000000"/>
              <w:bottom w:val="single" w:sz="2" w:space="0" w:color="000000"/>
              <w:right w:val="single" w:sz="2" w:space="0" w:color="000000"/>
            </w:tcBorders>
            <w:hideMark/>
          </w:tcPr>
          <w:p w14:paraId="3AA2488E" w14:textId="77777777" w:rsidR="00CB40AE" w:rsidRPr="005E2968" w:rsidRDefault="00CB40AE" w:rsidP="00124698">
            <w:pPr>
              <w:pStyle w:val="af7"/>
              <w:numPr>
                <w:ilvl w:val="0"/>
                <w:numId w:val="44"/>
              </w:numPr>
              <w:tabs>
                <w:tab w:val="left" w:pos="374"/>
              </w:tabs>
              <w:spacing w:before="0" w:beforeAutospacing="0" w:after="0" w:afterAutospacing="0"/>
              <w:ind w:left="0" w:firstLine="91"/>
              <w:contextualSpacing/>
              <w:jc w:val="center"/>
              <w:rPr>
                <w:rFonts w:ascii="Times New Roman" w:eastAsia="Calibri" w:hAnsi="Times New Roman" w:cs="Times New Roman"/>
                <w:color w:val="000000"/>
                <w:sz w:val="22"/>
                <w:szCs w:val="22"/>
              </w:rPr>
            </w:pPr>
            <w:r w:rsidRPr="005E2968">
              <w:rPr>
                <w:rFonts w:ascii="Times New Roman" w:hAnsi="Times New Roman" w:cs="Times New Roman"/>
                <w:color w:val="000000"/>
                <w:sz w:val="22"/>
                <w:szCs w:val="22"/>
              </w:rPr>
              <w:t>Прослушивание государственного гимна России</w:t>
            </w:r>
          </w:p>
        </w:tc>
      </w:tr>
      <w:tr w:rsidR="00CB40AE" w:rsidRPr="005E2968" w14:paraId="24B5A7A3" w14:textId="77777777" w:rsidTr="00124698">
        <w:trPr>
          <w:gridAfter w:val="1"/>
          <w:wAfter w:w="142" w:type="dxa"/>
        </w:trPr>
        <w:tc>
          <w:tcPr>
            <w:tcW w:w="1985" w:type="dxa"/>
            <w:tcBorders>
              <w:top w:val="single" w:sz="2" w:space="0" w:color="000000"/>
              <w:left w:val="single" w:sz="2" w:space="0" w:color="000000"/>
              <w:bottom w:val="single" w:sz="2" w:space="0" w:color="000000"/>
              <w:right w:val="single" w:sz="2" w:space="0" w:color="000000"/>
            </w:tcBorders>
            <w:shd w:val="clear" w:color="auto" w:fill="FFFF66"/>
            <w:hideMark/>
          </w:tcPr>
          <w:p w14:paraId="19491D45"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 xml:space="preserve">24. День Победы </w:t>
            </w:r>
          </w:p>
        </w:tc>
        <w:tc>
          <w:tcPr>
            <w:tcW w:w="4536" w:type="dxa"/>
            <w:tcBorders>
              <w:top w:val="single" w:sz="2" w:space="0" w:color="000000"/>
              <w:left w:val="single" w:sz="2" w:space="0" w:color="000000"/>
              <w:bottom w:val="single" w:sz="2" w:space="0" w:color="000000"/>
              <w:right w:val="single" w:sz="2" w:space="0" w:color="000000"/>
            </w:tcBorders>
            <w:hideMark/>
          </w:tcPr>
          <w:p w14:paraId="24F4A7ED"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Осуществлять патриотическое воспитание. Воспитывать любовь к Родине. Формировать представления о празднике, посвященном Дню Победы.</w:t>
            </w:r>
          </w:p>
          <w:p w14:paraId="58DAE9FD"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Воспитывать уважение к ветеранам войны.</w:t>
            </w:r>
          </w:p>
        </w:tc>
        <w:tc>
          <w:tcPr>
            <w:tcW w:w="1276" w:type="dxa"/>
            <w:tcBorders>
              <w:top w:val="single" w:sz="2" w:space="0" w:color="000000"/>
              <w:left w:val="single" w:sz="2" w:space="0" w:color="000000"/>
              <w:bottom w:val="single" w:sz="2" w:space="0" w:color="000000"/>
              <w:right w:val="single" w:sz="2" w:space="0" w:color="000000"/>
            </w:tcBorders>
            <w:shd w:val="clear" w:color="auto" w:fill="FFFF66"/>
            <w:hideMark/>
          </w:tcPr>
          <w:p w14:paraId="614F8645" w14:textId="77777777" w:rsidR="00CB40AE" w:rsidRPr="005E2968" w:rsidRDefault="00CB40AE" w:rsidP="00124698">
            <w:pPr>
              <w:spacing w:after="0" w:line="240" w:lineRule="auto"/>
              <w:jc w:val="center"/>
              <w:rPr>
                <w:rFonts w:ascii="Times New Roman" w:hAnsi="Times New Roman" w:cs="Times New Roman"/>
              </w:rPr>
            </w:pPr>
            <w:r w:rsidRPr="005E2968">
              <w:rPr>
                <w:rFonts w:ascii="Times New Roman" w:hAnsi="Times New Roman" w:cs="Times New Roman"/>
              </w:rPr>
              <w:t>1 неделя мая</w:t>
            </w:r>
          </w:p>
        </w:tc>
        <w:tc>
          <w:tcPr>
            <w:tcW w:w="2411" w:type="dxa"/>
            <w:tcBorders>
              <w:top w:val="single" w:sz="2" w:space="0" w:color="000000"/>
              <w:left w:val="single" w:sz="2" w:space="0" w:color="000000"/>
              <w:bottom w:val="single" w:sz="2" w:space="0" w:color="000000"/>
              <w:right w:val="single" w:sz="2" w:space="0" w:color="000000"/>
            </w:tcBorders>
          </w:tcPr>
          <w:p w14:paraId="42DEEC78" w14:textId="77777777" w:rsidR="00CB40AE" w:rsidRPr="005E2968" w:rsidRDefault="00CB40AE" w:rsidP="00B92D14">
            <w:pPr>
              <w:pStyle w:val="af7"/>
              <w:numPr>
                <w:ilvl w:val="0"/>
                <w:numId w:val="42"/>
              </w:numPr>
              <w:tabs>
                <w:tab w:val="left" w:pos="228"/>
              </w:tabs>
              <w:spacing w:before="0" w:beforeAutospacing="0" w:after="0" w:afterAutospacing="0"/>
              <w:ind w:left="0" w:firstLine="0"/>
              <w:contextualSpacing/>
              <w:jc w:val="center"/>
              <w:rPr>
                <w:rFonts w:ascii="Times New Roman" w:hAnsi="Times New Roman" w:cs="Times New Roman"/>
                <w:sz w:val="22"/>
                <w:szCs w:val="22"/>
              </w:rPr>
            </w:pPr>
            <w:r w:rsidRPr="005E2968">
              <w:rPr>
                <w:rFonts w:ascii="Times New Roman" w:hAnsi="Times New Roman" w:cs="Times New Roman"/>
                <w:sz w:val="22"/>
                <w:szCs w:val="22"/>
              </w:rPr>
              <w:t>Тематическое занятие посвященное</w:t>
            </w:r>
          </w:p>
          <w:p w14:paraId="7D22848B" w14:textId="77777777" w:rsidR="00CB40AE" w:rsidRPr="005E2968" w:rsidRDefault="00CB40AE" w:rsidP="00B92D14">
            <w:pPr>
              <w:pStyle w:val="af7"/>
              <w:tabs>
                <w:tab w:val="left" w:pos="228"/>
              </w:tabs>
              <w:spacing w:before="0" w:beforeAutospacing="0" w:after="0" w:afterAutospacing="0"/>
              <w:jc w:val="center"/>
              <w:rPr>
                <w:rFonts w:ascii="Times New Roman" w:hAnsi="Times New Roman" w:cs="Times New Roman"/>
                <w:sz w:val="22"/>
                <w:szCs w:val="22"/>
              </w:rPr>
            </w:pPr>
            <w:r w:rsidRPr="005E2968">
              <w:rPr>
                <w:rFonts w:ascii="Times New Roman" w:hAnsi="Times New Roman" w:cs="Times New Roman"/>
                <w:sz w:val="22"/>
                <w:szCs w:val="22"/>
              </w:rPr>
              <w:t>Дню Победы.</w:t>
            </w:r>
          </w:p>
          <w:p w14:paraId="3043B73E" w14:textId="77777777" w:rsidR="00CB40AE" w:rsidRPr="005E2968" w:rsidRDefault="00CB40AE" w:rsidP="00B92D14">
            <w:pPr>
              <w:pStyle w:val="af7"/>
              <w:tabs>
                <w:tab w:val="left" w:pos="228"/>
              </w:tabs>
              <w:spacing w:before="0" w:beforeAutospacing="0" w:after="0" w:afterAutospacing="0"/>
              <w:rPr>
                <w:rFonts w:ascii="Times New Roman" w:hAnsi="Times New Roman" w:cs="Times New Roman"/>
                <w:sz w:val="22"/>
                <w:szCs w:val="22"/>
              </w:rPr>
            </w:pPr>
          </w:p>
          <w:p w14:paraId="30D98AFC" w14:textId="77777777" w:rsidR="00CB40AE" w:rsidRPr="005E2968" w:rsidRDefault="00CB40AE" w:rsidP="00B92D14">
            <w:pPr>
              <w:pStyle w:val="af7"/>
              <w:numPr>
                <w:ilvl w:val="0"/>
                <w:numId w:val="42"/>
              </w:numPr>
              <w:tabs>
                <w:tab w:val="left" w:pos="228"/>
              </w:tabs>
              <w:spacing w:before="0" w:beforeAutospacing="0" w:after="0" w:afterAutospacing="0"/>
              <w:ind w:left="0" w:firstLine="0"/>
              <w:contextualSpacing/>
              <w:jc w:val="center"/>
              <w:rPr>
                <w:rFonts w:ascii="Times New Roman" w:hAnsi="Times New Roman" w:cs="Times New Roman"/>
                <w:sz w:val="22"/>
                <w:szCs w:val="22"/>
              </w:rPr>
            </w:pPr>
            <w:r w:rsidRPr="005E2968">
              <w:rPr>
                <w:rFonts w:ascii="Times New Roman" w:hAnsi="Times New Roman" w:cs="Times New Roman"/>
                <w:color w:val="000000"/>
                <w:sz w:val="22"/>
                <w:szCs w:val="22"/>
              </w:rPr>
              <w:t>Выставка детских работ посвященных Дню Победы «Парад военной техники»</w:t>
            </w:r>
          </w:p>
        </w:tc>
      </w:tr>
      <w:tr w:rsidR="00CB40AE" w:rsidRPr="005E2968" w14:paraId="65E78290" w14:textId="77777777" w:rsidTr="00124698">
        <w:trPr>
          <w:gridAfter w:val="1"/>
          <w:wAfter w:w="142" w:type="dxa"/>
        </w:trPr>
        <w:tc>
          <w:tcPr>
            <w:tcW w:w="1985" w:type="dxa"/>
            <w:tcBorders>
              <w:top w:val="single" w:sz="2" w:space="0" w:color="000000"/>
              <w:left w:val="single" w:sz="2" w:space="0" w:color="000000"/>
              <w:bottom w:val="single" w:sz="2" w:space="0" w:color="000000"/>
              <w:right w:val="single" w:sz="2" w:space="0" w:color="000000"/>
            </w:tcBorders>
            <w:shd w:val="clear" w:color="auto" w:fill="FFFF66"/>
            <w:hideMark/>
          </w:tcPr>
          <w:p w14:paraId="67ECD3A2"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25. Скоро лето!</w:t>
            </w:r>
          </w:p>
        </w:tc>
        <w:tc>
          <w:tcPr>
            <w:tcW w:w="4536" w:type="dxa"/>
            <w:tcBorders>
              <w:top w:val="single" w:sz="2" w:space="0" w:color="000000"/>
              <w:left w:val="single" w:sz="2" w:space="0" w:color="000000"/>
              <w:bottom w:val="single" w:sz="2" w:space="0" w:color="000000"/>
              <w:right w:val="single" w:sz="2" w:space="0" w:color="000000"/>
            </w:tcBorders>
            <w:hideMark/>
          </w:tcPr>
          <w:p w14:paraId="037FC945"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 xml:space="preserve">Расширять представления детей о лете. </w:t>
            </w:r>
          </w:p>
          <w:p w14:paraId="58590041"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Развивать умение устанавливать простейшие связи между явлениями живой и неживой природы.</w:t>
            </w:r>
          </w:p>
          <w:p w14:paraId="696BB38C"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Развивать умение вести сезонные наблюдения, замечать красоту летней природы.</w:t>
            </w:r>
          </w:p>
          <w:p w14:paraId="63D3FE50" w14:textId="77777777" w:rsidR="00CB40AE" w:rsidRPr="005E2968" w:rsidRDefault="00CB40AE" w:rsidP="00124698">
            <w:pPr>
              <w:spacing w:after="0" w:line="240" w:lineRule="auto"/>
              <w:rPr>
                <w:rFonts w:ascii="Times New Roman" w:hAnsi="Times New Roman" w:cs="Times New Roman"/>
              </w:rPr>
            </w:pPr>
            <w:r w:rsidRPr="005E2968">
              <w:rPr>
                <w:rFonts w:ascii="Times New Roman" w:hAnsi="Times New Roman" w:cs="Times New Roman"/>
              </w:rPr>
              <w:t>Знакомить с летними видами спорта. Формировать представления о безопасном поведении в лесу.</w:t>
            </w:r>
          </w:p>
        </w:tc>
        <w:tc>
          <w:tcPr>
            <w:tcW w:w="1276" w:type="dxa"/>
            <w:tcBorders>
              <w:top w:val="single" w:sz="2" w:space="0" w:color="000000"/>
              <w:left w:val="single" w:sz="2" w:space="0" w:color="000000"/>
              <w:bottom w:val="single" w:sz="2" w:space="0" w:color="000000"/>
              <w:right w:val="single" w:sz="2" w:space="0" w:color="000000"/>
            </w:tcBorders>
            <w:shd w:val="clear" w:color="auto" w:fill="FFFF66"/>
            <w:hideMark/>
          </w:tcPr>
          <w:p w14:paraId="56D037F3" w14:textId="77777777" w:rsidR="00CB40AE" w:rsidRPr="005E2968" w:rsidRDefault="00CB40AE" w:rsidP="00124698">
            <w:pPr>
              <w:spacing w:after="0" w:line="240" w:lineRule="auto"/>
              <w:jc w:val="center"/>
              <w:rPr>
                <w:rFonts w:ascii="Times New Roman" w:hAnsi="Times New Roman" w:cs="Times New Roman"/>
              </w:rPr>
            </w:pPr>
            <w:r w:rsidRPr="005E2968">
              <w:rPr>
                <w:rFonts w:ascii="Times New Roman" w:hAnsi="Times New Roman" w:cs="Times New Roman"/>
              </w:rPr>
              <w:t>2 недели мая</w:t>
            </w:r>
          </w:p>
        </w:tc>
        <w:tc>
          <w:tcPr>
            <w:tcW w:w="2411" w:type="dxa"/>
            <w:tcBorders>
              <w:top w:val="single" w:sz="2" w:space="0" w:color="000000"/>
              <w:left w:val="single" w:sz="2" w:space="0" w:color="000000"/>
              <w:bottom w:val="single" w:sz="2" w:space="0" w:color="000000"/>
              <w:right w:val="single" w:sz="2" w:space="0" w:color="000000"/>
            </w:tcBorders>
          </w:tcPr>
          <w:p w14:paraId="0CFF4CE8" w14:textId="77777777" w:rsidR="00CB40AE" w:rsidRPr="005E2968" w:rsidRDefault="00CB40AE" w:rsidP="00124698">
            <w:pPr>
              <w:pStyle w:val="af7"/>
              <w:numPr>
                <w:ilvl w:val="0"/>
                <w:numId w:val="42"/>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5E2968">
              <w:rPr>
                <w:rFonts w:ascii="Times New Roman" w:hAnsi="Times New Roman" w:cs="Times New Roman"/>
                <w:sz w:val="22"/>
                <w:szCs w:val="22"/>
              </w:rPr>
              <w:t>Праздник «Лето»</w:t>
            </w:r>
          </w:p>
          <w:p w14:paraId="39361BC6" w14:textId="77777777" w:rsidR="00CB40AE" w:rsidRPr="005E2968" w:rsidRDefault="00CB40AE" w:rsidP="00124698">
            <w:pPr>
              <w:pStyle w:val="af7"/>
              <w:tabs>
                <w:tab w:val="left" w:pos="370"/>
              </w:tabs>
              <w:spacing w:after="0" w:afterAutospacing="0"/>
              <w:ind w:left="87"/>
              <w:rPr>
                <w:rFonts w:ascii="Times New Roman" w:hAnsi="Times New Roman" w:cs="Times New Roman"/>
                <w:sz w:val="22"/>
                <w:szCs w:val="22"/>
              </w:rPr>
            </w:pPr>
          </w:p>
          <w:p w14:paraId="6BD45D4F" w14:textId="77777777" w:rsidR="00CB40AE" w:rsidRPr="005E2968" w:rsidRDefault="00CB40AE" w:rsidP="00124698">
            <w:pPr>
              <w:pStyle w:val="af7"/>
              <w:numPr>
                <w:ilvl w:val="0"/>
                <w:numId w:val="42"/>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5E2968">
              <w:rPr>
                <w:rFonts w:ascii="Times New Roman" w:hAnsi="Times New Roman" w:cs="Times New Roman"/>
                <w:sz w:val="22"/>
                <w:szCs w:val="22"/>
              </w:rPr>
              <w:t>Спортивный праздник</w:t>
            </w:r>
          </w:p>
          <w:p w14:paraId="4D0C8C7F" w14:textId="77777777" w:rsidR="00CB40AE" w:rsidRPr="005E2968" w:rsidRDefault="00CB40AE" w:rsidP="00124698">
            <w:pPr>
              <w:tabs>
                <w:tab w:val="left" w:pos="370"/>
              </w:tabs>
              <w:spacing w:after="0" w:line="240" w:lineRule="auto"/>
              <w:rPr>
                <w:rFonts w:ascii="Times New Roman" w:hAnsi="Times New Roman" w:cs="Times New Roman"/>
              </w:rPr>
            </w:pPr>
          </w:p>
          <w:p w14:paraId="7576B415" w14:textId="77777777" w:rsidR="00CB40AE" w:rsidRPr="005E2968" w:rsidRDefault="00CB40AE" w:rsidP="00124698">
            <w:pPr>
              <w:pStyle w:val="af7"/>
              <w:numPr>
                <w:ilvl w:val="0"/>
                <w:numId w:val="42"/>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5E2968">
              <w:rPr>
                <w:rFonts w:ascii="Times New Roman" w:hAnsi="Times New Roman" w:cs="Times New Roman"/>
                <w:sz w:val="22"/>
                <w:szCs w:val="22"/>
              </w:rPr>
              <w:t>Выставка детского творчества</w:t>
            </w:r>
          </w:p>
        </w:tc>
      </w:tr>
      <w:tr w:rsidR="00CB40AE" w:rsidRPr="005E2968" w14:paraId="1B9D4E06" w14:textId="77777777" w:rsidTr="00124698">
        <w:trPr>
          <w:gridAfter w:val="1"/>
          <w:wAfter w:w="142" w:type="dxa"/>
        </w:trPr>
        <w:tc>
          <w:tcPr>
            <w:tcW w:w="6521" w:type="dxa"/>
            <w:gridSpan w:val="2"/>
            <w:tcBorders>
              <w:top w:val="single" w:sz="2" w:space="0" w:color="000000"/>
              <w:left w:val="single" w:sz="2" w:space="0" w:color="000000"/>
              <w:bottom w:val="single" w:sz="2" w:space="0" w:color="000000"/>
              <w:right w:val="single" w:sz="2" w:space="0" w:color="000000"/>
            </w:tcBorders>
            <w:hideMark/>
          </w:tcPr>
          <w:p w14:paraId="7D88AEBE"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Мониторинг</w:t>
            </w:r>
          </w:p>
        </w:tc>
        <w:tc>
          <w:tcPr>
            <w:tcW w:w="1276" w:type="dxa"/>
            <w:tcBorders>
              <w:top w:val="single" w:sz="2" w:space="0" w:color="000000"/>
              <w:left w:val="single" w:sz="2" w:space="0" w:color="000000"/>
              <w:bottom w:val="single" w:sz="2" w:space="0" w:color="000000"/>
              <w:right w:val="single" w:sz="2" w:space="0" w:color="000000"/>
            </w:tcBorders>
            <w:shd w:val="clear" w:color="auto" w:fill="FFFF66"/>
            <w:hideMark/>
          </w:tcPr>
          <w:p w14:paraId="7FA4A675" w14:textId="77777777" w:rsidR="00CB40AE" w:rsidRPr="005E2968" w:rsidRDefault="00CB40AE" w:rsidP="00124698">
            <w:pPr>
              <w:spacing w:after="0" w:line="240" w:lineRule="auto"/>
              <w:jc w:val="center"/>
              <w:rPr>
                <w:rFonts w:ascii="Times New Roman" w:hAnsi="Times New Roman" w:cs="Times New Roman"/>
                <w:b/>
              </w:rPr>
            </w:pPr>
            <w:r w:rsidRPr="005E2968">
              <w:rPr>
                <w:rFonts w:ascii="Times New Roman" w:hAnsi="Times New Roman" w:cs="Times New Roman"/>
                <w:b/>
              </w:rPr>
              <w:t>3-4 недели мая</w:t>
            </w:r>
          </w:p>
        </w:tc>
        <w:tc>
          <w:tcPr>
            <w:tcW w:w="2411" w:type="dxa"/>
            <w:tcBorders>
              <w:top w:val="single" w:sz="2" w:space="0" w:color="000000"/>
              <w:left w:val="single" w:sz="2" w:space="0" w:color="000000"/>
              <w:bottom w:val="single" w:sz="2" w:space="0" w:color="000000"/>
              <w:right w:val="single" w:sz="2" w:space="0" w:color="000000"/>
            </w:tcBorders>
          </w:tcPr>
          <w:p w14:paraId="6A92C505" w14:textId="77777777" w:rsidR="00CB40AE" w:rsidRPr="005E2968" w:rsidRDefault="00CB40AE" w:rsidP="00124698">
            <w:pPr>
              <w:pStyle w:val="af7"/>
              <w:tabs>
                <w:tab w:val="left" w:pos="370"/>
              </w:tabs>
              <w:spacing w:after="0" w:afterAutospacing="0"/>
              <w:ind w:left="87"/>
              <w:rPr>
                <w:rFonts w:ascii="Times New Roman" w:hAnsi="Times New Roman" w:cs="Times New Roman"/>
                <w:sz w:val="22"/>
                <w:szCs w:val="22"/>
              </w:rPr>
            </w:pPr>
          </w:p>
        </w:tc>
      </w:tr>
      <w:tr w:rsidR="00CB40AE" w:rsidRPr="005E2968" w14:paraId="46BE30A9" w14:textId="77777777" w:rsidTr="00124698">
        <w:trPr>
          <w:gridAfter w:val="1"/>
          <w:wAfter w:w="142" w:type="dxa"/>
        </w:trPr>
        <w:tc>
          <w:tcPr>
            <w:tcW w:w="10208" w:type="dxa"/>
            <w:gridSpan w:val="4"/>
            <w:tcBorders>
              <w:top w:val="single" w:sz="2" w:space="0" w:color="000000"/>
              <w:left w:val="single" w:sz="2" w:space="0" w:color="000000"/>
              <w:bottom w:val="single" w:sz="2" w:space="0" w:color="000000"/>
              <w:right w:val="single" w:sz="2" w:space="0" w:color="000000"/>
            </w:tcBorders>
            <w:vAlign w:val="center"/>
            <w:hideMark/>
          </w:tcPr>
          <w:p w14:paraId="7CC703A8" w14:textId="77777777" w:rsidR="00CB40AE" w:rsidRPr="005E2968" w:rsidRDefault="00CB40AE" w:rsidP="00124698">
            <w:pPr>
              <w:shd w:val="clear" w:color="auto" w:fill="FFFF66"/>
              <w:spacing w:after="0" w:line="240" w:lineRule="auto"/>
              <w:rPr>
                <w:rFonts w:ascii="Times New Roman" w:hAnsi="Times New Roman" w:cs="Times New Roman"/>
                <w:b/>
              </w:rPr>
            </w:pPr>
            <w:r w:rsidRPr="005E2968">
              <w:rPr>
                <w:rFonts w:ascii="Times New Roman" w:hAnsi="Times New Roman" w:cs="Times New Roman"/>
                <w:b/>
              </w:rPr>
              <w:t>В летний период детский сад работает в каникулярном режиме</w:t>
            </w:r>
          </w:p>
          <w:p w14:paraId="79E44F2B" w14:textId="77777777" w:rsidR="00CB40AE" w:rsidRPr="005E2968" w:rsidRDefault="00CB40AE" w:rsidP="00124698">
            <w:pPr>
              <w:shd w:val="clear" w:color="auto" w:fill="FFFF66"/>
              <w:spacing w:after="0" w:line="240" w:lineRule="auto"/>
              <w:rPr>
                <w:rFonts w:ascii="Times New Roman" w:hAnsi="Times New Roman" w:cs="Times New Roman"/>
              </w:rPr>
            </w:pPr>
            <w:r w:rsidRPr="005E2968">
              <w:rPr>
                <w:rFonts w:ascii="Times New Roman" w:hAnsi="Times New Roman" w:cs="Times New Roman"/>
                <w:b/>
              </w:rPr>
              <w:t>(1 неделя июня – 4 неделя августа)</w:t>
            </w:r>
          </w:p>
        </w:tc>
      </w:tr>
    </w:tbl>
    <w:p w14:paraId="095DAFF8" w14:textId="77777777" w:rsidR="00CB40AE" w:rsidRPr="00144327" w:rsidRDefault="00CB40AE" w:rsidP="00CB40AE">
      <w:pPr>
        <w:snapToGrid w:val="0"/>
        <w:spacing w:after="0" w:line="240" w:lineRule="auto"/>
        <w:jc w:val="center"/>
        <w:rPr>
          <w:rFonts w:ascii="Times New Roman" w:hAnsi="Times New Roman" w:cs="Times New Roman"/>
          <w:b/>
          <w:color w:val="000000"/>
        </w:rPr>
      </w:pPr>
      <w:r w:rsidRPr="00144327">
        <w:rPr>
          <w:rFonts w:ascii="Times New Roman" w:hAnsi="Times New Roman" w:cs="Times New Roman"/>
          <w:b/>
          <w:color w:val="000000"/>
        </w:rPr>
        <w:t>Комплексно-тематическое планирование</w:t>
      </w:r>
    </w:p>
    <w:p w14:paraId="6A347823" w14:textId="77777777" w:rsidR="00CB40AE" w:rsidRPr="00144327" w:rsidRDefault="00CB40AE" w:rsidP="00CB40AE">
      <w:pPr>
        <w:snapToGrid w:val="0"/>
        <w:spacing w:after="0" w:line="240" w:lineRule="auto"/>
        <w:jc w:val="center"/>
        <w:rPr>
          <w:rFonts w:ascii="Times New Roman" w:hAnsi="Times New Roman" w:cs="Times New Roman"/>
          <w:b/>
          <w:color w:val="000000"/>
        </w:rPr>
      </w:pPr>
      <w:r w:rsidRPr="00144327">
        <w:rPr>
          <w:rFonts w:ascii="Times New Roman" w:hAnsi="Times New Roman" w:cs="Times New Roman"/>
          <w:b/>
          <w:color w:val="000000"/>
        </w:rPr>
        <w:t>старшая группа (от 5 до 6 лет)</w:t>
      </w:r>
    </w:p>
    <w:tbl>
      <w:tblPr>
        <w:tblW w:w="10125" w:type="dxa"/>
        <w:tblInd w:w="-2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4A0" w:firstRow="1" w:lastRow="0" w:firstColumn="1" w:lastColumn="0" w:noHBand="0" w:noVBand="1"/>
      </w:tblPr>
      <w:tblGrid>
        <w:gridCol w:w="1984"/>
        <w:gridCol w:w="4171"/>
        <w:gridCol w:w="1276"/>
        <w:gridCol w:w="2694"/>
      </w:tblGrid>
      <w:tr w:rsidR="00CB40AE" w:rsidRPr="00144327" w14:paraId="34B49D80" w14:textId="77777777" w:rsidTr="00124698">
        <w:trPr>
          <w:trHeight w:val="621"/>
        </w:trPr>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vAlign w:val="center"/>
            <w:hideMark/>
          </w:tcPr>
          <w:p w14:paraId="79F1B5A5" w14:textId="77777777" w:rsidR="00CB40AE" w:rsidRPr="00144327" w:rsidRDefault="00CB40AE" w:rsidP="00124698">
            <w:pPr>
              <w:spacing w:after="0" w:line="240" w:lineRule="auto"/>
              <w:jc w:val="center"/>
              <w:rPr>
                <w:rFonts w:ascii="Times New Roman" w:hAnsi="Times New Roman" w:cs="Times New Roman"/>
                <w:b/>
              </w:rPr>
            </w:pPr>
            <w:r w:rsidRPr="00144327">
              <w:rPr>
                <w:rFonts w:ascii="Times New Roman" w:hAnsi="Times New Roman" w:cs="Times New Roman"/>
                <w:b/>
              </w:rPr>
              <w:t>Тема</w:t>
            </w:r>
          </w:p>
        </w:tc>
        <w:tc>
          <w:tcPr>
            <w:tcW w:w="4171"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vAlign w:val="center"/>
            <w:hideMark/>
          </w:tcPr>
          <w:p w14:paraId="48D28077" w14:textId="77777777" w:rsidR="00CB40AE" w:rsidRPr="00144327" w:rsidRDefault="00CB40AE" w:rsidP="00124698">
            <w:pPr>
              <w:spacing w:after="0" w:line="240" w:lineRule="auto"/>
              <w:jc w:val="center"/>
              <w:rPr>
                <w:rFonts w:ascii="Times New Roman" w:hAnsi="Times New Roman" w:cs="Times New Roman"/>
                <w:b/>
              </w:rPr>
            </w:pPr>
            <w:r w:rsidRPr="00144327">
              <w:rPr>
                <w:rFonts w:ascii="Times New Roman" w:hAnsi="Times New Roman" w:cs="Times New Roman"/>
                <w:b/>
              </w:rPr>
              <w:t>Содержание работы</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vAlign w:val="center"/>
            <w:hideMark/>
          </w:tcPr>
          <w:p w14:paraId="4E972315" w14:textId="77777777" w:rsidR="00CB40AE" w:rsidRPr="00144327" w:rsidRDefault="00CB40AE" w:rsidP="00124698">
            <w:pPr>
              <w:spacing w:after="0" w:line="240" w:lineRule="auto"/>
              <w:jc w:val="center"/>
              <w:rPr>
                <w:rFonts w:ascii="Times New Roman" w:hAnsi="Times New Roman" w:cs="Times New Roman"/>
                <w:b/>
              </w:rPr>
            </w:pPr>
            <w:r w:rsidRPr="00144327">
              <w:rPr>
                <w:rFonts w:ascii="Times New Roman" w:hAnsi="Times New Roman" w:cs="Times New Roman"/>
                <w:b/>
              </w:rPr>
              <w:t>Период</w:t>
            </w:r>
          </w:p>
        </w:tc>
        <w:tc>
          <w:tcPr>
            <w:tcW w:w="269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vAlign w:val="center"/>
            <w:hideMark/>
          </w:tcPr>
          <w:p w14:paraId="1729ABE8" w14:textId="77777777" w:rsidR="00CB40AE" w:rsidRPr="00144327" w:rsidRDefault="00CB40AE" w:rsidP="00124698">
            <w:pPr>
              <w:spacing w:after="0" w:line="240" w:lineRule="auto"/>
              <w:jc w:val="center"/>
              <w:rPr>
                <w:rFonts w:ascii="Times New Roman" w:hAnsi="Times New Roman" w:cs="Times New Roman"/>
                <w:b/>
              </w:rPr>
            </w:pPr>
            <w:r w:rsidRPr="00144327">
              <w:rPr>
                <w:rFonts w:ascii="Times New Roman" w:hAnsi="Times New Roman" w:cs="Times New Roman"/>
                <w:b/>
              </w:rPr>
              <w:t>Итоговые мероприятия</w:t>
            </w:r>
          </w:p>
        </w:tc>
      </w:tr>
      <w:tr w:rsidR="00CB40AE" w:rsidRPr="00144327" w14:paraId="0E37284B" w14:textId="77777777" w:rsidTr="00124698">
        <w:trPr>
          <w:trHeight w:val="621"/>
        </w:trPr>
        <w:tc>
          <w:tcPr>
            <w:tcW w:w="6155" w:type="dxa"/>
            <w:gridSpan w:val="2"/>
            <w:tcBorders>
              <w:top w:val="single" w:sz="2" w:space="0" w:color="000000"/>
              <w:left w:val="single" w:sz="2" w:space="0" w:color="000000"/>
              <w:bottom w:val="single" w:sz="2" w:space="0" w:color="000000"/>
              <w:right w:val="single" w:sz="2" w:space="0" w:color="000000"/>
            </w:tcBorders>
            <w:vAlign w:val="center"/>
            <w:hideMark/>
          </w:tcPr>
          <w:p w14:paraId="100B1683" w14:textId="77777777" w:rsidR="00CB40AE" w:rsidRPr="00144327" w:rsidRDefault="00CB40AE" w:rsidP="00124698">
            <w:pPr>
              <w:spacing w:after="0" w:line="240" w:lineRule="auto"/>
              <w:jc w:val="center"/>
              <w:rPr>
                <w:rFonts w:ascii="Times New Roman" w:hAnsi="Times New Roman" w:cs="Times New Roman"/>
                <w:b/>
              </w:rPr>
            </w:pPr>
            <w:r w:rsidRPr="00144327">
              <w:rPr>
                <w:rFonts w:ascii="Times New Roman" w:hAnsi="Times New Roman" w:cs="Times New Roman"/>
                <w:b/>
              </w:rPr>
              <w:t>Мониторинг</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vAlign w:val="center"/>
            <w:hideMark/>
          </w:tcPr>
          <w:p w14:paraId="146B5F5B" w14:textId="77777777" w:rsidR="00CB40AE" w:rsidRPr="00144327" w:rsidRDefault="00CB40AE" w:rsidP="00124698">
            <w:pPr>
              <w:spacing w:after="0" w:line="240" w:lineRule="auto"/>
              <w:jc w:val="center"/>
              <w:rPr>
                <w:rFonts w:ascii="Times New Roman" w:hAnsi="Times New Roman" w:cs="Times New Roman"/>
                <w:b/>
              </w:rPr>
            </w:pPr>
            <w:r w:rsidRPr="00144327">
              <w:rPr>
                <w:rFonts w:ascii="Times New Roman" w:hAnsi="Times New Roman" w:cs="Times New Roman"/>
                <w:b/>
              </w:rPr>
              <w:t xml:space="preserve">1-2 неделя сентября </w:t>
            </w:r>
          </w:p>
        </w:tc>
        <w:tc>
          <w:tcPr>
            <w:tcW w:w="2694" w:type="dxa"/>
            <w:tcBorders>
              <w:top w:val="single" w:sz="2" w:space="0" w:color="000000"/>
              <w:left w:val="single" w:sz="2" w:space="0" w:color="000000"/>
              <w:bottom w:val="single" w:sz="2" w:space="0" w:color="000000"/>
              <w:right w:val="single" w:sz="2" w:space="0" w:color="000000"/>
            </w:tcBorders>
            <w:vAlign w:val="center"/>
          </w:tcPr>
          <w:p w14:paraId="7635EFA3" w14:textId="77777777" w:rsidR="00CB40AE" w:rsidRPr="00144327" w:rsidRDefault="00CB40AE" w:rsidP="00124698">
            <w:pPr>
              <w:spacing w:after="0" w:line="240" w:lineRule="auto"/>
              <w:jc w:val="center"/>
              <w:rPr>
                <w:rFonts w:ascii="Times New Roman" w:hAnsi="Times New Roman" w:cs="Times New Roman"/>
                <w:b/>
              </w:rPr>
            </w:pPr>
          </w:p>
        </w:tc>
      </w:tr>
      <w:tr w:rsidR="00CB40AE" w:rsidRPr="00144327" w14:paraId="7B3999F7" w14:textId="77777777" w:rsidTr="00124698">
        <w:trPr>
          <w:trHeight w:val="2087"/>
        </w:trPr>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tcPr>
          <w:p w14:paraId="75118442" w14:textId="77777777" w:rsidR="00CB40AE" w:rsidRPr="00144327" w:rsidRDefault="00CB40AE" w:rsidP="00124698">
            <w:pPr>
              <w:spacing w:after="0" w:line="240" w:lineRule="auto"/>
              <w:jc w:val="center"/>
              <w:rPr>
                <w:rFonts w:ascii="Times New Roman" w:hAnsi="Times New Roman" w:cs="Times New Roman"/>
                <w:b/>
              </w:rPr>
            </w:pPr>
            <w:r w:rsidRPr="00144327">
              <w:rPr>
                <w:rFonts w:ascii="Times New Roman" w:hAnsi="Times New Roman" w:cs="Times New Roman"/>
                <w:b/>
              </w:rPr>
              <w:t>1. День национального костюма народов Республики Башкортостан</w:t>
            </w:r>
          </w:p>
          <w:p w14:paraId="3C0BCEF7" w14:textId="77777777" w:rsidR="00CB40AE" w:rsidRPr="00144327" w:rsidRDefault="00CB40AE" w:rsidP="00124698">
            <w:pPr>
              <w:spacing w:after="0" w:line="240" w:lineRule="auto"/>
              <w:jc w:val="center"/>
              <w:rPr>
                <w:rFonts w:ascii="Times New Roman" w:hAnsi="Times New Roman" w:cs="Times New Roman"/>
                <w:b/>
                <w:color w:val="F8D0F0"/>
              </w:rPr>
            </w:pPr>
          </w:p>
        </w:tc>
        <w:tc>
          <w:tcPr>
            <w:tcW w:w="4171" w:type="dxa"/>
            <w:tcBorders>
              <w:top w:val="single" w:sz="2" w:space="0" w:color="000000"/>
              <w:left w:val="single" w:sz="2" w:space="0" w:color="000000"/>
              <w:bottom w:val="single" w:sz="2" w:space="0" w:color="000000"/>
              <w:right w:val="single" w:sz="2" w:space="0" w:color="000000"/>
            </w:tcBorders>
            <w:vAlign w:val="center"/>
            <w:hideMark/>
          </w:tcPr>
          <w:p w14:paraId="2C0F9E4B" w14:textId="77777777" w:rsidR="00CB40AE" w:rsidRPr="00144327" w:rsidRDefault="00CB40AE" w:rsidP="00124698">
            <w:pPr>
              <w:spacing w:after="0" w:line="240" w:lineRule="auto"/>
              <w:rPr>
                <w:rFonts w:ascii="Times New Roman" w:hAnsi="Times New Roman" w:cs="Times New Roman"/>
                <w:b/>
              </w:rPr>
            </w:pPr>
            <w:r w:rsidRPr="00144327">
              <w:rPr>
                <w:rFonts w:ascii="Times New Roman" w:hAnsi="Times New Roman" w:cs="Times New Roman"/>
                <w:color w:val="222222"/>
                <w:shd w:val="clear" w:color="auto" w:fill="FFFFFF"/>
              </w:rPr>
              <w:t xml:space="preserve">Приобщать детей к истокам народной культуры. Воспитывать у дошкольников желание сохранять и продолжать традиции народов, проживающих в Башкортостане; закреплять названия и назначение частей костюма (на башкирском языке). </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vAlign w:val="center"/>
            <w:hideMark/>
          </w:tcPr>
          <w:p w14:paraId="6E385E70" w14:textId="77777777" w:rsidR="00CB40AE" w:rsidRPr="00144327" w:rsidRDefault="00CB40AE" w:rsidP="00124698">
            <w:pPr>
              <w:spacing w:after="0" w:line="240" w:lineRule="auto"/>
              <w:ind w:left="-194" w:right="-53"/>
              <w:jc w:val="center"/>
              <w:rPr>
                <w:rFonts w:ascii="Times New Roman" w:hAnsi="Times New Roman" w:cs="Times New Roman"/>
                <w:b/>
              </w:rPr>
            </w:pPr>
            <w:r w:rsidRPr="00144327">
              <w:rPr>
                <w:rFonts w:ascii="Times New Roman" w:hAnsi="Times New Roman" w:cs="Times New Roman"/>
                <w:b/>
              </w:rPr>
              <w:t xml:space="preserve">  9 сентября</w:t>
            </w:r>
          </w:p>
        </w:tc>
        <w:tc>
          <w:tcPr>
            <w:tcW w:w="2694" w:type="dxa"/>
            <w:tcBorders>
              <w:top w:val="single" w:sz="2" w:space="0" w:color="000000"/>
              <w:left w:val="single" w:sz="2" w:space="0" w:color="000000"/>
              <w:bottom w:val="single" w:sz="2" w:space="0" w:color="000000"/>
              <w:right w:val="single" w:sz="2" w:space="0" w:color="000000"/>
            </w:tcBorders>
            <w:vAlign w:val="center"/>
            <w:hideMark/>
          </w:tcPr>
          <w:p w14:paraId="038BDB90" w14:textId="77777777" w:rsidR="00CB40AE" w:rsidRPr="00144327" w:rsidRDefault="00CB40AE" w:rsidP="00124698">
            <w:pPr>
              <w:pStyle w:val="af7"/>
              <w:numPr>
                <w:ilvl w:val="0"/>
                <w:numId w:val="40"/>
              </w:numPr>
              <w:tabs>
                <w:tab w:val="left" w:pos="232"/>
              </w:tabs>
              <w:spacing w:before="0" w:beforeAutospacing="0" w:after="0" w:afterAutospacing="0"/>
              <w:ind w:left="-51" w:firstLine="0"/>
              <w:contextualSpacing/>
              <w:jc w:val="center"/>
              <w:rPr>
                <w:rFonts w:ascii="Times New Roman" w:hAnsi="Times New Roman" w:cs="Times New Roman"/>
                <w:b/>
                <w:color w:val="FFFFFF" w:themeColor="background1"/>
                <w:sz w:val="22"/>
                <w:szCs w:val="22"/>
              </w:rPr>
            </w:pPr>
            <w:r w:rsidRPr="00144327">
              <w:rPr>
                <w:rFonts w:ascii="Times New Roman" w:hAnsi="Times New Roman" w:cs="Times New Roman"/>
                <w:color w:val="222222"/>
                <w:sz w:val="22"/>
                <w:szCs w:val="22"/>
                <w:shd w:val="clear" w:color="auto" w:fill="FFFFFF"/>
              </w:rPr>
              <w:t>Выставка национальных костюмов для кукол (рисунки, аппликации и др. Своими руками сделали украшения (ҡашмау, </w:t>
            </w:r>
            <w:hyperlink r:id="rId59" w:tooltip="түшелдерек" w:history="1">
              <w:r w:rsidRPr="00144327">
                <w:rPr>
                  <w:rStyle w:val="ad"/>
                  <w:rFonts w:ascii="Times New Roman" w:hAnsi="Times New Roman" w:cs="Times New Roman"/>
                  <w:sz w:val="22"/>
                  <w:szCs w:val="22"/>
                </w:rPr>
                <w:t>түшелдерек</w:t>
              </w:r>
            </w:hyperlink>
            <w:r w:rsidRPr="00144327">
              <w:rPr>
                <w:rFonts w:ascii="Times New Roman" w:hAnsi="Times New Roman" w:cs="Times New Roman"/>
                <w:sz w:val="22"/>
                <w:szCs w:val="22"/>
                <w:shd w:val="clear" w:color="auto" w:fill="FFFFFF"/>
              </w:rPr>
              <w:t>,</w:t>
            </w:r>
            <w:r w:rsidRPr="00144327">
              <w:rPr>
                <w:rFonts w:ascii="Times New Roman" w:hAnsi="Times New Roman" w:cs="Times New Roman"/>
                <w:color w:val="222222"/>
                <w:sz w:val="22"/>
                <w:szCs w:val="22"/>
                <w:shd w:val="clear" w:color="auto" w:fill="FFFFFF"/>
              </w:rPr>
              <w:t xml:space="preserve"> түбәтәй).</w:t>
            </w:r>
          </w:p>
          <w:p w14:paraId="2772D3F1" w14:textId="77777777" w:rsidR="00CB40AE" w:rsidRPr="00144327" w:rsidRDefault="00CB40AE" w:rsidP="00124698">
            <w:pPr>
              <w:pStyle w:val="af7"/>
              <w:numPr>
                <w:ilvl w:val="0"/>
                <w:numId w:val="40"/>
              </w:numPr>
              <w:tabs>
                <w:tab w:val="left" w:pos="232"/>
              </w:tabs>
              <w:spacing w:before="0" w:beforeAutospacing="0" w:after="0" w:afterAutospacing="0"/>
              <w:ind w:left="-51" w:firstLine="0"/>
              <w:contextualSpacing/>
              <w:jc w:val="center"/>
              <w:rPr>
                <w:rFonts w:ascii="Times New Roman" w:hAnsi="Times New Roman" w:cs="Times New Roman"/>
                <w:b/>
                <w:color w:val="FFFFFF" w:themeColor="background1"/>
                <w:sz w:val="22"/>
                <w:szCs w:val="22"/>
              </w:rPr>
            </w:pPr>
            <w:r w:rsidRPr="00144327">
              <w:rPr>
                <w:rFonts w:ascii="Times New Roman" w:hAnsi="Times New Roman" w:cs="Times New Roman"/>
                <w:color w:val="222222"/>
                <w:sz w:val="22"/>
                <w:szCs w:val="22"/>
                <w:shd w:val="clear" w:color="auto" w:fill="FFFFFF"/>
              </w:rPr>
              <w:t>Тематические занятия</w:t>
            </w:r>
          </w:p>
        </w:tc>
      </w:tr>
      <w:tr w:rsidR="00CB40AE" w:rsidRPr="00144327" w14:paraId="6F1458AE" w14:textId="77777777" w:rsidTr="00B92D14">
        <w:trPr>
          <w:trHeight w:val="3493"/>
        </w:trPr>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6BD49BA1" w14:textId="77777777" w:rsidR="00CB40AE" w:rsidRPr="00144327" w:rsidRDefault="00CB40AE" w:rsidP="00124698">
            <w:pPr>
              <w:spacing w:after="0" w:line="240" w:lineRule="auto"/>
              <w:jc w:val="center"/>
              <w:rPr>
                <w:rFonts w:ascii="Times New Roman" w:hAnsi="Times New Roman" w:cs="Times New Roman"/>
                <w:b/>
                <w:color w:val="F8D0F0"/>
              </w:rPr>
            </w:pPr>
            <w:r w:rsidRPr="00144327">
              <w:rPr>
                <w:rFonts w:ascii="Times New Roman" w:hAnsi="Times New Roman" w:cs="Times New Roman"/>
                <w:b/>
              </w:rPr>
              <w:lastRenderedPageBreak/>
              <w:t>2. На пороге знаний</w:t>
            </w:r>
          </w:p>
        </w:tc>
        <w:tc>
          <w:tcPr>
            <w:tcW w:w="4171" w:type="dxa"/>
            <w:tcBorders>
              <w:top w:val="single" w:sz="2" w:space="0" w:color="000000"/>
              <w:left w:val="single" w:sz="2" w:space="0" w:color="000000"/>
              <w:bottom w:val="single" w:sz="2" w:space="0" w:color="000000"/>
              <w:right w:val="single" w:sz="2" w:space="0" w:color="000000"/>
            </w:tcBorders>
            <w:hideMark/>
          </w:tcPr>
          <w:p w14:paraId="566355EA" w14:textId="77777777" w:rsidR="00CB40AE" w:rsidRPr="00144327" w:rsidRDefault="00CB40AE" w:rsidP="00124698">
            <w:pPr>
              <w:spacing w:after="0" w:line="240" w:lineRule="auto"/>
              <w:rPr>
                <w:rFonts w:ascii="Times New Roman" w:hAnsi="Times New Roman" w:cs="Times New Roman"/>
              </w:rPr>
            </w:pPr>
            <w:r w:rsidRPr="00144327">
              <w:rPr>
                <w:rFonts w:ascii="Times New Roman" w:hAnsi="Times New Roman" w:cs="Times New Roman"/>
              </w:rPr>
              <w:t xml:space="preserve">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изменения: покрашен забор, появились новые столы). </w:t>
            </w:r>
            <w:r w:rsidRPr="00144327">
              <w:rPr>
                <w:rFonts w:ascii="Times New Roman" w:hAnsi="Times New Roman" w:cs="Times New Roman"/>
                <w:i/>
              </w:rPr>
              <w:t>Расширять представления о профессиях сотрудников детского сада (воспитатель, младший воспитатель, музыкальный руководитель, врач, медсестра, дворник, повар и др.).</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3BE3D789" w14:textId="77777777" w:rsidR="00CB40AE" w:rsidRPr="00144327" w:rsidRDefault="00CB40AE" w:rsidP="00124698">
            <w:pPr>
              <w:spacing w:after="0" w:line="240" w:lineRule="auto"/>
              <w:jc w:val="center"/>
              <w:rPr>
                <w:rFonts w:ascii="Times New Roman" w:hAnsi="Times New Roman" w:cs="Times New Roman"/>
              </w:rPr>
            </w:pPr>
            <w:r w:rsidRPr="00144327">
              <w:rPr>
                <w:rFonts w:ascii="Times New Roman" w:hAnsi="Times New Roman" w:cs="Times New Roman"/>
              </w:rPr>
              <w:t>3 неделя сентября</w:t>
            </w:r>
          </w:p>
        </w:tc>
        <w:tc>
          <w:tcPr>
            <w:tcW w:w="2694" w:type="dxa"/>
            <w:tcBorders>
              <w:top w:val="single" w:sz="2" w:space="0" w:color="000000"/>
              <w:left w:val="single" w:sz="2" w:space="0" w:color="000000"/>
              <w:bottom w:val="single" w:sz="2" w:space="0" w:color="000000"/>
              <w:right w:val="single" w:sz="2" w:space="0" w:color="000000"/>
            </w:tcBorders>
          </w:tcPr>
          <w:p w14:paraId="2ED08155" w14:textId="77777777" w:rsidR="00CB40AE" w:rsidRPr="00144327" w:rsidRDefault="00CB40AE" w:rsidP="00124698">
            <w:pPr>
              <w:pStyle w:val="af7"/>
              <w:numPr>
                <w:ilvl w:val="0"/>
                <w:numId w:val="38"/>
              </w:numPr>
              <w:tabs>
                <w:tab w:val="left" w:pos="382"/>
              </w:tabs>
              <w:spacing w:before="0" w:beforeAutospacing="0" w:after="0" w:afterAutospacing="0"/>
              <w:ind w:left="0" w:firstLine="99"/>
              <w:contextualSpacing/>
              <w:jc w:val="center"/>
              <w:rPr>
                <w:rFonts w:ascii="Times New Roman" w:hAnsi="Times New Roman" w:cs="Times New Roman"/>
                <w:sz w:val="22"/>
                <w:szCs w:val="22"/>
              </w:rPr>
            </w:pPr>
            <w:r w:rsidRPr="00144327">
              <w:rPr>
                <w:rFonts w:ascii="Times New Roman" w:hAnsi="Times New Roman" w:cs="Times New Roman"/>
                <w:sz w:val="22"/>
                <w:szCs w:val="22"/>
              </w:rPr>
              <w:t>Праздник «День знаний» (1 сентября)</w:t>
            </w:r>
          </w:p>
          <w:p w14:paraId="0FFE5633" w14:textId="77777777" w:rsidR="00CB40AE" w:rsidRPr="00144327" w:rsidRDefault="00CB40AE" w:rsidP="00124698">
            <w:pPr>
              <w:pStyle w:val="af7"/>
              <w:tabs>
                <w:tab w:val="left" w:pos="382"/>
              </w:tabs>
              <w:spacing w:after="0" w:afterAutospacing="0"/>
              <w:ind w:left="99"/>
              <w:rPr>
                <w:rFonts w:ascii="Times New Roman" w:hAnsi="Times New Roman" w:cs="Times New Roman"/>
                <w:sz w:val="22"/>
                <w:szCs w:val="22"/>
              </w:rPr>
            </w:pPr>
          </w:p>
          <w:p w14:paraId="2B3D9E79" w14:textId="77777777" w:rsidR="00CB40AE" w:rsidRPr="00144327" w:rsidRDefault="00CB40AE" w:rsidP="00124698">
            <w:pPr>
              <w:pStyle w:val="af7"/>
              <w:numPr>
                <w:ilvl w:val="0"/>
                <w:numId w:val="38"/>
              </w:numPr>
              <w:tabs>
                <w:tab w:val="left" w:pos="382"/>
              </w:tabs>
              <w:spacing w:before="0" w:beforeAutospacing="0" w:after="0" w:afterAutospacing="0"/>
              <w:ind w:left="0" w:firstLine="99"/>
              <w:contextualSpacing/>
              <w:jc w:val="center"/>
              <w:rPr>
                <w:rFonts w:ascii="Times New Roman" w:hAnsi="Times New Roman" w:cs="Times New Roman"/>
                <w:sz w:val="22"/>
                <w:szCs w:val="22"/>
              </w:rPr>
            </w:pPr>
            <w:r w:rsidRPr="00144327">
              <w:rPr>
                <w:rFonts w:ascii="Times New Roman" w:hAnsi="Times New Roman" w:cs="Times New Roman"/>
                <w:sz w:val="22"/>
                <w:szCs w:val="22"/>
              </w:rPr>
              <w:t>Выставка детского творчества «Я- школьник!»</w:t>
            </w:r>
          </w:p>
          <w:p w14:paraId="75F5476B" w14:textId="77777777" w:rsidR="00CB40AE" w:rsidRPr="00144327" w:rsidRDefault="00CB40AE" w:rsidP="00124698">
            <w:pPr>
              <w:pStyle w:val="af7"/>
              <w:tabs>
                <w:tab w:val="left" w:pos="382"/>
              </w:tabs>
              <w:spacing w:after="0" w:afterAutospacing="0"/>
              <w:ind w:left="99"/>
              <w:jc w:val="center"/>
              <w:rPr>
                <w:rFonts w:ascii="Times New Roman" w:hAnsi="Times New Roman" w:cs="Times New Roman"/>
                <w:sz w:val="22"/>
                <w:szCs w:val="22"/>
              </w:rPr>
            </w:pPr>
          </w:p>
          <w:p w14:paraId="5DC1CE4D" w14:textId="77777777" w:rsidR="00CB40AE" w:rsidRPr="00144327" w:rsidRDefault="00CB40AE" w:rsidP="00124698">
            <w:pPr>
              <w:pStyle w:val="af7"/>
              <w:tabs>
                <w:tab w:val="left" w:pos="382"/>
              </w:tabs>
              <w:spacing w:after="0" w:afterAutospacing="0"/>
              <w:ind w:left="99"/>
              <w:jc w:val="center"/>
              <w:rPr>
                <w:rFonts w:ascii="Times New Roman" w:hAnsi="Times New Roman" w:cs="Times New Roman"/>
                <w:sz w:val="22"/>
                <w:szCs w:val="22"/>
              </w:rPr>
            </w:pPr>
          </w:p>
        </w:tc>
      </w:tr>
      <w:tr w:rsidR="00CB40AE" w:rsidRPr="00144327" w14:paraId="5C333D1B" w14:textId="77777777" w:rsidTr="00124698">
        <w:trPr>
          <w:trHeight w:val="1208"/>
        </w:trPr>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7A9AFCF3" w14:textId="77777777" w:rsidR="00CB40AE" w:rsidRPr="00144327" w:rsidRDefault="00CB40AE" w:rsidP="00124698">
            <w:pPr>
              <w:spacing w:after="0" w:line="240" w:lineRule="auto"/>
              <w:jc w:val="center"/>
              <w:rPr>
                <w:rFonts w:ascii="Times New Roman" w:hAnsi="Times New Roman" w:cs="Times New Roman"/>
                <w:b/>
              </w:rPr>
            </w:pPr>
            <w:r w:rsidRPr="00144327">
              <w:rPr>
                <w:rFonts w:ascii="Times New Roman" w:hAnsi="Times New Roman" w:cs="Times New Roman"/>
                <w:b/>
              </w:rPr>
              <w:t>3. Безопасность на дороге</w:t>
            </w:r>
          </w:p>
        </w:tc>
        <w:tc>
          <w:tcPr>
            <w:tcW w:w="4171" w:type="dxa"/>
            <w:tcBorders>
              <w:top w:val="single" w:sz="2" w:space="0" w:color="000000"/>
              <w:left w:val="single" w:sz="2" w:space="0" w:color="000000"/>
              <w:bottom w:val="single" w:sz="2" w:space="0" w:color="000000"/>
              <w:right w:val="single" w:sz="2" w:space="0" w:color="000000"/>
            </w:tcBorders>
            <w:hideMark/>
          </w:tcPr>
          <w:p w14:paraId="26E6EC4B" w14:textId="77777777" w:rsidR="00CB40AE" w:rsidRPr="00144327" w:rsidRDefault="00CB40AE" w:rsidP="00124698">
            <w:pPr>
              <w:spacing w:after="0" w:line="240" w:lineRule="auto"/>
              <w:rPr>
                <w:rFonts w:ascii="Times New Roman" w:hAnsi="Times New Roman" w:cs="Times New Roman"/>
              </w:rPr>
            </w:pPr>
            <w:r w:rsidRPr="00144327">
              <w:rPr>
                <w:rFonts w:ascii="Times New Roman" w:hAnsi="Times New Roman" w:cs="Times New Roman"/>
              </w:rPr>
              <w:t xml:space="preserve">Уточнить знания детей об элементах дороги (проезжая часть, пешеходный переход, тротуар), о движении транспорта, о работе светофора. </w:t>
            </w:r>
          </w:p>
          <w:p w14:paraId="0403B006" w14:textId="77777777" w:rsidR="00CB40AE" w:rsidRPr="00144327" w:rsidRDefault="00CB40AE" w:rsidP="00124698">
            <w:pPr>
              <w:spacing w:after="0" w:line="240" w:lineRule="auto"/>
              <w:rPr>
                <w:rFonts w:ascii="Times New Roman" w:hAnsi="Times New Roman" w:cs="Times New Roman"/>
              </w:rPr>
            </w:pPr>
            <w:r w:rsidRPr="00144327">
              <w:rPr>
                <w:rFonts w:ascii="Times New Roman" w:hAnsi="Times New Roman" w:cs="Times New Roman"/>
              </w:rPr>
              <w:t>Знакомить с названиями ближайших к детскому саду улиц и улиц, на которых живут дети.</w:t>
            </w:r>
          </w:p>
          <w:p w14:paraId="1C848131" w14:textId="77777777" w:rsidR="00CB40AE" w:rsidRPr="00144327" w:rsidRDefault="00CB40AE" w:rsidP="00124698">
            <w:pPr>
              <w:spacing w:after="0" w:line="240" w:lineRule="auto"/>
              <w:rPr>
                <w:rFonts w:ascii="Times New Roman" w:hAnsi="Times New Roman" w:cs="Times New Roman"/>
              </w:rPr>
            </w:pPr>
            <w:r w:rsidRPr="00144327">
              <w:rPr>
                <w:rFonts w:ascii="Times New Roman" w:hAnsi="Times New Roman" w:cs="Times New Roman"/>
              </w:rPr>
              <w:t>Знакомить с правилами дородного движения, правилами передвижения пешеходов и велосипедистов.</w:t>
            </w:r>
          </w:p>
          <w:p w14:paraId="225CF252" w14:textId="77777777" w:rsidR="00CB40AE" w:rsidRPr="00144327" w:rsidRDefault="00CB40AE" w:rsidP="00124698">
            <w:pPr>
              <w:spacing w:after="0" w:line="240" w:lineRule="auto"/>
              <w:rPr>
                <w:rFonts w:ascii="Times New Roman" w:hAnsi="Times New Roman" w:cs="Times New Roman"/>
              </w:rPr>
            </w:pPr>
            <w:r w:rsidRPr="00144327">
              <w:rPr>
                <w:rFonts w:ascii="Times New Roman" w:hAnsi="Times New Roman" w:cs="Times New Roman"/>
              </w:rPr>
              <w:t>Продолжить знакомство с дорожными знаками: «Дети»,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62C8EC22" w14:textId="77777777" w:rsidR="00CB40AE" w:rsidRPr="00144327" w:rsidRDefault="00CB40AE" w:rsidP="00124698">
            <w:pPr>
              <w:spacing w:after="0" w:line="240" w:lineRule="auto"/>
              <w:jc w:val="center"/>
              <w:rPr>
                <w:rFonts w:ascii="Times New Roman" w:hAnsi="Times New Roman" w:cs="Times New Roman"/>
              </w:rPr>
            </w:pPr>
            <w:r w:rsidRPr="00144327">
              <w:rPr>
                <w:rFonts w:ascii="Times New Roman" w:hAnsi="Times New Roman" w:cs="Times New Roman"/>
              </w:rPr>
              <w:t>4 неделя сентября</w:t>
            </w:r>
          </w:p>
        </w:tc>
        <w:tc>
          <w:tcPr>
            <w:tcW w:w="2694" w:type="dxa"/>
            <w:tcBorders>
              <w:top w:val="single" w:sz="2" w:space="0" w:color="000000"/>
              <w:left w:val="single" w:sz="2" w:space="0" w:color="000000"/>
              <w:bottom w:val="single" w:sz="2" w:space="0" w:color="000000"/>
              <w:right w:val="single" w:sz="2" w:space="0" w:color="000000"/>
            </w:tcBorders>
            <w:hideMark/>
          </w:tcPr>
          <w:p w14:paraId="5117C4F8" w14:textId="77777777" w:rsidR="00CB40AE" w:rsidRPr="00144327" w:rsidRDefault="00CB40AE" w:rsidP="00124698">
            <w:pPr>
              <w:pStyle w:val="af7"/>
              <w:numPr>
                <w:ilvl w:val="0"/>
                <w:numId w:val="38"/>
              </w:numPr>
              <w:tabs>
                <w:tab w:val="left" w:pos="374"/>
              </w:tabs>
              <w:spacing w:before="0" w:beforeAutospacing="0" w:after="0" w:afterAutospacing="0"/>
              <w:ind w:left="0" w:firstLine="99"/>
              <w:contextualSpacing/>
              <w:jc w:val="center"/>
              <w:rPr>
                <w:rFonts w:ascii="Times New Roman" w:hAnsi="Times New Roman" w:cs="Times New Roman"/>
                <w:sz w:val="22"/>
                <w:szCs w:val="22"/>
              </w:rPr>
            </w:pPr>
            <w:r w:rsidRPr="00144327">
              <w:rPr>
                <w:rFonts w:ascii="Times New Roman" w:hAnsi="Times New Roman" w:cs="Times New Roman"/>
                <w:color w:val="000000"/>
                <w:sz w:val="22"/>
                <w:szCs w:val="22"/>
              </w:rPr>
              <w:t>Конкурс творческих работ по ПДД «Безопасная дорога - детям»</w:t>
            </w:r>
          </w:p>
          <w:p w14:paraId="17EC3829" w14:textId="77777777" w:rsidR="00CB40AE" w:rsidRPr="00144327" w:rsidRDefault="00CB40AE" w:rsidP="00124698">
            <w:pPr>
              <w:pStyle w:val="af7"/>
              <w:numPr>
                <w:ilvl w:val="0"/>
                <w:numId w:val="38"/>
              </w:numPr>
              <w:tabs>
                <w:tab w:val="left" w:pos="382"/>
              </w:tabs>
              <w:spacing w:before="0" w:beforeAutospacing="0" w:after="0" w:afterAutospacing="0"/>
              <w:ind w:left="0" w:firstLine="99"/>
              <w:contextualSpacing/>
              <w:jc w:val="center"/>
              <w:rPr>
                <w:rFonts w:ascii="Times New Roman" w:hAnsi="Times New Roman" w:cs="Times New Roman"/>
                <w:sz w:val="22"/>
                <w:szCs w:val="22"/>
              </w:rPr>
            </w:pPr>
            <w:r w:rsidRPr="00144327">
              <w:rPr>
                <w:rFonts w:ascii="Times New Roman" w:hAnsi="Times New Roman" w:cs="Times New Roman"/>
                <w:color w:val="000000"/>
                <w:sz w:val="22"/>
                <w:szCs w:val="22"/>
              </w:rPr>
              <w:t>Тематические мероприятия</w:t>
            </w:r>
          </w:p>
        </w:tc>
      </w:tr>
      <w:tr w:rsidR="00CB40AE" w:rsidRPr="00144327" w14:paraId="5E1E17C2" w14:textId="77777777" w:rsidTr="00124698">
        <w:trPr>
          <w:trHeight w:val="1208"/>
        </w:trPr>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tcPr>
          <w:p w14:paraId="34BC2833" w14:textId="77777777" w:rsidR="00CB40AE" w:rsidRPr="00144327" w:rsidRDefault="00CB40AE" w:rsidP="00124698">
            <w:pPr>
              <w:spacing w:after="0" w:line="240" w:lineRule="auto"/>
              <w:jc w:val="center"/>
              <w:rPr>
                <w:rFonts w:ascii="Times New Roman" w:hAnsi="Times New Roman" w:cs="Times New Roman"/>
                <w:b/>
              </w:rPr>
            </w:pPr>
          </w:p>
          <w:p w14:paraId="315EFBE1" w14:textId="77777777" w:rsidR="00CB40AE" w:rsidRPr="00144327" w:rsidRDefault="00CB40AE" w:rsidP="00124698">
            <w:pPr>
              <w:spacing w:after="0" w:line="240" w:lineRule="auto"/>
              <w:jc w:val="center"/>
              <w:rPr>
                <w:rFonts w:ascii="Times New Roman" w:hAnsi="Times New Roman" w:cs="Times New Roman"/>
                <w:b/>
              </w:rPr>
            </w:pPr>
          </w:p>
          <w:p w14:paraId="23F1A7EE" w14:textId="77777777" w:rsidR="00CB40AE" w:rsidRPr="00144327" w:rsidRDefault="00CB40AE" w:rsidP="00124698">
            <w:pPr>
              <w:spacing w:after="0" w:line="240" w:lineRule="auto"/>
              <w:jc w:val="center"/>
              <w:rPr>
                <w:rFonts w:ascii="Times New Roman" w:hAnsi="Times New Roman" w:cs="Times New Roman"/>
                <w:b/>
              </w:rPr>
            </w:pPr>
            <w:r w:rsidRPr="00144327">
              <w:rPr>
                <w:rFonts w:ascii="Times New Roman" w:hAnsi="Times New Roman" w:cs="Times New Roman"/>
                <w:b/>
              </w:rPr>
              <w:t>4. День</w:t>
            </w:r>
          </w:p>
          <w:p w14:paraId="08C409FD" w14:textId="77777777" w:rsidR="00CB40AE" w:rsidRPr="00144327" w:rsidRDefault="00CB40AE" w:rsidP="00124698">
            <w:pPr>
              <w:spacing w:after="0" w:line="240" w:lineRule="auto"/>
              <w:jc w:val="center"/>
              <w:rPr>
                <w:rFonts w:ascii="Times New Roman" w:hAnsi="Times New Roman" w:cs="Times New Roman"/>
                <w:b/>
              </w:rPr>
            </w:pPr>
            <w:r w:rsidRPr="00144327">
              <w:rPr>
                <w:rFonts w:ascii="Times New Roman" w:hAnsi="Times New Roman" w:cs="Times New Roman"/>
                <w:b/>
              </w:rPr>
              <w:t xml:space="preserve">Республики Башкортостан </w:t>
            </w:r>
          </w:p>
          <w:p w14:paraId="63BFEF0C" w14:textId="77777777" w:rsidR="00CB40AE" w:rsidRPr="00144327" w:rsidRDefault="00CB40AE" w:rsidP="00124698">
            <w:pPr>
              <w:spacing w:after="0" w:line="240" w:lineRule="auto"/>
              <w:jc w:val="center"/>
              <w:rPr>
                <w:rFonts w:ascii="Times New Roman" w:hAnsi="Times New Roman" w:cs="Times New Roman"/>
                <w:b/>
              </w:rPr>
            </w:pPr>
            <w:r w:rsidRPr="00144327">
              <w:rPr>
                <w:rFonts w:ascii="Times New Roman" w:hAnsi="Times New Roman" w:cs="Times New Roman"/>
                <w:b/>
              </w:rPr>
              <w:t>(11 октября)</w:t>
            </w:r>
          </w:p>
        </w:tc>
        <w:tc>
          <w:tcPr>
            <w:tcW w:w="4171" w:type="dxa"/>
            <w:tcBorders>
              <w:top w:val="single" w:sz="2" w:space="0" w:color="000000"/>
              <w:left w:val="single" w:sz="2" w:space="0" w:color="000000"/>
              <w:bottom w:val="single" w:sz="2" w:space="0" w:color="000000"/>
              <w:right w:val="single" w:sz="2" w:space="0" w:color="000000"/>
            </w:tcBorders>
            <w:hideMark/>
          </w:tcPr>
          <w:p w14:paraId="55428BC8" w14:textId="77777777" w:rsidR="00CB40AE" w:rsidRPr="00144327" w:rsidRDefault="00CB40AE" w:rsidP="00124698">
            <w:pPr>
              <w:spacing w:after="0" w:line="240" w:lineRule="auto"/>
              <w:rPr>
                <w:rFonts w:ascii="Times New Roman" w:hAnsi="Times New Roman" w:cs="Times New Roman"/>
                <w:color w:val="111111"/>
                <w:shd w:val="clear" w:color="auto" w:fill="FFFFFF"/>
              </w:rPr>
            </w:pPr>
            <w:r w:rsidRPr="00144327">
              <w:rPr>
                <w:rFonts w:ascii="Times New Roman" w:hAnsi="Times New Roman" w:cs="Times New Roman"/>
                <w:color w:val="111111"/>
                <w:shd w:val="clear" w:color="auto" w:fill="FFFFFF"/>
              </w:rPr>
              <w:t>Знакомить и прививать ценностное отношение к государственной символике РБ: герб, флаг, гимн.</w:t>
            </w:r>
          </w:p>
          <w:p w14:paraId="74F94B20" w14:textId="77777777" w:rsidR="00CB40AE" w:rsidRPr="00144327" w:rsidRDefault="00CB40AE" w:rsidP="00124698">
            <w:pPr>
              <w:spacing w:after="0" w:line="240" w:lineRule="auto"/>
              <w:rPr>
                <w:rFonts w:ascii="Times New Roman" w:hAnsi="Times New Roman" w:cs="Times New Roman"/>
                <w:color w:val="111111"/>
                <w:shd w:val="clear" w:color="auto" w:fill="FFFFFF"/>
              </w:rPr>
            </w:pPr>
            <w:r w:rsidRPr="00144327">
              <w:rPr>
                <w:rFonts w:ascii="Times New Roman" w:hAnsi="Times New Roman" w:cs="Times New Roman"/>
                <w:color w:val="111111"/>
                <w:shd w:val="clear" w:color="auto" w:fill="FFFFFF"/>
              </w:rPr>
              <w:t>Расширять представления о героях, знаменитостях и достопримечательностях РБ.</w:t>
            </w:r>
          </w:p>
          <w:p w14:paraId="1AC3F1CE" w14:textId="77777777" w:rsidR="00CB40AE" w:rsidRPr="00144327" w:rsidRDefault="00CB40AE" w:rsidP="00124698">
            <w:pPr>
              <w:spacing w:after="0" w:line="240" w:lineRule="auto"/>
              <w:rPr>
                <w:rFonts w:ascii="Times New Roman" w:hAnsi="Times New Roman" w:cs="Times New Roman"/>
              </w:rPr>
            </w:pPr>
            <w:r w:rsidRPr="00144327">
              <w:rPr>
                <w:rFonts w:ascii="Times New Roman" w:hAnsi="Times New Roman" w:cs="Times New Roman"/>
                <w:color w:val="111111"/>
                <w:shd w:val="clear" w:color="auto" w:fill="FFFFFF"/>
              </w:rPr>
              <w:t>Воспитывать чувство гордости за свою малую Родину, культуру общения, уважение к народам, проживающим на территории Республики Башкортостан, интерес к их самобытности и культуре. Воспитывать осознание личной причастности к жизни РБ.</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6A2023F4" w14:textId="77777777" w:rsidR="00CB40AE" w:rsidRPr="00144327" w:rsidRDefault="00CB40AE" w:rsidP="00124698">
            <w:pPr>
              <w:spacing w:after="0" w:line="240" w:lineRule="auto"/>
              <w:jc w:val="center"/>
              <w:rPr>
                <w:rFonts w:ascii="Times New Roman" w:hAnsi="Times New Roman" w:cs="Times New Roman"/>
              </w:rPr>
            </w:pPr>
            <w:r w:rsidRPr="00144327">
              <w:rPr>
                <w:rFonts w:ascii="Times New Roman" w:hAnsi="Times New Roman" w:cs="Times New Roman"/>
              </w:rPr>
              <w:t>7-11 октября</w:t>
            </w:r>
          </w:p>
        </w:tc>
        <w:tc>
          <w:tcPr>
            <w:tcW w:w="2694" w:type="dxa"/>
            <w:tcBorders>
              <w:top w:val="single" w:sz="2" w:space="0" w:color="000000"/>
              <w:left w:val="single" w:sz="2" w:space="0" w:color="000000"/>
              <w:bottom w:val="single" w:sz="2" w:space="0" w:color="000000"/>
              <w:right w:val="single" w:sz="2" w:space="0" w:color="000000"/>
            </w:tcBorders>
            <w:hideMark/>
          </w:tcPr>
          <w:p w14:paraId="6E1049B7" w14:textId="77777777" w:rsidR="00CB40AE" w:rsidRPr="00144327" w:rsidRDefault="00CB40AE" w:rsidP="00124698">
            <w:pPr>
              <w:pStyle w:val="af7"/>
              <w:numPr>
                <w:ilvl w:val="0"/>
                <w:numId w:val="38"/>
              </w:numPr>
              <w:tabs>
                <w:tab w:val="left" w:pos="382"/>
              </w:tabs>
              <w:spacing w:before="0" w:beforeAutospacing="0" w:after="0" w:afterAutospacing="0"/>
              <w:ind w:left="0" w:firstLine="99"/>
              <w:contextualSpacing/>
              <w:jc w:val="center"/>
              <w:rPr>
                <w:rFonts w:ascii="Times New Roman" w:hAnsi="Times New Roman" w:cs="Times New Roman"/>
                <w:sz w:val="22"/>
                <w:szCs w:val="22"/>
              </w:rPr>
            </w:pPr>
            <w:r w:rsidRPr="00144327">
              <w:rPr>
                <w:rFonts w:ascii="Times New Roman" w:hAnsi="Times New Roman" w:cs="Times New Roman"/>
                <w:sz w:val="22"/>
                <w:szCs w:val="22"/>
              </w:rPr>
              <w:t>Развлечение «Мой край родной – Башкортостан»;</w:t>
            </w:r>
          </w:p>
          <w:p w14:paraId="01E8D7E9" w14:textId="77777777" w:rsidR="00CB40AE" w:rsidRPr="00144327" w:rsidRDefault="00CB40AE" w:rsidP="00124698">
            <w:pPr>
              <w:pStyle w:val="af7"/>
              <w:numPr>
                <w:ilvl w:val="0"/>
                <w:numId w:val="38"/>
              </w:numPr>
              <w:tabs>
                <w:tab w:val="left" w:pos="382"/>
              </w:tabs>
              <w:spacing w:before="0" w:beforeAutospacing="0" w:after="0" w:afterAutospacing="0"/>
              <w:ind w:left="0" w:firstLine="99"/>
              <w:contextualSpacing/>
              <w:jc w:val="center"/>
              <w:rPr>
                <w:rFonts w:ascii="Times New Roman" w:hAnsi="Times New Roman" w:cs="Times New Roman"/>
                <w:sz w:val="22"/>
                <w:szCs w:val="22"/>
              </w:rPr>
            </w:pPr>
            <w:r w:rsidRPr="00144327">
              <w:rPr>
                <w:rFonts w:ascii="Times New Roman" w:hAnsi="Times New Roman" w:cs="Times New Roman"/>
                <w:color w:val="000000"/>
                <w:sz w:val="22"/>
                <w:szCs w:val="22"/>
              </w:rPr>
              <w:t>Конкурс чтецов, посвященный Дню Республики Башкортостан среди старших дошкольников (5-7 лет) «Цвети, мой край родной-Башкортостан!»</w:t>
            </w:r>
          </w:p>
          <w:p w14:paraId="5CAFC4CF" w14:textId="77777777" w:rsidR="00CB40AE" w:rsidRPr="00144327" w:rsidRDefault="00CB40AE" w:rsidP="00124698">
            <w:pPr>
              <w:pStyle w:val="af7"/>
              <w:numPr>
                <w:ilvl w:val="0"/>
                <w:numId w:val="38"/>
              </w:numPr>
              <w:tabs>
                <w:tab w:val="left" w:pos="91"/>
                <w:tab w:val="left" w:pos="374"/>
              </w:tabs>
              <w:spacing w:before="0" w:beforeAutospacing="0" w:after="0" w:afterAutospacing="0"/>
              <w:ind w:left="0" w:hanging="193"/>
              <w:contextualSpacing/>
              <w:jc w:val="center"/>
              <w:rPr>
                <w:rFonts w:ascii="Times New Roman" w:hAnsi="Times New Roman" w:cs="Times New Roman"/>
                <w:sz w:val="22"/>
                <w:szCs w:val="22"/>
              </w:rPr>
            </w:pPr>
            <w:r w:rsidRPr="00144327">
              <w:rPr>
                <w:rFonts w:ascii="Times New Roman" w:hAnsi="Times New Roman" w:cs="Times New Roman"/>
                <w:color w:val="222222"/>
                <w:sz w:val="22"/>
                <w:szCs w:val="22"/>
                <w:shd w:val="clear" w:color="auto" w:fill="FFFFFF"/>
              </w:rPr>
              <w:t>Тематические занятия</w:t>
            </w:r>
          </w:p>
        </w:tc>
      </w:tr>
      <w:tr w:rsidR="00CB40AE" w:rsidRPr="00144327" w14:paraId="72ED9CA9" w14:textId="77777777" w:rsidTr="00124698">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43826729" w14:textId="77777777" w:rsidR="00CB40AE" w:rsidRPr="00144327" w:rsidRDefault="00CB40AE" w:rsidP="00124698">
            <w:pPr>
              <w:spacing w:after="0" w:line="240" w:lineRule="auto"/>
              <w:jc w:val="center"/>
              <w:rPr>
                <w:rFonts w:ascii="Times New Roman" w:hAnsi="Times New Roman" w:cs="Times New Roman"/>
                <w:b/>
              </w:rPr>
            </w:pPr>
            <w:r w:rsidRPr="00144327">
              <w:rPr>
                <w:rFonts w:ascii="Times New Roman" w:hAnsi="Times New Roman" w:cs="Times New Roman"/>
                <w:b/>
              </w:rPr>
              <w:t xml:space="preserve">5. Осень </w:t>
            </w:r>
          </w:p>
        </w:tc>
        <w:tc>
          <w:tcPr>
            <w:tcW w:w="4171" w:type="dxa"/>
            <w:tcBorders>
              <w:top w:val="single" w:sz="2" w:space="0" w:color="000000"/>
              <w:left w:val="single" w:sz="2" w:space="0" w:color="000000"/>
              <w:bottom w:val="single" w:sz="2" w:space="0" w:color="000000"/>
              <w:right w:val="single" w:sz="2" w:space="0" w:color="000000"/>
            </w:tcBorders>
            <w:hideMark/>
          </w:tcPr>
          <w:p w14:paraId="7CBC6921" w14:textId="77777777" w:rsidR="00CB40AE" w:rsidRPr="00144327" w:rsidRDefault="00CB40AE" w:rsidP="00124698">
            <w:pPr>
              <w:spacing w:after="0" w:line="240" w:lineRule="auto"/>
              <w:rPr>
                <w:rFonts w:ascii="Times New Roman" w:hAnsi="Times New Roman" w:cs="Times New Roman"/>
              </w:rPr>
            </w:pPr>
            <w:r w:rsidRPr="00144327">
              <w:rPr>
                <w:rFonts w:ascii="Times New Roman" w:hAnsi="Times New Roman" w:cs="Times New Roman"/>
              </w:rPr>
              <w:t>Расширять знания детей об осени.</w:t>
            </w:r>
          </w:p>
          <w:p w14:paraId="631A2400" w14:textId="77777777" w:rsidR="00CB40AE" w:rsidRPr="00144327" w:rsidRDefault="00CB40AE" w:rsidP="00124698">
            <w:pPr>
              <w:spacing w:after="0" w:line="240" w:lineRule="auto"/>
              <w:rPr>
                <w:rFonts w:ascii="Times New Roman" w:hAnsi="Times New Roman" w:cs="Times New Roman"/>
              </w:rPr>
            </w:pPr>
            <w:r w:rsidRPr="00144327">
              <w:rPr>
                <w:rFonts w:ascii="Times New Roman" w:hAnsi="Times New Roman" w:cs="Times New Roman"/>
              </w:rPr>
              <w:t xml:space="preserve">Продолжать знакомить с сельскохозяйственными профессиями. Закреплять знания о правилах 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 явлениях природы. Формировать первичные представления об экосистемах, природных зонах. </w:t>
            </w:r>
          </w:p>
          <w:p w14:paraId="7CE40E81" w14:textId="77777777" w:rsidR="00CB40AE" w:rsidRPr="00144327" w:rsidRDefault="00CB40AE" w:rsidP="00124698">
            <w:pPr>
              <w:spacing w:after="0" w:line="240" w:lineRule="auto"/>
              <w:rPr>
                <w:rFonts w:ascii="Times New Roman" w:hAnsi="Times New Roman" w:cs="Times New Roman"/>
              </w:rPr>
            </w:pPr>
            <w:r w:rsidRPr="00144327">
              <w:rPr>
                <w:rFonts w:ascii="Times New Roman" w:hAnsi="Times New Roman" w:cs="Times New Roman"/>
              </w:rPr>
              <w:lastRenderedPageBreak/>
              <w:t>Расширять представления о неживой природе Башкортостана.</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540D6A64" w14:textId="77777777" w:rsidR="00CB40AE" w:rsidRPr="00144327" w:rsidRDefault="00CB40AE" w:rsidP="00124698">
            <w:pPr>
              <w:spacing w:after="0" w:line="240" w:lineRule="auto"/>
              <w:jc w:val="center"/>
              <w:rPr>
                <w:rFonts w:ascii="Times New Roman" w:hAnsi="Times New Roman" w:cs="Times New Roman"/>
              </w:rPr>
            </w:pPr>
            <w:r w:rsidRPr="00144327">
              <w:rPr>
                <w:rFonts w:ascii="Times New Roman" w:hAnsi="Times New Roman" w:cs="Times New Roman"/>
              </w:rPr>
              <w:lastRenderedPageBreak/>
              <w:t>1-2 неделя октября</w:t>
            </w:r>
          </w:p>
        </w:tc>
        <w:tc>
          <w:tcPr>
            <w:tcW w:w="2694" w:type="dxa"/>
            <w:tcBorders>
              <w:top w:val="single" w:sz="2" w:space="0" w:color="000000"/>
              <w:left w:val="single" w:sz="2" w:space="0" w:color="000000"/>
              <w:bottom w:val="single" w:sz="2" w:space="0" w:color="000000"/>
              <w:right w:val="single" w:sz="2" w:space="0" w:color="000000"/>
            </w:tcBorders>
          </w:tcPr>
          <w:p w14:paraId="21B75E2A" w14:textId="77777777" w:rsidR="00CB40AE" w:rsidRPr="00144327" w:rsidRDefault="00CB40AE" w:rsidP="00124698">
            <w:pPr>
              <w:pStyle w:val="af7"/>
              <w:numPr>
                <w:ilvl w:val="0"/>
                <w:numId w:val="38"/>
              </w:numPr>
              <w:tabs>
                <w:tab w:val="left" w:pos="382"/>
              </w:tabs>
              <w:spacing w:before="0" w:beforeAutospacing="0" w:after="0" w:afterAutospacing="0"/>
              <w:ind w:left="0" w:firstLine="99"/>
              <w:contextualSpacing/>
              <w:jc w:val="center"/>
              <w:rPr>
                <w:rFonts w:ascii="Times New Roman" w:hAnsi="Times New Roman" w:cs="Times New Roman"/>
                <w:sz w:val="22"/>
                <w:szCs w:val="22"/>
              </w:rPr>
            </w:pPr>
            <w:r w:rsidRPr="00144327">
              <w:rPr>
                <w:rFonts w:ascii="Times New Roman" w:hAnsi="Times New Roman" w:cs="Times New Roman"/>
                <w:sz w:val="22"/>
                <w:szCs w:val="22"/>
              </w:rPr>
              <w:t>Праздник осень.</w:t>
            </w:r>
          </w:p>
          <w:p w14:paraId="12A430F3" w14:textId="77777777" w:rsidR="00CB40AE" w:rsidRPr="00144327" w:rsidRDefault="00CB40AE" w:rsidP="00124698">
            <w:pPr>
              <w:pStyle w:val="af7"/>
              <w:tabs>
                <w:tab w:val="left" w:pos="382"/>
              </w:tabs>
              <w:spacing w:after="0" w:afterAutospacing="0"/>
              <w:ind w:left="99"/>
              <w:rPr>
                <w:rFonts w:ascii="Times New Roman" w:hAnsi="Times New Roman" w:cs="Times New Roman"/>
                <w:sz w:val="22"/>
                <w:szCs w:val="22"/>
              </w:rPr>
            </w:pPr>
          </w:p>
          <w:p w14:paraId="3FF69CE4" w14:textId="77777777" w:rsidR="00CB40AE" w:rsidRPr="00144327" w:rsidRDefault="00CB40AE" w:rsidP="00124698">
            <w:pPr>
              <w:pStyle w:val="af7"/>
              <w:numPr>
                <w:ilvl w:val="0"/>
                <w:numId w:val="38"/>
              </w:numPr>
              <w:tabs>
                <w:tab w:val="left" w:pos="382"/>
              </w:tabs>
              <w:spacing w:before="0" w:beforeAutospacing="0" w:after="0" w:afterAutospacing="0"/>
              <w:ind w:left="0" w:firstLine="99"/>
              <w:contextualSpacing/>
              <w:jc w:val="center"/>
              <w:rPr>
                <w:rFonts w:ascii="Times New Roman" w:hAnsi="Times New Roman" w:cs="Times New Roman"/>
                <w:sz w:val="22"/>
                <w:szCs w:val="22"/>
              </w:rPr>
            </w:pPr>
            <w:r w:rsidRPr="00144327">
              <w:rPr>
                <w:rFonts w:ascii="Times New Roman" w:hAnsi="Times New Roman" w:cs="Times New Roman"/>
                <w:sz w:val="22"/>
                <w:szCs w:val="22"/>
              </w:rPr>
              <w:t>Выставка детского творчества «Встречаем осень»</w:t>
            </w:r>
          </w:p>
        </w:tc>
      </w:tr>
      <w:tr w:rsidR="00CB40AE" w:rsidRPr="00144327" w14:paraId="396A86F2" w14:textId="77777777" w:rsidTr="00124698">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209FE453" w14:textId="77777777" w:rsidR="00CB40AE" w:rsidRPr="00144327" w:rsidRDefault="00CB40AE" w:rsidP="00124698">
            <w:pPr>
              <w:spacing w:after="0" w:line="240" w:lineRule="auto"/>
              <w:jc w:val="center"/>
              <w:rPr>
                <w:rFonts w:ascii="Times New Roman" w:hAnsi="Times New Roman" w:cs="Times New Roman"/>
                <w:b/>
              </w:rPr>
            </w:pPr>
            <w:r w:rsidRPr="00144327">
              <w:rPr>
                <w:rFonts w:ascii="Times New Roman" w:hAnsi="Times New Roman" w:cs="Times New Roman"/>
                <w:b/>
              </w:rPr>
              <w:lastRenderedPageBreak/>
              <w:t>6. Я вырасту здоровым</w:t>
            </w:r>
          </w:p>
        </w:tc>
        <w:tc>
          <w:tcPr>
            <w:tcW w:w="4171" w:type="dxa"/>
            <w:tcBorders>
              <w:top w:val="single" w:sz="2" w:space="0" w:color="000000"/>
              <w:left w:val="single" w:sz="2" w:space="0" w:color="000000"/>
              <w:bottom w:val="single" w:sz="2" w:space="0" w:color="000000"/>
              <w:right w:val="single" w:sz="2" w:space="0" w:color="000000"/>
            </w:tcBorders>
            <w:hideMark/>
          </w:tcPr>
          <w:p w14:paraId="31071168" w14:textId="77777777" w:rsidR="00CB40AE" w:rsidRPr="00144327" w:rsidRDefault="00CB40AE" w:rsidP="00124698">
            <w:pPr>
              <w:spacing w:after="0" w:line="240" w:lineRule="auto"/>
              <w:rPr>
                <w:rFonts w:ascii="Times New Roman" w:hAnsi="Times New Roman" w:cs="Times New Roman"/>
              </w:rPr>
            </w:pPr>
            <w:r w:rsidRPr="00144327">
              <w:rPr>
                <w:rFonts w:ascii="Times New Roman" w:hAnsi="Times New Roman" w:cs="Times New Roman"/>
              </w:rPr>
              <w:t xml:space="preserve">Расширять представления о здоровье и здоровом образе жизни. Воспитывать стремление вести здоровый образ жизни. </w:t>
            </w:r>
          </w:p>
          <w:p w14:paraId="773380AB" w14:textId="77777777" w:rsidR="00CB40AE" w:rsidRPr="00144327" w:rsidRDefault="00CB40AE" w:rsidP="00124698">
            <w:pPr>
              <w:spacing w:after="0" w:line="240" w:lineRule="auto"/>
              <w:rPr>
                <w:rFonts w:ascii="Times New Roman" w:hAnsi="Times New Roman" w:cs="Times New Roman"/>
              </w:rPr>
            </w:pPr>
            <w:r w:rsidRPr="00144327">
              <w:rPr>
                <w:rFonts w:ascii="Times New Roman" w:hAnsi="Times New Roman" w:cs="Times New Roman"/>
              </w:rPr>
              <w:t>Формировать положительную самооценку. 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0DDC21AD" w14:textId="77777777" w:rsidR="00CB40AE" w:rsidRPr="00144327" w:rsidRDefault="00CB40AE" w:rsidP="00124698">
            <w:pPr>
              <w:spacing w:after="0" w:line="240" w:lineRule="auto"/>
              <w:jc w:val="center"/>
              <w:rPr>
                <w:rFonts w:ascii="Times New Roman" w:hAnsi="Times New Roman" w:cs="Times New Roman"/>
              </w:rPr>
            </w:pPr>
            <w:r w:rsidRPr="00144327">
              <w:rPr>
                <w:rFonts w:ascii="Times New Roman" w:hAnsi="Times New Roman" w:cs="Times New Roman"/>
              </w:rPr>
              <w:t xml:space="preserve">3-4 недели октября </w:t>
            </w:r>
          </w:p>
        </w:tc>
        <w:tc>
          <w:tcPr>
            <w:tcW w:w="2694" w:type="dxa"/>
            <w:tcBorders>
              <w:top w:val="single" w:sz="2" w:space="0" w:color="000000"/>
              <w:left w:val="single" w:sz="2" w:space="0" w:color="000000"/>
              <w:bottom w:val="single" w:sz="2" w:space="0" w:color="000000"/>
              <w:right w:val="single" w:sz="2" w:space="0" w:color="000000"/>
            </w:tcBorders>
            <w:hideMark/>
          </w:tcPr>
          <w:p w14:paraId="51049F92" w14:textId="77777777" w:rsidR="00CB40AE" w:rsidRPr="00144327" w:rsidRDefault="00CB40AE" w:rsidP="00124698">
            <w:pPr>
              <w:pStyle w:val="af7"/>
              <w:numPr>
                <w:ilvl w:val="0"/>
                <w:numId w:val="38"/>
              </w:numPr>
              <w:tabs>
                <w:tab w:val="left" w:pos="241"/>
              </w:tabs>
              <w:spacing w:before="0" w:beforeAutospacing="0" w:after="0" w:afterAutospacing="0"/>
              <w:ind w:left="0" w:firstLine="0"/>
              <w:contextualSpacing/>
              <w:jc w:val="center"/>
              <w:rPr>
                <w:rFonts w:ascii="Times New Roman" w:hAnsi="Times New Roman" w:cs="Times New Roman"/>
                <w:sz w:val="22"/>
                <w:szCs w:val="22"/>
              </w:rPr>
            </w:pPr>
            <w:r w:rsidRPr="00144327">
              <w:rPr>
                <w:rFonts w:ascii="Times New Roman" w:hAnsi="Times New Roman" w:cs="Times New Roman"/>
                <w:sz w:val="22"/>
                <w:szCs w:val="22"/>
              </w:rPr>
              <w:t>Тематические мероприятия</w:t>
            </w:r>
          </w:p>
        </w:tc>
      </w:tr>
      <w:tr w:rsidR="00CB40AE" w:rsidRPr="00144327" w14:paraId="672C740E" w14:textId="77777777" w:rsidTr="00124698">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vAlign w:val="center"/>
            <w:hideMark/>
          </w:tcPr>
          <w:p w14:paraId="46C7C2C3" w14:textId="77777777" w:rsidR="00CB40AE" w:rsidRPr="00144327" w:rsidRDefault="00CB40AE" w:rsidP="00124698">
            <w:pPr>
              <w:spacing w:after="0" w:line="240" w:lineRule="auto"/>
              <w:jc w:val="center"/>
              <w:rPr>
                <w:rFonts w:ascii="Times New Roman" w:eastAsia="Calibri" w:hAnsi="Times New Roman" w:cs="Times New Roman"/>
                <w:b/>
                <w:color w:val="000000"/>
              </w:rPr>
            </w:pPr>
            <w:r w:rsidRPr="00144327">
              <w:rPr>
                <w:rFonts w:ascii="Times New Roman" w:hAnsi="Times New Roman" w:cs="Times New Roman"/>
                <w:b/>
                <w:color w:val="000000"/>
              </w:rPr>
              <w:t>7.Государственные символы России и Республики Башкортостан: герб, флаг, гимн</w:t>
            </w:r>
          </w:p>
        </w:tc>
        <w:tc>
          <w:tcPr>
            <w:tcW w:w="4171" w:type="dxa"/>
            <w:tcBorders>
              <w:top w:val="single" w:sz="2" w:space="0" w:color="000000"/>
              <w:left w:val="single" w:sz="2" w:space="0" w:color="000000"/>
              <w:bottom w:val="single" w:sz="2" w:space="0" w:color="000000"/>
              <w:right w:val="single" w:sz="2" w:space="0" w:color="000000"/>
            </w:tcBorders>
            <w:hideMark/>
          </w:tcPr>
          <w:p w14:paraId="78878C4D" w14:textId="77777777" w:rsidR="00CB40AE" w:rsidRPr="00144327" w:rsidRDefault="00CB40AE" w:rsidP="00124698">
            <w:pPr>
              <w:spacing w:after="0" w:line="240" w:lineRule="auto"/>
              <w:rPr>
                <w:rFonts w:ascii="Times New Roman" w:eastAsia="Calibri" w:hAnsi="Times New Roman" w:cs="Times New Roman"/>
                <w:color w:val="000000"/>
              </w:rPr>
            </w:pPr>
            <w:r w:rsidRPr="00144327">
              <w:rPr>
                <w:rFonts w:ascii="Times New Roman" w:hAnsi="Times New Roman" w:cs="Times New Roman"/>
                <w:color w:val="000000"/>
              </w:rPr>
              <w:t xml:space="preserve">Обобщать и систематизировать знания детей о государственных символах. Познакомить с историей и эволюцией государственных символов РФ, РБ. </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031E6189" w14:textId="77777777" w:rsidR="00CB40AE" w:rsidRPr="00144327" w:rsidRDefault="00CB40AE" w:rsidP="00124698">
            <w:pPr>
              <w:spacing w:after="0" w:line="240" w:lineRule="auto"/>
              <w:jc w:val="center"/>
              <w:rPr>
                <w:rFonts w:ascii="Times New Roman" w:hAnsi="Times New Roman" w:cs="Times New Roman"/>
              </w:rPr>
            </w:pPr>
            <w:r w:rsidRPr="00144327">
              <w:rPr>
                <w:rFonts w:ascii="Times New Roman" w:hAnsi="Times New Roman" w:cs="Times New Roman"/>
              </w:rPr>
              <w:t>4 неделя октября</w:t>
            </w:r>
          </w:p>
        </w:tc>
        <w:tc>
          <w:tcPr>
            <w:tcW w:w="2694" w:type="dxa"/>
            <w:tcBorders>
              <w:top w:val="single" w:sz="2" w:space="0" w:color="000000"/>
              <w:left w:val="single" w:sz="2" w:space="0" w:color="000000"/>
              <w:bottom w:val="single" w:sz="2" w:space="0" w:color="000000"/>
              <w:right w:val="single" w:sz="2" w:space="0" w:color="000000"/>
            </w:tcBorders>
            <w:hideMark/>
          </w:tcPr>
          <w:p w14:paraId="3F90661D" w14:textId="77777777" w:rsidR="00CB40AE" w:rsidRPr="00144327" w:rsidRDefault="00CB40AE" w:rsidP="00124698">
            <w:pPr>
              <w:pStyle w:val="af7"/>
              <w:numPr>
                <w:ilvl w:val="0"/>
                <w:numId w:val="38"/>
              </w:numPr>
              <w:tabs>
                <w:tab w:val="left" w:pos="241"/>
              </w:tabs>
              <w:spacing w:before="0" w:beforeAutospacing="0" w:after="0" w:afterAutospacing="0"/>
              <w:ind w:left="0" w:firstLine="0"/>
              <w:contextualSpacing/>
              <w:jc w:val="center"/>
              <w:rPr>
                <w:rFonts w:ascii="Times New Roman" w:hAnsi="Times New Roman" w:cs="Times New Roman"/>
                <w:sz w:val="22"/>
                <w:szCs w:val="22"/>
              </w:rPr>
            </w:pPr>
            <w:r w:rsidRPr="00144327">
              <w:rPr>
                <w:rFonts w:ascii="Times New Roman" w:hAnsi="Times New Roman" w:cs="Times New Roman"/>
                <w:color w:val="000000"/>
                <w:sz w:val="22"/>
                <w:szCs w:val="22"/>
              </w:rPr>
              <w:t>Беседы о государственных символах РФ и РБ,</w:t>
            </w:r>
          </w:p>
          <w:p w14:paraId="21AA39DC" w14:textId="77777777" w:rsidR="00CB40AE" w:rsidRPr="00144327" w:rsidRDefault="00CB40AE" w:rsidP="00124698">
            <w:pPr>
              <w:pStyle w:val="af7"/>
              <w:numPr>
                <w:ilvl w:val="0"/>
                <w:numId w:val="38"/>
              </w:numPr>
              <w:tabs>
                <w:tab w:val="left" w:pos="241"/>
              </w:tabs>
              <w:spacing w:before="0" w:beforeAutospacing="0" w:after="0" w:afterAutospacing="0"/>
              <w:ind w:left="0" w:firstLine="0"/>
              <w:contextualSpacing/>
              <w:jc w:val="center"/>
              <w:rPr>
                <w:rFonts w:ascii="Times New Roman" w:hAnsi="Times New Roman" w:cs="Times New Roman"/>
                <w:sz w:val="22"/>
                <w:szCs w:val="22"/>
              </w:rPr>
            </w:pPr>
            <w:r w:rsidRPr="00144327">
              <w:rPr>
                <w:rFonts w:ascii="Times New Roman" w:hAnsi="Times New Roman" w:cs="Times New Roman"/>
                <w:color w:val="000000"/>
                <w:sz w:val="22"/>
                <w:szCs w:val="22"/>
              </w:rPr>
              <w:t>Просмотр видеофрагментов о государственной символике</w:t>
            </w:r>
          </w:p>
          <w:p w14:paraId="1A7A76CE" w14:textId="77777777" w:rsidR="00CB40AE" w:rsidRPr="00144327" w:rsidRDefault="00CB40AE" w:rsidP="00124698">
            <w:pPr>
              <w:pStyle w:val="af7"/>
              <w:numPr>
                <w:ilvl w:val="0"/>
                <w:numId w:val="38"/>
              </w:numPr>
              <w:tabs>
                <w:tab w:val="left" w:pos="241"/>
              </w:tabs>
              <w:spacing w:before="0" w:beforeAutospacing="0" w:after="0" w:afterAutospacing="0"/>
              <w:ind w:left="0" w:firstLine="0"/>
              <w:contextualSpacing/>
              <w:jc w:val="center"/>
              <w:rPr>
                <w:rFonts w:ascii="Times New Roman" w:hAnsi="Times New Roman" w:cs="Times New Roman"/>
                <w:sz w:val="22"/>
                <w:szCs w:val="22"/>
              </w:rPr>
            </w:pPr>
            <w:r w:rsidRPr="00144327">
              <w:rPr>
                <w:rFonts w:ascii="Times New Roman" w:hAnsi="Times New Roman" w:cs="Times New Roman"/>
                <w:color w:val="000000"/>
                <w:sz w:val="22"/>
                <w:szCs w:val="22"/>
              </w:rPr>
              <w:t>Выполнение поисковых заданий</w:t>
            </w:r>
          </w:p>
        </w:tc>
      </w:tr>
      <w:tr w:rsidR="00CB40AE" w:rsidRPr="00144327" w14:paraId="408D81BD" w14:textId="77777777" w:rsidTr="00124698">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tcPr>
          <w:p w14:paraId="2F6D3845" w14:textId="77777777" w:rsidR="00CB40AE" w:rsidRPr="00144327" w:rsidRDefault="00CB40AE" w:rsidP="00124698">
            <w:pPr>
              <w:spacing w:after="0" w:line="240" w:lineRule="auto"/>
              <w:jc w:val="center"/>
              <w:rPr>
                <w:rFonts w:ascii="Times New Roman" w:hAnsi="Times New Roman" w:cs="Times New Roman"/>
                <w:b/>
              </w:rPr>
            </w:pPr>
            <w:r w:rsidRPr="00144327">
              <w:rPr>
                <w:rFonts w:ascii="Times New Roman" w:hAnsi="Times New Roman" w:cs="Times New Roman"/>
                <w:b/>
              </w:rPr>
              <w:t>8. День народного единства</w:t>
            </w:r>
          </w:p>
          <w:p w14:paraId="0C147A39" w14:textId="77777777" w:rsidR="00CB40AE" w:rsidRPr="00144327" w:rsidRDefault="00CB40AE" w:rsidP="00124698">
            <w:pPr>
              <w:spacing w:after="0" w:line="240" w:lineRule="auto"/>
              <w:jc w:val="center"/>
              <w:rPr>
                <w:rFonts w:ascii="Times New Roman" w:hAnsi="Times New Roman" w:cs="Times New Roman"/>
                <w:b/>
              </w:rPr>
            </w:pPr>
          </w:p>
        </w:tc>
        <w:tc>
          <w:tcPr>
            <w:tcW w:w="4171" w:type="dxa"/>
            <w:tcBorders>
              <w:top w:val="single" w:sz="2" w:space="0" w:color="000000"/>
              <w:left w:val="single" w:sz="2" w:space="0" w:color="000000"/>
              <w:bottom w:val="single" w:sz="2" w:space="0" w:color="000000"/>
              <w:right w:val="single" w:sz="2" w:space="0" w:color="000000"/>
            </w:tcBorders>
            <w:hideMark/>
          </w:tcPr>
          <w:p w14:paraId="08A1974E" w14:textId="77777777" w:rsidR="00CB40AE" w:rsidRPr="00144327" w:rsidRDefault="00CB40AE" w:rsidP="00124698">
            <w:pPr>
              <w:spacing w:after="0" w:line="240" w:lineRule="auto"/>
              <w:rPr>
                <w:rFonts w:ascii="Times New Roman" w:hAnsi="Times New Roman" w:cs="Times New Roman"/>
              </w:rPr>
            </w:pPr>
            <w:r w:rsidRPr="00144327">
              <w:rPr>
                <w:rFonts w:ascii="Times New Roman" w:hAnsi="Times New Roman" w:cs="Times New Roman"/>
              </w:rPr>
              <w:t>Расширять представления детей о родной стране, о малой Родине, о государственных праздниках, развивать интерес к истории своей страны; воспитывать гордость за свою страну, любовь к ней. Знакомить с государственной символикой, с историей России, гербом,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 мы живем в Республике Башкортостан, столица нашей республики – город Уфа.Знакомить детей с историей Башкортостана.</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3A364076" w14:textId="77777777" w:rsidR="00CB40AE" w:rsidRPr="00144327" w:rsidRDefault="00CB40AE" w:rsidP="00124698">
            <w:pPr>
              <w:spacing w:after="0" w:line="240" w:lineRule="auto"/>
              <w:jc w:val="center"/>
              <w:rPr>
                <w:rFonts w:ascii="Times New Roman" w:hAnsi="Times New Roman" w:cs="Times New Roman"/>
              </w:rPr>
            </w:pPr>
            <w:r w:rsidRPr="00144327">
              <w:rPr>
                <w:rFonts w:ascii="Times New Roman" w:hAnsi="Times New Roman" w:cs="Times New Roman"/>
              </w:rPr>
              <w:t>1-2 недели ноября</w:t>
            </w:r>
          </w:p>
        </w:tc>
        <w:tc>
          <w:tcPr>
            <w:tcW w:w="2694" w:type="dxa"/>
            <w:tcBorders>
              <w:top w:val="single" w:sz="2" w:space="0" w:color="000000"/>
              <w:left w:val="single" w:sz="2" w:space="0" w:color="000000"/>
              <w:bottom w:val="single" w:sz="2" w:space="0" w:color="000000"/>
              <w:right w:val="single" w:sz="2" w:space="0" w:color="000000"/>
            </w:tcBorders>
          </w:tcPr>
          <w:p w14:paraId="4E53C063" w14:textId="77777777" w:rsidR="00CB40AE" w:rsidRPr="00144327" w:rsidRDefault="00CB40AE" w:rsidP="00124698">
            <w:pPr>
              <w:pStyle w:val="af7"/>
              <w:numPr>
                <w:ilvl w:val="0"/>
                <w:numId w:val="38"/>
              </w:numPr>
              <w:tabs>
                <w:tab w:val="left" w:pos="368"/>
              </w:tabs>
              <w:spacing w:before="0" w:beforeAutospacing="0" w:after="0" w:afterAutospacing="0"/>
              <w:ind w:left="85" w:firstLine="0"/>
              <w:contextualSpacing/>
              <w:jc w:val="center"/>
              <w:rPr>
                <w:rFonts w:ascii="Times New Roman" w:hAnsi="Times New Roman" w:cs="Times New Roman"/>
                <w:sz w:val="22"/>
                <w:szCs w:val="22"/>
              </w:rPr>
            </w:pPr>
            <w:r w:rsidRPr="00144327">
              <w:rPr>
                <w:rFonts w:ascii="Times New Roman" w:hAnsi="Times New Roman" w:cs="Times New Roman"/>
                <w:sz w:val="22"/>
                <w:szCs w:val="22"/>
              </w:rPr>
              <w:t>Праздник День народного единства</w:t>
            </w:r>
          </w:p>
          <w:p w14:paraId="7E0887C7" w14:textId="77777777" w:rsidR="00CB40AE" w:rsidRPr="00144327" w:rsidRDefault="00CB40AE" w:rsidP="00124698">
            <w:pPr>
              <w:pStyle w:val="af7"/>
              <w:tabs>
                <w:tab w:val="left" w:pos="368"/>
              </w:tabs>
              <w:spacing w:after="0" w:afterAutospacing="0"/>
              <w:ind w:left="85"/>
              <w:rPr>
                <w:rFonts w:ascii="Times New Roman" w:hAnsi="Times New Roman" w:cs="Times New Roman"/>
                <w:sz w:val="22"/>
                <w:szCs w:val="22"/>
              </w:rPr>
            </w:pPr>
          </w:p>
          <w:p w14:paraId="284DDA20" w14:textId="77777777" w:rsidR="00CB40AE" w:rsidRPr="00144327" w:rsidRDefault="00CB40AE" w:rsidP="00124698">
            <w:pPr>
              <w:pStyle w:val="af7"/>
              <w:numPr>
                <w:ilvl w:val="0"/>
                <w:numId w:val="38"/>
              </w:numPr>
              <w:tabs>
                <w:tab w:val="left" w:pos="368"/>
              </w:tabs>
              <w:spacing w:before="0" w:beforeAutospacing="0" w:after="0" w:afterAutospacing="0"/>
              <w:ind w:left="85" w:firstLine="0"/>
              <w:contextualSpacing/>
              <w:jc w:val="center"/>
              <w:rPr>
                <w:rFonts w:ascii="Times New Roman" w:hAnsi="Times New Roman" w:cs="Times New Roman"/>
                <w:sz w:val="22"/>
                <w:szCs w:val="22"/>
              </w:rPr>
            </w:pPr>
            <w:r w:rsidRPr="00144327">
              <w:rPr>
                <w:rFonts w:ascii="Times New Roman" w:hAnsi="Times New Roman" w:cs="Times New Roman"/>
                <w:color w:val="000000"/>
                <w:sz w:val="22"/>
                <w:szCs w:val="22"/>
              </w:rPr>
              <w:t>Выставка детского творчества ко Дню народного единства «Мы за дружбу!»</w:t>
            </w:r>
          </w:p>
          <w:p w14:paraId="4DB5C8C7" w14:textId="77777777" w:rsidR="00CB40AE" w:rsidRPr="00144327" w:rsidRDefault="00CB40AE" w:rsidP="00124698">
            <w:pPr>
              <w:pStyle w:val="af7"/>
              <w:spacing w:after="0" w:afterAutospacing="0"/>
              <w:rPr>
                <w:rFonts w:ascii="Times New Roman" w:hAnsi="Times New Roman" w:cs="Times New Roman"/>
                <w:sz w:val="22"/>
                <w:szCs w:val="22"/>
              </w:rPr>
            </w:pPr>
          </w:p>
          <w:p w14:paraId="51E45B40" w14:textId="77777777" w:rsidR="00CB40AE" w:rsidRPr="00144327" w:rsidRDefault="00CB40AE" w:rsidP="00124698">
            <w:pPr>
              <w:pStyle w:val="af7"/>
              <w:numPr>
                <w:ilvl w:val="0"/>
                <w:numId w:val="38"/>
              </w:numPr>
              <w:tabs>
                <w:tab w:val="left" w:pos="368"/>
              </w:tabs>
              <w:spacing w:before="0" w:beforeAutospacing="0" w:after="0" w:afterAutospacing="0"/>
              <w:ind w:left="85" w:firstLine="0"/>
              <w:contextualSpacing/>
              <w:jc w:val="center"/>
              <w:rPr>
                <w:rFonts w:ascii="Times New Roman" w:hAnsi="Times New Roman" w:cs="Times New Roman"/>
                <w:sz w:val="22"/>
                <w:szCs w:val="22"/>
              </w:rPr>
            </w:pPr>
            <w:r w:rsidRPr="00144327">
              <w:rPr>
                <w:rFonts w:ascii="Times New Roman" w:hAnsi="Times New Roman" w:cs="Times New Roman"/>
                <w:sz w:val="22"/>
                <w:szCs w:val="22"/>
              </w:rPr>
              <w:t>Тематические занятия</w:t>
            </w:r>
          </w:p>
        </w:tc>
      </w:tr>
      <w:tr w:rsidR="00CB40AE" w:rsidRPr="00144327" w14:paraId="7A7DCFB6" w14:textId="77777777" w:rsidTr="00124698">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0FB7012F" w14:textId="77777777" w:rsidR="00CB40AE" w:rsidRPr="00144327" w:rsidRDefault="00CB40AE" w:rsidP="00124698">
            <w:pPr>
              <w:spacing w:after="0" w:line="240" w:lineRule="auto"/>
              <w:jc w:val="center"/>
              <w:rPr>
                <w:rFonts w:ascii="Times New Roman" w:hAnsi="Times New Roman" w:cs="Times New Roman"/>
                <w:b/>
              </w:rPr>
            </w:pPr>
            <w:r w:rsidRPr="00144327">
              <w:rPr>
                <w:rFonts w:ascii="Times New Roman" w:hAnsi="Times New Roman" w:cs="Times New Roman"/>
                <w:b/>
              </w:rPr>
              <w:t>9. День матери</w:t>
            </w:r>
          </w:p>
          <w:p w14:paraId="7AB53386" w14:textId="77777777" w:rsidR="00CB40AE" w:rsidRPr="00144327" w:rsidRDefault="00CB40AE" w:rsidP="00124698">
            <w:pPr>
              <w:spacing w:after="0" w:line="240" w:lineRule="auto"/>
              <w:jc w:val="center"/>
              <w:rPr>
                <w:rFonts w:ascii="Times New Roman" w:hAnsi="Times New Roman" w:cs="Times New Roman"/>
                <w:b/>
              </w:rPr>
            </w:pPr>
            <w:r w:rsidRPr="00144327">
              <w:rPr>
                <w:rFonts w:ascii="Times New Roman" w:hAnsi="Times New Roman" w:cs="Times New Roman"/>
                <w:b/>
              </w:rPr>
              <w:t>(27 ноября)</w:t>
            </w:r>
          </w:p>
        </w:tc>
        <w:tc>
          <w:tcPr>
            <w:tcW w:w="4171" w:type="dxa"/>
            <w:tcBorders>
              <w:top w:val="single" w:sz="2" w:space="0" w:color="000000"/>
              <w:left w:val="single" w:sz="2" w:space="0" w:color="000000"/>
              <w:bottom w:val="single" w:sz="2" w:space="0" w:color="000000"/>
              <w:right w:val="single" w:sz="2" w:space="0" w:color="000000"/>
            </w:tcBorders>
            <w:hideMark/>
          </w:tcPr>
          <w:p w14:paraId="14869883" w14:textId="77777777" w:rsidR="00CB40AE" w:rsidRPr="00144327" w:rsidRDefault="00CB40AE" w:rsidP="00124698">
            <w:pPr>
              <w:spacing w:after="0" w:line="240" w:lineRule="auto"/>
              <w:rPr>
                <w:rFonts w:ascii="Times New Roman" w:hAnsi="Times New Roman" w:cs="Times New Roman"/>
              </w:rPr>
            </w:pPr>
            <w:r w:rsidRPr="00144327">
              <w:rPr>
                <w:rFonts w:ascii="Times New Roman" w:hAnsi="Times New Roman" w:cs="Times New Roman"/>
              </w:rPr>
              <w:t>Расширять знания детей о истории возникновения праздника. Воспитывать доброе, заботливое отношение к маме. Воспитывать умение выражать чувство благодарности в ответ на любовь и заботу мамы.</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0A95A4BF" w14:textId="77777777" w:rsidR="00CB40AE" w:rsidRPr="00144327" w:rsidRDefault="00CB40AE" w:rsidP="00124698">
            <w:pPr>
              <w:spacing w:after="0" w:line="240" w:lineRule="auto"/>
              <w:jc w:val="center"/>
              <w:rPr>
                <w:rFonts w:ascii="Times New Roman" w:hAnsi="Times New Roman" w:cs="Times New Roman"/>
              </w:rPr>
            </w:pPr>
            <w:r w:rsidRPr="00144327">
              <w:rPr>
                <w:rFonts w:ascii="Times New Roman" w:hAnsi="Times New Roman" w:cs="Times New Roman"/>
              </w:rPr>
              <w:t>24-25 ноября</w:t>
            </w:r>
          </w:p>
        </w:tc>
        <w:tc>
          <w:tcPr>
            <w:tcW w:w="2694" w:type="dxa"/>
            <w:tcBorders>
              <w:top w:val="single" w:sz="2" w:space="0" w:color="000000"/>
              <w:left w:val="single" w:sz="2" w:space="0" w:color="000000"/>
              <w:bottom w:val="single" w:sz="2" w:space="0" w:color="000000"/>
              <w:right w:val="single" w:sz="2" w:space="0" w:color="000000"/>
            </w:tcBorders>
          </w:tcPr>
          <w:p w14:paraId="29DDEDFB" w14:textId="77777777" w:rsidR="00CB40AE" w:rsidRPr="00144327" w:rsidRDefault="00CB40AE" w:rsidP="00124698">
            <w:pPr>
              <w:pStyle w:val="af7"/>
              <w:numPr>
                <w:ilvl w:val="0"/>
                <w:numId w:val="38"/>
              </w:numPr>
              <w:tabs>
                <w:tab w:val="left" w:pos="368"/>
              </w:tabs>
              <w:spacing w:before="0" w:beforeAutospacing="0" w:after="0" w:afterAutospacing="0"/>
              <w:ind w:left="85" w:firstLine="0"/>
              <w:contextualSpacing/>
              <w:jc w:val="center"/>
              <w:rPr>
                <w:rFonts w:ascii="Times New Roman" w:hAnsi="Times New Roman" w:cs="Times New Roman"/>
                <w:sz w:val="22"/>
                <w:szCs w:val="22"/>
              </w:rPr>
            </w:pPr>
            <w:r w:rsidRPr="00144327">
              <w:rPr>
                <w:rFonts w:ascii="Times New Roman" w:hAnsi="Times New Roman" w:cs="Times New Roman"/>
                <w:color w:val="000000"/>
                <w:sz w:val="22"/>
                <w:szCs w:val="22"/>
              </w:rPr>
              <w:t xml:space="preserve">Выставка творческих работ, посвященных Дню матери </w:t>
            </w:r>
          </w:p>
          <w:p w14:paraId="41FF91AC" w14:textId="77777777" w:rsidR="00CB40AE" w:rsidRPr="00144327" w:rsidRDefault="00CB40AE" w:rsidP="00124698">
            <w:pPr>
              <w:pStyle w:val="af7"/>
              <w:tabs>
                <w:tab w:val="left" w:pos="368"/>
              </w:tabs>
              <w:spacing w:after="0" w:afterAutospacing="0"/>
              <w:ind w:left="85"/>
              <w:jc w:val="center"/>
              <w:rPr>
                <w:rFonts w:ascii="Times New Roman" w:hAnsi="Times New Roman" w:cs="Times New Roman"/>
                <w:sz w:val="22"/>
                <w:szCs w:val="22"/>
              </w:rPr>
            </w:pPr>
            <w:r w:rsidRPr="00144327">
              <w:rPr>
                <w:rFonts w:ascii="Times New Roman" w:hAnsi="Times New Roman" w:cs="Times New Roman"/>
                <w:color w:val="000000"/>
                <w:sz w:val="22"/>
                <w:szCs w:val="22"/>
              </w:rPr>
              <w:t>«Мама, сколько в этом слове…»</w:t>
            </w:r>
          </w:p>
          <w:p w14:paraId="04844503" w14:textId="77777777" w:rsidR="00CB40AE" w:rsidRPr="00144327" w:rsidRDefault="00CB40AE" w:rsidP="00124698">
            <w:pPr>
              <w:pStyle w:val="af7"/>
              <w:numPr>
                <w:ilvl w:val="0"/>
                <w:numId w:val="38"/>
              </w:numPr>
              <w:tabs>
                <w:tab w:val="left" w:pos="368"/>
              </w:tabs>
              <w:spacing w:before="0" w:beforeAutospacing="0" w:after="0" w:afterAutospacing="0"/>
              <w:ind w:left="85" w:firstLine="0"/>
              <w:contextualSpacing/>
              <w:jc w:val="center"/>
              <w:rPr>
                <w:rFonts w:ascii="Times New Roman" w:hAnsi="Times New Roman" w:cs="Times New Roman"/>
                <w:sz w:val="22"/>
                <w:szCs w:val="22"/>
              </w:rPr>
            </w:pPr>
            <w:r w:rsidRPr="00144327">
              <w:rPr>
                <w:rFonts w:ascii="Times New Roman" w:hAnsi="Times New Roman" w:cs="Times New Roman"/>
                <w:sz w:val="22"/>
                <w:szCs w:val="22"/>
              </w:rPr>
              <w:t>Развлечение «Мама –самая любимая»</w:t>
            </w:r>
          </w:p>
          <w:p w14:paraId="6158292D" w14:textId="77777777" w:rsidR="00CB40AE" w:rsidRPr="00144327" w:rsidRDefault="00CB40AE" w:rsidP="00124698">
            <w:pPr>
              <w:pStyle w:val="af7"/>
              <w:numPr>
                <w:ilvl w:val="0"/>
                <w:numId w:val="38"/>
              </w:numPr>
              <w:tabs>
                <w:tab w:val="left" w:pos="368"/>
              </w:tabs>
              <w:spacing w:before="0" w:beforeAutospacing="0" w:after="0" w:afterAutospacing="0"/>
              <w:ind w:left="85" w:firstLine="0"/>
              <w:contextualSpacing/>
              <w:jc w:val="center"/>
              <w:rPr>
                <w:rFonts w:ascii="Times New Roman" w:hAnsi="Times New Roman" w:cs="Times New Roman"/>
                <w:sz w:val="22"/>
                <w:szCs w:val="22"/>
              </w:rPr>
            </w:pPr>
            <w:r w:rsidRPr="00144327">
              <w:rPr>
                <w:rFonts w:ascii="Times New Roman" w:hAnsi="Times New Roman" w:cs="Times New Roman"/>
                <w:sz w:val="22"/>
                <w:szCs w:val="22"/>
              </w:rPr>
              <w:t>Тематические занятия</w:t>
            </w:r>
          </w:p>
          <w:p w14:paraId="0E30A02E" w14:textId="77777777" w:rsidR="00CB40AE" w:rsidRPr="00144327" w:rsidRDefault="00CB40AE" w:rsidP="00124698">
            <w:pPr>
              <w:tabs>
                <w:tab w:val="left" w:pos="368"/>
              </w:tabs>
              <w:spacing w:after="0" w:line="240" w:lineRule="auto"/>
              <w:ind w:left="85"/>
              <w:rPr>
                <w:rFonts w:ascii="Times New Roman" w:hAnsi="Times New Roman" w:cs="Times New Roman"/>
              </w:rPr>
            </w:pPr>
          </w:p>
        </w:tc>
      </w:tr>
      <w:tr w:rsidR="00CB40AE" w:rsidRPr="00144327" w14:paraId="2EF479A7" w14:textId="77777777" w:rsidTr="00124698">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47967280" w14:textId="77777777" w:rsidR="00CB40AE" w:rsidRPr="00144327" w:rsidRDefault="00CB40AE" w:rsidP="00124698">
            <w:pPr>
              <w:spacing w:after="0" w:line="240" w:lineRule="auto"/>
              <w:jc w:val="center"/>
              <w:rPr>
                <w:rFonts w:ascii="Times New Roman" w:hAnsi="Times New Roman" w:cs="Times New Roman"/>
              </w:rPr>
            </w:pPr>
            <w:r w:rsidRPr="00144327">
              <w:rPr>
                <w:rFonts w:ascii="Times New Roman" w:hAnsi="Times New Roman" w:cs="Times New Roman"/>
              </w:rPr>
              <w:t xml:space="preserve">10. Безопасность дома, </w:t>
            </w:r>
          </w:p>
          <w:p w14:paraId="71B37C3A" w14:textId="77777777" w:rsidR="00CB40AE" w:rsidRPr="00144327" w:rsidRDefault="00CB40AE" w:rsidP="00124698">
            <w:pPr>
              <w:spacing w:after="0" w:line="240" w:lineRule="auto"/>
              <w:jc w:val="center"/>
              <w:rPr>
                <w:rFonts w:ascii="Times New Roman" w:hAnsi="Times New Roman" w:cs="Times New Roman"/>
                <w:b/>
              </w:rPr>
            </w:pPr>
            <w:r w:rsidRPr="00144327">
              <w:rPr>
                <w:rFonts w:ascii="Times New Roman" w:hAnsi="Times New Roman" w:cs="Times New Roman"/>
              </w:rPr>
              <w:t>пожарная безопасность</w:t>
            </w:r>
          </w:p>
        </w:tc>
        <w:tc>
          <w:tcPr>
            <w:tcW w:w="4171" w:type="dxa"/>
            <w:tcBorders>
              <w:top w:val="single" w:sz="2" w:space="0" w:color="000000"/>
              <w:left w:val="single" w:sz="2" w:space="0" w:color="000000"/>
              <w:bottom w:val="single" w:sz="2" w:space="0" w:color="000000"/>
              <w:right w:val="single" w:sz="2" w:space="0" w:color="000000"/>
            </w:tcBorders>
            <w:hideMark/>
          </w:tcPr>
          <w:p w14:paraId="0DB1B436" w14:textId="77777777" w:rsidR="00CB40AE" w:rsidRPr="00144327" w:rsidRDefault="00CB40AE" w:rsidP="00124698">
            <w:pPr>
              <w:spacing w:after="0" w:line="240" w:lineRule="auto"/>
              <w:rPr>
                <w:rFonts w:ascii="Times New Roman" w:hAnsi="Times New Roman" w:cs="Times New Roman"/>
              </w:rPr>
            </w:pPr>
            <w:r w:rsidRPr="00144327">
              <w:rPr>
                <w:rFonts w:ascii="Times New Roman" w:hAnsi="Times New Roman" w:cs="Times New Roman"/>
              </w:rPr>
              <w:t>Соблюдать безопасность жизнедеятельности. Развивать внимание, речь, мышление. Дать представление о действиях в различных непредвиденных ситуациях. Развивать познавательную активность детей через обогащение их представлений о правилах безопасного поведения в быту.</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755B27E6" w14:textId="77777777" w:rsidR="00CB40AE" w:rsidRPr="00144327" w:rsidRDefault="00CB40AE" w:rsidP="00124698">
            <w:pPr>
              <w:spacing w:after="0" w:line="240" w:lineRule="auto"/>
              <w:jc w:val="center"/>
              <w:rPr>
                <w:rFonts w:ascii="Times New Roman" w:hAnsi="Times New Roman" w:cs="Times New Roman"/>
              </w:rPr>
            </w:pPr>
            <w:r w:rsidRPr="00144327">
              <w:rPr>
                <w:rFonts w:ascii="Times New Roman" w:hAnsi="Times New Roman" w:cs="Times New Roman"/>
              </w:rPr>
              <w:t>3-4 недели ноября</w:t>
            </w:r>
          </w:p>
        </w:tc>
        <w:tc>
          <w:tcPr>
            <w:tcW w:w="2694" w:type="dxa"/>
            <w:tcBorders>
              <w:top w:val="single" w:sz="2" w:space="0" w:color="000000"/>
              <w:left w:val="single" w:sz="2" w:space="0" w:color="000000"/>
              <w:bottom w:val="single" w:sz="2" w:space="0" w:color="000000"/>
              <w:right w:val="single" w:sz="2" w:space="0" w:color="000000"/>
            </w:tcBorders>
          </w:tcPr>
          <w:p w14:paraId="451689CE" w14:textId="77777777" w:rsidR="00CB40AE" w:rsidRPr="00144327" w:rsidRDefault="00CB40AE" w:rsidP="00124698">
            <w:pPr>
              <w:pStyle w:val="af7"/>
              <w:numPr>
                <w:ilvl w:val="0"/>
                <w:numId w:val="38"/>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144327">
              <w:rPr>
                <w:rFonts w:ascii="Times New Roman" w:hAnsi="Times New Roman" w:cs="Times New Roman"/>
                <w:sz w:val="22"/>
                <w:szCs w:val="22"/>
              </w:rPr>
              <w:t>Просмотр презентации «Дни пожарной безопасности»;</w:t>
            </w:r>
          </w:p>
          <w:p w14:paraId="0CB1895E" w14:textId="77777777" w:rsidR="00CB40AE" w:rsidRPr="00144327" w:rsidRDefault="00CB40AE" w:rsidP="00124698">
            <w:pPr>
              <w:pStyle w:val="af7"/>
              <w:tabs>
                <w:tab w:val="left" w:pos="370"/>
              </w:tabs>
              <w:spacing w:after="0" w:afterAutospacing="0"/>
              <w:ind w:left="87"/>
              <w:rPr>
                <w:rFonts w:ascii="Times New Roman" w:hAnsi="Times New Roman" w:cs="Times New Roman"/>
                <w:sz w:val="22"/>
                <w:szCs w:val="22"/>
              </w:rPr>
            </w:pPr>
          </w:p>
          <w:p w14:paraId="11EF9359" w14:textId="77777777" w:rsidR="00CB40AE" w:rsidRPr="00144327" w:rsidRDefault="00CB40AE" w:rsidP="00124698">
            <w:pPr>
              <w:pStyle w:val="af7"/>
              <w:numPr>
                <w:ilvl w:val="0"/>
                <w:numId w:val="38"/>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144327">
              <w:rPr>
                <w:rFonts w:ascii="Times New Roman" w:hAnsi="Times New Roman" w:cs="Times New Roman"/>
                <w:sz w:val="22"/>
                <w:szCs w:val="22"/>
              </w:rPr>
              <w:t xml:space="preserve">Выставка из картонных коробок </w:t>
            </w:r>
            <w:r w:rsidRPr="00144327">
              <w:rPr>
                <w:rFonts w:ascii="Times New Roman" w:hAnsi="Times New Roman" w:cs="Times New Roman"/>
                <w:sz w:val="22"/>
                <w:szCs w:val="22"/>
              </w:rPr>
              <w:lastRenderedPageBreak/>
              <w:t>«Опасная бытовая техника»</w:t>
            </w:r>
          </w:p>
        </w:tc>
      </w:tr>
      <w:tr w:rsidR="00CB40AE" w:rsidRPr="00144327" w14:paraId="2BC7DEA2" w14:textId="77777777" w:rsidTr="00124698">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73EBB79C" w14:textId="77777777" w:rsidR="00CB40AE" w:rsidRPr="00144327" w:rsidRDefault="00CB40AE" w:rsidP="00124698">
            <w:pPr>
              <w:spacing w:after="0" w:line="240" w:lineRule="auto"/>
              <w:jc w:val="center"/>
              <w:rPr>
                <w:rFonts w:ascii="Times New Roman" w:hAnsi="Times New Roman" w:cs="Times New Roman"/>
              </w:rPr>
            </w:pPr>
            <w:r w:rsidRPr="00144327">
              <w:rPr>
                <w:rFonts w:ascii="Times New Roman" w:hAnsi="Times New Roman" w:cs="Times New Roman"/>
              </w:rPr>
              <w:lastRenderedPageBreak/>
              <w:t>11. В мире профессий</w:t>
            </w:r>
          </w:p>
        </w:tc>
        <w:tc>
          <w:tcPr>
            <w:tcW w:w="4171" w:type="dxa"/>
            <w:tcBorders>
              <w:top w:val="single" w:sz="2" w:space="0" w:color="000000"/>
              <w:left w:val="single" w:sz="2" w:space="0" w:color="000000"/>
              <w:bottom w:val="single" w:sz="2" w:space="0" w:color="000000"/>
              <w:right w:val="single" w:sz="2" w:space="0" w:color="000000"/>
            </w:tcBorders>
            <w:hideMark/>
          </w:tcPr>
          <w:p w14:paraId="34EFC180" w14:textId="77777777" w:rsidR="00CB40AE" w:rsidRPr="00144327" w:rsidRDefault="00CB40AE" w:rsidP="00124698">
            <w:pPr>
              <w:spacing w:after="0" w:line="240" w:lineRule="auto"/>
              <w:rPr>
                <w:rFonts w:ascii="Times New Roman" w:hAnsi="Times New Roman" w:cs="Times New Roman"/>
              </w:rPr>
            </w:pPr>
            <w:r w:rsidRPr="00144327">
              <w:rPr>
                <w:rFonts w:ascii="Times New Roman" w:hAnsi="Times New Roman" w:cs="Times New Roman"/>
                <w:shd w:val="clear" w:color="auto" w:fill="FFFFFF"/>
              </w:rPr>
              <w:t>Закрепить знания о разных профессиях, формировать представления о важности и значимости всех профессий, воспитывать уважение к людям труда, их деятельности и ее результатам,  развивать интерес к литературным произведениям о профессиях,</w:t>
            </w:r>
            <w:r w:rsidRPr="00144327">
              <w:rPr>
                <w:rStyle w:val="apple-converted-space"/>
                <w:rFonts w:ascii="Times New Roman" w:hAnsi="Times New Roman" w:cs="Times New Roman"/>
              </w:rPr>
              <w:t> </w:t>
            </w:r>
            <w:r w:rsidRPr="00144327">
              <w:rPr>
                <w:rFonts w:ascii="Times New Roman" w:hAnsi="Times New Roman" w:cs="Times New Roman"/>
                <w:shd w:val="clear" w:color="auto" w:fill="FFFFFF"/>
              </w:rPr>
              <w:t>создавать</w:t>
            </w:r>
            <w:r w:rsidRPr="00144327">
              <w:rPr>
                <w:rStyle w:val="apple-converted-space"/>
                <w:rFonts w:ascii="Times New Roman" w:hAnsi="Times New Roman" w:cs="Times New Roman"/>
              </w:rPr>
              <w:t> </w:t>
            </w:r>
            <w:r w:rsidRPr="00144327">
              <w:rPr>
                <w:rFonts w:ascii="Times New Roman" w:hAnsi="Times New Roman" w:cs="Times New Roman"/>
                <w:shd w:val="clear" w:color="auto" w:fill="FFFFFF"/>
              </w:rPr>
              <w:t>предпосылки для возникновения и  развития игровой деятельности,</w:t>
            </w:r>
            <w:r w:rsidRPr="00144327">
              <w:rPr>
                <w:rStyle w:val="apple-converted-space"/>
                <w:rFonts w:ascii="Times New Roman" w:hAnsi="Times New Roman" w:cs="Times New Roman"/>
              </w:rPr>
              <w:t> </w:t>
            </w:r>
            <w:r w:rsidRPr="00144327">
              <w:rPr>
                <w:rFonts w:ascii="Times New Roman" w:hAnsi="Times New Roman" w:cs="Times New Roman"/>
                <w:shd w:val="clear" w:color="auto" w:fill="FFFFFF"/>
              </w:rPr>
              <w:t>воспитывать</w:t>
            </w:r>
            <w:r w:rsidRPr="00144327">
              <w:rPr>
                <w:rStyle w:val="apple-converted-space"/>
                <w:rFonts w:ascii="Times New Roman" w:hAnsi="Times New Roman" w:cs="Times New Roman"/>
              </w:rPr>
              <w:t> </w:t>
            </w:r>
            <w:r w:rsidRPr="00144327">
              <w:rPr>
                <w:rFonts w:ascii="Times New Roman" w:hAnsi="Times New Roman" w:cs="Times New Roman"/>
                <w:shd w:val="clear" w:color="auto" w:fill="FFFFFF"/>
              </w:rPr>
              <w:t>уважение к чужому труду.</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6CDF1FA4" w14:textId="77777777" w:rsidR="00CB40AE" w:rsidRPr="00144327" w:rsidRDefault="00CB40AE" w:rsidP="00124698">
            <w:pPr>
              <w:spacing w:after="0" w:line="240" w:lineRule="auto"/>
              <w:jc w:val="center"/>
              <w:rPr>
                <w:rFonts w:ascii="Times New Roman" w:hAnsi="Times New Roman" w:cs="Times New Roman"/>
              </w:rPr>
            </w:pPr>
            <w:r w:rsidRPr="00144327">
              <w:rPr>
                <w:rFonts w:ascii="Times New Roman" w:hAnsi="Times New Roman" w:cs="Times New Roman"/>
              </w:rPr>
              <w:t>1-2 недели декабря</w:t>
            </w:r>
          </w:p>
        </w:tc>
        <w:tc>
          <w:tcPr>
            <w:tcW w:w="2694" w:type="dxa"/>
            <w:tcBorders>
              <w:top w:val="single" w:sz="2" w:space="0" w:color="000000"/>
              <w:left w:val="single" w:sz="2" w:space="0" w:color="000000"/>
              <w:bottom w:val="single" w:sz="2" w:space="0" w:color="000000"/>
              <w:right w:val="single" w:sz="2" w:space="0" w:color="000000"/>
            </w:tcBorders>
            <w:hideMark/>
          </w:tcPr>
          <w:p w14:paraId="46CDD61B" w14:textId="77777777" w:rsidR="00CB40AE" w:rsidRPr="00144327" w:rsidRDefault="00CB40AE" w:rsidP="00124698">
            <w:pPr>
              <w:pStyle w:val="af7"/>
              <w:numPr>
                <w:ilvl w:val="0"/>
                <w:numId w:val="38"/>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144327">
              <w:rPr>
                <w:rFonts w:ascii="Times New Roman" w:hAnsi="Times New Roman" w:cs="Times New Roman"/>
                <w:sz w:val="22"/>
                <w:szCs w:val="22"/>
              </w:rPr>
              <w:t>Выставка детских работ «Есть много профессии хороших и нужных»</w:t>
            </w:r>
          </w:p>
          <w:p w14:paraId="619BA9A4" w14:textId="77777777" w:rsidR="00CB40AE" w:rsidRPr="00144327" w:rsidRDefault="00CB40AE" w:rsidP="00124698">
            <w:pPr>
              <w:pStyle w:val="af7"/>
              <w:numPr>
                <w:ilvl w:val="0"/>
                <w:numId w:val="38"/>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144327">
              <w:rPr>
                <w:rFonts w:ascii="Times New Roman" w:hAnsi="Times New Roman" w:cs="Times New Roman"/>
                <w:sz w:val="22"/>
                <w:szCs w:val="22"/>
              </w:rPr>
              <w:t>Сюжетно-ролевые игры («Аптека», «Почта» и др.)</w:t>
            </w:r>
          </w:p>
        </w:tc>
      </w:tr>
      <w:tr w:rsidR="00CB40AE" w:rsidRPr="00144327" w14:paraId="3C4D0488" w14:textId="77777777" w:rsidTr="00124698">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2DB4AF77" w14:textId="77777777" w:rsidR="00CB40AE" w:rsidRPr="00144327" w:rsidRDefault="00CB40AE" w:rsidP="00124698">
            <w:pPr>
              <w:spacing w:after="0" w:line="240" w:lineRule="auto"/>
              <w:jc w:val="center"/>
              <w:rPr>
                <w:rFonts w:ascii="Times New Roman" w:hAnsi="Times New Roman" w:cs="Times New Roman"/>
                <w:b/>
              </w:rPr>
            </w:pPr>
            <w:r w:rsidRPr="00144327">
              <w:rPr>
                <w:rFonts w:ascii="Times New Roman" w:hAnsi="Times New Roman" w:cs="Times New Roman"/>
                <w:b/>
              </w:rPr>
              <w:t>12. День башкирского языка</w:t>
            </w:r>
          </w:p>
          <w:p w14:paraId="07BC2E11" w14:textId="77777777" w:rsidR="00CB40AE" w:rsidRPr="00144327" w:rsidRDefault="00CB40AE" w:rsidP="00124698">
            <w:pPr>
              <w:spacing w:after="0" w:line="240" w:lineRule="auto"/>
              <w:jc w:val="center"/>
              <w:rPr>
                <w:rFonts w:ascii="Times New Roman" w:hAnsi="Times New Roman" w:cs="Times New Roman"/>
                <w:b/>
              </w:rPr>
            </w:pPr>
            <w:r w:rsidRPr="00144327">
              <w:rPr>
                <w:rFonts w:ascii="Times New Roman" w:hAnsi="Times New Roman" w:cs="Times New Roman"/>
                <w:b/>
              </w:rPr>
              <w:t>День рождения М.Акмуллы</w:t>
            </w:r>
          </w:p>
        </w:tc>
        <w:tc>
          <w:tcPr>
            <w:tcW w:w="4171" w:type="dxa"/>
            <w:tcBorders>
              <w:top w:val="single" w:sz="2" w:space="0" w:color="000000"/>
              <w:left w:val="single" w:sz="2" w:space="0" w:color="000000"/>
              <w:bottom w:val="single" w:sz="2" w:space="0" w:color="000000"/>
              <w:right w:val="single" w:sz="2" w:space="0" w:color="000000"/>
            </w:tcBorders>
            <w:hideMark/>
          </w:tcPr>
          <w:p w14:paraId="594000BD" w14:textId="77777777" w:rsidR="00CB40AE" w:rsidRPr="00144327" w:rsidRDefault="00CB40AE" w:rsidP="00124698">
            <w:pPr>
              <w:spacing w:after="0" w:line="240" w:lineRule="auto"/>
              <w:rPr>
                <w:rFonts w:ascii="Times New Roman" w:hAnsi="Times New Roman" w:cs="Times New Roman"/>
              </w:rPr>
            </w:pPr>
            <w:r w:rsidRPr="00144327">
              <w:rPr>
                <w:rFonts w:ascii="Times New Roman" w:hAnsi="Times New Roman" w:cs="Times New Roman"/>
                <w:shd w:val="clear" w:color="auto" w:fill="FFFFFF"/>
              </w:rPr>
              <w:t xml:space="preserve">Пробуждать интерес к языку, истории и культуре родной республики, ее символике. </w:t>
            </w:r>
            <w:r w:rsidRPr="00144327">
              <w:rPr>
                <w:rFonts w:ascii="Times New Roman" w:hAnsi="Times New Roman" w:cs="Times New Roman"/>
              </w:rPr>
              <w:t>Формировать нравственно-патриотическое отношение и чувство сопричастности с родным краем.</w:t>
            </w:r>
            <w:r w:rsidRPr="00144327">
              <w:rPr>
                <w:rFonts w:ascii="Times New Roman" w:hAnsi="Times New Roman" w:cs="Times New Roman"/>
                <w:shd w:val="clear" w:color="auto" w:fill="FFFFFF"/>
              </w:rPr>
              <w:t xml:space="preserve"> Воспитывать чувство гордости за свою родину, ее достижения, уважения к многонациональному народу, населяющим родной Башкортостан. </w:t>
            </w:r>
            <w:r w:rsidRPr="00144327">
              <w:rPr>
                <w:rFonts w:ascii="Times New Roman" w:hAnsi="Times New Roman" w:cs="Times New Roman"/>
              </w:rPr>
              <w:t>Приобщать к культуре и традициям башкирского народа, к изучению родного языка. Познакомить с названиями государственной символики на башкирском языке.</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07694634" w14:textId="77777777" w:rsidR="00CB40AE" w:rsidRPr="00144327" w:rsidRDefault="00CB40AE" w:rsidP="00124698">
            <w:pPr>
              <w:spacing w:after="0" w:line="240" w:lineRule="auto"/>
              <w:ind w:left="-52"/>
              <w:jc w:val="center"/>
              <w:rPr>
                <w:rFonts w:ascii="Times New Roman" w:hAnsi="Times New Roman" w:cs="Times New Roman"/>
                <w:b/>
              </w:rPr>
            </w:pPr>
            <w:r w:rsidRPr="00144327">
              <w:rPr>
                <w:rFonts w:ascii="Times New Roman" w:hAnsi="Times New Roman" w:cs="Times New Roman"/>
                <w:b/>
              </w:rPr>
              <w:t>14 декабря</w:t>
            </w:r>
          </w:p>
        </w:tc>
        <w:tc>
          <w:tcPr>
            <w:tcW w:w="2694" w:type="dxa"/>
            <w:tcBorders>
              <w:top w:val="single" w:sz="2" w:space="0" w:color="000000"/>
              <w:left w:val="single" w:sz="2" w:space="0" w:color="000000"/>
              <w:bottom w:val="single" w:sz="2" w:space="0" w:color="000000"/>
              <w:right w:val="single" w:sz="2" w:space="0" w:color="000000"/>
            </w:tcBorders>
          </w:tcPr>
          <w:p w14:paraId="6CB6EFD0" w14:textId="77777777" w:rsidR="00CB40AE" w:rsidRPr="00144327" w:rsidRDefault="00CB40AE" w:rsidP="00124698">
            <w:pPr>
              <w:pStyle w:val="af7"/>
              <w:numPr>
                <w:ilvl w:val="0"/>
                <w:numId w:val="38"/>
              </w:numPr>
              <w:tabs>
                <w:tab w:val="left" w:pos="241"/>
              </w:tabs>
              <w:spacing w:before="0" w:beforeAutospacing="0" w:after="0" w:afterAutospacing="0"/>
              <w:ind w:left="0" w:firstLine="0"/>
              <w:contextualSpacing/>
              <w:jc w:val="center"/>
              <w:rPr>
                <w:rFonts w:ascii="Times New Roman" w:hAnsi="Times New Roman" w:cs="Times New Roman"/>
                <w:sz w:val="22"/>
                <w:szCs w:val="22"/>
              </w:rPr>
            </w:pPr>
            <w:r w:rsidRPr="00144327">
              <w:rPr>
                <w:rFonts w:ascii="Times New Roman" w:hAnsi="Times New Roman" w:cs="Times New Roman"/>
                <w:color w:val="000000"/>
                <w:sz w:val="22"/>
                <w:szCs w:val="22"/>
              </w:rPr>
              <w:t xml:space="preserve">Поэтический конкурс </w:t>
            </w:r>
            <w:r w:rsidRPr="00144327">
              <w:rPr>
                <w:rFonts w:ascii="Times New Roman" w:hAnsi="Times New Roman" w:cs="Times New Roman"/>
                <w:sz w:val="22"/>
                <w:szCs w:val="22"/>
              </w:rPr>
              <w:t xml:space="preserve">на башкирском языке </w:t>
            </w:r>
            <w:r w:rsidRPr="00144327">
              <w:rPr>
                <w:rFonts w:ascii="Times New Roman" w:hAnsi="Times New Roman" w:cs="Times New Roman"/>
                <w:bCs/>
                <w:color w:val="111111"/>
                <w:sz w:val="22"/>
                <w:szCs w:val="22"/>
              </w:rPr>
              <w:t xml:space="preserve">«Тамырым» среди воспитанников и педагогов, посвященный </w:t>
            </w:r>
            <w:r w:rsidRPr="00144327">
              <w:rPr>
                <w:rFonts w:ascii="Times New Roman" w:hAnsi="Times New Roman" w:cs="Times New Roman"/>
                <w:sz w:val="22"/>
                <w:szCs w:val="22"/>
              </w:rPr>
              <w:t>Дню башкирского языка и Дню рождения М.Акмуллы</w:t>
            </w:r>
          </w:p>
          <w:p w14:paraId="411ADDDF" w14:textId="77777777" w:rsidR="00CB40AE" w:rsidRPr="00144327" w:rsidRDefault="00CB40AE" w:rsidP="00124698">
            <w:pPr>
              <w:pStyle w:val="af7"/>
              <w:numPr>
                <w:ilvl w:val="0"/>
                <w:numId w:val="38"/>
              </w:numPr>
              <w:tabs>
                <w:tab w:val="left" w:pos="241"/>
              </w:tabs>
              <w:spacing w:before="0" w:beforeAutospacing="0" w:after="0" w:afterAutospacing="0"/>
              <w:ind w:left="0" w:firstLine="0"/>
              <w:contextualSpacing/>
              <w:jc w:val="center"/>
              <w:rPr>
                <w:rFonts w:ascii="Times New Roman" w:hAnsi="Times New Roman" w:cs="Times New Roman"/>
                <w:sz w:val="22"/>
                <w:szCs w:val="22"/>
              </w:rPr>
            </w:pPr>
            <w:r w:rsidRPr="00144327">
              <w:rPr>
                <w:rFonts w:ascii="Times New Roman" w:hAnsi="Times New Roman" w:cs="Times New Roman"/>
                <w:color w:val="222222"/>
                <w:sz w:val="22"/>
                <w:szCs w:val="22"/>
                <w:shd w:val="clear" w:color="auto" w:fill="FFFFFF"/>
              </w:rPr>
              <w:t>Тематические занятия;</w:t>
            </w:r>
          </w:p>
          <w:p w14:paraId="3EBE8FA6" w14:textId="77777777" w:rsidR="00CB40AE" w:rsidRPr="00144327" w:rsidRDefault="00CB40AE" w:rsidP="00124698">
            <w:pPr>
              <w:pStyle w:val="af7"/>
              <w:numPr>
                <w:ilvl w:val="0"/>
                <w:numId w:val="38"/>
              </w:numPr>
              <w:tabs>
                <w:tab w:val="left" w:pos="241"/>
              </w:tabs>
              <w:spacing w:before="0" w:beforeAutospacing="0" w:after="0" w:afterAutospacing="0"/>
              <w:ind w:left="0" w:firstLine="0"/>
              <w:contextualSpacing/>
              <w:jc w:val="center"/>
              <w:rPr>
                <w:rFonts w:ascii="Times New Roman" w:hAnsi="Times New Roman" w:cs="Times New Roman"/>
                <w:sz w:val="22"/>
                <w:szCs w:val="22"/>
              </w:rPr>
            </w:pPr>
            <w:r w:rsidRPr="00144327">
              <w:rPr>
                <w:rFonts w:ascii="Times New Roman" w:hAnsi="Times New Roman" w:cs="Times New Roman"/>
                <w:color w:val="222222"/>
                <w:sz w:val="22"/>
                <w:szCs w:val="22"/>
                <w:shd w:val="clear" w:color="auto" w:fill="FFFFFF"/>
              </w:rPr>
              <w:t>Башкирские народные игры</w:t>
            </w:r>
          </w:p>
          <w:p w14:paraId="2F99B2C4" w14:textId="77777777" w:rsidR="00CB40AE" w:rsidRPr="00144327" w:rsidRDefault="00CB40AE" w:rsidP="00124698">
            <w:pPr>
              <w:tabs>
                <w:tab w:val="left" w:pos="241"/>
              </w:tabs>
              <w:spacing w:after="0" w:line="240" w:lineRule="auto"/>
              <w:jc w:val="center"/>
              <w:rPr>
                <w:rFonts w:ascii="Times New Roman" w:hAnsi="Times New Roman" w:cs="Times New Roman"/>
              </w:rPr>
            </w:pPr>
          </w:p>
          <w:p w14:paraId="366BCC6A" w14:textId="77777777" w:rsidR="00CB40AE" w:rsidRPr="00144327" w:rsidRDefault="00CB40AE" w:rsidP="00124698">
            <w:pPr>
              <w:tabs>
                <w:tab w:val="left" w:pos="241"/>
              </w:tabs>
              <w:spacing w:after="0" w:line="240" w:lineRule="auto"/>
              <w:jc w:val="center"/>
              <w:rPr>
                <w:rFonts w:ascii="Times New Roman" w:hAnsi="Times New Roman" w:cs="Times New Roman"/>
              </w:rPr>
            </w:pPr>
          </w:p>
          <w:p w14:paraId="608DD5B9" w14:textId="77777777" w:rsidR="00CB40AE" w:rsidRPr="00144327" w:rsidRDefault="00CB40AE" w:rsidP="00124698">
            <w:pPr>
              <w:tabs>
                <w:tab w:val="left" w:pos="241"/>
              </w:tabs>
              <w:spacing w:after="0" w:line="240" w:lineRule="auto"/>
              <w:jc w:val="center"/>
              <w:rPr>
                <w:rFonts w:ascii="Times New Roman" w:hAnsi="Times New Roman" w:cs="Times New Roman"/>
              </w:rPr>
            </w:pPr>
          </w:p>
        </w:tc>
      </w:tr>
      <w:tr w:rsidR="00CB40AE" w:rsidRPr="00144327" w14:paraId="7C9404AE" w14:textId="77777777" w:rsidTr="00124698">
        <w:trPr>
          <w:trHeight w:val="1500"/>
        </w:trPr>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71B3A594" w14:textId="77777777" w:rsidR="00CB40AE" w:rsidRPr="00144327" w:rsidRDefault="00CB40AE" w:rsidP="00124698">
            <w:pPr>
              <w:spacing w:after="0" w:line="240" w:lineRule="auto"/>
              <w:jc w:val="center"/>
              <w:rPr>
                <w:rFonts w:ascii="Times New Roman" w:hAnsi="Times New Roman" w:cs="Times New Roman"/>
              </w:rPr>
            </w:pPr>
            <w:r w:rsidRPr="00144327">
              <w:rPr>
                <w:rFonts w:ascii="Times New Roman" w:hAnsi="Times New Roman" w:cs="Times New Roman"/>
              </w:rPr>
              <w:t>13. Новогодний праздник</w:t>
            </w:r>
          </w:p>
        </w:tc>
        <w:tc>
          <w:tcPr>
            <w:tcW w:w="4171" w:type="dxa"/>
            <w:tcBorders>
              <w:top w:val="single" w:sz="2" w:space="0" w:color="000000"/>
              <w:left w:val="single" w:sz="2" w:space="0" w:color="000000"/>
              <w:bottom w:val="single" w:sz="2" w:space="0" w:color="000000"/>
              <w:right w:val="single" w:sz="2" w:space="0" w:color="000000"/>
            </w:tcBorders>
            <w:hideMark/>
          </w:tcPr>
          <w:p w14:paraId="13E4063F" w14:textId="77777777" w:rsidR="00CB40AE" w:rsidRPr="00144327" w:rsidRDefault="00CB40AE" w:rsidP="00124698">
            <w:pPr>
              <w:spacing w:after="0" w:line="240" w:lineRule="auto"/>
              <w:rPr>
                <w:rFonts w:ascii="Times New Roman" w:hAnsi="Times New Roman" w:cs="Times New Roman"/>
              </w:rPr>
            </w:pPr>
            <w:r w:rsidRPr="00144327">
              <w:rPr>
                <w:rFonts w:ascii="Times New Roman" w:hAnsi="Times New Roman" w:cs="Times New Roman"/>
              </w:rPr>
              <w:t>Привлекать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w:t>
            </w:r>
          </w:p>
          <w:p w14:paraId="2DD04C85" w14:textId="77777777" w:rsidR="00CB40AE" w:rsidRPr="00144327" w:rsidRDefault="00CB40AE" w:rsidP="00124698">
            <w:pPr>
              <w:spacing w:after="0" w:line="240" w:lineRule="auto"/>
              <w:rPr>
                <w:rFonts w:ascii="Times New Roman" w:hAnsi="Times New Roman" w:cs="Times New Roman"/>
              </w:rPr>
            </w:pPr>
            <w:r w:rsidRPr="00144327">
              <w:rPr>
                <w:rFonts w:ascii="Times New Roman" w:hAnsi="Times New Roman" w:cs="Times New Roman"/>
              </w:rPr>
              <w:t>Закладывать основы праздничной культуры. Развивать эмоционально положительное отношение к предстоящему празднику, желание активно участвовать в его подготовке.</w:t>
            </w:r>
          </w:p>
          <w:p w14:paraId="2B14558C" w14:textId="77777777" w:rsidR="00CB40AE" w:rsidRPr="00144327" w:rsidRDefault="00CB40AE" w:rsidP="00124698">
            <w:pPr>
              <w:spacing w:after="0" w:line="240" w:lineRule="auto"/>
              <w:rPr>
                <w:rFonts w:ascii="Times New Roman" w:hAnsi="Times New Roman" w:cs="Times New Roman"/>
              </w:rPr>
            </w:pPr>
            <w:r w:rsidRPr="00144327">
              <w:rPr>
                <w:rFonts w:ascii="Times New Roman" w:hAnsi="Times New Roman" w:cs="Times New Roman"/>
              </w:rPr>
              <w:t>Поощрять стремление поздравить близких с праздником, преподнести подарки, сделанные своими руками.</w:t>
            </w:r>
          </w:p>
          <w:p w14:paraId="46229D6C" w14:textId="77777777" w:rsidR="00CB40AE" w:rsidRPr="00144327" w:rsidRDefault="00CB40AE" w:rsidP="00124698">
            <w:pPr>
              <w:spacing w:after="0" w:line="240" w:lineRule="auto"/>
              <w:rPr>
                <w:rFonts w:ascii="Times New Roman" w:hAnsi="Times New Roman" w:cs="Times New Roman"/>
              </w:rPr>
            </w:pPr>
            <w:r w:rsidRPr="00144327">
              <w:rPr>
                <w:rFonts w:ascii="Times New Roman" w:hAnsi="Times New Roman" w:cs="Times New Roman"/>
              </w:rPr>
              <w:t>Знакомить с традициями празднования нового года в различных странах.</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38FE0F9A" w14:textId="77777777" w:rsidR="00CB40AE" w:rsidRPr="00144327" w:rsidRDefault="00CB40AE" w:rsidP="00124698">
            <w:pPr>
              <w:spacing w:after="0" w:line="240" w:lineRule="auto"/>
              <w:jc w:val="center"/>
              <w:rPr>
                <w:rFonts w:ascii="Times New Roman" w:hAnsi="Times New Roman" w:cs="Times New Roman"/>
              </w:rPr>
            </w:pPr>
            <w:r w:rsidRPr="00144327">
              <w:rPr>
                <w:rFonts w:ascii="Times New Roman" w:hAnsi="Times New Roman" w:cs="Times New Roman"/>
              </w:rPr>
              <w:t>3-4 недели декабря</w:t>
            </w:r>
          </w:p>
        </w:tc>
        <w:tc>
          <w:tcPr>
            <w:tcW w:w="2694" w:type="dxa"/>
            <w:tcBorders>
              <w:top w:val="single" w:sz="2" w:space="0" w:color="000000"/>
              <w:left w:val="single" w:sz="2" w:space="0" w:color="000000"/>
              <w:bottom w:val="single" w:sz="2" w:space="0" w:color="000000"/>
              <w:right w:val="single" w:sz="2" w:space="0" w:color="000000"/>
            </w:tcBorders>
          </w:tcPr>
          <w:p w14:paraId="05A958D9" w14:textId="77777777" w:rsidR="00CB40AE" w:rsidRPr="00144327" w:rsidRDefault="00CB40AE" w:rsidP="00124698">
            <w:pPr>
              <w:pStyle w:val="af7"/>
              <w:numPr>
                <w:ilvl w:val="0"/>
                <w:numId w:val="38"/>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144327">
              <w:rPr>
                <w:rFonts w:ascii="Times New Roman" w:hAnsi="Times New Roman" w:cs="Times New Roman"/>
                <w:sz w:val="22"/>
                <w:szCs w:val="22"/>
              </w:rPr>
              <w:t xml:space="preserve">Праздник </w:t>
            </w:r>
          </w:p>
          <w:p w14:paraId="4CC21E66" w14:textId="77777777" w:rsidR="00CB40AE" w:rsidRPr="00144327" w:rsidRDefault="00CB40AE" w:rsidP="00124698">
            <w:pPr>
              <w:pStyle w:val="af7"/>
              <w:tabs>
                <w:tab w:val="left" w:pos="370"/>
              </w:tabs>
              <w:spacing w:after="0" w:afterAutospacing="0"/>
              <w:ind w:left="87"/>
              <w:jc w:val="center"/>
              <w:rPr>
                <w:rFonts w:ascii="Times New Roman" w:hAnsi="Times New Roman" w:cs="Times New Roman"/>
                <w:sz w:val="22"/>
                <w:szCs w:val="22"/>
              </w:rPr>
            </w:pPr>
            <w:r w:rsidRPr="00144327">
              <w:rPr>
                <w:rFonts w:ascii="Times New Roman" w:hAnsi="Times New Roman" w:cs="Times New Roman"/>
                <w:sz w:val="22"/>
                <w:szCs w:val="22"/>
              </w:rPr>
              <w:t>«Новый год»</w:t>
            </w:r>
          </w:p>
          <w:p w14:paraId="4E151748" w14:textId="77777777" w:rsidR="00CB40AE" w:rsidRPr="00144327" w:rsidRDefault="00CB40AE" w:rsidP="00124698">
            <w:pPr>
              <w:pStyle w:val="af7"/>
              <w:tabs>
                <w:tab w:val="left" w:pos="370"/>
              </w:tabs>
              <w:spacing w:after="0" w:afterAutospacing="0"/>
              <w:ind w:left="87"/>
              <w:jc w:val="center"/>
              <w:rPr>
                <w:rFonts w:ascii="Times New Roman" w:hAnsi="Times New Roman" w:cs="Times New Roman"/>
                <w:sz w:val="22"/>
                <w:szCs w:val="22"/>
              </w:rPr>
            </w:pPr>
          </w:p>
          <w:p w14:paraId="1A2AF209" w14:textId="77777777" w:rsidR="00CB40AE" w:rsidRPr="00144327" w:rsidRDefault="00CB40AE" w:rsidP="00124698">
            <w:pPr>
              <w:pStyle w:val="af7"/>
              <w:numPr>
                <w:ilvl w:val="0"/>
                <w:numId w:val="38"/>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144327">
              <w:rPr>
                <w:rFonts w:ascii="Times New Roman" w:hAnsi="Times New Roman" w:cs="Times New Roman"/>
                <w:sz w:val="22"/>
                <w:szCs w:val="22"/>
              </w:rPr>
              <w:t>Выставка детского творчества</w:t>
            </w:r>
          </w:p>
        </w:tc>
      </w:tr>
      <w:tr w:rsidR="00CB40AE" w:rsidRPr="00144327" w14:paraId="608B4EF7" w14:textId="77777777" w:rsidTr="00124698">
        <w:trPr>
          <w:trHeight w:val="658"/>
        </w:trPr>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tcPr>
          <w:p w14:paraId="55847701" w14:textId="77777777" w:rsidR="00CB40AE" w:rsidRPr="00144327" w:rsidRDefault="00CB40AE" w:rsidP="00124698">
            <w:pPr>
              <w:spacing w:after="0" w:line="240" w:lineRule="auto"/>
              <w:jc w:val="center"/>
              <w:rPr>
                <w:rFonts w:ascii="Times New Roman" w:hAnsi="Times New Roman" w:cs="Times New Roman"/>
                <w:b/>
              </w:rPr>
            </w:pPr>
            <w:r w:rsidRPr="00144327">
              <w:rPr>
                <w:rFonts w:ascii="Times New Roman" w:hAnsi="Times New Roman" w:cs="Times New Roman"/>
                <w:b/>
              </w:rPr>
              <w:t xml:space="preserve">14. День конституции Республики Башкортостан </w:t>
            </w:r>
          </w:p>
          <w:p w14:paraId="55D63B80" w14:textId="77777777" w:rsidR="00CB40AE" w:rsidRPr="00144327" w:rsidRDefault="00CB40AE" w:rsidP="00124698">
            <w:pPr>
              <w:spacing w:after="0" w:line="240" w:lineRule="auto"/>
              <w:jc w:val="center"/>
              <w:rPr>
                <w:rFonts w:ascii="Times New Roman" w:hAnsi="Times New Roman" w:cs="Times New Roman"/>
                <w:b/>
              </w:rPr>
            </w:pPr>
            <w:r w:rsidRPr="00144327">
              <w:rPr>
                <w:rFonts w:ascii="Times New Roman" w:hAnsi="Times New Roman" w:cs="Times New Roman"/>
                <w:b/>
              </w:rPr>
              <w:t>(24 декабря)</w:t>
            </w:r>
          </w:p>
          <w:p w14:paraId="16B58B0C" w14:textId="77777777" w:rsidR="00CB40AE" w:rsidRPr="00144327" w:rsidRDefault="00CB40AE" w:rsidP="00124698">
            <w:pPr>
              <w:spacing w:after="0" w:line="240" w:lineRule="auto"/>
              <w:jc w:val="center"/>
              <w:rPr>
                <w:rFonts w:ascii="Times New Roman" w:hAnsi="Times New Roman" w:cs="Times New Roman"/>
                <w:b/>
              </w:rPr>
            </w:pPr>
          </w:p>
        </w:tc>
        <w:tc>
          <w:tcPr>
            <w:tcW w:w="4171" w:type="dxa"/>
            <w:tcBorders>
              <w:top w:val="single" w:sz="2" w:space="0" w:color="000000"/>
              <w:left w:val="single" w:sz="2" w:space="0" w:color="000000"/>
              <w:bottom w:val="single" w:sz="2" w:space="0" w:color="000000"/>
              <w:right w:val="single" w:sz="2" w:space="0" w:color="000000"/>
            </w:tcBorders>
            <w:hideMark/>
          </w:tcPr>
          <w:p w14:paraId="4DA41444" w14:textId="77777777" w:rsidR="00CB40AE" w:rsidRPr="00144327" w:rsidRDefault="00CB40AE" w:rsidP="00124698">
            <w:pPr>
              <w:shd w:val="clear" w:color="auto" w:fill="FFFFFF"/>
              <w:spacing w:after="0" w:line="240" w:lineRule="auto"/>
              <w:rPr>
                <w:rFonts w:ascii="Times New Roman" w:hAnsi="Times New Roman" w:cs="Times New Roman"/>
              </w:rPr>
            </w:pPr>
            <w:r w:rsidRPr="00144327">
              <w:rPr>
                <w:rFonts w:ascii="Times New Roman" w:hAnsi="Times New Roman" w:cs="Times New Roman"/>
              </w:rPr>
              <w:t>Формировать понятия «закон, порядок, право, обязанность».</w:t>
            </w:r>
          </w:p>
          <w:p w14:paraId="2AAA446E" w14:textId="77777777" w:rsidR="00CB40AE" w:rsidRPr="00144327" w:rsidRDefault="00CB40AE" w:rsidP="00124698">
            <w:pPr>
              <w:shd w:val="clear" w:color="auto" w:fill="FFFFFF"/>
              <w:spacing w:after="0" w:line="240" w:lineRule="auto"/>
              <w:rPr>
                <w:rFonts w:ascii="Times New Roman" w:hAnsi="Times New Roman" w:cs="Times New Roman"/>
              </w:rPr>
            </w:pPr>
            <w:r w:rsidRPr="00144327">
              <w:rPr>
                <w:rFonts w:ascii="Times New Roman" w:hAnsi="Times New Roman" w:cs="Times New Roman"/>
              </w:rPr>
              <w:t>Дать представление о Конституции РБ.</w:t>
            </w:r>
          </w:p>
          <w:p w14:paraId="610FEDA0" w14:textId="77777777" w:rsidR="00CB40AE" w:rsidRPr="00144327" w:rsidRDefault="00CB40AE" w:rsidP="00124698">
            <w:pPr>
              <w:shd w:val="clear" w:color="auto" w:fill="FFFFFF"/>
              <w:spacing w:after="0" w:line="240" w:lineRule="auto"/>
              <w:rPr>
                <w:rFonts w:ascii="Times New Roman" w:hAnsi="Times New Roman" w:cs="Times New Roman"/>
              </w:rPr>
            </w:pPr>
            <w:r w:rsidRPr="00144327">
              <w:rPr>
                <w:rFonts w:ascii="Times New Roman" w:hAnsi="Times New Roman" w:cs="Times New Roman"/>
              </w:rPr>
              <w:t>Закрепить представления о символике РБ: флаг, герб, гимн. Расширить знания детей о гражданских правах и обязанностях РБ.</w:t>
            </w:r>
          </w:p>
          <w:p w14:paraId="3B1BFFC6" w14:textId="77777777" w:rsidR="00CB40AE" w:rsidRPr="00144327" w:rsidRDefault="00CB40AE" w:rsidP="00124698">
            <w:pPr>
              <w:shd w:val="clear" w:color="auto" w:fill="FFFFFF"/>
              <w:spacing w:after="0" w:line="240" w:lineRule="auto"/>
              <w:rPr>
                <w:rFonts w:ascii="Times New Roman" w:hAnsi="Times New Roman" w:cs="Times New Roman"/>
              </w:rPr>
            </w:pPr>
            <w:r w:rsidRPr="00144327">
              <w:rPr>
                <w:rFonts w:ascii="Times New Roman" w:hAnsi="Times New Roman" w:cs="Times New Roman"/>
              </w:rPr>
              <w:t>Воспитывать уважение и толерантное отношение к людям разных национальностей.</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3C3010F1" w14:textId="77777777" w:rsidR="00CB40AE" w:rsidRPr="00144327" w:rsidRDefault="00CB40AE" w:rsidP="00124698">
            <w:pPr>
              <w:spacing w:after="0" w:line="240" w:lineRule="auto"/>
              <w:ind w:left="-52"/>
              <w:jc w:val="center"/>
              <w:rPr>
                <w:rFonts w:ascii="Times New Roman" w:hAnsi="Times New Roman" w:cs="Times New Roman"/>
                <w:b/>
              </w:rPr>
            </w:pPr>
            <w:r w:rsidRPr="00144327">
              <w:rPr>
                <w:rFonts w:ascii="Times New Roman" w:hAnsi="Times New Roman" w:cs="Times New Roman"/>
                <w:b/>
              </w:rPr>
              <w:t>23 декабря</w:t>
            </w:r>
          </w:p>
        </w:tc>
        <w:tc>
          <w:tcPr>
            <w:tcW w:w="2694" w:type="dxa"/>
            <w:tcBorders>
              <w:top w:val="single" w:sz="2" w:space="0" w:color="000000"/>
              <w:left w:val="single" w:sz="2" w:space="0" w:color="000000"/>
              <w:bottom w:val="single" w:sz="2" w:space="0" w:color="000000"/>
              <w:right w:val="single" w:sz="2" w:space="0" w:color="000000"/>
            </w:tcBorders>
            <w:hideMark/>
          </w:tcPr>
          <w:p w14:paraId="1B06C85E" w14:textId="77777777" w:rsidR="00CB40AE" w:rsidRPr="00144327" w:rsidRDefault="00CB40AE" w:rsidP="00124698">
            <w:pPr>
              <w:pStyle w:val="af7"/>
              <w:numPr>
                <w:ilvl w:val="0"/>
                <w:numId w:val="38"/>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144327">
              <w:rPr>
                <w:rFonts w:ascii="Times New Roman" w:hAnsi="Times New Roman" w:cs="Times New Roman"/>
                <w:sz w:val="22"/>
                <w:szCs w:val="22"/>
              </w:rPr>
              <w:t>Тематические беседы, занятия;</w:t>
            </w:r>
          </w:p>
          <w:p w14:paraId="6E417751" w14:textId="77777777" w:rsidR="00CB40AE" w:rsidRPr="00144327" w:rsidRDefault="00CB40AE" w:rsidP="00124698">
            <w:pPr>
              <w:pStyle w:val="af7"/>
              <w:numPr>
                <w:ilvl w:val="0"/>
                <w:numId w:val="38"/>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144327">
              <w:rPr>
                <w:rFonts w:ascii="Times New Roman" w:hAnsi="Times New Roman" w:cs="Times New Roman"/>
                <w:sz w:val="22"/>
                <w:szCs w:val="22"/>
              </w:rPr>
              <w:t>Просмотр обучающего фильма «День конституции РБ»</w:t>
            </w:r>
          </w:p>
        </w:tc>
      </w:tr>
      <w:tr w:rsidR="00CB40AE" w:rsidRPr="00144327" w14:paraId="2E9EABFA" w14:textId="77777777" w:rsidTr="00124698">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5B615356" w14:textId="77777777" w:rsidR="00CB40AE" w:rsidRPr="00144327" w:rsidRDefault="00CB40AE" w:rsidP="00124698">
            <w:pPr>
              <w:spacing w:after="0" w:line="240" w:lineRule="auto"/>
              <w:jc w:val="center"/>
              <w:rPr>
                <w:rFonts w:ascii="Times New Roman" w:hAnsi="Times New Roman" w:cs="Times New Roman"/>
              </w:rPr>
            </w:pPr>
            <w:r w:rsidRPr="00144327">
              <w:rPr>
                <w:rFonts w:ascii="Times New Roman" w:hAnsi="Times New Roman" w:cs="Times New Roman"/>
              </w:rPr>
              <w:t>15. Зима</w:t>
            </w:r>
          </w:p>
        </w:tc>
        <w:tc>
          <w:tcPr>
            <w:tcW w:w="4171" w:type="dxa"/>
            <w:tcBorders>
              <w:top w:val="single" w:sz="2" w:space="0" w:color="000000"/>
              <w:left w:val="single" w:sz="2" w:space="0" w:color="000000"/>
              <w:bottom w:val="single" w:sz="2" w:space="0" w:color="000000"/>
              <w:right w:val="single" w:sz="2" w:space="0" w:color="000000"/>
            </w:tcBorders>
            <w:hideMark/>
          </w:tcPr>
          <w:p w14:paraId="3FC702E1" w14:textId="77777777" w:rsidR="00CB40AE" w:rsidRPr="00144327" w:rsidRDefault="00CB40AE" w:rsidP="00124698">
            <w:pPr>
              <w:spacing w:after="0" w:line="240" w:lineRule="auto"/>
              <w:rPr>
                <w:rFonts w:ascii="Times New Roman" w:hAnsi="Times New Roman" w:cs="Times New Roman"/>
              </w:rPr>
            </w:pPr>
            <w:r w:rsidRPr="00144327">
              <w:rPr>
                <w:rFonts w:ascii="Times New Roman" w:hAnsi="Times New Roman" w:cs="Times New Roman"/>
              </w:rPr>
              <w:t xml:space="preserve">Продолжать знакомить детей с зимой как временем года, с зимними видами спорта. Формировать первичный </w:t>
            </w:r>
            <w:r w:rsidRPr="00144327">
              <w:rPr>
                <w:rFonts w:ascii="Times New Roman" w:hAnsi="Times New Roman" w:cs="Times New Roman"/>
              </w:rPr>
              <w:lastRenderedPageBreak/>
              <w:t>исследовательский и познавательный интерес через экспериментирование с водой и льдом.</w:t>
            </w:r>
          </w:p>
          <w:p w14:paraId="50C63626" w14:textId="77777777" w:rsidR="00CB40AE" w:rsidRPr="00144327" w:rsidRDefault="00CB40AE" w:rsidP="00124698">
            <w:pPr>
              <w:spacing w:after="0" w:line="240" w:lineRule="auto"/>
              <w:rPr>
                <w:rFonts w:ascii="Times New Roman" w:hAnsi="Times New Roman" w:cs="Times New Roman"/>
              </w:rPr>
            </w:pPr>
            <w:r w:rsidRPr="00144327">
              <w:rPr>
                <w:rFonts w:ascii="Times New Roman" w:hAnsi="Times New Roman" w:cs="Times New Roman"/>
              </w:rPr>
              <w:t xml:space="preserve">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 </w:t>
            </w:r>
          </w:p>
          <w:p w14:paraId="5F18236C" w14:textId="77777777" w:rsidR="00CB40AE" w:rsidRPr="00144327" w:rsidRDefault="00CB40AE" w:rsidP="00124698">
            <w:pPr>
              <w:spacing w:after="0" w:line="240" w:lineRule="auto"/>
              <w:rPr>
                <w:rStyle w:val="c95"/>
                <w:rFonts w:ascii="Times New Roman" w:eastAsiaTheme="majorEastAsia" w:hAnsi="Times New Roman" w:cs="Times New Roman"/>
                <w:color w:val="000000"/>
              </w:rPr>
            </w:pPr>
            <w:r w:rsidRPr="00144327">
              <w:rPr>
                <w:rStyle w:val="c95"/>
                <w:rFonts w:ascii="Times New Roman" w:eastAsiaTheme="majorEastAsia" w:hAnsi="Times New Roman" w:cs="Times New Roman"/>
                <w:color w:val="000000"/>
              </w:rPr>
              <w:t>Воспитывать у детей любовь и бережное отношение к зимующим птицам; желание помогать им, подкармливать зимой; расширять знания о птицах, их   внешнем виде и повадках; развивать речь, умение звукоподражать голосам птиц.</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3C13DB59" w14:textId="77777777" w:rsidR="00CB40AE" w:rsidRPr="00144327" w:rsidRDefault="00CB40AE" w:rsidP="00124698">
            <w:pPr>
              <w:spacing w:after="0" w:line="240" w:lineRule="auto"/>
              <w:jc w:val="center"/>
              <w:rPr>
                <w:rFonts w:ascii="Times New Roman" w:eastAsiaTheme="majorEastAsia" w:hAnsi="Times New Roman" w:cs="Times New Roman"/>
              </w:rPr>
            </w:pPr>
            <w:r w:rsidRPr="00144327">
              <w:rPr>
                <w:rFonts w:ascii="Times New Roman" w:hAnsi="Times New Roman" w:cs="Times New Roman"/>
              </w:rPr>
              <w:lastRenderedPageBreak/>
              <w:t>2-3 недели января</w:t>
            </w:r>
          </w:p>
        </w:tc>
        <w:tc>
          <w:tcPr>
            <w:tcW w:w="2694" w:type="dxa"/>
            <w:tcBorders>
              <w:top w:val="single" w:sz="2" w:space="0" w:color="000000"/>
              <w:left w:val="single" w:sz="2" w:space="0" w:color="000000"/>
              <w:bottom w:val="single" w:sz="2" w:space="0" w:color="000000"/>
              <w:right w:val="single" w:sz="2" w:space="0" w:color="000000"/>
            </w:tcBorders>
          </w:tcPr>
          <w:p w14:paraId="60D2BB7F" w14:textId="77777777" w:rsidR="00CB40AE" w:rsidRPr="00144327" w:rsidRDefault="00CB40AE" w:rsidP="00124698">
            <w:pPr>
              <w:pStyle w:val="af7"/>
              <w:tabs>
                <w:tab w:val="left" w:pos="241"/>
              </w:tabs>
              <w:spacing w:after="0" w:afterAutospacing="0"/>
              <w:rPr>
                <w:rFonts w:ascii="Times New Roman" w:hAnsi="Times New Roman" w:cs="Times New Roman"/>
                <w:sz w:val="22"/>
                <w:szCs w:val="22"/>
              </w:rPr>
            </w:pPr>
          </w:p>
          <w:p w14:paraId="0F6FF2FF" w14:textId="77777777" w:rsidR="00CB40AE" w:rsidRPr="00144327" w:rsidRDefault="00CB40AE" w:rsidP="00124698">
            <w:pPr>
              <w:pStyle w:val="af7"/>
              <w:numPr>
                <w:ilvl w:val="0"/>
                <w:numId w:val="38"/>
              </w:numPr>
              <w:tabs>
                <w:tab w:val="left" w:pos="241"/>
              </w:tabs>
              <w:spacing w:before="0" w:beforeAutospacing="0" w:after="0" w:afterAutospacing="0"/>
              <w:ind w:left="0" w:firstLine="0"/>
              <w:contextualSpacing/>
              <w:jc w:val="center"/>
              <w:rPr>
                <w:rFonts w:ascii="Times New Roman" w:hAnsi="Times New Roman" w:cs="Times New Roman"/>
                <w:sz w:val="22"/>
                <w:szCs w:val="22"/>
              </w:rPr>
            </w:pPr>
            <w:r w:rsidRPr="00144327">
              <w:rPr>
                <w:rFonts w:ascii="Times New Roman" w:hAnsi="Times New Roman" w:cs="Times New Roman"/>
                <w:sz w:val="22"/>
                <w:szCs w:val="22"/>
              </w:rPr>
              <w:t>Зимняя олимпиада</w:t>
            </w:r>
          </w:p>
          <w:p w14:paraId="54C9DDC7" w14:textId="77777777" w:rsidR="00CB40AE" w:rsidRPr="00144327" w:rsidRDefault="00CB40AE" w:rsidP="00124698">
            <w:pPr>
              <w:pStyle w:val="af7"/>
              <w:tabs>
                <w:tab w:val="left" w:pos="241"/>
              </w:tabs>
              <w:spacing w:after="0" w:afterAutospacing="0"/>
              <w:rPr>
                <w:rFonts w:ascii="Times New Roman" w:hAnsi="Times New Roman" w:cs="Times New Roman"/>
                <w:sz w:val="22"/>
                <w:szCs w:val="22"/>
              </w:rPr>
            </w:pPr>
          </w:p>
          <w:p w14:paraId="5F4DFD86" w14:textId="77777777" w:rsidR="00CB40AE" w:rsidRPr="00144327" w:rsidRDefault="00CB40AE" w:rsidP="00124698">
            <w:pPr>
              <w:pStyle w:val="af7"/>
              <w:numPr>
                <w:ilvl w:val="0"/>
                <w:numId w:val="38"/>
              </w:numPr>
              <w:tabs>
                <w:tab w:val="left" w:pos="241"/>
              </w:tabs>
              <w:spacing w:before="0" w:beforeAutospacing="0" w:after="0" w:afterAutospacing="0"/>
              <w:ind w:left="0" w:firstLine="0"/>
              <w:contextualSpacing/>
              <w:jc w:val="center"/>
              <w:rPr>
                <w:rFonts w:ascii="Times New Roman" w:hAnsi="Times New Roman" w:cs="Times New Roman"/>
                <w:sz w:val="22"/>
                <w:szCs w:val="22"/>
              </w:rPr>
            </w:pPr>
            <w:r w:rsidRPr="00144327">
              <w:rPr>
                <w:rFonts w:ascii="Times New Roman" w:hAnsi="Times New Roman" w:cs="Times New Roman"/>
                <w:sz w:val="22"/>
                <w:szCs w:val="22"/>
              </w:rPr>
              <w:t>Выставка детского творчества</w:t>
            </w:r>
          </w:p>
          <w:p w14:paraId="4E03DC8A" w14:textId="77777777" w:rsidR="00CB40AE" w:rsidRPr="00144327" w:rsidRDefault="00CB40AE" w:rsidP="00124698">
            <w:pPr>
              <w:pStyle w:val="af7"/>
              <w:spacing w:after="0" w:afterAutospacing="0"/>
              <w:rPr>
                <w:rFonts w:ascii="Times New Roman" w:hAnsi="Times New Roman" w:cs="Times New Roman"/>
                <w:sz w:val="22"/>
                <w:szCs w:val="22"/>
              </w:rPr>
            </w:pPr>
          </w:p>
          <w:p w14:paraId="05307254" w14:textId="77777777" w:rsidR="00CB40AE" w:rsidRPr="00144327" w:rsidRDefault="00CB40AE" w:rsidP="00124698">
            <w:pPr>
              <w:pStyle w:val="af7"/>
              <w:numPr>
                <w:ilvl w:val="0"/>
                <w:numId w:val="38"/>
              </w:numPr>
              <w:tabs>
                <w:tab w:val="left" w:pos="241"/>
              </w:tabs>
              <w:spacing w:before="0" w:beforeAutospacing="0" w:after="0" w:afterAutospacing="0"/>
              <w:ind w:left="0" w:firstLine="0"/>
              <w:contextualSpacing/>
              <w:jc w:val="center"/>
              <w:rPr>
                <w:rFonts w:ascii="Times New Roman" w:hAnsi="Times New Roman" w:cs="Times New Roman"/>
                <w:sz w:val="22"/>
                <w:szCs w:val="22"/>
              </w:rPr>
            </w:pPr>
            <w:r w:rsidRPr="00144327">
              <w:rPr>
                <w:rFonts w:ascii="Times New Roman" w:hAnsi="Times New Roman" w:cs="Times New Roman"/>
                <w:sz w:val="22"/>
                <w:szCs w:val="22"/>
              </w:rPr>
              <w:t>Кормушки для птиц из вторичного бросового материала</w:t>
            </w:r>
          </w:p>
        </w:tc>
      </w:tr>
      <w:tr w:rsidR="00CB40AE" w:rsidRPr="00144327" w14:paraId="24DAAB86" w14:textId="77777777" w:rsidTr="00124698">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183856C9" w14:textId="77777777" w:rsidR="00CB40AE" w:rsidRPr="00144327" w:rsidRDefault="00CB40AE" w:rsidP="00124698">
            <w:pPr>
              <w:spacing w:after="0" w:line="240" w:lineRule="auto"/>
              <w:jc w:val="center"/>
              <w:rPr>
                <w:rFonts w:ascii="Times New Roman" w:hAnsi="Times New Roman" w:cs="Times New Roman"/>
              </w:rPr>
            </w:pPr>
            <w:r w:rsidRPr="00144327">
              <w:rPr>
                <w:rFonts w:ascii="Times New Roman" w:hAnsi="Times New Roman" w:cs="Times New Roman"/>
              </w:rPr>
              <w:lastRenderedPageBreak/>
              <w:t>16. Зимующие птицы</w:t>
            </w:r>
          </w:p>
        </w:tc>
        <w:tc>
          <w:tcPr>
            <w:tcW w:w="4171" w:type="dxa"/>
            <w:tcBorders>
              <w:top w:val="single" w:sz="2" w:space="0" w:color="000000"/>
              <w:left w:val="single" w:sz="2" w:space="0" w:color="000000"/>
              <w:bottom w:val="single" w:sz="2" w:space="0" w:color="000000"/>
              <w:right w:val="single" w:sz="2" w:space="0" w:color="000000"/>
            </w:tcBorders>
            <w:hideMark/>
          </w:tcPr>
          <w:p w14:paraId="44662301" w14:textId="77777777" w:rsidR="00CB40AE" w:rsidRPr="003C6784" w:rsidRDefault="00CB40AE" w:rsidP="00124698">
            <w:pPr>
              <w:spacing w:after="0" w:line="240" w:lineRule="auto"/>
              <w:rPr>
                <w:rFonts w:ascii="Times New Roman" w:hAnsi="Times New Roman" w:cs="Times New Roman"/>
              </w:rPr>
            </w:pPr>
            <w:r w:rsidRPr="003C6784">
              <w:rPr>
                <w:rFonts w:ascii="Times New Roman" w:hAnsi="Times New Roman" w:cs="Times New Roman"/>
              </w:rPr>
              <w:t xml:space="preserve">Расширять знания детей о птицах; закреплять знания о птицах Башкортостана, зимующих в наших краях и перелетных. Расширять кругозор детей, развивать внимание, речь, творческие способности и воображение. </w:t>
            </w:r>
          </w:p>
          <w:p w14:paraId="1D59A9DE" w14:textId="77777777" w:rsidR="00CB40AE" w:rsidRPr="003C6784" w:rsidRDefault="00CB40AE" w:rsidP="00124698">
            <w:pPr>
              <w:spacing w:after="0" w:line="240" w:lineRule="auto"/>
              <w:rPr>
                <w:rFonts w:ascii="Times New Roman" w:hAnsi="Times New Roman" w:cs="Times New Roman"/>
              </w:rPr>
            </w:pPr>
            <w:r w:rsidRPr="003C6784">
              <w:rPr>
                <w:rStyle w:val="c95"/>
                <w:rFonts w:ascii="Times New Roman" w:eastAsiaTheme="majorEastAsia" w:hAnsi="Times New Roman" w:cs="Times New Roman"/>
                <w:color w:val="000000"/>
              </w:rPr>
              <w:t>Воспитывать у детей любовь и бережное отношение к зимующим птицам; желание помогать им, подкармливать зимой; расширять знания о птицах, их   внешнем виде и повадках; развивать речь, умение звукоподражать голосам птиц.</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13D66E96" w14:textId="77777777" w:rsidR="00CB40AE" w:rsidRPr="003C6784" w:rsidRDefault="00CB40AE" w:rsidP="00124698">
            <w:pPr>
              <w:spacing w:after="0" w:line="240" w:lineRule="auto"/>
              <w:jc w:val="center"/>
              <w:rPr>
                <w:rFonts w:ascii="Times New Roman" w:hAnsi="Times New Roman" w:cs="Times New Roman"/>
              </w:rPr>
            </w:pPr>
            <w:r w:rsidRPr="003C6784">
              <w:rPr>
                <w:rFonts w:ascii="Times New Roman" w:hAnsi="Times New Roman" w:cs="Times New Roman"/>
              </w:rPr>
              <w:t>4 неделя января</w:t>
            </w:r>
          </w:p>
        </w:tc>
        <w:tc>
          <w:tcPr>
            <w:tcW w:w="2694" w:type="dxa"/>
            <w:tcBorders>
              <w:top w:val="single" w:sz="2" w:space="0" w:color="000000"/>
              <w:left w:val="single" w:sz="2" w:space="0" w:color="000000"/>
              <w:bottom w:val="single" w:sz="2" w:space="0" w:color="000000"/>
              <w:right w:val="single" w:sz="2" w:space="0" w:color="000000"/>
            </w:tcBorders>
            <w:hideMark/>
          </w:tcPr>
          <w:p w14:paraId="245D282A" w14:textId="77777777" w:rsidR="00CB40AE" w:rsidRPr="003C6784" w:rsidRDefault="00CB40AE" w:rsidP="00124698">
            <w:pPr>
              <w:pStyle w:val="af7"/>
              <w:numPr>
                <w:ilvl w:val="0"/>
                <w:numId w:val="45"/>
              </w:numPr>
              <w:tabs>
                <w:tab w:val="left" w:pos="368"/>
              </w:tabs>
              <w:spacing w:before="0" w:beforeAutospacing="0" w:after="0" w:afterAutospacing="0"/>
              <w:ind w:left="85" w:firstLine="0"/>
              <w:contextualSpacing/>
              <w:jc w:val="center"/>
              <w:rPr>
                <w:rFonts w:ascii="Times New Roman" w:hAnsi="Times New Roman" w:cs="Times New Roman"/>
                <w:sz w:val="22"/>
                <w:szCs w:val="22"/>
              </w:rPr>
            </w:pPr>
            <w:r w:rsidRPr="003C6784">
              <w:rPr>
                <w:rFonts w:ascii="Times New Roman" w:hAnsi="Times New Roman" w:cs="Times New Roman"/>
                <w:sz w:val="22"/>
                <w:szCs w:val="22"/>
              </w:rPr>
              <w:t>Кормушки для птиц из вторичного бросового материала</w:t>
            </w:r>
          </w:p>
        </w:tc>
      </w:tr>
      <w:tr w:rsidR="00CB40AE" w:rsidRPr="00144327" w14:paraId="73B89AA2" w14:textId="77777777" w:rsidTr="00124698">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73F30C78" w14:textId="77777777" w:rsidR="00CB40AE" w:rsidRPr="00144327" w:rsidRDefault="00CB40AE" w:rsidP="00124698">
            <w:pPr>
              <w:spacing w:after="0" w:line="240" w:lineRule="auto"/>
              <w:jc w:val="center"/>
              <w:rPr>
                <w:rFonts w:ascii="Times New Roman" w:hAnsi="Times New Roman" w:cs="Times New Roman"/>
                <w:b/>
              </w:rPr>
            </w:pPr>
            <w:r w:rsidRPr="00144327">
              <w:rPr>
                <w:rFonts w:ascii="Times New Roman" w:hAnsi="Times New Roman" w:cs="Times New Roman"/>
                <w:b/>
              </w:rPr>
              <w:t>17. Конвенция о правах ребенка</w:t>
            </w:r>
          </w:p>
        </w:tc>
        <w:tc>
          <w:tcPr>
            <w:tcW w:w="4171" w:type="dxa"/>
            <w:tcBorders>
              <w:top w:val="single" w:sz="2" w:space="0" w:color="000000"/>
              <w:left w:val="single" w:sz="2" w:space="0" w:color="000000"/>
              <w:bottom w:val="single" w:sz="2" w:space="0" w:color="000000"/>
              <w:right w:val="single" w:sz="2" w:space="0" w:color="000000"/>
            </w:tcBorders>
            <w:hideMark/>
          </w:tcPr>
          <w:p w14:paraId="4E323ACC" w14:textId="77777777" w:rsidR="00CB40AE" w:rsidRPr="003C6784" w:rsidRDefault="00CB40AE" w:rsidP="00124698">
            <w:pPr>
              <w:spacing w:after="0" w:line="240" w:lineRule="auto"/>
              <w:rPr>
                <w:rFonts w:ascii="Times New Roman" w:hAnsi="Times New Roman" w:cs="Times New Roman"/>
                <w:color w:val="000000"/>
              </w:rPr>
            </w:pPr>
            <w:r w:rsidRPr="003C6784">
              <w:rPr>
                <w:rFonts w:ascii="Times New Roman" w:hAnsi="Times New Roman" w:cs="Times New Roman"/>
                <w:color w:val="000000"/>
              </w:rPr>
              <w:t>Через игру познакомить детей дошкольного возраста с Конвенцией о правах ребенка.</w:t>
            </w:r>
          </w:p>
          <w:p w14:paraId="780690D4" w14:textId="77777777" w:rsidR="00CB40AE" w:rsidRPr="003C6784" w:rsidRDefault="00CB40AE" w:rsidP="00124698">
            <w:pPr>
              <w:spacing w:after="0" w:line="240" w:lineRule="auto"/>
              <w:rPr>
                <w:rFonts w:ascii="Times New Roman" w:hAnsi="Times New Roman" w:cs="Times New Roman"/>
                <w:color w:val="000000"/>
              </w:rPr>
            </w:pPr>
            <w:r w:rsidRPr="003C6784">
              <w:rPr>
                <w:rFonts w:ascii="Times New Roman" w:hAnsi="Times New Roman" w:cs="Times New Roman"/>
                <w:color w:val="000000"/>
              </w:rPr>
              <w:t>Развивать правовое мировоззрение и нравственное представление.</w:t>
            </w:r>
          </w:p>
          <w:p w14:paraId="2EEF045C" w14:textId="77777777" w:rsidR="00CB40AE" w:rsidRPr="003C6784" w:rsidRDefault="00CB40AE" w:rsidP="00124698">
            <w:pPr>
              <w:spacing w:after="0" w:line="240" w:lineRule="auto"/>
              <w:rPr>
                <w:rFonts w:ascii="Times New Roman" w:hAnsi="Times New Roman" w:cs="Times New Roman"/>
                <w:color w:val="000000"/>
              </w:rPr>
            </w:pPr>
            <w:r w:rsidRPr="003C6784">
              <w:rPr>
                <w:rFonts w:ascii="Times New Roman" w:hAnsi="Times New Roman" w:cs="Times New Roman"/>
                <w:color w:val="000000"/>
              </w:rPr>
              <w:t xml:space="preserve">Воспитывать чувство самоуважения и уважения к другим людям. </w:t>
            </w:r>
          </w:p>
          <w:p w14:paraId="22871444" w14:textId="77777777" w:rsidR="00CB40AE" w:rsidRPr="003C6784" w:rsidRDefault="00CB40AE" w:rsidP="00124698">
            <w:pPr>
              <w:spacing w:after="0" w:line="240" w:lineRule="auto"/>
              <w:rPr>
                <w:rFonts w:ascii="Times New Roman" w:hAnsi="Times New Roman" w:cs="Times New Roman"/>
              </w:rPr>
            </w:pPr>
            <w:r w:rsidRPr="003C6784">
              <w:rPr>
                <w:rFonts w:ascii="Times New Roman" w:hAnsi="Times New Roman" w:cs="Times New Roman"/>
              </w:rPr>
              <w:t>Развивать творческие способности, самостоятельность суждений, умение делать выводы; воспитывать чувство самоуважения и уважения к членам семьи.</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33213C30" w14:textId="77777777" w:rsidR="00CB40AE" w:rsidRPr="003C6784" w:rsidRDefault="00CB40AE" w:rsidP="00124698">
            <w:pPr>
              <w:spacing w:after="0" w:line="240" w:lineRule="auto"/>
              <w:jc w:val="center"/>
              <w:rPr>
                <w:rFonts w:ascii="Times New Roman" w:hAnsi="Times New Roman" w:cs="Times New Roman"/>
              </w:rPr>
            </w:pPr>
            <w:r w:rsidRPr="003C6784">
              <w:rPr>
                <w:rFonts w:ascii="Times New Roman" w:hAnsi="Times New Roman" w:cs="Times New Roman"/>
              </w:rPr>
              <w:t>1 неделя февраля</w:t>
            </w:r>
          </w:p>
        </w:tc>
        <w:tc>
          <w:tcPr>
            <w:tcW w:w="2694" w:type="dxa"/>
            <w:tcBorders>
              <w:top w:val="single" w:sz="2" w:space="0" w:color="000000"/>
              <w:left w:val="single" w:sz="2" w:space="0" w:color="000000"/>
              <w:bottom w:val="single" w:sz="2" w:space="0" w:color="000000"/>
              <w:right w:val="single" w:sz="2" w:space="0" w:color="000000"/>
            </w:tcBorders>
            <w:hideMark/>
          </w:tcPr>
          <w:p w14:paraId="1D0EBBDB" w14:textId="77777777" w:rsidR="00CB40AE" w:rsidRPr="003C6784" w:rsidRDefault="00CB40AE" w:rsidP="00124698">
            <w:pPr>
              <w:pStyle w:val="af7"/>
              <w:numPr>
                <w:ilvl w:val="0"/>
                <w:numId w:val="45"/>
              </w:numPr>
              <w:tabs>
                <w:tab w:val="left" w:pos="368"/>
              </w:tabs>
              <w:spacing w:before="0" w:beforeAutospacing="0" w:after="0" w:afterAutospacing="0"/>
              <w:ind w:left="85" w:firstLine="0"/>
              <w:contextualSpacing/>
              <w:jc w:val="center"/>
              <w:rPr>
                <w:rFonts w:ascii="Times New Roman" w:hAnsi="Times New Roman" w:cs="Times New Roman"/>
                <w:sz w:val="22"/>
                <w:szCs w:val="22"/>
              </w:rPr>
            </w:pPr>
            <w:r w:rsidRPr="003C6784">
              <w:rPr>
                <w:rFonts w:ascii="Times New Roman" w:hAnsi="Times New Roman" w:cs="Times New Roman"/>
                <w:sz w:val="22"/>
                <w:szCs w:val="22"/>
              </w:rPr>
              <w:t>Выставка детских рисунков</w:t>
            </w:r>
          </w:p>
          <w:p w14:paraId="59497FCC" w14:textId="77777777" w:rsidR="00CB40AE" w:rsidRPr="003C6784" w:rsidRDefault="00CB40AE" w:rsidP="00124698">
            <w:pPr>
              <w:pStyle w:val="af7"/>
              <w:numPr>
                <w:ilvl w:val="0"/>
                <w:numId w:val="45"/>
              </w:numPr>
              <w:tabs>
                <w:tab w:val="left" w:pos="368"/>
              </w:tabs>
              <w:spacing w:before="0" w:beforeAutospacing="0" w:after="0" w:afterAutospacing="0"/>
              <w:ind w:left="85" w:firstLine="0"/>
              <w:contextualSpacing/>
              <w:jc w:val="center"/>
              <w:rPr>
                <w:rFonts w:ascii="Times New Roman" w:hAnsi="Times New Roman" w:cs="Times New Roman"/>
                <w:sz w:val="22"/>
                <w:szCs w:val="22"/>
              </w:rPr>
            </w:pPr>
            <w:r w:rsidRPr="003C6784">
              <w:rPr>
                <w:rFonts w:ascii="Times New Roman" w:hAnsi="Times New Roman" w:cs="Times New Roman"/>
                <w:sz w:val="22"/>
                <w:szCs w:val="22"/>
              </w:rPr>
              <w:t>Просмотр презентации «Конвенция для дошкольников»</w:t>
            </w:r>
          </w:p>
        </w:tc>
      </w:tr>
      <w:tr w:rsidR="00CB40AE" w:rsidRPr="00144327" w14:paraId="22794C5D" w14:textId="77777777" w:rsidTr="00124698">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0C113DC7" w14:textId="77777777" w:rsidR="00CB40AE" w:rsidRPr="00144327" w:rsidRDefault="00CB40AE" w:rsidP="00124698">
            <w:pPr>
              <w:spacing w:after="0" w:line="240" w:lineRule="auto"/>
              <w:jc w:val="center"/>
              <w:rPr>
                <w:rFonts w:ascii="Times New Roman" w:hAnsi="Times New Roman" w:cs="Times New Roman"/>
                <w:b/>
              </w:rPr>
            </w:pPr>
            <w:r w:rsidRPr="00144327">
              <w:rPr>
                <w:rFonts w:ascii="Times New Roman" w:hAnsi="Times New Roman" w:cs="Times New Roman"/>
                <w:b/>
              </w:rPr>
              <w:t>18. День защитника отечества</w:t>
            </w:r>
          </w:p>
        </w:tc>
        <w:tc>
          <w:tcPr>
            <w:tcW w:w="4171" w:type="dxa"/>
            <w:tcBorders>
              <w:top w:val="single" w:sz="2" w:space="0" w:color="000000"/>
              <w:left w:val="single" w:sz="2" w:space="0" w:color="000000"/>
              <w:bottom w:val="single" w:sz="2" w:space="0" w:color="000000"/>
              <w:right w:val="single" w:sz="2" w:space="0" w:color="000000"/>
            </w:tcBorders>
            <w:hideMark/>
          </w:tcPr>
          <w:p w14:paraId="0C7BB7C3" w14:textId="77777777" w:rsidR="00CB40AE" w:rsidRPr="003C6784" w:rsidRDefault="00CB40AE" w:rsidP="00124698">
            <w:pPr>
              <w:spacing w:after="0" w:line="240" w:lineRule="auto"/>
              <w:rPr>
                <w:rFonts w:ascii="Times New Roman" w:hAnsi="Times New Roman" w:cs="Times New Roman"/>
              </w:rPr>
            </w:pPr>
            <w:r w:rsidRPr="003C6784">
              <w:rPr>
                <w:rFonts w:ascii="Times New Roman" w:hAnsi="Times New Roman" w:cs="Times New Roman"/>
              </w:rPr>
              <w:t xml:space="preserve">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войны храбро сражались и защищали нашу Родину от врагов, прадеды, деды, отцы. Воспитывать детей в духе патриотизма, любви к Родине. Знакомить с разными родами войск (пехота, морские, воздушные, танковые войска), боевой техникой. </w:t>
            </w:r>
          </w:p>
          <w:p w14:paraId="01457DB9" w14:textId="77777777" w:rsidR="00CB40AE" w:rsidRPr="003C6784" w:rsidRDefault="00CB40AE" w:rsidP="00124698">
            <w:pPr>
              <w:spacing w:after="0" w:line="240" w:lineRule="auto"/>
              <w:rPr>
                <w:rFonts w:ascii="Times New Roman" w:hAnsi="Times New Roman" w:cs="Times New Roman"/>
              </w:rPr>
            </w:pPr>
            <w:r w:rsidRPr="003C6784">
              <w:rPr>
                <w:rFonts w:ascii="Times New Roman" w:hAnsi="Times New Roman" w:cs="Times New Roman"/>
              </w:rPr>
              <w:t>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61F4D96D" w14:textId="77777777" w:rsidR="00CB40AE" w:rsidRPr="003C6784" w:rsidRDefault="00CB40AE" w:rsidP="00124698">
            <w:pPr>
              <w:spacing w:after="0" w:line="240" w:lineRule="auto"/>
              <w:jc w:val="center"/>
              <w:rPr>
                <w:rFonts w:ascii="Times New Roman" w:hAnsi="Times New Roman" w:cs="Times New Roman"/>
              </w:rPr>
            </w:pPr>
            <w:r w:rsidRPr="003C6784">
              <w:rPr>
                <w:rFonts w:ascii="Times New Roman" w:hAnsi="Times New Roman" w:cs="Times New Roman"/>
              </w:rPr>
              <w:t>2-3 недели февраля</w:t>
            </w:r>
          </w:p>
        </w:tc>
        <w:tc>
          <w:tcPr>
            <w:tcW w:w="2694" w:type="dxa"/>
            <w:tcBorders>
              <w:top w:val="single" w:sz="2" w:space="0" w:color="000000"/>
              <w:left w:val="single" w:sz="2" w:space="0" w:color="000000"/>
              <w:bottom w:val="single" w:sz="2" w:space="0" w:color="000000"/>
              <w:right w:val="single" w:sz="2" w:space="0" w:color="000000"/>
            </w:tcBorders>
          </w:tcPr>
          <w:p w14:paraId="094625C9" w14:textId="77777777" w:rsidR="00CB40AE" w:rsidRPr="003C6784" w:rsidRDefault="00CB40AE" w:rsidP="00124698">
            <w:pPr>
              <w:pStyle w:val="af7"/>
              <w:tabs>
                <w:tab w:val="left" w:pos="370"/>
              </w:tabs>
              <w:spacing w:before="0" w:beforeAutospacing="0" w:after="0" w:afterAutospacing="0"/>
              <w:ind w:left="87"/>
              <w:rPr>
                <w:rFonts w:ascii="Times New Roman" w:hAnsi="Times New Roman" w:cs="Times New Roman"/>
                <w:sz w:val="22"/>
                <w:szCs w:val="22"/>
              </w:rPr>
            </w:pPr>
          </w:p>
          <w:p w14:paraId="63244046" w14:textId="77777777" w:rsidR="00CB40AE" w:rsidRPr="003C6784" w:rsidRDefault="00CB40AE" w:rsidP="00124698">
            <w:pPr>
              <w:pStyle w:val="af7"/>
              <w:numPr>
                <w:ilvl w:val="0"/>
                <w:numId w:val="38"/>
              </w:numPr>
              <w:tabs>
                <w:tab w:val="left" w:pos="370"/>
              </w:tabs>
              <w:spacing w:before="0" w:beforeAutospacing="0" w:after="0" w:afterAutospacing="0"/>
              <w:ind w:left="87" w:firstLine="0"/>
              <w:contextualSpacing/>
              <w:jc w:val="center"/>
              <w:rPr>
                <w:rFonts w:ascii="Times New Roman" w:hAnsi="Times New Roman" w:cs="Times New Roman"/>
                <w:sz w:val="22"/>
                <w:szCs w:val="22"/>
              </w:rPr>
            </w:pPr>
            <w:r w:rsidRPr="003C6784">
              <w:rPr>
                <w:rFonts w:ascii="Times New Roman" w:hAnsi="Times New Roman" w:cs="Times New Roman"/>
                <w:sz w:val="22"/>
                <w:szCs w:val="22"/>
              </w:rPr>
              <w:t>Праздник 23 февраля - День защитника Отечества</w:t>
            </w:r>
          </w:p>
          <w:p w14:paraId="00C29660" w14:textId="77777777" w:rsidR="00CB40AE" w:rsidRPr="003C6784" w:rsidRDefault="00CB40AE" w:rsidP="00124698">
            <w:pPr>
              <w:pStyle w:val="af7"/>
              <w:tabs>
                <w:tab w:val="left" w:pos="370"/>
              </w:tabs>
              <w:spacing w:before="0" w:beforeAutospacing="0" w:after="0" w:afterAutospacing="0"/>
              <w:ind w:left="87"/>
              <w:rPr>
                <w:rFonts w:ascii="Times New Roman" w:hAnsi="Times New Roman" w:cs="Times New Roman"/>
                <w:sz w:val="22"/>
                <w:szCs w:val="22"/>
              </w:rPr>
            </w:pPr>
          </w:p>
          <w:p w14:paraId="440F854A" w14:textId="77777777" w:rsidR="00CB40AE" w:rsidRPr="003C6784" w:rsidRDefault="00CB40AE" w:rsidP="00124698">
            <w:pPr>
              <w:pStyle w:val="af7"/>
              <w:numPr>
                <w:ilvl w:val="0"/>
                <w:numId w:val="38"/>
              </w:numPr>
              <w:tabs>
                <w:tab w:val="left" w:pos="370"/>
              </w:tabs>
              <w:spacing w:before="0" w:beforeAutospacing="0" w:after="0" w:afterAutospacing="0"/>
              <w:ind w:left="87" w:firstLine="0"/>
              <w:contextualSpacing/>
              <w:jc w:val="center"/>
              <w:rPr>
                <w:rFonts w:ascii="Times New Roman" w:hAnsi="Times New Roman" w:cs="Times New Roman"/>
                <w:sz w:val="22"/>
                <w:szCs w:val="22"/>
              </w:rPr>
            </w:pPr>
            <w:r w:rsidRPr="003C6784">
              <w:rPr>
                <w:rFonts w:ascii="Times New Roman" w:hAnsi="Times New Roman" w:cs="Times New Roman"/>
                <w:color w:val="000000"/>
                <w:sz w:val="22"/>
                <w:szCs w:val="22"/>
              </w:rPr>
              <w:t>Выставка детских работ и рисунков, посвященных Дню защитника Отечества «Они защищают Родину»</w:t>
            </w:r>
          </w:p>
        </w:tc>
      </w:tr>
      <w:tr w:rsidR="00CB40AE" w:rsidRPr="00144327" w14:paraId="0EA04993" w14:textId="77777777" w:rsidTr="00124698">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227360FB" w14:textId="77777777" w:rsidR="00CB40AE" w:rsidRPr="00144327" w:rsidRDefault="00CB40AE" w:rsidP="00124698">
            <w:pPr>
              <w:spacing w:after="0" w:line="240" w:lineRule="auto"/>
              <w:jc w:val="center"/>
              <w:rPr>
                <w:rFonts w:ascii="Times New Roman" w:hAnsi="Times New Roman" w:cs="Times New Roman"/>
                <w:b/>
              </w:rPr>
            </w:pPr>
            <w:r w:rsidRPr="00144327">
              <w:rPr>
                <w:rFonts w:ascii="Times New Roman" w:hAnsi="Times New Roman" w:cs="Times New Roman"/>
                <w:b/>
              </w:rPr>
              <w:lastRenderedPageBreak/>
              <w:t>19. Международ-ный женский</w:t>
            </w:r>
          </w:p>
          <w:p w14:paraId="3F5C44D1" w14:textId="77777777" w:rsidR="00CB40AE" w:rsidRPr="00144327" w:rsidRDefault="00CB40AE" w:rsidP="00124698">
            <w:pPr>
              <w:spacing w:after="0" w:line="240" w:lineRule="auto"/>
              <w:jc w:val="center"/>
              <w:rPr>
                <w:rFonts w:ascii="Times New Roman" w:hAnsi="Times New Roman" w:cs="Times New Roman"/>
                <w:b/>
              </w:rPr>
            </w:pPr>
            <w:r w:rsidRPr="00144327">
              <w:rPr>
                <w:rFonts w:ascii="Times New Roman" w:hAnsi="Times New Roman" w:cs="Times New Roman"/>
                <w:b/>
              </w:rPr>
              <w:t xml:space="preserve"> день</w:t>
            </w:r>
          </w:p>
        </w:tc>
        <w:tc>
          <w:tcPr>
            <w:tcW w:w="4171" w:type="dxa"/>
            <w:tcBorders>
              <w:top w:val="single" w:sz="2" w:space="0" w:color="000000"/>
              <w:left w:val="single" w:sz="2" w:space="0" w:color="000000"/>
              <w:bottom w:val="single" w:sz="2" w:space="0" w:color="000000"/>
              <w:right w:val="single" w:sz="2" w:space="0" w:color="000000"/>
            </w:tcBorders>
            <w:hideMark/>
          </w:tcPr>
          <w:p w14:paraId="51C8D247" w14:textId="77777777" w:rsidR="00CB40AE" w:rsidRPr="003C6784" w:rsidRDefault="00CB40AE" w:rsidP="00124698">
            <w:pPr>
              <w:spacing w:after="0" w:line="240" w:lineRule="auto"/>
              <w:rPr>
                <w:rFonts w:ascii="Times New Roman" w:hAnsi="Times New Roman" w:cs="Times New Roman"/>
              </w:rPr>
            </w:pPr>
            <w:r w:rsidRPr="003C6784">
              <w:rPr>
                <w:rFonts w:ascii="Times New Roman" w:hAnsi="Times New Roman" w:cs="Times New Roman"/>
              </w:rPr>
              <w:t>Организовать все виды детской деятельности (игровой, коммуникативной, познавательной, исследовательской, продуктивной, музыкально-художественной, чтения) вокруг темы семьи, любви к маме, бабушке, сестре.</w:t>
            </w:r>
          </w:p>
          <w:p w14:paraId="2037CB28" w14:textId="77777777" w:rsidR="00CB40AE" w:rsidRPr="003C6784" w:rsidRDefault="00CB40AE" w:rsidP="00124698">
            <w:pPr>
              <w:spacing w:after="0" w:line="240" w:lineRule="auto"/>
              <w:rPr>
                <w:rFonts w:ascii="Times New Roman" w:hAnsi="Times New Roman" w:cs="Times New Roman"/>
              </w:rPr>
            </w:pPr>
            <w:r w:rsidRPr="003C6784">
              <w:rPr>
                <w:rFonts w:ascii="Times New Roman" w:hAnsi="Times New Roman" w:cs="Times New Roman"/>
              </w:rPr>
              <w:t>Воспитывать уважение к воспитателям, другим сотрудникам детского сада.</w:t>
            </w:r>
          </w:p>
          <w:p w14:paraId="17797D73" w14:textId="77777777" w:rsidR="00CB40AE" w:rsidRPr="003C6784" w:rsidRDefault="00CB40AE" w:rsidP="00124698">
            <w:pPr>
              <w:spacing w:after="0" w:line="240" w:lineRule="auto"/>
              <w:rPr>
                <w:rFonts w:ascii="Times New Roman" w:hAnsi="Times New Roman" w:cs="Times New Roman"/>
              </w:rPr>
            </w:pPr>
            <w:r w:rsidRPr="003C6784">
              <w:rPr>
                <w:rFonts w:ascii="Times New Roman" w:hAnsi="Times New Roman" w:cs="Times New Roman"/>
              </w:rPr>
              <w:t>Расширять гендерные представления, формировать у мальчиков представления о том, что мужчины должны внимательно и уважительно относиться к женщинам.</w:t>
            </w:r>
          </w:p>
          <w:p w14:paraId="2ACE55EF" w14:textId="77777777" w:rsidR="00CB40AE" w:rsidRPr="003C6784" w:rsidRDefault="00CB40AE" w:rsidP="00124698">
            <w:pPr>
              <w:spacing w:after="0" w:line="240" w:lineRule="auto"/>
              <w:rPr>
                <w:rFonts w:ascii="Times New Roman" w:hAnsi="Times New Roman" w:cs="Times New Roman"/>
              </w:rPr>
            </w:pPr>
            <w:r w:rsidRPr="003C6784">
              <w:rPr>
                <w:rFonts w:ascii="Times New Roman" w:hAnsi="Times New Roman" w:cs="Times New Roman"/>
              </w:rPr>
              <w:t>Привлекать детей к изготовлению подарков маме, бабушке, воспитателям.</w:t>
            </w:r>
          </w:p>
          <w:p w14:paraId="48C36B4B" w14:textId="77777777" w:rsidR="00CB40AE" w:rsidRPr="003C6784" w:rsidRDefault="00CB40AE" w:rsidP="00124698">
            <w:pPr>
              <w:spacing w:after="0" w:line="240" w:lineRule="auto"/>
              <w:rPr>
                <w:rFonts w:ascii="Times New Roman" w:hAnsi="Times New Roman" w:cs="Times New Roman"/>
              </w:rPr>
            </w:pPr>
            <w:r w:rsidRPr="003C6784">
              <w:rPr>
                <w:rFonts w:ascii="Times New Roman" w:hAnsi="Times New Roman" w:cs="Times New Roman"/>
              </w:rPr>
              <w:t>Воспитывать бережное и чуткое отношение к самым близким людям, потребность радовать близких добрыми делами.</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0BF8024D" w14:textId="77777777" w:rsidR="00CB40AE" w:rsidRPr="003C6784" w:rsidRDefault="00CB40AE" w:rsidP="00124698">
            <w:pPr>
              <w:spacing w:after="0" w:line="240" w:lineRule="auto"/>
              <w:jc w:val="center"/>
              <w:rPr>
                <w:rFonts w:ascii="Times New Roman" w:hAnsi="Times New Roman" w:cs="Times New Roman"/>
              </w:rPr>
            </w:pPr>
            <w:r w:rsidRPr="003C6784">
              <w:rPr>
                <w:rFonts w:ascii="Times New Roman" w:hAnsi="Times New Roman" w:cs="Times New Roman"/>
              </w:rPr>
              <w:t>4 неделя февраля –  1 неделя марта</w:t>
            </w:r>
          </w:p>
        </w:tc>
        <w:tc>
          <w:tcPr>
            <w:tcW w:w="2694" w:type="dxa"/>
            <w:tcBorders>
              <w:top w:val="single" w:sz="2" w:space="0" w:color="000000"/>
              <w:left w:val="single" w:sz="2" w:space="0" w:color="000000"/>
              <w:bottom w:val="single" w:sz="2" w:space="0" w:color="000000"/>
              <w:right w:val="single" w:sz="2" w:space="0" w:color="000000"/>
            </w:tcBorders>
          </w:tcPr>
          <w:p w14:paraId="447D0695" w14:textId="77777777" w:rsidR="00CB40AE" w:rsidRPr="003C6784" w:rsidRDefault="00CB40AE" w:rsidP="00124698">
            <w:pPr>
              <w:pStyle w:val="af7"/>
              <w:numPr>
                <w:ilvl w:val="0"/>
                <w:numId w:val="41"/>
              </w:numPr>
              <w:tabs>
                <w:tab w:val="left" w:pos="228"/>
                <w:tab w:val="left" w:pos="382"/>
              </w:tabs>
              <w:spacing w:before="0" w:beforeAutospacing="0" w:after="0" w:afterAutospacing="0"/>
              <w:ind w:left="0" w:firstLine="0"/>
              <w:contextualSpacing/>
              <w:jc w:val="center"/>
              <w:rPr>
                <w:rFonts w:ascii="Times New Roman" w:hAnsi="Times New Roman" w:cs="Times New Roman"/>
                <w:sz w:val="22"/>
                <w:szCs w:val="22"/>
              </w:rPr>
            </w:pPr>
            <w:r w:rsidRPr="003C6784">
              <w:rPr>
                <w:rFonts w:ascii="Times New Roman" w:hAnsi="Times New Roman" w:cs="Times New Roman"/>
                <w:sz w:val="22"/>
                <w:szCs w:val="22"/>
              </w:rPr>
              <w:t>Праздник 8 Марта.</w:t>
            </w:r>
          </w:p>
          <w:p w14:paraId="0B726E54" w14:textId="77777777" w:rsidR="00CB40AE" w:rsidRPr="003C6784" w:rsidRDefault="00CB40AE" w:rsidP="00124698">
            <w:pPr>
              <w:pStyle w:val="af7"/>
              <w:tabs>
                <w:tab w:val="left" w:pos="228"/>
              </w:tabs>
              <w:spacing w:before="0" w:beforeAutospacing="0" w:after="0" w:afterAutospacing="0"/>
              <w:rPr>
                <w:rFonts w:ascii="Times New Roman" w:hAnsi="Times New Roman" w:cs="Times New Roman"/>
                <w:sz w:val="22"/>
                <w:szCs w:val="22"/>
              </w:rPr>
            </w:pPr>
          </w:p>
          <w:p w14:paraId="3FFF4B15" w14:textId="77777777" w:rsidR="00CB40AE" w:rsidRPr="003C6784" w:rsidRDefault="00CB40AE" w:rsidP="00124698">
            <w:pPr>
              <w:pStyle w:val="af7"/>
              <w:numPr>
                <w:ilvl w:val="0"/>
                <w:numId w:val="41"/>
              </w:numPr>
              <w:tabs>
                <w:tab w:val="left" w:pos="228"/>
                <w:tab w:val="left" w:pos="382"/>
              </w:tabs>
              <w:spacing w:before="0" w:beforeAutospacing="0" w:after="0" w:afterAutospacing="0"/>
              <w:ind w:left="0" w:firstLine="0"/>
              <w:contextualSpacing/>
              <w:jc w:val="center"/>
              <w:rPr>
                <w:rFonts w:ascii="Times New Roman" w:hAnsi="Times New Roman" w:cs="Times New Roman"/>
                <w:sz w:val="22"/>
                <w:szCs w:val="22"/>
              </w:rPr>
            </w:pPr>
            <w:r w:rsidRPr="003C6784">
              <w:rPr>
                <w:rFonts w:ascii="Times New Roman" w:hAnsi="Times New Roman" w:cs="Times New Roman"/>
                <w:sz w:val="22"/>
                <w:szCs w:val="22"/>
              </w:rPr>
              <w:t>Выставка детского  коллективного творчества</w:t>
            </w:r>
          </w:p>
          <w:p w14:paraId="3FF031CE" w14:textId="77777777" w:rsidR="00CB40AE" w:rsidRPr="003C6784" w:rsidRDefault="00CB40AE" w:rsidP="00124698">
            <w:pPr>
              <w:pStyle w:val="af7"/>
              <w:tabs>
                <w:tab w:val="left" w:pos="228"/>
              </w:tabs>
              <w:spacing w:before="0" w:beforeAutospacing="0" w:after="0" w:afterAutospacing="0"/>
              <w:rPr>
                <w:rFonts w:ascii="Times New Roman" w:hAnsi="Times New Roman" w:cs="Times New Roman"/>
                <w:sz w:val="22"/>
                <w:szCs w:val="22"/>
              </w:rPr>
            </w:pPr>
          </w:p>
          <w:p w14:paraId="7CB3891E" w14:textId="77777777" w:rsidR="00CB40AE" w:rsidRPr="003C6784" w:rsidRDefault="00CB40AE" w:rsidP="00124698">
            <w:pPr>
              <w:pStyle w:val="af7"/>
              <w:numPr>
                <w:ilvl w:val="0"/>
                <w:numId w:val="41"/>
              </w:numPr>
              <w:tabs>
                <w:tab w:val="left" w:pos="228"/>
                <w:tab w:val="left" w:pos="382"/>
              </w:tabs>
              <w:spacing w:before="0" w:beforeAutospacing="0" w:after="0" w:afterAutospacing="0"/>
              <w:ind w:left="0" w:firstLine="0"/>
              <w:contextualSpacing/>
              <w:jc w:val="center"/>
              <w:rPr>
                <w:rFonts w:ascii="Times New Roman" w:hAnsi="Times New Roman" w:cs="Times New Roman"/>
                <w:sz w:val="22"/>
                <w:szCs w:val="22"/>
              </w:rPr>
            </w:pPr>
            <w:r w:rsidRPr="003C6784">
              <w:rPr>
                <w:rFonts w:ascii="Times New Roman" w:hAnsi="Times New Roman" w:cs="Times New Roman"/>
                <w:sz w:val="22"/>
                <w:szCs w:val="22"/>
              </w:rPr>
              <w:t>Развлечения, игры детей</w:t>
            </w:r>
          </w:p>
        </w:tc>
      </w:tr>
      <w:tr w:rsidR="00CB40AE" w:rsidRPr="00A7135E" w14:paraId="0266BB49" w14:textId="77777777" w:rsidTr="00124698">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363341AD" w14:textId="77777777" w:rsidR="00CB40AE" w:rsidRPr="003C6784" w:rsidRDefault="00CB40AE" w:rsidP="00124698">
            <w:pPr>
              <w:spacing w:after="0" w:line="240" w:lineRule="auto"/>
              <w:jc w:val="center"/>
              <w:rPr>
                <w:rFonts w:ascii="Times New Roman" w:hAnsi="Times New Roman" w:cs="Times New Roman"/>
                <w:b/>
              </w:rPr>
            </w:pPr>
            <w:r w:rsidRPr="003C6784">
              <w:rPr>
                <w:rFonts w:ascii="Times New Roman" w:hAnsi="Times New Roman" w:cs="Times New Roman"/>
                <w:b/>
              </w:rPr>
              <w:t>20. Народная культура и традиции</w:t>
            </w:r>
          </w:p>
        </w:tc>
        <w:tc>
          <w:tcPr>
            <w:tcW w:w="4171" w:type="dxa"/>
            <w:tcBorders>
              <w:top w:val="single" w:sz="2" w:space="0" w:color="000000"/>
              <w:left w:val="single" w:sz="2" w:space="0" w:color="000000"/>
              <w:bottom w:val="single" w:sz="2" w:space="0" w:color="000000"/>
              <w:right w:val="single" w:sz="2" w:space="0" w:color="000000"/>
            </w:tcBorders>
            <w:hideMark/>
          </w:tcPr>
          <w:p w14:paraId="676B694E" w14:textId="77777777" w:rsidR="00CB40AE" w:rsidRPr="003C6784" w:rsidRDefault="00CB40AE" w:rsidP="00124698">
            <w:pPr>
              <w:spacing w:after="0" w:line="240" w:lineRule="auto"/>
              <w:rPr>
                <w:rFonts w:ascii="Times New Roman" w:hAnsi="Times New Roman" w:cs="Times New Roman"/>
              </w:rPr>
            </w:pPr>
            <w:r w:rsidRPr="003C6784">
              <w:rPr>
                <w:rFonts w:ascii="Times New Roman" w:hAnsi="Times New Roman" w:cs="Times New Roman"/>
              </w:rPr>
              <w:t xml:space="preserve">Продолжать знакомить детей с народными традициями и обычаями, с народным декоративно-прикладным исскуством (Городец, Полхов-Майдан, Гжель). Приобщать детей к истокам русской, </w:t>
            </w:r>
            <w:r w:rsidRPr="003C6784">
              <w:rPr>
                <w:rStyle w:val="afb"/>
                <w:rFonts w:ascii="Times New Roman" w:hAnsi="Times New Roman" w:cs="Times New Roman"/>
                <w:i w:val="0"/>
                <w:iCs w:val="0"/>
              </w:rPr>
              <w:t>башкирской</w:t>
            </w:r>
            <w:r w:rsidRPr="003C6784">
              <w:rPr>
                <w:rFonts w:ascii="Times New Roman" w:hAnsi="Times New Roman" w:cs="Times New Roman"/>
              </w:rPr>
              <w:t xml:space="preserve"> культуры через народную </w:t>
            </w:r>
            <w:r w:rsidRPr="003C6784">
              <w:rPr>
                <w:rStyle w:val="afb"/>
                <w:rFonts w:ascii="Times New Roman" w:hAnsi="Times New Roman" w:cs="Times New Roman"/>
                <w:i w:val="0"/>
                <w:iCs w:val="0"/>
              </w:rPr>
              <w:t>игрушку</w:t>
            </w:r>
            <w:r w:rsidRPr="003C6784">
              <w:rPr>
                <w:rFonts w:ascii="Times New Roman" w:hAnsi="Times New Roman" w:cs="Times New Roman"/>
              </w:rPr>
              <w:t>. Расширять представления о народных игрушках (матрешки – городецкая, богородская, бирюльки и др.). Знакомить с национальным декоративно – прикладным искусством башкир. Рассказывать детям о русской избе и других строениях, о юрте, их внутреннем убранстве, предметах быта, одежды.</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1EB3BEEA" w14:textId="77777777" w:rsidR="00CB40AE" w:rsidRPr="003C6784" w:rsidRDefault="00CB40AE" w:rsidP="00124698">
            <w:pPr>
              <w:spacing w:after="0" w:line="240" w:lineRule="auto"/>
              <w:jc w:val="center"/>
              <w:rPr>
                <w:rFonts w:ascii="Times New Roman" w:hAnsi="Times New Roman" w:cs="Times New Roman"/>
              </w:rPr>
            </w:pPr>
            <w:r w:rsidRPr="003C6784">
              <w:rPr>
                <w:rFonts w:ascii="Times New Roman" w:hAnsi="Times New Roman" w:cs="Times New Roman"/>
              </w:rPr>
              <w:t>2 неделя марта</w:t>
            </w:r>
          </w:p>
        </w:tc>
        <w:tc>
          <w:tcPr>
            <w:tcW w:w="2694" w:type="dxa"/>
            <w:tcBorders>
              <w:top w:val="single" w:sz="2" w:space="0" w:color="000000"/>
              <w:left w:val="single" w:sz="2" w:space="0" w:color="000000"/>
              <w:bottom w:val="single" w:sz="2" w:space="0" w:color="000000"/>
              <w:right w:val="single" w:sz="2" w:space="0" w:color="000000"/>
            </w:tcBorders>
          </w:tcPr>
          <w:p w14:paraId="70AFC7DC" w14:textId="77777777" w:rsidR="00CB40AE" w:rsidRPr="003C6784" w:rsidRDefault="00CB40AE" w:rsidP="00124698">
            <w:pPr>
              <w:pStyle w:val="af7"/>
              <w:numPr>
                <w:ilvl w:val="0"/>
                <w:numId w:val="41"/>
              </w:numPr>
              <w:tabs>
                <w:tab w:val="left" w:pos="382"/>
              </w:tabs>
              <w:spacing w:before="0" w:beforeAutospacing="0" w:after="0" w:afterAutospacing="0"/>
              <w:ind w:left="87" w:firstLine="0"/>
              <w:contextualSpacing/>
              <w:jc w:val="center"/>
              <w:rPr>
                <w:rFonts w:ascii="Times New Roman" w:hAnsi="Times New Roman" w:cs="Times New Roman"/>
                <w:sz w:val="22"/>
                <w:szCs w:val="22"/>
              </w:rPr>
            </w:pPr>
            <w:r w:rsidRPr="003C6784">
              <w:rPr>
                <w:rFonts w:ascii="Times New Roman" w:hAnsi="Times New Roman" w:cs="Times New Roman"/>
                <w:sz w:val="22"/>
                <w:szCs w:val="22"/>
              </w:rPr>
              <w:t>Фольклорный праздник</w:t>
            </w:r>
          </w:p>
          <w:p w14:paraId="22932D3F" w14:textId="77777777" w:rsidR="00CB40AE" w:rsidRPr="003C6784" w:rsidRDefault="00CB40AE" w:rsidP="00124698">
            <w:pPr>
              <w:pStyle w:val="af7"/>
              <w:tabs>
                <w:tab w:val="left" w:pos="228"/>
                <w:tab w:val="left" w:pos="382"/>
              </w:tabs>
              <w:spacing w:before="0" w:beforeAutospacing="0" w:after="0" w:afterAutospacing="0"/>
              <w:contextualSpacing/>
              <w:jc w:val="center"/>
              <w:rPr>
                <w:rFonts w:ascii="Times New Roman" w:hAnsi="Times New Roman" w:cs="Times New Roman"/>
                <w:sz w:val="22"/>
                <w:szCs w:val="22"/>
              </w:rPr>
            </w:pPr>
          </w:p>
          <w:p w14:paraId="033B9A24" w14:textId="77777777" w:rsidR="00CB40AE" w:rsidRPr="003C6784" w:rsidRDefault="00CB40AE" w:rsidP="00124698">
            <w:pPr>
              <w:pStyle w:val="af7"/>
              <w:numPr>
                <w:ilvl w:val="0"/>
                <w:numId w:val="41"/>
              </w:numPr>
              <w:tabs>
                <w:tab w:val="left" w:pos="382"/>
              </w:tabs>
              <w:spacing w:before="0" w:beforeAutospacing="0" w:after="0" w:afterAutospacing="0"/>
              <w:ind w:left="87" w:firstLine="0"/>
              <w:contextualSpacing/>
              <w:jc w:val="center"/>
              <w:rPr>
                <w:rFonts w:ascii="Times New Roman" w:hAnsi="Times New Roman" w:cs="Times New Roman"/>
                <w:sz w:val="22"/>
                <w:szCs w:val="22"/>
              </w:rPr>
            </w:pPr>
            <w:r w:rsidRPr="003C6784">
              <w:rPr>
                <w:rFonts w:ascii="Times New Roman" w:hAnsi="Times New Roman" w:cs="Times New Roman"/>
                <w:sz w:val="22"/>
                <w:szCs w:val="22"/>
              </w:rPr>
              <w:t>Выставка детского творчества</w:t>
            </w:r>
          </w:p>
          <w:p w14:paraId="2094F8CC" w14:textId="77777777" w:rsidR="00CB40AE" w:rsidRPr="003C6784" w:rsidRDefault="00CB40AE" w:rsidP="00124698">
            <w:pPr>
              <w:pStyle w:val="af7"/>
              <w:tabs>
                <w:tab w:val="left" w:pos="228"/>
                <w:tab w:val="left" w:pos="382"/>
              </w:tabs>
              <w:spacing w:before="0" w:beforeAutospacing="0" w:after="0" w:afterAutospacing="0"/>
              <w:contextualSpacing/>
              <w:jc w:val="center"/>
              <w:rPr>
                <w:rFonts w:ascii="Times New Roman" w:hAnsi="Times New Roman" w:cs="Times New Roman"/>
                <w:sz w:val="22"/>
                <w:szCs w:val="22"/>
              </w:rPr>
            </w:pPr>
          </w:p>
          <w:p w14:paraId="0E1979EA" w14:textId="77777777" w:rsidR="00CB40AE" w:rsidRPr="003C6784" w:rsidRDefault="00CB40AE" w:rsidP="00124698">
            <w:pPr>
              <w:pStyle w:val="af7"/>
              <w:numPr>
                <w:ilvl w:val="0"/>
                <w:numId w:val="41"/>
              </w:numPr>
              <w:tabs>
                <w:tab w:val="left" w:pos="382"/>
              </w:tabs>
              <w:spacing w:before="0" w:beforeAutospacing="0" w:after="0" w:afterAutospacing="0"/>
              <w:ind w:left="87" w:firstLine="0"/>
              <w:contextualSpacing/>
              <w:jc w:val="center"/>
              <w:rPr>
                <w:rFonts w:ascii="Times New Roman" w:hAnsi="Times New Roman" w:cs="Times New Roman"/>
                <w:sz w:val="22"/>
                <w:szCs w:val="22"/>
              </w:rPr>
            </w:pPr>
            <w:r w:rsidRPr="003C6784">
              <w:rPr>
                <w:rFonts w:ascii="Times New Roman" w:hAnsi="Times New Roman" w:cs="Times New Roman"/>
                <w:sz w:val="22"/>
                <w:szCs w:val="22"/>
              </w:rPr>
              <w:t>Тематические мероприятия</w:t>
            </w:r>
          </w:p>
        </w:tc>
      </w:tr>
      <w:tr w:rsidR="00CB40AE" w:rsidRPr="00A7135E" w14:paraId="0A721751" w14:textId="77777777" w:rsidTr="00124698">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3A2B989E" w14:textId="77777777" w:rsidR="00CB40AE" w:rsidRPr="003C6784" w:rsidRDefault="00CB40AE" w:rsidP="00124698">
            <w:pPr>
              <w:spacing w:after="0" w:line="240" w:lineRule="auto"/>
              <w:jc w:val="center"/>
              <w:rPr>
                <w:rFonts w:ascii="Times New Roman" w:hAnsi="Times New Roman" w:cs="Times New Roman"/>
                <w:b/>
              </w:rPr>
            </w:pPr>
            <w:r w:rsidRPr="003C6784">
              <w:rPr>
                <w:rFonts w:ascii="Times New Roman" w:hAnsi="Times New Roman" w:cs="Times New Roman"/>
                <w:b/>
              </w:rPr>
              <w:t>21.Государственные символы России и Республики Башкортостан</w:t>
            </w:r>
          </w:p>
        </w:tc>
        <w:tc>
          <w:tcPr>
            <w:tcW w:w="4171" w:type="dxa"/>
            <w:tcBorders>
              <w:top w:val="single" w:sz="2" w:space="0" w:color="000000"/>
              <w:left w:val="single" w:sz="2" w:space="0" w:color="000000"/>
              <w:bottom w:val="single" w:sz="2" w:space="0" w:color="000000"/>
              <w:right w:val="single" w:sz="2" w:space="0" w:color="000000"/>
            </w:tcBorders>
            <w:hideMark/>
          </w:tcPr>
          <w:p w14:paraId="358AA89D" w14:textId="77777777" w:rsidR="00CB40AE" w:rsidRPr="003C6784" w:rsidRDefault="00CB40AE" w:rsidP="00124698">
            <w:pPr>
              <w:spacing w:after="0" w:line="240" w:lineRule="auto"/>
              <w:rPr>
                <w:rFonts w:ascii="Times New Roman" w:hAnsi="Times New Roman" w:cs="Times New Roman"/>
              </w:rPr>
            </w:pPr>
            <w:r w:rsidRPr="003C6784">
              <w:rPr>
                <w:rFonts w:ascii="Times New Roman" w:hAnsi="Times New Roman" w:cs="Times New Roman"/>
              </w:rPr>
              <w:t>Продолжить знакомить детей с государственной символикой: гербом, флагом, гимном РФ и РБ. Расширить представления о значении государственных символов России, Республики Башкортостан. Воспитывать уважительное отношении к гербу, флагу, гимну РФ, РБ.</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237356E5" w14:textId="77777777" w:rsidR="00CB40AE" w:rsidRPr="003C6784" w:rsidRDefault="00CB40AE" w:rsidP="00124698">
            <w:pPr>
              <w:spacing w:after="0" w:line="240" w:lineRule="auto"/>
              <w:jc w:val="center"/>
              <w:rPr>
                <w:rFonts w:ascii="Times New Roman" w:hAnsi="Times New Roman" w:cs="Times New Roman"/>
              </w:rPr>
            </w:pPr>
            <w:r w:rsidRPr="003C6784">
              <w:rPr>
                <w:rFonts w:ascii="Times New Roman" w:hAnsi="Times New Roman" w:cs="Times New Roman"/>
              </w:rPr>
              <w:t>3 неделя марта</w:t>
            </w:r>
          </w:p>
        </w:tc>
        <w:tc>
          <w:tcPr>
            <w:tcW w:w="2694" w:type="dxa"/>
            <w:tcBorders>
              <w:top w:val="single" w:sz="2" w:space="0" w:color="000000"/>
              <w:left w:val="single" w:sz="2" w:space="0" w:color="000000"/>
              <w:bottom w:val="single" w:sz="2" w:space="0" w:color="000000"/>
              <w:right w:val="single" w:sz="2" w:space="0" w:color="000000"/>
            </w:tcBorders>
          </w:tcPr>
          <w:p w14:paraId="1AD94A16" w14:textId="77777777" w:rsidR="00CB40AE" w:rsidRPr="003C6784" w:rsidRDefault="00CB40AE" w:rsidP="00124698">
            <w:pPr>
              <w:pStyle w:val="af7"/>
              <w:numPr>
                <w:ilvl w:val="0"/>
                <w:numId w:val="40"/>
              </w:numPr>
              <w:tabs>
                <w:tab w:val="left" w:pos="232"/>
              </w:tabs>
              <w:spacing w:before="0" w:beforeAutospacing="0" w:after="0" w:afterAutospacing="0"/>
              <w:ind w:left="-51" w:firstLine="0"/>
              <w:contextualSpacing/>
              <w:jc w:val="center"/>
              <w:rPr>
                <w:rFonts w:ascii="Times New Roman" w:hAnsi="Times New Roman" w:cs="Times New Roman"/>
                <w:sz w:val="22"/>
                <w:szCs w:val="22"/>
              </w:rPr>
            </w:pPr>
            <w:r w:rsidRPr="003C6784">
              <w:rPr>
                <w:rFonts w:ascii="Times New Roman" w:hAnsi="Times New Roman" w:cs="Times New Roman"/>
                <w:sz w:val="22"/>
                <w:szCs w:val="22"/>
              </w:rPr>
              <w:t>Выставка детского творчества «Мы знаем государственную символику РФ и РБ»</w:t>
            </w:r>
          </w:p>
          <w:p w14:paraId="1CFBFEFE" w14:textId="77777777" w:rsidR="00CB40AE" w:rsidRPr="003C6784" w:rsidRDefault="00CB40AE" w:rsidP="00124698">
            <w:pPr>
              <w:pStyle w:val="af7"/>
              <w:numPr>
                <w:ilvl w:val="0"/>
                <w:numId w:val="40"/>
              </w:numPr>
              <w:tabs>
                <w:tab w:val="left" w:pos="232"/>
              </w:tabs>
              <w:spacing w:before="0" w:beforeAutospacing="0" w:after="0" w:afterAutospacing="0"/>
              <w:ind w:left="-51" w:firstLine="0"/>
              <w:contextualSpacing/>
              <w:jc w:val="center"/>
              <w:rPr>
                <w:rFonts w:ascii="Times New Roman" w:hAnsi="Times New Roman" w:cs="Times New Roman"/>
                <w:sz w:val="22"/>
                <w:szCs w:val="22"/>
              </w:rPr>
            </w:pPr>
            <w:r w:rsidRPr="003C6784">
              <w:rPr>
                <w:rFonts w:ascii="Times New Roman" w:hAnsi="Times New Roman" w:cs="Times New Roman"/>
                <w:sz w:val="22"/>
                <w:szCs w:val="22"/>
              </w:rPr>
              <w:t>Тематические занятия</w:t>
            </w:r>
          </w:p>
        </w:tc>
      </w:tr>
      <w:tr w:rsidR="00CB40AE" w:rsidRPr="00A7135E" w14:paraId="4C7DB047" w14:textId="77777777" w:rsidTr="00124698">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55F52503" w14:textId="77777777" w:rsidR="00CB40AE" w:rsidRPr="003C6784" w:rsidRDefault="00CB40AE" w:rsidP="00124698">
            <w:pPr>
              <w:spacing w:after="0" w:line="240" w:lineRule="auto"/>
              <w:jc w:val="center"/>
              <w:rPr>
                <w:rFonts w:ascii="Times New Roman" w:hAnsi="Times New Roman" w:cs="Times New Roman"/>
                <w:b/>
              </w:rPr>
            </w:pPr>
            <w:r w:rsidRPr="003C6784">
              <w:rPr>
                <w:rFonts w:ascii="Times New Roman" w:hAnsi="Times New Roman" w:cs="Times New Roman"/>
                <w:b/>
              </w:rPr>
              <w:t>22. Международ-ный день детской книги</w:t>
            </w:r>
          </w:p>
        </w:tc>
        <w:tc>
          <w:tcPr>
            <w:tcW w:w="4171" w:type="dxa"/>
            <w:tcBorders>
              <w:top w:val="single" w:sz="2" w:space="0" w:color="000000"/>
              <w:left w:val="single" w:sz="2" w:space="0" w:color="000000"/>
              <w:bottom w:val="single" w:sz="2" w:space="0" w:color="000000"/>
              <w:right w:val="single" w:sz="2" w:space="0" w:color="000000"/>
            </w:tcBorders>
            <w:hideMark/>
          </w:tcPr>
          <w:p w14:paraId="3899D2D6" w14:textId="77777777" w:rsidR="00CB40AE" w:rsidRPr="003C6784" w:rsidRDefault="00CB40AE" w:rsidP="00124698">
            <w:pPr>
              <w:spacing w:after="0" w:line="240" w:lineRule="auto"/>
              <w:rPr>
                <w:rStyle w:val="apple-converted-space"/>
                <w:rFonts w:ascii="Times New Roman" w:hAnsi="Times New Roman" w:cs="Times New Roman"/>
              </w:rPr>
            </w:pPr>
            <w:r w:rsidRPr="003C6784">
              <w:rPr>
                <w:rFonts w:ascii="Times New Roman" w:hAnsi="Times New Roman" w:cs="Times New Roman"/>
              </w:rPr>
              <w:t>Прививать любовь и бережное отношение к книге; познакомить с прошлым книги, выяснить знания детей о назначении книги.</w:t>
            </w:r>
            <w:r w:rsidRPr="003C6784">
              <w:rPr>
                <w:rStyle w:val="apple-converted-space"/>
                <w:rFonts w:ascii="Times New Roman" w:hAnsi="Times New Roman" w:cs="Times New Roman"/>
              </w:rPr>
              <w:t> </w:t>
            </w:r>
          </w:p>
          <w:p w14:paraId="003A210E" w14:textId="77777777" w:rsidR="00CB40AE" w:rsidRPr="003C6784" w:rsidRDefault="00CB40AE" w:rsidP="00124698">
            <w:pPr>
              <w:spacing w:after="0" w:line="240" w:lineRule="auto"/>
              <w:rPr>
                <w:rStyle w:val="apple-converted-space"/>
                <w:rFonts w:ascii="Times New Roman" w:hAnsi="Times New Roman" w:cs="Times New Roman"/>
              </w:rPr>
            </w:pPr>
            <w:r w:rsidRPr="003C6784">
              <w:rPr>
                <w:rStyle w:val="apple-converted-space"/>
                <w:rFonts w:ascii="Times New Roman" w:hAnsi="Times New Roman" w:cs="Times New Roman"/>
              </w:rPr>
              <w:t xml:space="preserve">Развивать интерес детей к художественной и познавательной литературе. Формировать умения внимательно и заинтересованно слушать сказки, рассказы, стихотворения; запоминать считалки, скороговорки, загадки. </w:t>
            </w:r>
          </w:p>
          <w:p w14:paraId="5112CA3C" w14:textId="77777777" w:rsidR="00CB40AE" w:rsidRPr="003C6784" w:rsidRDefault="00CB40AE" w:rsidP="00124698">
            <w:pPr>
              <w:spacing w:after="0" w:line="240" w:lineRule="auto"/>
              <w:rPr>
                <w:rFonts w:ascii="Times New Roman" w:hAnsi="Times New Roman" w:cs="Times New Roman"/>
              </w:rPr>
            </w:pPr>
            <w:r w:rsidRPr="003C6784">
              <w:rPr>
                <w:rStyle w:val="apple-converted-space"/>
                <w:rFonts w:ascii="Times New Roman" w:hAnsi="Times New Roman" w:cs="Times New Roman"/>
              </w:rPr>
              <w:t>Привлекать внимание детей к оформле-нию книг, к иллюстрациям. Сравнение иллюстраций разных художников к одному и тому же произведению.</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58E549D2" w14:textId="77777777" w:rsidR="00CB40AE" w:rsidRPr="003C6784" w:rsidRDefault="00CB40AE" w:rsidP="00124698">
            <w:pPr>
              <w:spacing w:after="0" w:line="240" w:lineRule="auto"/>
              <w:jc w:val="center"/>
              <w:rPr>
                <w:rFonts w:ascii="Times New Roman" w:hAnsi="Times New Roman" w:cs="Times New Roman"/>
              </w:rPr>
            </w:pPr>
            <w:r w:rsidRPr="003C6784">
              <w:rPr>
                <w:rFonts w:ascii="Times New Roman" w:hAnsi="Times New Roman" w:cs="Times New Roman"/>
              </w:rPr>
              <w:t>4 неделя марта</w:t>
            </w:r>
          </w:p>
        </w:tc>
        <w:tc>
          <w:tcPr>
            <w:tcW w:w="2694" w:type="dxa"/>
            <w:tcBorders>
              <w:top w:val="single" w:sz="2" w:space="0" w:color="000000"/>
              <w:left w:val="single" w:sz="2" w:space="0" w:color="000000"/>
              <w:bottom w:val="single" w:sz="2" w:space="0" w:color="000000"/>
              <w:right w:val="single" w:sz="2" w:space="0" w:color="000000"/>
            </w:tcBorders>
          </w:tcPr>
          <w:p w14:paraId="6F4DE656" w14:textId="77777777" w:rsidR="00CB40AE" w:rsidRPr="003C6784" w:rsidRDefault="00CB40AE" w:rsidP="00124698">
            <w:pPr>
              <w:pStyle w:val="af7"/>
              <w:numPr>
                <w:ilvl w:val="0"/>
                <w:numId w:val="41"/>
              </w:numPr>
              <w:tabs>
                <w:tab w:val="left" w:pos="382"/>
              </w:tabs>
              <w:spacing w:before="0" w:beforeAutospacing="0" w:after="0" w:afterAutospacing="0"/>
              <w:ind w:left="87" w:firstLine="0"/>
              <w:contextualSpacing/>
              <w:jc w:val="center"/>
              <w:rPr>
                <w:rFonts w:ascii="Times New Roman" w:hAnsi="Times New Roman" w:cs="Times New Roman"/>
                <w:sz w:val="22"/>
                <w:szCs w:val="22"/>
              </w:rPr>
            </w:pPr>
            <w:r w:rsidRPr="003C6784">
              <w:rPr>
                <w:rFonts w:ascii="Times New Roman" w:hAnsi="Times New Roman" w:cs="Times New Roman"/>
                <w:sz w:val="22"/>
                <w:szCs w:val="22"/>
              </w:rPr>
              <w:t>Викторина «По иллюстрациям сказок»</w:t>
            </w:r>
          </w:p>
          <w:p w14:paraId="1A8A6469" w14:textId="77777777" w:rsidR="00CB40AE" w:rsidRPr="003C6784" w:rsidRDefault="00CB40AE" w:rsidP="00124698">
            <w:pPr>
              <w:pStyle w:val="af7"/>
              <w:tabs>
                <w:tab w:val="left" w:pos="228"/>
                <w:tab w:val="left" w:pos="382"/>
              </w:tabs>
              <w:spacing w:before="0" w:beforeAutospacing="0" w:after="0" w:afterAutospacing="0"/>
              <w:contextualSpacing/>
              <w:jc w:val="center"/>
              <w:rPr>
                <w:rFonts w:ascii="Times New Roman" w:hAnsi="Times New Roman" w:cs="Times New Roman"/>
                <w:sz w:val="22"/>
                <w:szCs w:val="22"/>
              </w:rPr>
            </w:pPr>
          </w:p>
          <w:p w14:paraId="4A3ACAAA" w14:textId="77777777" w:rsidR="00CB40AE" w:rsidRPr="003C6784" w:rsidRDefault="00CB40AE" w:rsidP="00124698">
            <w:pPr>
              <w:pStyle w:val="af7"/>
              <w:numPr>
                <w:ilvl w:val="0"/>
                <w:numId w:val="41"/>
              </w:numPr>
              <w:tabs>
                <w:tab w:val="left" w:pos="382"/>
              </w:tabs>
              <w:spacing w:before="0" w:beforeAutospacing="0" w:after="0" w:afterAutospacing="0"/>
              <w:ind w:left="87" w:firstLine="0"/>
              <w:contextualSpacing/>
              <w:jc w:val="center"/>
              <w:rPr>
                <w:rFonts w:ascii="Times New Roman" w:hAnsi="Times New Roman" w:cs="Times New Roman"/>
                <w:sz w:val="22"/>
                <w:szCs w:val="22"/>
              </w:rPr>
            </w:pPr>
            <w:r w:rsidRPr="003C6784">
              <w:rPr>
                <w:rFonts w:ascii="Times New Roman" w:hAnsi="Times New Roman" w:cs="Times New Roman"/>
                <w:sz w:val="22"/>
                <w:szCs w:val="22"/>
              </w:rPr>
              <w:t>Выставка творческих работ</w:t>
            </w:r>
          </w:p>
        </w:tc>
      </w:tr>
      <w:tr w:rsidR="00CB40AE" w:rsidRPr="00A7135E" w14:paraId="01C05601" w14:textId="77777777" w:rsidTr="00124698">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0CE06970" w14:textId="77777777" w:rsidR="00CB40AE" w:rsidRPr="003C6784" w:rsidRDefault="00CB40AE" w:rsidP="00124698">
            <w:pPr>
              <w:spacing w:after="0" w:line="240" w:lineRule="auto"/>
              <w:jc w:val="center"/>
              <w:rPr>
                <w:rFonts w:ascii="Times New Roman" w:hAnsi="Times New Roman" w:cs="Times New Roman"/>
                <w:b/>
              </w:rPr>
            </w:pPr>
            <w:r w:rsidRPr="003C6784">
              <w:rPr>
                <w:rFonts w:ascii="Times New Roman" w:hAnsi="Times New Roman" w:cs="Times New Roman"/>
                <w:b/>
              </w:rPr>
              <w:lastRenderedPageBreak/>
              <w:t>23. День национального костюма народов Республики Башкортостан</w:t>
            </w:r>
          </w:p>
          <w:p w14:paraId="1839B8C5" w14:textId="77777777" w:rsidR="00CB40AE" w:rsidRPr="003C6784" w:rsidRDefault="00CB40AE" w:rsidP="00124698">
            <w:pPr>
              <w:spacing w:after="0" w:line="240" w:lineRule="auto"/>
              <w:jc w:val="center"/>
              <w:rPr>
                <w:rFonts w:ascii="Times New Roman" w:hAnsi="Times New Roman" w:cs="Times New Roman"/>
                <w:b/>
              </w:rPr>
            </w:pPr>
          </w:p>
        </w:tc>
        <w:tc>
          <w:tcPr>
            <w:tcW w:w="4171" w:type="dxa"/>
            <w:tcBorders>
              <w:top w:val="single" w:sz="2" w:space="0" w:color="000000"/>
              <w:left w:val="single" w:sz="2" w:space="0" w:color="000000"/>
              <w:bottom w:val="single" w:sz="2" w:space="0" w:color="000000"/>
              <w:right w:val="single" w:sz="2" w:space="0" w:color="000000"/>
            </w:tcBorders>
            <w:hideMark/>
          </w:tcPr>
          <w:p w14:paraId="79721130" w14:textId="77777777" w:rsidR="00CB40AE" w:rsidRPr="003C6784" w:rsidRDefault="00CB40AE" w:rsidP="00124698">
            <w:pPr>
              <w:spacing w:after="0" w:line="240" w:lineRule="auto"/>
              <w:rPr>
                <w:rFonts w:ascii="Times New Roman" w:hAnsi="Times New Roman" w:cs="Times New Roman"/>
              </w:rPr>
            </w:pPr>
            <w:r w:rsidRPr="003C6784">
              <w:rPr>
                <w:rFonts w:ascii="Times New Roman" w:hAnsi="Times New Roman" w:cs="Times New Roman"/>
              </w:rPr>
              <w:t xml:space="preserve">Приобщать детей к истокам народной культуры. Воспитывать у дошкольников желание сохранять и продолжать традиции народов, проживающих в Башкортостане. Познакомить детей с новыми терминами; показать детям отличительные особенности национальных костюмов народов РБ. </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280A6469" w14:textId="77777777" w:rsidR="00CB40AE" w:rsidRPr="003C6784" w:rsidRDefault="00CB40AE" w:rsidP="00124698">
            <w:pPr>
              <w:spacing w:after="0" w:line="240" w:lineRule="auto"/>
              <w:jc w:val="center"/>
              <w:rPr>
                <w:rFonts w:ascii="Times New Roman" w:hAnsi="Times New Roman" w:cs="Times New Roman"/>
              </w:rPr>
            </w:pPr>
            <w:r w:rsidRPr="003C6784">
              <w:rPr>
                <w:rFonts w:ascii="Times New Roman" w:hAnsi="Times New Roman" w:cs="Times New Roman"/>
              </w:rPr>
              <w:t>15 апреля</w:t>
            </w:r>
          </w:p>
        </w:tc>
        <w:tc>
          <w:tcPr>
            <w:tcW w:w="2694" w:type="dxa"/>
            <w:tcBorders>
              <w:top w:val="single" w:sz="2" w:space="0" w:color="000000"/>
              <w:left w:val="single" w:sz="2" w:space="0" w:color="000000"/>
              <w:bottom w:val="single" w:sz="2" w:space="0" w:color="000000"/>
              <w:right w:val="single" w:sz="2" w:space="0" w:color="000000"/>
            </w:tcBorders>
          </w:tcPr>
          <w:p w14:paraId="31BAE14B" w14:textId="77777777" w:rsidR="00CB40AE" w:rsidRPr="003C6784" w:rsidRDefault="00CB40AE" w:rsidP="00124698">
            <w:pPr>
              <w:pStyle w:val="af7"/>
              <w:numPr>
                <w:ilvl w:val="0"/>
                <w:numId w:val="41"/>
              </w:numPr>
              <w:tabs>
                <w:tab w:val="left" w:pos="382"/>
              </w:tabs>
              <w:spacing w:before="0" w:beforeAutospacing="0" w:after="0" w:afterAutospacing="0"/>
              <w:ind w:left="-51" w:right="-45" w:firstLine="0"/>
              <w:contextualSpacing/>
              <w:jc w:val="center"/>
              <w:rPr>
                <w:rFonts w:ascii="Times New Roman" w:hAnsi="Times New Roman" w:cs="Times New Roman"/>
                <w:sz w:val="22"/>
                <w:szCs w:val="22"/>
              </w:rPr>
            </w:pPr>
            <w:r w:rsidRPr="003C6784">
              <w:rPr>
                <w:rFonts w:ascii="Times New Roman" w:hAnsi="Times New Roman" w:cs="Times New Roman"/>
                <w:sz w:val="22"/>
                <w:szCs w:val="22"/>
              </w:rPr>
              <w:t>Тематическое занятие «Дружба народов Башкортостана»</w:t>
            </w:r>
          </w:p>
          <w:p w14:paraId="6961C938" w14:textId="77777777" w:rsidR="00CB40AE" w:rsidRPr="003C6784" w:rsidRDefault="00CB40AE" w:rsidP="00124698">
            <w:pPr>
              <w:pStyle w:val="af7"/>
              <w:tabs>
                <w:tab w:val="left" w:pos="228"/>
                <w:tab w:val="left" w:pos="382"/>
              </w:tabs>
              <w:spacing w:before="0" w:beforeAutospacing="0" w:after="0" w:afterAutospacing="0"/>
              <w:contextualSpacing/>
              <w:jc w:val="center"/>
              <w:rPr>
                <w:rFonts w:ascii="Times New Roman" w:hAnsi="Times New Roman" w:cs="Times New Roman"/>
                <w:sz w:val="22"/>
                <w:szCs w:val="22"/>
              </w:rPr>
            </w:pPr>
          </w:p>
          <w:p w14:paraId="6771546A" w14:textId="77777777" w:rsidR="00CB40AE" w:rsidRPr="003C6784" w:rsidRDefault="00CB40AE" w:rsidP="00124698">
            <w:pPr>
              <w:pStyle w:val="af7"/>
              <w:numPr>
                <w:ilvl w:val="0"/>
                <w:numId w:val="41"/>
              </w:numPr>
              <w:tabs>
                <w:tab w:val="left" w:pos="382"/>
              </w:tabs>
              <w:spacing w:before="0" w:beforeAutospacing="0" w:after="0" w:afterAutospacing="0"/>
              <w:ind w:left="-51" w:right="-45" w:firstLine="0"/>
              <w:contextualSpacing/>
              <w:jc w:val="center"/>
              <w:rPr>
                <w:rFonts w:ascii="Times New Roman" w:hAnsi="Times New Roman" w:cs="Times New Roman"/>
                <w:sz w:val="22"/>
                <w:szCs w:val="22"/>
              </w:rPr>
            </w:pPr>
            <w:r w:rsidRPr="003C6784">
              <w:rPr>
                <w:rFonts w:ascii="Times New Roman" w:hAnsi="Times New Roman" w:cs="Times New Roman"/>
                <w:sz w:val="22"/>
                <w:szCs w:val="22"/>
              </w:rPr>
              <w:t>Выставка кукол в национальных костюмах.</w:t>
            </w:r>
          </w:p>
        </w:tc>
      </w:tr>
      <w:tr w:rsidR="00CB40AE" w:rsidRPr="00A7135E" w14:paraId="347746D2" w14:textId="77777777" w:rsidTr="00124698">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4AB022A1" w14:textId="77777777" w:rsidR="00CB40AE" w:rsidRPr="003C6784" w:rsidRDefault="00CB40AE" w:rsidP="00124698">
            <w:pPr>
              <w:spacing w:after="0" w:line="240" w:lineRule="auto"/>
              <w:jc w:val="center"/>
              <w:rPr>
                <w:rFonts w:ascii="Times New Roman" w:hAnsi="Times New Roman" w:cs="Times New Roman"/>
                <w:b/>
              </w:rPr>
            </w:pPr>
            <w:r w:rsidRPr="003C6784">
              <w:rPr>
                <w:rFonts w:ascii="Times New Roman" w:hAnsi="Times New Roman" w:cs="Times New Roman"/>
                <w:b/>
              </w:rPr>
              <w:t xml:space="preserve">24. Весна </w:t>
            </w:r>
          </w:p>
          <w:p w14:paraId="622D5228" w14:textId="77777777" w:rsidR="00CB40AE" w:rsidRPr="003C6784" w:rsidRDefault="00CB40AE" w:rsidP="00124698">
            <w:pPr>
              <w:spacing w:after="0" w:line="240" w:lineRule="auto"/>
              <w:jc w:val="center"/>
              <w:rPr>
                <w:rFonts w:ascii="Times New Roman" w:hAnsi="Times New Roman" w:cs="Times New Roman"/>
                <w:b/>
              </w:rPr>
            </w:pPr>
            <w:r w:rsidRPr="003C6784">
              <w:rPr>
                <w:rFonts w:ascii="Times New Roman" w:hAnsi="Times New Roman" w:cs="Times New Roman"/>
                <w:b/>
              </w:rPr>
              <w:t>(12 апреля – День космонавтики)</w:t>
            </w:r>
          </w:p>
        </w:tc>
        <w:tc>
          <w:tcPr>
            <w:tcW w:w="4171" w:type="dxa"/>
            <w:tcBorders>
              <w:top w:val="single" w:sz="2" w:space="0" w:color="000000"/>
              <w:left w:val="single" w:sz="2" w:space="0" w:color="000000"/>
              <w:bottom w:val="single" w:sz="2" w:space="0" w:color="000000"/>
              <w:right w:val="single" w:sz="2" w:space="0" w:color="000000"/>
            </w:tcBorders>
            <w:hideMark/>
          </w:tcPr>
          <w:p w14:paraId="7FB5A6F0" w14:textId="77777777" w:rsidR="00CB40AE" w:rsidRPr="003C6784" w:rsidRDefault="00CB40AE" w:rsidP="00124698">
            <w:pPr>
              <w:spacing w:after="0" w:line="240" w:lineRule="auto"/>
              <w:rPr>
                <w:rFonts w:ascii="Times New Roman" w:hAnsi="Times New Roman" w:cs="Times New Roman"/>
              </w:rPr>
            </w:pPr>
            <w:r w:rsidRPr="003C6784">
              <w:rPr>
                <w:rFonts w:ascii="Times New Roman" w:hAnsi="Times New Roman" w:cs="Times New Roman"/>
              </w:rPr>
              <w:t>Формировать обобщенные представления о весне как о времени года, о приспособленности растений и животных к изменениям в природе. Расширять знания детей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p w14:paraId="76D2404B" w14:textId="77777777" w:rsidR="00CB40AE" w:rsidRPr="003C6784" w:rsidRDefault="00CB40AE" w:rsidP="00124698">
            <w:pPr>
              <w:spacing w:after="0" w:line="240" w:lineRule="auto"/>
              <w:rPr>
                <w:rFonts w:ascii="Times New Roman" w:hAnsi="Times New Roman" w:cs="Times New Roman"/>
              </w:rPr>
            </w:pPr>
            <w:r w:rsidRPr="003C6784">
              <w:rPr>
                <w:rFonts w:ascii="Times New Roman" w:hAnsi="Times New Roman" w:cs="Times New Roman"/>
              </w:rPr>
              <w:t>Формировать представления о работах. проводимых весной в саду и огороде.</w:t>
            </w:r>
          </w:p>
          <w:p w14:paraId="7AF967DE" w14:textId="77777777" w:rsidR="00CB40AE" w:rsidRPr="003C6784" w:rsidRDefault="00CB40AE" w:rsidP="00124698">
            <w:pPr>
              <w:spacing w:after="0" w:line="240" w:lineRule="auto"/>
              <w:rPr>
                <w:rFonts w:ascii="Times New Roman" w:hAnsi="Times New Roman" w:cs="Times New Roman"/>
              </w:rPr>
            </w:pPr>
            <w:r w:rsidRPr="003C6784">
              <w:rPr>
                <w:rFonts w:ascii="Times New Roman" w:hAnsi="Times New Roman" w:cs="Times New Roman"/>
              </w:rPr>
              <w:t>Привлекать детей к посильному труду на участке детского сада.</w:t>
            </w:r>
          </w:p>
          <w:p w14:paraId="4D129BC5" w14:textId="77777777" w:rsidR="00CB40AE" w:rsidRPr="003C6784" w:rsidRDefault="00CB40AE" w:rsidP="00124698">
            <w:pPr>
              <w:spacing w:after="0" w:line="240" w:lineRule="auto"/>
              <w:rPr>
                <w:rFonts w:ascii="Times New Roman" w:hAnsi="Times New Roman" w:cs="Times New Roman"/>
              </w:rPr>
            </w:pPr>
            <w:r w:rsidRPr="003C6784">
              <w:rPr>
                <w:rFonts w:ascii="Times New Roman" w:hAnsi="Times New Roman" w:cs="Times New Roman"/>
              </w:rPr>
              <w:t>Закрепить знания детей  российского праздника - День космонавтики, имена героев космоса.</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5DEEB29A" w14:textId="77777777" w:rsidR="00CB40AE" w:rsidRPr="003C6784" w:rsidRDefault="00CB40AE" w:rsidP="00124698">
            <w:pPr>
              <w:spacing w:after="0" w:line="240" w:lineRule="auto"/>
              <w:jc w:val="center"/>
              <w:rPr>
                <w:rFonts w:ascii="Times New Roman" w:hAnsi="Times New Roman" w:cs="Times New Roman"/>
              </w:rPr>
            </w:pPr>
            <w:r w:rsidRPr="003C6784">
              <w:rPr>
                <w:rFonts w:ascii="Times New Roman" w:hAnsi="Times New Roman" w:cs="Times New Roman"/>
              </w:rPr>
              <w:t>1-3 недели апреля</w:t>
            </w:r>
          </w:p>
        </w:tc>
        <w:tc>
          <w:tcPr>
            <w:tcW w:w="2694" w:type="dxa"/>
            <w:tcBorders>
              <w:top w:val="single" w:sz="2" w:space="0" w:color="000000"/>
              <w:left w:val="single" w:sz="2" w:space="0" w:color="000000"/>
              <w:bottom w:val="single" w:sz="2" w:space="0" w:color="000000"/>
              <w:right w:val="single" w:sz="2" w:space="0" w:color="000000"/>
            </w:tcBorders>
          </w:tcPr>
          <w:p w14:paraId="29469636" w14:textId="77777777" w:rsidR="00CB40AE" w:rsidRPr="003C6784" w:rsidRDefault="00CB40AE" w:rsidP="00124698">
            <w:pPr>
              <w:pStyle w:val="af7"/>
              <w:numPr>
                <w:ilvl w:val="0"/>
                <w:numId w:val="42"/>
              </w:numPr>
              <w:tabs>
                <w:tab w:val="left" w:pos="228"/>
              </w:tabs>
              <w:spacing w:before="0" w:beforeAutospacing="0" w:after="0" w:afterAutospacing="0"/>
              <w:ind w:left="0" w:firstLine="0"/>
              <w:contextualSpacing/>
              <w:jc w:val="center"/>
              <w:rPr>
                <w:rFonts w:ascii="Times New Roman" w:hAnsi="Times New Roman" w:cs="Times New Roman"/>
                <w:sz w:val="22"/>
                <w:szCs w:val="22"/>
              </w:rPr>
            </w:pPr>
            <w:r w:rsidRPr="003C6784">
              <w:rPr>
                <w:rFonts w:ascii="Times New Roman" w:hAnsi="Times New Roman" w:cs="Times New Roman"/>
                <w:sz w:val="22"/>
                <w:szCs w:val="22"/>
              </w:rPr>
              <w:t>Праздник</w:t>
            </w:r>
          </w:p>
          <w:p w14:paraId="13FD6E69" w14:textId="77777777" w:rsidR="00CB40AE" w:rsidRPr="003C6784" w:rsidRDefault="00CB40AE" w:rsidP="00124698">
            <w:pPr>
              <w:pStyle w:val="af7"/>
              <w:tabs>
                <w:tab w:val="left" w:pos="228"/>
                <w:tab w:val="left" w:pos="382"/>
              </w:tabs>
              <w:spacing w:before="0" w:beforeAutospacing="0" w:after="0" w:afterAutospacing="0"/>
              <w:contextualSpacing/>
              <w:jc w:val="center"/>
              <w:rPr>
                <w:rFonts w:ascii="Times New Roman" w:hAnsi="Times New Roman" w:cs="Times New Roman"/>
                <w:sz w:val="22"/>
                <w:szCs w:val="22"/>
              </w:rPr>
            </w:pPr>
            <w:r w:rsidRPr="003C6784">
              <w:rPr>
                <w:rFonts w:ascii="Times New Roman" w:hAnsi="Times New Roman" w:cs="Times New Roman"/>
                <w:sz w:val="22"/>
                <w:szCs w:val="22"/>
              </w:rPr>
              <w:t>«Весна-красна»</w:t>
            </w:r>
          </w:p>
          <w:p w14:paraId="7C816EFC" w14:textId="77777777" w:rsidR="00CB40AE" w:rsidRPr="003C6784" w:rsidRDefault="00CB40AE" w:rsidP="00124698">
            <w:pPr>
              <w:pStyle w:val="af7"/>
              <w:tabs>
                <w:tab w:val="left" w:pos="228"/>
                <w:tab w:val="left" w:pos="382"/>
              </w:tabs>
              <w:spacing w:before="0" w:beforeAutospacing="0" w:after="0" w:afterAutospacing="0"/>
              <w:contextualSpacing/>
              <w:jc w:val="center"/>
              <w:rPr>
                <w:rFonts w:ascii="Times New Roman" w:hAnsi="Times New Roman" w:cs="Times New Roman"/>
                <w:sz w:val="22"/>
                <w:szCs w:val="22"/>
              </w:rPr>
            </w:pPr>
          </w:p>
          <w:p w14:paraId="0C8BA645" w14:textId="77777777" w:rsidR="00CB40AE" w:rsidRPr="003C6784" w:rsidRDefault="00CB40AE" w:rsidP="00124698">
            <w:pPr>
              <w:pStyle w:val="af7"/>
              <w:numPr>
                <w:ilvl w:val="0"/>
                <w:numId w:val="42"/>
              </w:numPr>
              <w:tabs>
                <w:tab w:val="left" w:pos="228"/>
              </w:tabs>
              <w:spacing w:before="0" w:beforeAutospacing="0" w:after="0" w:afterAutospacing="0"/>
              <w:ind w:left="0" w:firstLine="0"/>
              <w:contextualSpacing/>
              <w:jc w:val="center"/>
              <w:rPr>
                <w:rFonts w:ascii="Times New Roman" w:hAnsi="Times New Roman" w:cs="Times New Roman"/>
                <w:sz w:val="22"/>
                <w:szCs w:val="22"/>
              </w:rPr>
            </w:pPr>
            <w:r w:rsidRPr="003C6784">
              <w:rPr>
                <w:rFonts w:ascii="Times New Roman" w:hAnsi="Times New Roman" w:cs="Times New Roman"/>
                <w:sz w:val="22"/>
                <w:szCs w:val="22"/>
              </w:rPr>
              <w:t>День космонавтики – 12 апреля</w:t>
            </w:r>
          </w:p>
          <w:p w14:paraId="64766E1F" w14:textId="77777777" w:rsidR="00CB40AE" w:rsidRPr="003C6784" w:rsidRDefault="00CB40AE" w:rsidP="00124698">
            <w:pPr>
              <w:pStyle w:val="af7"/>
              <w:tabs>
                <w:tab w:val="left" w:pos="228"/>
                <w:tab w:val="left" w:pos="382"/>
              </w:tabs>
              <w:spacing w:before="0" w:beforeAutospacing="0" w:after="0" w:afterAutospacing="0"/>
              <w:contextualSpacing/>
              <w:jc w:val="center"/>
              <w:rPr>
                <w:rFonts w:ascii="Times New Roman" w:hAnsi="Times New Roman" w:cs="Times New Roman"/>
                <w:sz w:val="22"/>
                <w:szCs w:val="22"/>
              </w:rPr>
            </w:pPr>
          </w:p>
          <w:p w14:paraId="2E6B78EC" w14:textId="77777777" w:rsidR="00CB40AE" w:rsidRPr="003C6784" w:rsidRDefault="00CB40AE" w:rsidP="00124698">
            <w:pPr>
              <w:pStyle w:val="af7"/>
              <w:numPr>
                <w:ilvl w:val="0"/>
                <w:numId w:val="42"/>
              </w:numPr>
              <w:tabs>
                <w:tab w:val="left" w:pos="228"/>
              </w:tabs>
              <w:spacing w:before="0" w:beforeAutospacing="0" w:after="0" w:afterAutospacing="0"/>
              <w:ind w:left="0" w:firstLine="0"/>
              <w:contextualSpacing/>
              <w:jc w:val="center"/>
              <w:rPr>
                <w:rFonts w:ascii="Times New Roman" w:hAnsi="Times New Roman" w:cs="Times New Roman"/>
                <w:sz w:val="22"/>
                <w:szCs w:val="22"/>
              </w:rPr>
            </w:pPr>
            <w:r w:rsidRPr="003C6784">
              <w:rPr>
                <w:rFonts w:ascii="Times New Roman" w:hAnsi="Times New Roman" w:cs="Times New Roman"/>
                <w:sz w:val="22"/>
                <w:szCs w:val="22"/>
              </w:rPr>
              <w:t>День Земли – 22 апреля</w:t>
            </w:r>
          </w:p>
          <w:p w14:paraId="6C0AD185" w14:textId="77777777" w:rsidR="00CB40AE" w:rsidRPr="003C6784" w:rsidRDefault="00CB40AE" w:rsidP="00124698">
            <w:pPr>
              <w:pStyle w:val="af7"/>
              <w:tabs>
                <w:tab w:val="left" w:pos="228"/>
                <w:tab w:val="left" w:pos="382"/>
              </w:tabs>
              <w:spacing w:before="0" w:beforeAutospacing="0" w:after="0" w:afterAutospacing="0"/>
              <w:contextualSpacing/>
              <w:jc w:val="center"/>
              <w:rPr>
                <w:rFonts w:ascii="Times New Roman" w:hAnsi="Times New Roman" w:cs="Times New Roman"/>
                <w:sz w:val="22"/>
                <w:szCs w:val="22"/>
              </w:rPr>
            </w:pPr>
          </w:p>
          <w:p w14:paraId="7614C8B5" w14:textId="77777777" w:rsidR="00CB40AE" w:rsidRPr="003C6784" w:rsidRDefault="00CB40AE" w:rsidP="00124698">
            <w:pPr>
              <w:pStyle w:val="af7"/>
              <w:numPr>
                <w:ilvl w:val="0"/>
                <w:numId w:val="42"/>
              </w:numPr>
              <w:tabs>
                <w:tab w:val="left" w:pos="228"/>
              </w:tabs>
              <w:spacing w:before="0" w:beforeAutospacing="0" w:after="0" w:afterAutospacing="0"/>
              <w:ind w:left="0" w:firstLine="0"/>
              <w:contextualSpacing/>
              <w:jc w:val="center"/>
              <w:rPr>
                <w:rFonts w:ascii="Times New Roman" w:hAnsi="Times New Roman" w:cs="Times New Roman"/>
                <w:sz w:val="22"/>
                <w:szCs w:val="22"/>
              </w:rPr>
            </w:pPr>
            <w:r w:rsidRPr="003C6784">
              <w:rPr>
                <w:rFonts w:ascii="Times New Roman" w:hAnsi="Times New Roman" w:cs="Times New Roman"/>
                <w:sz w:val="22"/>
                <w:szCs w:val="22"/>
              </w:rPr>
              <w:t>Выставка детского творчества</w:t>
            </w:r>
          </w:p>
          <w:p w14:paraId="1664CF74" w14:textId="77777777" w:rsidR="00CB40AE" w:rsidRPr="003C6784" w:rsidRDefault="00CB40AE" w:rsidP="00124698">
            <w:pPr>
              <w:pStyle w:val="af7"/>
              <w:tabs>
                <w:tab w:val="left" w:pos="228"/>
                <w:tab w:val="left" w:pos="382"/>
              </w:tabs>
              <w:spacing w:before="0" w:beforeAutospacing="0" w:after="0" w:afterAutospacing="0"/>
              <w:contextualSpacing/>
              <w:jc w:val="center"/>
              <w:rPr>
                <w:rFonts w:ascii="Times New Roman" w:hAnsi="Times New Roman" w:cs="Times New Roman"/>
                <w:sz w:val="22"/>
                <w:szCs w:val="22"/>
              </w:rPr>
            </w:pPr>
          </w:p>
        </w:tc>
      </w:tr>
      <w:tr w:rsidR="00CB40AE" w:rsidRPr="00A7135E" w14:paraId="5192BE76" w14:textId="77777777" w:rsidTr="00124698">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5EE4AA2C" w14:textId="77777777" w:rsidR="00CB40AE" w:rsidRPr="003C6784" w:rsidRDefault="00CB40AE" w:rsidP="00124698">
            <w:pPr>
              <w:spacing w:after="0" w:line="240" w:lineRule="auto"/>
              <w:jc w:val="center"/>
              <w:rPr>
                <w:rFonts w:ascii="Times New Roman" w:hAnsi="Times New Roman" w:cs="Times New Roman"/>
                <w:b/>
              </w:rPr>
            </w:pPr>
            <w:r w:rsidRPr="003C6784">
              <w:rPr>
                <w:rFonts w:ascii="Times New Roman" w:hAnsi="Times New Roman" w:cs="Times New Roman"/>
                <w:b/>
              </w:rPr>
              <w:t xml:space="preserve">25. День Победы </w:t>
            </w:r>
          </w:p>
        </w:tc>
        <w:tc>
          <w:tcPr>
            <w:tcW w:w="4171" w:type="dxa"/>
            <w:tcBorders>
              <w:top w:val="single" w:sz="2" w:space="0" w:color="000000"/>
              <w:left w:val="single" w:sz="2" w:space="0" w:color="000000"/>
              <w:bottom w:val="single" w:sz="2" w:space="0" w:color="000000"/>
              <w:right w:val="single" w:sz="2" w:space="0" w:color="000000"/>
            </w:tcBorders>
            <w:hideMark/>
          </w:tcPr>
          <w:p w14:paraId="0561498E" w14:textId="77777777" w:rsidR="00CB40AE" w:rsidRPr="003C6784" w:rsidRDefault="00CB40AE" w:rsidP="00124698">
            <w:pPr>
              <w:spacing w:after="0" w:line="240" w:lineRule="auto"/>
              <w:rPr>
                <w:rFonts w:ascii="Times New Roman" w:hAnsi="Times New Roman" w:cs="Times New Roman"/>
              </w:rPr>
            </w:pPr>
            <w:r w:rsidRPr="003C6784">
              <w:rPr>
                <w:rFonts w:ascii="Times New Roman" w:hAnsi="Times New Roman" w:cs="Times New Roman"/>
              </w:rPr>
              <w:t xml:space="preserve">Воспитывать дошкольников в духе патриотизма, любви к Родине. Расширять знания о героях Великой Отечественной войны (героях Башкортостана, г.Белорецк), о победе нашей страны и войне. Знакомить с памятниками героям Великой Отечественной войны. </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004F91D3" w14:textId="77777777" w:rsidR="00CB40AE" w:rsidRPr="003C6784" w:rsidRDefault="00CB40AE" w:rsidP="00124698">
            <w:pPr>
              <w:spacing w:after="0" w:line="240" w:lineRule="auto"/>
              <w:jc w:val="center"/>
              <w:rPr>
                <w:rFonts w:ascii="Times New Roman" w:hAnsi="Times New Roman" w:cs="Times New Roman"/>
              </w:rPr>
            </w:pPr>
            <w:r w:rsidRPr="003C6784">
              <w:rPr>
                <w:rFonts w:ascii="Times New Roman" w:hAnsi="Times New Roman" w:cs="Times New Roman"/>
              </w:rPr>
              <w:t>4 неделя апреля - 1 неделя мая</w:t>
            </w:r>
          </w:p>
        </w:tc>
        <w:tc>
          <w:tcPr>
            <w:tcW w:w="2694" w:type="dxa"/>
            <w:tcBorders>
              <w:top w:val="single" w:sz="2" w:space="0" w:color="000000"/>
              <w:left w:val="single" w:sz="2" w:space="0" w:color="000000"/>
              <w:bottom w:val="single" w:sz="2" w:space="0" w:color="000000"/>
              <w:right w:val="single" w:sz="2" w:space="0" w:color="000000"/>
            </w:tcBorders>
          </w:tcPr>
          <w:p w14:paraId="0799F8D6" w14:textId="77777777" w:rsidR="00CB40AE" w:rsidRPr="003C6784" w:rsidRDefault="00CB40AE" w:rsidP="00124698">
            <w:pPr>
              <w:pStyle w:val="af7"/>
              <w:numPr>
                <w:ilvl w:val="0"/>
                <w:numId w:val="42"/>
              </w:numPr>
              <w:tabs>
                <w:tab w:val="left" w:pos="228"/>
              </w:tabs>
              <w:spacing w:before="0" w:beforeAutospacing="0" w:after="0" w:afterAutospacing="0"/>
              <w:ind w:left="0" w:firstLine="0"/>
              <w:contextualSpacing/>
              <w:jc w:val="center"/>
              <w:rPr>
                <w:rFonts w:ascii="Times New Roman" w:hAnsi="Times New Roman" w:cs="Times New Roman"/>
                <w:sz w:val="22"/>
                <w:szCs w:val="22"/>
              </w:rPr>
            </w:pPr>
            <w:r w:rsidRPr="003C6784">
              <w:rPr>
                <w:rFonts w:ascii="Times New Roman" w:hAnsi="Times New Roman" w:cs="Times New Roman"/>
                <w:sz w:val="22"/>
                <w:szCs w:val="22"/>
              </w:rPr>
              <w:t xml:space="preserve">Праздник, посвященный </w:t>
            </w:r>
          </w:p>
          <w:p w14:paraId="38EBF187" w14:textId="77777777" w:rsidR="00CB40AE" w:rsidRPr="003C6784" w:rsidRDefault="00CB40AE" w:rsidP="00124698">
            <w:pPr>
              <w:pStyle w:val="af7"/>
              <w:tabs>
                <w:tab w:val="left" w:pos="228"/>
                <w:tab w:val="left" w:pos="382"/>
              </w:tabs>
              <w:spacing w:before="0" w:beforeAutospacing="0" w:after="0" w:afterAutospacing="0"/>
              <w:contextualSpacing/>
              <w:jc w:val="center"/>
              <w:rPr>
                <w:rFonts w:ascii="Times New Roman" w:hAnsi="Times New Roman" w:cs="Times New Roman"/>
                <w:sz w:val="22"/>
                <w:szCs w:val="22"/>
              </w:rPr>
            </w:pPr>
            <w:r w:rsidRPr="003C6784">
              <w:rPr>
                <w:rFonts w:ascii="Times New Roman" w:hAnsi="Times New Roman" w:cs="Times New Roman"/>
                <w:sz w:val="22"/>
                <w:szCs w:val="22"/>
              </w:rPr>
              <w:t>Дню Победы.</w:t>
            </w:r>
          </w:p>
          <w:p w14:paraId="4E9D8A58" w14:textId="77777777" w:rsidR="00CB40AE" w:rsidRPr="003C6784" w:rsidRDefault="00CB40AE" w:rsidP="00124698">
            <w:pPr>
              <w:pStyle w:val="af7"/>
              <w:tabs>
                <w:tab w:val="left" w:pos="228"/>
                <w:tab w:val="left" w:pos="382"/>
              </w:tabs>
              <w:spacing w:before="0" w:beforeAutospacing="0" w:after="0" w:afterAutospacing="0"/>
              <w:contextualSpacing/>
              <w:jc w:val="center"/>
              <w:rPr>
                <w:rFonts w:ascii="Times New Roman" w:hAnsi="Times New Roman" w:cs="Times New Roman"/>
                <w:sz w:val="22"/>
                <w:szCs w:val="22"/>
              </w:rPr>
            </w:pPr>
          </w:p>
          <w:p w14:paraId="0CD13960" w14:textId="77777777" w:rsidR="00CB40AE" w:rsidRPr="003C6784" w:rsidRDefault="00CB40AE" w:rsidP="00124698">
            <w:pPr>
              <w:pStyle w:val="af7"/>
              <w:numPr>
                <w:ilvl w:val="0"/>
                <w:numId w:val="42"/>
              </w:numPr>
              <w:tabs>
                <w:tab w:val="left" w:pos="228"/>
              </w:tabs>
              <w:spacing w:before="0" w:beforeAutospacing="0" w:after="0" w:afterAutospacing="0"/>
              <w:ind w:left="0" w:firstLine="0"/>
              <w:contextualSpacing/>
              <w:jc w:val="center"/>
              <w:rPr>
                <w:rFonts w:ascii="Times New Roman" w:hAnsi="Times New Roman" w:cs="Times New Roman"/>
                <w:sz w:val="22"/>
                <w:szCs w:val="22"/>
              </w:rPr>
            </w:pPr>
            <w:r w:rsidRPr="003C6784">
              <w:rPr>
                <w:rFonts w:ascii="Times New Roman" w:hAnsi="Times New Roman" w:cs="Times New Roman"/>
                <w:sz w:val="22"/>
                <w:szCs w:val="22"/>
              </w:rPr>
              <w:t>Выставка детских работ посвященных Дню Победы «Парад военной техники»</w:t>
            </w:r>
          </w:p>
        </w:tc>
      </w:tr>
      <w:tr w:rsidR="00CB40AE" w:rsidRPr="00A7135E" w14:paraId="5E39ADDA" w14:textId="77777777" w:rsidTr="00124698">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05A1A39D" w14:textId="77777777" w:rsidR="00CB40AE" w:rsidRPr="003C6784" w:rsidRDefault="00CB40AE" w:rsidP="00124698">
            <w:pPr>
              <w:spacing w:after="0" w:line="240" w:lineRule="auto"/>
              <w:jc w:val="center"/>
              <w:rPr>
                <w:rFonts w:ascii="Times New Roman" w:hAnsi="Times New Roman" w:cs="Times New Roman"/>
                <w:b/>
              </w:rPr>
            </w:pPr>
            <w:r w:rsidRPr="003C6784">
              <w:rPr>
                <w:rFonts w:ascii="Times New Roman" w:hAnsi="Times New Roman" w:cs="Times New Roman"/>
                <w:b/>
              </w:rPr>
              <w:t>26. Скоро лето</w:t>
            </w:r>
          </w:p>
        </w:tc>
        <w:tc>
          <w:tcPr>
            <w:tcW w:w="4171" w:type="dxa"/>
            <w:tcBorders>
              <w:top w:val="single" w:sz="2" w:space="0" w:color="000000"/>
              <w:left w:val="single" w:sz="2" w:space="0" w:color="000000"/>
              <w:bottom w:val="single" w:sz="2" w:space="0" w:color="000000"/>
              <w:right w:val="single" w:sz="2" w:space="0" w:color="000000"/>
            </w:tcBorders>
            <w:hideMark/>
          </w:tcPr>
          <w:p w14:paraId="250E8359" w14:textId="77777777" w:rsidR="00CB40AE" w:rsidRPr="003C6784" w:rsidRDefault="00CB40AE" w:rsidP="00124698">
            <w:pPr>
              <w:spacing w:after="0" w:line="240" w:lineRule="auto"/>
              <w:rPr>
                <w:rFonts w:ascii="Times New Roman" w:hAnsi="Times New Roman" w:cs="Times New Roman"/>
              </w:rPr>
            </w:pPr>
            <w:r w:rsidRPr="003C6784">
              <w:rPr>
                <w:rFonts w:ascii="Times New Roman" w:hAnsi="Times New Roman" w:cs="Times New Roman"/>
              </w:rPr>
              <w:t>Формировать обобщенные представления детей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38D1A17C" w14:textId="77777777" w:rsidR="00CB40AE" w:rsidRPr="003C6784" w:rsidRDefault="00CB40AE" w:rsidP="00124698">
            <w:pPr>
              <w:spacing w:after="0" w:line="240" w:lineRule="auto"/>
              <w:jc w:val="center"/>
              <w:rPr>
                <w:rFonts w:ascii="Times New Roman" w:hAnsi="Times New Roman" w:cs="Times New Roman"/>
              </w:rPr>
            </w:pPr>
            <w:r w:rsidRPr="003C6784">
              <w:rPr>
                <w:rFonts w:ascii="Times New Roman" w:hAnsi="Times New Roman" w:cs="Times New Roman"/>
              </w:rPr>
              <w:t>2 неделя мая</w:t>
            </w:r>
          </w:p>
        </w:tc>
        <w:tc>
          <w:tcPr>
            <w:tcW w:w="2694" w:type="dxa"/>
            <w:tcBorders>
              <w:top w:val="single" w:sz="2" w:space="0" w:color="000000"/>
              <w:left w:val="single" w:sz="2" w:space="0" w:color="000000"/>
              <w:bottom w:val="single" w:sz="2" w:space="0" w:color="000000"/>
              <w:right w:val="single" w:sz="2" w:space="0" w:color="000000"/>
            </w:tcBorders>
          </w:tcPr>
          <w:p w14:paraId="5D2CD5B5" w14:textId="77777777" w:rsidR="00CB40AE" w:rsidRPr="003C6784" w:rsidRDefault="00CB40AE" w:rsidP="00124698">
            <w:pPr>
              <w:pStyle w:val="af7"/>
              <w:numPr>
                <w:ilvl w:val="0"/>
                <w:numId w:val="42"/>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3C6784">
              <w:rPr>
                <w:rFonts w:ascii="Times New Roman" w:hAnsi="Times New Roman" w:cs="Times New Roman"/>
                <w:sz w:val="22"/>
                <w:szCs w:val="22"/>
              </w:rPr>
              <w:t>Праздник «Лето»</w:t>
            </w:r>
          </w:p>
          <w:p w14:paraId="1C0F5B6B" w14:textId="77777777" w:rsidR="00CB40AE" w:rsidRPr="003C6784" w:rsidRDefault="00CB40AE" w:rsidP="00124698">
            <w:pPr>
              <w:pStyle w:val="af7"/>
              <w:tabs>
                <w:tab w:val="left" w:pos="228"/>
                <w:tab w:val="left" w:pos="382"/>
              </w:tabs>
              <w:spacing w:before="0" w:beforeAutospacing="0" w:after="0" w:afterAutospacing="0"/>
              <w:contextualSpacing/>
              <w:jc w:val="center"/>
              <w:rPr>
                <w:rFonts w:ascii="Times New Roman" w:hAnsi="Times New Roman" w:cs="Times New Roman"/>
                <w:sz w:val="22"/>
                <w:szCs w:val="22"/>
              </w:rPr>
            </w:pPr>
          </w:p>
          <w:p w14:paraId="1432E979" w14:textId="77777777" w:rsidR="00CB40AE" w:rsidRPr="003C6784" w:rsidRDefault="00CB40AE" w:rsidP="00124698">
            <w:pPr>
              <w:pStyle w:val="af7"/>
              <w:numPr>
                <w:ilvl w:val="0"/>
                <w:numId w:val="42"/>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3C6784">
              <w:rPr>
                <w:rFonts w:ascii="Times New Roman" w:hAnsi="Times New Roman" w:cs="Times New Roman"/>
                <w:sz w:val="22"/>
                <w:szCs w:val="22"/>
              </w:rPr>
              <w:t>День защиты окружающей среды – 5 июня</w:t>
            </w:r>
          </w:p>
          <w:p w14:paraId="00337305" w14:textId="77777777" w:rsidR="00CB40AE" w:rsidRPr="003C6784" w:rsidRDefault="00CB40AE" w:rsidP="00124698">
            <w:pPr>
              <w:pStyle w:val="af7"/>
              <w:tabs>
                <w:tab w:val="left" w:pos="228"/>
              </w:tabs>
              <w:spacing w:before="0" w:beforeAutospacing="0" w:after="0"/>
              <w:contextualSpacing/>
              <w:jc w:val="center"/>
              <w:rPr>
                <w:rFonts w:ascii="Times New Roman" w:hAnsi="Times New Roman" w:cs="Times New Roman"/>
                <w:sz w:val="22"/>
                <w:szCs w:val="22"/>
              </w:rPr>
            </w:pPr>
          </w:p>
          <w:p w14:paraId="50D032CC" w14:textId="77777777" w:rsidR="00CB40AE" w:rsidRPr="003C6784" w:rsidRDefault="00CB40AE" w:rsidP="00124698">
            <w:pPr>
              <w:pStyle w:val="af7"/>
              <w:numPr>
                <w:ilvl w:val="0"/>
                <w:numId w:val="42"/>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3C6784">
              <w:rPr>
                <w:rFonts w:ascii="Times New Roman" w:hAnsi="Times New Roman" w:cs="Times New Roman"/>
                <w:sz w:val="22"/>
                <w:szCs w:val="22"/>
              </w:rPr>
              <w:t xml:space="preserve">Выставка детского творчества </w:t>
            </w:r>
          </w:p>
        </w:tc>
      </w:tr>
      <w:tr w:rsidR="00CB40AE" w:rsidRPr="00A7135E" w14:paraId="3103211F" w14:textId="77777777" w:rsidTr="00124698">
        <w:tc>
          <w:tcPr>
            <w:tcW w:w="1984"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65CF6214" w14:textId="77777777" w:rsidR="00CB40AE" w:rsidRPr="003C6784" w:rsidRDefault="00CB40AE" w:rsidP="00124698">
            <w:pPr>
              <w:spacing w:after="0" w:line="240" w:lineRule="auto"/>
              <w:jc w:val="center"/>
              <w:rPr>
                <w:rFonts w:ascii="Times New Roman" w:hAnsi="Times New Roman" w:cs="Times New Roman"/>
                <w:b/>
              </w:rPr>
            </w:pPr>
          </w:p>
        </w:tc>
        <w:tc>
          <w:tcPr>
            <w:tcW w:w="4171" w:type="dxa"/>
            <w:tcBorders>
              <w:top w:val="single" w:sz="2" w:space="0" w:color="000000"/>
              <w:left w:val="single" w:sz="2" w:space="0" w:color="000000"/>
              <w:bottom w:val="single" w:sz="2" w:space="0" w:color="000000"/>
              <w:right w:val="single" w:sz="2" w:space="0" w:color="000000"/>
            </w:tcBorders>
            <w:hideMark/>
          </w:tcPr>
          <w:p w14:paraId="5FF289F5" w14:textId="77777777" w:rsidR="00CB40AE" w:rsidRPr="003C6784" w:rsidRDefault="00CB40AE" w:rsidP="00124698">
            <w:pPr>
              <w:spacing w:after="0" w:line="240" w:lineRule="auto"/>
              <w:rPr>
                <w:rFonts w:ascii="Times New Roman" w:hAnsi="Times New Roman" w:cs="Times New Roman"/>
              </w:rPr>
            </w:pPr>
            <w:r w:rsidRPr="003C6784">
              <w:rPr>
                <w:rFonts w:ascii="Times New Roman" w:hAnsi="Times New Roman" w:cs="Times New Roman"/>
              </w:rPr>
              <w:t>Мониторинг</w:t>
            </w:r>
          </w:p>
        </w:tc>
        <w:tc>
          <w:tcPr>
            <w:tcW w:w="1276" w:type="dxa"/>
            <w:tcBorders>
              <w:top w:val="single" w:sz="2" w:space="0" w:color="000000"/>
              <w:left w:val="single" w:sz="2" w:space="0" w:color="000000"/>
              <w:bottom w:val="single" w:sz="2" w:space="0" w:color="000000"/>
              <w:right w:val="single" w:sz="2" w:space="0" w:color="000000"/>
            </w:tcBorders>
            <w:shd w:val="clear" w:color="auto" w:fill="F7CAAC" w:themeFill="accent2" w:themeFillTint="66"/>
            <w:hideMark/>
          </w:tcPr>
          <w:p w14:paraId="76A35D08" w14:textId="77777777" w:rsidR="00CB40AE" w:rsidRPr="003C6784" w:rsidRDefault="00CB40AE" w:rsidP="00124698">
            <w:pPr>
              <w:spacing w:after="0" w:line="240" w:lineRule="auto"/>
              <w:jc w:val="center"/>
              <w:rPr>
                <w:rFonts w:ascii="Times New Roman" w:hAnsi="Times New Roman" w:cs="Times New Roman"/>
              </w:rPr>
            </w:pPr>
            <w:r w:rsidRPr="003C6784">
              <w:rPr>
                <w:rFonts w:ascii="Times New Roman" w:hAnsi="Times New Roman" w:cs="Times New Roman"/>
              </w:rPr>
              <w:t>3-4 недели мая</w:t>
            </w:r>
          </w:p>
        </w:tc>
        <w:tc>
          <w:tcPr>
            <w:tcW w:w="2694" w:type="dxa"/>
            <w:tcBorders>
              <w:top w:val="single" w:sz="2" w:space="0" w:color="000000"/>
              <w:left w:val="single" w:sz="2" w:space="0" w:color="000000"/>
              <w:bottom w:val="single" w:sz="2" w:space="0" w:color="000000"/>
              <w:right w:val="single" w:sz="2" w:space="0" w:color="000000"/>
            </w:tcBorders>
          </w:tcPr>
          <w:p w14:paraId="743504B9" w14:textId="77777777" w:rsidR="00CB40AE" w:rsidRPr="003C6784" w:rsidRDefault="00CB40AE" w:rsidP="00124698">
            <w:pPr>
              <w:pStyle w:val="af7"/>
              <w:tabs>
                <w:tab w:val="left" w:pos="228"/>
                <w:tab w:val="left" w:pos="370"/>
              </w:tabs>
              <w:spacing w:before="0" w:beforeAutospacing="0" w:after="0" w:afterAutospacing="0"/>
              <w:contextualSpacing/>
              <w:jc w:val="center"/>
              <w:rPr>
                <w:rFonts w:ascii="Times New Roman" w:hAnsi="Times New Roman" w:cs="Times New Roman"/>
                <w:sz w:val="22"/>
                <w:szCs w:val="22"/>
              </w:rPr>
            </w:pPr>
          </w:p>
        </w:tc>
      </w:tr>
      <w:tr w:rsidR="00CB40AE" w:rsidRPr="00A7135E" w14:paraId="71A52F49" w14:textId="77777777" w:rsidTr="00124698">
        <w:tc>
          <w:tcPr>
            <w:tcW w:w="10125" w:type="dxa"/>
            <w:gridSpan w:val="4"/>
            <w:tcBorders>
              <w:top w:val="single" w:sz="2" w:space="0" w:color="000000"/>
              <w:left w:val="single" w:sz="2" w:space="0" w:color="000000"/>
              <w:bottom w:val="single" w:sz="2" w:space="0" w:color="000000"/>
              <w:right w:val="single" w:sz="2" w:space="0" w:color="000000"/>
            </w:tcBorders>
            <w:shd w:val="clear" w:color="auto" w:fill="F7CAAC" w:themeFill="accent2" w:themeFillTint="66"/>
            <w:vAlign w:val="center"/>
            <w:hideMark/>
          </w:tcPr>
          <w:p w14:paraId="601A7C19" w14:textId="77777777" w:rsidR="00CB40AE" w:rsidRPr="003C6784" w:rsidRDefault="00CB40AE" w:rsidP="00124698">
            <w:pPr>
              <w:spacing w:line="240" w:lineRule="auto"/>
              <w:jc w:val="center"/>
              <w:rPr>
                <w:rFonts w:ascii="Times New Roman" w:hAnsi="Times New Roman" w:cs="Times New Roman"/>
                <w:b/>
              </w:rPr>
            </w:pPr>
            <w:r w:rsidRPr="003C6784">
              <w:rPr>
                <w:rFonts w:ascii="Times New Roman" w:hAnsi="Times New Roman" w:cs="Times New Roman"/>
                <w:b/>
              </w:rPr>
              <w:t>В летний период детский сад работает в каникулярном режиме</w:t>
            </w:r>
          </w:p>
          <w:p w14:paraId="7317C31D" w14:textId="77777777" w:rsidR="00CB40AE" w:rsidRPr="003C6784" w:rsidRDefault="00CB40AE" w:rsidP="00124698">
            <w:pPr>
              <w:spacing w:line="240" w:lineRule="auto"/>
              <w:jc w:val="center"/>
              <w:rPr>
                <w:rFonts w:ascii="Times New Roman" w:hAnsi="Times New Roman" w:cs="Times New Roman"/>
              </w:rPr>
            </w:pPr>
            <w:r w:rsidRPr="003C6784">
              <w:rPr>
                <w:rFonts w:ascii="Times New Roman" w:hAnsi="Times New Roman" w:cs="Times New Roman"/>
                <w:b/>
              </w:rPr>
              <w:t>(1 неделя июня – 4 неделя августа)</w:t>
            </w:r>
          </w:p>
        </w:tc>
      </w:tr>
    </w:tbl>
    <w:p w14:paraId="6913F82E" w14:textId="77777777" w:rsidR="00CB40AE" w:rsidRPr="00144327" w:rsidRDefault="00CB40AE" w:rsidP="00CB40AE">
      <w:pPr>
        <w:spacing w:after="0" w:line="240" w:lineRule="auto"/>
        <w:rPr>
          <w:rFonts w:ascii="Times New Roman" w:hAnsi="Times New Roman" w:cs="Times New Roman"/>
        </w:rPr>
      </w:pPr>
    </w:p>
    <w:p w14:paraId="28B6AC9B" w14:textId="77777777" w:rsidR="00B92D14" w:rsidRDefault="00B92D14">
      <w:pPr>
        <w:rPr>
          <w:rFonts w:ascii="Times New Roman" w:hAnsi="Times New Roman" w:cs="Times New Roman"/>
          <w:b/>
          <w:color w:val="000000"/>
        </w:rPr>
      </w:pPr>
      <w:r>
        <w:rPr>
          <w:rFonts w:ascii="Times New Roman" w:hAnsi="Times New Roman" w:cs="Times New Roman"/>
          <w:b/>
          <w:color w:val="000000"/>
        </w:rPr>
        <w:br w:type="page"/>
      </w:r>
    </w:p>
    <w:p w14:paraId="3E24F5DF" w14:textId="7791A011" w:rsidR="00CB40AE" w:rsidRPr="00D74251" w:rsidRDefault="00CB40AE" w:rsidP="00CB40AE">
      <w:pPr>
        <w:snapToGrid w:val="0"/>
        <w:spacing w:after="0"/>
        <w:jc w:val="center"/>
        <w:rPr>
          <w:rFonts w:ascii="Times New Roman" w:hAnsi="Times New Roman" w:cs="Times New Roman"/>
          <w:b/>
          <w:color w:val="000000"/>
        </w:rPr>
      </w:pPr>
      <w:r w:rsidRPr="00D74251">
        <w:rPr>
          <w:rFonts w:ascii="Times New Roman" w:hAnsi="Times New Roman" w:cs="Times New Roman"/>
          <w:b/>
          <w:color w:val="000000"/>
        </w:rPr>
        <w:lastRenderedPageBreak/>
        <w:t>Комплексно-тематическое планирование</w:t>
      </w:r>
    </w:p>
    <w:p w14:paraId="2AF93AD7" w14:textId="77777777" w:rsidR="00CB40AE" w:rsidRPr="00D74251" w:rsidRDefault="00CB40AE" w:rsidP="00CB40AE">
      <w:pPr>
        <w:snapToGrid w:val="0"/>
        <w:spacing w:after="0"/>
        <w:jc w:val="center"/>
        <w:rPr>
          <w:rFonts w:ascii="Times New Roman" w:hAnsi="Times New Roman" w:cs="Times New Roman"/>
          <w:b/>
          <w:color w:val="000000"/>
        </w:rPr>
      </w:pPr>
      <w:r w:rsidRPr="00D74251">
        <w:rPr>
          <w:rFonts w:ascii="Times New Roman" w:hAnsi="Times New Roman" w:cs="Times New Roman"/>
          <w:b/>
          <w:color w:val="000000"/>
        </w:rPr>
        <w:t>Подготовительная к школе группа (от 6 до 7 лет)</w:t>
      </w:r>
    </w:p>
    <w:tbl>
      <w:tblPr>
        <w:tblW w:w="10125" w:type="dxa"/>
        <w:tblInd w:w="-2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4A0" w:firstRow="1" w:lastRow="0" w:firstColumn="1" w:lastColumn="0" w:noHBand="0" w:noVBand="1"/>
      </w:tblPr>
      <w:tblGrid>
        <w:gridCol w:w="1984"/>
        <w:gridCol w:w="4171"/>
        <w:gridCol w:w="1276"/>
        <w:gridCol w:w="2694"/>
      </w:tblGrid>
      <w:tr w:rsidR="00CB40AE" w:rsidRPr="00D74251" w14:paraId="76E14C93" w14:textId="77777777" w:rsidTr="00124698">
        <w:trPr>
          <w:trHeight w:val="621"/>
        </w:trPr>
        <w:tc>
          <w:tcPr>
            <w:tcW w:w="198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vAlign w:val="center"/>
            <w:hideMark/>
          </w:tcPr>
          <w:p w14:paraId="365300E1"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t>Тема</w:t>
            </w:r>
          </w:p>
        </w:tc>
        <w:tc>
          <w:tcPr>
            <w:tcW w:w="4171"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vAlign w:val="center"/>
            <w:hideMark/>
          </w:tcPr>
          <w:p w14:paraId="2955891D"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t>Содержание работы</w:t>
            </w:r>
          </w:p>
        </w:tc>
        <w:tc>
          <w:tcPr>
            <w:tcW w:w="1276"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vAlign w:val="center"/>
            <w:hideMark/>
          </w:tcPr>
          <w:p w14:paraId="5179DB0D"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t>Период</w:t>
            </w:r>
          </w:p>
        </w:tc>
        <w:tc>
          <w:tcPr>
            <w:tcW w:w="2694"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vAlign w:val="center"/>
            <w:hideMark/>
          </w:tcPr>
          <w:p w14:paraId="4AD5606F"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t>Итоговые мероприятия</w:t>
            </w:r>
          </w:p>
        </w:tc>
      </w:tr>
      <w:tr w:rsidR="00CB40AE" w:rsidRPr="00D74251" w14:paraId="5E834A04" w14:textId="77777777" w:rsidTr="00124698">
        <w:trPr>
          <w:trHeight w:val="621"/>
        </w:trPr>
        <w:tc>
          <w:tcPr>
            <w:tcW w:w="6156" w:type="dxa"/>
            <w:gridSpan w:val="2"/>
            <w:tcBorders>
              <w:top w:val="single" w:sz="2" w:space="0" w:color="000000"/>
              <w:left w:val="single" w:sz="2" w:space="0" w:color="000000"/>
              <w:bottom w:val="single" w:sz="2" w:space="0" w:color="000000"/>
              <w:right w:val="single" w:sz="2" w:space="0" w:color="000000"/>
            </w:tcBorders>
            <w:vAlign w:val="center"/>
            <w:hideMark/>
          </w:tcPr>
          <w:p w14:paraId="3C43A3D4"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t>Мониторинг</w:t>
            </w:r>
          </w:p>
        </w:tc>
        <w:tc>
          <w:tcPr>
            <w:tcW w:w="1276"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vAlign w:val="center"/>
            <w:hideMark/>
          </w:tcPr>
          <w:p w14:paraId="09F0E2BF"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t>1-15 сентября</w:t>
            </w:r>
          </w:p>
        </w:tc>
        <w:tc>
          <w:tcPr>
            <w:tcW w:w="2694" w:type="dxa"/>
            <w:tcBorders>
              <w:top w:val="single" w:sz="2" w:space="0" w:color="000000"/>
              <w:left w:val="single" w:sz="2" w:space="0" w:color="000000"/>
              <w:bottom w:val="single" w:sz="2" w:space="0" w:color="000000"/>
              <w:right w:val="single" w:sz="2" w:space="0" w:color="000000"/>
            </w:tcBorders>
            <w:vAlign w:val="center"/>
          </w:tcPr>
          <w:p w14:paraId="79376DFC" w14:textId="77777777" w:rsidR="00CB40AE" w:rsidRPr="00D74251" w:rsidRDefault="00CB40AE" w:rsidP="00124698">
            <w:pPr>
              <w:spacing w:after="0"/>
              <w:jc w:val="center"/>
              <w:rPr>
                <w:rFonts w:ascii="Times New Roman" w:hAnsi="Times New Roman" w:cs="Times New Roman"/>
                <w:b/>
                <w:color w:val="FFFFFF" w:themeColor="background1"/>
              </w:rPr>
            </w:pPr>
          </w:p>
        </w:tc>
      </w:tr>
      <w:tr w:rsidR="00CB40AE" w:rsidRPr="00D74251" w14:paraId="4EA8BE77" w14:textId="77777777" w:rsidTr="00124698">
        <w:trPr>
          <w:trHeight w:val="621"/>
        </w:trPr>
        <w:tc>
          <w:tcPr>
            <w:tcW w:w="1985" w:type="dxa"/>
            <w:tcBorders>
              <w:top w:val="single" w:sz="2" w:space="0" w:color="000000"/>
              <w:left w:val="single" w:sz="2" w:space="0" w:color="000000"/>
              <w:bottom w:val="single" w:sz="2" w:space="0" w:color="000000"/>
              <w:right w:val="single" w:sz="4" w:space="0" w:color="auto"/>
            </w:tcBorders>
            <w:shd w:val="clear" w:color="auto" w:fill="BDD6EE" w:themeFill="accent1" w:themeFillTint="66"/>
            <w:vAlign w:val="center"/>
          </w:tcPr>
          <w:p w14:paraId="6DBB63D3"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t>1. День национального костюма народов Республики Башкортостан</w:t>
            </w:r>
          </w:p>
          <w:p w14:paraId="48F196D4" w14:textId="77777777" w:rsidR="00CB40AE" w:rsidRPr="00D74251" w:rsidRDefault="00CB40AE" w:rsidP="00124698">
            <w:pPr>
              <w:spacing w:after="0"/>
              <w:jc w:val="center"/>
              <w:rPr>
                <w:rFonts w:ascii="Times New Roman" w:hAnsi="Times New Roman" w:cs="Times New Roman"/>
                <w:b/>
              </w:rPr>
            </w:pPr>
          </w:p>
        </w:tc>
        <w:tc>
          <w:tcPr>
            <w:tcW w:w="4171" w:type="dxa"/>
            <w:tcBorders>
              <w:top w:val="single" w:sz="2" w:space="0" w:color="000000"/>
              <w:left w:val="single" w:sz="2" w:space="0" w:color="000000"/>
              <w:bottom w:val="single" w:sz="2" w:space="0" w:color="000000"/>
              <w:right w:val="single" w:sz="4" w:space="0" w:color="auto"/>
            </w:tcBorders>
            <w:shd w:val="clear" w:color="auto" w:fill="FFFFFF" w:themeFill="background1"/>
            <w:vAlign w:val="center"/>
            <w:hideMark/>
          </w:tcPr>
          <w:p w14:paraId="7734228C" w14:textId="77777777" w:rsidR="00CB40AE" w:rsidRPr="00D74251" w:rsidRDefault="00CB40AE" w:rsidP="00124698">
            <w:pPr>
              <w:spacing w:after="0"/>
              <w:rPr>
                <w:rFonts w:ascii="Times New Roman" w:hAnsi="Times New Roman" w:cs="Times New Roman"/>
                <w:b/>
              </w:rPr>
            </w:pPr>
            <w:r w:rsidRPr="00D74251">
              <w:rPr>
                <w:rFonts w:ascii="Times New Roman" w:hAnsi="Times New Roman" w:cs="Times New Roman"/>
                <w:color w:val="222222"/>
                <w:shd w:val="clear" w:color="auto" w:fill="FFFFFF"/>
              </w:rPr>
              <w:t xml:space="preserve">Приобщать детей к истокам народной культуры. Воспитывать у дошкольников желание сохранять и продолжать традиции народов, проживающих в Башкортостане; закреплять названия и назначение частей костюма (на башкирском языке). </w:t>
            </w:r>
          </w:p>
        </w:tc>
        <w:tc>
          <w:tcPr>
            <w:tcW w:w="1276" w:type="dxa"/>
            <w:tcBorders>
              <w:top w:val="single" w:sz="2" w:space="0" w:color="000000"/>
              <w:left w:val="single" w:sz="4" w:space="0" w:color="auto"/>
              <w:bottom w:val="single" w:sz="2" w:space="0" w:color="000000"/>
              <w:right w:val="single" w:sz="2" w:space="0" w:color="000000"/>
            </w:tcBorders>
            <w:shd w:val="clear" w:color="auto" w:fill="BDD6EE" w:themeFill="accent1" w:themeFillTint="66"/>
            <w:vAlign w:val="center"/>
            <w:hideMark/>
          </w:tcPr>
          <w:p w14:paraId="261E4567" w14:textId="77777777" w:rsidR="00CB40AE" w:rsidRPr="00D74251" w:rsidRDefault="00CB40AE" w:rsidP="00124698">
            <w:pPr>
              <w:spacing w:after="0"/>
              <w:ind w:left="-194" w:right="-53"/>
              <w:jc w:val="center"/>
              <w:rPr>
                <w:rFonts w:ascii="Times New Roman" w:hAnsi="Times New Roman" w:cs="Times New Roman"/>
                <w:b/>
              </w:rPr>
            </w:pPr>
            <w:r w:rsidRPr="00D74251">
              <w:rPr>
                <w:rFonts w:ascii="Times New Roman" w:hAnsi="Times New Roman" w:cs="Times New Roman"/>
                <w:b/>
              </w:rPr>
              <w:t xml:space="preserve">  9 сентября</w:t>
            </w:r>
          </w:p>
        </w:tc>
        <w:tc>
          <w:tcPr>
            <w:tcW w:w="2694"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hideMark/>
          </w:tcPr>
          <w:p w14:paraId="725953A9" w14:textId="77777777" w:rsidR="00CB40AE" w:rsidRPr="00D74251" w:rsidRDefault="00CB40AE" w:rsidP="00124698">
            <w:pPr>
              <w:pStyle w:val="af7"/>
              <w:numPr>
                <w:ilvl w:val="0"/>
                <w:numId w:val="40"/>
              </w:numPr>
              <w:tabs>
                <w:tab w:val="left" w:pos="232"/>
              </w:tabs>
              <w:spacing w:before="0" w:beforeAutospacing="0" w:after="0" w:afterAutospacing="0"/>
              <w:ind w:left="-51" w:firstLine="0"/>
              <w:contextualSpacing/>
              <w:jc w:val="center"/>
              <w:rPr>
                <w:rFonts w:ascii="Times New Roman" w:hAnsi="Times New Roman" w:cs="Times New Roman"/>
                <w:b/>
                <w:color w:val="FFFFFF" w:themeColor="background1"/>
                <w:sz w:val="22"/>
                <w:szCs w:val="22"/>
              </w:rPr>
            </w:pPr>
            <w:r w:rsidRPr="00D74251">
              <w:rPr>
                <w:rFonts w:ascii="Times New Roman" w:hAnsi="Times New Roman" w:cs="Times New Roman"/>
                <w:color w:val="222222"/>
                <w:sz w:val="22"/>
                <w:szCs w:val="22"/>
                <w:shd w:val="clear" w:color="auto" w:fill="FFFFFF"/>
              </w:rPr>
              <w:t>Выставка национальных костюмов для кукол (рисунки, аппликации и др. Своими руками сделали украшения (ҡашмау, </w:t>
            </w:r>
            <w:hyperlink r:id="rId60" w:tooltip="түшелдерек" w:history="1">
              <w:r w:rsidRPr="00D74251">
                <w:rPr>
                  <w:rStyle w:val="ad"/>
                  <w:rFonts w:ascii="Times New Roman" w:hAnsi="Times New Roman" w:cs="Times New Roman"/>
                  <w:sz w:val="22"/>
                  <w:szCs w:val="22"/>
                </w:rPr>
                <w:t>түшелдерек</w:t>
              </w:r>
            </w:hyperlink>
            <w:r w:rsidRPr="00D74251">
              <w:rPr>
                <w:rFonts w:ascii="Times New Roman" w:hAnsi="Times New Roman" w:cs="Times New Roman"/>
                <w:sz w:val="22"/>
                <w:szCs w:val="22"/>
                <w:shd w:val="clear" w:color="auto" w:fill="FFFFFF"/>
              </w:rPr>
              <w:t>,</w:t>
            </w:r>
            <w:r w:rsidRPr="00D74251">
              <w:rPr>
                <w:rFonts w:ascii="Times New Roman" w:hAnsi="Times New Roman" w:cs="Times New Roman"/>
                <w:color w:val="222222"/>
                <w:sz w:val="22"/>
                <w:szCs w:val="22"/>
                <w:shd w:val="clear" w:color="auto" w:fill="FFFFFF"/>
              </w:rPr>
              <w:t xml:space="preserve"> түбәтәй).</w:t>
            </w:r>
          </w:p>
          <w:p w14:paraId="67EB7307" w14:textId="77777777" w:rsidR="00CB40AE" w:rsidRPr="00D74251" w:rsidRDefault="00CB40AE" w:rsidP="00124698">
            <w:pPr>
              <w:pStyle w:val="af7"/>
              <w:numPr>
                <w:ilvl w:val="0"/>
                <w:numId w:val="40"/>
              </w:numPr>
              <w:tabs>
                <w:tab w:val="left" w:pos="232"/>
              </w:tabs>
              <w:spacing w:before="0" w:beforeAutospacing="0" w:after="0" w:afterAutospacing="0"/>
              <w:ind w:left="-51" w:firstLine="0"/>
              <w:contextualSpacing/>
              <w:jc w:val="center"/>
              <w:rPr>
                <w:rFonts w:ascii="Times New Roman" w:hAnsi="Times New Roman" w:cs="Times New Roman"/>
                <w:b/>
                <w:color w:val="FFFFFF" w:themeColor="background1"/>
                <w:sz w:val="22"/>
                <w:szCs w:val="22"/>
              </w:rPr>
            </w:pPr>
            <w:r w:rsidRPr="00D74251">
              <w:rPr>
                <w:rFonts w:ascii="Times New Roman" w:hAnsi="Times New Roman" w:cs="Times New Roman"/>
                <w:color w:val="222222"/>
                <w:sz w:val="22"/>
                <w:szCs w:val="22"/>
                <w:shd w:val="clear" w:color="auto" w:fill="FFFFFF"/>
              </w:rPr>
              <w:t>Тематические занятия</w:t>
            </w:r>
          </w:p>
        </w:tc>
      </w:tr>
      <w:tr w:rsidR="00CB40AE" w:rsidRPr="00D74251" w14:paraId="475B8C80" w14:textId="77777777" w:rsidTr="00124698">
        <w:trPr>
          <w:trHeight w:val="2476"/>
        </w:trPr>
        <w:tc>
          <w:tcPr>
            <w:tcW w:w="198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3A9FBCCA" w14:textId="77777777" w:rsidR="00CB40AE" w:rsidRPr="00D74251" w:rsidRDefault="00CB40AE" w:rsidP="00124698">
            <w:pPr>
              <w:spacing w:after="0"/>
              <w:jc w:val="center"/>
              <w:rPr>
                <w:rFonts w:ascii="Times New Roman" w:hAnsi="Times New Roman" w:cs="Times New Roman"/>
                <w:color w:val="F8D0F0"/>
              </w:rPr>
            </w:pPr>
            <w:r w:rsidRPr="00D74251">
              <w:rPr>
                <w:rFonts w:ascii="Times New Roman" w:hAnsi="Times New Roman" w:cs="Times New Roman"/>
              </w:rPr>
              <w:t>2. Скоро в школу</w:t>
            </w:r>
          </w:p>
        </w:tc>
        <w:tc>
          <w:tcPr>
            <w:tcW w:w="4171" w:type="dxa"/>
            <w:tcBorders>
              <w:top w:val="single" w:sz="2" w:space="0" w:color="000000"/>
              <w:left w:val="single" w:sz="2" w:space="0" w:color="000000"/>
              <w:bottom w:val="single" w:sz="2" w:space="0" w:color="000000"/>
              <w:right w:val="single" w:sz="2" w:space="0" w:color="000000"/>
            </w:tcBorders>
            <w:hideMark/>
          </w:tcPr>
          <w:p w14:paraId="1D1A57E5"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Развивать познавательный интерес, интерес к школе, к книгам. Закреплять знания о школе, о том, зачем нужно учиться, кто и чему учит в школе, о школьных принадлежностях и т.д.</w:t>
            </w:r>
          </w:p>
          <w:p w14:paraId="16AA9CBF"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Формировать представления о профессии учителя и «профессии» ученика, положительное отношение к этим видам деятельности.</w:t>
            </w:r>
          </w:p>
          <w:p w14:paraId="2A4C19D7"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Познакомить детей с легендарными учителями Башкортостана, г.Белорецк (Арсланова Л.Т., Мулюков А.Б., Залалов К.Г. и др.).</w:t>
            </w:r>
          </w:p>
        </w:tc>
        <w:tc>
          <w:tcPr>
            <w:tcW w:w="1276"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44880766"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t>3 неделя сентября</w:t>
            </w:r>
          </w:p>
        </w:tc>
        <w:tc>
          <w:tcPr>
            <w:tcW w:w="2694" w:type="dxa"/>
            <w:tcBorders>
              <w:top w:val="single" w:sz="2" w:space="0" w:color="000000"/>
              <w:left w:val="single" w:sz="2" w:space="0" w:color="000000"/>
              <w:bottom w:val="single" w:sz="2" w:space="0" w:color="000000"/>
              <w:right w:val="single" w:sz="2" w:space="0" w:color="000000"/>
            </w:tcBorders>
          </w:tcPr>
          <w:p w14:paraId="3190BA09" w14:textId="77777777" w:rsidR="00CB40AE" w:rsidRPr="00D74251" w:rsidRDefault="00CB40AE" w:rsidP="00124698">
            <w:pPr>
              <w:pStyle w:val="af7"/>
              <w:numPr>
                <w:ilvl w:val="0"/>
                <w:numId w:val="38"/>
              </w:numPr>
              <w:tabs>
                <w:tab w:val="left" w:pos="374"/>
              </w:tabs>
              <w:spacing w:before="0" w:beforeAutospacing="0" w:after="0" w:afterAutospacing="0"/>
              <w:ind w:left="0" w:firstLine="99"/>
              <w:contextualSpacing/>
              <w:jc w:val="center"/>
              <w:rPr>
                <w:rFonts w:ascii="Times New Roman" w:hAnsi="Times New Roman" w:cs="Times New Roman"/>
                <w:sz w:val="22"/>
                <w:szCs w:val="22"/>
              </w:rPr>
            </w:pPr>
            <w:r w:rsidRPr="00D74251">
              <w:rPr>
                <w:rFonts w:ascii="Times New Roman" w:hAnsi="Times New Roman" w:cs="Times New Roman"/>
                <w:sz w:val="22"/>
                <w:szCs w:val="22"/>
              </w:rPr>
              <w:t>Праздник</w:t>
            </w:r>
          </w:p>
          <w:p w14:paraId="183DA6EA" w14:textId="77777777" w:rsidR="00CB40AE" w:rsidRPr="00D74251" w:rsidRDefault="00CB40AE" w:rsidP="00124698">
            <w:pPr>
              <w:pStyle w:val="af7"/>
              <w:tabs>
                <w:tab w:val="left" w:pos="374"/>
              </w:tabs>
              <w:spacing w:after="0" w:afterAutospacing="0"/>
              <w:ind w:left="99"/>
              <w:jc w:val="center"/>
              <w:rPr>
                <w:rFonts w:ascii="Times New Roman" w:hAnsi="Times New Roman" w:cs="Times New Roman"/>
                <w:sz w:val="22"/>
                <w:szCs w:val="22"/>
              </w:rPr>
            </w:pPr>
            <w:r w:rsidRPr="00D74251">
              <w:rPr>
                <w:rFonts w:ascii="Times New Roman" w:hAnsi="Times New Roman" w:cs="Times New Roman"/>
                <w:sz w:val="22"/>
                <w:szCs w:val="22"/>
              </w:rPr>
              <w:t xml:space="preserve">«День знаний» </w:t>
            </w:r>
          </w:p>
          <w:p w14:paraId="103928F7" w14:textId="77777777" w:rsidR="00CB40AE" w:rsidRPr="00D74251" w:rsidRDefault="00CB40AE" w:rsidP="0090465E">
            <w:pPr>
              <w:pStyle w:val="af7"/>
              <w:numPr>
                <w:ilvl w:val="0"/>
                <w:numId w:val="130"/>
              </w:numPr>
              <w:tabs>
                <w:tab w:val="left" w:pos="374"/>
              </w:tabs>
              <w:spacing w:before="0" w:beforeAutospacing="0" w:after="0" w:afterAutospacing="0"/>
              <w:contextualSpacing/>
              <w:jc w:val="center"/>
              <w:rPr>
                <w:rFonts w:ascii="Times New Roman" w:hAnsi="Times New Roman" w:cs="Times New Roman"/>
                <w:sz w:val="22"/>
                <w:szCs w:val="22"/>
              </w:rPr>
            </w:pPr>
            <w:r w:rsidRPr="00D74251">
              <w:rPr>
                <w:rFonts w:ascii="Times New Roman" w:hAnsi="Times New Roman" w:cs="Times New Roman"/>
                <w:sz w:val="22"/>
                <w:szCs w:val="22"/>
              </w:rPr>
              <w:t>сентября)</w:t>
            </w:r>
          </w:p>
          <w:p w14:paraId="7BE549EB" w14:textId="77777777" w:rsidR="00CB40AE" w:rsidRPr="00D74251" w:rsidRDefault="00CB40AE" w:rsidP="00124698">
            <w:pPr>
              <w:pStyle w:val="af7"/>
              <w:tabs>
                <w:tab w:val="left" w:pos="374"/>
              </w:tabs>
              <w:spacing w:after="0" w:afterAutospacing="0"/>
              <w:ind w:left="459"/>
              <w:rPr>
                <w:rFonts w:ascii="Times New Roman" w:hAnsi="Times New Roman" w:cs="Times New Roman"/>
                <w:sz w:val="22"/>
                <w:szCs w:val="22"/>
              </w:rPr>
            </w:pPr>
          </w:p>
          <w:p w14:paraId="2651B36F" w14:textId="77777777" w:rsidR="00CB40AE" w:rsidRPr="00D74251" w:rsidRDefault="00CB40AE" w:rsidP="00124698">
            <w:pPr>
              <w:pStyle w:val="af7"/>
              <w:numPr>
                <w:ilvl w:val="0"/>
                <w:numId w:val="38"/>
              </w:numPr>
              <w:tabs>
                <w:tab w:val="left" w:pos="374"/>
              </w:tabs>
              <w:spacing w:before="0" w:beforeAutospacing="0" w:after="0" w:afterAutospacing="0"/>
              <w:ind w:left="516" w:hanging="425"/>
              <w:contextualSpacing/>
              <w:jc w:val="center"/>
              <w:rPr>
                <w:rFonts w:ascii="Times New Roman" w:hAnsi="Times New Roman" w:cs="Times New Roman"/>
                <w:sz w:val="22"/>
                <w:szCs w:val="22"/>
              </w:rPr>
            </w:pPr>
            <w:r w:rsidRPr="00D74251">
              <w:rPr>
                <w:rFonts w:ascii="Times New Roman" w:hAnsi="Times New Roman" w:cs="Times New Roman"/>
                <w:sz w:val="22"/>
                <w:szCs w:val="22"/>
              </w:rPr>
              <w:t xml:space="preserve">Выставка рисунков </w:t>
            </w:r>
          </w:p>
          <w:p w14:paraId="275D74EE" w14:textId="77777777" w:rsidR="00CB40AE" w:rsidRPr="00D74251" w:rsidRDefault="00CB40AE" w:rsidP="00124698">
            <w:pPr>
              <w:pStyle w:val="af7"/>
              <w:tabs>
                <w:tab w:val="left" w:pos="374"/>
              </w:tabs>
              <w:spacing w:after="0" w:afterAutospacing="0"/>
              <w:rPr>
                <w:rFonts w:ascii="Times New Roman" w:hAnsi="Times New Roman" w:cs="Times New Roman"/>
                <w:sz w:val="22"/>
                <w:szCs w:val="22"/>
              </w:rPr>
            </w:pPr>
            <w:r w:rsidRPr="00D74251">
              <w:rPr>
                <w:rFonts w:ascii="Times New Roman" w:hAnsi="Times New Roman" w:cs="Times New Roman"/>
                <w:sz w:val="22"/>
                <w:szCs w:val="22"/>
              </w:rPr>
              <w:t>«Я - школьник»</w:t>
            </w:r>
          </w:p>
        </w:tc>
      </w:tr>
      <w:tr w:rsidR="00CB40AE" w:rsidRPr="00D74251" w14:paraId="1452E5E6" w14:textId="77777777" w:rsidTr="00124698">
        <w:trPr>
          <w:trHeight w:val="2204"/>
        </w:trPr>
        <w:tc>
          <w:tcPr>
            <w:tcW w:w="198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1E29F3A0"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t>3. Безопасность на дороге</w:t>
            </w:r>
          </w:p>
        </w:tc>
        <w:tc>
          <w:tcPr>
            <w:tcW w:w="4171" w:type="dxa"/>
            <w:tcBorders>
              <w:top w:val="single" w:sz="2" w:space="0" w:color="000000"/>
              <w:left w:val="single" w:sz="2" w:space="0" w:color="000000"/>
              <w:bottom w:val="single" w:sz="2" w:space="0" w:color="000000"/>
              <w:right w:val="single" w:sz="2" w:space="0" w:color="000000"/>
            </w:tcBorders>
            <w:hideMark/>
          </w:tcPr>
          <w:p w14:paraId="4A7414E5"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 xml:space="preserve">Закрепить знания детей об элементах дороги (проезжая часть, пешеходный переход, тротуар), о движении транспорта, о работе светофора. </w:t>
            </w:r>
          </w:p>
          <w:p w14:paraId="625271E0"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Знакомить с названиями ближайших к детскому саду улиц, на которых живут дети.</w:t>
            </w:r>
          </w:p>
          <w:p w14:paraId="0FE792AB"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Знакомить с правилами дородного движения, правилами передвижения пешеходов и велосипедистов.</w:t>
            </w:r>
          </w:p>
          <w:p w14:paraId="41F25A00"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Продолжить знакомство с дорожными знаками: «Дети»,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tc>
        <w:tc>
          <w:tcPr>
            <w:tcW w:w="1276"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09738E77"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t>4 неделя сентября</w:t>
            </w:r>
          </w:p>
        </w:tc>
        <w:tc>
          <w:tcPr>
            <w:tcW w:w="2694" w:type="dxa"/>
            <w:tcBorders>
              <w:top w:val="single" w:sz="2" w:space="0" w:color="000000"/>
              <w:left w:val="single" w:sz="2" w:space="0" w:color="000000"/>
              <w:bottom w:val="single" w:sz="2" w:space="0" w:color="000000"/>
              <w:right w:val="single" w:sz="2" w:space="0" w:color="000000"/>
            </w:tcBorders>
            <w:hideMark/>
          </w:tcPr>
          <w:p w14:paraId="312D2441" w14:textId="77777777" w:rsidR="00CB40AE" w:rsidRPr="00D74251" w:rsidRDefault="00CB40AE" w:rsidP="00124698">
            <w:pPr>
              <w:pStyle w:val="af7"/>
              <w:numPr>
                <w:ilvl w:val="0"/>
                <w:numId w:val="38"/>
              </w:numPr>
              <w:tabs>
                <w:tab w:val="left" w:pos="374"/>
              </w:tabs>
              <w:spacing w:before="0" w:beforeAutospacing="0" w:after="0" w:afterAutospacing="0"/>
              <w:ind w:left="0" w:firstLine="99"/>
              <w:contextualSpacing/>
              <w:jc w:val="center"/>
              <w:rPr>
                <w:rFonts w:ascii="Times New Roman" w:hAnsi="Times New Roman" w:cs="Times New Roman"/>
                <w:sz w:val="22"/>
                <w:szCs w:val="22"/>
              </w:rPr>
            </w:pPr>
            <w:r w:rsidRPr="00D74251">
              <w:rPr>
                <w:rFonts w:ascii="Times New Roman" w:hAnsi="Times New Roman" w:cs="Times New Roman"/>
                <w:color w:val="000000"/>
                <w:sz w:val="22"/>
                <w:szCs w:val="22"/>
              </w:rPr>
              <w:t>Конкурс творческих работ по ПДД «Безопасная дорога - детям»</w:t>
            </w:r>
          </w:p>
          <w:p w14:paraId="2BD48DDB" w14:textId="77777777" w:rsidR="00CB40AE" w:rsidRPr="00D74251" w:rsidRDefault="00CB40AE" w:rsidP="00124698">
            <w:pPr>
              <w:pStyle w:val="af7"/>
              <w:numPr>
                <w:ilvl w:val="0"/>
                <w:numId w:val="38"/>
              </w:numPr>
              <w:tabs>
                <w:tab w:val="left" w:pos="91"/>
                <w:tab w:val="left" w:pos="232"/>
                <w:tab w:val="left" w:pos="374"/>
              </w:tabs>
              <w:spacing w:before="0" w:beforeAutospacing="0" w:after="0" w:afterAutospacing="0"/>
              <w:ind w:left="-476" w:right="-187" w:firstLine="283"/>
              <w:contextualSpacing/>
              <w:jc w:val="center"/>
              <w:rPr>
                <w:rFonts w:ascii="Times New Roman" w:hAnsi="Times New Roman" w:cs="Times New Roman"/>
                <w:sz w:val="22"/>
                <w:szCs w:val="22"/>
              </w:rPr>
            </w:pPr>
            <w:r w:rsidRPr="00D74251">
              <w:rPr>
                <w:rFonts w:ascii="Times New Roman" w:hAnsi="Times New Roman" w:cs="Times New Roman"/>
                <w:color w:val="000000"/>
                <w:sz w:val="22"/>
                <w:szCs w:val="22"/>
              </w:rPr>
              <w:t>Тематические мероприятия</w:t>
            </w:r>
          </w:p>
        </w:tc>
      </w:tr>
    </w:tbl>
    <w:p w14:paraId="4B4A6C24" w14:textId="77777777" w:rsidR="00CB40AE" w:rsidRPr="0034574A" w:rsidRDefault="00CB40AE" w:rsidP="00CB40AE">
      <w:pPr>
        <w:spacing w:after="0"/>
        <w:rPr>
          <w:rFonts w:ascii="Times New Roman" w:hAnsi="Times New Roman" w:cs="Times New Roman"/>
          <w:sz w:val="2"/>
          <w:szCs w:val="2"/>
        </w:rPr>
      </w:pPr>
    </w:p>
    <w:tbl>
      <w:tblPr>
        <w:tblW w:w="10207" w:type="dxa"/>
        <w:tblInd w:w="-2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4A0" w:firstRow="1" w:lastRow="0" w:firstColumn="1" w:lastColumn="0" w:noHBand="0" w:noVBand="1"/>
      </w:tblPr>
      <w:tblGrid>
        <w:gridCol w:w="1985"/>
        <w:gridCol w:w="4173"/>
        <w:gridCol w:w="1276"/>
        <w:gridCol w:w="2773"/>
      </w:tblGrid>
      <w:tr w:rsidR="00CB40AE" w:rsidRPr="00D74251" w14:paraId="3FFCA81D" w14:textId="77777777" w:rsidTr="00124698">
        <w:trPr>
          <w:trHeight w:val="1224"/>
        </w:trPr>
        <w:tc>
          <w:tcPr>
            <w:tcW w:w="198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012374C7" w14:textId="77777777" w:rsidR="00CB40AE" w:rsidRPr="00D74251" w:rsidRDefault="00CB40AE" w:rsidP="00124698">
            <w:pPr>
              <w:spacing w:after="0"/>
              <w:jc w:val="center"/>
              <w:rPr>
                <w:rFonts w:ascii="Times New Roman" w:hAnsi="Times New Roman" w:cs="Times New Roman"/>
                <w:b/>
              </w:rPr>
            </w:pPr>
          </w:p>
          <w:p w14:paraId="4843A5A6" w14:textId="77777777" w:rsidR="00CB40AE" w:rsidRPr="00D74251" w:rsidRDefault="00CB40AE" w:rsidP="00124698">
            <w:pPr>
              <w:spacing w:after="0"/>
              <w:jc w:val="center"/>
              <w:rPr>
                <w:rFonts w:ascii="Times New Roman" w:hAnsi="Times New Roman" w:cs="Times New Roman"/>
                <w:b/>
              </w:rPr>
            </w:pPr>
          </w:p>
          <w:p w14:paraId="6636A35A"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t>4. День</w:t>
            </w:r>
          </w:p>
          <w:p w14:paraId="59259507"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t xml:space="preserve">Республики Башкортостан </w:t>
            </w:r>
          </w:p>
          <w:p w14:paraId="11D30583"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t>(11 октября)</w:t>
            </w:r>
          </w:p>
        </w:tc>
        <w:tc>
          <w:tcPr>
            <w:tcW w:w="4173" w:type="dxa"/>
            <w:tcBorders>
              <w:top w:val="single" w:sz="2" w:space="0" w:color="000000"/>
              <w:left w:val="single" w:sz="2" w:space="0" w:color="000000"/>
              <w:bottom w:val="single" w:sz="2" w:space="0" w:color="000000"/>
              <w:right w:val="single" w:sz="2" w:space="0" w:color="000000"/>
            </w:tcBorders>
            <w:hideMark/>
          </w:tcPr>
          <w:p w14:paraId="67872F81" w14:textId="77777777" w:rsidR="00CB40AE" w:rsidRPr="00D74251" w:rsidRDefault="00CB40AE" w:rsidP="00124698">
            <w:pPr>
              <w:spacing w:after="0"/>
              <w:rPr>
                <w:rFonts w:ascii="Times New Roman" w:hAnsi="Times New Roman" w:cs="Times New Roman"/>
                <w:color w:val="111111"/>
                <w:shd w:val="clear" w:color="auto" w:fill="FFFFFF"/>
              </w:rPr>
            </w:pPr>
            <w:r w:rsidRPr="00D74251">
              <w:rPr>
                <w:rFonts w:ascii="Times New Roman" w:hAnsi="Times New Roman" w:cs="Times New Roman"/>
                <w:color w:val="111111"/>
                <w:shd w:val="clear" w:color="auto" w:fill="FFFFFF"/>
              </w:rPr>
              <w:t>Знакомить и прививать ценностное отношение к государственной символике РБ: герб, флаг, гимн.</w:t>
            </w:r>
          </w:p>
          <w:p w14:paraId="48365B8D" w14:textId="77777777" w:rsidR="00CB40AE" w:rsidRPr="00D74251" w:rsidRDefault="00CB40AE" w:rsidP="00124698">
            <w:pPr>
              <w:spacing w:after="0"/>
              <w:rPr>
                <w:rFonts w:ascii="Times New Roman" w:hAnsi="Times New Roman" w:cs="Times New Roman"/>
                <w:color w:val="111111"/>
                <w:shd w:val="clear" w:color="auto" w:fill="FFFFFF"/>
              </w:rPr>
            </w:pPr>
            <w:r w:rsidRPr="00D74251">
              <w:rPr>
                <w:rFonts w:ascii="Times New Roman" w:hAnsi="Times New Roman" w:cs="Times New Roman"/>
                <w:color w:val="111111"/>
                <w:shd w:val="clear" w:color="auto" w:fill="FFFFFF"/>
              </w:rPr>
              <w:t>Расширять представления о героях, знаменитостях и достопримечательностях РБ.</w:t>
            </w:r>
          </w:p>
          <w:p w14:paraId="68631B71"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color w:val="111111"/>
                <w:shd w:val="clear" w:color="auto" w:fill="FFFFFF"/>
              </w:rPr>
              <w:lastRenderedPageBreak/>
              <w:t>Воспитывать чувство гордости за свою малую Родину, культуру общения, уважение к народам, проживающим на территории Республики Башкортостан, интерес к их самобытности и культуре. Воспитывать осознание личной причастности к жизни РБ.</w:t>
            </w:r>
          </w:p>
        </w:tc>
        <w:tc>
          <w:tcPr>
            <w:tcW w:w="1276"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3D20BB7B"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lastRenderedPageBreak/>
              <w:t>7-11 октября</w:t>
            </w:r>
          </w:p>
        </w:tc>
        <w:tc>
          <w:tcPr>
            <w:tcW w:w="2773" w:type="dxa"/>
            <w:tcBorders>
              <w:top w:val="single" w:sz="2" w:space="0" w:color="000000"/>
              <w:left w:val="single" w:sz="2" w:space="0" w:color="000000"/>
              <w:bottom w:val="single" w:sz="2" w:space="0" w:color="000000"/>
              <w:right w:val="single" w:sz="2" w:space="0" w:color="000000"/>
            </w:tcBorders>
            <w:hideMark/>
          </w:tcPr>
          <w:p w14:paraId="2BC53A12" w14:textId="77777777" w:rsidR="00CB40AE" w:rsidRPr="00D74251" w:rsidRDefault="00CB40AE" w:rsidP="00124698">
            <w:pPr>
              <w:pStyle w:val="af7"/>
              <w:numPr>
                <w:ilvl w:val="0"/>
                <w:numId w:val="38"/>
              </w:numPr>
              <w:tabs>
                <w:tab w:val="left" w:pos="382"/>
              </w:tabs>
              <w:spacing w:before="0" w:beforeAutospacing="0" w:after="0" w:afterAutospacing="0"/>
              <w:ind w:left="0" w:firstLine="99"/>
              <w:contextualSpacing/>
              <w:jc w:val="center"/>
              <w:rPr>
                <w:rFonts w:ascii="Times New Roman" w:hAnsi="Times New Roman" w:cs="Times New Roman"/>
                <w:sz w:val="22"/>
                <w:szCs w:val="22"/>
              </w:rPr>
            </w:pPr>
            <w:r w:rsidRPr="00D74251">
              <w:rPr>
                <w:rFonts w:ascii="Times New Roman" w:hAnsi="Times New Roman" w:cs="Times New Roman"/>
                <w:sz w:val="22"/>
                <w:szCs w:val="22"/>
              </w:rPr>
              <w:t>Развлечение «Мой край родной – Башкортостан»;</w:t>
            </w:r>
          </w:p>
          <w:p w14:paraId="48519CF4" w14:textId="77777777" w:rsidR="00CB40AE" w:rsidRPr="00D74251" w:rsidRDefault="00CB40AE" w:rsidP="00124698">
            <w:pPr>
              <w:pStyle w:val="af7"/>
              <w:numPr>
                <w:ilvl w:val="0"/>
                <w:numId w:val="38"/>
              </w:numPr>
              <w:tabs>
                <w:tab w:val="left" w:pos="382"/>
              </w:tabs>
              <w:spacing w:before="0" w:beforeAutospacing="0" w:after="0" w:afterAutospacing="0"/>
              <w:ind w:left="0" w:firstLine="99"/>
              <w:contextualSpacing/>
              <w:jc w:val="center"/>
              <w:rPr>
                <w:rFonts w:ascii="Times New Roman" w:hAnsi="Times New Roman" w:cs="Times New Roman"/>
                <w:sz w:val="22"/>
                <w:szCs w:val="22"/>
              </w:rPr>
            </w:pPr>
            <w:r w:rsidRPr="00D74251">
              <w:rPr>
                <w:rFonts w:ascii="Times New Roman" w:hAnsi="Times New Roman" w:cs="Times New Roman"/>
                <w:color w:val="000000"/>
                <w:sz w:val="22"/>
                <w:szCs w:val="22"/>
              </w:rPr>
              <w:t xml:space="preserve">Конкурс чтецов, посвященный Дню Республики Башкортостан среди старших дошкольников (5-7 лет) </w:t>
            </w:r>
            <w:r w:rsidRPr="00D74251">
              <w:rPr>
                <w:rFonts w:ascii="Times New Roman" w:hAnsi="Times New Roman" w:cs="Times New Roman"/>
                <w:color w:val="000000"/>
                <w:sz w:val="22"/>
                <w:szCs w:val="22"/>
              </w:rPr>
              <w:lastRenderedPageBreak/>
              <w:t>«Цвети, мой край родной-Башкортостан!»</w:t>
            </w:r>
          </w:p>
          <w:p w14:paraId="7DFF235D" w14:textId="77777777" w:rsidR="00CB40AE" w:rsidRPr="00D74251" w:rsidRDefault="00CB40AE" w:rsidP="00124698">
            <w:pPr>
              <w:pStyle w:val="af7"/>
              <w:numPr>
                <w:ilvl w:val="0"/>
                <w:numId w:val="38"/>
              </w:numPr>
              <w:tabs>
                <w:tab w:val="left" w:pos="91"/>
                <w:tab w:val="left" w:pos="374"/>
              </w:tabs>
              <w:spacing w:before="0" w:beforeAutospacing="0" w:after="0" w:afterAutospacing="0"/>
              <w:ind w:left="0" w:hanging="193"/>
              <w:contextualSpacing/>
              <w:jc w:val="center"/>
              <w:rPr>
                <w:rFonts w:ascii="Times New Roman" w:hAnsi="Times New Roman" w:cs="Times New Roman"/>
                <w:sz w:val="22"/>
                <w:szCs w:val="22"/>
              </w:rPr>
            </w:pPr>
            <w:r w:rsidRPr="00D74251">
              <w:rPr>
                <w:rFonts w:ascii="Times New Roman" w:hAnsi="Times New Roman" w:cs="Times New Roman"/>
                <w:color w:val="222222"/>
                <w:sz w:val="22"/>
                <w:szCs w:val="22"/>
                <w:shd w:val="clear" w:color="auto" w:fill="FFFFFF"/>
              </w:rPr>
              <w:t>Тематические занятия</w:t>
            </w:r>
          </w:p>
        </w:tc>
      </w:tr>
      <w:tr w:rsidR="00CB40AE" w:rsidRPr="00D74251" w14:paraId="5D855C49" w14:textId="77777777" w:rsidTr="00124698">
        <w:tc>
          <w:tcPr>
            <w:tcW w:w="198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5ACA27CA"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lastRenderedPageBreak/>
              <w:t xml:space="preserve">5. Осень </w:t>
            </w:r>
          </w:p>
        </w:tc>
        <w:tc>
          <w:tcPr>
            <w:tcW w:w="4173" w:type="dxa"/>
            <w:tcBorders>
              <w:top w:val="single" w:sz="2" w:space="0" w:color="000000"/>
              <w:left w:val="single" w:sz="2" w:space="0" w:color="000000"/>
              <w:bottom w:val="single" w:sz="2" w:space="0" w:color="000000"/>
              <w:right w:val="single" w:sz="2" w:space="0" w:color="000000"/>
            </w:tcBorders>
            <w:hideMark/>
          </w:tcPr>
          <w:p w14:paraId="1865669F"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Расширять знания детей об осени.</w:t>
            </w:r>
          </w:p>
          <w:p w14:paraId="051EAD5E"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Продолжать знакомить с сельскохозяйственными профессиями. Рассказать детям какие сельскохозяйственные культуры выращивают в Башкортостане.</w:t>
            </w:r>
          </w:p>
          <w:p w14:paraId="04EDAD31"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 xml:space="preserve">Закреплять знания о правилах безопасного поведения в природе; о временах года, последовательности месяцев в году. </w:t>
            </w:r>
          </w:p>
          <w:p w14:paraId="2D19F390"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Воспитывать бережное отношение и любовь к природе Башкортостана. Расширять представления детей об особенностях отображения осени в произведениях искусства. Развивать интерес к изображению осенних явлений в рисунках, аппликации. Расширять знания о творческих профессиях.</w:t>
            </w:r>
          </w:p>
          <w:p w14:paraId="57A1AF15"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 xml:space="preserve">Расширять знания детей о птицах; закреплять знания о перелетных птицах. </w:t>
            </w:r>
          </w:p>
          <w:p w14:paraId="70C69550"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 xml:space="preserve">Выучить с обучающимися слова на башкирском языке (комбайн, трактор, урожай, фрукты, овощи, птицы и др.) </w:t>
            </w:r>
          </w:p>
        </w:tc>
        <w:tc>
          <w:tcPr>
            <w:tcW w:w="1276"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0D5B125B"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t>1-3 неделя октября</w:t>
            </w:r>
          </w:p>
        </w:tc>
        <w:tc>
          <w:tcPr>
            <w:tcW w:w="2773" w:type="dxa"/>
            <w:tcBorders>
              <w:top w:val="single" w:sz="2" w:space="0" w:color="000000"/>
              <w:left w:val="single" w:sz="2" w:space="0" w:color="000000"/>
              <w:bottom w:val="single" w:sz="2" w:space="0" w:color="000000"/>
              <w:right w:val="single" w:sz="2" w:space="0" w:color="000000"/>
            </w:tcBorders>
          </w:tcPr>
          <w:p w14:paraId="79DBDCEF" w14:textId="77777777" w:rsidR="00CB40AE" w:rsidRPr="00D74251" w:rsidRDefault="00CB40AE" w:rsidP="00124698">
            <w:pPr>
              <w:pStyle w:val="af7"/>
              <w:numPr>
                <w:ilvl w:val="0"/>
                <w:numId w:val="38"/>
              </w:numPr>
              <w:tabs>
                <w:tab w:val="left" w:pos="382"/>
              </w:tabs>
              <w:spacing w:before="0" w:beforeAutospacing="0" w:after="0" w:afterAutospacing="0"/>
              <w:ind w:left="0" w:firstLine="99"/>
              <w:contextualSpacing/>
              <w:jc w:val="center"/>
              <w:rPr>
                <w:rFonts w:ascii="Times New Roman" w:hAnsi="Times New Roman" w:cs="Times New Roman"/>
                <w:sz w:val="22"/>
                <w:szCs w:val="22"/>
              </w:rPr>
            </w:pPr>
            <w:r w:rsidRPr="00D74251">
              <w:rPr>
                <w:rFonts w:ascii="Times New Roman" w:hAnsi="Times New Roman" w:cs="Times New Roman"/>
                <w:sz w:val="22"/>
                <w:szCs w:val="22"/>
              </w:rPr>
              <w:t>Тематические занятия</w:t>
            </w:r>
          </w:p>
          <w:p w14:paraId="02B7BFA7" w14:textId="77777777" w:rsidR="00CB40AE" w:rsidRPr="00D74251" w:rsidRDefault="00CB40AE" w:rsidP="00124698">
            <w:pPr>
              <w:pStyle w:val="af7"/>
              <w:tabs>
                <w:tab w:val="left" w:pos="382"/>
              </w:tabs>
              <w:spacing w:after="0" w:afterAutospacing="0"/>
              <w:ind w:left="99"/>
              <w:rPr>
                <w:rFonts w:ascii="Times New Roman" w:hAnsi="Times New Roman" w:cs="Times New Roman"/>
                <w:sz w:val="22"/>
                <w:szCs w:val="22"/>
              </w:rPr>
            </w:pPr>
          </w:p>
          <w:p w14:paraId="5E4022D6" w14:textId="77777777" w:rsidR="00CB40AE" w:rsidRPr="00D74251" w:rsidRDefault="00CB40AE" w:rsidP="00124698">
            <w:pPr>
              <w:pStyle w:val="af7"/>
              <w:numPr>
                <w:ilvl w:val="0"/>
                <w:numId w:val="38"/>
              </w:numPr>
              <w:tabs>
                <w:tab w:val="left" w:pos="382"/>
              </w:tabs>
              <w:spacing w:before="0" w:beforeAutospacing="0" w:after="0" w:afterAutospacing="0"/>
              <w:ind w:left="0" w:firstLine="99"/>
              <w:contextualSpacing/>
              <w:jc w:val="center"/>
              <w:rPr>
                <w:rFonts w:ascii="Times New Roman" w:hAnsi="Times New Roman" w:cs="Times New Roman"/>
                <w:sz w:val="22"/>
                <w:szCs w:val="22"/>
              </w:rPr>
            </w:pPr>
            <w:r w:rsidRPr="00D74251">
              <w:rPr>
                <w:rFonts w:ascii="Times New Roman" w:hAnsi="Times New Roman" w:cs="Times New Roman"/>
                <w:sz w:val="22"/>
                <w:szCs w:val="22"/>
              </w:rPr>
              <w:t>Выставка детского творчества «Встречаем осень»</w:t>
            </w:r>
          </w:p>
        </w:tc>
      </w:tr>
      <w:tr w:rsidR="00CB40AE" w:rsidRPr="00D74251" w14:paraId="3F47F8BF" w14:textId="77777777" w:rsidTr="00124698">
        <w:tc>
          <w:tcPr>
            <w:tcW w:w="198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6032469E"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t xml:space="preserve">6. Безопасность дома, </w:t>
            </w:r>
          </w:p>
          <w:p w14:paraId="03CBFD09"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rPr>
              <w:t>пожарная безопасность</w:t>
            </w:r>
          </w:p>
        </w:tc>
        <w:tc>
          <w:tcPr>
            <w:tcW w:w="4173" w:type="dxa"/>
            <w:tcBorders>
              <w:top w:val="single" w:sz="2" w:space="0" w:color="000000"/>
              <w:left w:val="single" w:sz="2" w:space="0" w:color="000000"/>
              <w:bottom w:val="single" w:sz="2" w:space="0" w:color="000000"/>
              <w:right w:val="single" w:sz="2" w:space="0" w:color="000000"/>
            </w:tcBorders>
            <w:hideMark/>
          </w:tcPr>
          <w:p w14:paraId="43B6E962"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Соблюдать безопасность жизнедеятельности. Развивать внимание, речь, мышление. Рассказать детям как надо действовать в различных ситуациях. Развивать познавательную активность детей через обогащение их представлений о правилах безопасного поведения в быту.</w:t>
            </w:r>
          </w:p>
        </w:tc>
        <w:tc>
          <w:tcPr>
            <w:tcW w:w="1276"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5B242765"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t>4 недели октября</w:t>
            </w:r>
          </w:p>
        </w:tc>
        <w:tc>
          <w:tcPr>
            <w:tcW w:w="2773" w:type="dxa"/>
            <w:tcBorders>
              <w:top w:val="single" w:sz="2" w:space="0" w:color="000000"/>
              <w:left w:val="single" w:sz="2" w:space="0" w:color="000000"/>
              <w:bottom w:val="single" w:sz="2" w:space="0" w:color="000000"/>
              <w:right w:val="single" w:sz="2" w:space="0" w:color="000000"/>
            </w:tcBorders>
            <w:hideMark/>
          </w:tcPr>
          <w:p w14:paraId="150842E2" w14:textId="77777777" w:rsidR="00CB40AE" w:rsidRPr="00D74251" w:rsidRDefault="00CB40AE" w:rsidP="00124698">
            <w:pPr>
              <w:pStyle w:val="af7"/>
              <w:numPr>
                <w:ilvl w:val="0"/>
                <w:numId w:val="38"/>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D74251">
              <w:rPr>
                <w:rFonts w:ascii="Times New Roman" w:hAnsi="Times New Roman" w:cs="Times New Roman"/>
                <w:sz w:val="22"/>
                <w:szCs w:val="22"/>
              </w:rPr>
              <w:t>Просмотр презентации «Дни пожарной безопасности»;</w:t>
            </w:r>
          </w:p>
          <w:p w14:paraId="78FA8EDF" w14:textId="77777777" w:rsidR="00CB40AE" w:rsidRPr="00D74251" w:rsidRDefault="00CB40AE" w:rsidP="00124698">
            <w:pPr>
              <w:pStyle w:val="af7"/>
              <w:numPr>
                <w:ilvl w:val="0"/>
                <w:numId w:val="38"/>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D74251">
              <w:rPr>
                <w:rFonts w:ascii="Times New Roman" w:hAnsi="Times New Roman" w:cs="Times New Roman"/>
                <w:sz w:val="22"/>
                <w:szCs w:val="22"/>
              </w:rPr>
              <w:t>Тематические занятия</w:t>
            </w:r>
          </w:p>
        </w:tc>
      </w:tr>
      <w:tr w:rsidR="00CB40AE" w:rsidRPr="00D74251" w14:paraId="3038EB35" w14:textId="77777777" w:rsidTr="00124698">
        <w:tc>
          <w:tcPr>
            <w:tcW w:w="198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471E9B6A"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t>7. День народного единства</w:t>
            </w:r>
          </w:p>
          <w:p w14:paraId="7C3D1E27"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t>(4 ноября)</w:t>
            </w:r>
          </w:p>
        </w:tc>
        <w:tc>
          <w:tcPr>
            <w:tcW w:w="4173" w:type="dxa"/>
            <w:tcBorders>
              <w:top w:val="single" w:sz="2" w:space="0" w:color="000000"/>
              <w:left w:val="single" w:sz="2" w:space="0" w:color="000000"/>
              <w:bottom w:val="single" w:sz="2" w:space="0" w:color="000000"/>
              <w:right w:val="single" w:sz="2" w:space="0" w:color="000000"/>
            </w:tcBorders>
            <w:hideMark/>
          </w:tcPr>
          <w:p w14:paraId="4FBAA68B"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Расширять представления детей о родной стране, о государственных праздниках.</w:t>
            </w:r>
          </w:p>
          <w:p w14:paraId="4693FD62"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Сообщать детям элементарные сведения об истории России, Башкортостана.</w:t>
            </w:r>
          </w:p>
          <w:p w14:paraId="366C7F1B"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Углублять и уточнять представления о Родине – России, Башкортостане. Поощрять интерес детей к событиям, происходящим в стране, воспитывать чувство гордости за ее достижения.</w:t>
            </w:r>
          </w:p>
          <w:p w14:paraId="7B54F4DD"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 xml:space="preserve">Закреплять знания о государственной символике: флаге, гербе, гимне России Республики Башкортостан. </w:t>
            </w:r>
          </w:p>
          <w:p w14:paraId="0542BC1F"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Расширять представления о Москве – главном городе, столице России, о Уфе – главном городе, столице Башкортостана.</w:t>
            </w:r>
          </w:p>
          <w:p w14:paraId="6C37B239"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lastRenderedPageBreak/>
              <w:t>Рассказать детям о героях России, Башкортостана.</w:t>
            </w:r>
          </w:p>
          <w:p w14:paraId="2FBD210E"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Воспитывать уважение к людям разных национальностей и их обычаям.</w:t>
            </w:r>
          </w:p>
        </w:tc>
        <w:tc>
          <w:tcPr>
            <w:tcW w:w="1276"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05A9E2BE"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lastRenderedPageBreak/>
              <w:t>1 неделя ноября</w:t>
            </w:r>
          </w:p>
        </w:tc>
        <w:tc>
          <w:tcPr>
            <w:tcW w:w="2773" w:type="dxa"/>
            <w:tcBorders>
              <w:top w:val="single" w:sz="2" w:space="0" w:color="000000"/>
              <w:left w:val="single" w:sz="2" w:space="0" w:color="000000"/>
              <w:bottom w:val="single" w:sz="2" w:space="0" w:color="000000"/>
              <w:right w:val="single" w:sz="2" w:space="0" w:color="000000"/>
            </w:tcBorders>
          </w:tcPr>
          <w:p w14:paraId="616C3F87" w14:textId="77777777" w:rsidR="00CB40AE" w:rsidRPr="00D74251" w:rsidRDefault="00CB40AE" w:rsidP="00124698">
            <w:pPr>
              <w:pStyle w:val="af7"/>
              <w:numPr>
                <w:ilvl w:val="0"/>
                <w:numId w:val="38"/>
              </w:numPr>
              <w:tabs>
                <w:tab w:val="left" w:pos="368"/>
              </w:tabs>
              <w:spacing w:before="0" w:beforeAutospacing="0" w:after="0" w:afterAutospacing="0"/>
              <w:ind w:left="85" w:firstLine="0"/>
              <w:contextualSpacing/>
              <w:jc w:val="center"/>
              <w:rPr>
                <w:rFonts w:ascii="Times New Roman" w:hAnsi="Times New Roman" w:cs="Times New Roman"/>
                <w:sz w:val="22"/>
                <w:szCs w:val="22"/>
              </w:rPr>
            </w:pPr>
            <w:r w:rsidRPr="00D74251">
              <w:rPr>
                <w:rFonts w:ascii="Times New Roman" w:hAnsi="Times New Roman" w:cs="Times New Roman"/>
                <w:sz w:val="22"/>
                <w:szCs w:val="22"/>
              </w:rPr>
              <w:t>Праздник День народного единства</w:t>
            </w:r>
          </w:p>
          <w:p w14:paraId="10CE1A34" w14:textId="77777777" w:rsidR="00CB40AE" w:rsidRPr="00D74251" w:rsidRDefault="00CB40AE" w:rsidP="00124698">
            <w:pPr>
              <w:pStyle w:val="af7"/>
              <w:tabs>
                <w:tab w:val="left" w:pos="368"/>
              </w:tabs>
              <w:spacing w:after="0" w:afterAutospacing="0"/>
              <w:ind w:left="85"/>
              <w:rPr>
                <w:rFonts w:ascii="Times New Roman" w:hAnsi="Times New Roman" w:cs="Times New Roman"/>
                <w:sz w:val="22"/>
                <w:szCs w:val="22"/>
              </w:rPr>
            </w:pPr>
          </w:p>
          <w:p w14:paraId="4DCFEF8B" w14:textId="77777777" w:rsidR="00CB40AE" w:rsidRPr="00D74251" w:rsidRDefault="00CB40AE" w:rsidP="00124698">
            <w:pPr>
              <w:pStyle w:val="af7"/>
              <w:numPr>
                <w:ilvl w:val="0"/>
                <w:numId w:val="38"/>
              </w:numPr>
              <w:tabs>
                <w:tab w:val="left" w:pos="368"/>
              </w:tabs>
              <w:spacing w:before="0" w:beforeAutospacing="0" w:after="0" w:afterAutospacing="0"/>
              <w:ind w:left="85" w:firstLine="0"/>
              <w:contextualSpacing/>
              <w:jc w:val="center"/>
              <w:rPr>
                <w:rFonts w:ascii="Times New Roman" w:hAnsi="Times New Roman" w:cs="Times New Roman"/>
                <w:sz w:val="22"/>
                <w:szCs w:val="22"/>
              </w:rPr>
            </w:pPr>
            <w:r w:rsidRPr="00D74251">
              <w:rPr>
                <w:rFonts w:ascii="Times New Roman" w:hAnsi="Times New Roman" w:cs="Times New Roman"/>
                <w:color w:val="000000"/>
                <w:sz w:val="22"/>
                <w:szCs w:val="22"/>
              </w:rPr>
              <w:t>Выставка детского творчества ко Дню народного единства «Мы за дружбу!»</w:t>
            </w:r>
          </w:p>
          <w:p w14:paraId="3D25793E" w14:textId="77777777" w:rsidR="00CB40AE" w:rsidRPr="00D74251" w:rsidRDefault="00CB40AE" w:rsidP="00124698">
            <w:pPr>
              <w:pStyle w:val="af7"/>
              <w:spacing w:after="0" w:afterAutospacing="0"/>
              <w:rPr>
                <w:rFonts w:ascii="Times New Roman" w:hAnsi="Times New Roman" w:cs="Times New Roman"/>
                <w:sz w:val="22"/>
                <w:szCs w:val="22"/>
              </w:rPr>
            </w:pPr>
          </w:p>
          <w:p w14:paraId="61A91FE1" w14:textId="77777777" w:rsidR="00CB40AE" w:rsidRPr="00D74251" w:rsidRDefault="00CB40AE" w:rsidP="00124698">
            <w:pPr>
              <w:pStyle w:val="af7"/>
              <w:numPr>
                <w:ilvl w:val="0"/>
                <w:numId w:val="38"/>
              </w:numPr>
              <w:tabs>
                <w:tab w:val="left" w:pos="368"/>
              </w:tabs>
              <w:spacing w:before="0" w:beforeAutospacing="0" w:after="0" w:afterAutospacing="0"/>
              <w:ind w:left="85" w:firstLine="0"/>
              <w:contextualSpacing/>
              <w:jc w:val="center"/>
              <w:rPr>
                <w:rFonts w:ascii="Times New Roman" w:hAnsi="Times New Roman" w:cs="Times New Roman"/>
                <w:sz w:val="22"/>
                <w:szCs w:val="22"/>
              </w:rPr>
            </w:pPr>
            <w:r w:rsidRPr="00D74251">
              <w:rPr>
                <w:rFonts w:ascii="Times New Roman" w:hAnsi="Times New Roman" w:cs="Times New Roman"/>
                <w:sz w:val="22"/>
                <w:szCs w:val="22"/>
              </w:rPr>
              <w:t>Тематические занятия</w:t>
            </w:r>
          </w:p>
        </w:tc>
      </w:tr>
      <w:tr w:rsidR="00CB40AE" w:rsidRPr="00D74251" w14:paraId="582DF765" w14:textId="77777777" w:rsidTr="00124698">
        <w:tc>
          <w:tcPr>
            <w:tcW w:w="198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12A41C62"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lastRenderedPageBreak/>
              <w:t>8. Мой город, моя страна, моя планета</w:t>
            </w:r>
          </w:p>
        </w:tc>
        <w:tc>
          <w:tcPr>
            <w:tcW w:w="4173" w:type="dxa"/>
            <w:tcBorders>
              <w:top w:val="single" w:sz="2" w:space="0" w:color="000000"/>
              <w:left w:val="single" w:sz="2" w:space="0" w:color="000000"/>
              <w:bottom w:val="single" w:sz="2" w:space="0" w:color="000000"/>
              <w:right w:val="single" w:sz="2" w:space="0" w:color="000000"/>
            </w:tcBorders>
            <w:hideMark/>
          </w:tcPr>
          <w:p w14:paraId="3CE1A40F"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Расширять представления детей о родном крае. Продолжать знакомить с достопримечательностями региона, в котором живут дети.</w:t>
            </w:r>
          </w:p>
          <w:p w14:paraId="375F9FBA"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Воспитывать любовь к «малой Родине», гордость за достижения своей страны.</w:t>
            </w:r>
          </w:p>
          <w:p w14:paraId="6A7F78F6"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Рассказывать детям о том, что Земля – наш общий дом, на Земле много разных стран, важно жить в мире со всеми народами, знать и уважать их культуру, обычаи и традиции.</w:t>
            </w:r>
          </w:p>
        </w:tc>
        <w:tc>
          <w:tcPr>
            <w:tcW w:w="1276"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37505FC4"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t xml:space="preserve">2-3 недели ноября </w:t>
            </w:r>
          </w:p>
        </w:tc>
        <w:tc>
          <w:tcPr>
            <w:tcW w:w="2773" w:type="dxa"/>
            <w:tcBorders>
              <w:top w:val="single" w:sz="2" w:space="0" w:color="000000"/>
              <w:left w:val="single" w:sz="2" w:space="0" w:color="000000"/>
              <w:bottom w:val="single" w:sz="2" w:space="0" w:color="000000"/>
              <w:right w:val="single" w:sz="2" w:space="0" w:color="000000"/>
            </w:tcBorders>
          </w:tcPr>
          <w:p w14:paraId="2176B959" w14:textId="77777777" w:rsidR="00CB40AE" w:rsidRPr="00D74251" w:rsidRDefault="00CB40AE" w:rsidP="00124698">
            <w:pPr>
              <w:pStyle w:val="af7"/>
              <w:numPr>
                <w:ilvl w:val="0"/>
                <w:numId w:val="38"/>
              </w:numPr>
              <w:tabs>
                <w:tab w:val="left" w:pos="241"/>
              </w:tabs>
              <w:spacing w:before="0" w:beforeAutospacing="0" w:after="0" w:afterAutospacing="0"/>
              <w:ind w:left="0" w:firstLine="0"/>
              <w:contextualSpacing/>
              <w:jc w:val="center"/>
              <w:rPr>
                <w:rFonts w:ascii="Times New Roman" w:hAnsi="Times New Roman" w:cs="Times New Roman"/>
                <w:sz w:val="22"/>
                <w:szCs w:val="22"/>
              </w:rPr>
            </w:pPr>
            <w:r w:rsidRPr="00D74251">
              <w:rPr>
                <w:rFonts w:ascii="Times New Roman" w:hAnsi="Times New Roman" w:cs="Times New Roman"/>
                <w:sz w:val="22"/>
                <w:szCs w:val="22"/>
              </w:rPr>
              <w:t>Просмотр мультипликационных фильмов из серии «Гора самоцветов»</w:t>
            </w:r>
          </w:p>
          <w:p w14:paraId="62B14852" w14:textId="77777777" w:rsidR="00CB40AE" w:rsidRPr="00D74251" w:rsidRDefault="00CB40AE" w:rsidP="00124698">
            <w:pPr>
              <w:pStyle w:val="af7"/>
              <w:tabs>
                <w:tab w:val="left" w:pos="241"/>
              </w:tabs>
              <w:spacing w:after="0" w:afterAutospacing="0"/>
              <w:rPr>
                <w:rFonts w:ascii="Times New Roman" w:hAnsi="Times New Roman" w:cs="Times New Roman"/>
                <w:sz w:val="22"/>
                <w:szCs w:val="22"/>
              </w:rPr>
            </w:pPr>
          </w:p>
          <w:p w14:paraId="46306C72" w14:textId="77777777" w:rsidR="00CB40AE" w:rsidRPr="00D74251" w:rsidRDefault="00CB40AE" w:rsidP="00124698">
            <w:pPr>
              <w:pStyle w:val="af7"/>
              <w:numPr>
                <w:ilvl w:val="0"/>
                <w:numId w:val="38"/>
              </w:numPr>
              <w:tabs>
                <w:tab w:val="left" w:pos="241"/>
              </w:tabs>
              <w:spacing w:before="0" w:beforeAutospacing="0" w:after="0" w:afterAutospacing="0"/>
              <w:ind w:left="0" w:firstLine="0"/>
              <w:contextualSpacing/>
              <w:jc w:val="center"/>
              <w:rPr>
                <w:rFonts w:ascii="Times New Roman" w:hAnsi="Times New Roman" w:cs="Times New Roman"/>
                <w:sz w:val="22"/>
                <w:szCs w:val="22"/>
              </w:rPr>
            </w:pPr>
            <w:r w:rsidRPr="00D74251">
              <w:rPr>
                <w:rFonts w:ascii="Times New Roman" w:hAnsi="Times New Roman" w:cs="Times New Roman"/>
                <w:sz w:val="22"/>
                <w:szCs w:val="22"/>
              </w:rPr>
              <w:t>Посещение городских достопримечательностей</w:t>
            </w:r>
          </w:p>
          <w:p w14:paraId="4ABD3884" w14:textId="77777777" w:rsidR="00CB40AE" w:rsidRPr="00D74251" w:rsidRDefault="00CB40AE" w:rsidP="00124698">
            <w:pPr>
              <w:pStyle w:val="af7"/>
              <w:tabs>
                <w:tab w:val="left" w:pos="241"/>
              </w:tabs>
              <w:spacing w:after="0" w:afterAutospacing="0"/>
              <w:jc w:val="center"/>
              <w:rPr>
                <w:rFonts w:ascii="Times New Roman" w:hAnsi="Times New Roman" w:cs="Times New Roman"/>
                <w:sz w:val="22"/>
                <w:szCs w:val="22"/>
              </w:rPr>
            </w:pPr>
            <w:r w:rsidRPr="00D74251">
              <w:rPr>
                <w:rFonts w:ascii="Times New Roman" w:hAnsi="Times New Roman" w:cs="Times New Roman"/>
                <w:sz w:val="22"/>
                <w:szCs w:val="22"/>
              </w:rPr>
              <w:t>(краеведческий музей г.Белорецк)</w:t>
            </w:r>
          </w:p>
        </w:tc>
      </w:tr>
      <w:tr w:rsidR="00CB40AE" w:rsidRPr="00D74251" w14:paraId="07B42466" w14:textId="77777777" w:rsidTr="00124698">
        <w:trPr>
          <w:trHeight w:val="2218"/>
        </w:trPr>
        <w:tc>
          <w:tcPr>
            <w:tcW w:w="198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7678B68E"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t>9. День матери</w:t>
            </w:r>
          </w:p>
          <w:p w14:paraId="10004FC3"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t>(27 ноября)</w:t>
            </w:r>
          </w:p>
        </w:tc>
        <w:tc>
          <w:tcPr>
            <w:tcW w:w="4173" w:type="dxa"/>
            <w:tcBorders>
              <w:top w:val="single" w:sz="2" w:space="0" w:color="000000"/>
              <w:left w:val="single" w:sz="2" w:space="0" w:color="000000"/>
              <w:bottom w:val="single" w:sz="2" w:space="0" w:color="000000"/>
              <w:right w:val="single" w:sz="2" w:space="0" w:color="000000"/>
            </w:tcBorders>
            <w:hideMark/>
          </w:tcPr>
          <w:p w14:paraId="7700AE26"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Расширять знания детей о истории возникновения праздника. Воспитывать доброе, заботливое отношение к маме. Воспитывать умение выражать чувство благодарности в ответ на любовь и заботу мамы.</w:t>
            </w:r>
          </w:p>
        </w:tc>
        <w:tc>
          <w:tcPr>
            <w:tcW w:w="1276"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7025DE7D"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t>24-25 ноября</w:t>
            </w:r>
          </w:p>
        </w:tc>
        <w:tc>
          <w:tcPr>
            <w:tcW w:w="2773" w:type="dxa"/>
            <w:tcBorders>
              <w:top w:val="single" w:sz="2" w:space="0" w:color="000000"/>
              <w:left w:val="single" w:sz="2" w:space="0" w:color="000000"/>
              <w:bottom w:val="single" w:sz="2" w:space="0" w:color="000000"/>
              <w:right w:val="single" w:sz="2" w:space="0" w:color="000000"/>
            </w:tcBorders>
          </w:tcPr>
          <w:p w14:paraId="77D556D2" w14:textId="77777777" w:rsidR="00CB40AE" w:rsidRPr="00D74251" w:rsidRDefault="00CB40AE" w:rsidP="00124698">
            <w:pPr>
              <w:pStyle w:val="af7"/>
              <w:numPr>
                <w:ilvl w:val="0"/>
                <w:numId w:val="38"/>
              </w:numPr>
              <w:tabs>
                <w:tab w:val="left" w:pos="368"/>
              </w:tabs>
              <w:spacing w:before="0" w:beforeAutospacing="0" w:after="0" w:afterAutospacing="0"/>
              <w:ind w:left="85" w:firstLine="0"/>
              <w:contextualSpacing/>
              <w:jc w:val="center"/>
              <w:rPr>
                <w:rFonts w:ascii="Times New Roman" w:hAnsi="Times New Roman" w:cs="Times New Roman"/>
                <w:sz w:val="22"/>
                <w:szCs w:val="22"/>
              </w:rPr>
            </w:pPr>
            <w:r w:rsidRPr="00D74251">
              <w:rPr>
                <w:rFonts w:ascii="Times New Roman" w:hAnsi="Times New Roman" w:cs="Times New Roman"/>
                <w:color w:val="000000"/>
                <w:sz w:val="22"/>
                <w:szCs w:val="22"/>
              </w:rPr>
              <w:t xml:space="preserve">Выставка творческих работ, посвященных Дню матери </w:t>
            </w:r>
          </w:p>
          <w:p w14:paraId="4E70A868" w14:textId="77777777" w:rsidR="00CB40AE" w:rsidRPr="00D74251" w:rsidRDefault="00CB40AE" w:rsidP="00124698">
            <w:pPr>
              <w:pStyle w:val="af7"/>
              <w:tabs>
                <w:tab w:val="left" w:pos="368"/>
              </w:tabs>
              <w:spacing w:after="0" w:afterAutospacing="0"/>
              <w:ind w:left="85"/>
              <w:jc w:val="center"/>
              <w:rPr>
                <w:rFonts w:ascii="Times New Roman" w:hAnsi="Times New Roman" w:cs="Times New Roman"/>
                <w:sz w:val="22"/>
                <w:szCs w:val="22"/>
              </w:rPr>
            </w:pPr>
            <w:r w:rsidRPr="00D74251">
              <w:rPr>
                <w:rFonts w:ascii="Times New Roman" w:hAnsi="Times New Roman" w:cs="Times New Roman"/>
                <w:color w:val="000000"/>
                <w:sz w:val="22"/>
                <w:szCs w:val="22"/>
              </w:rPr>
              <w:t>«Мама, сколько в этом слове…»</w:t>
            </w:r>
          </w:p>
          <w:p w14:paraId="52F969D5" w14:textId="77777777" w:rsidR="00CB40AE" w:rsidRPr="00D74251" w:rsidRDefault="00CB40AE" w:rsidP="00124698">
            <w:pPr>
              <w:pStyle w:val="af7"/>
              <w:numPr>
                <w:ilvl w:val="0"/>
                <w:numId w:val="38"/>
              </w:numPr>
              <w:tabs>
                <w:tab w:val="left" w:pos="368"/>
              </w:tabs>
              <w:spacing w:before="0" w:beforeAutospacing="0" w:after="0" w:afterAutospacing="0"/>
              <w:ind w:left="85" w:firstLine="0"/>
              <w:contextualSpacing/>
              <w:jc w:val="center"/>
              <w:rPr>
                <w:rFonts w:ascii="Times New Roman" w:hAnsi="Times New Roman" w:cs="Times New Roman"/>
                <w:sz w:val="22"/>
                <w:szCs w:val="22"/>
              </w:rPr>
            </w:pPr>
            <w:r w:rsidRPr="00D74251">
              <w:rPr>
                <w:rFonts w:ascii="Times New Roman" w:hAnsi="Times New Roman" w:cs="Times New Roman"/>
                <w:sz w:val="22"/>
                <w:szCs w:val="22"/>
              </w:rPr>
              <w:t>Развлечение «Мама –самая любимая»</w:t>
            </w:r>
          </w:p>
          <w:p w14:paraId="455DF83B" w14:textId="77777777" w:rsidR="00CB40AE" w:rsidRPr="00D74251" w:rsidRDefault="00CB40AE" w:rsidP="00124698">
            <w:pPr>
              <w:pStyle w:val="af7"/>
              <w:numPr>
                <w:ilvl w:val="0"/>
                <w:numId w:val="38"/>
              </w:numPr>
              <w:tabs>
                <w:tab w:val="left" w:pos="368"/>
              </w:tabs>
              <w:spacing w:before="0" w:beforeAutospacing="0" w:after="0" w:afterAutospacing="0"/>
              <w:ind w:left="85" w:firstLine="0"/>
              <w:contextualSpacing/>
              <w:jc w:val="center"/>
              <w:rPr>
                <w:rFonts w:ascii="Times New Roman" w:hAnsi="Times New Roman" w:cs="Times New Roman"/>
                <w:sz w:val="22"/>
                <w:szCs w:val="22"/>
              </w:rPr>
            </w:pPr>
            <w:r w:rsidRPr="00D74251">
              <w:rPr>
                <w:rFonts w:ascii="Times New Roman" w:hAnsi="Times New Roman" w:cs="Times New Roman"/>
                <w:sz w:val="22"/>
                <w:szCs w:val="22"/>
              </w:rPr>
              <w:t>Тематические занятия</w:t>
            </w:r>
          </w:p>
          <w:p w14:paraId="4108BFD5" w14:textId="77777777" w:rsidR="00CB40AE" w:rsidRPr="00D74251" w:rsidRDefault="00CB40AE" w:rsidP="00124698">
            <w:pPr>
              <w:tabs>
                <w:tab w:val="left" w:pos="368"/>
              </w:tabs>
              <w:spacing w:after="0"/>
              <w:ind w:left="85"/>
              <w:rPr>
                <w:rFonts w:ascii="Times New Roman" w:hAnsi="Times New Roman" w:cs="Times New Roman"/>
              </w:rPr>
            </w:pPr>
          </w:p>
        </w:tc>
      </w:tr>
      <w:tr w:rsidR="00CB40AE" w:rsidRPr="00D74251" w14:paraId="34042EDE" w14:textId="77777777" w:rsidTr="00124698">
        <w:tc>
          <w:tcPr>
            <w:tcW w:w="198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vAlign w:val="center"/>
            <w:hideMark/>
          </w:tcPr>
          <w:p w14:paraId="24E5249D" w14:textId="77777777" w:rsidR="00CB40AE" w:rsidRPr="00D74251" w:rsidRDefault="00CB40AE" w:rsidP="00124698">
            <w:pPr>
              <w:spacing w:after="0"/>
              <w:rPr>
                <w:rFonts w:ascii="Times New Roman" w:eastAsia="Calibri" w:hAnsi="Times New Roman" w:cs="Times New Roman"/>
                <w:b/>
                <w:color w:val="000000"/>
              </w:rPr>
            </w:pPr>
            <w:r w:rsidRPr="00D74251">
              <w:rPr>
                <w:rFonts w:ascii="Times New Roman" w:hAnsi="Times New Roman" w:cs="Times New Roman"/>
                <w:b/>
                <w:color w:val="000000"/>
              </w:rPr>
              <w:t xml:space="preserve">10.Государствен-ные символы России и Республики Башкортостан: герб, флаг, гимн </w:t>
            </w:r>
          </w:p>
        </w:tc>
        <w:tc>
          <w:tcPr>
            <w:tcW w:w="4173" w:type="dxa"/>
            <w:tcBorders>
              <w:top w:val="single" w:sz="2" w:space="0" w:color="000000"/>
              <w:left w:val="single" w:sz="2" w:space="0" w:color="000000"/>
              <w:bottom w:val="single" w:sz="2" w:space="0" w:color="000000"/>
              <w:right w:val="single" w:sz="2" w:space="0" w:color="000000"/>
            </w:tcBorders>
            <w:hideMark/>
          </w:tcPr>
          <w:p w14:paraId="05BA606C" w14:textId="77777777" w:rsidR="00CB40AE" w:rsidRPr="00D74251" w:rsidRDefault="00CB40AE" w:rsidP="00124698">
            <w:pPr>
              <w:spacing w:after="0"/>
              <w:rPr>
                <w:rFonts w:ascii="Times New Roman" w:eastAsia="Calibri" w:hAnsi="Times New Roman" w:cs="Times New Roman"/>
                <w:color w:val="000000"/>
              </w:rPr>
            </w:pPr>
            <w:r w:rsidRPr="00D74251">
              <w:rPr>
                <w:rFonts w:ascii="Times New Roman" w:hAnsi="Times New Roman" w:cs="Times New Roman"/>
                <w:color w:val="000000"/>
              </w:rPr>
              <w:t xml:space="preserve">Обобщать и систематизировать знания детей о государственных символах. Познакомить с историей и эволюцией государственных символов РФ, РБ. </w:t>
            </w:r>
          </w:p>
        </w:tc>
        <w:tc>
          <w:tcPr>
            <w:tcW w:w="1276"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5A11CA5A"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t>4 неделя ноября</w:t>
            </w:r>
          </w:p>
        </w:tc>
        <w:tc>
          <w:tcPr>
            <w:tcW w:w="2773" w:type="dxa"/>
            <w:tcBorders>
              <w:top w:val="single" w:sz="2" w:space="0" w:color="000000"/>
              <w:left w:val="single" w:sz="2" w:space="0" w:color="000000"/>
              <w:bottom w:val="single" w:sz="2" w:space="0" w:color="000000"/>
              <w:right w:val="single" w:sz="2" w:space="0" w:color="000000"/>
            </w:tcBorders>
            <w:hideMark/>
          </w:tcPr>
          <w:p w14:paraId="778CC498" w14:textId="77777777" w:rsidR="00CB40AE" w:rsidRPr="00D74251" w:rsidRDefault="00CB40AE" w:rsidP="00124698">
            <w:pPr>
              <w:pStyle w:val="af7"/>
              <w:numPr>
                <w:ilvl w:val="0"/>
                <w:numId w:val="38"/>
              </w:numPr>
              <w:tabs>
                <w:tab w:val="left" w:pos="368"/>
              </w:tabs>
              <w:spacing w:before="0" w:beforeAutospacing="0" w:after="0" w:afterAutospacing="0"/>
              <w:ind w:left="85" w:firstLine="0"/>
              <w:contextualSpacing/>
              <w:jc w:val="center"/>
              <w:rPr>
                <w:rFonts w:ascii="Times New Roman" w:hAnsi="Times New Roman" w:cs="Times New Roman"/>
                <w:color w:val="000000"/>
                <w:sz w:val="22"/>
                <w:szCs w:val="22"/>
              </w:rPr>
            </w:pPr>
            <w:r w:rsidRPr="00D74251">
              <w:rPr>
                <w:rFonts w:ascii="Times New Roman" w:hAnsi="Times New Roman" w:cs="Times New Roman"/>
                <w:color w:val="000000"/>
                <w:sz w:val="22"/>
                <w:szCs w:val="22"/>
              </w:rPr>
              <w:t xml:space="preserve">Беседы о государственных символах РФ и РБ </w:t>
            </w:r>
          </w:p>
          <w:p w14:paraId="6E5EFC9E" w14:textId="77777777" w:rsidR="00CB40AE" w:rsidRPr="00D74251" w:rsidRDefault="00CB40AE" w:rsidP="00124698">
            <w:pPr>
              <w:pStyle w:val="af7"/>
              <w:numPr>
                <w:ilvl w:val="0"/>
                <w:numId w:val="38"/>
              </w:numPr>
              <w:tabs>
                <w:tab w:val="left" w:pos="368"/>
              </w:tabs>
              <w:spacing w:before="0" w:beforeAutospacing="0" w:after="0" w:afterAutospacing="0"/>
              <w:ind w:left="85" w:firstLine="0"/>
              <w:contextualSpacing/>
              <w:jc w:val="center"/>
              <w:rPr>
                <w:rFonts w:ascii="Times New Roman" w:hAnsi="Times New Roman" w:cs="Times New Roman"/>
                <w:color w:val="000000"/>
                <w:sz w:val="22"/>
                <w:szCs w:val="22"/>
              </w:rPr>
            </w:pPr>
            <w:r w:rsidRPr="00D74251">
              <w:rPr>
                <w:rFonts w:ascii="Times New Roman" w:hAnsi="Times New Roman" w:cs="Times New Roman"/>
                <w:color w:val="000000"/>
                <w:sz w:val="22"/>
                <w:szCs w:val="22"/>
              </w:rPr>
              <w:t xml:space="preserve">Просмотр видеофрагментов о государственной символике, </w:t>
            </w:r>
          </w:p>
          <w:p w14:paraId="4D0E2DE9" w14:textId="77777777" w:rsidR="00CB40AE" w:rsidRPr="00D74251" w:rsidRDefault="00CB40AE" w:rsidP="00124698">
            <w:pPr>
              <w:pStyle w:val="af7"/>
              <w:numPr>
                <w:ilvl w:val="0"/>
                <w:numId w:val="38"/>
              </w:numPr>
              <w:tabs>
                <w:tab w:val="left" w:pos="368"/>
              </w:tabs>
              <w:spacing w:before="0" w:beforeAutospacing="0" w:after="0" w:afterAutospacing="0"/>
              <w:ind w:left="85" w:firstLine="0"/>
              <w:contextualSpacing/>
              <w:jc w:val="center"/>
              <w:rPr>
                <w:rFonts w:ascii="Times New Roman" w:hAnsi="Times New Roman" w:cs="Times New Roman"/>
                <w:color w:val="000000"/>
                <w:sz w:val="22"/>
                <w:szCs w:val="22"/>
              </w:rPr>
            </w:pPr>
            <w:r w:rsidRPr="00D74251">
              <w:rPr>
                <w:rFonts w:ascii="Times New Roman" w:hAnsi="Times New Roman" w:cs="Times New Roman"/>
                <w:color w:val="000000"/>
                <w:sz w:val="22"/>
                <w:szCs w:val="22"/>
              </w:rPr>
              <w:t>Выполнение поисковых заданий</w:t>
            </w:r>
          </w:p>
        </w:tc>
      </w:tr>
      <w:tr w:rsidR="00CB40AE" w:rsidRPr="00D74251" w14:paraId="039492BE" w14:textId="77777777" w:rsidTr="00124698">
        <w:tc>
          <w:tcPr>
            <w:tcW w:w="198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1F86D1B8"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t>11. В мире профессий</w:t>
            </w:r>
          </w:p>
        </w:tc>
        <w:tc>
          <w:tcPr>
            <w:tcW w:w="4173" w:type="dxa"/>
            <w:tcBorders>
              <w:top w:val="single" w:sz="2" w:space="0" w:color="000000"/>
              <w:left w:val="single" w:sz="2" w:space="0" w:color="000000"/>
              <w:bottom w:val="single" w:sz="2" w:space="0" w:color="000000"/>
              <w:right w:val="single" w:sz="2" w:space="0" w:color="000000"/>
            </w:tcBorders>
            <w:hideMark/>
          </w:tcPr>
          <w:p w14:paraId="122835DF" w14:textId="77777777" w:rsidR="00CB40AE" w:rsidRPr="00D74251" w:rsidRDefault="00CB40AE" w:rsidP="00124698">
            <w:pPr>
              <w:spacing w:after="0"/>
              <w:rPr>
                <w:rFonts w:ascii="Times New Roman" w:hAnsi="Times New Roman" w:cs="Times New Roman"/>
                <w:shd w:val="clear" w:color="auto" w:fill="FFFFFF"/>
              </w:rPr>
            </w:pPr>
            <w:r w:rsidRPr="00D74251">
              <w:rPr>
                <w:rFonts w:ascii="Times New Roman" w:hAnsi="Times New Roman" w:cs="Times New Roman"/>
                <w:shd w:val="clear" w:color="auto" w:fill="FFFFFF"/>
              </w:rPr>
              <w:t>Закрепить знания о разных профессиях, формировать представления о важности и значимости всех профессий, воспитывать уважение к людям труда, их деятельности и ее результатам, развивать интерес к литературным произведениям о профессиях,</w:t>
            </w:r>
            <w:r w:rsidRPr="00D74251">
              <w:rPr>
                <w:rStyle w:val="apple-converted-space"/>
                <w:rFonts w:ascii="Times New Roman" w:hAnsi="Times New Roman" w:cs="Times New Roman"/>
              </w:rPr>
              <w:t> </w:t>
            </w:r>
            <w:r w:rsidRPr="00D74251">
              <w:rPr>
                <w:rFonts w:ascii="Times New Roman" w:hAnsi="Times New Roman" w:cs="Times New Roman"/>
                <w:shd w:val="clear" w:color="auto" w:fill="FFFFFF"/>
              </w:rPr>
              <w:t>создавать</w:t>
            </w:r>
            <w:r w:rsidRPr="00D74251">
              <w:rPr>
                <w:rStyle w:val="apple-converted-space"/>
                <w:rFonts w:ascii="Times New Roman" w:hAnsi="Times New Roman" w:cs="Times New Roman"/>
              </w:rPr>
              <w:t> </w:t>
            </w:r>
            <w:r w:rsidRPr="00D74251">
              <w:rPr>
                <w:rFonts w:ascii="Times New Roman" w:hAnsi="Times New Roman" w:cs="Times New Roman"/>
                <w:shd w:val="clear" w:color="auto" w:fill="FFFFFF"/>
              </w:rPr>
              <w:t>предпосылки для возникновения и развития игровой деятельности,</w:t>
            </w:r>
            <w:r w:rsidRPr="00D74251">
              <w:rPr>
                <w:rStyle w:val="apple-converted-space"/>
                <w:rFonts w:ascii="Times New Roman" w:hAnsi="Times New Roman" w:cs="Times New Roman"/>
              </w:rPr>
              <w:t> </w:t>
            </w:r>
            <w:r w:rsidRPr="00D74251">
              <w:rPr>
                <w:rFonts w:ascii="Times New Roman" w:hAnsi="Times New Roman" w:cs="Times New Roman"/>
                <w:shd w:val="clear" w:color="auto" w:fill="FFFFFF"/>
              </w:rPr>
              <w:t>воспитывать</w:t>
            </w:r>
            <w:r w:rsidRPr="00D74251">
              <w:rPr>
                <w:rStyle w:val="apple-converted-space"/>
                <w:rFonts w:ascii="Times New Roman" w:hAnsi="Times New Roman" w:cs="Times New Roman"/>
              </w:rPr>
              <w:t> </w:t>
            </w:r>
            <w:r w:rsidRPr="00D74251">
              <w:rPr>
                <w:rFonts w:ascii="Times New Roman" w:hAnsi="Times New Roman" w:cs="Times New Roman"/>
                <w:shd w:val="clear" w:color="auto" w:fill="FFFFFF"/>
              </w:rPr>
              <w:t>уважение к чужому труду.</w:t>
            </w:r>
          </w:p>
        </w:tc>
        <w:tc>
          <w:tcPr>
            <w:tcW w:w="1276"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2BA75E11" w14:textId="77777777" w:rsidR="00CB40AE" w:rsidRPr="00D74251" w:rsidRDefault="00CB40AE" w:rsidP="00124698">
            <w:pPr>
              <w:spacing w:after="0"/>
              <w:rPr>
                <w:rFonts w:ascii="Times New Roman" w:hAnsi="Times New Roman" w:cs="Times New Roman"/>
              </w:rPr>
            </w:pPr>
          </w:p>
          <w:p w14:paraId="4ED0728A"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t>1 неделя декабря</w:t>
            </w:r>
          </w:p>
        </w:tc>
        <w:tc>
          <w:tcPr>
            <w:tcW w:w="2773" w:type="dxa"/>
            <w:tcBorders>
              <w:top w:val="single" w:sz="2" w:space="0" w:color="000000"/>
              <w:left w:val="single" w:sz="2" w:space="0" w:color="000000"/>
              <w:bottom w:val="single" w:sz="2" w:space="0" w:color="000000"/>
              <w:right w:val="single" w:sz="2" w:space="0" w:color="000000"/>
            </w:tcBorders>
            <w:hideMark/>
          </w:tcPr>
          <w:p w14:paraId="2DC6F319" w14:textId="77777777" w:rsidR="00CB40AE" w:rsidRPr="00D74251" w:rsidRDefault="00CB40AE" w:rsidP="00124698">
            <w:pPr>
              <w:pStyle w:val="af7"/>
              <w:numPr>
                <w:ilvl w:val="0"/>
                <w:numId w:val="38"/>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D74251">
              <w:rPr>
                <w:rFonts w:ascii="Times New Roman" w:hAnsi="Times New Roman" w:cs="Times New Roman"/>
                <w:sz w:val="22"/>
                <w:szCs w:val="22"/>
              </w:rPr>
              <w:t>Выставка детских работ «Есть много профессии хороших и нужных»</w:t>
            </w:r>
          </w:p>
          <w:p w14:paraId="4468CD30" w14:textId="77777777" w:rsidR="00CB40AE" w:rsidRPr="00D74251" w:rsidRDefault="00CB40AE" w:rsidP="00124698">
            <w:pPr>
              <w:pStyle w:val="af7"/>
              <w:numPr>
                <w:ilvl w:val="0"/>
                <w:numId w:val="38"/>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D74251">
              <w:rPr>
                <w:rFonts w:ascii="Times New Roman" w:hAnsi="Times New Roman" w:cs="Times New Roman"/>
                <w:sz w:val="22"/>
                <w:szCs w:val="22"/>
              </w:rPr>
              <w:t>Сюжетно-ролевые игры «Почта», «Аптека», «Школа»</w:t>
            </w:r>
          </w:p>
        </w:tc>
      </w:tr>
      <w:tr w:rsidR="00CB40AE" w:rsidRPr="00D74251" w14:paraId="52838FDC" w14:textId="77777777" w:rsidTr="00124698">
        <w:tc>
          <w:tcPr>
            <w:tcW w:w="198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75CE3081"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t>12. День башкирского языка</w:t>
            </w:r>
          </w:p>
          <w:p w14:paraId="0227A886"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t>День рождения М.Акмуллы</w:t>
            </w:r>
          </w:p>
        </w:tc>
        <w:tc>
          <w:tcPr>
            <w:tcW w:w="4173" w:type="dxa"/>
            <w:tcBorders>
              <w:top w:val="single" w:sz="2" w:space="0" w:color="000000"/>
              <w:left w:val="single" w:sz="2" w:space="0" w:color="000000"/>
              <w:bottom w:val="single" w:sz="2" w:space="0" w:color="000000"/>
              <w:right w:val="single" w:sz="2" w:space="0" w:color="000000"/>
            </w:tcBorders>
            <w:hideMark/>
          </w:tcPr>
          <w:p w14:paraId="4678C045"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shd w:val="clear" w:color="auto" w:fill="FFFFFF"/>
              </w:rPr>
              <w:t xml:space="preserve">Пробуждать интерес к языку, истории и культуре родной республики, ее символике. </w:t>
            </w:r>
            <w:r w:rsidRPr="00D74251">
              <w:rPr>
                <w:rFonts w:ascii="Times New Roman" w:hAnsi="Times New Roman" w:cs="Times New Roman"/>
              </w:rPr>
              <w:t>Формировать нравственно-патриотическое отношение и чувство сопричастности с родным краем.</w:t>
            </w:r>
            <w:r w:rsidRPr="00D74251">
              <w:rPr>
                <w:rFonts w:ascii="Times New Roman" w:hAnsi="Times New Roman" w:cs="Times New Roman"/>
                <w:shd w:val="clear" w:color="auto" w:fill="FFFFFF"/>
              </w:rPr>
              <w:t xml:space="preserve"> Воспитывать чувство гордости за свою родину, ее достижения, уважения к многонациональному народу, </w:t>
            </w:r>
            <w:r w:rsidRPr="00D74251">
              <w:rPr>
                <w:rFonts w:ascii="Times New Roman" w:hAnsi="Times New Roman" w:cs="Times New Roman"/>
                <w:shd w:val="clear" w:color="auto" w:fill="FFFFFF"/>
              </w:rPr>
              <w:lastRenderedPageBreak/>
              <w:t xml:space="preserve">населяющим родной Башкортостан. </w:t>
            </w:r>
            <w:r w:rsidRPr="00D74251">
              <w:rPr>
                <w:rFonts w:ascii="Times New Roman" w:hAnsi="Times New Roman" w:cs="Times New Roman"/>
              </w:rPr>
              <w:t>Приобщать к культуре и традициям башкирского народа, к изучению родного языка. Познакомить с названиями государственной символики на башкирском языке.</w:t>
            </w:r>
          </w:p>
        </w:tc>
        <w:tc>
          <w:tcPr>
            <w:tcW w:w="1276"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2174FBA0" w14:textId="77777777" w:rsidR="00CB40AE" w:rsidRPr="00D74251" w:rsidRDefault="00CB40AE" w:rsidP="00124698">
            <w:pPr>
              <w:spacing w:after="0"/>
              <w:ind w:left="-52"/>
              <w:jc w:val="center"/>
              <w:rPr>
                <w:rFonts w:ascii="Times New Roman" w:hAnsi="Times New Roman" w:cs="Times New Roman"/>
                <w:b/>
              </w:rPr>
            </w:pPr>
            <w:r w:rsidRPr="00D74251">
              <w:rPr>
                <w:rFonts w:ascii="Times New Roman" w:hAnsi="Times New Roman" w:cs="Times New Roman"/>
                <w:b/>
              </w:rPr>
              <w:lastRenderedPageBreak/>
              <w:t>14 декабря</w:t>
            </w:r>
          </w:p>
        </w:tc>
        <w:tc>
          <w:tcPr>
            <w:tcW w:w="2773" w:type="dxa"/>
            <w:tcBorders>
              <w:top w:val="single" w:sz="2" w:space="0" w:color="000000"/>
              <w:left w:val="single" w:sz="2" w:space="0" w:color="000000"/>
              <w:bottom w:val="single" w:sz="2" w:space="0" w:color="000000"/>
              <w:right w:val="single" w:sz="2" w:space="0" w:color="000000"/>
            </w:tcBorders>
          </w:tcPr>
          <w:p w14:paraId="1FE5EA77" w14:textId="77777777" w:rsidR="00CB40AE" w:rsidRPr="00D74251" w:rsidRDefault="00CB40AE" w:rsidP="00124698">
            <w:pPr>
              <w:pStyle w:val="af7"/>
              <w:numPr>
                <w:ilvl w:val="0"/>
                <w:numId w:val="38"/>
              </w:numPr>
              <w:tabs>
                <w:tab w:val="left" w:pos="241"/>
              </w:tabs>
              <w:spacing w:before="0" w:beforeAutospacing="0" w:after="0" w:afterAutospacing="0"/>
              <w:ind w:left="0" w:firstLine="0"/>
              <w:contextualSpacing/>
              <w:jc w:val="center"/>
              <w:rPr>
                <w:rFonts w:ascii="Times New Roman" w:hAnsi="Times New Roman" w:cs="Times New Roman"/>
                <w:sz w:val="22"/>
                <w:szCs w:val="22"/>
              </w:rPr>
            </w:pPr>
            <w:r w:rsidRPr="00D74251">
              <w:rPr>
                <w:rFonts w:ascii="Times New Roman" w:hAnsi="Times New Roman" w:cs="Times New Roman"/>
                <w:color w:val="000000"/>
                <w:sz w:val="22"/>
                <w:szCs w:val="22"/>
              </w:rPr>
              <w:t xml:space="preserve">Поэтический конкурс </w:t>
            </w:r>
            <w:r w:rsidRPr="00D74251">
              <w:rPr>
                <w:rFonts w:ascii="Times New Roman" w:hAnsi="Times New Roman" w:cs="Times New Roman"/>
                <w:sz w:val="22"/>
                <w:szCs w:val="22"/>
              </w:rPr>
              <w:t xml:space="preserve">на башкирском языке </w:t>
            </w:r>
            <w:r w:rsidRPr="00D74251">
              <w:rPr>
                <w:rFonts w:ascii="Times New Roman" w:hAnsi="Times New Roman" w:cs="Times New Roman"/>
                <w:bCs/>
                <w:color w:val="111111"/>
                <w:sz w:val="22"/>
                <w:szCs w:val="22"/>
              </w:rPr>
              <w:t xml:space="preserve">«Тамырым» среди воспитанников и педагогов, посвященный </w:t>
            </w:r>
            <w:r w:rsidRPr="00D74251">
              <w:rPr>
                <w:rFonts w:ascii="Times New Roman" w:hAnsi="Times New Roman" w:cs="Times New Roman"/>
                <w:sz w:val="22"/>
                <w:szCs w:val="22"/>
              </w:rPr>
              <w:t>Дню башкирского языка и Дню рождения М.Акмуллы</w:t>
            </w:r>
          </w:p>
          <w:p w14:paraId="526099B1" w14:textId="77777777" w:rsidR="00CB40AE" w:rsidRPr="00D74251" w:rsidRDefault="00CB40AE" w:rsidP="00124698">
            <w:pPr>
              <w:pStyle w:val="af7"/>
              <w:numPr>
                <w:ilvl w:val="0"/>
                <w:numId w:val="38"/>
              </w:numPr>
              <w:tabs>
                <w:tab w:val="left" w:pos="241"/>
              </w:tabs>
              <w:spacing w:before="0" w:beforeAutospacing="0" w:after="0" w:afterAutospacing="0"/>
              <w:ind w:left="0" w:firstLine="0"/>
              <w:contextualSpacing/>
              <w:jc w:val="center"/>
              <w:rPr>
                <w:rFonts w:ascii="Times New Roman" w:hAnsi="Times New Roman" w:cs="Times New Roman"/>
                <w:sz w:val="22"/>
                <w:szCs w:val="22"/>
              </w:rPr>
            </w:pPr>
            <w:r w:rsidRPr="00D74251">
              <w:rPr>
                <w:rFonts w:ascii="Times New Roman" w:hAnsi="Times New Roman" w:cs="Times New Roman"/>
                <w:color w:val="222222"/>
                <w:sz w:val="22"/>
                <w:szCs w:val="22"/>
                <w:shd w:val="clear" w:color="auto" w:fill="FFFFFF"/>
              </w:rPr>
              <w:t>Тематические занятия;</w:t>
            </w:r>
          </w:p>
          <w:p w14:paraId="5EF4F98F" w14:textId="77777777" w:rsidR="00CB40AE" w:rsidRPr="00D74251" w:rsidRDefault="00CB40AE" w:rsidP="00124698">
            <w:pPr>
              <w:pStyle w:val="af7"/>
              <w:numPr>
                <w:ilvl w:val="0"/>
                <w:numId w:val="38"/>
              </w:numPr>
              <w:tabs>
                <w:tab w:val="left" w:pos="241"/>
              </w:tabs>
              <w:spacing w:before="0" w:beforeAutospacing="0" w:after="0" w:afterAutospacing="0"/>
              <w:ind w:left="0" w:firstLine="0"/>
              <w:contextualSpacing/>
              <w:jc w:val="center"/>
              <w:rPr>
                <w:rFonts w:ascii="Times New Roman" w:hAnsi="Times New Roman" w:cs="Times New Roman"/>
                <w:sz w:val="22"/>
                <w:szCs w:val="22"/>
              </w:rPr>
            </w:pPr>
            <w:r w:rsidRPr="00D74251">
              <w:rPr>
                <w:rFonts w:ascii="Times New Roman" w:hAnsi="Times New Roman" w:cs="Times New Roman"/>
                <w:color w:val="222222"/>
                <w:sz w:val="22"/>
                <w:szCs w:val="22"/>
                <w:shd w:val="clear" w:color="auto" w:fill="FFFFFF"/>
              </w:rPr>
              <w:lastRenderedPageBreak/>
              <w:t>Башкирские народные игры</w:t>
            </w:r>
          </w:p>
          <w:p w14:paraId="7716D01E" w14:textId="77777777" w:rsidR="00CB40AE" w:rsidRPr="00D74251" w:rsidRDefault="00CB40AE" w:rsidP="00124698">
            <w:pPr>
              <w:tabs>
                <w:tab w:val="left" w:pos="241"/>
              </w:tabs>
              <w:spacing w:after="0"/>
              <w:jc w:val="center"/>
              <w:rPr>
                <w:rFonts w:ascii="Times New Roman" w:hAnsi="Times New Roman" w:cs="Times New Roman"/>
              </w:rPr>
            </w:pPr>
          </w:p>
          <w:p w14:paraId="413B01B0" w14:textId="77777777" w:rsidR="00CB40AE" w:rsidRPr="00D74251" w:rsidRDefault="00CB40AE" w:rsidP="00124698">
            <w:pPr>
              <w:tabs>
                <w:tab w:val="left" w:pos="241"/>
              </w:tabs>
              <w:spacing w:after="0"/>
              <w:jc w:val="center"/>
              <w:rPr>
                <w:rFonts w:ascii="Times New Roman" w:hAnsi="Times New Roman" w:cs="Times New Roman"/>
              </w:rPr>
            </w:pPr>
          </w:p>
          <w:p w14:paraId="0FBCA145" w14:textId="77777777" w:rsidR="00CB40AE" w:rsidRPr="00D74251" w:rsidRDefault="00CB40AE" w:rsidP="00124698">
            <w:pPr>
              <w:tabs>
                <w:tab w:val="left" w:pos="241"/>
              </w:tabs>
              <w:spacing w:after="0"/>
              <w:jc w:val="center"/>
              <w:rPr>
                <w:rFonts w:ascii="Times New Roman" w:hAnsi="Times New Roman" w:cs="Times New Roman"/>
              </w:rPr>
            </w:pPr>
          </w:p>
        </w:tc>
      </w:tr>
      <w:tr w:rsidR="00CB40AE" w:rsidRPr="00D74251" w14:paraId="0A412DB6" w14:textId="77777777" w:rsidTr="00124698">
        <w:trPr>
          <w:trHeight w:val="1500"/>
        </w:trPr>
        <w:tc>
          <w:tcPr>
            <w:tcW w:w="198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1C32C2D1"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lastRenderedPageBreak/>
              <w:t>13. Новогодний праздник</w:t>
            </w:r>
          </w:p>
        </w:tc>
        <w:tc>
          <w:tcPr>
            <w:tcW w:w="4173" w:type="dxa"/>
            <w:tcBorders>
              <w:top w:val="single" w:sz="2" w:space="0" w:color="000000"/>
              <w:left w:val="single" w:sz="2" w:space="0" w:color="000000"/>
              <w:bottom w:val="single" w:sz="2" w:space="0" w:color="000000"/>
              <w:right w:val="single" w:sz="2" w:space="0" w:color="000000"/>
            </w:tcBorders>
            <w:hideMark/>
          </w:tcPr>
          <w:p w14:paraId="626881DF"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 xml:space="preserve">Привлекать детей к активному разнообразному участию в подготовке к празднику и его проведении. </w:t>
            </w:r>
          </w:p>
          <w:p w14:paraId="5E4B3FD2"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Поддерживать чувство удовлетворения, возникающее при участии в коллективной предпраздничной деятельности.</w:t>
            </w:r>
          </w:p>
          <w:p w14:paraId="07DC4624"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Знакомить с основами праздничной культуры. Формировать эмоционально положительное отношение к предстоящему празднику, желание активно участвовать в его подготовке.</w:t>
            </w:r>
          </w:p>
          <w:p w14:paraId="287B874E"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Поощрять стремление поздравить близких с праздником, преподнести подарки, сделанные своими руками.</w:t>
            </w:r>
          </w:p>
          <w:p w14:paraId="260285F7"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 xml:space="preserve">Продолжать знакомить с традициями </w:t>
            </w:r>
          </w:p>
          <w:p w14:paraId="49DA2B46"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празднования Нового года в различных странах.</w:t>
            </w:r>
          </w:p>
        </w:tc>
        <w:tc>
          <w:tcPr>
            <w:tcW w:w="1276"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51BAEE67"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t>2-4 недели декабря</w:t>
            </w:r>
          </w:p>
        </w:tc>
        <w:tc>
          <w:tcPr>
            <w:tcW w:w="2773" w:type="dxa"/>
            <w:tcBorders>
              <w:top w:val="single" w:sz="2" w:space="0" w:color="000000"/>
              <w:left w:val="single" w:sz="2" w:space="0" w:color="000000"/>
              <w:bottom w:val="single" w:sz="2" w:space="0" w:color="000000"/>
              <w:right w:val="single" w:sz="2" w:space="0" w:color="000000"/>
            </w:tcBorders>
          </w:tcPr>
          <w:p w14:paraId="0B58B452" w14:textId="77777777" w:rsidR="00CB40AE" w:rsidRPr="00D74251" w:rsidRDefault="00CB40AE" w:rsidP="00124698">
            <w:pPr>
              <w:pStyle w:val="af7"/>
              <w:numPr>
                <w:ilvl w:val="0"/>
                <w:numId w:val="38"/>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D74251">
              <w:rPr>
                <w:rFonts w:ascii="Times New Roman" w:hAnsi="Times New Roman" w:cs="Times New Roman"/>
                <w:sz w:val="22"/>
                <w:szCs w:val="22"/>
              </w:rPr>
              <w:t xml:space="preserve">Праздник </w:t>
            </w:r>
          </w:p>
          <w:p w14:paraId="650A6B87" w14:textId="77777777" w:rsidR="00CB40AE" w:rsidRPr="00D74251" w:rsidRDefault="00CB40AE" w:rsidP="00124698">
            <w:pPr>
              <w:pStyle w:val="af7"/>
              <w:tabs>
                <w:tab w:val="left" w:pos="370"/>
              </w:tabs>
              <w:spacing w:after="0" w:afterAutospacing="0"/>
              <w:ind w:left="87"/>
              <w:jc w:val="center"/>
              <w:rPr>
                <w:rFonts w:ascii="Times New Roman" w:hAnsi="Times New Roman" w:cs="Times New Roman"/>
                <w:sz w:val="22"/>
                <w:szCs w:val="22"/>
              </w:rPr>
            </w:pPr>
            <w:r w:rsidRPr="00D74251">
              <w:rPr>
                <w:rFonts w:ascii="Times New Roman" w:hAnsi="Times New Roman" w:cs="Times New Roman"/>
                <w:sz w:val="22"/>
                <w:szCs w:val="22"/>
              </w:rPr>
              <w:t>«Новый год»</w:t>
            </w:r>
          </w:p>
          <w:p w14:paraId="5BCC0DA8" w14:textId="77777777" w:rsidR="00CB40AE" w:rsidRPr="00D74251" w:rsidRDefault="00CB40AE" w:rsidP="00124698">
            <w:pPr>
              <w:pStyle w:val="af7"/>
              <w:tabs>
                <w:tab w:val="left" w:pos="370"/>
              </w:tabs>
              <w:spacing w:after="0" w:afterAutospacing="0"/>
              <w:ind w:left="87"/>
              <w:jc w:val="center"/>
              <w:rPr>
                <w:rFonts w:ascii="Times New Roman" w:hAnsi="Times New Roman" w:cs="Times New Roman"/>
                <w:sz w:val="22"/>
                <w:szCs w:val="22"/>
              </w:rPr>
            </w:pPr>
          </w:p>
          <w:p w14:paraId="3E34CA49" w14:textId="77777777" w:rsidR="00CB40AE" w:rsidRPr="00D74251" w:rsidRDefault="00CB40AE" w:rsidP="00124698">
            <w:pPr>
              <w:pStyle w:val="af7"/>
              <w:numPr>
                <w:ilvl w:val="0"/>
                <w:numId w:val="38"/>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D74251">
              <w:rPr>
                <w:rFonts w:ascii="Times New Roman" w:hAnsi="Times New Roman" w:cs="Times New Roman"/>
                <w:sz w:val="22"/>
                <w:szCs w:val="22"/>
              </w:rPr>
              <w:t>Выставка детского творчества</w:t>
            </w:r>
          </w:p>
        </w:tc>
      </w:tr>
      <w:tr w:rsidR="00CB40AE" w:rsidRPr="00D74251" w14:paraId="0B2E23BE" w14:textId="77777777" w:rsidTr="00124698">
        <w:trPr>
          <w:trHeight w:val="1500"/>
        </w:trPr>
        <w:tc>
          <w:tcPr>
            <w:tcW w:w="198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018354C5"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t xml:space="preserve">14. День конституции Республики Башкортостан </w:t>
            </w:r>
          </w:p>
          <w:p w14:paraId="2657BF24"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t>(24 декабря)</w:t>
            </w:r>
          </w:p>
          <w:p w14:paraId="0F4C9D0D" w14:textId="77777777" w:rsidR="00CB40AE" w:rsidRPr="00D74251" w:rsidRDefault="00CB40AE" w:rsidP="00124698">
            <w:pPr>
              <w:spacing w:after="0"/>
              <w:jc w:val="center"/>
              <w:rPr>
                <w:rFonts w:ascii="Times New Roman" w:hAnsi="Times New Roman" w:cs="Times New Roman"/>
                <w:b/>
              </w:rPr>
            </w:pPr>
          </w:p>
        </w:tc>
        <w:tc>
          <w:tcPr>
            <w:tcW w:w="4173" w:type="dxa"/>
            <w:tcBorders>
              <w:top w:val="single" w:sz="2" w:space="0" w:color="000000"/>
              <w:left w:val="single" w:sz="2" w:space="0" w:color="000000"/>
              <w:bottom w:val="single" w:sz="2" w:space="0" w:color="000000"/>
              <w:right w:val="single" w:sz="2" w:space="0" w:color="000000"/>
            </w:tcBorders>
            <w:hideMark/>
          </w:tcPr>
          <w:p w14:paraId="0931B9F4" w14:textId="77777777" w:rsidR="00CB40AE" w:rsidRPr="00D74251" w:rsidRDefault="00CB40AE" w:rsidP="00124698">
            <w:pPr>
              <w:shd w:val="clear" w:color="auto" w:fill="FFFFFF"/>
              <w:spacing w:after="0"/>
              <w:rPr>
                <w:rFonts w:ascii="Times New Roman" w:hAnsi="Times New Roman" w:cs="Times New Roman"/>
              </w:rPr>
            </w:pPr>
            <w:r w:rsidRPr="00D74251">
              <w:rPr>
                <w:rFonts w:ascii="Times New Roman" w:hAnsi="Times New Roman" w:cs="Times New Roman"/>
              </w:rPr>
              <w:t>Формировать понятия «закон, порядок, право, обязанность».</w:t>
            </w:r>
          </w:p>
          <w:p w14:paraId="53B786A4" w14:textId="77777777" w:rsidR="00CB40AE" w:rsidRPr="00D74251" w:rsidRDefault="00CB40AE" w:rsidP="00124698">
            <w:pPr>
              <w:shd w:val="clear" w:color="auto" w:fill="FFFFFF"/>
              <w:spacing w:after="0"/>
              <w:rPr>
                <w:rFonts w:ascii="Times New Roman" w:hAnsi="Times New Roman" w:cs="Times New Roman"/>
              </w:rPr>
            </w:pPr>
            <w:r w:rsidRPr="00D74251">
              <w:rPr>
                <w:rFonts w:ascii="Times New Roman" w:hAnsi="Times New Roman" w:cs="Times New Roman"/>
              </w:rPr>
              <w:t>Дать представление о Конституции РБ.</w:t>
            </w:r>
          </w:p>
          <w:p w14:paraId="42B51E3A" w14:textId="77777777" w:rsidR="00CB40AE" w:rsidRPr="00D74251" w:rsidRDefault="00CB40AE" w:rsidP="00124698">
            <w:pPr>
              <w:shd w:val="clear" w:color="auto" w:fill="FFFFFF"/>
              <w:spacing w:after="0"/>
              <w:rPr>
                <w:rFonts w:ascii="Times New Roman" w:hAnsi="Times New Roman" w:cs="Times New Roman"/>
              </w:rPr>
            </w:pPr>
            <w:r w:rsidRPr="00D74251">
              <w:rPr>
                <w:rFonts w:ascii="Times New Roman" w:hAnsi="Times New Roman" w:cs="Times New Roman"/>
              </w:rPr>
              <w:t>Закрепить представления о символике РБ: флаг, герб, гимн. Расширить знания детей о гражданских правах и обязанностях РБ.</w:t>
            </w:r>
          </w:p>
          <w:p w14:paraId="395574BB" w14:textId="77777777" w:rsidR="00CB40AE" w:rsidRPr="00D74251" w:rsidRDefault="00CB40AE" w:rsidP="00124698">
            <w:pPr>
              <w:shd w:val="clear" w:color="auto" w:fill="FFFFFF"/>
              <w:spacing w:after="0"/>
              <w:rPr>
                <w:rFonts w:ascii="Times New Roman" w:hAnsi="Times New Roman" w:cs="Times New Roman"/>
              </w:rPr>
            </w:pPr>
            <w:r w:rsidRPr="00D74251">
              <w:rPr>
                <w:rFonts w:ascii="Times New Roman" w:hAnsi="Times New Roman" w:cs="Times New Roman"/>
              </w:rPr>
              <w:t>Воспитывать уважение и толерантное отношение к людям разных национальностей.</w:t>
            </w:r>
          </w:p>
        </w:tc>
        <w:tc>
          <w:tcPr>
            <w:tcW w:w="1276"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1E6C05B9" w14:textId="77777777" w:rsidR="00CB40AE" w:rsidRPr="00D74251" w:rsidRDefault="00CB40AE" w:rsidP="00124698">
            <w:pPr>
              <w:spacing w:after="0"/>
              <w:ind w:left="-52"/>
              <w:jc w:val="center"/>
              <w:rPr>
                <w:rFonts w:ascii="Times New Roman" w:hAnsi="Times New Roman" w:cs="Times New Roman"/>
                <w:b/>
              </w:rPr>
            </w:pPr>
            <w:r w:rsidRPr="00D74251">
              <w:rPr>
                <w:rFonts w:ascii="Times New Roman" w:hAnsi="Times New Roman" w:cs="Times New Roman"/>
                <w:b/>
              </w:rPr>
              <w:t>23 декабря</w:t>
            </w:r>
          </w:p>
        </w:tc>
        <w:tc>
          <w:tcPr>
            <w:tcW w:w="2773" w:type="dxa"/>
            <w:tcBorders>
              <w:top w:val="single" w:sz="2" w:space="0" w:color="000000"/>
              <w:left w:val="single" w:sz="2" w:space="0" w:color="000000"/>
              <w:bottom w:val="single" w:sz="2" w:space="0" w:color="000000"/>
              <w:right w:val="single" w:sz="2" w:space="0" w:color="000000"/>
            </w:tcBorders>
            <w:hideMark/>
          </w:tcPr>
          <w:p w14:paraId="3124513E" w14:textId="77777777" w:rsidR="00CB40AE" w:rsidRPr="00D74251" w:rsidRDefault="00CB40AE" w:rsidP="00124698">
            <w:pPr>
              <w:pStyle w:val="af7"/>
              <w:numPr>
                <w:ilvl w:val="0"/>
                <w:numId w:val="38"/>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D74251">
              <w:rPr>
                <w:rFonts w:ascii="Times New Roman" w:hAnsi="Times New Roman" w:cs="Times New Roman"/>
                <w:sz w:val="22"/>
                <w:szCs w:val="22"/>
              </w:rPr>
              <w:t>Тематические беседы, занятия;</w:t>
            </w:r>
          </w:p>
          <w:p w14:paraId="594D727E" w14:textId="77777777" w:rsidR="00CB40AE" w:rsidRPr="00D74251" w:rsidRDefault="00CB40AE" w:rsidP="00124698">
            <w:pPr>
              <w:pStyle w:val="af7"/>
              <w:numPr>
                <w:ilvl w:val="0"/>
                <w:numId w:val="38"/>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D74251">
              <w:rPr>
                <w:rFonts w:ascii="Times New Roman" w:hAnsi="Times New Roman" w:cs="Times New Roman"/>
                <w:sz w:val="22"/>
                <w:szCs w:val="22"/>
              </w:rPr>
              <w:t>Просмотр обучающего фильма «День конституции РБ»</w:t>
            </w:r>
          </w:p>
        </w:tc>
      </w:tr>
      <w:tr w:rsidR="00CB40AE" w:rsidRPr="00D74251" w14:paraId="29B013DB" w14:textId="77777777" w:rsidTr="00124698">
        <w:tc>
          <w:tcPr>
            <w:tcW w:w="198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041DECF2"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t>15. Зима</w:t>
            </w:r>
          </w:p>
        </w:tc>
        <w:tc>
          <w:tcPr>
            <w:tcW w:w="4173" w:type="dxa"/>
            <w:tcBorders>
              <w:top w:val="single" w:sz="2" w:space="0" w:color="000000"/>
              <w:left w:val="single" w:sz="2" w:space="0" w:color="000000"/>
              <w:bottom w:val="single" w:sz="2" w:space="0" w:color="000000"/>
              <w:right w:val="single" w:sz="2" w:space="0" w:color="000000"/>
            </w:tcBorders>
            <w:hideMark/>
          </w:tcPr>
          <w:p w14:paraId="0B17A6E1"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 xml:space="preserve">Продолжать знакомить детей с зимой, с зимними видами спорта. </w:t>
            </w:r>
          </w:p>
          <w:p w14:paraId="2569CA99"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 xml:space="preserve">Расширять и обогащать знания об особенностях зимней природы Башкортостана (холода, заморозки, снегопады, сильные ветры), деятельности людей в городе, на селе; о безопасном поведении зимой. </w:t>
            </w:r>
          </w:p>
          <w:p w14:paraId="668E26A6"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Формировать первичный исследовательский и познавательный интерес через экспериментирование с водой и льдом.</w:t>
            </w:r>
          </w:p>
          <w:p w14:paraId="766D8AB0"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Продолжать знакомить с природой Арктики и Антарктики.</w:t>
            </w:r>
          </w:p>
          <w:p w14:paraId="636E80B7"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Формировать представления об особенностях зимы в разных широтах и в разных полушариях Земли.</w:t>
            </w:r>
          </w:p>
        </w:tc>
        <w:tc>
          <w:tcPr>
            <w:tcW w:w="1276"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214CD336"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t>2-3 недели января</w:t>
            </w:r>
          </w:p>
        </w:tc>
        <w:tc>
          <w:tcPr>
            <w:tcW w:w="2773" w:type="dxa"/>
            <w:tcBorders>
              <w:top w:val="single" w:sz="2" w:space="0" w:color="000000"/>
              <w:left w:val="single" w:sz="2" w:space="0" w:color="000000"/>
              <w:bottom w:val="single" w:sz="2" w:space="0" w:color="000000"/>
              <w:right w:val="single" w:sz="2" w:space="0" w:color="000000"/>
            </w:tcBorders>
          </w:tcPr>
          <w:p w14:paraId="1B4F7338" w14:textId="77777777" w:rsidR="00CB40AE" w:rsidRPr="00D74251" w:rsidRDefault="00CB40AE" w:rsidP="00124698">
            <w:pPr>
              <w:pStyle w:val="af7"/>
              <w:tabs>
                <w:tab w:val="left" w:pos="241"/>
              </w:tabs>
              <w:spacing w:after="0" w:afterAutospacing="0"/>
              <w:rPr>
                <w:rFonts w:ascii="Times New Roman" w:hAnsi="Times New Roman" w:cs="Times New Roman"/>
                <w:sz w:val="22"/>
                <w:szCs w:val="22"/>
              </w:rPr>
            </w:pPr>
          </w:p>
          <w:p w14:paraId="5203F273" w14:textId="77777777" w:rsidR="00CB40AE" w:rsidRPr="00D74251" w:rsidRDefault="00CB40AE" w:rsidP="00124698">
            <w:pPr>
              <w:pStyle w:val="af7"/>
              <w:numPr>
                <w:ilvl w:val="0"/>
                <w:numId w:val="38"/>
              </w:numPr>
              <w:tabs>
                <w:tab w:val="left" w:pos="241"/>
              </w:tabs>
              <w:spacing w:before="0" w:beforeAutospacing="0" w:after="0" w:afterAutospacing="0"/>
              <w:ind w:left="0" w:firstLine="0"/>
              <w:contextualSpacing/>
              <w:jc w:val="center"/>
              <w:rPr>
                <w:rFonts w:ascii="Times New Roman" w:hAnsi="Times New Roman" w:cs="Times New Roman"/>
                <w:sz w:val="22"/>
                <w:szCs w:val="22"/>
              </w:rPr>
            </w:pPr>
            <w:r w:rsidRPr="00D74251">
              <w:rPr>
                <w:rFonts w:ascii="Times New Roman" w:hAnsi="Times New Roman" w:cs="Times New Roman"/>
                <w:sz w:val="22"/>
                <w:szCs w:val="22"/>
              </w:rPr>
              <w:t>Праздник «Зима»</w:t>
            </w:r>
          </w:p>
          <w:p w14:paraId="7C790E13" w14:textId="77777777" w:rsidR="00CB40AE" w:rsidRPr="00D74251" w:rsidRDefault="00CB40AE" w:rsidP="00124698">
            <w:pPr>
              <w:pStyle w:val="af7"/>
              <w:tabs>
                <w:tab w:val="left" w:pos="241"/>
              </w:tabs>
              <w:spacing w:after="0" w:afterAutospacing="0"/>
              <w:rPr>
                <w:rFonts w:ascii="Times New Roman" w:hAnsi="Times New Roman" w:cs="Times New Roman"/>
                <w:sz w:val="22"/>
                <w:szCs w:val="22"/>
              </w:rPr>
            </w:pPr>
          </w:p>
          <w:p w14:paraId="4B1DE91C" w14:textId="77777777" w:rsidR="00CB40AE" w:rsidRPr="00D74251" w:rsidRDefault="00CB40AE" w:rsidP="00124698">
            <w:pPr>
              <w:pStyle w:val="af7"/>
              <w:numPr>
                <w:ilvl w:val="0"/>
                <w:numId w:val="38"/>
              </w:numPr>
              <w:tabs>
                <w:tab w:val="left" w:pos="241"/>
              </w:tabs>
              <w:spacing w:before="0" w:beforeAutospacing="0" w:after="0" w:afterAutospacing="0"/>
              <w:ind w:left="0" w:firstLine="0"/>
              <w:contextualSpacing/>
              <w:jc w:val="center"/>
              <w:rPr>
                <w:rFonts w:ascii="Times New Roman" w:hAnsi="Times New Roman" w:cs="Times New Roman"/>
                <w:sz w:val="22"/>
                <w:szCs w:val="22"/>
              </w:rPr>
            </w:pPr>
            <w:r w:rsidRPr="00D74251">
              <w:rPr>
                <w:rFonts w:ascii="Times New Roman" w:hAnsi="Times New Roman" w:cs="Times New Roman"/>
                <w:sz w:val="22"/>
                <w:szCs w:val="22"/>
              </w:rPr>
              <w:t>Зимняя олимпиада</w:t>
            </w:r>
          </w:p>
          <w:p w14:paraId="5584BAE7" w14:textId="77777777" w:rsidR="00CB40AE" w:rsidRPr="00D74251" w:rsidRDefault="00CB40AE" w:rsidP="00124698">
            <w:pPr>
              <w:pStyle w:val="af7"/>
              <w:tabs>
                <w:tab w:val="left" w:pos="241"/>
              </w:tabs>
              <w:spacing w:after="0" w:afterAutospacing="0"/>
              <w:rPr>
                <w:rFonts w:ascii="Times New Roman" w:hAnsi="Times New Roman" w:cs="Times New Roman"/>
                <w:sz w:val="22"/>
                <w:szCs w:val="22"/>
              </w:rPr>
            </w:pPr>
          </w:p>
          <w:p w14:paraId="600300B0" w14:textId="77777777" w:rsidR="00CB40AE" w:rsidRPr="00D74251" w:rsidRDefault="00CB40AE" w:rsidP="00124698">
            <w:pPr>
              <w:pStyle w:val="af7"/>
              <w:numPr>
                <w:ilvl w:val="0"/>
                <w:numId w:val="38"/>
              </w:numPr>
              <w:tabs>
                <w:tab w:val="left" w:pos="241"/>
              </w:tabs>
              <w:spacing w:before="0" w:beforeAutospacing="0" w:after="0" w:afterAutospacing="0"/>
              <w:ind w:left="0" w:firstLine="0"/>
              <w:contextualSpacing/>
              <w:jc w:val="center"/>
              <w:rPr>
                <w:rFonts w:ascii="Times New Roman" w:hAnsi="Times New Roman" w:cs="Times New Roman"/>
                <w:sz w:val="22"/>
                <w:szCs w:val="22"/>
              </w:rPr>
            </w:pPr>
            <w:r w:rsidRPr="00D74251">
              <w:rPr>
                <w:rFonts w:ascii="Times New Roman" w:hAnsi="Times New Roman" w:cs="Times New Roman"/>
                <w:sz w:val="22"/>
                <w:szCs w:val="22"/>
              </w:rPr>
              <w:t>Выставка детского творчества</w:t>
            </w:r>
          </w:p>
          <w:p w14:paraId="6E3E58CB" w14:textId="77777777" w:rsidR="00CB40AE" w:rsidRPr="00D74251" w:rsidRDefault="00CB40AE" w:rsidP="00124698">
            <w:pPr>
              <w:pStyle w:val="af7"/>
              <w:spacing w:after="0" w:afterAutospacing="0"/>
              <w:rPr>
                <w:rFonts w:ascii="Times New Roman" w:hAnsi="Times New Roman" w:cs="Times New Roman"/>
                <w:sz w:val="22"/>
                <w:szCs w:val="22"/>
              </w:rPr>
            </w:pPr>
          </w:p>
          <w:p w14:paraId="68E1636C" w14:textId="77777777" w:rsidR="00CB40AE" w:rsidRPr="00D74251" w:rsidRDefault="00CB40AE" w:rsidP="00124698">
            <w:pPr>
              <w:pStyle w:val="af7"/>
              <w:tabs>
                <w:tab w:val="left" w:pos="241"/>
              </w:tabs>
              <w:spacing w:after="0" w:afterAutospacing="0"/>
              <w:rPr>
                <w:rFonts w:ascii="Times New Roman" w:hAnsi="Times New Roman" w:cs="Times New Roman"/>
                <w:sz w:val="22"/>
                <w:szCs w:val="22"/>
              </w:rPr>
            </w:pPr>
          </w:p>
        </w:tc>
      </w:tr>
      <w:tr w:rsidR="00CB40AE" w:rsidRPr="00D74251" w14:paraId="3EB8F9E5" w14:textId="77777777" w:rsidTr="00124698">
        <w:tc>
          <w:tcPr>
            <w:tcW w:w="198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62F6886E"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t>16. Зимующие птицы</w:t>
            </w:r>
          </w:p>
        </w:tc>
        <w:tc>
          <w:tcPr>
            <w:tcW w:w="4173" w:type="dxa"/>
            <w:tcBorders>
              <w:top w:val="single" w:sz="2" w:space="0" w:color="000000"/>
              <w:left w:val="single" w:sz="2" w:space="0" w:color="000000"/>
              <w:bottom w:val="single" w:sz="2" w:space="0" w:color="000000"/>
              <w:right w:val="single" w:sz="2" w:space="0" w:color="000000"/>
            </w:tcBorders>
            <w:hideMark/>
          </w:tcPr>
          <w:p w14:paraId="26DCD5EE"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 xml:space="preserve">Расширять знания детей о птицах; закреплять знания о птицах Башкортостана, зимующих в наших краях </w:t>
            </w:r>
            <w:r w:rsidRPr="00D74251">
              <w:rPr>
                <w:rFonts w:ascii="Times New Roman" w:hAnsi="Times New Roman" w:cs="Times New Roman"/>
              </w:rPr>
              <w:lastRenderedPageBreak/>
              <w:t>и перелетных. Расширять кругозор детей, развивать внимание, речь, творческие способности и воображение. Воспитывать заботливое отношение к птицам, любовь к живой природе.</w:t>
            </w:r>
          </w:p>
        </w:tc>
        <w:tc>
          <w:tcPr>
            <w:tcW w:w="1276"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0107C981"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lastRenderedPageBreak/>
              <w:t>4 неделя января</w:t>
            </w:r>
          </w:p>
        </w:tc>
        <w:tc>
          <w:tcPr>
            <w:tcW w:w="2773" w:type="dxa"/>
            <w:tcBorders>
              <w:top w:val="single" w:sz="2" w:space="0" w:color="000000"/>
              <w:left w:val="single" w:sz="2" w:space="0" w:color="000000"/>
              <w:bottom w:val="single" w:sz="2" w:space="0" w:color="000000"/>
              <w:right w:val="single" w:sz="2" w:space="0" w:color="000000"/>
            </w:tcBorders>
            <w:hideMark/>
          </w:tcPr>
          <w:p w14:paraId="22CA1CA0" w14:textId="77777777" w:rsidR="00CB40AE" w:rsidRPr="00D74251" w:rsidRDefault="00CB40AE" w:rsidP="00124698">
            <w:pPr>
              <w:pStyle w:val="af7"/>
              <w:numPr>
                <w:ilvl w:val="0"/>
                <w:numId w:val="45"/>
              </w:numPr>
              <w:tabs>
                <w:tab w:val="left" w:pos="368"/>
              </w:tabs>
              <w:spacing w:before="0" w:beforeAutospacing="0" w:after="0" w:afterAutospacing="0"/>
              <w:ind w:left="85" w:firstLine="0"/>
              <w:contextualSpacing/>
              <w:jc w:val="center"/>
              <w:rPr>
                <w:rFonts w:ascii="Times New Roman" w:hAnsi="Times New Roman" w:cs="Times New Roman"/>
                <w:sz w:val="22"/>
                <w:szCs w:val="22"/>
              </w:rPr>
            </w:pPr>
            <w:r w:rsidRPr="00D74251">
              <w:rPr>
                <w:rFonts w:ascii="Times New Roman" w:hAnsi="Times New Roman" w:cs="Times New Roman"/>
                <w:sz w:val="22"/>
                <w:szCs w:val="22"/>
              </w:rPr>
              <w:t>Кормушки для птиц из вторичного бросового материала</w:t>
            </w:r>
          </w:p>
        </w:tc>
      </w:tr>
      <w:tr w:rsidR="00CB40AE" w:rsidRPr="00D74251" w14:paraId="0C572FFC" w14:textId="77777777" w:rsidTr="00124698">
        <w:tc>
          <w:tcPr>
            <w:tcW w:w="198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5957AE61"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lastRenderedPageBreak/>
              <w:t>17. Конвенция о правах ребенка</w:t>
            </w:r>
          </w:p>
        </w:tc>
        <w:tc>
          <w:tcPr>
            <w:tcW w:w="4173" w:type="dxa"/>
            <w:tcBorders>
              <w:top w:val="single" w:sz="2" w:space="0" w:color="000000"/>
              <w:left w:val="single" w:sz="2" w:space="0" w:color="000000"/>
              <w:bottom w:val="single" w:sz="2" w:space="0" w:color="000000"/>
              <w:right w:val="single" w:sz="2" w:space="0" w:color="000000"/>
            </w:tcBorders>
            <w:hideMark/>
          </w:tcPr>
          <w:p w14:paraId="13C99BDA" w14:textId="77777777" w:rsidR="00CB40AE" w:rsidRPr="00D74251" w:rsidRDefault="00CB40AE" w:rsidP="00124698">
            <w:pPr>
              <w:spacing w:after="0"/>
              <w:rPr>
                <w:rFonts w:ascii="Times New Roman" w:hAnsi="Times New Roman" w:cs="Times New Roman"/>
                <w:color w:val="000000"/>
              </w:rPr>
            </w:pPr>
            <w:r w:rsidRPr="00D74251">
              <w:rPr>
                <w:rFonts w:ascii="Times New Roman" w:hAnsi="Times New Roman" w:cs="Times New Roman"/>
                <w:color w:val="000000"/>
              </w:rPr>
              <w:t>Через игру познакомить детей дошкольного возраста с Конвенцией о правах ребенка.</w:t>
            </w:r>
          </w:p>
          <w:p w14:paraId="386CC127" w14:textId="77777777" w:rsidR="00CB40AE" w:rsidRPr="00D74251" w:rsidRDefault="00CB40AE" w:rsidP="00124698">
            <w:pPr>
              <w:spacing w:after="0"/>
              <w:rPr>
                <w:rFonts w:ascii="Times New Roman" w:hAnsi="Times New Roman" w:cs="Times New Roman"/>
                <w:color w:val="000000"/>
              </w:rPr>
            </w:pPr>
            <w:r w:rsidRPr="00D74251">
              <w:rPr>
                <w:rFonts w:ascii="Times New Roman" w:hAnsi="Times New Roman" w:cs="Times New Roman"/>
                <w:color w:val="000000"/>
              </w:rPr>
              <w:t>Развивать правовое мировоззрение и нравственное представление.</w:t>
            </w:r>
          </w:p>
          <w:p w14:paraId="3F3ACF88" w14:textId="77777777" w:rsidR="00CB40AE" w:rsidRPr="00D74251" w:rsidRDefault="00CB40AE" w:rsidP="00124698">
            <w:pPr>
              <w:spacing w:after="0"/>
              <w:rPr>
                <w:rFonts w:ascii="Times New Roman" w:hAnsi="Times New Roman" w:cs="Times New Roman"/>
                <w:color w:val="000000"/>
              </w:rPr>
            </w:pPr>
            <w:r w:rsidRPr="00D74251">
              <w:rPr>
                <w:rFonts w:ascii="Times New Roman" w:hAnsi="Times New Roman" w:cs="Times New Roman"/>
                <w:color w:val="000000"/>
              </w:rPr>
              <w:t xml:space="preserve">Воспитывать чувство самоуважения и уважения к другим людям. </w:t>
            </w:r>
          </w:p>
          <w:p w14:paraId="4E38707E"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Развивать творческие способности, самостоятельность суждений, умение делать выводы; воспитывать чувство самоуважения и уважения к членам семьи.</w:t>
            </w:r>
          </w:p>
        </w:tc>
        <w:tc>
          <w:tcPr>
            <w:tcW w:w="1276"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664074AD"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t>1 неделя февраля</w:t>
            </w:r>
          </w:p>
        </w:tc>
        <w:tc>
          <w:tcPr>
            <w:tcW w:w="2773" w:type="dxa"/>
            <w:tcBorders>
              <w:top w:val="single" w:sz="2" w:space="0" w:color="000000"/>
              <w:left w:val="single" w:sz="2" w:space="0" w:color="000000"/>
              <w:bottom w:val="single" w:sz="2" w:space="0" w:color="000000"/>
              <w:right w:val="single" w:sz="2" w:space="0" w:color="000000"/>
            </w:tcBorders>
          </w:tcPr>
          <w:p w14:paraId="51C9080F" w14:textId="77777777" w:rsidR="00CB40AE" w:rsidRPr="00D74251" w:rsidRDefault="00CB40AE" w:rsidP="00124698">
            <w:pPr>
              <w:pStyle w:val="af7"/>
              <w:numPr>
                <w:ilvl w:val="0"/>
                <w:numId w:val="45"/>
              </w:numPr>
              <w:tabs>
                <w:tab w:val="left" w:pos="368"/>
              </w:tabs>
              <w:spacing w:before="0" w:beforeAutospacing="0" w:after="0" w:afterAutospacing="0"/>
              <w:ind w:left="85" w:firstLine="0"/>
              <w:contextualSpacing/>
              <w:jc w:val="center"/>
              <w:rPr>
                <w:rFonts w:ascii="Times New Roman" w:hAnsi="Times New Roman" w:cs="Times New Roman"/>
                <w:sz w:val="22"/>
                <w:szCs w:val="22"/>
              </w:rPr>
            </w:pPr>
            <w:r w:rsidRPr="00D74251">
              <w:rPr>
                <w:rFonts w:ascii="Times New Roman" w:hAnsi="Times New Roman" w:cs="Times New Roman"/>
                <w:sz w:val="22"/>
                <w:szCs w:val="22"/>
              </w:rPr>
              <w:t xml:space="preserve">Фотоколлаж </w:t>
            </w:r>
          </w:p>
          <w:p w14:paraId="284700EA" w14:textId="77777777" w:rsidR="00CB40AE" w:rsidRPr="00D74251" w:rsidRDefault="00CB40AE" w:rsidP="00124698">
            <w:pPr>
              <w:tabs>
                <w:tab w:val="left" w:pos="368"/>
              </w:tabs>
              <w:spacing w:after="0"/>
              <w:ind w:left="85"/>
              <w:jc w:val="center"/>
              <w:rPr>
                <w:rFonts w:ascii="Times New Roman" w:hAnsi="Times New Roman" w:cs="Times New Roman"/>
              </w:rPr>
            </w:pPr>
            <w:r w:rsidRPr="00D74251">
              <w:rPr>
                <w:rFonts w:ascii="Times New Roman" w:hAnsi="Times New Roman" w:cs="Times New Roman"/>
              </w:rPr>
              <w:t>«Мои права»;</w:t>
            </w:r>
          </w:p>
          <w:p w14:paraId="46FAE634" w14:textId="77777777" w:rsidR="00CB40AE" w:rsidRPr="00D74251" w:rsidRDefault="00CB40AE" w:rsidP="00124698">
            <w:pPr>
              <w:tabs>
                <w:tab w:val="left" w:pos="368"/>
              </w:tabs>
              <w:spacing w:after="0"/>
              <w:ind w:left="85"/>
              <w:jc w:val="center"/>
              <w:rPr>
                <w:rFonts w:ascii="Times New Roman" w:hAnsi="Times New Roman" w:cs="Times New Roman"/>
              </w:rPr>
            </w:pPr>
          </w:p>
          <w:p w14:paraId="225E2086" w14:textId="77777777" w:rsidR="00CB40AE" w:rsidRPr="00D74251" w:rsidRDefault="00CB40AE" w:rsidP="00124698">
            <w:pPr>
              <w:pStyle w:val="af7"/>
              <w:numPr>
                <w:ilvl w:val="0"/>
                <w:numId w:val="45"/>
              </w:numPr>
              <w:tabs>
                <w:tab w:val="left" w:pos="368"/>
              </w:tabs>
              <w:spacing w:before="0" w:beforeAutospacing="0" w:after="0" w:afterAutospacing="0"/>
              <w:ind w:left="85" w:firstLine="0"/>
              <w:contextualSpacing/>
              <w:jc w:val="center"/>
              <w:rPr>
                <w:rFonts w:ascii="Times New Roman" w:hAnsi="Times New Roman" w:cs="Times New Roman"/>
                <w:sz w:val="22"/>
                <w:szCs w:val="22"/>
              </w:rPr>
            </w:pPr>
            <w:r w:rsidRPr="00D74251">
              <w:rPr>
                <w:rFonts w:ascii="Times New Roman" w:hAnsi="Times New Roman" w:cs="Times New Roman"/>
                <w:sz w:val="22"/>
                <w:szCs w:val="22"/>
              </w:rPr>
              <w:t xml:space="preserve">Викторина «Знаешь ли ты свои права» </w:t>
            </w:r>
          </w:p>
          <w:p w14:paraId="10128109" w14:textId="77777777" w:rsidR="00CB40AE" w:rsidRPr="00D74251" w:rsidRDefault="00CB40AE" w:rsidP="00124698">
            <w:pPr>
              <w:pStyle w:val="af7"/>
              <w:tabs>
                <w:tab w:val="left" w:pos="368"/>
              </w:tabs>
              <w:spacing w:after="0" w:afterAutospacing="0"/>
              <w:ind w:left="85"/>
              <w:jc w:val="center"/>
              <w:rPr>
                <w:rFonts w:ascii="Times New Roman" w:hAnsi="Times New Roman" w:cs="Times New Roman"/>
                <w:sz w:val="22"/>
                <w:szCs w:val="22"/>
              </w:rPr>
            </w:pPr>
          </w:p>
          <w:p w14:paraId="30ECED45" w14:textId="77777777" w:rsidR="00CB40AE" w:rsidRPr="00D74251" w:rsidRDefault="00CB40AE" w:rsidP="00124698">
            <w:pPr>
              <w:pStyle w:val="af7"/>
              <w:tabs>
                <w:tab w:val="left" w:pos="368"/>
              </w:tabs>
              <w:spacing w:after="0" w:afterAutospacing="0"/>
              <w:ind w:left="85"/>
              <w:jc w:val="center"/>
              <w:rPr>
                <w:rFonts w:ascii="Times New Roman" w:hAnsi="Times New Roman" w:cs="Times New Roman"/>
                <w:sz w:val="22"/>
                <w:szCs w:val="22"/>
              </w:rPr>
            </w:pPr>
          </w:p>
        </w:tc>
      </w:tr>
      <w:tr w:rsidR="00CB40AE" w:rsidRPr="00D74251" w14:paraId="05F466BE" w14:textId="77777777" w:rsidTr="00124698">
        <w:tc>
          <w:tcPr>
            <w:tcW w:w="198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07D887B4"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t>18. День защитника отечества</w:t>
            </w:r>
          </w:p>
        </w:tc>
        <w:tc>
          <w:tcPr>
            <w:tcW w:w="4173" w:type="dxa"/>
            <w:tcBorders>
              <w:top w:val="single" w:sz="2" w:space="0" w:color="000000"/>
              <w:left w:val="single" w:sz="2" w:space="0" w:color="000000"/>
              <w:bottom w:val="single" w:sz="2" w:space="0" w:color="000000"/>
              <w:right w:val="single" w:sz="2" w:space="0" w:color="000000"/>
            </w:tcBorders>
            <w:hideMark/>
          </w:tcPr>
          <w:p w14:paraId="18DABDDD"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Познакомить детей с прославленными воинами, героями Башкортостана.</w:t>
            </w:r>
          </w:p>
          <w:p w14:paraId="1AB286FA"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 xml:space="preserve">Воспитывать детей в духе патриотизма, любви к Родине. </w:t>
            </w:r>
          </w:p>
          <w:p w14:paraId="4DF0E76E"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 xml:space="preserve">Знакомить с разными родами войск (пехота, морские, воздушные, танковые войска), боевой техникой. </w:t>
            </w:r>
          </w:p>
          <w:p w14:paraId="2DEB5329"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Расширять гендерные представления, формировать в мальчиках стремление быть сильными, смелыми, стать защитниками Родины; воспитывать у девочек уважение к мальчикам как будущим защитникам Родины.</w:t>
            </w:r>
          </w:p>
        </w:tc>
        <w:tc>
          <w:tcPr>
            <w:tcW w:w="1276"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37E20A76"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t>2-3 недели февраля</w:t>
            </w:r>
          </w:p>
        </w:tc>
        <w:tc>
          <w:tcPr>
            <w:tcW w:w="2773" w:type="dxa"/>
            <w:tcBorders>
              <w:top w:val="single" w:sz="2" w:space="0" w:color="000000"/>
              <w:left w:val="single" w:sz="2" w:space="0" w:color="000000"/>
              <w:bottom w:val="single" w:sz="2" w:space="0" w:color="000000"/>
              <w:right w:val="single" w:sz="2" w:space="0" w:color="000000"/>
            </w:tcBorders>
          </w:tcPr>
          <w:p w14:paraId="75B81E0A" w14:textId="77777777" w:rsidR="00CB40AE" w:rsidRPr="00D74251" w:rsidRDefault="00CB40AE" w:rsidP="00124698">
            <w:pPr>
              <w:pStyle w:val="af7"/>
              <w:numPr>
                <w:ilvl w:val="0"/>
                <w:numId w:val="38"/>
              </w:numPr>
              <w:tabs>
                <w:tab w:val="left" w:pos="370"/>
              </w:tabs>
              <w:spacing w:before="0" w:beforeAutospacing="0" w:after="0" w:afterAutospacing="0"/>
              <w:ind w:left="87" w:firstLine="0"/>
              <w:contextualSpacing/>
              <w:jc w:val="center"/>
              <w:rPr>
                <w:rFonts w:ascii="Times New Roman" w:hAnsi="Times New Roman" w:cs="Times New Roman"/>
                <w:sz w:val="22"/>
                <w:szCs w:val="22"/>
              </w:rPr>
            </w:pPr>
            <w:r w:rsidRPr="00D74251">
              <w:rPr>
                <w:rFonts w:ascii="Times New Roman" w:hAnsi="Times New Roman" w:cs="Times New Roman"/>
                <w:sz w:val="22"/>
                <w:szCs w:val="22"/>
              </w:rPr>
              <w:t>Праздник 23 февраля - День защитника Отечества</w:t>
            </w:r>
          </w:p>
          <w:p w14:paraId="33656948" w14:textId="77777777" w:rsidR="00CB40AE" w:rsidRPr="00D74251" w:rsidRDefault="00CB40AE" w:rsidP="00124698">
            <w:pPr>
              <w:pStyle w:val="af7"/>
              <w:numPr>
                <w:ilvl w:val="0"/>
                <w:numId w:val="38"/>
              </w:numPr>
              <w:tabs>
                <w:tab w:val="left" w:pos="370"/>
              </w:tabs>
              <w:spacing w:before="0" w:beforeAutospacing="0" w:after="0" w:afterAutospacing="0"/>
              <w:ind w:left="87" w:firstLine="0"/>
              <w:contextualSpacing/>
              <w:jc w:val="center"/>
              <w:rPr>
                <w:rFonts w:ascii="Times New Roman" w:hAnsi="Times New Roman" w:cs="Times New Roman"/>
                <w:sz w:val="22"/>
                <w:szCs w:val="22"/>
              </w:rPr>
            </w:pPr>
          </w:p>
          <w:p w14:paraId="5484CE8A" w14:textId="77777777" w:rsidR="00CB40AE" w:rsidRPr="00D74251" w:rsidRDefault="00CB40AE" w:rsidP="00124698">
            <w:pPr>
              <w:pStyle w:val="af7"/>
              <w:numPr>
                <w:ilvl w:val="0"/>
                <w:numId w:val="38"/>
              </w:numPr>
              <w:tabs>
                <w:tab w:val="left" w:pos="370"/>
              </w:tabs>
              <w:spacing w:before="0" w:beforeAutospacing="0" w:after="0" w:afterAutospacing="0"/>
              <w:ind w:left="87" w:firstLine="0"/>
              <w:contextualSpacing/>
              <w:jc w:val="center"/>
              <w:rPr>
                <w:rFonts w:ascii="Times New Roman" w:hAnsi="Times New Roman" w:cs="Times New Roman"/>
                <w:sz w:val="22"/>
                <w:szCs w:val="22"/>
              </w:rPr>
            </w:pPr>
            <w:r w:rsidRPr="00D74251">
              <w:rPr>
                <w:rFonts w:ascii="Times New Roman" w:hAnsi="Times New Roman" w:cs="Times New Roman"/>
                <w:color w:val="000000"/>
                <w:sz w:val="22"/>
                <w:szCs w:val="22"/>
              </w:rPr>
              <w:t>Выставка детских работ и рисунков, посвященных Дню защитника Отечества «Они защищают Родину»</w:t>
            </w:r>
          </w:p>
        </w:tc>
      </w:tr>
      <w:tr w:rsidR="00CB40AE" w:rsidRPr="00D74251" w14:paraId="531F9911" w14:textId="77777777" w:rsidTr="00124698">
        <w:tc>
          <w:tcPr>
            <w:tcW w:w="198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0C163C00"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t>19. Международ-ный женский день</w:t>
            </w:r>
          </w:p>
        </w:tc>
        <w:tc>
          <w:tcPr>
            <w:tcW w:w="4173" w:type="dxa"/>
            <w:tcBorders>
              <w:top w:val="single" w:sz="2" w:space="0" w:color="000000"/>
              <w:left w:val="single" w:sz="2" w:space="0" w:color="000000"/>
              <w:bottom w:val="single" w:sz="2" w:space="0" w:color="000000"/>
              <w:right w:val="single" w:sz="2" w:space="0" w:color="000000"/>
            </w:tcBorders>
            <w:hideMark/>
          </w:tcPr>
          <w:p w14:paraId="4C088F96"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Организовать все виды детской деятельности (игровой, коммуникативной, познавательной, исследовательской, продуктивной, музыкально-художественной, чтения) вокруг темы семьи, любви к маме, бабушке, сестре.</w:t>
            </w:r>
          </w:p>
          <w:p w14:paraId="7F79412F"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Воспитывать уважение к воспитателям, другим сотрудникам детского сада.</w:t>
            </w:r>
          </w:p>
          <w:p w14:paraId="69C6A427"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Расширять гендерные представления, формировать у мальчиков представления о том, что мужчины должны внимательно и уважительно относиться к женщинам.</w:t>
            </w:r>
          </w:p>
          <w:p w14:paraId="04946495"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Привлекать детей к изготовлению подарков маме, бабушке, воспитателям.</w:t>
            </w:r>
          </w:p>
          <w:p w14:paraId="4BE357A2"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lastRenderedPageBreak/>
              <w:t>Воспитывать бережное и чуткое отношение к самым близким людям, потребность радовать близких добрыми делами.</w:t>
            </w:r>
          </w:p>
        </w:tc>
        <w:tc>
          <w:tcPr>
            <w:tcW w:w="1276"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6BA5C1D5"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lastRenderedPageBreak/>
              <w:t>1-2 недели марта</w:t>
            </w:r>
          </w:p>
        </w:tc>
        <w:tc>
          <w:tcPr>
            <w:tcW w:w="2773" w:type="dxa"/>
            <w:tcBorders>
              <w:top w:val="single" w:sz="2" w:space="0" w:color="000000"/>
              <w:left w:val="single" w:sz="2" w:space="0" w:color="000000"/>
              <w:bottom w:val="single" w:sz="2" w:space="0" w:color="000000"/>
              <w:right w:val="single" w:sz="2" w:space="0" w:color="000000"/>
            </w:tcBorders>
          </w:tcPr>
          <w:p w14:paraId="5109FC5E" w14:textId="77777777" w:rsidR="00CB40AE" w:rsidRPr="00D74251" w:rsidRDefault="00CB40AE" w:rsidP="00124698">
            <w:pPr>
              <w:pStyle w:val="af7"/>
              <w:numPr>
                <w:ilvl w:val="0"/>
                <w:numId w:val="41"/>
              </w:numPr>
              <w:tabs>
                <w:tab w:val="left" w:pos="228"/>
                <w:tab w:val="left" w:pos="382"/>
              </w:tabs>
              <w:spacing w:before="0" w:beforeAutospacing="0" w:after="0" w:afterAutospacing="0"/>
              <w:ind w:left="0" w:firstLine="0"/>
              <w:contextualSpacing/>
              <w:jc w:val="center"/>
              <w:rPr>
                <w:rFonts w:ascii="Times New Roman" w:hAnsi="Times New Roman" w:cs="Times New Roman"/>
                <w:sz w:val="22"/>
                <w:szCs w:val="22"/>
              </w:rPr>
            </w:pPr>
            <w:r w:rsidRPr="00D74251">
              <w:rPr>
                <w:rFonts w:ascii="Times New Roman" w:hAnsi="Times New Roman" w:cs="Times New Roman"/>
                <w:sz w:val="22"/>
                <w:szCs w:val="22"/>
              </w:rPr>
              <w:t>Праздник 8 Марта.</w:t>
            </w:r>
          </w:p>
          <w:p w14:paraId="072382E2" w14:textId="77777777" w:rsidR="00CB40AE" w:rsidRPr="00D74251" w:rsidRDefault="00CB40AE" w:rsidP="00124698">
            <w:pPr>
              <w:pStyle w:val="af7"/>
              <w:tabs>
                <w:tab w:val="left" w:pos="228"/>
              </w:tabs>
              <w:spacing w:after="0" w:afterAutospacing="0"/>
              <w:rPr>
                <w:rFonts w:ascii="Times New Roman" w:hAnsi="Times New Roman" w:cs="Times New Roman"/>
                <w:sz w:val="22"/>
                <w:szCs w:val="22"/>
              </w:rPr>
            </w:pPr>
          </w:p>
          <w:p w14:paraId="7860DEAE" w14:textId="77777777" w:rsidR="00CB40AE" w:rsidRPr="00D74251" w:rsidRDefault="00CB40AE" w:rsidP="00124698">
            <w:pPr>
              <w:pStyle w:val="af7"/>
              <w:numPr>
                <w:ilvl w:val="0"/>
                <w:numId w:val="41"/>
              </w:numPr>
              <w:tabs>
                <w:tab w:val="left" w:pos="228"/>
                <w:tab w:val="left" w:pos="382"/>
              </w:tabs>
              <w:spacing w:before="0" w:beforeAutospacing="0" w:after="0" w:afterAutospacing="0"/>
              <w:ind w:left="0" w:firstLine="0"/>
              <w:contextualSpacing/>
              <w:jc w:val="center"/>
              <w:rPr>
                <w:rFonts w:ascii="Times New Roman" w:hAnsi="Times New Roman" w:cs="Times New Roman"/>
                <w:sz w:val="22"/>
                <w:szCs w:val="22"/>
              </w:rPr>
            </w:pPr>
            <w:r w:rsidRPr="00D74251">
              <w:rPr>
                <w:rFonts w:ascii="Times New Roman" w:hAnsi="Times New Roman" w:cs="Times New Roman"/>
                <w:color w:val="000000"/>
                <w:sz w:val="22"/>
                <w:szCs w:val="22"/>
              </w:rPr>
              <w:t>Выставка детских работ к Международному женскому дню «Самым милым и любимым!»</w:t>
            </w:r>
          </w:p>
          <w:p w14:paraId="374BBD76" w14:textId="77777777" w:rsidR="00CB40AE" w:rsidRPr="00D74251" w:rsidRDefault="00CB40AE" w:rsidP="00124698">
            <w:pPr>
              <w:pStyle w:val="af7"/>
              <w:tabs>
                <w:tab w:val="left" w:pos="228"/>
              </w:tabs>
              <w:spacing w:after="0" w:afterAutospacing="0"/>
              <w:rPr>
                <w:rFonts w:ascii="Times New Roman" w:hAnsi="Times New Roman" w:cs="Times New Roman"/>
                <w:sz w:val="22"/>
                <w:szCs w:val="22"/>
              </w:rPr>
            </w:pPr>
          </w:p>
          <w:p w14:paraId="6FB02245" w14:textId="77777777" w:rsidR="00CB40AE" w:rsidRPr="00D74251" w:rsidRDefault="00CB40AE" w:rsidP="00124698">
            <w:pPr>
              <w:pStyle w:val="af7"/>
              <w:numPr>
                <w:ilvl w:val="0"/>
                <w:numId w:val="41"/>
              </w:numPr>
              <w:tabs>
                <w:tab w:val="left" w:pos="228"/>
                <w:tab w:val="left" w:pos="382"/>
              </w:tabs>
              <w:spacing w:before="0" w:beforeAutospacing="0" w:after="0" w:afterAutospacing="0"/>
              <w:ind w:left="0" w:firstLine="0"/>
              <w:contextualSpacing/>
              <w:jc w:val="center"/>
              <w:rPr>
                <w:rFonts w:ascii="Times New Roman" w:hAnsi="Times New Roman" w:cs="Times New Roman"/>
                <w:sz w:val="22"/>
                <w:szCs w:val="22"/>
              </w:rPr>
            </w:pPr>
            <w:r w:rsidRPr="00D74251">
              <w:rPr>
                <w:rFonts w:ascii="Times New Roman" w:hAnsi="Times New Roman" w:cs="Times New Roman"/>
                <w:sz w:val="22"/>
                <w:szCs w:val="22"/>
              </w:rPr>
              <w:t>Развлечения, игры детей</w:t>
            </w:r>
          </w:p>
        </w:tc>
      </w:tr>
      <w:tr w:rsidR="00CB40AE" w:rsidRPr="00D74251" w14:paraId="46C204EB" w14:textId="77777777" w:rsidTr="00124698">
        <w:tc>
          <w:tcPr>
            <w:tcW w:w="198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7E3FFF82"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lastRenderedPageBreak/>
              <w:t>20. Народная культура и традиции</w:t>
            </w:r>
          </w:p>
        </w:tc>
        <w:tc>
          <w:tcPr>
            <w:tcW w:w="4173" w:type="dxa"/>
            <w:tcBorders>
              <w:top w:val="single" w:sz="2" w:space="0" w:color="000000"/>
              <w:left w:val="single" w:sz="2" w:space="0" w:color="000000"/>
              <w:bottom w:val="single" w:sz="2" w:space="0" w:color="000000"/>
              <w:right w:val="single" w:sz="2" w:space="0" w:color="000000"/>
            </w:tcBorders>
            <w:hideMark/>
          </w:tcPr>
          <w:p w14:paraId="783A125D"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 xml:space="preserve">Знакомить с народными традициями и обычаями. </w:t>
            </w:r>
          </w:p>
          <w:p w14:paraId="66DF689A"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Расширять представления об искусстве, традициях и обычаях народов России.</w:t>
            </w:r>
          </w:p>
          <w:p w14:paraId="23BCCEAA"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Продолжать знакомить детей с народными песнями, плясками.</w:t>
            </w:r>
          </w:p>
          <w:p w14:paraId="1D5106C2"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Башкортостана (разучить башкирские песни и танцы; закрепить навыки изображения башкирского орнамента). воспитывать любовь и бережное отношение к произведениям искусства родного края.</w:t>
            </w:r>
          </w:p>
        </w:tc>
        <w:tc>
          <w:tcPr>
            <w:tcW w:w="1276"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487D0064"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t>2-3 недели марта</w:t>
            </w:r>
          </w:p>
        </w:tc>
        <w:tc>
          <w:tcPr>
            <w:tcW w:w="2773" w:type="dxa"/>
            <w:tcBorders>
              <w:top w:val="single" w:sz="2" w:space="0" w:color="000000"/>
              <w:left w:val="single" w:sz="2" w:space="0" w:color="000000"/>
              <w:bottom w:val="single" w:sz="2" w:space="0" w:color="000000"/>
              <w:right w:val="single" w:sz="2" w:space="0" w:color="000000"/>
            </w:tcBorders>
          </w:tcPr>
          <w:p w14:paraId="7E84D3D7" w14:textId="77777777" w:rsidR="00CB40AE" w:rsidRPr="00D74251" w:rsidRDefault="00CB40AE" w:rsidP="00124698">
            <w:pPr>
              <w:pStyle w:val="af7"/>
              <w:numPr>
                <w:ilvl w:val="0"/>
                <w:numId w:val="41"/>
              </w:numPr>
              <w:tabs>
                <w:tab w:val="left" w:pos="232"/>
              </w:tabs>
              <w:spacing w:before="0" w:beforeAutospacing="0" w:after="0" w:afterAutospacing="0"/>
              <w:ind w:left="87" w:firstLine="0"/>
              <w:contextualSpacing/>
              <w:jc w:val="center"/>
              <w:rPr>
                <w:rFonts w:ascii="Times New Roman" w:hAnsi="Times New Roman" w:cs="Times New Roman"/>
                <w:sz w:val="22"/>
                <w:szCs w:val="22"/>
              </w:rPr>
            </w:pPr>
            <w:r w:rsidRPr="00D74251">
              <w:rPr>
                <w:rFonts w:ascii="Times New Roman" w:hAnsi="Times New Roman" w:cs="Times New Roman"/>
                <w:sz w:val="22"/>
                <w:szCs w:val="22"/>
              </w:rPr>
              <w:t>Фольклорный праздник</w:t>
            </w:r>
          </w:p>
          <w:p w14:paraId="48BFE54D" w14:textId="77777777" w:rsidR="00CB40AE" w:rsidRPr="00D74251" w:rsidRDefault="00CB40AE" w:rsidP="00124698">
            <w:pPr>
              <w:pStyle w:val="af7"/>
              <w:tabs>
                <w:tab w:val="left" w:pos="232"/>
              </w:tabs>
              <w:spacing w:after="0" w:afterAutospacing="0"/>
              <w:ind w:left="87"/>
              <w:rPr>
                <w:rFonts w:ascii="Times New Roman" w:hAnsi="Times New Roman" w:cs="Times New Roman"/>
                <w:sz w:val="22"/>
                <w:szCs w:val="22"/>
              </w:rPr>
            </w:pPr>
          </w:p>
          <w:p w14:paraId="04CCA11B" w14:textId="77777777" w:rsidR="00CB40AE" w:rsidRPr="00D74251" w:rsidRDefault="00CB40AE" w:rsidP="00124698">
            <w:pPr>
              <w:pStyle w:val="af7"/>
              <w:numPr>
                <w:ilvl w:val="0"/>
                <w:numId w:val="41"/>
              </w:numPr>
              <w:tabs>
                <w:tab w:val="left" w:pos="232"/>
              </w:tabs>
              <w:spacing w:before="0" w:beforeAutospacing="0" w:after="0" w:afterAutospacing="0"/>
              <w:ind w:left="87" w:firstLine="0"/>
              <w:contextualSpacing/>
              <w:jc w:val="center"/>
              <w:rPr>
                <w:rFonts w:ascii="Times New Roman" w:hAnsi="Times New Roman" w:cs="Times New Roman"/>
                <w:sz w:val="22"/>
                <w:szCs w:val="22"/>
              </w:rPr>
            </w:pPr>
            <w:r w:rsidRPr="00D74251">
              <w:rPr>
                <w:rFonts w:ascii="Times New Roman" w:hAnsi="Times New Roman" w:cs="Times New Roman"/>
                <w:sz w:val="22"/>
                <w:szCs w:val="22"/>
              </w:rPr>
              <w:t>Выставка детского творчества</w:t>
            </w:r>
          </w:p>
          <w:p w14:paraId="394D2C07" w14:textId="77777777" w:rsidR="00CB40AE" w:rsidRPr="00D74251" w:rsidRDefault="00CB40AE" w:rsidP="00124698">
            <w:pPr>
              <w:pStyle w:val="af7"/>
              <w:tabs>
                <w:tab w:val="left" w:pos="232"/>
              </w:tabs>
              <w:spacing w:after="0" w:afterAutospacing="0"/>
              <w:rPr>
                <w:rFonts w:ascii="Times New Roman" w:hAnsi="Times New Roman" w:cs="Times New Roman"/>
                <w:sz w:val="22"/>
                <w:szCs w:val="22"/>
              </w:rPr>
            </w:pPr>
          </w:p>
          <w:p w14:paraId="609ECA41" w14:textId="77777777" w:rsidR="00CB40AE" w:rsidRPr="00D74251" w:rsidRDefault="00CB40AE" w:rsidP="00124698">
            <w:pPr>
              <w:pStyle w:val="af7"/>
              <w:numPr>
                <w:ilvl w:val="0"/>
                <w:numId w:val="41"/>
              </w:numPr>
              <w:tabs>
                <w:tab w:val="left" w:pos="232"/>
              </w:tabs>
              <w:spacing w:before="0" w:beforeAutospacing="0" w:after="0" w:afterAutospacing="0"/>
              <w:ind w:left="87" w:firstLine="0"/>
              <w:contextualSpacing/>
              <w:jc w:val="center"/>
              <w:rPr>
                <w:rFonts w:ascii="Times New Roman" w:hAnsi="Times New Roman" w:cs="Times New Roman"/>
                <w:sz w:val="22"/>
                <w:szCs w:val="22"/>
              </w:rPr>
            </w:pPr>
            <w:r w:rsidRPr="00D74251">
              <w:rPr>
                <w:rFonts w:ascii="Times New Roman" w:hAnsi="Times New Roman" w:cs="Times New Roman"/>
                <w:sz w:val="22"/>
                <w:szCs w:val="22"/>
              </w:rPr>
              <w:t>Тематические мероприятия</w:t>
            </w:r>
          </w:p>
        </w:tc>
      </w:tr>
      <w:tr w:rsidR="00CB40AE" w:rsidRPr="00D74251" w14:paraId="18171215" w14:textId="77777777" w:rsidTr="00124698">
        <w:tc>
          <w:tcPr>
            <w:tcW w:w="198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vAlign w:val="center"/>
            <w:hideMark/>
          </w:tcPr>
          <w:p w14:paraId="1C437507" w14:textId="77777777" w:rsidR="00CB40AE" w:rsidRPr="00D74251" w:rsidRDefault="00CB40AE" w:rsidP="00124698">
            <w:pPr>
              <w:spacing w:after="0"/>
              <w:jc w:val="center"/>
              <w:rPr>
                <w:rFonts w:ascii="Times New Roman" w:eastAsia="Calibri" w:hAnsi="Times New Roman" w:cs="Times New Roman"/>
                <w:b/>
                <w:color w:val="000000"/>
              </w:rPr>
            </w:pPr>
            <w:r w:rsidRPr="00D74251">
              <w:rPr>
                <w:rFonts w:ascii="Times New Roman" w:hAnsi="Times New Roman" w:cs="Times New Roman"/>
                <w:b/>
                <w:color w:val="000000"/>
              </w:rPr>
              <w:t>21. Герб , флаг родного города Белорецк</w:t>
            </w:r>
          </w:p>
        </w:tc>
        <w:tc>
          <w:tcPr>
            <w:tcW w:w="4173" w:type="dxa"/>
            <w:tcBorders>
              <w:top w:val="single" w:sz="2" w:space="0" w:color="000000"/>
              <w:left w:val="single" w:sz="2" w:space="0" w:color="000000"/>
              <w:bottom w:val="single" w:sz="2" w:space="0" w:color="000000"/>
              <w:right w:val="single" w:sz="2" w:space="0" w:color="000000"/>
            </w:tcBorders>
            <w:vAlign w:val="center"/>
            <w:hideMark/>
          </w:tcPr>
          <w:p w14:paraId="62ED5639" w14:textId="77777777" w:rsidR="00CB40AE" w:rsidRPr="00D74251" w:rsidRDefault="00CB40AE" w:rsidP="00124698">
            <w:pPr>
              <w:spacing w:after="0"/>
              <w:ind w:right="3"/>
              <w:rPr>
                <w:rFonts w:ascii="Times New Roman" w:eastAsia="Calibri" w:hAnsi="Times New Roman" w:cs="Times New Roman"/>
                <w:color w:val="000000"/>
              </w:rPr>
            </w:pPr>
            <w:r w:rsidRPr="00D74251">
              <w:rPr>
                <w:rFonts w:ascii="Times New Roman" w:hAnsi="Times New Roman" w:cs="Times New Roman"/>
                <w:color w:val="000000"/>
              </w:rPr>
              <w:t xml:space="preserve">Обобщать и систематизировать знания детей о символах родного города </w:t>
            </w:r>
          </w:p>
        </w:tc>
        <w:tc>
          <w:tcPr>
            <w:tcW w:w="1276"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4611A9E4"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t>4 неделя марта</w:t>
            </w:r>
          </w:p>
        </w:tc>
        <w:tc>
          <w:tcPr>
            <w:tcW w:w="2773" w:type="dxa"/>
            <w:tcBorders>
              <w:top w:val="single" w:sz="2" w:space="0" w:color="000000"/>
              <w:left w:val="single" w:sz="2" w:space="0" w:color="000000"/>
              <w:bottom w:val="single" w:sz="2" w:space="0" w:color="000000"/>
              <w:right w:val="single" w:sz="2" w:space="0" w:color="000000"/>
            </w:tcBorders>
            <w:hideMark/>
          </w:tcPr>
          <w:p w14:paraId="2EAF59DC" w14:textId="77777777" w:rsidR="00CB40AE" w:rsidRPr="00D74251" w:rsidRDefault="00CB40AE" w:rsidP="00124698">
            <w:pPr>
              <w:pStyle w:val="af7"/>
              <w:numPr>
                <w:ilvl w:val="0"/>
                <w:numId w:val="41"/>
              </w:numPr>
              <w:tabs>
                <w:tab w:val="left" w:pos="232"/>
              </w:tabs>
              <w:spacing w:before="0" w:beforeAutospacing="0" w:after="0" w:afterAutospacing="0"/>
              <w:ind w:left="87" w:firstLine="0"/>
              <w:contextualSpacing/>
              <w:jc w:val="center"/>
              <w:rPr>
                <w:rFonts w:ascii="Times New Roman" w:hAnsi="Times New Roman" w:cs="Times New Roman"/>
                <w:sz w:val="22"/>
                <w:szCs w:val="22"/>
              </w:rPr>
            </w:pPr>
            <w:r w:rsidRPr="00D74251">
              <w:rPr>
                <w:rFonts w:ascii="Times New Roman" w:hAnsi="Times New Roman" w:cs="Times New Roman"/>
                <w:color w:val="000000"/>
                <w:sz w:val="22"/>
                <w:szCs w:val="22"/>
              </w:rPr>
              <w:t>Беседы о символах города Белорецк, экскурсии по памятным местам родного города, выполнение поисковых заданий</w:t>
            </w:r>
          </w:p>
        </w:tc>
      </w:tr>
      <w:tr w:rsidR="00CB40AE" w:rsidRPr="00D74251" w14:paraId="274C2824" w14:textId="77777777" w:rsidTr="00124698">
        <w:tc>
          <w:tcPr>
            <w:tcW w:w="198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481D7C35"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t>22. Международ-ный День детской книги</w:t>
            </w:r>
          </w:p>
        </w:tc>
        <w:tc>
          <w:tcPr>
            <w:tcW w:w="4173" w:type="dxa"/>
            <w:tcBorders>
              <w:top w:val="single" w:sz="2" w:space="0" w:color="000000"/>
              <w:left w:val="single" w:sz="2" w:space="0" w:color="000000"/>
              <w:bottom w:val="single" w:sz="2" w:space="0" w:color="000000"/>
              <w:right w:val="single" w:sz="2" w:space="0" w:color="000000"/>
            </w:tcBorders>
            <w:hideMark/>
          </w:tcPr>
          <w:p w14:paraId="2E32C928" w14:textId="77777777" w:rsidR="00CB40AE" w:rsidRPr="00D74251" w:rsidRDefault="00CB40AE" w:rsidP="00124698">
            <w:pPr>
              <w:spacing w:after="0"/>
              <w:rPr>
                <w:rStyle w:val="apple-converted-space"/>
                <w:rFonts w:ascii="Times New Roman" w:hAnsi="Times New Roman" w:cs="Times New Roman"/>
                <w:color w:val="000000"/>
              </w:rPr>
            </w:pPr>
            <w:r w:rsidRPr="00D74251">
              <w:rPr>
                <w:rFonts w:ascii="Times New Roman" w:hAnsi="Times New Roman" w:cs="Times New Roman"/>
                <w:color w:val="000000"/>
                <w:shd w:val="clear" w:color="auto" w:fill="FFFFFF"/>
              </w:rPr>
              <w:t>Прививать любовь и бережное отношение к книге; познакомить с прошлым книги, выяснить знания детей о назначении книги.</w:t>
            </w:r>
            <w:r w:rsidRPr="00D74251">
              <w:rPr>
                <w:rStyle w:val="apple-converted-space"/>
                <w:rFonts w:ascii="Times New Roman" w:hAnsi="Times New Roman" w:cs="Times New Roman"/>
                <w:color w:val="000000"/>
              </w:rPr>
              <w:t> </w:t>
            </w:r>
          </w:p>
          <w:p w14:paraId="6D5BDD71" w14:textId="77777777" w:rsidR="00CB40AE" w:rsidRPr="00D74251" w:rsidRDefault="00CB40AE" w:rsidP="00124698">
            <w:pPr>
              <w:spacing w:after="0"/>
              <w:rPr>
                <w:rStyle w:val="apple-converted-space"/>
                <w:rFonts w:ascii="Times New Roman" w:hAnsi="Times New Roman" w:cs="Times New Roman"/>
                <w:color w:val="000000"/>
              </w:rPr>
            </w:pPr>
            <w:r w:rsidRPr="00D74251">
              <w:rPr>
                <w:rStyle w:val="apple-converted-space"/>
                <w:rFonts w:ascii="Times New Roman" w:hAnsi="Times New Roman" w:cs="Times New Roman"/>
                <w:color w:val="000000"/>
              </w:rPr>
              <w:t xml:space="preserve">Развивать интерес детей к художественной и познавательной литературе. Формировать умения внимательно и заинтересованно слушать сказки, рассказы, стихотворения; запоминать считалки, скороговорки, загадки. </w:t>
            </w:r>
          </w:p>
          <w:p w14:paraId="784B370D" w14:textId="77777777" w:rsidR="00CB40AE" w:rsidRPr="00D74251" w:rsidRDefault="00CB40AE" w:rsidP="00124698">
            <w:pPr>
              <w:spacing w:after="0"/>
              <w:rPr>
                <w:rStyle w:val="apple-converted-space"/>
                <w:rFonts w:ascii="Times New Roman" w:hAnsi="Times New Roman" w:cs="Times New Roman"/>
                <w:color w:val="000000"/>
              </w:rPr>
            </w:pPr>
            <w:r w:rsidRPr="00D74251">
              <w:rPr>
                <w:rStyle w:val="apple-converted-space"/>
                <w:rFonts w:ascii="Times New Roman" w:hAnsi="Times New Roman" w:cs="Times New Roman"/>
                <w:color w:val="000000"/>
              </w:rPr>
              <w:t>Привлекать внимание детей к оформлению книг, к иллюстрациям. Сравнение иллюстраций разных художников к одному и тому же произведению.</w:t>
            </w:r>
          </w:p>
          <w:p w14:paraId="788BE96D" w14:textId="77777777" w:rsidR="00CB40AE" w:rsidRPr="00D74251" w:rsidRDefault="00CB40AE" w:rsidP="00124698">
            <w:pPr>
              <w:spacing w:after="0"/>
              <w:rPr>
                <w:rFonts w:ascii="Times New Roman" w:hAnsi="Times New Roman" w:cs="Times New Roman"/>
                <w:shd w:val="clear" w:color="auto" w:fill="FFFFFF"/>
              </w:rPr>
            </w:pPr>
            <w:r w:rsidRPr="00D74251">
              <w:rPr>
                <w:rStyle w:val="apple-converted-space"/>
                <w:rFonts w:ascii="Times New Roman" w:hAnsi="Times New Roman" w:cs="Times New Roman"/>
                <w:color w:val="000000"/>
              </w:rPr>
              <w:t>Познакомить детей с историей первых детских книг в Башкортостане, с башкирским фольклором.</w:t>
            </w:r>
          </w:p>
        </w:tc>
        <w:tc>
          <w:tcPr>
            <w:tcW w:w="1276"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2A86F69B"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t>1 неделя апреля</w:t>
            </w:r>
          </w:p>
        </w:tc>
        <w:tc>
          <w:tcPr>
            <w:tcW w:w="2773" w:type="dxa"/>
            <w:tcBorders>
              <w:top w:val="single" w:sz="2" w:space="0" w:color="000000"/>
              <w:left w:val="single" w:sz="2" w:space="0" w:color="000000"/>
              <w:bottom w:val="single" w:sz="2" w:space="0" w:color="000000"/>
              <w:right w:val="single" w:sz="2" w:space="0" w:color="000000"/>
            </w:tcBorders>
            <w:hideMark/>
          </w:tcPr>
          <w:p w14:paraId="16AF6377" w14:textId="77777777" w:rsidR="00CB40AE" w:rsidRPr="00D74251" w:rsidRDefault="00CB40AE" w:rsidP="00124698">
            <w:pPr>
              <w:pStyle w:val="af7"/>
              <w:numPr>
                <w:ilvl w:val="0"/>
                <w:numId w:val="41"/>
              </w:numPr>
              <w:tabs>
                <w:tab w:val="left" w:pos="382"/>
              </w:tabs>
              <w:spacing w:before="0" w:beforeAutospacing="0" w:after="0" w:afterAutospacing="0"/>
              <w:ind w:left="87" w:firstLine="0"/>
              <w:contextualSpacing/>
              <w:jc w:val="center"/>
              <w:rPr>
                <w:rFonts w:ascii="Times New Roman" w:hAnsi="Times New Roman" w:cs="Times New Roman"/>
                <w:sz w:val="22"/>
                <w:szCs w:val="22"/>
              </w:rPr>
            </w:pPr>
            <w:r w:rsidRPr="00D74251">
              <w:rPr>
                <w:rFonts w:ascii="Times New Roman" w:hAnsi="Times New Roman" w:cs="Times New Roman"/>
                <w:sz w:val="22"/>
                <w:szCs w:val="22"/>
              </w:rPr>
              <w:t>Викторина «В гостях у сказки»</w:t>
            </w:r>
          </w:p>
          <w:p w14:paraId="618786D3" w14:textId="77777777" w:rsidR="00CB40AE" w:rsidRPr="00D74251" w:rsidRDefault="00CB40AE" w:rsidP="00124698">
            <w:pPr>
              <w:pStyle w:val="af7"/>
              <w:numPr>
                <w:ilvl w:val="0"/>
                <w:numId w:val="41"/>
              </w:numPr>
              <w:tabs>
                <w:tab w:val="left" w:pos="382"/>
              </w:tabs>
              <w:spacing w:before="0" w:beforeAutospacing="0" w:after="0" w:afterAutospacing="0"/>
              <w:ind w:left="87" w:firstLine="0"/>
              <w:contextualSpacing/>
              <w:jc w:val="center"/>
              <w:rPr>
                <w:rFonts w:ascii="Times New Roman" w:hAnsi="Times New Roman" w:cs="Times New Roman"/>
                <w:sz w:val="22"/>
                <w:szCs w:val="22"/>
              </w:rPr>
            </w:pPr>
            <w:r w:rsidRPr="00D74251">
              <w:rPr>
                <w:rFonts w:ascii="Times New Roman" w:hAnsi="Times New Roman" w:cs="Times New Roman"/>
                <w:sz w:val="22"/>
                <w:szCs w:val="22"/>
              </w:rPr>
              <w:t>Выставка творческих работ</w:t>
            </w:r>
          </w:p>
        </w:tc>
      </w:tr>
      <w:tr w:rsidR="00CB40AE" w:rsidRPr="00D74251" w14:paraId="6F44CA08" w14:textId="77777777" w:rsidTr="00124698">
        <w:tc>
          <w:tcPr>
            <w:tcW w:w="198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2FACBE9A"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t xml:space="preserve">23. Весна </w:t>
            </w:r>
          </w:p>
          <w:p w14:paraId="1118E567"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t>(12 апреля – День космонавтики)</w:t>
            </w:r>
          </w:p>
        </w:tc>
        <w:tc>
          <w:tcPr>
            <w:tcW w:w="4173" w:type="dxa"/>
            <w:tcBorders>
              <w:top w:val="single" w:sz="2" w:space="0" w:color="000000"/>
              <w:left w:val="single" w:sz="2" w:space="0" w:color="000000"/>
              <w:bottom w:val="single" w:sz="2" w:space="0" w:color="000000"/>
              <w:right w:val="single" w:sz="2" w:space="0" w:color="000000"/>
            </w:tcBorders>
            <w:hideMark/>
          </w:tcPr>
          <w:p w14:paraId="03255087"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 xml:space="preserve">Формировать у детей обобщенные представления о весне, приспособленности растений и животных к изменениям в природе. </w:t>
            </w:r>
          </w:p>
          <w:p w14:paraId="498EEFAF"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 xml:space="preserve">Расширять знания о характерных признаках весны в Башкортостане; о прилете птиц; о связи между явлениями </w:t>
            </w:r>
            <w:r w:rsidRPr="00D74251">
              <w:rPr>
                <w:rFonts w:ascii="Times New Roman" w:hAnsi="Times New Roman" w:cs="Times New Roman"/>
              </w:rPr>
              <w:lastRenderedPageBreak/>
              <w:t>живой и неживой природы и сезонными видами труда; о весенних изменениях в природе родного края.</w:t>
            </w:r>
          </w:p>
          <w:p w14:paraId="0B8DDF9A"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Формировать представления о работах. проводимых весной в саду и огороде.</w:t>
            </w:r>
          </w:p>
          <w:p w14:paraId="5CC7C4F3"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Привлекать детей к посильному труду на участке детского сада.</w:t>
            </w:r>
          </w:p>
          <w:p w14:paraId="76DB8C58"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Рассказывать детям о Ю.А. Гагарине и других героях космоса.</w:t>
            </w:r>
          </w:p>
        </w:tc>
        <w:tc>
          <w:tcPr>
            <w:tcW w:w="1276"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5FA405A7"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lastRenderedPageBreak/>
              <w:t>2-3 недели апреля</w:t>
            </w:r>
          </w:p>
        </w:tc>
        <w:tc>
          <w:tcPr>
            <w:tcW w:w="2773" w:type="dxa"/>
            <w:tcBorders>
              <w:top w:val="single" w:sz="2" w:space="0" w:color="000000"/>
              <w:left w:val="single" w:sz="2" w:space="0" w:color="000000"/>
              <w:bottom w:val="single" w:sz="2" w:space="0" w:color="000000"/>
              <w:right w:val="single" w:sz="2" w:space="0" w:color="000000"/>
            </w:tcBorders>
          </w:tcPr>
          <w:p w14:paraId="3279B0E9" w14:textId="77777777" w:rsidR="00CB40AE" w:rsidRPr="00D74251" w:rsidRDefault="00CB40AE" w:rsidP="00124698">
            <w:pPr>
              <w:pStyle w:val="af7"/>
              <w:numPr>
                <w:ilvl w:val="0"/>
                <w:numId w:val="42"/>
              </w:numPr>
              <w:tabs>
                <w:tab w:val="left" w:pos="228"/>
              </w:tabs>
              <w:spacing w:before="0" w:beforeAutospacing="0" w:after="0" w:afterAutospacing="0"/>
              <w:ind w:left="0" w:firstLine="0"/>
              <w:contextualSpacing/>
              <w:jc w:val="center"/>
              <w:rPr>
                <w:rFonts w:ascii="Times New Roman" w:hAnsi="Times New Roman" w:cs="Times New Roman"/>
                <w:sz w:val="22"/>
                <w:szCs w:val="22"/>
              </w:rPr>
            </w:pPr>
            <w:r w:rsidRPr="00D74251">
              <w:rPr>
                <w:rFonts w:ascii="Times New Roman" w:hAnsi="Times New Roman" w:cs="Times New Roman"/>
                <w:sz w:val="22"/>
                <w:szCs w:val="22"/>
              </w:rPr>
              <w:t>Праздник</w:t>
            </w:r>
          </w:p>
          <w:p w14:paraId="01849AF0" w14:textId="77777777" w:rsidR="00CB40AE" w:rsidRPr="00D74251" w:rsidRDefault="00CB40AE" w:rsidP="00124698">
            <w:pPr>
              <w:pStyle w:val="af7"/>
              <w:tabs>
                <w:tab w:val="left" w:pos="228"/>
              </w:tabs>
              <w:spacing w:after="0" w:afterAutospacing="0"/>
              <w:jc w:val="center"/>
              <w:rPr>
                <w:rFonts w:ascii="Times New Roman" w:hAnsi="Times New Roman" w:cs="Times New Roman"/>
                <w:sz w:val="22"/>
                <w:szCs w:val="22"/>
              </w:rPr>
            </w:pPr>
            <w:r w:rsidRPr="00D74251">
              <w:rPr>
                <w:rFonts w:ascii="Times New Roman" w:hAnsi="Times New Roman" w:cs="Times New Roman"/>
                <w:sz w:val="22"/>
                <w:szCs w:val="22"/>
              </w:rPr>
              <w:t>«Весна-красна»</w:t>
            </w:r>
          </w:p>
          <w:p w14:paraId="573896D1" w14:textId="77777777" w:rsidR="00CB40AE" w:rsidRPr="00D74251" w:rsidRDefault="00CB40AE" w:rsidP="00124698">
            <w:pPr>
              <w:pStyle w:val="af7"/>
              <w:tabs>
                <w:tab w:val="left" w:pos="228"/>
              </w:tabs>
              <w:spacing w:after="0" w:afterAutospacing="0"/>
              <w:jc w:val="center"/>
              <w:rPr>
                <w:rFonts w:ascii="Times New Roman" w:hAnsi="Times New Roman" w:cs="Times New Roman"/>
                <w:sz w:val="22"/>
                <w:szCs w:val="22"/>
              </w:rPr>
            </w:pPr>
          </w:p>
          <w:p w14:paraId="30FEC185" w14:textId="77777777" w:rsidR="00CB40AE" w:rsidRPr="00D74251" w:rsidRDefault="00CB40AE" w:rsidP="00124698">
            <w:pPr>
              <w:pStyle w:val="af7"/>
              <w:numPr>
                <w:ilvl w:val="0"/>
                <w:numId w:val="42"/>
              </w:numPr>
              <w:tabs>
                <w:tab w:val="left" w:pos="228"/>
              </w:tabs>
              <w:spacing w:before="0" w:beforeAutospacing="0" w:after="0" w:afterAutospacing="0"/>
              <w:ind w:left="0" w:firstLine="0"/>
              <w:contextualSpacing/>
              <w:jc w:val="center"/>
              <w:rPr>
                <w:rFonts w:ascii="Times New Roman" w:hAnsi="Times New Roman" w:cs="Times New Roman"/>
                <w:sz w:val="22"/>
                <w:szCs w:val="22"/>
              </w:rPr>
            </w:pPr>
            <w:r w:rsidRPr="00D74251">
              <w:rPr>
                <w:rFonts w:ascii="Times New Roman" w:hAnsi="Times New Roman" w:cs="Times New Roman"/>
                <w:sz w:val="22"/>
                <w:szCs w:val="22"/>
              </w:rPr>
              <w:t>День космонавтики – 12 апреля</w:t>
            </w:r>
          </w:p>
          <w:p w14:paraId="3852D858" w14:textId="77777777" w:rsidR="00CB40AE" w:rsidRPr="00D74251" w:rsidRDefault="00CB40AE" w:rsidP="00124698">
            <w:pPr>
              <w:pStyle w:val="af7"/>
              <w:tabs>
                <w:tab w:val="left" w:pos="228"/>
              </w:tabs>
              <w:spacing w:after="0" w:afterAutospacing="0"/>
              <w:rPr>
                <w:rFonts w:ascii="Times New Roman" w:hAnsi="Times New Roman" w:cs="Times New Roman"/>
                <w:sz w:val="22"/>
                <w:szCs w:val="22"/>
              </w:rPr>
            </w:pPr>
          </w:p>
          <w:p w14:paraId="5D427751" w14:textId="77777777" w:rsidR="00CB40AE" w:rsidRPr="00D74251" w:rsidRDefault="00CB40AE" w:rsidP="00124698">
            <w:pPr>
              <w:pStyle w:val="af7"/>
              <w:numPr>
                <w:ilvl w:val="0"/>
                <w:numId w:val="42"/>
              </w:numPr>
              <w:tabs>
                <w:tab w:val="left" w:pos="228"/>
              </w:tabs>
              <w:spacing w:before="0" w:beforeAutospacing="0" w:after="0" w:afterAutospacing="0"/>
              <w:ind w:left="0" w:firstLine="0"/>
              <w:contextualSpacing/>
              <w:jc w:val="center"/>
              <w:rPr>
                <w:rFonts w:ascii="Times New Roman" w:hAnsi="Times New Roman" w:cs="Times New Roman"/>
                <w:sz w:val="22"/>
                <w:szCs w:val="22"/>
              </w:rPr>
            </w:pPr>
            <w:r w:rsidRPr="00D74251">
              <w:rPr>
                <w:rFonts w:ascii="Times New Roman" w:hAnsi="Times New Roman" w:cs="Times New Roman"/>
                <w:sz w:val="22"/>
                <w:szCs w:val="22"/>
              </w:rPr>
              <w:t>День Земли – 22 апреля</w:t>
            </w:r>
          </w:p>
          <w:p w14:paraId="59E845FA" w14:textId="77777777" w:rsidR="00CB40AE" w:rsidRPr="00D74251" w:rsidRDefault="00CB40AE" w:rsidP="00124698">
            <w:pPr>
              <w:pStyle w:val="af7"/>
              <w:tabs>
                <w:tab w:val="left" w:pos="228"/>
              </w:tabs>
              <w:spacing w:after="0" w:afterAutospacing="0"/>
              <w:rPr>
                <w:rFonts w:ascii="Times New Roman" w:hAnsi="Times New Roman" w:cs="Times New Roman"/>
                <w:sz w:val="22"/>
                <w:szCs w:val="22"/>
              </w:rPr>
            </w:pPr>
          </w:p>
          <w:p w14:paraId="3ED162B5" w14:textId="77777777" w:rsidR="00CB40AE" w:rsidRPr="00D74251" w:rsidRDefault="00CB40AE" w:rsidP="00124698">
            <w:pPr>
              <w:pStyle w:val="af7"/>
              <w:numPr>
                <w:ilvl w:val="0"/>
                <w:numId w:val="42"/>
              </w:numPr>
              <w:tabs>
                <w:tab w:val="left" w:pos="228"/>
              </w:tabs>
              <w:spacing w:before="0" w:beforeAutospacing="0" w:after="0" w:afterAutospacing="0"/>
              <w:ind w:left="0" w:firstLine="0"/>
              <w:contextualSpacing/>
              <w:jc w:val="center"/>
              <w:rPr>
                <w:rFonts w:ascii="Times New Roman" w:hAnsi="Times New Roman" w:cs="Times New Roman"/>
                <w:sz w:val="22"/>
                <w:szCs w:val="22"/>
              </w:rPr>
            </w:pPr>
            <w:r w:rsidRPr="00D74251">
              <w:rPr>
                <w:rFonts w:ascii="Times New Roman" w:hAnsi="Times New Roman" w:cs="Times New Roman"/>
                <w:sz w:val="22"/>
                <w:szCs w:val="22"/>
              </w:rPr>
              <w:t>Выставка детского творчества</w:t>
            </w:r>
          </w:p>
          <w:p w14:paraId="01C4A043" w14:textId="77777777" w:rsidR="00CB40AE" w:rsidRPr="00D74251" w:rsidRDefault="00CB40AE" w:rsidP="00124698">
            <w:pPr>
              <w:pStyle w:val="af7"/>
              <w:tabs>
                <w:tab w:val="left" w:pos="228"/>
              </w:tabs>
              <w:spacing w:after="0" w:afterAutospacing="0"/>
              <w:rPr>
                <w:rFonts w:ascii="Times New Roman" w:hAnsi="Times New Roman" w:cs="Times New Roman"/>
                <w:sz w:val="22"/>
                <w:szCs w:val="22"/>
              </w:rPr>
            </w:pPr>
          </w:p>
        </w:tc>
      </w:tr>
      <w:tr w:rsidR="00CB40AE" w:rsidRPr="00D74251" w14:paraId="444E7C3A" w14:textId="77777777" w:rsidTr="00124698">
        <w:tc>
          <w:tcPr>
            <w:tcW w:w="198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vAlign w:val="center"/>
          </w:tcPr>
          <w:p w14:paraId="3D078EBE"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lastRenderedPageBreak/>
              <w:t>24. День национального костюма народов Республики Башкортостан</w:t>
            </w:r>
          </w:p>
          <w:p w14:paraId="65FBE6EA" w14:textId="77777777" w:rsidR="00CB40AE" w:rsidRPr="00D74251" w:rsidRDefault="00CB40AE" w:rsidP="00124698">
            <w:pPr>
              <w:spacing w:after="0"/>
              <w:jc w:val="center"/>
              <w:rPr>
                <w:rFonts w:ascii="Times New Roman" w:hAnsi="Times New Roman" w:cs="Times New Roman"/>
                <w:b/>
              </w:rPr>
            </w:pPr>
          </w:p>
        </w:tc>
        <w:tc>
          <w:tcPr>
            <w:tcW w:w="4173" w:type="dxa"/>
            <w:tcBorders>
              <w:top w:val="single" w:sz="2" w:space="0" w:color="000000"/>
              <w:left w:val="single" w:sz="2" w:space="0" w:color="000000"/>
              <w:bottom w:val="single" w:sz="2" w:space="0" w:color="000000"/>
              <w:right w:val="single" w:sz="2" w:space="0" w:color="000000"/>
            </w:tcBorders>
            <w:vAlign w:val="center"/>
            <w:hideMark/>
          </w:tcPr>
          <w:p w14:paraId="0BD67B53" w14:textId="77777777" w:rsidR="00CB40AE" w:rsidRPr="00D74251" w:rsidRDefault="00CB40AE" w:rsidP="00124698">
            <w:pPr>
              <w:spacing w:after="0"/>
              <w:rPr>
                <w:rFonts w:ascii="Times New Roman" w:hAnsi="Times New Roman" w:cs="Times New Roman"/>
                <w:color w:val="222222"/>
                <w:shd w:val="clear" w:color="auto" w:fill="FFFFFF"/>
              </w:rPr>
            </w:pPr>
            <w:r w:rsidRPr="00D74251">
              <w:rPr>
                <w:rFonts w:ascii="Times New Roman" w:hAnsi="Times New Roman" w:cs="Times New Roman"/>
                <w:color w:val="222222"/>
                <w:shd w:val="clear" w:color="auto" w:fill="FFFFFF"/>
              </w:rPr>
              <w:t>Приобщать детей к истокам народной культуры. Воспитывать у дошкольников желание сохранять и продолжать традиции народов, проживающих в Башкортостане. Познакомить детей с новыми терминами; показать детям отличительные особенности национальных костюмов народов РБ. Закреплять названия и назначение частей башкирского костюма (на башкирском языке)</w:t>
            </w:r>
          </w:p>
        </w:tc>
        <w:tc>
          <w:tcPr>
            <w:tcW w:w="1276"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vAlign w:val="center"/>
            <w:hideMark/>
          </w:tcPr>
          <w:p w14:paraId="3E45CA3D"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t>15 апреля</w:t>
            </w:r>
          </w:p>
        </w:tc>
        <w:tc>
          <w:tcPr>
            <w:tcW w:w="2773" w:type="dxa"/>
            <w:tcBorders>
              <w:top w:val="single" w:sz="2" w:space="0" w:color="000000"/>
              <w:left w:val="single" w:sz="2" w:space="0" w:color="000000"/>
              <w:bottom w:val="single" w:sz="2" w:space="0" w:color="000000"/>
              <w:right w:val="single" w:sz="2" w:space="0" w:color="000000"/>
            </w:tcBorders>
            <w:vAlign w:val="center"/>
            <w:hideMark/>
          </w:tcPr>
          <w:p w14:paraId="166C4AA6" w14:textId="77777777" w:rsidR="00CB40AE" w:rsidRPr="00D74251" w:rsidRDefault="00CB40AE" w:rsidP="00124698">
            <w:pPr>
              <w:pStyle w:val="af7"/>
              <w:numPr>
                <w:ilvl w:val="0"/>
                <w:numId w:val="40"/>
              </w:numPr>
              <w:tabs>
                <w:tab w:val="left" w:pos="232"/>
              </w:tabs>
              <w:spacing w:before="0" w:beforeAutospacing="0" w:after="0" w:afterAutospacing="0"/>
              <w:ind w:left="-51" w:firstLine="0"/>
              <w:contextualSpacing/>
              <w:jc w:val="center"/>
              <w:rPr>
                <w:rFonts w:ascii="Times New Roman" w:hAnsi="Times New Roman" w:cs="Times New Roman"/>
                <w:b/>
                <w:color w:val="FFFFFF" w:themeColor="background1"/>
                <w:sz w:val="22"/>
                <w:szCs w:val="22"/>
              </w:rPr>
            </w:pPr>
            <w:r w:rsidRPr="00D74251">
              <w:rPr>
                <w:rFonts w:ascii="Times New Roman" w:hAnsi="Times New Roman" w:cs="Times New Roman"/>
                <w:color w:val="333333"/>
                <w:sz w:val="22"/>
                <w:szCs w:val="22"/>
                <w:shd w:val="clear" w:color="auto" w:fill="FFFFFF"/>
              </w:rPr>
              <w:t xml:space="preserve">Выставка кукол в национальных костюмах. </w:t>
            </w:r>
          </w:p>
          <w:p w14:paraId="53787687" w14:textId="77777777" w:rsidR="00CB40AE" w:rsidRPr="00D74251" w:rsidRDefault="00CB40AE" w:rsidP="00124698">
            <w:pPr>
              <w:pStyle w:val="af7"/>
              <w:numPr>
                <w:ilvl w:val="0"/>
                <w:numId w:val="40"/>
              </w:numPr>
              <w:tabs>
                <w:tab w:val="left" w:pos="232"/>
              </w:tabs>
              <w:spacing w:before="0" w:beforeAutospacing="0" w:after="0" w:afterAutospacing="0"/>
              <w:ind w:left="-51" w:firstLine="0"/>
              <w:contextualSpacing/>
              <w:jc w:val="center"/>
              <w:rPr>
                <w:rFonts w:ascii="Times New Roman" w:hAnsi="Times New Roman" w:cs="Times New Roman"/>
                <w:b/>
                <w:color w:val="FFFFFF" w:themeColor="background1"/>
                <w:sz w:val="22"/>
                <w:szCs w:val="22"/>
              </w:rPr>
            </w:pPr>
            <w:r w:rsidRPr="00D74251">
              <w:rPr>
                <w:rFonts w:ascii="Times New Roman" w:hAnsi="Times New Roman" w:cs="Times New Roman"/>
                <w:color w:val="222222"/>
                <w:sz w:val="22"/>
                <w:szCs w:val="22"/>
                <w:shd w:val="clear" w:color="auto" w:fill="FFFFFF"/>
              </w:rPr>
              <w:t>Тематическое занятие «Мы такие разные»</w:t>
            </w:r>
          </w:p>
          <w:p w14:paraId="4F680A09" w14:textId="77777777" w:rsidR="00CB40AE" w:rsidRPr="00D74251" w:rsidRDefault="00CB40AE" w:rsidP="00124698">
            <w:pPr>
              <w:pStyle w:val="af7"/>
              <w:numPr>
                <w:ilvl w:val="0"/>
                <w:numId w:val="40"/>
              </w:numPr>
              <w:tabs>
                <w:tab w:val="left" w:pos="232"/>
              </w:tabs>
              <w:spacing w:before="0" w:beforeAutospacing="0" w:after="0" w:afterAutospacing="0"/>
              <w:ind w:left="-193" w:right="-45" w:firstLine="0"/>
              <w:contextualSpacing/>
              <w:jc w:val="center"/>
              <w:rPr>
                <w:rFonts w:ascii="Times New Roman" w:hAnsi="Times New Roman" w:cs="Times New Roman"/>
                <w:b/>
                <w:color w:val="FFFFFF" w:themeColor="background1"/>
                <w:sz w:val="22"/>
                <w:szCs w:val="22"/>
              </w:rPr>
            </w:pPr>
            <w:r w:rsidRPr="00D74251">
              <w:rPr>
                <w:rFonts w:ascii="Times New Roman" w:hAnsi="Times New Roman" w:cs="Times New Roman"/>
                <w:color w:val="000000"/>
                <w:sz w:val="22"/>
                <w:szCs w:val="22"/>
                <w:shd w:val="clear" w:color="auto" w:fill="FFFFFF"/>
              </w:rPr>
              <w:t xml:space="preserve">Беседы: «Мой    </w:t>
            </w:r>
          </w:p>
          <w:p w14:paraId="6555D1CF" w14:textId="77777777" w:rsidR="00CB40AE" w:rsidRPr="00D74251" w:rsidRDefault="00CB40AE" w:rsidP="00124698">
            <w:pPr>
              <w:pStyle w:val="af7"/>
              <w:tabs>
                <w:tab w:val="left" w:pos="232"/>
              </w:tabs>
              <w:spacing w:after="0" w:afterAutospacing="0"/>
              <w:ind w:left="-193" w:right="-45"/>
              <w:rPr>
                <w:rFonts w:ascii="Times New Roman" w:hAnsi="Times New Roman" w:cs="Times New Roman"/>
                <w:color w:val="000000"/>
                <w:sz w:val="22"/>
                <w:szCs w:val="22"/>
                <w:shd w:val="clear" w:color="auto" w:fill="FFFFFF"/>
              </w:rPr>
            </w:pPr>
            <w:r w:rsidRPr="00D74251">
              <w:rPr>
                <w:rFonts w:ascii="Times New Roman" w:hAnsi="Times New Roman" w:cs="Times New Roman"/>
                <w:color w:val="000000"/>
                <w:sz w:val="22"/>
                <w:szCs w:val="22"/>
                <w:shd w:val="clear" w:color="auto" w:fill="FFFFFF"/>
              </w:rPr>
              <w:t xml:space="preserve">   любимый город», «Уфа –        с столица Башкортостана»,</w:t>
            </w:r>
          </w:p>
          <w:p w14:paraId="285EEA89" w14:textId="77777777" w:rsidR="00CB40AE" w:rsidRPr="00D74251" w:rsidRDefault="00CB40AE" w:rsidP="00124698">
            <w:pPr>
              <w:pStyle w:val="af7"/>
              <w:tabs>
                <w:tab w:val="left" w:pos="232"/>
              </w:tabs>
              <w:spacing w:after="0" w:afterAutospacing="0"/>
              <w:ind w:left="-193" w:right="-187"/>
              <w:rPr>
                <w:rFonts w:ascii="Times New Roman" w:hAnsi="Times New Roman" w:cs="Times New Roman"/>
                <w:color w:val="000000"/>
                <w:sz w:val="22"/>
                <w:szCs w:val="22"/>
                <w:shd w:val="clear" w:color="auto" w:fill="FFFFFF"/>
              </w:rPr>
            </w:pPr>
            <w:r w:rsidRPr="00D74251">
              <w:rPr>
                <w:rFonts w:ascii="Times New Roman" w:hAnsi="Times New Roman" w:cs="Times New Roman"/>
                <w:color w:val="000000"/>
                <w:sz w:val="22"/>
                <w:szCs w:val="22"/>
                <w:shd w:val="clear" w:color="auto" w:fill="FFFFFF"/>
              </w:rPr>
              <w:t xml:space="preserve">  «Народы Башкортостана»,    </w:t>
            </w:r>
          </w:p>
          <w:p w14:paraId="5C5858AB" w14:textId="77777777" w:rsidR="00CB40AE" w:rsidRPr="00D74251" w:rsidRDefault="00CB40AE" w:rsidP="00124698">
            <w:pPr>
              <w:pStyle w:val="af7"/>
              <w:tabs>
                <w:tab w:val="left" w:pos="232"/>
              </w:tabs>
              <w:spacing w:after="0" w:afterAutospacing="0"/>
              <w:ind w:left="-193" w:right="-187"/>
              <w:rPr>
                <w:rFonts w:ascii="Times New Roman" w:hAnsi="Times New Roman" w:cs="Times New Roman"/>
                <w:b/>
                <w:color w:val="FFFFFF" w:themeColor="background1"/>
                <w:sz w:val="22"/>
                <w:szCs w:val="22"/>
              </w:rPr>
            </w:pPr>
            <w:r w:rsidRPr="00D74251">
              <w:rPr>
                <w:rFonts w:ascii="Times New Roman" w:hAnsi="Times New Roman" w:cs="Times New Roman"/>
                <w:color w:val="000000"/>
                <w:sz w:val="22"/>
                <w:szCs w:val="22"/>
                <w:shd w:val="clear" w:color="auto" w:fill="FFFFFF"/>
              </w:rPr>
              <w:t>«Национальные костюмы»</w:t>
            </w:r>
          </w:p>
        </w:tc>
      </w:tr>
      <w:tr w:rsidR="00CB40AE" w:rsidRPr="00D74251" w14:paraId="6DF5C077" w14:textId="77777777" w:rsidTr="00124698">
        <w:tc>
          <w:tcPr>
            <w:tcW w:w="198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12008A53"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t xml:space="preserve">25. День Победы </w:t>
            </w:r>
          </w:p>
        </w:tc>
        <w:tc>
          <w:tcPr>
            <w:tcW w:w="4173" w:type="dxa"/>
            <w:tcBorders>
              <w:top w:val="single" w:sz="2" w:space="0" w:color="000000"/>
              <w:left w:val="single" w:sz="2" w:space="0" w:color="000000"/>
              <w:bottom w:val="single" w:sz="2" w:space="0" w:color="000000"/>
              <w:right w:val="single" w:sz="2" w:space="0" w:color="000000"/>
            </w:tcBorders>
            <w:hideMark/>
          </w:tcPr>
          <w:p w14:paraId="39C7500B"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 xml:space="preserve">Воспитывать детей в духе патриотизма, любви к Родине. Расширять знания о героях (о героях Башкортостана) Великой Отечественной войны, о победе нашей страны и войне. </w:t>
            </w:r>
          </w:p>
          <w:p w14:paraId="2E56912F"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 xml:space="preserve">Знакомить с памятниками героям Великой Отечественной войны. </w:t>
            </w:r>
          </w:p>
          <w:p w14:paraId="4A0C9416"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Рассказывать детям о воинских наградах дедушек, бабушек.</w:t>
            </w:r>
          </w:p>
          <w:p w14:paraId="5F99EBED"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Рассказывать о преемственности поколений защитников Родины: от былинных богатырей до героев Великой Отечественной войны.</w:t>
            </w:r>
          </w:p>
        </w:tc>
        <w:tc>
          <w:tcPr>
            <w:tcW w:w="1276"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2EFCDE6E"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t xml:space="preserve">4 неделя апреля – </w:t>
            </w:r>
          </w:p>
          <w:p w14:paraId="35EDFB0D"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t>1 неделя мая</w:t>
            </w:r>
          </w:p>
        </w:tc>
        <w:tc>
          <w:tcPr>
            <w:tcW w:w="2773" w:type="dxa"/>
            <w:tcBorders>
              <w:top w:val="single" w:sz="2" w:space="0" w:color="000000"/>
              <w:left w:val="single" w:sz="2" w:space="0" w:color="000000"/>
              <w:bottom w:val="single" w:sz="2" w:space="0" w:color="000000"/>
              <w:right w:val="single" w:sz="2" w:space="0" w:color="000000"/>
            </w:tcBorders>
          </w:tcPr>
          <w:p w14:paraId="05C4FA71" w14:textId="77777777" w:rsidR="00CB40AE" w:rsidRPr="00D74251" w:rsidRDefault="00CB40AE" w:rsidP="00124698">
            <w:pPr>
              <w:pStyle w:val="af7"/>
              <w:numPr>
                <w:ilvl w:val="0"/>
                <w:numId w:val="42"/>
              </w:numPr>
              <w:tabs>
                <w:tab w:val="left" w:pos="228"/>
              </w:tabs>
              <w:spacing w:before="0" w:beforeAutospacing="0" w:after="0" w:afterAutospacing="0"/>
              <w:ind w:left="0" w:firstLine="0"/>
              <w:contextualSpacing/>
              <w:jc w:val="center"/>
              <w:rPr>
                <w:rFonts w:ascii="Times New Roman" w:hAnsi="Times New Roman" w:cs="Times New Roman"/>
                <w:sz w:val="22"/>
                <w:szCs w:val="22"/>
              </w:rPr>
            </w:pPr>
            <w:r w:rsidRPr="00D74251">
              <w:rPr>
                <w:rFonts w:ascii="Times New Roman" w:hAnsi="Times New Roman" w:cs="Times New Roman"/>
                <w:sz w:val="22"/>
                <w:szCs w:val="22"/>
              </w:rPr>
              <w:t xml:space="preserve">Праздник, посвященный </w:t>
            </w:r>
          </w:p>
          <w:p w14:paraId="70C876EC" w14:textId="77777777" w:rsidR="00CB40AE" w:rsidRPr="00D74251" w:rsidRDefault="00CB40AE" w:rsidP="00124698">
            <w:pPr>
              <w:pStyle w:val="af7"/>
              <w:tabs>
                <w:tab w:val="left" w:pos="228"/>
              </w:tabs>
              <w:spacing w:after="0" w:afterAutospacing="0"/>
              <w:jc w:val="center"/>
              <w:rPr>
                <w:rFonts w:ascii="Times New Roman" w:hAnsi="Times New Roman" w:cs="Times New Roman"/>
                <w:sz w:val="22"/>
                <w:szCs w:val="22"/>
              </w:rPr>
            </w:pPr>
            <w:r w:rsidRPr="00D74251">
              <w:rPr>
                <w:rFonts w:ascii="Times New Roman" w:hAnsi="Times New Roman" w:cs="Times New Roman"/>
                <w:sz w:val="22"/>
                <w:szCs w:val="22"/>
              </w:rPr>
              <w:t>Дню Победы.</w:t>
            </w:r>
          </w:p>
          <w:p w14:paraId="55872C93" w14:textId="77777777" w:rsidR="00CB40AE" w:rsidRPr="00D74251" w:rsidRDefault="00CB40AE" w:rsidP="00124698">
            <w:pPr>
              <w:pStyle w:val="af7"/>
              <w:tabs>
                <w:tab w:val="left" w:pos="228"/>
              </w:tabs>
              <w:spacing w:after="0" w:afterAutospacing="0"/>
              <w:rPr>
                <w:rFonts w:ascii="Times New Roman" w:hAnsi="Times New Roman" w:cs="Times New Roman"/>
                <w:sz w:val="22"/>
                <w:szCs w:val="22"/>
              </w:rPr>
            </w:pPr>
          </w:p>
          <w:p w14:paraId="3DC5F285" w14:textId="77777777" w:rsidR="00CB40AE" w:rsidRPr="00D74251" w:rsidRDefault="00CB40AE" w:rsidP="00124698">
            <w:pPr>
              <w:pStyle w:val="af7"/>
              <w:numPr>
                <w:ilvl w:val="0"/>
                <w:numId w:val="42"/>
              </w:numPr>
              <w:tabs>
                <w:tab w:val="left" w:pos="228"/>
              </w:tabs>
              <w:spacing w:before="0" w:beforeAutospacing="0" w:after="0" w:afterAutospacing="0"/>
              <w:ind w:left="0" w:firstLine="0"/>
              <w:contextualSpacing/>
              <w:jc w:val="center"/>
              <w:rPr>
                <w:rFonts w:ascii="Times New Roman" w:hAnsi="Times New Roman" w:cs="Times New Roman"/>
                <w:sz w:val="22"/>
                <w:szCs w:val="22"/>
              </w:rPr>
            </w:pPr>
            <w:r w:rsidRPr="00D74251">
              <w:rPr>
                <w:rFonts w:ascii="Times New Roman" w:hAnsi="Times New Roman" w:cs="Times New Roman"/>
                <w:color w:val="000000"/>
                <w:sz w:val="22"/>
                <w:szCs w:val="22"/>
              </w:rPr>
              <w:t>Выставка детских работ посвященных Дню Победы «Парад военной техники»</w:t>
            </w:r>
          </w:p>
        </w:tc>
      </w:tr>
      <w:tr w:rsidR="00CB40AE" w:rsidRPr="00D74251" w14:paraId="65F48315" w14:textId="77777777" w:rsidTr="00124698">
        <w:tc>
          <w:tcPr>
            <w:tcW w:w="1985"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07E58181"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t>26. До свидания, детский сад! Здравствуй, школа!</w:t>
            </w:r>
          </w:p>
        </w:tc>
        <w:tc>
          <w:tcPr>
            <w:tcW w:w="4173" w:type="dxa"/>
            <w:tcBorders>
              <w:top w:val="single" w:sz="2" w:space="0" w:color="000000"/>
              <w:left w:val="single" w:sz="2" w:space="0" w:color="000000"/>
              <w:bottom w:val="single" w:sz="2" w:space="0" w:color="000000"/>
              <w:right w:val="single" w:sz="2" w:space="0" w:color="000000"/>
            </w:tcBorders>
            <w:hideMark/>
          </w:tcPr>
          <w:p w14:paraId="0AA5F77A"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Организовать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прощания с детским садом и поступления в школу.</w:t>
            </w:r>
          </w:p>
          <w:p w14:paraId="1C13ACFC"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rPr>
              <w:t>Формировать эмоционально положительное отношение к предстоящему поступлению в 1-й класс.</w:t>
            </w:r>
          </w:p>
        </w:tc>
        <w:tc>
          <w:tcPr>
            <w:tcW w:w="1276" w:type="dxa"/>
            <w:tcBorders>
              <w:top w:val="single" w:sz="2" w:space="0" w:color="000000"/>
              <w:left w:val="single" w:sz="2" w:space="0" w:color="000000"/>
              <w:bottom w:val="single" w:sz="2" w:space="0" w:color="000000"/>
              <w:right w:val="single" w:sz="2" w:space="0" w:color="000000"/>
            </w:tcBorders>
            <w:shd w:val="clear" w:color="auto" w:fill="BDD6EE" w:themeFill="accent1" w:themeFillTint="66"/>
            <w:hideMark/>
          </w:tcPr>
          <w:p w14:paraId="39DFF2B9" w14:textId="77777777" w:rsidR="00CB40AE" w:rsidRPr="00D74251" w:rsidRDefault="00CB40AE" w:rsidP="00124698">
            <w:pPr>
              <w:spacing w:after="0"/>
              <w:jc w:val="center"/>
              <w:rPr>
                <w:rFonts w:ascii="Times New Roman" w:hAnsi="Times New Roman" w:cs="Times New Roman"/>
              </w:rPr>
            </w:pPr>
            <w:r w:rsidRPr="00D74251">
              <w:rPr>
                <w:rFonts w:ascii="Times New Roman" w:hAnsi="Times New Roman" w:cs="Times New Roman"/>
              </w:rPr>
              <w:t>2 неделя мая</w:t>
            </w:r>
          </w:p>
        </w:tc>
        <w:tc>
          <w:tcPr>
            <w:tcW w:w="2773" w:type="dxa"/>
            <w:tcBorders>
              <w:top w:val="single" w:sz="2" w:space="0" w:color="000000"/>
              <w:left w:val="single" w:sz="2" w:space="0" w:color="000000"/>
              <w:bottom w:val="single" w:sz="2" w:space="0" w:color="000000"/>
              <w:right w:val="single" w:sz="2" w:space="0" w:color="000000"/>
            </w:tcBorders>
          </w:tcPr>
          <w:p w14:paraId="5F6F7F5E" w14:textId="77777777" w:rsidR="00CB40AE" w:rsidRPr="00D74251" w:rsidRDefault="00CB40AE" w:rsidP="00124698">
            <w:pPr>
              <w:pStyle w:val="af7"/>
              <w:numPr>
                <w:ilvl w:val="0"/>
                <w:numId w:val="42"/>
              </w:numPr>
              <w:tabs>
                <w:tab w:val="left" w:pos="370"/>
              </w:tabs>
              <w:spacing w:before="0" w:beforeAutospacing="0" w:after="0" w:afterAutospacing="0"/>
              <w:ind w:left="0" w:firstLine="87"/>
              <w:contextualSpacing/>
              <w:jc w:val="center"/>
              <w:rPr>
                <w:rFonts w:ascii="Times New Roman" w:hAnsi="Times New Roman" w:cs="Times New Roman"/>
                <w:sz w:val="22"/>
                <w:szCs w:val="22"/>
              </w:rPr>
            </w:pPr>
            <w:r w:rsidRPr="00D74251">
              <w:rPr>
                <w:rFonts w:ascii="Times New Roman" w:hAnsi="Times New Roman" w:cs="Times New Roman"/>
                <w:sz w:val="22"/>
                <w:szCs w:val="22"/>
              </w:rPr>
              <w:t>Выставка детского творчества</w:t>
            </w:r>
          </w:p>
          <w:p w14:paraId="53762305" w14:textId="77777777" w:rsidR="00CB40AE" w:rsidRPr="00D74251" w:rsidRDefault="00CB40AE" w:rsidP="00124698">
            <w:pPr>
              <w:pStyle w:val="af7"/>
              <w:tabs>
                <w:tab w:val="left" w:pos="370"/>
              </w:tabs>
              <w:spacing w:after="0" w:afterAutospacing="0"/>
              <w:ind w:left="87"/>
              <w:jc w:val="center"/>
              <w:rPr>
                <w:rFonts w:ascii="Times New Roman" w:hAnsi="Times New Roman" w:cs="Times New Roman"/>
                <w:sz w:val="22"/>
                <w:szCs w:val="22"/>
              </w:rPr>
            </w:pPr>
            <w:r w:rsidRPr="00D74251">
              <w:rPr>
                <w:rFonts w:ascii="Times New Roman" w:hAnsi="Times New Roman" w:cs="Times New Roman"/>
                <w:sz w:val="22"/>
                <w:szCs w:val="22"/>
              </w:rPr>
              <w:t>«Мой любимый детский сад!»</w:t>
            </w:r>
          </w:p>
          <w:p w14:paraId="762A69E7" w14:textId="77777777" w:rsidR="00CB40AE" w:rsidRPr="00D74251" w:rsidRDefault="00CB40AE" w:rsidP="00124698">
            <w:pPr>
              <w:pStyle w:val="af7"/>
              <w:tabs>
                <w:tab w:val="left" w:pos="370"/>
              </w:tabs>
              <w:spacing w:after="0" w:afterAutospacing="0"/>
              <w:ind w:left="87"/>
              <w:jc w:val="center"/>
              <w:rPr>
                <w:rFonts w:ascii="Times New Roman" w:hAnsi="Times New Roman" w:cs="Times New Roman"/>
                <w:sz w:val="22"/>
                <w:szCs w:val="22"/>
              </w:rPr>
            </w:pPr>
          </w:p>
          <w:p w14:paraId="542DC31F" w14:textId="77777777" w:rsidR="00CB40AE" w:rsidRPr="00D74251" w:rsidRDefault="00CB40AE" w:rsidP="00124698">
            <w:pPr>
              <w:pStyle w:val="af7"/>
              <w:spacing w:after="0" w:afterAutospacing="0"/>
              <w:ind w:left="87"/>
              <w:rPr>
                <w:rFonts w:ascii="Times New Roman" w:hAnsi="Times New Roman" w:cs="Times New Roman"/>
                <w:sz w:val="22"/>
                <w:szCs w:val="22"/>
              </w:rPr>
            </w:pPr>
          </w:p>
          <w:p w14:paraId="7AA34E01" w14:textId="77777777" w:rsidR="00CB40AE" w:rsidRPr="00D74251" w:rsidRDefault="00CB40AE" w:rsidP="00124698">
            <w:pPr>
              <w:pStyle w:val="af7"/>
              <w:tabs>
                <w:tab w:val="left" w:pos="370"/>
              </w:tabs>
              <w:spacing w:after="0" w:afterAutospacing="0"/>
              <w:ind w:left="87"/>
              <w:rPr>
                <w:rFonts w:ascii="Times New Roman" w:hAnsi="Times New Roman" w:cs="Times New Roman"/>
                <w:sz w:val="22"/>
                <w:szCs w:val="22"/>
              </w:rPr>
            </w:pPr>
          </w:p>
        </w:tc>
      </w:tr>
      <w:tr w:rsidR="00CB40AE" w:rsidRPr="00D74251" w14:paraId="4C4B029F" w14:textId="77777777" w:rsidTr="00124698">
        <w:trPr>
          <w:trHeight w:val="807"/>
        </w:trPr>
        <w:tc>
          <w:tcPr>
            <w:tcW w:w="6158" w:type="dxa"/>
            <w:gridSpan w:val="2"/>
            <w:tcBorders>
              <w:top w:val="single" w:sz="2" w:space="0" w:color="000000"/>
              <w:left w:val="single" w:sz="2" w:space="0" w:color="000000"/>
              <w:bottom w:val="single" w:sz="2" w:space="0" w:color="000000"/>
              <w:right w:val="single" w:sz="2" w:space="0" w:color="000000"/>
            </w:tcBorders>
            <w:vAlign w:val="center"/>
            <w:hideMark/>
          </w:tcPr>
          <w:p w14:paraId="7055AD3E"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t>Мониторинг</w:t>
            </w:r>
          </w:p>
        </w:tc>
        <w:tc>
          <w:tcPr>
            <w:tcW w:w="1276" w:type="dxa"/>
            <w:tcBorders>
              <w:top w:val="single" w:sz="2" w:space="0" w:color="000000"/>
              <w:left w:val="single" w:sz="2" w:space="0" w:color="000000"/>
              <w:bottom w:val="single" w:sz="2" w:space="0" w:color="000000"/>
              <w:right w:val="single" w:sz="2" w:space="0" w:color="000000"/>
            </w:tcBorders>
            <w:hideMark/>
          </w:tcPr>
          <w:p w14:paraId="21E423F4" w14:textId="77777777" w:rsidR="00CB40AE" w:rsidRPr="00D74251" w:rsidRDefault="00CB40AE" w:rsidP="00124698">
            <w:pPr>
              <w:spacing w:after="0"/>
              <w:jc w:val="center"/>
              <w:rPr>
                <w:rFonts w:ascii="Times New Roman" w:hAnsi="Times New Roman" w:cs="Times New Roman"/>
                <w:b/>
              </w:rPr>
            </w:pPr>
            <w:r w:rsidRPr="00D74251">
              <w:rPr>
                <w:rFonts w:ascii="Times New Roman" w:hAnsi="Times New Roman" w:cs="Times New Roman"/>
                <w:b/>
              </w:rPr>
              <w:t>15 – 26 мая</w:t>
            </w:r>
          </w:p>
        </w:tc>
        <w:tc>
          <w:tcPr>
            <w:tcW w:w="2773" w:type="dxa"/>
            <w:tcBorders>
              <w:top w:val="single" w:sz="2" w:space="0" w:color="000000"/>
              <w:left w:val="single" w:sz="2" w:space="0" w:color="000000"/>
              <w:bottom w:val="single" w:sz="2" w:space="0" w:color="000000"/>
              <w:right w:val="single" w:sz="2" w:space="0" w:color="000000"/>
            </w:tcBorders>
            <w:hideMark/>
          </w:tcPr>
          <w:p w14:paraId="48440801" w14:textId="77777777" w:rsidR="00CB40AE" w:rsidRPr="00D74251" w:rsidRDefault="00CB40AE" w:rsidP="00124698">
            <w:pPr>
              <w:pStyle w:val="af7"/>
              <w:numPr>
                <w:ilvl w:val="0"/>
                <w:numId w:val="42"/>
              </w:numPr>
              <w:tabs>
                <w:tab w:val="left" w:pos="370"/>
              </w:tabs>
              <w:spacing w:before="0" w:beforeAutospacing="0" w:after="0" w:afterAutospacing="0"/>
              <w:contextualSpacing/>
              <w:rPr>
                <w:rFonts w:ascii="Times New Roman" w:hAnsi="Times New Roman" w:cs="Times New Roman"/>
                <w:sz w:val="22"/>
                <w:szCs w:val="22"/>
              </w:rPr>
            </w:pPr>
            <w:r w:rsidRPr="00D74251">
              <w:rPr>
                <w:rFonts w:ascii="Times New Roman" w:hAnsi="Times New Roman" w:cs="Times New Roman"/>
                <w:sz w:val="22"/>
                <w:szCs w:val="22"/>
              </w:rPr>
              <w:t>Праздник</w:t>
            </w:r>
          </w:p>
          <w:p w14:paraId="74F3E953" w14:textId="77777777" w:rsidR="00CB40AE" w:rsidRPr="00D74251" w:rsidRDefault="00CB40AE" w:rsidP="00124698">
            <w:pPr>
              <w:pStyle w:val="af7"/>
              <w:tabs>
                <w:tab w:val="left" w:pos="370"/>
              </w:tabs>
              <w:spacing w:after="0" w:afterAutospacing="0"/>
              <w:ind w:left="87"/>
              <w:jc w:val="center"/>
              <w:rPr>
                <w:rFonts w:ascii="Times New Roman" w:hAnsi="Times New Roman" w:cs="Times New Roman"/>
                <w:sz w:val="22"/>
                <w:szCs w:val="22"/>
              </w:rPr>
            </w:pPr>
            <w:r w:rsidRPr="00D74251">
              <w:rPr>
                <w:rFonts w:ascii="Times New Roman" w:hAnsi="Times New Roman" w:cs="Times New Roman"/>
                <w:sz w:val="22"/>
                <w:szCs w:val="22"/>
              </w:rPr>
              <w:t>«До свидания, детский сад!»</w:t>
            </w:r>
          </w:p>
        </w:tc>
      </w:tr>
      <w:tr w:rsidR="00CB40AE" w:rsidRPr="00D74251" w14:paraId="1014D594" w14:textId="77777777" w:rsidTr="00124698">
        <w:tc>
          <w:tcPr>
            <w:tcW w:w="10207" w:type="dxa"/>
            <w:gridSpan w:val="4"/>
            <w:tcBorders>
              <w:top w:val="single" w:sz="2" w:space="0" w:color="000000"/>
              <w:left w:val="single" w:sz="2" w:space="0" w:color="000000"/>
              <w:bottom w:val="single" w:sz="2" w:space="0" w:color="000000"/>
              <w:right w:val="single" w:sz="2" w:space="0" w:color="000000"/>
            </w:tcBorders>
            <w:shd w:val="clear" w:color="auto" w:fill="BDD6EE" w:themeFill="accent1" w:themeFillTint="66"/>
            <w:vAlign w:val="center"/>
            <w:hideMark/>
          </w:tcPr>
          <w:p w14:paraId="74B07622" w14:textId="77777777" w:rsidR="00CB40AE" w:rsidRPr="00D74251" w:rsidRDefault="00CB40AE" w:rsidP="00124698">
            <w:pPr>
              <w:spacing w:after="0"/>
              <w:rPr>
                <w:rFonts w:ascii="Times New Roman" w:hAnsi="Times New Roman" w:cs="Times New Roman"/>
                <w:b/>
              </w:rPr>
            </w:pPr>
            <w:r w:rsidRPr="00D74251">
              <w:rPr>
                <w:rFonts w:ascii="Times New Roman" w:hAnsi="Times New Roman" w:cs="Times New Roman"/>
                <w:b/>
              </w:rPr>
              <w:t>В летний период детский сад работает в каникулярном режиме</w:t>
            </w:r>
          </w:p>
          <w:p w14:paraId="30B0F787" w14:textId="77777777" w:rsidR="00CB40AE" w:rsidRPr="00D74251" w:rsidRDefault="00CB40AE" w:rsidP="00124698">
            <w:pPr>
              <w:spacing w:after="0"/>
              <w:rPr>
                <w:rFonts w:ascii="Times New Roman" w:hAnsi="Times New Roman" w:cs="Times New Roman"/>
              </w:rPr>
            </w:pPr>
            <w:r w:rsidRPr="00D74251">
              <w:rPr>
                <w:rFonts w:ascii="Times New Roman" w:hAnsi="Times New Roman" w:cs="Times New Roman"/>
                <w:b/>
              </w:rPr>
              <w:t>(1 неделя июня – 4 неделя августа)</w:t>
            </w:r>
          </w:p>
        </w:tc>
      </w:tr>
    </w:tbl>
    <w:p w14:paraId="68CDA77E" w14:textId="2A76E76E" w:rsidR="00193C1C" w:rsidRDefault="00193C1C" w:rsidP="00B47E62">
      <w:pPr>
        <w:rPr>
          <w:b/>
        </w:rPr>
      </w:pPr>
    </w:p>
    <w:p w14:paraId="2E993257" w14:textId="6258EA27" w:rsidR="00B47E62" w:rsidRDefault="00B47E62" w:rsidP="00B47E62">
      <w:pPr>
        <w:pStyle w:val="af2"/>
        <w:numPr>
          <w:ilvl w:val="0"/>
          <w:numId w:val="65"/>
        </w:numPr>
        <w:tabs>
          <w:tab w:val="left" w:pos="993"/>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ДОПОЛНИТЕЛЬНЫЙ РАЗДЕЛ ПРОГРАММЫ</w:t>
      </w:r>
    </w:p>
    <w:p w14:paraId="081BD37B" w14:textId="77777777" w:rsidR="00B47E62" w:rsidRPr="00B47E62" w:rsidRDefault="00B47E62" w:rsidP="00B47E62">
      <w:pPr>
        <w:pStyle w:val="af2"/>
        <w:tabs>
          <w:tab w:val="left" w:pos="993"/>
        </w:tabs>
        <w:ind w:left="1287"/>
        <w:rPr>
          <w:rFonts w:ascii="Times New Roman" w:eastAsia="Times New Roman" w:hAnsi="Times New Roman" w:cs="Times New Roman"/>
          <w:b/>
          <w:sz w:val="16"/>
          <w:szCs w:val="16"/>
        </w:rPr>
      </w:pPr>
    </w:p>
    <w:p w14:paraId="2D29E1A4" w14:textId="5CA25BD1" w:rsidR="00B47E62" w:rsidRPr="00FB2A42" w:rsidRDefault="00B47E62" w:rsidP="00B47E62">
      <w:pPr>
        <w:pStyle w:val="af2"/>
        <w:numPr>
          <w:ilvl w:val="1"/>
          <w:numId w:val="65"/>
        </w:numPr>
        <w:tabs>
          <w:tab w:val="left" w:pos="993"/>
        </w:tabs>
        <w:rPr>
          <w:rFonts w:ascii="Times New Roman" w:eastAsia="Times New Roman" w:hAnsi="Times New Roman" w:cs="Times New Roman"/>
          <w:i/>
          <w:sz w:val="24"/>
          <w:szCs w:val="24"/>
        </w:rPr>
      </w:pPr>
      <w:r w:rsidRPr="00FB2A42">
        <w:rPr>
          <w:rFonts w:ascii="Times New Roman" w:eastAsia="Times New Roman" w:hAnsi="Times New Roman" w:cs="Times New Roman"/>
          <w:i/>
          <w:sz w:val="24"/>
          <w:szCs w:val="24"/>
        </w:rPr>
        <w:t xml:space="preserve"> КРАТКАЯ ПЕРЕЗЕНТАЦИЯ ПРОГРАММЫ</w:t>
      </w:r>
    </w:p>
    <w:p w14:paraId="1278FE7B" w14:textId="77777777" w:rsidR="00B47E62" w:rsidRPr="00B47E62" w:rsidRDefault="00B47E62" w:rsidP="00D36B2C">
      <w:pPr>
        <w:spacing w:after="0" w:line="240" w:lineRule="auto"/>
        <w:ind w:left="-15" w:right="13" w:firstLine="582"/>
        <w:jc w:val="both"/>
        <w:rPr>
          <w:rFonts w:ascii="Times New Roman" w:hAnsi="Times New Roman" w:cs="Times New Roman"/>
          <w:sz w:val="24"/>
          <w:szCs w:val="24"/>
        </w:rPr>
      </w:pPr>
      <w:r w:rsidRPr="00B47E62">
        <w:rPr>
          <w:rFonts w:ascii="Times New Roman" w:hAnsi="Times New Roman" w:cs="Times New Roman"/>
          <w:sz w:val="24"/>
          <w:szCs w:val="24"/>
        </w:rPr>
        <w:t xml:space="preserve">Основная общеобразовательная программа – образовательная программа дошкольного образования (далее - Программа) является документом, представляющим модель образовательного процесса в МДОБУ детский сад №5 «Ромашка» г.Белорецк. Программа обеспечивает разностороннее развитие детей в возрасте от 1,6 до 7 лет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 – эстетическому развитию.   </w:t>
      </w:r>
    </w:p>
    <w:p w14:paraId="46C769A8" w14:textId="52CA79A0" w:rsidR="00B47E62" w:rsidRDefault="00B47E62" w:rsidP="00D36B2C">
      <w:pPr>
        <w:spacing w:after="0" w:line="240" w:lineRule="auto"/>
        <w:ind w:left="-15" w:right="13" w:firstLine="582"/>
        <w:jc w:val="both"/>
        <w:rPr>
          <w:rFonts w:ascii="Times New Roman" w:hAnsi="Times New Roman" w:cs="Times New Roman"/>
          <w:sz w:val="24"/>
          <w:szCs w:val="24"/>
        </w:rPr>
      </w:pPr>
      <w:r w:rsidRPr="00B47E62">
        <w:rPr>
          <w:rFonts w:ascii="Times New Roman" w:hAnsi="Times New Roman" w:cs="Times New Roman"/>
          <w:sz w:val="24"/>
          <w:szCs w:val="24"/>
        </w:rPr>
        <w:t xml:space="preserve">Структура и содержание образовательной Программы дошкольного образования выстроены в соответствии с Федеральным государственным образовательным стандартом дошкольного образования, особенностями образовательного учреждения, региона, муниципалитета, образовательных потребностей и запросов обучающихся, на основе Федеральной образовательной программы дошкольного образования, утвержденной приказом Минпросвещения РФ от 25.11.2022г № 1028. </w:t>
      </w:r>
    </w:p>
    <w:p w14:paraId="7747E792" w14:textId="77777777" w:rsidR="00D36B2C" w:rsidRPr="00D36B2C" w:rsidRDefault="00D36B2C" w:rsidP="00D36B2C">
      <w:pPr>
        <w:pStyle w:val="af2"/>
        <w:widowControl w:val="0"/>
        <w:numPr>
          <w:ilvl w:val="3"/>
          <w:numId w:val="132"/>
        </w:numPr>
        <w:tabs>
          <w:tab w:val="left" w:pos="851"/>
        </w:tabs>
        <w:autoSpaceDE w:val="0"/>
        <w:autoSpaceDN w:val="0"/>
        <w:spacing w:after="0" w:line="240" w:lineRule="auto"/>
        <w:ind w:left="0" w:right="115" w:firstLine="567"/>
        <w:contextualSpacing w:val="0"/>
        <w:jc w:val="both"/>
        <w:rPr>
          <w:rFonts w:ascii="Times New Roman" w:hAnsi="Times New Roman" w:cs="Times New Roman"/>
          <w:sz w:val="24"/>
        </w:rPr>
      </w:pPr>
      <w:r w:rsidRPr="00D36B2C">
        <w:rPr>
          <w:rFonts w:ascii="Times New Roman" w:hAnsi="Times New Roman" w:cs="Times New Roman"/>
          <w:sz w:val="24"/>
        </w:rPr>
        <w:t>Программа объединяет образование и воспитание дошкольников в один гармоничный</w:t>
      </w:r>
      <w:r w:rsidRPr="00D36B2C">
        <w:rPr>
          <w:rFonts w:ascii="Times New Roman" w:hAnsi="Times New Roman" w:cs="Times New Roman"/>
          <w:spacing w:val="1"/>
          <w:sz w:val="24"/>
        </w:rPr>
        <w:t xml:space="preserve"> </w:t>
      </w:r>
      <w:r w:rsidRPr="00D36B2C">
        <w:rPr>
          <w:rFonts w:ascii="Times New Roman" w:hAnsi="Times New Roman" w:cs="Times New Roman"/>
          <w:sz w:val="24"/>
        </w:rPr>
        <w:t>процесс.</w:t>
      </w:r>
    </w:p>
    <w:p w14:paraId="1C8BBA09" w14:textId="77777777" w:rsidR="00D36B2C" w:rsidRPr="00D36B2C" w:rsidRDefault="00D36B2C" w:rsidP="00D36B2C">
      <w:pPr>
        <w:pStyle w:val="af2"/>
        <w:widowControl w:val="0"/>
        <w:numPr>
          <w:ilvl w:val="3"/>
          <w:numId w:val="132"/>
        </w:numPr>
        <w:tabs>
          <w:tab w:val="left" w:pos="851"/>
        </w:tabs>
        <w:autoSpaceDE w:val="0"/>
        <w:autoSpaceDN w:val="0"/>
        <w:spacing w:after="0" w:line="240" w:lineRule="auto"/>
        <w:ind w:left="0" w:right="110" w:firstLine="567"/>
        <w:contextualSpacing w:val="0"/>
        <w:jc w:val="both"/>
        <w:rPr>
          <w:rFonts w:ascii="Times New Roman" w:hAnsi="Times New Roman" w:cs="Times New Roman"/>
          <w:sz w:val="24"/>
        </w:rPr>
      </w:pPr>
      <w:r w:rsidRPr="00D36B2C">
        <w:rPr>
          <w:rFonts w:ascii="Times New Roman" w:hAnsi="Times New Roman" w:cs="Times New Roman"/>
          <w:sz w:val="24"/>
        </w:rPr>
        <w:t>Программа детализирована (можно брать за основу целиком при разработке собственной</w:t>
      </w:r>
      <w:r w:rsidRPr="00D36B2C">
        <w:rPr>
          <w:rFonts w:ascii="Times New Roman" w:hAnsi="Times New Roman" w:cs="Times New Roman"/>
          <w:spacing w:val="1"/>
          <w:sz w:val="24"/>
        </w:rPr>
        <w:t xml:space="preserve"> </w:t>
      </w:r>
      <w:r w:rsidRPr="00D36B2C">
        <w:rPr>
          <w:rFonts w:ascii="Times New Roman" w:hAnsi="Times New Roman" w:cs="Times New Roman"/>
          <w:sz w:val="24"/>
        </w:rPr>
        <w:t>программы).</w:t>
      </w:r>
    </w:p>
    <w:p w14:paraId="376CB79F" w14:textId="77777777" w:rsidR="00D36B2C" w:rsidRPr="00D36B2C" w:rsidRDefault="00D36B2C" w:rsidP="00D36B2C">
      <w:pPr>
        <w:pStyle w:val="af2"/>
        <w:widowControl w:val="0"/>
        <w:numPr>
          <w:ilvl w:val="3"/>
          <w:numId w:val="132"/>
        </w:numPr>
        <w:tabs>
          <w:tab w:val="left" w:pos="851"/>
        </w:tabs>
        <w:autoSpaceDE w:val="0"/>
        <w:autoSpaceDN w:val="0"/>
        <w:spacing w:after="0" w:line="240" w:lineRule="auto"/>
        <w:ind w:left="0" w:right="110" w:firstLine="567"/>
        <w:contextualSpacing w:val="0"/>
        <w:jc w:val="both"/>
        <w:rPr>
          <w:rFonts w:ascii="Times New Roman" w:hAnsi="Times New Roman" w:cs="Times New Roman"/>
          <w:sz w:val="24"/>
        </w:rPr>
      </w:pPr>
      <w:r w:rsidRPr="00D36B2C">
        <w:rPr>
          <w:rFonts w:ascii="Times New Roman" w:hAnsi="Times New Roman" w:cs="Times New Roman"/>
          <w:sz w:val="24"/>
        </w:rPr>
        <w:t>Большое внимание уделено</w:t>
      </w:r>
      <w:r w:rsidRPr="00D36B2C">
        <w:rPr>
          <w:rFonts w:ascii="Times New Roman" w:hAnsi="Times New Roman" w:cs="Times New Roman"/>
          <w:spacing w:val="1"/>
          <w:sz w:val="24"/>
        </w:rPr>
        <w:t xml:space="preserve"> </w:t>
      </w:r>
      <w:r w:rsidRPr="00D36B2C">
        <w:rPr>
          <w:rFonts w:ascii="Times New Roman" w:hAnsi="Times New Roman" w:cs="Times New Roman"/>
          <w:sz w:val="24"/>
        </w:rPr>
        <w:t>воспитанию патриотических чувств,</w:t>
      </w:r>
      <w:r w:rsidRPr="00D36B2C">
        <w:rPr>
          <w:rFonts w:ascii="Times New Roman" w:hAnsi="Times New Roman" w:cs="Times New Roman"/>
          <w:spacing w:val="1"/>
          <w:sz w:val="24"/>
        </w:rPr>
        <w:t xml:space="preserve"> </w:t>
      </w:r>
      <w:r w:rsidRPr="00D36B2C">
        <w:rPr>
          <w:rFonts w:ascii="Times New Roman" w:hAnsi="Times New Roman" w:cs="Times New Roman"/>
          <w:sz w:val="24"/>
        </w:rPr>
        <w:t>любви и</w:t>
      </w:r>
      <w:r w:rsidRPr="00D36B2C">
        <w:rPr>
          <w:rFonts w:ascii="Times New Roman" w:hAnsi="Times New Roman" w:cs="Times New Roman"/>
          <w:spacing w:val="1"/>
          <w:sz w:val="24"/>
        </w:rPr>
        <w:t xml:space="preserve"> </w:t>
      </w:r>
      <w:r w:rsidRPr="00D36B2C">
        <w:rPr>
          <w:rFonts w:ascii="Times New Roman" w:hAnsi="Times New Roman" w:cs="Times New Roman"/>
          <w:sz w:val="24"/>
        </w:rPr>
        <w:t>уважения к</w:t>
      </w:r>
      <w:r w:rsidRPr="00D36B2C">
        <w:rPr>
          <w:rFonts w:ascii="Times New Roman" w:hAnsi="Times New Roman" w:cs="Times New Roman"/>
          <w:spacing w:val="1"/>
          <w:sz w:val="24"/>
        </w:rPr>
        <w:t xml:space="preserve"> </w:t>
      </w:r>
      <w:r w:rsidRPr="00D36B2C">
        <w:rPr>
          <w:rFonts w:ascii="Times New Roman" w:hAnsi="Times New Roman" w:cs="Times New Roman"/>
          <w:sz w:val="24"/>
        </w:rPr>
        <w:t>Родине; сделан акцент на воспитании интернациональных чувств; представлениях детей о</w:t>
      </w:r>
      <w:r w:rsidRPr="00D36B2C">
        <w:rPr>
          <w:rFonts w:ascii="Times New Roman" w:hAnsi="Times New Roman" w:cs="Times New Roman"/>
          <w:spacing w:val="-57"/>
          <w:sz w:val="24"/>
        </w:rPr>
        <w:t xml:space="preserve"> </w:t>
      </w:r>
      <w:r w:rsidRPr="00D36B2C">
        <w:rPr>
          <w:rFonts w:ascii="Times New Roman" w:hAnsi="Times New Roman" w:cs="Times New Roman"/>
          <w:sz w:val="24"/>
        </w:rPr>
        <w:t>государственных</w:t>
      </w:r>
      <w:r w:rsidRPr="00D36B2C">
        <w:rPr>
          <w:rFonts w:ascii="Times New Roman" w:hAnsi="Times New Roman" w:cs="Times New Roman"/>
          <w:spacing w:val="1"/>
          <w:sz w:val="24"/>
        </w:rPr>
        <w:t xml:space="preserve"> </w:t>
      </w:r>
      <w:r w:rsidRPr="00D36B2C">
        <w:rPr>
          <w:rFonts w:ascii="Times New Roman" w:hAnsi="Times New Roman" w:cs="Times New Roman"/>
          <w:sz w:val="24"/>
        </w:rPr>
        <w:t>праздниках</w:t>
      </w:r>
      <w:r w:rsidRPr="00D36B2C">
        <w:rPr>
          <w:rFonts w:ascii="Times New Roman" w:hAnsi="Times New Roman" w:cs="Times New Roman"/>
          <w:spacing w:val="1"/>
          <w:sz w:val="24"/>
        </w:rPr>
        <w:t xml:space="preserve"> </w:t>
      </w:r>
      <w:r w:rsidRPr="00D36B2C">
        <w:rPr>
          <w:rFonts w:ascii="Times New Roman" w:hAnsi="Times New Roman" w:cs="Times New Roman"/>
          <w:sz w:val="24"/>
        </w:rPr>
        <w:t>и</w:t>
      </w:r>
      <w:r w:rsidRPr="00D36B2C">
        <w:rPr>
          <w:rFonts w:ascii="Times New Roman" w:hAnsi="Times New Roman" w:cs="Times New Roman"/>
          <w:spacing w:val="1"/>
          <w:sz w:val="24"/>
        </w:rPr>
        <w:t xml:space="preserve"> </w:t>
      </w:r>
      <w:r w:rsidRPr="00D36B2C">
        <w:rPr>
          <w:rFonts w:ascii="Times New Roman" w:hAnsi="Times New Roman" w:cs="Times New Roman"/>
          <w:sz w:val="24"/>
        </w:rPr>
        <w:t>вызвать</w:t>
      </w:r>
      <w:r w:rsidRPr="00D36B2C">
        <w:rPr>
          <w:rFonts w:ascii="Times New Roman" w:hAnsi="Times New Roman" w:cs="Times New Roman"/>
          <w:spacing w:val="1"/>
          <w:sz w:val="24"/>
        </w:rPr>
        <w:t xml:space="preserve"> </w:t>
      </w:r>
      <w:r w:rsidRPr="00D36B2C">
        <w:rPr>
          <w:rFonts w:ascii="Times New Roman" w:hAnsi="Times New Roman" w:cs="Times New Roman"/>
          <w:sz w:val="24"/>
        </w:rPr>
        <w:t>интерес</w:t>
      </w:r>
      <w:r w:rsidRPr="00D36B2C">
        <w:rPr>
          <w:rFonts w:ascii="Times New Roman" w:hAnsi="Times New Roman" w:cs="Times New Roman"/>
          <w:spacing w:val="1"/>
          <w:sz w:val="24"/>
        </w:rPr>
        <w:t xml:space="preserve"> </w:t>
      </w:r>
      <w:r w:rsidRPr="00D36B2C">
        <w:rPr>
          <w:rFonts w:ascii="Times New Roman" w:hAnsi="Times New Roman" w:cs="Times New Roman"/>
          <w:sz w:val="24"/>
        </w:rPr>
        <w:t>к</w:t>
      </w:r>
      <w:r w:rsidRPr="00D36B2C">
        <w:rPr>
          <w:rFonts w:ascii="Times New Roman" w:hAnsi="Times New Roman" w:cs="Times New Roman"/>
          <w:spacing w:val="1"/>
          <w:sz w:val="24"/>
        </w:rPr>
        <w:t xml:space="preserve"> </w:t>
      </w:r>
      <w:r w:rsidRPr="00D36B2C">
        <w:rPr>
          <w:rFonts w:ascii="Times New Roman" w:hAnsi="Times New Roman" w:cs="Times New Roman"/>
          <w:sz w:val="24"/>
        </w:rPr>
        <w:t>событиям,</w:t>
      </w:r>
      <w:r w:rsidRPr="00D36B2C">
        <w:rPr>
          <w:rFonts w:ascii="Times New Roman" w:hAnsi="Times New Roman" w:cs="Times New Roman"/>
          <w:spacing w:val="1"/>
          <w:sz w:val="24"/>
        </w:rPr>
        <w:t xml:space="preserve"> </w:t>
      </w:r>
      <w:r w:rsidRPr="00D36B2C">
        <w:rPr>
          <w:rFonts w:ascii="Times New Roman" w:hAnsi="Times New Roman" w:cs="Times New Roman"/>
          <w:sz w:val="24"/>
        </w:rPr>
        <w:t>которые</w:t>
      </w:r>
      <w:r w:rsidRPr="00D36B2C">
        <w:rPr>
          <w:rFonts w:ascii="Times New Roman" w:hAnsi="Times New Roman" w:cs="Times New Roman"/>
          <w:spacing w:val="1"/>
          <w:sz w:val="24"/>
        </w:rPr>
        <w:t xml:space="preserve"> </w:t>
      </w:r>
      <w:r w:rsidRPr="00D36B2C">
        <w:rPr>
          <w:rFonts w:ascii="Times New Roman" w:hAnsi="Times New Roman" w:cs="Times New Roman"/>
          <w:sz w:val="24"/>
        </w:rPr>
        <w:t>происходят</w:t>
      </w:r>
      <w:r w:rsidRPr="00D36B2C">
        <w:rPr>
          <w:rFonts w:ascii="Times New Roman" w:hAnsi="Times New Roman" w:cs="Times New Roman"/>
          <w:spacing w:val="1"/>
          <w:sz w:val="24"/>
        </w:rPr>
        <w:t xml:space="preserve"> </w:t>
      </w:r>
      <w:r w:rsidRPr="00D36B2C">
        <w:rPr>
          <w:rFonts w:ascii="Times New Roman" w:hAnsi="Times New Roman" w:cs="Times New Roman"/>
          <w:sz w:val="24"/>
        </w:rPr>
        <w:t>в</w:t>
      </w:r>
      <w:r w:rsidRPr="00D36B2C">
        <w:rPr>
          <w:rFonts w:ascii="Times New Roman" w:hAnsi="Times New Roman" w:cs="Times New Roman"/>
          <w:spacing w:val="1"/>
          <w:sz w:val="24"/>
        </w:rPr>
        <w:t xml:space="preserve"> </w:t>
      </w:r>
      <w:r w:rsidRPr="00D36B2C">
        <w:rPr>
          <w:rFonts w:ascii="Times New Roman" w:hAnsi="Times New Roman" w:cs="Times New Roman"/>
          <w:sz w:val="24"/>
        </w:rPr>
        <w:t>России;</w:t>
      </w:r>
      <w:r w:rsidRPr="00D36B2C">
        <w:rPr>
          <w:rFonts w:ascii="Times New Roman" w:hAnsi="Times New Roman" w:cs="Times New Roman"/>
          <w:spacing w:val="11"/>
          <w:sz w:val="24"/>
        </w:rPr>
        <w:t xml:space="preserve"> </w:t>
      </w:r>
      <w:r w:rsidRPr="00D36B2C">
        <w:rPr>
          <w:rFonts w:ascii="Times New Roman" w:hAnsi="Times New Roman" w:cs="Times New Roman"/>
          <w:sz w:val="24"/>
        </w:rPr>
        <w:t>на</w:t>
      </w:r>
      <w:r w:rsidRPr="00D36B2C">
        <w:rPr>
          <w:rFonts w:ascii="Times New Roman" w:hAnsi="Times New Roman" w:cs="Times New Roman"/>
          <w:spacing w:val="9"/>
          <w:sz w:val="24"/>
        </w:rPr>
        <w:t xml:space="preserve"> </w:t>
      </w:r>
      <w:r w:rsidRPr="00D36B2C">
        <w:rPr>
          <w:rFonts w:ascii="Times New Roman" w:hAnsi="Times New Roman" w:cs="Times New Roman"/>
          <w:sz w:val="24"/>
        </w:rPr>
        <w:t>правилах</w:t>
      </w:r>
      <w:r w:rsidRPr="00D36B2C">
        <w:rPr>
          <w:rFonts w:ascii="Times New Roman" w:hAnsi="Times New Roman" w:cs="Times New Roman"/>
          <w:spacing w:val="12"/>
          <w:sz w:val="24"/>
        </w:rPr>
        <w:t xml:space="preserve"> </w:t>
      </w:r>
      <w:r w:rsidRPr="00D36B2C">
        <w:rPr>
          <w:rFonts w:ascii="Times New Roman" w:hAnsi="Times New Roman" w:cs="Times New Roman"/>
          <w:sz w:val="24"/>
        </w:rPr>
        <w:t>безопасного</w:t>
      </w:r>
      <w:r w:rsidRPr="00D36B2C">
        <w:rPr>
          <w:rFonts w:ascii="Times New Roman" w:hAnsi="Times New Roman" w:cs="Times New Roman"/>
          <w:spacing w:val="11"/>
          <w:sz w:val="24"/>
        </w:rPr>
        <w:t xml:space="preserve"> </w:t>
      </w:r>
      <w:r w:rsidRPr="00D36B2C">
        <w:rPr>
          <w:rFonts w:ascii="Times New Roman" w:hAnsi="Times New Roman" w:cs="Times New Roman"/>
          <w:sz w:val="24"/>
        </w:rPr>
        <w:t>поведения</w:t>
      </w:r>
      <w:r w:rsidRPr="00D36B2C">
        <w:rPr>
          <w:rFonts w:ascii="Times New Roman" w:hAnsi="Times New Roman" w:cs="Times New Roman"/>
          <w:spacing w:val="12"/>
          <w:sz w:val="24"/>
        </w:rPr>
        <w:t xml:space="preserve"> </w:t>
      </w:r>
      <w:r w:rsidRPr="00D36B2C">
        <w:rPr>
          <w:rFonts w:ascii="Times New Roman" w:hAnsi="Times New Roman" w:cs="Times New Roman"/>
          <w:sz w:val="24"/>
        </w:rPr>
        <w:t>в</w:t>
      </w:r>
      <w:r w:rsidRPr="00D36B2C">
        <w:rPr>
          <w:rFonts w:ascii="Times New Roman" w:hAnsi="Times New Roman" w:cs="Times New Roman"/>
          <w:spacing w:val="9"/>
          <w:sz w:val="24"/>
        </w:rPr>
        <w:t xml:space="preserve"> </w:t>
      </w:r>
      <w:r w:rsidRPr="00D36B2C">
        <w:rPr>
          <w:rFonts w:ascii="Times New Roman" w:hAnsi="Times New Roman" w:cs="Times New Roman"/>
          <w:sz w:val="24"/>
        </w:rPr>
        <w:t>ситуациях,</w:t>
      </w:r>
      <w:r w:rsidRPr="00D36B2C">
        <w:rPr>
          <w:rFonts w:ascii="Times New Roman" w:hAnsi="Times New Roman" w:cs="Times New Roman"/>
          <w:spacing w:val="12"/>
          <w:sz w:val="24"/>
        </w:rPr>
        <w:t xml:space="preserve"> </w:t>
      </w:r>
      <w:r w:rsidRPr="00D36B2C">
        <w:rPr>
          <w:rFonts w:ascii="Times New Roman" w:hAnsi="Times New Roman" w:cs="Times New Roman"/>
          <w:sz w:val="24"/>
        </w:rPr>
        <w:t>когда</w:t>
      </w:r>
      <w:r w:rsidRPr="00D36B2C">
        <w:rPr>
          <w:rFonts w:ascii="Times New Roman" w:hAnsi="Times New Roman" w:cs="Times New Roman"/>
          <w:spacing w:val="11"/>
          <w:sz w:val="24"/>
        </w:rPr>
        <w:t xml:space="preserve"> </w:t>
      </w:r>
      <w:r w:rsidRPr="00D36B2C">
        <w:rPr>
          <w:rFonts w:ascii="Times New Roman" w:hAnsi="Times New Roman" w:cs="Times New Roman"/>
          <w:sz w:val="24"/>
        </w:rPr>
        <w:t>существует</w:t>
      </w:r>
      <w:r w:rsidRPr="00D36B2C">
        <w:rPr>
          <w:rFonts w:ascii="Times New Roman" w:hAnsi="Times New Roman" w:cs="Times New Roman"/>
          <w:spacing w:val="12"/>
          <w:sz w:val="24"/>
        </w:rPr>
        <w:t xml:space="preserve"> </w:t>
      </w:r>
      <w:r w:rsidRPr="00D36B2C">
        <w:rPr>
          <w:rFonts w:ascii="Times New Roman" w:hAnsi="Times New Roman" w:cs="Times New Roman"/>
          <w:sz w:val="24"/>
        </w:rPr>
        <w:t>угроза</w:t>
      </w:r>
      <w:r w:rsidRPr="00D36B2C">
        <w:rPr>
          <w:rFonts w:ascii="Times New Roman" w:hAnsi="Times New Roman" w:cs="Times New Roman"/>
          <w:spacing w:val="11"/>
          <w:sz w:val="24"/>
        </w:rPr>
        <w:t xml:space="preserve"> </w:t>
      </w:r>
      <w:r w:rsidRPr="00D36B2C">
        <w:rPr>
          <w:rFonts w:ascii="Times New Roman" w:hAnsi="Times New Roman" w:cs="Times New Roman"/>
          <w:sz w:val="24"/>
        </w:rPr>
        <w:t>жизни</w:t>
      </w:r>
      <w:r w:rsidRPr="00D36B2C">
        <w:rPr>
          <w:rFonts w:ascii="Times New Roman" w:hAnsi="Times New Roman" w:cs="Times New Roman"/>
          <w:spacing w:val="-57"/>
          <w:sz w:val="24"/>
        </w:rPr>
        <w:t xml:space="preserve"> </w:t>
      </w:r>
      <w:r w:rsidRPr="00D36B2C">
        <w:rPr>
          <w:rFonts w:ascii="Times New Roman" w:hAnsi="Times New Roman" w:cs="Times New Roman"/>
          <w:sz w:val="24"/>
        </w:rPr>
        <w:t>и</w:t>
      </w:r>
      <w:r w:rsidRPr="00D36B2C">
        <w:rPr>
          <w:rFonts w:ascii="Times New Roman" w:hAnsi="Times New Roman" w:cs="Times New Roman"/>
          <w:spacing w:val="-1"/>
          <w:sz w:val="24"/>
        </w:rPr>
        <w:t xml:space="preserve"> </w:t>
      </w:r>
      <w:r w:rsidRPr="00D36B2C">
        <w:rPr>
          <w:rFonts w:ascii="Times New Roman" w:hAnsi="Times New Roman" w:cs="Times New Roman"/>
          <w:sz w:val="24"/>
        </w:rPr>
        <w:t>здоровью.</w:t>
      </w:r>
    </w:p>
    <w:p w14:paraId="60CD2C1F" w14:textId="77777777" w:rsidR="00D36B2C" w:rsidRPr="00D36B2C" w:rsidRDefault="00D36B2C" w:rsidP="00D36B2C">
      <w:pPr>
        <w:pStyle w:val="af2"/>
        <w:widowControl w:val="0"/>
        <w:numPr>
          <w:ilvl w:val="3"/>
          <w:numId w:val="132"/>
        </w:numPr>
        <w:tabs>
          <w:tab w:val="left" w:pos="851"/>
        </w:tabs>
        <w:autoSpaceDE w:val="0"/>
        <w:autoSpaceDN w:val="0"/>
        <w:spacing w:after="0" w:line="240" w:lineRule="auto"/>
        <w:ind w:left="0" w:right="108" w:firstLine="567"/>
        <w:contextualSpacing w:val="0"/>
        <w:jc w:val="both"/>
        <w:rPr>
          <w:rFonts w:ascii="Times New Roman" w:hAnsi="Times New Roman" w:cs="Times New Roman"/>
          <w:sz w:val="24"/>
        </w:rPr>
      </w:pPr>
      <w:r w:rsidRPr="00D36B2C">
        <w:rPr>
          <w:rFonts w:ascii="Times New Roman" w:hAnsi="Times New Roman" w:cs="Times New Roman"/>
          <w:sz w:val="24"/>
        </w:rPr>
        <w:t>Включает примерные перечни художественной литературы, музыкальных произведений,</w:t>
      </w:r>
      <w:r w:rsidRPr="00D36B2C">
        <w:rPr>
          <w:rFonts w:ascii="Times New Roman" w:hAnsi="Times New Roman" w:cs="Times New Roman"/>
          <w:spacing w:val="1"/>
          <w:sz w:val="24"/>
        </w:rPr>
        <w:t xml:space="preserve"> </w:t>
      </w:r>
      <w:r w:rsidRPr="00D36B2C">
        <w:rPr>
          <w:rFonts w:ascii="Times New Roman" w:hAnsi="Times New Roman" w:cs="Times New Roman"/>
          <w:sz w:val="24"/>
        </w:rPr>
        <w:t>произведений</w:t>
      </w:r>
      <w:r w:rsidRPr="00D36B2C">
        <w:rPr>
          <w:rFonts w:ascii="Times New Roman" w:hAnsi="Times New Roman" w:cs="Times New Roman"/>
          <w:spacing w:val="1"/>
          <w:sz w:val="24"/>
        </w:rPr>
        <w:t xml:space="preserve"> </w:t>
      </w:r>
      <w:r w:rsidRPr="00D36B2C">
        <w:rPr>
          <w:rFonts w:ascii="Times New Roman" w:hAnsi="Times New Roman" w:cs="Times New Roman"/>
          <w:sz w:val="24"/>
        </w:rPr>
        <w:t>изобразительного</w:t>
      </w:r>
      <w:r w:rsidRPr="00D36B2C">
        <w:rPr>
          <w:rFonts w:ascii="Times New Roman" w:hAnsi="Times New Roman" w:cs="Times New Roman"/>
          <w:spacing w:val="1"/>
          <w:sz w:val="24"/>
        </w:rPr>
        <w:t xml:space="preserve"> </w:t>
      </w:r>
      <w:r w:rsidRPr="00D36B2C">
        <w:rPr>
          <w:rFonts w:ascii="Times New Roman" w:hAnsi="Times New Roman" w:cs="Times New Roman"/>
          <w:sz w:val="24"/>
        </w:rPr>
        <w:t>искусства,</w:t>
      </w:r>
      <w:r w:rsidRPr="00D36B2C">
        <w:rPr>
          <w:rFonts w:ascii="Times New Roman" w:hAnsi="Times New Roman" w:cs="Times New Roman"/>
          <w:spacing w:val="1"/>
          <w:sz w:val="24"/>
        </w:rPr>
        <w:t xml:space="preserve"> </w:t>
      </w:r>
      <w:r w:rsidRPr="00D36B2C">
        <w:rPr>
          <w:rFonts w:ascii="Times New Roman" w:hAnsi="Times New Roman" w:cs="Times New Roman"/>
          <w:sz w:val="24"/>
        </w:rPr>
        <w:t>анимационных</w:t>
      </w:r>
      <w:r w:rsidRPr="00D36B2C">
        <w:rPr>
          <w:rFonts w:ascii="Times New Roman" w:hAnsi="Times New Roman" w:cs="Times New Roman"/>
          <w:spacing w:val="1"/>
          <w:sz w:val="24"/>
        </w:rPr>
        <w:t xml:space="preserve"> </w:t>
      </w:r>
      <w:r w:rsidRPr="00D36B2C">
        <w:rPr>
          <w:rFonts w:ascii="Times New Roman" w:hAnsi="Times New Roman" w:cs="Times New Roman"/>
          <w:sz w:val="24"/>
        </w:rPr>
        <w:t>и</w:t>
      </w:r>
      <w:r w:rsidRPr="00D36B2C">
        <w:rPr>
          <w:rFonts w:ascii="Times New Roman" w:hAnsi="Times New Roman" w:cs="Times New Roman"/>
          <w:spacing w:val="1"/>
          <w:sz w:val="24"/>
        </w:rPr>
        <w:t xml:space="preserve"> </w:t>
      </w:r>
      <w:r w:rsidRPr="00D36B2C">
        <w:rPr>
          <w:rFonts w:ascii="Times New Roman" w:hAnsi="Times New Roman" w:cs="Times New Roman"/>
          <w:sz w:val="24"/>
        </w:rPr>
        <w:t>кинематографических</w:t>
      </w:r>
      <w:r w:rsidRPr="00D36B2C">
        <w:rPr>
          <w:rFonts w:ascii="Times New Roman" w:hAnsi="Times New Roman" w:cs="Times New Roman"/>
          <w:spacing w:val="1"/>
          <w:sz w:val="24"/>
        </w:rPr>
        <w:t xml:space="preserve"> </w:t>
      </w:r>
      <w:r w:rsidRPr="00D36B2C">
        <w:rPr>
          <w:rFonts w:ascii="Times New Roman" w:hAnsi="Times New Roman" w:cs="Times New Roman"/>
          <w:sz w:val="24"/>
        </w:rPr>
        <w:t>произведений.</w:t>
      </w:r>
    </w:p>
    <w:p w14:paraId="59B690A6" w14:textId="08FB2A96" w:rsidR="00D36B2C" w:rsidRPr="00D36B2C" w:rsidRDefault="00D36B2C" w:rsidP="00D36B2C">
      <w:pPr>
        <w:pStyle w:val="af5"/>
        <w:tabs>
          <w:tab w:val="left" w:pos="851"/>
        </w:tabs>
        <w:ind w:left="0" w:right="106" w:firstLine="567"/>
      </w:pPr>
      <w:r w:rsidRPr="00D36B2C">
        <w:t xml:space="preserve">Ведущая </w:t>
      </w:r>
      <w:r>
        <w:t>цель</w:t>
      </w:r>
      <w:r w:rsidRPr="00D36B2C">
        <w:rPr>
          <w:b/>
        </w:rPr>
        <w:t xml:space="preserve"> </w:t>
      </w:r>
      <w:r w:rsidRPr="00D36B2C">
        <w:t>программы</w:t>
      </w:r>
      <w:r w:rsidRPr="00D36B2C">
        <w:rPr>
          <w:spacing w:val="1"/>
        </w:rPr>
        <w:t xml:space="preserve"> </w:t>
      </w:r>
      <w:r w:rsidRPr="00D36B2C">
        <w:t>-</w:t>
      </w:r>
      <w:r w:rsidRPr="00D36B2C">
        <w:rPr>
          <w:spacing w:val="1"/>
        </w:rPr>
        <w:t xml:space="preserve"> </w:t>
      </w:r>
      <w:r w:rsidRPr="00D36B2C">
        <w:t>разностороннее развитие ребенка в</w:t>
      </w:r>
      <w:r w:rsidRPr="00D36B2C">
        <w:rPr>
          <w:spacing w:val="1"/>
        </w:rPr>
        <w:t xml:space="preserve"> </w:t>
      </w:r>
      <w:r w:rsidRPr="00D36B2C">
        <w:t>период</w:t>
      </w:r>
      <w:r w:rsidRPr="00D36B2C">
        <w:rPr>
          <w:spacing w:val="1"/>
        </w:rPr>
        <w:t xml:space="preserve"> </w:t>
      </w:r>
      <w:r w:rsidRPr="00D36B2C">
        <w:t>дошкольного</w:t>
      </w:r>
      <w:r w:rsidRPr="00D36B2C">
        <w:rPr>
          <w:spacing w:val="1"/>
        </w:rPr>
        <w:t xml:space="preserve"> </w:t>
      </w:r>
      <w:r w:rsidRPr="00D36B2C">
        <w:t>детства с учетом возрастных и индивидуальных особенностей на основе духовно-нравственных</w:t>
      </w:r>
      <w:r w:rsidRPr="00D36B2C">
        <w:rPr>
          <w:spacing w:val="1"/>
        </w:rPr>
        <w:t xml:space="preserve"> </w:t>
      </w:r>
      <w:r w:rsidRPr="00D36B2C">
        <w:t>ценностей</w:t>
      </w:r>
      <w:r w:rsidRPr="00D36B2C">
        <w:rPr>
          <w:spacing w:val="-1"/>
        </w:rPr>
        <w:t xml:space="preserve"> </w:t>
      </w:r>
      <w:r w:rsidRPr="00D36B2C">
        <w:t>российского</w:t>
      </w:r>
      <w:r w:rsidRPr="00D36B2C">
        <w:rPr>
          <w:spacing w:val="-4"/>
        </w:rPr>
        <w:t xml:space="preserve"> </w:t>
      </w:r>
      <w:r w:rsidRPr="00D36B2C">
        <w:t>народа,</w:t>
      </w:r>
      <w:r w:rsidRPr="00D36B2C">
        <w:rPr>
          <w:spacing w:val="-1"/>
        </w:rPr>
        <w:t xml:space="preserve"> </w:t>
      </w:r>
      <w:r w:rsidRPr="00D36B2C">
        <w:t>исторических и</w:t>
      </w:r>
      <w:r w:rsidRPr="00D36B2C">
        <w:rPr>
          <w:spacing w:val="1"/>
        </w:rPr>
        <w:t xml:space="preserve"> </w:t>
      </w:r>
      <w:r w:rsidRPr="00D36B2C">
        <w:t>национально-культурных</w:t>
      </w:r>
      <w:r w:rsidRPr="00D36B2C">
        <w:rPr>
          <w:spacing w:val="-1"/>
        </w:rPr>
        <w:t xml:space="preserve"> </w:t>
      </w:r>
      <w:r w:rsidRPr="00D36B2C">
        <w:t>традиций.</w:t>
      </w:r>
    </w:p>
    <w:p w14:paraId="3CA8C3CB" w14:textId="77777777" w:rsidR="00D36B2C" w:rsidRPr="00B47E62" w:rsidRDefault="00D36B2C" w:rsidP="00D36B2C">
      <w:pPr>
        <w:spacing w:after="0" w:line="240" w:lineRule="auto"/>
        <w:ind w:left="-15" w:right="13" w:firstLine="582"/>
        <w:jc w:val="both"/>
        <w:rPr>
          <w:rFonts w:ascii="Times New Roman" w:hAnsi="Times New Roman" w:cs="Times New Roman"/>
          <w:sz w:val="24"/>
          <w:szCs w:val="24"/>
        </w:rPr>
      </w:pPr>
    </w:p>
    <w:p w14:paraId="6B2D3BFA" w14:textId="77777777" w:rsidR="00B47E62" w:rsidRPr="00B47E62" w:rsidRDefault="00B47E62" w:rsidP="00D36B2C">
      <w:pPr>
        <w:spacing w:after="0" w:line="240" w:lineRule="auto"/>
        <w:ind w:left="-15" w:right="13" w:firstLine="582"/>
        <w:jc w:val="both"/>
        <w:rPr>
          <w:rFonts w:ascii="Times New Roman" w:hAnsi="Times New Roman" w:cs="Times New Roman"/>
          <w:sz w:val="24"/>
          <w:szCs w:val="24"/>
        </w:rPr>
      </w:pPr>
      <w:r w:rsidRPr="00B47E62">
        <w:rPr>
          <w:rFonts w:ascii="Times New Roman" w:hAnsi="Times New Roman" w:cs="Times New Roman"/>
          <w:sz w:val="24"/>
          <w:szCs w:val="24"/>
        </w:rPr>
        <w:t xml:space="preserve">Программа МДОБУ детский сад №5 «Ромашка» г.Белорецк является нормативно управленческим документом и согласно Федеральному государственному образовательному стандарту дошкольного образования (далее - ФГОС ДО) определяет объем, содержание, планируемые результаты (целевые ориентиры дошкольного образования), организацию образовательной деятельности и обеспечивает построение целостного педагогического процесса, включает в себя Программу воспитания.  </w:t>
      </w:r>
    </w:p>
    <w:p w14:paraId="1A3C8A6C" w14:textId="76B33938" w:rsidR="00B47E62" w:rsidRPr="00B47E62" w:rsidRDefault="00B47E62" w:rsidP="00D36B2C">
      <w:pPr>
        <w:spacing w:after="0" w:line="240" w:lineRule="auto"/>
        <w:ind w:left="-15" w:right="13" w:firstLine="582"/>
        <w:jc w:val="both"/>
        <w:rPr>
          <w:rFonts w:ascii="Times New Roman" w:hAnsi="Times New Roman" w:cs="Times New Roman"/>
          <w:sz w:val="24"/>
          <w:szCs w:val="24"/>
        </w:rPr>
      </w:pPr>
      <w:r w:rsidRPr="00B47E62">
        <w:rPr>
          <w:rFonts w:ascii="Times New Roman" w:hAnsi="Times New Roman" w:cs="Times New Roman"/>
          <w:sz w:val="24"/>
          <w:szCs w:val="24"/>
        </w:rPr>
        <w:t>Воспитание и обучение воспитанников осуществляется на госуд</w:t>
      </w:r>
      <w:r w:rsidR="00D36B2C">
        <w:rPr>
          <w:rFonts w:ascii="Times New Roman" w:hAnsi="Times New Roman" w:cs="Times New Roman"/>
          <w:sz w:val="24"/>
          <w:szCs w:val="24"/>
        </w:rPr>
        <w:t xml:space="preserve">арственном языке РФ – русском. </w:t>
      </w:r>
      <w:r w:rsidRPr="00B47E62">
        <w:rPr>
          <w:rFonts w:ascii="Times New Roman" w:hAnsi="Times New Roman" w:cs="Times New Roman"/>
          <w:sz w:val="24"/>
          <w:szCs w:val="24"/>
        </w:rPr>
        <w:t>ДОУ могут посещать де</w:t>
      </w:r>
      <w:r w:rsidR="00D36B2C">
        <w:rPr>
          <w:rFonts w:ascii="Times New Roman" w:hAnsi="Times New Roman" w:cs="Times New Roman"/>
          <w:sz w:val="24"/>
          <w:szCs w:val="24"/>
        </w:rPr>
        <w:t xml:space="preserve">ти дошкольного возраста с ОВЗ. </w:t>
      </w:r>
      <w:r w:rsidRPr="00B47E62">
        <w:rPr>
          <w:rFonts w:ascii="Times New Roman" w:hAnsi="Times New Roman" w:cs="Times New Roman"/>
          <w:sz w:val="24"/>
          <w:szCs w:val="24"/>
        </w:rPr>
        <w:t xml:space="preserve">Срок реализации образовательной программы: 5 лет.  </w:t>
      </w:r>
    </w:p>
    <w:p w14:paraId="1F9722FC" w14:textId="77777777" w:rsidR="00B47E62" w:rsidRPr="00B47E62" w:rsidRDefault="00B47E62" w:rsidP="00D36B2C">
      <w:pPr>
        <w:spacing w:after="0" w:line="240" w:lineRule="auto"/>
        <w:ind w:left="-15" w:right="13" w:firstLine="582"/>
        <w:jc w:val="both"/>
        <w:rPr>
          <w:rFonts w:ascii="Times New Roman" w:hAnsi="Times New Roman" w:cs="Times New Roman"/>
          <w:sz w:val="24"/>
          <w:szCs w:val="24"/>
        </w:rPr>
      </w:pPr>
      <w:r w:rsidRPr="00B47E62">
        <w:rPr>
          <w:rFonts w:ascii="Times New Roman" w:hAnsi="Times New Roman" w:cs="Times New Roman"/>
          <w:sz w:val="24"/>
          <w:szCs w:val="24"/>
        </w:rPr>
        <w:t xml:space="preserve">Составляющие Программы обязательная часть и часть, формируемая участниками образовательных отношений, служат механизмом реализации ФГОС ДО и раскрывают принципы, методы, приемы и порядок организации совместной, партнерской деятельности детей и взрослых в пространстве и во времени, а также подходы к интеграции образовательной деятельности детей дошкольного возраста.  </w:t>
      </w:r>
    </w:p>
    <w:p w14:paraId="0425D78C" w14:textId="77777777" w:rsidR="00B47E62" w:rsidRPr="00B47E62" w:rsidRDefault="00B47E62" w:rsidP="00D36B2C">
      <w:pPr>
        <w:spacing w:after="0" w:line="240" w:lineRule="auto"/>
        <w:ind w:left="-15" w:right="13" w:firstLine="582"/>
        <w:jc w:val="both"/>
        <w:rPr>
          <w:rFonts w:ascii="Times New Roman" w:hAnsi="Times New Roman" w:cs="Times New Roman"/>
          <w:sz w:val="24"/>
          <w:szCs w:val="24"/>
        </w:rPr>
      </w:pPr>
      <w:r w:rsidRPr="00B47E62">
        <w:rPr>
          <w:rFonts w:ascii="Times New Roman" w:hAnsi="Times New Roman" w:cs="Times New Roman"/>
          <w:sz w:val="24"/>
          <w:szCs w:val="24"/>
        </w:rPr>
        <w:t xml:space="preserve">Настоящая Программа разработана и утверждена организацией в соответствии с ФГОС ДО и ФОП ДО.  </w:t>
      </w:r>
    </w:p>
    <w:p w14:paraId="12DC1DF7" w14:textId="54C77761" w:rsidR="00B47E62" w:rsidRPr="00B47E62" w:rsidRDefault="00B47E62" w:rsidP="00D36B2C">
      <w:pPr>
        <w:pStyle w:val="af2"/>
        <w:tabs>
          <w:tab w:val="left" w:pos="993"/>
        </w:tabs>
        <w:spacing w:line="240" w:lineRule="auto"/>
        <w:ind w:left="0"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состоит их четырех основных разделов:</w:t>
      </w:r>
    </w:p>
    <w:p w14:paraId="349F8256" w14:textId="77777777" w:rsidR="00193C1C" w:rsidRPr="00B47E62" w:rsidRDefault="00193C1C" w:rsidP="00D36B2C">
      <w:pPr>
        <w:pStyle w:val="af2"/>
        <w:widowControl w:val="0"/>
        <w:numPr>
          <w:ilvl w:val="0"/>
          <w:numId w:val="159"/>
        </w:numPr>
        <w:tabs>
          <w:tab w:val="left" w:pos="567"/>
          <w:tab w:val="left" w:pos="851"/>
        </w:tabs>
        <w:autoSpaceDE w:val="0"/>
        <w:autoSpaceDN w:val="0"/>
        <w:spacing w:after="0" w:line="240" w:lineRule="auto"/>
        <w:ind w:hanging="611"/>
        <w:contextualSpacing w:val="0"/>
        <w:jc w:val="both"/>
        <w:rPr>
          <w:rFonts w:ascii="Times New Roman" w:hAnsi="Times New Roman" w:cs="Times New Roman"/>
          <w:sz w:val="24"/>
          <w:szCs w:val="24"/>
        </w:rPr>
      </w:pPr>
      <w:r w:rsidRPr="00B47E62">
        <w:rPr>
          <w:rFonts w:ascii="Times New Roman" w:hAnsi="Times New Roman" w:cs="Times New Roman"/>
          <w:sz w:val="24"/>
          <w:szCs w:val="24"/>
        </w:rPr>
        <w:t>Целевой</w:t>
      </w:r>
      <w:r w:rsidRPr="00B47E62">
        <w:rPr>
          <w:rFonts w:ascii="Times New Roman" w:hAnsi="Times New Roman" w:cs="Times New Roman"/>
          <w:spacing w:val="-4"/>
          <w:sz w:val="24"/>
          <w:szCs w:val="24"/>
        </w:rPr>
        <w:t xml:space="preserve"> </w:t>
      </w:r>
      <w:r w:rsidRPr="00B47E62">
        <w:rPr>
          <w:rFonts w:ascii="Times New Roman" w:hAnsi="Times New Roman" w:cs="Times New Roman"/>
          <w:sz w:val="24"/>
          <w:szCs w:val="24"/>
        </w:rPr>
        <w:t>раздел</w:t>
      </w:r>
    </w:p>
    <w:p w14:paraId="6657F6DB" w14:textId="77777777" w:rsidR="00193C1C" w:rsidRPr="00B47E62" w:rsidRDefault="00193C1C" w:rsidP="0090465E">
      <w:pPr>
        <w:pStyle w:val="af2"/>
        <w:widowControl w:val="0"/>
        <w:numPr>
          <w:ilvl w:val="0"/>
          <w:numId w:val="159"/>
        </w:numPr>
        <w:tabs>
          <w:tab w:val="left" w:pos="567"/>
          <w:tab w:val="left" w:pos="851"/>
        </w:tabs>
        <w:autoSpaceDE w:val="0"/>
        <w:autoSpaceDN w:val="0"/>
        <w:spacing w:after="0" w:line="240" w:lineRule="auto"/>
        <w:ind w:hanging="611"/>
        <w:contextualSpacing w:val="0"/>
        <w:jc w:val="both"/>
        <w:rPr>
          <w:rFonts w:ascii="Times New Roman" w:hAnsi="Times New Roman" w:cs="Times New Roman"/>
          <w:sz w:val="24"/>
          <w:szCs w:val="24"/>
        </w:rPr>
      </w:pPr>
      <w:r w:rsidRPr="00B47E62">
        <w:rPr>
          <w:rFonts w:ascii="Times New Roman" w:hAnsi="Times New Roman" w:cs="Times New Roman"/>
          <w:sz w:val="24"/>
          <w:szCs w:val="24"/>
        </w:rPr>
        <w:t>Содержательный</w:t>
      </w:r>
      <w:r w:rsidRPr="00B47E62">
        <w:rPr>
          <w:rFonts w:ascii="Times New Roman" w:hAnsi="Times New Roman" w:cs="Times New Roman"/>
          <w:spacing w:val="-4"/>
          <w:sz w:val="24"/>
          <w:szCs w:val="24"/>
        </w:rPr>
        <w:t xml:space="preserve"> </w:t>
      </w:r>
      <w:r w:rsidRPr="00B47E62">
        <w:rPr>
          <w:rFonts w:ascii="Times New Roman" w:hAnsi="Times New Roman" w:cs="Times New Roman"/>
          <w:sz w:val="24"/>
          <w:szCs w:val="24"/>
        </w:rPr>
        <w:t>раздел</w:t>
      </w:r>
    </w:p>
    <w:p w14:paraId="57A612B0" w14:textId="49A6D676" w:rsidR="00193C1C" w:rsidRDefault="00193C1C" w:rsidP="0090465E">
      <w:pPr>
        <w:pStyle w:val="af2"/>
        <w:widowControl w:val="0"/>
        <w:numPr>
          <w:ilvl w:val="0"/>
          <w:numId w:val="159"/>
        </w:numPr>
        <w:tabs>
          <w:tab w:val="left" w:pos="567"/>
          <w:tab w:val="left" w:pos="851"/>
        </w:tabs>
        <w:autoSpaceDE w:val="0"/>
        <w:autoSpaceDN w:val="0"/>
        <w:spacing w:after="0" w:line="240" w:lineRule="auto"/>
        <w:ind w:hanging="611"/>
        <w:contextualSpacing w:val="0"/>
        <w:jc w:val="both"/>
        <w:rPr>
          <w:rFonts w:ascii="Times New Roman" w:hAnsi="Times New Roman" w:cs="Times New Roman"/>
          <w:sz w:val="24"/>
          <w:szCs w:val="24"/>
        </w:rPr>
      </w:pPr>
      <w:r w:rsidRPr="00B47E62">
        <w:rPr>
          <w:rFonts w:ascii="Times New Roman" w:hAnsi="Times New Roman" w:cs="Times New Roman"/>
          <w:sz w:val="24"/>
          <w:szCs w:val="24"/>
        </w:rPr>
        <w:t>Организационный</w:t>
      </w:r>
      <w:r w:rsidRPr="00B47E62">
        <w:rPr>
          <w:rFonts w:ascii="Times New Roman" w:hAnsi="Times New Roman" w:cs="Times New Roman"/>
          <w:spacing w:val="-6"/>
          <w:sz w:val="24"/>
          <w:szCs w:val="24"/>
        </w:rPr>
        <w:t xml:space="preserve"> </w:t>
      </w:r>
      <w:r w:rsidRPr="00B47E62">
        <w:rPr>
          <w:rFonts w:ascii="Times New Roman" w:hAnsi="Times New Roman" w:cs="Times New Roman"/>
          <w:sz w:val="24"/>
          <w:szCs w:val="24"/>
        </w:rPr>
        <w:t>раздел.</w:t>
      </w:r>
    </w:p>
    <w:p w14:paraId="207E5000" w14:textId="1C0E7170" w:rsidR="00B47E62" w:rsidRPr="00B47E62" w:rsidRDefault="00B47E62" w:rsidP="0090465E">
      <w:pPr>
        <w:pStyle w:val="af2"/>
        <w:widowControl w:val="0"/>
        <w:numPr>
          <w:ilvl w:val="0"/>
          <w:numId w:val="159"/>
        </w:numPr>
        <w:tabs>
          <w:tab w:val="left" w:pos="567"/>
          <w:tab w:val="left" w:pos="851"/>
        </w:tabs>
        <w:autoSpaceDE w:val="0"/>
        <w:autoSpaceDN w:val="0"/>
        <w:spacing w:after="0" w:line="240" w:lineRule="auto"/>
        <w:ind w:hanging="611"/>
        <w:contextualSpacing w:val="0"/>
        <w:jc w:val="both"/>
        <w:rPr>
          <w:rFonts w:ascii="Times New Roman" w:hAnsi="Times New Roman" w:cs="Times New Roman"/>
          <w:sz w:val="24"/>
          <w:szCs w:val="24"/>
        </w:rPr>
      </w:pPr>
      <w:r>
        <w:rPr>
          <w:rFonts w:ascii="Times New Roman" w:hAnsi="Times New Roman" w:cs="Times New Roman"/>
          <w:sz w:val="24"/>
          <w:szCs w:val="24"/>
        </w:rPr>
        <w:t>Дополнительный раздел.</w:t>
      </w:r>
    </w:p>
    <w:p w14:paraId="1927CFB1" w14:textId="77777777" w:rsidR="00193C1C" w:rsidRPr="00B47E62" w:rsidRDefault="00193C1C" w:rsidP="00B47E62">
      <w:pPr>
        <w:pStyle w:val="af5"/>
        <w:tabs>
          <w:tab w:val="left" w:pos="567"/>
        </w:tabs>
        <w:ind w:left="0" w:firstLine="567"/>
      </w:pPr>
      <w:r w:rsidRPr="00B47E62">
        <w:t>Каждый</w:t>
      </w:r>
      <w:r w:rsidRPr="00B47E62">
        <w:rPr>
          <w:spacing w:val="35"/>
        </w:rPr>
        <w:t xml:space="preserve"> </w:t>
      </w:r>
      <w:r w:rsidRPr="00B47E62">
        <w:t>раздел</w:t>
      </w:r>
      <w:r w:rsidRPr="00B47E62">
        <w:rPr>
          <w:spacing w:val="34"/>
        </w:rPr>
        <w:t xml:space="preserve"> </w:t>
      </w:r>
      <w:r w:rsidRPr="00B47E62">
        <w:t>образовательной</w:t>
      </w:r>
      <w:r w:rsidRPr="00B47E62">
        <w:rPr>
          <w:spacing w:val="35"/>
        </w:rPr>
        <w:t xml:space="preserve"> </w:t>
      </w:r>
      <w:r w:rsidRPr="00B47E62">
        <w:t>программы</w:t>
      </w:r>
      <w:r w:rsidRPr="00B47E62">
        <w:rPr>
          <w:spacing w:val="36"/>
        </w:rPr>
        <w:t xml:space="preserve"> </w:t>
      </w:r>
      <w:r w:rsidRPr="00B47E62">
        <w:t>содержит</w:t>
      </w:r>
      <w:r w:rsidRPr="00B47E62">
        <w:rPr>
          <w:spacing w:val="35"/>
        </w:rPr>
        <w:t xml:space="preserve"> </w:t>
      </w:r>
      <w:r w:rsidRPr="00B47E62">
        <w:t>часть,</w:t>
      </w:r>
      <w:r w:rsidRPr="00B47E62">
        <w:rPr>
          <w:spacing w:val="35"/>
        </w:rPr>
        <w:t xml:space="preserve"> </w:t>
      </w:r>
      <w:r w:rsidRPr="00B47E62">
        <w:t>формируемую</w:t>
      </w:r>
      <w:r w:rsidRPr="00B47E62">
        <w:rPr>
          <w:spacing w:val="35"/>
        </w:rPr>
        <w:t xml:space="preserve"> </w:t>
      </w:r>
      <w:r w:rsidRPr="00B47E62">
        <w:t>участниками</w:t>
      </w:r>
      <w:r w:rsidRPr="00B47E62">
        <w:rPr>
          <w:spacing w:val="-57"/>
        </w:rPr>
        <w:t xml:space="preserve"> </w:t>
      </w:r>
      <w:r w:rsidRPr="00B47E62">
        <w:t>образовательных</w:t>
      </w:r>
      <w:r w:rsidRPr="00B47E62">
        <w:rPr>
          <w:spacing w:val="-1"/>
        </w:rPr>
        <w:t xml:space="preserve"> </w:t>
      </w:r>
      <w:r w:rsidRPr="00B47E62">
        <w:t>отношений ДОУ</w:t>
      </w:r>
    </w:p>
    <w:p w14:paraId="27578667" w14:textId="77777777" w:rsidR="00193C1C" w:rsidRPr="00B47E62" w:rsidRDefault="00193C1C" w:rsidP="00B47E62">
      <w:pPr>
        <w:pStyle w:val="af5"/>
        <w:tabs>
          <w:tab w:val="left" w:pos="567"/>
        </w:tabs>
        <w:ind w:left="0" w:firstLine="567"/>
      </w:pPr>
      <w:r w:rsidRPr="00B47E62">
        <w:rPr>
          <w:u w:val="single"/>
        </w:rPr>
        <w:lastRenderedPageBreak/>
        <w:t>Целевой</w:t>
      </w:r>
      <w:r w:rsidRPr="00B47E62">
        <w:rPr>
          <w:spacing w:val="-4"/>
          <w:u w:val="single"/>
        </w:rPr>
        <w:t xml:space="preserve"> </w:t>
      </w:r>
      <w:r w:rsidRPr="00B47E62">
        <w:rPr>
          <w:u w:val="single"/>
        </w:rPr>
        <w:t>раздел</w:t>
      </w:r>
    </w:p>
    <w:p w14:paraId="63CBF3BC" w14:textId="77777777" w:rsidR="00193C1C" w:rsidRPr="00B47E62" w:rsidRDefault="00193C1C" w:rsidP="00B47E62">
      <w:pPr>
        <w:pStyle w:val="af2"/>
        <w:widowControl w:val="0"/>
        <w:tabs>
          <w:tab w:val="left" w:pos="567"/>
        </w:tabs>
        <w:autoSpaceDE w:val="0"/>
        <w:autoSpaceDN w:val="0"/>
        <w:spacing w:after="0" w:line="240" w:lineRule="auto"/>
        <w:ind w:left="567"/>
        <w:contextualSpacing w:val="0"/>
        <w:jc w:val="both"/>
        <w:rPr>
          <w:rFonts w:ascii="Times New Roman" w:hAnsi="Times New Roman" w:cs="Times New Roman"/>
          <w:sz w:val="24"/>
          <w:szCs w:val="24"/>
        </w:rPr>
      </w:pPr>
      <w:r w:rsidRPr="00B47E62">
        <w:rPr>
          <w:rFonts w:ascii="Times New Roman" w:hAnsi="Times New Roman" w:cs="Times New Roman"/>
          <w:sz w:val="24"/>
          <w:szCs w:val="24"/>
        </w:rPr>
        <w:t>Цели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и</w:t>
      </w:r>
      <w:r w:rsidRPr="00B47E62">
        <w:rPr>
          <w:rFonts w:ascii="Times New Roman" w:hAnsi="Times New Roman" w:cs="Times New Roman"/>
          <w:spacing w:val="-2"/>
          <w:sz w:val="24"/>
          <w:szCs w:val="24"/>
        </w:rPr>
        <w:t xml:space="preserve"> </w:t>
      </w:r>
      <w:r w:rsidRPr="00B47E62">
        <w:rPr>
          <w:rFonts w:ascii="Times New Roman" w:hAnsi="Times New Roman" w:cs="Times New Roman"/>
          <w:sz w:val="24"/>
          <w:szCs w:val="24"/>
        </w:rPr>
        <w:t>задачи</w:t>
      </w:r>
    </w:p>
    <w:p w14:paraId="225256BB" w14:textId="77777777" w:rsidR="00193C1C" w:rsidRPr="00B47E62" w:rsidRDefault="00193C1C" w:rsidP="0090465E">
      <w:pPr>
        <w:pStyle w:val="af2"/>
        <w:widowControl w:val="0"/>
        <w:numPr>
          <w:ilvl w:val="1"/>
          <w:numId w:val="134"/>
        </w:numPr>
        <w:tabs>
          <w:tab w:val="left" w:pos="567"/>
        </w:tabs>
        <w:autoSpaceDE w:val="0"/>
        <w:autoSpaceDN w:val="0"/>
        <w:spacing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Принципы</w:t>
      </w:r>
      <w:r w:rsidRPr="00B47E62">
        <w:rPr>
          <w:rFonts w:ascii="Times New Roman" w:hAnsi="Times New Roman" w:cs="Times New Roman"/>
          <w:spacing w:val="-6"/>
          <w:sz w:val="24"/>
          <w:szCs w:val="24"/>
        </w:rPr>
        <w:t xml:space="preserve"> </w:t>
      </w:r>
      <w:r w:rsidRPr="00B47E62">
        <w:rPr>
          <w:rFonts w:ascii="Times New Roman" w:hAnsi="Times New Roman" w:cs="Times New Roman"/>
          <w:sz w:val="24"/>
          <w:szCs w:val="24"/>
        </w:rPr>
        <w:t>формирования</w:t>
      </w:r>
    </w:p>
    <w:p w14:paraId="4BD5F8D5" w14:textId="77777777" w:rsidR="00193C1C" w:rsidRPr="00B47E62" w:rsidRDefault="00193C1C" w:rsidP="0090465E">
      <w:pPr>
        <w:pStyle w:val="af2"/>
        <w:widowControl w:val="0"/>
        <w:numPr>
          <w:ilvl w:val="0"/>
          <w:numId w:val="133"/>
        </w:numPr>
        <w:tabs>
          <w:tab w:val="left" w:pos="567"/>
          <w:tab w:val="left" w:pos="732"/>
          <w:tab w:val="left" w:pos="733"/>
        </w:tabs>
        <w:autoSpaceDE w:val="0"/>
        <w:autoSpaceDN w:val="0"/>
        <w:spacing w:before="1"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ab/>
        <w:t>Планируемые</w:t>
      </w:r>
      <w:r w:rsidRPr="00B47E62">
        <w:rPr>
          <w:rFonts w:ascii="Times New Roman" w:hAnsi="Times New Roman" w:cs="Times New Roman"/>
          <w:spacing w:val="41"/>
          <w:sz w:val="24"/>
          <w:szCs w:val="24"/>
        </w:rPr>
        <w:t xml:space="preserve"> </w:t>
      </w:r>
      <w:r w:rsidRPr="00B47E62">
        <w:rPr>
          <w:rFonts w:ascii="Times New Roman" w:hAnsi="Times New Roman" w:cs="Times New Roman"/>
          <w:sz w:val="24"/>
          <w:szCs w:val="24"/>
        </w:rPr>
        <w:t>результаты</w:t>
      </w:r>
      <w:r w:rsidRPr="00B47E62">
        <w:rPr>
          <w:rFonts w:ascii="Times New Roman" w:hAnsi="Times New Roman" w:cs="Times New Roman"/>
          <w:spacing w:val="43"/>
          <w:sz w:val="24"/>
          <w:szCs w:val="24"/>
        </w:rPr>
        <w:t xml:space="preserve"> </w:t>
      </w:r>
      <w:r w:rsidRPr="00B47E62">
        <w:rPr>
          <w:rFonts w:ascii="Times New Roman" w:hAnsi="Times New Roman" w:cs="Times New Roman"/>
          <w:sz w:val="24"/>
          <w:szCs w:val="24"/>
        </w:rPr>
        <w:t>освоения</w:t>
      </w:r>
      <w:r w:rsidRPr="00B47E62">
        <w:rPr>
          <w:rFonts w:ascii="Times New Roman" w:hAnsi="Times New Roman" w:cs="Times New Roman"/>
          <w:spacing w:val="43"/>
          <w:sz w:val="24"/>
          <w:szCs w:val="24"/>
        </w:rPr>
        <w:t xml:space="preserve"> </w:t>
      </w:r>
      <w:r w:rsidRPr="00B47E62">
        <w:rPr>
          <w:rFonts w:ascii="Times New Roman" w:hAnsi="Times New Roman" w:cs="Times New Roman"/>
          <w:sz w:val="24"/>
          <w:szCs w:val="24"/>
        </w:rPr>
        <w:t>образовательной</w:t>
      </w:r>
      <w:r w:rsidRPr="00B47E62">
        <w:rPr>
          <w:rFonts w:ascii="Times New Roman" w:hAnsi="Times New Roman" w:cs="Times New Roman"/>
          <w:spacing w:val="44"/>
          <w:sz w:val="24"/>
          <w:szCs w:val="24"/>
        </w:rPr>
        <w:t xml:space="preserve"> </w:t>
      </w:r>
      <w:r w:rsidRPr="00B47E62">
        <w:rPr>
          <w:rFonts w:ascii="Times New Roman" w:hAnsi="Times New Roman" w:cs="Times New Roman"/>
          <w:sz w:val="24"/>
          <w:szCs w:val="24"/>
        </w:rPr>
        <w:t>программы</w:t>
      </w:r>
      <w:r w:rsidRPr="00B47E62">
        <w:rPr>
          <w:rFonts w:ascii="Times New Roman" w:hAnsi="Times New Roman" w:cs="Times New Roman"/>
          <w:spacing w:val="42"/>
          <w:sz w:val="24"/>
          <w:szCs w:val="24"/>
        </w:rPr>
        <w:t xml:space="preserve"> </w:t>
      </w:r>
      <w:r w:rsidRPr="00B47E62">
        <w:rPr>
          <w:rFonts w:ascii="Times New Roman" w:hAnsi="Times New Roman" w:cs="Times New Roman"/>
          <w:sz w:val="24"/>
          <w:szCs w:val="24"/>
        </w:rPr>
        <w:t>в</w:t>
      </w:r>
      <w:r w:rsidRPr="00B47E62">
        <w:rPr>
          <w:rFonts w:ascii="Times New Roman" w:hAnsi="Times New Roman" w:cs="Times New Roman"/>
          <w:spacing w:val="42"/>
          <w:sz w:val="24"/>
          <w:szCs w:val="24"/>
        </w:rPr>
        <w:t xml:space="preserve"> </w:t>
      </w:r>
      <w:r w:rsidRPr="00B47E62">
        <w:rPr>
          <w:rFonts w:ascii="Times New Roman" w:hAnsi="Times New Roman" w:cs="Times New Roman"/>
          <w:sz w:val="24"/>
          <w:szCs w:val="24"/>
        </w:rPr>
        <w:t>раннем,</w:t>
      </w:r>
      <w:r w:rsidRPr="00B47E62">
        <w:rPr>
          <w:rFonts w:ascii="Times New Roman" w:hAnsi="Times New Roman" w:cs="Times New Roman"/>
          <w:spacing w:val="43"/>
          <w:sz w:val="24"/>
          <w:szCs w:val="24"/>
        </w:rPr>
        <w:t xml:space="preserve"> </w:t>
      </w:r>
      <w:r w:rsidRPr="00B47E62">
        <w:rPr>
          <w:rFonts w:ascii="Times New Roman" w:hAnsi="Times New Roman" w:cs="Times New Roman"/>
          <w:sz w:val="24"/>
          <w:szCs w:val="24"/>
        </w:rPr>
        <w:t>дошкольном</w:t>
      </w:r>
      <w:r w:rsidRPr="00B47E62">
        <w:rPr>
          <w:rFonts w:ascii="Times New Roman" w:hAnsi="Times New Roman" w:cs="Times New Roman"/>
          <w:spacing w:val="-57"/>
          <w:sz w:val="24"/>
          <w:szCs w:val="24"/>
        </w:rPr>
        <w:t xml:space="preserve"> </w:t>
      </w:r>
      <w:r w:rsidRPr="00B47E62">
        <w:rPr>
          <w:rFonts w:ascii="Times New Roman" w:hAnsi="Times New Roman" w:cs="Times New Roman"/>
          <w:sz w:val="24"/>
          <w:szCs w:val="24"/>
        </w:rPr>
        <w:t>возрастах,</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а</w:t>
      </w:r>
      <w:r w:rsidRPr="00B47E62">
        <w:rPr>
          <w:rFonts w:ascii="Times New Roman" w:hAnsi="Times New Roman" w:cs="Times New Roman"/>
          <w:spacing w:val="-3"/>
          <w:sz w:val="24"/>
          <w:szCs w:val="24"/>
        </w:rPr>
        <w:t xml:space="preserve"> </w:t>
      </w:r>
      <w:r w:rsidRPr="00B47E62">
        <w:rPr>
          <w:rFonts w:ascii="Times New Roman" w:hAnsi="Times New Roman" w:cs="Times New Roman"/>
          <w:sz w:val="24"/>
          <w:szCs w:val="24"/>
        </w:rPr>
        <w:t>также на</w:t>
      </w:r>
      <w:r w:rsidRPr="00B47E62">
        <w:rPr>
          <w:rFonts w:ascii="Times New Roman" w:hAnsi="Times New Roman" w:cs="Times New Roman"/>
          <w:spacing w:val="-2"/>
          <w:sz w:val="24"/>
          <w:szCs w:val="24"/>
        </w:rPr>
        <w:t xml:space="preserve"> </w:t>
      </w:r>
      <w:r w:rsidRPr="00B47E62">
        <w:rPr>
          <w:rFonts w:ascii="Times New Roman" w:hAnsi="Times New Roman" w:cs="Times New Roman"/>
          <w:sz w:val="24"/>
          <w:szCs w:val="24"/>
        </w:rPr>
        <w:t>этапе</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завершения</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освоения</w:t>
      </w:r>
      <w:r w:rsidRPr="00B47E62">
        <w:rPr>
          <w:rFonts w:ascii="Times New Roman" w:hAnsi="Times New Roman" w:cs="Times New Roman"/>
          <w:spacing w:val="2"/>
          <w:sz w:val="24"/>
          <w:szCs w:val="24"/>
        </w:rPr>
        <w:t xml:space="preserve"> </w:t>
      </w:r>
      <w:r w:rsidRPr="00B47E62">
        <w:rPr>
          <w:rFonts w:ascii="Times New Roman" w:hAnsi="Times New Roman" w:cs="Times New Roman"/>
          <w:sz w:val="24"/>
          <w:szCs w:val="24"/>
        </w:rPr>
        <w:t>образовательной</w:t>
      </w:r>
      <w:r w:rsidRPr="00B47E62">
        <w:rPr>
          <w:rFonts w:ascii="Times New Roman" w:hAnsi="Times New Roman" w:cs="Times New Roman"/>
          <w:spacing w:val="-3"/>
          <w:sz w:val="24"/>
          <w:szCs w:val="24"/>
        </w:rPr>
        <w:t xml:space="preserve"> </w:t>
      </w:r>
      <w:r w:rsidRPr="00B47E62">
        <w:rPr>
          <w:rFonts w:ascii="Times New Roman" w:hAnsi="Times New Roman" w:cs="Times New Roman"/>
          <w:sz w:val="24"/>
          <w:szCs w:val="24"/>
        </w:rPr>
        <w:t>программы</w:t>
      </w:r>
    </w:p>
    <w:p w14:paraId="6AB7E65B" w14:textId="77777777" w:rsidR="00193C1C" w:rsidRPr="00B47E62" w:rsidRDefault="00193C1C" w:rsidP="0090465E">
      <w:pPr>
        <w:pStyle w:val="af2"/>
        <w:widowControl w:val="0"/>
        <w:numPr>
          <w:ilvl w:val="0"/>
          <w:numId w:val="133"/>
        </w:numPr>
        <w:tabs>
          <w:tab w:val="left" w:pos="567"/>
          <w:tab w:val="left" w:pos="732"/>
          <w:tab w:val="left" w:pos="733"/>
        </w:tabs>
        <w:autoSpaceDE w:val="0"/>
        <w:autoSpaceDN w:val="0"/>
        <w:spacing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Характеристики</w:t>
      </w:r>
      <w:r w:rsidRPr="00B47E62">
        <w:rPr>
          <w:rFonts w:ascii="Times New Roman" w:hAnsi="Times New Roman" w:cs="Times New Roman"/>
          <w:spacing w:val="-5"/>
          <w:sz w:val="24"/>
          <w:szCs w:val="24"/>
        </w:rPr>
        <w:t xml:space="preserve"> </w:t>
      </w:r>
      <w:r w:rsidRPr="00B47E62">
        <w:rPr>
          <w:rFonts w:ascii="Times New Roman" w:hAnsi="Times New Roman" w:cs="Times New Roman"/>
          <w:sz w:val="24"/>
          <w:szCs w:val="24"/>
        </w:rPr>
        <w:t>особенностей</w:t>
      </w:r>
      <w:r w:rsidRPr="00B47E62">
        <w:rPr>
          <w:rFonts w:ascii="Times New Roman" w:hAnsi="Times New Roman" w:cs="Times New Roman"/>
          <w:spacing w:val="-2"/>
          <w:sz w:val="24"/>
          <w:szCs w:val="24"/>
        </w:rPr>
        <w:t xml:space="preserve"> </w:t>
      </w:r>
      <w:r w:rsidRPr="00B47E62">
        <w:rPr>
          <w:rFonts w:ascii="Times New Roman" w:hAnsi="Times New Roman" w:cs="Times New Roman"/>
          <w:sz w:val="24"/>
          <w:szCs w:val="24"/>
        </w:rPr>
        <w:t>развития</w:t>
      </w:r>
      <w:r w:rsidRPr="00B47E62">
        <w:rPr>
          <w:rFonts w:ascii="Times New Roman" w:hAnsi="Times New Roman" w:cs="Times New Roman"/>
          <w:spacing w:val="-5"/>
          <w:sz w:val="24"/>
          <w:szCs w:val="24"/>
        </w:rPr>
        <w:t xml:space="preserve"> </w:t>
      </w:r>
      <w:r w:rsidRPr="00B47E62">
        <w:rPr>
          <w:rFonts w:ascii="Times New Roman" w:hAnsi="Times New Roman" w:cs="Times New Roman"/>
          <w:sz w:val="24"/>
          <w:szCs w:val="24"/>
        </w:rPr>
        <w:t>детей</w:t>
      </w:r>
      <w:r w:rsidRPr="00B47E62">
        <w:rPr>
          <w:rFonts w:ascii="Times New Roman" w:hAnsi="Times New Roman" w:cs="Times New Roman"/>
          <w:spacing w:val="-2"/>
          <w:sz w:val="24"/>
          <w:szCs w:val="24"/>
        </w:rPr>
        <w:t xml:space="preserve"> </w:t>
      </w:r>
      <w:r w:rsidRPr="00B47E62">
        <w:rPr>
          <w:rFonts w:ascii="Times New Roman" w:hAnsi="Times New Roman" w:cs="Times New Roman"/>
          <w:sz w:val="24"/>
          <w:szCs w:val="24"/>
        </w:rPr>
        <w:t>раннего</w:t>
      </w:r>
      <w:r w:rsidRPr="00B47E62">
        <w:rPr>
          <w:rFonts w:ascii="Times New Roman" w:hAnsi="Times New Roman" w:cs="Times New Roman"/>
          <w:spacing w:val="-3"/>
          <w:sz w:val="24"/>
          <w:szCs w:val="24"/>
        </w:rPr>
        <w:t xml:space="preserve"> </w:t>
      </w:r>
      <w:r w:rsidRPr="00B47E62">
        <w:rPr>
          <w:rFonts w:ascii="Times New Roman" w:hAnsi="Times New Roman" w:cs="Times New Roman"/>
          <w:sz w:val="24"/>
          <w:szCs w:val="24"/>
        </w:rPr>
        <w:t>и</w:t>
      </w:r>
      <w:r w:rsidRPr="00B47E62">
        <w:rPr>
          <w:rFonts w:ascii="Times New Roman" w:hAnsi="Times New Roman" w:cs="Times New Roman"/>
          <w:spacing w:val="-2"/>
          <w:sz w:val="24"/>
          <w:szCs w:val="24"/>
        </w:rPr>
        <w:t xml:space="preserve"> </w:t>
      </w:r>
      <w:r w:rsidRPr="00B47E62">
        <w:rPr>
          <w:rFonts w:ascii="Times New Roman" w:hAnsi="Times New Roman" w:cs="Times New Roman"/>
          <w:sz w:val="24"/>
          <w:szCs w:val="24"/>
        </w:rPr>
        <w:t>дошкольного</w:t>
      </w:r>
      <w:r w:rsidRPr="00B47E62">
        <w:rPr>
          <w:rFonts w:ascii="Times New Roman" w:hAnsi="Times New Roman" w:cs="Times New Roman"/>
          <w:spacing w:val="-3"/>
          <w:sz w:val="24"/>
          <w:szCs w:val="24"/>
        </w:rPr>
        <w:t xml:space="preserve"> </w:t>
      </w:r>
      <w:r w:rsidRPr="00B47E62">
        <w:rPr>
          <w:rFonts w:ascii="Times New Roman" w:hAnsi="Times New Roman" w:cs="Times New Roman"/>
          <w:sz w:val="24"/>
          <w:szCs w:val="24"/>
        </w:rPr>
        <w:t>возрастов</w:t>
      </w:r>
    </w:p>
    <w:p w14:paraId="2C0D2F3D" w14:textId="77777777" w:rsidR="00193C1C" w:rsidRPr="00B47E62" w:rsidRDefault="00193C1C" w:rsidP="0090465E">
      <w:pPr>
        <w:pStyle w:val="af2"/>
        <w:widowControl w:val="0"/>
        <w:numPr>
          <w:ilvl w:val="0"/>
          <w:numId w:val="133"/>
        </w:numPr>
        <w:tabs>
          <w:tab w:val="left" w:pos="567"/>
          <w:tab w:val="left" w:pos="732"/>
          <w:tab w:val="left" w:pos="733"/>
        </w:tabs>
        <w:autoSpaceDE w:val="0"/>
        <w:autoSpaceDN w:val="0"/>
        <w:spacing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Подходы</w:t>
      </w:r>
      <w:r w:rsidRPr="00B47E62">
        <w:rPr>
          <w:rFonts w:ascii="Times New Roman" w:hAnsi="Times New Roman" w:cs="Times New Roman"/>
          <w:spacing w:val="-5"/>
          <w:sz w:val="24"/>
          <w:szCs w:val="24"/>
        </w:rPr>
        <w:t xml:space="preserve"> </w:t>
      </w:r>
      <w:r w:rsidRPr="00B47E62">
        <w:rPr>
          <w:rFonts w:ascii="Times New Roman" w:hAnsi="Times New Roman" w:cs="Times New Roman"/>
          <w:sz w:val="24"/>
          <w:szCs w:val="24"/>
        </w:rPr>
        <w:t>к</w:t>
      </w:r>
      <w:r w:rsidRPr="00B47E62">
        <w:rPr>
          <w:rFonts w:ascii="Times New Roman" w:hAnsi="Times New Roman" w:cs="Times New Roman"/>
          <w:spacing w:val="-4"/>
          <w:sz w:val="24"/>
          <w:szCs w:val="24"/>
        </w:rPr>
        <w:t xml:space="preserve"> </w:t>
      </w:r>
      <w:r w:rsidRPr="00B47E62">
        <w:rPr>
          <w:rFonts w:ascii="Times New Roman" w:hAnsi="Times New Roman" w:cs="Times New Roman"/>
          <w:sz w:val="24"/>
          <w:szCs w:val="24"/>
        </w:rPr>
        <w:t>педагогической</w:t>
      </w:r>
      <w:r w:rsidRPr="00B47E62">
        <w:rPr>
          <w:rFonts w:ascii="Times New Roman" w:hAnsi="Times New Roman" w:cs="Times New Roman"/>
          <w:spacing w:val="-3"/>
          <w:sz w:val="24"/>
          <w:szCs w:val="24"/>
        </w:rPr>
        <w:t xml:space="preserve"> </w:t>
      </w:r>
      <w:r w:rsidRPr="00B47E62">
        <w:rPr>
          <w:rFonts w:ascii="Times New Roman" w:hAnsi="Times New Roman" w:cs="Times New Roman"/>
          <w:sz w:val="24"/>
          <w:szCs w:val="24"/>
        </w:rPr>
        <w:t>диагностике</w:t>
      </w:r>
      <w:r w:rsidRPr="00B47E62">
        <w:rPr>
          <w:rFonts w:ascii="Times New Roman" w:hAnsi="Times New Roman" w:cs="Times New Roman"/>
          <w:spacing w:val="-4"/>
          <w:sz w:val="24"/>
          <w:szCs w:val="24"/>
        </w:rPr>
        <w:t xml:space="preserve"> </w:t>
      </w:r>
      <w:r w:rsidRPr="00B47E62">
        <w:rPr>
          <w:rFonts w:ascii="Times New Roman" w:hAnsi="Times New Roman" w:cs="Times New Roman"/>
          <w:sz w:val="24"/>
          <w:szCs w:val="24"/>
        </w:rPr>
        <w:t>планируемых</w:t>
      </w:r>
      <w:r w:rsidRPr="00B47E62">
        <w:rPr>
          <w:rFonts w:ascii="Times New Roman" w:hAnsi="Times New Roman" w:cs="Times New Roman"/>
          <w:spacing w:val="-4"/>
          <w:sz w:val="24"/>
          <w:szCs w:val="24"/>
        </w:rPr>
        <w:t xml:space="preserve"> </w:t>
      </w:r>
      <w:r w:rsidRPr="00B47E62">
        <w:rPr>
          <w:rFonts w:ascii="Times New Roman" w:hAnsi="Times New Roman" w:cs="Times New Roman"/>
          <w:sz w:val="24"/>
          <w:szCs w:val="24"/>
        </w:rPr>
        <w:t>результатов.</w:t>
      </w:r>
    </w:p>
    <w:p w14:paraId="10DA0C82" w14:textId="02BE734C" w:rsidR="00193C1C" w:rsidRPr="00B47E62" w:rsidRDefault="00193C1C" w:rsidP="00B47E62">
      <w:pPr>
        <w:pStyle w:val="af5"/>
        <w:tabs>
          <w:tab w:val="left" w:pos="567"/>
        </w:tabs>
        <w:ind w:left="0" w:firstLine="567"/>
      </w:pPr>
      <w:r w:rsidRPr="00B47E62">
        <w:t>Основные</w:t>
      </w:r>
      <w:r w:rsidRPr="00B47E62">
        <w:rPr>
          <w:spacing w:val="-4"/>
        </w:rPr>
        <w:t xml:space="preserve"> </w:t>
      </w:r>
      <w:r w:rsidRPr="00B47E62">
        <w:t>задачи</w:t>
      </w:r>
      <w:r w:rsidRPr="00B47E62">
        <w:rPr>
          <w:spacing w:val="-2"/>
        </w:rPr>
        <w:t xml:space="preserve"> </w:t>
      </w:r>
      <w:r w:rsidR="003F0030">
        <w:t>Программы</w:t>
      </w:r>
      <w:r w:rsidRPr="00B47E62">
        <w:t>:</w:t>
      </w:r>
    </w:p>
    <w:p w14:paraId="181E866F" w14:textId="78556D2F" w:rsidR="00193C1C" w:rsidRPr="00B47E62" w:rsidRDefault="00193C1C" w:rsidP="0090465E">
      <w:pPr>
        <w:pStyle w:val="af2"/>
        <w:widowControl w:val="0"/>
        <w:numPr>
          <w:ilvl w:val="0"/>
          <w:numId w:val="160"/>
        </w:numPr>
        <w:tabs>
          <w:tab w:val="left" w:pos="0"/>
          <w:tab w:val="left" w:pos="709"/>
          <w:tab w:val="left" w:pos="851"/>
          <w:tab w:val="left" w:pos="993"/>
        </w:tabs>
        <w:autoSpaceDE w:val="0"/>
        <w:autoSpaceDN w:val="0"/>
        <w:spacing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обеспечение</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единых</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для</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РФ</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содержания</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ДО</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планируемых</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результатов</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освоения</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образовательной</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программы ДО;</w:t>
      </w:r>
    </w:p>
    <w:p w14:paraId="6618146F" w14:textId="5805F563" w:rsidR="00193C1C" w:rsidRPr="00B47E62" w:rsidRDefault="00193C1C" w:rsidP="0090465E">
      <w:pPr>
        <w:pStyle w:val="af2"/>
        <w:widowControl w:val="0"/>
        <w:numPr>
          <w:ilvl w:val="0"/>
          <w:numId w:val="160"/>
        </w:numPr>
        <w:tabs>
          <w:tab w:val="left" w:pos="0"/>
          <w:tab w:val="left" w:pos="709"/>
          <w:tab w:val="left" w:pos="851"/>
          <w:tab w:val="left" w:pos="993"/>
        </w:tabs>
        <w:autoSpaceDE w:val="0"/>
        <w:autoSpaceDN w:val="0"/>
        <w:spacing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приобщение</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детей</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(в</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соответствии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с</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возрастными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особенностями)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к</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базовым</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ценностям</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российского</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народа</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жизнь,</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достоинство,</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права</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свободы</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человека,</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патриотизм,</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гражданственность,</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высокие</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нравственные</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идеалы,</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крепкая</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семья,</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созидательный</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труд,</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приоритет духовного над материальным, гуманизм, милосердие, справедливость, коллективизм,</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взаимопомощь и взаимоуважение, историческая память и преемственность поколений, единство</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народов России; создание условий для формирования ценностного отношения к окружающему</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миру,</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становления опыта</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действий и</w:t>
      </w:r>
      <w:r w:rsidRPr="00B47E62">
        <w:rPr>
          <w:rFonts w:ascii="Times New Roman" w:hAnsi="Times New Roman" w:cs="Times New Roman"/>
          <w:spacing w:val="-3"/>
          <w:sz w:val="24"/>
          <w:szCs w:val="24"/>
        </w:rPr>
        <w:t xml:space="preserve"> </w:t>
      </w:r>
      <w:r w:rsidRPr="00B47E62">
        <w:rPr>
          <w:rFonts w:ascii="Times New Roman" w:hAnsi="Times New Roman" w:cs="Times New Roman"/>
          <w:sz w:val="24"/>
          <w:szCs w:val="24"/>
        </w:rPr>
        <w:t>поступков</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на</w:t>
      </w:r>
      <w:r w:rsidRPr="00B47E62">
        <w:rPr>
          <w:rFonts w:ascii="Times New Roman" w:hAnsi="Times New Roman" w:cs="Times New Roman"/>
          <w:spacing w:val="-2"/>
          <w:sz w:val="24"/>
          <w:szCs w:val="24"/>
        </w:rPr>
        <w:t xml:space="preserve"> </w:t>
      </w:r>
      <w:r w:rsidRPr="00B47E62">
        <w:rPr>
          <w:rFonts w:ascii="Times New Roman" w:hAnsi="Times New Roman" w:cs="Times New Roman"/>
          <w:sz w:val="24"/>
          <w:szCs w:val="24"/>
        </w:rPr>
        <w:t>основе</w:t>
      </w:r>
      <w:r w:rsidRPr="00B47E62">
        <w:rPr>
          <w:rFonts w:ascii="Times New Roman" w:hAnsi="Times New Roman" w:cs="Times New Roman"/>
          <w:spacing w:val="-2"/>
          <w:sz w:val="24"/>
          <w:szCs w:val="24"/>
        </w:rPr>
        <w:t xml:space="preserve"> </w:t>
      </w:r>
      <w:r w:rsidRPr="00B47E62">
        <w:rPr>
          <w:rFonts w:ascii="Times New Roman" w:hAnsi="Times New Roman" w:cs="Times New Roman"/>
          <w:sz w:val="24"/>
          <w:szCs w:val="24"/>
        </w:rPr>
        <w:t>осмысления</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ценностей;</w:t>
      </w:r>
    </w:p>
    <w:p w14:paraId="44D4C46F" w14:textId="0A429D7D" w:rsidR="00193C1C" w:rsidRPr="00B47E62" w:rsidRDefault="00193C1C" w:rsidP="0090465E">
      <w:pPr>
        <w:pStyle w:val="af2"/>
        <w:widowControl w:val="0"/>
        <w:numPr>
          <w:ilvl w:val="0"/>
          <w:numId w:val="160"/>
        </w:numPr>
        <w:tabs>
          <w:tab w:val="left" w:pos="0"/>
          <w:tab w:val="left" w:pos="709"/>
          <w:tab w:val="left" w:pos="851"/>
          <w:tab w:val="left" w:pos="993"/>
        </w:tabs>
        <w:autoSpaceDE w:val="0"/>
        <w:autoSpaceDN w:val="0"/>
        <w:spacing w:before="1"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построение</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(структурирование)</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содержания</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образовательной</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работы</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на</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основе</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учета</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возрастных</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и индивидуальных особенностей развития;</w:t>
      </w:r>
    </w:p>
    <w:p w14:paraId="3180B58F" w14:textId="23911A4E" w:rsidR="00193C1C" w:rsidRPr="00B47E62" w:rsidRDefault="00193C1C" w:rsidP="0090465E">
      <w:pPr>
        <w:pStyle w:val="af2"/>
        <w:widowControl w:val="0"/>
        <w:numPr>
          <w:ilvl w:val="0"/>
          <w:numId w:val="160"/>
        </w:numPr>
        <w:tabs>
          <w:tab w:val="left" w:pos="0"/>
          <w:tab w:val="left" w:pos="709"/>
          <w:tab w:val="left" w:pos="851"/>
          <w:tab w:val="left" w:pos="993"/>
        </w:tabs>
        <w:autoSpaceDE w:val="0"/>
        <w:autoSpaceDN w:val="0"/>
        <w:spacing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создание условий для равного доступа к образованию для всех детей дошкольного возраста с</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учетом</w:t>
      </w:r>
      <w:r w:rsidRPr="00B47E62">
        <w:rPr>
          <w:rFonts w:ascii="Times New Roman" w:hAnsi="Times New Roman" w:cs="Times New Roman"/>
          <w:spacing w:val="-2"/>
          <w:sz w:val="24"/>
          <w:szCs w:val="24"/>
        </w:rPr>
        <w:t xml:space="preserve"> </w:t>
      </w:r>
      <w:r w:rsidRPr="00B47E62">
        <w:rPr>
          <w:rFonts w:ascii="Times New Roman" w:hAnsi="Times New Roman" w:cs="Times New Roman"/>
          <w:sz w:val="24"/>
          <w:szCs w:val="24"/>
        </w:rPr>
        <w:t>разнообразия</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образовательных</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потребностей</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индивидуальных</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возможностей;</w:t>
      </w:r>
    </w:p>
    <w:p w14:paraId="31C2039F" w14:textId="3A7561C7" w:rsidR="00193C1C" w:rsidRPr="00B47E62" w:rsidRDefault="00193C1C" w:rsidP="0090465E">
      <w:pPr>
        <w:pStyle w:val="af2"/>
        <w:widowControl w:val="0"/>
        <w:numPr>
          <w:ilvl w:val="0"/>
          <w:numId w:val="160"/>
        </w:numPr>
        <w:tabs>
          <w:tab w:val="left" w:pos="0"/>
          <w:tab w:val="left" w:pos="709"/>
          <w:tab w:val="left" w:pos="851"/>
          <w:tab w:val="left" w:pos="993"/>
        </w:tabs>
        <w:autoSpaceDE w:val="0"/>
        <w:autoSpaceDN w:val="0"/>
        <w:spacing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охрана</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укрепление</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физического</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психического</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здоровья</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детей,</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в</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том</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числе</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их</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эмоционального</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благополучия;</w:t>
      </w:r>
    </w:p>
    <w:p w14:paraId="7B11A7FA" w14:textId="47DD1FE4" w:rsidR="00193C1C" w:rsidRPr="00B47E62" w:rsidRDefault="00193C1C" w:rsidP="0090465E">
      <w:pPr>
        <w:pStyle w:val="af2"/>
        <w:widowControl w:val="0"/>
        <w:numPr>
          <w:ilvl w:val="0"/>
          <w:numId w:val="160"/>
        </w:numPr>
        <w:tabs>
          <w:tab w:val="left" w:pos="0"/>
          <w:tab w:val="left" w:pos="709"/>
          <w:tab w:val="left" w:pos="851"/>
          <w:tab w:val="left" w:pos="993"/>
        </w:tabs>
        <w:autoSpaceDE w:val="0"/>
        <w:autoSpaceDN w:val="0"/>
        <w:spacing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обеспечение развития физических, личностных, нравственных качеств и основ патриотизма,</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интеллектуальных</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художественно-творческих</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способностей</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ребенка,</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его</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инициативности,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самостоятельности и ответственности;</w:t>
      </w:r>
    </w:p>
    <w:p w14:paraId="6F660B04" w14:textId="44E3D0B6" w:rsidR="00193C1C" w:rsidRPr="00B47E62" w:rsidRDefault="00193C1C" w:rsidP="0090465E">
      <w:pPr>
        <w:pStyle w:val="af2"/>
        <w:widowControl w:val="0"/>
        <w:numPr>
          <w:ilvl w:val="0"/>
          <w:numId w:val="160"/>
        </w:numPr>
        <w:tabs>
          <w:tab w:val="left" w:pos="0"/>
          <w:tab w:val="left" w:pos="709"/>
          <w:tab w:val="left" w:pos="851"/>
          <w:tab w:val="left" w:pos="993"/>
        </w:tabs>
        <w:autoSpaceDE w:val="0"/>
        <w:autoSpaceDN w:val="0"/>
        <w:spacing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обеспечение</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психолого-педагогической</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поддержки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семьи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повышение</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компетентности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родителей (законных представителей) в вопросах воспитания, обучения и развития, охраны 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укрепления</w:t>
      </w:r>
      <w:r w:rsidRPr="00B47E62">
        <w:rPr>
          <w:rFonts w:ascii="Times New Roman" w:hAnsi="Times New Roman" w:cs="Times New Roman"/>
          <w:spacing w:val="-4"/>
          <w:sz w:val="24"/>
          <w:szCs w:val="24"/>
        </w:rPr>
        <w:t xml:space="preserve"> </w:t>
      </w:r>
      <w:r w:rsidRPr="00B47E62">
        <w:rPr>
          <w:rFonts w:ascii="Times New Roman" w:hAnsi="Times New Roman" w:cs="Times New Roman"/>
          <w:sz w:val="24"/>
          <w:szCs w:val="24"/>
        </w:rPr>
        <w:t>здоровья детей, обеспечения их</w:t>
      </w:r>
      <w:r w:rsidRPr="00B47E62">
        <w:rPr>
          <w:rFonts w:ascii="Times New Roman" w:hAnsi="Times New Roman" w:cs="Times New Roman"/>
          <w:spacing w:val="2"/>
          <w:sz w:val="24"/>
          <w:szCs w:val="24"/>
        </w:rPr>
        <w:t xml:space="preserve"> </w:t>
      </w:r>
      <w:r w:rsidRPr="00B47E62">
        <w:rPr>
          <w:rFonts w:ascii="Times New Roman" w:hAnsi="Times New Roman" w:cs="Times New Roman"/>
          <w:sz w:val="24"/>
          <w:szCs w:val="24"/>
        </w:rPr>
        <w:t>безопасности;</w:t>
      </w:r>
    </w:p>
    <w:p w14:paraId="38C1998E" w14:textId="16EF85F3" w:rsidR="00193C1C" w:rsidRPr="00B47E62" w:rsidRDefault="00193C1C" w:rsidP="0090465E">
      <w:pPr>
        <w:pStyle w:val="af2"/>
        <w:widowControl w:val="0"/>
        <w:numPr>
          <w:ilvl w:val="0"/>
          <w:numId w:val="160"/>
        </w:numPr>
        <w:tabs>
          <w:tab w:val="left" w:pos="0"/>
          <w:tab w:val="left" w:pos="709"/>
          <w:tab w:val="left" w:pos="851"/>
          <w:tab w:val="left" w:pos="993"/>
        </w:tabs>
        <w:autoSpaceDE w:val="0"/>
        <w:autoSpaceDN w:val="0"/>
        <w:spacing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достижение детьми на этапе завершения ДО уровня развития, необходимого и достаточного</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для</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успешного</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освоения</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ими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образовательных</w:t>
      </w:r>
      <w:r w:rsidRPr="00B47E62">
        <w:rPr>
          <w:rFonts w:ascii="Times New Roman" w:hAnsi="Times New Roman" w:cs="Times New Roman"/>
          <w:spacing w:val="-4"/>
          <w:sz w:val="24"/>
          <w:szCs w:val="24"/>
        </w:rPr>
        <w:t xml:space="preserve"> </w:t>
      </w:r>
      <w:r w:rsidRPr="00B47E62">
        <w:rPr>
          <w:rFonts w:ascii="Times New Roman" w:hAnsi="Times New Roman" w:cs="Times New Roman"/>
          <w:sz w:val="24"/>
          <w:szCs w:val="24"/>
        </w:rPr>
        <w:t>программ</w:t>
      </w:r>
      <w:r w:rsidRPr="00B47E62">
        <w:rPr>
          <w:rFonts w:ascii="Times New Roman" w:hAnsi="Times New Roman" w:cs="Times New Roman"/>
          <w:spacing w:val="-2"/>
          <w:sz w:val="24"/>
          <w:szCs w:val="24"/>
        </w:rPr>
        <w:t xml:space="preserve"> </w:t>
      </w:r>
      <w:r w:rsidRPr="00B47E62">
        <w:rPr>
          <w:rFonts w:ascii="Times New Roman" w:hAnsi="Times New Roman" w:cs="Times New Roman"/>
          <w:sz w:val="24"/>
          <w:szCs w:val="24"/>
        </w:rPr>
        <w:t>начального</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общего</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образования.</w:t>
      </w:r>
    </w:p>
    <w:p w14:paraId="2C314757" w14:textId="0D53EA1D" w:rsidR="00193C1C" w:rsidRPr="00B47E62" w:rsidRDefault="00193C1C" w:rsidP="003F0030">
      <w:pPr>
        <w:pStyle w:val="af5"/>
        <w:tabs>
          <w:tab w:val="left" w:pos="567"/>
        </w:tabs>
        <w:ind w:left="0" w:firstLine="567"/>
      </w:pPr>
      <w:r w:rsidRPr="00B47E62">
        <w:t>Задачи</w:t>
      </w:r>
      <w:r w:rsidRPr="00B47E62">
        <w:rPr>
          <w:spacing w:val="-2"/>
        </w:rPr>
        <w:t xml:space="preserve"> </w:t>
      </w:r>
      <w:r w:rsidRPr="00B47E62">
        <w:t>П</w:t>
      </w:r>
      <w:r w:rsidR="003F0030">
        <w:t>рограммы</w:t>
      </w:r>
      <w:r w:rsidRPr="00B47E62">
        <w:rPr>
          <w:spacing w:val="-3"/>
        </w:rPr>
        <w:t xml:space="preserve"> </w:t>
      </w:r>
      <w:r w:rsidRPr="00B47E62">
        <w:t>в</w:t>
      </w:r>
      <w:r w:rsidRPr="00B47E62">
        <w:rPr>
          <w:spacing w:val="-3"/>
        </w:rPr>
        <w:t xml:space="preserve"> </w:t>
      </w:r>
      <w:r w:rsidRPr="00B47E62">
        <w:t>рамках</w:t>
      </w:r>
      <w:r w:rsidRPr="00B47E62">
        <w:rPr>
          <w:spacing w:val="-2"/>
        </w:rPr>
        <w:t xml:space="preserve"> </w:t>
      </w:r>
      <w:r w:rsidRPr="00B47E62">
        <w:t>формируемой</w:t>
      </w:r>
      <w:r w:rsidRPr="00B47E62">
        <w:rPr>
          <w:spacing w:val="-2"/>
        </w:rPr>
        <w:t xml:space="preserve"> </w:t>
      </w:r>
      <w:r w:rsidRPr="00B47E62">
        <w:t>участниками</w:t>
      </w:r>
      <w:r w:rsidRPr="00B47E62">
        <w:rPr>
          <w:spacing w:val="-2"/>
        </w:rPr>
        <w:t xml:space="preserve"> </w:t>
      </w:r>
      <w:r w:rsidRPr="00B47E62">
        <w:t>образовательных</w:t>
      </w:r>
      <w:r w:rsidRPr="00B47E62">
        <w:rPr>
          <w:spacing w:val="-2"/>
        </w:rPr>
        <w:t xml:space="preserve"> </w:t>
      </w:r>
      <w:r w:rsidRPr="00B47E62">
        <w:t>отношений</w:t>
      </w:r>
      <w:r w:rsidRPr="00B47E62">
        <w:rPr>
          <w:spacing w:val="-2"/>
        </w:rPr>
        <w:t xml:space="preserve"> </w:t>
      </w:r>
      <w:r w:rsidRPr="00B47E62">
        <w:t>части:</w:t>
      </w:r>
    </w:p>
    <w:p w14:paraId="798AA35A" w14:textId="48FA224D" w:rsidR="00193C1C" w:rsidRPr="00B47E62" w:rsidRDefault="003F0030" w:rsidP="0090465E">
      <w:pPr>
        <w:pStyle w:val="af2"/>
        <w:widowControl w:val="0"/>
        <w:numPr>
          <w:ilvl w:val="0"/>
          <w:numId w:val="133"/>
        </w:numPr>
        <w:tabs>
          <w:tab w:val="left" w:pos="567"/>
          <w:tab w:val="left" w:pos="732"/>
          <w:tab w:val="left" w:pos="733"/>
          <w:tab w:val="left" w:pos="2211"/>
          <w:tab w:val="left" w:pos="2981"/>
          <w:tab w:val="left" w:pos="4548"/>
          <w:tab w:val="left" w:pos="5618"/>
          <w:tab w:val="left" w:pos="5939"/>
          <w:tab w:val="left" w:pos="7049"/>
          <w:tab w:val="left" w:pos="8232"/>
          <w:tab w:val="left" w:pos="9273"/>
        </w:tabs>
        <w:autoSpaceDE w:val="0"/>
        <w:autoSpaceDN w:val="0"/>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 xml:space="preserve">приобщение детей дошкольного возраста к природе, культуре, истории </w:t>
      </w:r>
      <w:r w:rsidR="00193C1C" w:rsidRPr="00B47E62">
        <w:rPr>
          <w:rFonts w:ascii="Times New Roman" w:hAnsi="Times New Roman" w:cs="Times New Roman"/>
          <w:spacing w:val="-1"/>
          <w:sz w:val="24"/>
          <w:szCs w:val="24"/>
        </w:rPr>
        <w:t>Республики</w:t>
      </w:r>
      <w:r w:rsidR="00193C1C" w:rsidRPr="00B47E62">
        <w:rPr>
          <w:rFonts w:ascii="Times New Roman" w:hAnsi="Times New Roman" w:cs="Times New Roman"/>
          <w:spacing w:val="-57"/>
          <w:sz w:val="24"/>
          <w:szCs w:val="24"/>
        </w:rPr>
        <w:t xml:space="preserve"> </w:t>
      </w:r>
      <w:r w:rsidR="00193C1C" w:rsidRPr="00B47E62">
        <w:rPr>
          <w:rFonts w:ascii="Times New Roman" w:hAnsi="Times New Roman" w:cs="Times New Roman"/>
          <w:sz w:val="24"/>
          <w:szCs w:val="24"/>
        </w:rPr>
        <w:t>Башкортостан</w:t>
      </w:r>
    </w:p>
    <w:p w14:paraId="56A9B03A" w14:textId="0A93862D" w:rsidR="00193C1C" w:rsidRPr="00B47E62" w:rsidRDefault="00193C1C" w:rsidP="0090465E">
      <w:pPr>
        <w:pStyle w:val="af2"/>
        <w:widowControl w:val="0"/>
        <w:numPr>
          <w:ilvl w:val="0"/>
          <w:numId w:val="133"/>
        </w:numPr>
        <w:tabs>
          <w:tab w:val="left" w:pos="567"/>
          <w:tab w:val="left" w:pos="732"/>
          <w:tab w:val="left" w:pos="733"/>
        </w:tabs>
        <w:autoSpaceDE w:val="0"/>
        <w:autoSpaceDN w:val="0"/>
        <w:spacing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ab/>
        <w:t>организация</w:t>
      </w:r>
      <w:r w:rsidRPr="00B47E62">
        <w:rPr>
          <w:rFonts w:ascii="Times New Roman" w:hAnsi="Times New Roman" w:cs="Times New Roman"/>
          <w:spacing w:val="56"/>
          <w:sz w:val="24"/>
          <w:szCs w:val="24"/>
        </w:rPr>
        <w:t xml:space="preserve"> </w:t>
      </w:r>
      <w:r w:rsidRPr="00B47E62">
        <w:rPr>
          <w:rFonts w:ascii="Times New Roman" w:hAnsi="Times New Roman" w:cs="Times New Roman"/>
          <w:sz w:val="24"/>
          <w:szCs w:val="24"/>
        </w:rPr>
        <w:t>взаимодействия</w:t>
      </w:r>
      <w:r w:rsidRPr="00B47E62">
        <w:rPr>
          <w:rFonts w:ascii="Times New Roman" w:hAnsi="Times New Roman" w:cs="Times New Roman"/>
          <w:spacing w:val="56"/>
          <w:sz w:val="24"/>
          <w:szCs w:val="24"/>
        </w:rPr>
        <w:t xml:space="preserve"> </w:t>
      </w:r>
      <w:r w:rsidRPr="00B47E62">
        <w:rPr>
          <w:rFonts w:ascii="Times New Roman" w:hAnsi="Times New Roman" w:cs="Times New Roman"/>
          <w:sz w:val="24"/>
          <w:szCs w:val="24"/>
        </w:rPr>
        <w:t>с</w:t>
      </w:r>
      <w:r w:rsidRPr="00B47E62">
        <w:rPr>
          <w:rFonts w:ascii="Times New Roman" w:hAnsi="Times New Roman" w:cs="Times New Roman"/>
          <w:spacing w:val="55"/>
          <w:sz w:val="24"/>
          <w:szCs w:val="24"/>
        </w:rPr>
        <w:t xml:space="preserve"> </w:t>
      </w:r>
      <w:r w:rsidRPr="00B47E62">
        <w:rPr>
          <w:rFonts w:ascii="Times New Roman" w:hAnsi="Times New Roman" w:cs="Times New Roman"/>
          <w:sz w:val="24"/>
          <w:szCs w:val="24"/>
        </w:rPr>
        <w:t>социальными</w:t>
      </w:r>
      <w:r w:rsidRPr="00B47E62">
        <w:rPr>
          <w:rFonts w:ascii="Times New Roman" w:hAnsi="Times New Roman" w:cs="Times New Roman"/>
          <w:spacing w:val="57"/>
          <w:sz w:val="24"/>
          <w:szCs w:val="24"/>
        </w:rPr>
        <w:t xml:space="preserve"> </w:t>
      </w:r>
      <w:r w:rsidRPr="00B47E62">
        <w:rPr>
          <w:rFonts w:ascii="Times New Roman" w:hAnsi="Times New Roman" w:cs="Times New Roman"/>
          <w:sz w:val="24"/>
          <w:szCs w:val="24"/>
        </w:rPr>
        <w:t>партнерами</w:t>
      </w:r>
      <w:r w:rsidRPr="00B47E62">
        <w:rPr>
          <w:rFonts w:ascii="Times New Roman" w:hAnsi="Times New Roman" w:cs="Times New Roman"/>
          <w:spacing w:val="57"/>
          <w:sz w:val="24"/>
          <w:szCs w:val="24"/>
        </w:rPr>
        <w:t xml:space="preserve"> </w:t>
      </w:r>
      <w:r w:rsidRPr="00B47E62">
        <w:rPr>
          <w:rFonts w:ascii="Times New Roman" w:hAnsi="Times New Roman" w:cs="Times New Roman"/>
          <w:sz w:val="24"/>
          <w:szCs w:val="24"/>
        </w:rPr>
        <w:t>города</w:t>
      </w:r>
      <w:r w:rsidRPr="00B47E62">
        <w:rPr>
          <w:rFonts w:ascii="Times New Roman" w:hAnsi="Times New Roman" w:cs="Times New Roman"/>
          <w:spacing w:val="55"/>
          <w:sz w:val="24"/>
          <w:szCs w:val="24"/>
        </w:rPr>
        <w:t xml:space="preserve"> </w:t>
      </w:r>
      <w:r w:rsidR="003F0030">
        <w:rPr>
          <w:rFonts w:ascii="Times New Roman" w:hAnsi="Times New Roman" w:cs="Times New Roman"/>
          <w:sz w:val="24"/>
          <w:szCs w:val="24"/>
        </w:rPr>
        <w:t>Белорецк</w:t>
      </w:r>
      <w:r w:rsidRPr="00B47E62">
        <w:rPr>
          <w:rFonts w:ascii="Times New Roman" w:hAnsi="Times New Roman" w:cs="Times New Roman"/>
          <w:spacing w:val="55"/>
          <w:sz w:val="24"/>
          <w:szCs w:val="24"/>
        </w:rPr>
        <w:t xml:space="preserve"> </w:t>
      </w:r>
      <w:r w:rsidRPr="00B47E62">
        <w:rPr>
          <w:rFonts w:ascii="Times New Roman" w:hAnsi="Times New Roman" w:cs="Times New Roman"/>
          <w:sz w:val="24"/>
          <w:szCs w:val="24"/>
        </w:rPr>
        <w:t>для</w:t>
      </w:r>
      <w:r w:rsidRPr="00B47E62">
        <w:rPr>
          <w:rFonts w:ascii="Times New Roman" w:hAnsi="Times New Roman" w:cs="Times New Roman"/>
          <w:spacing w:val="57"/>
          <w:sz w:val="24"/>
          <w:szCs w:val="24"/>
        </w:rPr>
        <w:t xml:space="preserve"> </w:t>
      </w:r>
      <w:r w:rsidRPr="00B47E62">
        <w:rPr>
          <w:rFonts w:ascii="Times New Roman" w:hAnsi="Times New Roman" w:cs="Times New Roman"/>
          <w:sz w:val="24"/>
          <w:szCs w:val="24"/>
        </w:rPr>
        <w:t>расширения</w:t>
      </w:r>
      <w:r w:rsidR="003F0030">
        <w:rPr>
          <w:rFonts w:ascii="Times New Roman" w:hAnsi="Times New Roman" w:cs="Times New Roman"/>
          <w:sz w:val="24"/>
          <w:szCs w:val="24"/>
        </w:rPr>
        <w:t xml:space="preserve"> </w:t>
      </w:r>
      <w:r w:rsidRPr="00B47E62">
        <w:rPr>
          <w:rFonts w:ascii="Times New Roman" w:hAnsi="Times New Roman" w:cs="Times New Roman"/>
          <w:spacing w:val="-57"/>
          <w:sz w:val="24"/>
          <w:szCs w:val="24"/>
        </w:rPr>
        <w:t xml:space="preserve"> </w:t>
      </w:r>
      <w:r w:rsidRPr="00B47E62">
        <w:rPr>
          <w:rFonts w:ascii="Times New Roman" w:hAnsi="Times New Roman" w:cs="Times New Roman"/>
          <w:sz w:val="24"/>
          <w:szCs w:val="24"/>
        </w:rPr>
        <w:t>кругозора,</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развития творческого мышления дошкольников</w:t>
      </w:r>
    </w:p>
    <w:p w14:paraId="4609158F" w14:textId="77777777" w:rsidR="00193C1C" w:rsidRPr="00B47E62" w:rsidRDefault="00193C1C" w:rsidP="003F0030">
      <w:pPr>
        <w:pStyle w:val="af5"/>
        <w:tabs>
          <w:tab w:val="left" w:pos="567"/>
        </w:tabs>
        <w:ind w:left="0" w:firstLine="567"/>
      </w:pPr>
      <w:r w:rsidRPr="00B47E62">
        <w:rPr>
          <w:u w:val="single"/>
        </w:rPr>
        <w:t>Содержательный</w:t>
      </w:r>
      <w:r w:rsidRPr="00B47E62">
        <w:rPr>
          <w:spacing w:val="-4"/>
          <w:u w:val="single"/>
        </w:rPr>
        <w:t xml:space="preserve"> </w:t>
      </w:r>
      <w:r w:rsidRPr="00B47E62">
        <w:rPr>
          <w:u w:val="single"/>
        </w:rPr>
        <w:t>раздел</w:t>
      </w:r>
    </w:p>
    <w:p w14:paraId="55EE8126" w14:textId="24AEB3BF" w:rsidR="00CB40AE" w:rsidRPr="00B47E62" w:rsidRDefault="00193C1C" w:rsidP="003F0030">
      <w:pPr>
        <w:tabs>
          <w:tab w:val="left" w:pos="567"/>
        </w:tabs>
        <w:spacing w:after="0"/>
        <w:ind w:firstLine="567"/>
        <w:jc w:val="both"/>
        <w:rPr>
          <w:rFonts w:ascii="Times New Roman" w:hAnsi="Times New Roman" w:cs="Times New Roman"/>
          <w:sz w:val="24"/>
          <w:szCs w:val="24"/>
        </w:rPr>
      </w:pPr>
      <w:r w:rsidRPr="00B47E62">
        <w:rPr>
          <w:rFonts w:ascii="Times New Roman" w:hAnsi="Times New Roman" w:cs="Times New Roman"/>
          <w:sz w:val="24"/>
          <w:szCs w:val="24"/>
        </w:rPr>
        <w:t>Задачи и содержание образования (обучения и воспитания) по образовательным областям</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(социально-коммуникативное,</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познавательное,</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речевое,</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художественно-эстетическое</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физическое</w:t>
      </w:r>
      <w:r w:rsidRPr="00B47E62">
        <w:rPr>
          <w:rFonts w:ascii="Times New Roman" w:hAnsi="Times New Roman" w:cs="Times New Roman"/>
          <w:spacing w:val="-2"/>
          <w:sz w:val="24"/>
          <w:szCs w:val="24"/>
        </w:rPr>
        <w:t xml:space="preserve"> </w:t>
      </w:r>
      <w:r w:rsidRPr="00B47E62">
        <w:rPr>
          <w:rFonts w:ascii="Times New Roman" w:hAnsi="Times New Roman" w:cs="Times New Roman"/>
          <w:sz w:val="24"/>
          <w:szCs w:val="24"/>
        </w:rPr>
        <w:t>развитие)</w:t>
      </w:r>
    </w:p>
    <w:p w14:paraId="4C635761" w14:textId="77777777" w:rsidR="00193C1C" w:rsidRPr="00B47E62" w:rsidRDefault="00193C1C" w:rsidP="0090465E">
      <w:pPr>
        <w:pStyle w:val="af2"/>
        <w:widowControl w:val="0"/>
        <w:numPr>
          <w:ilvl w:val="0"/>
          <w:numId w:val="133"/>
        </w:numPr>
        <w:tabs>
          <w:tab w:val="left" w:pos="567"/>
          <w:tab w:val="left" w:pos="732"/>
          <w:tab w:val="left" w:pos="733"/>
        </w:tabs>
        <w:autoSpaceDE w:val="0"/>
        <w:autoSpaceDN w:val="0"/>
        <w:spacing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Описание</w:t>
      </w:r>
      <w:r w:rsidRPr="00B47E62">
        <w:rPr>
          <w:rFonts w:ascii="Times New Roman" w:hAnsi="Times New Roman" w:cs="Times New Roman"/>
          <w:spacing w:val="-4"/>
          <w:sz w:val="24"/>
          <w:szCs w:val="24"/>
        </w:rPr>
        <w:t xml:space="preserve"> </w:t>
      </w:r>
      <w:r w:rsidRPr="00B47E62">
        <w:rPr>
          <w:rFonts w:ascii="Times New Roman" w:hAnsi="Times New Roman" w:cs="Times New Roman"/>
          <w:sz w:val="24"/>
          <w:szCs w:val="24"/>
        </w:rPr>
        <w:t>вариативных</w:t>
      </w:r>
      <w:r w:rsidRPr="00B47E62">
        <w:rPr>
          <w:rFonts w:ascii="Times New Roman" w:hAnsi="Times New Roman" w:cs="Times New Roman"/>
          <w:spacing w:val="-2"/>
          <w:sz w:val="24"/>
          <w:szCs w:val="24"/>
        </w:rPr>
        <w:t xml:space="preserve"> </w:t>
      </w:r>
      <w:r w:rsidRPr="00B47E62">
        <w:rPr>
          <w:rFonts w:ascii="Times New Roman" w:hAnsi="Times New Roman" w:cs="Times New Roman"/>
          <w:sz w:val="24"/>
          <w:szCs w:val="24"/>
        </w:rPr>
        <w:t>форм,</w:t>
      </w:r>
      <w:r w:rsidRPr="00B47E62">
        <w:rPr>
          <w:rFonts w:ascii="Times New Roman" w:hAnsi="Times New Roman" w:cs="Times New Roman"/>
          <w:spacing w:val="-2"/>
          <w:sz w:val="24"/>
          <w:szCs w:val="24"/>
        </w:rPr>
        <w:t xml:space="preserve"> </w:t>
      </w:r>
      <w:r w:rsidRPr="00B47E62">
        <w:rPr>
          <w:rFonts w:ascii="Times New Roman" w:hAnsi="Times New Roman" w:cs="Times New Roman"/>
          <w:sz w:val="24"/>
          <w:szCs w:val="24"/>
        </w:rPr>
        <w:t>способов,</w:t>
      </w:r>
      <w:r w:rsidRPr="00B47E62">
        <w:rPr>
          <w:rFonts w:ascii="Times New Roman" w:hAnsi="Times New Roman" w:cs="Times New Roman"/>
          <w:spacing w:val="-2"/>
          <w:sz w:val="24"/>
          <w:szCs w:val="24"/>
        </w:rPr>
        <w:t xml:space="preserve"> </w:t>
      </w:r>
      <w:r w:rsidRPr="00B47E62">
        <w:rPr>
          <w:rFonts w:ascii="Times New Roman" w:hAnsi="Times New Roman" w:cs="Times New Roman"/>
          <w:sz w:val="24"/>
          <w:szCs w:val="24"/>
        </w:rPr>
        <w:t>методов,</w:t>
      </w:r>
      <w:r w:rsidRPr="00B47E62">
        <w:rPr>
          <w:rFonts w:ascii="Times New Roman" w:hAnsi="Times New Roman" w:cs="Times New Roman"/>
          <w:spacing w:val="-2"/>
          <w:sz w:val="24"/>
          <w:szCs w:val="24"/>
        </w:rPr>
        <w:t xml:space="preserve"> </w:t>
      </w:r>
      <w:r w:rsidRPr="00B47E62">
        <w:rPr>
          <w:rFonts w:ascii="Times New Roman" w:hAnsi="Times New Roman" w:cs="Times New Roman"/>
          <w:sz w:val="24"/>
          <w:szCs w:val="24"/>
        </w:rPr>
        <w:t>средств</w:t>
      </w:r>
      <w:r w:rsidRPr="00B47E62">
        <w:rPr>
          <w:rFonts w:ascii="Times New Roman" w:hAnsi="Times New Roman" w:cs="Times New Roman"/>
          <w:spacing w:val="-2"/>
          <w:sz w:val="24"/>
          <w:szCs w:val="24"/>
        </w:rPr>
        <w:t xml:space="preserve"> </w:t>
      </w:r>
      <w:r w:rsidRPr="00B47E62">
        <w:rPr>
          <w:rFonts w:ascii="Times New Roman" w:hAnsi="Times New Roman" w:cs="Times New Roman"/>
          <w:sz w:val="24"/>
          <w:szCs w:val="24"/>
        </w:rPr>
        <w:t>реализации</w:t>
      </w:r>
      <w:r w:rsidRPr="00B47E62">
        <w:rPr>
          <w:rFonts w:ascii="Times New Roman" w:hAnsi="Times New Roman" w:cs="Times New Roman"/>
          <w:spacing w:val="-2"/>
          <w:sz w:val="24"/>
          <w:szCs w:val="24"/>
        </w:rPr>
        <w:t xml:space="preserve"> </w:t>
      </w:r>
      <w:r w:rsidRPr="00B47E62">
        <w:rPr>
          <w:rFonts w:ascii="Times New Roman" w:hAnsi="Times New Roman" w:cs="Times New Roman"/>
          <w:sz w:val="24"/>
          <w:szCs w:val="24"/>
        </w:rPr>
        <w:t>программы</w:t>
      </w:r>
    </w:p>
    <w:p w14:paraId="1A1BF0E4" w14:textId="77777777" w:rsidR="00193C1C" w:rsidRPr="00B47E62" w:rsidRDefault="00193C1C" w:rsidP="0090465E">
      <w:pPr>
        <w:pStyle w:val="af2"/>
        <w:widowControl w:val="0"/>
        <w:numPr>
          <w:ilvl w:val="0"/>
          <w:numId w:val="133"/>
        </w:numPr>
        <w:tabs>
          <w:tab w:val="left" w:pos="567"/>
          <w:tab w:val="left" w:pos="732"/>
          <w:tab w:val="left" w:pos="733"/>
        </w:tabs>
        <w:autoSpaceDE w:val="0"/>
        <w:autoSpaceDN w:val="0"/>
        <w:spacing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ab/>
        <w:t>Особенности</w:t>
      </w:r>
      <w:r w:rsidRPr="00B47E62">
        <w:rPr>
          <w:rFonts w:ascii="Times New Roman" w:hAnsi="Times New Roman" w:cs="Times New Roman"/>
          <w:spacing w:val="22"/>
          <w:sz w:val="24"/>
          <w:szCs w:val="24"/>
        </w:rPr>
        <w:t xml:space="preserve"> </w:t>
      </w:r>
      <w:r w:rsidRPr="00B47E62">
        <w:rPr>
          <w:rFonts w:ascii="Times New Roman" w:hAnsi="Times New Roman" w:cs="Times New Roman"/>
          <w:sz w:val="24"/>
          <w:szCs w:val="24"/>
        </w:rPr>
        <w:t>образовательной</w:t>
      </w:r>
      <w:r w:rsidRPr="00B47E62">
        <w:rPr>
          <w:rFonts w:ascii="Times New Roman" w:hAnsi="Times New Roman" w:cs="Times New Roman"/>
          <w:spacing w:val="22"/>
          <w:sz w:val="24"/>
          <w:szCs w:val="24"/>
        </w:rPr>
        <w:t xml:space="preserve"> </w:t>
      </w:r>
      <w:r w:rsidRPr="00B47E62">
        <w:rPr>
          <w:rFonts w:ascii="Times New Roman" w:hAnsi="Times New Roman" w:cs="Times New Roman"/>
          <w:sz w:val="24"/>
          <w:szCs w:val="24"/>
        </w:rPr>
        <w:t>деятельности</w:t>
      </w:r>
      <w:r w:rsidRPr="00B47E62">
        <w:rPr>
          <w:rFonts w:ascii="Times New Roman" w:hAnsi="Times New Roman" w:cs="Times New Roman"/>
          <w:spacing w:val="22"/>
          <w:sz w:val="24"/>
          <w:szCs w:val="24"/>
        </w:rPr>
        <w:t xml:space="preserve"> </w:t>
      </w:r>
      <w:r w:rsidRPr="00B47E62">
        <w:rPr>
          <w:rFonts w:ascii="Times New Roman" w:hAnsi="Times New Roman" w:cs="Times New Roman"/>
          <w:sz w:val="24"/>
          <w:szCs w:val="24"/>
        </w:rPr>
        <w:t>разных</w:t>
      </w:r>
      <w:r w:rsidRPr="00B47E62">
        <w:rPr>
          <w:rFonts w:ascii="Times New Roman" w:hAnsi="Times New Roman" w:cs="Times New Roman"/>
          <w:spacing w:val="21"/>
          <w:sz w:val="24"/>
          <w:szCs w:val="24"/>
        </w:rPr>
        <w:t xml:space="preserve"> </w:t>
      </w:r>
      <w:r w:rsidRPr="00B47E62">
        <w:rPr>
          <w:rFonts w:ascii="Times New Roman" w:hAnsi="Times New Roman" w:cs="Times New Roman"/>
          <w:sz w:val="24"/>
          <w:szCs w:val="24"/>
        </w:rPr>
        <w:t>видов</w:t>
      </w:r>
      <w:r w:rsidRPr="00B47E62">
        <w:rPr>
          <w:rFonts w:ascii="Times New Roman" w:hAnsi="Times New Roman" w:cs="Times New Roman"/>
          <w:spacing w:val="20"/>
          <w:sz w:val="24"/>
          <w:szCs w:val="24"/>
        </w:rPr>
        <w:t xml:space="preserve"> </w:t>
      </w:r>
      <w:r w:rsidRPr="00B47E62">
        <w:rPr>
          <w:rFonts w:ascii="Times New Roman" w:hAnsi="Times New Roman" w:cs="Times New Roman"/>
          <w:sz w:val="24"/>
          <w:szCs w:val="24"/>
        </w:rPr>
        <w:t>и</w:t>
      </w:r>
      <w:r w:rsidRPr="00B47E62">
        <w:rPr>
          <w:rFonts w:ascii="Times New Roman" w:hAnsi="Times New Roman" w:cs="Times New Roman"/>
          <w:spacing w:val="20"/>
          <w:sz w:val="24"/>
          <w:szCs w:val="24"/>
        </w:rPr>
        <w:t xml:space="preserve"> </w:t>
      </w:r>
      <w:r w:rsidRPr="00B47E62">
        <w:rPr>
          <w:rFonts w:ascii="Times New Roman" w:hAnsi="Times New Roman" w:cs="Times New Roman"/>
          <w:sz w:val="24"/>
          <w:szCs w:val="24"/>
        </w:rPr>
        <w:t>культурных</w:t>
      </w:r>
      <w:r w:rsidRPr="00B47E62">
        <w:rPr>
          <w:rFonts w:ascii="Times New Roman" w:hAnsi="Times New Roman" w:cs="Times New Roman"/>
          <w:spacing w:val="20"/>
          <w:sz w:val="24"/>
          <w:szCs w:val="24"/>
        </w:rPr>
        <w:t xml:space="preserve"> </w:t>
      </w:r>
      <w:r w:rsidRPr="00B47E62">
        <w:rPr>
          <w:rFonts w:ascii="Times New Roman" w:hAnsi="Times New Roman" w:cs="Times New Roman"/>
          <w:sz w:val="24"/>
          <w:szCs w:val="24"/>
        </w:rPr>
        <w:t>практик</w:t>
      </w:r>
      <w:r w:rsidRPr="00B47E62">
        <w:rPr>
          <w:rFonts w:ascii="Times New Roman" w:hAnsi="Times New Roman" w:cs="Times New Roman"/>
          <w:spacing w:val="22"/>
          <w:sz w:val="24"/>
          <w:szCs w:val="24"/>
        </w:rPr>
        <w:t xml:space="preserve"> </w:t>
      </w:r>
      <w:r w:rsidRPr="00B47E62">
        <w:rPr>
          <w:rFonts w:ascii="Times New Roman" w:hAnsi="Times New Roman" w:cs="Times New Roman"/>
          <w:sz w:val="24"/>
          <w:szCs w:val="24"/>
        </w:rPr>
        <w:t>и</w:t>
      </w:r>
      <w:r w:rsidRPr="00B47E62">
        <w:rPr>
          <w:rFonts w:ascii="Times New Roman" w:hAnsi="Times New Roman" w:cs="Times New Roman"/>
          <w:spacing w:val="21"/>
          <w:sz w:val="24"/>
          <w:szCs w:val="24"/>
        </w:rPr>
        <w:t xml:space="preserve"> </w:t>
      </w:r>
      <w:r w:rsidRPr="00B47E62">
        <w:rPr>
          <w:rFonts w:ascii="Times New Roman" w:hAnsi="Times New Roman" w:cs="Times New Roman"/>
          <w:sz w:val="24"/>
          <w:szCs w:val="24"/>
        </w:rPr>
        <w:t>способов</w:t>
      </w:r>
      <w:r w:rsidRPr="00B47E62">
        <w:rPr>
          <w:rFonts w:ascii="Times New Roman" w:hAnsi="Times New Roman" w:cs="Times New Roman"/>
          <w:spacing w:val="-57"/>
          <w:sz w:val="24"/>
          <w:szCs w:val="24"/>
        </w:rPr>
        <w:t xml:space="preserve"> </w:t>
      </w:r>
      <w:r w:rsidRPr="00B47E62">
        <w:rPr>
          <w:rFonts w:ascii="Times New Roman" w:hAnsi="Times New Roman" w:cs="Times New Roman"/>
          <w:sz w:val="24"/>
          <w:szCs w:val="24"/>
        </w:rPr>
        <w:t>поддержки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детской инициативы</w:t>
      </w:r>
    </w:p>
    <w:p w14:paraId="3CF52DB3" w14:textId="77777777" w:rsidR="00193C1C" w:rsidRPr="00B47E62" w:rsidRDefault="00193C1C" w:rsidP="0090465E">
      <w:pPr>
        <w:pStyle w:val="af2"/>
        <w:widowControl w:val="0"/>
        <w:numPr>
          <w:ilvl w:val="0"/>
          <w:numId w:val="133"/>
        </w:numPr>
        <w:tabs>
          <w:tab w:val="left" w:pos="567"/>
          <w:tab w:val="left" w:pos="732"/>
          <w:tab w:val="left" w:pos="733"/>
        </w:tabs>
        <w:autoSpaceDE w:val="0"/>
        <w:autoSpaceDN w:val="0"/>
        <w:spacing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Взаимодействие</w:t>
      </w:r>
      <w:r w:rsidRPr="00B47E62">
        <w:rPr>
          <w:rFonts w:ascii="Times New Roman" w:hAnsi="Times New Roman" w:cs="Times New Roman"/>
          <w:spacing w:val="-4"/>
          <w:sz w:val="24"/>
          <w:szCs w:val="24"/>
        </w:rPr>
        <w:t xml:space="preserve"> </w:t>
      </w:r>
      <w:r w:rsidRPr="00B47E62">
        <w:rPr>
          <w:rFonts w:ascii="Times New Roman" w:hAnsi="Times New Roman" w:cs="Times New Roman"/>
          <w:sz w:val="24"/>
          <w:szCs w:val="24"/>
        </w:rPr>
        <w:t>педагогического</w:t>
      </w:r>
      <w:r w:rsidRPr="00B47E62">
        <w:rPr>
          <w:rFonts w:ascii="Times New Roman" w:hAnsi="Times New Roman" w:cs="Times New Roman"/>
          <w:spacing w:val="-3"/>
          <w:sz w:val="24"/>
          <w:szCs w:val="24"/>
        </w:rPr>
        <w:t xml:space="preserve"> </w:t>
      </w:r>
      <w:r w:rsidRPr="00B47E62">
        <w:rPr>
          <w:rFonts w:ascii="Times New Roman" w:hAnsi="Times New Roman" w:cs="Times New Roman"/>
          <w:sz w:val="24"/>
          <w:szCs w:val="24"/>
        </w:rPr>
        <w:t>коллектива</w:t>
      </w:r>
      <w:r w:rsidRPr="00B47E62">
        <w:rPr>
          <w:rFonts w:ascii="Times New Roman" w:hAnsi="Times New Roman" w:cs="Times New Roman"/>
          <w:spacing w:val="-4"/>
          <w:sz w:val="24"/>
          <w:szCs w:val="24"/>
        </w:rPr>
        <w:t xml:space="preserve"> </w:t>
      </w:r>
      <w:r w:rsidRPr="00B47E62">
        <w:rPr>
          <w:rFonts w:ascii="Times New Roman" w:hAnsi="Times New Roman" w:cs="Times New Roman"/>
          <w:sz w:val="24"/>
          <w:szCs w:val="24"/>
        </w:rPr>
        <w:t>с</w:t>
      </w:r>
      <w:r w:rsidRPr="00B47E62">
        <w:rPr>
          <w:rFonts w:ascii="Times New Roman" w:hAnsi="Times New Roman" w:cs="Times New Roman"/>
          <w:spacing w:val="-4"/>
          <w:sz w:val="24"/>
          <w:szCs w:val="24"/>
        </w:rPr>
        <w:t xml:space="preserve"> </w:t>
      </w:r>
      <w:r w:rsidRPr="00B47E62">
        <w:rPr>
          <w:rFonts w:ascii="Times New Roman" w:hAnsi="Times New Roman" w:cs="Times New Roman"/>
          <w:sz w:val="24"/>
          <w:szCs w:val="24"/>
        </w:rPr>
        <w:t>семьями</w:t>
      </w:r>
      <w:r w:rsidRPr="00B47E62">
        <w:rPr>
          <w:rFonts w:ascii="Times New Roman" w:hAnsi="Times New Roman" w:cs="Times New Roman"/>
          <w:spacing w:val="-3"/>
          <w:sz w:val="24"/>
          <w:szCs w:val="24"/>
        </w:rPr>
        <w:t xml:space="preserve"> </w:t>
      </w:r>
      <w:r w:rsidRPr="00B47E62">
        <w:rPr>
          <w:rFonts w:ascii="Times New Roman" w:hAnsi="Times New Roman" w:cs="Times New Roman"/>
          <w:sz w:val="24"/>
          <w:szCs w:val="24"/>
        </w:rPr>
        <w:t>обучающихся</w:t>
      </w:r>
    </w:p>
    <w:p w14:paraId="24E701D2" w14:textId="0D25B2F6" w:rsidR="00193C1C" w:rsidRPr="00B47E62" w:rsidRDefault="00193C1C" w:rsidP="0090465E">
      <w:pPr>
        <w:pStyle w:val="af2"/>
        <w:widowControl w:val="0"/>
        <w:numPr>
          <w:ilvl w:val="0"/>
          <w:numId w:val="133"/>
        </w:numPr>
        <w:tabs>
          <w:tab w:val="left" w:pos="567"/>
          <w:tab w:val="left" w:pos="733"/>
        </w:tabs>
        <w:autoSpaceDE w:val="0"/>
        <w:autoSpaceDN w:val="0"/>
        <w:spacing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Направления и задачи коррекционно-развивающей работы с детьми дошкольного возраста с</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особыми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образовательными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потребностями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различных</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целевых</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групп,</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в</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том</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числе</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детей</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с</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ограниченными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возможностями, детей-инвалидов.</w:t>
      </w:r>
    </w:p>
    <w:p w14:paraId="4D3DAE4E" w14:textId="50503952" w:rsidR="00193C1C" w:rsidRPr="00B47E62" w:rsidRDefault="00193C1C" w:rsidP="003F0030">
      <w:pPr>
        <w:pStyle w:val="af5"/>
        <w:tabs>
          <w:tab w:val="left" w:pos="567"/>
        </w:tabs>
        <w:ind w:left="0" w:firstLine="567"/>
      </w:pPr>
      <w:r w:rsidRPr="00B47E62">
        <w:t>В</w:t>
      </w:r>
      <w:r w:rsidRPr="00B47E62">
        <w:rPr>
          <w:spacing w:val="57"/>
        </w:rPr>
        <w:t xml:space="preserve"> </w:t>
      </w:r>
      <w:r w:rsidRPr="00B47E62">
        <w:t>данном</w:t>
      </w:r>
      <w:r w:rsidRPr="00B47E62">
        <w:rPr>
          <w:spacing w:val="-3"/>
        </w:rPr>
        <w:t xml:space="preserve"> </w:t>
      </w:r>
      <w:r w:rsidRPr="00B47E62">
        <w:t>разделе</w:t>
      </w:r>
      <w:r w:rsidRPr="00B47E62">
        <w:rPr>
          <w:spacing w:val="-2"/>
        </w:rPr>
        <w:t xml:space="preserve"> </w:t>
      </w:r>
      <w:r w:rsidR="003F0030">
        <w:t>Программы</w:t>
      </w:r>
      <w:r w:rsidRPr="00B47E62">
        <w:rPr>
          <w:spacing w:val="57"/>
        </w:rPr>
        <w:t xml:space="preserve"> </w:t>
      </w:r>
      <w:r w:rsidRPr="00B47E62">
        <w:t>содержится</w:t>
      </w:r>
      <w:r w:rsidRPr="00B47E62">
        <w:rPr>
          <w:spacing w:val="-2"/>
        </w:rPr>
        <w:t xml:space="preserve"> </w:t>
      </w:r>
      <w:r w:rsidRPr="00B47E62">
        <w:rPr>
          <w:u w:val="single"/>
        </w:rPr>
        <w:t>Рабочая</w:t>
      </w:r>
      <w:r w:rsidRPr="00B47E62">
        <w:rPr>
          <w:spacing w:val="-1"/>
          <w:u w:val="single"/>
        </w:rPr>
        <w:t xml:space="preserve"> </w:t>
      </w:r>
      <w:r w:rsidRPr="00B47E62">
        <w:rPr>
          <w:u w:val="single"/>
        </w:rPr>
        <w:t>программа</w:t>
      </w:r>
      <w:r w:rsidRPr="00B47E62">
        <w:rPr>
          <w:spacing w:val="-1"/>
          <w:u w:val="single"/>
        </w:rPr>
        <w:t xml:space="preserve"> </w:t>
      </w:r>
      <w:r w:rsidRPr="00B47E62">
        <w:rPr>
          <w:u w:val="single"/>
        </w:rPr>
        <w:t>воспитания</w:t>
      </w:r>
      <w:r w:rsidRPr="00B47E62">
        <w:t>:</w:t>
      </w:r>
    </w:p>
    <w:p w14:paraId="5254B815" w14:textId="77777777" w:rsidR="00193C1C" w:rsidRPr="00B47E62" w:rsidRDefault="00193C1C" w:rsidP="0090465E">
      <w:pPr>
        <w:pStyle w:val="af2"/>
        <w:widowControl w:val="0"/>
        <w:numPr>
          <w:ilvl w:val="1"/>
          <w:numId w:val="133"/>
        </w:numPr>
        <w:tabs>
          <w:tab w:val="left" w:pos="567"/>
        </w:tabs>
        <w:autoSpaceDE w:val="0"/>
        <w:autoSpaceDN w:val="0"/>
        <w:spacing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Раскрывает</w:t>
      </w:r>
      <w:r w:rsidRPr="00B47E62">
        <w:rPr>
          <w:rFonts w:ascii="Times New Roman" w:hAnsi="Times New Roman" w:cs="Times New Roman"/>
          <w:spacing w:val="-3"/>
          <w:sz w:val="24"/>
          <w:szCs w:val="24"/>
        </w:rPr>
        <w:t xml:space="preserve"> </w:t>
      </w:r>
      <w:r w:rsidRPr="00B47E62">
        <w:rPr>
          <w:rFonts w:ascii="Times New Roman" w:hAnsi="Times New Roman" w:cs="Times New Roman"/>
          <w:sz w:val="24"/>
          <w:szCs w:val="24"/>
        </w:rPr>
        <w:t>задачи</w:t>
      </w:r>
      <w:r w:rsidRPr="00B47E62">
        <w:rPr>
          <w:rFonts w:ascii="Times New Roman" w:hAnsi="Times New Roman" w:cs="Times New Roman"/>
          <w:spacing w:val="-3"/>
          <w:sz w:val="24"/>
          <w:szCs w:val="24"/>
        </w:rPr>
        <w:t xml:space="preserve"> </w:t>
      </w:r>
      <w:r w:rsidRPr="00B47E62">
        <w:rPr>
          <w:rFonts w:ascii="Times New Roman" w:hAnsi="Times New Roman" w:cs="Times New Roman"/>
          <w:sz w:val="24"/>
          <w:szCs w:val="24"/>
        </w:rPr>
        <w:t>и</w:t>
      </w:r>
      <w:r w:rsidRPr="00B47E62">
        <w:rPr>
          <w:rFonts w:ascii="Times New Roman" w:hAnsi="Times New Roman" w:cs="Times New Roman"/>
          <w:spacing w:val="-3"/>
          <w:sz w:val="24"/>
          <w:szCs w:val="24"/>
        </w:rPr>
        <w:t xml:space="preserve"> </w:t>
      </w:r>
      <w:r w:rsidRPr="00B47E62">
        <w:rPr>
          <w:rFonts w:ascii="Times New Roman" w:hAnsi="Times New Roman" w:cs="Times New Roman"/>
          <w:sz w:val="24"/>
          <w:szCs w:val="24"/>
        </w:rPr>
        <w:t>направления</w:t>
      </w:r>
      <w:r w:rsidRPr="00B47E62">
        <w:rPr>
          <w:rFonts w:ascii="Times New Roman" w:hAnsi="Times New Roman" w:cs="Times New Roman"/>
          <w:spacing w:val="-2"/>
          <w:sz w:val="24"/>
          <w:szCs w:val="24"/>
        </w:rPr>
        <w:t xml:space="preserve"> </w:t>
      </w:r>
      <w:r w:rsidRPr="00B47E62">
        <w:rPr>
          <w:rFonts w:ascii="Times New Roman" w:hAnsi="Times New Roman" w:cs="Times New Roman"/>
          <w:sz w:val="24"/>
          <w:szCs w:val="24"/>
        </w:rPr>
        <w:t>воспитательной</w:t>
      </w:r>
      <w:r w:rsidRPr="00B47E62">
        <w:rPr>
          <w:rFonts w:ascii="Times New Roman" w:hAnsi="Times New Roman" w:cs="Times New Roman"/>
          <w:spacing w:val="-3"/>
          <w:sz w:val="24"/>
          <w:szCs w:val="24"/>
        </w:rPr>
        <w:t xml:space="preserve"> </w:t>
      </w:r>
      <w:r w:rsidRPr="00B47E62">
        <w:rPr>
          <w:rFonts w:ascii="Times New Roman" w:hAnsi="Times New Roman" w:cs="Times New Roman"/>
          <w:sz w:val="24"/>
          <w:szCs w:val="24"/>
        </w:rPr>
        <w:t>работы</w:t>
      </w:r>
    </w:p>
    <w:p w14:paraId="1726DDFD" w14:textId="77777777" w:rsidR="00193C1C" w:rsidRPr="00B47E62" w:rsidRDefault="00193C1C" w:rsidP="0090465E">
      <w:pPr>
        <w:pStyle w:val="af2"/>
        <w:widowControl w:val="0"/>
        <w:numPr>
          <w:ilvl w:val="1"/>
          <w:numId w:val="133"/>
        </w:numPr>
        <w:tabs>
          <w:tab w:val="left" w:pos="567"/>
        </w:tabs>
        <w:autoSpaceDE w:val="0"/>
        <w:autoSpaceDN w:val="0"/>
        <w:spacing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Предусматривает приобщение детей к российским традиционным духовным ценностям,</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lastRenderedPageBreak/>
        <w:t>включая</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культурные</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ценности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своей</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этнической</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группы,</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правилам</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нормам</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поведения</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в</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российском</w:t>
      </w:r>
      <w:r w:rsidRPr="00B47E62">
        <w:rPr>
          <w:rFonts w:ascii="Times New Roman" w:hAnsi="Times New Roman" w:cs="Times New Roman"/>
          <w:spacing w:val="-2"/>
          <w:sz w:val="24"/>
          <w:szCs w:val="24"/>
        </w:rPr>
        <w:t xml:space="preserve"> </w:t>
      </w:r>
      <w:r w:rsidRPr="00B47E62">
        <w:rPr>
          <w:rFonts w:ascii="Times New Roman" w:hAnsi="Times New Roman" w:cs="Times New Roman"/>
          <w:sz w:val="24"/>
          <w:szCs w:val="24"/>
        </w:rPr>
        <w:t>обществе.</w:t>
      </w:r>
    </w:p>
    <w:p w14:paraId="491EFD04" w14:textId="77777777" w:rsidR="00193C1C" w:rsidRPr="00B47E62" w:rsidRDefault="00193C1C" w:rsidP="003F0030">
      <w:pPr>
        <w:pStyle w:val="af5"/>
        <w:tabs>
          <w:tab w:val="left" w:pos="567"/>
        </w:tabs>
        <w:ind w:left="0" w:firstLine="567"/>
      </w:pPr>
      <w:r w:rsidRPr="00B47E62">
        <w:t>Цель</w:t>
      </w:r>
      <w:r w:rsidRPr="00B47E62">
        <w:rPr>
          <w:spacing w:val="-3"/>
        </w:rPr>
        <w:t xml:space="preserve"> </w:t>
      </w:r>
      <w:r w:rsidRPr="00B47E62">
        <w:t>и</w:t>
      </w:r>
      <w:r w:rsidRPr="00B47E62">
        <w:rPr>
          <w:spacing w:val="-2"/>
        </w:rPr>
        <w:t xml:space="preserve"> </w:t>
      </w:r>
      <w:r w:rsidRPr="00B47E62">
        <w:t>задачи</w:t>
      </w:r>
      <w:r w:rsidRPr="00B47E62">
        <w:rPr>
          <w:spacing w:val="-2"/>
        </w:rPr>
        <w:t xml:space="preserve"> </w:t>
      </w:r>
      <w:r w:rsidRPr="00B47E62">
        <w:t>рабочей</w:t>
      </w:r>
      <w:r w:rsidRPr="00B47E62">
        <w:rPr>
          <w:spacing w:val="-2"/>
        </w:rPr>
        <w:t xml:space="preserve"> </w:t>
      </w:r>
      <w:r w:rsidRPr="00B47E62">
        <w:t>программы</w:t>
      </w:r>
      <w:r w:rsidRPr="00B47E62">
        <w:rPr>
          <w:spacing w:val="-3"/>
        </w:rPr>
        <w:t xml:space="preserve"> </w:t>
      </w:r>
      <w:r w:rsidRPr="00B47E62">
        <w:t>воспитания</w:t>
      </w:r>
    </w:p>
    <w:p w14:paraId="44DD4E95" w14:textId="77777777" w:rsidR="00193C1C" w:rsidRPr="00B47E62" w:rsidRDefault="00193C1C" w:rsidP="003F0030">
      <w:pPr>
        <w:pStyle w:val="af5"/>
        <w:tabs>
          <w:tab w:val="left" w:pos="567"/>
        </w:tabs>
        <w:ind w:left="0" w:firstLine="567"/>
      </w:pPr>
      <w:r w:rsidRPr="00B47E62">
        <w:t>Общая</w:t>
      </w:r>
      <w:r w:rsidRPr="00B47E62">
        <w:rPr>
          <w:spacing w:val="1"/>
        </w:rPr>
        <w:t xml:space="preserve"> </w:t>
      </w:r>
      <w:r w:rsidRPr="00B47E62">
        <w:t>цель</w:t>
      </w:r>
      <w:r w:rsidRPr="00B47E62">
        <w:rPr>
          <w:spacing w:val="1"/>
        </w:rPr>
        <w:t xml:space="preserve"> </w:t>
      </w:r>
      <w:r w:rsidRPr="00B47E62">
        <w:t>воспитания</w:t>
      </w:r>
      <w:r w:rsidRPr="00B47E62">
        <w:rPr>
          <w:spacing w:val="1"/>
        </w:rPr>
        <w:t xml:space="preserve"> </w:t>
      </w:r>
      <w:r w:rsidRPr="00B47E62">
        <w:t>в</w:t>
      </w:r>
      <w:r w:rsidRPr="00B47E62">
        <w:rPr>
          <w:spacing w:val="1"/>
        </w:rPr>
        <w:t xml:space="preserve"> </w:t>
      </w:r>
      <w:r w:rsidRPr="00B47E62">
        <w:t>ДОО</w:t>
      </w:r>
      <w:r w:rsidRPr="00B47E62">
        <w:rPr>
          <w:spacing w:val="1"/>
        </w:rPr>
        <w:t xml:space="preserve"> </w:t>
      </w:r>
      <w:r w:rsidRPr="00B47E62">
        <w:t>‒</w:t>
      </w:r>
      <w:r w:rsidRPr="00B47E62">
        <w:rPr>
          <w:spacing w:val="1"/>
        </w:rPr>
        <w:t xml:space="preserve"> </w:t>
      </w:r>
      <w:r w:rsidRPr="00B47E62">
        <w:t>личностное</w:t>
      </w:r>
      <w:r w:rsidRPr="00B47E62">
        <w:rPr>
          <w:spacing w:val="1"/>
        </w:rPr>
        <w:t xml:space="preserve"> </w:t>
      </w:r>
      <w:r w:rsidRPr="00B47E62">
        <w:t>развитие</w:t>
      </w:r>
      <w:r w:rsidRPr="00B47E62">
        <w:rPr>
          <w:spacing w:val="1"/>
        </w:rPr>
        <w:t xml:space="preserve"> </w:t>
      </w:r>
      <w:r w:rsidRPr="00B47E62">
        <w:t>каждого</w:t>
      </w:r>
      <w:r w:rsidRPr="00B47E62">
        <w:rPr>
          <w:spacing w:val="1"/>
        </w:rPr>
        <w:t xml:space="preserve"> </w:t>
      </w:r>
      <w:r w:rsidRPr="00B47E62">
        <w:t>ребенка</w:t>
      </w:r>
      <w:r w:rsidRPr="00B47E62">
        <w:rPr>
          <w:spacing w:val="1"/>
        </w:rPr>
        <w:t xml:space="preserve"> </w:t>
      </w:r>
      <w:r w:rsidRPr="00B47E62">
        <w:t>с</w:t>
      </w:r>
      <w:r w:rsidRPr="00B47E62">
        <w:rPr>
          <w:spacing w:val="1"/>
        </w:rPr>
        <w:t xml:space="preserve"> </w:t>
      </w:r>
      <w:r w:rsidRPr="00B47E62">
        <w:t>учетом</w:t>
      </w:r>
      <w:r w:rsidRPr="00B47E62">
        <w:rPr>
          <w:spacing w:val="1"/>
        </w:rPr>
        <w:t xml:space="preserve"> </w:t>
      </w:r>
      <w:r w:rsidRPr="00B47E62">
        <w:t>его</w:t>
      </w:r>
      <w:r w:rsidRPr="00B47E62">
        <w:rPr>
          <w:spacing w:val="-57"/>
        </w:rPr>
        <w:t xml:space="preserve"> </w:t>
      </w:r>
      <w:r w:rsidRPr="00B47E62">
        <w:t>индивидуальности</w:t>
      </w:r>
      <w:r w:rsidRPr="00B47E62">
        <w:rPr>
          <w:spacing w:val="1"/>
        </w:rPr>
        <w:t xml:space="preserve"> </w:t>
      </w:r>
      <w:r w:rsidRPr="00B47E62">
        <w:t>и</w:t>
      </w:r>
      <w:r w:rsidRPr="00B47E62">
        <w:rPr>
          <w:spacing w:val="1"/>
        </w:rPr>
        <w:t xml:space="preserve"> </w:t>
      </w:r>
      <w:r w:rsidRPr="00B47E62">
        <w:t>создание</w:t>
      </w:r>
      <w:r w:rsidRPr="00B47E62">
        <w:rPr>
          <w:spacing w:val="1"/>
        </w:rPr>
        <w:t xml:space="preserve"> </w:t>
      </w:r>
      <w:r w:rsidRPr="00B47E62">
        <w:t>условий</w:t>
      </w:r>
      <w:r w:rsidRPr="00B47E62">
        <w:rPr>
          <w:spacing w:val="1"/>
        </w:rPr>
        <w:t xml:space="preserve"> </w:t>
      </w:r>
      <w:r w:rsidRPr="00B47E62">
        <w:t>для</w:t>
      </w:r>
      <w:r w:rsidRPr="00B47E62">
        <w:rPr>
          <w:spacing w:val="1"/>
        </w:rPr>
        <w:t xml:space="preserve"> </w:t>
      </w:r>
      <w:r w:rsidRPr="00B47E62">
        <w:t>позитивной</w:t>
      </w:r>
      <w:r w:rsidRPr="00B47E62">
        <w:rPr>
          <w:spacing w:val="1"/>
        </w:rPr>
        <w:t xml:space="preserve"> </w:t>
      </w:r>
      <w:r w:rsidRPr="00B47E62">
        <w:t>социализации</w:t>
      </w:r>
      <w:r w:rsidRPr="00B47E62">
        <w:rPr>
          <w:spacing w:val="1"/>
        </w:rPr>
        <w:t xml:space="preserve"> </w:t>
      </w:r>
      <w:r w:rsidRPr="00B47E62">
        <w:t>детей</w:t>
      </w:r>
      <w:r w:rsidRPr="00B47E62">
        <w:rPr>
          <w:spacing w:val="1"/>
        </w:rPr>
        <w:t xml:space="preserve"> </w:t>
      </w:r>
      <w:r w:rsidRPr="00B47E62">
        <w:t>на</w:t>
      </w:r>
      <w:r w:rsidRPr="00B47E62">
        <w:rPr>
          <w:spacing w:val="1"/>
        </w:rPr>
        <w:t xml:space="preserve"> </w:t>
      </w:r>
      <w:r w:rsidRPr="00B47E62">
        <w:t>основе</w:t>
      </w:r>
      <w:r w:rsidRPr="00B47E62">
        <w:rPr>
          <w:spacing w:val="1"/>
        </w:rPr>
        <w:t xml:space="preserve"> </w:t>
      </w:r>
      <w:r w:rsidRPr="00B47E62">
        <w:t>традиционных</w:t>
      </w:r>
      <w:r w:rsidRPr="00B47E62">
        <w:rPr>
          <w:spacing w:val="-4"/>
        </w:rPr>
        <w:t xml:space="preserve"> </w:t>
      </w:r>
      <w:r w:rsidRPr="00B47E62">
        <w:t>ценностей</w:t>
      </w:r>
      <w:r w:rsidRPr="00B47E62">
        <w:rPr>
          <w:spacing w:val="3"/>
        </w:rPr>
        <w:t xml:space="preserve"> </w:t>
      </w:r>
      <w:r w:rsidRPr="00B47E62">
        <w:t>российского общества,</w:t>
      </w:r>
      <w:r w:rsidRPr="00B47E62">
        <w:rPr>
          <w:spacing w:val="-1"/>
        </w:rPr>
        <w:t xml:space="preserve"> </w:t>
      </w:r>
      <w:r w:rsidRPr="00B47E62">
        <w:t>что предполагает:</w:t>
      </w:r>
    </w:p>
    <w:p w14:paraId="791C7295" w14:textId="77777777" w:rsidR="00193C1C" w:rsidRPr="00B47E62" w:rsidRDefault="00193C1C" w:rsidP="0090465E">
      <w:pPr>
        <w:pStyle w:val="af2"/>
        <w:widowControl w:val="0"/>
        <w:numPr>
          <w:ilvl w:val="0"/>
          <w:numId w:val="135"/>
        </w:numPr>
        <w:tabs>
          <w:tab w:val="left" w:pos="567"/>
          <w:tab w:val="left" w:pos="851"/>
        </w:tabs>
        <w:autoSpaceDE w:val="0"/>
        <w:autoSpaceDN w:val="0"/>
        <w:spacing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Формирование первоначальных представлений о традиционных ценностях российского</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народа,</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социально приемлемых нормах</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и правилах поведения;</w:t>
      </w:r>
    </w:p>
    <w:p w14:paraId="5364B0C5" w14:textId="77777777" w:rsidR="00193C1C" w:rsidRPr="00B47E62" w:rsidRDefault="00193C1C" w:rsidP="0090465E">
      <w:pPr>
        <w:pStyle w:val="af2"/>
        <w:widowControl w:val="0"/>
        <w:numPr>
          <w:ilvl w:val="0"/>
          <w:numId w:val="135"/>
        </w:numPr>
        <w:tabs>
          <w:tab w:val="left" w:pos="567"/>
          <w:tab w:val="left" w:pos="851"/>
        </w:tabs>
        <w:autoSpaceDE w:val="0"/>
        <w:autoSpaceDN w:val="0"/>
        <w:spacing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Формирование</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ценностного</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отношения</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к</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окружающему</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миру</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(природному</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и</w:t>
      </w:r>
      <w:r w:rsidRPr="00B47E62">
        <w:rPr>
          <w:rFonts w:ascii="Times New Roman" w:hAnsi="Times New Roman" w:cs="Times New Roman"/>
          <w:spacing w:val="-57"/>
          <w:sz w:val="24"/>
          <w:szCs w:val="24"/>
        </w:rPr>
        <w:t xml:space="preserve"> </w:t>
      </w:r>
      <w:r w:rsidRPr="00B47E62">
        <w:rPr>
          <w:rFonts w:ascii="Times New Roman" w:hAnsi="Times New Roman" w:cs="Times New Roman"/>
          <w:sz w:val="24"/>
          <w:szCs w:val="24"/>
        </w:rPr>
        <w:t>социокультурному),</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другим</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людям, самому себе;</w:t>
      </w:r>
    </w:p>
    <w:p w14:paraId="58DE4C1B" w14:textId="77777777" w:rsidR="00193C1C" w:rsidRPr="00B47E62" w:rsidRDefault="00193C1C" w:rsidP="0090465E">
      <w:pPr>
        <w:pStyle w:val="af2"/>
        <w:widowControl w:val="0"/>
        <w:numPr>
          <w:ilvl w:val="0"/>
          <w:numId w:val="135"/>
        </w:numPr>
        <w:tabs>
          <w:tab w:val="left" w:pos="567"/>
          <w:tab w:val="left" w:pos="851"/>
          <w:tab w:val="left" w:pos="1281"/>
        </w:tabs>
        <w:autoSpaceDE w:val="0"/>
        <w:autoSpaceDN w:val="0"/>
        <w:spacing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Становление</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первичного</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опыта</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деятельности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поведения</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в</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соответствии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с</w:t>
      </w:r>
      <w:r w:rsidRPr="00B47E62">
        <w:rPr>
          <w:rFonts w:ascii="Times New Roman" w:hAnsi="Times New Roman" w:cs="Times New Roman"/>
          <w:spacing w:val="-57"/>
          <w:sz w:val="24"/>
          <w:szCs w:val="24"/>
        </w:rPr>
        <w:t xml:space="preserve"> </w:t>
      </w:r>
      <w:r w:rsidRPr="00B47E62">
        <w:rPr>
          <w:rFonts w:ascii="Times New Roman" w:hAnsi="Times New Roman" w:cs="Times New Roman"/>
          <w:sz w:val="24"/>
          <w:szCs w:val="24"/>
        </w:rPr>
        <w:t>традиционными</w:t>
      </w:r>
      <w:r w:rsidRPr="00B47E62">
        <w:rPr>
          <w:rFonts w:ascii="Times New Roman" w:hAnsi="Times New Roman" w:cs="Times New Roman"/>
          <w:spacing w:val="-3"/>
          <w:sz w:val="24"/>
          <w:szCs w:val="24"/>
        </w:rPr>
        <w:t xml:space="preserve"> </w:t>
      </w:r>
      <w:r w:rsidRPr="00B47E62">
        <w:rPr>
          <w:rFonts w:ascii="Times New Roman" w:hAnsi="Times New Roman" w:cs="Times New Roman"/>
          <w:sz w:val="24"/>
          <w:szCs w:val="24"/>
        </w:rPr>
        <w:t>ценностями,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принятыми в</w:t>
      </w:r>
      <w:r w:rsidRPr="00B47E62">
        <w:rPr>
          <w:rFonts w:ascii="Times New Roman" w:hAnsi="Times New Roman" w:cs="Times New Roman"/>
          <w:spacing w:val="-2"/>
          <w:sz w:val="24"/>
          <w:szCs w:val="24"/>
        </w:rPr>
        <w:t xml:space="preserve"> </w:t>
      </w:r>
      <w:r w:rsidRPr="00B47E62">
        <w:rPr>
          <w:rFonts w:ascii="Times New Roman" w:hAnsi="Times New Roman" w:cs="Times New Roman"/>
          <w:sz w:val="24"/>
          <w:szCs w:val="24"/>
        </w:rPr>
        <w:t>обществе</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нормами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правилами. пре</w:t>
      </w:r>
    </w:p>
    <w:p w14:paraId="631AA024" w14:textId="77777777" w:rsidR="00193C1C" w:rsidRPr="00B47E62" w:rsidRDefault="00193C1C" w:rsidP="003F0030">
      <w:pPr>
        <w:pStyle w:val="af5"/>
        <w:tabs>
          <w:tab w:val="left" w:pos="567"/>
        </w:tabs>
        <w:ind w:left="0" w:firstLine="567"/>
      </w:pPr>
      <w:r w:rsidRPr="00B47E62">
        <w:t>Общие</w:t>
      </w:r>
      <w:r w:rsidRPr="00B47E62">
        <w:rPr>
          <w:spacing w:val="-4"/>
        </w:rPr>
        <w:t xml:space="preserve"> </w:t>
      </w:r>
      <w:r w:rsidRPr="00B47E62">
        <w:t>задачи</w:t>
      </w:r>
      <w:r w:rsidRPr="00B47E62">
        <w:rPr>
          <w:spacing w:val="-3"/>
        </w:rPr>
        <w:t xml:space="preserve"> </w:t>
      </w:r>
      <w:r w:rsidRPr="00B47E62">
        <w:t>воспитания</w:t>
      </w:r>
      <w:r w:rsidRPr="00B47E62">
        <w:rPr>
          <w:spacing w:val="-3"/>
        </w:rPr>
        <w:t xml:space="preserve"> </w:t>
      </w:r>
      <w:r w:rsidRPr="00B47E62">
        <w:t>в</w:t>
      </w:r>
      <w:r w:rsidRPr="00B47E62">
        <w:rPr>
          <w:spacing w:val="-4"/>
        </w:rPr>
        <w:t xml:space="preserve"> </w:t>
      </w:r>
      <w:r w:rsidRPr="00B47E62">
        <w:t>ДОО:</w:t>
      </w:r>
    </w:p>
    <w:p w14:paraId="0F7E7A58" w14:textId="77777777" w:rsidR="00193C1C" w:rsidRPr="00B47E62" w:rsidRDefault="00193C1C" w:rsidP="0090465E">
      <w:pPr>
        <w:pStyle w:val="af2"/>
        <w:widowControl w:val="0"/>
        <w:numPr>
          <w:ilvl w:val="0"/>
          <w:numId w:val="161"/>
        </w:numPr>
        <w:tabs>
          <w:tab w:val="left" w:pos="567"/>
          <w:tab w:val="left" w:pos="851"/>
        </w:tabs>
        <w:autoSpaceDE w:val="0"/>
        <w:autoSpaceDN w:val="0"/>
        <w:spacing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содействовать</w:t>
      </w:r>
      <w:r w:rsidRPr="00B47E62">
        <w:rPr>
          <w:rFonts w:ascii="Times New Roman" w:hAnsi="Times New Roman" w:cs="Times New Roman"/>
          <w:spacing w:val="8"/>
          <w:sz w:val="24"/>
          <w:szCs w:val="24"/>
        </w:rPr>
        <w:t xml:space="preserve"> </w:t>
      </w:r>
      <w:r w:rsidRPr="00B47E62">
        <w:rPr>
          <w:rFonts w:ascii="Times New Roman" w:hAnsi="Times New Roman" w:cs="Times New Roman"/>
          <w:sz w:val="24"/>
          <w:szCs w:val="24"/>
        </w:rPr>
        <w:t>развитию</w:t>
      </w:r>
      <w:r w:rsidRPr="00B47E62">
        <w:rPr>
          <w:rFonts w:ascii="Times New Roman" w:hAnsi="Times New Roman" w:cs="Times New Roman"/>
          <w:spacing w:val="7"/>
          <w:sz w:val="24"/>
          <w:szCs w:val="24"/>
        </w:rPr>
        <w:t xml:space="preserve"> </w:t>
      </w:r>
      <w:r w:rsidRPr="00B47E62">
        <w:rPr>
          <w:rFonts w:ascii="Times New Roman" w:hAnsi="Times New Roman" w:cs="Times New Roman"/>
          <w:sz w:val="24"/>
          <w:szCs w:val="24"/>
        </w:rPr>
        <w:t>личности,</w:t>
      </w:r>
      <w:r w:rsidRPr="00B47E62">
        <w:rPr>
          <w:rFonts w:ascii="Times New Roman" w:hAnsi="Times New Roman" w:cs="Times New Roman"/>
          <w:spacing w:val="8"/>
          <w:sz w:val="24"/>
          <w:szCs w:val="24"/>
        </w:rPr>
        <w:t xml:space="preserve"> </w:t>
      </w:r>
      <w:r w:rsidRPr="00B47E62">
        <w:rPr>
          <w:rFonts w:ascii="Times New Roman" w:hAnsi="Times New Roman" w:cs="Times New Roman"/>
          <w:sz w:val="24"/>
          <w:szCs w:val="24"/>
        </w:rPr>
        <w:t>основанному</w:t>
      </w:r>
      <w:r w:rsidRPr="00B47E62">
        <w:rPr>
          <w:rFonts w:ascii="Times New Roman" w:hAnsi="Times New Roman" w:cs="Times New Roman"/>
          <w:spacing w:val="7"/>
          <w:sz w:val="24"/>
          <w:szCs w:val="24"/>
        </w:rPr>
        <w:t xml:space="preserve"> </w:t>
      </w:r>
      <w:r w:rsidRPr="00B47E62">
        <w:rPr>
          <w:rFonts w:ascii="Times New Roman" w:hAnsi="Times New Roman" w:cs="Times New Roman"/>
          <w:sz w:val="24"/>
          <w:szCs w:val="24"/>
        </w:rPr>
        <w:t>на</w:t>
      </w:r>
      <w:r w:rsidRPr="00B47E62">
        <w:rPr>
          <w:rFonts w:ascii="Times New Roman" w:hAnsi="Times New Roman" w:cs="Times New Roman"/>
          <w:spacing w:val="7"/>
          <w:sz w:val="24"/>
          <w:szCs w:val="24"/>
        </w:rPr>
        <w:t xml:space="preserve"> </w:t>
      </w:r>
      <w:r w:rsidRPr="00B47E62">
        <w:rPr>
          <w:rFonts w:ascii="Times New Roman" w:hAnsi="Times New Roman" w:cs="Times New Roman"/>
          <w:sz w:val="24"/>
          <w:szCs w:val="24"/>
        </w:rPr>
        <w:t>принятых</w:t>
      </w:r>
      <w:r w:rsidRPr="00B47E62">
        <w:rPr>
          <w:rFonts w:ascii="Times New Roman" w:hAnsi="Times New Roman" w:cs="Times New Roman"/>
          <w:spacing w:val="7"/>
          <w:sz w:val="24"/>
          <w:szCs w:val="24"/>
        </w:rPr>
        <w:t xml:space="preserve"> </w:t>
      </w:r>
      <w:r w:rsidRPr="00B47E62">
        <w:rPr>
          <w:rFonts w:ascii="Times New Roman" w:hAnsi="Times New Roman" w:cs="Times New Roman"/>
          <w:sz w:val="24"/>
          <w:szCs w:val="24"/>
        </w:rPr>
        <w:t>в</w:t>
      </w:r>
      <w:r w:rsidRPr="00B47E62">
        <w:rPr>
          <w:rFonts w:ascii="Times New Roman" w:hAnsi="Times New Roman" w:cs="Times New Roman"/>
          <w:spacing w:val="7"/>
          <w:sz w:val="24"/>
          <w:szCs w:val="24"/>
        </w:rPr>
        <w:t xml:space="preserve"> </w:t>
      </w:r>
      <w:r w:rsidRPr="00B47E62">
        <w:rPr>
          <w:rFonts w:ascii="Times New Roman" w:hAnsi="Times New Roman" w:cs="Times New Roman"/>
          <w:sz w:val="24"/>
          <w:szCs w:val="24"/>
        </w:rPr>
        <w:t>обществе</w:t>
      </w:r>
      <w:r w:rsidRPr="00B47E62">
        <w:rPr>
          <w:rFonts w:ascii="Times New Roman" w:hAnsi="Times New Roman" w:cs="Times New Roman"/>
          <w:spacing w:val="6"/>
          <w:sz w:val="24"/>
          <w:szCs w:val="24"/>
        </w:rPr>
        <w:t xml:space="preserve"> </w:t>
      </w:r>
      <w:r w:rsidRPr="00B47E62">
        <w:rPr>
          <w:rFonts w:ascii="Times New Roman" w:hAnsi="Times New Roman" w:cs="Times New Roman"/>
          <w:sz w:val="24"/>
          <w:szCs w:val="24"/>
        </w:rPr>
        <w:t>представлениях</w:t>
      </w:r>
      <w:r w:rsidRPr="00B47E62">
        <w:rPr>
          <w:rFonts w:ascii="Times New Roman" w:hAnsi="Times New Roman" w:cs="Times New Roman"/>
          <w:spacing w:val="-57"/>
          <w:sz w:val="24"/>
          <w:szCs w:val="24"/>
        </w:rPr>
        <w:t xml:space="preserve"> </w:t>
      </w:r>
      <w:r w:rsidRPr="00B47E62">
        <w:rPr>
          <w:rFonts w:ascii="Times New Roman" w:hAnsi="Times New Roman" w:cs="Times New Roman"/>
          <w:sz w:val="24"/>
          <w:szCs w:val="24"/>
        </w:rPr>
        <w:t>о</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добре 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зле, должном</w:t>
      </w:r>
      <w:r w:rsidRPr="00B47E62">
        <w:rPr>
          <w:rFonts w:ascii="Times New Roman" w:hAnsi="Times New Roman" w:cs="Times New Roman"/>
          <w:spacing w:val="-4"/>
          <w:sz w:val="24"/>
          <w:szCs w:val="24"/>
        </w:rPr>
        <w:t xml:space="preserve"> </w:t>
      </w:r>
      <w:r w:rsidRPr="00B47E62">
        <w:rPr>
          <w:rFonts w:ascii="Times New Roman" w:hAnsi="Times New Roman" w:cs="Times New Roman"/>
          <w:sz w:val="24"/>
          <w:szCs w:val="24"/>
        </w:rPr>
        <w:t>и недопустимом;</w:t>
      </w:r>
    </w:p>
    <w:p w14:paraId="02283FB7" w14:textId="77777777" w:rsidR="00193C1C" w:rsidRPr="00B47E62" w:rsidRDefault="00193C1C" w:rsidP="0090465E">
      <w:pPr>
        <w:pStyle w:val="af2"/>
        <w:widowControl w:val="0"/>
        <w:numPr>
          <w:ilvl w:val="0"/>
          <w:numId w:val="161"/>
        </w:numPr>
        <w:tabs>
          <w:tab w:val="left" w:pos="567"/>
          <w:tab w:val="left" w:pos="851"/>
          <w:tab w:val="left" w:pos="1285"/>
        </w:tabs>
        <w:autoSpaceDE w:val="0"/>
        <w:autoSpaceDN w:val="0"/>
        <w:spacing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способствовать</w:t>
      </w:r>
      <w:r w:rsidRPr="00B47E62">
        <w:rPr>
          <w:rFonts w:ascii="Times New Roman" w:hAnsi="Times New Roman" w:cs="Times New Roman"/>
          <w:spacing w:val="42"/>
          <w:sz w:val="24"/>
          <w:szCs w:val="24"/>
        </w:rPr>
        <w:t xml:space="preserve"> </w:t>
      </w:r>
      <w:r w:rsidRPr="00B47E62">
        <w:rPr>
          <w:rFonts w:ascii="Times New Roman" w:hAnsi="Times New Roman" w:cs="Times New Roman"/>
          <w:sz w:val="24"/>
          <w:szCs w:val="24"/>
        </w:rPr>
        <w:t>становлению</w:t>
      </w:r>
      <w:r w:rsidRPr="00B47E62">
        <w:rPr>
          <w:rFonts w:ascii="Times New Roman" w:hAnsi="Times New Roman" w:cs="Times New Roman"/>
          <w:spacing w:val="41"/>
          <w:sz w:val="24"/>
          <w:szCs w:val="24"/>
        </w:rPr>
        <w:t xml:space="preserve"> </w:t>
      </w:r>
      <w:r w:rsidRPr="00B47E62">
        <w:rPr>
          <w:rFonts w:ascii="Times New Roman" w:hAnsi="Times New Roman" w:cs="Times New Roman"/>
          <w:sz w:val="24"/>
          <w:szCs w:val="24"/>
        </w:rPr>
        <w:t>нравственности,</w:t>
      </w:r>
      <w:r w:rsidRPr="00B47E62">
        <w:rPr>
          <w:rFonts w:ascii="Times New Roman" w:hAnsi="Times New Roman" w:cs="Times New Roman"/>
          <w:spacing w:val="41"/>
          <w:sz w:val="24"/>
          <w:szCs w:val="24"/>
        </w:rPr>
        <w:t xml:space="preserve"> </w:t>
      </w:r>
      <w:r w:rsidRPr="00B47E62">
        <w:rPr>
          <w:rFonts w:ascii="Times New Roman" w:hAnsi="Times New Roman" w:cs="Times New Roman"/>
          <w:sz w:val="24"/>
          <w:szCs w:val="24"/>
        </w:rPr>
        <w:t>основанной</w:t>
      </w:r>
      <w:r w:rsidRPr="00B47E62">
        <w:rPr>
          <w:rFonts w:ascii="Times New Roman" w:hAnsi="Times New Roman" w:cs="Times New Roman"/>
          <w:spacing w:val="43"/>
          <w:sz w:val="24"/>
          <w:szCs w:val="24"/>
        </w:rPr>
        <w:t xml:space="preserve"> </w:t>
      </w:r>
      <w:r w:rsidRPr="00B47E62">
        <w:rPr>
          <w:rFonts w:ascii="Times New Roman" w:hAnsi="Times New Roman" w:cs="Times New Roman"/>
          <w:sz w:val="24"/>
          <w:szCs w:val="24"/>
        </w:rPr>
        <w:t>на</w:t>
      </w:r>
      <w:r w:rsidRPr="00B47E62">
        <w:rPr>
          <w:rFonts w:ascii="Times New Roman" w:hAnsi="Times New Roman" w:cs="Times New Roman"/>
          <w:spacing w:val="40"/>
          <w:sz w:val="24"/>
          <w:szCs w:val="24"/>
        </w:rPr>
        <w:t xml:space="preserve"> </w:t>
      </w:r>
      <w:r w:rsidRPr="00B47E62">
        <w:rPr>
          <w:rFonts w:ascii="Times New Roman" w:hAnsi="Times New Roman" w:cs="Times New Roman"/>
          <w:sz w:val="24"/>
          <w:szCs w:val="24"/>
        </w:rPr>
        <w:t>духовных</w:t>
      </w:r>
      <w:r w:rsidRPr="00B47E62">
        <w:rPr>
          <w:rFonts w:ascii="Times New Roman" w:hAnsi="Times New Roman" w:cs="Times New Roman"/>
          <w:spacing w:val="40"/>
          <w:sz w:val="24"/>
          <w:szCs w:val="24"/>
        </w:rPr>
        <w:t xml:space="preserve"> </w:t>
      </w:r>
      <w:r w:rsidRPr="00B47E62">
        <w:rPr>
          <w:rFonts w:ascii="Times New Roman" w:hAnsi="Times New Roman" w:cs="Times New Roman"/>
          <w:sz w:val="24"/>
          <w:szCs w:val="24"/>
        </w:rPr>
        <w:t>отечественных</w:t>
      </w:r>
      <w:r w:rsidRPr="00B47E62">
        <w:rPr>
          <w:rFonts w:ascii="Times New Roman" w:hAnsi="Times New Roman" w:cs="Times New Roman"/>
          <w:spacing w:val="-57"/>
          <w:sz w:val="24"/>
          <w:szCs w:val="24"/>
        </w:rPr>
        <w:t xml:space="preserve"> </w:t>
      </w:r>
      <w:r w:rsidRPr="00B47E62">
        <w:rPr>
          <w:rFonts w:ascii="Times New Roman" w:hAnsi="Times New Roman" w:cs="Times New Roman"/>
          <w:sz w:val="24"/>
          <w:szCs w:val="24"/>
        </w:rPr>
        <w:t>традициях,</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внутренней</w:t>
      </w:r>
      <w:r w:rsidRPr="00B47E62">
        <w:rPr>
          <w:rFonts w:ascii="Times New Roman" w:hAnsi="Times New Roman" w:cs="Times New Roman"/>
          <w:spacing w:val="-3"/>
          <w:sz w:val="24"/>
          <w:szCs w:val="24"/>
        </w:rPr>
        <w:t xml:space="preserve"> </w:t>
      </w:r>
      <w:r w:rsidRPr="00B47E62">
        <w:rPr>
          <w:rFonts w:ascii="Times New Roman" w:hAnsi="Times New Roman" w:cs="Times New Roman"/>
          <w:sz w:val="24"/>
          <w:szCs w:val="24"/>
        </w:rPr>
        <w:t>установке личности поступать согласно своей</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совести;</w:t>
      </w:r>
    </w:p>
    <w:p w14:paraId="5D20F65E" w14:textId="77777777" w:rsidR="00193C1C" w:rsidRPr="00B47E62" w:rsidRDefault="00193C1C" w:rsidP="0090465E">
      <w:pPr>
        <w:pStyle w:val="af2"/>
        <w:widowControl w:val="0"/>
        <w:numPr>
          <w:ilvl w:val="0"/>
          <w:numId w:val="161"/>
        </w:numPr>
        <w:tabs>
          <w:tab w:val="left" w:pos="567"/>
          <w:tab w:val="left" w:pos="851"/>
          <w:tab w:val="left" w:pos="1254"/>
        </w:tabs>
        <w:autoSpaceDE w:val="0"/>
        <w:autoSpaceDN w:val="0"/>
        <w:spacing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создавать</w:t>
      </w:r>
      <w:r w:rsidRPr="00B47E62">
        <w:rPr>
          <w:rFonts w:ascii="Times New Roman" w:hAnsi="Times New Roman" w:cs="Times New Roman"/>
          <w:spacing w:val="13"/>
          <w:sz w:val="24"/>
          <w:szCs w:val="24"/>
        </w:rPr>
        <w:t xml:space="preserve"> </w:t>
      </w:r>
      <w:r w:rsidRPr="00B47E62">
        <w:rPr>
          <w:rFonts w:ascii="Times New Roman" w:hAnsi="Times New Roman" w:cs="Times New Roman"/>
          <w:sz w:val="24"/>
          <w:szCs w:val="24"/>
        </w:rPr>
        <w:t>условия</w:t>
      </w:r>
      <w:r w:rsidRPr="00B47E62">
        <w:rPr>
          <w:rFonts w:ascii="Times New Roman" w:hAnsi="Times New Roman" w:cs="Times New Roman"/>
          <w:spacing w:val="12"/>
          <w:sz w:val="24"/>
          <w:szCs w:val="24"/>
        </w:rPr>
        <w:t xml:space="preserve"> </w:t>
      </w:r>
      <w:r w:rsidRPr="00B47E62">
        <w:rPr>
          <w:rFonts w:ascii="Times New Roman" w:hAnsi="Times New Roman" w:cs="Times New Roman"/>
          <w:sz w:val="24"/>
          <w:szCs w:val="24"/>
        </w:rPr>
        <w:t>для</w:t>
      </w:r>
      <w:r w:rsidRPr="00B47E62">
        <w:rPr>
          <w:rFonts w:ascii="Times New Roman" w:hAnsi="Times New Roman" w:cs="Times New Roman"/>
          <w:spacing w:val="12"/>
          <w:sz w:val="24"/>
          <w:szCs w:val="24"/>
        </w:rPr>
        <w:t xml:space="preserve"> </w:t>
      </w:r>
      <w:r w:rsidRPr="00B47E62">
        <w:rPr>
          <w:rFonts w:ascii="Times New Roman" w:hAnsi="Times New Roman" w:cs="Times New Roman"/>
          <w:sz w:val="24"/>
          <w:szCs w:val="24"/>
        </w:rPr>
        <w:t>развития</w:t>
      </w:r>
      <w:r w:rsidRPr="00B47E62">
        <w:rPr>
          <w:rFonts w:ascii="Times New Roman" w:hAnsi="Times New Roman" w:cs="Times New Roman"/>
          <w:spacing w:val="9"/>
          <w:sz w:val="24"/>
          <w:szCs w:val="24"/>
        </w:rPr>
        <w:t xml:space="preserve"> </w:t>
      </w:r>
      <w:r w:rsidRPr="00B47E62">
        <w:rPr>
          <w:rFonts w:ascii="Times New Roman" w:hAnsi="Times New Roman" w:cs="Times New Roman"/>
          <w:sz w:val="24"/>
          <w:szCs w:val="24"/>
        </w:rPr>
        <w:t>и</w:t>
      </w:r>
      <w:r w:rsidRPr="00B47E62">
        <w:rPr>
          <w:rFonts w:ascii="Times New Roman" w:hAnsi="Times New Roman" w:cs="Times New Roman"/>
          <w:spacing w:val="13"/>
          <w:sz w:val="24"/>
          <w:szCs w:val="24"/>
        </w:rPr>
        <w:t xml:space="preserve"> </w:t>
      </w:r>
      <w:r w:rsidRPr="00B47E62">
        <w:rPr>
          <w:rFonts w:ascii="Times New Roman" w:hAnsi="Times New Roman" w:cs="Times New Roman"/>
          <w:sz w:val="24"/>
          <w:szCs w:val="24"/>
        </w:rPr>
        <w:t>реализации</w:t>
      </w:r>
      <w:r w:rsidRPr="00B47E62">
        <w:rPr>
          <w:rFonts w:ascii="Times New Roman" w:hAnsi="Times New Roman" w:cs="Times New Roman"/>
          <w:spacing w:val="13"/>
          <w:sz w:val="24"/>
          <w:szCs w:val="24"/>
        </w:rPr>
        <w:t xml:space="preserve"> </w:t>
      </w:r>
      <w:r w:rsidRPr="00B47E62">
        <w:rPr>
          <w:rFonts w:ascii="Times New Roman" w:hAnsi="Times New Roman" w:cs="Times New Roman"/>
          <w:sz w:val="24"/>
          <w:szCs w:val="24"/>
        </w:rPr>
        <w:t>личностного</w:t>
      </w:r>
      <w:r w:rsidRPr="00B47E62">
        <w:rPr>
          <w:rFonts w:ascii="Times New Roman" w:hAnsi="Times New Roman" w:cs="Times New Roman"/>
          <w:spacing w:val="12"/>
          <w:sz w:val="24"/>
          <w:szCs w:val="24"/>
        </w:rPr>
        <w:t xml:space="preserve"> </w:t>
      </w:r>
      <w:r w:rsidRPr="00B47E62">
        <w:rPr>
          <w:rFonts w:ascii="Times New Roman" w:hAnsi="Times New Roman" w:cs="Times New Roman"/>
          <w:sz w:val="24"/>
          <w:szCs w:val="24"/>
        </w:rPr>
        <w:t>потенциала</w:t>
      </w:r>
      <w:r w:rsidRPr="00B47E62">
        <w:rPr>
          <w:rFonts w:ascii="Times New Roman" w:hAnsi="Times New Roman" w:cs="Times New Roman"/>
          <w:spacing w:val="11"/>
          <w:sz w:val="24"/>
          <w:szCs w:val="24"/>
        </w:rPr>
        <w:t xml:space="preserve"> </w:t>
      </w:r>
      <w:r w:rsidRPr="00B47E62">
        <w:rPr>
          <w:rFonts w:ascii="Times New Roman" w:hAnsi="Times New Roman" w:cs="Times New Roman"/>
          <w:sz w:val="24"/>
          <w:szCs w:val="24"/>
        </w:rPr>
        <w:t>ребенка,</w:t>
      </w:r>
      <w:r w:rsidRPr="00B47E62">
        <w:rPr>
          <w:rFonts w:ascii="Times New Roman" w:hAnsi="Times New Roman" w:cs="Times New Roman"/>
          <w:spacing w:val="12"/>
          <w:sz w:val="24"/>
          <w:szCs w:val="24"/>
        </w:rPr>
        <w:t xml:space="preserve"> </w:t>
      </w:r>
      <w:r w:rsidRPr="00B47E62">
        <w:rPr>
          <w:rFonts w:ascii="Times New Roman" w:hAnsi="Times New Roman" w:cs="Times New Roman"/>
          <w:sz w:val="24"/>
          <w:szCs w:val="24"/>
        </w:rPr>
        <w:t>его</w:t>
      </w:r>
      <w:r w:rsidRPr="00B47E62">
        <w:rPr>
          <w:rFonts w:ascii="Times New Roman" w:hAnsi="Times New Roman" w:cs="Times New Roman"/>
          <w:spacing w:val="-57"/>
          <w:sz w:val="24"/>
          <w:szCs w:val="24"/>
        </w:rPr>
        <w:t xml:space="preserve"> </w:t>
      </w:r>
      <w:r w:rsidRPr="00B47E62">
        <w:rPr>
          <w:rFonts w:ascii="Times New Roman" w:hAnsi="Times New Roman" w:cs="Times New Roman"/>
          <w:sz w:val="24"/>
          <w:szCs w:val="24"/>
        </w:rPr>
        <w:t>готовности к</w:t>
      </w:r>
      <w:r w:rsidRPr="00B47E62">
        <w:rPr>
          <w:rFonts w:ascii="Times New Roman" w:hAnsi="Times New Roman" w:cs="Times New Roman"/>
          <w:spacing w:val="-3"/>
          <w:sz w:val="24"/>
          <w:szCs w:val="24"/>
        </w:rPr>
        <w:t xml:space="preserve"> </w:t>
      </w:r>
      <w:r w:rsidRPr="00B47E62">
        <w:rPr>
          <w:rFonts w:ascii="Times New Roman" w:hAnsi="Times New Roman" w:cs="Times New Roman"/>
          <w:sz w:val="24"/>
          <w:szCs w:val="24"/>
        </w:rPr>
        <w:t>творческому</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самовыражению 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саморазвитию,</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самовоспитанию;</w:t>
      </w:r>
    </w:p>
    <w:p w14:paraId="54985867" w14:textId="77777777" w:rsidR="00193C1C" w:rsidRPr="00B47E62" w:rsidRDefault="00193C1C" w:rsidP="0090465E">
      <w:pPr>
        <w:pStyle w:val="af2"/>
        <w:widowControl w:val="0"/>
        <w:numPr>
          <w:ilvl w:val="0"/>
          <w:numId w:val="161"/>
        </w:numPr>
        <w:tabs>
          <w:tab w:val="left" w:pos="567"/>
          <w:tab w:val="left" w:pos="851"/>
        </w:tabs>
        <w:autoSpaceDE w:val="0"/>
        <w:autoSpaceDN w:val="0"/>
        <w:spacing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осуществлять</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поддержку</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позитивной</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социализации</w:t>
      </w:r>
      <w:r w:rsidRPr="00B47E62">
        <w:rPr>
          <w:rFonts w:ascii="Times New Roman" w:hAnsi="Times New Roman" w:cs="Times New Roman"/>
          <w:spacing w:val="2"/>
          <w:sz w:val="24"/>
          <w:szCs w:val="24"/>
        </w:rPr>
        <w:t xml:space="preserve"> </w:t>
      </w:r>
      <w:r w:rsidRPr="00B47E62">
        <w:rPr>
          <w:rFonts w:ascii="Times New Roman" w:hAnsi="Times New Roman" w:cs="Times New Roman"/>
          <w:sz w:val="24"/>
          <w:szCs w:val="24"/>
        </w:rPr>
        <w:t>ребенка</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посредством</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проектирования</w:t>
      </w:r>
      <w:r w:rsidRPr="00B47E62">
        <w:rPr>
          <w:rFonts w:ascii="Times New Roman" w:hAnsi="Times New Roman" w:cs="Times New Roman"/>
          <w:spacing w:val="-57"/>
          <w:sz w:val="24"/>
          <w:szCs w:val="24"/>
        </w:rPr>
        <w:t xml:space="preserve"> </w:t>
      </w:r>
      <w:r w:rsidRPr="00B47E62">
        <w:rPr>
          <w:rFonts w:ascii="Times New Roman" w:hAnsi="Times New Roman" w:cs="Times New Roman"/>
          <w:sz w:val="24"/>
          <w:szCs w:val="24"/>
        </w:rPr>
        <w:t>и</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принятия</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уклада,</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воспитывающей</w:t>
      </w:r>
      <w:r w:rsidRPr="00B47E62">
        <w:rPr>
          <w:rFonts w:ascii="Times New Roman" w:hAnsi="Times New Roman" w:cs="Times New Roman"/>
          <w:spacing w:val="3"/>
          <w:sz w:val="24"/>
          <w:szCs w:val="24"/>
        </w:rPr>
        <w:t xml:space="preserve"> </w:t>
      </w:r>
      <w:r w:rsidRPr="00B47E62">
        <w:rPr>
          <w:rFonts w:ascii="Times New Roman" w:hAnsi="Times New Roman" w:cs="Times New Roman"/>
          <w:sz w:val="24"/>
          <w:szCs w:val="24"/>
        </w:rPr>
        <w:t>среды, создания</w:t>
      </w:r>
      <w:r w:rsidRPr="00B47E62">
        <w:rPr>
          <w:rFonts w:ascii="Times New Roman" w:hAnsi="Times New Roman" w:cs="Times New Roman"/>
          <w:spacing w:val="-1"/>
          <w:sz w:val="24"/>
          <w:szCs w:val="24"/>
        </w:rPr>
        <w:t xml:space="preserve"> </w:t>
      </w:r>
      <w:r w:rsidRPr="00B47E62">
        <w:rPr>
          <w:rFonts w:ascii="Times New Roman" w:hAnsi="Times New Roman" w:cs="Times New Roman"/>
          <w:sz w:val="24"/>
          <w:szCs w:val="24"/>
        </w:rPr>
        <w:t>воспитывающих</w:t>
      </w:r>
      <w:r w:rsidRPr="00B47E62">
        <w:rPr>
          <w:rFonts w:ascii="Times New Roman" w:hAnsi="Times New Roman" w:cs="Times New Roman"/>
          <w:spacing w:val="-4"/>
          <w:sz w:val="24"/>
          <w:szCs w:val="24"/>
        </w:rPr>
        <w:t xml:space="preserve"> </w:t>
      </w:r>
      <w:r w:rsidRPr="00B47E62">
        <w:rPr>
          <w:rFonts w:ascii="Times New Roman" w:hAnsi="Times New Roman" w:cs="Times New Roman"/>
          <w:sz w:val="24"/>
          <w:szCs w:val="24"/>
        </w:rPr>
        <w:t>общностей.</w:t>
      </w:r>
    </w:p>
    <w:p w14:paraId="376E889E" w14:textId="77777777" w:rsidR="00193C1C" w:rsidRPr="00B47E62" w:rsidRDefault="00193C1C" w:rsidP="00B47E62">
      <w:pPr>
        <w:pStyle w:val="af5"/>
        <w:tabs>
          <w:tab w:val="left" w:pos="567"/>
        </w:tabs>
        <w:ind w:left="0" w:firstLine="567"/>
      </w:pPr>
      <w:r w:rsidRPr="00B47E62">
        <w:rPr>
          <w:u w:val="single"/>
        </w:rPr>
        <w:t>Организационный</w:t>
      </w:r>
      <w:r w:rsidRPr="00B47E62">
        <w:rPr>
          <w:spacing w:val="-8"/>
          <w:u w:val="single"/>
        </w:rPr>
        <w:t xml:space="preserve"> </w:t>
      </w:r>
      <w:r w:rsidRPr="00B47E62">
        <w:rPr>
          <w:u w:val="single"/>
        </w:rPr>
        <w:t>раздел:</w:t>
      </w:r>
    </w:p>
    <w:p w14:paraId="267BF23D" w14:textId="233E1431" w:rsidR="00193C1C" w:rsidRPr="00B47E62" w:rsidRDefault="003F0030" w:rsidP="0090465E">
      <w:pPr>
        <w:pStyle w:val="af2"/>
        <w:widowControl w:val="0"/>
        <w:numPr>
          <w:ilvl w:val="1"/>
          <w:numId w:val="133"/>
        </w:numPr>
        <w:tabs>
          <w:tab w:val="left" w:pos="567"/>
          <w:tab w:val="left" w:pos="851"/>
        </w:tabs>
        <w:autoSpaceDE w:val="0"/>
        <w:autoSpaceDN w:val="0"/>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о</w:t>
      </w:r>
      <w:r w:rsidR="00193C1C" w:rsidRPr="00B47E62">
        <w:rPr>
          <w:rFonts w:ascii="Times New Roman" w:hAnsi="Times New Roman" w:cs="Times New Roman"/>
          <w:sz w:val="24"/>
          <w:szCs w:val="24"/>
        </w:rPr>
        <w:t>писание</w:t>
      </w:r>
      <w:r w:rsidR="00193C1C" w:rsidRPr="00B47E62">
        <w:rPr>
          <w:rFonts w:ascii="Times New Roman" w:hAnsi="Times New Roman" w:cs="Times New Roman"/>
          <w:spacing w:val="-5"/>
          <w:sz w:val="24"/>
          <w:szCs w:val="24"/>
        </w:rPr>
        <w:t xml:space="preserve"> </w:t>
      </w:r>
      <w:r w:rsidR="00193C1C" w:rsidRPr="00B47E62">
        <w:rPr>
          <w:rFonts w:ascii="Times New Roman" w:hAnsi="Times New Roman" w:cs="Times New Roman"/>
          <w:sz w:val="24"/>
          <w:szCs w:val="24"/>
        </w:rPr>
        <w:t>психолого-педагогических</w:t>
      </w:r>
      <w:r w:rsidR="00193C1C" w:rsidRPr="00B47E62">
        <w:rPr>
          <w:rFonts w:ascii="Times New Roman" w:hAnsi="Times New Roman" w:cs="Times New Roman"/>
          <w:spacing w:val="-4"/>
          <w:sz w:val="24"/>
          <w:szCs w:val="24"/>
        </w:rPr>
        <w:t xml:space="preserve"> </w:t>
      </w:r>
      <w:r w:rsidR="00193C1C" w:rsidRPr="00B47E62">
        <w:rPr>
          <w:rFonts w:ascii="Times New Roman" w:hAnsi="Times New Roman" w:cs="Times New Roman"/>
          <w:sz w:val="24"/>
          <w:szCs w:val="24"/>
        </w:rPr>
        <w:t>и</w:t>
      </w:r>
      <w:r w:rsidR="00193C1C" w:rsidRPr="00B47E62">
        <w:rPr>
          <w:rFonts w:ascii="Times New Roman" w:hAnsi="Times New Roman" w:cs="Times New Roman"/>
          <w:spacing w:val="-3"/>
          <w:sz w:val="24"/>
          <w:szCs w:val="24"/>
        </w:rPr>
        <w:t xml:space="preserve"> </w:t>
      </w:r>
      <w:r w:rsidR="00193C1C" w:rsidRPr="00B47E62">
        <w:rPr>
          <w:rFonts w:ascii="Times New Roman" w:hAnsi="Times New Roman" w:cs="Times New Roman"/>
          <w:sz w:val="24"/>
          <w:szCs w:val="24"/>
        </w:rPr>
        <w:t>кадровых</w:t>
      </w:r>
      <w:r w:rsidR="00193C1C" w:rsidRPr="00B47E62">
        <w:rPr>
          <w:rFonts w:ascii="Times New Roman" w:hAnsi="Times New Roman" w:cs="Times New Roman"/>
          <w:spacing w:val="-4"/>
          <w:sz w:val="24"/>
          <w:szCs w:val="24"/>
        </w:rPr>
        <w:t xml:space="preserve"> </w:t>
      </w:r>
      <w:r w:rsidR="00193C1C" w:rsidRPr="00B47E62">
        <w:rPr>
          <w:rFonts w:ascii="Times New Roman" w:hAnsi="Times New Roman" w:cs="Times New Roman"/>
          <w:sz w:val="24"/>
          <w:szCs w:val="24"/>
        </w:rPr>
        <w:t>условий;</w:t>
      </w:r>
    </w:p>
    <w:p w14:paraId="7C08C3A8" w14:textId="77777777" w:rsidR="00193C1C" w:rsidRPr="00B47E62" w:rsidRDefault="00193C1C" w:rsidP="0090465E">
      <w:pPr>
        <w:pStyle w:val="af2"/>
        <w:widowControl w:val="0"/>
        <w:numPr>
          <w:ilvl w:val="1"/>
          <w:numId w:val="133"/>
        </w:numPr>
        <w:tabs>
          <w:tab w:val="left" w:pos="567"/>
          <w:tab w:val="left" w:pos="851"/>
        </w:tabs>
        <w:autoSpaceDE w:val="0"/>
        <w:autoSpaceDN w:val="0"/>
        <w:spacing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организации</w:t>
      </w:r>
      <w:r w:rsidRPr="00B47E62">
        <w:rPr>
          <w:rFonts w:ascii="Times New Roman" w:hAnsi="Times New Roman" w:cs="Times New Roman"/>
          <w:spacing w:val="-5"/>
          <w:sz w:val="24"/>
          <w:szCs w:val="24"/>
        </w:rPr>
        <w:t xml:space="preserve"> </w:t>
      </w:r>
      <w:r w:rsidRPr="00B47E62">
        <w:rPr>
          <w:rFonts w:ascii="Times New Roman" w:hAnsi="Times New Roman" w:cs="Times New Roman"/>
          <w:sz w:val="24"/>
          <w:szCs w:val="24"/>
        </w:rPr>
        <w:t>развивающей</w:t>
      </w:r>
      <w:r w:rsidRPr="00B47E62">
        <w:rPr>
          <w:rFonts w:ascii="Times New Roman" w:hAnsi="Times New Roman" w:cs="Times New Roman"/>
          <w:spacing w:val="-5"/>
          <w:sz w:val="24"/>
          <w:szCs w:val="24"/>
        </w:rPr>
        <w:t xml:space="preserve"> </w:t>
      </w:r>
      <w:r w:rsidRPr="00B47E62">
        <w:rPr>
          <w:rFonts w:ascii="Times New Roman" w:hAnsi="Times New Roman" w:cs="Times New Roman"/>
          <w:sz w:val="24"/>
          <w:szCs w:val="24"/>
        </w:rPr>
        <w:t>предметно-пространственной</w:t>
      </w:r>
      <w:r w:rsidRPr="00B47E62">
        <w:rPr>
          <w:rFonts w:ascii="Times New Roman" w:hAnsi="Times New Roman" w:cs="Times New Roman"/>
          <w:spacing w:val="-4"/>
          <w:sz w:val="24"/>
          <w:szCs w:val="24"/>
        </w:rPr>
        <w:t xml:space="preserve"> </w:t>
      </w:r>
      <w:r w:rsidRPr="00B47E62">
        <w:rPr>
          <w:rFonts w:ascii="Times New Roman" w:hAnsi="Times New Roman" w:cs="Times New Roman"/>
          <w:sz w:val="24"/>
          <w:szCs w:val="24"/>
        </w:rPr>
        <w:t>среды</w:t>
      </w:r>
    </w:p>
    <w:p w14:paraId="7746F864" w14:textId="77777777" w:rsidR="00193C1C" w:rsidRPr="00B47E62" w:rsidRDefault="00193C1C" w:rsidP="0090465E">
      <w:pPr>
        <w:pStyle w:val="af2"/>
        <w:widowControl w:val="0"/>
        <w:numPr>
          <w:ilvl w:val="1"/>
          <w:numId w:val="133"/>
        </w:numPr>
        <w:tabs>
          <w:tab w:val="left" w:pos="567"/>
          <w:tab w:val="left" w:pos="851"/>
        </w:tabs>
        <w:autoSpaceDE w:val="0"/>
        <w:autoSpaceDN w:val="0"/>
        <w:spacing w:after="0" w:line="240" w:lineRule="auto"/>
        <w:ind w:left="0" w:firstLine="567"/>
        <w:contextualSpacing w:val="0"/>
        <w:jc w:val="both"/>
        <w:rPr>
          <w:rFonts w:ascii="Times New Roman" w:hAnsi="Times New Roman" w:cs="Times New Roman"/>
          <w:sz w:val="24"/>
          <w:szCs w:val="24"/>
        </w:rPr>
      </w:pPr>
      <w:r w:rsidRPr="00B47E62">
        <w:rPr>
          <w:rFonts w:ascii="Times New Roman" w:hAnsi="Times New Roman" w:cs="Times New Roman"/>
          <w:sz w:val="24"/>
          <w:szCs w:val="24"/>
        </w:rPr>
        <w:t>материально-техническое</w:t>
      </w:r>
      <w:r w:rsidRPr="00B47E62">
        <w:rPr>
          <w:rFonts w:ascii="Times New Roman" w:hAnsi="Times New Roman" w:cs="Times New Roman"/>
          <w:spacing w:val="-7"/>
          <w:sz w:val="24"/>
          <w:szCs w:val="24"/>
        </w:rPr>
        <w:t xml:space="preserve"> </w:t>
      </w:r>
      <w:r w:rsidRPr="00B47E62">
        <w:rPr>
          <w:rFonts w:ascii="Times New Roman" w:hAnsi="Times New Roman" w:cs="Times New Roman"/>
          <w:sz w:val="24"/>
          <w:szCs w:val="24"/>
        </w:rPr>
        <w:t>обеспечение</w:t>
      </w:r>
    </w:p>
    <w:p w14:paraId="3008B135" w14:textId="7CE312CC" w:rsidR="00193C1C" w:rsidRDefault="003F0030" w:rsidP="0090465E">
      <w:pPr>
        <w:pStyle w:val="af2"/>
        <w:widowControl w:val="0"/>
        <w:numPr>
          <w:ilvl w:val="1"/>
          <w:numId w:val="133"/>
        </w:numPr>
        <w:tabs>
          <w:tab w:val="left" w:pos="567"/>
          <w:tab w:val="left" w:pos="851"/>
        </w:tabs>
        <w:autoSpaceDE w:val="0"/>
        <w:autoSpaceDN w:val="0"/>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р</w:t>
      </w:r>
      <w:r w:rsidR="00193C1C" w:rsidRPr="00B47E62">
        <w:rPr>
          <w:rFonts w:ascii="Times New Roman" w:hAnsi="Times New Roman" w:cs="Times New Roman"/>
          <w:sz w:val="24"/>
          <w:szCs w:val="24"/>
        </w:rPr>
        <w:t>ежим</w:t>
      </w:r>
      <w:r w:rsidR="00193C1C" w:rsidRPr="00B47E62">
        <w:rPr>
          <w:rFonts w:ascii="Times New Roman" w:hAnsi="Times New Roman" w:cs="Times New Roman"/>
          <w:spacing w:val="-3"/>
          <w:sz w:val="24"/>
          <w:szCs w:val="24"/>
        </w:rPr>
        <w:t xml:space="preserve"> </w:t>
      </w:r>
      <w:r w:rsidR="00193C1C" w:rsidRPr="00B47E62">
        <w:rPr>
          <w:rFonts w:ascii="Times New Roman" w:hAnsi="Times New Roman" w:cs="Times New Roman"/>
          <w:sz w:val="24"/>
          <w:szCs w:val="24"/>
        </w:rPr>
        <w:t>и</w:t>
      </w:r>
      <w:r w:rsidR="00193C1C" w:rsidRPr="00B47E62">
        <w:rPr>
          <w:rFonts w:ascii="Times New Roman" w:hAnsi="Times New Roman" w:cs="Times New Roman"/>
          <w:spacing w:val="-2"/>
          <w:sz w:val="24"/>
          <w:szCs w:val="24"/>
        </w:rPr>
        <w:t xml:space="preserve"> </w:t>
      </w:r>
      <w:r w:rsidR="00193C1C" w:rsidRPr="00B47E62">
        <w:rPr>
          <w:rFonts w:ascii="Times New Roman" w:hAnsi="Times New Roman" w:cs="Times New Roman"/>
          <w:sz w:val="24"/>
          <w:szCs w:val="24"/>
        </w:rPr>
        <w:t>распорядок</w:t>
      </w:r>
      <w:r w:rsidR="00193C1C" w:rsidRPr="00B47E62">
        <w:rPr>
          <w:rFonts w:ascii="Times New Roman" w:hAnsi="Times New Roman" w:cs="Times New Roman"/>
          <w:spacing w:val="-2"/>
          <w:sz w:val="24"/>
          <w:szCs w:val="24"/>
        </w:rPr>
        <w:t xml:space="preserve"> </w:t>
      </w:r>
      <w:r w:rsidR="00193C1C" w:rsidRPr="00B47E62">
        <w:rPr>
          <w:rFonts w:ascii="Times New Roman" w:hAnsi="Times New Roman" w:cs="Times New Roman"/>
          <w:sz w:val="24"/>
          <w:szCs w:val="24"/>
        </w:rPr>
        <w:t>в</w:t>
      </w:r>
      <w:r>
        <w:rPr>
          <w:rFonts w:ascii="Times New Roman" w:hAnsi="Times New Roman" w:cs="Times New Roman"/>
          <w:sz w:val="24"/>
          <w:szCs w:val="24"/>
        </w:rPr>
        <w:t xml:space="preserve"> группах раннего и</w:t>
      </w:r>
      <w:r w:rsidR="00193C1C" w:rsidRPr="00B47E62">
        <w:rPr>
          <w:rFonts w:ascii="Times New Roman" w:hAnsi="Times New Roman" w:cs="Times New Roman"/>
          <w:spacing w:val="-2"/>
          <w:sz w:val="24"/>
          <w:szCs w:val="24"/>
        </w:rPr>
        <w:t xml:space="preserve"> </w:t>
      </w:r>
      <w:r>
        <w:rPr>
          <w:rFonts w:ascii="Times New Roman" w:hAnsi="Times New Roman" w:cs="Times New Roman"/>
          <w:sz w:val="24"/>
          <w:szCs w:val="24"/>
        </w:rPr>
        <w:t>дошкольного возраста</w:t>
      </w:r>
    </w:p>
    <w:p w14:paraId="2E551160" w14:textId="7B6D00B8" w:rsidR="003F0030" w:rsidRDefault="003F0030" w:rsidP="0090465E">
      <w:pPr>
        <w:pStyle w:val="af2"/>
        <w:widowControl w:val="0"/>
        <w:numPr>
          <w:ilvl w:val="1"/>
          <w:numId w:val="133"/>
        </w:numPr>
        <w:tabs>
          <w:tab w:val="left" w:pos="567"/>
          <w:tab w:val="left" w:pos="851"/>
        </w:tabs>
        <w:autoSpaceDE w:val="0"/>
        <w:autoSpaceDN w:val="0"/>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учебный план</w:t>
      </w:r>
    </w:p>
    <w:p w14:paraId="1FC19A34" w14:textId="3D930F8C" w:rsidR="003F0030" w:rsidRPr="00B47E62" w:rsidRDefault="003F0030" w:rsidP="0090465E">
      <w:pPr>
        <w:pStyle w:val="af2"/>
        <w:widowControl w:val="0"/>
        <w:numPr>
          <w:ilvl w:val="1"/>
          <w:numId w:val="133"/>
        </w:numPr>
        <w:tabs>
          <w:tab w:val="left" w:pos="567"/>
          <w:tab w:val="left" w:pos="851"/>
        </w:tabs>
        <w:autoSpaceDE w:val="0"/>
        <w:autoSpaceDN w:val="0"/>
        <w:spacing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календарный учебный график</w:t>
      </w:r>
    </w:p>
    <w:p w14:paraId="5882FA92" w14:textId="7B545DDB" w:rsidR="00193C1C" w:rsidRDefault="003F0030" w:rsidP="0090465E">
      <w:pPr>
        <w:pStyle w:val="af2"/>
        <w:widowControl w:val="0"/>
        <w:numPr>
          <w:ilvl w:val="1"/>
          <w:numId w:val="133"/>
        </w:numPr>
        <w:tabs>
          <w:tab w:val="left" w:pos="567"/>
          <w:tab w:val="left" w:pos="851"/>
        </w:tabs>
        <w:autoSpaceDE w:val="0"/>
        <w:autoSpaceDN w:val="0"/>
        <w:spacing w:before="1"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к</w:t>
      </w:r>
      <w:r w:rsidR="00193C1C" w:rsidRPr="00B47E62">
        <w:rPr>
          <w:rFonts w:ascii="Times New Roman" w:hAnsi="Times New Roman" w:cs="Times New Roman"/>
          <w:sz w:val="24"/>
          <w:szCs w:val="24"/>
        </w:rPr>
        <w:t>алендарный</w:t>
      </w:r>
      <w:r w:rsidR="00193C1C" w:rsidRPr="00B47E62">
        <w:rPr>
          <w:rFonts w:ascii="Times New Roman" w:hAnsi="Times New Roman" w:cs="Times New Roman"/>
          <w:spacing w:val="-3"/>
          <w:sz w:val="24"/>
          <w:szCs w:val="24"/>
        </w:rPr>
        <w:t xml:space="preserve"> </w:t>
      </w:r>
      <w:r w:rsidR="00193C1C" w:rsidRPr="00B47E62">
        <w:rPr>
          <w:rFonts w:ascii="Times New Roman" w:hAnsi="Times New Roman" w:cs="Times New Roman"/>
          <w:sz w:val="24"/>
          <w:szCs w:val="24"/>
        </w:rPr>
        <w:t>план</w:t>
      </w:r>
      <w:r w:rsidR="00193C1C" w:rsidRPr="00B47E62">
        <w:rPr>
          <w:rFonts w:ascii="Times New Roman" w:hAnsi="Times New Roman" w:cs="Times New Roman"/>
          <w:spacing w:val="-3"/>
          <w:sz w:val="24"/>
          <w:szCs w:val="24"/>
        </w:rPr>
        <w:t xml:space="preserve"> </w:t>
      </w:r>
      <w:r w:rsidR="00193C1C" w:rsidRPr="00B47E62">
        <w:rPr>
          <w:rFonts w:ascii="Times New Roman" w:hAnsi="Times New Roman" w:cs="Times New Roman"/>
          <w:sz w:val="24"/>
          <w:szCs w:val="24"/>
        </w:rPr>
        <w:t>воспитательной</w:t>
      </w:r>
      <w:r w:rsidR="00193C1C" w:rsidRPr="00B47E62">
        <w:rPr>
          <w:rFonts w:ascii="Times New Roman" w:hAnsi="Times New Roman" w:cs="Times New Roman"/>
          <w:spacing w:val="-3"/>
          <w:sz w:val="24"/>
          <w:szCs w:val="24"/>
        </w:rPr>
        <w:t xml:space="preserve"> </w:t>
      </w:r>
      <w:r>
        <w:rPr>
          <w:rFonts w:ascii="Times New Roman" w:hAnsi="Times New Roman" w:cs="Times New Roman"/>
          <w:sz w:val="24"/>
          <w:szCs w:val="24"/>
        </w:rPr>
        <w:t>работы</w:t>
      </w:r>
    </w:p>
    <w:p w14:paraId="6EA19237" w14:textId="346E915F" w:rsidR="003F0030" w:rsidRDefault="003F0030" w:rsidP="0090465E">
      <w:pPr>
        <w:pStyle w:val="af2"/>
        <w:widowControl w:val="0"/>
        <w:numPr>
          <w:ilvl w:val="1"/>
          <w:numId w:val="133"/>
        </w:numPr>
        <w:tabs>
          <w:tab w:val="left" w:pos="567"/>
          <w:tab w:val="left" w:pos="851"/>
        </w:tabs>
        <w:autoSpaceDE w:val="0"/>
        <w:autoSpaceDN w:val="0"/>
        <w:spacing w:before="1" w:after="0" w:line="240" w:lineRule="auto"/>
        <w:ind w:left="0" w:firstLine="567"/>
        <w:contextualSpacing w:val="0"/>
        <w:jc w:val="both"/>
        <w:rPr>
          <w:rFonts w:ascii="Times New Roman" w:hAnsi="Times New Roman" w:cs="Times New Roman"/>
          <w:sz w:val="24"/>
          <w:szCs w:val="24"/>
        </w:rPr>
      </w:pPr>
      <w:r>
        <w:rPr>
          <w:rFonts w:ascii="Times New Roman" w:hAnsi="Times New Roman" w:cs="Times New Roman"/>
          <w:sz w:val="24"/>
          <w:szCs w:val="24"/>
        </w:rPr>
        <w:t>комплексно-тематическое планирование</w:t>
      </w:r>
    </w:p>
    <w:p w14:paraId="10CBAB27" w14:textId="6AB1BE23" w:rsidR="003F0030" w:rsidRDefault="003F0030" w:rsidP="003F0030">
      <w:pPr>
        <w:pStyle w:val="af2"/>
        <w:widowControl w:val="0"/>
        <w:tabs>
          <w:tab w:val="left" w:pos="567"/>
          <w:tab w:val="left" w:pos="851"/>
        </w:tabs>
        <w:autoSpaceDE w:val="0"/>
        <w:autoSpaceDN w:val="0"/>
        <w:spacing w:before="1" w:after="0" w:line="240" w:lineRule="auto"/>
        <w:ind w:left="567"/>
        <w:contextualSpacing w:val="0"/>
        <w:jc w:val="both"/>
        <w:rPr>
          <w:rFonts w:ascii="Times New Roman" w:hAnsi="Times New Roman" w:cs="Times New Roman"/>
          <w:sz w:val="24"/>
          <w:szCs w:val="24"/>
          <w:u w:val="single"/>
        </w:rPr>
      </w:pPr>
      <w:r>
        <w:rPr>
          <w:rFonts w:ascii="Times New Roman" w:hAnsi="Times New Roman" w:cs="Times New Roman"/>
          <w:sz w:val="24"/>
          <w:szCs w:val="24"/>
          <w:u w:val="single"/>
        </w:rPr>
        <w:t>Дополнительный раздел:</w:t>
      </w:r>
    </w:p>
    <w:p w14:paraId="5BC0DCBD" w14:textId="7D861448" w:rsidR="0073272B" w:rsidRPr="000E1D93" w:rsidRDefault="003F0030" w:rsidP="0073272B">
      <w:pPr>
        <w:spacing w:after="0" w:line="276" w:lineRule="auto"/>
        <w:ind w:left="294" w:right="1" w:hanging="10"/>
        <w:jc w:val="both"/>
        <w:rPr>
          <w:rFonts w:ascii="Times New Roman" w:hAnsi="Times New Roman" w:cs="Times New Roman"/>
          <w:sz w:val="26"/>
          <w:szCs w:val="26"/>
        </w:rPr>
      </w:pPr>
      <w:r>
        <w:rPr>
          <w:rFonts w:ascii="Times New Roman" w:hAnsi="Times New Roman" w:cs="Times New Roman"/>
          <w:sz w:val="24"/>
          <w:szCs w:val="24"/>
        </w:rPr>
        <w:t>Собержит краткую презентацию Программы</w:t>
      </w:r>
      <w:r w:rsidR="0073272B">
        <w:rPr>
          <w:rFonts w:ascii="Times New Roman" w:hAnsi="Times New Roman" w:cs="Times New Roman"/>
          <w:sz w:val="24"/>
          <w:szCs w:val="24"/>
        </w:rPr>
        <w:t>, и параграф об отсутствии</w:t>
      </w:r>
      <w:r w:rsidR="0073272B" w:rsidRPr="0073272B">
        <w:rPr>
          <w:rFonts w:ascii="Times New Roman" w:hAnsi="Times New Roman" w:cs="Times New Roman"/>
          <w:sz w:val="24"/>
          <w:szCs w:val="24"/>
        </w:rPr>
        <w:t xml:space="preserve"> </w:t>
      </w:r>
      <w:r w:rsidR="0073272B">
        <w:rPr>
          <w:rFonts w:ascii="Times New Roman" w:hAnsi="Times New Roman" w:cs="Times New Roman"/>
          <w:sz w:val="24"/>
          <w:szCs w:val="24"/>
        </w:rPr>
        <w:t xml:space="preserve">информиции в данной Программе, </w:t>
      </w:r>
      <w:r w:rsidR="0073272B" w:rsidRPr="0073272B">
        <w:rPr>
          <w:rFonts w:ascii="Times New Roman" w:hAnsi="Times New Roman" w:cs="Times New Roman"/>
          <w:sz w:val="24"/>
          <w:szCs w:val="24"/>
        </w:rPr>
        <w:t>наносящей вред физическому или психическому здоровью воспитанников и противоречащей российскому законодательству</w:t>
      </w:r>
    </w:p>
    <w:p w14:paraId="7629C411" w14:textId="77777777" w:rsidR="0073272B" w:rsidRDefault="0073272B" w:rsidP="00193C1C">
      <w:pPr>
        <w:spacing w:after="0" w:line="276" w:lineRule="auto"/>
        <w:ind w:left="294" w:right="1" w:hanging="10"/>
        <w:rPr>
          <w:sz w:val="24"/>
          <w:szCs w:val="24"/>
        </w:rPr>
      </w:pPr>
    </w:p>
    <w:p w14:paraId="3CFF17FB" w14:textId="13C59EC2" w:rsidR="00193C1C" w:rsidRPr="0073272B" w:rsidRDefault="0073272B" w:rsidP="0073272B">
      <w:pPr>
        <w:spacing w:after="0" w:line="276" w:lineRule="auto"/>
        <w:ind w:right="1" w:firstLine="567"/>
        <w:rPr>
          <w:rFonts w:ascii="Times New Roman" w:hAnsi="Times New Roman" w:cs="Times New Roman"/>
          <w:sz w:val="24"/>
          <w:szCs w:val="24"/>
        </w:rPr>
      </w:pPr>
      <w:r>
        <w:rPr>
          <w:rFonts w:ascii="Times New Roman" w:hAnsi="Times New Roman" w:cs="Times New Roman"/>
          <w:b/>
          <w:sz w:val="24"/>
          <w:szCs w:val="24"/>
        </w:rPr>
        <w:t>4.2</w:t>
      </w:r>
      <w:r w:rsidR="00193C1C" w:rsidRPr="0073272B">
        <w:rPr>
          <w:rFonts w:ascii="Times New Roman" w:hAnsi="Times New Roman" w:cs="Times New Roman"/>
          <w:b/>
          <w:sz w:val="24"/>
          <w:szCs w:val="24"/>
        </w:rPr>
        <w:t>. Отсутствие информации, наносящей вред физическому или психическому здоровью воспитанников и противоречащей российскому законодательству</w:t>
      </w:r>
    </w:p>
    <w:p w14:paraId="2147BD0B" w14:textId="77777777" w:rsidR="00193C1C" w:rsidRPr="0073272B" w:rsidRDefault="00193C1C" w:rsidP="0073272B">
      <w:pPr>
        <w:spacing w:after="0" w:line="276" w:lineRule="auto"/>
        <w:ind w:right="1" w:firstLine="567"/>
        <w:jc w:val="both"/>
        <w:rPr>
          <w:rFonts w:ascii="Times New Roman" w:hAnsi="Times New Roman" w:cs="Times New Roman"/>
          <w:sz w:val="16"/>
          <w:szCs w:val="16"/>
        </w:rPr>
      </w:pPr>
    </w:p>
    <w:p w14:paraId="582C2610" w14:textId="77777777" w:rsidR="00193C1C" w:rsidRPr="0073272B" w:rsidRDefault="00193C1C" w:rsidP="0073272B">
      <w:pPr>
        <w:spacing w:after="0" w:line="276" w:lineRule="auto"/>
        <w:ind w:right="1" w:firstLine="567"/>
        <w:jc w:val="both"/>
        <w:rPr>
          <w:rFonts w:ascii="Times New Roman" w:hAnsi="Times New Roman" w:cs="Times New Roman"/>
          <w:sz w:val="24"/>
          <w:szCs w:val="24"/>
        </w:rPr>
      </w:pPr>
      <w:r w:rsidRPr="0073272B">
        <w:rPr>
          <w:rFonts w:ascii="Times New Roman" w:hAnsi="Times New Roman" w:cs="Times New Roman"/>
          <w:sz w:val="24"/>
          <w:szCs w:val="24"/>
        </w:rPr>
        <w:t xml:space="preserve">Основная общеобразовательная программа – образовательная программа дошкольного образования МДОБУ детский сад №5 «Ромашка» г.Белорецк не содержит информации, наносящей вред физическому или психическому здоровью воспитанников и противоречащей российскому законодательству. </w:t>
      </w:r>
    </w:p>
    <w:p w14:paraId="7E0CF339" w14:textId="77777777" w:rsidR="00CB40AE" w:rsidRDefault="00CB40AE" w:rsidP="00CB40AE">
      <w:pPr>
        <w:rPr>
          <w:sz w:val="24"/>
          <w:szCs w:val="24"/>
        </w:rPr>
      </w:pPr>
    </w:p>
    <w:p w14:paraId="51DBC519" w14:textId="77777777" w:rsidR="00CB40AE" w:rsidRDefault="00CB40AE" w:rsidP="00CB40AE">
      <w:pPr>
        <w:rPr>
          <w:sz w:val="24"/>
          <w:szCs w:val="24"/>
        </w:rPr>
      </w:pPr>
    </w:p>
    <w:p w14:paraId="77251F6E" w14:textId="77777777" w:rsidR="00CB40AE" w:rsidRDefault="00CB40AE" w:rsidP="00CB40AE">
      <w:pPr>
        <w:rPr>
          <w:rFonts w:ascii="Times New Roman" w:hAnsi="Times New Roman" w:cs="Times New Roman"/>
          <w:sz w:val="24"/>
          <w:szCs w:val="24"/>
        </w:rPr>
      </w:pPr>
      <w:r>
        <w:rPr>
          <w:rFonts w:ascii="Times New Roman" w:hAnsi="Times New Roman" w:cs="Times New Roman"/>
          <w:sz w:val="24"/>
          <w:szCs w:val="24"/>
        </w:rPr>
        <w:br w:type="page"/>
      </w:r>
    </w:p>
    <w:p w14:paraId="6633A683" w14:textId="77777777" w:rsidR="00CB40AE" w:rsidRDefault="00CB40AE" w:rsidP="00CB40AE">
      <w:pPr>
        <w:rPr>
          <w:rFonts w:ascii="Times New Roman" w:hAnsi="Times New Roman" w:cs="Times New Roman"/>
          <w:sz w:val="24"/>
          <w:szCs w:val="24"/>
        </w:rPr>
        <w:sectPr w:rsidR="00CB40AE" w:rsidSect="00797F30">
          <w:headerReference w:type="default" r:id="rId61"/>
          <w:pgSz w:w="12000" w:h="16970"/>
          <w:pgMar w:top="1040" w:right="620" w:bottom="1135" w:left="1418" w:header="516" w:footer="0" w:gutter="0"/>
          <w:cols w:space="720"/>
        </w:sectPr>
      </w:pPr>
    </w:p>
    <w:p w14:paraId="69BA5436" w14:textId="77777777" w:rsidR="00374A40" w:rsidRPr="00737365" w:rsidRDefault="00374A40" w:rsidP="00737365">
      <w:pPr>
        <w:tabs>
          <w:tab w:val="left" w:pos="1560"/>
        </w:tabs>
        <w:spacing w:after="0" w:line="240" w:lineRule="auto"/>
        <w:ind w:firstLine="567"/>
        <w:jc w:val="both"/>
        <w:rPr>
          <w:rFonts w:ascii="Times New Roman" w:hAnsi="Times New Roman" w:cs="Times New Roman"/>
          <w:sz w:val="24"/>
          <w:szCs w:val="24"/>
        </w:rPr>
      </w:pPr>
    </w:p>
    <w:p w14:paraId="7F23CF25" w14:textId="4F7721F5" w:rsidR="005E1163" w:rsidRDefault="005E1163" w:rsidP="00737365">
      <w:pPr>
        <w:pStyle w:val="af5"/>
        <w:tabs>
          <w:tab w:val="left" w:pos="1560"/>
        </w:tabs>
        <w:spacing w:before="8"/>
        <w:ind w:left="0" w:firstLine="567"/>
      </w:pPr>
    </w:p>
    <w:p w14:paraId="285E96C3" w14:textId="77777777" w:rsidR="00374A40" w:rsidRDefault="00374A40" w:rsidP="00737365">
      <w:pPr>
        <w:pStyle w:val="af5"/>
        <w:tabs>
          <w:tab w:val="left" w:pos="1560"/>
        </w:tabs>
        <w:spacing w:before="8"/>
        <w:ind w:left="0" w:firstLine="567"/>
        <w:sectPr w:rsidR="00374A40" w:rsidSect="001B1DD9">
          <w:pgSz w:w="12000" w:h="16970"/>
          <w:pgMar w:top="1040" w:right="620" w:bottom="1135" w:left="1418" w:header="516" w:footer="0" w:gutter="0"/>
          <w:cols w:space="720"/>
        </w:sectPr>
      </w:pPr>
    </w:p>
    <w:p w14:paraId="65A971B1" w14:textId="77777777" w:rsidR="005E1163" w:rsidRPr="005E1163" w:rsidRDefault="005E1163" w:rsidP="005E1163">
      <w:pPr>
        <w:pStyle w:val="af5"/>
        <w:tabs>
          <w:tab w:val="left" w:pos="1560"/>
        </w:tabs>
        <w:ind w:left="0" w:firstLine="567"/>
      </w:pPr>
    </w:p>
    <w:p w14:paraId="65A0C3B5" w14:textId="77777777" w:rsidR="005E1163" w:rsidRDefault="005E1163" w:rsidP="005C4882">
      <w:pPr>
        <w:tabs>
          <w:tab w:val="left" w:pos="567"/>
        </w:tabs>
        <w:spacing w:after="0" w:line="240" w:lineRule="auto"/>
        <w:ind w:firstLine="567"/>
        <w:jc w:val="both"/>
        <w:rPr>
          <w:rFonts w:ascii="Times New Roman" w:hAnsi="Times New Roman" w:cs="Times New Roman"/>
          <w:sz w:val="24"/>
          <w:szCs w:val="24"/>
        </w:rPr>
        <w:sectPr w:rsidR="005E1163" w:rsidSect="005E1163">
          <w:pgSz w:w="16970" w:h="12000" w:orient="landscape"/>
          <w:pgMar w:top="618" w:right="1134" w:bottom="1418" w:left="1038" w:header="516" w:footer="0" w:gutter="0"/>
          <w:cols w:space="720"/>
        </w:sectPr>
      </w:pPr>
    </w:p>
    <w:p w14:paraId="207120F7" w14:textId="77777777" w:rsidR="00154FB5" w:rsidRDefault="00154FB5" w:rsidP="00154FB5">
      <w:pPr>
        <w:spacing w:line="264" w:lineRule="auto"/>
        <w:rPr>
          <w:sz w:val="18"/>
        </w:rPr>
        <w:sectPr w:rsidR="00154FB5" w:rsidSect="00797F30">
          <w:pgSz w:w="12000" w:h="16970"/>
          <w:pgMar w:top="1040" w:right="620" w:bottom="1135" w:left="1418" w:header="516" w:footer="0" w:gutter="0"/>
          <w:cols w:space="720"/>
        </w:sectPr>
      </w:pPr>
    </w:p>
    <w:p w14:paraId="22551FF6" w14:textId="07CDA9F3" w:rsidR="00154FB5" w:rsidRDefault="00154FB5" w:rsidP="00154FB5">
      <w:pPr>
        <w:rPr>
          <w:sz w:val="24"/>
        </w:rPr>
        <w:sectPr w:rsidR="00154FB5">
          <w:pgSz w:w="12000" w:h="16970"/>
          <w:pgMar w:top="1040" w:right="620" w:bottom="280" w:left="1418" w:header="516" w:footer="0" w:gutter="0"/>
          <w:cols w:space="720"/>
        </w:sectPr>
      </w:pPr>
    </w:p>
    <w:bookmarkEnd w:id="0"/>
    <w:p w14:paraId="5DEADFDF" w14:textId="195D0168" w:rsidR="00B605A2" w:rsidRDefault="00B605A2" w:rsidP="0073272B">
      <w:pPr>
        <w:pStyle w:val="af7"/>
        <w:spacing w:before="10"/>
        <w:rPr>
          <w:rFonts w:ascii="Times New Roman" w:hAnsi="Times New Roman" w:cs="Times New Roman"/>
          <w:sz w:val="26"/>
          <w:szCs w:val="26"/>
        </w:rPr>
      </w:pPr>
    </w:p>
    <w:sectPr w:rsidR="00B605A2" w:rsidSect="0073272B">
      <w:footerReference w:type="even" r:id="rId62"/>
      <w:footerReference w:type="default" r:id="rId63"/>
      <w:footerReference w:type="first" r:id="rId64"/>
      <w:pgSz w:w="12000" w:h="16970"/>
      <w:pgMar w:top="1040" w:right="620" w:bottom="280" w:left="1418" w:header="516"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41951" w14:textId="77777777" w:rsidR="008A6409" w:rsidRDefault="008A6409" w:rsidP="00A44691">
      <w:pPr>
        <w:spacing w:after="0" w:line="240" w:lineRule="auto"/>
      </w:pPr>
      <w:r>
        <w:separator/>
      </w:r>
    </w:p>
  </w:endnote>
  <w:endnote w:type="continuationSeparator" w:id="0">
    <w:p w14:paraId="625BF841" w14:textId="77777777" w:rsidR="008A6409" w:rsidRDefault="008A6409" w:rsidP="00A44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10002FF" w:usb1="4000FCFF" w:usb2="00000009"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8348791"/>
      <w:docPartObj>
        <w:docPartGallery w:val="Page Numbers (Bottom of Page)"/>
        <w:docPartUnique/>
      </w:docPartObj>
    </w:sdtPr>
    <w:sdtEndPr>
      <w:rPr>
        <w:sz w:val="16"/>
        <w:szCs w:val="16"/>
      </w:rPr>
    </w:sdtEndPr>
    <w:sdtContent>
      <w:p w14:paraId="1D77CA4C" w14:textId="35AE90AD" w:rsidR="00BA0480" w:rsidRPr="009A3359" w:rsidRDefault="00BA0480">
        <w:pPr>
          <w:pStyle w:val="ab"/>
          <w:jc w:val="right"/>
          <w:rPr>
            <w:sz w:val="16"/>
            <w:szCs w:val="16"/>
          </w:rPr>
        </w:pPr>
        <w:r w:rsidRPr="009A3359">
          <w:rPr>
            <w:sz w:val="16"/>
            <w:szCs w:val="16"/>
          </w:rPr>
          <w:fldChar w:fldCharType="begin"/>
        </w:r>
        <w:r w:rsidRPr="009A3359">
          <w:rPr>
            <w:sz w:val="16"/>
            <w:szCs w:val="16"/>
          </w:rPr>
          <w:instrText>PAGE   \* MERGEFORMAT</w:instrText>
        </w:r>
        <w:r w:rsidRPr="009A3359">
          <w:rPr>
            <w:sz w:val="16"/>
            <w:szCs w:val="16"/>
          </w:rPr>
          <w:fldChar w:fldCharType="separate"/>
        </w:r>
        <w:r w:rsidR="009D1CFD">
          <w:rPr>
            <w:noProof/>
            <w:sz w:val="16"/>
            <w:szCs w:val="16"/>
          </w:rPr>
          <w:t>170</w:t>
        </w:r>
        <w:r w:rsidRPr="009A3359">
          <w:rPr>
            <w:sz w:val="16"/>
            <w:szCs w:val="16"/>
          </w:rPr>
          <w:fldChar w:fldCharType="end"/>
        </w:r>
      </w:p>
    </w:sdtContent>
  </w:sdt>
  <w:p w14:paraId="13F1C09D" w14:textId="43F1440C" w:rsidR="00BA0480" w:rsidRDefault="00BA0480">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C54FA" w14:textId="77777777" w:rsidR="00BA0480" w:rsidRDefault="00BA0480">
    <w:pPr>
      <w:tabs>
        <w:tab w:val="right" w:pos="10492"/>
      </w:tabs>
      <w:spacing w:after="0"/>
    </w:pPr>
    <w:r>
      <w:rPr>
        <w:rFonts w:ascii="Calibri" w:eastAsia="Calibri" w:hAnsi="Calibri" w:cs="Calibri"/>
        <w:sz w:val="31"/>
        <w:vertAlign w:val="subscript"/>
      </w:rPr>
      <w:t xml:space="preserve"> </w:t>
    </w:r>
    <w:r>
      <w:rPr>
        <w:rFonts w:ascii="Calibri" w:eastAsia="Calibri" w:hAnsi="Calibri" w:cs="Calibri"/>
        <w:sz w:val="31"/>
        <w:vertAlign w:val="subscript"/>
      </w:rPr>
      <w:tab/>
    </w:r>
    <w:r>
      <w:fldChar w:fldCharType="begin"/>
    </w:r>
    <w:r>
      <w:instrText xml:space="preserve"> PAGE   \* MERGEFORMAT </w:instrText>
    </w:r>
    <w:r>
      <w:fldChar w:fldCharType="separate"/>
    </w:r>
    <w:r>
      <w:rPr>
        <w:rFonts w:ascii="Calibri" w:eastAsia="Calibri" w:hAnsi="Calibri" w:cs="Calibri"/>
      </w:rPr>
      <w:t>389</w:t>
    </w:r>
    <w:r>
      <w:rPr>
        <w:rFonts w:ascii="Calibri" w:eastAsia="Calibri" w:hAnsi="Calibri" w:cs="Calibri"/>
      </w:rPr>
      <w:fldChar w:fldCharType="end"/>
    </w: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1E7D4" w14:textId="029A5263" w:rsidR="00BA0480" w:rsidRDefault="00BA0480">
    <w:pPr>
      <w:tabs>
        <w:tab w:val="right" w:pos="10492"/>
      </w:tabs>
      <w:spacing w:after="0"/>
    </w:pPr>
    <w:r>
      <w:rPr>
        <w:rFonts w:ascii="Calibri" w:eastAsia="Calibri" w:hAnsi="Calibri" w:cs="Calibri"/>
        <w:sz w:val="31"/>
        <w:vertAlign w:val="subscript"/>
      </w:rPr>
      <w:t xml:space="preserve"> </w:t>
    </w:r>
    <w:r>
      <w:rPr>
        <w:rFonts w:ascii="Calibri" w:eastAsia="Calibri" w:hAnsi="Calibri" w:cs="Calibri"/>
        <w:sz w:val="31"/>
        <w:vertAlign w:val="subscript"/>
      </w:rPr>
      <w:tab/>
    </w:r>
    <w:r>
      <w:fldChar w:fldCharType="begin"/>
    </w:r>
    <w:r>
      <w:instrText xml:space="preserve"> PAGE   \* MERGEFORMAT </w:instrText>
    </w:r>
    <w:r>
      <w:fldChar w:fldCharType="separate"/>
    </w:r>
    <w:r w:rsidR="009D1CFD" w:rsidRPr="009D1CFD">
      <w:rPr>
        <w:rFonts w:ascii="Calibri" w:eastAsia="Calibri" w:hAnsi="Calibri" w:cs="Calibri"/>
        <w:noProof/>
      </w:rPr>
      <w:t>171</w:t>
    </w:r>
    <w:r>
      <w:rPr>
        <w:rFonts w:ascii="Calibri" w:eastAsia="Calibri" w:hAnsi="Calibri" w:cs="Calibri"/>
      </w:rPr>
      <w:fldChar w:fldCharType="end"/>
    </w:r>
    <w:r>
      <w:rPr>
        <w:rFonts w:ascii="Calibri" w:eastAsia="Calibri" w:hAnsi="Calibri" w:cs="Calibri"/>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0EF02" w14:textId="77777777" w:rsidR="00BA0480" w:rsidRDefault="00BA0480">
    <w:pPr>
      <w:tabs>
        <w:tab w:val="right" w:pos="10492"/>
      </w:tabs>
      <w:spacing w:after="0"/>
    </w:pPr>
    <w:r>
      <w:rPr>
        <w:rFonts w:ascii="Calibri" w:eastAsia="Calibri" w:hAnsi="Calibri" w:cs="Calibri"/>
        <w:sz w:val="31"/>
        <w:vertAlign w:val="subscript"/>
      </w:rPr>
      <w:t xml:space="preserve"> </w:t>
    </w:r>
    <w:r>
      <w:rPr>
        <w:rFonts w:ascii="Calibri" w:eastAsia="Calibri" w:hAnsi="Calibri" w:cs="Calibri"/>
        <w:sz w:val="31"/>
        <w:vertAlign w:val="subscript"/>
      </w:rPr>
      <w:tab/>
    </w:r>
    <w:r>
      <w:fldChar w:fldCharType="begin"/>
    </w:r>
    <w:r>
      <w:instrText xml:space="preserve"> PAGE   \* MERGEFORMAT </w:instrText>
    </w:r>
    <w:r>
      <w:fldChar w:fldCharType="separate"/>
    </w:r>
    <w:r>
      <w:rPr>
        <w:rFonts w:ascii="Calibri" w:eastAsia="Calibri" w:hAnsi="Calibri" w:cs="Calibri"/>
      </w:rPr>
      <w:t>389</w:t>
    </w:r>
    <w:r>
      <w:rPr>
        <w:rFonts w:ascii="Calibri" w:eastAsia="Calibri" w:hAnsi="Calibri" w:cs="Calibri"/>
      </w:rPr>
      <w:fldChar w:fldCharType="end"/>
    </w: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8BA48C" w14:textId="77777777" w:rsidR="008A6409" w:rsidRDefault="008A6409" w:rsidP="00A44691">
      <w:pPr>
        <w:spacing w:after="0" w:line="240" w:lineRule="auto"/>
      </w:pPr>
      <w:r>
        <w:separator/>
      </w:r>
    </w:p>
  </w:footnote>
  <w:footnote w:type="continuationSeparator" w:id="0">
    <w:p w14:paraId="52D9E520" w14:textId="77777777" w:rsidR="008A6409" w:rsidRDefault="008A6409" w:rsidP="00A44691">
      <w:pPr>
        <w:spacing w:after="0" w:line="240" w:lineRule="auto"/>
      </w:pPr>
      <w:r>
        <w:continuationSeparator/>
      </w:r>
    </w:p>
  </w:footnote>
  <w:footnote w:id="1">
    <w:p w14:paraId="1D85A918" w14:textId="77777777" w:rsidR="00BA0480" w:rsidRDefault="00BA0480" w:rsidP="00124698">
      <w:pPr>
        <w:pStyle w:val="a5"/>
        <w:shd w:val="clear" w:color="auto" w:fill="auto"/>
        <w:spacing w:line="235" w:lineRule="exact"/>
        <w:ind w:right="4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C8E22" w14:textId="77777777" w:rsidR="00BA0480" w:rsidRDefault="00BA0480">
    <w:pPr>
      <w:pStyle w:val="af5"/>
      <w:spacing w:line="14" w:lineRule="auto"/>
      <w:ind w:left="0"/>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7" type="#_x0000_t75" style="width:5.25pt;height:9pt" o:bullet="t">
        <v:imagedata r:id="rId1" o:title="clip_image002"/>
      </v:shape>
    </w:pict>
  </w:numPicBullet>
  <w:numPicBullet w:numPicBulletId="1">
    <w:pict>
      <v:shape id="_x0000_i1288" type="#_x0000_t75" style="width:9pt;height:9pt" o:bullet="t">
        <v:imagedata r:id="rId2" o:title="BD15170_"/>
      </v:shape>
    </w:pict>
  </w:numPicBullet>
  <w:numPicBullet w:numPicBulletId="2">
    <w:pict>
      <v:shape id="_x0000_i1289" type="#_x0000_t75" style="width:9.75pt;height:9.75pt" o:bullet="t">
        <v:imagedata r:id="rId3" o:title="BD21294_"/>
      </v:shape>
    </w:pict>
  </w:numPicBullet>
  <w:numPicBullet w:numPicBulletId="3">
    <w:pict>
      <v:shape id="_x0000_i1290" type="#_x0000_t75" style="width:9pt;height:9pt" o:bullet="t">
        <v:imagedata r:id="rId4" o:title="BD10301_"/>
      </v:shape>
    </w:pict>
  </w:numPicBullet>
  <w:numPicBullet w:numPicBulletId="4">
    <w:pict>
      <v:shape id="_x0000_i1291" type="#_x0000_t75" style="width:9pt;height:9pt" o:bullet="t">
        <v:imagedata r:id="rId5" o:title="BD10299_"/>
      </v:shape>
    </w:pict>
  </w:numPicBullet>
  <w:abstractNum w:abstractNumId="0" w15:restartNumberingAfterBreak="0">
    <w:nsid w:val="00212A60"/>
    <w:multiLevelType w:val="hybridMultilevel"/>
    <w:tmpl w:val="A70E475E"/>
    <w:lvl w:ilvl="0" w:tplc="64FC9ADA">
      <w:start w:val="1"/>
      <w:numFmt w:val="decimal"/>
      <w:lvlText w:val="%1."/>
      <w:lvlJc w:val="left"/>
      <w:pPr>
        <w:ind w:left="900" w:hanging="428"/>
      </w:pPr>
      <w:rPr>
        <w:rFonts w:ascii="Times New Roman" w:eastAsia="Times New Roman" w:hAnsi="Times New Roman" w:cs="Times New Roman" w:hint="default"/>
        <w:w w:val="100"/>
        <w:sz w:val="24"/>
        <w:szCs w:val="24"/>
        <w:lang w:val="ru-RU" w:eastAsia="en-US" w:bidi="ar-SA"/>
      </w:rPr>
    </w:lvl>
    <w:lvl w:ilvl="1" w:tplc="2782FD84">
      <w:start w:val="1"/>
      <w:numFmt w:val="decimal"/>
      <w:lvlText w:val="%2."/>
      <w:lvlJc w:val="left"/>
      <w:pPr>
        <w:ind w:left="2771" w:hanging="360"/>
      </w:pPr>
      <w:rPr>
        <w:rFonts w:ascii="Times New Roman" w:eastAsia="Times New Roman" w:hAnsi="Times New Roman" w:cs="Times New Roman" w:hint="default"/>
        <w:w w:val="100"/>
        <w:sz w:val="24"/>
        <w:szCs w:val="24"/>
        <w:lang w:val="ru-RU" w:eastAsia="en-US" w:bidi="ar-SA"/>
      </w:rPr>
    </w:lvl>
    <w:lvl w:ilvl="2" w:tplc="7F8A4CA0">
      <w:numFmt w:val="bullet"/>
      <w:lvlText w:val="•"/>
      <w:lvlJc w:val="left"/>
      <w:pPr>
        <w:ind w:left="2880" w:hanging="360"/>
      </w:pPr>
      <w:rPr>
        <w:lang w:val="ru-RU" w:eastAsia="en-US" w:bidi="ar-SA"/>
      </w:rPr>
    </w:lvl>
    <w:lvl w:ilvl="3" w:tplc="EEC45B80">
      <w:numFmt w:val="bullet"/>
      <w:lvlText w:val="•"/>
      <w:lvlJc w:val="left"/>
      <w:pPr>
        <w:ind w:left="3860" w:hanging="360"/>
      </w:pPr>
      <w:rPr>
        <w:lang w:val="ru-RU" w:eastAsia="en-US" w:bidi="ar-SA"/>
      </w:rPr>
    </w:lvl>
    <w:lvl w:ilvl="4" w:tplc="D7FA28D4">
      <w:numFmt w:val="bullet"/>
      <w:lvlText w:val="•"/>
      <w:lvlJc w:val="left"/>
      <w:pPr>
        <w:ind w:left="4840" w:hanging="360"/>
      </w:pPr>
      <w:rPr>
        <w:lang w:val="ru-RU" w:eastAsia="en-US" w:bidi="ar-SA"/>
      </w:rPr>
    </w:lvl>
    <w:lvl w:ilvl="5" w:tplc="B0C4BC28">
      <w:numFmt w:val="bullet"/>
      <w:lvlText w:val="•"/>
      <w:lvlJc w:val="left"/>
      <w:pPr>
        <w:ind w:left="5820" w:hanging="360"/>
      </w:pPr>
      <w:rPr>
        <w:lang w:val="ru-RU" w:eastAsia="en-US" w:bidi="ar-SA"/>
      </w:rPr>
    </w:lvl>
    <w:lvl w:ilvl="6" w:tplc="C4C6621E">
      <w:numFmt w:val="bullet"/>
      <w:lvlText w:val="•"/>
      <w:lvlJc w:val="left"/>
      <w:pPr>
        <w:ind w:left="6800" w:hanging="360"/>
      </w:pPr>
      <w:rPr>
        <w:lang w:val="ru-RU" w:eastAsia="en-US" w:bidi="ar-SA"/>
      </w:rPr>
    </w:lvl>
    <w:lvl w:ilvl="7" w:tplc="9D4036F2">
      <w:numFmt w:val="bullet"/>
      <w:lvlText w:val="•"/>
      <w:lvlJc w:val="left"/>
      <w:pPr>
        <w:ind w:left="7780" w:hanging="360"/>
      </w:pPr>
      <w:rPr>
        <w:lang w:val="ru-RU" w:eastAsia="en-US" w:bidi="ar-SA"/>
      </w:rPr>
    </w:lvl>
    <w:lvl w:ilvl="8" w:tplc="5AD288F6">
      <w:numFmt w:val="bullet"/>
      <w:lvlText w:val="•"/>
      <w:lvlJc w:val="left"/>
      <w:pPr>
        <w:ind w:left="8760" w:hanging="360"/>
      </w:pPr>
      <w:rPr>
        <w:lang w:val="ru-RU" w:eastAsia="en-US" w:bidi="ar-SA"/>
      </w:rPr>
    </w:lvl>
  </w:abstractNum>
  <w:abstractNum w:abstractNumId="1" w15:restartNumberingAfterBreak="0">
    <w:nsid w:val="003050B7"/>
    <w:multiLevelType w:val="hybridMultilevel"/>
    <w:tmpl w:val="A7447BD0"/>
    <w:lvl w:ilvl="0" w:tplc="49D869D2">
      <w:numFmt w:val="bullet"/>
      <w:lvlText w:val=""/>
      <w:lvlJc w:val="left"/>
      <w:pPr>
        <w:ind w:left="828" w:hanging="721"/>
      </w:pPr>
      <w:rPr>
        <w:rFonts w:ascii="Symbol" w:eastAsia="Symbol" w:hAnsi="Symbol" w:cs="Symbol" w:hint="default"/>
        <w:w w:val="100"/>
        <w:sz w:val="24"/>
        <w:szCs w:val="24"/>
        <w:lang w:val="ru-RU" w:eastAsia="en-US" w:bidi="ar-SA"/>
      </w:rPr>
    </w:lvl>
    <w:lvl w:ilvl="1" w:tplc="032C1432">
      <w:numFmt w:val="bullet"/>
      <w:lvlText w:val="•"/>
      <w:lvlJc w:val="left"/>
      <w:pPr>
        <w:ind w:left="1102" w:hanging="721"/>
      </w:pPr>
      <w:rPr>
        <w:lang w:val="ru-RU" w:eastAsia="en-US" w:bidi="ar-SA"/>
      </w:rPr>
    </w:lvl>
    <w:lvl w:ilvl="2" w:tplc="1DEAE45E">
      <w:numFmt w:val="bullet"/>
      <w:lvlText w:val="•"/>
      <w:lvlJc w:val="left"/>
      <w:pPr>
        <w:ind w:left="1384" w:hanging="721"/>
      </w:pPr>
      <w:rPr>
        <w:lang w:val="ru-RU" w:eastAsia="en-US" w:bidi="ar-SA"/>
      </w:rPr>
    </w:lvl>
    <w:lvl w:ilvl="3" w:tplc="93C0A1DA">
      <w:numFmt w:val="bullet"/>
      <w:lvlText w:val="•"/>
      <w:lvlJc w:val="left"/>
      <w:pPr>
        <w:ind w:left="1667" w:hanging="721"/>
      </w:pPr>
      <w:rPr>
        <w:lang w:val="ru-RU" w:eastAsia="en-US" w:bidi="ar-SA"/>
      </w:rPr>
    </w:lvl>
    <w:lvl w:ilvl="4" w:tplc="9940A45A">
      <w:numFmt w:val="bullet"/>
      <w:lvlText w:val="•"/>
      <w:lvlJc w:val="left"/>
      <w:pPr>
        <w:ind w:left="1949" w:hanging="721"/>
      </w:pPr>
      <w:rPr>
        <w:lang w:val="ru-RU" w:eastAsia="en-US" w:bidi="ar-SA"/>
      </w:rPr>
    </w:lvl>
    <w:lvl w:ilvl="5" w:tplc="B19E6A24">
      <w:numFmt w:val="bullet"/>
      <w:lvlText w:val="•"/>
      <w:lvlJc w:val="left"/>
      <w:pPr>
        <w:ind w:left="2232" w:hanging="721"/>
      </w:pPr>
      <w:rPr>
        <w:lang w:val="ru-RU" w:eastAsia="en-US" w:bidi="ar-SA"/>
      </w:rPr>
    </w:lvl>
    <w:lvl w:ilvl="6" w:tplc="75F47F28">
      <w:numFmt w:val="bullet"/>
      <w:lvlText w:val="•"/>
      <w:lvlJc w:val="left"/>
      <w:pPr>
        <w:ind w:left="2514" w:hanging="721"/>
      </w:pPr>
      <w:rPr>
        <w:lang w:val="ru-RU" w:eastAsia="en-US" w:bidi="ar-SA"/>
      </w:rPr>
    </w:lvl>
    <w:lvl w:ilvl="7" w:tplc="A4D659C2">
      <w:numFmt w:val="bullet"/>
      <w:lvlText w:val="•"/>
      <w:lvlJc w:val="left"/>
      <w:pPr>
        <w:ind w:left="2796" w:hanging="721"/>
      </w:pPr>
      <w:rPr>
        <w:lang w:val="ru-RU" w:eastAsia="en-US" w:bidi="ar-SA"/>
      </w:rPr>
    </w:lvl>
    <w:lvl w:ilvl="8" w:tplc="B9EE6A9A">
      <w:numFmt w:val="bullet"/>
      <w:lvlText w:val="•"/>
      <w:lvlJc w:val="left"/>
      <w:pPr>
        <w:ind w:left="3079" w:hanging="721"/>
      </w:pPr>
      <w:rPr>
        <w:lang w:val="ru-RU" w:eastAsia="en-US" w:bidi="ar-SA"/>
      </w:rPr>
    </w:lvl>
  </w:abstractNum>
  <w:abstractNum w:abstractNumId="2" w15:restartNumberingAfterBreak="0">
    <w:nsid w:val="00684C53"/>
    <w:multiLevelType w:val="hybridMultilevel"/>
    <w:tmpl w:val="B8286712"/>
    <w:lvl w:ilvl="0" w:tplc="8858F8AC">
      <w:numFmt w:val="bullet"/>
      <w:lvlText w:val=""/>
      <w:lvlJc w:val="left"/>
      <w:pPr>
        <w:ind w:left="828" w:hanging="721"/>
      </w:pPr>
      <w:rPr>
        <w:rFonts w:ascii="Symbol" w:eastAsia="Symbol" w:hAnsi="Symbol" w:cs="Symbol" w:hint="default"/>
        <w:w w:val="100"/>
        <w:sz w:val="24"/>
        <w:szCs w:val="24"/>
        <w:lang w:val="ru-RU" w:eastAsia="en-US" w:bidi="ar-SA"/>
      </w:rPr>
    </w:lvl>
    <w:lvl w:ilvl="1" w:tplc="AB5454AA">
      <w:numFmt w:val="bullet"/>
      <w:lvlText w:val="•"/>
      <w:lvlJc w:val="left"/>
      <w:pPr>
        <w:ind w:left="1102" w:hanging="721"/>
      </w:pPr>
      <w:rPr>
        <w:lang w:val="ru-RU" w:eastAsia="en-US" w:bidi="ar-SA"/>
      </w:rPr>
    </w:lvl>
    <w:lvl w:ilvl="2" w:tplc="70E6AAE2">
      <w:numFmt w:val="bullet"/>
      <w:lvlText w:val="•"/>
      <w:lvlJc w:val="left"/>
      <w:pPr>
        <w:ind w:left="1384" w:hanging="721"/>
      </w:pPr>
      <w:rPr>
        <w:lang w:val="ru-RU" w:eastAsia="en-US" w:bidi="ar-SA"/>
      </w:rPr>
    </w:lvl>
    <w:lvl w:ilvl="3" w:tplc="1382E692">
      <w:numFmt w:val="bullet"/>
      <w:lvlText w:val="•"/>
      <w:lvlJc w:val="left"/>
      <w:pPr>
        <w:ind w:left="1667" w:hanging="721"/>
      </w:pPr>
      <w:rPr>
        <w:lang w:val="ru-RU" w:eastAsia="en-US" w:bidi="ar-SA"/>
      </w:rPr>
    </w:lvl>
    <w:lvl w:ilvl="4" w:tplc="327C226C">
      <w:numFmt w:val="bullet"/>
      <w:lvlText w:val="•"/>
      <w:lvlJc w:val="left"/>
      <w:pPr>
        <w:ind w:left="1949" w:hanging="721"/>
      </w:pPr>
      <w:rPr>
        <w:lang w:val="ru-RU" w:eastAsia="en-US" w:bidi="ar-SA"/>
      </w:rPr>
    </w:lvl>
    <w:lvl w:ilvl="5" w:tplc="E6AA911C">
      <w:numFmt w:val="bullet"/>
      <w:lvlText w:val="•"/>
      <w:lvlJc w:val="left"/>
      <w:pPr>
        <w:ind w:left="2232" w:hanging="721"/>
      </w:pPr>
      <w:rPr>
        <w:lang w:val="ru-RU" w:eastAsia="en-US" w:bidi="ar-SA"/>
      </w:rPr>
    </w:lvl>
    <w:lvl w:ilvl="6" w:tplc="71B0CF62">
      <w:numFmt w:val="bullet"/>
      <w:lvlText w:val="•"/>
      <w:lvlJc w:val="left"/>
      <w:pPr>
        <w:ind w:left="2514" w:hanging="721"/>
      </w:pPr>
      <w:rPr>
        <w:lang w:val="ru-RU" w:eastAsia="en-US" w:bidi="ar-SA"/>
      </w:rPr>
    </w:lvl>
    <w:lvl w:ilvl="7" w:tplc="90E2D9F2">
      <w:numFmt w:val="bullet"/>
      <w:lvlText w:val="•"/>
      <w:lvlJc w:val="left"/>
      <w:pPr>
        <w:ind w:left="2796" w:hanging="721"/>
      </w:pPr>
      <w:rPr>
        <w:lang w:val="ru-RU" w:eastAsia="en-US" w:bidi="ar-SA"/>
      </w:rPr>
    </w:lvl>
    <w:lvl w:ilvl="8" w:tplc="C0680F30">
      <w:numFmt w:val="bullet"/>
      <w:lvlText w:val="•"/>
      <w:lvlJc w:val="left"/>
      <w:pPr>
        <w:ind w:left="3079" w:hanging="721"/>
      </w:pPr>
      <w:rPr>
        <w:lang w:val="ru-RU" w:eastAsia="en-US" w:bidi="ar-SA"/>
      </w:rPr>
    </w:lvl>
  </w:abstractNum>
  <w:abstractNum w:abstractNumId="3" w15:restartNumberingAfterBreak="0">
    <w:nsid w:val="01182E61"/>
    <w:multiLevelType w:val="hybridMultilevel"/>
    <w:tmpl w:val="F242684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20D5F46"/>
    <w:multiLevelType w:val="hybridMultilevel"/>
    <w:tmpl w:val="D7FA2266"/>
    <w:lvl w:ilvl="0" w:tplc="B51C8D80">
      <w:start w:val="1"/>
      <w:numFmt w:val="bullet"/>
      <w:lvlText w:val=""/>
      <w:lvlPicBulletId w:val="1"/>
      <w:lvlJc w:val="left"/>
      <w:pPr>
        <w:ind w:left="1494" w:hanging="360"/>
      </w:pPr>
      <w:rPr>
        <w:rFonts w:ascii="Symbol" w:hAnsi="Symbol" w:hint="default"/>
        <w:color w:val="auto"/>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2C155BF"/>
    <w:multiLevelType w:val="hybridMultilevel"/>
    <w:tmpl w:val="AD564CC4"/>
    <w:lvl w:ilvl="0" w:tplc="59B4CA3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5AE17C">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AE5FC">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25AD33E">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6EA93A">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D6CA4C">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6CC95C6">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5C5AC6">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40538C">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3A16710"/>
    <w:multiLevelType w:val="hybridMultilevel"/>
    <w:tmpl w:val="B4105054"/>
    <w:lvl w:ilvl="0" w:tplc="54720402">
      <w:start w:val="1"/>
      <w:numFmt w:val="bullet"/>
      <w:lvlText w:val=""/>
      <w:lvlJc w:val="left"/>
      <w:pPr>
        <w:ind w:left="802" w:hanging="360"/>
      </w:pPr>
      <w:rPr>
        <w:rFonts w:ascii="Symbol" w:hAnsi="Symbol" w:hint="default"/>
      </w:rPr>
    </w:lvl>
    <w:lvl w:ilvl="1" w:tplc="04190003" w:tentative="1">
      <w:start w:val="1"/>
      <w:numFmt w:val="bullet"/>
      <w:lvlText w:val="o"/>
      <w:lvlJc w:val="left"/>
      <w:pPr>
        <w:ind w:left="1522" w:hanging="360"/>
      </w:pPr>
      <w:rPr>
        <w:rFonts w:ascii="Courier New" w:hAnsi="Courier New" w:cs="Courier New" w:hint="default"/>
      </w:rPr>
    </w:lvl>
    <w:lvl w:ilvl="2" w:tplc="04190005" w:tentative="1">
      <w:start w:val="1"/>
      <w:numFmt w:val="bullet"/>
      <w:lvlText w:val=""/>
      <w:lvlJc w:val="left"/>
      <w:pPr>
        <w:ind w:left="2242" w:hanging="360"/>
      </w:pPr>
      <w:rPr>
        <w:rFonts w:ascii="Wingdings" w:hAnsi="Wingdings" w:hint="default"/>
      </w:rPr>
    </w:lvl>
    <w:lvl w:ilvl="3" w:tplc="04190001" w:tentative="1">
      <w:start w:val="1"/>
      <w:numFmt w:val="bullet"/>
      <w:lvlText w:val=""/>
      <w:lvlJc w:val="left"/>
      <w:pPr>
        <w:ind w:left="2962" w:hanging="360"/>
      </w:pPr>
      <w:rPr>
        <w:rFonts w:ascii="Symbol" w:hAnsi="Symbol" w:hint="default"/>
      </w:rPr>
    </w:lvl>
    <w:lvl w:ilvl="4" w:tplc="04190003" w:tentative="1">
      <w:start w:val="1"/>
      <w:numFmt w:val="bullet"/>
      <w:lvlText w:val="o"/>
      <w:lvlJc w:val="left"/>
      <w:pPr>
        <w:ind w:left="3682" w:hanging="360"/>
      </w:pPr>
      <w:rPr>
        <w:rFonts w:ascii="Courier New" w:hAnsi="Courier New" w:cs="Courier New" w:hint="default"/>
      </w:rPr>
    </w:lvl>
    <w:lvl w:ilvl="5" w:tplc="04190005" w:tentative="1">
      <w:start w:val="1"/>
      <w:numFmt w:val="bullet"/>
      <w:lvlText w:val=""/>
      <w:lvlJc w:val="left"/>
      <w:pPr>
        <w:ind w:left="4402" w:hanging="360"/>
      </w:pPr>
      <w:rPr>
        <w:rFonts w:ascii="Wingdings" w:hAnsi="Wingdings" w:hint="default"/>
      </w:rPr>
    </w:lvl>
    <w:lvl w:ilvl="6" w:tplc="04190001" w:tentative="1">
      <w:start w:val="1"/>
      <w:numFmt w:val="bullet"/>
      <w:lvlText w:val=""/>
      <w:lvlJc w:val="left"/>
      <w:pPr>
        <w:ind w:left="5122" w:hanging="360"/>
      </w:pPr>
      <w:rPr>
        <w:rFonts w:ascii="Symbol" w:hAnsi="Symbol" w:hint="default"/>
      </w:rPr>
    </w:lvl>
    <w:lvl w:ilvl="7" w:tplc="04190003" w:tentative="1">
      <w:start w:val="1"/>
      <w:numFmt w:val="bullet"/>
      <w:lvlText w:val="o"/>
      <w:lvlJc w:val="left"/>
      <w:pPr>
        <w:ind w:left="5842" w:hanging="360"/>
      </w:pPr>
      <w:rPr>
        <w:rFonts w:ascii="Courier New" w:hAnsi="Courier New" w:cs="Courier New" w:hint="default"/>
      </w:rPr>
    </w:lvl>
    <w:lvl w:ilvl="8" w:tplc="04190005" w:tentative="1">
      <w:start w:val="1"/>
      <w:numFmt w:val="bullet"/>
      <w:lvlText w:val=""/>
      <w:lvlJc w:val="left"/>
      <w:pPr>
        <w:ind w:left="6562" w:hanging="360"/>
      </w:pPr>
      <w:rPr>
        <w:rFonts w:ascii="Wingdings" w:hAnsi="Wingdings" w:hint="default"/>
      </w:rPr>
    </w:lvl>
  </w:abstractNum>
  <w:abstractNum w:abstractNumId="7" w15:restartNumberingAfterBreak="0">
    <w:nsid w:val="03E04697"/>
    <w:multiLevelType w:val="multilevel"/>
    <w:tmpl w:val="344EEA5A"/>
    <w:lvl w:ilvl="0">
      <w:start w:val="1"/>
      <w:numFmt w:val="decimal"/>
      <w:lvlText w:val="%1."/>
      <w:lvlJc w:val="left"/>
      <w:pPr>
        <w:ind w:left="5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22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7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3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 w15:restartNumberingAfterBreak="0">
    <w:nsid w:val="045B4B05"/>
    <w:multiLevelType w:val="hybridMultilevel"/>
    <w:tmpl w:val="6C2067B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15:restartNumberingAfterBreak="0">
    <w:nsid w:val="04710793"/>
    <w:multiLevelType w:val="hybridMultilevel"/>
    <w:tmpl w:val="62A4BBEA"/>
    <w:lvl w:ilvl="0" w:tplc="70FE3B32">
      <w:numFmt w:val="bullet"/>
      <w:lvlText w:val="-"/>
      <w:lvlJc w:val="left"/>
      <w:pPr>
        <w:ind w:left="472" w:hanging="140"/>
      </w:pPr>
      <w:rPr>
        <w:rFonts w:ascii="Times New Roman" w:eastAsia="Times New Roman" w:hAnsi="Times New Roman" w:cs="Times New Roman" w:hint="default"/>
        <w:w w:val="100"/>
        <w:sz w:val="24"/>
        <w:szCs w:val="24"/>
        <w:lang w:val="ru-RU" w:eastAsia="en-US" w:bidi="ar-SA"/>
      </w:rPr>
    </w:lvl>
    <w:lvl w:ilvl="1" w:tplc="65780F40">
      <w:numFmt w:val="bullet"/>
      <w:lvlText w:val="•"/>
      <w:lvlJc w:val="left"/>
      <w:pPr>
        <w:ind w:left="1504" w:hanging="140"/>
      </w:pPr>
      <w:rPr>
        <w:lang w:val="ru-RU" w:eastAsia="en-US" w:bidi="ar-SA"/>
      </w:rPr>
    </w:lvl>
    <w:lvl w:ilvl="2" w:tplc="857C78B0">
      <w:numFmt w:val="bullet"/>
      <w:lvlText w:val="•"/>
      <w:lvlJc w:val="left"/>
      <w:pPr>
        <w:ind w:left="2528" w:hanging="140"/>
      </w:pPr>
      <w:rPr>
        <w:lang w:val="ru-RU" w:eastAsia="en-US" w:bidi="ar-SA"/>
      </w:rPr>
    </w:lvl>
    <w:lvl w:ilvl="3" w:tplc="9392D774">
      <w:numFmt w:val="bullet"/>
      <w:lvlText w:val="•"/>
      <w:lvlJc w:val="left"/>
      <w:pPr>
        <w:ind w:left="3552" w:hanging="140"/>
      </w:pPr>
      <w:rPr>
        <w:lang w:val="ru-RU" w:eastAsia="en-US" w:bidi="ar-SA"/>
      </w:rPr>
    </w:lvl>
    <w:lvl w:ilvl="4" w:tplc="21FC2052">
      <w:numFmt w:val="bullet"/>
      <w:lvlText w:val="•"/>
      <w:lvlJc w:val="left"/>
      <w:pPr>
        <w:ind w:left="4576" w:hanging="140"/>
      </w:pPr>
      <w:rPr>
        <w:lang w:val="ru-RU" w:eastAsia="en-US" w:bidi="ar-SA"/>
      </w:rPr>
    </w:lvl>
    <w:lvl w:ilvl="5" w:tplc="383CE0C0">
      <w:numFmt w:val="bullet"/>
      <w:lvlText w:val="•"/>
      <w:lvlJc w:val="left"/>
      <w:pPr>
        <w:ind w:left="5600" w:hanging="140"/>
      </w:pPr>
      <w:rPr>
        <w:lang w:val="ru-RU" w:eastAsia="en-US" w:bidi="ar-SA"/>
      </w:rPr>
    </w:lvl>
    <w:lvl w:ilvl="6" w:tplc="D8B64262">
      <w:numFmt w:val="bullet"/>
      <w:lvlText w:val="•"/>
      <w:lvlJc w:val="left"/>
      <w:pPr>
        <w:ind w:left="6624" w:hanging="140"/>
      </w:pPr>
      <w:rPr>
        <w:lang w:val="ru-RU" w:eastAsia="en-US" w:bidi="ar-SA"/>
      </w:rPr>
    </w:lvl>
    <w:lvl w:ilvl="7" w:tplc="22A0B276">
      <w:numFmt w:val="bullet"/>
      <w:lvlText w:val="•"/>
      <w:lvlJc w:val="left"/>
      <w:pPr>
        <w:ind w:left="7648" w:hanging="140"/>
      </w:pPr>
      <w:rPr>
        <w:lang w:val="ru-RU" w:eastAsia="en-US" w:bidi="ar-SA"/>
      </w:rPr>
    </w:lvl>
    <w:lvl w:ilvl="8" w:tplc="F522C768">
      <w:numFmt w:val="bullet"/>
      <w:lvlText w:val="•"/>
      <w:lvlJc w:val="left"/>
      <w:pPr>
        <w:ind w:left="8672" w:hanging="140"/>
      </w:pPr>
      <w:rPr>
        <w:lang w:val="ru-RU" w:eastAsia="en-US" w:bidi="ar-SA"/>
      </w:rPr>
    </w:lvl>
  </w:abstractNum>
  <w:abstractNum w:abstractNumId="10" w15:restartNumberingAfterBreak="0">
    <w:nsid w:val="05E84188"/>
    <w:multiLevelType w:val="hybridMultilevel"/>
    <w:tmpl w:val="6076E418"/>
    <w:lvl w:ilvl="0" w:tplc="31808AC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F4BB02">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AE753E">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006CA8">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606368C">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B83A44">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523318">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3EC1FE">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08852A">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06994D10"/>
    <w:multiLevelType w:val="hybridMultilevel"/>
    <w:tmpl w:val="62D89410"/>
    <w:lvl w:ilvl="0" w:tplc="D2DA8AF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64D6F0">
      <w:start w:val="1"/>
      <w:numFmt w:val="bullet"/>
      <w:lvlText w:val="o"/>
      <w:lvlJc w:val="left"/>
      <w:pPr>
        <w:ind w:left="15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3AFC60">
      <w:start w:val="1"/>
      <w:numFmt w:val="bullet"/>
      <w:lvlText w:val="▪"/>
      <w:lvlJc w:val="left"/>
      <w:pPr>
        <w:ind w:left="22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6B8A0FE">
      <w:start w:val="1"/>
      <w:numFmt w:val="bullet"/>
      <w:lvlText w:val="•"/>
      <w:lvlJc w:val="left"/>
      <w:pPr>
        <w:ind w:left="29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BE0FA2E">
      <w:start w:val="1"/>
      <w:numFmt w:val="bullet"/>
      <w:lvlText w:val="o"/>
      <w:lvlJc w:val="left"/>
      <w:pPr>
        <w:ind w:left="37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042EC34">
      <w:start w:val="1"/>
      <w:numFmt w:val="bullet"/>
      <w:lvlText w:val="▪"/>
      <w:lvlJc w:val="left"/>
      <w:pPr>
        <w:ind w:left="44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660D86">
      <w:start w:val="1"/>
      <w:numFmt w:val="bullet"/>
      <w:lvlText w:val="•"/>
      <w:lvlJc w:val="left"/>
      <w:pPr>
        <w:ind w:left="51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2EF0E4">
      <w:start w:val="1"/>
      <w:numFmt w:val="bullet"/>
      <w:lvlText w:val="o"/>
      <w:lvlJc w:val="left"/>
      <w:pPr>
        <w:ind w:left="58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8364170">
      <w:start w:val="1"/>
      <w:numFmt w:val="bullet"/>
      <w:lvlText w:val="▪"/>
      <w:lvlJc w:val="left"/>
      <w:pPr>
        <w:ind w:left="65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069C488B"/>
    <w:multiLevelType w:val="hybridMultilevel"/>
    <w:tmpl w:val="9874147E"/>
    <w:lvl w:ilvl="0" w:tplc="9004510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C4D20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88437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5E78A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F0FA0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86628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84BC0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C06CB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EE1ED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73475EE"/>
    <w:multiLevelType w:val="hybridMultilevel"/>
    <w:tmpl w:val="EBCED490"/>
    <w:lvl w:ilvl="0" w:tplc="4E162EDC">
      <w:start w:val="1"/>
      <w:numFmt w:val="decimal"/>
      <w:lvlText w:val="%1)"/>
      <w:lvlJc w:val="left"/>
      <w:pPr>
        <w:ind w:left="472" w:hanging="360"/>
      </w:pPr>
      <w:rPr>
        <w:rFonts w:ascii="Times New Roman" w:eastAsia="Times New Roman" w:hAnsi="Times New Roman" w:cs="Times New Roman" w:hint="default"/>
        <w:w w:val="100"/>
        <w:sz w:val="24"/>
        <w:szCs w:val="24"/>
        <w:lang w:val="ru-RU" w:eastAsia="en-US" w:bidi="ar-SA"/>
      </w:rPr>
    </w:lvl>
    <w:lvl w:ilvl="1" w:tplc="06345A54">
      <w:start w:val="1"/>
      <w:numFmt w:val="decimal"/>
      <w:lvlText w:val="%2."/>
      <w:lvlJc w:val="left"/>
      <w:pPr>
        <w:ind w:left="472" w:hanging="262"/>
      </w:pPr>
      <w:rPr>
        <w:rFonts w:ascii="Times New Roman" w:eastAsia="Times New Roman" w:hAnsi="Times New Roman" w:cs="Times New Roman" w:hint="default"/>
        <w:w w:val="100"/>
        <w:sz w:val="24"/>
        <w:szCs w:val="24"/>
        <w:lang w:val="ru-RU" w:eastAsia="en-US" w:bidi="ar-SA"/>
      </w:rPr>
    </w:lvl>
    <w:lvl w:ilvl="2" w:tplc="D77C2AA2">
      <w:numFmt w:val="bullet"/>
      <w:lvlText w:val="•"/>
      <w:lvlJc w:val="left"/>
      <w:pPr>
        <w:ind w:left="2528" w:hanging="262"/>
      </w:pPr>
      <w:rPr>
        <w:lang w:val="ru-RU" w:eastAsia="en-US" w:bidi="ar-SA"/>
      </w:rPr>
    </w:lvl>
    <w:lvl w:ilvl="3" w:tplc="E2A6A256">
      <w:numFmt w:val="bullet"/>
      <w:lvlText w:val="•"/>
      <w:lvlJc w:val="left"/>
      <w:pPr>
        <w:ind w:left="3552" w:hanging="262"/>
      </w:pPr>
      <w:rPr>
        <w:lang w:val="ru-RU" w:eastAsia="en-US" w:bidi="ar-SA"/>
      </w:rPr>
    </w:lvl>
    <w:lvl w:ilvl="4" w:tplc="517EDF68">
      <w:numFmt w:val="bullet"/>
      <w:lvlText w:val="•"/>
      <w:lvlJc w:val="left"/>
      <w:pPr>
        <w:ind w:left="4576" w:hanging="262"/>
      </w:pPr>
      <w:rPr>
        <w:lang w:val="ru-RU" w:eastAsia="en-US" w:bidi="ar-SA"/>
      </w:rPr>
    </w:lvl>
    <w:lvl w:ilvl="5" w:tplc="4A24AD9C">
      <w:numFmt w:val="bullet"/>
      <w:lvlText w:val="•"/>
      <w:lvlJc w:val="left"/>
      <w:pPr>
        <w:ind w:left="5600" w:hanging="262"/>
      </w:pPr>
      <w:rPr>
        <w:lang w:val="ru-RU" w:eastAsia="en-US" w:bidi="ar-SA"/>
      </w:rPr>
    </w:lvl>
    <w:lvl w:ilvl="6" w:tplc="CF521434">
      <w:numFmt w:val="bullet"/>
      <w:lvlText w:val="•"/>
      <w:lvlJc w:val="left"/>
      <w:pPr>
        <w:ind w:left="6624" w:hanging="262"/>
      </w:pPr>
      <w:rPr>
        <w:lang w:val="ru-RU" w:eastAsia="en-US" w:bidi="ar-SA"/>
      </w:rPr>
    </w:lvl>
    <w:lvl w:ilvl="7" w:tplc="61D6CEF8">
      <w:numFmt w:val="bullet"/>
      <w:lvlText w:val="•"/>
      <w:lvlJc w:val="left"/>
      <w:pPr>
        <w:ind w:left="7648" w:hanging="262"/>
      </w:pPr>
      <w:rPr>
        <w:lang w:val="ru-RU" w:eastAsia="en-US" w:bidi="ar-SA"/>
      </w:rPr>
    </w:lvl>
    <w:lvl w:ilvl="8" w:tplc="91EA451E">
      <w:numFmt w:val="bullet"/>
      <w:lvlText w:val="•"/>
      <w:lvlJc w:val="left"/>
      <w:pPr>
        <w:ind w:left="8672" w:hanging="262"/>
      </w:pPr>
      <w:rPr>
        <w:lang w:val="ru-RU" w:eastAsia="en-US" w:bidi="ar-SA"/>
      </w:rPr>
    </w:lvl>
  </w:abstractNum>
  <w:abstractNum w:abstractNumId="14" w15:restartNumberingAfterBreak="0">
    <w:nsid w:val="074B7D5A"/>
    <w:multiLevelType w:val="hybridMultilevel"/>
    <w:tmpl w:val="7D300596"/>
    <w:lvl w:ilvl="0" w:tplc="B0703F68">
      <w:numFmt w:val="bullet"/>
      <w:lvlText w:val="•"/>
      <w:lvlJc w:val="left"/>
      <w:pPr>
        <w:ind w:left="106" w:hanging="204"/>
      </w:pPr>
      <w:rPr>
        <w:rFonts w:ascii="Times New Roman" w:eastAsia="Times New Roman" w:hAnsi="Times New Roman" w:cs="Times New Roman" w:hint="default"/>
        <w:w w:val="100"/>
        <w:sz w:val="24"/>
        <w:szCs w:val="24"/>
        <w:lang w:val="ru-RU" w:eastAsia="en-US" w:bidi="ar-SA"/>
      </w:rPr>
    </w:lvl>
    <w:lvl w:ilvl="1" w:tplc="CA385F90">
      <w:numFmt w:val="bullet"/>
      <w:lvlText w:val="•"/>
      <w:lvlJc w:val="left"/>
      <w:pPr>
        <w:ind w:left="476" w:hanging="204"/>
      </w:pPr>
      <w:rPr>
        <w:rFonts w:hint="default"/>
        <w:lang w:val="ru-RU" w:eastAsia="en-US" w:bidi="ar-SA"/>
      </w:rPr>
    </w:lvl>
    <w:lvl w:ilvl="2" w:tplc="A3C0AD0E">
      <w:numFmt w:val="bullet"/>
      <w:lvlText w:val="•"/>
      <w:lvlJc w:val="left"/>
      <w:pPr>
        <w:ind w:left="852" w:hanging="204"/>
      </w:pPr>
      <w:rPr>
        <w:rFonts w:hint="default"/>
        <w:lang w:val="ru-RU" w:eastAsia="en-US" w:bidi="ar-SA"/>
      </w:rPr>
    </w:lvl>
    <w:lvl w:ilvl="3" w:tplc="A5F65BE6">
      <w:numFmt w:val="bullet"/>
      <w:lvlText w:val="•"/>
      <w:lvlJc w:val="left"/>
      <w:pPr>
        <w:ind w:left="1228" w:hanging="204"/>
      </w:pPr>
      <w:rPr>
        <w:rFonts w:hint="default"/>
        <w:lang w:val="ru-RU" w:eastAsia="en-US" w:bidi="ar-SA"/>
      </w:rPr>
    </w:lvl>
    <w:lvl w:ilvl="4" w:tplc="24066D92">
      <w:numFmt w:val="bullet"/>
      <w:lvlText w:val="•"/>
      <w:lvlJc w:val="left"/>
      <w:pPr>
        <w:ind w:left="1604" w:hanging="204"/>
      </w:pPr>
      <w:rPr>
        <w:rFonts w:hint="default"/>
        <w:lang w:val="ru-RU" w:eastAsia="en-US" w:bidi="ar-SA"/>
      </w:rPr>
    </w:lvl>
    <w:lvl w:ilvl="5" w:tplc="F0940EFE">
      <w:numFmt w:val="bullet"/>
      <w:lvlText w:val="•"/>
      <w:lvlJc w:val="left"/>
      <w:pPr>
        <w:ind w:left="1980" w:hanging="204"/>
      </w:pPr>
      <w:rPr>
        <w:rFonts w:hint="default"/>
        <w:lang w:val="ru-RU" w:eastAsia="en-US" w:bidi="ar-SA"/>
      </w:rPr>
    </w:lvl>
    <w:lvl w:ilvl="6" w:tplc="9C54CE0A">
      <w:numFmt w:val="bullet"/>
      <w:lvlText w:val="•"/>
      <w:lvlJc w:val="left"/>
      <w:pPr>
        <w:ind w:left="2356" w:hanging="204"/>
      </w:pPr>
      <w:rPr>
        <w:rFonts w:hint="default"/>
        <w:lang w:val="ru-RU" w:eastAsia="en-US" w:bidi="ar-SA"/>
      </w:rPr>
    </w:lvl>
    <w:lvl w:ilvl="7" w:tplc="E74AB636">
      <w:numFmt w:val="bullet"/>
      <w:lvlText w:val="•"/>
      <w:lvlJc w:val="left"/>
      <w:pPr>
        <w:ind w:left="2732" w:hanging="204"/>
      </w:pPr>
      <w:rPr>
        <w:rFonts w:hint="default"/>
        <w:lang w:val="ru-RU" w:eastAsia="en-US" w:bidi="ar-SA"/>
      </w:rPr>
    </w:lvl>
    <w:lvl w:ilvl="8" w:tplc="BEE29D6E">
      <w:numFmt w:val="bullet"/>
      <w:lvlText w:val="•"/>
      <w:lvlJc w:val="left"/>
      <w:pPr>
        <w:ind w:left="3108" w:hanging="204"/>
      </w:pPr>
      <w:rPr>
        <w:rFonts w:hint="default"/>
        <w:lang w:val="ru-RU" w:eastAsia="en-US" w:bidi="ar-SA"/>
      </w:rPr>
    </w:lvl>
  </w:abstractNum>
  <w:abstractNum w:abstractNumId="15" w15:restartNumberingAfterBreak="0">
    <w:nsid w:val="08706B4C"/>
    <w:multiLevelType w:val="hybridMultilevel"/>
    <w:tmpl w:val="0B4CB54A"/>
    <w:lvl w:ilvl="0" w:tplc="B51C8D80">
      <w:start w:val="1"/>
      <w:numFmt w:val="bullet"/>
      <w:lvlText w:val=""/>
      <w:lvlPicBulletId w:val="1"/>
      <w:lvlJc w:val="left"/>
      <w:pPr>
        <w:ind w:left="720" w:hanging="360"/>
      </w:pPr>
      <w:rPr>
        <w:rFonts w:ascii="Symbol" w:hAnsi="Symbol" w:hint="default"/>
        <w:color w:val="auto"/>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89C79C9"/>
    <w:multiLevelType w:val="hybridMultilevel"/>
    <w:tmpl w:val="ED00AD46"/>
    <w:lvl w:ilvl="0" w:tplc="CB5C0F3E">
      <w:numFmt w:val="bullet"/>
      <w:lvlText w:val="-"/>
      <w:lvlJc w:val="left"/>
      <w:pPr>
        <w:ind w:left="107" w:hanging="140"/>
      </w:pPr>
      <w:rPr>
        <w:rFonts w:ascii="Times New Roman" w:eastAsia="Times New Roman" w:hAnsi="Times New Roman" w:cs="Times New Roman" w:hint="default"/>
        <w:w w:val="100"/>
        <w:sz w:val="24"/>
        <w:szCs w:val="24"/>
        <w:lang w:val="ru-RU" w:eastAsia="en-US" w:bidi="ar-SA"/>
      </w:rPr>
    </w:lvl>
    <w:lvl w:ilvl="1" w:tplc="3446AE8A">
      <w:numFmt w:val="bullet"/>
      <w:lvlText w:val="•"/>
      <w:lvlJc w:val="left"/>
      <w:pPr>
        <w:ind w:left="590" w:hanging="140"/>
      </w:pPr>
      <w:rPr>
        <w:lang w:val="ru-RU" w:eastAsia="en-US" w:bidi="ar-SA"/>
      </w:rPr>
    </w:lvl>
    <w:lvl w:ilvl="2" w:tplc="528A079C">
      <w:numFmt w:val="bullet"/>
      <w:lvlText w:val="•"/>
      <w:lvlJc w:val="left"/>
      <w:pPr>
        <w:ind w:left="1081" w:hanging="140"/>
      </w:pPr>
      <w:rPr>
        <w:lang w:val="ru-RU" w:eastAsia="en-US" w:bidi="ar-SA"/>
      </w:rPr>
    </w:lvl>
    <w:lvl w:ilvl="3" w:tplc="3CF00BBA">
      <w:numFmt w:val="bullet"/>
      <w:lvlText w:val="•"/>
      <w:lvlJc w:val="left"/>
      <w:pPr>
        <w:ind w:left="1572" w:hanging="140"/>
      </w:pPr>
      <w:rPr>
        <w:lang w:val="ru-RU" w:eastAsia="en-US" w:bidi="ar-SA"/>
      </w:rPr>
    </w:lvl>
    <w:lvl w:ilvl="4" w:tplc="477CBC2E">
      <w:numFmt w:val="bullet"/>
      <w:lvlText w:val="•"/>
      <w:lvlJc w:val="left"/>
      <w:pPr>
        <w:ind w:left="2062" w:hanging="140"/>
      </w:pPr>
      <w:rPr>
        <w:lang w:val="ru-RU" w:eastAsia="en-US" w:bidi="ar-SA"/>
      </w:rPr>
    </w:lvl>
    <w:lvl w:ilvl="5" w:tplc="D0F6FFE2">
      <w:numFmt w:val="bullet"/>
      <w:lvlText w:val="•"/>
      <w:lvlJc w:val="left"/>
      <w:pPr>
        <w:ind w:left="2553" w:hanging="140"/>
      </w:pPr>
      <w:rPr>
        <w:lang w:val="ru-RU" w:eastAsia="en-US" w:bidi="ar-SA"/>
      </w:rPr>
    </w:lvl>
    <w:lvl w:ilvl="6" w:tplc="38824534">
      <w:numFmt w:val="bullet"/>
      <w:lvlText w:val="•"/>
      <w:lvlJc w:val="left"/>
      <w:pPr>
        <w:ind w:left="3044" w:hanging="140"/>
      </w:pPr>
      <w:rPr>
        <w:lang w:val="ru-RU" w:eastAsia="en-US" w:bidi="ar-SA"/>
      </w:rPr>
    </w:lvl>
    <w:lvl w:ilvl="7" w:tplc="2A5EB764">
      <w:numFmt w:val="bullet"/>
      <w:lvlText w:val="•"/>
      <w:lvlJc w:val="left"/>
      <w:pPr>
        <w:ind w:left="3534" w:hanging="140"/>
      </w:pPr>
      <w:rPr>
        <w:lang w:val="ru-RU" w:eastAsia="en-US" w:bidi="ar-SA"/>
      </w:rPr>
    </w:lvl>
    <w:lvl w:ilvl="8" w:tplc="30604854">
      <w:numFmt w:val="bullet"/>
      <w:lvlText w:val="•"/>
      <w:lvlJc w:val="left"/>
      <w:pPr>
        <w:ind w:left="4025" w:hanging="140"/>
      </w:pPr>
      <w:rPr>
        <w:lang w:val="ru-RU" w:eastAsia="en-US" w:bidi="ar-SA"/>
      </w:rPr>
    </w:lvl>
  </w:abstractNum>
  <w:abstractNum w:abstractNumId="17" w15:restartNumberingAfterBreak="0">
    <w:nsid w:val="09E67B03"/>
    <w:multiLevelType w:val="hybridMultilevel"/>
    <w:tmpl w:val="50542E52"/>
    <w:lvl w:ilvl="0" w:tplc="4552EF50">
      <w:start w:val="1"/>
      <w:numFmt w:val="decimal"/>
      <w:lvlText w:val="%1."/>
      <w:lvlJc w:val="left"/>
      <w:pPr>
        <w:ind w:left="527" w:hanging="360"/>
      </w:pPr>
    </w:lvl>
    <w:lvl w:ilvl="1" w:tplc="04190019">
      <w:start w:val="1"/>
      <w:numFmt w:val="lowerLetter"/>
      <w:lvlText w:val="%2."/>
      <w:lvlJc w:val="left"/>
      <w:pPr>
        <w:ind w:left="1247" w:hanging="360"/>
      </w:pPr>
    </w:lvl>
    <w:lvl w:ilvl="2" w:tplc="0419001B">
      <w:start w:val="1"/>
      <w:numFmt w:val="lowerRoman"/>
      <w:lvlText w:val="%3."/>
      <w:lvlJc w:val="right"/>
      <w:pPr>
        <w:ind w:left="1967" w:hanging="180"/>
      </w:pPr>
    </w:lvl>
    <w:lvl w:ilvl="3" w:tplc="0419000F">
      <w:start w:val="1"/>
      <w:numFmt w:val="decimal"/>
      <w:lvlText w:val="%4."/>
      <w:lvlJc w:val="left"/>
      <w:pPr>
        <w:ind w:left="2687" w:hanging="360"/>
      </w:pPr>
    </w:lvl>
    <w:lvl w:ilvl="4" w:tplc="04190019">
      <w:start w:val="1"/>
      <w:numFmt w:val="lowerLetter"/>
      <w:lvlText w:val="%5."/>
      <w:lvlJc w:val="left"/>
      <w:pPr>
        <w:ind w:left="3407" w:hanging="360"/>
      </w:pPr>
    </w:lvl>
    <w:lvl w:ilvl="5" w:tplc="0419001B">
      <w:start w:val="1"/>
      <w:numFmt w:val="lowerRoman"/>
      <w:lvlText w:val="%6."/>
      <w:lvlJc w:val="right"/>
      <w:pPr>
        <w:ind w:left="4127" w:hanging="180"/>
      </w:pPr>
    </w:lvl>
    <w:lvl w:ilvl="6" w:tplc="0419000F">
      <w:start w:val="1"/>
      <w:numFmt w:val="decimal"/>
      <w:lvlText w:val="%7."/>
      <w:lvlJc w:val="left"/>
      <w:pPr>
        <w:ind w:left="4847" w:hanging="360"/>
      </w:pPr>
    </w:lvl>
    <w:lvl w:ilvl="7" w:tplc="04190019">
      <w:start w:val="1"/>
      <w:numFmt w:val="lowerLetter"/>
      <w:lvlText w:val="%8."/>
      <w:lvlJc w:val="left"/>
      <w:pPr>
        <w:ind w:left="5567" w:hanging="360"/>
      </w:pPr>
    </w:lvl>
    <w:lvl w:ilvl="8" w:tplc="0419001B">
      <w:start w:val="1"/>
      <w:numFmt w:val="lowerRoman"/>
      <w:lvlText w:val="%9."/>
      <w:lvlJc w:val="right"/>
      <w:pPr>
        <w:ind w:left="6287" w:hanging="180"/>
      </w:pPr>
    </w:lvl>
  </w:abstractNum>
  <w:abstractNum w:abstractNumId="18" w15:restartNumberingAfterBreak="0">
    <w:nsid w:val="0ACF5068"/>
    <w:multiLevelType w:val="hybridMultilevel"/>
    <w:tmpl w:val="C0725D7C"/>
    <w:lvl w:ilvl="0" w:tplc="C796438A">
      <w:numFmt w:val="bullet"/>
      <w:lvlText w:val="•"/>
      <w:lvlJc w:val="left"/>
      <w:pPr>
        <w:ind w:left="106" w:hanging="204"/>
      </w:pPr>
      <w:rPr>
        <w:rFonts w:ascii="Times New Roman" w:eastAsia="Times New Roman" w:hAnsi="Times New Roman" w:cs="Times New Roman" w:hint="default"/>
        <w:w w:val="100"/>
        <w:sz w:val="24"/>
        <w:szCs w:val="24"/>
        <w:lang w:val="ru-RU" w:eastAsia="en-US" w:bidi="ar-SA"/>
      </w:rPr>
    </w:lvl>
    <w:lvl w:ilvl="1" w:tplc="77EE6306">
      <w:numFmt w:val="bullet"/>
      <w:lvlText w:val="•"/>
      <w:lvlJc w:val="left"/>
      <w:pPr>
        <w:ind w:left="476" w:hanging="204"/>
      </w:pPr>
      <w:rPr>
        <w:rFonts w:hint="default"/>
        <w:lang w:val="ru-RU" w:eastAsia="en-US" w:bidi="ar-SA"/>
      </w:rPr>
    </w:lvl>
    <w:lvl w:ilvl="2" w:tplc="72FEF5D8">
      <w:numFmt w:val="bullet"/>
      <w:lvlText w:val="•"/>
      <w:lvlJc w:val="left"/>
      <w:pPr>
        <w:ind w:left="852" w:hanging="204"/>
      </w:pPr>
      <w:rPr>
        <w:rFonts w:hint="default"/>
        <w:lang w:val="ru-RU" w:eastAsia="en-US" w:bidi="ar-SA"/>
      </w:rPr>
    </w:lvl>
    <w:lvl w:ilvl="3" w:tplc="EC5E53CE">
      <w:numFmt w:val="bullet"/>
      <w:lvlText w:val="•"/>
      <w:lvlJc w:val="left"/>
      <w:pPr>
        <w:ind w:left="1228" w:hanging="204"/>
      </w:pPr>
      <w:rPr>
        <w:rFonts w:hint="default"/>
        <w:lang w:val="ru-RU" w:eastAsia="en-US" w:bidi="ar-SA"/>
      </w:rPr>
    </w:lvl>
    <w:lvl w:ilvl="4" w:tplc="90BE53DE">
      <w:numFmt w:val="bullet"/>
      <w:lvlText w:val="•"/>
      <w:lvlJc w:val="left"/>
      <w:pPr>
        <w:ind w:left="1604" w:hanging="204"/>
      </w:pPr>
      <w:rPr>
        <w:rFonts w:hint="default"/>
        <w:lang w:val="ru-RU" w:eastAsia="en-US" w:bidi="ar-SA"/>
      </w:rPr>
    </w:lvl>
    <w:lvl w:ilvl="5" w:tplc="F08E27F6">
      <w:numFmt w:val="bullet"/>
      <w:lvlText w:val="•"/>
      <w:lvlJc w:val="left"/>
      <w:pPr>
        <w:ind w:left="1980" w:hanging="204"/>
      </w:pPr>
      <w:rPr>
        <w:rFonts w:hint="default"/>
        <w:lang w:val="ru-RU" w:eastAsia="en-US" w:bidi="ar-SA"/>
      </w:rPr>
    </w:lvl>
    <w:lvl w:ilvl="6" w:tplc="64A2FD2E">
      <w:numFmt w:val="bullet"/>
      <w:lvlText w:val="•"/>
      <w:lvlJc w:val="left"/>
      <w:pPr>
        <w:ind w:left="2356" w:hanging="204"/>
      </w:pPr>
      <w:rPr>
        <w:rFonts w:hint="default"/>
        <w:lang w:val="ru-RU" w:eastAsia="en-US" w:bidi="ar-SA"/>
      </w:rPr>
    </w:lvl>
    <w:lvl w:ilvl="7" w:tplc="80EA18BE">
      <w:numFmt w:val="bullet"/>
      <w:lvlText w:val="•"/>
      <w:lvlJc w:val="left"/>
      <w:pPr>
        <w:ind w:left="2732" w:hanging="204"/>
      </w:pPr>
      <w:rPr>
        <w:rFonts w:hint="default"/>
        <w:lang w:val="ru-RU" w:eastAsia="en-US" w:bidi="ar-SA"/>
      </w:rPr>
    </w:lvl>
    <w:lvl w:ilvl="8" w:tplc="9A0A0AE2">
      <w:numFmt w:val="bullet"/>
      <w:lvlText w:val="•"/>
      <w:lvlJc w:val="left"/>
      <w:pPr>
        <w:ind w:left="3108" w:hanging="204"/>
      </w:pPr>
      <w:rPr>
        <w:rFonts w:hint="default"/>
        <w:lang w:val="ru-RU" w:eastAsia="en-US" w:bidi="ar-SA"/>
      </w:rPr>
    </w:lvl>
  </w:abstractNum>
  <w:abstractNum w:abstractNumId="19" w15:restartNumberingAfterBreak="0">
    <w:nsid w:val="0C78789F"/>
    <w:multiLevelType w:val="hybridMultilevel"/>
    <w:tmpl w:val="693E07BE"/>
    <w:lvl w:ilvl="0" w:tplc="7648036C">
      <w:numFmt w:val="bullet"/>
      <w:lvlText w:val=""/>
      <w:lvlJc w:val="left"/>
      <w:pPr>
        <w:ind w:left="1193" w:hanging="360"/>
      </w:pPr>
      <w:rPr>
        <w:rFonts w:ascii="Symbol" w:eastAsia="Symbol" w:hAnsi="Symbol" w:cs="Symbol" w:hint="default"/>
        <w:w w:val="100"/>
        <w:sz w:val="24"/>
        <w:szCs w:val="24"/>
        <w:lang w:val="ru-RU" w:eastAsia="en-US" w:bidi="ar-SA"/>
      </w:rPr>
    </w:lvl>
    <w:lvl w:ilvl="1" w:tplc="8E9464B4">
      <w:numFmt w:val="bullet"/>
      <w:lvlText w:val="•"/>
      <w:lvlJc w:val="left"/>
      <w:pPr>
        <w:ind w:left="2152" w:hanging="360"/>
      </w:pPr>
      <w:rPr>
        <w:lang w:val="ru-RU" w:eastAsia="en-US" w:bidi="ar-SA"/>
      </w:rPr>
    </w:lvl>
    <w:lvl w:ilvl="2" w:tplc="EDC43A64">
      <w:numFmt w:val="bullet"/>
      <w:lvlText w:val="•"/>
      <w:lvlJc w:val="left"/>
      <w:pPr>
        <w:ind w:left="3104" w:hanging="360"/>
      </w:pPr>
      <w:rPr>
        <w:lang w:val="ru-RU" w:eastAsia="en-US" w:bidi="ar-SA"/>
      </w:rPr>
    </w:lvl>
    <w:lvl w:ilvl="3" w:tplc="6A92FD76">
      <w:numFmt w:val="bullet"/>
      <w:lvlText w:val="•"/>
      <w:lvlJc w:val="left"/>
      <w:pPr>
        <w:ind w:left="4056" w:hanging="360"/>
      </w:pPr>
      <w:rPr>
        <w:lang w:val="ru-RU" w:eastAsia="en-US" w:bidi="ar-SA"/>
      </w:rPr>
    </w:lvl>
    <w:lvl w:ilvl="4" w:tplc="44A4A8D2">
      <w:numFmt w:val="bullet"/>
      <w:lvlText w:val="•"/>
      <w:lvlJc w:val="left"/>
      <w:pPr>
        <w:ind w:left="5008" w:hanging="360"/>
      </w:pPr>
      <w:rPr>
        <w:lang w:val="ru-RU" w:eastAsia="en-US" w:bidi="ar-SA"/>
      </w:rPr>
    </w:lvl>
    <w:lvl w:ilvl="5" w:tplc="04EE866A">
      <w:numFmt w:val="bullet"/>
      <w:lvlText w:val="•"/>
      <w:lvlJc w:val="left"/>
      <w:pPr>
        <w:ind w:left="5960" w:hanging="360"/>
      </w:pPr>
      <w:rPr>
        <w:lang w:val="ru-RU" w:eastAsia="en-US" w:bidi="ar-SA"/>
      </w:rPr>
    </w:lvl>
    <w:lvl w:ilvl="6" w:tplc="34BA4AF4">
      <w:numFmt w:val="bullet"/>
      <w:lvlText w:val="•"/>
      <w:lvlJc w:val="left"/>
      <w:pPr>
        <w:ind w:left="6912" w:hanging="360"/>
      </w:pPr>
      <w:rPr>
        <w:lang w:val="ru-RU" w:eastAsia="en-US" w:bidi="ar-SA"/>
      </w:rPr>
    </w:lvl>
    <w:lvl w:ilvl="7" w:tplc="FCC23B92">
      <w:numFmt w:val="bullet"/>
      <w:lvlText w:val="•"/>
      <w:lvlJc w:val="left"/>
      <w:pPr>
        <w:ind w:left="7864" w:hanging="360"/>
      </w:pPr>
      <w:rPr>
        <w:lang w:val="ru-RU" w:eastAsia="en-US" w:bidi="ar-SA"/>
      </w:rPr>
    </w:lvl>
    <w:lvl w:ilvl="8" w:tplc="CE6EC6A8">
      <w:numFmt w:val="bullet"/>
      <w:lvlText w:val="•"/>
      <w:lvlJc w:val="left"/>
      <w:pPr>
        <w:ind w:left="8816" w:hanging="360"/>
      </w:pPr>
      <w:rPr>
        <w:lang w:val="ru-RU" w:eastAsia="en-US" w:bidi="ar-SA"/>
      </w:rPr>
    </w:lvl>
  </w:abstractNum>
  <w:abstractNum w:abstractNumId="20" w15:restartNumberingAfterBreak="0">
    <w:nsid w:val="0CF66EE0"/>
    <w:multiLevelType w:val="hybridMultilevel"/>
    <w:tmpl w:val="B5A296E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1" w15:restartNumberingAfterBreak="0">
    <w:nsid w:val="0D5D58FD"/>
    <w:multiLevelType w:val="hybridMultilevel"/>
    <w:tmpl w:val="3710C4C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2" w15:restartNumberingAfterBreak="0">
    <w:nsid w:val="0DB16CE8"/>
    <w:multiLevelType w:val="hybridMultilevel"/>
    <w:tmpl w:val="8FB81C5A"/>
    <w:lvl w:ilvl="0" w:tplc="312CD2E6">
      <w:start w:val="1"/>
      <w:numFmt w:val="decimal"/>
      <w:lvlText w:val="%1)"/>
      <w:lvlJc w:val="left"/>
      <w:pPr>
        <w:ind w:left="101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7EA9AD8">
      <w:start w:val="1"/>
      <w:numFmt w:val="lowerLetter"/>
      <w:lvlText w:val="%2"/>
      <w:lvlJc w:val="left"/>
      <w:pPr>
        <w:ind w:left="17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4481A66">
      <w:start w:val="1"/>
      <w:numFmt w:val="lowerRoman"/>
      <w:lvlText w:val="%3"/>
      <w:lvlJc w:val="left"/>
      <w:pPr>
        <w:ind w:left="25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252A3AA0">
      <w:start w:val="1"/>
      <w:numFmt w:val="decimal"/>
      <w:lvlText w:val="%4"/>
      <w:lvlJc w:val="left"/>
      <w:pPr>
        <w:ind w:left="32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B5E933E">
      <w:start w:val="1"/>
      <w:numFmt w:val="lowerLetter"/>
      <w:lvlText w:val="%5"/>
      <w:lvlJc w:val="left"/>
      <w:pPr>
        <w:ind w:left="39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57C0F54">
      <w:start w:val="1"/>
      <w:numFmt w:val="lowerRoman"/>
      <w:lvlText w:val="%6"/>
      <w:lvlJc w:val="left"/>
      <w:pPr>
        <w:ind w:left="46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108F0D8">
      <w:start w:val="1"/>
      <w:numFmt w:val="decimal"/>
      <w:lvlText w:val="%7"/>
      <w:lvlJc w:val="left"/>
      <w:pPr>
        <w:ind w:left="53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F1C9202">
      <w:start w:val="1"/>
      <w:numFmt w:val="lowerLetter"/>
      <w:lvlText w:val="%8"/>
      <w:lvlJc w:val="left"/>
      <w:pPr>
        <w:ind w:left="61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F6EE3A8">
      <w:start w:val="1"/>
      <w:numFmt w:val="lowerRoman"/>
      <w:lvlText w:val="%9"/>
      <w:lvlJc w:val="left"/>
      <w:pPr>
        <w:ind w:left="68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3" w15:restartNumberingAfterBreak="0">
    <w:nsid w:val="0DCE4DA8"/>
    <w:multiLevelType w:val="hybridMultilevel"/>
    <w:tmpl w:val="DFFE9690"/>
    <w:lvl w:ilvl="0" w:tplc="98C8D7A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EF4FB0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3A2A69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F40F0E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563BE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912EC0C">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7A948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840D9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BE01C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0EE47FC9"/>
    <w:multiLevelType w:val="hybridMultilevel"/>
    <w:tmpl w:val="30E424BE"/>
    <w:lvl w:ilvl="0" w:tplc="FAAC5F3A">
      <w:start w:val="1"/>
      <w:numFmt w:val="upperRoman"/>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C2F4A398">
      <w:start w:val="1"/>
      <w:numFmt w:val="lowerLetter"/>
      <w:lvlText w:val="%2"/>
      <w:lvlJc w:val="left"/>
      <w:pPr>
        <w:ind w:left="44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A1E42AF8">
      <w:start w:val="1"/>
      <w:numFmt w:val="lowerRoman"/>
      <w:lvlText w:val="%3"/>
      <w:lvlJc w:val="left"/>
      <w:pPr>
        <w:ind w:left="516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F36DCC0">
      <w:start w:val="1"/>
      <w:numFmt w:val="decimal"/>
      <w:lvlText w:val="%4"/>
      <w:lvlJc w:val="left"/>
      <w:pPr>
        <w:ind w:left="588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31634CC">
      <w:start w:val="1"/>
      <w:numFmt w:val="lowerLetter"/>
      <w:lvlText w:val="%5"/>
      <w:lvlJc w:val="left"/>
      <w:pPr>
        <w:ind w:left="66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EF7ABA42">
      <w:start w:val="1"/>
      <w:numFmt w:val="lowerRoman"/>
      <w:lvlText w:val="%6"/>
      <w:lvlJc w:val="left"/>
      <w:pPr>
        <w:ind w:left="732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D60ED9C">
      <w:start w:val="1"/>
      <w:numFmt w:val="decimal"/>
      <w:lvlText w:val="%7"/>
      <w:lvlJc w:val="left"/>
      <w:pPr>
        <w:ind w:left="80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34D2B57A">
      <w:start w:val="1"/>
      <w:numFmt w:val="lowerLetter"/>
      <w:lvlText w:val="%8"/>
      <w:lvlJc w:val="left"/>
      <w:pPr>
        <w:ind w:left="876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59E3C6A">
      <w:start w:val="1"/>
      <w:numFmt w:val="lowerRoman"/>
      <w:lvlText w:val="%9"/>
      <w:lvlJc w:val="left"/>
      <w:pPr>
        <w:ind w:left="948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0FB13A45"/>
    <w:multiLevelType w:val="hybridMultilevel"/>
    <w:tmpl w:val="2D4E8F66"/>
    <w:lvl w:ilvl="0" w:tplc="C5DE7880">
      <w:numFmt w:val="bullet"/>
      <w:lvlText w:val="•"/>
      <w:lvlJc w:val="left"/>
      <w:pPr>
        <w:ind w:left="1848" w:hanging="147"/>
      </w:pPr>
      <w:rPr>
        <w:rFonts w:ascii="Times New Roman" w:eastAsia="Times New Roman" w:hAnsi="Times New Roman" w:cs="Times New Roman" w:hint="default"/>
        <w:w w:val="100"/>
        <w:sz w:val="24"/>
        <w:szCs w:val="24"/>
        <w:lang w:val="ru-RU" w:eastAsia="en-US" w:bidi="ar-SA"/>
      </w:rPr>
    </w:lvl>
    <w:lvl w:ilvl="1" w:tplc="4970D2C4">
      <w:numFmt w:val="bullet"/>
      <w:lvlText w:val="•"/>
      <w:lvlJc w:val="left"/>
      <w:pPr>
        <w:ind w:left="2238" w:hanging="147"/>
      </w:pPr>
      <w:rPr>
        <w:rFonts w:hint="default"/>
        <w:lang w:val="ru-RU" w:eastAsia="en-US" w:bidi="ar-SA"/>
      </w:rPr>
    </w:lvl>
    <w:lvl w:ilvl="2" w:tplc="42D2F7FA">
      <w:numFmt w:val="bullet"/>
      <w:lvlText w:val="•"/>
      <w:lvlJc w:val="left"/>
      <w:pPr>
        <w:ind w:left="2636" w:hanging="147"/>
      </w:pPr>
      <w:rPr>
        <w:rFonts w:hint="default"/>
        <w:lang w:val="ru-RU" w:eastAsia="en-US" w:bidi="ar-SA"/>
      </w:rPr>
    </w:lvl>
    <w:lvl w:ilvl="3" w:tplc="D8A0EA72">
      <w:numFmt w:val="bullet"/>
      <w:lvlText w:val="•"/>
      <w:lvlJc w:val="left"/>
      <w:pPr>
        <w:ind w:left="3033" w:hanging="147"/>
      </w:pPr>
      <w:rPr>
        <w:rFonts w:hint="default"/>
        <w:lang w:val="ru-RU" w:eastAsia="en-US" w:bidi="ar-SA"/>
      </w:rPr>
    </w:lvl>
    <w:lvl w:ilvl="4" w:tplc="9D52EB32">
      <w:numFmt w:val="bullet"/>
      <w:lvlText w:val="•"/>
      <w:lvlJc w:val="left"/>
      <w:pPr>
        <w:ind w:left="3431" w:hanging="147"/>
      </w:pPr>
      <w:rPr>
        <w:rFonts w:hint="default"/>
        <w:lang w:val="ru-RU" w:eastAsia="en-US" w:bidi="ar-SA"/>
      </w:rPr>
    </w:lvl>
    <w:lvl w:ilvl="5" w:tplc="A1EA208A">
      <w:numFmt w:val="bullet"/>
      <w:lvlText w:val="•"/>
      <w:lvlJc w:val="left"/>
      <w:pPr>
        <w:ind w:left="3829" w:hanging="147"/>
      </w:pPr>
      <w:rPr>
        <w:rFonts w:hint="default"/>
        <w:lang w:val="ru-RU" w:eastAsia="en-US" w:bidi="ar-SA"/>
      </w:rPr>
    </w:lvl>
    <w:lvl w:ilvl="6" w:tplc="94646968">
      <w:numFmt w:val="bullet"/>
      <w:lvlText w:val="•"/>
      <w:lvlJc w:val="left"/>
      <w:pPr>
        <w:ind w:left="4226" w:hanging="147"/>
      </w:pPr>
      <w:rPr>
        <w:rFonts w:hint="default"/>
        <w:lang w:val="ru-RU" w:eastAsia="en-US" w:bidi="ar-SA"/>
      </w:rPr>
    </w:lvl>
    <w:lvl w:ilvl="7" w:tplc="2DB87048">
      <w:numFmt w:val="bullet"/>
      <w:lvlText w:val="•"/>
      <w:lvlJc w:val="left"/>
      <w:pPr>
        <w:ind w:left="4624" w:hanging="147"/>
      </w:pPr>
      <w:rPr>
        <w:rFonts w:hint="default"/>
        <w:lang w:val="ru-RU" w:eastAsia="en-US" w:bidi="ar-SA"/>
      </w:rPr>
    </w:lvl>
    <w:lvl w:ilvl="8" w:tplc="1BAAB014">
      <w:numFmt w:val="bullet"/>
      <w:lvlText w:val="•"/>
      <w:lvlJc w:val="left"/>
      <w:pPr>
        <w:ind w:left="5021" w:hanging="147"/>
      </w:pPr>
      <w:rPr>
        <w:rFonts w:hint="default"/>
        <w:lang w:val="ru-RU" w:eastAsia="en-US" w:bidi="ar-SA"/>
      </w:rPr>
    </w:lvl>
  </w:abstractNum>
  <w:abstractNum w:abstractNumId="26" w15:restartNumberingAfterBreak="0">
    <w:nsid w:val="10E131C4"/>
    <w:multiLevelType w:val="hybridMultilevel"/>
    <w:tmpl w:val="DFF8D19A"/>
    <w:lvl w:ilvl="0" w:tplc="A470F38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C81374">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A403082">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54EAE3A">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3E233C0">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6A052EC">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DC43C1A">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D7C395A">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020C334">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118E2EE8"/>
    <w:multiLevelType w:val="hybridMultilevel"/>
    <w:tmpl w:val="8C564EB8"/>
    <w:lvl w:ilvl="0" w:tplc="5D62FFC2">
      <w:start w:val="1"/>
      <w:numFmt w:val="bullet"/>
      <w:lvlText w:val=""/>
      <w:lvlPicBulletId w:val="4"/>
      <w:lvlJc w:val="left"/>
      <w:pPr>
        <w:ind w:left="720" w:hanging="360"/>
      </w:pPr>
      <w:rPr>
        <w:rFonts w:ascii="Symbol" w:hAnsi="Symbol" w:hint="default"/>
        <w:color w:val="auto"/>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1FF0B78"/>
    <w:multiLevelType w:val="hybridMultilevel"/>
    <w:tmpl w:val="7074AFD2"/>
    <w:lvl w:ilvl="0" w:tplc="AE6ABB1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678EF9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4D8F73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FDA63F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3C29E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EE758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CA4DBEA">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80A8C8">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7A425A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12283D03"/>
    <w:multiLevelType w:val="hybridMultilevel"/>
    <w:tmpl w:val="A78076DE"/>
    <w:lvl w:ilvl="0" w:tplc="A38EEC38">
      <w:start w:val="1"/>
      <w:numFmt w:val="bullet"/>
      <w:lvlText w:val="-"/>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FEADA6E">
      <w:start w:val="1"/>
      <w:numFmt w:val="bullet"/>
      <w:lvlText w:val="o"/>
      <w:lvlJc w:val="left"/>
      <w:pPr>
        <w:ind w:left="17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44CA4F6">
      <w:start w:val="1"/>
      <w:numFmt w:val="bullet"/>
      <w:lvlText w:val="▪"/>
      <w:lvlJc w:val="left"/>
      <w:pPr>
        <w:ind w:left="25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B3E6118">
      <w:start w:val="1"/>
      <w:numFmt w:val="bullet"/>
      <w:lvlText w:val="•"/>
      <w:lvlJc w:val="left"/>
      <w:pPr>
        <w:ind w:left="32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0C6D6E6">
      <w:start w:val="1"/>
      <w:numFmt w:val="bullet"/>
      <w:lvlText w:val="o"/>
      <w:lvlJc w:val="left"/>
      <w:pPr>
        <w:ind w:left="39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888C4A4">
      <w:start w:val="1"/>
      <w:numFmt w:val="bullet"/>
      <w:lvlText w:val="▪"/>
      <w:lvlJc w:val="left"/>
      <w:pPr>
        <w:ind w:left="46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30A2A02">
      <w:start w:val="1"/>
      <w:numFmt w:val="bullet"/>
      <w:lvlText w:val="•"/>
      <w:lvlJc w:val="left"/>
      <w:pPr>
        <w:ind w:left="53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9FA8A76">
      <w:start w:val="1"/>
      <w:numFmt w:val="bullet"/>
      <w:lvlText w:val="o"/>
      <w:lvlJc w:val="left"/>
      <w:pPr>
        <w:ind w:left="61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242020A">
      <w:start w:val="1"/>
      <w:numFmt w:val="bullet"/>
      <w:lvlText w:val="▪"/>
      <w:lvlJc w:val="left"/>
      <w:pPr>
        <w:ind w:left="68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0" w15:restartNumberingAfterBreak="0">
    <w:nsid w:val="132E0FBF"/>
    <w:multiLevelType w:val="hybridMultilevel"/>
    <w:tmpl w:val="6BFACBFE"/>
    <w:lvl w:ilvl="0" w:tplc="6C62675C">
      <w:numFmt w:val="bullet"/>
      <w:lvlText w:val="-"/>
      <w:lvlJc w:val="left"/>
      <w:pPr>
        <w:ind w:left="472" w:hanging="145"/>
      </w:pPr>
      <w:rPr>
        <w:rFonts w:ascii="Times New Roman" w:eastAsia="Times New Roman" w:hAnsi="Times New Roman" w:cs="Times New Roman" w:hint="default"/>
        <w:w w:val="100"/>
        <w:sz w:val="24"/>
        <w:szCs w:val="24"/>
        <w:lang w:val="ru-RU" w:eastAsia="en-US" w:bidi="ar-SA"/>
      </w:rPr>
    </w:lvl>
    <w:lvl w:ilvl="1" w:tplc="B14C4A2C">
      <w:numFmt w:val="bullet"/>
      <w:lvlText w:val="-"/>
      <w:lvlJc w:val="left"/>
      <w:pPr>
        <w:ind w:left="472" w:hanging="257"/>
      </w:pPr>
      <w:rPr>
        <w:rFonts w:ascii="Times New Roman" w:eastAsia="Times New Roman" w:hAnsi="Times New Roman" w:cs="Times New Roman" w:hint="default"/>
        <w:w w:val="100"/>
        <w:sz w:val="24"/>
        <w:szCs w:val="24"/>
        <w:lang w:val="ru-RU" w:eastAsia="en-US" w:bidi="ar-SA"/>
      </w:rPr>
    </w:lvl>
    <w:lvl w:ilvl="2" w:tplc="D3480160">
      <w:numFmt w:val="bullet"/>
      <w:lvlText w:val="•"/>
      <w:lvlJc w:val="left"/>
      <w:pPr>
        <w:ind w:left="2528" w:hanging="257"/>
      </w:pPr>
      <w:rPr>
        <w:lang w:val="ru-RU" w:eastAsia="en-US" w:bidi="ar-SA"/>
      </w:rPr>
    </w:lvl>
    <w:lvl w:ilvl="3" w:tplc="2422ACC0">
      <w:numFmt w:val="bullet"/>
      <w:lvlText w:val="•"/>
      <w:lvlJc w:val="left"/>
      <w:pPr>
        <w:ind w:left="3552" w:hanging="257"/>
      </w:pPr>
      <w:rPr>
        <w:lang w:val="ru-RU" w:eastAsia="en-US" w:bidi="ar-SA"/>
      </w:rPr>
    </w:lvl>
    <w:lvl w:ilvl="4" w:tplc="CF020124">
      <w:numFmt w:val="bullet"/>
      <w:lvlText w:val="•"/>
      <w:lvlJc w:val="left"/>
      <w:pPr>
        <w:ind w:left="4576" w:hanging="257"/>
      </w:pPr>
      <w:rPr>
        <w:lang w:val="ru-RU" w:eastAsia="en-US" w:bidi="ar-SA"/>
      </w:rPr>
    </w:lvl>
    <w:lvl w:ilvl="5" w:tplc="03DC755E">
      <w:numFmt w:val="bullet"/>
      <w:lvlText w:val="•"/>
      <w:lvlJc w:val="left"/>
      <w:pPr>
        <w:ind w:left="5600" w:hanging="257"/>
      </w:pPr>
      <w:rPr>
        <w:lang w:val="ru-RU" w:eastAsia="en-US" w:bidi="ar-SA"/>
      </w:rPr>
    </w:lvl>
    <w:lvl w:ilvl="6" w:tplc="266A255C">
      <w:numFmt w:val="bullet"/>
      <w:lvlText w:val="•"/>
      <w:lvlJc w:val="left"/>
      <w:pPr>
        <w:ind w:left="6624" w:hanging="257"/>
      </w:pPr>
      <w:rPr>
        <w:lang w:val="ru-RU" w:eastAsia="en-US" w:bidi="ar-SA"/>
      </w:rPr>
    </w:lvl>
    <w:lvl w:ilvl="7" w:tplc="8E666198">
      <w:numFmt w:val="bullet"/>
      <w:lvlText w:val="•"/>
      <w:lvlJc w:val="left"/>
      <w:pPr>
        <w:ind w:left="7648" w:hanging="257"/>
      </w:pPr>
      <w:rPr>
        <w:lang w:val="ru-RU" w:eastAsia="en-US" w:bidi="ar-SA"/>
      </w:rPr>
    </w:lvl>
    <w:lvl w:ilvl="8" w:tplc="65746FEE">
      <w:numFmt w:val="bullet"/>
      <w:lvlText w:val="•"/>
      <w:lvlJc w:val="left"/>
      <w:pPr>
        <w:ind w:left="8672" w:hanging="257"/>
      </w:pPr>
      <w:rPr>
        <w:lang w:val="ru-RU" w:eastAsia="en-US" w:bidi="ar-SA"/>
      </w:rPr>
    </w:lvl>
  </w:abstractNum>
  <w:abstractNum w:abstractNumId="31" w15:restartNumberingAfterBreak="0">
    <w:nsid w:val="13717FE8"/>
    <w:multiLevelType w:val="hybridMultilevel"/>
    <w:tmpl w:val="791A6E3C"/>
    <w:lvl w:ilvl="0" w:tplc="5B76361A">
      <w:numFmt w:val="bullet"/>
      <w:lvlText w:val=""/>
      <w:lvlJc w:val="left"/>
      <w:pPr>
        <w:ind w:left="472" w:hanging="226"/>
      </w:pPr>
      <w:rPr>
        <w:rFonts w:ascii="Symbol" w:eastAsia="Symbol" w:hAnsi="Symbol" w:cs="Symbol" w:hint="default"/>
        <w:w w:val="100"/>
        <w:sz w:val="24"/>
        <w:szCs w:val="24"/>
        <w:lang w:val="ru-RU" w:eastAsia="en-US" w:bidi="ar-SA"/>
      </w:rPr>
    </w:lvl>
    <w:lvl w:ilvl="1" w:tplc="E2A69AE0">
      <w:numFmt w:val="bullet"/>
      <w:lvlText w:val="•"/>
      <w:lvlJc w:val="left"/>
      <w:pPr>
        <w:ind w:left="1504" w:hanging="226"/>
      </w:pPr>
      <w:rPr>
        <w:lang w:val="ru-RU" w:eastAsia="en-US" w:bidi="ar-SA"/>
      </w:rPr>
    </w:lvl>
    <w:lvl w:ilvl="2" w:tplc="E9E81EB0">
      <w:numFmt w:val="bullet"/>
      <w:lvlText w:val="•"/>
      <w:lvlJc w:val="left"/>
      <w:pPr>
        <w:ind w:left="2528" w:hanging="226"/>
      </w:pPr>
      <w:rPr>
        <w:lang w:val="ru-RU" w:eastAsia="en-US" w:bidi="ar-SA"/>
      </w:rPr>
    </w:lvl>
    <w:lvl w:ilvl="3" w:tplc="B9B85E64">
      <w:numFmt w:val="bullet"/>
      <w:lvlText w:val="•"/>
      <w:lvlJc w:val="left"/>
      <w:pPr>
        <w:ind w:left="3552" w:hanging="226"/>
      </w:pPr>
      <w:rPr>
        <w:lang w:val="ru-RU" w:eastAsia="en-US" w:bidi="ar-SA"/>
      </w:rPr>
    </w:lvl>
    <w:lvl w:ilvl="4" w:tplc="8EEA0B24">
      <w:numFmt w:val="bullet"/>
      <w:lvlText w:val="•"/>
      <w:lvlJc w:val="left"/>
      <w:pPr>
        <w:ind w:left="4576" w:hanging="226"/>
      </w:pPr>
      <w:rPr>
        <w:lang w:val="ru-RU" w:eastAsia="en-US" w:bidi="ar-SA"/>
      </w:rPr>
    </w:lvl>
    <w:lvl w:ilvl="5" w:tplc="AC48CA36">
      <w:numFmt w:val="bullet"/>
      <w:lvlText w:val="•"/>
      <w:lvlJc w:val="left"/>
      <w:pPr>
        <w:ind w:left="5600" w:hanging="226"/>
      </w:pPr>
      <w:rPr>
        <w:lang w:val="ru-RU" w:eastAsia="en-US" w:bidi="ar-SA"/>
      </w:rPr>
    </w:lvl>
    <w:lvl w:ilvl="6" w:tplc="0DEECA72">
      <w:numFmt w:val="bullet"/>
      <w:lvlText w:val="•"/>
      <w:lvlJc w:val="left"/>
      <w:pPr>
        <w:ind w:left="6624" w:hanging="226"/>
      </w:pPr>
      <w:rPr>
        <w:lang w:val="ru-RU" w:eastAsia="en-US" w:bidi="ar-SA"/>
      </w:rPr>
    </w:lvl>
    <w:lvl w:ilvl="7" w:tplc="F920D568">
      <w:numFmt w:val="bullet"/>
      <w:lvlText w:val="•"/>
      <w:lvlJc w:val="left"/>
      <w:pPr>
        <w:ind w:left="7648" w:hanging="226"/>
      </w:pPr>
      <w:rPr>
        <w:lang w:val="ru-RU" w:eastAsia="en-US" w:bidi="ar-SA"/>
      </w:rPr>
    </w:lvl>
    <w:lvl w:ilvl="8" w:tplc="90A2FF5E">
      <w:numFmt w:val="bullet"/>
      <w:lvlText w:val="•"/>
      <w:lvlJc w:val="left"/>
      <w:pPr>
        <w:ind w:left="8672" w:hanging="226"/>
      </w:pPr>
      <w:rPr>
        <w:lang w:val="ru-RU" w:eastAsia="en-US" w:bidi="ar-SA"/>
      </w:rPr>
    </w:lvl>
  </w:abstractNum>
  <w:abstractNum w:abstractNumId="32" w15:restartNumberingAfterBreak="0">
    <w:nsid w:val="13B548D6"/>
    <w:multiLevelType w:val="hybridMultilevel"/>
    <w:tmpl w:val="E1FC38FA"/>
    <w:lvl w:ilvl="0" w:tplc="45D08D7A">
      <w:numFmt w:val="bullet"/>
      <w:lvlText w:val=""/>
      <w:lvlJc w:val="left"/>
      <w:pPr>
        <w:ind w:left="828" w:hanging="721"/>
      </w:pPr>
      <w:rPr>
        <w:rFonts w:ascii="Symbol" w:eastAsia="Symbol" w:hAnsi="Symbol" w:cs="Symbol" w:hint="default"/>
        <w:w w:val="100"/>
        <w:sz w:val="24"/>
        <w:szCs w:val="24"/>
        <w:lang w:val="ru-RU" w:eastAsia="en-US" w:bidi="ar-SA"/>
      </w:rPr>
    </w:lvl>
    <w:lvl w:ilvl="1" w:tplc="E8B6251E">
      <w:numFmt w:val="bullet"/>
      <w:lvlText w:val="•"/>
      <w:lvlJc w:val="left"/>
      <w:pPr>
        <w:ind w:left="1102" w:hanging="721"/>
      </w:pPr>
      <w:rPr>
        <w:lang w:val="ru-RU" w:eastAsia="en-US" w:bidi="ar-SA"/>
      </w:rPr>
    </w:lvl>
    <w:lvl w:ilvl="2" w:tplc="56382F6C">
      <w:numFmt w:val="bullet"/>
      <w:lvlText w:val="•"/>
      <w:lvlJc w:val="left"/>
      <w:pPr>
        <w:ind w:left="1384" w:hanging="721"/>
      </w:pPr>
      <w:rPr>
        <w:lang w:val="ru-RU" w:eastAsia="en-US" w:bidi="ar-SA"/>
      </w:rPr>
    </w:lvl>
    <w:lvl w:ilvl="3" w:tplc="B6B60028">
      <w:numFmt w:val="bullet"/>
      <w:lvlText w:val="•"/>
      <w:lvlJc w:val="left"/>
      <w:pPr>
        <w:ind w:left="1667" w:hanging="721"/>
      </w:pPr>
      <w:rPr>
        <w:lang w:val="ru-RU" w:eastAsia="en-US" w:bidi="ar-SA"/>
      </w:rPr>
    </w:lvl>
    <w:lvl w:ilvl="4" w:tplc="6C1AA0AA">
      <w:numFmt w:val="bullet"/>
      <w:lvlText w:val="•"/>
      <w:lvlJc w:val="left"/>
      <w:pPr>
        <w:ind w:left="1949" w:hanging="721"/>
      </w:pPr>
      <w:rPr>
        <w:lang w:val="ru-RU" w:eastAsia="en-US" w:bidi="ar-SA"/>
      </w:rPr>
    </w:lvl>
    <w:lvl w:ilvl="5" w:tplc="150008A0">
      <w:numFmt w:val="bullet"/>
      <w:lvlText w:val="•"/>
      <w:lvlJc w:val="left"/>
      <w:pPr>
        <w:ind w:left="2232" w:hanging="721"/>
      </w:pPr>
      <w:rPr>
        <w:lang w:val="ru-RU" w:eastAsia="en-US" w:bidi="ar-SA"/>
      </w:rPr>
    </w:lvl>
    <w:lvl w:ilvl="6" w:tplc="605AE1E2">
      <w:numFmt w:val="bullet"/>
      <w:lvlText w:val="•"/>
      <w:lvlJc w:val="left"/>
      <w:pPr>
        <w:ind w:left="2514" w:hanging="721"/>
      </w:pPr>
      <w:rPr>
        <w:lang w:val="ru-RU" w:eastAsia="en-US" w:bidi="ar-SA"/>
      </w:rPr>
    </w:lvl>
    <w:lvl w:ilvl="7" w:tplc="533A72D8">
      <w:numFmt w:val="bullet"/>
      <w:lvlText w:val="•"/>
      <w:lvlJc w:val="left"/>
      <w:pPr>
        <w:ind w:left="2796" w:hanging="721"/>
      </w:pPr>
      <w:rPr>
        <w:lang w:val="ru-RU" w:eastAsia="en-US" w:bidi="ar-SA"/>
      </w:rPr>
    </w:lvl>
    <w:lvl w:ilvl="8" w:tplc="2D3E1DB0">
      <w:numFmt w:val="bullet"/>
      <w:lvlText w:val="•"/>
      <w:lvlJc w:val="left"/>
      <w:pPr>
        <w:ind w:left="3079" w:hanging="721"/>
      </w:pPr>
      <w:rPr>
        <w:lang w:val="ru-RU" w:eastAsia="en-US" w:bidi="ar-SA"/>
      </w:rPr>
    </w:lvl>
  </w:abstractNum>
  <w:abstractNum w:abstractNumId="33" w15:restartNumberingAfterBreak="0">
    <w:nsid w:val="14C87833"/>
    <w:multiLevelType w:val="hybridMultilevel"/>
    <w:tmpl w:val="FC88904C"/>
    <w:lvl w:ilvl="0" w:tplc="F29CF5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4CB52C8"/>
    <w:multiLevelType w:val="hybridMultilevel"/>
    <w:tmpl w:val="22D0F376"/>
    <w:lvl w:ilvl="0" w:tplc="906E6EF2">
      <w:numFmt w:val="bullet"/>
      <w:lvlText w:val="•"/>
      <w:lvlJc w:val="left"/>
      <w:pPr>
        <w:ind w:left="107" w:hanging="147"/>
      </w:pPr>
      <w:rPr>
        <w:rFonts w:ascii="Times New Roman" w:eastAsia="Times New Roman" w:hAnsi="Times New Roman" w:cs="Times New Roman" w:hint="default"/>
        <w:w w:val="100"/>
        <w:sz w:val="24"/>
        <w:szCs w:val="24"/>
        <w:lang w:val="ru-RU" w:eastAsia="en-US" w:bidi="ar-SA"/>
      </w:rPr>
    </w:lvl>
    <w:lvl w:ilvl="1" w:tplc="B074BF34">
      <w:numFmt w:val="bullet"/>
      <w:lvlText w:val="•"/>
      <w:lvlJc w:val="left"/>
      <w:pPr>
        <w:ind w:left="497" w:hanging="147"/>
      </w:pPr>
      <w:rPr>
        <w:rFonts w:hint="default"/>
        <w:lang w:val="ru-RU" w:eastAsia="en-US" w:bidi="ar-SA"/>
      </w:rPr>
    </w:lvl>
    <w:lvl w:ilvl="2" w:tplc="E9A059EA">
      <w:numFmt w:val="bullet"/>
      <w:lvlText w:val="•"/>
      <w:lvlJc w:val="left"/>
      <w:pPr>
        <w:ind w:left="895" w:hanging="147"/>
      </w:pPr>
      <w:rPr>
        <w:rFonts w:hint="default"/>
        <w:lang w:val="ru-RU" w:eastAsia="en-US" w:bidi="ar-SA"/>
      </w:rPr>
    </w:lvl>
    <w:lvl w:ilvl="3" w:tplc="CA5E22B4">
      <w:numFmt w:val="bullet"/>
      <w:lvlText w:val="•"/>
      <w:lvlJc w:val="left"/>
      <w:pPr>
        <w:ind w:left="1292" w:hanging="147"/>
      </w:pPr>
      <w:rPr>
        <w:rFonts w:hint="default"/>
        <w:lang w:val="ru-RU" w:eastAsia="en-US" w:bidi="ar-SA"/>
      </w:rPr>
    </w:lvl>
    <w:lvl w:ilvl="4" w:tplc="DFC89A20">
      <w:numFmt w:val="bullet"/>
      <w:lvlText w:val="•"/>
      <w:lvlJc w:val="left"/>
      <w:pPr>
        <w:ind w:left="1690" w:hanging="147"/>
      </w:pPr>
      <w:rPr>
        <w:rFonts w:hint="default"/>
        <w:lang w:val="ru-RU" w:eastAsia="en-US" w:bidi="ar-SA"/>
      </w:rPr>
    </w:lvl>
    <w:lvl w:ilvl="5" w:tplc="4BB27CE8">
      <w:numFmt w:val="bullet"/>
      <w:lvlText w:val="•"/>
      <w:lvlJc w:val="left"/>
      <w:pPr>
        <w:ind w:left="2088" w:hanging="147"/>
      </w:pPr>
      <w:rPr>
        <w:rFonts w:hint="default"/>
        <w:lang w:val="ru-RU" w:eastAsia="en-US" w:bidi="ar-SA"/>
      </w:rPr>
    </w:lvl>
    <w:lvl w:ilvl="6" w:tplc="48007524">
      <w:numFmt w:val="bullet"/>
      <w:lvlText w:val="•"/>
      <w:lvlJc w:val="left"/>
      <w:pPr>
        <w:ind w:left="2485" w:hanging="147"/>
      </w:pPr>
      <w:rPr>
        <w:rFonts w:hint="default"/>
        <w:lang w:val="ru-RU" w:eastAsia="en-US" w:bidi="ar-SA"/>
      </w:rPr>
    </w:lvl>
    <w:lvl w:ilvl="7" w:tplc="78FE2678">
      <w:numFmt w:val="bullet"/>
      <w:lvlText w:val="•"/>
      <w:lvlJc w:val="left"/>
      <w:pPr>
        <w:ind w:left="2883" w:hanging="147"/>
      </w:pPr>
      <w:rPr>
        <w:rFonts w:hint="default"/>
        <w:lang w:val="ru-RU" w:eastAsia="en-US" w:bidi="ar-SA"/>
      </w:rPr>
    </w:lvl>
    <w:lvl w:ilvl="8" w:tplc="32D6C66C">
      <w:numFmt w:val="bullet"/>
      <w:lvlText w:val="•"/>
      <w:lvlJc w:val="left"/>
      <w:pPr>
        <w:ind w:left="3280" w:hanging="147"/>
      </w:pPr>
      <w:rPr>
        <w:rFonts w:hint="default"/>
        <w:lang w:val="ru-RU" w:eastAsia="en-US" w:bidi="ar-SA"/>
      </w:rPr>
    </w:lvl>
  </w:abstractNum>
  <w:abstractNum w:abstractNumId="35" w15:restartNumberingAfterBreak="0">
    <w:nsid w:val="15B73367"/>
    <w:multiLevelType w:val="hybridMultilevel"/>
    <w:tmpl w:val="5C9AD27A"/>
    <w:lvl w:ilvl="0" w:tplc="3D8EC012">
      <w:numFmt w:val="bullet"/>
      <w:lvlText w:val=""/>
      <w:lvlJc w:val="left"/>
      <w:pPr>
        <w:ind w:left="113" w:hanging="154"/>
      </w:pPr>
      <w:rPr>
        <w:rFonts w:ascii="Symbol" w:eastAsia="Symbol" w:hAnsi="Symbol" w:cs="Symbol" w:hint="default"/>
        <w:w w:val="99"/>
        <w:sz w:val="20"/>
        <w:szCs w:val="20"/>
        <w:lang w:val="ru-RU" w:eastAsia="en-US" w:bidi="ar-SA"/>
      </w:rPr>
    </w:lvl>
    <w:lvl w:ilvl="1" w:tplc="FAA635D4">
      <w:numFmt w:val="bullet"/>
      <w:lvlText w:val="•"/>
      <w:lvlJc w:val="left"/>
      <w:pPr>
        <w:ind w:left="1123" w:hanging="154"/>
      </w:pPr>
      <w:rPr>
        <w:lang w:val="ru-RU" w:eastAsia="en-US" w:bidi="ar-SA"/>
      </w:rPr>
    </w:lvl>
    <w:lvl w:ilvl="2" w:tplc="739C8438">
      <w:numFmt w:val="bullet"/>
      <w:lvlText w:val="•"/>
      <w:lvlJc w:val="left"/>
      <w:pPr>
        <w:ind w:left="2126" w:hanging="154"/>
      </w:pPr>
      <w:rPr>
        <w:lang w:val="ru-RU" w:eastAsia="en-US" w:bidi="ar-SA"/>
      </w:rPr>
    </w:lvl>
    <w:lvl w:ilvl="3" w:tplc="EE945C74">
      <w:numFmt w:val="bullet"/>
      <w:lvlText w:val="•"/>
      <w:lvlJc w:val="left"/>
      <w:pPr>
        <w:ind w:left="3129" w:hanging="154"/>
      </w:pPr>
      <w:rPr>
        <w:lang w:val="ru-RU" w:eastAsia="en-US" w:bidi="ar-SA"/>
      </w:rPr>
    </w:lvl>
    <w:lvl w:ilvl="4" w:tplc="68307A98">
      <w:numFmt w:val="bullet"/>
      <w:lvlText w:val="•"/>
      <w:lvlJc w:val="left"/>
      <w:pPr>
        <w:ind w:left="4132" w:hanging="154"/>
      </w:pPr>
      <w:rPr>
        <w:lang w:val="ru-RU" w:eastAsia="en-US" w:bidi="ar-SA"/>
      </w:rPr>
    </w:lvl>
    <w:lvl w:ilvl="5" w:tplc="8A1CC5FA">
      <w:numFmt w:val="bullet"/>
      <w:lvlText w:val="•"/>
      <w:lvlJc w:val="left"/>
      <w:pPr>
        <w:ind w:left="5135" w:hanging="154"/>
      </w:pPr>
      <w:rPr>
        <w:lang w:val="ru-RU" w:eastAsia="en-US" w:bidi="ar-SA"/>
      </w:rPr>
    </w:lvl>
    <w:lvl w:ilvl="6" w:tplc="A9B4E1BE">
      <w:numFmt w:val="bullet"/>
      <w:lvlText w:val="•"/>
      <w:lvlJc w:val="left"/>
      <w:pPr>
        <w:ind w:left="6138" w:hanging="154"/>
      </w:pPr>
      <w:rPr>
        <w:lang w:val="ru-RU" w:eastAsia="en-US" w:bidi="ar-SA"/>
      </w:rPr>
    </w:lvl>
    <w:lvl w:ilvl="7" w:tplc="BC30F088">
      <w:numFmt w:val="bullet"/>
      <w:lvlText w:val="•"/>
      <w:lvlJc w:val="left"/>
      <w:pPr>
        <w:ind w:left="7141" w:hanging="154"/>
      </w:pPr>
      <w:rPr>
        <w:lang w:val="ru-RU" w:eastAsia="en-US" w:bidi="ar-SA"/>
      </w:rPr>
    </w:lvl>
    <w:lvl w:ilvl="8" w:tplc="138AE2C8">
      <w:numFmt w:val="bullet"/>
      <w:lvlText w:val="•"/>
      <w:lvlJc w:val="left"/>
      <w:pPr>
        <w:ind w:left="8144" w:hanging="154"/>
      </w:pPr>
      <w:rPr>
        <w:lang w:val="ru-RU" w:eastAsia="en-US" w:bidi="ar-SA"/>
      </w:rPr>
    </w:lvl>
  </w:abstractNum>
  <w:abstractNum w:abstractNumId="36" w15:restartNumberingAfterBreak="0">
    <w:nsid w:val="17967EDD"/>
    <w:multiLevelType w:val="hybridMultilevel"/>
    <w:tmpl w:val="63F08AC6"/>
    <w:lvl w:ilvl="0" w:tplc="57027542">
      <w:start w:val="1"/>
      <w:numFmt w:val="bullet"/>
      <w:lvlText w:val="•"/>
      <w:lvlJc w:val="left"/>
      <w:pPr>
        <w:ind w:left="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800EF0">
      <w:start w:val="1"/>
      <w:numFmt w:val="bullet"/>
      <w:lvlText w:val="o"/>
      <w:lvlJc w:val="left"/>
      <w:pPr>
        <w:ind w:left="13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01E6942">
      <w:start w:val="1"/>
      <w:numFmt w:val="bullet"/>
      <w:lvlText w:val="▪"/>
      <w:lvlJc w:val="left"/>
      <w:pPr>
        <w:ind w:left="20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8EE96B8">
      <w:start w:val="1"/>
      <w:numFmt w:val="bullet"/>
      <w:lvlText w:val="•"/>
      <w:lvlJc w:val="left"/>
      <w:pPr>
        <w:ind w:left="2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ACD860">
      <w:start w:val="1"/>
      <w:numFmt w:val="bullet"/>
      <w:lvlText w:val="o"/>
      <w:lvlJc w:val="left"/>
      <w:pPr>
        <w:ind w:left="34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6444BC">
      <w:start w:val="1"/>
      <w:numFmt w:val="bullet"/>
      <w:lvlText w:val="▪"/>
      <w:lvlJc w:val="left"/>
      <w:pPr>
        <w:ind w:left="41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7431DE">
      <w:start w:val="1"/>
      <w:numFmt w:val="bullet"/>
      <w:lvlText w:val="•"/>
      <w:lvlJc w:val="left"/>
      <w:pPr>
        <w:ind w:left="4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24A606">
      <w:start w:val="1"/>
      <w:numFmt w:val="bullet"/>
      <w:lvlText w:val="o"/>
      <w:lvlJc w:val="left"/>
      <w:pPr>
        <w:ind w:left="56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BE2440E">
      <w:start w:val="1"/>
      <w:numFmt w:val="bullet"/>
      <w:lvlText w:val="▪"/>
      <w:lvlJc w:val="left"/>
      <w:pPr>
        <w:ind w:left="63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184F3A64"/>
    <w:multiLevelType w:val="hybridMultilevel"/>
    <w:tmpl w:val="C024B45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8" w15:restartNumberingAfterBreak="0">
    <w:nsid w:val="19300D52"/>
    <w:multiLevelType w:val="hybridMultilevel"/>
    <w:tmpl w:val="696CC8E2"/>
    <w:lvl w:ilvl="0" w:tplc="1C58B8EE">
      <w:numFmt w:val="bullet"/>
      <w:lvlText w:val="•"/>
      <w:lvlJc w:val="left"/>
      <w:pPr>
        <w:ind w:left="106" w:hanging="204"/>
      </w:pPr>
      <w:rPr>
        <w:rFonts w:ascii="Times New Roman" w:eastAsia="Times New Roman" w:hAnsi="Times New Roman" w:cs="Times New Roman" w:hint="default"/>
        <w:w w:val="100"/>
        <w:sz w:val="24"/>
        <w:szCs w:val="24"/>
        <w:lang w:val="ru-RU" w:eastAsia="en-US" w:bidi="ar-SA"/>
      </w:rPr>
    </w:lvl>
    <w:lvl w:ilvl="1" w:tplc="100AB914">
      <w:numFmt w:val="bullet"/>
      <w:lvlText w:val="•"/>
      <w:lvlJc w:val="left"/>
      <w:pPr>
        <w:ind w:left="476" w:hanging="204"/>
      </w:pPr>
      <w:rPr>
        <w:rFonts w:hint="default"/>
        <w:lang w:val="ru-RU" w:eastAsia="en-US" w:bidi="ar-SA"/>
      </w:rPr>
    </w:lvl>
    <w:lvl w:ilvl="2" w:tplc="A300B7B6">
      <w:numFmt w:val="bullet"/>
      <w:lvlText w:val="•"/>
      <w:lvlJc w:val="left"/>
      <w:pPr>
        <w:ind w:left="852" w:hanging="204"/>
      </w:pPr>
      <w:rPr>
        <w:rFonts w:hint="default"/>
        <w:lang w:val="ru-RU" w:eastAsia="en-US" w:bidi="ar-SA"/>
      </w:rPr>
    </w:lvl>
    <w:lvl w:ilvl="3" w:tplc="52D8A540">
      <w:numFmt w:val="bullet"/>
      <w:lvlText w:val="•"/>
      <w:lvlJc w:val="left"/>
      <w:pPr>
        <w:ind w:left="1228" w:hanging="204"/>
      </w:pPr>
      <w:rPr>
        <w:rFonts w:hint="default"/>
        <w:lang w:val="ru-RU" w:eastAsia="en-US" w:bidi="ar-SA"/>
      </w:rPr>
    </w:lvl>
    <w:lvl w:ilvl="4" w:tplc="221028F0">
      <w:numFmt w:val="bullet"/>
      <w:lvlText w:val="•"/>
      <w:lvlJc w:val="left"/>
      <w:pPr>
        <w:ind w:left="1604" w:hanging="204"/>
      </w:pPr>
      <w:rPr>
        <w:rFonts w:hint="default"/>
        <w:lang w:val="ru-RU" w:eastAsia="en-US" w:bidi="ar-SA"/>
      </w:rPr>
    </w:lvl>
    <w:lvl w:ilvl="5" w:tplc="08AAB588">
      <w:numFmt w:val="bullet"/>
      <w:lvlText w:val="•"/>
      <w:lvlJc w:val="left"/>
      <w:pPr>
        <w:ind w:left="1980" w:hanging="204"/>
      </w:pPr>
      <w:rPr>
        <w:rFonts w:hint="default"/>
        <w:lang w:val="ru-RU" w:eastAsia="en-US" w:bidi="ar-SA"/>
      </w:rPr>
    </w:lvl>
    <w:lvl w:ilvl="6" w:tplc="C1DC8772">
      <w:numFmt w:val="bullet"/>
      <w:lvlText w:val="•"/>
      <w:lvlJc w:val="left"/>
      <w:pPr>
        <w:ind w:left="2356" w:hanging="204"/>
      </w:pPr>
      <w:rPr>
        <w:rFonts w:hint="default"/>
        <w:lang w:val="ru-RU" w:eastAsia="en-US" w:bidi="ar-SA"/>
      </w:rPr>
    </w:lvl>
    <w:lvl w:ilvl="7" w:tplc="B316ED66">
      <w:numFmt w:val="bullet"/>
      <w:lvlText w:val="•"/>
      <w:lvlJc w:val="left"/>
      <w:pPr>
        <w:ind w:left="2732" w:hanging="204"/>
      </w:pPr>
      <w:rPr>
        <w:rFonts w:hint="default"/>
        <w:lang w:val="ru-RU" w:eastAsia="en-US" w:bidi="ar-SA"/>
      </w:rPr>
    </w:lvl>
    <w:lvl w:ilvl="8" w:tplc="21507142">
      <w:numFmt w:val="bullet"/>
      <w:lvlText w:val="•"/>
      <w:lvlJc w:val="left"/>
      <w:pPr>
        <w:ind w:left="3108" w:hanging="204"/>
      </w:pPr>
      <w:rPr>
        <w:rFonts w:hint="default"/>
        <w:lang w:val="ru-RU" w:eastAsia="en-US" w:bidi="ar-SA"/>
      </w:rPr>
    </w:lvl>
  </w:abstractNum>
  <w:abstractNum w:abstractNumId="39" w15:restartNumberingAfterBreak="0">
    <w:nsid w:val="1B7E6C29"/>
    <w:multiLevelType w:val="hybridMultilevel"/>
    <w:tmpl w:val="46C6A082"/>
    <w:lvl w:ilvl="0" w:tplc="F29CF56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0" w15:restartNumberingAfterBreak="0">
    <w:nsid w:val="1E3A4046"/>
    <w:multiLevelType w:val="hybridMultilevel"/>
    <w:tmpl w:val="20B877BA"/>
    <w:lvl w:ilvl="0" w:tplc="BD645E88">
      <w:numFmt w:val="bullet"/>
      <w:lvlText w:val="-"/>
      <w:lvlJc w:val="left"/>
      <w:pPr>
        <w:ind w:left="107" w:hanging="140"/>
      </w:pPr>
      <w:rPr>
        <w:rFonts w:ascii="Times New Roman" w:eastAsia="Times New Roman" w:hAnsi="Times New Roman" w:cs="Times New Roman" w:hint="default"/>
        <w:w w:val="100"/>
        <w:sz w:val="24"/>
        <w:szCs w:val="24"/>
        <w:lang w:val="ru-RU" w:eastAsia="en-US" w:bidi="ar-SA"/>
      </w:rPr>
    </w:lvl>
    <w:lvl w:ilvl="1" w:tplc="075E1C36">
      <w:numFmt w:val="bullet"/>
      <w:lvlText w:val="•"/>
      <w:lvlJc w:val="left"/>
      <w:pPr>
        <w:ind w:left="746" w:hanging="140"/>
      </w:pPr>
      <w:rPr>
        <w:lang w:val="ru-RU" w:eastAsia="en-US" w:bidi="ar-SA"/>
      </w:rPr>
    </w:lvl>
    <w:lvl w:ilvl="2" w:tplc="A036BB4A">
      <w:numFmt w:val="bullet"/>
      <w:lvlText w:val="•"/>
      <w:lvlJc w:val="left"/>
      <w:pPr>
        <w:ind w:left="1393" w:hanging="140"/>
      </w:pPr>
      <w:rPr>
        <w:lang w:val="ru-RU" w:eastAsia="en-US" w:bidi="ar-SA"/>
      </w:rPr>
    </w:lvl>
    <w:lvl w:ilvl="3" w:tplc="B9B6EAE8">
      <w:numFmt w:val="bullet"/>
      <w:lvlText w:val="•"/>
      <w:lvlJc w:val="left"/>
      <w:pPr>
        <w:ind w:left="2040" w:hanging="140"/>
      </w:pPr>
      <w:rPr>
        <w:lang w:val="ru-RU" w:eastAsia="en-US" w:bidi="ar-SA"/>
      </w:rPr>
    </w:lvl>
    <w:lvl w:ilvl="4" w:tplc="65ACDD22">
      <w:numFmt w:val="bullet"/>
      <w:lvlText w:val="•"/>
      <w:lvlJc w:val="left"/>
      <w:pPr>
        <w:ind w:left="2687" w:hanging="140"/>
      </w:pPr>
      <w:rPr>
        <w:lang w:val="ru-RU" w:eastAsia="en-US" w:bidi="ar-SA"/>
      </w:rPr>
    </w:lvl>
    <w:lvl w:ilvl="5" w:tplc="0EB8F3D6">
      <w:numFmt w:val="bullet"/>
      <w:lvlText w:val="•"/>
      <w:lvlJc w:val="left"/>
      <w:pPr>
        <w:ind w:left="3334" w:hanging="140"/>
      </w:pPr>
      <w:rPr>
        <w:lang w:val="ru-RU" w:eastAsia="en-US" w:bidi="ar-SA"/>
      </w:rPr>
    </w:lvl>
    <w:lvl w:ilvl="6" w:tplc="FFDE7E52">
      <w:numFmt w:val="bullet"/>
      <w:lvlText w:val="•"/>
      <w:lvlJc w:val="left"/>
      <w:pPr>
        <w:ind w:left="3981" w:hanging="140"/>
      </w:pPr>
      <w:rPr>
        <w:lang w:val="ru-RU" w:eastAsia="en-US" w:bidi="ar-SA"/>
      </w:rPr>
    </w:lvl>
    <w:lvl w:ilvl="7" w:tplc="734A3F3C">
      <w:numFmt w:val="bullet"/>
      <w:lvlText w:val="•"/>
      <w:lvlJc w:val="left"/>
      <w:pPr>
        <w:ind w:left="4628" w:hanging="140"/>
      </w:pPr>
      <w:rPr>
        <w:lang w:val="ru-RU" w:eastAsia="en-US" w:bidi="ar-SA"/>
      </w:rPr>
    </w:lvl>
    <w:lvl w:ilvl="8" w:tplc="34227CE0">
      <w:numFmt w:val="bullet"/>
      <w:lvlText w:val="•"/>
      <w:lvlJc w:val="left"/>
      <w:pPr>
        <w:ind w:left="5275" w:hanging="140"/>
      </w:pPr>
      <w:rPr>
        <w:lang w:val="ru-RU" w:eastAsia="en-US" w:bidi="ar-SA"/>
      </w:rPr>
    </w:lvl>
  </w:abstractNum>
  <w:abstractNum w:abstractNumId="41" w15:restartNumberingAfterBreak="0">
    <w:nsid w:val="1E84767F"/>
    <w:multiLevelType w:val="hybridMultilevel"/>
    <w:tmpl w:val="55EE117C"/>
    <w:lvl w:ilvl="0" w:tplc="0532A2F8">
      <w:numFmt w:val="bullet"/>
      <w:lvlText w:val=""/>
      <w:lvlJc w:val="left"/>
      <w:pPr>
        <w:ind w:left="107" w:hanging="721"/>
      </w:pPr>
      <w:rPr>
        <w:rFonts w:ascii="Symbol" w:eastAsia="Symbol" w:hAnsi="Symbol" w:cs="Symbol" w:hint="default"/>
        <w:w w:val="100"/>
        <w:sz w:val="24"/>
        <w:szCs w:val="24"/>
        <w:lang w:val="ru-RU" w:eastAsia="en-US" w:bidi="ar-SA"/>
      </w:rPr>
    </w:lvl>
    <w:lvl w:ilvl="1" w:tplc="92FC5A6E">
      <w:numFmt w:val="bullet"/>
      <w:lvlText w:val="•"/>
      <w:lvlJc w:val="left"/>
      <w:pPr>
        <w:ind w:left="454" w:hanging="721"/>
      </w:pPr>
      <w:rPr>
        <w:lang w:val="ru-RU" w:eastAsia="en-US" w:bidi="ar-SA"/>
      </w:rPr>
    </w:lvl>
    <w:lvl w:ilvl="2" w:tplc="BF40966C">
      <w:numFmt w:val="bullet"/>
      <w:lvlText w:val="•"/>
      <w:lvlJc w:val="left"/>
      <w:pPr>
        <w:ind w:left="808" w:hanging="721"/>
      </w:pPr>
      <w:rPr>
        <w:lang w:val="ru-RU" w:eastAsia="en-US" w:bidi="ar-SA"/>
      </w:rPr>
    </w:lvl>
    <w:lvl w:ilvl="3" w:tplc="1CD22C28">
      <w:numFmt w:val="bullet"/>
      <w:lvlText w:val="•"/>
      <w:lvlJc w:val="left"/>
      <w:pPr>
        <w:ind w:left="1163" w:hanging="721"/>
      </w:pPr>
      <w:rPr>
        <w:lang w:val="ru-RU" w:eastAsia="en-US" w:bidi="ar-SA"/>
      </w:rPr>
    </w:lvl>
    <w:lvl w:ilvl="4" w:tplc="75AA9DA2">
      <w:numFmt w:val="bullet"/>
      <w:lvlText w:val="•"/>
      <w:lvlJc w:val="left"/>
      <w:pPr>
        <w:ind w:left="1517" w:hanging="721"/>
      </w:pPr>
      <w:rPr>
        <w:lang w:val="ru-RU" w:eastAsia="en-US" w:bidi="ar-SA"/>
      </w:rPr>
    </w:lvl>
    <w:lvl w:ilvl="5" w:tplc="D44CF932">
      <w:numFmt w:val="bullet"/>
      <w:lvlText w:val="•"/>
      <w:lvlJc w:val="left"/>
      <w:pPr>
        <w:ind w:left="1872" w:hanging="721"/>
      </w:pPr>
      <w:rPr>
        <w:lang w:val="ru-RU" w:eastAsia="en-US" w:bidi="ar-SA"/>
      </w:rPr>
    </w:lvl>
    <w:lvl w:ilvl="6" w:tplc="B156C7E6">
      <w:numFmt w:val="bullet"/>
      <w:lvlText w:val="•"/>
      <w:lvlJc w:val="left"/>
      <w:pPr>
        <w:ind w:left="2226" w:hanging="721"/>
      </w:pPr>
      <w:rPr>
        <w:lang w:val="ru-RU" w:eastAsia="en-US" w:bidi="ar-SA"/>
      </w:rPr>
    </w:lvl>
    <w:lvl w:ilvl="7" w:tplc="45FEAD42">
      <w:numFmt w:val="bullet"/>
      <w:lvlText w:val="•"/>
      <w:lvlJc w:val="left"/>
      <w:pPr>
        <w:ind w:left="2580" w:hanging="721"/>
      </w:pPr>
      <w:rPr>
        <w:lang w:val="ru-RU" w:eastAsia="en-US" w:bidi="ar-SA"/>
      </w:rPr>
    </w:lvl>
    <w:lvl w:ilvl="8" w:tplc="60A4E5A4">
      <w:numFmt w:val="bullet"/>
      <w:lvlText w:val="•"/>
      <w:lvlJc w:val="left"/>
      <w:pPr>
        <w:ind w:left="2935" w:hanging="721"/>
      </w:pPr>
      <w:rPr>
        <w:lang w:val="ru-RU" w:eastAsia="en-US" w:bidi="ar-SA"/>
      </w:rPr>
    </w:lvl>
  </w:abstractNum>
  <w:abstractNum w:abstractNumId="42" w15:restartNumberingAfterBreak="0">
    <w:nsid w:val="1F2510B9"/>
    <w:multiLevelType w:val="multilevel"/>
    <w:tmpl w:val="A00A23CA"/>
    <w:lvl w:ilvl="0">
      <w:start w:val="3"/>
      <w:numFmt w:val="decimal"/>
      <w:lvlText w:val="%1"/>
      <w:lvlJc w:val="left"/>
      <w:pPr>
        <w:ind w:left="718" w:hanging="600"/>
      </w:pPr>
      <w:rPr>
        <w:rFonts w:hint="default"/>
        <w:lang w:val="ru-RU" w:eastAsia="en-US" w:bidi="ar-SA"/>
      </w:rPr>
    </w:lvl>
    <w:lvl w:ilvl="1">
      <w:start w:val="2"/>
      <w:numFmt w:val="decimal"/>
      <w:lvlText w:val="%1.%2"/>
      <w:lvlJc w:val="left"/>
      <w:pPr>
        <w:ind w:left="718" w:hanging="600"/>
      </w:pPr>
      <w:rPr>
        <w:rFonts w:hint="default"/>
        <w:lang w:val="ru-RU" w:eastAsia="en-US" w:bidi="ar-SA"/>
      </w:rPr>
    </w:lvl>
    <w:lvl w:ilvl="2">
      <w:start w:val="1"/>
      <w:numFmt w:val="decimal"/>
      <w:lvlText w:val="%1.%2.%3."/>
      <w:lvlJc w:val="left"/>
      <w:pPr>
        <w:ind w:left="718" w:hanging="60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576" w:hanging="600"/>
      </w:pPr>
      <w:rPr>
        <w:rFonts w:hint="default"/>
        <w:lang w:val="ru-RU" w:eastAsia="en-US" w:bidi="ar-SA"/>
      </w:rPr>
    </w:lvl>
    <w:lvl w:ilvl="4">
      <w:numFmt w:val="bullet"/>
      <w:lvlText w:val="•"/>
      <w:lvlJc w:val="left"/>
      <w:pPr>
        <w:ind w:left="4528" w:hanging="600"/>
      </w:pPr>
      <w:rPr>
        <w:rFonts w:hint="default"/>
        <w:lang w:val="ru-RU" w:eastAsia="en-US" w:bidi="ar-SA"/>
      </w:rPr>
    </w:lvl>
    <w:lvl w:ilvl="5">
      <w:numFmt w:val="bullet"/>
      <w:lvlText w:val="•"/>
      <w:lvlJc w:val="left"/>
      <w:pPr>
        <w:ind w:left="5480" w:hanging="600"/>
      </w:pPr>
      <w:rPr>
        <w:rFonts w:hint="default"/>
        <w:lang w:val="ru-RU" w:eastAsia="en-US" w:bidi="ar-SA"/>
      </w:rPr>
    </w:lvl>
    <w:lvl w:ilvl="6">
      <w:numFmt w:val="bullet"/>
      <w:lvlText w:val="•"/>
      <w:lvlJc w:val="left"/>
      <w:pPr>
        <w:ind w:left="6432" w:hanging="600"/>
      </w:pPr>
      <w:rPr>
        <w:rFonts w:hint="default"/>
        <w:lang w:val="ru-RU" w:eastAsia="en-US" w:bidi="ar-SA"/>
      </w:rPr>
    </w:lvl>
    <w:lvl w:ilvl="7">
      <w:numFmt w:val="bullet"/>
      <w:lvlText w:val="•"/>
      <w:lvlJc w:val="left"/>
      <w:pPr>
        <w:ind w:left="7384" w:hanging="600"/>
      </w:pPr>
      <w:rPr>
        <w:rFonts w:hint="default"/>
        <w:lang w:val="ru-RU" w:eastAsia="en-US" w:bidi="ar-SA"/>
      </w:rPr>
    </w:lvl>
    <w:lvl w:ilvl="8">
      <w:numFmt w:val="bullet"/>
      <w:lvlText w:val="•"/>
      <w:lvlJc w:val="left"/>
      <w:pPr>
        <w:ind w:left="8336" w:hanging="600"/>
      </w:pPr>
      <w:rPr>
        <w:rFonts w:hint="default"/>
        <w:lang w:val="ru-RU" w:eastAsia="en-US" w:bidi="ar-SA"/>
      </w:rPr>
    </w:lvl>
  </w:abstractNum>
  <w:abstractNum w:abstractNumId="43" w15:restartNumberingAfterBreak="0">
    <w:nsid w:val="203F47DA"/>
    <w:multiLevelType w:val="hybridMultilevel"/>
    <w:tmpl w:val="8640D40A"/>
    <w:lvl w:ilvl="0" w:tplc="B51C8D80">
      <w:start w:val="1"/>
      <w:numFmt w:val="bullet"/>
      <w:lvlText w:val=""/>
      <w:lvlPicBulletId w:val="1"/>
      <w:lvlJc w:val="left"/>
      <w:pPr>
        <w:ind w:left="720" w:hanging="360"/>
      </w:pPr>
      <w:rPr>
        <w:rFonts w:ascii="Symbol" w:hAnsi="Symbol" w:hint="default"/>
        <w:color w:val="auto"/>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19506A2"/>
    <w:multiLevelType w:val="hybridMultilevel"/>
    <w:tmpl w:val="0AC6C980"/>
    <w:lvl w:ilvl="0" w:tplc="C4C689F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2ECE74">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02C272">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8A0128">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D45E30">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8E51C2">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46DE40">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23053B6">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86F0D8">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21CD737B"/>
    <w:multiLevelType w:val="hybridMultilevel"/>
    <w:tmpl w:val="1AF6A7D0"/>
    <w:lvl w:ilvl="0" w:tplc="5A5A82B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E061EF4">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2FEEB70">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15EAEC8">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9EDA30">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E0E1F04">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78C40CC">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2E28EA0">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FC65158">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244472F4"/>
    <w:multiLevelType w:val="hybridMultilevel"/>
    <w:tmpl w:val="9CEA5638"/>
    <w:lvl w:ilvl="0" w:tplc="5D62FFC2">
      <w:start w:val="1"/>
      <w:numFmt w:val="bullet"/>
      <w:lvlText w:val=""/>
      <w:lvlPicBulletId w:val="4"/>
      <w:lvlJc w:val="left"/>
      <w:pPr>
        <w:ind w:left="819" w:hanging="360"/>
      </w:pPr>
      <w:rPr>
        <w:rFonts w:ascii="Symbol" w:hAnsi="Symbol" w:hint="default"/>
        <w:color w:val="auto"/>
        <w:sz w:val="18"/>
        <w:szCs w:val="18"/>
      </w:rPr>
    </w:lvl>
    <w:lvl w:ilvl="1" w:tplc="04190003" w:tentative="1">
      <w:start w:val="1"/>
      <w:numFmt w:val="bullet"/>
      <w:lvlText w:val="o"/>
      <w:lvlJc w:val="left"/>
      <w:pPr>
        <w:ind w:left="1539" w:hanging="360"/>
      </w:pPr>
      <w:rPr>
        <w:rFonts w:ascii="Courier New" w:hAnsi="Courier New" w:cs="Courier New" w:hint="default"/>
      </w:rPr>
    </w:lvl>
    <w:lvl w:ilvl="2" w:tplc="04190005" w:tentative="1">
      <w:start w:val="1"/>
      <w:numFmt w:val="bullet"/>
      <w:lvlText w:val=""/>
      <w:lvlJc w:val="left"/>
      <w:pPr>
        <w:ind w:left="2259" w:hanging="360"/>
      </w:pPr>
      <w:rPr>
        <w:rFonts w:ascii="Wingdings" w:hAnsi="Wingdings" w:hint="default"/>
      </w:rPr>
    </w:lvl>
    <w:lvl w:ilvl="3" w:tplc="04190001" w:tentative="1">
      <w:start w:val="1"/>
      <w:numFmt w:val="bullet"/>
      <w:lvlText w:val=""/>
      <w:lvlJc w:val="left"/>
      <w:pPr>
        <w:ind w:left="2979" w:hanging="360"/>
      </w:pPr>
      <w:rPr>
        <w:rFonts w:ascii="Symbol" w:hAnsi="Symbol" w:hint="default"/>
      </w:rPr>
    </w:lvl>
    <w:lvl w:ilvl="4" w:tplc="04190003" w:tentative="1">
      <w:start w:val="1"/>
      <w:numFmt w:val="bullet"/>
      <w:lvlText w:val="o"/>
      <w:lvlJc w:val="left"/>
      <w:pPr>
        <w:ind w:left="3699" w:hanging="360"/>
      </w:pPr>
      <w:rPr>
        <w:rFonts w:ascii="Courier New" w:hAnsi="Courier New" w:cs="Courier New" w:hint="default"/>
      </w:rPr>
    </w:lvl>
    <w:lvl w:ilvl="5" w:tplc="04190005" w:tentative="1">
      <w:start w:val="1"/>
      <w:numFmt w:val="bullet"/>
      <w:lvlText w:val=""/>
      <w:lvlJc w:val="left"/>
      <w:pPr>
        <w:ind w:left="4419" w:hanging="360"/>
      </w:pPr>
      <w:rPr>
        <w:rFonts w:ascii="Wingdings" w:hAnsi="Wingdings" w:hint="default"/>
      </w:rPr>
    </w:lvl>
    <w:lvl w:ilvl="6" w:tplc="04190001" w:tentative="1">
      <w:start w:val="1"/>
      <w:numFmt w:val="bullet"/>
      <w:lvlText w:val=""/>
      <w:lvlJc w:val="left"/>
      <w:pPr>
        <w:ind w:left="5139" w:hanging="360"/>
      </w:pPr>
      <w:rPr>
        <w:rFonts w:ascii="Symbol" w:hAnsi="Symbol" w:hint="default"/>
      </w:rPr>
    </w:lvl>
    <w:lvl w:ilvl="7" w:tplc="04190003" w:tentative="1">
      <w:start w:val="1"/>
      <w:numFmt w:val="bullet"/>
      <w:lvlText w:val="o"/>
      <w:lvlJc w:val="left"/>
      <w:pPr>
        <w:ind w:left="5859" w:hanging="360"/>
      </w:pPr>
      <w:rPr>
        <w:rFonts w:ascii="Courier New" w:hAnsi="Courier New" w:cs="Courier New" w:hint="default"/>
      </w:rPr>
    </w:lvl>
    <w:lvl w:ilvl="8" w:tplc="04190005" w:tentative="1">
      <w:start w:val="1"/>
      <w:numFmt w:val="bullet"/>
      <w:lvlText w:val=""/>
      <w:lvlJc w:val="left"/>
      <w:pPr>
        <w:ind w:left="6579" w:hanging="360"/>
      </w:pPr>
      <w:rPr>
        <w:rFonts w:ascii="Wingdings" w:hAnsi="Wingdings" w:hint="default"/>
      </w:rPr>
    </w:lvl>
  </w:abstractNum>
  <w:abstractNum w:abstractNumId="47" w15:restartNumberingAfterBreak="0">
    <w:nsid w:val="24A05A2D"/>
    <w:multiLevelType w:val="hybridMultilevel"/>
    <w:tmpl w:val="29B8C716"/>
    <w:lvl w:ilvl="0" w:tplc="0220D67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24DF431D"/>
    <w:multiLevelType w:val="hybridMultilevel"/>
    <w:tmpl w:val="C0C4AD52"/>
    <w:lvl w:ilvl="0" w:tplc="B540EC16">
      <w:numFmt w:val="bullet"/>
      <w:lvlText w:val=""/>
      <w:lvlJc w:val="left"/>
      <w:pPr>
        <w:ind w:left="107" w:hanging="721"/>
      </w:pPr>
      <w:rPr>
        <w:rFonts w:ascii="Symbol" w:eastAsia="Symbol" w:hAnsi="Symbol" w:cs="Symbol" w:hint="default"/>
        <w:w w:val="100"/>
        <w:sz w:val="24"/>
        <w:szCs w:val="24"/>
        <w:lang w:val="ru-RU" w:eastAsia="en-US" w:bidi="ar-SA"/>
      </w:rPr>
    </w:lvl>
    <w:lvl w:ilvl="1" w:tplc="97480A6A">
      <w:numFmt w:val="bullet"/>
      <w:lvlText w:val="•"/>
      <w:lvlJc w:val="left"/>
      <w:pPr>
        <w:ind w:left="454" w:hanging="721"/>
      </w:pPr>
      <w:rPr>
        <w:lang w:val="ru-RU" w:eastAsia="en-US" w:bidi="ar-SA"/>
      </w:rPr>
    </w:lvl>
    <w:lvl w:ilvl="2" w:tplc="F176D37C">
      <w:numFmt w:val="bullet"/>
      <w:lvlText w:val="•"/>
      <w:lvlJc w:val="left"/>
      <w:pPr>
        <w:ind w:left="808" w:hanging="721"/>
      </w:pPr>
      <w:rPr>
        <w:lang w:val="ru-RU" w:eastAsia="en-US" w:bidi="ar-SA"/>
      </w:rPr>
    </w:lvl>
    <w:lvl w:ilvl="3" w:tplc="B1E64BA0">
      <w:numFmt w:val="bullet"/>
      <w:lvlText w:val="•"/>
      <w:lvlJc w:val="left"/>
      <w:pPr>
        <w:ind w:left="1163" w:hanging="721"/>
      </w:pPr>
      <w:rPr>
        <w:lang w:val="ru-RU" w:eastAsia="en-US" w:bidi="ar-SA"/>
      </w:rPr>
    </w:lvl>
    <w:lvl w:ilvl="4" w:tplc="B5C4D79A">
      <w:numFmt w:val="bullet"/>
      <w:lvlText w:val="•"/>
      <w:lvlJc w:val="left"/>
      <w:pPr>
        <w:ind w:left="1517" w:hanging="721"/>
      </w:pPr>
      <w:rPr>
        <w:lang w:val="ru-RU" w:eastAsia="en-US" w:bidi="ar-SA"/>
      </w:rPr>
    </w:lvl>
    <w:lvl w:ilvl="5" w:tplc="E6E2F62C">
      <w:numFmt w:val="bullet"/>
      <w:lvlText w:val="•"/>
      <w:lvlJc w:val="left"/>
      <w:pPr>
        <w:ind w:left="1872" w:hanging="721"/>
      </w:pPr>
      <w:rPr>
        <w:lang w:val="ru-RU" w:eastAsia="en-US" w:bidi="ar-SA"/>
      </w:rPr>
    </w:lvl>
    <w:lvl w:ilvl="6" w:tplc="84ECCA58">
      <w:numFmt w:val="bullet"/>
      <w:lvlText w:val="•"/>
      <w:lvlJc w:val="left"/>
      <w:pPr>
        <w:ind w:left="2226" w:hanging="721"/>
      </w:pPr>
      <w:rPr>
        <w:lang w:val="ru-RU" w:eastAsia="en-US" w:bidi="ar-SA"/>
      </w:rPr>
    </w:lvl>
    <w:lvl w:ilvl="7" w:tplc="40D6C13A">
      <w:numFmt w:val="bullet"/>
      <w:lvlText w:val="•"/>
      <w:lvlJc w:val="left"/>
      <w:pPr>
        <w:ind w:left="2580" w:hanging="721"/>
      </w:pPr>
      <w:rPr>
        <w:lang w:val="ru-RU" w:eastAsia="en-US" w:bidi="ar-SA"/>
      </w:rPr>
    </w:lvl>
    <w:lvl w:ilvl="8" w:tplc="3E942C1A">
      <w:numFmt w:val="bullet"/>
      <w:lvlText w:val="•"/>
      <w:lvlJc w:val="left"/>
      <w:pPr>
        <w:ind w:left="2935" w:hanging="721"/>
      </w:pPr>
      <w:rPr>
        <w:lang w:val="ru-RU" w:eastAsia="en-US" w:bidi="ar-SA"/>
      </w:rPr>
    </w:lvl>
  </w:abstractNum>
  <w:abstractNum w:abstractNumId="49" w15:restartNumberingAfterBreak="0">
    <w:nsid w:val="24E63435"/>
    <w:multiLevelType w:val="hybridMultilevel"/>
    <w:tmpl w:val="43DE1BBA"/>
    <w:lvl w:ilvl="0" w:tplc="0220D67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25670F64"/>
    <w:multiLevelType w:val="hybridMultilevel"/>
    <w:tmpl w:val="2F0C4ACE"/>
    <w:lvl w:ilvl="0" w:tplc="0EFEA73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9E1BF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A0F1F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F660E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6E29D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9224E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DFA539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8EB8F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F27B2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26997D11"/>
    <w:multiLevelType w:val="hybridMultilevel"/>
    <w:tmpl w:val="76F888E4"/>
    <w:lvl w:ilvl="0" w:tplc="034A687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DCF50E">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0689CC">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72F176">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9030D6">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48380C">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E22396">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58644C">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3801C1A">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284D4C37"/>
    <w:multiLevelType w:val="hybridMultilevel"/>
    <w:tmpl w:val="37AAF166"/>
    <w:lvl w:ilvl="0" w:tplc="54720402">
      <w:start w:val="1"/>
      <w:numFmt w:val="bullet"/>
      <w:lvlText w:val=""/>
      <w:lvlJc w:val="left"/>
      <w:pPr>
        <w:ind w:left="802" w:hanging="360"/>
      </w:pPr>
      <w:rPr>
        <w:rFonts w:ascii="Symbol" w:hAnsi="Symbol" w:hint="default"/>
      </w:rPr>
    </w:lvl>
    <w:lvl w:ilvl="1" w:tplc="04190003" w:tentative="1">
      <w:start w:val="1"/>
      <w:numFmt w:val="bullet"/>
      <w:lvlText w:val="o"/>
      <w:lvlJc w:val="left"/>
      <w:pPr>
        <w:ind w:left="1522" w:hanging="360"/>
      </w:pPr>
      <w:rPr>
        <w:rFonts w:ascii="Courier New" w:hAnsi="Courier New" w:cs="Courier New" w:hint="default"/>
      </w:rPr>
    </w:lvl>
    <w:lvl w:ilvl="2" w:tplc="04190005" w:tentative="1">
      <w:start w:val="1"/>
      <w:numFmt w:val="bullet"/>
      <w:lvlText w:val=""/>
      <w:lvlJc w:val="left"/>
      <w:pPr>
        <w:ind w:left="2242" w:hanging="360"/>
      </w:pPr>
      <w:rPr>
        <w:rFonts w:ascii="Wingdings" w:hAnsi="Wingdings" w:hint="default"/>
      </w:rPr>
    </w:lvl>
    <w:lvl w:ilvl="3" w:tplc="04190001" w:tentative="1">
      <w:start w:val="1"/>
      <w:numFmt w:val="bullet"/>
      <w:lvlText w:val=""/>
      <w:lvlJc w:val="left"/>
      <w:pPr>
        <w:ind w:left="2962" w:hanging="360"/>
      </w:pPr>
      <w:rPr>
        <w:rFonts w:ascii="Symbol" w:hAnsi="Symbol" w:hint="default"/>
      </w:rPr>
    </w:lvl>
    <w:lvl w:ilvl="4" w:tplc="04190003" w:tentative="1">
      <w:start w:val="1"/>
      <w:numFmt w:val="bullet"/>
      <w:lvlText w:val="o"/>
      <w:lvlJc w:val="left"/>
      <w:pPr>
        <w:ind w:left="3682" w:hanging="360"/>
      </w:pPr>
      <w:rPr>
        <w:rFonts w:ascii="Courier New" w:hAnsi="Courier New" w:cs="Courier New" w:hint="default"/>
      </w:rPr>
    </w:lvl>
    <w:lvl w:ilvl="5" w:tplc="04190005" w:tentative="1">
      <w:start w:val="1"/>
      <w:numFmt w:val="bullet"/>
      <w:lvlText w:val=""/>
      <w:lvlJc w:val="left"/>
      <w:pPr>
        <w:ind w:left="4402" w:hanging="360"/>
      </w:pPr>
      <w:rPr>
        <w:rFonts w:ascii="Wingdings" w:hAnsi="Wingdings" w:hint="default"/>
      </w:rPr>
    </w:lvl>
    <w:lvl w:ilvl="6" w:tplc="04190001" w:tentative="1">
      <w:start w:val="1"/>
      <w:numFmt w:val="bullet"/>
      <w:lvlText w:val=""/>
      <w:lvlJc w:val="left"/>
      <w:pPr>
        <w:ind w:left="5122" w:hanging="360"/>
      </w:pPr>
      <w:rPr>
        <w:rFonts w:ascii="Symbol" w:hAnsi="Symbol" w:hint="default"/>
      </w:rPr>
    </w:lvl>
    <w:lvl w:ilvl="7" w:tplc="04190003" w:tentative="1">
      <w:start w:val="1"/>
      <w:numFmt w:val="bullet"/>
      <w:lvlText w:val="o"/>
      <w:lvlJc w:val="left"/>
      <w:pPr>
        <w:ind w:left="5842" w:hanging="360"/>
      </w:pPr>
      <w:rPr>
        <w:rFonts w:ascii="Courier New" w:hAnsi="Courier New" w:cs="Courier New" w:hint="default"/>
      </w:rPr>
    </w:lvl>
    <w:lvl w:ilvl="8" w:tplc="04190005" w:tentative="1">
      <w:start w:val="1"/>
      <w:numFmt w:val="bullet"/>
      <w:lvlText w:val=""/>
      <w:lvlJc w:val="left"/>
      <w:pPr>
        <w:ind w:left="6562" w:hanging="360"/>
      </w:pPr>
      <w:rPr>
        <w:rFonts w:ascii="Wingdings" w:hAnsi="Wingdings" w:hint="default"/>
      </w:rPr>
    </w:lvl>
  </w:abstractNum>
  <w:abstractNum w:abstractNumId="53" w15:restartNumberingAfterBreak="0">
    <w:nsid w:val="29625DF0"/>
    <w:multiLevelType w:val="hybridMultilevel"/>
    <w:tmpl w:val="F9863F36"/>
    <w:lvl w:ilvl="0" w:tplc="5D62FFC2">
      <w:start w:val="1"/>
      <w:numFmt w:val="bullet"/>
      <w:lvlText w:val=""/>
      <w:lvlPicBulletId w:val="4"/>
      <w:lvlJc w:val="left"/>
      <w:pPr>
        <w:ind w:left="819" w:hanging="360"/>
      </w:pPr>
      <w:rPr>
        <w:rFonts w:ascii="Symbol" w:hAnsi="Symbol" w:hint="default"/>
        <w:color w:val="auto"/>
        <w:sz w:val="18"/>
        <w:szCs w:val="18"/>
      </w:rPr>
    </w:lvl>
    <w:lvl w:ilvl="1" w:tplc="04190003" w:tentative="1">
      <w:start w:val="1"/>
      <w:numFmt w:val="bullet"/>
      <w:lvlText w:val="o"/>
      <w:lvlJc w:val="left"/>
      <w:pPr>
        <w:ind w:left="1539" w:hanging="360"/>
      </w:pPr>
      <w:rPr>
        <w:rFonts w:ascii="Courier New" w:hAnsi="Courier New" w:cs="Courier New" w:hint="default"/>
      </w:rPr>
    </w:lvl>
    <w:lvl w:ilvl="2" w:tplc="04190005" w:tentative="1">
      <w:start w:val="1"/>
      <w:numFmt w:val="bullet"/>
      <w:lvlText w:val=""/>
      <w:lvlJc w:val="left"/>
      <w:pPr>
        <w:ind w:left="2259" w:hanging="360"/>
      </w:pPr>
      <w:rPr>
        <w:rFonts w:ascii="Wingdings" w:hAnsi="Wingdings" w:hint="default"/>
      </w:rPr>
    </w:lvl>
    <w:lvl w:ilvl="3" w:tplc="04190001" w:tentative="1">
      <w:start w:val="1"/>
      <w:numFmt w:val="bullet"/>
      <w:lvlText w:val=""/>
      <w:lvlJc w:val="left"/>
      <w:pPr>
        <w:ind w:left="2979" w:hanging="360"/>
      </w:pPr>
      <w:rPr>
        <w:rFonts w:ascii="Symbol" w:hAnsi="Symbol" w:hint="default"/>
      </w:rPr>
    </w:lvl>
    <w:lvl w:ilvl="4" w:tplc="04190003" w:tentative="1">
      <w:start w:val="1"/>
      <w:numFmt w:val="bullet"/>
      <w:lvlText w:val="o"/>
      <w:lvlJc w:val="left"/>
      <w:pPr>
        <w:ind w:left="3699" w:hanging="360"/>
      </w:pPr>
      <w:rPr>
        <w:rFonts w:ascii="Courier New" w:hAnsi="Courier New" w:cs="Courier New" w:hint="default"/>
      </w:rPr>
    </w:lvl>
    <w:lvl w:ilvl="5" w:tplc="04190005" w:tentative="1">
      <w:start w:val="1"/>
      <w:numFmt w:val="bullet"/>
      <w:lvlText w:val=""/>
      <w:lvlJc w:val="left"/>
      <w:pPr>
        <w:ind w:left="4419" w:hanging="360"/>
      </w:pPr>
      <w:rPr>
        <w:rFonts w:ascii="Wingdings" w:hAnsi="Wingdings" w:hint="default"/>
      </w:rPr>
    </w:lvl>
    <w:lvl w:ilvl="6" w:tplc="04190001" w:tentative="1">
      <w:start w:val="1"/>
      <w:numFmt w:val="bullet"/>
      <w:lvlText w:val=""/>
      <w:lvlJc w:val="left"/>
      <w:pPr>
        <w:ind w:left="5139" w:hanging="360"/>
      </w:pPr>
      <w:rPr>
        <w:rFonts w:ascii="Symbol" w:hAnsi="Symbol" w:hint="default"/>
      </w:rPr>
    </w:lvl>
    <w:lvl w:ilvl="7" w:tplc="04190003" w:tentative="1">
      <w:start w:val="1"/>
      <w:numFmt w:val="bullet"/>
      <w:lvlText w:val="o"/>
      <w:lvlJc w:val="left"/>
      <w:pPr>
        <w:ind w:left="5859" w:hanging="360"/>
      </w:pPr>
      <w:rPr>
        <w:rFonts w:ascii="Courier New" w:hAnsi="Courier New" w:cs="Courier New" w:hint="default"/>
      </w:rPr>
    </w:lvl>
    <w:lvl w:ilvl="8" w:tplc="04190005" w:tentative="1">
      <w:start w:val="1"/>
      <w:numFmt w:val="bullet"/>
      <w:lvlText w:val=""/>
      <w:lvlJc w:val="left"/>
      <w:pPr>
        <w:ind w:left="6579" w:hanging="360"/>
      </w:pPr>
      <w:rPr>
        <w:rFonts w:ascii="Wingdings" w:hAnsi="Wingdings" w:hint="default"/>
      </w:rPr>
    </w:lvl>
  </w:abstractNum>
  <w:abstractNum w:abstractNumId="54" w15:restartNumberingAfterBreak="0">
    <w:nsid w:val="2B046FF8"/>
    <w:multiLevelType w:val="hybridMultilevel"/>
    <w:tmpl w:val="76A894F4"/>
    <w:lvl w:ilvl="0" w:tplc="D77A1A86">
      <w:numFmt w:val="bullet"/>
      <w:lvlText w:val=""/>
      <w:lvlJc w:val="left"/>
      <w:pPr>
        <w:ind w:left="472" w:hanging="154"/>
      </w:pPr>
      <w:rPr>
        <w:rFonts w:ascii="Symbol" w:eastAsia="Symbol" w:hAnsi="Symbol" w:cs="Symbol" w:hint="default"/>
        <w:w w:val="100"/>
        <w:sz w:val="24"/>
        <w:szCs w:val="24"/>
        <w:lang w:val="ru-RU" w:eastAsia="en-US" w:bidi="ar-SA"/>
      </w:rPr>
    </w:lvl>
    <w:lvl w:ilvl="1" w:tplc="EB64F0B4">
      <w:numFmt w:val="bullet"/>
      <w:lvlText w:val="•"/>
      <w:lvlJc w:val="left"/>
      <w:pPr>
        <w:ind w:left="1504" w:hanging="154"/>
      </w:pPr>
      <w:rPr>
        <w:lang w:val="ru-RU" w:eastAsia="en-US" w:bidi="ar-SA"/>
      </w:rPr>
    </w:lvl>
    <w:lvl w:ilvl="2" w:tplc="CD4ED2DC">
      <w:numFmt w:val="bullet"/>
      <w:lvlText w:val="•"/>
      <w:lvlJc w:val="left"/>
      <w:pPr>
        <w:ind w:left="2528" w:hanging="154"/>
      </w:pPr>
      <w:rPr>
        <w:lang w:val="ru-RU" w:eastAsia="en-US" w:bidi="ar-SA"/>
      </w:rPr>
    </w:lvl>
    <w:lvl w:ilvl="3" w:tplc="E5720656">
      <w:numFmt w:val="bullet"/>
      <w:lvlText w:val="•"/>
      <w:lvlJc w:val="left"/>
      <w:pPr>
        <w:ind w:left="3552" w:hanging="154"/>
      </w:pPr>
      <w:rPr>
        <w:lang w:val="ru-RU" w:eastAsia="en-US" w:bidi="ar-SA"/>
      </w:rPr>
    </w:lvl>
    <w:lvl w:ilvl="4" w:tplc="61F8E86E">
      <w:numFmt w:val="bullet"/>
      <w:lvlText w:val="•"/>
      <w:lvlJc w:val="left"/>
      <w:pPr>
        <w:ind w:left="4576" w:hanging="154"/>
      </w:pPr>
      <w:rPr>
        <w:lang w:val="ru-RU" w:eastAsia="en-US" w:bidi="ar-SA"/>
      </w:rPr>
    </w:lvl>
    <w:lvl w:ilvl="5" w:tplc="6B786C1C">
      <w:numFmt w:val="bullet"/>
      <w:lvlText w:val="•"/>
      <w:lvlJc w:val="left"/>
      <w:pPr>
        <w:ind w:left="5600" w:hanging="154"/>
      </w:pPr>
      <w:rPr>
        <w:lang w:val="ru-RU" w:eastAsia="en-US" w:bidi="ar-SA"/>
      </w:rPr>
    </w:lvl>
    <w:lvl w:ilvl="6" w:tplc="FB42D200">
      <w:numFmt w:val="bullet"/>
      <w:lvlText w:val="•"/>
      <w:lvlJc w:val="left"/>
      <w:pPr>
        <w:ind w:left="6624" w:hanging="154"/>
      </w:pPr>
      <w:rPr>
        <w:lang w:val="ru-RU" w:eastAsia="en-US" w:bidi="ar-SA"/>
      </w:rPr>
    </w:lvl>
    <w:lvl w:ilvl="7" w:tplc="C7209740">
      <w:numFmt w:val="bullet"/>
      <w:lvlText w:val="•"/>
      <w:lvlJc w:val="left"/>
      <w:pPr>
        <w:ind w:left="7648" w:hanging="154"/>
      </w:pPr>
      <w:rPr>
        <w:lang w:val="ru-RU" w:eastAsia="en-US" w:bidi="ar-SA"/>
      </w:rPr>
    </w:lvl>
    <w:lvl w:ilvl="8" w:tplc="0192845C">
      <w:numFmt w:val="bullet"/>
      <w:lvlText w:val="•"/>
      <w:lvlJc w:val="left"/>
      <w:pPr>
        <w:ind w:left="8672" w:hanging="154"/>
      </w:pPr>
      <w:rPr>
        <w:lang w:val="ru-RU" w:eastAsia="en-US" w:bidi="ar-SA"/>
      </w:rPr>
    </w:lvl>
  </w:abstractNum>
  <w:abstractNum w:abstractNumId="55" w15:restartNumberingAfterBreak="0">
    <w:nsid w:val="2BA9301F"/>
    <w:multiLevelType w:val="hybridMultilevel"/>
    <w:tmpl w:val="AEBAC424"/>
    <w:lvl w:ilvl="0" w:tplc="4C0AA4AE">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C01014">
      <w:start w:val="1"/>
      <w:numFmt w:val="bullet"/>
      <w:lvlText w:val="-"/>
      <w:lvlJc w:val="left"/>
      <w:pPr>
        <w:ind w:left="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D2AFBE">
      <w:start w:val="1"/>
      <w:numFmt w:val="bullet"/>
      <w:lvlText w:val="▪"/>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E68C0E">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E22B9A">
      <w:start w:val="1"/>
      <w:numFmt w:val="bullet"/>
      <w:lvlText w:val="o"/>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52FE0C">
      <w:start w:val="1"/>
      <w:numFmt w:val="bullet"/>
      <w:lvlText w:val="▪"/>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F053F6">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7AADCA4">
      <w:start w:val="1"/>
      <w:numFmt w:val="bullet"/>
      <w:lvlText w:val="o"/>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92F0A8">
      <w:start w:val="1"/>
      <w:numFmt w:val="bullet"/>
      <w:lvlText w:val="▪"/>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2DB82880"/>
    <w:multiLevelType w:val="hybridMultilevel"/>
    <w:tmpl w:val="EAD0EAD2"/>
    <w:lvl w:ilvl="0" w:tplc="BB0C2BFE">
      <w:start w:val="1"/>
      <w:numFmt w:val="bullet"/>
      <w:lvlText w:val=""/>
      <w:lvlPicBulletId w:val="3"/>
      <w:lvlJc w:val="left"/>
      <w:pPr>
        <w:ind w:left="720" w:hanging="360"/>
      </w:pPr>
      <w:rPr>
        <w:rFonts w:ascii="Symbol" w:hAnsi="Symbol" w:hint="default"/>
        <w:color w:val="auto"/>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2DBC3AEA"/>
    <w:multiLevelType w:val="hybridMultilevel"/>
    <w:tmpl w:val="B752540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8" w15:restartNumberingAfterBreak="0">
    <w:nsid w:val="2E0F2122"/>
    <w:multiLevelType w:val="hybridMultilevel"/>
    <w:tmpl w:val="A09ADE3C"/>
    <w:lvl w:ilvl="0" w:tplc="3B6E5DC8">
      <w:start w:val="1"/>
      <w:numFmt w:val="bullet"/>
      <w:lvlText w:val="•"/>
      <w:lvlJc w:val="left"/>
      <w:pPr>
        <w:ind w:left="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1C42C0">
      <w:start w:val="1"/>
      <w:numFmt w:val="bullet"/>
      <w:lvlText w:val="o"/>
      <w:lvlJc w:val="left"/>
      <w:pPr>
        <w:ind w:left="15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B706D5E">
      <w:start w:val="1"/>
      <w:numFmt w:val="bullet"/>
      <w:lvlText w:val="▪"/>
      <w:lvlJc w:val="left"/>
      <w:pPr>
        <w:ind w:left="22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6424DB2">
      <w:start w:val="1"/>
      <w:numFmt w:val="bullet"/>
      <w:lvlText w:val="•"/>
      <w:lvlJc w:val="left"/>
      <w:pPr>
        <w:ind w:left="29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9CD688">
      <w:start w:val="1"/>
      <w:numFmt w:val="bullet"/>
      <w:lvlText w:val="o"/>
      <w:lvlJc w:val="left"/>
      <w:pPr>
        <w:ind w:left="36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65EE390">
      <w:start w:val="1"/>
      <w:numFmt w:val="bullet"/>
      <w:lvlText w:val="▪"/>
      <w:lvlJc w:val="left"/>
      <w:pPr>
        <w:ind w:left="44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C28FB4">
      <w:start w:val="1"/>
      <w:numFmt w:val="bullet"/>
      <w:lvlText w:val="•"/>
      <w:lvlJc w:val="left"/>
      <w:pPr>
        <w:ind w:left="5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FA4B8E">
      <w:start w:val="1"/>
      <w:numFmt w:val="bullet"/>
      <w:lvlText w:val="o"/>
      <w:lvlJc w:val="left"/>
      <w:pPr>
        <w:ind w:left="58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6C0D78E">
      <w:start w:val="1"/>
      <w:numFmt w:val="bullet"/>
      <w:lvlText w:val="▪"/>
      <w:lvlJc w:val="left"/>
      <w:pPr>
        <w:ind w:left="65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2E4E148C"/>
    <w:multiLevelType w:val="hybridMultilevel"/>
    <w:tmpl w:val="EA5C4E8A"/>
    <w:lvl w:ilvl="0" w:tplc="5D4A7C94">
      <w:numFmt w:val="bullet"/>
      <w:lvlText w:val="•"/>
      <w:lvlJc w:val="left"/>
      <w:pPr>
        <w:ind w:left="310" w:hanging="204"/>
      </w:pPr>
      <w:rPr>
        <w:rFonts w:ascii="Times New Roman" w:eastAsia="Times New Roman" w:hAnsi="Times New Roman" w:cs="Times New Roman" w:hint="default"/>
        <w:w w:val="100"/>
        <w:sz w:val="24"/>
        <w:szCs w:val="24"/>
        <w:lang w:val="ru-RU" w:eastAsia="en-US" w:bidi="ar-SA"/>
      </w:rPr>
    </w:lvl>
    <w:lvl w:ilvl="1" w:tplc="D0D2C76C">
      <w:numFmt w:val="bullet"/>
      <w:lvlText w:val="•"/>
      <w:lvlJc w:val="left"/>
      <w:pPr>
        <w:ind w:left="674" w:hanging="204"/>
      </w:pPr>
      <w:rPr>
        <w:rFonts w:hint="default"/>
        <w:lang w:val="ru-RU" w:eastAsia="en-US" w:bidi="ar-SA"/>
      </w:rPr>
    </w:lvl>
    <w:lvl w:ilvl="2" w:tplc="0ABC2A7C">
      <w:numFmt w:val="bullet"/>
      <w:lvlText w:val="•"/>
      <w:lvlJc w:val="left"/>
      <w:pPr>
        <w:ind w:left="1028" w:hanging="204"/>
      </w:pPr>
      <w:rPr>
        <w:rFonts w:hint="default"/>
        <w:lang w:val="ru-RU" w:eastAsia="en-US" w:bidi="ar-SA"/>
      </w:rPr>
    </w:lvl>
    <w:lvl w:ilvl="3" w:tplc="216C8CE0">
      <w:numFmt w:val="bullet"/>
      <w:lvlText w:val="•"/>
      <w:lvlJc w:val="left"/>
      <w:pPr>
        <w:ind w:left="1382" w:hanging="204"/>
      </w:pPr>
      <w:rPr>
        <w:rFonts w:hint="default"/>
        <w:lang w:val="ru-RU" w:eastAsia="en-US" w:bidi="ar-SA"/>
      </w:rPr>
    </w:lvl>
    <w:lvl w:ilvl="4" w:tplc="12907680">
      <w:numFmt w:val="bullet"/>
      <w:lvlText w:val="•"/>
      <w:lvlJc w:val="left"/>
      <w:pPr>
        <w:ind w:left="1736" w:hanging="204"/>
      </w:pPr>
      <w:rPr>
        <w:rFonts w:hint="default"/>
        <w:lang w:val="ru-RU" w:eastAsia="en-US" w:bidi="ar-SA"/>
      </w:rPr>
    </w:lvl>
    <w:lvl w:ilvl="5" w:tplc="AF6E804A">
      <w:numFmt w:val="bullet"/>
      <w:lvlText w:val="•"/>
      <w:lvlJc w:val="left"/>
      <w:pPr>
        <w:ind w:left="2090" w:hanging="204"/>
      </w:pPr>
      <w:rPr>
        <w:rFonts w:hint="default"/>
        <w:lang w:val="ru-RU" w:eastAsia="en-US" w:bidi="ar-SA"/>
      </w:rPr>
    </w:lvl>
    <w:lvl w:ilvl="6" w:tplc="3998C758">
      <w:numFmt w:val="bullet"/>
      <w:lvlText w:val="•"/>
      <w:lvlJc w:val="left"/>
      <w:pPr>
        <w:ind w:left="2444" w:hanging="204"/>
      </w:pPr>
      <w:rPr>
        <w:rFonts w:hint="default"/>
        <w:lang w:val="ru-RU" w:eastAsia="en-US" w:bidi="ar-SA"/>
      </w:rPr>
    </w:lvl>
    <w:lvl w:ilvl="7" w:tplc="18DE45E4">
      <w:numFmt w:val="bullet"/>
      <w:lvlText w:val="•"/>
      <w:lvlJc w:val="left"/>
      <w:pPr>
        <w:ind w:left="2798" w:hanging="204"/>
      </w:pPr>
      <w:rPr>
        <w:rFonts w:hint="default"/>
        <w:lang w:val="ru-RU" w:eastAsia="en-US" w:bidi="ar-SA"/>
      </w:rPr>
    </w:lvl>
    <w:lvl w:ilvl="8" w:tplc="8D6E1F48">
      <w:numFmt w:val="bullet"/>
      <w:lvlText w:val="•"/>
      <w:lvlJc w:val="left"/>
      <w:pPr>
        <w:ind w:left="3152" w:hanging="204"/>
      </w:pPr>
      <w:rPr>
        <w:rFonts w:hint="default"/>
        <w:lang w:val="ru-RU" w:eastAsia="en-US" w:bidi="ar-SA"/>
      </w:rPr>
    </w:lvl>
  </w:abstractNum>
  <w:abstractNum w:abstractNumId="60" w15:restartNumberingAfterBreak="0">
    <w:nsid w:val="2EC0312C"/>
    <w:multiLevelType w:val="hybridMultilevel"/>
    <w:tmpl w:val="540CC23E"/>
    <w:lvl w:ilvl="0" w:tplc="67825D54">
      <w:numFmt w:val="bullet"/>
      <w:lvlText w:val="-"/>
      <w:lvlJc w:val="left"/>
      <w:pPr>
        <w:ind w:left="472" w:hanging="131"/>
      </w:pPr>
      <w:rPr>
        <w:rFonts w:ascii="Times New Roman" w:eastAsia="Times New Roman" w:hAnsi="Times New Roman" w:cs="Times New Roman" w:hint="default"/>
        <w:b/>
        <w:bCs/>
        <w:w w:val="100"/>
        <w:sz w:val="22"/>
        <w:szCs w:val="22"/>
        <w:lang w:val="ru-RU" w:eastAsia="en-US" w:bidi="ar-SA"/>
      </w:rPr>
    </w:lvl>
    <w:lvl w:ilvl="1" w:tplc="C206E958">
      <w:numFmt w:val="bullet"/>
      <w:lvlText w:val="-"/>
      <w:lvlJc w:val="left"/>
      <w:pPr>
        <w:ind w:left="472" w:hanging="238"/>
      </w:pPr>
      <w:rPr>
        <w:rFonts w:ascii="Times New Roman" w:eastAsia="Times New Roman" w:hAnsi="Times New Roman" w:cs="Times New Roman" w:hint="default"/>
        <w:w w:val="100"/>
        <w:sz w:val="24"/>
        <w:szCs w:val="24"/>
        <w:lang w:val="ru-RU" w:eastAsia="en-US" w:bidi="ar-SA"/>
      </w:rPr>
    </w:lvl>
    <w:lvl w:ilvl="2" w:tplc="82E4CBA8">
      <w:numFmt w:val="bullet"/>
      <w:lvlText w:val="•"/>
      <w:lvlJc w:val="left"/>
      <w:pPr>
        <w:ind w:left="2528" w:hanging="238"/>
      </w:pPr>
      <w:rPr>
        <w:lang w:val="ru-RU" w:eastAsia="en-US" w:bidi="ar-SA"/>
      </w:rPr>
    </w:lvl>
    <w:lvl w:ilvl="3" w:tplc="72D83936">
      <w:numFmt w:val="bullet"/>
      <w:lvlText w:val="•"/>
      <w:lvlJc w:val="left"/>
      <w:pPr>
        <w:ind w:left="3552" w:hanging="238"/>
      </w:pPr>
      <w:rPr>
        <w:lang w:val="ru-RU" w:eastAsia="en-US" w:bidi="ar-SA"/>
      </w:rPr>
    </w:lvl>
    <w:lvl w:ilvl="4" w:tplc="356E3832">
      <w:numFmt w:val="bullet"/>
      <w:lvlText w:val="•"/>
      <w:lvlJc w:val="left"/>
      <w:pPr>
        <w:ind w:left="4576" w:hanging="238"/>
      </w:pPr>
      <w:rPr>
        <w:lang w:val="ru-RU" w:eastAsia="en-US" w:bidi="ar-SA"/>
      </w:rPr>
    </w:lvl>
    <w:lvl w:ilvl="5" w:tplc="58C04526">
      <w:numFmt w:val="bullet"/>
      <w:lvlText w:val="•"/>
      <w:lvlJc w:val="left"/>
      <w:pPr>
        <w:ind w:left="5600" w:hanging="238"/>
      </w:pPr>
      <w:rPr>
        <w:lang w:val="ru-RU" w:eastAsia="en-US" w:bidi="ar-SA"/>
      </w:rPr>
    </w:lvl>
    <w:lvl w:ilvl="6" w:tplc="18BC3C1E">
      <w:numFmt w:val="bullet"/>
      <w:lvlText w:val="•"/>
      <w:lvlJc w:val="left"/>
      <w:pPr>
        <w:ind w:left="6624" w:hanging="238"/>
      </w:pPr>
      <w:rPr>
        <w:lang w:val="ru-RU" w:eastAsia="en-US" w:bidi="ar-SA"/>
      </w:rPr>
    </w:lvl>
    <w:lvl w:ilvl="7" w:tplc="CF94060E">
      <w:numFmt w:val="bullet"/>
      <w:lvlText w:val="•"/>
      <w:lvlJc w:val="left"/>
      <w:pPr>
        <w:ind w:left="7648" w:hanging="238"/>
      </w:pPr>
      <w:rPr>
        <w:lang w:val="ru-RU" w:eastAsia="en-US" w:bidi="ar-SA"/>
      </w:rPr>
    </w:lvl>
    <w:lvl w:ilvl="8" w:tplc="B106A90E">
      <w:numFmt w:val="bullet"/>
      <w:lvlText w:val="•"/>
      <w:lvlJc w:val="left"/>
      <w:pPr>
        <w:ind w:left="8672" w:hanging="238"/>
      </w:pPr>
      <w:rPr>
        <w:lang w:val="ru-RU" w:eastAsia="en-US" w:bidi="ar-SA"/>
      </w:rPr>
    </w:lvl>
  </w:abstractNum>
  <w:abstractNum w:abstractNumId="61" w15:restartNumberingAfterBreak="0">
    <w:nsid w:val="2F1D1AAF"/>
    <w:multiLevelType w:val="hybridMultilevel"/>
    <w:tmpl w:val="700273F6"/>
    <w:lvl w:ilvl="0" w:tplc="5D62FFC2">
      <w:start w:val="1"/>
      <w:numFmt w:val="bullet"/>
      <w:lvlText w:val=""/>
      <w:lvlPicBulletId w:val="4"/>
      <w:lvlJc w:val="left"/>
      <w:pPr>
        <w:ind w:left="819" w:hanging="360"/>
      </w:pPr>
      <w:rPr>
        <w:rFonts w:ascii="Symbol" w:hAnsi="Symbol" w:hint="default"/>
        <w:color w:val="auto"/>
        <w:sz w:val="18"/>
        <w:szCs w:val="18"/>
      </w:rPr>
    </w:lvl>
    <w:lvl w:ilvl="1" w:tplc="04190003" w:tentative="1">
      <w:start w:val="1"/>
      <w:numFmt w:val="bullet"/>
      <w:lvlText w:val="o"/>
      <w:lvlJc w:val="left"/>
      <w:pPr>
        <w:ind w:left="1539" w:hanging="360"/>
      </w:pPr>
      <w:rPr>
        <w:rFonts w:ascii="Courier New" w:hAnsi="Courier New" w:cs="Courier New" w:hint="default"/>
      </w:rPr>
    </w:lvl>
    <w:lvl w:ilvl="2" w:tplc="04190005" w:tentative="1">
      <w:start w:val="1"/>
      <w:numFmt w:val="bullet"/>
      <w:lvlText w:val=""/>
      <w:lvlJc w:val="left"/>
      <w:pPr>
        <w:ind w:left="2259" w:hanging="360"/>
      </w:pPr>
      <w:rPr>
        <w:rFonts w:ascii="Wingdings" w:hAnsi="Wingdings" w:hint="default"/>
      </w:rPr>
    </w:lvl>
    <w:lvl w:ilvl="3" w:tplc="04190001" w:tentative="1">
      <w:start w:val="1"/>
      <w:numFmt w:val="bullet"/>
      <w:lvlText w:val=""/>
      <w:lvlJc w:val="left"/>
      <w:pPr>
        <w:ind w:left="2979" w:hanging="360"/>
      </w:pPr>
      <w:rPr>
        <w:rFonts w:ascii="Symbol" w:hAnsi="Symbol" w:hint="default"/>
      </w:rPr>
    </w:lvl>
    <w:lvl w:ilvl="4" w:tplc="04190003" w:tentative="1">
      <w:start w:val="1"/>
      <w:numFmt w:val="bullet"/>
      <w:lvlText w:val="o"/>
      <w:lvlJc w:val="left"/>
      <w:pPr>
        <w:ind w:left="3699" w:hanging="360"/>
      </w:pPr>
      <w:rPr>
        <w:rFonts w:ascii="Courier New" w:hAnsi="Courier New" w:cs="Courier New" w:hint="default"/>
      </w:rPr>
    </w:lvl>
    <w:lvl w:ilvl="5" w:tplc="04190005" w:tentative="1">
      <w:start w:val="1"/>
      <w:numFmt w:val="bullet"/>
      <w:lvlText w:val=""/>
      <w:lvlJc w:val="left"/>
      <w:pPr>
        <w:ind w:left="4419" w:hanging="360"/>
      </w:pPr>
      <w:rPr>
        <w:rFonts w:ascii="Wingdings" w:hAnsi="Wingdings" w:hint="default"/>
      </w:rPr>
    </w:lvl>
    <w:lvl w:ilvl="6" w:tplc="04190001" w:tentative="1">
      <w:start w:val="1"/>
      <w:numFmt w:val="bullet"/>
      <w:lvlText w:val=""/>
      <w:lvlJc w:val="left"/>
      <w:pPr>
        <w:ind w:left="5139" w:hanging="360"/>
      </w:pPr>
      <w:rPr>
        <w:rFonts w:ascii="Symbol" w:hAnsi="Symbol" w:hint="default"/>
      </w:rPr>
    </w:lvl>
    <w:lvl w:ilvl="7" w:tplc="04190003" w:tentative="1">
      <w:start w:val="1"/>
      <w:numFmt w:val="bullet"/>
      <w:lvlText w:val="o"/>
      <w:lvlJc w:val="left"/>
      <w:pPr>
        <w:ind w:left="5859" w:hanging="360"/>
      </w:pPr>
      <w:rPr>
        <w:rFonts w:ascii="Courier New" w:hAnsi="Courier New" w:cs="Courier New" w:hint="default"/>
      </w:rPr>
    </w:lvl>
    <w:lvl w:ilvl="8" w:tplc="04190005" w:tentative="1">
      <w:start w:val="1"/>
      <w:numFmt w:val="bullet"/>
      <w:lvlText w:val=""/>
      <w:lvlJc w:val="left"/>
      <w:pPr>
        <w:ind w:left="6579" w:hanging="360"/>
      </w:pPr>
      <w:rPr>
        <w:rFonts w:ascii="Wingdings" w:hAnsi="Wingdings" w:hint="default"/>
      </w:rPr>
    </w:lvl>
  </w:abstractNum>
  <w:abstractNum w:abstractNumId="62" w15:restartNumberingAfterBreak="0">
    <w:nsid w:val="2FB20AB8"/>
    <w:multiLevelType w:val="hybridMultilevel"/>
    <w:tmpl w:val="D2160D4C"/>
    <w:lvl w:ilvl="0" w:tplc="74541CB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5E461E">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5AA730">
      <w:start w:val="1"/>
      <w:numFmt w:val="lowerRoman"/>
      <w:lvlText w:val="%3"/>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3251D4">
      <w:start w:val="1"/>
      <w:numFmt w:val="decimal"/>
      <w:lvlText w:val="%4"/>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36608C">
      <w:start w:val="1"/>
      <w:numFmt w:val="lowerLetter"/>
      <w:lvlText w:val="%5"/>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26F29C">
      <w:start w:val="1"/>
      <w:numFmt w:val="lowerRoman"/>
      <w:lvlText w:val="%6"/>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527ACA">
      <w:start w:val="1"/>
      <w:numFmt w:val="decimal"/>
      <w:lvlText w:val="%7"/>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8C4D24">
      <w:start w:val="1"/>
      <w:numFmt w:val="lowerLetter"/>
      <w:lvlText w:val="%8"/>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3072DC">
      <w:start w:val="1"/>
      <w:numFmt w:val="lowerRoman"/>
      <w:lvlText w:val="%9"/>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30074B78"/>
    <w:multiLevelType w:val="hybridMultilevel"/>
    <w:tmpl w:val="EF02D23A"/>
    <w:lvl w:ilvl="0" w:tplc="91FCEC98">
      <w:numFmt w:val="bullet"/>
      <w:lvlText w:val="-"/>
      <w:lvlJc w:val="left"/>
      <w:pPr>
        <w:ind w:left="107" w:hanging="140"/>
      </w:pPr>
      <w:rPr>
        <w:rFonts w:ascii="Times New Roman" w:eastAsia="Times New Roman" w:hAnsi="Times New Roman" w:cs="Times New Roman" w:hint="default"/>
        <w:w w:val="100"/>
        <w:sz w:val="24"/>
        <w:szCs w:val="24"/>
        <w:lang w:val="ru-RU" w:eastAsia="en-US" w:bidi="ar-SA"/>
      </w:rPr>
    </w:lvl>
    <w:lvl w:ilvl="1" w:tplc="2CCE4E9C">
      <w:numFmt w:val="bullet"/>
      <w:lvlText w:val="•"/>
      <w:lvlJc w:val="left"/>
      <w:pPr>
        <w:ind w:left="746" w:hanging="140"/>
      </w:pPr>
      <w:rPr>
        <w:lang w:val="ru-RU" w:eastAsia="en-US" w:bidi="ar-SA"/>
      </w:rPr>
    </w:lvl>
    <w:lvl w:ilvl="2" w:tplc="04CA07B2">
      <w:numFmt w:val="bullet"/>
      <w:lvlText w:val="•"/>
      <w:lvlJc w:val="left"/>
      <w:pPr>
        <w:ind w:left="1393" w:hanging="140"/>
      </w:pPr>
      <w:rPr>
        <w:lang w:val="ru-RU" w:eastAsia="en-US" w:bidi="ar-SA"/>
      </w:rPr>
    </w:lvl>
    <w:lvl w:ilvl="3" w:tplc="7FAED3E6">
      <w:numFmt w:val="bullet"/>
      <w:lvlText w:val="•"/>
      <w:lvlJc w:val="left"/>
      <w:pPr>
        <w:ind w:left="2040" w:hanging="140"/>
      </w:pPr>
      <w:rPr>
        <w:lang w:val="ru-RU" w:eastAsia="en-US" w:bidi="ar-SA"/>
      </w:rPr>
    </w:lvl>
    <w:lvl w:ilvl="4" w:tplc="B7A018F0">
      <w:numFmt w:val="bullet"/>
      <w:lvlText w:val="•"/>
      <w:lvlJc w:val="left"/>
      <w:pPr>
        <w:ind w:left="2687" w:hanging="140"/>
      </w:pPr>
      <w:rPr>
        <w:lang w:val="ru-RU" w:eastAsia="en-US" w:bidi="ar-SA"/>
      </w:rPr>
    </w:lvl>
    <w:lvl w:ilvl="5" w:tplc="F766BAE4">
      <w:numFmt w:val="bullet"/>
      <w:lvlText w:val="•"/>
      <w:lvlJc w:val="left"/>
      <w:pPr>
        <w:ind w:left="3334" w:hanging="140"/>
      </w:pPr>
      <w:rPr>
        <w:lang w:val="ru-RU" w:eastAsia="en-US" w:bidi="ar-SA"/>
      </w:rPr>
    </w:lvl>
    <w:lvl w:ilvl="6" w:tplc="6E6A6F34">
      <w:numFmt w:val="bullet"/>
      <w:lvlText w:val="•"/>
      <w:lvlJc w:val="left"/>
      <w:pPr>
        <w:ind w:left="3981" w:hanging="140"/>
      </w:pPr>
      <w:rPr>
        <w:lang w:val="ru-RU" w:eastAsia="en-US" w:bidi="ar-SA"/>
      </w:rPr>
    </w:lvl>
    <w:lvl w:ilvl="7" w:tplc="95CE8694">
      <w:numFmt w:val="bullet"/>
      <w:lvlText w:val="•"/>
      <w:lvlJc w:val="left"/>
      <w:pPr>
        <w:ind w:left="4628" w:hanging="140"/>
      </w:pPr>
      <w:rPr>
        <w:lang w:val="ru-RU" w:eastAsia="en-US" w:bidi="ar-SA"/>
      </w:rPr>
    </w:lvl>
    <w:lvl w:ilvl="8" w:tplc="72DA77FA">
      <w:numFmt w:val="bullet"/>
      <w:lvlText w:val="•"/>
      <w:lvlJc w:val="left"/>
      <w:pPr>
        <w:ind w:left="5275" w:hanging="140"/>
      </w:pPr>
      <w:rPr>
        <w:lang w:val="ru-RU" w:eastAsia="en-US" w:bidi="ar-SA"/>
      </w:rPr>
    </w:lvl>
  </w:abstractNum>
  <w:abstractNum w:abstractNumId="64" w15:restartNumberingAfterBreak="0">
    <w:nsid w:val="30480738"/>
    <w:multiLevelType w:val="hybridMultilevel"/>
    <w:tmpl w:val="3BEAE16C"/>
    <w:lvl w:ilvl="0" w:tplc="809C692A">
      <w:numFmt w:val="bullet"/>
      <w:lvlText w:val=""/>
      <w:lvlJc w:val="left"/>
      <w:pPr>
        <w:ind w:left="828" w:hanging="721"/>
      </w:pPr>
      <w:rPr>
        <w:rFonts w:ascii="Symbol" w:eastAsia="Symbol" w:hAnsi="Symbol" w:cs="Symbol" w:hint="default"/>
        <w:w w:val="100"/>
        <w:sz w:val="24"/>
        <w:szCs w:val="24"/>
        <w:lang w:val="ru-RU" w:eastAsia="en-US" w:bidi="ar-SA"/>
      </w:rPr>
    </w:lvl>
    <w:lvl w:ilvl="1" w:tplc="0A0CF2FC">
      <w:numFmt w:val="bullet"/>
      <w:lvlText w:val="•"/>
      <w:lvlJc w:val="left"/>
      <w:pPr>
        <w:ind w:left="1102" w:hanging="721"/>
      </w:pPr>
      <w:rPr>
        <w:lang w:val="ru-RU" w:eastAsia="en-US" w:bidi="ar-SA"/>
      </w:rPr>
    </w:lvl>
    <w:lvl w:ilvl="2" w:tplc="6B8442E4">
      <w:numFmt w:val="bullet"/>
      <w:lvlText w:val="•"/>
      <w:lvlJc w:val="left"/>
      <w:pPr>
        <w:ind w:left="1384" w:hanging="721"/>
      </w:pPr>
      <w:rPr>
        <w:lang w:val="ru-RU" w:eastAsia="en-US" w:bidi="ar-SA"/>
      </w:rPr>
    </w:lvl>
    <w:lvl w:ilvl="3" w:tplc="A0EC0F14">
      <w:numFmt w:val="bullet"/>
      <w:lvlText w:val="•"/>
      <w:lvlJc w:val="left"/>
      <w:pPr>
        <w:ind w:left="1667" w:hanging="721"/>
      </w:pPr>
      <w:rPr>
        <w:lang w:val="ru-RU" w:eastAsia="en-US" w:bidi="ar-SA"/>
      </w:rPr>
    </w:lvl>
    <w:lvl w:ilvl="4" w:tplc="CE342C54">
      <w:numFmt w:val="bullet"/>
      <w:lvlText w:val="•"/>
      <w:lvlJc w:val="left"/>
      <w:pPr>
        <w:ind w:left="1949" w:hanging="721"/>
      </w:pPr>
      <w:rPr>
        <w:lang w:val="ru-RU" w:eastAsia="en-US" w:bidi="ar-SA"/>
      </w:rPr>
    </w:lvl>
    <w:lvl w:ilvl="5" w:tplc="F48E9AB4">
      <w:numFmt w:val="bullet"/>
      <w:lvlText w:val="•"/>
      <w:lvlJc w:val="left"/>
      <w:pPr>
        <w:ind w:left="2232" w:hanging="721"/>
      </w:pPr>
      <w:rPr>
        <w:lang w:val="ru-RU" w:eastAsia="en-US" w:bidi="ar-SA"/>
      </w:rPr>
    </w:lvl>
    <w:lvl w:ilvl="6" w:tplc="95EE5422">
      <w:numFmt w:val="bullet"/>
      <w:lvlText w:val="•"/>
      <w:lvlJc w:val="left"/>
      <w:pPr>
        <w:ind w:left="2514" w:hanging="721"/>
      </w:pPr>
      <w:rPr>
        <w:lang w:val="ru-RU" w:eastAsia="en-US" w:bidi="ar-SA"/>
      </w:rPr>
    </w:lvl>
    <w:lvl w:ilvl="7" w:tplc="0D9EA51E">
      <w:numFmt w:val="bullet"/>
      <w:lvlText w:val="•"/>
      <w:lvlJc w:val="left"/>
      <w:pPr>
        <w:ind w:left="2796" w:hanging="721"/>
      </w:pPr>
      <w:rPr>
        <w:lang w:val="ru-RU" w:eastAsia="en-US" w:bidi="ar-SA"/>
      </w:rPr>
    </w:lvl>
    <w:lvl w:ilvl="8" w:tplc="15BAFFAC">
      <w:numFmt w:val="bullet"/>
      <w:lvlText w:val="•"/>
      <w:lvlJc w:val="left"/>
      <w:pPr>
        <w:ind w:left="3079" w:hanging="721"/>
      </w:pPr>
      <w:rPr>
        <w:lang w:val="ru-RU" w:eastAsia="en-US" w:bidi="ar-SA"/>
      </w:rPr>
    </w:lvl>
  </w:abstractNum>
  <w:abstractNum w:abstractNumId="65" w15:restartNumberingAfterBreak="0">
    <w:nsid w:val="30502AE7"/>
    <w:multiLevelType w:val="hybridMultilevel"/>
    <w:tmpl w:val="632C058A"/>
    <w:lvl w:ilvl="0" w:tplc="DD50C562">
      <w:start w:val="1"/>
      <w:numFmt w:val="bullet"/>
      <w:lvlText w:val=""/>
      <w:lvlJc w:val="left"/>
      <w:pPr>
        <w:ind w:left="1287" w:hanging="360"/>
      </w:pPr>
      <w:rPr>
        <w:rFonts w:ascii="Symbol" w:hAnsi="Symbol" w:hint="default"/>
        <w:sz w:val="16"/>
        <w:szCs w:val="16"/>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6" w15:restartNumberingAfterBreak="0">
    <w:nsid w:val="31C22D27"/>
    <w:multiLevelType w:val="hybridMultilevel"/>
    <w:tmpl w:val="DD8E1F94"/>
    <w:lvl w:ilvl="0" w:tplc="C24C7CEA">
      <w:numFmt w:val="bullet"/>
      <w:lvlText w:val="•"/>
      <w:lvlJc w:val="left"/>
      <w:pPr>
        <w:ind w:left="106" w:hanging="204"/>
      </w:pPr>
      <w:rPr>
        <w:rFonts w:ascii="Times New Roman" w:eastAsia="Times New Roman" w:hAnsi="Times New Roman" w:cs="Times New Roman" w:hint="default"/>
        <w:w w:val="100"/>
        <w:sz w:val="24"/>
        <w:szCs w:val="24"/>
        <w:lang w:val="ru-RU" w:eastAsia="en-US" w:bidi="ar-SA"/>
      </w:rPr>
    </w:lvl>
    <w:lvl w:ilvl="1" w:tplc="7B82C60E">
      <w:numFmt w:val="bullet"/>
      <w:lvlText w:val="•"/>
      <w:lvlJc w:val="left"/>
      <w:pPr>
        <w:ind w:left="476" w:hanging="204"/>
      </w:pPr>
      <w:rPr>
        <w:rFonts w:hint="default"/>
        <w:lang w:val="ru-RU" w:eastAsia="en-US" w:bidi="ar-SA"/>
      </w:rPr>
    </w:lvl>
    <w:lvl w:ilvl="2" w:tplc="99722B80">
      <w:numFmt w:val="bullet"/>
      <w:lvlText w:val="•"/>
      <w:lvlJc w:val="left"/>
      <w:pPr>
        <w:ind w:left="852" w:hanging="204"/>
      </w:pPr>
      <w:rPr>
        <w:rFonts w:hint="default"/>
        <w:lang w:val="ru-RU" w:eastAsia="en-US" w:bidi="ar-SA"/>
      </w:rPr>
    </w:lvl>
    <w:lvl w:ilvl="3" w:tplc="2216EB5C">
      <w:numFmt w:val="bullet"/>
      <w:lvlText w:val="•"/>
      <w:lvlJc w:val="left"/>
      <w:pPr>
        <w:ind w:left="1228" w:hanging="204"/>
      </w:pPr>
      <w:rPr>
        <w:rFonts w:hint="default"/>
        <w:lang w:val="ru-RU" w:eastAsia="en-US" w:bidi="ar-SA"/>
      </w:rPr>
    </w:lvl>
    <w:lvl w:ilvl="4" w:tplc="A64C5CF6">
      <w:numFmt w:val="bullet"/>
      <w:lvlText w:val="•"/>
      <w:lvlJc w:val="left"/>
      <w:pPr>
        <w:ind w:left="1604" w:hanging="204"/>
      </w:pPr>
      <w:rPr>
        <w:rFonts w:hint="default"/>
        <w:lang w:val="ru-RU" w:eastAsia="en-US" w:bidi="ar-SA"/>
      </w:rPr>
    </w:lvl>
    <w:lvl w:ilvl="5" w:tplc="A654543A">
      <w:numFmt w:val="bullet"/>
      <w:lvlText w:val="•"/>
      <w:lvlJc w:val="left"/>
      <w:pPr>
        <w:ind w:left="1980" w:hanging="204"/>
      </w:pPr>
      <w:rPr>
        <w:rFonts w:hint="default"/>
        <w:lang w:val="ru-RU" w:eastAsia="en-US" w:bidi="ar-SA"/>
      </w:rPr>
    </w:lvl>
    <w:lvl w:ilvl="6" w:tplc="9886B10C">
      <w:numFmt w:val="bullet"/>
      <w:lvlText w:val="•"/>
      <w:lvlJc w:val="left"/>
      <w:pPr>
        <w:ind w:left="2356" w:hanging="204"/>
      </w:pPr>
      <w:rPr>
        <w:rFonts w:hint="default"/>
        <w:lang w:val="ru-RU" w:eastAsia="en-US" w:bidi="ar-SA"/>
      </w:rPr>
    </w:lvl>
    <w:lvl w:ilvl="7" w:tplc="B2BEBBB6">
      <w:numFmt w:val="bullet"/>
      <w:lvlText w:val="•"/>
      <w:lvlJc w:val="left"/>
      <w:pPr>
        <w:ind w:left="2732" w:hanging="204"/>
      </w:pPr>
      <w:rPr>
        <w:rFonts w:hint="default"/>
        <w:lang w:val="ru-RU" w:eastAsia="en-US" w:bidi="ar-SA"/>
      </w:rPr>
    </w:lvl>
    <w:lvl w:ilvl="8" w:tplc="D09A268E">
      <w:numFmt w:val="bullet"/>
      <w:lvlText w:val="•"/>
      <w:lvlJc w:val="left"/>
      <w:pPr>
        <w:ind w:left="3108" w:hanging="204"/>
      </w:pPr>
      <w:rPr>
        <w:rFonts w:hint="default"/>
        <w:lang w:val="ru-RU" w:eastAsia="en-US" w:bidi="ar-SA"/>
      </w:rPr>
    </w:lvl>
  </w:abstractNum>
  <w:abstractNum w:abstractNumId="67" w15:restartNumberingAfterBreak="0">
    <w:nsid w:val="322F6056"/>
    <w:multiLevelType w:val="hybridMultilevel"/>
    <w:tmpl w:val="2564E68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8" w15:restartNumberingAfterBreak="0">
    <w:nsid w:val="32A409ED"/>
    <w:multiLevelType w:val="multilevel"/>
    <w:tmpl w:val="10ECAA46"/>
    <w:lvl w:ilvl="0">
      <w:start w:val="1"/>
      <w:numFmt w:val="decimal"/>
      <w:lvlText w:val="3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9" w15:restartNumberingAfterBreak="0">
    <w:nsid w:val="33D359D6"/>
    <w:multiLevelType w:val="hybridMultilevel"/>
    <w:tmpl w:val="64BABFE0"/>
    <w:lvl w:ilvl="0" w:tplc="78F248E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7233DC">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B03B52">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DA4250">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9AFC98">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0EEA32">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F4BEF4">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F29EC2">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D0C0F4">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15:restartNumberingAfterBreak="0">
    <w:nsid w:val="34891709"/>
    <w:multiLevelType w:val="hybridMultilevel"/>
    <w:tmpl w:val="EA80F0A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1" w15:restartNumberingAfterBreak="0">
    <w:nsid w:val="35647EAF"/>
    <w:multiLevelType w:val="hybridMultilevel"/>
    <w:tmpl w:val="A9686B8C"/>
    <w:lvl w:ilvl="0" w:tplc="6BA4D2FE">
      <w:numFmt w:val="bullet"/>
      <w:lvlText w:val=""/>
      <w:lvlJc w:val="left"/>
      <w:pPr>
        <w:ind w:left="828" w:hanging="721"/>
      </w:pPr>
      <w:rPr>
        <w:rFonts w:ascii="Symbol" w:eastAsia="Symbol" w:hAnsi="Symbol" w:cs="Symbol" w:hint="default"/>
        <w:w w:val="100"/>
        <w:sz w:val="24"/>
        <w:szCs w:val="24"/>
        <w:lang w:val="ru-RU" w:eastAsia="en-US" w:bidi="ar-SA"/>
      </w:rPr>
    </w:lvl>
    <w:lvl w:ilvl="1" w:tplc="EECCC450">
      <w:numFmt w:val="bullet"/>
      <w:lvlText w:val="•"/>
      <w:lvlJc w:val="left"/>
      <w:pPr>
        <w:ind w:left="1102" w:hanging="721"/>
      </w:pPr>
      <w:rPr>
        <w:lang w:val="ru-RU" w:eastAsia="en-US" w:bidi="ar-SA"/>
      </w:rPr>
    </w:lvl>
    <w:lvl w:ilvl="2" w:tplc="BAEA2752">
      <w:numFmt w:val="bullet"/>
      <w:lvlText w:val="•"/>
      <w:lvlJc w:val="left"/>
      <w:pPr>
        <w:ind w:left="1384" w:hanging="721"/>
      </w:pPr>
      <w:rPr>
        <w:lang w:val="ru-RU" w:eastAsia="en-US" w:bidi="ar-SA"/>
      </w:rPr>
    </w:lvl>
    <w:lvl w:ilvl="3" w:tplc="DF544BD2">
      <w:numFmt w:val="bullet"/>
      <w:lvlText w:val="•"/>
      <w:lvlJc w:val="left"/>
      <w:pPr>
        <w:ind w:left="1667" w:hanging="721"/>
      </w:pPr>
      <w:rPr>
        <w:lang w:val="ru-RU" w:eastAsia="en-US" w:bidi="ar-SA"/>
      </w:rPr>
    </w:lvl>
    <w:lvl w:ilvl="4" w:tplc="488C8434">
      <w:numFmt w:val="bullet"/>
      <w:lvlText w:val="•"/>
      <w:lvlJc w:val="left"/>
      <w:pPr>
        <w:ind w:left="1949" w:hanging="721"/>
      </w:pPr>
      <w:rPr>
        <w:lang w:val="ru-RU" w:eastAsia="en-US" w:bidi="ar-SA"/>
      </w:rPr>
    </w:lvl>
    <w:lvl w:ilvl="5" w:tplc="2CBED91E">
      <w:numFmt w:val="bullet"/>
      <w:lvlText w:val="•"/>
      <w:lvlJc w:val="left"/>
      <w:pPr>
        <w:ind w:left="2232" w:hanging="721"/>
      </w:pPr>
      <w:rPr>
        <w:lang w:val="ru-RU" w:eastAsia="en-US" w:bidi="ar-SA"/>
      </w:rPr>
    </w:lvl>
    <w:lvl w:ilvl="6" w:tplc="06B6BD3C">
      <w:numFmt w:val="bullet"/>
      <w:lvlText w:val="•"/>
      <w:lvlJc w:val="left"/>
      <w:pPr>
        <w:ind w:left="2514" w:hanging="721"/>
      </w:pPr>
      <w:rPr>
        <w:lang w:val="ru-RU" w:eastAsia="en-US" w:bidi="ar-SA"/>
      </w:rPr>
    </w:lvl>
    <w:lvl w:ilvl="7" w:tplc="5956A72E">
      <w:numFmt w:val="bullet"/>
      <w:lvlText w:val="•"/>
      <w:lvlJc w:val="left"/>
      <w:pPr>
        <w:ind w:left="2796" w:hanging="721"/>
      </w:pPr>
      <w:rPr>
        <w:lang w:val="ru-RU" w:eastAsia="en-US" w:bidi="ar-SA"/>
      </w:rPr>
    </w:lvl>
    <w:lvl w:ilvl="8" w:tplc="29FE5138">
      <w:numFmt w:val="bullet"/>
      <w:lvlText w:val="•"/>
      <w:lvlJc w:val="left"/>
      <w:pPr>
        <w:ind w:left="3079" w:hanging="721"/>
      </w:pPr>
      <w:rPr>
        <w:lang w:val="ru-RU" w:eastAsia="en-US" w:bidi="ar-SA"/>
      </w:rPr>
    </w:lvl>
  </w:abstractNum>
  <w:abstractNum w:abstractNumId="72" w15:restartNumberingAfterBreak="0">
    <w:nsid w:val="35983964"/>
    <w:multiLevelType w:val="multilevel"/>
    <w:tmpl w:val="CF7AF05A"/>
    <w:lvl w:ilvl="0">
      <w:start w:val="1"/>
      <w:numFmt w:val="decimal"/>
      <w:lvlText w:val="29.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3" w15:restartNumberingAfterBreak="0">
    <w:nsid w:val="35AB18FA"/>
    <w:multiLevelType w:val="hybridMultilevel"/>
    <w:tmpl w:val="E9D8C488"/>
    <w:lvl w:ilvl="0" w:tplc="1B7A933E">
      <w:start w:val="1"/>
      <w:numFmt w:val="decimal"/>
      <w:lvlText w:val="%1)"/>
      <w:lvlJc w:val="left"/>
      <w:pPr>
        <w:ind w:left="472" w:hanging="320"/>
      </w:pPr>
      <w:rPr>
        <w:rFonts w:ascii="Times New Roman" w:eastAsia="Times New Roman" w:hAnsi="Times New Roman" w:cs="Times New Roman" w:hint="default"/>
        <w:w w:val="100"/>
        <w:sz w:val="24"/>
        <w:szCs w:val="24"/>
        <w:lang w:val="ru-RU" w:eastAsia="en-US" w:bidi="ar-SA"/>
      </w:rPr>
    </w:lvl>
    <w:lvl w:ilvl="1" w:tplc="47D62DF4">
      <w:numFmt w:val="bullet"/>
      <w:lvlText w:val="•"/>
      <w:lvlJc w:val="left"/>
      <w:pPr>
        <w:ind w:left="1504" w:hanging="320"/>
      </w:pPr>
      <w:rPr>
        <w:lang w:val="ru-RU" w:eastAsia="en-US" w:bidi="ar-SA"/>
      </w:rPr>
    </w:lvl>
    <w:lvl w:ilvl="2" w:tplc="4F5AC2DA">
      <w:numFmt w:val="bullet"/>
      <w:lvlText w:val="•"/>
      <w:lvlJc w:val="left"/>
      <w:pPr>
        <w:ind w:left="2528" w:hanging="320"/>
      </w:pPr>
      <w:rPr>
        <w:lang w:val="ru-RU" w:eastAsia="en-US" w:bidi="ar-SA"/>
      </w:rPr>
    </w:lvl>
    <w:lvl w:ilvl="3" w:tplc="BF54AEC2">
      <w:numFmt w:val="bullet"/>
      <w:lvlText w:val="•"/>
      <w:lvlJc w:val="left"/>
      <w:pPr>
        <w:ind w:left="3552" w:hanging="320"/>
      </w:pPr>
      <w:rPr>
        <w:lang w:val="ru-RU" w:eastAsia="en-US" w:bidi="ar-SA"/>
      </w:rPr>
    </w:lvl>
    <w:lvl w:ilvl="4" w:tplc="C0728ABA">
      <w:numFmt w:val="bullet"/>
      <w:lvlText w:val="•"/>
      <w:lvlJc w:val="left"/>
      <w:pPr>
        <w:ind w:left="4576" w:hanging="320"/>
      </w:pPr>
      <w:rPr>
        <w:lang w:val="ru-RU" w:eastAsia="en-US" w:bidi="ar-SA"/>
      </w:rPr>
    </w:lvl>
    <w:lvl w:ilvl="5" w:tplc="A1E42816">
      <w:numFmt w:val="bullet"/>
      <w:lvlText w:val="•"/>
      <w:lvlJc w:val="left"/>
      <w:pPr>
        <w:ind w:left="5600" w:hanging="320"/>
      </w:pPr>
      <w:rPr>
        <w:lang w:val="ru-RU" w:eastAsia="en-US" w:bidi="ar-SA"/>
      </w:rPr>
    </w:lvl>
    <w:lvl w:ilvl="6" w:tplc="353C9144">
      <w:numFmt w:val="bullet"/>
      <w:lvlText w:val="•"/>
      <w:lvlJc w:val="left"/>
      <w:pPr>
        <w:ind w:left="6624" w:hanging="320"/>
      </w:pPr>
      <w:rPr>
        <w:lang w:val="ru-RU" w:eastAsia="en-US" w:bidi="ar-SA"/>
      </w:rPr>
    </w:lvl>
    <w:lvl w:ilvl="7" w:tplc="62B432E4">
      <w:numFmt w:val="bullet"/>
      <w:lvlText w:val="•"/>
      <w:lvlJc w:val="left"/>
      <w:pPr>
        <w:ind w:left="7648" w:hanging="320"/>
      </w:pPr>
      <w:rPr>
        <w:lang w:val="ru-RU" w:eastAsia="en-US" w:bidi="ar-SA"/>
      </w:rPr>
    </w:lvl>
    <w:lvl w:ilvl="8" w:tplc="E44E3338">
      <w:numFmt w:val="bullet"/>
      <w:lvlText w:val="•"/>
      <w:lvlJc w:val="left"/>
      <w:pPr>
        <w:ind w:left="8672" w:hanging="320"/>
      </w:pPr>
      <w:rPr>
        <w:lang w:val="ru-RU" w:eastAsia="en-US" w:bidi="ar-SA"/>
      </w:rPr>
    </w:lvl>
  </w:abstractNum>
  <w:abstractNum w:abstractNumId="74" w15:restartNumberingAfterBreak="0">
    <w:nsid w:val="36AC184E"/>
    <w:multiLevelType w:val="hybridMultilevel"/>
    <w:tmpl w:val="4D80BC60"/>
    <w:lvl w:ilvl="0" w:tplc="F29CF56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37700947"/>
    <w:multiLevelType w:val="hybridMultilevel"/>
    <w:tmpl w:val="2342F9A0"/>
    <w:lvl w:ilvl="0" w:tplc="11A42744">
      <w:start w:val="1"/>
      <w:numFmt w:val="decimal"/>
      <w:lvlText w:val="%1)"/>
      <w:lvlJc w:val="left"/>
      <w:pPr>
        <w:ind w:left="472" w:hanging="315"/>
      </w:pPr>
      <w:rPr>
        <w:rFonts w:ascii="Times New Roman" w:eastAsia="Times New Roman" w:hAnsi="Times New Roman" w:cs="Times New Roman" w:hint="default"/>
        <w:w w:val="100"/>
        <w:sz w:val="24"/>
        <w:szCs w:val="24"/>
        <w:lang w:val="ru-RU" w:eastAsia="en-US" w:bidi="ar-SA"/>
      </w:rPr>
    </w:lvl>
    <w:lvl w:ilvl="1" w:tplc="AF3292F6">
      <w:numFmt w:val="bullet"/>
      <w:lvlText w:val="•"/>
      <w:lvlJc w:val="left"/>
      <w:pPr>
        <w:ind w:left="1504" w:hanging="315"/>
      </w:pPr>
      <w:rPr>
        <w:lang w:val="ru-RU" w:eastAsia="en-US" w:bidi="ar-SA"/>
      </w:rPr>
    </w:lvl>
    <w:lvl w:ilvl="2" w:tplc="84506ABA">
      <w:numFmt w:val="bullet"/>
      <w:lvlText w:val="•"/>
      <w:lvlJc w:val="left"/>
      <w:pPr>
        <w:ind w:left="2528" w:hanging="315"/>
      </w:pPr>
      <w:rPr>
        <w:lang w:val="ru-RU" w:eastAsia="en-US" w:bidi="ar-SA"/>
      </w:rPr>
    </w:lvl>
    <w:lvl w:ilvl="3" w:tplc="BB64669C">
      <w:numFmt w:val="bullet"/>
      <w:lvlText w:val="•"/>
      <w:lvlJc w:val="left"/>
      <w:pPr>
        <w:ind w:left="3552" w:hanging="315"/>
      </w:pPr>
      <w:rPr>
        <w:lang w:val="ru-RU" w:eastAsia="en-US" w:bidi="ar-SA"/>
      </w:rPr>
    </w:lvl>
    <w:lvl w:ilvl="4" w:tplc="EC309BCE">
      <w:numFmt w:val="bullet"/>
      <w:lvlText w:val="•"/>
      <w:lvlJc w:val="left"/>
      <w:pPr>
        <w:ind w:left="4576" w:hanging="315"/>
      </w:pPr>
      <w:rPr>
        <w:lang w:val="ru-RU" w:eastAsia="en-US" w:bidi="ar-SA"/>
      </w:rPr>
    </w:lvl>
    <w:lvl w:ilvl="5" w:tplc="D3E0C4A2">
      <w:numFmt w:val="bullet"/>
      <w:lvlText w:val="•"/>
      <w:lvlJc w:val="left"/>
      <w:pPr>
        <w:ind w:left="5600" w:hanging="315"/>
      </w:pPr>
      <w:rPr>
        <w:lang w:val="ru-RU" w:eastAsia="en-US" w:bidi="ar-SA"/>
      </w:rPr>
    </w:lvl>
    <w:lvl w:ilvl="6" w:tplc="0666D686">
      <w:numFmt w:val="bullet"/>
      <w:lvlText w:val="•"/>
      <w:lvlJc w:val="left"/>
      <w:pPr>
        <w:ind w:left="6624" w:hanging="315"/>
      </w:pPr>
      <w:rPr>
        <w:lang w:val="ru-RU" w:eastAsia="en-US" w:bidi="ar-SA"/>
      </w:rPr>
    </w:lvl>
    <w:lvl w:ilvl="7" w:tplc="8CD68D18">
      <w:numFmt w:val="bullet"/>
      <w:lvlText w:val="•"/>
      <w:lvlJc w:val="left"/>
      <w:pPr>
        <w:ind w:left="7648" w:hanging="315"/>
      </w:pPr>
      <w:rPr>
        <w:lang w:val="ru-RU" w:eastAsia="en-US" w:bidi="ar-SA"/>
      </w:rPr>
    </w:lvl>
    <w:lvl w:ilvl="8" w:tplc="47F86966">
      <w:numFmt w:val="bullet"/>
      <w:lvlText w:val="•"/>
      <w:lvlJc w:val="left"/>
      <w:pPr>
        <w:ind w:left="8672" w:hanging="315"/>
      </w:pPr>
      <w:rPr>
        <w:lang w:val="ru-RU" w:eastAsia="en-US" w:bidi="ar-SA"/>
      </w:rPr>
    </w:lvl>
  </w:abstractNum>
  <w:abstractNum w:abstractNumId="76" w15:restartNumberingAfterBreak="0">
    <w:nsid w:val="381957E7"/>
    <w:multiLevelType w:val="hybridMultilevel"/>
    <w:tmpl w:val="0F0EE0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15:restartNumberingAfterBreak="0">
    <w:nsid w:val="381D6ABE"/>
    <w:multiLevelType w:val="hybridMultilevel"/>
    <w:tmpl w:val="B5A062E2"/>
    <w:lvl w:ilvl="0" w:tplc="EEC0EEF6">
      <w:numFmt w:val="bullet"/>
      <w:lvlText w:val=""/>
      <w:lvlJc w:val="left"/>
      <w:pPr>
        <w:ind w:left="472" w:hanging="360"/>
      </w:pPr>
      <w:rPr>
        <w:rFonts w:ascii="Symbol" w:eastAsia="Symbol" w:hAnsi="Symbol" w:cs="Symbol" w:hint="default"/>
        <w:w w:val="100"/>
        <w:sz w:val="24"/>
        <w:szCs w:val="24"/>
        <w:lang w:val="ru-RU" w:eastAsia="en-US" w:bidi="ar-SA"/>
      </w:rPr>
    </w:lvl>
    <w:lvl w:ilvl="1" w:tplc="FC8A04B8">
      <w:numFmt w:val="bullet"/>
      <w:lvlText w:val="-"/>
      <w:lvlJc w:val="left"/>
      <w:pPr>
        <w:ind w:left="472" w:hanging="140"/>
      </w:pPr>
      <w:rPr>
        <w:rFonts w:ascii="Times New Roman" w:eastAsia="Times New Roman" w:hAnsi="Times New Roman" w:cs="Times New Roman" w:hint="default"/>
        <w:w w:val="100"/>
        <w:sz w:val="24"/>
        <w:szCs w:val="24"/>
        <w:lang w:val="ru-RU" w:eastAsia="en-US" w:bidi="ar-SA"/>
      </w:rPr>
    </w:lvl>
    <w:lvl w:ilvl="2" w:tplc="6A0A9DE4">
      <w:numFmt w:val="bullet"/>
      <w:lvlText w:val="•"/>
      <w:lvlJc w:val="left"/>
      <w:pPr>
        <w:ind w:left="2528" w:hanging="140"/>
      </w:pPr>
      <w:rPr>
        <w:lang w:val="ru-RU" w:eastAsia="en-US" w:bidi="ar-SA"/>
      </w:rPr>
    </w:lvl>
    <w:lvl w:ilvl="3" w:tplc="D3029152">
      <w:numFmt w:val="bullet"/>
      <w:lvlText w:val="•"/>
      <w:lvlJc w:val="left"/>
      <w:pPr>
        <w:ind w:left="3552" w:hanging="140"/>
      </w:pPr>
      <w:rPr>
        <w:lang w:val="ru-RU" w:eastAsia="en-US" w:bidi="ar-SA"/>
      </w:rPr>
    </w:lvl>
    <w:lvl w:ilvl="4" w:tplc="A1B4E41E">
      <w:numFmt w:val="bullet"/>
      <w:lvlText w:val="•"/>
      <w:lvlJc w:val="left"/>
      <w:pPr>
        <w:ind w:left="4576" w:hanging="140"/>
      </w:pPr>
      <w:rPr>
        <w:lang w:val="ru-RU" w:eastAsia="en-US" w:bidi="ar-SA"/>
      </w:rPr>
    </w:lvl>
    <w:lvl w:ilvl="5" w:tplc="CE623F4C">
      <w:numFmt w:val="bullet"/>
      <w:lvlText w:val="•"/>
      <w:lvlJc w:val="left"/>
      <w:pPr>
        <w:ind w:left="5600" w:hanging="140"/>
      </w:pPr>
      <w:rPr>
        <w:lang w:val="ru-RU" w:eastAsia="en-US" w:bidi="ar-SA"/>
      </w:rPr>
    </w:lvl>
    <w:lvl w:ilvl="6" w:tplc="A03ED25C">
      <w:numFmt w:val="bullet"/>
      <w:lvlText w:val="•"/>
      <w:lvlJc w:val="left"/>
      <w:pPr>
        <w:ind w:left="6624" w:hanging="140"/>
      </w:pPr>
      <w:rPr>
        <w:lang w:val="ru-RU" w:eastAsia="en-US" w:bidi="ar-SA"/>
      </w:rPr>
    </w:lvl>
    <w:lvl w:ilvl="7" w:tplc="D304C9B0">
      <w:numFmt w:val="bullet"/>
      <w:lvlText w:val="•"/>
      <w:lvlJc w:val="left"/>
      <w:pPr>
        <w:ind w:left="7648" w:hanging="140"/>
      </w:pPr>
      <w:rPr>
        <w:lang w:val="ru-RU" w:eastAsia="en-US" w:bidi="ar-SA"/>
      </w:rPr>
    </w:lvl>
    <w:lvl w:ilvl="8" w:tplc="DA6A8D6C">
      <w:numFmt w:val="bullet"/>
      <w:lvlText w:val="•"/>
      <w:lvlJc w:val="left"/>
      <w:pPr>
        <w:ind w:left="8672" w:hanging="140"/>
      </w:pPr>
      <w:rPr>
        <w:lang w:val="ru-RU" w:eastAsia="en-US" w:bidi="ar-SA"/>
      </w:rPr>
    </w:lvl>
  </w:abstractNum>
  <w:abstractNum w:abstractNumId="78" w15:restartNumberingAfterBreak="0">
    <w:nsid w:val="385C670D"/>
    <w:multiLevelType w:val="multilevel"/>
    <w:tmpl w:val="467A4B3C"/>
    <w:lvl w:ilvl="0">
      <w:start w:val="2"/>
      <w:numFmt w:val="decimal"/>
      <w:lvlText w:val="%1"/>
      <w:lvlJc w:val="left"/>
      <w:pPr>
        <w:ind w:left="1640" w:hanging="541"/>
      </w:pPr>
      <w:rPr>
        <w:lang w:val="ru-RU" w:eastAsia="en-US" w:bidi="ar-SA"/>
      </w:rPr>
    </w:lvl>
    <w:lvl w:ilvl="1">
      <w:start w:val="1"/>
      <w:numFmt w:val="decimal"/>
      <w:lvlText w:val="%1.%2"/>
      <w:lvlJc w:val="left"/>
      <w:pPr>
        <w:ind w:left="1640" w:hanging="541"/>
      </w:pPr>
      <w:rPr>
        <w:lang w:val="ru-RU" w:eastAsia="en-US" w:bidi="ar-SA"/>
      </w:rPr>
    </w:lvl>
    <w:lvl w:ilvl="2">
      <w:start w:val="1"/>
      <w:numFmt w:val="decimal"/>
      <w:lvlText w:val="%1.%2.%3."/>
      <w:lvlJc w:val="left"/>
      <w:pPr>
        <w:ind w:left="967" w:hanging="541"/>
      </w:pPr>
      <w:rPr>
        <w:rFonts w:ascii="Times New Roman" w:eastAsia="Times New Roman" w:hAnsi="Times New Roman" w:cs="Times New Roman" w:hint="default"/>
        <w:b/>
        <w:bCs/>
        <w:spacing w:val="-1"/>
        <w:w w:val="100"/>
        <w:sz w:val="22"/>
        <w:szCs w:val="22"/>
        <w:lang w:val="ru-RU" w:eastAsia="en-US" w:bidi="ar-SA"/>
      </w:rPr>
    </w:lvl>
    <w:lvl w:ilvl="3">
      <w:numFmt w:val="bullet"/>
      <w:lvlText w:val="•"/>
      <w:lvlJc w:val="left"/>
      <w:pPr>
        <w:ind w:left="4364" w:hanging="541"/>
      </w:pPr>
      <w:rPr>
        <w:lang w:val="ru-RU" w:eastAsia="en-US" w:bidi="ar-SA"/>
      </w:rPr>
    </w:lvl>
    <w:lvl w:ilvl="4">
      <w:numFmt w:val="bullet"/>
      <w:lvlText w:val="•"/>
      <w:lvlJc w:val="left"/>
      <w:pPr>
        <w:ind w:left="5272" w:hanging="541"/>
      </w:pPr>
      <w:rPr>
        <w:lang w:val="ru-RU" w:eastAsia="en-US" w:bidi="ar-SA"/>
      </w:rPr>
    </w:lvl>
    <w:lvl w:ilvl="5">
      <w:numFmt w:val="bullet"/>
      <w:lvlText w:val="•"/>
      <w:lvlJc w:val="left"/>
      <w:pPr>
        <w:ind w:left="6180" w:hanging="541"/>
      </w:pPr>
      <w:rPr>
        <w:lang w:val="ru-RU" w:eastAsia="en-US" w:bidi="ar-SA"/>
      </w:rPr>
    </w:lvl>
    <w:lvl w:ilvl="6">
      <w:numFmt w:val="bullet"/>
      <w:lvlText w:val="•"/>
      <w:lvlJc w:val="left"/>
      <w:pPr>
        <w:ind w:left="7088" w:hanging="541"/>
      </w:pPr>
      <w:rPr>
        <w:lang w:val="ru-RU" w:eastAsia="en-US" w:bidi="ar-SA"/>
      </w:rPr>
    </w:lvl>
    <w:lvl w:ilvl="7">
      <w:numFmt w:val="bullet"/>
      <w:lvlText w:val="•"/>
      <w:lvlJc w:val="left"/>
      <w:pPr>
        <w:ind w:left="7996" w:hanging="541"/>
      </w:pPr>
      <w:rPr>
        <w:lang w:val="ru-RU" w:eastAsia="en-US" w:bidi="ar-SA"/>
      </w:rPr>
    </w:lvl>
    <w:lvl w:ilvl="8">
      <w:numFmt w:val="bullet"/>
      <w:lvlText w:val="•"/>
      <w:lvlJc w:val="left"/>
      <w:pPr>
        <w:ind w:left="8904" w:hanging="541"/>
      </w:pPr>
      <w:rPr>
        <w:lang w:val="ru-RU" w:eastAsia="en-US" w:bidi="ar-SA"/>
      </w:rPr>
    </w:lvl>
  </w:abstractNum>
  <w:abstractNum w:abstractNumId="79" w15:restartNumberingAfterBreak="0">
    <w:nsid w:val="399D7C74"/>
    <w:multiLevelType w:val="hybridMultilevel"/>
    <w:tmpl w:val="966AF82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0" w15:restartNumberingAfterBreak="0">
    <w:nsid w:val="3A1F7B8A"/>
    <w:multiLevelType w:val="hybridMultilevel"/>
    <w:tmpl w:val="8446FE4A"/>
    <w:lvl w:ilvl="0" w:tplc="18BA14BA">
      <w:numFmt w:val="bullet"/>
      <w:lvlText w:val=""/>
      <w:lvlJc w:val="left"/>
      <w:pPr>
        <w:ind w:left="107" w:hanging="721"/>
      </w:pPr>
      <w:rPr>
        <w:rFonts w:ascii="Symbol" w:eastAsia="Symbol" w:hAnsi="Symbol" w:cs="Symbol" w:hint="default"/>
        <w:w w:val="100"/>
        <w:sz w:val="24"/>
        <w:szCs w:val="24"/>
        <w:lang w:val="ru-RU" w:eastAsia="en-US" w:bidi="ar-SA"/>
      </w:rPr>
    </w:lvl>
    <w:lvl w:ilvl="1" w:tplc="990CF818">
      <w:numFmt w:val="bullet"/>
      <w:lvlText w:val="•"/>
      <w:lvlJc w:val="left"/>
      <w:pPr>
        <w:ind w:left="454" w:hanging="721"/>
      </w:pPr>
      <w:rPr>
        <w:lang w:val="ru-RU" w:eastAsia="en-US" w:bidi="ar-SA"/>
      </w:rPr>
    </w:lvl>
    <w:lvl w:ilvl="2" w:tplc="70226CC0">
      <w:numFmt w:val="bullet"/>
      <w:lvlText w:val="•"/>
      <w:lvlJc w:val="left"/>
      <w:pPr>
        <w:ind w:left="808" w:hanging="721"/>
      </w:pPr>
      <w:rPr>
        <w:lang w:val="ru-RU" w:eastAsia="en-US" w:bidi="ar-SA"/>
      </w:rPr>
    </w:lvl>
    <w:lvl w:ilvl="3" w:tplc="A43E66EA">
      <w:numFmt w:val="bullet"/>
      <w:lvlText w:val="•"/>
      <w:lvlJc w:val="left"/>
      <w:pPr>
        <w:ind w:left="1163" w:hanging="721"/>
      </w:pPr>
      <w:rPr>
        <w:lang w:val="ru-RU" w:eastAsia="en-US" w:bidi="ar-SA"/>
      </w:rPr>
    </w:lvl>
    <w:lvl w:ilvl="4" w:tplc="75EA2568">
      <w:numFmt w:val="bullet"/>
      <w:lvlText w:val="•"/>
      <w:lvlJc w:val="left"/>
      <w:pPr>
        <w:ind w:left="1517" w:hanging="721"/>
      </w:pPr>
      <w:rPr>
        <w:lang w:val="ru-RU" w:eastAsia="en-US" w:bidi="ar-SA"/>
      </w:rPr>
    </w:lvl>
    <w:lvl w:ilvl="5" w:tplc="8496FDDE">
      <w:numFmt w:val="bullet"/>
      <w:lvlText w:val="•"/>
      <w:lvlJc w:val="left"/>
      <w:pPr>
        <w:ind w:left="1872" w:hanging="721"/>
      </w:pPr>
      <w:rPr>
        <w:lang w:val="ru-RU" w:eastAsia="en-US" w:bidi="ar-SA"/>
      </w:rPr>
    </w:lvl>
    <w:lvl w:ilvl="6" w:tplc="B3E04A22">
      <w:numFmt w:val="bullet"/>
      <w:lvlText w:val="•"/>
      <w:lvlJc w:val="left"/>
      <w:pPr>
        <w:ind w:left="2226" w:hanging="721"/>
      </w:pPr>
      <w:rPr>
        <w:lang w:val="ru-RU" w:eastAsia="en-US" w:bidi="ar-SA"/>
      </w:rPr>
    </w:lvl>
    <w:lvl w:ilvl="7" w:tplc="4F0005A0">
      <w:numFmt w:val="bullet"/>
      <w:lvlText w:val="•"/>
      <w:lvlJc w:val="left"/>
      <w:pPr>
        <w:ind w:left="2580" w:hanging="721"/>
      </w:pPr>
      <w:rPr>
        <w:lang w:val="ru-RU" w:eastAsia="en-US" w:bidi="ar-SA"/>
      </w:rPr>
    </w:lvl>
    <w:lvl w:ilvl="8" w:tplc="241806D8">
      <w:numFmt w:val="bullet"/>
      <w:lvlText w:val="•"/>
      <w:lvlJc w:val="left"/>
      <w:pPr>
        <w:ind w:left="2935" w:hanging="721"/>
      </w:pPr>
      <w:rPr>
        <w:lang w:val="ru-RU" w:eastAsia="en-US" w:bidi="ar-SA"/>
      </w:rPr>
    </w:lvl>
  </w:abstractNum>
  <w:abstractNum w:abstractNumId="81" w15:restartNumberingAfterBreak="0">
    <w:nsid w:val="3B75360E"/>
    <w:multiLevelType w:val="hybridMultilevel"/>
    <w:tmpl w:val="0DB2E07C"/>
    <w:lvl w:ilvl="0" w:tplc="BB0C2BFE">
      <w:start w:val="1"/>
      <w:numFmt w:val="bullet"/>
      <w:lvlText w:val=""/>
      <w:lvlPicBulletId w:val="3"/>
      <w:lvlJc w:val="left"/>
      <w:pPr>
        <w:ind w:left="720" w:hanging="360"/>
      </w:pPr>
      <w:rPr>
        <w:rFonts w:ascii="Symbol" w:hAnsi="Symbol" w:hint="default"/>
        <w:color w:val="auto"/>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3BE758EC"/>
    <w:multiLevelType w:val="hybridMultilevel"/>
    <w:tmpl w:val="514A010C"/>
    <w:lvl w:ilvl="0" w:tplc="F29CF56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3C6E0153"/>
    <w:multiLevelType w:val="multilevel"/>
    <w:tmpl w:val="06EA8136"/>
    <w:lvl w:ilvl="0">
      <w:start w:val="1"/>
      <w:numFmt w:val="upperRoman"/>
      <w:lvlText w:val="%1."/>
      <w:lvlJc w:val="left"/>
      <w:pPr>
        <w:ind w:left="1287" w:hanging="720"/>
      </w:pPr>
      <w:rPr>
        <w:i w:val="0"/>
      </w:rPr>
    </w:lvl>
    <w:lvl w:ilvl="1">
      <w:start w:val="1"/>
      <w:numFmt w:val="decimal"/>
      <w:isLgl/>
      <w:lvlText w:val="%1.%2."/>
      <w:lvlJc w:val="left"/>
      <w:pPr>
        <w:ind w:left="927" w:hanging="360"/>
      </w:pPr>
      <w:rPr>
        <w:i/>
      </w:r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4" w15:restartNumberingAfterBreak="0">
    <w:nsid w:val="3CBF32CB"/>
    <w:multiLevelType w:val="hybridMultilevel"/>
    <w:tmpl w:val="97448F3C"/>
    <w:lvl w:ilvl="0" w:tplc="299A7C06">
      <w:start w:val="1"/>
      <w:numFmt w:val="decimal"/>
      <w:lvlText w:val="(%1"/>
      <w:lvlJc w:val="left"/>
      <w:pPr>
        <w:ind w:left="459" w:hanging="360"/>
      </w:pPr>
      <w:rPr>
        <w:rFonts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85" w15:restartNumberingAfterBreak="0">
    <w:nsid w:val="3CC6304F"/>
    <w:multiLevelType w:val="hybridMultilevel"/>
    <w:tmpl w:val="2822EF78"/>
    <w:lvl w:ilvl="0" w:tplc="94DE9D4E">
      <w:numFmt w:val="bullet"/>
      <w:lvlText w:val="•"/>
      <w:lvlJc w:val="left"/>
      <w:pPr>
        <w:ind w:left="106" w:hanging="204"/>
      </w:pPr>
      <w:rPr>
        <w:rFonts w:ascii="Times New Roman" w:eastAsia="Times New Roman" w:hAnsi="Times New Roman" w:cs="Times New Roman" w:hint="default"/>
        <w:w w:val="100"/>
        <w:sz w:val="24"/>
        <w:szCs w:val="24"/>
        <w:lang w:val="ru-RU" w:eastAsia="en-US" w:bidi="ar-SA"/>
      </w:rPr>
    </w:lvl>
    <w:lvl w:ilvl="1" w:tplc="43580A18">
      <w:numFmt w:val="bullet"/>
      <w:lvlText w:val="•"/>
      <w:lvlJc w:val="left"/>
      <w:pPr>
        <w:ind w:left="476" w:hanging="204"/>
      </w:pPr>
      <w:rPr>
        <w:rFonts w:hint="default"/>
        <w:lang w:val="ru-RU" w:eastAsia="en-US" w:bidi="ar-SA"/>
      </w:rPr>
    </w:lvl>
    <w:lvl w:ilvl="2" w:tplc="8904F2F6">
      <w:numFmt w:val="bullet"/>
      <w:lvlText w:val="•"/>
      <w:lvlJc w:val="left"/>
      <w:pPr>
        <w:ind w:left="852" w:hanging="204"/>
      </w:pPr>
      <w:rPr>
        <w:rFonts w:hint="default"/>
        <w:lang w:val="ru-RU" w:eastAsia="en-US" w:bidi="ar-SA"/>
      </w:rPr>
    </w:lvl>
    <w:lvl w:ilvl="3" w:tplc="6D361A40">
      <w:numFmt w:val="bullet"/>
      <w:lvlText w:val="•"/>
      <w:lvlJc w:val="left"/>
      <w:pPr>
        <w:ind w:left="1228" w:hanging="204"/>
      </w:pPr>
      <w:rPr>
        <w:rFonts w:hint="default"/>
        <w:lang w:val="ru-RU" w:eastAsia="en-US" w:bidi="ar-SA"/>
      </w:rPr>
    </w:lvl>
    <w:lvl w:ilvl="4" w:tplc="729C3DBC">
      <w:numFmt w:val="bullet"/>
      <w:lvlText w:val="•"/>
      <w:lvlJc w:val="left"/>
      <w:pPr>
        <w:ind w:left="1604" w:hanging="204"/>
      </w:pPr>
      <w:rPr>
        <w:rFonts w:hint="default"/>
        <w:lang w:val="ru-RU" w:eastAsia="en-US" w:bidi="ar-SA"/>
      </w:rPr>
    </w:lvl>
    <w:lvl w:ilvl="5" w:tplc="BA48FB18">
      <w:numFmt w:val="bullet"/>
      <w:lvlText w:val="•"/>
      <w:lvlJc w:val="left"/>
      <w:pPr>
        <w:ind w:left="1980" w:hanging="204"/>
      </w:pPr>
      <w:rPr>
        <w:rFonts w:hint="default"/>
        <w:lang w:val="ru-RU" w:eastAsia="en-US" w:bidi="ar-SA"/>
      </w:rPr>
    </w:lvl>
    <w:lvl w:ilvl="6" w:tplc="920071D6">
      <w:numFmt w:val="bullet"/>
      <w:lvlText w:val="•"/>
      <w:lvlJc w:val="left"/>
      <w:pPr>
        <w:ind w:left="2356" w:hanging="204"/>
      </w:pPr>
      <w:rPr>
        <w:rFonts w:hint="default"/>
        <w:lang w:val="ru-RU" w:eastAsia="en-US" w:bidi="ar-SA"/>
      </w:rPr>
    </w:lvl>
    <w:lvl w:ilvl="7" w:tplc="87F8A6C4">
      <w:numFmt w:val="bullet"/>
      <w:lvlText w:val="•"/>
      <w:lvlJc w:val="left"/>
      <w:pPr>
        <w:ind w:left="2732" w:hanging="204"/>
      </w:pPr>
      <w:rPr>
        <w:rFonts w:hint="default"/>
        <w:lang w:val="ru-RU" w:eastAsia="en-US" w:bidi="ar-SA"/>
      </w:rPr>
    </w:lvl>
    <w:lvl w:ilvl="8" w:tplc="2ED2AD40">
      <w:numFmt w:val="bullet"/>
      <w:lvlText w:val="•"/>
      <w:lvlJc w:val="left"/>
      <w:pPr>
        <w:ind w:left="3108" w:hanging="204"/>
      </w:pPr>
      <w:rPr>
        <w:rFonts w:hint="default"/>
        <w:lang w:val="ru-RU" w:eastAsia="en-US" w:bidi="ar-SA"/>
      </w:rPr>
    </w:lvl>
  </w:abstractNum>
  <w:abstractNum w:abstractNumId="86" w15:restartNumberingAfterBreak="0">
    <w:nsid w:val="3CE31015"/>
    <w:multiLevelType w:val="hybridMultilevel"/>
    <w:tmpl w:val="8FBC879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7" w15:restartNumberingAfterBreak="0">
    <w:nsid w:val="3D051D1C"/>
    <w:multiLevelType w:val="multilevel"/>
    <w:tmpl w:val="88BE4052"/>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3D1809A3"/>
    <w:multiLevelType w:val="hybridMultilevel"/>
    <w:tmpl w:val="DE027A5A"/>
    <w:lvl w:ilvl="0" w:tplc="3CFACC66">
      <w:numFmt w:val="bullet"/>
      <w:lvlText w:val="-"/>
      <w:lvlJc w:val="left"/>
      <w:pPr>
        <w:ind w:left="472" w:hanging="140"/>
      </w:pPr>
      <w:rPr>
        <w:rFonts w:ascii="Times New Roman" w:eastAsia="Times New Roman" w:hAnsi="Times New Roman" w:cs="Times New Roman" w:hint="default"/>
        <w:w w:val="100"/>
        <w:sz w:val="24"/>
        <w:szCs w:val="24"/>
        <w:lang w:val="ru-RU" w:eastAsia="en-US" w:bidi="ar-SA"/>
      </w:rPr>
    </w:lvl>
    <w:lvl w:ilvl="1" w:tplc="EFBED498">
      <w:numFmt w:val="bullet"/>
      <w:lvlText w:val="•"/>
      <w:lvlJc w:val="left"/>
      <w:pPr>
        <w:ind w:left="1504" w:hanging="140"/>
      </w:pPr>
      <w:rPr>
        <w:lang w:val="ru-RU" w:eastAsia="en-US" w:bidi="ar-SA"/>
      </w:rPr>
    </w:lvl>
    <w:lvl w:ilvl="2" w:tplc="5A083898">
      <w:numFmt w:val="bullet"/>
      <w:lvlText w:val="•"/>
      <w:lvlJc w:val="left"/>
      <w:pPr>
        <w:ind w:left="2528" w:hanging="140"/>
      </w:pPr>
      <w:rPr>
        <w:lang w:val="ru-RU" w:eastAsia="en-US" w:bidi="ar-SA"/>
      </w:rPr>
    </w:lvl>
    <w:lvl w:ilvl="3" w:tplc="906C06F6">
      <w:numFmt w:val="bullet"/>
      <w:lvlText w:val="•"/>
      <w:lvlJc w:val="left"/>
      <w:pPr>
        <w:ind w:left="3552" w:hanging="140"/>
      </w:pPr>
      <w:rPr>
        <w:lang w:val="ru-RU" w:eastAsia="en-US" w:bidi="ar-SA"/>
      </w:rPr>
    </w:lvl>
    <w:lvl w:ilvl="4" w:tplc="845E7C62">
      <w:numFmt w:val="bullet"/>
      <w:lvlText w:val="•"/>
      <w:lvlJc w:val="left"/>
      <w:pPr>
        <w:ind w:left="4576" w:hanging="140"/>
      </w:pPr>
      <w:rPr>
        <w:lang w:val="ru-RU" w:eastAsia="en-US" w:bidi="ar-SA"/>
      </w:rPr>
    </w:lvl>
    <w:lvl w:ilvl="5" w:tplc="1CD68972">
      <w:numFmt w:val="bullet"/>
      <w:lvlText w:val="•"/>
      <w:lvlJc w:val="left"/>
      <w:pPr>
        <w:ind w:left="5600" w:hanging="140"/>
      </w:pPr>
      <w:rPr>
        <w:lang w:val="ru-RU" w:eastAsia="en-US" w:bidi="ar-SA"/>
      </w:rPr>
    </w:lvl>
    <w:lvl w:ilvl="6" w:tplc="42E6CC46">
      <w:numFmt w:val="bullet"/>
      <w:lvlText w:val="•"/>
      <w:lvlJc w:val="left"/>
      <w:pPr>
        <w:ind w:left="6624" w:hanging="140"/>
      </w:pPr>
      <w:rPr>
        <w:lang w:val="ru-RU" w:eastAsia="en-US" w:bidi="ar-SA"/>
      </w:rPr>
    </w:lvl>
    <w:lvl w:ilvl="7" w:tplc="36BC3446">
      <w:numFmt w:val="bullet"/>
      <w:lvlText w:val="•"/>
      <w:lvlJc w:val="left"/>
      <w:pPr>
        <w:ind w:left="7648" w:hanging="140"/>
      </w:pPr>
      <w:rPr>
        <w:lang w:val="ru-RU" w:eastAsia="en-US" w:bidi="ar-SA"/>
      </w:rPr>
    </w:lvl>
    <w:lvl w:ilvl="8" w:tplc="AE5EEAFA">
      <w:numFmt w:val="bullet"/>
      <w:lvlText w:val="•"/>
      <w:lvlJc w:val="left"/>
      <w:pPr>
        <w:ind w:left="8672" w:hanging="140"/>
      </w:pPr>
      <w:rPr>
        <w:lang w:val="ru-RU" w:eastAsia="en-US" w:bidi="ar-SA"/>
      </w:rPr>
    </w:lvl>
  </w:abstractNum>
  <w:abstractNum w:abstractNumId="89" w15:restartNumberingAfterBreak="0">
    <w:nsid w:val="3D4968F7"/>
    <w:multiLevelType w:val="hybridMultilevel"/>
    <w:tmpl w:val="158A9F96"/>
    <w:lvl w:ilvl="0" w:tplc="A76206E4">
      <w:start w:val="1"/>
      <w:numFmt w:val="bullet"/>
      <w:lvlText w:val="–"/>
      <w:lvlJc w:val="left"/>
      <w:pPr>
        <w:ind w:left="3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8565F6A">
      <w:start w:val="1"/>
      <w:numFmt w:val="bullet"/>
      <w:lvlText w:val="o"/>
      <w:lvlJc w:val="left"/>
      <w:pPr>
        <w:ind w:left="17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A9AA66A">
      <w:start w:val="1"/>
      <w:numFmt w:val="bullet"/>
      <w:lvlText w:val="▪"/>
      <w:lvlJc w:val="left"/>
      <w:pPr>
        <w:ind w:left="25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CD8F2EE">
      <w:start w:val="1"/>
      <w:numFmt w:val="bullet"/>
      <w:lvlText w:val="•"/>
      <w:lvlJc w:val="left"/>
      <w:pPr>
        <w:ind w:left="32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6BA9DC4">
      <w:start w:val="1"/>
      <w:numFmt w:val="bullet"/>
      <w:lvlText w:val="o"/>
      <w:lvlJc w:val="left"/>
      <w:pPr>
        <w:ind w:left="39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6F8D4AC">
      <w:start w:val="1"/>
      <w:numFmt w:val="bullet"/>
      <w:lvlText w:val="▪"/>
      <w:lvlJc w:val="left"/>
      <w:pPr>
        <w:ind w:left="46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73224220">
      <w:start w:val="1"/>
      <w:numFmt w:val="bullet"/>
      <w:lvlText w:val="•"/>
      <w:lvlJc w:val="left"/>
      <w:pPr>
        <w:ind w:left="53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D7229E8">
      <w:start w:val="1"/>
      <w:numFmt w:val="bullet"/>
      <w:lvlText w:val="o"/>
      <w:lvlJc w:val="left"/>
      <w:pPr>
        <w:ind w:left="61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FB08650">
      <w:start w:val="1"/>
      <w:numFmt w:val="bullet"/>
      <w:lvlText w:val="▪"/>
      <w:lvlJc w:val="left"/>
      <w:pPr>
        <w:ind w:left="68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90" w15:restartNumberingAfterBreak="0">
    <w:nsid w:val="3DC870EE"/>
    <w:multiLevelType w:val="hybridMultilevel"/>
    <w:tmpl w:val="75BAC964"/>
    <w:lvl w:ilvl="0" w:tplc="F29CF56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15:restartNumberingAfterBreak="0">
    <w:nsid w:val="3E8A0190"/>
    <w:multiLevelType w:val="hybridMultilevel"/>
    <w:tmpl w:val="3D6A84CE"/>
    <w:lvl w:ilvl="0" w:tplc="3ECEF3F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2A8A02">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7C8D08">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66899C">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BE151A">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9805F40">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198CCAC">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025CDE">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A89630">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2" w15:restartNumberingAfterBreak="0">
    <w:nsid w:val="3F7B1205"/>
    <w:multiLevelType w:val="hybridMultilevel"/>
    <w:tmpl w:val="FCAAA2CC"/>
    <w:lvl w:ilvl="0" w:tplc="D4BE00C4">
      <w:start w:val="1"/>
      <w:numFmt w:val="decimal"/>
      <w:lvlText w:val="%1)"/>
      <w:lvlJc w:val="left"/>
      <w:pPr>
        <w:ind w:left="472" w:hanging="288"/>
      </w:pPr>
      <w:rPr>
        <w:rFonts w:ascii="Times New Roman" w:eastAsia="Times New Roman" w:hAnsi="Times New Roman" w:cs="Times New Roman" w:hint="default"/>
        <w:w w:val="100"/>
        <w:sz w:val="24"/>
        <w:szCs w:val="24"/>
        <w:lang w:val="ru-RU" w:eastAsia="en-US" w:bidi="ar-SA"/>
      </w:rPr>
    </w:lvl>
    <w:lvl w:ilvl="1" w:tplc="D8B2D02A">
      <w:numFmt w:val="bullet"/>
      <w:lvlText w:val="•"/>
      <w:lvlJc w:val="left"/>
      <w:pPr>
        <w:ind w:left="1504" w:hanging="288"/>
      </w:pPr>
      <w:rPr>
        <w:lang w:val="ru-RU" w:eastAsia="en-US" w:bidi="ar-SA"/>
      </w:rPr>
    </w:lvl>
    <w:lvl w:ilvl="2" w:tplc="60DC3264">
      <w:numFmt w:val="bullet"/>
      <w:lvlText w:val="•"/>
      <w:lvlJc w:val="left"/>
      <w:pPr>
        <w:ind w:left="2528" w:hanging="288"/>
      </w:pPr>
      <w:rPr>
        <w:lang w:val="ru-RU" w:eastAsia="en-US" w:bidi="ar-SA"/>
      </w:rPr>
    </w:lvl>
    <w:lvl w:ilvl="3" w:tplc="74B274C0">
      <w:numFmt w:val="bullet"/>
      <w:lvlText w:val="•"/>
      <w:lvlJc w:val="left"/>
      <w:pPr>
        <w:ind w:left="3552" w:hanging="288"/>
      </w:pPr>
      <w:rPr>
        <w:lang w:val="ru-RU" w:eastAsia="en-US" w:bidi="ar-SA"/>
      </w:rPr>
    </w:lvl>
    <w:lvl w:ilvl="4" w:tplc="7BB2C088">
      <w:numFmt w:val="bullet"/>
      <w:lvlText w:val="•"/>
      <w:lvlJc w:val="left"/>
      <w:pPr>
        <w:ind w:left="4576" w:hanging="288"/>
      </w:pPr>
      <w:rPr>
        <w:lang w:val="ru-RU" w:eastAsia="en-US" w:bidi="ar-SA"/>
      </w:rPr>
    </w:lvl>
    <w:lvl w:ilvl="5" w:tplc="CB540466">
      <w:numFmt w:val="bullet"/>
      <w:lvlText w:val="•"/>
      <w:lvlJc w:val="left"/>
      <w:pPr>
        <w:ind w:left="5600" w:hanging="288"/>
      </w:pPr>
      <w:rPr>
        <w:lang w:val="ru-RU" w:eastAsia="en-US" w:bidi="ar-SA"/>
      </w:rPr>
    </w:lvl>
    <w:lvl w:ilvl="6" w:tplc="1AAE050C">
      <w:numFmt w:val="bullet"/>
      <w:lvlText w:val="•"/>
      <w:lvlJc w:val="left"/>
      <w:pPr>
        <w:ind w:left="6624" w:hanging="288"/>
      </w:pPr>
      <w:rPr>
        <w:lang w:val="ru-RU" w:eastAsia="en-US" w:bidi="ar-SA"/>
      </w:rPr>
    </w:lvl>
    <w:lvl w:ilvl="7" w:tplc="F1ACD2CA">
      <w:numFmt w:val="bullet"/>
      <w:lvlText w:val="•"/>
      <w:lvlJc w:val="left"/>
      <w:pPr>
        <w:ind w:left="7648" w:hanging="288"/>
      </w:pPr>
      <w:rPr>
        <w:lang w:val="ru-RU" w:eastAsia="en-US" w:bidi="ar-SA"/>
      </w:rPr>
    </w:lvl>
    <w:lvl w:ilvl="8" w:tplc="1F06A16E">
      <w:numFmt w:val="bullet"/>
      <w:lvlText w:val="•"/>
      <w:lvlJc w:val="left"/>
      <w:pPr>
        <w:ind w:left="8672" w:hanging="288"/>
      </w:pPr>
      <w:rPr>
        <w:lang w:val="ru-RU" w:eastAsia="en-US" w:bidi="ar-SA"/>
      </w:rPr>
    </w:lvl>
  </w:abstractNum>
  <w:abstractNum w:abstractNumId="93" w15:restartNumberingAfterBreak="0">
    <w:nsid w:val="40E974A9"/>
    <w:multiLevelType w:val="hybridMultilevel"/>
    <w:tmpl w:val="70FCE3E6"/>
    <w:lvl w:ilvl="0" w:tplc="834A543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EAD324">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28FEBA">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B8C77A">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6E7E60">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0CCE48">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1254D0">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B28710">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A68616">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4" w15:restartNumberingAfterBreak="0">
    <w:nsid w:val="410B73D3"/>
    <w:multiLevelType w:val="hybridMultilevel"/>
    <w:tmpl w:val="EF66C268"/>
    <w:lvl w:ilvl="0" w:tplc="F29CF56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15:restartNumberingAfterBreak="0">
    <w:nsid w:val="41BF7FD6"/>
    <w:multiLevelType w:val="hybridMultilevel"/>
    <w:tmpl w:val="0C28CE26"/>
    <w:lvl w:ilvl="0" w:tplc="04190001">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96" w15:restartNumberingAfterBreak="0">
    <w:nsid w:val="42CB23C3"/>
    <w:multiLevelType w:val="hybridMultilevel"/>
    <w:tmpl w:val="4A9EEEE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7" w15:restartNumberingAfterBreak="0">
    <w:nsid w:val="438A3B44"/>
    <w:multiLevelType w:val="hybridMultilevel"/>
    <w:tmpl w:val="C422C700"/>
    <w:lvl w:ilvl="0" w:tplc="F29CF56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44EC4F62"/>
    <w:multiLevelType w:val="hybridMultilevel"/>
    <w:tmpl w:val="2DF2261C"/>
    <w:lvl w:ilvl="0" w:tplc="46EA05D6">
      <w:start w:val="1"/>
      <w:numFmt w:val="decimal"/>
      <w:lvlText w:val="%1."/>
      <w:lvlJc w:val="left"/>
      <w:pPr>
        <w:ind w:left="472" w:hanging="341"/>
      </w:pPr>
      <w:rPr>
        <w:rFonts w:ascii="Times New Roman" w:eastAsia="Times New Roman" w:hAnsi="Times New Roman" w:cs="Times New Roman" w:hint="default"/>
        <w:w w:val="100"/>
        <w:sz w:val="24"/>
        <w:szCs w:val="24"/>
        <w:lang w:val="ru-RU" w:eastAsia="en-US" w:bidi="ar-SA"/>
      </w:rPr>
    </w:lvl>
    <w:lvl w:ilvl="1" w:tplc="432C8138">
      <w:numFmt w:val="bullet"/>
      <w:lvlText w:val="•"/>
      <w:lvlJc w:val="left"/>
      <w:pPr>
        <w:ind w:left="1504" w:hanging="341"/>
      </w:pPr>
      <w:rPr>
        <w:lang w:val="ru-RU" w:eastAsia="en-US" w:bidi="ar-SA"/>
      </w:rPr>
    </w:lvl>
    <w:lvl w:ilvl="2" w:tplc="C20E31A4">
      <w:numFmt w:val="bullet"/>
      <w:lvlText w:val="•"/>
      <w:lvlJc w:val="left"/>
      <w:pPr>
        <w:ind w:left="2528" w:hanging="341"/>
      </w:pPr>
      <w:rPr>
        <w:lang w:val="ru-RU" w:eastAsia="en-US" w:bidi="ar-SA"/>
      </w:rPr>
    </w:lvl>
    <w:lvl w:ilvl="3" w:tplc="AA74CC34">
      <w:numFmt w:val="bullet"/>
      <w:lvlText w:val="•"/>
      <w:lvlJc w:val="left"/>
      <w:pPr>
        <w:ind w:left="3552" w:hanging="341"/>
      </w:pPr>
      <w:rPr>
        <w:lang w:val="ru-RU" w:eastAsia="en-US" w:bidi="ar-SA"/>
      </w:rPr>
    </w:lvl>
    <w:lvl w:ilvl="4" w:tplc="94483450">
      <w:numFmt w:val="bullet"/>
      <w:lvlText w:val="•"/>
      <w:lvlJc w:val="left"/>
      <w:pPr>
        <w:ind w:left="4576" w:hanging="341"/>
      </w:pPr>
      <w:rPr>
        <w:lang w:val="ru-RU" w:eastAsia="en-US" w:bidi="ar-SA"/>
      </w:rPr>
    </w:lvl>
    <w:lvl w:ilvl="5" w:tplc="46B29B00">
      <w:numFmt w:val="bullet"/>
      <w:lvlText w:val="•"/>
      <w:lvlJc w:val="left"/>
      <w:pPr>
        <w:ind w:left="5600" w:hanging="341"/>
      </w:pPr>
      <w:rPr>
        <w:lang w:val="ru-RU" w:eastAsia="en-US" w:bidi="ar-SA"/>
      </w:rPr>
    </w:lvl>
    <w:lvl w:ilvl="6" w:tplc="F732F690">
      <w:numFmt w:val="bullet"/>
      <w:lvlText w:val="•"/>
      <w:lvlJc w:val="left"/>
      <w:pPr>
        <w:ind w:left="6624" w:hanging="341"/>
      </w:pPr>
      <w:rPr>
        <w:lang w:val="ru-RU" w:eastAsia="en-US" w:bidi="ar-SA"/>
      </w:rPr>
    </w:lvl>
    <w:lvl w:ilvl="7" w:tplc="928EEC6E">
      <w:numFmt w:val="bullet"/>
      <w:lvlText w:val="•"/>
      <w:lvlJc w:val="left"/>
      <w:pPr>
        <w:ind w:left="7648" w:hanging="341"/>
      </w:pPr>
      <w:rPr>
        <w:lang w:val="ru-RU" w:eastAsia="en-US" w:bidi="ar-SA"/>
      </w:rPr>
    </w:lvl>
    <w:lvl w:ilvl="8" w:tplc="B8D0BDBC">
      <w:numFmt w:val="bullet"/>
      <w:lvlText w:val="•"/>
      <w:lvlJc w:val="left"/>
      <w:pPr>
        <w:ind w:left="8672" w:hanging="341"/>
      </w:pPr>
      <w:rPr>
        <w:lang w:val="ru-RU" w:eastAsia="en-US" w:bidi="ar-SA"/>
      </w:rPr>
    </w:lvl>
  </w:abstractNum>
  <w:abstractNum w:abstractNumId="99" w15:restartNumberingAfterBreak="0">
    <w:nsid w:val="45300104"/>
    <w:multiLevelType w:val="hybridMultilevel"/>
    <w:tmpl w:val="40B0EF8A"/>
    <w:lvl w:ilvl="0" w:tplc="54720402">
      <w:start w:val="1"/>
      <w:numFmt w:val="bullet"/>
      <w:lvlText w:val=""/>
      <w:lvlJc w:val="left"/>
      <w:pPr>
        <w:ind w:left="802" w:hanging="360"/>
      </w:pPr>
      <w:rPr>
        <w:rFonts w:ascii="Symbol" w:hAnsi="Symbol" w:hint="default"/>
      </w:rPr>
    </w:lvl>
    <w:lvl w:ilvl="1" w:tplc="04190003" w:tentative="1">
      <w:start w:val="1"/>
      <w:numFmt w:val="bullet"/>
      <w:lvlText w:val="o"/>
      <w:lvlJc w:val="left"/>
      <w:pPr>
        <w:ind w:left="1522" w:hanging="360"/>
      </w:pPr>
      <w:rPr>
        <w:rFonts w:ascii="Courier New" w:hAnsi="Courier New" w:cs="Courier New" w:hint="default"/>
      </w:rPr>
    </w:lvl>
    <w:lvl w:ilvl="2" w:tplc="04190005" w:tentative="1">
      <w:start w:val="1"/>
      <w:numFmt w:val="bullet"/>
      <w:lvlText w:val=""/>
      <w:lvlJc w:val="left"/>
      <w:pPr>
        <w:ind w:left="2242" w:hanging="360"/>
      </w:pPr>
      <w:rPr>
        <w:rFonts w:ascii="Wingdings" w:hAnsi="Wingdings" w:hint="default"/>
      </w:rPr>
    </w:lvl>
    <w:lvl w:ilvl="3" w:tplc="04190001" w:tentative="1">
      <w:start w:val="1"/>
      <w:numFmt w:val="bullet"/>
      <w:lvlText w:val=""/>
      <w:lvlJc w:val="left"/>
      <w:pPr>
        <w:ind w:left="2962" w:hanging="360"/>
      </w:pPr>
      <w:rPr>
        <w:rFonts w:ascii="Symbol" w:hAnsi="Symbol" w:hint="default"/>
      </w:rPr>
    </w:lvl>
    <w:lvl w:ilvl="4" w:tplc="04190003" w:tentative="1">
      <w:start w:val="1"/>
      <w:numFmt w:val="bullet"/>
      <w:lvlText w:val="o"/>
      <w:lvlJc w:val="left"/>
      <w:pPr>
        <w:ind w:left="3682" w:hanging="360"/>
      </w:pPr>
      <w:rPr>
        <w:rFonts w:ascii="Courier New" w:hAnsi="Courier New" w:cs="Courier New" w:hint="default"/>
      </w:rPr>
    </w:lvl>
    <w:lvl w:ilvl="5" w:tplc="04190005" w:tentative="1">
      <w:start w:val="1"/>
      <w:numFmt w:val="bullet"/>
      <w:lvlText w:val=""/>
      <w:lvlJc w:val="left"/>
      <w:pPr>
        <w:ind w:left="4402" w:hanging="360"/>
      </w:pPr>
      <w:rPr>
        <w:rFonts w:ascii="Wingdings" w:hAnsi="Wingdings" w:hint="default"/>
      </w:rPr>
    </w:lvl>
    <w:lvl w:ilvl="6" w:tplc="04190001" w:tentative="1">
      <w:start w:val="1"/>
      <w:numFmt w:val="bullet"/>
      <w:lvlText w:val=""/>
      <w:lvlJc w:val="left"/>
      <w:pPr>
        <w:ind w:left="5122" w:hanging="360"/>
      </w:pPr>
      <w:rPr>
        <w:rFonts w:ascii="Symbol" w:hAnsi="Symbol" w:hint="default"/>
      </w:rPr>
    </w:lvl>
    <w:lvl w:ilvl="7" w:tplc="04190003" w:tentative="1">
      <w:start w:val="1"/>
      <w:numFmt w:val="bullet"/>
      <w:lvlText w:val="o"/>
      <w:lvlJc w:val="left"/>
      <w:pPr>
        <w:ind w:left="5842" w:hanging="360"/>
      </w:pPr>
      <w:rPr>
        <w:rFonts w:ascii="Courier New" w:hAnsi="Courier New" w:cs="Courier New" w:hint="default"/>
      </w:rPr>
    </w:lvl>
    <w:lvl w:ilvl="8" w:tplc="04190005" w:tentative="1">
      <w:start w:val="1"/>
      <w:numFmt w:val="bullet"/>
      <w:lvlText w:val=""/>
      <w:lvlJc w:val="left"/>
      <w:pPr>
        <w:ind w:left="6562" w:hanging="360"/>
      </w:pPr>
      <w:rPr>
        <w:rFonts w:ascii="Wingdings" w:hAnsi="Wingdings" w:hint="default"/>
      </w:rPr>
    </w:lvl>
  </w:abstractNum>
  <w:abstractNum w:abstractNumId="100" w15:restartNumberingAfterBreak="0">
    <w:nsid w:val="453012D0"/>
    <w:multiLevelType w:val="hybridMultilevel"/>
    <w:tmpl w:val="EFD8DD1C"/>
    <w:lvl w:ilvl="0" w:tplc="09B60FC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84F9AC">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B8CBDB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0D6E46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4E5F2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250B38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14D4C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9CF204">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A98ACE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45CA2189"/>
    <w:multiLevelType w:val="multilevel"/>
    <w:tmpl w:val="4DC4E7E6"/>
    <w:lvl w:ilvl="0">
      <w:start w:val="2"/>
      <w:numFmt w:val="decimal"/>
      <w:lvlText w:val="%1"/>
      <w:lvlJc w:val="left"/>
      <w:pPr>
        <w:ind w:left="1126" w:hanging="361"/>
      </w:pPr>
      <w:rPr>
        <w:lang w:val="ru-RU" w:eastAsia="en-US" w:bidi="ar-SA"/>
      </w:rPr>
    </w:lvl>
    <w:lvl w:ilvl="1">
      <w:start w:val="2"/>
      <w:numFmt w:val="decimal"/>
      <w:lvlText w:val="%1.%2."/>
      <w:lvlJc w:val="left"/>
      <w:pPr>
        <w:ind w:left="3764" w:hanging="361"/>
      </w:pPr>
      <w:rPr>
        <w:b/>
        <w:bCs/>
        <w:i/>
        <w:iCs/>
        <w:spacing w:val="-1"/>
        <w:w w:val="100"/>
        <w:sz w:val="24"/>
        <w:szCs w:val="24"/>
        <w:lang w:val="ru-RU" w:eastAsia="en-US" w:bidi="ar-SA"/>
      </w:rPr>
    </w:lvl>
    <w:lvl w:ilvl="2">
      <w:start w:val="1"/>
      <w:numFmt w:val="decimal"/>
      <w:lvlText w:val="%3."/>
      <w:lvlJc w:val="left"/>
      <w:pPr>
        <w:ind w:left="472" w:hanging="305"/>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253" w:hanging="305"/>
      </w:pPr>
      <w:rPr>
        <w:lang w:val="ru-RU" w:eastAsia="en-US" w:bidi="ar-SA"/>
      </w:rPr>
    </w:lvl>
    <w:lvl w:ilvl="4">
      <w:numFmt w:val="bullet"/>
      <w:lvlText w:val="•"/>
      <w:lvlJc w:val="left"/>
      <w:pPr>
        <w:ind w:left="4320" w:hanging="305"/>
      </w:pPr>
      <w:rPr>
        <w:lang w:val="ru-RU" w:eastAsia="en-US" w:bidi="ar-SA"/>
      </w:rPr>
    </w:lvl>
    <w:lvl w:ilvl="5">
      <w:numFmt w:val="bullet"/>
      <w:lvlText w:val="•"/>
      <w:lvlJc w:val="left"/>
      <w:pPr>
        <w:ind w:left="5386" w:hanging="305"/>
      </w:pPr>
      <w:rPr>
        <w:lang w:val="ru-RU" w:eastAsia="en-US" w:bidi="ar-SA"/>
      </w:rPr>
    </w:lvl>
    <w:lvl w:ilvl="6">
      <w:numFmt w:val="bullet"/>
      <w:lvlText w:val="•"/>
      <w:lvlJc w:val="left"/>
      <w:pPr>
        <w:ind w:left="6453" w:hanging="305"/>
      </w:pPr>
      <w:rPr>
        <w:lang w:val="ru-RU" w:eastAsia="en-US" w:bidi="ar-SA"/>
      </w:rPr>
    </w:lvl>
    <w:lvl w:ilvl="7">
      <w:numFmt w:val="bullet"/>
      <w:lvlText w:val="•"/>
      <w:lvlJc w:val="left"/>
      <w:pPr>
        <w:ind w:left="7520" w:hanging="305"/>
      </w:pPr>
      <w:rPr>
        <w:lang w:val="ru-RU" w:eastAsia="en-US" w:bidi="ar-SA"/>
      </w:rPr>
    </w:lvl>
    <w:lvl w:ilvl="8">
      <w:numFmt w:val="bullet"/>
      <w:lvlText w:val="•"/>
      <w:lvlJc w:val="left"/>
      <w:pPr>
        <w:ind w:left="8586" w:hanging="305"/>
      </w:pPr>
      <w:rPr>
        <w:lang w:val="ru-RU" w:eastAsia="en-US" w:bidi="ar-SA"/>
      </w:rPr>
    </w:lvl>
  </w:abstractNum>
  <w:abstractNum w:abstractNumId="102" w15:restartNumberingAfterBreak="0">
    <w:nsid w:val="496145FF"/>
    <w:multiLevelType w:val="hybridMultilevel"/>
    <w:tmpl w:val="1CB83C8C"/>
    <w:lvl w:ilvl="0" w:tplc="53382534">
      <w:numFmt w:val="bullet"/>
      <w:lvlText w:val="•"/>
      <w:lvlJc w:val="left"/>
      <w:pPr>
        <w:ind w:left="107" w:hanging="147"/>
      </w:pPr>
      <w:rPr>
        <w:rFonts w:ascii="Times New Roman" w:eastAsia="Times New Roman" w:hAnsi="Times New Roman" w:cs="Times New Roman" w:hint="default"/>
        <w:w w:val="100"/>
        <w:sz w:val="24"/>
        <w:szCs w:val="24"/>
        <w:lang w:val="ru-RU" w:eastAsia="en-US" w:bidi="ar-SA"/>
      </w:rPr>
    </w:lvl>
    <w:lvl w:ilvl="1" w:tplc="7DD60FC2">
      <w:numFmt w:val="bullet"/>
      <w:lvlText w:val="•"/>
      <w:lvlJc w:val="left"/>
      <w:pPr>
        <w:ind w:left="497" w:hanging="147"/>
      </w:pPr>
      <w:rPr>
        <w:rFonts w:hint="default"/>
        <w:lang w:val="ru-RU" w:eastAsia="en-US" w:bidi="ar-SA"/>
      </w:rPr>
    </w:lvl>
    <w:lvl w:ilvl="2" w:tplc="C4B02378">
      <w:numFmt w:val="bullet"/>
      <w:lvlText w:val="•"/>
      <w:lvlJc w:val="left"/>
      <w:pPr>
        <w:ind w:left="895" w:hanging="147"/>
      </w:pPr>
      <w:rPr>
        <w:rFonts w:hint="default"/>
        <w:lang w:val="ru-RU" w:eastAsia="en-US" w:bidi="ar-SA"/>
      </w:rPr>
    </w:lvl>
    <w:lvl w:ilvl="3" w:tplc="3C5AC2E2">
      <w:numFmt w:val="bullet"/>
      <w:lvlText w:val="•"/>
      <w:lvlJc w:val="left"/>
      <w:pPr>
        <w:ind w:left="1292" w:hanging="147"/>
      </w:pPr>
      <w:rPr>
        <w:rFonts w:hint="default"/>
        <w:lang w:val="ru-RU" w:eastAsia="en-US" w:bidi="ar-SA"/>
      </w:rPr>
    </w:lvl>
    <w:lvl w:ilvl="4" w:tplc="D1320F18">
      <w:numFmt w:val="bullet"/>
      <w:lvlText w:val="•"/>
      <w:lvlJc w:val="left"/>
      <w:pPr>
        <w:ind w:left="1690" w:hanging="147"/>
      </w:pPr>
      <w:rPr>
        <w:rFonts w:hint="default"/>
        <w:lang w:val="ru-RU" w:eastAsia="en-US" w:bidi="ar-SA"/>
      </w:rPr>
    </w:lvl>
    <w:lvl w:ilvl="5" w:tplc="53A45402">
      <w:numFmt w:val="bullet"/>
      <w:lvlText w:val="•"/>
      <w:lvlJc w:val="left"/>
      <w:pPr>
        <w:ind w:left="2088" w:hanging="147"/>
      </w:pPr>
      <w:rPr>
        <w:rFonts w:hint="default"/>
        <w:lang w:val="ru-RU" w:eastAsia="en-US" w:bidi="ar-SA"/>
      </w:rPr>
    </w:lvl>
    <w:lvl w:ilvl="6" w:tplc="3764811E">
      <w:numFmt w:val="bullet"/>
      <w:lvlText w:val="•"/>
      <w:lvlJc w:val="left"/>
      <w:pPr>
        <w:ind w:left="2485" w:hanging="147"/>
      </w:pPr>
      <w:rPr>
        <w:rFonts w:hint="default"/>
        <w:lang w:val="ru-RU" w:eastAsia="en-US" w:bidi="ar-SA"/>
      </w:rPr>
    </w:lvl>
    <w:lvl w:ilvl="7" w:tplc="DA5CB7A2">
      <w:numFmt w:val="bullet"/>
      <w:lvlText w:val="•"/>
      <w:lvlJc w:val="left"/>
      <w:pPr>
        <w:ind w:left="2883" w:hanging="147"/>
      </w:pPr>
      <w:rPr>
        <w:rFonts w:hint="default"/>
        <w:lang w:val="ru-RU" w:eastAsia="en-US" w:bidi="ar-SA"/>
      </w:rPr>
    </w:lvl>
    <w:lvl w:ilvl="8" w:tplc="5246A574">
      <w:numFmt w:val="bullet"/>
      <w:lvlText w:val="•"/>
      <w:lvlJc w:val="left"/>
      <w:pPr>
        <w:ind w:left="3280" w:hanging="147"/>
      </w:pPr>
      <w:rPr>
        <w:rFonts w:hint="default"/>
        <w:lang w:val="ru-RU" w:eastAsia="en-US" w:bidi="ar-SA"/>
      </w:rPr>
    </w:lvl>
  </w:abstractNum>
  <w:abstractNum w:abstractNumId="103" w15:restartNumberingAfterBreak="0">
    <w:nsid w:val="49CD7B31"/>
    <w:multiLevelType w:val="multilevel"/>
    <w:tmpl w:val="A26CA59E"/>
    <w:lvl w:ilvl="0">
      <w:start w:val="1"/>
      <w:numFmt w:val="decimal"/>
      <w:lvlText w:val="%1."/>
      <w:lvlJc w:val="left"/>
      <w:pPr>
        <w:ind w:left="1421" w:hanging="240"/>
      </w:pPr>
      <w:rPr>
        <w:rFonts w:ascii="Times New Roman" w:eastAsia="Times New Roman" w:hAnsi="Times New Roman" w:cs="Times New Roman" w:hint="default"/>
        <w:w w:val="100"/>
        <w:sz w:val="24"/>
        <w:szCs w:val="24"/>
        <w:lang w:val="ru-RU" w:eastAsia="en-US" w:bidi="ar-SA"/>
      </w:rPr>
    </w:lvl>
    <w:lvl w:ilvl="1">
      <w:start w:val="3"/>
      <w:numFmt w:val="decimal"/>
      <w:lvlText w:val="%2."/>
      <w:lvlJc w:val="left"/>
      <w:pPr>
        <w:ind w:left="3881" w:hanging="540"/>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846" w:hanging="420"/>
        <w:jc w:val="right"/>
      </w:pPr>
      <w:rPr>
        <w:rFonts w:ascii="Times New Roman" w:eastAsia="Times New Roman" w:hAnsi="Times New Roman" w:cs="Times New Roman" w:hint="default"/>
        <w:b/>
        <w:bCs/>
        <w:i/>
        <w:iCs/>
        <w:spacing w:val="-1"/>
        <w:w w:val="100"/>
        <w:sz w:val="24"/>
        <w:szCs w:val="24"/>
        <w:lang w:val="ru-RU" w:eastAsia="en-US" w:bidi="ar-SA"/>
      </w:rPr>
    </w:lvl>
    <w:lvl w:ilvl="3">
      <w:numFmt w:val="bullet"/>
      <w:lvlText w:val="•"/>
      <w:lvlJc w:val="left"/>
      <w:pPr>
        <w:ind w:left="5327" w:hanging="420"/>
      </w:pPr>
      <w:rPr>
        <w:rFonts w:hint="default"/>
        <w:lang w:val="ru-RU" w:eastAsia="en-US" w:bidi="ar-SA"/>
      </w:rPr>
    </w:lvl>
    <w:lvl w:ilvl="4">
      <w:numFmt w:val="bullet"/>
      <w:lvlText w:val="•"/>
      <w:lvlJc w:val="left"/>
      <w:pPr>
        <w:ind w:left="6095" w:hanging="420"/>
      </w:pPr>
      <w:rPr>
        <w:rFonts w:hint="default"/>
        <w:lang w:val="ru-RU" w:eastAsia="en-US" w:bidi="ar-SA"/>
      </w:rPr>
    </w:lvl>
    <w:lvl w:ilvl="5">
      <w:numFmt w:val="bullet"/>
      <w:lvlText w:val="•"/>
      <w:lvlJc w:val="left"/>
      <w:pPr>
        <w:ind w:left="6862" w:hanging="420"/>
      </w:pPr>
      <w:rPr>
        <w:rFonts w:hint="default"/>
        <w:lang w:val="ru-RU" w:eastAsia="en-US" w:bidi="ar-SA"/>
      </w:rPr>
    </w:lvl>
    <w:lvl w:ilvl="6">
      <w:numFmt w:val="bullet"/>
      <w:lvlText w:val="•"/>
      <w:lvlJc w:val="left"/>
      <w:pPr>
        <w:ind w:left="7630" w:hanging="420"/>
      </w:pPr>
      <w:rPr>
        <w:rFonts w:hint="default"/>
        <w:lang w:val="ru-RU" w:eastAsia="en-US" w:bidi="ar-SA"/>
      </w:rPr>
    </w:lvl>
    <w:lvl w:ilvl="7">
      <w:numFmt w:val="bullet"/>
      <w:lvlText w:val="•"/>
      <w:lvlJc w:val="left"/>
      <w:pPr>
        <w:ind w:left="8397" w:hanging="420"/>
      </w:pPr>
      <w:rPr>
        <w:rFonts w:hint="default"/>
        <w:lang w:val="ru-RU" w:eastAsia="en-US" w:bidi="ar-SA"/>
      </w:rPr>
    </w:lvl>
    <w:lvl w:ilvl="8">
      <w:numFmt w:val="bullet"/>
      <w:lvlText w:val="•"/>
      <w:lvlJc w:val="left"/>
      <w:pPr>
        <w:ind w:left="9165" w:hanging="420"/>
      </w:pPr>
      <w:rPr>
        <w:rFonts w:hint="default"/>
        <w:lang w:val="ru-RU" w:eastAsia="en-US" w:bidi="ar-SA"/>
      </w:rPr>
    </w:lvl>
  </w:abstractNum>
  <w:abstractNum w:abstractNumId="104" w15:restartNumberingAfterBreak="0">
    <w:nsid w:val="4A7B129D"/>
    <w:multiLevelType w:val="hybridMultilevel"/>
    <w:tmpl w:val="64487B4E"/>
    <w:lvl w:ilvl="0" w:tplc="E7449E52">
      <w:numFmt w:val="bullet"/>
      <w:lvlText w:val="•"/>
      <w:lvlJc w:val="left"/>
      <w:pPr>
        <w:ind w:left="106" w:hanging="204"/>
      </w:pPr>
      <w:rPr>
        <w:rFonts w:ascii="Times New Roman" w:eastAsia="Times New Roman" w:hAnsi="Times New Roman" w:cs="Times New Roman" w:hint="default"/>
        <w:w w:val="100"/>
        <w:sz w:val="24"/>
        <w:szCs w:val="24"/>
        <w:lang w:val="ru-RU" w:eastAsia="en-US" w:bidi="ar-SA"/>
      </w:rPr>
    </w:lvl>
    <w:lvl w:ilvl="1" w:tplc="414EB5F4">
      <w:numFmt w:val="bullet"/>
      <w:lvlText w:val="•"/>
      <w:lvlJc w:val="left"/>
      <w:pPr>
        <w:ind w:left="476" w:hanging="204"/>
      </w:pPr>
      <w:rPr>
        <w:rFonts w:hint="default"/>
        <w:lang w:val="ru-RU" w:eastAsia="en-US" w:bidi="ar-SA"/>
      </w:rPr>
    </w:lvl>
    <w:lvl w:ilvl="2" w:tplc="02E428E2">
      <w:numFmt w:val="bullet"/>
      <w:lvlText w:val="•"/>
      <w:lvlJc w:val="left"/>
      <w:pPr>
        <w:ind w:left="852" w:hanging="204"/>
      </w:pPr>
      <w:rPr>
        <w:rFonts w:hint="default"/>
        <w:lang w:val="ru-RU" w:eastAsia="en-US" w:bidi="ar-SA"/>
      </w:rPr>
    </w:lvl>
    <w:lvl w:ilvl="3" w:tplc="AA60AADC">
      <w:numFmt w:val="bullet"/>
      <w:lvlText w:val="•"/>
      <w:lvlJc w:val="left"/>
      <w:pPr>
        <w:ind w:left="1228" w:hanging="204"/>
      </w:pPr>
      <w:rPr>
        <w:rFonts w:hint="default"/>
        <w:lang w:val="ru-RU" w:eastAsia="en-US" w:bidi="ar-SA"/>
      </w:rPr>
    </w:lvl>
    <w:lvl w:ilvl="4" w:tplc="5BD222E4">
      <w:numFmt w:val="bullet"/>
      <w:lvlText w:val="•"/>
      <w:lvlJc w:val="left"/>
      <w:pPr>
        <w:ind w:left="1604" w:hanging="204"/>
      </w:pPr>
      <w:rPr>
        <w:rFonts w:hint="default"/>
        <w:lang w:val="ru-RU" w:eastAsia="en-US" w:bidi="ar-SA"/>
      </w:rPr>
    </w:lvl>
    <w:lvl w:ilvl="5" w:tplc="01989EC0">
      <w:numFmt w:val="bullet"/>
      <w:lvlText w:val="•"/>
      <w:lvlJc w:val="left"/>
      <w:pPr>
        <w:ind w:left="1980" w:hanging="204"/>
      </w:pPr>
      <w:rPr>
        <w:rFonts w:hint="default"/>
        <w:lang w:val="ru-RU" w:eastAsia="en-US" w:bidi="ar-SA"/>
      </w:rPr>
    </w:lvl>
    <w:lvl w:ilvl="6" w:tplc="B3FEC222">
      <w:numFmt w:val="bullet"/>
      <w:lvlText w:val="•"/>
      <w:lvlJc w:val="left"/>
      <w:pPr>
        <w:ind w:left="2356" w:hanging="204"/>
      </w:pPr>
      <w:rPr>
        <w:rFonts w:hint="default"/>
        <w:lang w:val="ru-RU" w:eastAsia="en-US" w:bidi="ar-SA"/>
      </w:rPr>
    </w:lvl>
    <w:lvl w:ilvl="7" w:tplc="2B84D74E">
      <w:numFmt w:val="bullet"/>
      <w:lvlText w:val="•"/>
      <w:lvlJc w:val="left"/>
      <w:pPr>
        <w:ind w:left="2732" w:hanging="204"/>
      </w:pPr>
      <w:rPr>
        <w:rFonts w:hint="default"/>
        <w:lang w:val="ru-RU" w:eastAsia="en-US" w:bidi="ar-SA"/>
      </w:rPr>
    </w:lvl>
    <w:lvl w:ilvl="8" w:tplc="5C1ABB7E">
      <w:numFmt w:val="bullet"/>
      <w:lvlText w:val="•"/>
      <w:lvlJc w:val="left"/>
      <w:pPr>
        <w:ind w:left="3108" w:hanging="204"/>
      </w:pPr>
      <w:rPr>
        <w:rFonts w:hint="default"/>
        <w:lang w:val="ru-RU" w:eastAsia="en-US" w:bidi="ar-SA"/>
      </w:rPr>
    </w:lvl>
  </w:abstractNum>
  <w:abstractNum w:abstractNumId="105" w15:restartNumberingAfterBreak="0">
    <w:nsid w:val="4F4374F5"/>
    <w:multiLevelType w:val="hybridMultilevel"/>
    <w:tmpl w:val="675A74FE"/>
    <w:lvl w:ilvl="0" w:tplc="C67C3C1A">
      <w:numFmt w:val="bullet"/>
      <w:lvlText w:val="•"/>
      <w:lvlJc w:val="left"/>
      <w:pPr>
        <w:ind w:left="106" w:hanging="204"/>
      </w:pPr>
      <w:rPr>
        <w:rFonts w:ascii="Times New Roman" w:eastAsia="Times New Roman" w:hAnsi="Times New Roman" w:cs="Times New Roman" w:hint="default"/>
        <w:w w:val="100"/>
        <w:sz w:val="24"/>
        <w:szCs w:val="24"/>
        <w:lang w:val="ru-RU" w:eastAsia="en-US" w:bidi="ar-SA"/>
      </w:rPr>
    </w:lvl>
    <w:lvl w:ilvl="1" w:tplc="2578E2DA">
      <w:numFmt w:val="bullet"/>
      <w:lvlText w:val="•"/>
      <w:lvlJc w:val="left"/>
      <w:pPr>
        <w:ind w:left="476" w:hanging="204"/>
      </w:pPr>
      <w:rPr>
        <w:rFonts w:hint="default"/>
        <w:lang w:val="ru-RU" w:eastAsia="en-US" w:bidi="ar-SA"/>
      </w:rPr>
    </w:lvl>
    <w:lvl w:ilvl="2" w:tplc="5F76B39C">
      <w:numFmt w:val="bullet"/>
      <w:lvlText w:val="•"/>
      <w:lvlJc w:val="left"/>
      <w:pPr>
        <w:ind w:left="852" w:hanging="204"/>
      </w:pPr>
      <w:rPr>
        <w:rFonts w:hint="default"/>
        <w:lang w:val="ru-RU" w:eastAsia="en-US" w:bidi="ar-SA"/>
      </w:rPr>
    </w:lvl>
    <w:lvl w:ilvl="3" w:tplc="EE62DF18">
      <w:numFmt w:val="bullet"/>
      <w:lvlText w:val="•"/>
      <w:lvlJc w:val="left"/>
      <w:pPr>
        <w:ind w:left="1228" w:hanging="204"/>
      </w:pPr>
      <w:rPr>
        <w:rFonts w:hint="default"/>
        <w:lang w:val="ru-RU" w:eastAsia="en-US" w:bidi="ar-SA"/>
      </w:rPr>
    </w:lvl>
    <w:lvl w:ilvl="4" w:tplc="4202CD62">
      <w:numFmt w:val="bullet"/>
      <w:lvlText w:val="•"/>
      <w:lvlJc w:val="left"/>
      <w:pPr>
        <w:ind w:left="1604" w:hanging="204"/>
      </w:pPr>
      <w:rPr>
        <w:rFonts w:hint="default"/>
        <w:lang w:val="ru-RU" w:eastAsia="en-US" w:bidi="ar-SA"/>
      </w:rPr>
    </w:lvl>
    <w:lvl w:ilvl="5" w:tplc="E5940EEC">
      <w:numFmt w:val="bullet"/>
      <w:lvlText w:val="•"/>
      <w:lvlJc w:val="left"/>
      <w:pPr>
        <w:ind w:left="1980" w:hanging="204"/>
      </w:pPr>
      <w:rPr>
        <w:rFonts w:hint="default"/>
        <w:lang w:val="ru-RU" w:eastAsia="en-US" w:bidi="ar-SA"/>
      </w:rPr>
    </w:lvl>
    <w:lvl w:ilvl="6" w:tplc="DC62580C">
      <w:numFmt w:val="bullet"/>
      <w:lvlText w:val="•"/>
      <w:lvlJc w:val="left"/>
      <w:pPr>
        <w:ind w:left="2356" w:hanging="204"/>
      </w:pPr>
      <w:rPr>
        <w:rFonts w:hint="default"/>
        <w:lang w:val="ru-RU" w:eastAsia="en-US" w:bidi="ar-SA"/>
      </w:rPr>
    </w:lvl>
    <w:lvl w:ilvl="7" w:tplc="193A158E">
      <w:numFmt w:val="bullet"/>
      <w:lvlText w:val="•"/>
      <w:lvlJc w:val="left"/>
      <w:pPr>
        <w:ind w:left="2732" w:hanging="204"/>
      </w:pPr>
      <w:rPr>
        <w:rFonts w:hint="default"/>
        <w:lang w:val="ru-RU" w:eastAsia="en-US" w:bidi="ar-SA"/>
      </w:rPr>
    </w:lvl>
    <w:lvl w:ilvl="8" w:tplc="4A96DEA6">
      <w:numFmt w:val="bullet"/>
      <w:lvlText w:val="•"/>
      <w:lvlJc w:val="left"/>
      <w:pPr>
        <w:ind w:left="3108" w:hanging="204"/>
      </w:pPr>
      <w:rPr>
        <w:rFonts w:hint="default"/>
        <w:lang w:val="ru-RU" w:eastAsia="en-US" w:bidi="ar-SA"/>
      </w:rPr>
    </w:lvl>
  </w:abstractNum>
  <w:abstractNum w:abstractNumId="106" w15:restartNumberingAfterBreak="0">
    <w:nsid w:val="50C716A8"/>
    <w:multiLevelType w:val="hybridMultilevel"/>
    <w:tmpl w:val="C6AAFB9C"/>
    <w:lvl w:ilvl="0" w:tplc="4C18A612">
      <w:numFmt w:val="bullet"/>
      <w:lvlText w:val=""/>
      <w:lvlJc w:val="left"/>
      <w:pPr>
        <w:ind w:left="828" w:hanging="360"/>
      </w:pPr>
      <w:rPr>
        <w:rFonts w:ascii="Symbol" w:eastAsia="Symbol" w:hAnsi="Symbol" w:cs="Symbol" w:hint="default"/>
        <w:w w:val="100"/>
        <w:sz w:val="24"/>
        <w:szCs w:val="24"/>
        <w:lang w:val="ru-RU" w:eastAsia="en-US" w:bidi="ar-SA"/>
      </w:rPr>
    </w:lvl>
    <w:lvl w:ilvl="1" w:tplc="A928D9F0">
      <w:numFmt w:val="bullet"/>
      <w:lvlText w:val="•"/>
      <w:lvlJc w:val="left"/>
      <w:pPr>
        <w:ind w:left="1102" w:hanging="360"/>
      </w:pPr>
      <w:rPr>
        <w:lang w:val="ru-RU" w:eastAsia="en-US" w:bidi="ar-SA"/>
      </w:rPr>
    </w:lvl>
    <w:lvl w:ilvl="2" w:tplc="477A8D9E">
      <w:numFmt w:val="bullet"/>
      <w:lvlText w:val="•"/>
      <w:lvlJc w:val="left"/>
      <w:pPr>
        <w:ind w:left="1384" w:hanging="360"/>
      </w:pPr>
      <w:rPr>
        <w:lang w:val="ru-RU" w:eastAsia="en-US" w:bidi="ar-SA"/>
      </w:rPr>
    </w:lvl>
    <w:lvl w:ilvl="3" w:tplc="591626A2">
      <w:numFmt w:val="bullet"/>
      <w:lvlText w:val="•"/>
      <w:lvlJc w:val="left"/>
      <w:pPr>
        <w:ind w:left="1667" w:hanging="360"/>
      </w:pPr>
      <w:rPr>
        <w:lang w:val="ru-RU" w:eastAsia="en-US" w:bidi="ar-SA"/>
      </w:rPr>
    </w:lvl>
    <w:lvl w:ilvl="4" w:tplc="662C46E2">
      <w:numFmt w:val="bullet"/>
      <w:lvlText w:val="•"/>
      <w:lvlJc w:val="left"/>
      <w:pPr>
        <w:ind w:left="1949" w:hanging="360"/>
      </w:pPr>
      <w:rPr>
        <w:lang w:val="ru-RU" w:eastAsia="en-US" w:bidi="ar-SA"/>
      </w:rPr>
    </w:lvl>
    <w:lvl w:ilvl="5" w:tplc="DF9C18C8">
      <w:numFmt w:val="bullet"/>
      <w:lvlText w:val="•"/>
      <w:lvlJc w:val="left"/>
      <w:pPr>
        <w:ind w:left="2232" w:hanging="360"/>
      </w:pPr>
      <w:rPr>
        <w:lang w:val="ru-RU" w:eastAsia="en-US" w:bidi="ar-SA"/>
      </w:rPr>
    </w:lvl>
    <w:lvl w:ilvl="6" w:tplc="2A520222">
      <w:numFmt w:val="bullet"/>
      <w:lvlText w:val="•"/>
      <w:lvlJc w:val="left"/>
      <w:pPr>
        <w:ind w:left="2514" w:hanging="360"/>
      </w:pPr>
      <w:rPr>
        <w:lang w:val="ru-RU" w:eastAsia="en-US" w:bidi="ar-SA"/>
      </w:rPr>
    </w:lvl>
    <w:lvl w:ilvl="7" w:tplc="2F982356">
      <w:numFmt w:val="bullet"/>
      <w:lvlText w:val="•"/>
      <w:lvlJc w:val="left"/>
      <w:pPr>
        <w:ind w:left="2796" w:hanging="360"/>
      </w:pPr>
      <w:rPr>
        <w:lang w:val="ru-RU" w:eastAsia="en-US" w:bidi="ar-SA"/>
      </w:rPr>
    </w:lvl>
    <w:lvl w:ilvl="8" w:tplc="F2BE2DAC">
      <w:numFmt w:val="bullet"/>
      <w:lvlText w:val="•"/>
      <w:lvlJc w:val="left"/>
      <w:pPr>
        <w:ind w:left="3079" w:hanging="360"/>
      </w:pPr>
      <w:rPr>
        <w:lang w:val="ru-RU" w:eastAsia="en-US" w:bidi="ar-SA"/>
      </w:rPr>
    </w:lvl>
  </w:abstractNum>
  <w:abstractNum w:abstractNumId="107" w15:restartNumberingAfterBreak="0">
    <w:nsid w:val="519C1765"/>
    <w:multiLevelType w:val="hybridMultilevel"/>
    <w:tmpl w:val="6980D90C"/>
    <w:lvl w:ilvl="0" w:tplc="45DEE0BA">
      <w:start w:val="1"/>
      <w:numFmt w:val="decimal"/>
      <w:lvlText w:val="%1)"/>
      <w:lvlJc w:val="left"/>
      <w:pPr>
        <w:ind w:left="1193" w:hanging="360"/>
      </w:pPr>
      <w:rPr>
        <w:rFonts w:ascii="Times New Roman" w:eastAsia="Times New Roman" w:hAnsi="Times New Roman" w:cs="Times New Roman" w:hint="default"/>
        <w:w w:val="100"/>
        <w:sz w:val="24"/>
        <w:szCs w:val="24"/>
        <w:lang w:val="ru-RU" w:eastAsia="en-US" w:bidi="ar-SA"/>
      </w:rPr>
    </w:lvl>
    <w:lvl w:ilvl="1" w:tplc="F6FCBB96">
      <w:numFmt w:val="bullet"/>
      <w:lvlText w:val="•"/>
      <w:lvlJc w:val="left"/>
      <w:pPr>
        <w:ind w:left="2152" w:hanging="360"/>
      </w:pPr>
      <w:rPr>
        <w:lang w:val="ru-RU" w:eastAsia="en-US" w:bidi="ar-SA"/>
      </w:rPr>
    </w:lvl>
    <w:lvl w:ilvl="2" w:tplc="17AA560A">
      <w:numFmt w:val="bullet"/>
      <w:lvlText w:val="•"/>
      <w:lvlJc w:val="left"/>
      <w:pPr>
        <w:ind w:left="3104" w:hanging="360"/>
      </w:pPr>
      <w:rPr>
        <w:lang w:val="ru-RU" w:eastAsia="en-US" w:bidi="ar-SA"/>
      </w:rPr>
    </w:lvl>
    <w:lvl w:ilvl="3" w:tplc="21BC81EC">
      <w:numFmt w:val="bullet"/>
      <w:lvlText w:val="•"/>
      <w:lvlJc w:val="left"/>
      <w:pPr>
        <w:ind w:left="4056" w:hanging="360"/>
      </w:pPr>
      <w:rPr>
        <w:lang w:val="ru-RU" w:eastAsia="en-US" w:bidi="ar-SA"/>
      </w:rPr>
    </w:lvl>
    <w:lvl w:ilvl="4" w:tplc="DE34353C">
      <w:numFmt w:val="bullet"/>
      <w:lvlText w:val="•"/>
      <w:lvlJc w:val="left"/>
      <w:pPr>
        <w:ind w:left="5008" w:hanging="360"/>
      </w:pPr>
      <w:rPr>
        <w:lang w:val="ru-RU" w:eastAsia="en-US" w:bidi="ar-SA"/>
      </w:rPr>
    </w:lvl>
    <w:lvl w:ilvl="5" w:tplc="D14E1D50">
      <w:numFmt w:val="bullet"/>
      <w:lvlText w:val="•"/>
      <w:lvlJc w:val="left"/>
      <w:pPr>
        <w:ind w:left="5960" w:hanging="360"/>
      </w:pPr>
      <w:rPr>
        <w:lang w:val="ru-RU" w:eastAsia="en-US" w:bidi="ar-SA"/>
      </w:rPr>
    </w:lvl>
    <w:lvl w:ilvl="6" w:tplc="D9308EDE">
      <w:numFmt w:val="bullet"/>
      <w:lvlText w:val="•"/>
      <w:lvlJc w:val="left"/>
      <w:pPr>
        <w:ind w:left="6912" w:hanging="360"/>
      </w:pPr>
      <w:rPr>
        <w:lang w:val="ru-RU" w:eastAsia="en-US" w:bidi="ar-SA"/>
      </w:rPr>
    </w:lvl>
    <w:lvl w:ilvl="7" w:tplc="58B826FE">
      <w:numFmt w:val="bullet"/>
      <w:lvlText w:val="•"/>
      <w:lvlJc w:val="left"/>
      <w:pPr>
        <w:ind w:left="7864" w:hanging="360"/>
      </w:pPr>
      <w:rPr>
        <w:lang w:val="ru-RU" w:eastAsia="en-US" w:bidi="ar-SA"/>
      </w:rPr>
    </w:lvl>
    <w:lvl w:ilvl="8" w:tplc="36C6A766">
      <w:numFmt w:val="bullet"/>
      <w:lvlText w:val="•"/>
      <w:lvlJc w:val="left"/>
      <w:pPr>
        <w:ind w:left="8816" w:hanging="360"/>
      </w:pPr>
      <w:rPr>
        <w:lang w:val="ru-RU" w:eastAsia="en-US" w:bidi="ar-SA"/>
      </w:rPr>
    </w:lvl>
  </w:abstractNum>
  <w:abstractNum w:abstractNumId="108" w15:restartNumberingAfterBreak="0">
    <w:nsid w:val="51AA2778"/>
    <w:multiLevelType w:val="hybridMultilevel"/>
    <w:tmpl w:val="E3A84D24"/>
    <w:lvl w:ilvl="0" w:tplc="B0D4221E">
      <w:numFmt w:val="bullet"/>
      <w:lvlText w:val="•"/>
      <w:lvlJc w:val="left"/>
      <w:pPr>
        <w:ind w:left="107" w:hanging="147"/>
      </w:pPr>
      <w:rPr>
        <w:rFonts w:ascii="Times New Roman" w:eastAsia="Times New Roman" w:hAnsi="Times New Roman" w:cs="Times New Roman" w:hint="default"/>
        <w:w w:val="100"/>
        <w:sz w:val="24"/>
        <w:szCs w:val="24"/>
        <w:lang w:val="ru-RU" w:eastAsia="en-US" w:bidi="ar-SA"/>
      </w:rPr>
    </w:lvl>
    <w:lvl w:ilvl="1" w:tplc="1A9086E0">
      <w:numFmt w:val="bullet"/>
      <w:lvlText w:val="•"/>
      <w:lvlJc w:val="left"/>
      <w:pPr>
        <w:ind w:left="497" w:hanging="147"/>
      </w:pPr>
      <w:rPr>
        <w:rFonts w:hint="default"/>
        <w:lang w:val="ru-RU" w:eastAsia="en-US" w:bidi="ar-SA"/>
      </w:rPr>
    </w:lvl>
    <w:lvl w:ilvl="2" w:tplc="D2A81ADC">
      <w:numFmt w:val="bullet"/>
      <w:lvlText w:val="•"/>
      <w:lvlJc w:val="left"/>
      <w:pPr>
        <w:ind w:left="895" w:hanging="147"/>
      </w:pPr>
      <w:rPr>
        <w:rFonts w:hint="default"/>
        <w:lang w:val="ru-RU" w:eastAsia="en-US" w:bidi="ar-SA"/>
      </w:rPr>
    </w:lvl>
    <w:lvl w:ilvl="3" w:tplc="D598A58C">
      <w:numFmt w:val="bullet"/>
      <w:lvlText w:val="•"/>
      <w:lvlJc w:val="left"/>
      <w:pPr>
        <w:ind w:left="1292" w:hanging="147"/>
      </w:pPr>
      <w:rPr>
        <w:rFonts w:hint="default"/>
        <w:lang w:val="ru-RU" w:eastAsia="en-US" w:bidi="ar-SA"/>
      </w:rPr>
    </w:lvl>
    <w:lvl w:ilvl="4" w:tplc="772AEFE4">
      <w:numFmt w:val="bullet"/>
      <w:lvlText w:val="•"/>
      <w:lvlJc w:val="left"/>
      <w:pPr>
        <w:ind w:left="1690" w:hanging="147"/>
      </w:pPr>
      <w:rPr>
        <w:rFonts w:hint="default"/>
        <w:lang w:val="ru-RU" w:eastAsia="en-US" w:bidi="ar-SA"/>
      </w:rPr>
    </w:lvl>
    <w:lvl w:ilvl="5" w:tplc="BA12F1F0">
      <w:numFmt w:val="bullet"/>
      <w:lvlText w:val="•"/>
      <w:lvlJc w:val="left"/>
      <w:pPr>
        <w:ind w:left="2088" w:hanging="147"/>
      </w:pPr>
      <w:rPr>
        <w:rFonts w:hint="default"/>
        <w:lang w:val="ru-RU" w:eastAsia="en-US" w:bidi="ar-SA"/>
      </w:rPr>
    </w:lvl>
    <w:lvl w:ilvl="6" w:tplc="2114608E">
      <w:numFmt w:val="bullet"/>
      <w:lvlText w:val="•"/>
      <w:lvlJc w:val="left"/>
      <w:pPr>
        <w:ind w:left="2485" w:hanging="147"/>
      </w:pPr>
      <w:rPr>
        <w:rFonts w:hint="default"/>
        <w:lang w:val="ru-RU" w:eastAsia="en-US" w:bidi="ar-SA"/>
      </w:rPr>
    </w:lvl>
    <w:lvl w:ilvl="7" w:tplc="863AC478">
      <w:numFmt w:val="bullet"/>
      <w:lvlText w:val="•"/>
      <w:lvlJc w:val="left"/>
      <w:pPr>
        <w:ind w:left="2883" w:hanging="147"/>
      </w:pPr>
      <w:rPr>
        <w:rFonts w:hint="default"/>
        <w:lang w:val="ru-RU" w:eastAsia="en-US" w:bidi="ar-SA"/>
      </w:rPr>
    </w:lvl>
    <w:lvl w:ilvl="8" w:tplc="B13026C2">
      <w:numFmt w:val="bullet"/>
      <w:lvlText w:val="•"/>
      <w:lvlJc w:val="left"/>
      <w:pPr>
        <w:ind w:left="3280" w:hanging="147"/>
      </w:pPr>
      <w:rPr>
        <w:rFonts w:hint="default"/>
        <w:lang w:val="ru-RU" w:eastAsia="en-US" w:bidi="ar-SA"/>
      </w:rPr>
    </w:lvl>
  </w:abstractNum>
  <w:abstractNum w:abstractNumId="109" w15:restartNumberingAfterBreak="0">
    <w:nsid w:val="550435CB"/>
    <w:multiLevelType w:val="hybridMultilevel"/>
    <w:tmpl w:val="FC74BBE2"/>
    <w:lvl w:ilvl="0" w:tplc="05A25BD0">
      <w:start w:val="1"/>
      <w:numFmt w:val="bullet"/>
      <w:lvlText w:val=""/>
      <w:lvlPicBulletId w:val="2"/>
      <w:lvlJc w:val="left"/>
      <w:pPr>
        <w:ind w:left="720" w:hanging="360"/>
      </w:pPr>
      <w:rPr>
        <w:rFonts w:ascii="Symbol" w:hAnsi="Symbol" w:hint="default"/>
        <w:color w:val="auto"/>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5579401F"/>
    <w:multiLevelType w:val="hybridMultilevel"/>
    <w:tmpl w:val="64021856"/>
    <w:lvl w:ilvl="0" w:tplc="FC0ABC98">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5CC46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7C5F1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F022D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F26DF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A00DC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44018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54FDB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DE072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1" w15:restartNumberingAfterBreak="0">
    <w:nsid w:val="569551D9"/>
    <w:multiLevelType w:val="hybridMultilevel"/>
    <w:tmpl w:val="5C7C6C62"/>
    <w:lvl w:ilvl="0" w:tplc="4B26737E">
      <w:numFmt w:val="bullet"/>
      <w:lvlText w:val="-"/>
      <w:lvlJc w:val="left"/>
      <w:pPr>
        <w:ind w:left="113" w:hanging="231"/>
      </w:pPr>
      <w:rPr>
        <w:rFonts w:ascii="Times New Roman" w:eastAsia="Times New Roman" w:hAnsi="Times New Roman" w:cs="Times New Roman" w:hint="default"/>
        <w:w w:val="100"/>
        <w:sz w:val="24"/>
        <w:szCs w:val="24"/>
        <w:lang w:val="ru-RU" w:eastAsia="en-US" w:bidi="ar-SA"/>
      </w:rPr>
    </w:lvl>
    <w:lvl w:ilvl="1" w:tplc="473298E2">
      <w:numFmt w:val="bullet"/>
      <w:lvlText w:val="–"/>
      <w:lvlJc w:val="left"/>
      <w:pPr>
        <w:ind w:left="472" w:hanging="567"/>
      </w:pPr>
      <w:rPr>
        <w:rFonts w:ascii="Times New Roman" w:eastAsia="Times New Roman" w:hAnsi="Times New Roman" w:cs="Times New Roman" w:hint="default"/>
        <w:w w:val="100"/>
        <w:sz w:val="24"/>
        <w:szCs w:val="24"/>
        <w:lang w:val="ru-RU" w:eastAsia="en-US" w:bidi="ar-SA"/>
      </w:rPr>
    </w:lvl>
    <w:lvl w:ilvl="2" w:tplc="BB22A362">
      <w:numFmt w:val="bullet"/>
      <w:lvlText w:val="•"/>
      <w:lvlJc w:val="left"/>
      <w:pPr>
        <w:ind w:left="1554" w:hanging="567"/>
      </w:pPr>
      <w:rPr>
        <w:lang w:val="ru-RU" w:eastAsia="en-US" w:bidi="ar-SA"/>
      </w:rPr>
    </w:lvl>
    <w:lvl w:ilvl="3" w:tplc="7F7647AA">
      <w:numFmt w:val="bullet"/>
      <w:lvlText w:val="•"/>
      <w:lvlJc w:val="left"/>
      <w:pPr>
        <w:ind w:left="2629" w:hanging="567"/>
      </w:pPr>
      <w:rPr>
        <w:lang w:val="ru-RU" w:eastAsia="en-US" w:bidi="ar-SA"/>
      </w:rPr>
    </w:lvl>
    <w:lvl w:ilvl="4" w:tplc="C76E517C">
      <w:numFmt w:val="bullet"/>
      <w:lvlText w:val="•"/>
      <w:lvlJc w:val="left"/>
      <w:pPr>
        <w:ind w:left="3703" w:hanging="567"/>
      </w:pPr>
      <w:rPr>
        <w:lang w:val="ru-RU" w:eastAsia="en-US" w:bidi="ar-SA"/>
      </w:rPr>
    </w:lvl>
    <w:lvl w:ilvl="5" w:tplc="8D321ADA">
      <w:numFmt w:val="bullet"/>
      <w:lvlText w:val="•"/>
      <w:lvlJc w:val="left"/>
      <w:pPr>
        <w:ind w:left="4778" w:hanging="567"/>
      </w:pPr>
      <w:rPr>
        <w:lang w:val="ru-RU" w:eastAsia="en-US" w:bidi="ar-SA"/>
      </w:rPr>
    </w:lvl>
    <w:lvl w:ilvl="6" w:tplc="A21A6184">
      <w:numFmt w:val="bullet"/>
      <w:lvlText w:val="•"/>
      <w:lvlJc w:val="left"/>
      <w:pPr>
        <w:ind w:left="5852" w:hanging="567"/>
      </w:pPr>
      <w:rPr>
        <w:lang w:val="ru-RU" w:eastAsia="en-US" w:bidi="ar-SA"/>
      </w:rPr>
    </w:lvl>
    <w:lvl w:ilvl="7" w:tplc="5D226B24">
      <w:numFmt w:val="bullet"/>
      <w:lvlText w:val="•"/>
      <w:lvlJc w:val="left"/>
      <w:pPr>
        <w:ind w:left="6927" w:hanging="567"/>
      </w:pPr>
      <w:rPr>
        <w:lang w:val="ru-RU" w:eastAsia="en-US" w:bidi="ar-SA"/>
      </w:rPr>
    </w:lvl>
    <w:lvl w:ilvl="8" w:tplc="CBC6FA70">
      <w:numFmt w:val="bullet"/>
      <w:lvlText w:val="•"/>
      <w:lvlJc w:val="left"/>
      <w:pPr>
        <w:ind w:left="8002" w:hanging="567"/>
      </w:pPr>
      <w:rPr>
        <w:lang w:val="ru-RU" w:eastAsia="en-US" w:bidi="ar-SA"/>
      </w:rPr>
    </w:lvl>
  </w:abstractNum>
  <w:abstractNum w:abstractNumId="112" w15:restartNumberingAfterBreak="0">
    <w:nsid w:val="571C1DC1"/>
    <w:multiLevelType w:val="hybridMultilevel"/>
    <w:tmpl w:val="6478B8B8"/>
    <w:lvl w:ilvl="0" w:tplc="F416A410">
      <w:numFmt w:val="bullet"/>
      <w:lvlText w:val=""/>
      <w:lvlJc w:val="left"/>
      <w:pPr>
        <w:ind w:left="1466" w:hanging="428"/>
      </w:pPr>
      <w:rPr>
        <w:rFonts w:ascii="Symbol" w:eastAsia="Symbol" w:hAnsi="Symbol" w:cs="Symbol" w:hint="default"/>
        <w:w w:val="100"/>
        <w:sz w:val="24"/>
        <w:szCs w:val="24"/>
        <w:lang w:val="ru-RU" w:eastAsia="en-US" w:bidi="ar-SA"/>
      </w:rPr>
    </w:lvl>
    <w:lvl w:ilvl="1" w:tplc="8ECEDD34">
      <w:numFmt w:val="bullet"/>
      <w:lvlText w:val="•"/>
      <w:lvlJc w:val="left"/>
      <w:pPr>
        <w:ind w:left="2386" w:hanging="428"/>
      </w:pPr>
      <w:rPr>
        <w:lang w:val="ru-RU" w:eastAsia="en-US" w:bidi="ar-SA"/>
      </w:rPr>
    </w:lvl>
    <w:lvl w:ilvl="2" w:tplc="C05AE782">
      <w:numFmt w:val="bullet"/>
      <w:lvlText w:val="•"/>
      <w:lvlJc w:val="left"/>
      <w:pPr>
        <w:ind w:left="3312" w:hanging="428"/>
      </w:pPr>
      <w:rPr>
        <w:lang w:val="ru-RU" w:eastAsia="en-US" w:bidi="ar-SA"/>
      </w:rPr>
    </w:lvl>
    <w:lvl w:ilvl="3" w:tplc="E206B4EE">
      <w:numFmt w:val="bullet"/>
      <w:lvlText w:val="•"/>
      <w:lvlJc w:val="left"/>
      <w:pPr>
        <w:ind w:left="4238" w:hanging="428"/>
      </w:pPr>
      <w:rPr>
        <w:lang w:val="ru-RU" w:eastAsia="en-US" w:bidi="ar-SA"/>
      </w:rPr>
    </w:lvl>
    <w:lvl w:ilvl="4" w:tplc="93EE7E9C">
      <w:numFmt w:val="bullet"/>
      <w:lvlText w:val="•"/>
      <w:lvlJc w:val="left"/>
      <w:pPr>
        <w:ind w:left="5164" w:hanging="428"/>
      </w:pPr>
      <w:rPr>
        <w:lang w:val="ru-RU" w:eastAsia="en-US" w:bidi="ar-SA"/>
      </w:rPr>
    </w:lvl>
    <w:lvl w:ilvl="5" w:tplc="CEECF474">
      <w:numFmt w:val="bullet"/>
      <w:lvlText w:val="•"/>
      <w:lvlJc w:val="left"/>
      <w:pPr>
        <w:ind w:left="6090" w:hanging="428"/>
      </w:pPr>
      <w:rPr>
        <w:lang w:val="ru-RU" w:eastAsia="en-US" w:bidi="ar-SA"/>
      </w:rPr>
    </w:lvl>
    <w:lvl w:ilvl="6" w:tplc="9A5E8DB0">
      <w:numFmt w:val="bullet"/>
      <w:lvlText w:val="•"/>
      <w:lvlJc w:val="left"/>
      <w:pPr>
        <w:ind w:left="7016" w:hanging="428"/>
      </w:pPr>
      <w:rPr>
        <w:lang w:val="ru-RU" w:eastAsia="en-US" w:bidi="ar-SA"/>
      </w:rPr>
    </w:lvl>
    <w:lvl w:ilvl="7" w:tplc="1E68D11A">
      <w:numFmt w:val="bullet"/>
      <w:lvlText w:val="•"/>
      <w:lvlJc w:val="left"/>
      <w:pPr>
        <w:ind w:left="7942" w:hanging="428"/>
      </w:pPr>
      <w:rPr>
        <w:lang w:val="ru-RU" w:eastAsia="en-US" w:bidi="ar-SA"/>
      </w:rPr>
    </w:lvl>
    <w:lvl w:ilvl="8" w:tplc="870EA246">
      <w:numFmt w:val="bullet"/>
      <w:lvlText w:val="•"/>
      <w:lvlJc w:val="left"/>
      <w:pPr>
        <w:ind w:left="8868" w:hanging="428"/>
      </w:pPr>
      <w:rPr>
        <w:lang w:val="ru-RU" w:eastAsia="en-US" w:bidi="ar-SA"/>
      </w:rPr>
    </w:lvl>
  </w:abstractNum>
  <w:abstractNum w:abstractNumId="113" w15:restartNumberingAfterBreak="0">
    <w:nsid w:val="579B2BFB"/>
    <w:multiLevelType w:val="hybridMultilevel"/>
    <w:tmpl w:val="FBE2904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4" w15:restartNumberingAfterBreak="0">
    <w:nsid w:val="5A2F103A"/>
    <w:multiLevelType w:val="hybridMultilevel"/>
    <w:tmpl w:val="583A10EE"/>
    <w:lvl w:ilvl="0" w:tplc="CEC283CA">
      <w:start w:val="1"/>
      <w:numFmt w:val="bullet"/>
      <w:lvlText w:val="•"/>
      <w:lvlJc w:val="left"/>
      <w:pPr>
        <w:ind w:left="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8A4DB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AE7E9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2DEC76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1C269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8661A6C">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AC8179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46EDC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ACC4A7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5" w15:restartNumberingAfterBreak="0">
    <w:nsid w:val="5BD1189A"/>
    <w:multiLevelType w:val="hybridMultilevel"/>
    <w:tmpl w:val="0FC66B3A"/>
    <w:lvl w:ilvl="0" w:tplc="1B2CA870">
      <w:numFmt w:val="bullet"/>
      <w:lvlText w:val="·"/>
      <w:lvlJc w:val="left"/>
      <w:pPr>
        <w:ind w:left="1178" w:hanging="140"/>
      </w:pPr>
      <w:rPr>
        <w:rFonts w:ascii="Times New Roman" w:eastAsia="Times New Roman" w:hAnsi="Times New Roman" w:cs="Times New Roman" w:hint="default"/>
        <w:w w:val="100"/>
        <w:sz w:val="24"/>
        <w:szCs w:val="24"/>
        <w:lang w:val="ru-RU" w:eastAsia="en-US" w:bidi="ar-SA"/>
      </w:rPr>
    </w:lvl>
    <w:lvl w:ilvl="1" w:tplc="5F465CFA">
      <w:numFmt w:val="bullet"/>
      <w:lvlText w:val="·"/>
      <w:lvlJc w:val="left"/>
      <w:pPr>
        <w:ind w:left="2460" w:hanging="1280"/>
      </w:pPr>
      <w:rPr>
        <w:rFonts w:ascii="Times New Roman" w:eastAsia="Times New Roman" w:hAnsi="Times New Roman" w:cs="Times New Roman" w:hint="default"/>
        <w:w w:val="100"/>
        <w:sz w:val="24"/>
        <w:szCs w:val="24"/>
        <w:lang w:val="ru-RU" w:eastAsia="en-US" w:bidi="ar-SA"/>
      </w:rPr>
    </w:lvl>
    <w:lvl w:ilvl="2" w:tplc="3F48135A">
      <w:numFmt w:val="bullet"/>
      <w:lvlText w:val="•"/>
      <w:lvlJc w:val="left"/>
      <w:pPr>
        <w:ind w:left="3364" w:hanging="1280"/>
      </w:pPr>
      <w:rPr>
        <w:rFonts w:hint="default"/>
        <w:lang w:val="ru-RU" w:eastAsia="en-US" w:bidi="ar-SA"/>
      </w:rPr>
    </w:lvl>
    <w:lvl w:ilvl="3" w:tplc="E7F441C6">
      <w:numFmt w:val="bullet"/>
      <w:lvlText w:val="•"/>
      <w:lvlJc w:val="left"/>
      <w:pPr>
        <w:ind w:left="4268" w:hanging="1280"/>
      </w:pPr>
      <w:rPr>
        <w:rFonts w:hint="default"/>
        <w:lang w:val="ru-RU" w:eastAsia="en-US" w:bidi="ar-SA"/>
      </w:rPr>
    </w:lvl>
    <w:lvl w:ilvl="4" w:tplc="9CFE64A2">
      <w:numFmt w:val="bullet"/>
      <w:lvlText w:val="•"/>
      <w:lvlJc w:val="left"/>
      <w:pPr>
        <w:ind w:left="5173" w:hanging="1280"/>
      </w:pPr>
      <w:rPr>
        <w:rFonts w:hint="default"/>
        <w:lang w:val="ru-RU" w:eastAsia="en-US" w:bidi="ar-SA"/>
      </w:rPr>
    </w:lvl>
    <w:lvl w:ilvl="5" w:tplc="388E0D5E">
      <w:numFmt w:val="bullet"/>
      <w:lvlText w:val="•"/>
      <w:lvlJc w:val="left"/>
      <w:pPr>
        <w:ind w:left="6077" w:hanging="1280"/>
      </w:pPr>
      <w:rPr>
        <w:rFonts w:hint="default"/>
        <w:lang w:val="ru-RU" w:eastAsia="en-US" w:bidi="ar-SA"/>
      </w:rPr>
    </w:lvl>
    <w:lvl w:ilvl="6" w:tplc="138C647C">
      <w:numFmt w:val="bullet"/>
      <w:lvlText w:val="•"/>
      <w:lvlJc w:val="left"/>
      <w:pPr>
        <w:ind w:left="6982" w:hanging="1280"/>
      </w:pPr>
      <w:rPr>
        <w:rFonts w:hint="default"/>
        <w:lang w:val="ru-RU" w:eastAsia="en-US" w:bidi="ar-SA"/>
      </w:rPr>
    </w:lvl>
    <w:lvl w:ilvl="7" w:tplc="84680002">
      <w:numFmt w:val="bullet"/>
      <w:lvlText w:val="•"/>
      <w:lvlJc w:val="left"/>
      <w:pPr>
        <w:ind w:left="7886" w:hanging="1280"/>
      </w:pPr>
      <w:rPr>
        <w:rFonts w:hint="default"/>
        <w:lang w:val="ru-RU" w:eastAsia="en-US" w:bidi="ar-SA"/>
      </w:rPr>
    </w:lvl>
    <w:lvl w:ilvl="8" w:tplc="9974A106">
      <w:numFmt w:val="bullet"/>
      <w:lvlText w:val="•"/>
      <w:lvlJc w:val="left"/>
      <w:pPr>
        <w:ind w:left="8791" w:hanging="1280"/>
      </w:pPr>
      <w:rPr>
        <w:rFonts w:hint="default"/>
        <w:lang w:val="ru-RU" w:eastAsia="en-US" w:bidi="ar-SA"/>
      </w:rPr>
    </w:lvl>
  </w:abstractNum>
  <w:abstractNum w:abstractNumId="116" w15:restartNumberingAfterBreak="0">
    <w:nsid w:val="5C5E5D97"/>
    <w:multiLevelType w:val="hybridMultilevel"/>
    <w:tmpl w:val="5EDCB548"/>
    <w:lvl w:ilvl="0" w:tplc="F29CF56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15:restartNumberingAfterBreak="0">
    <w:nsid w:val="5C69027C"/>
    <w:multiLevelType w:val="hybridMultilevel"/>
    <w:tmpl w:val="F8903FE6"/>
    <w:lvl w:ilvl="0" w:tplc="0419000F">
      <w:start w:val="1"/>
      <w:numFmt w:val="decimal"/>
      <w:lvlText w:val="%1."/>
      <w:lvlJc w:val="left"/>
      <w:pPr>
        <w:ind w:left="1178" w:hanging="140"/>
      </w:pPr>
      <w:rPr>
        <w:rFonts w:hint="default"/>
        <w:w w:val="100"/>
        <w:sz w:val="24"/>
        <w:szCs w:val="24"/>
        <w:lang w:val="ru-RU" w:eastAsia="en-US" w:bidi="ar-SA"/>
      </w:rPr>
    </w:lvl>
    <w:lvl w:ilvl="1" w:tplc="5F465CFA">
      <w:numFmt w:val="bullet"/>
      <w:lvlText w:val="·"/>
      <w:lvlJc w:val="left"/>
      <w:pPr>
        <w:ind w:left="2460" w:hanging="1280"/>
      </w:pPr>
      <w:rPr>
        <w:rFonts w:ascii="Times New Roman" w:eastAsia="Times New Roman" w:hAnsi="Times New Roman" w:cs="Times New Roman" w:hint="default"/>
        <w:w w:val="100"/>
        <w:sz w:val="24"/>
        <w:szCs w:val="24"/>
        <w:lang w:val="ru-RU" w:eastAsia="en-US" w:bidi="ar-SA"/>
      </w:rPr>
    </w:lvl>
    <w:lvl w:ilvl="2" w:tplc="3F48135A">
      <w:numFmt w:val="bullet"/>
      <w:lvlText w:val="•"/>
      <w:lvlJc w:val="left"/>
      <w:pPr>
        <w:ind w:left="3364" w:hanging="1280"/>
      </w:pPr>
      <w:rPr>
        <w:rFonts w:hint="default"/>
        <w:lang w:val="ru-RU" w:eastAsia="en-US" w:bidi="ar-SA"/>
      </w:rPr>
    </w:lvl>
    <w:lvl w:ilvl="3" w:tplc="E7F441C6">
      <w:numFmt w:val="bullet"/>
      <w:lvlText w:val="•"/>
      <w:lvlJc w:val="left"/>
      <w:pPr>
        <w:ind w:left="4268" w:hanging="1280"/>
      </w:pPr>
      <w:rPr>
        <w:rFonts w:hint="default"/>
        <w:lang w:val="ru-RU" w:eastAsia="en-US" w:bidi="ar-SA"/>
      </w:rPr>
    </w:lvl>
    <w:lvl w:ilvl="4" w:tplc="9CFE64A2">
      <w:numFmt w:val="bullet"/>
      <w:lvlText w:val="•"/>
      <w:lvlJc w:val="left"/>
      <w:pPr>
        <w:ind w:left="5173" w:hanging="1280"/>
      </w:pPr>
      <w:rPr>
        <w:rFonts w:hint="default"/>
        <w:lang w:val="ru-RU" w:eastAsia="en-US" w:bidi="ar-SA"/>
      </w:rPr>
    </w:lvl>
    <w:lvl w:ilvl="5" w:tplc="388E0D5E">
      <w:numFmt w:val="bullet"/>
      <w:lvlText w:val="•"/>
      <w:lvlJc w:val="left"/>
      <w:pPr>
        <w:ind w:left="6077" w:hanging="1280"/>
      </w:pPr>
      <w:rPr>
        <w:rFonts w:hint="default"/>
        <w:lang w:val="ru-RU" w:eastAsia="en-US" w:bidi="ar-SA"/>
      </w:rPr>
    </w:lvl>
    <w:lvl w:ilvl="6" w:tplc="138C647C">
      <w:numFmt w:val="bullet"/>
      <w:lvlText w:val="•"/>
      <w:lvlJc w:val="left"/>
      <w:pPr>
        <w:ind w:left="6982" w:hanging="1280"/>
      </w:pPr>
      <w:rPr>
        <w:rFonts w:hint="default"/>
        <w:lang w:val="ru-RU" w:eastAsia="en-US" w:bidi="ar-SA"/>
      </w:rPr>
    </w:lvl>
    <w:lvl w:ilvl="7" w:tplc="84680002">
      <w:numFmt w:val="bullet"/>
      <w:lvlText w:val="•"/>
      <w:lvlJc w:val="left"/>
      <w:pPr>
        <w:ind w:left="7886" w:hanging="1280"/>
      </w:pPr>
      <w:rPr>
        <w:rFonts w:hint="default"/>
        <w:lang w:val="ru-RU" w:eastAsia="en-US" w:bidi="ar-SA"/>
      </w:rPr>
    </w:lvl>
    <w:lvl w:ilvl="8" w:tplc="9974A106">
      <w:numFmt w:val="bullet"/>
      <w:lvlText w:val="•"/>
      <w:lvlJc w:val="left"/>
      <w:pPr>
        <w:ind w:left="8791" w:hanging="1280"/>
      </w:pPr>
      <w:rPr>
        <w:rFonts w:hint="default"/>
        <w:lang w:val="ru-RU" w:eastAsia="en-US" w:bidi="ar-SA"/>
      </w:rPr>
    </w:lvl>
  </w:abstractNum>
  <w:abstractNum w:abstractNumId="118" w15:restartNumberingAfterBreak="0">
    <w:nsid w:val="5CE03E05"/>
    <w:multiLevelType w:val="hybridMultilevel"/>
    <w:tmpl w:val="3C8075FA"/>
    <w:lvl w:ilvl="0" w:tplc="B51C8D80">
      <w:start w:val="1"/>
      <w:numFmt w:val="bullet"/>
      <w:lvlText w:val=""/>
      <w:lvlPicBulletId w:val="1"/>
      <w:lvlJc w:val="left"/>
      <w:pPr>
        <w:ind w:left="961" w:hanging="360"/>
      </w:pPr>
      <w:rPr>
        <w:rFonts w:ascii="Symbol" w:hAnsi="Symbol" w:hint="default"/>
        <w:color w:val="auto"/>
        <w:sz w:val="18"/>
        <w:szCs w:val="18"/>
      </w:rPr>
    </w:lvl>
    <w:lvl w:ilvl="1" w:tplc="04190003" w:tentative="1">
      <w:start w:val="1"/>
      <w:numFmt w:val="bullet"/>
      <w:lvlText w:val="o"/>
      <w:lvlJc w:val="left"/>
      <w:pPr>
        <w:ind w:left="1681" w:hanging="360"/>
      </w:pPr>
      <w:rPr>
        <w:rFonts w:ascii="Courier New" w:hAnsi="Courier New" w:cs="Courier New" w:hint="default"/>
      </w:rPr>
    </w:lvl>
    <w:lvl w:ilvl="2" w:tplc="04190005" w:tentative="1">
      <w:start w:val="1"/>
      <w:numFmt w:val="bullet"/>
      <w:lvlText w:val=""/>
      <w:lvlJc w:val="left"/>
      <w:pPr>
        <w:ind w:left="2401" w:hanging="360"/>
      </w:pPr>
      <w:rPr>
        <w:rFonts w:ascii="Wingdings" w:hAnsi="Wingdings" w:hint="default"/>
      </w:rPr>
    </w:lvl>
    <w:lvl w:ilvl="3" w:tplc="04190001" w:tentative="1">
      <w:start w:val="1"/>
      <w:numFmt w:val="bullet"/>
      <w:lvlText w:val=""/>
      <w:lvlJc w:val="left"/>
      <w:pPr>
        <w:ind w:left="3121" w:hanging="360"/>
      </w:pPr>
      <w:rPr>
        <w:rFonts w:ascii="Symbol" w:hAnsi="Symbol" w:hint="default"/>
      </w:rPr>
    </w:lvl>
    <w:lvl w:ilvl="4" w:tplc="04190003" w:tentative="1">
      <w:start w:val="1"/>
      <w:numFmt w:val="bullet"/>
      <w:lvlText w:val="o"/>
      <w:lvlJc w:val="left"/>
      <w:pPr>
        <w:ind w:left="3841" w:hanging="360"/>
      </w:pPr>
      <w:rPr>
        <w:rFonts w:ascii="Courier New" w:hAnsi="Courier New" w:cs="Courier New" w:hint="default"/>
      </w:rPr>
    </w:lvl>
    <w:lvl w:ilvl="5" w:tplc="04190005" w:tentative="1">
      <w:start w:val="1"/>
      <w:numFmt w:val="bullet"/>
      <w:lvlText w:val=""/>
      <w:lvlJc w:val="left"/>
      <w:pPr>
        <w:ind w:left="4561" w:hanging="360"/>
      </w:pPr>
      <w:rPr>
        <w:rFonts w:ascii="Wingdings" w:hAnsi="Wingdings" w:hint="default"/>
      </w:rPr>
    </w:lvl>
    <w:lvl w:ilvl="6" w:tplc="04190001" w:tentative="1">
      <w:start w:val="1"/>
      <w:numFmt w:val="bullet"/>
      <w:lvlText w:val=""/>
      <w:lvlJc w:val="left"/>
      <w:pPr>
        <w:ind w:left="5281" w:hanging="360"/>
      </w:pPr>
      <w:rPr>
        <w:rFonts w:ascii="Symbol" w:hAnsi="Symbol" w:hint="default"/>
      </w:rPr>
    </w:lvl>
    <w:lvl w:ilvl="7" w:tplc="04190003" w:tentative="1">
      <w:start w:val="1"/>
      <w:numFmt w:val="bullet"/>
      <w:lvlText w:val="o"/>
      <w:lvlJc w:val="left"/>
      <w:pPr>
        <w:ind w:left="6001" w:hanging="360"/>
      </w:pPr>
      <w:rPr>
        <w:rFonts w:ascii="Courier New" w:hAnsi="Courier New" w:cs="Courier New" w:hint="default"/>
      </w:rPr>
    </w:lvl>
    <w:lvl w:ilvl="8" w:tplc="04190005" w:tentative="1">
      <w:start w:val="1"/>
      <w:numFmt w:val="bullet"/>
      <w:lvlText w:val=""/>
      <w:lvlJc w:val="left"/>
      <w:pPr>
        <w:ind w:left="6721" w:hanging="360"/>
      </w:pPr>
      <w:rPr>
        <w:rFonts w:ascii="Wingdings" w:hAnsi="Wingdings" w:hint="default"/>
      </w:rPr>
    </w:lvl>
  </w:abstractNum>
  <w:abstractNum w:abstractNumId="119" w15:restartNumberingAfterBreak="0">
    <w:nsid w:val="5CEE5FDF"/>
    <w:multiLevelType w:val="hybridMultilevel"/>
    <w:tmpl w:val="76DA24E6"/>
    <w:lvl w:ilvl="0" w:tplc="F29CF56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0" w15:restartNumberingAfterBreak="0">
    <w:nsid w:val="5D374D97"/>
    <w:multiLevelType w:val="multilevel"/>
    <w:tmpl w:val="9910808A"/>
    <w:lvl w:ilvl="0">
      <w:start w:val="3"/>
      <w:numFmt w:val="decimal"/>
      <w:lvlText w:val="%1"/>
      <w:lvlJc w:val="left"/>
      <w:pPr>
        <w:ind w:left="659" w:hanging="541"/>
      </w:pPr>
      <w:rPr>
        <w:rFonts w:hint="default"/>
        <w:lang w:val="ru-RU" w:eastAsia="en-US" w:bidi="ar-SA"/>
      </w:rPr>
    </w:lvl>
    <w:lvl w:ilvl="1">
      <w:start w:val="2"/>
      <w:numFmt w:val="decimal"/>
      <w:lvlText w:val="%1.%2"/>
      <w:lvlJc w:val="left"/>
      <w:pPr>
        <w:ind w:left="659" w:hanging="541"/>
      </w:pPr>
      <w:rPr>
        <w:rFonts w:hint="default"/>
        <w:lang w:val="ru-RU" w:eastAsia="en-US" w:bidi="ar-SA"/>
      </w:rPr>
    </w:lvl>
    <w:lvl w:ilvl="2">
      <w:start w:val="6"/>
      <w:numFmt w:val="decimal"/>
      <w:lvlText w:val="%1.%2.%3."/>
      <w:lvlJc w:val="left"/>
      <w:pPr>
        <w:ind w:left="659" w:hanging="541"/>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1193" w:hanging="36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120" w:hanging="360"/>
      </w:pPr>
      <w:rPr>
        <w:rFonts w:hint="default"/>
        <w:lang w:val="ru-RU" w:eastAsia="en-US" w:bidi="ar-SA"/>
      </w:rPr>
    </w:lvl>
    <w:lvl w:ilvl="5">
      <w:numFmt w:val="bullet"/>
      <w:lvlText w:val="•"/>
      <w:lvlJc w:val="left"/>
      <w:pPr>
        <w:ind w:left="5093" w:hanging="360"/>
      </w:pPr>
      <w:rPr>
        <w:rFonts w:hint="default"/>
        <w:lang w:val="ru-RU" w:eastAsia="en-US" w:bidi="ar-SA"/>
      </w:rPr>
    </w:lvl>
    <w:lvl w:ilvl="6">
      <w:numFmt w:val="bullet"/>
      <w:lvlText w:val="•"/>
      <w:lvlJc w:val="left"/>
      <w:pPr>
        <w:ind w:left="6066" w:hanging="360"/>
      </w:pPr>
      <w:rPr>
        <w:rFonts w:hint="default"/>
        <w:lang w:val="ru-RU" w:eastAsia="en-US" w:bidi="ar-SA"/>
      </w:rPr>
    </w:lvl>
    <w:lvl w:ilvl="7">
      <w:numFmt w:val="bullet"/>
      <w:lvlText w:val="•"/>
      <w:lvlJc w:val="left"/>
      <w:pPr>
        <w:ind w:left="7040" w:hanging="360"/>
      </w:pPr>
      <w:rPr>
        <w:rFonts w:hint="default"/>
        <w:lang w:val="ru-RU" w:eastAsia="en-US" w:bidi="ar-SA"/>
      </w:rPr>
    </w:lvl>
    <w:lvl w:ilvl="8">
      <w:numFmt w:val="bullet"/>
      <w:lvlText w:val="•"/>
      <w:lvlJc w:val="left"/>
      <w:pPr>
        <w:ind w:left="8013" w:hanging="360"/>
      </w:pPr>
      <w:rPr>
        <w:rFonts w:hint="default"/>
        <w:lang w:val="ru-RU" w:eastAsia="en-US" w:bidi="ar-SA"/>
      </w:rPr>
    </w:lvl>
  </w:abstractNum>
  <w:abstractNum w:abstractNumId="121" w15:restartNumberingAfterBreak="0">
    <w:nsid w:val="5EFD4C5A"/>
    <w:multiLevelType w:val="hybridMultilevel"/>
    <w:tmpl w:val="C57CC10E"/>
    <w:lvl w:ilvl="0" w:tplc="EA3EDE6C">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0BEF862">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D64E0E4">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4A408A0">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CBC7994">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9AC53D8">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798CD34">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D66208">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6BE8A9C">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2" w15:restartNumberingAfterBreak="0">
    <w:nsid w:val="60A9119A"/>
    <w:multiLevelType w:val="hybridMultilevel"/>
    <w:tmpl w:val="1AF6B9A8"/>
    <w:lvl w:ilvl="0" w:tplc="EAC638CE">
      <w:start w:val="1"/>
      <w:numFmt w:val="decimal"/>
      <w:lvlText w:val="%1."/>
      <w:lvlJc w:val="left"/>
      <w:pPr>
        <w:ind w:left="113" w:hanging="874"/>
      </w:pPr>
      <w:rPr>
        <w:rFonts w:ascii="Times New Roman" w:eastAsia="Times New Roman" w:hAnsi="Times New Roman" w:cs="Times New Roman" w:hint="default"/>
        <w:w w:val="100"/>
        <w:sz w:val="24"/>
        <w:szCs w:val="24"/>
        <w:lang w:val="ru-RU" w:eastAsia="en-US" w:bidi="ar-SA"/>
      </w:rPr>
    </w:lvl>
    <w:lvl w:ilvl="1" w:tplc="87D09B1C">
      <w:start w:val="1"/>
      <w:numFmt w:val="decimal"/>
      <w:lvlText w:val="%2)"/>
      <w:lvlJc w:val="left"/>
      <w:pPr>
        <w:ind w:left="472" w:hanging="706"/>
      </w:pPr>
      <w:rPr>
        <w:rFonts w:ascii="Times New Roman" w:eastAsia="Times New Roman" w:hAnsi="Times New Roman" w:cs="Times New Roman" w:hint="default"/>
        <w:w w:val="100"/>
        <w:sz w:val="24"/>
        <w:szCs w:val="24"/>
        <w:lang w:val="ru-RU" w:eastAsia="en-US" w:bidi="ar-SA"/>
      </w:rPr>
    </w:lvl>
    <w:lvl w:ilvl="2" w:tplc="2D7EC05E">
      <w:numFmt w:val="bullet"/>
      <w:lvlText w:val="•"/>
      <w:lvlJc w:val="left"/>
      <w:pPr>
        <w:ind w:left="1554" w:hanging="706"/>
      </w:pPr>
      <w:rPr>
        <w:lang w:val="ru-RU" w:eastAsia="en-US" w:bidi="ar-SA"/>
      </w:rPr>
    </w:lvl>
    <w:lvl w:ilvl="3" w:tplc="7102ED54">
      <w:numFmt w:val="bullet"/>
      <w:lvlText w:val="•"/>
      <w:lvlJc w:val="left"/>
      <w:pPr>
        <w:ind w:left="2629" w:hanging="706"/>
      </w:pPr>
      <w:rPr>
        <w:lang w:val="ru-RU" w:eastAsia="en-US" w:bidi="ar-SA"/>
      </w:rPr>
    </w:lvl>
    <w:lvl w:ilvl="4" w:tplc="4D04249A">
      <w:numFmt w:val="bullet"/>
      <w:lvlText w:val="•"/>
      <w:lvlJc w:val="left"/>
      <w:pPr>
        <w:ind w:left="3703" w:hanging="706"/>
      </w:pPr>
      <w:rPr>
        <w:lang w:val="ru-RU" w:eastAsia="en-US" w:bidi="ar-SA"/>
      </w:rPr>
    </w:lvl>
    <w:lvl w:ilvl="5" w:tplc="972854C6">
      <w:numFmt w:val="bullet"/>
      <w:lvlText w:val="•"/>
      <w:lvlJc w:val="left"/>
      <w:pPr>
        <w:ind w:left="4778" w:hanging="706"/>
      </w:pPr>
      <w:rPr>
        <w:lang w:val="ru-RU" w:eastAsia="en-US" w:bidi="ar-SA"/>
      </w:rPr>
    </w:lvl>
    <w:lvl w:ilvl="6" w:tplc="AB961B82">
      <w:numFmt w:val="bullet"/>
      <w:lvlText w:val="•"/>
      <w:lvlJc w:val="left"/>
      <w:pPr>
        <w:ind w:left="5852" w:hanging="706"/>
      </w:pPr>
      <w:rPr>
        <w:lang w:val="ru-RU" w:eastAsia="en-US" w:bidi="ar-SA"/>
      </w:rPr>
    </w:lvl>
    <w:lvl w:ilvl="7" w:tplc="CC903EBE">
      <w:numFmt w:val="bullet"/>
      <w:lvlText w:val="•"/>
      <w:lvlJc w:val="left"/>
      <w:pPr>
        <w:ind w:left="6927" w:hanging="706"/>
      </w:pPr>
      <w:rPr>
        <w:lang w:val="ru-RU" w:eastAsia="en-US" w:bidi="ar-SA"/>
      </w:rPr>
    </w:lvl>
    <w:lvl w:ilvl="8" w:tplc="6DC8002A">
      <w:numFmt w:val="bullet"/>
      <w:lvlText w:val="•"/>
      <w:lvlJc w:val="left"/>
      <w:pPr>
        <w:ind w:left="8002" w:hanging="706"/>
      </w:pPr>
      <w:rPr>
        <w:lang w:val="ru-RU" w:eastAsia="en-US" w:bidi="ar-SA"/>
      </w:rPr>
    </w:lvl>
  </w:abstractNum>
  <w:abstractNum w:abstractNumId="123" w15:restartNumberingAfterBreak="0">
    <w:nsid w:val="610952BE"/>
    <w:multiLevelType w:val="hybridMultilevel"/>
    <w:tmpl w:val="F8264BA0"/>
    <w:lvl w:ilvl="0" w:tplc="A9F2312A">
      <w:numFmt w:val="bullet"/>
      <w:lvlText w:val=""/>
      <w:lvlJc w:val="left"/>
      <w:pPr>
        <w:ind w:left="1901" w:hanging="360"/>
      </w:pPr>
      <w:rPr>
        <w:rFonts w:ascii="Symbol" w:eastAsia="Symbol" w:hAnsi="Symbol" w:cs="Symbol" w:hint="default"/>
        <w:w w:val="100"/>
        <w:sz w:val="24"/>
        <w:szCs w:val="24"/>
        <w:lang w:val="ru-RU" w:eastAsia="en-US" w:bidi="ar-SA"/>
      </w:rPr>
    </w:lvl>
    <w:lvl w:ilvl="1" w:tplc="A9303466">
      <w:numFmt w:val="bullet"/>
      <w:lvlText w:val="•"/>
      <w:lvlJc w:val="left"/>
      <w:pPr>
        <w:ind w:left="2782" w:hanging="360"/>
      </w:pPr>
      <w:rPr>
        <w:lang w:val="ru-RU" w:eastAsia="en-US" w:bidi="ar-SA"/>
      </w:rPr>
    </w:lvl>
    <w:lvl w:ilvl="2" w:tplc="918EA28A">
      <w:numFmt w:val="bullet"/>
      <w:lvlText w:val="•"/>
      <w:lvlJc w:val="left"/>
      <w:pPr>
        <w:ind w:left="3664" w:hanging="360"/>
      </w:pPr>
      <w:rPr>
        <w:lang w:val="ru-RU" w:eastAsia="en-US" w:bidi="ar-SA"/>
      </w:rPr>
    </w:lvl>
    <w:lvl w:ilvl="3" w:tplc="F6465CF2">
      <w:numFmt w:val="bullet"/>
      <w:lvlText w:val="•"/>
      <w:lvlJc w:val="left"/>
      <w:pPr>
        <w:ind w:left="4546" w:hanging="360"/>
      </w:pPr>
      <w:rPr>
        <w:lang w:val="ru-RU" w:eastAsia="en-US" w:bidi="ar-SA"/>
      </w:rPr>
    </w:lvl>
    <w:lvl w:ilvl="4" w:tplc="14321832">
      <w:numFmt w:val="bullet"/>
      <w:lvlText w:val="•"/>
      <w:lvlJc w:val="left"/>
      <w:pPr>
        <w:ind w:left="5428" w:hanging="360"/>
      </w:pPr>
      <w:rPr>
        <w:lang w:val="ru-RU" w:eastAsia="en-US" w:bidi="ar-SA"/>
      </w:rPr>
    </w:lvl>
    <w:lvl w:ilvl="5" w:tplc="9566F9E2">
      <w:numFmt w:val="bullet"/>
      <w:lvlText w:val="•"/>
      <w:lvlJc w:val="left"/>
      <w:pPr>
        <w:ind w:left="6310" w:hanging="360"/>
      </w:pPr>
      <w:rPr>
        <w:lang w:val="ru-RU" w:eastAsia="en-US" w:bidi="ar-SA"/>
      </w:rPr>
    </w:lvl>
    <w:lvl w:ilvl="6" w:tplc="D44E49BA">
      <w:numFmt w:val="bullet"/>
      <w:lvlText w:val="•"/>
      <w:lvlJc w:val="left"/>
      <w:pPr>
        <w:ind w:left="7192" w:hanging="360"/>
      </w:pPr>
      <w:rPr>
        <w:lang w:val="ru-RU" w:eastAsia="en-US" w:bidi="ar-SA"/>
      </w:rPr>
    </w:lvl>
    <w:lvl w:ilvl="7" w:tplc="E5962B72">
      <w:numFmt w:val="bullet"/>
      <w:lvlText w:val="•"/>
      <w:lvlJc w:val="left"/>
      <w:pPr>
        <w:ind w:left="8074" w:hanging="360"/>
      </w:pPr>
      <w:rPr>
        <w:lang w:val="ru-RU" w:eastAsia="en-US" w:bidi="ar-SA"/>
      </w:rPr>
    </w:lvl>
    <w:lvl w:ilvl="8" w:tplc="37CCFFE0">
      <w:numFmt w:val="bullet"/>
      <w:lvlText w:val="•"/>
      <w:lvlJc w:val="left"/>
      <w:pPr>
        <w:ind w:left="8956" w:hanging="360"/>
      </w:pPr>
      <w:rPr>
        <w:lang w:val="ru-RU" w:eastAsia="en-US" w:bidi="ar-SA"/>
      </w:rPr>
    </w:lvl>
  </w:abstractNum>
  <w:abstractNum w:abstractNumId="124" w15:restartNumberingAfterBreak="0">
    <w:nsid w:val="621350B9"/>
    <w:multiLevelType w:val="hybridMultilevel"/>
    <w:tmpl w:val="9BAA5722"/>
    <w:lvl w:ilvl="0" w:tplc="26726D7E">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5" w15:restartNumberingAfterBreak="0">
    <w:nsid w:val="62D42579"/>
    <w:multiLevelType w:val="hybridMultilevel"/>
    <w:tmpl w:val="8F064566"/>
    <w:lvl w:ilvl="0" w:tplc="B6486DB4">
      <w:start w:val="1"/>
      <w:numFmt w:val="bullet"/>
      <w:lvlText w:val="•"/>
      <w:lvlJc w:val="left"/>
      <w:pPr>
        <w:ind w:left="7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9346D2C">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EFC7312">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6CE8142">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2F26DE6">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868AA44">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D206AF4">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7A73A4">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FF2EACA">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6" w15:restartNumberingAfterBreak="0">
    <w:nsid w:val="644F01AC"/>
    <w:multiLevelType w:val="hybridMultilevel"/>
    <w:tmpl w:val="AAA880BE"/>
    <w:lvl w:ilvl="0" w:tplc="F29CF56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7" w15:restartNumberingAfterBreak="0">
    <w:nsid w:val="64E32329"/>
    <w:multiLevelType w:val="hybridMultilevel"/>
    <w:tmpl w:val="1696C06C"/>
    <w:lvl w:ilvl="0" w:tplc="F29CF56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8" w15:restartNumberingAfterBreak="0">
    <w:nsid w:val="65413B95"/>
    <w:multiLevelType w:val="hybridMultilevel"/>
    <w:tmpl w:val="275C4DF0"/>
    <w:lvl w:ilvl="0" w:tplc="F29CF560">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9" w15:restartNumberingAfterBreak="0">
    <w:nsid w:val="665F1C7E"/>
    <w:multiLevelType w:val="hybridMultilevel"/>
    <w:tmpl w:val="8A4AC6A0"/>
    <w:lvl w:ilvl="0" w:tplc="952666AA">
      <w:start w:val="1"/>
      <w:numFmt w:val="decimal"/>
      <w:lvlText w:val="%1)"/>
      <w:lvlJc w:val="left"/>
      <w:pPr>
        <w:ind w:left="472" w:hanging="706"/>
      </w:pPr>
      <w:rPr>
        <w:rFonts w:ascii="Times New Roman" w:eastAsia="Times New Roman" w:hAnsi="Times New Roman" w:cs="Times New Roman" w:hint="default"/>
        <w:w w:val="100"/>
        <w:sz w:val="24"/>
        <w:szCs w:val="24"/>
        <w:lang w:val="ru-RU" w:eastAsia="en-US" w:bidi="ar-SA"/>
      </w:rPr>
    </w:lvl>
    <w:lvl w:ilvl="1" w:tplc="E65CEFDC">
      <w:numFmt w:val="bullet"/>
      <w:lvlText w:val="•"/>
      <w:lvlJc w:val="left"/>
      <w:pPr>
        <w:ind w:left="1504" w:hanging="706"/>
      </w:pPr>
      <w:rPr>
        <w:lang w:val="ru-RU" w:eastAsia="en-US" w:bidi="ar-SA"/>
      </w:rPr>
    </w:lvl>
    <w:lvl w:ilvl="2" w:tplc="84AACDF4">
      <w:numFmt w:val="bullet"/>
      <w:lvlText w:val="•"/>
      <w:lvlJc w:val="left"/>
      <w:pPr>
        <w:ind w:left="2528" w:hanging="706"/>
      </w:pPr>
      <w:rPr>
        <w:lang w:val="ru-RU" w:eastAsia="en-US" w:bidi="ar-SA"/>
      </w:rPr>
    </w:lvl>
    <w:lvl w:ilvl="3" w:tplc="9796D64E">
      <w:numFmt w:val="bullet"/>
      <w:lvlText w:val="•"/>
      <w:lvlJc w:val="left"/>
      <w:pPr>
        <w:ind w:left="3552" w:hanging="706"/>
      </w:pPr>
      <w:rPr>
        <w:lang w:val="ru-RU" w:eastAsia="en-US" w:bidi="ar-SA"/>
      </w:rPr>
    </w:lvl>
    <w:lvl w:ilvl="4" w:tplc="14E4AFAA">
      <w:numFmt w:val="bullet"/>
      <w:lvlText w:val="•"/>
      <w:lvlJc w:val="left"/>
      <w:pPr>
        <w:ind w:left="4576" w:hanging="706"/>
      </w:pPr>
      <w:rPr>
        <w:lang w:val="ru-RU" w:eastAsia="en-US" w:bidi="ar-SA"/>
      </w:rPr>
    </w:lvl>
    <w:lvl w:ilvl="5" w:tplc="7DE8C492">
      <w:numFmt w:val="bullet"/>
      <w:lvlText w:val="•"/>
      <w:lvlJc w:val="left"/>
      <w:pPr>
        <w:ind w:left="5600" w:hanging="706"/>
      </w:pPr>
      <w:rPr>
        <w:lang w:val="ru-RU" w:eastAsia="en-US" w:bidi="ar-SA"/>
      </w:rPr>
    </w:lvl>
    <w:lvl w:ilvl="6" w:tplc="BC989094">
      <w:numFmt w:val="bullet"/>
      <w:lvlText w:val="•"/>
      <w:lvlJc w:val="left"/>
      <w:pPr>
        <w:ind w:left="6624" w:hanging="706"/>
      </w:pPr>
      <w:rPr>
        <w:lang w:val="ru-RU" w:eastAsia="en-US" w:bidi="ar-SA"/>
      </w:rPr>
    </w:lvl>
    <w:lvl w:ilvl="7" w:tplc="FF1C60F4">
      <w:numFmt w:val="bullet"/>
      <w:lvlText w:val="•"/>
      <w:lvlJc w:val="left"/>
      <w:pPr>
        <w:ind w:left="7648" w:hanging="706"/>
      </w:pPr>
      <w:rPr>
        <w:lang w:val="ru-RU" w:eastAsia="en-US" w:bidi="ar-SA"/>
      </w:rPr>
    </w:lvl>
    <w:lvl w:ilvl="8" w:tplc="069A889E">
      <w:numFmt w:val="bullet"/>
      <w:lvlText w:val="•"/>
      <w:lvlJc w:val="left"/>
      <w:pPr>
        <w:ind w:left="8672" w:hanging="706"/>
      </w:pPr>
      <w:rPr>
        <w:lang w:val="ru-RU" w:eastAsia="en-US" w:bidi="ar-SA"/>
      </w:rPr>
    </w:lvl>
  </w:abstractNum>
  <w:abstractNum w:abstractNumId="130" w15:restartNumberingAfterBreak="0">
    <w:nsid w:val="66727B34"/>
    <w:multiLevelType w:val="hybridMultilevel"/>
    <w:tmpl w:val="778801AE"/>
    <w:lvl w:ilvl="0" w:tplc="0220D6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66D70BBF"/>
    <w:multiLevelType w:val="hybridMultilevel"/>
    <w:tmpl w:val="A1ACAC12"/>
    <w:lvl w:ilvl="0" w:tplc="D8E08B86">
      <w:numFmt w:val="bullet"/>
      <w:lvlText w:val="•"/>
      <w:lvlJc w:val="left"/>
      <w:pPr>
        <w:ind w:left="106" w:hanging="204"/>
      </w:pPr>
      <w:rPr>
        <w:rFonts w:ascii="Times New Roman" w:eastAsia="Times New Roman" w:hAnsi="Times New Roman" w:cs="Times New Roman" w:hint="default"/>
        <w:w w:val="100"/>
        <w:sz w:val="24"/>
        <w:szCs w:val="24"/>
        <w:lang w:val="ru-RU" w:eastAsia="en-US" w:bidi="ar-SA"/>
      </w:rPr>
    </w:lvl>
    <w:lvl w:ilvl="1" w:tplc="19DA4A96">
      <w:numFmt w:val="bullet"/>
      <w:lvlText w:val="•"/>
      <w:lvlJc w:val="left"/>
      <w:pPr>
        <w:ind w:left="476" w:hanging="204"/>
      </w:pPr>
      <w:rPr>
        <w:rFonts w:hint="default"/>
        <w:lang w:val="ru-RU" w:eastAsia="en-US" w:bidi="ar-SA"/>
      </w:rPr>
    </w:lvl>
    <w:lvl w:ilvl="2" w:tplc="DE96DDFA">
      <w:numFmt w:val="bullet"/>
      <w:lvlText w:val="•"/>
      <w:lvlJc w:val="left"/>
      <w:pPr>
        <w:ind w:left="852" w:hanging="204"/>
      </w:pPr>
      <w:rPr>
        <w:rFonts w:hint="default"/>
        <w:lang w:val="ru-RU" w:eastAsia="en-US" w:bidi="ar-SA"/>
      </w:rPr>
    </w:lvl>
    <w:lvl w:ilvl="3" w:tplc="6DAA70DA">
      <w:numFmt w:val="bullet"/>
      <w:lvlText w:val="•"/>
      <w:lvlJc w:val="left"/>
      <w:pPr>
        <w:ind w:left="1228" w:hanging="204"/>
      </w:pPr>
      <w:rPr>
        <w:rFonts w:hint="default"/>
        <w:lang w:val="ru-RU" w:eastAsia="en-US" w:bidi="ar-SA"/>
      </w:rPr>
    </w:lvl>
    <w:lvl w:ilvl="4" w:tplc="D50CE74E">
      <w:numFmt w:val="bullet"/>
      <w:lvlText w:val="•"/>
      <w:lvlJc w:val="left"/>
      <w:pPr>
        <w:ind w:left="1604" w:hanging="204"/>
      </w:pPr>
      <w:rPr>
        <w:rFonts w:hint="default"/>
        <w:lang w:val="ru-RU" w:eastAsia="en-US" w:bidi="ar-SA"/>
      </w:rPr>
    </w:lvl>
    <w:lvl w:ilvl="5" w:tplc="3FF2A830">
      <w:numFmt w:val="bullet"/>
      <w:lvlText w:val="•"/>
      <w:lvlJc w:val="left"/>
      <w:pPr>
        <w:ind w:left="1980" w:hanging="204"/>
      </w:pPr>
      <w:rPr>
        <w:rFonts w:hint="default"/>
        <w:lang w:val="ru-RU" w:eastAsia="en-US" w:bidi="ar-SA"/>
      </w:rPr>
    </w:lvl>
    <w:lvl w:ilvl="6" w:tplc="C3623F1A">
      <w:numFmt w:val="bullet"/>
      <w:lvlText w:val="•"/>
      <w:lvlJc w:val="left"/>
      <w:pPr>
        <w:ind w:left="2356" w:hanging="204"/>
      </w:pPr>
      <w:rPr>
        <w:rFonts w:hint="default"/>
        <w:lang w:val="ru-RU" w:eastAsia="en-US" w:bidi="ar-SA"/>
      </w:rPr>
    </w:lvl>
    <w:lvl w:ilvl="7" w:tplc="1EFABCC4">
      <w:numFmt w:val="bullet"/>
      <w:lvlText w:val="•"/>
      <w:lvlJc w:val="left"/>
      <w:pPr>
        <w:ind w:left="2732" w:hanging="204"/>
      </w:pPr>
      <w:rPr>
        <w:rFonts w:hint="default"/>
        <w:lang w:val="ru-RU" w:eastAsia="en-US" w:bidi="ar-SA"/>
      </w:rPr>
    </w:lvl>
    <w:lvl w:ilvl="8" w:tplc="296A288E">
      <w:numFmt w:val="bullet"/>
      <w:lvlText w:val="•"/>
      <w:lvlJc w:val="left"/>
      <w:pPr>
        <w:ind w:left="3108" w:hanging="204"/>
      </w:pPr>
      <w:rPr>
        <w:rFonts w:hint="default"/>
        <w:lang w:val="ru-RU" w:eastAsia="en-US" w:bidi="ar-SA"/>
      </w:rPr>
    </w:lvl>
  </w:abstractNum>
  <w:abstractNum w:abstractNumId="132" w15:restartNumberingAfterBreak="0">
    <w:nsid w:val="66ED6702"/>
    <w:multiLevelType w:val="hybridMultilevel"/>
    <w:tmpl w:val="FF56149C"/>
    <w:lvl w:ilvl="0" w:tplc="1F405E32">
      <w:start w:val="1"/>
      <w:numFmt w:val="bullet"/>
      <w:lvlText w:val=""/>
      <w:lvlPicBulletId w:val="0"/>
      <w:lvlJc w:val="left"/>
      <w:pPr>
        <w:ind w:left="1287" w:hanging="360"/>
      </w:pPr>
      <w:rPr>
        <w:rFonts w:ascii="Symbol" w:hAnsi="Symbol" w:hint="default"/>
        <w:color w:val="auto"/>
        <w:sz w:val="20"/>
        <w:szCs w:val="20"/>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786"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3" w15:restartNumberingAfterBreak="0">
    <w:nsid w:val="67445C11"/>
    <w:multiLevelType w:val="hybridMultilevel"/>
    <w:tmpl w:val="7E421446"/>
    <w:lvl w:ilvl="0" w:tplc="12905E64">
      <w:numFmt w:val="bullet"/>
      <w:lvlText w:val="•"/>
      <w:lvlJc w:val="left"/>
      <w:pPr>
        <w:ind w:left="106" w:hanging="204"/>
      </w:pPr>
      <w:rPr>
        <w:rFonts w:ascii="Times New Roman" w:eastAsia="Times New Roman" w:hAnsi="Times New Roman" w:cs="Times New Roman" w:hint="default"/>
        <w:w w:val="100"/>
        <w:sz w:val="24"/>
        <w:szCs w:val="24"/>
        <w:lang w:val="ru-RU" w:eastAsia="en-US" w:bidi="ar-SA"/>
      </w:rPr>
    </w:lvl>
    <w:lvl w:ilvl="1" w:tplc="842031DC">
      <w:numFmt w:val="bullet"/>
      <w:lvlText w:val="•"/>
      <w:lvlJc w:val="left"/>
      <w:pPr>
        <w:ind w:left="476" w:hanging="204"/>
      </w:pPr>
      <w:rPr>
        <w:rFonts w:hint="default"/>
        <w:lang w:val="ru-RU" w:eastAsia="en-US" w:bidi="ar-SA"/>
      </w:rPr>
    </w:lvl>
    <w:lvl w:ilvl="2" w:tplc="2C60BC9C">
      <w:numFmt w:val="bullet"/>
      <w:lvlText w:val="•"/>
      <w:lvlJc w:val="left"/>
      <w:pPr>
        <w:ind w:left="852" w:hanging="204"/>
      </w:pPr>
      <w:rPr>
        <w:rFonts w:hint="default"/>
        <w:lang w:val="ru-RU" w:eastAsia="en-US" w:bidi="ar-SA"/>
      </w:rPr>
    </w:lvl>
    <w:lvl w:ilvl="3" w:tplc="416E62F2">
      <w:numFmt w:val="bullet"/>
      <w:lvlText w:val="•"/>
      <w:lvlJc w:val="left"/>
      <w:pPr>
        <w:ind w:left="1228" w:hanging="204"/>
      </w:pPr>
      <w:rPr>
        <w:rFonts w:hint="default"/>
        <w:lang w:val="ru-RU" w:eastAsia="en-US" w:bidi="ar-SA"/>
      </w:rPr>
    </w:lvl>
    <w:lvl w:ilvl="4" w:tplc="7DFA6816">
      <w:numFmt w:val="bullet"/>
      <w:lvlText w:val="•"/>
      <w:lvlJc w:val="left"/>
      <w:pPr>
        <w:ind w:left="1604" w:hanging="204"/>
      </w:pPr>
      <w:rPr>
        <w:rFonts w:hint="default"/>
        <w:lang w:val="ru-RU" w:eastAsia="en-US" w:bidi="ar-SA"/>
      </w:rPr>
    </w:lvl>
    <w:lvl w:ilvl="5" w:tplc="A74CB5BE">
      <w:numFmt w:val="bullet"/>
      <w:lvlText w:val="•"/>
      <w:lvlJc w:val="left"/>
      <w:pPr>
        <w:ind w:left="1980" w:hanging="204"/>
      </w:pPr>
      <w:rPr>
        <w:rFonts w:hint="default"/>
        <w:lang w:val="ru-RU" w:eastAsia="en-US" w:bidi="ar-SA"/>
      </w:rPr>
    </w:lvl>
    <w:lvl w:ilvl="6" w:tplc="AF1A214E">
      <w:numFmt w:val="bullet"/>
      <w:lvlText w:val="•"/>
      <w:lvlJc w:val="left"/>
      <w:pPr>
        <w:ind w:left="2356" w:hanging="204"/>
      </w:pPr>
      <w:rPr>
        <w:rFonts w:hint="default"/>
        <w:lang w:val="ru-RU" w:eastAsia="en-US" w:bidi="ar-SA"/>
      </w:rPr>
    </w:lvl>
    <w:lvl w:ilvl="7" w:tplc="02BE9082">
      <w:numFmt w:val="bullet"/>
      <w:lvlText w:val="•"/>
      <w:lvlJc w:val="left"/>
      <w:pPr>
        <w:ind w:left="2732" w:hanging="204"/>
      </w:pPr>
      <w:rPr>
        <w:rFonts w:hint="default"/>
        <w:lang w:val="ru-RU" w:eastAsia="en-US" w:bidi="ar-SA"/>
      </w:rPr>
    </w:lvl>
    <w:lvl w:ilvl="8" w:tplc="51021C2C">
      <w:numFmt w:val="bullet"/>
      <w:lvlText w:val="•"/>
      <w:lvlJc w:val="left"/>
      <w:pPr>
        <w:ind w:left="3108" w:hanging="204"/>
      </w:pPr>
      <w:rPr>
        <w:rFonts w:hint="default"/>
        <w:lang w:val="ru-RU" w:eastAsia="en-US" w:bidi="ar-SA"/>
      </w:rPr>
    </w:lvl>
  </w:abstractNum>
  <w:abstractNum w:abstractNumId="134" w15:restartNumberingAfterBreak="0">
    <w:nsid w:val="67C71DA5"/>
    <w:multiLevelType w:val="hybridMultilevel"/>
    <w:tmpl w:val="DBC6BEE0"/>
    <w:lvl w:ilvl="0" w:tplc="39C6EC2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0AEB2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058416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332A85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364C6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14BAC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542B1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F6B6C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D305E1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5" w15:restartNumberingAfterBreak="0">
    <w:nsid w:val="690C4EF2"/>
    <w:multiLevelType w:val="hybridMultilevel"/>
    <w:tmpl w:val="BB203FFA"/>
    <w:lvl w:ilvl="0" w:tplc="CE1CB86E">
      <w:numFmt w:val="bullet"/>
      <w:lvlText w:val="·"/>
      <w:lvlJc w:val="left"/>
      <w:pPr>
        <w:ind w:left="472" w:hanging="620"/>
      </w:pPr>
      <w:rPr>
        <w:rFonts w:ascii="Times New Roman" w:eastAsia="Times New Roman" w:hAnsi="Times New Roman" w:cs="Times New Roman" w:hint="default"/>
        <w:w w:val="100"/>
        <w:sz w:val="24"/>
        <w:szCs w:val="24"/>
        <w:lang w:val="ru-RU" w:eastAsia="en-US" w:bidi="ar-SA"/>
      </w:rPr>
    </w:lvl>
    <w:lvl w:ilvl="1" w:tplc="D256AC28">
      <w:numFmt w:val="bullet"/>
      <w:lvlText w:val="·"/>
      <w:lvlJc w:val="left"/>
      <w:pPr>
        <w:ind w:left="472" w:hanging="140"/>
      </w:pPr>
      <w:rPr>
        <w:rFonts w:ascii="Times New Roman" w:eastAsia="Times New Roman" w:hAnsi="Times New Roman" w:cs="Times New Roman" w:hint="default"/>
        <w:w w:val="100"/>
        <w:sz w:val="24"/>
        <w:szCs w:val="24"/>
        <w:lang w:val="ru-RU" w:eastAsia="en-US" w:bidi="ar-SA"/>
      </w:rPr>
    </w:lvl>
    <w:lvl w:ilvl="2" w:tplc="26F04BDA">
      <w:numFmt w:val="bullet"/>
      <w:lvlText w:val="•"/>
      <w:lvlJc w:val="left"/>
      <w:pPr>
        <w:ind w:left="2504" w:hanging="140"/>
      </w:pPr>
      <w:rPr>
        <w:rFonts w:hint="default"/>
        <w:lang w:val="ru-RU" w:eastAsia="en-US" w:bidi="ar-SA"/>
      </w:rPr>
    </w:lvl>
    <w:lvl w:ilvl="3" w:tplc="4AC2430C">
      <w:numFmt w:val="bullet"/>
      <w:lvlText w:val="•"/>
      <w:lvlJc w:val="left"/>
      <w:pPr>
        <w:ind w:left="3516" w:hanging="140"/>
      </w:pPr>
      <w:rPr>
        <w:rFonts w:hint="default"/>
        <w:lang w:val="ru-RU" w:eastAsia="en-US" w:bidi="ar-SA"/>
      </w:rPr>
    </w:lvl>
    <w:lvl w:ilvl="4" w:tplc="81F4DE02">
      <w:numFmt w:val="bullet"/>
      <w:lvlText w:val="•"/>
      <w:lvlJc w:val="left"/>
      <w:pPr>
        <w:ind w:left="4528" w:hanging="140"/>
      </w:pPr>
      <w:rPr>
        <w:rFonts w:hint="default"/>
        <w:lang w:val="ru-RU" w:eastAsia="en-US" w:bidi="ar-SA"/>
      </w:rPr>
    </w:lvl>
    <w:lvl w:ilvl="5" w:tplc="9978251E">
      <w:numFmt w:val="bullet"/>
      <w:lvlText w:val="•"/>
      <w:lvlJc w:val="left"/>
      <w:pPr>
        <w:ind w:left="5540" w:hanging="140"/>
      </w:pPr>
      <w:rPr>
        <w:rFonts w:hint="default"/>
        <w:lang w:val="ru-RU" w:eastAsia="en-US" w:bidi="ar-SA"/>
      </w:rPr>
    </w:lvl>
    <w:lvl w:ilvl="6" w:tplc="66542A1E">
      <w:numFmt w:val="bullet"/>
      <w:lvlText w:val="•"/>
      <w:lvlJc w:val="left"/>
      <w:pPr>
        <w:ind w:left="6552" w:hanging="140"/>
      </w:pPr>
      <w:rPr>
        <w:rFonts w:hint="default"/>
        <w:lang w:val="ru-RU" w:eastAsia="en-US" w:bidi="ar-SA"/>
      </w:rPr>
    </w:lvl>
    <w:lvl w:ilvl="7" w:tplc="3884758E">
      <w:numFmt w:val="bullet"/>
      <w:lvlText w:val="•"/>
      <w:lvlJc w:val="left"/>
      <w:pPr>
        <w:ind w:left="7564" w:hanging="140"/>
      </w:pPr>
      <w:rPr>
        <w:rFonts w:hint="default"/>
        <w:lang w:val="ru-RU" w:eastAsia="en-US" w:bidi="ar-SA"/>
      </w:rPr>
    </w:lvl>
    <w:lvl w:ilvl="8" w:tplc="64E88F9C">
      <w:numFmt w:val="bullet"/>
      <w:lvlText w:val="•"/>
      <w:lvlJc w:val="left"/>
      <w:pPr>
        <w:ind w:left="8576" w:hanging="140"/>
      </w:pPr>
      <w:rPr>
        <w:rFonts w:hint="default"/>
        <w:lang w:val="ru-RU" w:eastAsia="en-US" w:bidi="ar-SA"/>
      </w:rPr>
    </w:lvl>
  </w:abstractNum>
  <w:abstractNum w:abstractNumId="136" w15:restartNumberingAfterBreak="0">
    <w:nsid w:val="69121F1A"/>
    <w:multiLevelType w:val="hybridMultilevel"/>
    <w:tmpl w:val="DF5EA818"/>
    <w:lvl w:ilvl="0" w:tplc="25DA90E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56A37C">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E0FEC0">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CAD396">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927AC4">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61A9EF6">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08BF86">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E69910">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0A28A42">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7" w15:restartNumberingAfterBreak="0">
    <w:nsid w:val="6C34648F"/>
    <w:multiLevelType w:val="hybridMultilevel"/>
    <w:tmpl w:val="20467528"/>
    <w:lvl w:ilvl="0" w:tplc="E3CA5394">
      <w:numFmt w:val="bullet"/>
      <w:lvlText w:val="•"/>
      <w:lvlJc w:val="left"/>
      <w:pPr>
        <w:ind w:left="107" w:hanging="147"/>
      </w:pPr>
      <w:rPr>
        <w:rFonts w:ascii="Times New Roman" w:eastAsia="Times New Roman" w:hAnsi="Times New Roman" w:cs="Times New Roman" w:hint="default"/>
        <w:w w:val="100"/>
        <w:sz w:val="24"/>
        <w:szCs w:val="24"/>
        <w:lang w:val="ru-RU" w:eastAsia="en-US" w:bidi="ar-SA"/>
      </w:rPr>
    </w:lvl>
    <w:lvl w:ilvl="1" w:tplc="C4462328">
      <w:numFmt w:val="bullet"/>
      <w:lvlText w:val="•"/>
      <w:lvlJc w:val="left"/>
      <w:pPr>
        <w:ind w:left="497" w:hanging="147"/>
      </w:pPr>
      <w:rPr>
        <w:rFonts w:hint="default"/>
        <w:lang w:val="ru-RU" w:eastAsia="en-US" w:bidi="ar-SA"/>
      </w:rPr>
    </w:lvl>
    <w:lvl w:ilvl="2" w:tplc="1E1C65C0">
      <w:numFmt w:val="bullet"/>
      <w:lvlText w:val="•"/>
      <w:lvlJc w:val="left"/>
      <w:pPr>
        <w:ind w:left="895" w:hanging="147"/>
      </w:pPr>
      <w:rPr>
        <w:rFonts w:hint="default"/>
        <w:lang w:val="ru-RU" w:eastAsia="en-US" w:bidi="ar-SA"/>
      </w:rPr>
    </w:lvl>
    <w:lvl w:ilvl="3" w:tplc="074C3E96">
      <w:numFmt w:val="bullet"/>
      <w:lvlText w:val="•"/>
      <w:lvlJc w:val="left"/>
      <w:pPr>
        <w:ind w:left="1292" w:hanging="147"/>
      </w:pPr>
      <w:rPr>
        <w:rFonts w:hint="default"/>
        <w:lang w:val="ru-RU" w:eastAsia="en-US" w:bidi="ar-SA"/>
      </w:rPr>
    </w:lvl>
    <w:lvl w:ilvl="4" w:tplc="6AFCCD2C">
      <w:numFmt w:val="bullet"/>
      <w:lvlText w:val="•"/>
      <w:lvlJc w:val="left"/>
      <w:pPr>
        <w:ind w:left="1690" w:hanging="147"/>
      </w:pPr>
      <w:rPr>
        <w:rFonts w:hint="default"/>
        <w:lang w:val="ru-RU" w:eastAsia="en-US" w:bidi="ar-SA"/>
      </w:rPr>
    </w:lvl>
    <w:lvl w:ilvl="5" w:tplc="BA7CB3E4">
      <w:numFmt w:val="bullet"/>
      <w:lvlText w:val="•"/>
      <w:lvlJc w:val="left"/>
      <w:pPr>
        <w:ind w:left="2088" w:hanging="147"/>
      </w:pPr>
      <w:rPr>
        <w:rFonts w:hint="default"/>
        <w:lang w:val="ru-RU" w:eastAsia="en-US" w:bidi="ar-SA"/>
      </w:rPr>
    </w:lvl>
    <w:lvl w:ilvl="6" w:tplc="B3787706">
      <w:numFmt w:val="bullet"/>
      <w:lvlText w:val="•"/>
      <w:lvlJc w:val="left"/>
      <w:pPr>
        <w:ind w:left="2485" w:hanging="147"/>
      </w:pPr>
      <w:rPr>
        <w:rFonts w:hint="default"/>
        <w:lang w:val="ru-RU" w:eastAsia="en-US" w:bidi="ar-SA"/>
      </w:rPr>
    </w:lvl>
    <w:lvl w:ilvl="7" w:tplc="BBEC07CC">
      <w:numFmt w:val="bullet"/>
      <w:lvlText w:val="•"/>
      <w:lvlJc w:val="left"/>
      <w:pPr>
        <w:ind w:left="2883" w:hanging="147"/>
      </w:pPr>
      <w:rPr>
        <w:rFonts w:hint="default"/>
        <w:lang w:val="ru-RU" w:eastAsia="en-US" w:bidi="ar-SA"/>
      </w:rPr>
    </w:lvl>
    <w:lvl w:ilvl="8" w:tplc="946CA0BE">
      <w:numFmt w:val="bullet"/>
      <w:lvlText w:val="•"/>
      <w:lvlJc w:val="left"/>
      <w:pPr>
        <w:ind w:left="3280" w:hanging="147"/>
      </w:pPr>
      <w:rPr>
        <w:rFonts w:hint="default"/>
        <w:lang w:val="ru-RU" w:eastAsia="en-US" w:bidi="ar-SA"/>
      </w:rPr>
    </w:lvl>
  </w:abstractNum>
  <w:abstractNum w:abstractNumId="138" w15:restartNumberingAfterBreak="0">
    <w:nsid w:val="6CC93163"/>
    <w:multiLevelType w:val="hybridMultilevel"/>
    <w:tmpl w:val="ACB2CCEE"/>
    <w:lvl w:ilvl="0" w:tplc="B51C8D80">
      <w:start w:val="1"/>
      <w:numFmt w:val="bullet"/>
      <w:lvlText w:val=""/>
      <w:lvlPicBulletId w:val="1"/>
      <w:lvlJc w:val="left"/>
      <w:pPr>
        <w:ind w:left="819" w:hanging="360"/>
      </w:pPr>
      <w:rPr>
        <w:rFonts w:ascii="Symbol" w:hAnsi="Symbol" w:hint="default"/>
        <w:color w:val="auto"/>
        <w:sz w:val="18"/>
        <w:szCs w:val="18"/>
      </w:rPr>
    </w:lvl>
    <w:lvl w:ilvl="1" w:tplc="04190003" w:tentative="1">
      <w:start w:val="1"/>
      <w:numFmt w:val="bullet"/>
      <w:lvlText w:val="o"/>
      <w:lvlJc w:val="left"/>
      <w:pPr>
        <w:ind w:left="1539" w:hanging="360"/>
      </w:pPr>
      <w:rPr>
        <w:rFonts w:ascii="Courier New" w:hAnsi="Courier New" w:cs="Courier New" w:hint="default"/>
      </w:rPr>
    </w:lvl>
    <w:lvl w:ilvl="2" w:tplc="04190005" w:tentative="1">
      <w:start w:val="1"/>
      <w:numFmt w:val="bullet"/>
      <w:lvlText w:val=""/>
      <w:lvlJc w:val="left"/>
      <w:pPr>
        <w:ind w:left="2259" w:hanging="360"/>
      </w:pPr>
      <w:rPr>
        <w:rFonts w:ascii="Wingdings" w:hAnsi="Wingdings" w:hint="default"/>
      </w:rPr>
    </w:lvl>
    <w:lvl w:ilvl="3" w:tplc="04190001" w:tentative="1">
      <w:start w:val="1"/>
      <w:numFmt w:val="bullet"/>
      <w:lvlText w:val=""/>
      <w:lvlJc w:val="left"/>
      <w:pPr>
        <w:ind w:left="2979" w:hanging="360"/>
      </w:pPr>
      <w:rPr>
        <w:rFonts w:ascii="Symbol" w:hAnsi="Symbol" w:hint="default"/>
      </w:rPr>
    </w:lvl>
    <w:lvl w:ilvl="4" w:tplc="04190003" w:tentative="1">
      <w:start w:val="1"/>
      <w:numFmt w:val="bullet"/>
      <w:lvlText w:val="o"/>
      <w:lvlJc w:val="left"/>
      <w:pPr>
        <w:ind w:left="3699" w:hanging="360"/>
      </w:pPr>
      <w:rPr>
        <w:rFonts w:ascii="Courier New" w:hAnsi="Courier New" w:cs="Courier New" w:hint="default"/>
      </w:rPr>
    </w:lvl>
    <w:lvl w:ilvl="5" w:tplc="04190005" w:tentative="1">
      <w:start w:val="1"/>
      <w:numFmt w:val="bullet"/>
      <w:lvlText w:val=""/>
      <w:lvlJc w:val="left"/>
      <w:pPr>
        <w:ind w:left="4419" w:hanging="360"/>
      </w:pPr>
      <w:rPr>
        <w:rFonts w:ascii="Wingdings" w:hAnsi="Wingdings" w:hint="default"/>
      </w:rPr>
    </w:lvl>
    <w:lvl w:ilvl="6" w:tplc="04190001" w:tentative="1">
      <w:start w:val="1"/>
      <w:numFmt w:val="bullet"/>
      <w:lvlText w:val=""/>
      <w:lvlJc w:val="left"/>
      <w:pPr>
        <w:ind w:left="5139" w:hanging="360"/>
      </w:pPr>
      <w:rPr>
        <w:rFonts w:ascii="Symbol" w:hAnsi="Symbol" w:hint="default"/>
      </w:rPr>
    </w:lvl>
    <w:lvl w:ilvl="7" w:tplc="04190003" w:tentative="1">
      <w:start w:val="1"/>
      <w:numFmt w:val="bullet"/>
      <w:lvlText w:val="o"/>
      <w:lvlJc w:val="left"/>
      <w:pPr>
        <w:ind w:left="5859" w:hanging="360"/>
      </w:pPr>
      <w:rPr>
        <w:rFonts w:ascii="Courier New" w:hAnsi="Courier New" w:cs="Courier New" w:hint="default"/>
      </w:rPr>
    </w:lvl>
    <w:lvl w:ilvl="8" w:tplc="04190005" w:tentative="1">
      <w:start w:val="1"/>
      <w:numFmt w:val="bullet"/>
      <w:lvlText w:val=""/>
      <w:lvlJc w:val="left"/>
      <w:pPr>
        <w:ind w:left="6579" w:hanging="360"/>
      </w:pPr>
      <w:rPr>
        <w:rFonts w:ascii="Wingdings" w:hAnsi="Wingdings" w:hint="default"/>
      </w:rPr>
    </w:lvl>
  </w:abstractNum>
  <w:abstractNum w:abstractNumId="139" w15:restartNumberingAfterBreak="0">
    <w:nsid w:val="6E9D3B1E"/>
    <w:multiLevelType w:val="hybridMultilevel"/>
    <w:tmpl w:val="804EBE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0" w15:restartNumberingAfterBreak="0">
    <w:nsid w:val="6F5864F7"/>
    <w:multiLevelType w:val="hybridMultilevel"/>
    <w:tmpl w:val="60262DD4"/>
    <w:lvl w:ilvl="0" w:tplc="659215A6">
      <w:start w:val="1"/>
      <w:numFmt w:val="bullet"/>
      <w:lvlText w:val="•"/>
      <w:lvlJc w:val="left"/>
      <w:pPr>
        <w:ind w:left="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A409FB0">
      <w:start w:val="1"/>
      <w:numFmt w:val="bullet"/>
      <w:lvlText w:val="o"/>
      <w:lvlJc w:val="left"/>
      <w:pPr>
        <w:ind w:left="15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49A4D62">
      <w:start w:val="1"/>
      <w:numFmt w:val="bullet"/>
      <w:lvlText w:val="▪"/>
      <w:lvlJc w:val="left"/>
      <w:pPr>
        <w:ind w:left="22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DD6F144">
      <w:start w:val="1"/>
      <w:numFmt w:val="bullet"/>
      <w:lvlText w:val="•"/>
      <w:lvlJc w:val="left"/>
      <w:pPr>
        <w:ind w:left="29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FE33CE">
      <w:start w:val="1"/>
      <w:numFmt w:val="bullet"/>
      <w:lvlText w:val="o"/>
      <w:lvlJc w:val="left"/>
      <w:pPr>
        <w:ind w:left="37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D88B4F6">
      <w:start w:val="1"/>
      <w:numFmt w:val="bullet"/>
      <w:lvlText w:val="▪"/>
      <w:lvlJc w:val="left"/>
      <w:pPr>
        <w:ind w:left="44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14EF4C2">
      <w:start w:val="1"/>
      <w:numFmt w:val="bullet"/>
      <w:lvlText w:val="•"/>
      <w:lvlJc w:val="left"/>
      <w:pPr>
        <w:ind w:left="51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C46BEC">
      <w:start w:val="1"/>
      <w:numFmt w:val="bullet"/>
      <w:lvlText w:val="o"/>
      <w:lvlJc w:val="left"/>
      <w:pPr>
        <w:ind w:left="58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B405E2C">
      <w:start w:val="1"/>
      <w:numFmt w:val="bullet"/>
      <w:lvlText w:val="▪"/>
      <w:lvlJc w:val="left"/>
      <w:pPr>
        <w:ind w:left="65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1" w15:restartNumberingAfterBreak="0">
    <w:nsid w:val="70471216"/>
    <w:multiLevelType w:val="hybridMultilevel"/>
    <w:tmpl w:val="14FA1A3C"/>
    <w:lvl w:ilvl="0" w:tplc="BB0C2BFE">
      <w:start w:val="1"/>
      <w:numFmt w:val="bullet"/>
      <w:lvlText w:val=""/>
      <w:lvlPicBulletId w:val="3"/>
      <w:lvlJc w:val="left"/>
      <w:pPr>
        <w:ind w:left="720" w:hanging="360"/>
      </w:pPr>
      <w:rPr>
        <w:rFonts w:ascii="Symbol" w:hAnsi="Symbol" w:hint="default"/>
        <w:color w:val="auto"/>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70E85267"/>
    <w:multiLevelType w:val="hybridMultilevel"/>
    <w:tmpl w:val="1A56A608"/>
    <w:lvl w:ilvl="0" w:tplc="B51C8D80">
      <w:start w:val="1"/>
      <w:numFmt w:val="bullet"/>
      <w:lvlText w:val=""/>
      <w:lvlPicBulletId w:val="1"/>
      <w:lvlJc w:val="left"/>
      <w:pPr>
        <w:ind w:left="720" w:hanging="360"/>
      </w:pPr>
      <w:rPr>
        <w:rFonts w:ascii="Symbol" w:hAnsi="Symbol" w:hint="default"/>
        <w:color w:val="auto"/>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73C768A5"/>
    <w:multiLevelType w:val="hybridMultilevel"/>
    <w:tmpl w:val="9C2CCADE"/>
    <w:lvl w:ilvl="0" w:tplc="286E4CC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F4EB0A">
      <w:start w:val="1"/>
      <w:numFmt w:val="bullet"/>
      <w:lvlText w:val="o"/>
      <w:lvlJc w:val="left"/>
      <w:pPr>
        <w:ind w:left="1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4E1B74">
      <w:start w:val="1"/>
      <w:numFmt w:val="bullet"/>
      <w:lvlText w:val="▪"/>
      <w:lvlJc w:val="left"/>
      <w:pPr>
        <w:ind w:left="2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C6EFEC">
      <w:start w:val="1"/>
      <w:numFmt w:val="bullet"/>
      <w:lvlText w:val="•"/>
      <w:lvlJc w:val="left"/>
      <w:pPr>
        <w:ind w:left="32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9EE4E8">
      <w:start w:val="1"/>
      <w:numFmt w:val="bullet"/>
      <w:lvlText w:val="o"/>
      <w:lvlJc w:val="left"/>
      <w:pPr>
        <w:ind w:left="40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6E53D2">
      <w:start w:val="1"/>
      <w:numFmt w:val="bullet"/>
      <w:lvlText w:val="▪"/>
      <w:lvlJc w:val="left"/>
      <w:pPr>
        <w:ind w:left="47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823A00">
      <w:start w:val="1"/>
      <w:numFmt w:val="bullet"/>
      <w:lvlText w:val="•"/>
      <w:lvlJc w:val="left"/>
      <w:pPr>
        <w:ind w:left="5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986AF4">
      <w:start w:val="1"/>
      <w:numFmt w:val="bullet"/>
      <w:lvlText w:val="o"/>
      <w:lvlJc w:val="left"/>
      <w:pPr>
        <w:ind w:left="61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022BCE">
      <w:start w:val="1"/>
      <w:numFmt w:val="bullet"/>
      <w:lvlText w:val="▪"/>
      <w:lvlJc w:val="left"/>
      <w:pPr>
        <w:ind w:left="68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4" w15:restartNumberingAfterBreak="0">
    <w:nsid w:val="73F55984"/>
    <w:multiLevelType w:val="hybridMultilevel"/>
    <w:tmpl w:val="E9480F82"/>
    <w:lvl w:ilvl="0" w:tplc="5228322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020A12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FD6E29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04318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D0410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14097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F87B2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C2F44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82CC0D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5" w15:restartNumberingAfterBreak="0">
    <w:nsid w:val="74DB35A2"/>
    <w:multiLevelType w:val="hybridMultilevel"/>
    <w:tmpl w:val="6F440270"/>
    <w:lvl w:ilvl="0" w:tplc="FBA82448">
      <w:numFmt w:val="bullet"/>
      <w:lvlText w:val="•"/>
      <w:lvlJc w:val="left"/>
      <w:pPr>
        <w:ind w:left="106" w:hanging="204"/>
      </w:pPr>
      <w:rPr>
        <w:rFonts w:ascii="Times New Roman" w:eastAsia="Times New Roman" w:hAnsi="Times New Roman" w:cs="Times New Roman" w:hint="default"/>
        <w:w w:val="100"/>
        <w:sz w:val="24"/>
        <w:szCs w:val="24"/>
        <w:lang w:val="ru-RU" w:eastAsia="en-US" w:bidi="ar-SA"/>
      </w:rPr>
    </w:lvl>
    <w:lvl w:ilvl="1" w:tplc="635E814E">
      <w:numFmt w:val="bullet"/>
      <w:lvlText w:val="•"/>
      <w:lvlJc w:val="left"/>
      <w:pPr>
        <w:ind w:left="476" w:hanging="204"/>
      </w:pPr>
      <w:rPr>
        <w:rFonts w:hint="default"/>
        <w:lang w:val="ru-RU" w:eastAsia="en-US" w:bidi="ar-SA"/>
      </w:rPr>
    </w:lvl>
    <w:lvl w:ilvl="2" w:tplc="FFE800DC">
      <w:numFmt w:val="bullet"/>
      <w:lvlText w:val="•"/>
      <w:lvlJc w:val="left"/>
      <w:pPr>
        <w:ind w:left="852" w:hanging="204"/>
      </w:pPr>
      <w:rPr>
        <w:rFonts w:hint="default"/>
        <w:lang w:val="ru-RU" w:eastAsia="en-US" w:bidi="ar-SA"/>
      </w:rPr>
    </w:lvl>
    <w:lvl w:ilvl="3" w:tplc="74B26A78">
      <w:numFmt w:val="bullet"/>
      <w:lvlText w:val="•"/>
      <w:lvlJc w:val="left"/>
      <w:pPr>
        <w:ind w:left="1228" w:hanging="204"/>
      </w:pPr>
      <w:rPr>
        <w:rFonts w:hint="default"/>
        <w:lang w:val="ru-RU" w:eastAsia="en-US" w:bidi="ar-SA"/>
      </w:rPr>
    </w:lvl>
    <w:lvl w:ilvl="4" w:tplc="DB4CAE26">
      <w:numFmt w:val="bullet"/>
      <w:lvlText w:val="•"/>
      <w:lvlJc w:val="left"/>
      <w:pPr>
        <w:ind w:left="1604" w:hanging="204"/>
      </w:pPr>
      <w:rPr>
        <w:rFonts w:hint="default"/>
        <w:lang w:val="ru-RU" w:eastAsia="en-US" w:bidi="ar-SA"/>
      </w:rPr>
    </w:lvl>
    <w:lvl w:ilvl="5" w:tplc="9DB23798">
      <w:numFmt w:val="bullet"/>
      <w:lvlText w:val="•"/>
      <w:lvlJc w:val="left"/>
      <w:pPr>
        <w:ind w:left="1980" w:hanging="204"/>
      </w:pPr>
      <w:rPr>
        <w:rFonts w:hint="default"/>
        <w:lang w:val="ru-RU" w:eastAsia="en-US" w:bidi="ar-SA"/>
      </w:rPr>
    </w:lvl>
    <w:lvl w:ilvl="6" w:tplc="22A44BFA">
      <w:numFmt w:val="bullet"/>
      <w:lvlText w:val="•"/>
      <w:lvlJc w:val="left"/>
      <w:pPr>
        <w:ind w:left="2356" w:hanging="204"/>
      </w:pPr>
      <w:rPr>
        <w:rFonts w:hint="default"/>
        <w:lang w:val="ru-RU" w:eastAsia="en-US" w:bidi="ar-SA"/>
      </w:rPr>
    </w:lvl>
    <w:lvl w:ilvl="7" w:tplc="117E54E4">
      <w:numFmt w:val="bullet"/>
      <w:lvlText w:val="•"/>
      <w:lvlJc w:val="left"/>
      <w:pPr>
        <w:ind w:left="2732" w:hanging="204"/>
      </w:pPr>
      <w:rPr>
        <w:rFonts w:hint="default"/>
        <w:lang w:val="ru-RU" w:eastAsia="en-US" w:bidi="ar-SA"/>
      </w:rPr>
    </w:lvl>
    <w:lvl w:ilvl="8" w:tplc="404C3152">
      <w:numFmt w:val="bullet"/>
      <w:lvlText w:val="•"/>
      <w:lvlJc w:val="left"/>
      <w:pPr>
        <w:ind w:left="3108" w:hanging="204"/>
      </w:pPr>
      <w:rPr>
        <w:rFonts w:hint="default"/>
        <w:lang w:val="ru-RU" w:eastAsia="en-US" w:bidi="ar-SA"/>
      </w:rPr>
    </w:lvl>
  </w:abstractNum>
  <w:abstractNum w:abstractNumId="146" w15:restartNumberingAfterBreak="0">
    <w:nsid w:val="751C084F"/>
    <w:multiLevelType w:val="hybridMultilevel"/>
    <w:tmpl w:val="0130DCB6"/>
    <w:lvl w:ilvl="0" w:tplc="C9C4FF18">
      <w:start w:val="1"/>
      <w:numFmt w:val="bullet"/>
      <w:lvlText w:val="•"/>
      <w:lvlJc w:val="left"/>
      <w:pPr>
        <w:ind w:left="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C4D518">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629EF4">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9E69CEA">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BE7C90">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3A0B7C">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E0C8CA">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0A9BF8">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1208EE8">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7" w15:restartNumberingAfterBreak="0">
    <w:nsid w:val="75BC0BBA"/>
    <w:multiLevelType w:val="hybridMultilevel"/>
    <w:tmpl w:val="17289838"/>
    <w:lvl w:ilvl="0" w:tplc="46FCC756">
      <w:start w:val="1"/>
      <w:numFmt w:val="decimal"/>
      <w:lvlText w:val="%1."/>
      <w:lvlJc w:val="left"/>
      <w:pPr>
        <w:ind w:left="472" w:hanging="181"/>
      </w:pPr>
      <w:rPr>
        <w:rFonts w:ascii="Times New Roman" w:eastAsia="Times New Roman" w:hAnsi="Times New Roman" w:cs="Times New Roman" w:hint="default"/>
        <w:w w:val="100"/>
        <w:sz w:val="22"/>
        <w:szCs w:val="22"/>
        <w:lang w:val="ru-RU" w:eastAsia="en-US" w:bidi="ar-SA"/>
      </w:rPr>
    </w:lvl>
    <w:lvl w:ilvl="1" w:tplc="B3FC36C8">
      <w:numFmt w:val="bullet"/>
      <w:lvlText w:val="•"/>
      <w:lvlJc w:val="left"/>
      <w:pPr>
        <w:ind w:left="1492" w:hanging="181"/>
      </w:pPr>
      <w:rPr>
        <w:rFonts w:hint="default"/>
        <w:lang w:val="ru-RU" w:eastAsia="en-US" w:bidi="ar-SA"/>
      </w:rPr>
    </w:lvl>
    <w:lvl w:ilvl="2" w:tplc="FAB0F0D2">
      <w:numFmt w:val="bullet"/>
      <w:lvlText w:val="•"/>
      <w:lvlJc w:val="left"/>
      <w:pPr>
        <w:ind w:left="2504" w:hanging="181"/>
      </w:pPr>
      <w:rPr>
        <w:rFonts w:hint="default"/>
        <w:lang w:val="ru-RU" w:eastAsia="en-US" w:bidi="ar-SA"/>
      </w:rPr>
    </w:lvl>
    <w:lvl w:ilvl="3" w:tplc="3756285E">
      <w:numFmt w:val="bullet"/>
      <w:lvlText w:val="•"/>
      <w:lvlJc w:val="left"/>
      <w:pPr>
        <w:ind w:left="3516" w:hanging="181"/>
      </w:pPr>
      <w:rPr>
        <w:rFonts w:hint="default"/>
        <w:lang w:val="ru-RU" w:eastAsia="en-US" w:bidi="ar-SA"/>
      </w:rPr>
    </w:lvl>
    <w:lvl w:ilvl="4" w:tplc="E40C4BF2">
      <w:numFmt w:val="bullet"/>
      <w:lvlText w:val="•"/>
      <w:lvlJc w:val="left"/>
      <w:pPr>
        <w:ind w:left="4528" w:hanging="181"/>
      </w:pPr>
      <w:rPr>
        <w:rFonts w:hint="default"/>
        <w:lang w:val="ru-RU" w:eastAsia="en-US" w:bidi="ar-SA"/>
      </w:rPr>
    </w:lvl>
    <w:lvl w:ilvl="5" w:tplc="E986765C">
      <w:numFmt w:val="bullet"/>
      <w:lvlText w:val="•"/>
      <w:lvlJc w:val="left"/>
      <w:pPr>
        <w:ind w:left="5540" w:hanging="181"/>
      </w:pPr>
      <w:rPr>
        <w:rFonts w:hint="default"/>
        <w:lang w:val="ru-RU" w:eastAsia="en-US" w:bidi="ar-SA"/>
      </w:rPr>
    </w:lvl>
    <w:lvl w:ilvl="6" w:tplc="3440DAE4">
      <w:numFmt w:val="bullet"/>
      <w:lvlText w:val="•"/>
      <w:lvlJc w:val="left"/>
      <w:pPr>
        <w:ind w:left="6552" w:hanging="181"/>
      </w:pPr>
      <w:rPr>
        <w:rFonts w:hint="default"/>
        <w:lang w:val="ru-RU" w:eastAsia="en-US" w:bidi="ar-SA"/>
      </w:rPr>
    </w:lvl>
    <w:lvl w:ilvl="7" w:tplc="FEA82B58">
      <w:numFmt w:val="bullet"/>
      <w:lvlText w:val="•"/>
      <w:lvlJc w:val="left"/>
      <w:pPr>
        <w:ind w:left="7564" w:hanging="181"/>
      </w:pPr>
      <w:rPr>
        <w:rFonts w:hint="default"/>
        <w:lang w:val="ru-RU" w:eastAsia="en-US" w:bidi="ar-SA"/>
      </w:rPr>
    </w:lvl>
    <w:lvl w:ilvl="8" w:tplc="39968D50">
      <w:numFmt w:val="bullet"/>
      <w:lvlText w:val="•"/>
      <w:lvlJc w:val="left"/>
      <w:pPr>
        <w:ind w:left="8576" w:hanging="181"/>
      </w:pPr>
      <w:rPr>
        <w:rFonts w:hint="default"/>
        <w:lang w:val="ru-RU" w:eastAsia="en-US" w:bidi="ar-SA"/>
      </w:rPr>
    </w:lvl>
  </w:abstractNum>
  <w:abstractNum w:abstractNumId="148" w15:restartNumberingAfterBreak="0">
    <w:nsid w:val="75E5217E"/>
    <w:multiLevelType w:val="hybridMultilevel"/>
    <w:tmpl w:val="3E0EF3EC"/>
    <w:lvl w:ilvl="0" w:tplc="2AC66714">
      <w:start w:val="1"/>
      <w:numFmt w:val="bullet"/>
      <w:lvlText w:val="-"/>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D6A59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64C7D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542C9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64746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50714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78FFE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523FD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12665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15:restartNumberingAfterBreak="0">
    <w:nsid w:val="75E52A51"/>
    <w:multiLevelType w:val="hybridMultilevel"/>
    <w:tmpl w:val="DE3C5B94"/>
    <w:lvl w:ilvl="0" w:tplc="5D62FFC2">
      <w:start w:val="1"/>
      <w:numFmt w:val="bullet"/>
      <w:lvlText w:val=""/>
      <w:lvlPicBulletId w:val="4"/>
      <w:lvlJc w:val="left"/>
      <w:pPr>
        <w:ind w:left="720" w:hanging="360"/>
      </w:pPr>
      <w:rPr>
        <w:rFonts w:ascii="Symbol" w:hAnsi="Symbol" w:hint="default"/>
        <w:color w:val="auto"/>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762B2898"/>
    <w:multiLevelType w:val="hybridMultilevel"/>
    <w:tmpl w:val="1FD0B364"/>
    <w:lvl w:ilvl="0" w:tplc="B19C4636">
      <w:start w:val="1"/>
      <w:numFmt w:val="decimal"/>
      <w:lvlText w:val="%1)"/>
      <w:lvlJc w:val="left"/>
      <w:pPr>
        <w:ind w:left="472" w:hanging="334"/>
      </w:pPr>
      <w:rPr>
        <w:rFonts w:ascii="Times New Roman" w:eastAsia="Times New Roman" w:hAnsi="Times New Roman" w:cs="Times New Roman" w:hint="default"/>
        <w:w w:val="100"/>
        <w:sz w:val="24"/>
        <w:szCs w:val="24"/>
        <w:lang w:val="ru-RU" w:eastAsia="en-US" w:bidi="ar-SA"/>
      </w:rPr>
    </w:lvl>
    <w:lvl w:ilvl="1" w:tplc="DB5CDA16">
      <w:numFmt w:val="bullet"/>
      <w:lvlText w:val="•"/>
      <w:lvlJc w:val="left"/>
      <w:pPr>
        <w:ind w:left="1504" w:hanging="334"/>
      </w:pPr>
      <w:rPr>
        <w:lang w:val="ru-RU" w:eastAsia="en-US" w:bidi="ar-SA"/>
      </w:rPr>
    </w:lvl>
    <w:lvl w:ilvl="2" w:tplc="1E1C89D2">
      <w:numFmt w:val="bullet"/>
      <w:lvlText w:val="•"/>
      <w:lvlJc w:val="left"/>
      <w:pPr>
        <w:ind w:left="2528" w:hanging="334"/>
      </w:pPr>
      <w:rPr>
        <w:lang w:val="ru-RU" w:eastAsia="en-US" w:bidi="ar-SA"/>
      </w:rPr>
    </w:lvl>
    <w:lvl w:ilvl="3" w:tplc="C16A9AF8">
      <w:numFmt w:val="bullet"/>
      <w:lvlText w:val="•"/>
      <w:lvlJc w:val="left"/>
      <w:pPr>
        <w:ind w:left="3552" w:hanging="334"/>
      </w:pPr>
      <w:rPr>
        <w:lang w:val="ru-RU" w:eastAsia="en-US" w:bidi="ar-SA"/>
      </w:rPr>
    </w:lvl>
    <w:lvl w:ilvl="4" w:tplc="C0DADF74">
      <w:numFmt w:val="bullet"/>
      <w:lvlText w:val="•"/>
      <w:lvlJc w:val="left"/>
      <w:pPr>
        <w:ind w:left="4576" w:hanging="334"/>
      </w:pPr>
      <w:rPr>
        <w:lang w:val="ru-RU" w:eastAsia="en-US" w:bidi="ar-SA"/>
      </w:rPr>
    </w:lvl>
    <w:lvl w:ilvl="5" w:tplc="155E07DC">
      <w:numFmt w:val="bullet"/>
      <w:lvlText w:val="•"/>
      <w:lvlJc w:val="left"/>
      <w:pPr>
        <w:ind w:left="5600" w:hanging="334"/>
      </w:pPr>
      <w:rPr>
        <w:lang w:val="ru-RU" w:eastAsia="en-US" w:bidi="ar-SA"/>
      </w:rPr>
    </w:lvl>
    <w:lvl w:ilvl="6" w:tplc="D640E894">
      <w:numFmt w:val="bullet"/>
      <w:lvlText w:val="•"/>
      <w:lvlJc w:val="left"/>
      <w:pPr>
        <w:ind w:left="6624" w:hanging="334"/>
      </w:pPr>
      <w:rPr>
        <w:lang w:val="ru-RU" w:eastAsia="en-US" w:bidi="ar-SA"/>
      </w:rPr>
    </w:lvl>
    <w:lvl w:ilvl="7" w:tplc="075257E4">
      <w:numFmt w:val="bullet"/>
      <w:lvlText w:val="•"/>
      <w:lvlJc w:val="left"/>
      <w:pPr>
        <w:ind w:left="7648" w:hanging="334"/>
      </w:pPr>
      <w:rPr>
        <w:lang w:val="ru-RU" w:eastAsia="en-US" w:bidi="ar-SA"/>
      </w:rPr>
    </w:lvl>
    <w:lvl w:ilvl="8" w:tplc="2C3EBF12">
      <w:numFmt w:val="bullet"/>
      <w:lvlText w:val="•"/>
      <w:lvlJc w:val="left"/>
      <w:pPr>
        <w:ind w:left="8672" w:hanging="334"/>
      </w:pPr>
      <w:rPr>
        <w:lang w:val="ru-RU" w:eastAsia="en-US" w:bidi="ar-SA"/>
      </w:rPr>
    </w:lvl>
  </w:abstractNum>
  <w:abstractNum w:abstractNumId="151" w15:restartNumberingAfterBreak="0">
    <w:nsid w:val="76C77845"/>
    <w:multiLevelType w:val="hybridMultilevel"/>
    <w:tmpl w:val="80CEFE4A"/>
    <w:lvl w:ilvl="0" w:tplc="E6501C92">
      <w:numFmt w:val="bullet"/>
      <w:lvlText w:val=""/>
      <w:lvlJc w:val="left"/>
      <w:pPr>
        <w:ind w:left="828" w:hanging="721"/>
      </w:pPr>
      <w:rPr>
        <w:rFonts w:ascii="Symbol" w:eastAsia="Symbol" w:hAnsi="Symbol" w:cs="Symbol" w:hint="default"/>
        <w:w w:val="100"/>
        <w:sz w:val="24"/>
        <w:szCs w:val="24"/>
        <w:lang w:val="ru-RU" w:eastAsia="en-US" w:bidi="ar-SA"/>
      </w:rPr>
    </w:lvl>
    <w:lvl w:ilvl="1" w:tplc="53B843F2">
      <w:numFmt w:val="bullet"/>
      <w:lvlText w:val="•"/>
      <w:lvlJc w:val="left"/>
      <w:pPr>
        <w:ind w:left="1102" w:hanging="721"/>
      </w:pPr>
      <w:rPr>
        <w:lang w:val="ru-RU" w:eastAsia="en-US" w:bidi="ar-SA"/>
      </w:rPr>
    </w:lvl>
    <w:lvl w:ilvl="2" w:tplc="03BCAEBA">
      <w:numFmt w:val="bullet"/>
      <w:lvlText w:val="•"/>
      <w:lvlJc w:val="left"/>
      <w:pPr>
        <w:ind w:left="1384" w:hanging="721"/>
      </w:pPr>
      <w:rPr>
        <w:lang w:val="ru-RU" w:eastAsia="en-US" w:bidi="ar-SA"/>
      </w:rPr>
    </w:lvl>
    <w:lvl w:ilvl="3" w:tplc="BEDC941C">
      <w:numFmt w:val="bullet"/>
      <w:lvlText w:val="•"/>
      <w:lvlJc w:val="left"/>
      <w:pPr>
        <w:ind w:left="1667" w:hanging="721"/>
      </w:pPr>
      <w:rPr>
        <w:lang w:val="ru-RU" w:eastAsia="en-US" w:bidi="ar-SA"/>
      </w:rPr>
    </w:lvl>
    <w:lvl w:ilvl="4" w:tplc="9CC00CD4">
      <w:numFmt w:val="bullet"/>
      <w:lvlText w:val="•"/>
      <w:lvlJc w:val="left"/>
      <w:pPr>
        <w:ind w:left="1949" w:hanging="721"/>
      </w:pPr>
      <w:rPr>
        <w:lang w:val="ru-RU" w:eastAsia="en-US" w:bidi="ar-SA"/>
      </w:rPr>
    </w:lvl>
    <w:lvl w:ilvl="5" w:tplc="5BDA3E4E">
      <w:numFmt w:val="bullet"/>
      <w:lvlText w:val="•"/>
      <w:lvlJc w:val="left"/>
      <w:pPr>
        <w:ind w:left="2232" w:hanging="721"/>
      </w:pPr>
      <w:rPr>
        <w:lang w:val="ru-RU" w:eastAsia="en-US" w:bidi="ar-SA"/>
      </w:rPr>
    </w:lvl>
    <w:lvl w:ilvl="6" w:tplc="9514C0A4">
      <w:numFmt w:val="bullet"/>
      <w:lvlText w:val="•"/>
      <w:lvlJc w:val="left"/>
      <w:pPr>
        <w:ind w:left="2514" w:hanging="721"/>
      </w:pPr>
      <w:rPr>
        <w:lang w:val="ru-RU" w:eastAsia="en-US" w:bidi="ar-SA"/>
      </w:rPr>
    </w:lvl>
    <w:lvl w:ilvl="7" w:tplc="D40C8AD6">
      <w:numFmt w:val="bullet"/>
      <w:lvlText w:val="•"/>
      <w:lvlJc w:val="left"/>
      <w:pPr>
        <w:ind w:left="2796" w:hanging="721"/>
      </w:pPr>
      <w:rPr>
        <w:lang w:val="ru-RU" w:eastAsia="en-US" w:bidi="ar-SA"/>
      </w:rPr>
    </w:lvl>
    <w:lvl w:ilvl="8" w:tplc="B75E08C8">
      <w:numFmt w:val="bullet"/>
      <w:lvlText w:val="•"/>
      <w:lvlJc w:val="left"/>
      <w:pPr>
        <w:ind w:left="3079" w:hanging="721"/>
      </w:pPr>
      <w:rPr>
        <w:lang w:val="ru-RU" w:eastAsia="en-US" w:bidi="ar-SA"/>
      </w:rPr>
    </w:lvl>
  </w:abstractNum>
  <w:abstractNum w:abstractNumId="152" w15:restartNumberingAfterBreak="0">
    <w:nsid w:val="77D923E3"/>
    <w:multiLevelType w:val="hybridMultilevel"/>
    <w:tmpl w:val="A8FEA85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3" w15:restartNumberingAfterBreak="0">
    <w:nsid w:val="78C72D6B"/>
    <w:multiLevelType w:val="hybridMultilevel"/>
    <w:tmpl w:val="39C488CA"/>
    <w:lvl w:ilvl="0" w:tplc="F29CF56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4" w15:restartNumberingAfterBreak="0">
    <w:nsid w:val="798836BF"/>
    <w:multiLevelType w:val="hybridMultilevel"/>
    <w:tmpl w:val="050E234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5" w15:restartNumberingAfterBreak="0">
    <w:nsid w:val="7B5B3848"/>
    <w:multiLevelType w:val="hybridMultilevel"/>
    <w:tmpl w:val="0046D604"/>
    <w:lvl w:ilvl="0" w:tplc="B51C8D80">
      <w:start w:val="1"/>
      <w:numFmt w:val="bullet"/>
      <w:lvlText w:val=""/>
      <w:lvlPicBulletId w:val="1"/>
      <w:lvlJc w:val="left"/>
      <w:pPr>
        <w:ind w:left="720" w:hanging="360"/>
      </w:pPr>
      <w:rPr>
        <w:rFonts w:ascii="Symbol" w:hAnsi="Symbol" w:hint="default"/>
        <w:color w:val="auto"/>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7BD90A21"/>
    <w:multiLevelType w:val="hybridMultilevel"/>
    <w:tmpl w:val="7FB23A62"/>
    <w:lvl w:ilvl="0" w:tplc="F29CF56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7" w15:restartNumberingAfterBreak="0">
    <w:nsid w:val="7C7145B1"/>
    <w:multiLevelType w:val="hybridMultilevel"/>
    <w:tmpl w:val="A2783F4E"/>
    <w:lvl w:ilvl="0" w:tplc="EE7A52B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7635E6">
      <w:start w:val="1"/>
      <w:numFmt w:val="bullet"/>
      <w:lvlText w:val="o"/>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A0959C">
      <w:start w:val="1"/>
      <w:numFmt w:val="bullet"/>
      <w:lvlText w:val="▪"/>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8EC17E">
      <w:start w:val="1"/>
      <w:numFmt w:val="bullet"/>
      <w:lvlText w:val="•"/>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24D968">
      <w:start w:val="1"/>
      <w:numFmt w:val="bullet"/>
      <w:lvlText w:val="o"/>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3C0C54">
      <w:start w:val="1"/>
      <w:numFmt w:val="bullet"/>
      <w:lvlText w:val="▪"/>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1AF8D6">
      <w:start w:val="1"/>
      <w:numFmt w:val="bullet"/>
      <w:lvlText w:val="•"/>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FC908E">
      <w:start w:val="1"/>
      <w:numFmt w:val="bullet"/>
      <w:lvlText w:val="o"/>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142F0A">
      <w:start w:val="1"/>
      <w:numFmt w:val="bullet"/>
      <w:lvlText w:val="▪"/>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8" w15:restartNumberingAfterBreak="0">
    <w:nsid w:val="7CE111F9"/>
    <w:multiLevelType w:val="hybridMultilevel"/>
    <w:tmpl w:val="C9F8DD6A"/>
    <w:lvl w:ilvl="0" w:tplc="54720402">
      <w:start w:val="1"/>
      <w:numFmt w:val="bullet"/>
      <w:lvlText w:val=""/>
      <w:lvlJc w:val="left"/>
      <w:pPr>
        <w:ind w:left="8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7D75506B"/>
    <w:multiLevelType w:val="hybridMultilevel"/>
    <w:tmpl w:val="A03E00C0"/>
    <w:lvl w:ilvl="0" w:tplc="47D296BC">
      <w:numFmt w:val="bullet"/>
      <w:lvlText w:val="—"/>
      <w:lvlJc w:val="left"/>
      <w:pPr>
        <w:ind w:left="472" w:hanging="322"/>
      </w:pPr>
      <w:rPr>
        <w:rFonts w:ascii="Times New Roman" w:eastAsia="Times New Roman" w:hAnsi="Times New Roman" w:cs="Times New Roman" w:hint="default"/>
        <w:w w:val="100"/>
        <w:sz w:val="24"/>
        <w:szCs w:val="24"/>
        <w:lang w:val="ru-RU" w:eastAsia="en-US" w:bidi="ar-SA"/>
      </w:rPr>
    </w:lvl>
    <w:lvl w:ilvl="1" w:tplc="104A4D2E">
      <w:numFmt w:val="bullet"/>
      <w:lvlText w:val="•"/>
      <w:lvlJc w:val="left"/>
      <w:pPr>
        <w:ind w:left="1504" w:hanging="322"/>
      </w:pPr>
      <w:rPr>
        <w:lang w:val="ru-RU" w:eastAsia="en-US" w:bidi="ar-SA"/>
      </w:rPr>
    </w:lvl>
    <w:lvl w:ilvl="2" w:tplc="6E226DF2">
      <w:numFmt w:val="bullet"/>
      <w:lvlText w:val="•"/>
      <w:lvlJc w:val="left"/>
      <w:pPr>
        <w:ind w:left="2528" w:hanging="322"/>
      </w:pPr>
      <w:rPr>
        <w:lang w:val="ru-RU" w:eastAsia="en-US" w:bidi="ar-SA"/>
      </w:rPr>
    </w:lvl>
    <w:lvl w:ilvl="3" w:tplc="6EE26332">
      <w:numFmt w:val="bullet"/>
      <w:lvlText w:val="•"/>
      <w:lvlJc w:val="left"/>
      <w:pPr>
        <w:ind w:left="3552" w:hanging="322"/>
      </w:pPr>
      <w:rPr>
        <w:lang w:val="ru-RU" w:eastAsia="en-US" w:bidi="ar-SA"/>
      </w:rPr>
    </w:lvl>
    <w:lvl w:ilvl="4" w:tplc="021A2018">
      <w:numFmt w:val="bullet"/>
      <w:lvlText w:val="•"/>
      <w:lvlJc w:val="left"/>
      <w:pPr>
        <w:ind w:left="4576" w:hanging="322"/>
      </w:pPr>
      <w:rPr>
        <w:lang w:val="ru-RU" w:eastAsia="en-US" w:bidi="ar-SA"/>
      </w:rPr>
    </w:lvl>
    <w:lvl w:ilvl="5" w:tplc="A832F5C8">
      <w:numFmt w:val="bullet"/>
      <w:lvlText w:val="•"/>
      <w:lvlJc w:val="left"/>
      <w:pPr>
        <w:ind w:left="5600" w:hanging="322"/>
      </w:pPr>
      <w:rPr>
        <w:lang w:val="ru-RU" w:eastAsia="en-US" w:bidi="ar-SA"/>
      </w:rPr>
    </w:lvl>
    <w:lvl w:ilvl="6" w:tplc="AEAA2C46">
      <w:numFmt w:val="bullet"/>
      <w:lvlText w:val="•"/>
      <w:lvlJc w:val="left"/>
      <w:pPr>
        <w:ind w:left="6624" w:hanging="322"/>
      </w:pPr>
      <w:rPr>
        <w:lang w:val="ru-RU" w:eastAsia="en-US" w:bidi="ar-SA"/>
      </w:rPr>
    </w:lvl>
    <w:lvl w:ilvl="7" w:tplc="C94CF5F6">
      <w:numFmt w:val="bullet"/>
      <w:lvlText w:val="•"/>
      <w:lvlJc w:val="left"/>
      <w:pPr>
        <w:ind w:left="7648" w:hanging="322"/>
      </w:pPr>
      <w:rPr>
        <w:lang w:val="ru-RU" w:eastAsia="en-US" w:bidi="ar-SA"/>
      </w:rPr>
    </w:lvl>
    <w:lvl w:ilvl="8" w:tplc="83200890">
      <w:numFmt w:val="bullet"/>
      <w:lvlText w:val="•"/>
      <w:lvlJc w:val="left"/>
      <w:pPr>
        <w:ind w:left="8672" w:hanging="322"/>
      </w:pPr>
      <w:rPr>
        <w:lang w:val="ru-RU" w:eastAsia="en-US" w:bidi="ar-SA"/>
      </w:rPr>
    </w:lvl>
  </w:abstractNum>
  <w:abstractNum w:abstractNumId="160" w15:restartNumberingAfterBreak="0">
    <w:nsid w:val="7E944101"/>
    <w:multiLevelType w:val="hybridMultilevel"/>
    <w:tmpl w:val="26E69982"/>
    <w:lvl w:ilvl="0" w:tplc="AE1CF494">
      <w:numFmt w:val="bullet"/>
      <w:lvlText w:val="-"/>
      <w:lvlJc w:val="left"/>
      <w:pPr>
        <w:ind w:left="472" w:hanging="140"/>
      </w:pPr>
      <w:rPr>
        <w:rFonts w:ascii="Times New Roman" w:eastAsia="Times New Roman" w:hAnsi="Times New Roman" w:cs="Times New Roman" w:hint="default"/>
        <w:w w:val="100"/>
        <w:sz w:val="24"/>
        <w:szCs w:val="24"/>
        <w:lang w:val="ru-RU" w:eastAsia="en-US" w:bidi="ar-SA"/>
      </w:rPr>
    </w:lvl>
    <w:lvl w:ilvl="1" w:tplc="7EBC9AFA">
      <w:numFmt w:val="bullet"/>
      <w:lvlText w:val="-"/>
      <w:lvlJc w:val="left"/>
      <w:pPr>
        <w:ind w:left="566" w:hanging="140"/>
      </w:pPr>
      <w:rPr>
        <w:rFonts w:ascii="Times New Roman" w:eastAsia="Times New Roman" w:hAnsi="Times New Roman" w:cs="Times New Roman" w:hint="default"/>
        <w:w w:val="100"/>
        <w:sz w:val="24"/>
        <w:szCs w:val="24"/>
        <w:lang w:val="ru-RU" w:eastAsia="en-US" w:bidi="ar-SA"/>
      </w:rPr>
    </w:lvl>
    <w:lvl w:ilvl="2" w:tplc="D9C024A2">
      <w:numFmt w:val="bullet"/>
      <w:lvlText w:val="•"/>
      <w:lvlJc w:val="left"/>
      <w:pPr>
        <w:ind w:left="2528" w:hanging="140"/>
      </w:pPr>
      <w:rPr>
        <w:lang w:val="ru-RU" w:eastAsia="en-US" w:bidi="ar-SA"/>
      </w:rPr>
    </w:lvl>
    <w:lvl w:ilvl="3" w:tplc="D2CC89BE">
      <w:numFmt w:val="bullet"/>
      <w:lvlText w:val="•"/>
      <w:lvlJc w:val="left"/>
      <w:pPr>
        <w:ind w:left="3552" w:hanging="140"/>
      </w:pPr>
      <w:rPr>
        <w:lang w:val="ru-RU" w:eastAsia="en-US" w:bidi="ar-SA"/>
      </w:rPr>
    </w:lvl>
    <w:lvl w:ilvl="4" w:tplc="AC8A9908">
      <w:numFmt w:val="bullet"/>
      <w:lvlText w:val="•"/>
      <w:lvlJc w:val="left"/>
      <w:pPr>
        <w:ind w:left="4576" w:hanging="140"/>
      </w:pPr>
      <w:rPr>
        <w:lang w:val="ru-RU" w:eastAsia="en-US" w:bidi="ar-SA"/>
      </w:rPr>
    </w:lvl>
    <w:lvl w:ilvl="5" w:tplc="57FE0604">
      <w:numFmt w:val="bullet"/>
      <w:lvlText w:val="•"/>
      <w:lvlJc w:val="left"/>
      <w:pPr>
        <w:ind w:left="5600" w:hanging="140"/>
      </w:pPr>
      <w:rPr>
        <w:lang w:val="ru-RU" w:eastAsia="en-US" w:bidi="ar-SA"/>
      </w:rPr>
    </w:lvl>
    <w:lvl w:ilvl="6" w:tplc="38F803A0">
      <w:numFmt w:val="bullet"/>
      <w:lvlText w:val="•"/>
      <w:lvlJc w:val="left"/>
      <w:pPr>
        <w:ind w:left="6624" w:hanging="140"/>
      </w:pPr>
      <w:rPr>
        <w:lang w:val="ru-RU" w:eastAsia="en-US" w:bidi="ar-SA"/>
      </w:rPr>
    </w:lvl>
    <w:lvl w:ilvl="7" w:tplc="6B68E6A4">
      <w:numFmt w:val="bullet"/>
      <w:lvlText w:val="•"/>
      <w:lvlJc w:val="left"/>
      <w:pPr>
        <w:ind w:left="7648" w:hanging="140"/>
      </w:pPr>
      <w:rPr>
        <w:lang w:val="ru-RU" w:eastAsia="en-US" w:bidi="ar-SA"/>
      </w:rPr>
    </w:lvl>
    <w:lvl w:ilvl="8" w:tplc="BC1C2B96">
      <w:numFmt w:val="bullet"/>
      <w:lvlText w:val="•"/>
      <w:lvlJc w:val="left"/>
      <w:pPr>
        <w:ind w:left="8672" w:hanging="140"/>
      </w:pPr>
      <w:rPr>
        <w:lang w:val="ru-RU" w:eastAsia="en-US" w:bidi="ar-SA"/>
      </w:rPr>
    </w:lvl>
  </w:abstractNum>
  <w:num w:numId="1">
    <w:abstractNumId w:val="94"/>
  </w:num>
  <w:num w:numId="2">
    <w:abstractNumId w:val="116"/>
  </w:num>
  <w:num w:numId="3">
    <w:abstractNumId w:val="74"/>
  </w:num>
  <w:num w:numId="4">
    <w:abstractNumId w:val="97"/>
  </w:num>
  <w:num w:numId="5">
    <w:abstractNumId w:val="33"/>
  </w:num>
  <w:num w:numId="6">
    <w:abstractNumId w:val="24"/>
  </w:num>
  <w:num w:numId="7">
    <w:abstractNumId w:val="121"/>
  </w:num>
  <w:num w:numId="8">
    <w:abstractNumId w:val="136"/>
  </w:num>
  <w:num w:numId="9">
    <w:abstractNumId w:val="50"/>
  </w:num>
  <w:num w:numId="10">
    <w:abstractNumId w:val="69"/>
  </w:num>
  <w:num w:numId="11">
    <w:abstractNumId w:val="157"/>
  </w:num>
  <w:num w:numId="12">
    <w:abstractNumId w:val="5"/>
  </w:num>
  <w:num w:numId="13">
    <w:abstractNumId w:val="93"/>
  </w:num>
  <w:num w:numId="14">
    <w:abstractNumId w:val="91"/>
  </w:num>
  <w:num w:numId="15">
    <w:abstractNumId w:val="90"/>
  </w:num>
  <w:num w:numId="16">
    <w:abstractNumId w:val="126"/>
  </w:num>
  <w:num w:numId="17">
    <w:abstractNumId w:val="51"/>
  </w:num>
  <w:num w:numId="18">
    <w:abstractNumId w:val="82"/>
  </w:num>
  <w:num w:numId="19">
    <w:abstractNumId w:val="125"/>
  </w:num>
  <w:num w:numId="20">
    <w:abstractNumId w:val="134"/>
  </w:num>
  <w:num w:numId="21">
    <w:abstractNumId w:val="100"/>
  </w:num>
  <w:num w:numId="22">
    <w:abstractNumId w:val="114"/>
  </w:num>
  <w:num w:numId="23">
    <w:abstractNumId w:val="26"/>
  </w:num>
  <w:num w:numId="24">
    <w:abstractNumId w:val="58"/>
  </w:num>
  <w:num w:numId="25">
    <w:abstractNumId w:val="146"/>
  </w:num>
  <w:num w:numId="26">
    <w:abstractNumId w:val="144"/>
  </w:num>
  <w:num w:numId="27">
    <w:abstractNumId w:val="28"/>
  </w:num>
  <w:num w:numId="28">
    <w:abstractNumId w:val="36"/>
  </w:num>
  <w:num w:numId="29">
    <w:abstractNumId w:val="45"/>
  </w:num>
  <w:num w:numId="30">
    <w:abstractNumId w:val="11"/>
  </w:num>
  <w:num w:numId="31">
    <w:abstractNumId w:val="140"/>
  </w:num>
  <w:num w:numId="32">
    <w:abstractNumId w:val="23"/>
  </w:num>
  <w:num w:numId="33">
    <w:abstractNumId w:val="49"/>
  </w:num>
  <w:num w:numId="34">
    <w:abstractNumId w:val="47"/>
  </w:num>
  <w:num w:numId="35">
    <w:abstractNumId w:val="143"/>
  </w:num>
  <w:num w:numId="36">
    <w:abstractNumId w:val="10"/>
  </w:num>
  <w:num w:numId="37">
    <w:abstractNumId w:val="132"/>
  </w:num>
  <w:num w:numId="38">
    <w:abstractNumId w:val="155"/>
  </w:num>
  <w:num w:numId="39">
    <w:abstractNumId w:val="43"/>
  </w:num>
  <w:num w:numId="40">
    <w:abstractNumId w:val="4"/>
  </w:num>
  <w:num w:numId="41">
    <w:abstractNumId w:val="138"/>
  </w:num>
  <w:num w:numId="42">
    <w:abstractNumId w:val="118"/>
  </w:num>
  <w:num w:numId="43">
    <w:abstractNumId w:val="142"/>
  </w:num>
  <w:num w:numId="44">
    <w:abstractNumId w:val="15"/>
  </w:num>
  <w:num w:numId="45">
    <w:abstractNumId w:val="109"/>
  </w:num>
  <w:num w:numId="46">
    <w:abstractNumId w:val="56"/>
  </w:num>
  <w:num w:numId="47">
    <w:abstractNumId w:val="141"/>
  </w:num>
  <w:num w:numId="48">
    <w:abstractNumId w:val="81"/>
  </w:num>
  <w:num w:numId="49">
    <w:abstractNumId w:val="27"/>
  </w:num>
  <w:num w:numId="50">
    <w:abstractNumId w:val="53"/>
  </w:num>
  <w:num w:numId="51">
    <w:abstractNumId w:val="149"/>
  </w:num>
  <w:num w:numId="52">
    <w:abstractNumId w:val="46"/>
  </w:num>
  <w:num w:numId="53">
    <w:abstractNumId w:val="61"/>
  </w:num>
  <w:num w:numId="54">
    <w:abstractNumId w:val="130"/>
  </w:num>
  <w:num w:numId="55">
    <w:abstractNumId w:val="152"/>
  </w:num>
  <w:num w:numId="56">
    <w:abstractNumId w:val="148"/>
  </w:num>
  <w:num w:numId="57">
    <w:abstractNumId w:val="156"/>
  </w:num>
  <w:num w:numId="58">
    <w:abstractNumId w:val="158"/>
  </w:num>
  <w:num w:numId="59">
    <w:abstractNumId w:val="99"/>
  </w:num>
  <w:num w:numId="60">
    <w:abstractNumId w:val="52"/>
  </w:num>
  <w:num w:numId="61">
    <w:abstractNumId w:val="6"/>
  </w:num>
  <w:num w:numId="62">
    <w:abstractNumId w:val="122"/>
    <w:lvlOverride w:ilvl="0">
      <w:startOverride w:val="1"/>
    </w:lvlOverride>
    <w:lvlOverride w:ilvl="1">
      <w:startOverride w:val="1"/>
    </w:lvlOverride>
    <w:lvlOverride w:ilvl="2"/>
    <w:lvlOverride w:ilvl="3"/>
    <w:lvlOverride w:ilvl="4"/>
    <w:lvlOverride w:ilvl="5"/>
    <w:lvlOverride w:ilvl="6"/>
    <w:lvlOverride w:ilvl="7"/>
    <w:lvlOverride w:ilvl="8"/>
  </w:num>
  <w:num w:numId="63">
    <w:abstractNumId w:val="35"/>
  </w:num>
  <w:num w:numId="64">
    <w:abstractNumId w:val="124"/>
  </w:num>
  <w:num w:numId="6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29"/>
    <w:lvlOverride w:ilvl="0">
      <w:startOverride w:val="1"/>
    </w:lvlOverride>
    <w:lvlOverride w:ilvl="1"/>
    <w:lvlOverride w:ilvl="2"/>
    <w:lvlOverride w:ilvl="3"/>
    <w:lvlOverride w:ilvl="4"/>
    <w:lvlOverride w:ilvl="5"/>
    <w:lvlOverride w:ilvl="6"/>
    <w:lvlOverride w:ilvl="7"/>
    <w:lvlOverride w:ilvl="8"/>
  </w:num>
  <w:num w:numId="67">
    <w:abstractNumId w:val="111"/>
  </w:num>
  <w:num w:numId="68">
    <w:abstractNumId w:val="12"/>
  </w:num>
  <w:num w:numId="69">
    <w:abstractNumId w:val="112"/>
  </w:num>
  <w:num w:numId="70">
    <w:abstractNumId w:val="54"/>
  </w:num>
  <w:num w:numId="71">
    <w:abstractNumId w:val="60"/>
  </w:num>
  <w:num w:numId="72">
    <w:abstractNumId w:val="119"/>
  </w:num>
  <w:num w:numId="73">
    <w:abstractNumId w:val="65"/>
  </w:num>
  <w:num w:numId="74">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75">
    <w:abstractNumId w:val="123"/>
  </w:num>
  <w:num w:numId="76">
    <w:abstractNumId w:val="78"/>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77">
    <w:abstractNumId w:val="107"/>
    <w:lvlOverride w:ilvl="0">
      <w:startOverride w:val="1"/>
    </w:lvlOverride>
    <w:lvlOverride w:ilvl="1"/>
    <w:lvlOverride w:ilvl="2"/>
    <w:lvlOverride w:ilvl="3"/>
    <w:lvlOverride w:ilvl="4"/>
    <w:lvlOverride w:ilvl="5"/>
    <w:lvlOverride w:ilvl="6"/>
    <w:lvlOverride w:ilvl="7"/>
    <w:lvlOverride w:ilvl="8"/>
  </w:num>
  <w:num w:numId="78">
    <w:abstractNumId w:val="19"/>
  </w:num>
  <w:num w:numId="79">
    <w:abstractNumId w:val="106"/>
  </w:num>
  <w:num w:numId="80">
    <w:abstractNumId w:val="2"/>
  </w:num>
  <w:num w:numId="81">
    <w:abstractNumId w:val="1"/>
  </w:num>
  <w:num w:numId="82">
    <w:abstractNumId w:val="64"/>
  </w:num>
  <w:num w:numId="83">
    <w:abstractNumId w:val="151"/>
  </w:num>
  <w:num w:numId="84">
    <w:abstractNumId w:val="80"/>
  </w:num>
  <w:num w:numId="85">
    <w:abstractNumId w:val="32"/>
  </w:num>
  <w:num w:numId="86">
    <w:abstractNumId w:val="48"/>
  </w:num>
  <w:num w:numId="87">
    <w:abstractNumId w:val="41"/>
  </w:num>
  <w:num w:numId="88">
    <w:abstractNumId w:val="71"/>
  </w:num>
  <w:num w:numId="89">
    <w:abstractNumId w:val="92"/>
    <w:lvlOverride w:ilvl="0">
      <w:startOverride w:val="1"/>
    </w:lvlOverride>
    <w:lvlOverride w:ilvl="1"/>
    <w:lvlOverride w:ilvl="2"/>
    <w:lvlOverride w:ilvl="3"/>
    <w:lvlOverride w:ilvl="4"/>
    <w:lvlOverride w:ilvl="5"/>
    <w:lvlOverride w:ilvl="6"/>
    <w:lvlOverride w:ilvl="7"/>
    <w:lvlOverride w:ilvl="8"/>
  </w:num>
  <w:num w:numId="90">
    <w:abstractNumId w:val="101"/>
    <w:lvlOverride w:ilvl="0">
      <w:startOverride w:val="2"/>
    </w:lvlOverride>
    <w:lvlOverride w:ilvl="1">
      <w:startOverride w:val="2"/>
    </w:lvlOverride>
    <w:lvlOverride w:ilvl="2">
      <w:startOverride w:val="1"/>
    </w:lvlOverride>
    <w:lvlOverride w:ilvl="3"/>
    <w:lvlOverride w:ilvl="4"/>
    <w:lvlOverride w:ilvl="5"/>
    <w:lvlOverride w:ilvl="6"/>
    <w:lvlOverride w:ilvl="7"/>
    <w:lvlOverride w:ilvl="8"/>
  </w:num>
  <w:num w:numId="91">
    <w:abstractNumId w:val="39"/>
  </w:num>
  <w:num w:numId="92">
    <w:abstractNumId w:val="30"/>
  </w:num>
  <w:num w:numId="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9"/>
  </w:num>
  <w:num w:numId="95">
    <w:abstractNumId w:val="88"/>
  </w:num>
  <w:num w:numId="96">
    <w:abstractNumId w:val="98"/>
    <w:lvlOverride w:ilvl="0">
      <w:startOverride w:val="1"/>
    </w:lvlOverride>
    <w:lvlOverride w:ilvl="1"/>
    <w:lvlOverride w:ilvl="2"/>
    <w:lvlOverride w:ilvl="3"/>
    <w:lvlOverride w:ilvl="4"/>
    <w:lvlOverride w:ilvl="5"/>
    <w:lvlOverride w:ilvl="6"/>
    <w:lvlOverride w:ilvl="7"/>
    <w:lvlOverride w:ilvl="8"/>
  </w:num>
  <w:num w:numId="97">
    <w:abstractNumId w:val="153"/>
  </w:num>
  <w:num w:numId="98">
    <w:abstractNumId w:val="159"/>
  </w:num>
  <w:num w:numId="99">
    <w:abstractNumId w:val="160"/>
  </w:num>
  <w:num w:numId="100">
    <w:abstractNumId w:val="40"/>
  </w:num>
  <w:num w:numId="101">
    <w:abstractNumId w:val="63"/>
  </w:num>
  <w:num w:numId="102">
    <w:abstractNumId w:val="31"/>
  </w:num>
  <w:num w:numId="103">
    <w:abstractNumId w:val="16"/>
  </w:num>
  <w:num w:numId="104">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105">
    <w:abstractNumId w:val="77"/>
  </w:num>
  <w:num w:numId="106">
    <w:abstractNumId w:val="150"/>
    <w:lvlOverride w:ilvl="0">
      <w:startOverride w:val="1"/>
    </w:lvlOverride>
    <w:lvlOverride w:ilvl="1"/>
    <w:lvlOverride w:ilvl="2"/>
    <w:lvlOverride w:ilvl="3"/>
    <w:lvlOverride w:ilvl="4"/>
    <w:lvlOverride w:ilvl="5"/>
    <w:lvlOverride w:ilvl="6"/>
    <w:lvlOverride w:ilvl="7"/>
    <w:lvlOverride w:ilvl="8"/>
  </w:num>
  <w:num w:numId="107">
    <w:abstractNumId w:val="75"/>
    <w:lvlOverride w:ilvl="0">
      <w:startOverride w:val="1"/>
    </w:lvlOverride>
    <w:lvlOverride w:ilvl="1"/>
    <w:lvlOverride w:ilvl="2"/>
    <w:lvlOverride w:ilvl="3"/>
    <w:lvlOverride w:ilvl="4"/>
    <w:lvlOverride w:ilvl="5"/>
    <w:lvlOverride w:ilvl="6"/>
    <w:lvlOverride w:ilvl="7"/>
    <w:lvlOverride w:ilvl="8"/>
  </w:num>
  <w:num w:numId="10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7"/>
    <w:lvlOverride w:ilvl="0">
      <w:startOverride w:val="1"/>
    </w:lvlOverride>
    <w:lvlOverride w:ilvl="1">
      <w:startOverride w:val="1"/>
    </w:lvlOverride>
    <w:lvlOverride w:ilvl="2"/>
    <w:lvlOverride w:ilvl="3"/>
    <w:lvlOverride w:ilvl="4"/>
    <w:lvlOverride w:ilvl="5"/>
    <w:lvlOverride w:ilvl="6"/>
    <w:lvlOverride w:ilvl="7"/>
    <w:lvlOverride w:ilvl="8"/>
  </w:num>
  <w:num w:numId="110">
    <w:abstractNumId w:val="73"/>
  </w:num>
  <w:num w:numId="111">
    <w:abstractNumId w:val="18"/>
  </w:num>
  <w:num w:numId="112">
    <w:abstractNumId w:val="137"/>
  </w:num>
  <w:num w:numId="113">
    <w:abstractNumId w:val="38"/>
  </w:num>
  <w:num w:numId="114">
    <w:abstractNumId w:val="85"/>
  </w:num>
  <w:num w:numId="115">
    <w:abstractNumId w:val="145"/>
  </w:num>
  <w:num w:numId="116">
    <w:abstractNumId w:val="108"/>
  </w:num>
  <w:num w:numId="117">
    <w:abstractNumId w:val="133"/>
  </w:num>
  <w:num w:numId="118">
    <w:abstractNumId w:val="102"/>
  </w:num>
  <w:num w:numId="119">
    <w:abstractNumId w:val="59"/>
  </w:num>
  <w:num w:numId="120">
    <w:abstractNumId w:val="104"/>
  </w:num>
  <w:num w:numId="121">
    <w:abstractNumId w:val="66"/>
  </w:num>
  <w:num w:numId="122">
    <w:abstractNumId w:val="25"/>
  </w:num>
  <w:num w:numId="123">
    <w:abstractNumId w:val="131"/>
  </w:num>
  <w:num w:numId="124">
    <w:abstractNumId w:val="34"/>
  </w:num>
  <w:num w:numId="125">
    <w:abstractNumId w:val="14"/>
  </w:num>
  <w:num w:numId="126">
    <w:abstractNumId w:val="105"/>
  </w:num>
  <w:num w:numId="127">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55"/>
    <w:lvlOverride w:ilvl="0">
      <w:startOverride w:val="1"/>
    </w:lvlOverride>
    <w:lvlOverride w:ilvl="1"/>
    <w:lvlOverride w:ilvl="2"/>
    <w:lvlOverride w:ilvl="3"/>
    <w:lvlOverride w:ilvl="4"/>
    <w:lvlOverride w:ilvl="5"/>
    <w:lvlOverride w:ilvl="6"/>
    <w:lvlOverride w:ilvl="7"/>
    <w:lvlOverride w:ilvl="8"/>
  </w:num>
  <w:num w:numId="1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03"/>
  </w:num>
  <w:num w:numId="132">
    <w:abstractNumId w:val="120"/>
  </w:num>
  <w:num w:numId="133">
    <w:abstractNumId w:val="135"/>
  </w:num>
  <w:num w:numId="134">
    <w:abstractNumId w:val="115"/>
  </w:num>
  <w:num w:numId="135">
    <w:abstractNumId w:val="147"/>
  </w:num>
  <w:num w:numId="136">
    <w:abstractNumId w:val="7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7">
    <w:abstractNumId w:val="89"/>
  </w:num>
  <w:num w:numId="1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68"/>
    <w:lvlOverride w:ilvl="0">
      <w:startOverride w:val="1"/>
    </w:lvlOverride>
    <w:lvlOverride w:ilvl="1">
      <w:startOverride w:val="1"/>
    </w:lvlOverride>
    <w:lvlOverride w:ilvl="2"/>
    <w:lvlOverride w:ilvl="3"/>
    <w:lvlOverride w:ilvl="4"/>
    <w:lvlOverride w:ilvl="5"/>
    <w:lvlOverride w:ilvl="6"/>
    <w:lvlOverride w:ilvl="7"/>
    <w:lvlOverride w:ilvl="8"/>
  </w:num>
  <w:num w:numId="140">
    <w:abstractNumId w:val="128"/>
  </w:num>
  <w:num w:numId="141">
    <w:abstractNumId w:val="127"/>
  </w:num>
  <w:num w:numId="1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20"/>
  </w:num>
  <w:num w:numId="144">
    <w:abstractNumId w:val="113"/>
  </w:num>
  <w:num w:numId="145">
    <w:abstractNumId w:val="86"/>
  </w:num>
  <w:num w:numId="146">
    <w:abstractNumId w:val="57"/>
  </w:num>
  <w:num w:numId="147">
    <w:abstractNumId w:val="21"/>
  </w:num>
  <w:num w:numId="148">
    <w:abstractNumId w:val="8"/>
  </w:num>
  <w:num w:numId="149">
    <w:abstractNumId w:val="70"/>
  </w:num>
  <w:num w:numId="150">
    <w:abstractNumId w:val="96"/>
  </w:num>
  <w:num w:numId="151">
    <w:abstractNumId w:val="154"/>
  </w:num>
  <w:num w:numId="152">
    <w:abstractNumId w:val="3"/>
  </w:num>
  <w:num w:numId="153">
    <w:abstractNumId w:val="79"/>
  </w:num>
  <w:num w:numId="154">
    <w:abstractNumId w:val="95"/>
  </w:num>
  <w:num w:numId="155">
    <w:abstractNumId w:val="67"/>
  </w:num>
  <w:num w:numId="156">
    <w:abstractNumId w:val="37"/>
  </w:num>
  <w:num w:numId="157">
    <w:abstractNumId w:val="29"/>
  </w:num>
  <w:num w:numId="158">
    <w:abstractNumId w:val="42"/>
  </w:num>
  <w:num w:numId="159">
    <w:abstractNumId w:val="117"/>
  </w:num>
  <w:num w:numId="160">
    <w:abstractNumId w:val="76"/>
  </w:num>
  <w:num w:numId="161">
    <w:abstractNumId w:val="139"/>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A30"/>
    <w:rsid w:val="000002BF"/>
    <w:rsid w:val="00007DA3"/>
    <w:rsid w:val="000127B4"/>
    <w:rsid w:val="0001575A"/>
    <w:rsid w:val="00015C27"/>
    <w:rsid w:val="00020DB2"/>
    <w:rsid w:val="00021292"/>
    <w:rsid w:val="00031D43"/>
    <w:rsid w:val="00034878"/>
    <w:rsid w:val="0005008D"/>
    <w:rsid w:val="00050BB1"/>
    <w:rsid w:val="00051B33"/>
    <w:rsid w:val="00052B6D"/>
    <w:rsid w:val="0005594B"/>
    <w:rsid w:val="0006205C"/>
    <w:rsid w:val="00063839"/>
    <w:rsid w:val="00065D53"/>
    <w:rsid w:val="0007205E"/>
    <w:rsid w:val="00074D12"/>
    <w:rsid w:val="000762C7"/>
    <w:rsid w:val="00081475"/>
    <w:rsid w:val="000815F8"/>
    <w:rsid w:val="00084822"/>
    <w:rsid w:val="00095FCF"/>
    <w:rsid w:val="00097FFA"/>
    <w:rsid w:val="000A3DE6"/>
    <w:rsid w:val="000A6524"/>
    <w:rsid w:val="000B29BB"/>
    <w:rsid w:val="000B5EF4"/>
    <w:rsid w:val="000B7207"/>
    <w:rsid w:val="000B731A"/>
    <w:rsid w:val="000C0E5A"/>
    <w:rsid w:val="000C204E"/>
    <w:rsid w:val="000C21D4"/>
    <w:rsid w:val="000C5B76"/>
    <w:rsid w:val="000C6026"/>
    <w:rsid w:val="000C73B7"/>
    <w:rsid w:val="000D609F"/>
    <w:rsid w:val="000E1D93"/>
    <w:rsid w:val="000F0F00"/>
    <w:rsid w:val="000F432B"/>
    <w:rsid w:val="000F5A02"/>
    <w:rsid w:val="000F789C"/>
    <w:rsid w:val="000F7C43"/>
    <w:rsid w:val="0010092B"/>
    <w:rsid w:val="0010250C"/>
    <w:rsid w:val="00105A80"/>
    <w:rsid w:val="00105BEB"/>
    <w:rsid w:val="001075DD"/>
    <w:rsid w:val="00110406"/>
    <w:rsid w:val="001106E2"/>
    <w:rsid w:val="00110C16"/>
    <w:rsid w:val="00112556"/>
    <w:rsid w:val="00114704"/>
    <w:rsid w:val="00115292"/>
    <w:rsid w:val="001162E3"/>
    <w:rsid w:val="00116C5D"/>
    <w:rsid w:val="00116F32"/>
    <w:rsid w:val="00117BBB"/>
    <w:rsid w:val="00124698"/>
    <w:rsid w:val="00126FF3"/>
    <w:rsid w:val="00131CFC"/>
    <w:rsid w:val="00134043"/>
    <w:rsid w:val="001442C6"/>
    <w:rsid w:val="00144327"/>
    <w:rsid w:val="00144F31"/>
    <w:rsid w:val="00145C5D"/>
    <w:rsid w:val="00151752"/>
    <w:rsid w:val="00153062"/>
    <w:rsid w:val="00154FB5"/>
    <w:rsid w:val="00162FA9"/>
    <w:rsid w:val="00167E63"/>
    <w:rsid w:val="00175175"/>
    <w:rsid w:val="00176C7F"/>
    <w:rsid w:val="001804FE"/>
    <w:rsid w:val="00181D73"/>
    <w:rsid w:val="00181F8B"/>
    <w:rsid w:val="00182F40"/>
    <w:rsid w:val="001851C7"/>
    <w:rsid w:val="00187DA3"/>
    <w:rsid w:val="00193240"/>
    <w:rsid w:val="00193C1C"/>
    <w:rsid w:val="001A0228"/>
    <w:rsid w:val="001A3500"/>
    <w:rsid w:val="001A3A1A"/>
    <w:rsid w:val="001A3BE0"/>
    <w:rsid w:val="001A4511"/>
    <w:rsid w:val="001B1DD9"/>
    <w:rsid w:val="001B1FA0"/>
    <w:rsid w:val="001B2DA7"/>
    <w:rsid w:val="001B3297"/>
    <w:rsid w:val="001B340D"/>
    <w:rsid w:val="001B3FC4"/>
    <w:rsid w:val="001B4135"/>
    <w:rsid w:val="001B618E"/>
    <w:rsid w:val="001B6C42"/>
    <w:rsid w:val="001C65F8"/>
    <w:rsid w:val="001C7162"/>
    <w:rsid w:val="001D067D"/>
    <w:rsid w:val="001D6A31"/>
    <w:rsid w:val="001E690E"/>
    <w:rsid w:val="001F1C3A"/>
    <w:rsid w:val="001F4681"/>
    <w:rsid w:val="00200D25"/>
    <w:rsid w:val="002011AA"/>
    <w:rsid w:val="00201C92"/>
    <w:rsid w:val="002024BC"/>
    <w:rsid w:val="0020596A"/>
    <w:rsid w:val="00205F67"/>
    <w:rsid w:val="00206AE7"/>
    <w:rsid w:val="00206C3D"/>
    <w:rsid w:val="002153C8"/>
    <w:rsid w:val="00216CA9"/>
    <w:rsid w:val="00217558"/>
    <w:rsid w:val="002215A9"/>
    <w:rsid w:val="00221F50"/>
    <w:rsid w:val="00222897"/>
    <w:rsid w:val="00225365"/>
    <w:rsid w:val="00232435"/>
    <w:rsid w:val="002343C3"/>
    <w:rsid w:val="002344AB"/>
    <w:rsid w:val="002370B2"/>
    <w:rsid w:val="00240D05"/>
    <w:rsid w:val="002419CE"/>
    <w:rsid w:val="00243F76"/>
    <w:rsid w:val="00244ECC"/>
    <w:rsid w:val="00254153"/>
    <w:rsid w:val="0025438E"/>
    <w:rsid w:val="00261667"/>
    <w:rsid w:val="002659CC"/>
    <w:rsid w:val="0027230A"/>
    <w:rsid w:val="002724E6"/>
    <w:rsid w:val="00272D0B"/>
    <w:rsid w:val="00275BD0"/>
    <w:rsid w:val="00276C29"/>
    <w:rsid w:val="0027775D"/>
    <w:rsid w:val="00285B67"/>
    <w:rsid w:val="00290BEE"/>
    <w:rsid w:val="00290D5E"/>
    <w:rsid w:val="00295E43"/>
    <w:rsid w:val="002A018B"/>
    <w:rsid w:val="002A47C9"/>
    <w:rsid w:val="002A7B2D"/>
    <w:rsid w:val="002B48D2"/>
    <w:rsid w:val="002C1E1D"/>
    <w:rsid w:val="002C25BA"/>
    <w:rsid w:val="002C5404"/>
    <w:rsid w:val="002C6590"/>
    <w:rsid w:val="002C6A6D"/>
    <w:rsid w:val="002D5DAE"/>
    <w:rsid w:val="002E0171"/>
    <w:rsid w:val="002E537C"/>
    <w:rsid w:val="002F1AA2"/>
    <w:rsid w:val="00306235"/>
    <w:rsid w:val="003078D1"/>
    <w:rsid w:val="00307C84"/>
    <w:rsid w:val="00307D1F"/>
    <w:rsid w:val="00307DF4"/>
    <w:rsid w:val="00313946"/>
    <w:rsid w:val="00313F0D"/>
    <w:rsid w:val="003159AC"/>
    <w:rsid w:val="00316436"/>
    <w:rsid w:val="0031741D"/>
    <w:rsid w:val="00323323"/>
    <w:rsid w:val="00327068"/>
    <w:rsid w:val="00327127"/>
    <w:rsid w:val="00332F5E"/>
    <w:rsid w:val="00332FB9"/>
    <w:rsid w:val="00334305"/>
    <w:rsid w:val="003427B2"/>
    <w:rsid w:val="0034338B"/>
    <w:rsid w:val="0034504F"/>
    <w:rsid w:val="003456BE"/>
    <w:rsid w:val="0034574A"/>
    <w:rsid w:val="00352352"/>
    <w:rsid w:val="00365C96"/>
    <w:rsid w:val="00373F90"/>
    <w:rsid w:val="00374A40"/>
    <w:rsid w:val="00380169"/>
    <w:rsid w:val="003901BB"/>
    <w:rsid w:val="00390BBA"/>
    <w:rsid w:val="0039196D"/>
    <w:rsid w:val="00392F72"/>
    <w:rsid w:val="00395ECF"/>
    <w:rsid w:val="00396937"/>
    <w:rsid w:val="003A1658"/>
    <w:rsid w:val="003A406D"/>
    <w:rsid w:val="003A5230"/>
    <w:rsid w:val="003A61F3"/>
    <w:rsid w:val="003B1964"/>
    <w:rsid w:val="003B3555"/>
    <w:rsid w:val="003B4EB7"/>
    <w:rsid w:val="003B783A"/>
    <w:rsid w:val="003C0AB1"/>
    <w:rsid w:val="003C17B7"/>
    <w:rsid w:val="003C1DED"/>
    <w:rsid w:val="003C6784"/>
    <w:rsid w:val="003D04DD"/>
    <w:rsid w:val="003D3016"/>
    <w:rsid w:val="003D52B7"/>
    <w:rsid w:val="003D617B"/>
    <w:rsid w:val="003D6AE3"/>
    <w:rsid w:val="003E0DD6"/>
    <w:rsid w:val="003E7543"/>
    <w:rsid w:val="003F0030"/>
    <w:rsid w:val="003F3960"/>
    <w:rsid w:val="00401DD0"/>
    <w:rsid w:val="00402146"/>
    <w:rsid w:val="004021B6"/>
    <w:rsid w:val="004049B3"/>
    <w:rsid w:val="004054D1"/>
    <w:rsid w:val="004059C5"/>
    <w:rsid w:val="00405E6E"/>
    <w:rsid w:val="0041215B"/>
    <w:rsid w:val="00412A77"/>
    <w:rsid w:val="0041358E"/>
    <w:rsid w:val="004138F3"/>
    <w:rsid w:val="00413EA8"/>
    <w:rsid w:val="004148EF"/>
    <w:rsid w:val="00415709"/>
    <w:rsid w:val="00417D64"/>
    <w:rsid w:val="004210CB"/>
    <w:rsid w:val="004257B6"/>
    <w:rsid w:val="00425EC8"/>
    <w:rsid w:val="0042637C"/>
    <w:rsid w:val="004266B4"/>
    <w:rsid w:val="00426F53"/>
    <w:rsid w:val="00430395"/>
    <w:rsid w:val="00436097"/>
    <w:rsid w:val="004367AC"/>
    <w:rsid w:val="00440C15"/>
    <w:rsid w:val="00442158"/>
    <w:rsid w:val="00443AF6"/>
    <w:rsid w:val="00444292"/>
    <w:rsid w:val="00444B3C"/>
    <w:rsid w:val="00446621"/>
    <w:rsid w:val="0044710D"/>
    <w:rsid w:val="00447820"/>
    <w:rsid w:val="00454BC2"/>
    <w:rsid w:val="00454E96"/>
    <w:rsid w:val="0045797D"/>
    <w:rsid w:val="00464F1F"/>
    <w:rsid w:val="004701CD"/>
    <w:rsid w:val="004715E6"/>
    <w:rsid w:val="00471989"/>
    <w:rsid w:val="0047346B"/>
    <w:rsid w:val="0048045C"/>
    <w:rsid w:val="00481432"/>
    <w:rsid w:val="00482187"/>
    <w:rsid w:val="004860F9"/>
    <w:rsid w:val="004866CF"/>
    <w:rsid w:val="00490BC3"/>
    <w:rsid w:val="00492A5A"/>
    <w:rsid w:val="004979FD"/>
    <w:rsid w:val="004A2636"/>
    <w:rsid w:val="004A6029"/>
    <w:rsid w:val="004B2495"/>
    <w:rsid w:val="004C03ED"/>
    <w:rsid w:val="004C19B2"/>
    <w:rsid w:val="004C5800"/>
    <w:rsid w:val="004C5F4F"/>
    <w:rsid w:val="004C677F"/>
    <w:rsid w:val="004C684D"/>
    <w:rsid w:val="004D0AAD"/>
    <w:rsid w:val="004D1A28"/>
    <w:rsid w:val="004D2C2F"/>
    <w:rsid w:val="004D5114"/>
    <w:rsid w:val="004D5C60"/>
    <w:rsid w:val="004D705E"/>
    <w:rsid w:val="004E03A2"/>
    <w:rsid w:val="004E1392"/>
    <w:rsid w:val="004E1F62"/>
    <w:rsid w:val="004E3AEA"/>
    <w:rsid w:val="004E3FEA"/>
    <w:rsid w:val="004E4B1E"/>
    <w:rsid w:val="004E5C0C"/>
    <w:rsid w:val="004E67B0"/>
    <w:rsid w:val="004E6914"/>
    <w:rsid w:val="004F40AA"/>
    <w:rsid w:val="004F4CF6"/>
    <w:rsid w:val="004F7021"/>
    <w:rsid w:val="004F76CF"/>
    <w:rsid w:val="00500DA2"/>
    <w:rsid w:val="00506248"/>
    <w:rsid w:val="00507D4A"/>
    <w:rsid w:val="00507D5D"/>
    <w:rsid w:val="005132D6"/>
    <w:rsid w:val="0051425C"/>
    <w:rsid w:val="00514D05"/>
    <w:rsid w:val="00515B17"/>
    <w:rsid w:val="005203A5"/>
    <w:rsid w:val="00525E77"/>
    <w:rsid w:val="00530184"/>
    <w:rsid w:val="00531C76"/>
    <w:rsid w:val="005343AD"/>
    <w:rsid w:val="00537090"/>
    <w:rsid w:val="0054518E"/>
    <w:rsid w:val="005461DC"/>
    <w:rsid w:val="005515F7"/>
    <w:rsid w:val="0055519C"/>
    <w:rsid w:val="005558D0"/>
    <w:rsid w:val="005566BA"/>
    <w:rsid w:val="0055696B"/>
    <w:rsid w:val="005660FB"/>
    <w:rsid w:val="005669CA"/>
    <w:rsid w:val="005703C1"/>
    <w:rsid w:val="0057201C"/>
    <w:rsid w:val="00576670"/>
    <w:rsid w:val="005826D8"/>
    <w:rsid w:val="00583702"/>
    <w:rsid w:val="005851FE"/>
    <w:rsid w:val="005924BE"/>
    <w:rsid w:val="005930BE"/>
    <w:rsid w:val="005979A6"/>
    <w:rsid w:val="00597EEF"/>
    <w:rsid w:val="005A0464"/>
    <w:rsid w:val="005A0CC8"/>
    <w:rsid w:val="005A2437"/>
    <w:rsid w:val="005A79E0"/>
    <w:rsid w:val="005B02DE"/>
    <w:rsid w:val="005B3401"/>
    <w:rsid w:val="005B4481"/>
    <w:rsid w:val="005B4A01"/>
    <w:rsid w:val="005B5244"/>
    <w:rsid w:val="005C2A92"/>
    <w:rsid w:val="005C3260"/>
    <w:rsid w:val="005C32DD"/>
    <w:rsid w:val="005C4882"/>
    <w:rsid w:val="005C6BBB"/>
    <w:rsid w:val="005C77A8"/>
    <w:rsid w:val="005D443A"/>
    <w:rsid w:val="005D4D0C"/>
    <w:rsid w:val="005D583B"/>
    <w:rsid w:val="005D7F94"/>
    <w:rsid w:val="005E1163"/>
    <w:rsid w:val="005E2968"/>
    <w:rsid w:val="005E553C"/>
    <w:rsid w:val="005E62D7"/>
    <w:rsid w:val="005F0860"/>
    <w:rsid w:val="005F3165"/>
    <w:rsid w:val="005F3D45"/>
    <w:rsid w:val="00601D84"/>
    <w:rsid w:val="00604B65"/>
    <w:rsid w:val="006076A5"/>
    <w:rsid w:val="006120C6"/>
    <w:rsid w:val="006204EA"/>
    <w:rsid w:val="0062079B"/>
    <w:rsid w:val="00622615"/>
    <w:rsid w:val="0062473A"/>
    <w:rsid w:val="006264A1"/>
    <w:rsid w:val="00627BC1"/>
    <w:rsid w:val="00630D84"/>
    <w:rsid w:val="006350B4"/>
    <w:rsid w:val="00637F4A"/>
    <w:rsid w:val="0064351C"/>
    <w:rsid w:val="006436E4"/>
    <w:rsid w:val="00643B86"/>
    <w:rsid w:val="00644322"/>
    <w:rsid w:val="00646805"/>
    <w:rsid w:val="00652471"/>
    <w:rsid w:val="00655010"/>
    <w:rsid w:val="00655A30"/>
    <w:rsid w:val="006568B8"/>
    <w:rsid w:val="00660CBE"/>
    <w:rsid w:val="00660D35"/>
    <w:rsid w:val="00662218"/>
    <w:rsid w:val="00666153"/>
    <w:rsid w:val="006669F1"/>
    <w:rsid w:val="006751DE"/>
    <w:rsid w:val="006812B2"/>
    <w:rsid w:val="00683481"/>
    <w:rsid w:val="00683B38"/>
    <w:rsid w:val="00684464"/>
    <w:rsid w:val="0068580F"/>
    <w:rsid w:val="0069036D"/>
    <w:rsid w:val="00696329"/>
    <w:rsid w:val="006A274F"/>
    <w:rsid w:val="006A378C"/>
    <w:rsid w:val="006A476F"/>
    <w:rsid w:val="006A6E06"/>
    <w:rsid w:val="006A7558"/>
    <w:rsid w:val="006B10A6"/>
    <w:rsid w:val="006C02A4"/>
    <w:rsid w:val="006C15E8"/>
    <w:rsid w:val="006C48D2"/>
    <w:rsid w:val="006C5BC0"/>
    <w:rsid w:val="006D05F7"/>
    <w:rsid w:val="006D2A2E"/>
    <w:rsid w:val="006E00C2"/>
    <w:rsid w:val="006E1E6F"/>
    <w:rsid w:val="006E26AD"/>
    <w:rsid w:val="006E77B3"/>
    <w:rsid w:val="006F048E"/>
    <w:rsid w:val="006F2223"/>
    <w:rsid w:val="006F3FBE"/>
    <w:rsid w:val="00700811"/>
    <w:rsid w:val="0070181B"/>
    <w:rsid w:val="00701EAE"/>
    <w:rsid w:val="00702746"/>
    <w:rsid w:val="00703C32"/>
    <w:rsid w:val="00705EA3"/>
    <w:rsid w:val="0071308C"/>
    <w:rsid w:val="007141F7"/>
    <w:rsid w:val="00715FE9"/>
    <w:rsid w:val="007175F6"/>
    <w:rsid w:val="00720079"/>
    <w:rsid w:val="00720A92"/>
    <w:rsid w:val="00725AF4"/>
    <w:rsid w:val="0072707C"/>
    <w:rsid w:val="007302DC"/>
    <w:rsid w:val="0073245E"/>
    <w:rsid w:val="0073272B"/>
    <w:rsid w:val="0073277B"/>
    <w:rsid w:val="00733DE2"/>
    <w:rsid w:val="00737365"/>
    <w:rsid w:val="00741472"/>
    <w:rsid w:val="00754C95"/>
    <w:rsid w:val="00761BFF"/>
    <w:rsid w:val="0076529F"/>
    <w:rsid w:val="00765314"/>
    <w:rsid w:val="007667D5"/>
    <w:rsid w:val="00766886"/>
    <w:rsid w:val="0076734B"/>
    <w:rsid w:val="00776BA9"/>
    <w:rsid w:val="00780F3C"/>
    <w:rsid w:val="00781F24"/>
    <w:rsid w:val="00785272"/>
    <w:rsid w:val="0078600C"/>
    <w:rsid w:val="007913A6"/>
    <w:rsid w:val="0079293B"/>
    <w:rsid w:val="00795159"/>
    <w:rsid w:val="00796355"/>
    <w:rsid w:val="00797F30"/>
    <w:rsid w:val="007A0AAA"/>
    <w:rsid w:val="007A1410"/>
    <w:rsid w:val="007A342A"/>
    <w:rsid w:val="007A5423"/>
    <w:rsid w:val="007A7234"/>
    <w:rsid w:val="007B4ED5"/>
    <w:rsid w:val="007B6A57"/>
    <w:rsid w:val="007C2E69"/>
    <w:rsid w:val="007C4FB3"/>
    <w:rsid w:val="007E04B8"/>
    <w:rsid w:val="007E11E2"/>
    <w:rsid w:val="007E31BC"/>
    <w:rsid w:val="007F0BCF"/>
    <w:rsid w:val="007F1C5C"/>
    <w:rsid w:val="007F4A29"/>
    <w:rsid w:val="00800A07"/>
    <w:rsid w:val="008038F2"/>
    <w:rsid w:val="008053BE"/>
    <w:rsid w:val="008131C0"/>
    <w:rsid w:val="00813C86"/>
    <w:rsid w:val="00814C7B"/>
    <w:rsid w:val="00815440"/>
    <w:rsid w:val="0081658E"/>
    <w:rsid w:val="008166F5"/>
    <w:rsid w:val="008234C5"/>
    <w:rsid w:val="00823A75"/>
    <w:rsid w:val="00830259"/>
    <w:rsid w:val="00832AC1"/>
    <w:rsid w:val="00841841"/>
    <w:rsid w:val="008420DC"/>
    <w:rsid w:val="00844D90"/>
    <w:rsid w:val="00851A6D"/>
    <w:rsid w:val="0085499A"/>
    <w:rsid w:val="00855A17"/>
    <w:rsid w:val="00855F17"/>
    <w:rsid w:val="008565E7"/>
    <w:rsid w:val="008569BE"/>
    <w:rsid w:val="00856A58"/>
    <w:rsid w:val="00861D63"/>
    <w:rsid w:val="00862745"/>
    <w:rsid w:val="008643CA"/>
    <w:rsid w:val="008670C5"/>
    <w:rsid w:val="00872591"/>
    <w:rsid w:val="0087687B"/>
    <w:rsid w:val="0088064A"/>
    <w:rsid w:val="00883158"/>
    <w:rsid w:val="00883F02"/>
    <w:rsid w:val="00884E8C"/>
    <w:rsid w:val="008912B9"/>
    <w:rsid w:val="0089275E"/>
    <w:rsid w:val="008A1704"/>
    <w:rsid w:val="008A6409"/>
    <w:rsid w:val="008B28A3"/>
    <w:rsid w:val="008B4A38"/>
    <w:rsid w:val="008B4DF3"/>
    <w:rsid w:val="008B786C"/>
    <w:rsid w:val="008C3D7A"/>
    <w:rsid w:val="008C551C"/>
    <w:rsid w:val="008D1856"/>
    <w:rsid w:val="008D2CB9"/>
    <w:rsid w:val="008D5FB4"/>
    <w:rsid w:val="008D793D"/>
    <w:rsid w:val="008E02A9"/>
    <w:rsid w:val="008F151A"/>
    <w:rsid w:val="00901E52"/>
    <w:rsid w:val="00901EA8"/>
    <w:rsid w:val="0090465E"/>
    <w:rsid w:val="00907EAF"/>
    <w:rsid w:val="00910A0F"/>
    <w:rsid w:val="00910FFF"/>
    <w:rsid w:val="009146D9"/>
    <w:rsid w:val="009258C6"/>
    <w:rsid w:val="00927344"/>
    <w:rsid w:val="00930A6F"/>
    <w:rsid w:val="00934CE0"/>
    <w:rsid w:val="0094113E"/>
    <w:rsid w:val="00941C70"/>
    <w:rsid w:val="009473F7"/>
    <w:rsid w:val="00947552"/>
    <w:rsid w:val="00947D61"/>
    <w:rsid w:val="00952A48"/>
    <w:rsid w:val="00956FC2"/>
    <w:rsid w:val="00957F1E"/>
    <w:rsid w:val="00960A5E"/>
    <w:rsid w:val="00963521"/>
    <w:rsid w:val="00967D60"/>
    <w:rsid w:val="00967E66"/>
    <w:rsid w:val="009716A4"/>
    <w:rsid w:val="00972A5A"/>
    <w:rsid w:val="00980059"/>
    <w:rsid w:val="009801C8"/>
    <w:rsid w:val="00980671"/>
    <w:rsid w:val="00980F05"/>
    <w:rsid w:val="0098461C"/>
    <w:rsid w:val="00990BF7"/>
    <w:rsid w:val="00992593"/>
    <w:rsid w:val="009939A6"/>
    <w:rsid w:val="009A0CB3"/>
    <w:rsid w:val="009A2F85"/>
    <w:rsid w:val="009A3359"/>
    <w:rsid w:val="009A3857"/>
    <w:rsid w:val="009A53F2"/>
    <w:rsid w:val="009A6159"/>
    <w:rsid w:val="009A75B2"/>
    <w:rsid w:val="009B1C67"/>
    <w:rsid w:val="009B37C8"/>
    <w:rsid w:val="009C0663"/>
    <w:rsid w:val="009C1DB9"/>
    <w:rsid w:val="009C4C64"/>
    <w:rsid w:val="009D1CFD"/>
    <w:rsid w:val="009D41BA"/>
    <w:rsid w:val="009D4628"/>
    <w:rsid w:val="009E064D"/>
    <w:rsid w:val="009E3EEA"/>
    <w:rsid w:val="009E4511"/>
    <w:rsid w:val="009F3F3E"/>
    <w:rsid w:val="009F6194"/>
    <w:rsid w:val="009F6B2B"/>
    <w:rsid w:val="00A016E5"/>
    <w:rsid w:val="00A04048"/>
    <w:rsid w:val="00A04DF8"/>
    <w:rsid w:val="00A05C07"/>
    <w:rsid w:val="00A05E19"/>
    <w:rsid w:val="00A06DD7"/>
    <w:rsid w:val="00A075DE"/>
    <w:rsid w:val="00A10561"/>
    <w:rsid w:val="00A119AE"/>
    <w:rsid w:val="00A12E0C"/>
    <w:rsid w:val="00A14BC1"/>
    <w:rsid w:val="00A1651B"/>
    <w:rsid w:val="00A16624"/>
    <w:rsid w:val="00A215FD"/>
    <w:rsid w:val="00A22478"/>
    <w:rsid w:val="00A24B7E"/>
    <w:rsid w:val="00A324CF"/>
    <w:rsid w:val="00A33039"/>
    <w:rsid w:val="00A357AF"/>
    <w:rsid w:val="00A37CCA"/>
    <w:rsid w:val="00A4252B"/>
    <w:rsid w:val="00A43939"/>
    <w:rsid w:val="00A44691"/>
    <w:rsid w:val="00A46262"/>
    <w:rsid w:val="00A5134C"/>
    <w:rsid w:val="00A51361"/>
    <w:rsid w:val="00A51797"/>
    <w:rsid w:val="00A5289E"/>
    <w:rsid w:val="00A541ED"/>
    <w:rsid w:val="00A56D6B"/>
    <w:rsid w:val="00A57266"/>
    <w:rsid w:val="00A61CA9"/>
    <w:rsid w:val="00A64553"/>
    <w:rsid w:val="00A65572"/>
    <w:rsid w:val="00A67469"/>
    <w:rsid w:val="00A67681"/>
    <w:rsid w:val="00A67A61"/>
    <w:rsid w:val="00A720FE"/>
    <w:rsid w:val="00A73ED3"/>
    <w:rsid w:val="00A7406D"/>
    <w:rsid w:val="00A76A00"/>
    <w:rsid w:val="00A80081"/>
    <w:rsid w:val="00A81CE8"/>
    <w:rsid w:val="00A82C49"/>
    <w:rsid w:val="00A87499"/>
    <w:rsid w:val="00AA0D06"/>
    <w:rsid w:val="00AA3849"/>
    <w:rsid w:val="00AA44CE"/>
    <w:rsid w:val="00AA57C1"/>
    <w:rsid w:val="00AB0D3C"/>
    <w:rsid w:val="00AB5DE0"/>
    <w:rsid w:val="00AC1A15"/>
    <w:rsid w:val="00AC2E22"/>
    <w:rsid w:val="00AC3646"/>
    <w:rsid w:val="00AC51FA"/>
    <w:rsid w:val="00AC7B3A"/>
    <w:rsid w:val="00AD1E95"/>
    <w:rsid w:val="00AD27E1"/>
    <w:rsid w:val="00AD3FB8"/>
    <w:rsid w:val="00AD43D6"/>
    <w:rsid w:val="00AE18AC"/>
    <w:rsid w:val="00AE7F19"/>
    <w:rsid w:val="00AF1F10"/>
    <w:rsid w:val="00AF428E"/>
    <w:rsid w:val="00B01FF8"/>
    <w:rsid w:val="00B024E8"/>
    <w:rsid w:val="00B04A23"/>
    <w:rsid w:val="00B04B05"/>
    <w:rsid w:val="00B05A9B"/>
    <w:rsid w:val="00B0613A"/>
    <w:rsid w:val="00B06F9F"/>
    <w:rsid w:val="00B116B5"/>
    <w:rsid w:val="00B117F3"/>
    <w:rsid w:val="00B14ACF"/>
    <w:rsid w:val="00B20CEA"/>
    <w:rsid w:val="00B21245"/>
    <w:rsid w:val="00B2185F"/>
    <w:rsid w:val="00B248FA"/>
    <w:rsid w:val="00B24DEA"/>
    <w:rsid w:val="00B26EB3"/>
    <w:rsid w:val="00B307B3"/>
    <w:rsid w:val="00B309FC"/>
    <w:rsid w:val="00B360B4"/>
    <w:rsid w:val="00B365B7"/>
    <w:rsid w:val="00B37031"/>
    <w:rsid w:val="00B41A31"/>
    <w:rsid w:val="00B47B69"/>
    <w:rsid w:val="00B47E62"/>
    <w:rsid w:val="00B55A9F"/>
    <w:rsid w:val="00B5618A"/>
    <w:rsid w:val="00B56DC2"/>
    <w:rsid w:val="00B57B29"/>
    <w:rsid w:val="00B605A2"/>
    <w:rsid w:val="00B63B22"/>
    <w:rsid w:val="00B64D55"/>
    <w:rsid w:val="00B7022D"/>
    <w:rsid w:val="00B762B6"/>
    <w:rsid w:val="00B77C5F"/>
    <w:rsid w:val="00B77E8F"/>
    <w:rsid w:val="00B82C25"/>
    <w:rsid w:val="00B83343"/>
    <w:rsid w:val="00B84E71"/>
    <w:rsid w:val="00B86060"/>
    <w:rsid w:val="00B92501"/>
    <w:rsid w:val="00B92D14"/>
    <w:rsid w:val="00B95D46"/>
    <w:rsid w:val="00BA0480"/>
    <w:rsid w:val="00BA144C"/>
    <w:rsid w:val="00BA1A49"/>
    <w:rsid w:val="00BA357E"/>
    <w:rsid w:val="00BA79FD"/>
    <w:rsid w:val="00BB13AD"/>
    <w:rsid w:val="00BB42A7"/>
    <w:rsid w:val="00BB4461"/>
    <w:rsid w:val="00BB4D91"/>
    <w:rsid w:val="00BB6346"/>
    <w:rsid w:val="00BC57F0"/>
    <w:rsid w:val="00BD0E20"/>
    <w:rsid w:val="00BD4997"/>
    <w:rsid w:val="00BE26D5"/>
    <w:rsid w:val="00BE2711"/>
    <w:rsid w:val="00BE37E8"/>
    <w:rsid w:val="00BE5018"/>
    <w:rsid w:val="00BE6333"/>
    <w:rsid w:val="00BF18D7"/>
    <w:rsid w:val="00BF6B4D"/>
    <w:rsid w:val="00BF70D0"/>
    <w:rsid w:val="00BF791C"/>
    <w:rsid w:val="00C04594"/>
    <w:rsid w:val="00C12263"/>
    <w:rsid w:val="00C174E8"/>
    <w:rsid w:val="00C20B3B"/>
    <w:rsid w:val="00C22F51"/>
    <w:rsid w:val="00C318F3"/>
    <w:rsid w:val="00C35D8D"/>
    <w:rsid w:val="00C36AF0"/>
    <w:rsid w:val="00C377CE"/>
    <w:rsid w:val="00C40CCD"/>
    <w:rsid w:val="00C43867"/>
    <w:rsid w:val="00C43985"/>
    <w:rsid w:val="00C474F1"/>
    <w:rsid w:val="00C54707"/>
    <w:rsid w:val="00C56E72"/>
    <w:rsid w:val="00C57099"/>
    <w:rsid w:val="00C6183E"/>
    <w:rsid w:val="00C62F86"/>
    <w:rsid w:val="00C72812"/>
    <w:rsid w:val="00C73614"/>
    <w:rsid w:val="00C74610"/>
    <w:rsid w:val="00C74D4D"/>
    <w:rsid w:val="00C759E2"/>
    <w:rsid w:val="00C7720D"/>
    <w:rsid w:val="00C8286D"/>
    <w:rsid w:val="00C83A83"/>
    <w:rsid w:val="00C87C53"/>
    <w:rsid w:val="00C903CE"/>
    <w:rsid w:val="00C912F6"/>
    <w:rsid w:val="00C9267A"/>
    <w:rsid w:val="00C92CCA"/>
    <w:rsid w:val="00C93433"/>
    <w:rsid w:val="00C97442"/>
    <w:rsid w:val="00CA0694"/>
    <w:rsid w:val="00CA1B6C"/>
    <w:rsid w:val="00CA303E"/>
    <w:rsid w:val="00CB3C81"/>
    <w:rsid w:val="00CB40AE"/>
    <w:rsid w:val="00CB75C8"/>
    <w:rsid w:val="00CC76D1"/>
    <w:rsid w:val="00CD0333"/>
    <w:rsid w:val="00CD08B2"/>
    <w:rsid w:val="00CD40F5"/>
    <w:rsid w:val="00CD421E"/>
    <w:rsid w:val="00CD43FE"/>
    <w:rsid w:val="00CD4461"/>
    <w:rsid w:val="00CE09D9"/>
    <w:rsid w:val="00CE331E"/>
    <w:rsid w:val="00CF2162"/>
    <w:rsid w:val="00CF7B46"/>
    <w:rsid w:val="00D02304"/>
    <w:rsid w:val="00D04915"/>
    <w:rsid w:val="00D04A6F"/>
    <w:rsid w:val="00D04F7A"/>
    <w:rsid w:val="00D10A4F"/>
    <w:rsid w:val="00D11AAC"/>
    <w:rsid w:val="00D12F6D"/>
    <w:rsid w:val="00D13281"/>
    <w:rsid w:val="00D13A19"/>
    <w:rsid w:val="00D15624"/>
    <w:rsid w:val="00D230A8"/>
    <w:rsid w:val="00D255B9"/>
    <w:rsid w:val="00D3044E"/>
    <w:rsid w:val="00D35534"/>
    <w:rsid w:val="00D36B2C"/>
    <w:rsid w:val="00D420C5"/>
    <w:rsid w:val="00D454E0"/>
    <w:rsid w:val="00D45D82"/>
    <w:rsid w:val="00D503A8"/>
    <w:rsid w:val="00D540E4"/>
    <w:rsid w:val="00D54E18"/>
    <w:rsid w:val="00D56705"/>
    <w:rsid w:val="00D56B4F"/>
    <w:rsid w:val="00D5762B"/>
    <w:rsid w:val="00D60A9F"/>
    <w:rsid w:val="00D612AC"/>
    <w:rsid w:val="00D63D7D"/>
    <w:rsid w:val="00D64E22"/>
    <w:rsid w:val="00D662F3"/>
    <w:rsid w:val="00D70AD8"/>
    <w:rsid w:val="00D71A00"/>
    <w:rsid w:val="00D74251"/>
    <w:rsid w:val="00D7629B"/>
    <w:rsid w:val="00D777F0"/>
    <w:rsid w:val="00D77FF3"/>
    <w:rsid w:val="00D80018"/>
    <w:rsid w:val="00D813B8"/>
    <w:rsid w:val="00D81C10"/>
    <w:rsid w:val="00D8618F"/>
    <w:rsid w:val="00DA0B69"/>
    <w:rsid w:val="00DA0C29"/>
    <w:rsid w:val="00DA1717"/>
    <w:rsid w:val="00DA2E0B"/>
    <w:rsid w:val="00DA753D"/>
    <w:rsid w:val="00DB0599"/>
    <w:rsid w:val="00DB4C73"/>
    <w:rsid w:val="00DB6C19"/>
    <w:rsid w:val="00DC2DD9"/>
    <w:rsid w:val="00DC3040"/>
    <w:rsid w:val="00DC3D75"/>
    <w:rsid w:val="00DC4FD9"/>
    <w:rsid w:val="00DC560A"/>
    <w:rsid w:val="00DD1BFD"/>
    <w:rsid w:val="00DD1E90"/>
    <w:rsid w:val="00DD297A"/>
    <w:rsid w:val="00DD3B27"/>
    <w:rsid w:val="00DD4745"/>
    <w:rsid w:val="00DD7B69"/>
    <w:rsid w:val="00DE1C61"/>
    <w:rsid w:val="00DE2AA1"/>
    <w:rsid w:val="00DE47CE"/>
    <w:rsid w:val="00DE4BDF"/>
    <w:rsid w:val="00DE6C8B"/>
    <w:rsid w:val="00DF0B0F"/>
    <w:rsid w:val="00DF3628"/>
    <w:rsid w:val="00DF3C11"/>
    <w:rsid w:val="00DF4BF2"/>
    <w:rsid w:val="00DF5288"/>
    <w:rsid w:val="00DF5A77"/>
    <w:rsid w:val="00E03C57"/>
    <w:rsid w:val="00E04B29"/>
    <w:rsid w:val="00E04B7E"/>
    <w:rsid w:val="00E051DB"/>
    <w:rsid w:val="00E05BBD"/>
    <w:rsid w:val="00E11AEA"/>
    <w:rsid w:val="00E174CE"/>
    <w:rsid w:val="00E239DE"/>
    <w:rsid w:val="00E2455F"/>
    <w:rsid w:val="00E27546"/>
    <w:rsid w:val="00E27B9C"/>
    <w:rsid w:val="00E31B8A"/>
    <w:rsid w:val="00E33FD4"/>
    <w:rsid w:val="00E34184"/>
    <w:rsid w:val="00E349CB"/>
    <w:rsid w:val="00E367AE"/>
    <w:rsid w:val="00E36CA0"/>
    <w:rsid w:val="00E4499E"/>
    <w:rsid w:val="00E576BC"/>
    <w:rsid w:val="00E66FA0"/>
    <w:rsid w:val="00E70426"/>
    <w:rsid w:val="00E71944"/>
    <w:rsid w:val="00E760FE"/>
    <w:rsid w:val="00E7676D"/>
    <w:rsid w:val="00E84197"/>
    <w:rsid w:val="00E842A6"/>
    <w:rsid w:val="00E85BA4"/>
    <w:rsid w:val="00E87763"/>
    <w:rsid w:val="00E941D2"/>
    <w:rsid w:val="00E96E44"/>
    <w:rsid w:val="00E97E4E"/>
    <w:rsid w:val="00EA272A"/>
    <w:rsid w:val="00EA35BB"/>
    <w:rsid w:val="00EA69A1"/>
    <w:rsid w:val="00EA7002"/>
    <w:rsid w:val="00EB183B"/>
    <w:rsid w:val="00EB2A50"/>
    <w:rsid w:val="00EB3BC3"/>
    <w:rsid w:val="00EB4848"/>
    <w:rsid w:val="00EB5D50"/>
    <w:rsid w:val="00EC41CA"/>
    <w:rsid w:val="00ED3F1E"/>
    <w:rsid w:val="00ED5790"/>
    <w:rsid w:val="00ED61FC"/>
    <w:rsid w:val="00ED6804"/>
    <w:rsid w:val="00EE4CF3"/>
    <w:rsid w:val="00EF1733"/>
    <w:rsid w:val="00EF1FD5"/>
    <w:rsid w:val="00EF50A7"/>
    <w:rsid w:val="00EF53FB"/>
    <w:rsid w:val="00F011C0"/>
    <w:rsid w:val="00F052FD"/>
    <w:rsid w:val="00F06F2D"/>
    <w:rsid w:val="00F07564"/>
    <w:rsid w:val="00F104A2"/>
    <w:rsid w:val="00F10CA8"/>
    <w:rsid w:val="00F16377"/>
    <w:rsid w:val="00F17CE7"/>
    <w:rsid w:val="00F20646"/>
    <w:rsid w:val="00F231D9"/>
    <w:rsid w:val="00F24426"/>
    <w:rsid w:val="00F24F85"/>
    <w:rsid w:val="00F25640"/>
    <w:rsid w:val="00F30BB6"/>
    <w:rsid w:val="00F30BD2"/>
    <w:rsid w:val="00F31F8C"/>
    <w:rsid w:val="00F337CC"/>
    <w:rsid w:val="00F37571"/>
    <w:rsid w:val="00F40201"/>
    <w:rsid w:val="00F402E0"/>
    <w:rsid w:val="00F546D2"/>
    <w:rsid w:val="00F57AB7"/>
    <w:rsid w:val="00F655CD"/>
    <w:rsid w:val="00F6613A"/>
    <w:rsid w:val="00F72A5A"/>
    <w:rsid w:val="00F7371C"/>
    <w:rsid w:val="00F7493B"/>
    <w:rsid w:val="00F767A6"/>
    <w:rsid w:val="00F768EF"/>
    <w:rsid w:val="00F80664"/>
    <w:rsid w:val="00F81157"/>
    <w:rsid w:val="00F81898"/>
    <w:rsid w:val="00F81A85"/>
    <w:rsid w:val="00F82153"/>
    <w:rsid w:val="00F82ED7"/>
    <w:rsid w:val="00F91B10"/>
    <w:rsid w:val="00FA1168"/>
    <w:rsid w:val="00FA3BFC"/>
    <w:rsid w:val="00FA6708"/>
    <w:rsid w:val="00FA673E"/>
    <w:rsid w:val="00FB2A42"/>
    <w:rsid w:val="00FB3996"/>
    <w:rsid w:val="00FB6BC7"/>
    <w:rsid w:val="00FC14B5"/>
    <w:rsid w:val="00FC2DC9"/>
    <w:rsid w:val="00FC5AAD"/>
    <w:rsid w:val="00FC764D"/>
    <w:rsid w:val="00FC7D91"/>
    <w:rsid w:val="00FD062F"/>
    <w:rsid w:val="00FD18C8"/>
    <w:rsid w:val="00FD3941"/>
    <w:rsid w:val="00FD6FF9"/>
    <w:rsid w:val="00FE01F1"/>
    <w:rsid w:val="00FE216C"/>
    <w:rsid w:val="00FE2DDE"/>
    <w:rsid w:val="00FE70B2"/>
    <w:rsid w:val="00FF1958"/>
    <w:rsid w:val="00FF3403"/>
    <w:rsid w:val="00FF36FB"/>
    <w:rsid w:val="00FF3E24"/>
    <w:rsid w:val="00FF53A2"/>
    <w:rsid w:val="00FF5A69"/>
    <w:rsid w:val="00FF5A74"/>
    <w:rsid w:val="00FF7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77FC1C2"/>
  <w15:chartTrackingRefBased/>
  <w15:docId w15:val="{502FB04E-8414-4B42-A9D5-9A7A224C7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980059"/>
    <w:pPr>
      <w:keepNext/>
      <w:keepLines/>
      <w:numPr>
        <w:numId w:val="6"/>
      </w:numPr>
      <w:spacing w:after="0"/>
      <w:ind w:left="10" w:right="224" w:hanging="10"/>
      <w:jc w:val="center"/>
      <w:outlineLvl w:val="0"/>
    </w:pPr>
    <w:rPr>
      <w:rFonts w:ascii="Times New Roman" w:eastAsia="Times New Roman" w:hAnsi="Times New Roman" w:cs="Times New Roman"/>
      <w:b/>
      <w:color w:val="000000"/>
      <w:sz w:val="28"/>
      <w:lang w:eastAsia="ru-RU"/>
    </w:rPr>
  </w:style>
  <w:style w:type="paragraph" w:styleId="2">
    <w:name w:val="heading 2"/>
    <w:next w:val="a"/>
    <w:link w:val="20"/>
    <w:uiPriority w:val="9"/>
    <w:unhideWhenUsed/>
    <w:qFormat/>
    <w:rsid w:val="00B248FA"/>
    <w:pPr>
      <w:keepNext/>
      <w:keepLines/>
      <w:spacing w:after="5" w:line="271" w:lineRule="auto"/>
      <w:ind w:left="1712" w:hanging="10"/>
      <w:jc w:val="center"/>
      <w:outlineLvl w:val="1"/>
    </w:pPr>
    <w:rPr>
      <w:rFonts w:ascii="Times New Roman" w:eastAsia="Times New Roman" w:hAnsi="Times New Roman" w:cs="Times New Roman"/>
      <w:b/>
      <w:color w:val="000000"/>
      <w:sz w:val="24"/>
      <w:lang w:eastAsia="ru-RU"/>
    </w:rPr>
  </w:style>
  <w:style w:type="paragraph" w:styleId="3">
    <w:name w:val="heading 3"/>
    <w:basedOn w:val="a"/>
    <w:next w:val="a"/>
    <w:link w:val="30"/>
    <w:uiPriority w:val="1"/>
    <w:semiHidden/>
    <w:unhideWhenUsed/>
    <w:qFormat/>
    <w:rsid w:val="008B4D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semiHidden/>
    <w:unhideWhenUsed/>
    <w:qFormat/>
    <w:rsid w:val="005C77A8"/>
    <w:pPr>
      <w:keepNext/>
      <w:keepLines/>
      <w:spacing w:before="200" w:after="0" w:line="276" w:lineRule="auto"/>
      <w:outlineLvl w:val="4"/>
    </w:pPr>
    <w:rPr>
      <w:rFonts w:asciiTheme="majorHAnsi" w:eastAsiaTheme="majorEastAsia" w:hAnsiTheme="majorHAnsi" w:cstheme="majorBidi"/>
      <w:color w:val="1F4D78" w:themeColor="accent1" w:themeShade="7F"/>
      <w:lang w:eastAsia="ru-RU"/>
    </w:rPr>
  </w:style>
  <w:style w:type="paragraph" w:styleId="6">
    <w:name w:val="heading 6"/>
    <w:basedOn w:val="a"/>
    <w:next w:val="a"/>
    <w:link w:val="60"/>
    <w:uiPriority w:val="9"/>
    <w:unhideWhenUsed/>
    <w:qFormat/>
    <w:rsid w:val="005C77A8"/>
    <w:pPr>
      <w:keepNext/>
      <w:keepLines/>
      <w:spacing w:before="200" w:after="0" w:line="276" w:lineRule="auto"/>
      <w:outlineLvl w:val="5"/>
    </w:pPr>
    <w:rPr>
      <w:rFonts w:asciiTheme="majorHAnsi" w:eastAsiaTheme="majorEastAsia" w:hAnsiTheme="majorHAnsi" w:cstheme="majorBidi"/>
      <w:i/>
      <w:iCs/>
      <w:color w:val="1F4D78" w:themeColor="accent1" w:themeShade="7F"/>
      <w:lang w:eastAsia="ru-RU"/>
    </w:rPr>
  </w:style>
  <w:style w:type="paragraph" w:styleId="9">
    <w:name w:val="heading 9"/>
    <w:basedOn w:val="a"/>
    <w:next w:val="a"/>
    <w:link w:val="90"/>
    <w:uiPriority w:val="9"/>
    <w:unhideWhenUsed/>
    <w:qFormat/>
    <w:rsid w:val="005C77A8"/>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0059"/>
    <w:rPr>
      <w:rFonts w:ascii="Times New Roman" w:eastAsia="Times New Roman" w:hAnsi="Times New Roman" w:cs="Times New Roman"/>
      <w:b/>
      <w:color w:val="000000"/>
      <w:sz w:val="28"/>
      <w:lang w:eastAsia="ru-RU"/>
    </w:rPr>
  </w:style>
  <w:style w:type="character" w:customStyle="1" w:styleId="60">
    <w:name w:val="Заголовок 6 Знак"/>
    <w:basedOn w:val="a0"/>
    <w:link w:val="6"/>
    <w:uiPriority w:val="9"/>
    <w:rsid w:val="005C77A8"/>
    <w:rPr>
      <w:rFonts w:asciiTheme="majorHAnsi" w:eastAsiaTheme="majorEastAsia" w:hAnsiTheme="majorHAnsi" w:cstheme="majorBidi"/>
      <w:i/>
      <w:iCs/>
      <w:color w:val="1F4D78" w:themeColor="accent1" w:themeShade="7F"/>
      <w:lang w:eastAsia="ru-RU"/>
    </w:rPr>
  </w:style>
  <w:style w:type="character" w:customStyle="1" w:styleId="90">
    <w:name w:val="Заголовок 9 Знак"/>
    <w:basedOn w:val="a0"/>
    <w:link w:val="9"/>
    <w:uiPriority w:val="9"/>
    <w:rsid w:val="005C77A8"/>
    <w:rPr>
      <w:rFonts w:asciiTheme="majorHAnsi" w:eastAsiaTheme="majorEastAsia" w:hAnsiTheme="majorHAnsi" w:cstheme="majorBidi"/>
      <w:i/>
      <w:iCs/>
      <w:color w:val="404040" w:themeColor="text1" w:themeTint="BF"/>
      <w:sz w:val="20"/>
      <w:szCs w:val="20"/>
      <w:lang w:eastAsia="ru-RU"/>
    </w:rPr>
  </w:style>
  <w:style w:type="character" w:customStyle="1" w:styleId="a3">
    <w:name w:val="Основной текст_"/>
    <w:basedOn w:val="a0"/>
    <w:link w:val="11"/>
    <w:rsid w:val="00B77E8F"/>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3"/>
    <w:qFormat/>
    <w:rsid w:val="00B77E8F"/>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a4">
    <w:name w:val="Сноска_"/>
    <w:basedOn w:val="a0"/>
    <w:link w:val="a5"/>
    <w:rsid w:val="00A44691"/>
    <w:rPr>
      <w:rFonts w:ascii="Times New Roman" w:eastAsia="Times New Roman" w:hAnsi="Times New Roman" w:cs="Times New Roman"/>
      <w:sz w:val="18"/>
      <w:szCs w:val="18"/>
      <w:shd w:val="clear" w:color="auto" w:fill="FFFFFF"/>
    </w:rPr>
  </w:style>
  <w:style w:type="paragraph" w:customStyle="1" w:styleId="a5">
    <w:name w:val="Сноска"/>
    <w:basedOn w:val="a"/>
    <w:link w:val="a4"/>
    <w:qFormat/>
    <w:rsid w:val="00A44691"/>
    <w:pPr>
      <w:shd w:val="clear" w:color="auto" w:fill="FFFFFF"/>
      <w:spacing w:after="0" w:line="230" w:lineRule="exact"/>
      <w:jc w:val="both"/>
    </w:pPr>
    <w:rPr>
      <w:rFonts w:ascii="Times New Roman" w:eastAsia="Times New Roman" w:hAnsi="Times New Roman" w:cs="Times New Roman"/>
      <w:sz w:val="18"/>
      <w:szCs w:val="18"/>
    </w:rPr>
  </w:style>
  <w:style w:type="character" w:customStyle="1" w:styleId="21">
    <w:name w:val="Заголовок №2_"/>
    <w:basedOn w:val="a0"/>
    <w:link w:val="22"/>
    <w:rsid w:val="00A44691"/>
    <w:rPr>
      <w:rFonts w:ascii="Times New Roman" w:eastAsia="Times New Roman" w:hAnsi="Times New Roman" w:cs="Times New Roman"/>
      <w:sz w:val="27"/>
      <w:szCs w:val="27"/>
      <w:shd w:val="clear" w:color="auto" w:fill="FFFFFF"/>
    </w:rPr>
  </w:style>
  <w:style w:type="paragraph" w:customStyle="1" w:styleId="22">
    <w:name w:val="Заголовок №2"/>
    <w:basedOn w:val="a"/>
    <w:link w:val="21"/>
    <w:qFormat/>
    <w:rsid w:val="00A44691"/>
    <w:pPr>
      <w:shd w:val="clear" w:color="auto" w:fill="FFFFFF"/>
      <w:spacing w:before="660" w:after="480" w:line="0" w:lineRule="atLeast"/>
      <w:jc w:val="center"/>
      <w:outlineLvl w:val="1"/>
    </w:pPr>
    <w:rPr>
      <w:rFonts w:ascii="Times New Roman" w:eastAsia="Times New Roman" w:hAnsi="Times New Roman" w:cs="Times New Roman"/>
      <w:sz w:val="27"/>
      <w:szCs w:val="27"/>
    </w:rPr>
  </w:style>
  <w:style w:type="character" w:customStyle="1" w:styleId="51">
    <w:name w:val="Основной текст (5)_"/>
    <w:basedOn w:val="a0"/>
    <w:link w:val="52"/>
    <w:rsid w:val="00F402E0"/>
    <w:rPr>
      <w:rFonts w:ascii="Times New Roman" w:eastAsia="Times New Roman" w:hAnsi="Times New Roman" w:cs="Times New Roman"/>
      <w:sz w:val="15"/>
      <w:szCs w:val="15"/>
      <w:shd w:val="clear" w:color="auto" w:fill="FFFFFF"/>
    </w:rPr>
  </w:style>
  <w:style w:type="paragraph" w:customStyle="1" w:styleId="52">
    <w:name w:val="Основной текст (5)"/>
    <w:basedOn w:val="a"/>
    <w:link w:val="51"/>
    <w:qFormat/>
    <w:rsid w:val="00F402E0"/>
    <w:pPr>
      <w:shd w:val="clear" w:color="auto" w:fill="FFFFFF"/>
      <w:spacing w:after="0" w:line="0" w:lineRule="atLeast"/>
    </w:pPr>
    <w:rPr>
      <w:rFonts w:ascii="Times New Roman" w:eastAsia="Times New Roman" w:hAnsi="Times New Roman" w:cs="Times New Roman"/>
      <w:sz w:val="15"/>
      <w:szCs w:val="15"/>
    </w:rPr>
  </w:style>
  <w:style w:type="character" w:customStyle="1" w:styleId="a6">
    <w:name w:val="Колонтитул_"/>
    <w:basedOn w:val="a0"/>
    <w:link w:val="a7"/>
    <w:rsid w:val="00F402E0"/>
    <w:rPr>
      <w:rFonts w:ascii="Times New Roman" w:eastAsia="Times New Roman" w:hAnsi="Times New Roman" w:cs="Times New Roman"/>
      <w:sz w:val="20"/>
      <w:szCs w:val="20"/>
      <w:shd w:val="clear" w:color="auto" w:fill="FFFFFF"/>
    </w:rPr>
  </w:style>
  <w:style w:type="paragraph" w:customStyle="1" w:styleId="a7">
    <w:name w:val="Колонтитул"/>
    <w:basedOn w:val="a"/>
    <w:link w:val="a6"/>
    <w:qFormat/>
    <w:rsid w:val="00F402E0"/>
    <w:pPr>
      <w:shd w:val="clear" w:color="auto" w:fill="FFFFFF"/>
      <w:spacing w:after="0" w:line="240" w:lineRule="auto"/>
    </w:pPr>
    <w:rPr>
      <w:rFonts w:ascii="Times New Roman" w:eastAsia="Times New Roman" w:hAnsi="Times New Roman" w:cs="Times New Roman"/>
      <w:sz w:val="20"/>
      <w:szCs w:val="20"/>
    </w:rPr>
  </w:style>
  <w:style w:type="character" w:customStyle="1" w:styleId="a8">
    <w:name w:val="Колонтитул + Малые прописные"/>
    <w:basedOn w:val="a6"/>
    <w:rsid w:val="00F402E0"/>
    <w:rPr>
      <w:rFonts w:ascii="Times New Roman" w:eastAsia="Times New Roman" w:hAnsi="Times New Roman" w:cs="Times New Roman"/>
      <w:smallCaps/>
      <w:spacing w:val="0"/>
      <w:sz w:val="20"/>
      <w:szCs w:val="20"/>
      <w:shd w:val="clear" w:color="auto" w:fill="FFFFFF"/>
    </w:rPr>
  </w:style>
  <w:style w:type="character" w:customStyle="1" w:styleId="115pt">
    <w:name w:val="Колонтитул + 11;5 pt"/>
    <w:basedOn w:val="a6"/>
    <w:rsid w:val="00F402E0"/>
    <w:rPr>
      <w:rFonts w:ascii="Times New Roman" w:eastAsia="Times New Roman" w:hAnsi="Times New Roman" w:cs="Times New Roman"/>
      <w:spacing w:val="0"/>
      <w:sz w:val="23"/>
      <w:szCs w:val="23"/>
      <w:shd w:val="clear" w:color="auto" w:fill="FFFFFF"/>
    </w:rPr>
  </w:style>
  <w:style w:type="paragraph" w:styleId="a9">
    <w:name w:val="header"/>
    <w:basedOn w:val="a"/>
    <w:link w:val="aa"/>
    <w:uiPriority w:val="99"/>
    <w:unhideWhenUsed/>
    <w:rsid w:val="002370B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370B2"/>
  </w:style>
  <w:style w:type="paragraph" w:styleId="ab">
    <w:name w:val="footer"/>
    <w:basedOn w:val="a"/>
    <w:link w:val="ac"/>
    <w:uiPriority w:val="99"/>
    <w:unhideWhenUsed/>
    <w:rsid w:val="002370B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370B2"/>
  </w:style>
  <w:style w:type="character" w:styleId="ad">
    <w:name w:val="Hyperlink"/>
    <w:basedOn w:val="a0"/>
    <w:uiPriority w:val="99"/>
    <w:rsid w:val="00316436"/>
    <w:rPr>
      <w:color w:val="0066CC"/>
      <w:u w:val="single"/>
    </w:rPr>
  </w:style>
  <w:style w:type="character" w:customStyle="1" w:styleId="ae">
    <w:name w:val="Подпись к картинке_"/>
    <w:basedOn w:val="a0"/>
    <w:link w:val="af"/>
    <w:rsid w:val="00316436"/>
    <w:rPr>
      <w:rFonts w:ascii="Times New Roman" w:eastAsia="Times New Roman" w:hAnsi="Times New Roman" w:cs="Times New Roman"/>
      <w:w w:val="66"/>
      <w:sz w:val="18"/>
      <w:szCs w:val="18"/>
      <w:shd w:val="clear" w:color="auto" w:fill="FFFFFF"/>
    </w:rPr>
  </w:style>
  <w:style w:type="paragraph" w:customStyle="1" w:styleId="af">
    <w:name w:val="Подпись к картинке"/>
    <w:basedOn w:val="a"/>
    <w:link w:val="ae"/>
    <w:qFormat/>
    <w:rsid w:val="00316436"/>
    <w:pPr>
      <w:shd w:val="clear" w:color="auto" w:fill="FFFFFF"/>
      <w:spacing w:after="0" w:line="0" w:lineRule="atLeast"/>
    </w:pPr>
    <w:rPr>
      <w:rFonts w:ascii="Times New Roman" w:eastAsia="Times New Roman" w:hAnsi="Times New Roman" w:cs="Times New Roman"/>
      <w:w w:val="66"/>
      <w:sz w:val="18"/>
      <w:szCs w:val="18"/>
    </w:rPr>
  </w:style>
  <w:style w:type="character" w:customStyle="1" w:styleId="31">
    <w:name w:val="Подпись к картинке (3)_"/>
    <w:basedOn w:val="a0"/>
    <w:link w:val="32"/>
    <w:rsid w:val="00316436"/>
    <w:rPr>
      <w:rFonts w:ascii="Times New Roman" w:eastAsia="Times New Roman" w:hAnsi="Times New Roman" w:cs="Times New Roman"/>
      <w:sz w:val="18"/>
      <w:szCs w:val="18"/>
      <w:shd w:val="clear" w:color="auto" w:fill="FFFFFF"/>
    </w:rPr>
  </w:style>
  <w:style w:type="paragraph" w:customStyle="1" w:styleId="32">
    <w:name w:val="Подпись к картинке (3)"/>
    <w:basedOn w:val="a"/>
    <w:link w:val="31"/>
    <w:qFormat/>
    <w:rsid w:val="00316436"/>
    <w:pPr>
      <w:shd w:val="clear" w:color="auto" w:fill="FFFFFF"/>
      <w:spacing w:after="0" w:line="0" w:lineRule="atLeast"/>
    </w:pPr>
    <w:rPr>
      <w:rFonts w:ascii="Times New Roman" w:eastAsia="Times New Roman" w:hAnsi="Times New Roman" w:cs="Times New Roman"/>
      <w:sz w:val="18"/>
      <w:szCs w:val="18"/>
    </w:rPr>
  </w:style>
  <w:style w:type="character" w:customStyle="1" w:styleId="4">
    <w:name w:val="Подпись к картинке (4)_"/>
    <w:basedOn w:val="a0"/>
    <w:link w:val="40"/>
    <w:rsid w:val="00316436"/>
    <w:rPr>
      <w:rFonts w:ascii="Times New Roman" w:eastAsia="Times New Roman" w:hAnsi="Times New Roman" w:cs="Times New Roman"/>
      <w:sz w:val="26"/>
      <w:szCs w:val="26"/>
      <w:shd w:val="clear" w:color="auto" w:fill="FFFFFF"/>
    </w:rPr>
  </w:style>
  <w:style w:type="paragraph" w:customStyle="1" w:styleId="40">
    <w:name w:val="Подпись к картинке (4)"/>
    <w:basedOn w:val="a"/>
    <w:link w:val="4"/>
    <w:qFormat/>
    <w:rsid w:val="00316436"/>
    <w:pPr>
      <w:shd w:val="clear" w:color="auto" w:fill="FFFFFF"/>
      <w:spacing w:after="0" w:line="0" w:lineRule="atLeast"/>
    </w:pPr>
    <w:rPr>
      <w:rFonts w:ascii="Times New Roman" w:eastAsia="Times New Roman" w:hAnsi="Times New Roman" w:cs="Times New Roman"/>
      <w:sz w:val="26"/>
      <w:szCs w:val="26"/>
    </w:rPr>
  </w:style>
  <w:style w:type="character" w:customStyle="1" w:styleId="4-1pt">
    <w:name w:val="Подпись к картинке (4) + Интервал -1 pt"/>
    <w:basedOn w:val="4"/>
    <w:rsid w:val="00316436"/>
    <w:rPr>
      <w:rFonts w:ascii="Times New Roman" w:eastAsia="Times New Roman" w:hAnsi="Times New Roman" w:cs="Times New Roman"/>
      <w:spacing w:val="-30"/>
      <w:sz w:val="26"/>
      <w:szCs w:val="26"/>
      <w:shd w:val="clear" w:color="auto" w:fill="FFFFFF"/>
      <w:lang w:val="en-US"/>
    </w:rPr>
  </w:style>
  <w:style w:type="character" w:customStyle="1" w:styleId="23">
    <w:name w:val="Подпись к картинке (2)_"/>
    <w:basedOn w:val="a0"/>
    <w:link w:val="24"/>
    <w:rsid w:val="00316436"/>
    <w:rPr>
      <w:w w:val="200"/>
      <w:sz w:val="13"/>
      <w:szCs w:val="13"/>
      <w:shd w:val="clear" w:color="auto" w:fill="FFFFFF"/>
    </w:rPr>
  </w:style>
  <w:style w:type="paragraph" w:customStyle="1" w:styleId="24">
    <w:name w:val="Подпись к картинке (2)"/>
    <w:basedOn w:val="a"/>
    <w:link w:val="23"/>
    <w:qFormat/>
    <w:rsid w:val="00316436"/>
    <w:pPr>
      <w:shd w:val="clear" w:color="auto" w:fill="FFFFFF"/>
      <w:spacing w:after="0" w:line="0" w:lineRule="atLeast"/>
    </w:pPr>
    <w:rPr>
      <w:w w:val="200"/>
      <w:sz w:val="13"/>
      <w:szCs w:val="13"/>
    </w:rPr>
  </w:style>
  <w:style w:type="character" w:customStyle="1" w:styleId="25">
    <w:name w:val="Основной текст (2)_"/>
    <w:basedOn w:val="a0"/>
    <w:link w:val="26"/>
    <w:rsid w:val="00316436"/>
    <w:rPr>
      <w:rFonts w:ascii="Times New Roman" w:eastAsia="Times New Roman" w:hAnsi="Times New Roman" w:cs="Times New Roman"/>
      <w:spacing w:val="40"/>
      <w:sz w:val="23"/>
      <w:szCs w:val="23"/>
      <w:shd w:val="clear" w:color="auto" w:fill="FFFFFF"/>
    </w:rPr>
  </w:style>
  <w:style w:type="paragraph" w:customStyle="1" w:styleId="26">
    <w:name w:val="Основной текст (2)"/>
    <w:basedOn w:val="a"/>
    <w:link w:val="25"/>
    <w:qFormat/>
    <w:rsid w:val="00316436"/>
    <w:pPr>
      <w:shd w:val="clear" w:color="auto" w:fill="FFFFFF"/>
      <w:spacing w:before="180" w:after="120" w:line="278" w:lineRule="exact"/>
      <w:jc w:val="center"/>
    </w:pPr>
    <w:rPr>
      <w:rFonts w:ascii="Times New Roman" w:eastAsia="Times New Roman" w:hAnsi="Times New Roman" w:cs="Times New Roman"/>
      <w:spacing w:val="40"/>
      <w:sz w:val="23"/>
      <w:szCs w:val="23"/>
    </w:rPr>
  </w:style>
  <w:style w:type="character" w:customStyle="1" w:styleId="6pt">
    <w:name w:val="Основной текст + Интервал 6 pt"/>
    <w:basedOn w:val="a3"/>
    <w:rsid w:val="00316436"/>
    <w:rPr>
      <w:rFonts w:ascii="Times New Roman" w:eastAsia="Times New Roman" w:hAnsi="Times New Roman" w:cs="Times New Roman"/>
      <w:b w:val="0"/>
      <w:bCs w:val="0"/>
      <w:i w:val="0"/>
      <w:iCs w:val="0"/>
      <w:smallCaps w:val="0"/>
      <w:strike w:val="0"/>
      <w:spacing w:val="130"/>
      <w:sz w:val="26"/>
      <w:szCs w:val="26"/>
      <w:shd w:val="clear" w:color="auto" w:fill="FFFFFF"/>
    </w:rPr>
  </w:style>
  <w:style w:type="character" w:customStyle="1" w:styleId="41">
    <w:name w:val="Основной текст (4)_"/>
    <w:basedOn w:val="a0"/>
    <w:link w:val="42"/>
    <w:rsid w:val="00316436"/>
    <w:rPr>
      <w:rFonts w:ascii="Times New Roman" w:eastAsia="Times New Roman" w:hAnsi="Times New Roman" w:cs="Times New Roman"/>
      <w:sz w:val="28"/>
      <w:szCs w:val="28"/>
      <w:shd w:val="clear" w:color="auto" w:fill="FFFFFF"/>
    </w:rPr>
  </w:style>
  <w:style w:type="paragraph" w:customStyle="1" w:styleId="42">
    <w:name w:val="Основной текст (4)"/>
    <w:basedOn w:val="a"/>
    <w:link w:val="41"/>
    <w:qFormat/>
    <w:rsid w:val="00316436"/>
    <w:pPr>
      <w:shd w:val="clear" w:color="auto" w:fill="FFFFFF"/>
      <w:spacing w:after="0" w:line="0" w:lineRule="atLeast"/>
    </w:pPr>
    <w:rPr>
      <w:rFonts w:ascii="Times New Roman" w:eastAsia="Times New Roman" w:hAnsi="Times New Roman" w:cs="Times New Roman"/>
      <w:sz w:val="28"/>
      <w:szCs w:val="28"/>
    </w:rPr>
  </w:style>
  <w:style w:type="character" w:customStyle="1" w:styleId="33">
    <w:name w:val="Основной текст (3)_"/>
    <w:basedOn w:val="a0"/>
    <w:rsid w:val="00316436"/>
    <w:rPr>
      <w:rFonts w:ascii="Times New Roman" w:eastAsia="Times New Roman" w:hAnsi="Times New Roman" w:cs="Times New Roman"/>
      <w:b w:val="0"/>
      <w:bCs w:val="0"/>
      <w:i w:val="0"/>
      <w:iCs w:val="0"/>
      <w:smallCaps w:val="0"/>
      <w:strike w:val="0"/>
      <w:spacing w:val="-20"/>
      <w:sz w:val="26"/>
      <w:szCs w:val="26"/>
    </w:rPr>
  </w:style>
  <w:style w:type="character" w:customStyle="1" w:styleId="34">
    <w:name w:val="Основной текст (3)"/>
    <w:basedOn w:val="33"/>
    <w:rsid w:val="00316436"/>
    <w:rPr>
      <w:rFonts w:ascii="Times New Roman" w:eastAsia="Times New Roman" w:hAnsi="Times New Roman" w:cs="Times New Roman"/>
      <w:b w:val="0"/>
      <w:bCs w:val="0"/>
      <w:i w:val="0"/>
      <w:iCs w:val="0"/>
      <w:smallCaps w:val="0"/>
      <w:strike w:val="0"/>
      <w:spacing w:val="-20"/>
      <w:sz w:val="26"/>
      <w:szCs w:val="26"/>
      <w:u w:val="single"/>
    </w:rPr>
  </w:style>
  <w:style w:type="character" w:customStyle="1" w:styleId="220">
    <w:name w:val="Заголовок №2 (2)_"/>
    <w:basedOn w:val="a0"/>
    <w:link w:val="221"/>
    <w:rsid w:val="00316436"/>
    <w:rPr>
      <w:rFonts w:ascii="Times New Roman" w:eastAsia="Times New Roman" w:hAnsi="Times New Roman" w:cs="Times New Roman"/>
      <w:sz w:val="26"/>
      <w:szCs w:val="26"/>
      <w:shd w:val="clear" w:color="auto" w:fill="FFFFFF"/>
    </w:rPr>
  </w:style>
  <w:style w:type="paragraph" w:customStyle="1" w:styleId="221">
    <w:name w:val="Заголовок №2 (2)"/>
    <w:basedOn w:val="a"/>
    <w:link w:val="220"/>
    <w:qFormat/>
    <w:rsid w:val="00316436"/>
    <w:pPr>
      <w:shd w:val="clear" w:color="auto" w:fill="FFFFFF"/>
      <w:spacing w:after="240" w:line="326" w:lineRule="exact"/>
      <w:jc w:val="center"/>
      <w:outlineLvl w:val="1"/>
    </w:pPr>
    <w:rPr>
      <w:rFonts w:ascii="Times New Roman" w:eastAsia="Times New Roman" w:hAnsi="Times New Roman" w:cs="Times New Roman"/>
      <w:sz w:val="26"/>
      <w:szCs w:val="26"/>
    </w:rPr>
  </w:style>
  <w:style w:type="character" w:customStyle="1" w:styleId="2pt">
    <w:name w:val="Основной текст + Интервал 2 pt"/>
    <w:basedOn w:val="a3"/>
    <w:rsid w:val="00316436"/>
    <w:rPr>
      <w:rFonts w:ascii="Times New Roman" w:eastAsia="Times New Roman" w:hAnsi="Times New Roman" w:cs="Times New Roman"/>
      <w:b w:val="0"/>
      <w:bCs w:val="0"/>
      <w:i w:val="0"/>
      <w:iCs w:val="0"/>
      <w:smallCaps w:val="0"/>
      <w:strike w:val="0"/>
      <w:spacing w:val="40"/>
      <w:sz w:val="26"/>
      <w:szCs w:val="26"/>
      <w:shd w:val="clear" w:color="auto" w:fill="FFFFFF"/>
    </w:rPr>
  </w:style>
  <w:style w:type="character" w:customStyle="1" w:styleId="9pt">
    <w:name w:val="Основной текст + 9 pt;Полужирный"/>
    <w:basedOn w:val="a3"/>
    <w:rsid w:val="00316436"/>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1pt">
    <w:name w:val="Основной текст + Курсив;Интервал -1 pt"/>
    <w:basedOn w:val="a3"/>
    <w:rsid w:val="00316436"/>
    <w:rPr>
      <w:rFonts w:ascii="Times New Roman" w:eastAsia="Times New Roman" w:hAnsi="Times New Roman" w:cs="Times New Roman"/>
      <w:b w:val="0"/>
      <w:bCs w:val="0"/>
      <w:i/>
      <w:iCs/>
      <w:smallCaps w:val="0"/>
      <w:strike w:val="0"/>
      <w:spacing w:val="-20"/>
      <w:sz w:val="26"/>
      <w:szCs w:val="26"/>
      <w:shd w:val="clear" w:color="auto" w:fill="FFFFFF"/>
    </w:rPr>
  </w:style>
  <w:style w:type="character" w:customStyle="1" w:styleId="12">
    <w:name w:val="Заголовок №1_"/>
    <w:basedOn w:val="a0"/>
    <w:link w:val="13"/>
    <w:rsid w:val="00316436"/>
    <w:rPr>
      <w:rFonts w:ascii="Times New Roman" w:eastAsia="Times New Roman" w:hAnsi="Times New Roman" w:cs="Times New Roman"/>
      <w:sz w:val="31"/>
      <w:szCs w:val="31"/>
      <w:shd w:val="clear" w:color="auto" w:fill="FFFFFF"/>
    </w:rPr>
  </w:style>
  <w:style w:type="paragraph" w:customStyle="1" w:styleId="13">
    <w:name w:val="Заголовок №1"/>
    <w:basedOn w:val="a"/>
    <w:link w:val="12"/>
    <w:qFormat/>
    <w:rsid w:val="00316436"/>
    <w:pPr>
      <w:shd w:val="clear" w:color="auto" w:fill="FFFFFF"/>
      <w:spacing w:before="1140" w:after="660" w:line="432" w:lineRule="exact"/>
      <w:jc w:val="center"/>
      <w:outlineLvl w:val="0"/>
    </w:pPr>
    <w:rPr>
      <w:rFonts w:ascii="Times New Roman" w:eastAsia="Times New Roman" w:hAnsi="Times New Roman" w:cs="Times New Roman"/>
      <w:sz w:val="31"/>
      <w:szCs w:val="31"/>
    </w:rPr>
  </w:style>
  <w:style w:type="character" w:customStyle="1" w:styleId="61">
    <w:name w:val="Основной текст (6)_"/>
    <w:basedOn w:val="a0"/>
    <w:link w:val="62"/>
    <w:rsid w:val="00316436"/>
    <w:rPr>
      <w:rFonts w:ascii="Times New Roman" w:eastAsia="Times New Roman" w:hAnsi="Times New Roman" w:cs="Times New Roman"/>
      <w:sz w:val="18"/>
      <w:szCs w:val="18"/>
      <w:shd w:val="clear" w:color="auto" w:fill="FFFFFF"/>
    </w:rPr>
  </w:style>
  <w:style w:type="paragraph" w:customStyle="1" w:styleId="62">
    <w:name w:val="Основной текст (6)"/>
    <w:basedOn w:val="a"/>
    <w:link w:val="61"/>
    <w:qFormat/>
    <w:rsid w:val="00316436"/>
    <w:pPr>
      <w:shd w:val="clear" w:color="auto" w:fill="FFFFFF"/>
      <w:spacing w:before="840" w:after="0" w:line="230" w:lineRule="exact"/>
      <w:jc w:val="both"/>
    </w:pPr>
    <w:rPr>
      <w:rFonts w:ascii="Times New Roman" w:eastAsia="Times New Roman" w:hAnsi="Times New Roman" w:cs="Times New Roman"/>
      <w:sz w:val="18"/>
      <w:szCs w:val="18"/>
    </w:rPr>
  </w:style>
  <w:style w:type="character" w:customStyle="1" w:styleId="135pt">
    <w:name w:val="Основной текст + 13;5 pt;Курсив"/>
    <w:basedOn w:val="a3"/>
    <w:rsid w:val="00316436"/>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9pt0">
    <w:name w:val="Колонтитул + 9 pt;Полужирный"/>
    <w:basedOn w:val="a6"/>
    <w:rsid w:val="00316436"/>
    <w:rPr>
      <w:rFonts w:ascii="Times New Roman" w:eastAsia="Times New Roman" w:hAnsi="Times New Roman" w:cs="Times New Roman"/>
      <w:b/>
      <w:bCs/>
      <w:i w:val="0"/>
      <w:iCs w:val="0"/>
      <w:smallCaps w:val="0"/>
      <w:strike w:val="0"/>
      <w:spacing w:val="0"/>
      <w:sz w:val="18"/>
      <w:szCs w:val="18"/>
      <w:shd w:val="clear" w:color="auto" w:fill="FFFFFF"/>
    </w:rPr>
  </w:style>
  <w:style w:type="character" w:customStyle="1" w:styleId="120">
    <w:name w:val="Заголовок №1 (2)_"/>
    <w:basedOn w:val="a0"/>
    <w:link w:val="121"/>
    <w:rsid w:val="00316436"/>
    <w:rPr>
      <w:rFonts w:ascii="Trebuchet MS" w:eastAsia="Trebuchet MS" w:hAnsi="Trebuchet MS" w:cs="Trebuchet MS"/>
      <w:sz w:val="25"/>
      <w:szCs w:val="25"/>
      <w:shd w:val="clear" w:color="auto" w:fill="FFFFFF"/>
    </w:rPr>
  </w:style>
  <w:style w:type="paragraph" w:customStyle="1" w:styleId="121">
    <w:name w:val="Заголовок №1 (2)"/>
    <w:basedOn w:val="a"/>
    <w:link w:val="120"/>
    <w:qFormat/>
    <w:rsid w:val="00316436"/>
    <w:pPr>
      <w:shd w:val="clear" w:color="auto" w:fill="FFFFFF"/>
      <w:spacing w:after="0" w:line="379" w:lineRule="exact"/>
      <w:jc w:val="both"/>
      <w:outlineLvl w:val="0"/>
    </w:pPr>
    <w:rPr>
      <w:rFonts w:ascii="Trebuchet MS" w:eastAsia="Trebuchet MS" w:hAnsi="Trebuchet MS" w:cs="Trebuchet MS"/>
      <w:sz w:val="25"/>
      <w:szCs w:val="25"/>
    </w:rPr>
  </w:style>
  <w:style w:type="character" w:customStyle="1" w:styleId="7">
    <w:name w:val="Основной текст (7)_"/>
    <w:basedOn w:val="a0"/>
    <w:link w:val="70"/>
    <w:rsid w:val="00316436"/>
    <w:rPr>
      <w:rFonts w:ascii="Times New Roman" w:eastAsia="Times New Roman" w:hAnsi="Times New Roman" w:cs="Times New Roman"/>
      <w:sz w:val="20"/>
      <w:szCs w:val="20"/>
      <w:shd w:val="clear" w:color="auto" w:fill="FFFFFF"/>
    </w:rPr>
  </w:style>
  <w:style w:type="paragraph" w:customStyle="1" w:styleId="70">
    <w:name w:val="Основной текст (7)"/>
    <w:basedOn w:val="a"/>
    <w:link w:val="7"/>
    <w:qFormat/>
    <w:rsid w:val="00316436"/>
    <w:pPr>
      <w:shd w:val="clear" w:color="auto" w:fill="FFFFFF"/>
      <w:spacing w:after="0" w:line="0" w:lineRule="atLeast"/>
    </w:pPr>
    <w:rPr>
      <w:rFonts w:ascii="Times New Roman" w:eastAsia="Times New Roman" w:hAnsi="Times New Roman" w:cs="Times New Roman"/>
      <w:sz w:val="20"/>
      <w:szCs w:val="20"/>
    </w:rPr>
  </w:style>
  <w:style w:type="character" w:customStyle="1" w:styleId="8">
    <w:name w:val="Основной текст (8)_"/>
    <w:basedOn w:val="a0"/>
    <w:link w:val="80"/>
    <w:rsid w:val="00316436"/>
    <w:rPr>
      <w:rFonts w:ascii="Times New Roman" w:eastAsia="Times New Roman" w:hAnsi="Times New Roman" w:cs="Times New Roman"/>
      <w:sz w:val="9"/>
      <w:szCs w:val="9"/>
      <w:shd w:val="clear" w:color="auto" w:fill="FFFFFF"/>
    </w:rPr>
  </w:style>
  <w:style w:type="paragraph" w:customStyle="1" w:styleId="80">
    <w:name w:val="Основной текст (8)"/>
    <w:basedOn w:val="a"/>
    <w:link w:val="8"/>
    <w:qFormat/>
    <w:rsid w:val="00316436"/>
    <w:pPr>
      <w:shd w:val="clear" w:color="auto" w:fill="FFFFFF"/>
      <w:spacing w:after="0" w:line="0" w:lineRule="atLeast"/>
    </w:pPr>
    <w:rPr>
      <w:rFonts w:ascii="Times New Roman" w:eastAsia="Times New Roman" w:hAnsi="Times New Roman" w:cs="Times New Roman"/>
      <w:sz w:val="9"/>
      <w:szCs w:val="9"/>
    </w:rPr>
  </w:style>
  <w:style w:type="character" w:customStyle="1" w:styleId="100">
    <w:name w:val="Основной текст (10)_"/>
    <w:basedOn w:val="a0"/>
    <w:link w:val="101"/>
    <w:rsid w:val="00316436"/>
    <w:rPr>
      <w:rFonts w:ascii="Times New Roman" w:eastAsia="Times New Roman" w:hAnsi="Times New Roman" w:cs="Times New Roman"/>
      <w:sz w:val="8"/>
      <w:szCs w:val="8"/>
      <w:shd w:val="clear" w:color="auto" w:fill="FFFFFF"/>
    </w:rPr>
  </w:style>
  <w:style w:type="paragraph" w:customStyle="1" w:styleId="101">
    <w:name w:val="Основной текст (10)"/>
    <w:basedOn w:val="a"/>
    <w:link w:val="100"/>
    <w:qFormat/>
    <w:rsid w:val="00316436"/>
    <w:pPr>
      <w:shd w:val="clear" w:color="auto" w:fill="FFFFFF"/>
      <w:spacing w:after="0" w:line="0" w:lineRule="atLeast"/>
    </w:pPr>
    <w:rPr>
      <w:rFonts w:ascii="Times New Roman" w:eastAsia="Times New Roman" w:hAnsi="Times New Roman" w:cs="Times New Roman"/>
      <w:sz w:val="8"/>
      <w:szCs w:val="8"/>
    </w:rPr>
  </w:style>
  <w:style w:type="character" w:customStyle="1" w:styleId="91">
    <w:name w:val="Основной текст (9)_"/>
    <w:basedOn w:val="a0"/>
    <w:link w:val="92"/>
    <w:rsid w:val="00316436"/>
    <w:rPr>
      <w:rFonts w:ascii="Times New Roman" w:eastAsia="Times New Roman" w:hAnsi="Times New Roman" w:cs="Times New Roman"/>
      <w:sz w:val="9"/>
      <w:szCs w:val="9"/>
      <w:shd w:val="clear" w:color="auto" w:fill="FFFFFF"/>
    </w:rPr>
  </w:style>
  <w:style w:type="paragraph" w:customStyle="1" w:styleId="92">
    <w:name w:val="Основной текст (9)"/>
    <w:basedOn w:val="a"/>
    <w:link w:val="91"/>
    <w:qFormat/>
    <w:rsid w:val="00316436"/>
    <w:pPr>
      <w:shd w:val="clear" w:color="auto" w:fill="FFFFFF"/>
      <w:spacing w:after="0" w:line="0" w:lineRule="atLeast"/>
    </w:pPr>
    <w:rPr>
      <w:rFonts w:ascii="Times New Roman" w:eastAsia="Times New Roman" w:hAnsi="Times New Roman" w:cs="Times New Roman"/>
      <w:sz w:val="9"/>
      <w:szCs w:val="9"/>
    </w:rPr>
  </w:style>
  <w:style w:type="character" w:customStyle="1" w:styleId="12pt">
    <w:name w:val="Колонтитул + 12 pt"/>
    <w:basedOn w:val="a6"/>
    <w:rsid w:val="00316436"/>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110">
    <w:name w:val="Основной текст (11)_"/>
    <w:basedOn w:val="a0"/>
    <w:link w:val="111"/>
    <w:rsid w:val="00316436"/>
    <w:rPr>
      <w:rFonts w:ascii="Times New Roman" w:eastAsia="Times New Roman" w:hAnsi="Times New Roman" w:cs="Times New Roman"/>
      <w:sz w:val="8"/>
      <w:szCs w:val="8"/>
      <w:shd w:val="clear" w:color="auto" w:fill="FFFFFF"/>
    </w:rPr>
  </w:style>
  <w:style w:type="paragraph" w:customStyle="1" w:styleId="111">
    <w:name w:val="Основной текст (11)"/>
    <w:basedOn w:val="a"/>
    <w:link w:val="110"/>
    <w:qFormat/>
    <w:rsid w:val="00316436"/>
    <w:pPr>
      <w:shd w:val="clear" w:color="auto" w:fill="FFFFFF"/>
      <w:spacing w:after="0" w:line="0" w:lineRule="atLeast"/>
    </w:pPr>
    <w:rPr>
      <w:rFonts w:ascii="Times New Roman" w:eastAsia="Times New Roman" w:hAnsi="Times New Roman" w:cs="Times New Roman"/>
      <w:sz w:val="8"/>
      <w:szCs w:val="8"/>
    </w:rPr>
  </w:style>
  <w:style w:type="character" w:customStyle="1" w:styleId="130">
    <w:name w:val="Основной текст (13)_"/>
    <w:basedOn w:val="a0"/>
    <w:link w:val="131"/>
    <w:rsid w:val="00316436"/>
    <w:rPr>
      <w:rFonts w:ascii="Times New Roman" w:eastAsia="Times New Roman" w:hAnsi="Times New Roman" w:cs="Times New Roman"/>
      <w:sz w:val="9"/>
      <w:szCs w:val="9"/>
      <w:shd w:val="clear" w:color="auto" w:fill="FFFFFF"/>
    </w:rPr>
  </w:style>
  <w:style w:type="paragraph" w:customStyle="1" w:styleId="131">
    <w:name w:val="Основной текст (13)"/>
    <w:basedOn w:val="a"/>
    <w:link w:val="130"/>
    <w:qFormat/>
    <w:rsid w:val="00316436"/>
    <w:pPr>
      <w:shd w:val="clear" w:color="auto" w:fill="FFFFFF"/>
      <w:spacing w:after="0" w:line="0" w:lineRule="atLeast"/>
    </w:pPr>
    <w:rPr>
      <w:rFonts w:ascii="Times New Roman" w:eastAsia="Times New Roman" w:hAnsi="Times New Roman" w:cs="Times New Roman"/>
      <w:sz w:val="9"/>
      <w:szCs w:val="9"/>
    </w:rPr>
  </w:style>
  <w:style w:type="character" w:customStyle="1" w:styleId="122">
    <w:name w:val="Основной текст (12)_"/>
    <w:basedOn w:val="a0"/>
    <w:link w:val="123"/>
    <w:rsid w:val="00316436"/>
    <w:rPr>
      <w:rFonts w:ascii="Times New Roman" w:eastAsia="Times New Roman" w:hAnsi="Times New Roman" w:cs="Times New Roman"/>
      <w:sz w:val="11"/>
      <w:szCs w:val="11"/>
      <w:shd w:val="clear" w:color="auto" w:fill="FFFFFF"/>
    </w:rPr>
  </w:style>
  <w:style w:type="paragraph" w:customStyle="1" w:styleId="123">
    <w:name w:val="Основной текст (12)"/>
    <w:basedOn w:val="a"/>
    <w:link w:val="122"/>
    <w:qFormat/>
    <w:rsid w:val="00316436"/>
    <w:pPr>
      <w:shd w:val="clear" w:color="auto" w:fill="FFFFFF"/>
      <w:spacing w:after="0" w:line="0" w:lineRule="atLeast"/>
    </w:pPr>
    <w:rPr>
      <w:rFonts w:ascii="Times New Roman" w:eastAsia="Times New Roman" w:hAnsi="Times New Roman" w:cs="Times New Roman"/>
      <w:sz w:val="11"/>
      <w:szCs w:val="11"/>
    </w:rPr>
  </w:style>
  <w:style w:type="character" w:customStyle="1" w:styleId="14">
    <w:name w:val="Основной текст (14)_"/>
    <w:basedOn w:val="a0"/>
    <w:link w:val="140"/>
    <w:rsid w:val="00316436"/>
    <w:rPr>
      <w:rFonts w:ascii="Times New Roman" w:eastAsia="Times New Roman" w:hAnsi="Times New Roman" w:cs="Times New Roman"/>
      <w:sz w:val="8"/>
      <w:szCs w:val="8"/>
      <w:shd w:val="clear" w:color="auto" w:fill="FFFFFF"/>
    </w:rPr>
  </w:style>
  <w:style w:type="paragraph" w:customStyle="1" w:styleId="140">
    <w:name w:val="Основной текст (14)"/>
    <w:basedOn w:val="a"/>
    <w:link w:val="14"/>
    <w:qFormat/>
    <w:rsid w:val="00316436"/>
    <w:pPr>
      <w:shd w:val="clear" w:color="auto" w:fill="FFFFFF"/>
      <w:spacing w:after="0" w:line="0" w:lineRule="atLeast"/>
    </w:pPr>
    <w:rPr>
      <w:rFonts w:ascii="Times New Roman" w:eastAsia="Times New Roman" w:hAnsi="Times New Roman" w:cs="Times New Roman"/>
      <w:sz w:val="8"/>
      <w:szCs w:val="8"/>
    </w:rPr>
  </w:style>
  <w:style w:type="character" w:customStyle="1" w:styleId="15">
    <w:name w:val="Основной текст (15)_"/>
    <w:basedOn w:val="a0"/>
    <w:link w:val="150"/>
    <w:rsid w:val="00316436"/>
    <w:rPr>
      <w:rFonts w:ascii="Times New Roman" w:eastAsia="Times New Roman" w:hAnsi="Times New Roman" w:cs="Times New Roman"/>
      <w:sz w:val="8"/>
      <w:szCs w:val="8"/>
      <w:shd w:val="clear" w:color="auto" w:fill="FFFFFF"/>
    </w:rPr>
  </w:style>
  <w:style w:type="paragraph" w:customStyle="1" w:styleId="150">
    <w:name w:val="Основной текст (15)"/>
    <w:basedOn w:val="a"/>
    <w:link w:val="15"/>
    <w:qFormat/>
    <w:rsid w:val="00316436"/>
    <w:pPr>
      <w:shd w:val="clear" w:color="auto" w:fill="FFFFFF"/>
      <w:spacing w:after="0" w:line="0" w:lineRule="atLeast"/>
    </w:pPr>
    <w:rPr>
      <w:rFonts w:ascii="Times New Roman" w:eastAsia="Times New Roman" w:hAnsi="Times New Roman" w:cs="Times New Roman"/>
      <w:sz w:val="8"/>
      <w:szCs w:val="8"/>
    </w:rPr>
  </w:style>
  <w:style w:type="character" w:customStyle="1" w:styleId="16">
    <w:name w:val="Основной текст (16)_"/>
    <w:basedOn w:val="a0"/>
    <w:link w:val="160"/>
    <w:rsid w:val="00316436"/>
    <w:rPr>
      <w:rFonts w:ascii="Times New Roman" w:eastAsia="Times New Roman" w:hAnsi="Times New Roman" w:cs="Times New Roman"/>
      <w:sz w:val="9"/>
      <w:szCs w:val="9"/>
      <w:shd w:val="clear" w:color="auto" w:fill="FFFFFF"/>
    </w:rPr>
  </w:style>
  <w:style w:type="paragraph" w:customStyle="1" w:styleId="160">
    <w:name w:val="Основной текст (16)"/>
    <w:basedOn w:val="a"/>
    <w:link w:val="16"/>
    <w:qFormat/>
    <w:rsid w:val="00316436"/>
    <w:pPr>
      <w:shd w:val="clear" w:color="auto" w:fill="FFFFFF"/>
      <w:spacing w:after="0" w:line="0" w:lineRule="atLeast"/>
    </w:pPr>
    <w:rPr>
      <w:rFonts w:ascii="Times New Roman" w:eastAsia="Times New Roman" w:hAnsi="Times New Roman" w:cs="Times New Roman"/>
      <w:sz w:val="9"/>
      <w:szCs w:val="9"/>
    </w:rPr>
  </w:style>
  <w:style w:type="character" w:customStyle="1" w:styleId="17">
    <w:name w:val="Основной текст (17)_"/>
    <w:basedOn w:val="a0"/>
    <w:link w:val="170"/>
    <w:rsid w:val="00316436"/>
    <w:rPr>
      <w:rFonts w:ascii="Times New Roman" w:eastAsia="Times New Roman" w:hAnsi="Times New Roman" w:cs="Times New Roman"/>
      <w:sz w:val="8"/>
      <w:szCs w:val="8"/>
      <w:shd w:val="clear" w:color="auto" w:fill="FFFFFF"/>
    </w:rPr>
  </w:style>
  <w:style w:type="paragraph" w:customStyle="1" w:styleId="170">
    <w:name w:val="Основной текст (17)"/>
    <w:basedOn w:val="a"/>
    <w:link w:val="17"/>
    <w:qFormat/>
    <w:rsid w:val="00316436"/>
    <w:pPr>
      <w:shd w:val="clear" w:color="auto" w:fill="FFFFFF"/>
      <w:spacing w:after="0" w:line="0" w:lineRule="atLeast"/>
    </w:pPr>
    <w:rPr>
      <w:rFonts w:ascii="Times New Roman" w:eastAsia="Times New Roman" w:hAnsi="Times New Roman" w:cs="Times New Roman"/>
      <w:sz w:val="8"/>
      <w:szCs w:val="8"/>
    </w:rPr>
  </w:style>
  <w:style w:type="paragraph" w:styleId="af0">
    <w:name w:val="Balloon Text"/>
    <w:basedOn w:val="a"/>
    <w:link w:val="af1"/>
    <w:uiPriority w:val="99"/>
    <w:semiHidden/>
    <w:unhideWhenUsed/>
    <w:rsid w:val="004367AC"/>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367AC"/>
    <w:rPr>
      <w:rFonts w:ascii="Segoe UI" w:hAnsi="Segoe UI" w:cs="Segoe UI"/>
      <w:sz w:val="18"/>
      <w:szCs w:val="18"/>
    </w:rPr>
  </w:style>
  <w:style w:type="table" w:customStyle="1" w:styleId="TableGrid">
    <w:name w:val="TableGrid"/>
    <w:rsid w:val="00637F4A"/>
    <w:pPr>
      <w:spacing w:after="0" w:line="240" w:lineRule="auto"/>
    </w:pPr>
    <w:rPr>
      <w:rFonts w:eastAsiaTheme="minorEastAsia"/>
      <w:lang w:eastAsia="ru-RU"/>
    </w:rPr>
    <w:tblPr>
      <w:tblCellMar>
        <w:top w:w="0" w:type="dxa"/>
        <w:left w:w="0" w:type="dxa"/>
        <w:bottom w:w="0" w:type="dxa"/>
        <w:right w:w="0" w:type="dxa"/>
      </w:tblCellMar>
    </w:tblPr>
  </w:style>
  <w:style w:type="paragraph" w:styleId="af2">
    <w:name w:val="List Paragraph"/>
    <w:basedOn w:val="a"/>
    <w:uiPriority w:val="34"/>
    <w:qFormat/>
    <w:rsid w:val="00031D43"/>
    <w:pPr>
      <w:ind w:left="720"/>
      <w:contextualSpacing/>
    </w:pPr>
  </w:style>
  <w:style w:type="paragraph" w:styleId="af3">
    <w:name w:val="Title"/>
    <w:basedOn w:val="a"/>
    <w:link w:val="af4"/>
    <w:qFormat/>
    <w:rsid w:val="00D56B4F"/>
    <w:pPr>
      <w:spacing w:after="0" w:line="240" w:lineRule="auto"/>
      <w:jc w:val="center"/>
    </w:pPr>
    <w:rPr>
      <w:rFonts w:ascii="Times New Roman" w:eastAsia="Times New Roman" w:hAnsi="Times New Roman" w:cs="Times New Roman"/>
      <w:b/>
      <w:sz w:val="32"/>
      <w:szCs w:val="20"/>
      <w:lang w:eastAsia="ru-RU"/>
    </w:rPr>
  </w:style>
  <w:style w:type="character" w:customStyle="1" w:styleId="af4">
    <w:name w:val="Заголовок Знак"/>
    <w:basedOn w:val="a0"/>
    <w:link w:val="af3"/>
    <w:rsid w:val="00D56B4F"/>
    <w:rPr>
      <w:rFonts w:ascii="Times New Roman" w:eastAsia="Times New Roman" w:hAnsi="Times New Roman" w:cs="Times New Roman"/>
      <w:b/>
      <w:sz w:val="32"/>
      <w:szCs w:val="20"/>
      <w:lang w:eastAsia="ru-RU"/>
    </w:rPr>
  </w:style>
  <w:style w:type="paragraph" w:styleId="af5">
    <w:name w:val="Body Text"/>
    <w:basedOn w:val="a"/>
    <w:link w:val="af6"/>
    <w:uiPriority w:val="99"/>
    <w:qFormat/>
    <w:rsid w:val="0072707C"/>
    <w:pPr>
      <w:widowControl w:val="0"/>
      <w:autoSpaceDE w:val="0"/>
      <w:autoSpaceDN w:val="0"/>
      <w:spacing w:after="0" w:line="240" w:lineRule="auto"/>
      <w:ind w:left="633"/>
      <w:jc w:val="both"/>
    </w:pPr>
    <w:rPr>
      <w:rFonts w:ascii="Times New Roman" w:eastAsia="Times New Roman" w:hAnsi="Times New Roman" w:cs="Times New Roman"/>
      <w:sz w:val="24"/>
      <w:szCs w:val="24"/>
    </w:rPr>
  </w:style>
  <w:style w:type="character" w:customStyle="1" w:styleId="af6">
    <w:name w:val="Основной текст Знак"/>
    <w:basedOn w:val="a0"/>
    <w:link w:val="af5"/>
    <w:uiPriority w:val="99"/>
    <w:rsid w:val="0072707C"/>
    <w:rPr>
      <w:rFonts w:ascii="Times New Roman" w:eastAsia="Times New Roman" w:hAnsi="Times New Roman" w:cs="Times New Roman"/>
      <w:sz w:val="24"/>
      <w:szCs w:val="24"/>
    </w:rPr>
  </w:style>
  <w:style w:type="paragraph" w:styleId="af7">
    <w:name w:val="Normal (Web)"/>
    <w:aliases w:val=" Знак Знак1,Знак Знак1"/>
    <w:basedOn w:val="a"/>
    <w:uiPriority w:val="34"/>
    <w:unhideWhenUsed/>
    <w:qFormat/>
    <w:rsid w:val="0072707C"/>
    <w:pPr>
      <w:spacing w:before="100" w:beforeAutospacing="1" w:after="100" w:afterAutospacing="1" w:line="240" w:lineRule="auto"/>
    </w:pPr>
    <w:rPr>
      <w:rFonts w:ascii="Arial" w:eastAsia="Times New Roman" w:hAnsi="Arial" w:cs="Arial"/>
      <w:sz w:val="20"/>
      <w:szCs w:val="20"/>
      <w:lang w:eastAsia="ru-RU"/>
    </w:rPr>
  </w:style>
  <w:style w:type="table" w:styleId="af8">
    <w:name w:val="Table Grid"/>
    <w:basedOn w:val="a1"/>
    <w:uiPriority w:val="39"/>
    <w:rsid w:val="00727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No Spacing"/>
    <w:link w:val="afa"/>
    <w:uiPriority w:val="1"/>
    <w:qFormat/>
    <w:rsid w:val="009939A6"/>
    <w:pPr>
      <w:spacing w:after="0" w:line="240" w:lineRule="auto"/>
    </w:pPr>
    <w:rPr>
      <w:rFonts w:ascii="Calibri" w:eastAsia="Times New Roman" w:hAnsi="Calibri" w:cs="Times New Roman"/>
    </w:rPr>
  </w:style>
  <w:style w:type="character" w:customStyle="1" w:styleId="apple-converted-space">
    <w:name w:val="apple-converted-space"/>
    <w:basedOn w:val="a0"/>
    <w:rsid w:val="009939A6"/>
  </w:style>
  <w:style w:type="paragraph" w:customStyle="1" w:styleId="c18">
    <w:name w:val="c18"/>
    <w:basedOn w:val="a"/>
    <w:uiPriority w:val="99"/>
    <w:qFormat/>
    <w:rsid w:val="009939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5">
    <w:name w:val="c95"/>
    <w:basedOn w:val="a0"/>
    <w:rsid w:val="009939A6"/>
  </w:style>
  <w:style w:type="character" w:styleId="afb">
    <w:name w:val="Emphasis"/>
    <w:basedOn w:val="a0"/>
    <w:uiPriority w:val="20"/>
    <w:qFormat/>
    <w:rsid w:val="009939A6"/>
    <w:rPr>
      <w:i/>
      <w:iCs/>
    </w:rPr>
  </w:style>
  <w:style w:type="paragraph" w:styleId="HTML">
    <w:name w:val="HTML Preformatted"/>
    <w:basedOn w:val="a"/>
    <w:link w:val="HTML0"/>
    <w:uiPriority w:val="99"/>
    <w:semiHidden/>
    <w:unhideWhenUsed/>
    <w:rsid w:val="003450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4504F"/>
    <w:rPr>
      <w:rFonts w:ascii="Courier New" w:eastAsia="Times New Roman" w:hAnsi="Courier New" w:cs="Courier New"/>
      <w:sz w:val="20"/>
      <w:szCs w:val="20"/>
      <w:lang w:eastAsia="ru-RU"/>
    </w:rPr>
  </w:style>
  <w:style w:type="character" w:customStyle="1" w:styleId="50">
    <w:name w:val="Заголовок 5 Знак"/>
    <w:basedOn w:val="a0"/>
    <w:link w:val="5"/>
    <w:uiPriority w:val="9"/>
    <w:semiHidden/>
    <w:rsid w:val="005C77A8"/>
    <w:rPr>
      <w:rFonts w:asciiTheme="majorHAnsi" w:eastAsiaTheme="majorEastAsia" w:hAnsiTheme="majorHAnsi" w:cstheme="majorBidi"/>
      <w:color w:val="1F4D78" w:themeColor="accent1" w:themeShade="7F"/>
      <w:lang w:eastAsia="ru-RU"/>
    </w:rPr>
  </w:style>
  <w:style w:type="character" w:styleId="afc">
    <w:name w:val="Strong"/>
    <w:basedOn w:val="a0"/>
    <w:uiPriority w:val="22"/>
    <w:qFormat/>
    <w:rsid w:val="005C77A8"/>
    <w:rPr>
      <w:b/>
      <w:bCs/>
    </w:rPr>
  </w:style>
  <w:style w:type="paragraph" w:customStyle="1" w:styleId="ConsPlusNormal">
    <w:name w:val="ConsPlusNormal"/>
    <w:uiPriority w:val="99"/>
    <w:qFormat/>
    <w:rsid w:val="005C77A8"/>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fd">
    <w:name w:val="Body Text Indent"/>
    <w:basedOn w:val="a"/>
    <w:link w:val="afe"/>
    <w:uiPriority w:val="99"/>
    <w:rsid w:val="005C77A8"/>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e">
    <w:name w:val="Основной текст с отступом Знак"/>
    <w:basedOn w:val="a0"/>
    <w:link w:val="afd"/>
    <w:uiPriority w:val="99"/>
    <w:rsid w:val="005C77A8"/>
    <w:rPr>
      <w:rFonts w:ascii="Times New Roman" w:eastAsia="Times New Roman" w:hAnsi="Times New Roman" w:cs="Times New Roman"/>
      <w:sz w:val="28"/>
      <w:szCs w:val="20"/>
      <w:lang w:eastAsia="ru-RU"/>
    </w:rPr>
  </w:style>
  <w:style w:type="paragraph" w:customStyle="1" w:styleId="dash041e005f0431005f044b005f0447005f043d005f044b005f0439">
    <w:name w:val="dash041e_005f0431_005f044b_005f0447_005f043d_005f044b_005f0439"/>
    <w:basedOn w:val="a"/>
    <w:uiPriority w:val="99"/>
    <w:qFormat/>
    <w:rsid w:val="005C77A8"/>
    <w:pPr>
      <w:spacing w:after="0" w:line="240" w:lineRule="auto"/>
    </w:pPr>
    <w:rPr>
      <w:rFonts w:ascii="Times New Roman" w:eastAsia="Times New Roman" w:hAnsi="Times New Roman" w:cs="Times New Roman"/>
      <w:sz w:val="24"/>
      <w:szCs w:val="24"/>
      <w:lang w:eastAsia="ru-RU"/>
    </w:rPr>
  </w:style>
  <w:style w:type="paragraph" w:customStyle="1" w:styleId="210">
    <w:name w:val="Основной текст с отступом 21"/>
    <w:basedOn w:val="a"/>
    <w:qFormat/>
    <w:rsid w:val="005C77A8"/>
    <w:pPr>
      <w:suppressAutoHyphens/>
      <w:spacing w:after="120" w:line="480" w:lineRule="auto"/>
      <w:ind w:left="283"/>
    </w:pPr>
    <w:rPr>
      <w:rFonts w:ascii="Times New Roman" w:eastAsia="Lucida Sans Unicode" w:hAnsi="Times New Roman" w:cs="Mangal"/>
      <w:kern w:val="1"/>
      <w:sz w:val="24"/>
      <w:szCs w:val="21"/>
      <w:lang w:eastAsia="hi-IN" w:bidi="hi-IN"/>
    </w:rPr>
  </w:style>
  <w:style w:type="character" w:customStyle="1" w:styleId="aff">
    <w:name w:val="Текст сноски Знак"/>
    <w:aliases w:val="single space Знак"/>
    <w:basedOn w:val="a0"/>
    <w:link w:val="aff0"/>
    <w:uiPriority w:val="99"/>
    <w:semiHidden/>
    <w:rsid w:val="005C77A8"/>
    <w:rPr>
      <w:rFonts w:ascii="Times New Roman" w:eastAsia="Calibri" w:hAnsi="Times New Roman" w:cs="Times New Roman"/>
      <w:sz w:val="20"/>
      <w:szCs w:val="20"/>
    </w:rPr>
  </w:style>
  <w:style w:type="paragraph" w:styleId="aff0">
    <w:name w:val="footnote text"/>
    <w:aliases w:val="single space"/>
    <w:basedOn w:val="a"/>
    <w:link w:val="aff"/>
    <w:uiPriority w:val="99"/>
    <w:semiHidden/>
    <w:qFormat/>
    <w:rsid w:val="005C77A8"/>
    <w:pPr>
      <w:spacing w:after="0" w:line="240" w:lineRule="auto"/>
    </w:pPr>
    <w:rPr>
      <w:rFonts w:ascii="Times New Roman" w:eastAsia="Calibri" w:hAnsi="Times New Roman" w:cs="Times New Roman"/>
      <w:sz w:val="20"/>
      <w:szCs w:val="20"/>
    </w:rPr>
  </w:style>
  <w:style w:type="character" w:customStyle="1" w:styleId="18">
    <w:name w:val="Текст сноски Знак1"/>
    <w:aliases w:val="single space Знак1"/>
    <w:basedOn w:val="a0"/>
    <w:uiPriority w:val="99"/>
    <w:semiHidden/>
    <w:rsid w:val="005C77A8"/>
    <w:rPr>
      <w:sz w:val="20"/>
      <w:szCs w:val="20"/>
    </w:rPr>
  </w:style>
  <w:style w:type="paragraph" w:customStyle="1" w:styleId="msonormalcxspmiddle">
    <w:name w:val="msonormalcxspmiddle"/>
    <w:basedOn w:val="a"/>
    <w:uiPriority w:val="99"/>
    <w:qFormat/>
    <w:rsid w:val="005C7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uiPriority w:val="99"/>
    <w:qFormat/>
    <w:rsid w:val="005C7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uiPriority w:val="99"/>
    <w:qFormat/>
    <w:rsid w:val="005C7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cxsplast">
    <w:name w:val="msonormalcxsplastcxsplast"/>
    <w:basedOn w:val="a"/>
    <w:uiPriority w:val="99"/>
    <w:qFormat/>
    <w:rsid w:val="005C77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1">
    <w:name w:val="Содержимое таблицы"/>
    <w:basedOn w:val="a"/>
    <w:uiPriority w:val="99"/>
    <w:qFormat/>
    <w:rsid w:val="005C77A8"/>
    <w:pPr>
      <w:widowControl w:val="0"/>
      <w:suppressLineNumbers/>
      <w:suppressAutoHyphens/>
      <w:spacing w:after="0" w:line="240" w:lineRule="auto"/>
    </w:pPr>
    <w:rPr>
      <w:rFonts w:ascii="Arial" w:eastAsia="Times New Roman" w:hAnsi="Arial" w:cs="Times New Roman"/>
      <w:kern w:val="2"/>
      <w:sz w:val="20"/>
      <w:szCs w:val="24"/>
      <w:lang w:eastAsia="ru-RU"/>
    </w:rPr>
  </w:style>
  <w:style w:type="paragraph" w:customStyle="1" w:styleId="Default">
    <w:name w:val="Default"/>
    <w:uiPriority w:val="99"/>
    <w:qFormat/>
    <w:rsid w:val="005C77A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a"/>
    <w:uiPriority w:val="1"/>
    <w:qFormat/>
    <w:rsid w:val="005C77A8"/>
    <w:pPr>
      <w:widowControl w:val="0"/>
      <w:spacing w:after="0" w:line="240" w:lineRule="auto"/>
    </w:pPr>
    <w:rPr>
      <w:rFonts w:ascii="Calibri" w:eastAsia="Calibri" w:hAnsi="Calibri" w:cs="Times New Roman"/>
      <w:lang w:val="en-US"/>
    </w:rPr>
  </w:style>
  <w:style w:type="paragraph" w:customStyle="1" w:styleId="Style5">
    <w:name w:val="Style5"/>
    <w:basedOn w:val="a"/>
    <w:uiPriority w:val="99"/>
    <w:qFormat/>
    <w:rsid w:val="005C77A8"/>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character" w:customStyle="1" w:styleId="FontStyle207">
    <w:name w:val="Font Style207"/>
    <w:basedOn w:val="a0"/>
    <w:uiPriority w:val="99"/>
    <w:rsid w:val="005C77A8"/>
    <w:rPr>
      <w:rFonts w:ascii="Century Schoolbook" w:hAnsi="Century Schoolbook" w:cs="Century Schoolbook"/>
      <w:sz w:val="18"/>
      <w:szCs w:val="18"/>
    </w:rPr>
  </w:style>
  <w:style w:type="character" w:customStyle="1" w:styleId="FontStyle215">
    <w:name w:val="Font Style215"/>
    <w:basedOn w:val="a0"/>
    <w:uiPriority w:val="99"/>
    <w:rsid w:val="005C77A8"/>
    <w:rPr>
      <w:rFonts w:ascii="Century Schoolbook" w:hAnsi="Century Schoolbook" w:cs="Century Schoolbook" w:hint="default"/>
      <w:i/>
      <w:iCs/>
      <w:sz w:val="20"/>
      <w:szCs w:val="20"/>
    </w:rPr>
  </w:style>
  <w:style w:type="character" w:customStyle="1" w:styleId="FontStyle229">
    <w:name w:val="Font Style229"/>
    <w:basedOn w:val="a0"/>
    <w:uiPriority w:val="99"/>
    <w:rsid w:val="005C77A8"/>
    <w:rPr>
      <w:rFonts w:ascii="MS Reference Sans Serif" w:hAnsi="MS Reference Sans Serif" w:cs="MS Reference Sans Serif"/>
      <w:i/>
      <w:iCs/>
      <w:spacing w:val="-10"/>
      <w:sz w:val="18"/>
      <w:szCs w:val="18"/>
    </w:rPr>
  </w:style>
  <w:style w:type="paragraph" w:customStyle="1" w:styleId="Style28">
    <w:name w:val="Style28"/>
    <w:basedOn w:val="a"/>
    <w:uiPriority w:val="99"/>
    <w:qFormat/>
    <w:rsid w:val="005C77A8"/>
    <w:pPr>
      <w:widowControl w:val="0"/>
      <w:autoSpaceDE w:val="0"/>
      <w:autoSpaceDN w:val="0"/>
      <w:adjustRightInd w:val="0"/>
      <w:spacing w:after="0" w:line="233" w:lineRule="exact"/>
      <w:ind w:firstLine="283"/>
      <w:jc w:val="both"/>
    </w:pPr>
    <w:rPr>
      <w:rFonts w:ascii="Times New Roman" w:eastAsia="Times New Roman" w:hAnsi="Times New Roman" w:cs="Times New Roman"/>
      <w:sz w:val="24"/>
      <w:szCs w:val="24"/>
      <w:lang w:eastAsia="ru-RU"/>
    </w:rPr>
  </w:style>
  <w:style w:type="character" w:customStyle="1" w:styleId="FontStyle61">
    <w:name w:val="Font Style61"/>
    <w:uiPriority w:val="99"/>
    <w:rsid w:val="005C77A8"/>
    <w:rPr>
      <w:rFonts w:ascii="Times New Roman" w:hAnsi="Times New Roman" w:cs="Times New Roman" w:hint="default"/>
      <w:sz w:val="20"/>
      <w:szCs w:val="20"/>
    </w:rPr>
  </w:style>
  <w:style w:type="character" w:customStyle="1" w:styleId="c1">
    <w:name w:val="c1"/>
    <w:rsid w:val="005C77A8"/>
  </w:style>
  <w:style w:type="character" w:customStyle="1" w:styleId="53">
    <w:name w:val="5"/>
    <w:basedOn w:val="a0"/>
    <w:rsid w:val="000E1D93"/>
  </w:style>
  <w:style w:type="character" w:customStyle="1" w:styleId="63">
    <w:name w:val="6"/>
    <w:basedOn w:val="a0"/>
    <w:rsid w:val="000E1D93"/>
  </w:style>
  <w:style w:type="paragraph" w:customStyle="1" w:styleId="1000">
    <w:name w:val="100"/>
    <w:basedOn w:val="a"/>
    <w:uiPriority w:val="99"/>
    <w:qFormat/>
    <w:rsid w:val="000E1D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9">
    <w:name w:val="1"/>
    <w:basedOn w:val="a0"/>
    <w:rsid w:val="000E1D93"/>
  </w:style>
  <w:style w:type="paragraph" w:customStyle="1" w:styleId="footnotedescription">
    <w:name w:val="footnote description"/>
    <w:next w:val="a"/>
    <w:link w:val="footnotedescriptionChar"/>
    <w:hidden/>
    <w:qFormat/>
    <w:rsid w:val="007A5423"/>
    <w:pPr>
      <w:spacing w:after="0" w:line="268" w:lineRule="auto"/>
      <w:ind w:left="41"/>
    </w:pPr>
    <w:rPr>
      <w:rFonts w:ascii="Times New Roman" w:eastAsia="Times New Roman" w:hAnsi="Times New Roman" w:cs="Times New Roman"/>
      <w:color w:val="000000"/>
      <w:sz w:val="18"/>
      <w:lang w:eastAsia="ru-RU"/>
    </w:rPr>
  </w:style>
  <w:style w:type="character" w:customStyle="1" w:styleId="footnotedescriptionChar">
    <w:name w:val="footnote description Char"/>
    <w:link w:val="footnotedescription"/>
    <w:rsid w:val="007A5423"/>
    <w:rPr>
      <w:rFonts w:ascii="Times New Roman" w:eastAsia="Times New Roman" w:hAnsi="Times New Roman" w:cs="Times New Roman"/>
      <w:color w:val="000000"/>
      <w:sz w:val="18"/>
      <w:lang w:eastAsia="ru-RU"/>
    </w:rPr>
  </w:style>
  <w:style w:type="character" w:customStyle="1" w:styleId="footnotemark">
    <w:name w:val="footnote mark"/>
    <w:hidden/>
    <w:rsid w:val="007A5423"/>
    <w:rPr>
      <w:rFonts w:ascii="Times New Roman" w:eastAsia="Times New Roman" w:hAnsi="Times New Roman" w:cs="Times New Roman"/>
      <w:color w:val="000000"/>
      <w:sz w:val="18"/>
      <w:vertAlign w:val="superscript"/>
    </w:rPr>
  </w:style>
  <w:style w:type="character" w:customStyle="1" w:styleId="20">
    <w:name w:val="Заголовок 2 Знак"/>
    <w:basedOn w:val="a0"/>
    <w:link w:val="2"/>
    <w:uiPriority w:val="9"/>
    <w:rsid w:val="00B248FA"/>
    <w:rPr>
      <w:rFonts w:ascii="Times New Roman" w:eastAsia="Times New Roman" w:hAnsi="Times New Roman" w:cs="Times New Roman"/>
      <w:b/>
      <w:color w:val="000000"/>
      <w:sz w:val="24"/>
      <w:lang w:eastAsia="ru-RU"/>
    </w:rPr>
  </w:style>
  <w:style w:type="character" w:customStyle="1" w:styleId="30">
    <w:name w:val="Заголовок 3 Знак"/>
    <w:basedOn w:val="a0"/>
    <w:link w:val="3"/>
    <w:uiPriority w:val="1"/>
    <w:semiHidden/>
    <w:rsid w:val="008B4DF3"/>
    <w:rPr>
      <w:rFonts w:asciiTheme="majorHAnsi" w:eastAsiaTheme="majorEastAsia" w:hAnsiTheme="majorHAnsi" w:cstheme="majorBidi"/>
      <w:color w:val="1F4D78" w:themeColor="accent1" w:themeShade="7F"/>
      <w:sz w:val="24"/>
      <w:szCs w:val="24"/>
    </w:rPr>
  </w:style>
  <w:style w:type="character" w:styleId="aff2">
    <w:name w:val="FollowedHyperlink"/>
    <w:basedOn w:val="a0"/>
    <w:uiPriority w:val="99"/>
    <w:semiHidden/>
    <w:unhideWhenUsed/>
    <w:rsid w:val="00021292"/>
    <w:rPr>
      <w:color w:val="954F72" w:themeColor="followedHyperlink"/>
      <w:u w:val="single"/>
    </w:rPr>
  </w:style>
  <w:style w:type="character" w:customStyle="1" w:styleId="910">
    <w:name w:val="Заголовок 9 Знак1"/>
    <w:basedOn w:val="a0"/>
    <w:uiPriority w:val="9"/>
    <w:semiHidden/>
    <w:rsid w:val="00021292"/>
    <w:rPr>
      <w:rFonts w:asciiTheme="majorHAnsi" w:eastAsiaTheme="majorEastAsia" w:hAnsiTheme="majorHAnsi" w:cstheme="majorBidi" w:hint="default"/>
      <w:i/>
      <w:iCs/>
      <w:color w:val="272727" w:themeColor="text1" w:themeTint="D8"/>
      <w:sz w:val="21"/>
      <w:szCs w:val="21"/>
    </w:rPr>
  </w:style>
  <w:style w:type="character" w:customStyle="1" w:styleId="1a">
    <w:name w:val="Основной текст Знак1"/>
    <w:basedOn w:val="a0"/>
    <w:uiPriority w:val="99"/>
    <w:semiHidden/>
    <w:rsid w:val="00021292"/>
    <w:rPr>
      <w:rFonts w:ascii="Times New Roman" w:eastAsia="Times New Roman" w:hAnsi="Times New Roman" w:cs="Times New Roman"/>
    </w:rPr>
  </w:style>
  <w:style w:type="character" w:customStyle="1" w:styleId="1b">
    <w:name w:val="Текст выноски Знак1"/>
    <w:basedOn w:val="a0"/>
    <w:uiPriority w:val="99"/>
    <w:semiHidden/>
    <w:rsid w:val="00021292"/>
    <w:rPr>
      <w:rFonts w:ascii="Segoe UI" w:eastAsia="Times New Roman" w:hAnsi="Segoe UI" w:cs="Segoe UI"/>
      <w:sz w:val="18"/>
      <w:szCs w:val="18"/>
    </w:rPr>
  </w:style>
  <w:style w:type="character" w:customStyle="1" w:styleId="HTML1">
    <w:name w:val="Стандартный HTML Знак1"/>
    <w:basedOn w:val="a0"/>
    <w:uiPriority w:val="99"/>
    <w:semiHidden/>
    <w:rsid w:val="00021292"/>
    <w:rPr>
      <w:rFonts w:ascii="Consolas" w:eastAsia="Times New Roman" w:hAnsi="Consolas" w:cs="Consolas" w:hint="default"/>
      <w:sz w:val="20"/>
      <w:szCs w:val="20"/>
      <w:lang w:val="ru-RU"/>
    </w:rPr>
  </w:style>
  <w:style w:type="character" w:customStyle="1" w:styleId="1c">
    <w:name w:val="Верхний колонтитул Знак1"/>
    <w:basedOn w:val="a0"/>
    <w:uiPriority w:val="99"/>
    <w:semiHidden/>
    <w:rsid w:val="00021292"/>
    <w:rPr>
      <w:rFonts w:ascii="Times New Roman" w:eastAsia="Times New Roman" w:hAnsi="Times New Roman" w:cs="Times New Roman"/>
    </w:rPr>
  </w:style>
  <w:style w:type="character" w:customStyle="1" w:styleId="1d">
    <w:name w:val="Нижний колонтитул Знак1"/>
    <w:basedOn w:val="a0"/>
    <w:uiPriority w:val="99"/>
    <w:semiHidden/>
    <w:rsid w:val="00021292"/>
    <w:rPr>
      <w:rFonts w:ascii="Times New Roman" w:eastAsia="Times New Roman" w:hAnsi="Times New Roman" w:cs="Times New Roman"/>
    </w:rPr>
  </w:style>
  <w:style w:type="character" w:customStyle="1" w:styleId="1e">
    <w:name w:val="Заголовок Знак1"/>
    <w:basedOn w:val="a0"/>
    <w:rsid w:val="00021292"/>
    <w:rPr>
      <w:rFonts w:asciiTheme="majorHAnsi" w:eastAsiaTheme="majorEastAsia" w:hAnsiTheme="majorHAnsi" w:cstheme="majorBidi"/>
      <w:spacing w:val="-10"/>
      <w:kern w:val="28"/>
      <w:sz w:val="56"/>
      <w:szCs w:val="56"/>
    </w:rPr>
  </w:style>
  <w:style w:type="character" w:customStyle="1" w:styleId="1f">
    <w:name w:val="Основной текст с отступом Знак1"/>
    <w:basedOn w:val="a0"/>
    <w:uiPriority w:val="99"/>
    <w:semiHidden/>
    <w:rsid w:val="00021292"/>
    <w:rPr>
      <w:rFonts w:ascii="Times New Roman" w:eastAsia="Times New Roman" w:hAnsi="Times New Roman" w:cs="Times New Roman"/>
    </w:rPr>
  </w:style>
  <w:style w:type="character" w:customStyle="1" w:styleId="112">
    <w:name w:val="Колонтитул + 11"/>
    <w:aliases w:val="5 pt"/>
    <w:basedOn w:val="a3"/>
    <w:rsid w:val="00021292"/>
    <w:rPr>
      <w:rFonts w:ascii="Times New Roman" w:eastAsia="Times New Roman" w:hAnsi="Times New Roman" w:cs="Times New Roman"/>
      <w:b w:val="0"/>
      <w:bCs w:val="0"/>
      <w:i/>
      <w:iCs/>
      <w:smallCaps w:val="0"/>
      <w:strike w:val="0"/>
      <w:dstrike w:val="0"/>
      <w:spacing w:val="0"/>
      <w:sz w:val="27"/>
      <w:szCs w:val="27"/>
      <w:u w:val="none"/>
      <w:effect w:val="none"/>
      <w:shd w:val="clear" w:color="auto" w:fill="FFFFFF"/>
    </w:rPr>
  </w:style>
  <w:style w:type="character" w:customStyle="1" w:styleId="9pt1">
    <w:name w:val="Основной текст + 9 pt"/>
    <w:aliases w:val="Полужирный"/>
    <w:basedOn w:val="a6"/>
    <w:rsid w:val="00021292"/>
    <w:rPr>
      <w:rFonts w:ascii="Times New Roman" w:eastAsia="Times New Roman" w:hAnsi="Times New Roman" w:cs="Times New Roman"/>
      <w:b/>
      <w:bCs/>
      <w:i w:val="0"/>
      <w:iCs w:val="0"/>
      <w:smallCaps w:val="0"/>
      <w:strike w:val="0"/>
      <w:dstrike w:val="0"/>
      <w:spacing w:val="0"/>
      <w:sz w:val="18"/>
      <w:szCs w:val="18"/>
      <w:u w:val="none"/>
      <w:effect w:val="none"/>
      <w:shd w:val="clear" w:color="auto" w:fill="FFFFFF"/>
    </w:rPr>
  </w:style>
  <w:style w:type="character" w:customStyle="1" w:styleId="aff3">
    <w:name w:val="Основной текст + Курсив"/>
    <w:aliases w:val="Интервал -1 pt"/>
    <w:basedOn w:val="a3"/>
    <w:rsid w:val="00021292"/>
    <w:rPr>
      <w:rFonts w:ascii="Times New Roman" w:eastAsia="Times New Roman" w:hAnsi="Times New Roman" w:cs="Times New Roman"/>
      <w:b w:val="0"/>
      <w:bCs w:val="0"/>
      <w:i/>
      <w:iCs/>
      <w:smallCaps w:val="0"/>
      <w:strike w:val="0"/>
      <w:dstrike w:val="0"/>
      <w:spacing w:val="-20"/>
      <w:sz w:val="26"/>
      <w:szCs w:val="26"/>
      <w:u w:val="none"/>
      <w:effect w:val="none"/>
      <w:shd w:val="clear" w:color="auto" w:fill="FFFFFF"/>
    </w:rPr>
  </w:style>
  <w:style w:type="table" w:customStyle="1" w:styleId="TableNormal">
    <w:name w:val="Table Normal"/>
    <w:uiPriority w:val="2"/>
    <w:semiHidden/>
    <w:qFormat/>
    <w:rsid w:val="00021292"/>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fa">
    <w:name w:val="Без интервала Знак"/>
    <w:basedOn w:val="a0"/>
    <w:link w:val="af9"/>
    <w:uiPriority w:val="1"/>
    <w:rsid w:val="00E349CB"/>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77992">
      <w:bodyDiv w:val="1"/>
      <w:marLeft w:val="0"/>
      <w:marRight w:val="0"/>
      <w:marTop w:val="0"/>
      <w:marBottom w:val="0"/>
      <w:divBdr>
        <w:top w:val="none" w:sz="0" w:space="0" w:color="auto"/>
        <w:left w:val="none" w:sz="0" w:space="0" w:color="auto"/>
        <w:bottom w:val="none" w:sz="0" w:space="0" w:color="auto"/>
        <w:right w:val="none" w:sz="0" w:space="0" w:color="auto"/>
      </w:divBdr>
    </w:div>
    <w:div w:id="172453884">
      <w:bodyDiv w:val="1"/>
      <w:marLeft w:val="0"/>
      <w:marRight w:val="0"/>
      <w:marTop w:val="0"/>
      <w:marBottom w:val="0"/>
      <w:divBdr>
        <w:top w:val="none" w:sz="0" w:space="0" w:color="auto"/>
        <w:left w:val="none" w:sz="0" w:space="0" w:color="auto"/>
        <w:bottom w:val="none" w:sz="0" w:space="0" w:color="auto"/>
        <w:right w:val="none" w:sz="0" w:space="0" w:color="auto"/>
      </w:divBdr>
    </w:div>
    <w:div w:id="179125057">
      <w:bodyDiv w:val="1"/>
      <w:marLeft w:val="0"/>
      <w:marRight w:val="0"/>
      <w:marTop w:val="0"/>
      <w:marBottom w:val="0"/>
      <w:divBdr>
        <w:top w:val="none" w:sz="0" w:space="0" w:color="auto"/>
        <w:left w:val="none" w:sz="0" w:space="0" w:color="auto"/>
        <w:bottom w:val="none" w:sz="0" w:space="0" w:color="auto"/>
        <w:right w:val="none" w:sz="0" w:space="0" w:color="auto"/>
      </w:divBdr>
    </w:div>
    <w:div w:id="263150995">
      <w:bodyDiv w:val="1"/>
      <w:marLeft w:val="0"/>
      <w:marRight w:val="0"/>
      <w:marTop w:val="0"/>
      <w:marBottom w:val="0"/>
      <w:divBdr>
        <w:top w:val="none" w:sz="0" w:space="0" w:color="auto"/>
        <w:left w:val="none" w:sz="0" w:space="0" w:color="auto"/>
        <w:bottom w:val="none" w:sz="0" w:space="0" w:color="auto"/>
        <w:right w:val="none" w:sz="0" w:space="0" w:color="auto"/>
      </w:divBdr>
    </w:div>
    <w:div w:id="283392705">
      <w:bodyDiv w:val="1"/>
      <w:marLeft w:val="0"/>
      <w:marRight w:val="0"/>
      <w:marTop w:val="0"/>
      <w:marBottom w:val="0"/>
      <w:divBdr>
        <w:top w:val="none" w:sz="0" w:space="0" w:color="auto"/>
        <w:left w:val="none" w:sz="0" w:space="0" w:color="auto"/>
        <w:bottom w:val="none" w:sz="0" w:space="0" w:color="auto"/>
        <w:right w:val="none" w:sz="0" w:space="0" w:color="auto"/>
      </w:divBdr>
    </w:div>
    <w:div w:id="296302945">
      <w:bodyDiv w:val="1"/>
      <w:marLeft w:val="0"/>
      <w:marRight w:val="0"/>
      <w:marTop w:val="0"/>
      <w:marBottom w:val="0"/>
      <w:divBdr>
        <w:top w:val="none" w:sz="0" w:space="0" w:color="auto"/>
        <w:left w:val="none" w:sz="0" w:space="0" w:color="auto"/>
        <w:bottom w:val="none" w:sz="0" w:space="0" w:color="auto"/>
        <w:right w:val="none" w:sz="0" w:space="0" w:color="auto"/>
      </w:divBdr>
    </w:div>
    <w:div w:id="322197252">
      <w:bodyDiv w:val="1"/>
      <w:marLeft w:val="0"/>
      <w:marRight w:val="0"/>
      <w:marTop w:val="0"/>
      <w:marBottom w:val="0"/>
      <w:divBdr>
        <w:top w:val="none" w:sz="0" w:space="0" w:color="auto"/>
        <w:left w:val="none" w:sz="0" w:space="0" w:color="auto"/>
        <w:bottom w:val="none" w:sz="0" w:space="0" w:color="auto"/>
        <w:right w:val="none" w:sz="0" w:space="0" w:color="auto"/>
      </w:divBdr>
    </w:div>
    <w:div w:id="331110547">
      <w:bodyDiv w:val="1"/>
      <w:marLeft w:val="0"/>
      <w:marRight w:val="0"/>
      <w:marTop w:val="0"/>
      <w:marBottom w:val="0"/>
      <w:divBdr>
        <w:top w:val="none" w:sz="0" w:space="0" w:color="auto"/>
        <w:left w:val="none" w:sz="0" w:space="0" w:color="auto"/>
        <w:bottom w:val="none" w:sz="0" w:space="0" w:color="auto"/>
        <w:right w:val="none" w:sz="0" w:space="0" w:color="auto"/>
      </w:divBdr>
    </w:div>
    <w:div w:id="435252379">
      <w:bodyDiv w:val="1"/>
      <w:marLeft w:val="0"/>
      <w:marRight w:val="0"/>
      <w:marTop w:val="0"/>
      <w:marBottom w:val="0"/>
      <w:divBdr>
        <w:top w:val="none" w:sz="0" w:space="0" w:color="auto"/>
        <w:left w:val="none" w:sz="0" w:space="0" w:color="auto"/>
        <w:bottom w:val="none" w:sz="0" w:space="0" w:color="auto"/>
        <w:right w:val="none" w:sz="0" w:space="0" w:color="auto"/>
      </w:divBdr>
    </w:div>
    <w:div w:id="525100263">
      <w:bodyDiv w:val="1"/>
      <w:marLeft w:val="0"/>
      <w:marRight w:val="0"/>
      <w:marTop w:val="0"/>
      <w:marBottom w:val="0"/>
      <w:divBdr>
        <w:top w:val="none" w:sz="0" w:space="0" w:color="auto"/>
        <w:left w:val="none" w:sz="0" w:space="0" w:color="auto"/>
        <w:bottom w:val="none" w:sz="0" w:space="0" w:color="auto"/>
        <w:right w:val="none" w:sz="0" w:space="0" w:color="auto"/>
      </w:divBdr>
    </w:div>
    <w:div w:id="617299458">
      <w:bodyDiv w:val="1"/>
      <w:marLeft w:val="0"/>
      <w:marRight w:val="0"/>
      <w:marTop w:val="0"/>
      <w:marBottom w:val="0"/>
      <w:divBdr>
        <w:top w:val="none" w:sz="0" w:space="0" w:color="auto"/>
        <w:left w:val="none" w:sz="0" w:space="0" w:color="auto"/>
        <w:bottom w:val="none" w:sz="0" w:space="0" w:color="auto"/>
        <w:right w:val="none" w:sz="0" w:space="0" w:color="auto"/>
      </w:divBdr>
    </w:div>
    <w:div w:id="767696305">
      <w:bodyDiv w:val="1"/>
      <w:marLeft w:val="0"/>
      <w:marRight w:val="0"/>
      <w:marTop w:val="0"/>
      <w:marBottom w:val="0"/>
      <w:divBdr>
        <w:top w:val="none" w:sz="0" w:space="0" w:color="auto"/>
        <w:left w:val="none" w:sz="0" w:space="0" w:color="auto"/>
        <w:bottom w:val="none" w:sz="0" w:space="0" w:color="auto"/>
        <w:right w:val="none" w:sz="0" w:space="0" w:color="auto"/>
      </w:divBdr>
    </w:div>
    <w:div w:id="783884019">
      <w:bodyDiv w:val="1"/>
      <w:marLeft w:val="0"/>
      <w:marRight w:val="0"/>
      <w:marTop w:val="0"/>
      <w:marBottom w:val="0"/>
      <w:divBdr>
        <w:top w:val="none" w:sz="0" w:space="0" w:color="auto"/>
        <w:left w:val="none" w:sz="0" w:space="0" w:color="auto"/>
        <w:bottom w:val="none" w:sz="0" w:space="0" w:color="auto"/>
        <w:right w:val="none" w:sz="0" w:space="0" w:color="auto"/>
      </w:divBdr>
    </w:div>
    <w:div w:id="791096330">
      <w:bodyDiv w:val="1"/>
      <w:marLeft w:val="0"/>
      <w:marRight w:val="0"/>
      <w:marTop w:val="0"/>
      <w:marBottom w:val="0"/>
      <w:divBdr>
        <w:top w:val="none" w:sz="0" w:space="0" w:color="auto"/>
        <w:left w:val="none" w:sz="0" w:space="0" w:color="auto"/>
        <w:bottom w:val="none" w:sz="0" w:space="0" w:color="auto"/>
        <w:right w:val="none" w:sz="0" w:space="0" w:color="auto"/>
      </w:divBdr>
    </w:div>
    <w:div w:id="825785328">
      <w:bodyDiv w:val="1"/>
      <w:marLeft w:val="0"/>
      <w:marRight w:val="0"/>
      <w:marTop w:val="0"/>
      <w:marBottom w:val="0"/>
      <w:divBdr>
        <w:top w:val="none" w:sz="0" w:space="0" w:color="auto"/>
        <w:left w:val="none" w:sz="0" w:space="0" w:color="auto"/>
        <w:bottom w:val="none" w:sz="0" w:space="0" w:color="auto"/>
        <w:right w:val="none" w:sz="0" w:space="0" w:color="auto"/>
      </w:divBdr>
    </w:div>
    <w:div w:id="1066029003">
      <w:bodyDiv w:val="1"/>
      <w:marLeft w:val="0"/>
      <w:marRight w:val="0"/>
      <w:marTop w:val="0"/>
      <w:marBottom w:val="0"/>
      <w:divBdr>
        <w:top w:val="none" w:sz="0" w:space="0" w:color="auto"/>
        <w:left w:val="none" w:sz="0" w:space="0" w:color="auto"/>
        <w:bottom w:val="none" w:sz="0" w:space="0" w:color="auto"/>
        <w:right w:val="none" w:sz="0" w:space="0" w:color="auto"/>
      </w:divBdr>
    </w:div>
    <w:div w:id="1067806181">
      <w:bodyDiv w:val="1"/>
      <w:marLeft w:val="0"/>
      <w:marRight w:val="0"/>
      <w:marTop w:val="0"/>
      <w:marBottom w:val="0"/>
      <w:divBdr>
        <w:top w:val="none" w:sz="0" w:space="0" w:color="auto"/>
        <w:left w:val="none" w:sz="0" w:space="0" w:color="auto"/>
        <w:bottom w:val="none" w:sz="0" w:space="0" w:color="auto"/>
        <w:right w:val="none" w:sz="0" w:space="0" w:color="auto"/>
      </w:divBdr>
    </w:div>
    <w:div w:id="1199929285">
      <w:bodyDiv w:val="1"/>
      <w:marLeft w:val="0"/>
      <w:marRight w:val="0"/>
      <w:marTop w:val="0"/>
      <w:marBottom w:val="0"/>
      <w:divBdr>
        <w:top w:val="none" w:sz="0" w:space="0" w:color="auto"/>
        <w:left w:val="none" w:sz="0" w:space="0" w:color="auto"/>
        <w:bottom w:val="none" w:sz="0" w:space="0" w:color="auto"/>
        <w:right w:val="none" w:sz="0" w:space="0" w:color="auto"/>
      </w:divBdr>
    </w:div>
    <w:div w:id="1205101373">
      <w:bodyDiv w:val="1"/>
      <w:marLeft w:val="0"/>
      <w:marRight w:val="0"/>
      <w:marTop w:val="0"/>
      <w:marBottom w:val="0"/>
      <w:divBdr>
        <w:top w:val="none" w:sz="0" w:space="0" w:color="auto"/>
        <w:left w:val="none" w:sz="0" w:space="0" w:color="auto"/>
        <w:bottom w:val="none" w:sz="0" w:space="0" w:color="auto"/>
        <w:right w:val="none" w:sz="0" w:space="0" w:color="auto"/>
      </w:divBdr>
    </w:div>
    <w:div w:id="1454059485">
      <w:bodyDiv w:val="1"/>
      <w:marLeft w:val="0"/>
      <w:marRight w:val="0"/>
      <w:marTop w:val="0"/>
      <w:marBottom w:val="0"/>
      <w:divBdr>
        <w:top w:val="none" w:sz="0" w:space="0" w:color="auto"/>
        <w:left w:val="none" w:sz="0" w:space="0" w:color="auto"/>
        <w:bottom w:val="none" w:sz="0" w:space="0" w:color="auto"/>
        <w:right w:val="none" w:sz="0" w:space="0" w:color="auto"/>
      </w:divBdr>
    </w:div>
    <w:div w:id="1473979818">
      <w:bodyDiv w:val="1"/>
      <w:marLeft w:val="0"/>
      <w:marRight w:val="0"/>
      <w:marTop w:val="0"/>
      <w:marBottom w:val="0"/>
      <w:divBdr>
        <w:top w:val="none" w:sz="0" w:space="0" w:color="auto"/>
        <w:left w:val="none" w:sz="0" w:space="0" w:color="auto"/>
        <w:bottom w:val="none" w:sz="0" w:space="0" w:color="auto"/>
        <w:right w:val="none" w:sz="0" w:space="0" w:color="auto"/>
      </w:divBdr>
    </w:div>
    <w:div w:id="1697921689">
      <w:bodyDiv w:val="1"/>
      <w:marLeft w:val="0"/>
      <w:marRight w:val="0"/>
      <w:marTop w:val="0"/>
      <w:marBottom w:val="0"/>
      <w:divBdr>
        <w:top w:val="none" w:sz="0" w:space="0" w:color="auto"/>
        <w:left w:val="none" w:sz="0" w:space="0" w:color="auto"/>
        <w:bottom w:val="none" w:sz="0" w:space="0" w:color="auto"/>
        <w:right w:val="none" w:sz="0" w:space="0" w:color="auto"/>
      </w:divBdr>
    </w:div>
    <w:div w:id="1936816899">
      <w:bodyDiv w:val="1"/>
      <w:marLeft w:val="0"/>
      <w:marRight w:val="0"/>
      <w:marTop w:val="0"/>
      <w:marBottom w:val="0"/>
      <w:divBdr>
        <w:top w:val="none" w:sz="0" w:space="0" w:color="auto"/>
        <w:left w:val="none" w:sz="0" w:space="0" w:color="auto"/>
        <w:bottom w:val="none" w:sz="0" w:space="0" w:color="auto"/>
        <w:right w:val="none" w:sz="0" w:space="0" w:color="auto"/>
      </w:divBdr>
    </w:div>
    <w:div w:id="2132745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oud.mail.ru/public/T5N4/Hvw7LLjTv" TargetMode="External"/><Relationship Id="rId18" Type="http://schemas.openxmlformats.org/officeDocument/2006/relationships/hyperlink" Target="https://cloud.mail.ru/public/fJt5/TyiZYsGVd" TargetMode="External"/><Relationship Id="rId26" Type="http://schemas.openxmlformats.org/officeDocument/2006/relationships/hyperlink" Target="https://cloud.mail.ru/public/T5N4/Hvw7LLjTv" TargetMode="External"/><Relationship Id="rId39" Type="http://schemas.openxmlformats.org/officeDocument/2006/relationships/hyperlink" Target="https://cloud.mail.ru/public/fJt5/TyiZYsGVd" TargetMode="External"/><Relationship Id="rId21" Type="http://schemas.openxmlformats.org/officeDocument/2006/relationships/hyperlink" Target="https://cloud.mail.ru/public/fJt5/TyiZYsGVd" TargetMode="External"/><Relationship Id="rId34" Type="http://schemas.openxmlformats.org/officeDocument/2006/relationships/hyperlink" Target="https://cloud.mail.ru/public/fJt5/TyiZYsGVd" TargetMode="External"/><Relationship Id="rId42" Type="http://schemas.openxmlformats.org/officeDocument/2006/relationships/hyperlink" Target="https://cloud.mail.ru/public/FQx1/WWV1LYHTd" TargetMode="External"/><Relationship Id="rId47" Type="http://schemas.openxmlformats.org/officeDocument/2006/relationships/hyperlink" Target="https://cloud.mail.ru/public/X7tN/hcxendLsZ" TargetMode="External"/><Relationship Id="rId50" Type="http://schemas.openxmlformats.org/officeDocument/2006/relationships/chart" Target="charts/chart2.xml"/><Relationship Id="rId55" Type="http://schemas.openxmlformats.org/officeDocument/2006/relationships/hyperlink" Target="https://cloud.mail.ru/public/FQx1/WWV1LYHTd" TargetMode="External"/><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loud.mail.ru/public/fJt5/TyiZYsGVd" TargetMode="External"/><Relationship Id="rId20" Type="http://schemas.openxmlformats.org/officeDocument/2006/relationships/hyperlink" Target="https://cloud.mail.ru/public/fJt5/TyiZYsGVd" TargetMode="External"/><Relationship Id="rId29" Type="http://schemas.openxmlformats.org/officeDocument/2006/relationships/hyperlink" Target="https://cloud.mail.ru/public/X7tN/hcxendLsZ" TargetMode="External"/><Relationship Id="rId41" Type="http://schemas.openxmlformats.org/officeDocument/2006/relationships/hyperlink" Target="https://cloud.mail.ru/public/FQx1/WWV1LYHTd" TargetMode="External"/><Relationship Id="rId54" Type="http://schemas.openxmlformats.org/officeDocument/2006/relationships/hyperlink" Target="https://cloud.mail.ru/public/FQx1/WWV1LYHTd"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oud.mail.ru/public/PF51/Ye44uX6Dn" TargetMode="External"/><Relationship Id="rId24" Type="http://schemas.openxmlformats.org/officeDocument/2006/relationships/hyperlink" Target="https://cloud.mail.ru/public/FQx1/WWV1LYHTd" TargetMode="External"/><Relationship Id="rId32" Type="http://schemas.openxmlformats.org/officeDocument/2006/relationships/hyperlink" Target="https://cloud.mail.ru/public/fJt5/TyiZYsGVd" TargetMode="External"/><Relationship Id="rId37" Type="http://schemas.openxmlformats.org/officeDocument/2006/relationships/hyperlink" Target="https://cloud.mail.ru/public/fJt5/TyiZYsGVd" TargetMode="External"/><Relationship Id="rId40" Type="http://schemas.openxmlformats.org/officeDocument/2006/relationships/hyperlink" Target="https://cloud.mail.ru/public/fJt5/TyiZYsGVd" TargetMode="External"/><Relationship Id="rId45" Type="http://schemas.openxmlformats.org/officeDocument/2006/relationships/hyperlink" Target="https://cloud.mail.ru/public/X7tN/hcxendLsZ" TargetMode="External"/><Relationship Id="rId53" Type="http://schemas.openxmlformats.org/officeDocument/2006/relationships/hyperlink" Target="https://cloud.mail.ru/public/FQx1/WWV1LYHTd" TargetMode="External"/><Relationship Id="rId58" Type="http://schemas.openxmlformats.org/officeDocument/2006/relationships/hyperlink" Target="https://ufa.bezformata.com/word/tshelderek/9334220/"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loud.mail.ru/public/fJt5/TyiZYsGVd" TargetMode="External"/><Relationship Id="rId23" Type="http://schemas.openxmlformats.org/officeDocument/2006/relationships/hyperlink" Target="https://cloud.mail.ru/public/fJt5/TyiZYsGVd" TargetMode="External"/><Relationship Id="rId28" Type="http://schemas.openxmlformats.org/officeDocument/2006/relationships/hyperlink" Target="https://cloud.mail.ru/public/T5N4/Hvw7LLjTv" TargetMode="External"/><Relationship Id="rId36" Type="http://schemas.openxmlformats.org/officeDocument/2006/relationships/hyperlink" Target="https://cloud.mail.ru/public/fJt5/TyiZYsGVd" TargetMode="External"/><Relationship Id="rId49" Type="http://schemas.openxmlformats.org/officeDocument/2006/relationships/chart" Target="charts/chart1.xml"/><Relationship Id="rId57" Type="http://schemas.openxmlformats.org/officeDocument/2006/relationships/hyperlink" Target="https://cloud.mail.ru/public/FQx1/WWV1LYHTd" TargetMode="External"/><Relationship Id="rId61" Type="http://schemas.openxmlformats.org/officeDocument/2006/relationships/header" Target="header1.xml"/><Relationship Id="rId10" Type="http://schemas.openxmlformats.org/officeDocument/2006/relationships/hyperlink" Target="https://cloud.mail.ru/public/FQx1/WWV1LYHTd" TargetMode="External"/><Relationship Id="rId19" Type="http://schemas.openxmlformats.org/officeDocument/2006/relationships/hyperlink" Target="https://cloud.mail.ru/public/fJt5/TyiZYsGVd" TargetMode="External"/><Relationship Id="rId31" Type="http://schemas.openxmlformats.org/officeDocument/2006/relationships/hyperlink" Target="https://cloud.mail.ru/public/X7tN/hcxendLsZ" TargetMode="External"/><Relationship Id="rId44" Type="http://schemas.openxmlformats.org/officeDocument/2006/relationships/hyperlink" Target="https://cloud.mail.ru/public/T5N4/Hvw7LLjTv" TargetMode="External"/><Relationship Id="rId52" Type="http://schemas.openxmlformats.org/officeDocument/2006/relationships/hyperlink" Target="https://cloud.mail.ru/public/FQx1/WWV1LYHTd" TargetMode="External"/><Relationship Id="rId60" Type="http://schemas.openxmlformats.org/officeDocument/2006/relationships/hyperlink" Target="https://ufa.bezformata.com/word/tshelderek/9334220/"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loud.mail.ru/public/FQx1/WWV1LYHTd" TargetMode="External"/><Relationship Id="rId14" Type="http://schemas.openxmlformats.org/officeDocument/2006/relationships/hyperlink" Target="https://cloud.mail.ru/public/T5N4/Hvw7LLjTv" TargetMode="External"/><Relationship Id="rId22" Type="http://schemas.openxmlformats.org/officeDocument/2006/relationships/hyperlink" Target="https://cloud.mail.ru/public/fJt5/TyiZYsGVd" TargetMode="External"/><Relationship Id="rId27" Type="http://schemas.openxmlformats.org/officeDocument/2006/relationships/hyperlink" Target="https://cloud.mail.ru/public/T5N4/Hvw7LLjTv" TargetMode="External"/><Relationship Id="rId30" Type="http://schemas.openxmlformats.org/officeDocument/2006/relationships/hyperlink" Target="https://cloud.mail.ru/public/X7tN/hcxendLsZ" TargetMode="External"/><Relationship Id="rId35" Type="http://schemas.openxmlformats.org/officeDocument/2006/relationships/hyperlink" Target="https://cloud.mail.ru/public/fJt5/TyiZYsGVd%20(&#1089;&#1090;&#1088;.%20149-153" TargetMode="External"/><Relationship Id="rId43" Type="http://schemas.openxmlformats.org/officeDocument/2006/relationships/hyperlink" Target="https://cloud.mail.ru/public/T5N4/Hvw7LLjTv" TargetMode="External"/><Relationship Id="rId48" Type="http://schemas.openxmlformats.org/officeDocument/2006/relationships/hyperlink" Target="https://cloud.mail.ru/public/fJt5/TyiZYsGVd" TargetMode="External"/><Relationship Id="rId56" Type="http://schemas.openxmlformats.org/officeDocument/2006/relationships/hyperlink" Target="https://cloud.mail.ru/public/FQx1/WWV1LYHTd" TargetMode="External"/><Relationship Id="rId64" Type="http://schemas.openxmlformats.org/officeDocument/2006/relationships/footer" Target="footer4.xml"/><Relationship Id="rId8" Type="http://schemas.openxmlformats.org/officeDocument/2006/relationships/footer" Target="footer1.xml"/><Relationship Id="rId51" Type="http://schemas.openxmlformats.org/officeDocument/2006/relationships/hyperlink" Target="https://cloud.mail.ru/public/FQx1/WWV1LYHTd" TargetMode="External"/><Relationship Id="rId3" Type="http://schemas.openxmlformats.org/officeDocument/2006/relationships/styles" Target="styles.xml"/><Relationship Id="rId12" Type="http://schemas.openxmlformats.org/officeDocument/2006/relationships/hyperlink" Target="https://cloud.mail.ru/public/T5N4/Hvw7LLjTv" TargetMode="External"/><Relationship Id="rId17" Type="http://schemas.openxmlformats.org/officeDocument/2006/relationships/hyperlink" Target="https://cloud.mail.ru/public/fJt5/TyiZYsGVd" TargetMode="External"/><Relationship Id="rId25" Type="http://schemas.openxmlformats.org/officeDocument/2006/relationships/hyperlink" Target="https://cloud.mail.ru/public/FQx1/WWV1LYHTd" TargetMode="External"/><Relationship Id="rId33" Type="http://schemas.openxmlformats.org/officeDocument/2006/relationships/hyperlink" Target="https://cloud.mail.ru/public/fJt5/TyiZYsGVd%20(&#1089;&#1090;&#1088;.%2021-149" TargetMode="External"/><Relationship Id="rId38" Type="http://schemas.openxmlformats.org/officeDocument/2006/relationships/hyperlink" Target="https://cloud.mail.ru/public/fJt5/TyiZYsGVd" TargetMode="External"/><Relationship Id="rId46" Type="http://schemas.openxmlformats.org/officeDocument/2006/relationships/hyperlink" Target="https://cloud.mail.ru/public/X7tN/hcxendLsZ" TargetMode="External"/><Relationship Id="rId59" Type="http://schemas.openxmlformats.org/officeDocument/2006/relationships/hyperlink" Target="https://ufa.bezformata.com/word/tshelderek/9334220/"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png"/><Relationship Id="rId5" Type="http://schemas.openxmlformats.org/officeDocument/2006/relationships/image" Target="media/image5.gif"/><Relationship Id="rId4" Type="http://schemas.openxmlformats.org/officeDocument/2006/relationships/image" Target="media/image4.gif"/></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2"/>
      <c:rotY val="20"/>
      <c:depthPercent val="100"/>
      <c:rAngAx val="1"/>
    </c:view3D>
    <c:floor>
      <c:thickness val="0"/>
      <c:spPr>
        <a:solidFill>
          <a:srgbClr val="FFFFFF"/>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3.6253776435045321E-2"/>
          <c:y val="5.0561797752808987E-2"/>
          <c:w val="0.6797583081570997"/>
          <c:h val="0.8033707865168539"/>
        </c:manualLayout>
      </c:layout>
      <c:bar3DChart>
        <c:barDir val="col"/>
        <c:grouping val="clustered"/>
        <c:varyColors val="0"/>
        <c:ser>
          <c:idx val="0"/>
          <c:order val="0"/>
          <c:tx>
            <c:strRef>
              <c:f>Sheet1!$A$2</c:f>
              <c:strCache>
                <c:ptCount val="1"/>
                <c:pt idx="0">
                  <c:v>до 3 лет</c:v>
                </c:pt>
              </c:strCache>
            </c:strRef>
          </c:tx>
          <c:spPr>
            <a:solidFill>
              <a:srgbClr val="99CC00"/>
            </a:solidFill>
            <a:ln w="15808">
              <a:solidFill>
                <a:srgbClr val="000000"/>
              </a:solidFill>
              <a:prstDash val="solid"/>
            </a:ln>
          </c:spPr>
          <c:invertIfNegative val="0"/>
          <c:dLbls>
            <c:dLbl>
              <c:idx val="0"/>
              <c:layout>
                <c:manualLayout>
                  <c:x val="1.282602130249733E-3"/>
                  <c:y val="0.29462671332750062"/>
                </c:manualLayout>
              </c:layout>
              <c:tx>
                <c:rich>
                  <a:bodyPr/>
                  <a:lstStyle/>
                  <a:p>
                    <a:pPr>
                      <a:defRPr sz="1400" b="1" i="0" u="none" strike="noStrike" baseline="0">
                        <a:solidFill>
                          <a:srgbClr val="000000"/>
                        </a:solidFill>
                        <a:latin typeface="Calibri"/>
                        <a:ea typeface="Calibri"/>
                        <a:cs typeface="Calibri"/>
                      </a:defRPr>
                    </a:pPr>
                    <a:fld id="{90236B6C-FA8B-4D1E-8511-DE0F43C0C046}" type="VALUE">
                      <a:rPr lang="en-US" sz="1100"/>
                      <a:pPr>
                        <a:defRPr sz="1400" b="1" i="0" u="none" strike="noStrike" baseline="0">
                          <a:solidFill>
                            <a:srgbClr val="000000"/>
                          </a:solidFill>
                          <a:latin typeface="Calibri"/>
                          <a:ea typeface="Calibri"/>
                          <a:cs typeface="Calibri"/>
                        </a:defRPr>
                      </a:pPr>
                      <a:t>[ЗНАЧЕНИЕ]</a:t>
                    </a:fld>
                    <a:endParaRPr lang="ru-RU"/>
                  </a:p>
                </c:rich>
              </c:tx>
              <c:spPr>
                <a:noFill/>
                <a:ln w="31615">
                  <a:noFill/>
                </a:ln>
              </c:sp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BF79-4B4A-BCD3-ABF52CA46EF6}"/>
                </c:ext>
              </c:extLst>
            </c:dLbl>
            <c:spPr>
              <a:noFill/>
              <a:ln w="31615">
                <a:noFill/>
              </a:ln>
              <a:effectLst/>
            </c:spPr>
            <c:txPr>
              <a:bodyPr wrap="square" lIns="38100" tIns="19050" rIns="38100" bIns="19050" anchor="ctr">
                <a:spAutoFit/>
              </a:bodyPr>
              <a:lstStyle/>
              <a:p>
                <a:pPr>
                  <a:defRPr sz="1400"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Sheet1!$B$1:$E$1</c:f>
              <c:numCache>
                <c:formatCode>General</c:formatCode>
                <c:ptCount val="1"/>
              </c:numCache>
            </c:numRef>
          </c:cat>
          <c:val>
            <c:numRef>
              <c:f>Sheet1!$B$2:$E$2</c:f>
              <c:numCache>
                <c:formatCode>General</c:formatCode>
                <c:ptCount val="1"/>
                <c:pt idx="0">
                  <c:v>4</c:v>
                </c:pt>
              </c:numCache>
            </c:numRef>
          </c:val>
          <c:extLst>
            <c:ext xmlns:c16="http://schemas.microsoft.com/office/drawing/2014/chart" uri="{C3380CC4-5D6E-409C-BE32-E72D297353CC}">
              <c16:uniqueId val="{00000001-BF79-4B4A-BCD3-ABF52CA46EF6}"/>
            </c:ext>
          </c:extLst>
        </c:ser>
        <c:ser>
          <c:idx val="1"/>
          <c:order val="1"/>
          <c:tx>
            <c:strRef>
              <c:f>Sheet1!$A$3</c:f>
              <c:strCache>
                <c:ptCount val="1"/>
                <c:pt idx="0">
                  <c:v>с 3 лет до 5 лет</c:v>
                </c:pt>
              </c:strCache>
            </c:strRef>
          </c:tx>
          <c:spPr>
            <a:solidFill>
              <a:srgbClr val="FFFF99"/>
            </a:solidFill>
            <a:ln w="15808">
              <a:solidFill>
                <a:srgbClr val="000000"/>
              </a:solidFill>
              <a:prstDash val="solid"/>
            </a:ln>
          </c:spPr>
          <c:invertIfNegative val="0"/>
          <c:dLbls>
            <c:dLbl>
              <c:idx val="0"/>
              <c:layout>
                <c:manualLayout>
                  <c:x val="0"/>
                  <c:y val="0.149572649572649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F79-4B4A-BCD3-ABF52CA46EF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Sheet1!$B$1:$E$1</c:f>
              <c:numCache>
                <c:formatCode>General</c:formatCode>
                <c:ptCount val="1"/>
              </c:numCache>
            </c:numRef>
          </c:cat>
          <c:val>
            <c:numRef>
              <c:f>Sheet1!$B$3:$E$3</c:f>
              <c:numCache>
                <c:formatCode>General</c:formatCode>
                <c:ptCount val="1"/>
                <c:pt idx="0">
                  <c:v>2</c:v>
                </c:pt>
              </c:numCache>
            </c:numRef>
          </c:val>
          <c:extLst>
            <c:ext xmlns:c16="http://schemas.microsoft.com/office/drawing/2014/chart" uri="{C3380CC4-5D6E-409C-BE32-E72D297353CC}">
              <c16:uniqueId val="{00000003-BF79-4B4A-BCD3-ABF52CA46EF6}"/>
            </c:ext>
          </c:extLst>
        </c:ser>
        <c:ser>
          <c:idx val="2"/>
          <c:order val="2"/>
          <c:tx>
            <c:strRef>
              <c:f>Sheet1!$A$4</c:f>
              <c:strCache>
                <c:ptCount val="1"/>
                <c:pt idx="0">
                  <c:v>с 5 лет до 10 лет</c:v>
                </c:pt>
              </c:strCache>
            </c:strRef>
          </c:tx>
          <c:spPr>
            <a:solidFill>
              <a:srgbClr val="FFCC99"/>
            </a:solidFill>
            <a:ln w="15808">
              <a:solidFill>
                <a:srgbClr val="000000"/>
              </a:solidFill>
              <a:prstDash val="solid"/>
            </a:ln>
          </c:spPr>
          <c:invertIfNegative val="0"/>
          <c:dLbls>
            <c:dLbl>
              <c:idx val="0"/>
              <c:layout>
                <c:manualLayout>
                  <c:x val="3.9541320680110351E-3"/>
                  <c:y val="0.42022792022792022"/>
                </c:manualLayout>
              </c:layout>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F79-4B4A-BCD3-ABF52CA46EF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Sheet1!$B$1:$E$1</c:f>
              <c:numCache>
                <c:formatCode>General</c:formatCode>
                <c:ptCount val="1"/>
              </c:numCache>
            </c:numRef>
          </c:cat>
          <c:val>
            <c:numRef>
              <c:f>Sheet1!$B$4:$E$4</c:f>
              <c:numCache>
                <c:formatCode>General</c:formatCode>
                <c:ptCount val="1"/>
                <c:pt idx="0">
                  <c:v>6</c:v>
                </c:pt>
              </c:numCache>
            </c:numRef>
          </c:val>
          <c:extLst>
            <c:ext xmlns:c16="http://schemas.microsoft.com/office/drawing/2014/chart" uri="{C3380CC4-5D6E-409C-BE32-E72D297353CC}">
              <c16:uniqueId val="{00000005-BF79-4B4A-BCD3-ABF52CA46EF6}"/>
            </c:ext>
          </c:extLst>
        </c:ser>
        <c:ser>
          <c:idx val="3"/>
          <c:order val="3"/>
          <c:tx>
            <c:strRef>
              <c:f>Sheet1!$A$5</c:f>
              <c:strCache>
                <c:ptCount val="1"/>
                <c:pt idx="0">
                  <c:v>с 10 лет до 15 лет</c:v>
                </c:pt>
              </c:strCache>
            </c:strRef>
          </c:tx>
          <c:spPr>
            <a:solidFill>
              <a:srgbClr val="00FFFF"/>
            </a:solidFill>
            <a:ln w="15808">
              <a:solidFill>
                <a:srgbClr val="000000"/>
              </a:solidFill>
              <a:prstDash val="solid"/>
            </a:ln>
          </c:spPr>
          <c:invertIfNegative val="0"/>
          <c:dLbls>
            <c:dLbl>
              <c:idx val="0"/>
              <c:layout>
                <c:manualLayout>
                  <c:x val="-7.2491583817907433E-17"/>
                  <c:y val="0.14245014245014245"/>
                </c:manualLayout>
              </c:layout>
              <c:tx>
                <c:rich>
                  <a:bodyPr/>
                  <a:lstStyle/>
                  <a:p>
                    <a:r>
                      <a:rPr lang="en-US"/>
                      <a:t>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F79-4B4A-BCD3-ABF52CA46EF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Sheet1!$B$1:$E$1</c:f>
              <c:numCache>
                <c:formatCode>General</c:formatCode>
                <c:ptCount val="1"/>
              </c:numCache>
            </c:numRef>
          </c:cat>
          <c:val>
            <c:numRef>
              <c:f>Sheet1!$B$5:$E$5</c:f>
              <c:numCache>
                <c:formatCode>General</c:formatCode>
                <c:ptCount val="1"/>
                <c:pt idx="0">
                  <c:v>2</c:v>
                </c:pt>
              </c:numCache>
            </c:numRef>
          </c:val>
          <c:extLst>
            <c:ext xmlns:c16="http://schemas.microsoft.com/office/drawing/2014/chart" uri="{C3380CC4-5D6E-409C-BE32-E72D297353CC}">
              <c16:uniqueId val="{00000007-BF79-4B4A-BCD3-ABF52CA46EF6}"/>
            </c:ext>
          </c:extLst>
        </c:ser>
        <c:ser>
          <c:idx val="4"/>
          <c:order val="4"/>
          <c:tx>
            <c:strRef>
              <c:f>Sheet1!$A$6</c:f>
              <c:strCache>
                <c:ptCount val="1"/>
                <c:pt idx="0">
                  <c:v>с 15 лет до 20 лет</c:v>
                </c:pt>
              </c:strCache>
            </c:strRef>
          </c:tx>
          <c:spPr>
            <a:solidFill>
              <a:srgbClr val="FF8080"/>
            </a:solidFill>
            <a:ln w="15808">
              <a:solidFill>
                <a:srgbClr val="000000"/>
              </a:solidFill>
              <a:prstDash val="solid"/>
            </a:ln>
          </c:spPr>
          <c:invertIfNegative val="0"/>
          <c:dLbls>
            <c:dLbl>
              <c:idx val="0"/>
              <c:layout>
                <c:manualLayout>
                  <c:x val="1.1862396204033215E-2"/>
                  <c:y val="7.1225071225071226E-3"/>
                </c:manualLayout>
              </c:layout>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F79-4B4A-BCD3-ABF52CA46EF6}"/>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Sheet1!$B$1:$E$1</c:f>
              <c:numCache>
                <c:formatCode>General</c:formatCode>
                <c:ptCount val="1"/>
              </c:numCache>
            </c:numRef>
          </c:cat>
          <c:val>
            <c:numRef>
              <c:f>Sheet1!$B$6:$E$6</c:f>
              <c:numCache>
                <c:formatCode>General</c:formatCode>
                <c:ptCount val="1"/>
                <c:pt idx="0">
                  <c:v>0</c:v>
                </c:pt>
              </c:numCache>
            </c:numRef>
          </c:val>
          <c:extLst>
            <c:ext xmlns:c16="http://schemas.microsoft.com/office/drawing/2014/chart" uri="{C3380CC4-5D6E-409C-BE32-E72D297353CC}">
              <c16:uniqueId val="{00000009-BF79-4B4A-BCD3-ABF52CA46EF6}"/>
            </c:ext>
          </c:extLst>
        </c:ser>
        <c:ser>
          <c:idx val="5"/>
          <c:order val="5"/>
          <c:tx>
            <c:strRef>
              <c:f>Sheet1!$A$7</c:f>
              <c:strCache>
                <c:ptCount val="1"/>
                <c:pt idx="0">
                  <c:v>с 20 лет и выше</c:v>
                </c:pt>
              </c:strCache>
            </c:strRef>
          </c:tx>
          <c:spPr>
            <a:solidFill>
              <a:srgbClr val="CC99FF"/>
            </a:solidFill>
            <a:ln w="15808">
              <a:solidFill>
                <a:srgbClr val="000000"/>
              </a:solidFill>
              <a:prstDash val="solid"/>
            </a:ln>
          </c:spPr>
          <c:invertIfNegative val="0"/>
          <c:dLbls>
            <c:dLbl>
              <c:idx val="0"/>
              <c:layout>
                <c:manualLayout>
                  <c:x val="5.9312759392620403E-3"/>
                  <c:y val="0.61965811965811968"/>
                </c:manualLayout>
              </c:layout>
              <c:tx>
                <c:rich>
                  <a:bodyPr wrap="square" lIns="38100" tIns="19050" rIns="38100" bIns="19050" anchor="ctr">
                    <a:noAutofit/>
                  </a:bodyPr>
                  <a:lstStyle/>
                  <a:p>
                    <a:pPr>
                      <a:defRPr/>
                    </a:pPr>
                    <a:r>
                      <a:rPr lang="en-US"/>
                      <a:t>9</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2.1846579675761167E-2"/>
                      <c:h val="0.1150997150997151"/>
                    </c:manualLayout>
                  </c15:layout>
                </c:ext>
                <c:ext xmlns:c16="http://schemas.microsoft.com/office/drawing/2014/chart" uri="{C3380CC4-5D6E-409C-BE32-E72D297353CC}">
                  <c16:uniqueId val="{0000000A-BF79-4B4A-BCD3-ABF52CA46EF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Sheet1!$B$1:$E$1</c:f>
              <c:numCache>
                <c:formatCode>General</c:formatCode>
                <c:ptCount val="1"/>
              </c:numCache>
            </c:numRef>
          </c:cat>
          <c:val>
            <c:numRef>
              <c:f>Sheet1!$B$7:$E$7</c:f>
              <c:numCache>
                <c:formatCode>General</c:formatCode>
                <c:ptCount val="1"/>
                <c:pt idx="0">
                  <c:v>9</c:v>
                </c:pt>
              </c:numCache>
            </c:numRef>
          </c:val>
          <c:extLst>
            <c:ext xmlns:c16="http://schemas.microsoft.com/office/drawing/2014/chart" uri="{C3380CC4-5D6E-409C-BE32-E72D297353CC}">
              <c16:uniqueId val="{0000000B-BF79-4B4A-BCD3-ABF52CA46EF6}"/>
            </c:ext>
          </c:extLst>
        </c:ser>
        <c:dLbls>
          <c:showLegendKey val="0"/>
          <c:showVal val="0"/>
          <c:showCatName val="0"/>
          <c:showSerName val="0"/>
          <c:showPercent val="0"/>
          <c:showBubbleSize val="0"/>
        </c:dLbls>
        <c:gapWidth val="150"/>
        <c:gapDepth val="0"/>
        <c:shape val="cylinder"/>
        <c:axId val="93359672"/>
        <c:axId val="1"/>
        <c:axId val="0"/>
      </c:bar3DChart>
      <c:catAx>
        <c:axId val="93359672"/>
        <c:scaling>
          <c:orientation val="minMax"/>
        </c:scaling>
        <c:delete val="0"/>
        <c:axPos val="b"/>
        <c:numFmt formatCode="General" sourceLinked="1"/>
        <c:majorTickMark val="out"/>
        <c:minorTickMark val="none"/>
        <c:tickLblPos val="low"/>
        <c:spPr>
          <a:ln w="3952">
            <a:solidFill>
              <a:srgbClr val="000000"/>
            </a:solidFill>
            <a:prstDash val="solid"/>
          </a:ln>
        </c:spPr>
        <c:txPr>
          <a:bodyPr rot="0" vert="horz"/>
          <a:lstStyle/>
          <a:p>
            <a:pPr>
              <a:defRPr sz="996" b="1" i="0" u="none" strike="noStrike" baseline="0">
                <a:solidFill>
                  <a:srgbClr val="000000"/>
                </a:solidFill>
                <a:latin typeface="Calibri"/>
                <a:ea typeface="Calibri"/>
                <a:cs typeface="Calibri"/>
              </a:defRPr>
            </a:pPr>
            <a:endParaRPr lang="ru-RU"/>
          </a:p>
        </c:txPr>
        <c:crossAx val="1"/>
        <c:crosses val="autoZero"/>
        <c:auto val="1"/>
        <c:lblAlgn val="ctr"/>
        <c:lblOffset val="100"/>
        <c:tickLblSkip val="1"/>
        <c:tickMarkSkip val="1"/>
        <c:noMultiLvlLbl val="0"/>
      </c:catAx>
      <c:valAx>
        <c:axId val="1"/>
        <c:scaling>
          <c:orientation val="minMax"/>
        </c:scaling>
        <c:delete val="1"/>
        <c:axPos val="l"/>
        <c:majorGridlines>
          <c:spPr>
            <a:ln w="3952">
              <a:solidFill>
                <a:srgbClr val="000000"/>
              </a:solidFill>
              <a:prstDash val="solid"/>
            </a:ln>
          </c:spPr>
        </c:majorGridlines>
        <c:numFmt formatCode="General" sourceLinked="1"/>
        <c:majorTickMark val="out"/>
        <c:minorTickMark val="none"/>
        <c:tickLblPos val="nextTo"/>
        <c:crossAx val="93359672"/>
        <c:crosses val="autoZero"/>
        <c:crossBetween val="between"/>
      </c:valAx>
      <c:spPr>
        <a:noFill/>
        <a:ln w="31615">
          <a:noFill/>
        </a:ln>
      </c:spPr>
    </c:plotArea>
    <c:legend>
      <c:legendPos val="r"/>
      <c:layout>
        <c:manualLayout>
          <c:xMode val="edge"/>
          <c:yMode val="edge"/>
          <c:x val="0.80069321850782882"/>
          <c:y val="0.10022713506965478"/>
          <c:w val="0.16767371601208458"/>
          <c:h val="0.7078651685393258"/>
        </c:manualLayout>
      </c:layout>
      <c:overlay val="0"/>
      <c:spPr>
        <a:noFill/>
        <a:ln w="3952">
          <a:solidFill>
            <a:srgbClr val="000000"/>
          </a:solidFill>
          <a:prstDash val="solid"/>
        </a:ln>
      </c:spPr>
      <c:txPr>
        <a:bodyPr/>
        <a:lstStyle/>
        <a:p>
          <a:pPr>
            <a:defRPr sz="91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996"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8"/>
      <c:rotY val="20"/>
      <c:depthPercent val="100"/>
      <c:rAngAx val="1"/>
    </c:view3D>
    <c:floor>
      <c:thickness val="0"/>
      <c:spPr>
        <a:solidFill>
          <a:srgbClr val="FFFFFF"/>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4.0201005025125629E-2"/>
          <c:y val="8.6538461538461536E-2"/>
          <c:w val="0.74874371859296485"/>
          <c:h val="0.75"/>
        </c:manualLayout>
      </c:layout>
      <c:bar3DChart>
        <c:barDir val="col"/>
        <c:grouping val="clustered"/>
        <c:varyColors val="0"/>
        <c:ser>
          <c:idx val="0"/>
          <c:order val="0"/>
          <c:tx>
            <c:strRef>
              <c:f>Sheet1!$A$2</c:f>
              <c:strCache>
                <c:ptCount val="1"/>
                <c:pt idx="0">
                  <c:v>Высшее педагогическое образование</c:v>
                </c:pt>
              </c:strCache>
            </c:strRef>
          </c:tx>
          <c:spPr>
            <a:solidFill>
              <a:srgbClr val="FF0000"/>
            </a:solidFill>
            <a:ln w="12683">
              <a:solidFill>
                <a:srgbClr val="000000"/>
              </a:solidFill>
              <a:prstDash val="solid"/>
            </a:ln>
          </c:spPr>
          <c:invertIfNegative val="0"/>
          <c:dPt>
            <c:idx val="0"/>
            <c:invertIfNegative val="0"/>
            <c:bubble3D val="0"/>
            <c:spPr>
              <a:solidFill>
                <a:srgbClr val="FF8080"/>
              </a:solidFill>
              <a:ln w="12683">
                <a:solidFill>
                  <a:srgbClr val="000000"/>
                </a:solidFill>
                <a:prstDash val="solid"/>
              </a:ln>
            </c:spPr>
            <c:extLst>
              <c:ext xmlns:c16="http://schemas.microsoft.com/office/drawing/2014/chart" uri="{C3380CC4-5D6E-409C-BE32-E72D297353CC}">
                <c16:uniqueId val="{00000001-2E6A-4EC1-854B-B588F49656AA}"/>
              </c:ext>
            </c:extLst>
          </c:dPt>
          <c:dLbls>
            <c:dLbl>
              <c:idx val="0"/>
              <c:layout>
                <c:manualLayout>
                  <c:x val="5.497869348317563E-3"/>
                  <c:y val="0.47615784868996641"/>
                </c:manualLayout>
              </c:layout>
              <c:tx>
                <c:rich>
                  <a:bodyPr/>
                  <a:lstStyle/>
                  <a:p>
                    <a:pPr>
                      <a:defRPr sz="999" b="0" i="0" u="none" strike="noStrike" baseline="0">
                        <a:solidFill>
                          <a:srgbClr val="000000"/>
                        </a:solidFill>
                        <a:latin typeface="Calibri"/>
                        <a:ea typeface="Calibri"/>
                        <a:cs typeface="Calibri"/>
                      </a:defRPr>
                    </a:pPr>
                    <a:r>
                      <a:rPr lang="en-US" b="1"/>
                      <a:t>62,5%</a:t>
                    </a:r>
                  </a:p>
                </c:rich>
              </c:tx>
              <c:spPr>
                <a:noFill/>
                <a:ln w="25367">
                  <a:noFill/>
                </a:ln>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E6A-4EC1-854B-B588F49656AA}"/>
                </c:ext>
              </c:extLst>
            </c:dLbl>
            <c:spPr>
              <a:noFill/>
              <a:ln w="25367">
                <a:noFill/>
              </a:ln>
            </c:spPr>
            <c:txPr>
              <a:bodyPr wrap="square" lIns="38100" tIns="19050" rIns="38100" bIns="19050" anchor="ctr">
                <a:spAutoFit/>
              </a:bodyPr>
              <a:lstStyle/>
              <a:p>
                <a:pPr>
                  <a:defRPr sz="1198"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\О\с\н\о\в\н\о\й</c:formatCode>
                <c:ptCount val="1"/>
              </c:numCache>
            </c:numRef>
          </c:cat>
          <c:val>
            <c:numRef>
              <c:f>Sheet1!$B$2:$E$2</c:f>
              <c:numCache>
                <c:formatCode>0%</c:formatCode>
                <c:ptCount val="1"/>
                <c:pt idx="0">
                  <c:v>0.57999999999999996</c:v>
                </c:pt>
              </c:numCache>
            </c:numRef>
          </c:val>
          <c:extLst>
            <c:ext xmlns:c16="http://schemas.microsoft.com/office/drawing/2014/chart" uri="{C3380CC4-5D6E-409C-BE32-E72D297353CC}">
              <c16:uniqueId val="{00000002-2E6A-4EC1-854B-B588F49656AA}"/>
            </c:ext>
          </c:extLst>
        </c:ser>
        <c:ser>
          <c:idx val="1"/>
          <c:order val="1"/>
          <c:tx>
            <c:strRef>
              <c:f>Sheet1!$A$3</c:f>
              <c:strCache>
                <c:ptCount val="1"/>
                <c:pt idx="0">
                  <c:v>Среднее педагогическое образование</c:v>
                </c:pt>
              </c:strCache>
            </c:strRef>
          </c:tx>
          <c:spPr>
            <a:solidFill>
              <a:srgbClr val="99CCFF"/>
            </a:solidFill>
            <a:ln w="12683">
              <a:solidFill>
                <a:srgbClr val="000000"/>
              </a:solidFill>
              <a:prstDash val="solid"/>
            </a:ln>
          </c:spPr>
          <c:invertIfNegative val="0"/>
          <c:dLbls>
            <c:dLbl>
              <c:idx val="0"/>
              <c:layout>
                <c:manualLayout>
                  <c:x val="1.3081621148395631E-2"/>
                  <c:y val="0.33264815582262741"/>
                </c:manualLayout>
              </c:layout>
              <c:tx>
                <c:rich>
                  <a:bodyPr/>
                  <a:lstStyle/>
                  <a:p>
                    <a:pPr>
                      <a:defRPr sz="999" b="0" i="0" u="none" strike="noStrike" baseline="0">
                        <a:solidFill>
                          <a:srgbClr val="000000"/>
                        </a:solidFill>
                        <a:latin typeface="Calibri"/>
                        <a:ea typeface="Calibri"/>
                        <a:cs typeface="Calibri"/>
                      </a:defRPr>
                    </a:pPr>
                    <a:r>
                      <a:rPr lang="en-US" b="1"/>
                      <a:t>37,5%</a:t>
                    </a:r>
                  </a:p>
                </c:rich>
              </c:tx>
              <c:spPr>
                <a:noFill/>
                <a:ln w="25367">
                  <a:noFill/>
                </a:ln>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E6A-4EC1-854B-B588F49656AA}"/>
                </c:ext>
              </c:extLst>
            </c:dLbl>
            <c:spPr>
              <a:noFill/>
              <a:ln w="25367">
                <a:noFill/>
              </a:ln>
            </c:spPr>
            <c:txPr>
              <a:bodyPr wrap="square" lIns="38100" tIns="19050" rIns="38100" bIns="19050" anchor="ctr">
                <a:spAutoFit/>
              </a:bodyPr>
              <a:lstStyle/>
              <a:p>
                <a:pPr>
                  <a:defRPr sz="999"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Sheet1!$B$1:$E$1</c:f>
              <c:numCache>
                <c:formatCode>\О\с\н\о\в\н\о\й</c:formatCode>
                <c:ptCount val="1"/>
              </c:numCache>
            </c:numRef>
          </c:cat>
          <c:val>
            <c:numRef>
              <c:f>Sheet1!$B$3:$E$3</c:f>
              <c:numCache>
                <c:formatCode>0%</c:formatCode>
                <c:ptCount val="1"/>
                <c:pt idx="0">
                  <c:v>0.42</c:v>
                </c:pt>
              </c:numCache>
            </c:numRef>
          </c:val>
          <c:extLst>
            <c:ext xmlns:c16="http://schemas.microsoft.com/office/drawing/2014/chart" uri="{C3380CC4-5D6E-409C-BE32-E72D297353CC}">
              <c16:uniqueId val="{00000004-2E6A-4EC1-854B-B588F49656AA}"/>
            </c:ext>
          </c:extLst>
        </c:ser>
        <c:dLbls>
          <c:showLegendKey val="0"/>
          <c:showVal val="0"/>
          <c:showCatName val="0"/>
          <c:showSerName val="0"/>
          <c:showPercent val="0"/>
          <c:showBubbleSize val="0"/>
        </c:dLbls>
        <c:gapWidth val="150"/>
        <c:gapDepth val="0"/>
        <c:shape val="cylinder"/>
        <c:axId val="139767568"/>
        <c:axId val="1"/>
        <c:axId val="0"/>
      </c:bar3DChart>
      <c:catAx>
        <c:axId val="139767568"/>
        <c:scaling>
          <c:orientation val="minMax"/>
        </c:scaling>
        <c:delete val="0"/>
        <c:axPos val="b"/>
        <c:numFmt formatCode="\О\с\н\о\в\н\о\й" sourceLinked="1"/>
        <c:majorTickMark val="out"/>
        <c:minorTickMark val="none"/>
        <c:tickLblPos val="low"/>
        <c:spPr>
          <a:ln w="3171">
            <a:solidFill>
              <a:srgbClr val="000000"/>
            </a:solidFill>
            <a:prstDash val="solid"/>
          </a:ln>
        </c:spPr>
        <c:txPr>
          <a:bodyPr rot="0" vert="horz"/>
          <a:lstStyle/>
          <a:p>
            <a:pPr>
              <a:defRPr sz="449" b="1" i="0" u="none" strike="noStrike" baseline="0">
                <a:solidFill>
                  <a:srgbClr val="000000"/>
                </a:solidFill>
                <a:latin typeface="Calibri"/>
                <a:ea typeface="Calibri"/>
                <a:cs typeface="Calibri"/>
              </a:defRPr>
            </a:pPr>
            <a:endParaRPr lang="ru-RU"/>
          </a:p>
        </c:txPr>
        <c:crossAx val="1"/>
        <c:crosses val="autoZero"/>
        <c:auto val="1"/>
        <c:lblAlgn val="ctr"/>
        <c:lblOffset val="100"/>
        <c:tickLblSkip val="1"/>
        <c:tickMarkSkip val="1"/>
        <c:noMultiLvlLbl val="0"/>
      </c:catAx>
      <c:valAx>
        <c:axId val="1"/>
        <c:scaling>
          <c:orientation val="minMax"/>
        </c:scaling>
        <c:delete val="1"/>
        <c:axPos val="l"/>
        <c:majorGridlines>
          <c:spPr>
            <a:ln w="3171">
              <a:solidFill>
                <a:srgbClr val="000000"/>
              </a:solidFill>
              <a:prstDash val="solid"/>
            </a:ln>
          </c:spPr>
        </c:majorGridlines>
        <c:numFmt formatCode="0%" sourceLinked="1"/>
        <c:majorTickMark val="out"/>
        <c:minorTickMark val="none"/>
        <c:tickLblPos val="nextTo"/>
        <c:crossAx val="139767568"/>
        <c:crosses val="autoZero"/>
        <c:crossBetween val="between"/>
      </c:valAx>
      <c:spPr>
        <a:noFill/>
        <a:ln w="25367">
          <a:noFill/>
        </a:ln>
      </c:spPr>
    </c:plotArea>
    <c:legend>
      <c:legendPos val="r"/>
      <c:layout>
        <c:manualLayout>
          <c:xMode val="edge"/>
          <c:yMode val="edge"/>
          <c:x val="0.75711892797319935"/>
          <c:y val="0.21153846153846154"/>
          <c:w val="0.23618090452261306"/>
          <c:h val="0.61538461538461542"/>
        </c:manualLayout>
      </c:layout>
      <c:overlay val="0"/>
      <c:spPr>
        <a:noFill/>
        <a:ln w="3171">
          <a:solidFill>
            <a:srgbClr val="000000"/>
          </a:solidFill>
          <a:prstDash val="solid"/>
        </a:ln>
      </c:spPr>
      <c:txPr>
        <a:bodyPr/>
        <a:lstStyle/>
        <a:p>
          <a:pPr>
            <a:defRPr sz="734"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449"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03216-0FA4-4968-9D64-39E8D62E4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2497</TotalTime>
  <Pages>1</Pages>
  <Words>70612</Words>
  <Characters>402493</Characters>
  <Application>Microsoft Office Word</Application>
  <DocSecurity>0</DocSecurity>
  <Lines>3354</Lines>
  <Paragraphs>944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Васильевна Точилкина</dc:creator>
  <cp:keywords/>
  <dc:description/>
  <cp:lastModifiedBy>Методист</cp:lastModifiedBy>
  <cp:revision>252</cp:revision>
  <cp:lastPrinted>2024-12-16T06:11:00Z</cp:lastPrinted>
  <dcterms:created xsi:type="dcterms:W3CDTF">2023-09-06T16:07:00Z</dcterms:created>
  <dcterms:modified xsi:type="dcterms:W3CDTF">2024-12-17T05:52:00Z</dcterms:modified>
</cp:coreProperties>
</file>