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6C" w:rsidRDefault="00873A49">
      <w:pPr>
        <w:pStyle w:val="a3"/>
        <w:ind w:left="0"/>
        <w:jc w:val="left"/>
        <w:rPr>
          <w:i/>
          <w:sz w:val="26"/>
        </w:rPr>
      </w:pPr>
      <w:r>
        <w:rPr>
          <w:i/>
          <w:sz w:val="26"/>
        </w:rPr>
        <w:t xml:space="preserve"> </w:t>
      </w:r>
      <w:r w:rsidR="00A3061C">
        <w:rPr>
          <w:i/>
          <w:noProof/>
          <w:sz w:val="26"/>
          <w:lang w:eastAsia="ru-RU"/>
        </w:rPr>
        <w:drawing>
          <wp:inline distT="0" distB="0" distL="0" distR="0">
            <wp:extent cx="6775450" cy="9579182"/>
            <wp:effectExtent l="19050" t="0" r="6350" b="0"/>
            <wp:docPr id="1" name="Рисунок 1" descr="C:\Users\Толпар\Downloads\Положение о комиссии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лпар\Downloads\Положение о комиссии_page-0001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57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A49" w:rsidRDefault="00873A49">
      <w:pPr>
        <w:pStyle w:val="a3"/>
        <w:ind w:left="0"/>
        <w:jc w:val="left"/>
        <w:rPr>
          <w:i/>
          <w:sz w:val="26"/>
        </w:rPr>
      </w:pPr>
    </w:p>
    <w:p w:rsidR="004462F2" w:rsidRDefault="004462F2" w:rsidP="00726293">
      <w:pPr>
        <w:pStyle w:val="a4"/>
        <w:spacing w:line="242" w:lineRule="auto"/>
        <w:ind w:left="142" w:hanging="1054"/>
        <w:jc w:val="left"/>
        <w:sectPr w:rsidR="004462F2">
          <w:type w:val="continuous"/>
          <w:pgSz w:w="11910" w:h="16840"/>
          <w:pgMar w:top="480" w:right="320" w:bottom="280" w:left="920" w:header="720" w:footer="720" w:gutter="0"/>
          <w:cols w:space="720"/>
        </w:sectPr>
      </w:pPr>
    </w:p>
    <w:p w:rsidR="00B7426C" w:rsidRDefault="0097741E">
      <w:pPr>
        <w:pStyle w:val="Heading1"/>
        <w:spacing w:before="63"/>
        <w:ind w:left="2047" w:right="2356"/>
        <w:jc w:val="center"/>
      </w:pPr>
      <w:r>
        <w:lastRenderedPageBreak/>
        <w:t>Содержание</w:t>
      </w:r>
    </w:p>
    <w:sdt>
      <w:sdtPr>
        <w:id w:val="4816922"/>
        <w:docPartObj>
          <w:docPartGallery w:val="Table of Contents"/>
          <w:docPartUnique/>
        </w:docPartObj>
      </w:sdtPr>
      <w:sdtContent>
        <w:p w:rsidR="00B7426C" w:rsidRDefault="004A25A4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  <w:tab w:val="right" w:pos="9538"/>
            </w:tabs>
            <w:spacing w:before="271"/>
          </w:pPr>
          <w:r>
            <w:t>Общие положения.</w:t>
          </w:r>
          <w:r>
            <w:tab/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  <w:tab w:val="right" w:pos="9538"/>
            </w:tabs>
          </w:pPr>
          <w:r>
            <w:t>Основные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rPr>
              <w:spacing w:val="1"/>
            </w:rPr>
            <w:t xml:space="preserve"> </w:t>
          </w:r>
          <w:r>
            <w:t>антикоррупционной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rPr>
              <w:spacing w:val="3"/>
            </w:rPr>
            <w:t xml:space="preserve"> </w:t>
          </w:r>
          <w:r w:rsidR="004A25A4">
            <w:t>Организации</w:t>
          </w:r>
          <w:r w:rsidR="004A25A4">
            <w:tab/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  <w:tab w:val="right" w:pos="9538"/>
            </w:tabs>
            <w:spacing w:before="138"/>
          </w:pPr>
          <w:r>
            <w:t>Ответственность</w:t>
          </w:r>
          <w:r>
            <w:rPr>
              <w:spacing w:val="-2"/>
            </w:rPr>
            <w:t xml:space="preserve"> </w:t>
          </w:r>
          <w:r>
            <w:t>юридических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физических</w:t>
          </w:r>
          <w:r>
            <w:rPr>
              <w:spacing w:val="-3"/>
            </w:rPr>
            <w:t xml:space="preserve"> </w:t>
          </w:r>
          <w:r w:rsidR="004A25A4">
            <w:t>лиц</w:t>
          </w:r>
          <w:r w:rsidR="004A25A4">
            <w:tab/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  <w:tab w:val="right" w:pos="9538"/>
            </w:tabs>
          </w:pPr>
          <w:r>
            <w:t>Область</w:t>
          </w:r>
          <w:r>
            <w:rPr>
              <w:spacing w:val="1"/>
            </w:rPr>
            <w:t xml:space="preserve"> </w:t>
          </w:r>
          <w:r>
            <w:t>применения</w:t>
          </w:r>
          <w:r>
            <w:rPr>
              <w:spacing w:val="-4"/>
            </w:rPr>
            <w:t xml:space="preserve"> </w:t>
          </w:r>
          <w:r>
            <w:t>политики</w:t>
          </w:r>
          <w:r>
            <w:rPr>
              <w:spacing w:val="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круг</w:t>
          </w:r>
          <w:r>
            <w:rPr>
              <w:spacing w:val="3"/>
            </w:rPr>
            <w:t xml:space="preserve"> </w:t>
          </w:r>
          <w:r>
            <w:t>лиц,</w:t>
          </w:r>
          <w:r>
            <w:rPr>
              <w:spacing w:val="9"/>
            </w:rPr>
            <w:t xml:space="preserve"> </w:t>
          </w:r>
          <w:r>
            <w:t>попадающих</w:t>
          </w:r>
          <w:r>
            <w:rPr>
              <w:spacing w:val="-4"/>
            </w:rPr>
            <w:t xml:space="preserve"> </w:t>
          </w:r>
          <w:r>
            <w:t>под</w:t>
          </w:r>
          <w:r>
            <w:rPr>
              <w:spacing w:val="-1"/>
            </w:rPr>
            <w:t xml:space="preserve"> </w:t>
          </w:r>
          <w:r w:rsidR="004A25A4">
            <w:t>ее действие</w:t>
          </w:r>
          <w:r w:rsidR="004A25A4">
            <w:tab/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</w:tabs>
            <w:spacing w:before="141"/>
          </w:pPr>
          <w:r>
            <w:t>Определение</w:t>
          </w:r>
          <w:r>
            <w:rPr>
              <w:spacing w:val="-2"/>
            </w:rPr>
            <w:t xml:space="preserve"> </w:t>
          </w:r>
          <w:r>
            <w:t>должностных</w:t>
          </w:r>
          <w:r>
            <w:rPr>
              <w:spacing w:val="-5"/>
            </w:rPr>
            <w:t xml:space="preserve"> </w:t>
          </w:r>
          <w:r>
            <w:t>лиц</w:t>
          </w:r>
          <w:r>
            <w:rPr>
              <w:spacing w:val="-10"/>
            </w:rPr>
            <w:t xml:space="preserve"> </w:t>
          </w:r>
          <w:r>
            <w:t>организации,</w:t>
          </w:r>
          <w:r>
            <w:rPr>
              <w:spacing w:val="-3"/>
            </w:rPr>
            <w:t xml:space="preserve"> </w:t>
          </w:r>
          <w:r>
            <w:t>ответственных</w:t>
          </w:r>
        </w:p>
        <w:p w:rsidR="00B7426C" w:rsidRDefault="0097741E">
          <w:pPr>
            <w:pStyle w:val="TOC2"/>
            <w:tabs>
              <w:tab w:val="right" w:pos="9538"/>
            </w:tabs>
          </w:pPr>
          <w:r>
            <w:t>за реализацию антикоррупционной</w:t>
          </w:r>
          <w:r>
            <w:rPr>
              <w:spacing w:val="-2"/>
            </w:rPr>
            <w:t xml:space="preserve"> </w:t>
          </w:r>
          <w:r w:rsidR="004A25A4">
            <w:t>политики</w:t>
          </w:r>
          <w:r w:rsidR="004A25A4">
            <w:tab/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</w:tabs>
          </w:pPr>
          <w:r>
            <w:t>Определение</w:t>
          </w:r>
          <w:r>
            <w:rPr>
              <w:spacing w:val="-3"/>
            </w:rPr>
            <w:t xml:space="preserve"> </w:t>
          </w:r>
          <w:r>
            <w:t>и закрепление</w:t>
          </w:r>
          <w:r>
            <w:rPr>
              <w:spacing w:val="-7"/>
            </w:rPr>
            <w:t xml:space="preserve"> </w:t>
          </w:r>
          <w:r>
            <w:t>обязанностей</w:t>
          </w:r>
          <w:r>
            <w:rPr>
              <w:spacing w:val="-5"/>
            </w:rPr>
            <w:t xml:space="preserve"> </w:t>
          </w:r>
          <w:r>
            <w:t>работников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организации,</w:t>
          </w:r>
        </w:p>
        <w:p w:rsidR="00B7426C" w:rsidRDefault="0097741E">
          <w:pPr>
            <w:pStyle w:val="TOC2"/>
            <w:tabs>
              <w:tab w:val="right" w:pos="9538"/>
            </w:tabs>
          </w:pPr>
          <w:r>
            <w:t>связанных</w:t>
          </w:r>
          <w:r>
            <w:rPr>
              <w:spacing w:val="-4"/>
            </w:rPr>
            <w:t xml:space="preserve"> </w:t>
          </w:r>
          <w:r>
            <w:t>с предупреждением</w:t>
          </w:r>
          <w:r>
            <w:rPr>
              <w:spacing w:val="2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противодействием</w:t>
          </w:r>
          <w:r>
            <w:rPr>
              <w:spacing w:val="2"/>
            </w:rPr>
            <w:t xml:space="preserve"> </w:t>
          </w:r>
          <w:r w:rsidR="004A25A4">
            <w:t>коррупции</w:t>
          </w:r>
          <w:r w:rsidR="004A25A4">
            <w:tab/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</w:tabs>
            <w:spacing w:before="142"/>
          </w:pPr>
          <w:r>
            <w:t>Установление</w:t>
          </w:r>
          <w:r>
            <w:rPr>
              <w:spacing w:val="-10"/>
            </w:rPr>
            <w:t xml:space="preserve"> </w:t>
          </w:r>
          <w:r>
            <w:t>перечня</w:t>
          </w:r>
          <w:r>
            <w:rPr>
              <w:spacing w:val="-3"/>
            </w:rPr>
            <w:t xml:space="preserve"> </w:t>
          </w:r>
          <w:r>
            <w:t>реализуемых</w:t>
          </w:r>
          <w:r>
            <w:rPr>
              <w:spacing w:val="-8"/>
            </w:rPr>
            <w:t xml:space="preserve"> </w:t>
          </w:r>
          <w:r>
            <w:t>организацией</w:t>
          </w:r>
          <w:r>
            <w:rPr>
              <w:spacing w:val="-3"/>
            </w:rPr>
            <w:t xml:space="preserve"> </w:t>
          </w:r>
          <w:r>
            <w:t>антикоррупционных</w:t>
          </w:r>
        </w:p>
        <w:p w:rsidR="00B7426C" w:rsidRDefault="0097741E">
          <w:pPr>
            <w:pStyle w:val="TOC2"/>
            <w:tabs>
              <w:tab w:val="right" w:pos="9538"/>
            </w:tabs>
            <w:spacing w:before="136"/>
          </w:pPr>
          <w:r>
            <w:t>мероприятий,</w:t>
          </w:r>
          <w:r>
            <w:rPr>
              <w:spacing w:val="2"/>
            </w:rPr>
            <w:t xml:space="preserve"> </w:t>
          </w:r>
          <w:r>
            <w:t>стандартов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процедур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порядок</w:t>
          </w:r>
          <w:r>
            <w:rPr>
              <w:spacing w:val="-1"/>
            </w:rPr>
            <w:t xml:space="preserve"> </w:t>
          </w:r>
          <w:r>
            <w:t>их</w:t>
          </w:r>
          <w:r>
            <w:rPr>
              <w:spacing w:val="-4"/>
            </w:rPr>
            <w:t xml:space="preserve"> </w:t>
          </w:r>
          <w:r>
            <w:t>выполнения</w:t>
          </w:r>
          <w:r>
            <w:rPr>
              <w:spacing w:val="-5"/>
            </w:rPr>
            <w:t xml:space="preserve"> </w:t>
          </w:r>
          <w:r w:rsidR="004A25A4">
            <w:t>(применения)</w:t>
          </w:r>
          <w:r w:rsidR="004A25A4">
            <w:tab/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</w:tabs>
            <w:spacing w:before="138"/>
          </w:pPr>
          <w:r>
            <w:t>Ответственность</w:t>
          </w:r>
          <w:r>
            <w:rPr>
              <w:spacing w:val="-6"/>
            </w:rPr>
            <w:t xml:space="preserve"> </w:t>
          </w:r>
          <w:r>
            <w:t>сотрудников</w:t>
          </w:r>
          <w:r>
            <w:rPr>
              <w:spacing w:val="-6"/>
            </w:rPr>
            <w:t xml:space="preserve"> </w:t>
          </w:r>
          <w:r>
            <w:t>за</w:t>
          </w:r>
          <w:r>
            <w:rPr>
              <w:spacing w:val="-3"/>
            </w:rPr>
            <w:t xml:space="preserve"> </w:t>
          </w:r>
          <w:r>
            <w:t>несоблюдение</w:t>
          </w:r>
          <w:r>
            <w:rPr>
              <w:spacing w:val="-4"/>
            </w:rPr>
            <w:t xml:space="preserve"> </w:t>
          </w:r>
          <w:r>
            <w:t>требований</w:t>
          </w:r>
        </w:p>
        <w:p w:rsidR="00B7426C" w:rsidRDefault="009E53F1">
          <w:pPr>
            <w:pStyle w:val="TOC2"/>
            <w:tabs>
              <w:tab w:val="right" w:pos="9658"/>
            </w:tabs>
          </w:pPr>
          <w:hyperlink w:anchor="_TOC_250000" w:history="1">
            <w:r w:rsidR="0097741E">
              <w:t>антикоррупционной</w:t>
            </w:r>
            <w:r w:rsidR="0097741E">
              <w:rPr>
                <w:spacing w:val="2"/>
              </w:rPr>
              <w:t xml:space="preserve"> </w:t>
            </w:r>
            <w:r w:rsidR="0097741E">
              <w:t xml:space="preserve">политики           </w:t>
            </w:r>
          </w:hyperlink>
          <w:r w:rsidR="0097741E">
            <w:t xml:space="preserve"> </w:t>
          </w:r>
        </w:p>
        <w:p w:rsidR="00B7426C" w:rsidRDefault="0097741E">
          <w:pPr>
            <w:pStyle w:val="TOC1"/>
            <w:numPr>
              <w:ilvl w:val="0"/>
              <w:numId w:val="15"/>
            </w:numPr>
            <w:tabs>
              <w:tab w:val="left" w:pos="640"/>
              <w:tab w:val="left" w:pos="641"/>
            </w:tabs>
            <w:spacing w:before="141"/>
          </w:pPr>
          <w:r>
            <w:t>Порядок</w:t>
          </w:r>
          <w:r>
            <w:rPr>
              <w:spacing w:val="-10"/>
            </w:rPr>
            <w:t xml:space="preserve"> </w:t>
          </w:r>
          <w:r>
            <w:t>пересмотра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внесения</w:t>
          </w:r>
          <w:r>
            <w:rPr>
              <w:spacing w:val="-3"/>
            </w:rPr>
            <w:t xml:space="preserve"> </w:t>
          </w:r>
          <w:r>
            <w:t>изменений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антикоррупционную</w:t>
          </w:r>
        </w:p>
        <w:p w:rsidR="002E6788" w:rsidRDefault="0097741E">
          <w:pPr>
            <w:pStyle w:val="TOC2"/>
            <w:tabs>
              <w:tab w:val="right" w:pos="9658"/>
            </w:tabs>
          </w:pPr>
          <w:r>
            <w:t>политику</w:t>
          </w:r>
          <w:r>
            <w:rPr>
              <w:spacing w:val="-9"/>
            </w:rPr>
            <w:t xml:space="preserve"> </w:t>
          </w:r>
          <w:r>
            <w:t>организации</w:t>
          </w:r>
        </w:p>
        <w:p w:rsidR="002E6788" w:rsidRDefault="002E6788">
          <w:pPr>
            <w:pStyle w:val="TOC2"/>
            <w:tabs>
              <w:tab w:val="right" w:pos="9658"/>
            </w:tabs>
          </w:pPr>
        </w:p>
        <w:p w:rsidR="00B7426C" w:rsidRDefault="0097741E">
          <w:pPr>
            <w:pStyle w:val="TOC2"/>
            <w:tabs>
              <w:tab w:val="right" w:pos="9658"/>
            </w:tabs>
          </w:pPr>
          <w:r>
            <w:tab/>
          </w:r>
        </w:p>
      </w:sdtContent>
    </w:sdt>
    <w:p w:rsidR="00B7426C" w:rsidRDefault="00B7426C">
      <w:pPr>
        <w:sectPr w:rsidR="00B7426C">
          <w:footerReference w:type="default" r:id="rId9"/>
          <w:pgSz w:w="11910" w:h="16840"/>
          <w:pgMar w:top="760" w:right="320" w:bottom="1220" w:left="920" w:header="0" w:footer="1026" w:gutter="0"/>
          <w:pgNumType w:start="2"/>
          <w:cols w:space="720"/>
        </w:sectPr>
      </w:pPr>
    </w:p>
    <w:p w:rsidR="002E6788" w:rsidRPr="002E6788" w:rsidRDefault="002E6788" w:rsidP="002E6788">
      <w:pPr>
        <w:tabs>
          <w:tab w:val="left" w:pos="3758"/>
        </w:tabs>
        <w:spacing w:before="65" w:line="275" w:lineRule="exact"/>
        <w:ind w:left="3545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</w:t>
      </w:r>
    </w:p>
    <w:p w:rsidR="002E6788" w:rsidRDefault="002E6788" w:rsidP="002E6788">
      <w:pPr>
        <w:tabs>
          <w:tab w:val="left" w:pos="3758"/>
        </w:tabs>
        <w:spacing w:before="65" w:line="275" w:lineRule="exact"/>
        <w:ind w:left="3603"/>
        <w:jc w:val="both"/>
        <w:rPr>
          <w:b/>
          <w:sz w:val="24"/>
          <w:lang w:val="en-US"/>
        </w:rPr>
      </w:pPr>
    </w:p>
    <w:p w:rsidR="00B7426C" w:rsidRPr="002E6788" w:rsidRDefault="002E6788" w:rsidP="002E6788">
      <w:pPr>
        <w:tabs>
          <w:tab w:val="left" w:pos="3758"/>
        </w:tabs>
        <w:spacing w:before="65" w:line="275" w:lineRule="exact"/>
        <w:ind w:left="3603"/>
        <w:jc w:val="both"/>
        <w:rPr>
          <w:b/>
          <w:sz w:val="24"/>
        </w:rPr>
      </w:pPr>
      <w:r>
        <w:rPr>
          <w:b/>
          <w:sz w:val="24"/>
          <w:lang w:val="en-US"/>
        </w:rPr>
        <w:t>I</w:t>
      </w:r>
      <w:r w:rsidRPr="002E6788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97741E" w:rsidRPr="002E6788">
        <w:rPr>
          <w:b/>
          <w:sz w:val="24"/>
        </w:rPr>
        <w:t>Общие</w:t>
      </w:r>
      <w:r w:rsidR="0097741E" w:rsidRPr="002E6788">
        <w:rPr>
          <w:b/>
          <w:spacing w:val="-4"/>
          <w:sz w:val="24"/>
        </w:rPr>
        <w:t xml:space="preserve"> </w:t>
      </w:r>
      <w:r w:rsidR="0097741E" w:rsidRPr="002E6788">
        <w:rPr>
          <w:b/>
          <w:sz w:val="24"/>
        </w:rPr>
        <w:t>положения.</w:t>
      </w:r>
    </w:p>
    <w:p w:rsidR="00B7426C" w:rsidRPr="00726293" w:rsidRDefault="00726293" w:rsidP="00726293">
      <w:pPr>
        <w:tabs>
          <w:tab w:val="left" w:pos="1347"/>
        </w:tabs>
        <w:ind w:right="526"/>
        <w:jc w:val="both"/>
        <w:rPr>
          <w:sz w:val="24"/>
        </w:rPr>
      </w:pPr>
      <w:r>
        <w:rPr>
          <w:sz w:val="24"/>
        </w:rPr>
        <w:t xml:space="preserve">           </w:t>
      </w:r>
      <w:r w:rsidR="0097741E" w:rsidRPr="00726293">
        <w:rPr>
          <w:sz w:val="24"/>
        </w:rPr>
        <w:t>Настоящее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Положение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разработано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целью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формирования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единого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подхода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к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обеспечению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работы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профилактике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противодействию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коррупции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муниципальном</w:t>
      </w:r>
      <w:r w:rsidR="0097741E" w:rsidRPr="00726293">
        <w:rPr>
          <w:spacing w:val="1"/>
          <w:sz w:val="24"/>
        </w:rPr>
        <w:t xml:space="preserve"> </w:t>
      </w:r>
      <w:r w:rsidR="004A25A4" w:rsidRPr="00726293">
        <w:rPr>
          <w:sz w:val="24"/>
        </w:rPr>
        <w:t>автономном</w:t>
      </w:r>
      <w:r w:rsidR="0097741E" w:rsidRPr="00726293">
        <w:rPr>
          <w:sz w:val="24"/>
        </w:rPr>
        <w:t xml:space="preserve"> дошкольном образователь</w:t>
      </w:r>
      <w:r w:rsidR="004A25A4" w:rsidRPr="00726293">
        <w:rPr>
          <w:sz w:val="24"/>
        </w:rPr>
        <w:t xml:space="preserve">ном учреждении детском саду «Толпар» г.Баймак </w:t>
      </w:r>
      <w:r w:rsidR="0097741E" w:rsidRPr="00726293">
        <w:rPr>
          <w:sz w:val="24"/>
        </w:rPr>
        <w:t xml:space="preserve"> (далее</w:t>
      </w:r>
      <w:r w:rsidR="0097741E" w:rsidRPr="00726293">
        <w:rPr>
          <w:spacing w:val="1"/>
          <w:sz w:val="24"/>
        </w:rPr>
        <w:t xml:space="preserve"> </w:t>
      </w:r>
      <w:r w:rsidR="004A25A4" w:rsidRPr="00726293">
        <w:rPr>
          <w:sz w:val="24"/>
        </w:rPr>
        <w:t>МА</w:t>
      </w:r>
      <w:r w:rsidR="0097741E" w:rsidRPr="00726293">
        <w:rPr>
          <w:sz w:val="24"/>
        </w:rPr>
        <w:t>ДОУ</w:t>
      </w:r>
      <w:r w:rsidR="0097741E" w:rsidRPr="00726293">
        <w:rPr>
          <w:spacing w:val="1"/>
          <w:sz w:val="24"/>
        </w:rPr>
        <w:t xml:space="preserve"> </w:t>
      </w:r>
      <w:r w:rsidR="004A25A4" w:rsidRPr="00726293">
        <w:rPr>
          <w:sz w:val="24"/>
        </w:rPr>
        <w:t xml:space="preserve">) 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3"/>
          <w:sz w:val="24"/>
        </w:rPr>
        <w:t xml:space="preserve"> </w:t>
      </w:r>
      <w:r w:rsidR="0097741E" w:rsidRPr="00726293">
        <w:rPr>
          <w:sz w:val="24"/>
        </w:rPr>
        <w:t>соответствии</w:t>
      </w:r>
      <w:r w:rsidR="0097741E" w:rsidRPr="00726293">
        <w:rPr>
          <w:spacing w:val="3"/>
          <w:sz w:val="24"/>
        </w:rPr>
        <w:t xml:space="preserve"> </w:t>
      </w:r>
      <w:r w:rsidR="0097741E" w:rsidRPr="00726293">
        <w:rPr>
          <w:sz w:val="24"/>
        </w:rPr>
        <w:t>с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347"/>
        </w:tabs>
        <w:spacing w:before="3" w:line="237" w:lineRule="auto"/>
        <w:ind w:right="532" w:hanging="360"/>
        <w:rPr>
          <w:sz w:val="24"/>
        </w:rPr>
      </w:pPr>
      <w:r>
        <w:rPr>
          <w:sz w:val="24"/>
        </w:rPr>
        <w:t>Указом Президента Российской Федерации от 11.04.2014 № 226 «О 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"/>
          <w:sz w:val="24"/>
        </w:rPr>
        <w:t xml:space="preserve"> </w:t>
      </w:r>
      <w:r>
        <w:rPr>
          <w:sz w:val="24"/>
        </w:rPr>
        <w:t>на 2014-2015</w:t>
      </w:r>
      <w:r>
        <w:rPr>
          <w:spacing w:val="2"/>
          <w:sz w:val="24"/>
        </w:rPr>
        <w:t xml:space="preserve"> </w:t>
      </w:r>
      <w:r>
        <w:rPr>
          <w:sz w:val="24"/>
        </w:rPr>
        <w:t>годы»;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347"/>
        </w:tabs>
        <w:spacing w:line="292" w:lineRule="exact"/>
        <w:ind w:left="1346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25.12.2008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противодействии коррупции»</w:t>
      </w:r>
    </w:p>
    <w:p w:rsidR="00B7426C" w:rsidRPr="00726293" w:rsidRDefault="00726293" w:rsidP="00726293">
      <w:pPr>
        <w:tabs>
          <w:tab w:val="left" w:pos="1347"/>
        </w:tabs>
        <w:ind w:right="526"/>
        <w:jc w:val="both"/>
        <w:rPr>
          <w:sz w:val="24"/>
        </w:rPr>
      </w:pPr>
      <w:r>
        <w:rPr>
          <w:sz w:val="24"/>
        </w:rPr>
        <w:t xml:space="preserve">          </w:t>
      </w:r>
      <w:r w:rsidR="0097741E" w:rsidRPr="00726293">
        <w:rPr>
          <w:sz w:val="24"/>
        </w:rPr>
        <w:t>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соответствии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ч.2.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ст.13.3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Федерального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закона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от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25.12.2008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№ 273-ФЗ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«О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противодействии коррупции» меры по предупреждению коррупции, принимаемые в</w:t>
      </w:r>
      <w:r w:rsidR="0097741E" w:rsidRPr="00726293">
        <w:rPr>
          <w:spacing w:val="1"/>
          <w:sz w:val="24"/>
        </w:rPr>
        <w:t xml:space="preserve"> </w:t>
      </w:r>
      <w:r w:rsidR="004A25A4" w:rsidRPr="00726293">
        <w:rPr>
          <w:sz w:val="24"/>
        </w:rPr>
        <w:t>МА</w:t>
      </w:r>
      <w:r w:rsidR="0097741E" w:rsidRPr="00726293">
        <w:rPr>
          <w:sz w:val="24"/>
        </w:rPr>
        <w:t>ДОУ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могут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включать: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501"/>
        </w:tabs>
        <w:spacing w:before="6" w:line="237" w:lineRule="auto"/>
        <w:ind w:right="537" w:hanging="36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501"/>
        </w:tabs>
        <w:spacing w:line="293" w:lineRule="exact"/>
        <w:ind w:hanging="361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органами;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500"/>
          <w:tab w:val="left" w:pos="1501"/>
        </w:tabs>
        <w:spacing w:before="2" w:line="237" w:lineRule="auto"/>
        <w:ind w:right="539" w:hanging="36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 добросовестной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500"/>
          <w:tab w:val="left" w:pos="1501"/>
          <w:tab w:val="left" w:pos="8290"/>
        </w:tabs>
        <w:spacing w:before="6" w:line="237" w:lineRule="auto"/>
        <w:ind w:right="529" w:hanging="36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3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31"/>
          <w:sz w:val="24"/>
        </w:rPr>
        <w:t xml:space="preserve"> </w:t>
      </w:r>
      <w:r>
        <w:rPr>
          <w:sz w:val="24"/>
        </w:rPr>
        <w:t>этики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работников   </w:t>
      </w:r>
      <w:r w:rsidR="004A25A4">
        <w:rPr>
          <w:sz w:val="24"/>
        </w:rPr>
        <w:t>МА</w:t>
      </w:r>
      <w:r>
        <w:rPr>
          <w:sz w:val="24"/>
        </w:rPr>
        <w:t>ДОУ;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500"/>
          <w:tab w:val="left" w:pos="1501"/>
        </w:tabs>
        <w:spacing w:before="6" w:line="293" w:lineRule="exact"/>
        <w:ind w:hanging="361"/>
        <w:jc w:val="left"/>
        <w:rPr>
          <w:sz w:val="24"/>
        </w:rPr>
      </w:pPr>
      <w:r>
        <w:rPr>
          <w:sz w:val="24"/>
        </w:rPr>
        <w:t>предотвращение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интересов;</w:t>
      </w:r>
    </w:p>
    <w:p w:rsidR="00B7426C" w:rsidRDefault="0097741E">
      <w:pPr>
        <w:pStyle w:val="a5"/>
        <w:numPr>
          <w:ilvl w:val="2"/>
          <w:numId w:val="14"/>
        </w:numPr>
        <w:tabs>
          <w:tab w:val="left" w:pos="1500"/>
          <w:tab w:val="left" w:pos="1501"/>
        </w:tabs>
        <w:spacing w:before="1" w:line="237" w:lineRule="auto"/>
        <w:ind w:right="529" w:hanging="360"/>
        <w:jc w:val="left"/>
        <w:rPr>
          <w:sz w:val="24"/>
        </w:rPr>
      </w:pPr>
      <w:r>
        <w:rPr>
          <w:sz w:val="24"/>
        </w:rPr>
        <w:t>недопущение составления неофициальной отчетности и использования поддельных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B7426C" w:rsidRDefault="00726293">
      <w:pPr>
        <w:pStyle w:val="a3"/>
        <w:spacing w:line="274" w:lineRule="exact"/>
        <w:jc w:val="left"/>
      </w:pPr>
      <w:r>
        <w:t xml:space="preserve">        </w:t>
      </w:r>
      <w:r w:rsidR="0097741E">
        <w:t>Антикоррупционная</w:t>
      </w:r>
      <w:r w:rsidR="0097741E">
        <w:rPr>
          <w:spacing w:val="-2"/>
        </w:rPr>
        <w:t xml:space="preserve"> </w:t>
      </w:r>
      <w:r w:rsidR="0097741E">
        <w:t>политика</w:t>
      </w:r>
      <w:r w:rsidR="0097741E">
        <w:rPr>
          <w:spacing w:val="-4"/>
        </w:rPr>
        <w:t xml:space="preserve"> </w:t>
      </w:r>
      <w:r w:rsidR="0097741E">
        <w:t>организации</w:t>
      </w:r>
      <w:r w:rsidR="0097741E">
        <w:rPr>
          <w:spacing w:val="-3"/>
        </w:rPr>
        <w:t xml:space="preserve"> </w:t>
      </w:r>
      <w:r w:rsidR="0097741E">
        <w:t>направлена</w:t>
      </w:r>
      <w:r w:rsidR="0097741E">
        <w:rPr>
          <w:spacing w:val="-3"/>
        </w:rPr>
        <w:t xml:space="preserve"> </w:t>
      </w:r>
      <w:r w:rsidR="0097741E">
        <w:t>на</w:t>
      </w:r>
      <w:r w:rsidR="0097741E">
        <w:rPr>
          <w:spacing w:val="-3"/>
        </w:rPr>
        <w:t xml:space="preserve"> </w:t>
      </w:r>
      <w:r w:rsidR="0097741E">
        <w:t>реализацию</w:t>
      </w:r>
      <w:r w:rsidR="0097741E">
        <w:rPr>
          <w:spacing w:val="-3"/>
        </w:rPr>
        <w:t xml:space="preserve"> </w:t>
      </w:r>
      <w:r w:rsidR="0097741E">
        <w:t>данных</w:t>
      </w:r>
      <w:r w:rsidR="0097741E">
        <w:rPr>
          <w:spacing w:val="-7"/>
        </w:rPr>
        <w:t xml:space="preserve"> </w:t>
      </w:r>
      <w:r w:rsidR="0097741E">
        <w:t>мер.</w:t>
      </w:r>
    </w:p>
    <w:p w:rsidR="00B7426C" w:rsidRPr="00726293" w:rsidRDefault="00726293" w:rsidP="00726293">
      <w:pPr>
        <w:tabs>
          <w:tab w:val="left" w:pos="1347"/>
        </w:tabs>
        <w:spacing w:before="3"/>
        <w:ind w:right="528"/>
        <w:jc w:val="both"/>
        <w:rPr>
          <w:sz w:val="24"/>
        </w:rPr>
      </w:pPr>
      <w:r>
        <w:rPr>
          <w:sz w:val="24"/>
        </w:rPr>
        <w:t xml:space="preserve">          </w:t>
      </w:r>
      <w:r w:rsidR="0097741E" w:rsidRPr="00726293">
        <w:rPr>
          <w:sz w:val="24"/>
        </w:rPr>
        <w:t>Антикоррупционная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политика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представляет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собой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комплекс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взаимосвязанных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принципов, процедур и конкретных мероприятий, направленных на профилактику и пресечение</w:t>
      </w:r>
      <w:r w:rsidR="0097741E" w:rsidRPr="00726293">
        <w:rPr>
          <w:spacing w:val="-57"/>
          <w:sz w:val="24"/>
        </w:rPr>
        <w:t xml:space="preserve"> </w:t>
      </w:r>
      <w:r w:rsidR="0097741E" w:rsidRPr="00726293">
        <w:rPr>
          <w:sz w:val="24"/>
        </w:rPr>
        <w:t>коррупционных</w:t>
      </w:r>
      <w:r w:rsidR="0097741E" w:rsidRPr="00726293">
        <w:rPr>
          <w:spacing w:val="-4"/>
          <w:sz w:val="24"/>
        </w:rPr>
        <w:t xml:space="preserve"> </w:t>
      </w:r>
      <w:r w:rsidR="0097741E" w:rsidRPr="00726293">
        <w:rPr>
          <w:sz w:val="24"/>
        </w:rPr>
        <w:t>правонарушений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-2"/>
          <w:sz w:val="24"/>
        </w:rPr>
        <w:t xml:space="preserve"> </w:t>
      </w:r>
      <w:r w:rsidR="0097741E" w:rsidRPr="00726293">
        <w:rPr>
          <w:sz w:val="24"/>
        </w:rPr>
        <w:t>деятельности</w:t>
      </w:r>
      <w:r w:rsidR="0097741E" w:rsidRPr="00726293">
        <w:rPr>
          <w:spacing w:val="8"/>
          <w:sz w:val="24"/>
        </w:rPr>
        <w:t xml:space="preserve"> </w:t>
      </w:r>
      <w:r w:rsidR="004A25A4" w:rsidRPr="00726293">
        <w:rPr>
          <w:sz w:val="24"/>
        </w:rPr>
        <w:t>МА</w:t>
      </w:r>
      <w:r w:rsidR="0097741E" w:rsidRPr="00726293">
        <w:rPr>
          <w:sz w:val="24"/>
        </w:rPr>
        <w:t>ДО</w:t>
      </w:r>
      <w:r w:rsidR="004A25A4" w:rsidRPr="00726293">
        <w:rPr>
          <w:sz w:val="24"/>
        </w:rPr>
        <w:t>У</w:t>
      </w:r>
      <w:r w:rsidR="0097741E" w:rsidRPr="00726293">
        <w:rPr>
          <w:sz w:val="24"/>
        </w:rPr>
        <w:t>.</w:t>
      </w:r>
    </w:p>
    <w:p w:rsidR="00B7426C" w:rsidRPr="00726293" w:rsidRDefault="00726293" w:rsidP="00726293">
      <w:pPr>
        <w:tabs>
          <w:tab w:val="left" w:pos="1347"/>
        </w:tabs>
        <w:spacing w:line="242" w:lineRule="auto"/>
        <w:ind w:right="533"/>
        <w:jc w:val="both"/>
        <w:rPr>
          <w:sz w:val="24"/>
        </w:rPr>
      </w:pPr>
      <w:r>
        <w:rPr>
          <w:sz w:val="24"/>
        </w:rPr>
        <w:t xml:space="preserve">          </w:t>
      </w:r>
      <w:r w:rsidR="0097741E" w:rsidRPr="00726293">
        <w:rPr>
          <w:sz w:val="24"/>
        </w:rPr>
        <w:t>Докум</w:t>
      </w:r>
      <w:r w:rsidR="004A25A4" w:rsidRPr="00726293">
        <w:rPr>
          <w:sz w:val="24"/>
        </w:rPr>
        <w:t xml:space="preserve">енты    МАДОУ </w:t>
      </w:r>
      <w:r w:rsidR="0097741E" w:rsidRPr="00726293">
        <w:rPr>
          <w:sz w:val="24"/>
        </w:rPr>
        <w:t>, регулирующие вопросы предупреждения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противодействия</w:t>
      </w:r>
      <w:r w:rsidR="0097741E" w:rsidRPr="00726293">
        <w:rPr>
          <w:spacing w:val="-4"/>
          <w:sz w:val="24"/>
        </w:rPr>
        <w:t xml:space="preserve"> </w:t>
      </w:r>
      <w:r w:rsidR="0097741E" w:rsidRPr="00726293">
        <w:rPr>
          <w:sz w:val="24"/>
        </w:rPr>
        <w:t>коррупции,</w:t>
      </w:r>
      <w:r w:rsidR="0097741E" w:rsidRPr="00726293">
        <w:rPr>
          <w:spacing w:val="4"/>
          <w:sz w:val="24"/>
        </w:rPr>
        <w:t xml:space="preserve"> </w:t>
      </w:r>
      <w:r w:rsidR="0097741E" w:rsidRPr="00726293">
        <w:rPr>
          <w:sz w:val="24"/>
        </w:rPr>
        <w:t>принимаются в</w:t>
      </w:r>
      <w:r w:rsidR="0097741E" w:rsidRPr="00726293">
        <w:rPr>
          <w:spacing w:val="-1"/>
          <w:sz w:val="24"/>
        </w:rPr>
        <w:t xml:space="preserve"> </w:t>
      </w:r>
      <w:r w:rsidR="0097741E" w:rsidRPr="00726293">
        <w:rPr>
          <w:sz w:val="24"/>
        </w:rPr>
        <w:t>форме локальных</w:t>
      </w:r>
      <w:r w:rsidR="0097741E" w:rsidRPr="00726293">
        <w:rPr>
          <w:spacing w:val="-4"/>
          <w:sz w:val="24"/>
        </w:rPr>
        <w:t xml:space="preserve"> </w:t>
      </w:r>
      <w:r w:rsidR="0097741E" w:rsidRPr="00726293">
        <w:rPr>
          <w:sz w:val="24"/>
        </w:rPr>
        <w:t>актов.</w:t>
      </w:r>
    </w:p>
    <w:p w:rsidR="00B7426C" w:rsidRDefault="0097741E">
      <w:pPr>
        <w:pStyle w:val="a5"/>
        <w:numPr>
          <w:ilvl w:val="1"/>
          <w:numId w:val="14"/>
        </w:numPr>
        <w:tabs>
          <w:tab w:val="left" w:pos="1347"/>
        </w:tabs>
        <w:spacing w:line="271" w:lineRule="exact"/>
        <w:ind w:left="1346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Положении:</w:t>
      </w:r>
    </w:p>
    <w:p w:rsidR="00B7426C" w:rsidRPr="00726293" w:rsidRDefault="00726293" w:rsidP="00726293">
      <w:pPr>
        <w:tabs>
          <w:tab w:val="left" w:pos="1630"/>
        </w:tabs>
        <w:spacing w:before="2"/>
        <w:ind w:right="531"/>
        <w:jc w:val="both"/>
        <w:rPr>
          <w:sz w:val="24"/>
        </w:rPr>
      </w:pPr>
      <w:r>
        <w:rPr>
          <w:sz w:val="24"/>
        </w:rPr>
        <w:t xml:space="preserve">          </w:t>
      </w:r>
      <w:r w:rsidR="0097741E" w:rsidRPr="00726293">
        <w:rPr>
          <w:b/>
          <w:sz w:val="24"/>
        </w:rPr>
        <w:t>Коррупция</w:t>
      </w:r>
      <w:r w:rsidR="0097741E" w:rsidRPr="00726293">
        <w:rPr>
          <w:sz w:val="24"/>
        </w:rPr>
        <w:t xml:space="preserve"> – злоупотребление служебным положением, дача взятки, получение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взятки,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злоупотребление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полномочиями,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коммерческий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подкуп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либо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иное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незаконное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использование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физическим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лицом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своего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должностного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положения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вопреки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законным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интересам общества и государства в целях получения выгоды в виде денег, ценностей, иного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имущества или услуг имущественного характера, иных имущественных прав для себя или для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третьих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либо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незаконное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предоставление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такой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выгоды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указанному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лицу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другими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физическими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лицами.</w:t>
      </w:r>
    </w:p>
    <w:p w:rsidR="00B7426C" w:rsidRDefault="00726293" w:rsidP="00726293">
      <w:pPr>
        <w:pStyle w:val="a3"/>
        <w:ind w:right="527"/>
      </w:pPr>
      <w:r>
        <w:t xml:space="preserve">       </w:t>
      </w:r>
      <w:r w:rsidR="0097741E">
        <w:t>В</w:t>
      </w:r>
      <w:r w:rsidR="0097741E">
        <w:rPr>
          <w:spacing w:val="1"/>
        </w:rPr>
        <w:t xml:space="preserve"> </w:t>
      </w:r>
      <w:r w:rsidR="0097741E">
        <w:t>соответствии</w:t>
      </w:r>
      <w:r w:rsidR="0097741E">
        <w:rPr>
          <w:spacing w:val="1"/>
        </w:rPr>
        <w:t xml:space="preserve"> </w:t>
      </w:r>
      <w:r w:rsidR="0097741E">
        <w:t>с</w:t>
      </w:r>
      <w:r w:rsidR="0097741E">
        <w:rPr>
          <w:spacing w:val="1"/>
        </w:rPr>
        <w:t xml:space="preserve"> </w:t>
      </w:r>
      <w:r w:rsidR="0097741E">
        <w:t>п.1</w:t>
      </w:r>
      <w:r w:rsidR="0097741E">
        <w:rPr>
          <w:spacing w:val="1"/>
        </w:rPr>
        <w:t xml:space="preserve"> </w:t>
      </w:r>
      <w:r w:rsidR="0097741E">
        <w:t>ст.</w:t>
      </w:r>
      <w:r w:rsidR="0097741E">
        <w:rPr>
          <w:spacing w:val="1"/>
        </w:rPr>
        <w:t xml:space="preserve"> </w:t>
      </w:r>
      <w:r w:rsidR="0097741E">
        <w:t>1</w:t>
      </w:r>
      <w:r w:rsidR="0097741E">
        <w:rPr>
          <w:spacing w:val="1"/>
        </w:rPr>
        <w:t xml:space="preserve"> </w:t>
      </w:r>
      <w:r w:rsidR="0097741E">
        <w:t>Федерального</w:t>
      </w:r>
      <w:r w:rsidR="0097741E">
        <w:rPr>
          <w:spacing w:val="1"/>
        </w:rPr>
        <w:t xml:space="preserve"> </w:t>
      </w:r>
      <w:r w:rsidR="0097741E">
        <w:t>закона</w:t>
      </w:r>
      <w:r w:rsidR="0097741E">
        <w:rPr>
          <w:spacing w:val="1"/>
        </w:rPr>
        <w:t xml:space="preserve"> </w:t>
      </w:r>
      <w:r w:rsidR="0097741E">
        <w:t>от</w:t>
      </w:r>
      <w:r w:rsidR="0097741E">
        <w:rPr>
          <w:spacing w:val="1"/>
        </w:rPr>
        <w:t xml:space="preserve"> </w:t>
      </w:r>
      <w:r w:rsidR="0097741E">
        <w:t>25.12.2008</w:t>
      </w:r>
      <w:r w:rsidR="0097741E">
        <w:rPr>
          <w:spacing w:val="1"/>
        </w:rPr>
        <w:t xml:space="preserve"> </w:t>
      </w:r>
      <w:r w:rsidR="0097741E">
        <w:t>№</w:t>
      </w:r>
      <w:r w:rsidR="0097741E">
        <w:rPr>
          <w:spacing w:val="1"/>
        </w:rPr>
        <w:t xml:space="preserve"> </w:t>
      </w:r>
      <w:r w:rsidR="0097741E">
        <w:t>273-ФЗ</w:t>
      </w:r>
      <w:r w:rsidR="0097741E">
        <w:rPr>
          <w:spacing w:val="1"/>
        </w:rPr>
        <w:t xml:space="preserve"> </w:t>
      </w:r>
      <w:r w:rsidR="0097741E">
        <w:t>«О</w:t>
      </w:r>
      <w:r w:rsidR="0097741E">
        <w:rPr>
          <w:spacing w:val="1"/>
        </w:rPr>
        <w:t xml:space="preserve"> </w:t>
      </w:r>
      <w:r w:rsidR="0097741E">
        <w:t>противодействии</w:t>
      </w:r>
      <w:r w:rsidR="0097741E">
        <w:rPr>
          <w:spacing w:val="1"/>
        </w:rPr>
        <w:t xml:space="preserve"> </w:t>
      </w:r>
      <w:r w:rsidR="0097741E">
        <w:t>коррупции» коррупцией</w:t>
      </w:r>
      <w:r w:rsidR="0097741E">
        <w:rPr>
          <w:spacing w:val="1"/>
        </w:rPr>
        <w:t xml:space="preserve"> </w:t>
      </w:r>
      <w:r w:rsidR="0097741E">
        <w:t>также является</w:t>
      </w:r>
      <w:r w:rsidR="0097741E">
        <w:rPr>
          <w:spacing w:val="60"/>
        </w:rPr>
        <w:t xml:space="preserve"> </w:t>
      </w:r>
      <w:r w:rsidR="0097741E">
        <w:t>совершение перечисленных деяний</w:t>
      </w:r>
      <w:r w:rsidR="0097741E">
        <w:rPr>
          <w:spacing w:val="1"/>
        </w:rPr>
        <w:t xml:space="preserve"> </w:t>
      </w:r>
      <w:r w:rsidR="0097741E">
        <w:t>от</w:t>
      </w:r>
      <w:r w:rsidR="0097741E">
        <w:rPr>
          <w:spacing w:val="-3"/>
        </w:rPr>
        <w:t xml:space="preserve"> </w:t>
      </w:r>
      <w:r w:rsidR="0097741E">
        <w:t>имени</w:t>
      </w:r>
      <w:r w:rsidR="0097741E">
        <w:rPr>
          <w:spacing w:val="3"/>
        </w:rPr>
        <w:t xml:space="preserve"> </w:t>
      </w:r>
      <w:r w:rsidR="0097741E">
        <w:t>или</w:t>
      </w:r>
      <w:r w:rsidR="0097741E">
        <w:rPr>
          <w:spacing w:val="-2"/>
        </w:rPr>
        <w:t xml:space="preserve"> </w:t>
      </w:r>
      <w:r w:rsidR="0097741E">
        <w:t>в</w:t>
      </w:r>
      <w:r w:rsidR="0097741E">
        <w:rPr>
          <w:spacing w:val="3"/>
        </w:rPr>
        <w:t xml:space="preserve"> </w:t>
      </w:r>
      <w:r w:rsidR="0097741E">
        <w:t>интересах</w:t>
      </w:r>
      <w:r w:rsidR="0097741E">
        <w:rPr>
          <w:spacing w:val="-3"/>
        </w:rPr>
        <w:t xml:space="preserve"> </w:t>
      </w:r>
      <w:r w:rsidR="0097741E">
        <w:t>юридического</w:t>
      </w:r>
      <w:r w:rsidR="0097741E">
        <w:rPr>
          <w:spacing w:val="5"/>
        </w:rPr>
        <w:t xml:space="preserve"> </w:t>
      </w:r>
      <w:r w:rsidR="0097741E">
        <w:t>лица.</w:t>
      </w:r>
    </w:p>
    <w:p w:rsidR="00B7426C" w:rsidRPr="00726293" w:rsidRDefault="00726293" w:rsidP="00726293">
      <w:pPr>
        <w:tabs>
          <w:tab w:val="left" w:pos="1630"/>
        </w:tabs>
        <w:ind w:right="526"/>
        <w:jc w:val="both"/>
        <w:rPr>
          <w:sz w:val="24"/>
        </w:rPr>
      </w:pPr>
      <w:r>
        <w:rPr>
          <w:sz w:val="24"/>
        </w:rPr>
        <w:t xml:space="preserve">          - </w:t>
      </w:r>
      <w:r w:rsidR="0097741E" w:rsidRPr="00726293">
        <w:rPr>
          <w:sz w:val="24"/>
        </w:rPr>
        <w:t>Противодействие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коррупции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–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деятельность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федеральных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органов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государственной власти, органов государственной власти субъектов Российской Федерации,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органов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местного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самоуправления,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институтов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гражданского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общества,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организаций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физических</w:t>
      </w:r>
      <w:r w:rsidR="0097741E" w:rsidRPr="00726293">
        <w:rPr>
          <w:spacing w:val="-4"/>
          <w:sz w:val="24"/>
        </w:rPr>
        <w:t xml:space="preserve"> </w:t>
      </w:r>
      <w:r w:rsidR="0097741E" w:rsidRPr="00726293">
        <w:rPr>
          <w:sz w:val="24"/>
        </w:rPr>
        <w:t>лиц</w:t>
      </w:r>
      <w:r w:rsidR="0097741E" w:rsidRPr="00726293">
        <w:rPr>
          <w:spacing w:val="3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3"/>
          <w:sz w:val="24"/>
        </w:rPr>
        <w:t xml:space="preserve"> </w:t>
      </w:r>
      <w:r w:rsidR="0097741E" w:rsidRPr="00726293">
        <w:rPr>
          <w:sz w:val="24"/>
        </w:rPr>
        <w:t>пределах</w:t>
      </w:r>
      <w:r w:rsidR="0097741E" w:rsidRPr="00726293">
        <w:rPr>
          <w:spacing w:val="-3"/>
          <w:sz w:val="24"/>
        </w:rPr>
        <w:t xml:space="preserve"> </w:t>
      </w:r>
      <w:r w:rsidR="0097741E" w:rsidRPr="00726293">
        <w:rPr>
          <w:sz w:val="24"/>
        </w:rPr>
        <w:t>их</w:t>
      </w:r>
      <w:r w:rsidR="0097741E" w:rsidRPr="00726293">
        <w:rPr>
          <w:spacing w:val="-3"/>
          <w:sz w:val="24"/>
        </w:rPr>
        <w:t xml:space="preserve"> </w:t>
      </w:r>
      <w:r w:rsidR="0097741E" w:rsidRPr="00726293">
        <w:rPr>
          <w:sz w:val="24"/>
        </w:rPr>
        <w:t>полномочий:</w:t>
      </w:r>
    </w:p>
    <w:p w:rsidR="00B7426C" w:rsidRDefault="0097741E">
      <w:pPr>
        <w:pStyle w:val="a3"/>
        <w:spacing w:line="237" w:lineRule="auto"/>
        <w:ind w:right="533" w:firstLine="566"/>
        <w:jc w:val="left"/>
      </w:pP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последующему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причин</w:t>
      </w:r>
      <w:r>
        <w:rPr>
          <w:spacing w:val="2"/>
        </w:rPr>
        <w:t xml:space="preserve"> </w:t>
      </w:r>
      <w:r>
        <w:t>коррупции</w:t>
      </w:r>
      <w:r>
        <w:rPr>
          <w:spacing w:val="3"/>
        </w:rPr>
        <w:t xml:space="preserve"> </w:t>
      </w:r>
      <w:r>
        <w:t>(профилактика</w:t>
      </w:r>
      <w:r>
        <w:rPr>
          <w:spacing w:val="-5"/>
        </w:rPr>
        <w:t xml:space="preserve"> </w:t>
      </w:r>
      <w:r>
        <w:t>коррупции);</w:t>
      </w:r>
    </w:p>
    <w:p w:rsidR="00B7426C" w:rsidRDefault="0097741E">
      <w:pPr>
        <w:pStyle w:val="a3"/>
        <w:tabs>
          <w:tab w:val="left" w:pos="1225"/>
          <w:tab w:val="left" w:pos="1719"/>
          <w:tab w:val="left" w:pos="3186"/>
          <w:tab w:val="left" w:pos="5263"/>
          <w:tab w:val="left" w:pos="6802"/>
          <w:tab w:val="left" w:pos="8189"/>
          <w:tab w:val="left" w:pos="8563"/>
        </w:tabs>
        <w:spacing w:before="5" w:line="237" w:lineRule="auto"/>
        <w:ind w:right="533" w:firstLine="566"/>
        <w:jc w:val="left"/>
      </w:pPr>
      <w:r>
        <w:t>б)</w:t>
      </w:r>
      <w:r>
        <w:tab/>
        <w:t>по</w:t>
      </w:r>
      <w:r>
        <w:tab/>
        <w:t>выявлению,</w:t>
      </w:r>
      <w:r>
        <w:tab/>
        <w:t>предупреждению,</w:t>
      </w:r>
      <w:r>
        <w:tab/>
        <w:t>пресечению,</w:t>
      </w:r>
      <w:r>
        <w:tab/>
        <w:t>раскрытию</w:t>
      </w:r>
      <w:r>
        <w:tab/>
        <w:t>и</w:t>
      </w:r>
      <w:r>
        <w:tab/>
        <w:t>расследованию</w:t>
      </w:r>
      <w:r>
        <w:rPr>
          <w:spacing w:val="-57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3"/>
        </w:rPr>
        <w:t xml:space="preserve"> </w:t>
      </w:r>
      <w:r>
        <w:t>(борьба с</w:t>
      </w:r>
      <w:r>
        <w:rPr>
          <w:spacing w:val="1"/>
        </w:rPr>
        <w:t xml:space="preserve"> </w:t>
      </w:r>
      <w:r>
        <w:t>коррупцией);</w:t>
      </w:r>
    </w:p>
    <w:p w:rsidR="00B7426C" w:rsidRDefault="0097741E">
      <w:pPr>
        <w:pStyle w:val="a3"/>
        <w:spacing w:before="4" w:line="276" w:lineRule="exact"/>
        <w:ind w:left="780"/>
        <w:jc w:val="left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коррупционных</w:t>
      </w:r>
      <w:r>
        <w:rPr>
          <w:spacing w:val="3"/>
        </w:rPr>
        <w:t xml:space="preserve"> </w:t>
      </w:r>
      <w:r>
        <w:t>правонарушений.</w:t>
      </w:r>
    </w:p>
    <w:p w:rsidR="00B7426C" w:rsidRPr="00726293" w:rsidRDefault="001D3EA7" w:rsidP="00726293">
      <w:pPr>
        <w:tabs>
          <w:tab w:val="left" w:pos="1630"/>
        </w:tabs>
        <w:ind w:right="529"/>
        <w:jc w:val="both"/>
        <w:rPr>
          <w:sz w:val="24"/>
        </w:rPr>
      </w:pPr>
      <w:r>
        <w:rPr>
          <w:sz w:val="24"/>
        </w:rPr>
        <w:t xml:space="preserve">       -  </w:t>
      </w:r>
      <w:r w:rsidR="0097741E" w:rsidRPr="00726293">
        <w:rPr>
          <w:sz w:val="24"/>
        </w:rPr>
        <w:t>Предупреждение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коррупции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–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деятельность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организации,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направленная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введение элементов корпоративной культуры, организационной структуры, правил и процедур,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регламентированных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внутренними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нормативными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документами,</w:t>
      </w:r>
      <w:r w:rsidR="0097741E" w:rsidRPr="00726293">
        <w:rPr>
          <w:spacing w:val="61"/>
          <w:sz w:val="24"/>
        </w:rPr>
        <w:t xml:space="preserve"> </w:t>
      </w:r>
      <w:r w:rsidR="0097741E" w:rsidRPr="00726293">
        <w:rPr>
          <w:sz w:val="24"/>
        </w:rPr>
        <w:t>обеспечивающих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недопущение коррупционных</w:t>
      </w:r>
      <w:r w:rsidR="0097741E" w:rsidRPr="00726293">
        <w:rPr>
          <w:spacing w:val="-3"/>
          <w:sz w:val="24"/>
        </w:rPr>
        <w:t xml:space="preserve"> </w:t>
      </w:r>
      <w:r w:rsidR="0097741E" w:rsidRPr="00726293">
        <w:rPr>
          <w:sz w:val="24"/>
        </w:rPr>
        <w:t>правонарушений.</w:t>
      </w:r>
    </w:p>
    <w:p w:rsidR="00B7426C" w:rsidRPr="00726293" w:rsidRDefault="001D3EA7" w:rsidP="00726293">
      <w:pPr>
        <w:tabs>
          <w:tab w:val="left" w:pos="1630"/>
        </w:tabs>
        <w:spacing w:before="4" w:line="237" w:lineRule="auto"/>
        <w:ind w:right="532"/>
        <w:jc w:val="both"/>
        <w:rPr>
          <w:sz w:val="24"/>
        </w:rPr>
      </w:pPr>
      <w:r>
        <w:rPr>
          <w:sz w:val="24"/>
        </w:rPr>
        <w:t xml:space="preserve">          - </w:t>
      </w:r>
      <w:r w:rsidR="0097741E" w:rsidRPr="00726293">
        <w:rPr>
          <w:sz w:val="24"/>
        </w:rPr>
        <w:t>Организация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–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юридическое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независимо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от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формы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собственности,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организационно-правовой</w:t>
      </w:r>
      <w:r w:rsidR="0097741E" w:rsidRPr="00726293">
        <w:rPr>
          <w:spacing w:val="-3"/>
          <w:sz w:val="24"/>
        </w:rPr>
        <w:t xml:space="preserve"> </w:t>
      </w:r>
      <w:r w:rsidR="0097741E" w:rsidRPr="00726293">
        <w:rPr>
          <w:sz w:val="24"/>
        </w:rPr>
        <w:t>формы</w:t>
      </w:r>
      <w:r w:rsidR="0097741E" w:rsidRPr="00726293">
        <w:rPr>
          <w:spacing w:val="-1"/>
          <w:sz w:val="24"/>
        </w:rPr>
        <w:t xml:space="preserve"> </w:t>
      </w:r>
      <w:r w:rsidR="0097741E" w:rsidRPr="00726293">
        <w:rPr>
          <w:sz w:val="24"/>
        </w:rPr>
        <w:t>и</w:t>
      </w:r>
      <w:r w:rsidR="0097741E" w:rsidRPr="00726293">
        <w:rPr>
          <w:spacing w:val="-2"/>
          <w:sz w:val="24"/>
        </w:rPr>
        <w:t xml:space="preserve"> </w:t>
      </w:r>
      <w:r w:rsidR="0097741E" w:rsidRPr="00726293">
        <w:rPr>
          <w:sz w:val="24"/>
        </w:rPr>
        <w:t>отраслевой</w:t>
      </w:r>
      <w:r w:rsidR="0097741E" w:rsidRPr="00726293">
        <w:rPr>
          <w:spacing w:val="-2"/>
          <w:sz w:val="24"/>
        </w:rPr>
        <w:t xml:space="preserve"> </w:t>
      </w:r>
      <w:r w:rsidR="0097741E" w:rsidRPr="00726293">
        <w:rPr>
          <w:sz w:val="24"/>
        </w:rPr>
        <w:t>принадлежности.</w:t>
      </w:r>
    </w:p>
    <w:p w:rsidR="00B7426C" w:rsidRDefault="00B7426C">
      <w:pPr>
        <w:spacing w:line="237" w:lineRule="auto"/>
        <w:jc w:val="both"/>
        <w:rPr>
          <w:sz w:val="24"/>
        </w:rPr>
        <w:sectPr w:rsidR="00B7426C">
          <w:pgSz w:w="11910" w:h="16840"/>
          <w:pgMar w:top="480" w:right="320" w:bottom="1240" w:left="920" w:header="0" w:footer="1026" w:gutter="0"/>
          <w:cols w:space="720"/>
        </w:sectPr>
      </w:pPr>
    </w:p>
    <w:p w:rsidR="00B7426C" w:rsidRPr="00726293" w:rsidRDefault="001D3EA7" w:rsidP="00E52FBE">
      <w:pPr>
        <w:tabs>
          <w:tab w:val="left" w:pos="1630"/>
        </w:tabs>
        <w:spacing w:before="82"/>
        <w:ind w:right="530"/>
        <w:jc w:val="both"/>
        <w:rPr>
          <w:sz w:val="24"/>
        </w:rPr>
      </w:pPr>
      <w:r>
        <w:rPr>
          <w:sz w:val="24"/>
        </w:rPr>
        <w:lastRenderedPageBreak/>
        <w:t xml:space="preserve">         -  </w:t>
      </w:r>
      <w:r w:rsidR="0097741E" w:rsidRPr="00726293">
        <w:rPr>
          <w:sz w:val="24"/>
        </w:rPr>
        <w:t>Контрагент – любое российское или иностранное юридическое или физическое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лицо, с которым организация вступает в договорные отношения, за исключением трудовых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отношений.</w:t>
      </w:r>
    </w:p>
    <w:p w:rsidR="00B7426C" w:rsidRPr="00726293" w:rsidRDefault="001D3EA7" w:rsidP="00E52FBE">
      <w:pPr>
        <w:tabs>
          <w:tab w:val="left" w:pos="1630"/>
        </w:tabs>
        <w:ind w:right="530"/>
        <w:jc w:val="both"/>
        <w:rPr>
          <w:sz w:val="24"/>
        </w:rPr>
      </w:pPr>
      <w:r>
        <w:rPr>
          <w:sz w:val="24"/>
        </w:rPr>
        <w:t xml:space="preserve">          - </w:t>
      </w:r>
      <w:r w:rsidR="0097741E" w:rsidRPr="00726293">
        <w:rPr>
          <w:sz w:val="24"/>
        </w:rPr>
        <w:t>Взятка – получение должностным лицом, иностранным должностным лицом либо</w:t>
      </w:r>
      <w:r w:rsidR="0097741E" w:rsidRPr="00726293">
        <w:rPr>
          <w:spacing w:val="-57"/>
          <w:sz w:val="24"/>
        </w:rPr>
        <w:t xml:space="preserve"> </w:t>
      </w:r>
      <w:r w:rsidR="0097741E" w:rsidRPr="00726293">
        <w:rPr>
          <w:sz w:val="24"/>
        </w:rPr>
        <w:t>должностным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лицом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публичной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международной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организации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лично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или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через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посредника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денег,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ценных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бумаг,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иного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имущества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либо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виде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незаконных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оказания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ему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услуг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имущественного характера, предоставления иных имущественных прав за совершение действий</w:t>
      </w:r>
      <w:r w:rsidR="0097741E" w:rsidRPr="00726293">
        <w:rPr>
          <w:spacing w:val="-57"/>
          <w:sz w:val="24"/>
        </w:rPr>
        <w:t xml:space="preserve"> </w:t>
      </w:r>
      <w:r w:rsidR="0097741E" w:rsidRPr="00726293">
        <w:rPr>
          <w:sz w:val="24"/>
        </w:rPr>
        <w:t>(бездействие)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пользу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взяткодателя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или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представляемых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им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лиц,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если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такие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действия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(бездействие)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входят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служебные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полномочия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должностного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лица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либо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если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оно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в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силу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должностного положения может способствовать таким действиям (бездействию), а равно за</w:t>
      </w:r>
      <w:r w:rsidR="0097741E" w:rsidRPr="00726293">
        <w:rPr>
          <w:spacing w:val="1"/>
          <w:sz w:val="24"/>
        </w:rPr>
        <w:t xml:space="preserve"> </w:t>
      </w:r>
      <w:r w:rsidR="0097741E" w:rsidRPr="00726293">
        <w:rPr>
          <w:sz w:val="24"/>
        </w:rPr>
        <w:t>общее покровительство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или</w:t>
      </w:r>
      <w:r w:rsidR="0097741E" w:rsidRPr="00726293">
        <w:rPr>
          <w:spacing w:val="-3"/>
          <w:sz w:val="24"/>
        </w:rPr>
        <w:t xml:space="preserve"> </w:t>
      </w:r>
      <w:r w:rsidR="0097741E" w:rsidRPr="00726293">
        <w:rPr>
          <w:sz w:val="24"/>
        </w:rPr>
        <w:t>попустительство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по</w:t>
      </w:r>
      <w:r w:rsidR="0097741E" w:rsidRPr="00726293">
        <w:rPr>
          <w:spacing w:val="2"/>
          <w:sz w:val="24"/>
        </w:rPr>
        <w:t xml:space="preserve"> </w:t>
      </w:r>
      <w:r w:rsidR="0097741E" w:rsidRPr="00726293">
        <w:rPr>
          <w:sz w:val="24"/>
        </w:rPr>
        <w:t>службе.</w:t>
      </w:r>
    </w:p>
    <w:p w:rsidR="00B7426C" w:rsidRPr="001D3EA7" w:rsidRDefault="001D3EA7" w:rsidP="00E52FBE">
      <w:pPr>
        <w:tabs>
          <w:tab w:val="left" w:pos="1630"/>
        </w:tabs>
        <w:spacing w:before="1"/>
        <w:ind w:right="524"/>
        <w:jc w:val="both"/>
        <w:rPr>
          <w:sz w:val="24"/>
        </w:rPr>
      </w:pPr>
      <w:r>
        <w:rPr>
          <w:sz w:val="24"/>
        </w:rPr>
        <w:t xml:space="preserve">          - </w:t>
      </w:r>
      <w:r w:rsidR="0097741E" w:rsidRPr="001D3EA7">
        <w:rPr>
          <w:sz w:val="24"/>
        </w:rPr>
        <w:t>Коммерческий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подкуп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–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незаконные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передача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лицу,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выполняющему</w:t>
      </w:r>
      <w:r w:rsidR="0097741E" w:rsidRPr="001D3EA7">
        <w:rPr>
          <w:spacing w:val="-57"/>
          <w:sz w:val="24"/>
        </w:rPr>
        <w:t xml:space="preserve"> </w:t>
      </w:r>
      <w:r w:rsidR="0097741E" w:rsidRPr="001D3EA7">
        <w:rPr>
          <w:sz w:val="24"/>
        </w:rPr>
        <w:t>управленческие функции в коммерческой или иной организации, денег, ценных бумаг, иного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имущества,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оказание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ему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услуг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имущественного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характера,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предоставление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иных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имущественных прав за совершение действий (бездействие) в интересах дающего в связи с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занимаемым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этим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лицом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служебным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положением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(часть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1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статьи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204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Уголовного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кодекса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Российской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Федерации).</w:t>
      </w:r>
    </w:p>
    <w:p w:rsidR="00B7426C" w:rsidRPr="001D3EA7" w:rsidRDefault="001D3EA7" w:rsidP="00E52FBE">
      <w:pPr>
        <w:tabs>
          <w:tab w:val="left" w:pos="1630"/>
        </w:tabs>
        <w:ind w:right="527"/>
        <w:jc w:val="both"/>
        <w:rPr>
          <w:sz w:val="24"/>
        </w:rPr>
      </w:pPr>
      <w:r>
        <w:rPr>
          <w:sz w:val="24"/>
        </w:rPr>
        <w:t xml:space="preserve">         -  </w:t>
      </w:r>
      <w:r w:rsidR="0097741E" w:rsidRPr="001D3EA7">
        <w:rPr>
          <w:sz w:val="24"/>
        </w:rPr>
        <w:t>Конфликт интересов – ситуация, при которой личная заинтересованность (прямая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или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косвенная)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работника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(представителя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организации)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влияет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или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может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повлиять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на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надлежащее</w:t>
      </w:r>
      <w:r w:rsidR="0097741E" w:rsidRPr="001D3EA7">
        <w:rPr>
          <w:spacing w:val="35"/>
          <w:sz w:val="24"/>
        </w:rPr>
        <w:t xml:space="preserve"> </w:t>
      </w:r>
      <w:r w:rsidR="0097741E" w:rsidRPr="001D3EA7">
        <w:rPr>
          <w:sz w:val="24"/>
        </w:rPr>
        <w:t>исполнение</w:t>
      </w:r>
      <w:r w:rsidR="0097741E" w:rsidRPr="001D3EA7">
        <w:rPr>
          <w:spacing w:val="35"/>
          <w:sz w:val="24"/>
        </w:rPr>
        <w:t xml:space="preserve"> </w:t>
      </w:r>
      <w:r w:rsidR="0097741E" w:rsidRPr="001D3EA7">
        <w:rPr>
          <w:sz w:val="24"/>
        </w:rPr>
        <w:t>им</w:t>
      </w:r>
      <w:r w:rsidR="0097741E" w:rsidRPr="001D3EA7">
        <w:rPr>
          <w:spacing w:val="39"/>
          <w:sz w:val="24"/>
        </w:rPr>
        <w:t xml:space="preserve"> </w:t>
      </w:r>
      <w:r w:rsidR="0097741E" w:rsidRPr="001D3EA7">
        <w:rPr>
          <w:sz w:val="24"/>
        </w:rPr>
        <w:t>должностных</w:t>
      </w:r>
      <w:r w:rsidR="0097741E" w:rsidRPr="001D3EA7">
        <w:rPr>
          <w:spacing w:val="31"/>
          <w:sz w:val="24"/>
        </w:rPr>
        <w:t xml:space="preserve"> </w:t>
      </w:r>
      <w:r w:rsidR="0097741E" w:rsidRPr="001D3EA7">
        <w:rPr>
          <w:sz w:val="24"/>
        </w:rPr>
        <w:t>(трудовых)</w:t>
      </w:r>
      <w:r w:rsidR="0097741E" w:rsidRPr="001D3EA7">
        <w:rPr>
          <w:spacing w:val="38"/>
          <w:sz w:val="24"/>
        </w:rPr>
        <w:t xml:space="preserve"> </w:t>
      </w:r>
      <w:r w:rsidR="0097741E" w:rsidRPr="001D3EA7">
        <w:rPr>
          <w:sz w:val="24"/>
        </w:rPr>
        <w:t>обязанностей</w:t>
      </w:r>
      <w:r w:rsidR="0097741E" w:rsidRPr="001D3EA7">
        <w:rPr>
          <w:spacing w:val="38"/>
          <w:sz w:val="24"/>
        </w:rPr>
        <w:t xml:space="preserve"> </w:t>
      </w:r>
      <w:r w:rsidR="0097741E" w:rsidRPr="001D3EA7">
        <w:rPr>
          <w:sz w:val="24"/>
        </w:rPr>
        <w:t>и</w:t>
      </w:r>
      <w:r w:rsidR="0097741E" w:rsidRPr="001D3EA7">
        <w:rPr>
          <w:spacing w:val="37"/>
          <w:sz w:val="24"/>
        </w:rPr>
        <w:t xml:space="preserve"> </w:t>
      </w:r>
      <w:r w:rsidR="0097741E" w:rsidRPr="001D3EA7">
        <w:rPr>
          <w:sz w:val="24"/>
        </w:rPr>
        <w:t>при</w:t>
      </w:r>
      <w:r w:rsidR="0097741E" w:rsidRPr="001D3EA7">
        <w:rPr>
          <w:spacing w:val="37"/>
          <w:sz w:val="24"/>
        </w:rPr>
        <w:t xml:space="preserve"> </w:t>
      </w:r>
      <w:r w:rsidR="0097741E" w:rsidRPr="001D3EA7">
        <w:rPr>
          <w:sz w:val="24"/>
        </w:rPr>
        <w:t>которой</w:t>
      </w:r>
      <w:r w:rsidR="0097741E" w:rsidRPr="001D3EA7">
        <w:rPr>
          <w:spacing w:val="38"/>
          <w:sz w:val="24"/>
        </w:rPr>
        <w:t xml:space="preserve"> </w:t>
      </w:r>
      <w:r w:rsidR="0097741E" w:rsidRPr="001D3EA7">
        <w:rPr>
          <w:sz w:val="24"/>
        </w:rPr>
        <w:t>возникает</w:t>
      </w:r>
      <w:r w:rsidR="0097741E" w:rsidRPr="001D3EA7">
        <w:rPr>
          <w:spacing w:val="-58"/>
          <w:sz w:val="24"/>
        </w:rPr>
        <w:t xml:space="preserve"> </w:t>
      </w:r>
      <w:r w:rsidR="0097741E" w:rsidRPr="001D3EA7">
        <w:rPr>
          <w:sz w:val="24"/>
        </w:rPr>
        <w:t>или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может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возникнуть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противоречие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между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личной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заинтересованностью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работника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(представителя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организации)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правами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законными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интересами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организации,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способное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привести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к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причинению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вреда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правам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законным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интересам,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имуществу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(или)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деловой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репутации организации,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работником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(представителем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организации)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которой</w:t>
      </w:r>
      <w:r w:rsidR="0097741E" w:rsidRPr="001D3EA7">
        <w:rPr>
          <w:spacing w:val="-4"/>
          <w:sz w:val="24"/>
        </w:rPr>
        <w:t xml:space="preserve"> </w:t>
      </w:r>
      <w:r w:rsidR="0097741E" w:rsidRPr="001D3EA7">
        <w:rPr>
          <w:sz w:val="24"/>
        </w:rPr>
        <w:t>он</w:t>
      </w:r>
      <w:r w:rsidR="0097741E" w:rsidRPr="001D3EA7">
        <w:rPr>
          <w:spacing w:val="-4"/>
          <w:sz w:val="24"/>
        </w:rPr>
        <w:t xml:space="preserve"> </w:t>
      </w:r>
      <w:r w:rsidR="0097741E" w:rsidRPr="001D3EA7">
        <w:rPr>
          <w:sz w:val="24"/>
        </w:rPr>
        <w:t>является.</w:t>
      </w:r>
    </w:p>
    <w:p w:rsidR="00B7426C" w:rsidRPr="001D3EA7" w:rsidRDefault="001D3EA7" w:rsidP="00E52FBE">
      <w:pPr>
        <w:tabs>
          <w:tab w:val="left" w:pos="1630"/>
        </w:tabs>
        <w:ind w:right="518"/>
        <w:jc w:val="both"/>
        <w:rPr>
          <w:sz w:val="24"/>
        </w:rPr>
      </w:pPr>
      <w:r>
        <w:rPr>
          <w:sz w:val="24"/>
        </w:rPr>
        <w:t xml:space="preserve">        -  </w:t>
      </w:r>
      <w:r w:rsidR="0097741E" w:rsidRPr="001D3EA7">
        <w:rPr>
          <w:sz w:val="24"/>
        </w:rPr>
        <w:t>Личная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заинтересованность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работника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(представителя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организации)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–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заинтересованность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работника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(представителя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организации),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связанная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с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возможностью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получения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работником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(представителем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организации)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исполнении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должностных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обязанностей доходов в виде денег, ценностей, иного имущества или услуг имущественного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характера,</w:t>
      </w:r>
      <w:r w:rsidR="0097741E" w:rsidRPr="001D3EA7">
        <w:rPr>
          <w:spacing w:val="3"/>
          <w:sz w:val="24"/>
        </w:rPr>
        <w:t xml:space="preserve"> </w:t>
      </w:r>
      <w:r w:rsidR="0097741E" w:rsidRPr="001D3EA7">
        <w:rPr>
          <w:sz w:val="24"/>
        </w:rPr>
        <w:t>иных</w:t>
      </w:r>
      <w:r w:rsidR="0097741E" w:rsidRPr="001D3EA7">
        <w:rPr>
          <w:spacing w:val="-4"/>
          <w:sz w:val="24"/>
        </w:rPr>
        <w:t xml:space="preserve"> </w:t>
      </w:r>
      <w:r w:rsidR="0097741E" w:rsidRPr="001D3EA7">
        <w:rPr>
          <w:sz w:val="24"/>
        </w:rPr>
        <w:t>имущественных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прав</w:t>
      </w:r>
      <w:r w:rsidR="0097741E" w:rsidRPr="001D3EA7">
        <w:rPr>
          <w:spacing w:val="2"/>
          <w:sz w:val="24"/>
        </w:rPr>
        <w:t xml:space="preserve"> </w:t>
      </w:r>
      <w:r w:rsidR="0097741E" w:rsidRPr="001D3EA7">
        <w:rPr>
          <w:sz w:val="24"/>
        </w:rPr>
        <w:t>для</w:t>
      </w:r>
      <w:r w:rsidR="0097741E" w:rsidRPr="001D3EA7">
        <w:rPr>
          <w:spacing w:val="2"/>
          <w:sz w:val="24"/>
        </w:rPr>
        <w:t xml:space="preserve"> </w:t>
      </w:r>
      <w:r w:rsidR="0097741E" w:rsidRPr="001D3EA7">
        <w:rPr>
          <w:sz w:val="24"/>
        </w:rPr>
        <w:t>себя</w:t>
      </w:r>
      <w:r w:rsidR="0097741E" w:rsidRPr="001D3EA7">
        <w:rPr>
          <w:spacing w:val="-4"/>
          <w:sz w:val="24"/>
        </w:rPr>
        <w:t xml:space="preserve"> </w:t>
      </w:r>
      <w:r w:rsidR="0097741E" w:rsidRPr="001D3EA7">
        <w:rPr>
          <w:sz w:val="24"/>
        </w:rPr>
        <w:t>или</w:t>
      </w:r>
      <w:r w:rsidR="0097741E" w:rsidRPr="001D3EA7">
        <w:rPr>
          <w:spacing w:val="3"/>
          <w:sz w:val="24"/>
        </w:rPr>
        <w:t xml:space="preserve"> </w:t>
      </w:r>
      <w:r w:rsidR="0097741E" w:rsidRPr="001D3EA7">
        <w:rPr>
          <w:sz w:val="24"/>
        </w:rPr>
        <w:t>для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третьих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лиц.</w:t>
      </w:r>
    </w:p>
    <w:p w:rsidR="00B7426C" w:rsidRDefault="00B7426C" w:rsidP="00E52FBE">
      <w:pPr>
        <w:pStyle w:val="a3"/>
        <w:spacing w:before="1"/>
        <w:ind w:left="0"/>
      </w:pPr>
    </w:p>
    <w:p w:rsidR="00B7426C" w:rsidRDefault="0097741E" w:rsidP="002E6788">
      <w:pPr>
        <w:pStyle w:val="Heading1"/>
        <w:tabs>
          <w:tab w:val="left" w:pos="2418"/>
        </w:tabs>
        <w:spacing w:line="272" w:lineRule="exact"/>
        <w:jc w:val="center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5"/>
        </w:rPr>
        <w:t xml:space="preserve"> </w:t>
      </w:r>
      <w:r>
        <w:t>политики.</w:t>
      </w:r>
    </w:p>
    <w:p w:rsidR="0097741E" w:rsidRDefault="0097741E" w:rsidP="0097741E">
      <w:pPr>
        <w:pStyle w:val="Heading1"/>
        <w:tabs>
          <w:tab w:val="left" w:pos="2418"/>
        </w:tabs>
        <w:spacing w:line="272" w:lineRule="exact"/>
        <w:ind w:left="2417"/>
      </w:pPr>
    </w:p>
    <w:p w:rsidR="00B7426C" w:rsidRDefault="0097741E" w:rsidP="001D3EA7">
      <w:pPr>
        <w:pStyle w:val="a3"/>
        <w:spacing w:line="242" w:lineRule="auto"/>
        <w:ind w:right="524"/>
        <w:jc w:val="center"/>
      </w:pPr>
      <w:r>
        <w:t>Система мер противодействия корруп</w:t>
      </w:r>
      <w:r w:rsidR="004A25A4">
        <w:t>ци</w:t>
      </w:r>
      <w:r>
        <w:t xml:space="preserve">и в </w:t>
      </w:r>
      <w:r w:rsidR="004A25A4">
        <w:t xml:space="preserve">МАДОУ </w:t>
      </w:r>
      <w:r>
        <w:t xml:space="preserve"> основываться</w:t>
      </w:r>
      <w:r>
        <w:rPr>
          <w:spacing w:val="1"/>
        </w:rPr>
        <w:t xml:space="preserve"> </w:t>
      </w:r>
      <w:r>
        <w:t>на следующих</w:t>
      </w:r>
      <w:r>
        <w:rPr>
          <w:spacing w:val="-3"/>
        </w:rPr>
        <w:t xml:space="preserve"> </w:t>
      </w:r>
      <w:r>
        <w:t>принципах:</w:t>
      </w:r>
    </w:p>
    <w:p w:rsidR="00B7426C" w:rsidRPr="00E52FBE" w:rsidRDefault="001D3EA7" w:rsidP="001D3EA7">
      <w:pPr>
        <w:tabs>
          <w:tab w:val="left" w:pos="1491"/>
        </w:tabs>
        <w:spacing w:line="242" w:lineRule="auto"/>
        <w:ind w:right="539"/>
        <w:rPr>
          <w:b/>
          <w:sz w:val="24"/>
        </w:rPr>
      </w:pPr>
      <w:r>
        <w:rPr>
          <w:sz w:val="24"/>
        </w:rPr>
        <w:t xml:space="preserve">     - </w:t>
      </w:r>
      <w:r w:rsidR="0097741E" w:rsidRPr="00E52FBE">
        <w:rPr>
          <w:b/>
          <w:sz w:val="24"/>
        </w:rPr>
        <w:t>Принцип соответствия политики организации действующему законодательству и</w:t>
      </w:r>
      <w:r w:rsidR="0097741E" w:rsidRPr="00E52FBE">
        <w:rPr>
          <w:b/>
          <w:spacing w:val="1"/>
          <w:sz w:val="24"/>
        </w:rPr>
        <w:t xml:space="preserve"> </w:t>
      </w:r>
      <w:r w:rsidR="0097741E" w:rsidRPr="00E52FBE">
        <w:rPr>
          <w:b/>
          <w:sz w:val="24"/>
        </w:rPr>
        <w:t>общепринятым</w:t>
      </w:r>
      <w:r w:rsidR="0097741E" w:rsidRPr="00E52FBE">
        <w:rPr>
          <w:b/>
          <w:spacing w:val="2"/>
          <w:sz w:val="24"/>
        </w:rPr>
        <w:t xml:space="preserve"> </w:t>
      </w:r>
      <w:r w:rsidR="0097741E" w:rsidRPr="00E52FBE">
        <w:rPr>
          <w:b/>
          <w:sz w:val="24"/>
        </w:rPr>
        <w:t>нормам.</w:t>
      </w:r>
    </w:p>
    <w:p w:rsidR="00B7426C" w:rsidRDefault="00E52FBE" w:rsidP="001D3EA7">
      <w:pPr>
        <w:pStyle w:val="a3"/>
        <w:ind w:right="520"/>
      </w:pPr>
      <w:r>
        <w:t xml:space="preserve">         </w:t>
      </w:r>
      <w:r w:rsidR="0097741E">
        <w:t>Соответствие</w:t>
      </w:r>
      <w:r w:rsidR="0097741E">
        <w:rPr>
          <w:spacing w:val="1"/>
        </w:rPr>
        <w:t xml:space="preserve"> </w:t>
      </w:r>
      <w:r w:rsidR="0097741E">
        <w:t>реализуемых</w:t>
      </w:r>
      <w:r w:rsidR="0097741E">
        <w:rPr>
          <w:spacing w:val="1"/>
        </w:rPr>
        <w:t xml:space="preserve"> </w:t>
      </w:r>
      <w:r w:rsidR="0097741E">
        <w:t>антикоррупционных</w:t>
      </w:r>
      <w:r w:rsidR="0097741E">
        <w:rPr>
          <w:spacing w:val="1"/>
        </w:rPr>
        <w:t xml:space="preserve"> </w:t>
      </w:r>
      <w:r w:rsidR="0097741E">
        <w:t>мероприятий</w:t>
      </w:r>
      <w:r w:rsidR="0097741E">
        <w:rPr>
          <w:spacing w:val="1"/>
        </w:rPr>
        <w:t xml:space="preserve"> </w:t>
      </w:r>
      <w:hyperlink r:id="rId10">
        <w:r w:rsidR="0097741E">
          <w:t>Конституции</w:t>
        </w:r>
      </w:hyperlink>
      <w:r w:rsidR="0097741E">
        <w:rPr>
          <w:spacing w:val="1"/>
        </w:rPr>
        <w:t xml:space="preserve"> </w:t>
      </w:r>
      <w:r w:rsidR="0097741E">
        <w:t>Российской</w:t>
      </w:r>
      <w:r w:rsidR="0097741E">
        <w:rPr>
          <w:spacing w:val="1"/>
        </w:rPr>
        <w:t xml:space="preserve"> </w:t>
      </w:r>
      <w:r w:rsidR="0097741E">
        <w:t>Федерации,</w:t>
      </w:r>
      <w:r w:rsidR="0097741E">
        <w:rPr>
          <w:spacing w:val="1"/>
        </w:rPr>
        <w:t xml:space="preserve"> </w:t>
      </w:r>
      <w:r w:rsidR="0097741E">
        <w:t>заключенным</w:t>
      </w:r>
      <w:r w:rsidR="0097741E">
        <w:rPr>
          <w:spacing w:val="1"/>
        </w:rPr>
        <w:t xml:space="preserve"> </w:t>
      </w:r>
      <w:r w:rsidR="0097741E">
        <w:t>Российской</w:t>
      </w:r>
      <w:r w:rsidR="0097741E">
        <w:rPr>
          <w:spacing w:val="1"/>
        </w:rPr>
        <w:t xml:space="preserve"> </w:t>
      </w:r>
      <w:r w:rsidR="0097741E">
        <w:t>Федерацией</w:t>
      </w:r>
      <w:r w:rsidR="0097741E">
        <w:rPr>
          <w:spacing w:val="1"/>
        </w:rPr>
        <w:t xml:space="preserve"> </w:t>
      </w:r>
      <w:r w:rsidR="0097741E">
        <w:t>международным</w:t>
      </w:r>
      <w:r w:rsidR="0097741E">
        <w:rPr>
          <w:spacing w:val="1"/>
        </w:rPr>
        <w:t xml:space="preserve"> </w:t>
      </w:r>
      <w:r w:rsidR="0097741E">
        <w:t>договорам,</w:t>
      </w:r>
      <w:r w:rsidR="0097741E">
        <w:rPr>
          <w:spacing w:val="1"/>
        </w:rPr>
        <w:t xml:space="preserve"> </w:t>
      </w:r>
      <w:r w:rsidR="0097741E">
        <w:t>законодательству Российской Федерации и иным нормативным правовым актам, применимым к</w:t>
      </w:r>
      <w:r w:rsidR="0097741E">
        <w:rPr>
          <w:spacing w:val="-57"/>
        </w:rPr>
        <w:t xml:space="preserve"> </w:t>
      </w:r>
      <w:r w:rsidR="0097741E">
        <w:t>организации.</w:t>
      </w:r>
    </w:p>
    <w:p w:rsidR="00B7426C" w:rsidRPr="00E52FBE" w:rsidRDefault="001D3EA7" w:rsidP="001D3EA7">
      <w:pPr>
        <w:tabs>
          <w:tab w:val="left" w:pos="1179"/>
        </w:tabs>
        <w:rPr>
          <w:b/>
          <w:sz w:val="24"/>
        </w:rPr>
      </w:pPr>
      <w:r w:rsidRPr="00E52FBE">
        <w:rPr>
          <w:b/>
          <w:sz w:val="24"/>
        </w:rPr>
        <w:t xml:space="preserve">     -  </w:t>
      </w:r>
      <w:r w:rsidR="0097741E" w:rsidRPr="00E52FBE">
        <w:rPr>
          <w:b/>
          <w:sz w:val="24"/>
        </w:rPr>
        <w:t>Принцип</w:t>
      </w:r>
      <w:r w:rsidR="0097741E" w:rsidRPr="00E52FBE">
        <w:rPr>
          <w:b/>
          <w:spacing w:val="-2"/>
          <w:sz w:val="24"/>
        </w:rPr>
        <w:t xml:space="preserve"> </w:t>
      </w:r>
      <w:r w:rsidR="0097741E" w:rsidRPr="00E52FBE">
        <w:rPr>
          <w:b/>
          <w:sz w:val="24"/>
        </w:rPr>
        <w:t>личного</w:t>
      </w:r>
      <w:r w:rsidR="0097741E" w:rsidRPr="00E52FBE">
        <w:rPr>
          <w:b/>
          <w:spacing w:val="-3"/>
          <w:sz w:val="24"/>
        </w:rPr>
        <w:t xml:space="preserve"> </w:t>
      </w:r>
      <w:r w:rsidR="0097741E" w:rsidRPr="00E52FBE">
        <w:rPr>
          <w:b/>
          <w:sz w:val="24"/>
        </w:rPr>
        <w:t>примера</w:t>
      </w:r>
      <w:r w:rsidR="0097741E" w:rsidRPr="00E52FBE">
        <w:rPr>
          <w:b/>
          <w:spacing w:val="-8"/>
          <w:sz w:val="24"/>
        </w:rPr>
        <w:t xml:space="preserve"> </w:t>
      </w:r>
      <w:r w:rsidR="0097741E" w:rsidRPr="00E52FBE">
        <w:rPr>
          <w:b/>
          <w:sz w:val="24"/>
        </w:rPr>
        <w:t>руководства.</w:t>
      </w:r>
    </w:p>
    <w:p w:rsidR="00B7426C" w:rsidRDefault="0097741E">
      <w:pPr>
        <w:pStyle w:val="a3"/>
        <w:ind w:right="526" w:firstLine="542"/>
      </w:pPr>
      <w:r>
        <w:t>Ключевая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нетерпимости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 и в создании внутриорганизационной системы предупреждения и противодействия</w:t>
      </w:r>
      <w:r>
        <w:rPr>
          <w:spacing w:val="1"/>
        </w:rPr>
        <w:t xml:space="preserve"> </w:t>
      </w:r>
      <w:r>
        <w:t>коррупции.</w:t>
      </w:r>
    </w:p>
    <w:p w:rsidR="00B7426C" w:rsidRPr="00E52FBE" w:rsidRDefault="001D3EA7" w:rsidP="001D3EA7">
      <w:pPr>
        <w:tabs>
          <w:tab w:val="left" w:pos="1179"/>
        </w:tabs>
        <w:spacing w:line="274" w:lineRule="exact"/>
        <w:rPr>
          <w:b/>
          <w:sz w:val="24"/>
        </w:rPr>
      </w:pPr>
      <w:r w:rsidRPr="00E52FBE">
        <w:rPr>
          <w:b/>
          <w:sz w:val="24"/>
        </w:rPr>
        <w:t xml:space="preserve">     - </w:t>
      </w:r>
      <w:r w:rsidR="0097741E" w:rsidRPr="00E52FBE">
        <w:rPr>
          <w:b/>
          <w:sz w:val="24"/>
        </w:rPr>
        <w:t>Принцип</w:t>
      </w:r>
      <w:r w:rsidR="0097741E" w:rsidRPr="00E52FBE">
        <w:rPr>
          <w:b/>
          <w:spacing w:val="-6"/>
          <w:sz w:val="24"/>
        </w:rPr>
        <w:t xml:space="preserve"> </w:t>
      </w:r>
      <w:r w:rsidR="0097741E" w:rsidRPr="00E52FBE">
        <w:rPr>
          <w:b/>
          <w:sz w:val="24"/>
        </w:rPr>
        <w:t>вовлеченности</w:t>
      </w:r>
      <w:r w:rsidR="0097741E" w:rsidRPr="00E52FBE">
        <w:rPr>
          <w:b/>
          <w:spacing w:val="-5"/>
          <w:sz w:val="24"/>
        </w:rPr>
        <w:t xml:space="preserve"> </w:t>
      </w:r>
      <w:r w:rsidR="0097741E" w:rsidRPr="00E52FBE">
        <w:rPr>
          <w:b/>
          <w:sz w:val="24"/>
        </w:rPr>
        <w:t>работников.</w:t>
      </w:r>
    </w:p>
    <w:p w:rsidR="00B7426C" w:rsidRDefault="0097741E">
      <w:pPr>
        <w:pStyle w:val="a3"/>
        <w:ind w:right="523" w:firstLine="542"/>
      </w:pPr>
      <w:r>
        <w:t>Информированность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-57"/>
        </w:rPr>
        <w:t xml:space="preserve"> </w:t>
      </w:r>
      <w:r>
        <w:t>законодательства и их активное участие в формировании и реализации антикоррупционных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процедур.</w:t>
      </w:r>
    </w:p>
    <w:p w:rsidR="00B7426C" w:rsidRPr="00E52FBE" w:rsidRDefault="001D3EA7" w:rsidP="001D3EA7">
      <w:pPr>
        <w:tabs>
          <w:tab w:val="left" w:pos="1179"/>
        </w:tabs>
        <w:spacing w:line="274" w:lineRule="exact"/>
        <w:rPr>
          <w:b/>
          <w:sz w:val="24"/>
        </w:rPr>
      </w:pPr>
      <w:r>
        <w:rPr>
          <w:sz w:val="24"/>
        </w:rPr>
        <w:t xml:space="preserve">      </w:t>
      </w:r>
      <w:r w:rsidRPr="00E52FBE">
        <w:rPr>
          <w:b/>
          <w:sz w:val="24"/>
        </w:rPr>
        <w:t xml:space="preserve">-  </w:t>
      </w:r>
      <w:r w:rsidR="0097741E" w:rsidRPr="00E52FBE">
        <w:rPr>
          <w:b/>
          <w:sz w:val="24"/>
        </w:rPr>
        <w:t>Принцип</w:t>
      </w:r>
      <w:r w:rsidR="0097741E" w:rsidRPr="00E52FBE">
        <w:rPr>
          <w:b/>
          <w:spacing w:val="-5"/>
          <w:sz w:val="24"/>
        </w:rPr>
        <w:t xml:space="preserve"> </w:t>
      </w:r>
      <w:r w:rsidR="0097741E" w:rsidRPr="00E52FBE">
        <w:rPr>
          <w:b/>
          <w:sz w:val="24"/>
        </w:rPr>
        <w:t>соразмерности</w:t>
      </w:r>
      <w:r w:rsidR="0097741E" w:rsidRPr="00E52FBE">
        <w:rPr>
          <w:b/>
          <w:spacing w:val="-4"/>
          <w:sz w:val="24"/>
        </w:rPr>
        <w:t xml:space="preserve"> </w:t>
      </w:r>
      <w:r w:rsidR="0097741E" w:rsidRPr="00E52FBE">
        <w:rPr>
          <w:b/>
          <w:sz w:val="24"/>
        </w:rPr>
        <w:t>антикоррупционных</w:t>
      </w:r>
      <w:r w:rsidR="0097741E" w:rsidRPr="00E52FBE">
        <w:rPr>
          <w:b/>
          <w:spacing w:val="-10"/>
          <w:sz w:val="24"/>
        </w:rPr>
        <w:t xml:space="preserve"> </w:t>
      </w:r>
      <w:r w:rsidR="0097741E" w:rsidRPr="00E52FBE">
        <w:rPr>
          <w:b/>
          <w:sz w:val="24"/>
        </w:rPr>
        <w:t>процедур</w:t>
      </w:r>
      <w:r w:rsidR="0097741E" w:rsidRPr="00E52FBE">
        <w:rPr>
          <w:b/>
          <w:spacing w:val="-5"/>
          <w:sz w:val="24"/>
        </w:rPr>
        <w:t xml:space="preserve"> </w:t>
      </w:r>
      <w:r w:rsidR="0097741E" w:rsidRPr="00E52FBE">
        <w:rPr>
          <w:b/>
          <w:sz w:val="24"/>
        </w:rPr>
        <w:t>риску</w:t>
      </w:r>
      <w:r w:rsidR="0097741E" w:rsidRPr="00E52FBE">
        <w:rPr>
          <w:b/>
          <w:spacing w:val="-9"/>
          <w:sz w:val="24"/>
        </w:rPr>
        <w:t xml:space="preserve"> </w:t>
      </w:r>
      <w:r w:rsidR="0097741E" w:rsidRPr="00E52FBE">
        <w:rPr>
          <w:b/>
          <w:sz w:val="24"/>
        </w:rPr>
        <w:t>коррупции.</w:t>
      </w:r>
    </w:p>
    <w:p w:rsidR="00B7426C" w:rsidRDefault="0097741E">
      <w:pPr>
        <w:pStyle w:val="a3"/>
        <w:ind w:right="520" w:firstLine="542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коррупционную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 с учетом существующих в деятельности данной организации коррупционных</w:t>
      </w:r>
      <w:r>
        <w:rPr>
          <w:spacing w:val="1"/>
        </w:rPr>
        <w:t xml:space="preserve"> </w:t>
      </w:r>
      <w:r>
        <w:t>рисков.</w:t>
      </w:r>
    </w:p>
    <w:p w:rsidR="00B7426C" w:rsidRPr="00E52FBE" w:rsidRDefault="001D3EA7" w:rsidP="001D3EA7">
      <w:pPr>
        <w:tabs>
          <w:tab w:val="left" w:pos="1179"/>
        </w:tabs>
        <w:rPr>
          <w:b/>
          <w:sz w:val="24"/>
        </w:rPr>
      </w:pPr>
      <w:r w:rsidRPr="00E52FBE">
        <w:rPr>
          <w:b/>
          <w:sz w:val="24"/>
        </w:rPr>
        <w:t xml:space="preserve">     -  </w:t>
      </w:r>
      <w:r w:rsidR="0097741E" w:rsidRPr="00E52FBE">
        <w:rPr>
          <w:b/>
          <w:sz w:val="24"/>
        </w:rPr>
        <w:t>Принцип</w:t>
      </w:r>
      <w:r w:rsidR="0097741E" w:rsidRPr="00E52FBE">
        <w:rPr>
          <w:b/>
          <w:spacing w:val="-8"/>
          <w:sz w:val="24"/>
        </w:rPr>
        <w:t xml:space="preserve"> </w:t>
      </w:r>
      <w:r w:rsidR="0097741E" w:rsidRPr="00E52FBE">
        <w:rPr>
          <w:b/>
          <w:sz w:val="24"/>
        </w:rPr>
        <w:t>эффективности</w:t>
      </w:r>
      <w:r w:rsidR="0097741E" w:rsidRPr="00E52FBE">
        <w:rPr>
          <w:b/>
          <w:spacing w:val="-7"/>
          <w:sz w:val="24"/>
        </w:rPr>
        <w:t xml:space="preserve"> </w:t>
      </w:r>
      <w:r w:rsidR="0097741E" w:rsidRPr="00E52FBE">
        <w:rPr>
          <w:b/>
          <w:sz w:val="24"/>
        </w:rPr>
        <w:t>антикоррупционных</w:t>
      </w:r>
      <w:r w:rsidR="0097741E" w:rsidRPr="00E52FBE">
        <w:rPr>
          <w:b/>
          <w:spacing w:val="-12"/>
          <w:sz w:val="24"/>
        </w:rPr>
        <w:t xml:space="preserve"> </w:t>
      </w:r>
      <w:r w:rsidR="0097741E" w:rsidRPr="00E52FBE">
        <w:rPr>
          <w:b/>
          <w:sz w:val="24"/>
        </w:rPr>
        <w:t>процедур.</w:t>
      </w:r>
    </w:p>
    <w:p w:rsidR="00B7426C" w:rsidRDefault="00B7426C">
      <w:pPr>
        <w:jc w:val="both"/>
        <w:rPr>
          <w:sz w:val="24"/>
        </w:rPr>
        <w:sectPr w:rsidR="00B7426C" w:rsidSect="007D27A3">
          <w:pgSz w:w="11910" w:h="16840"/>
          <w:pgMar w:top="851" w:right="320" w:bottom="1240" w:left="920" w:header="0" w:footer="1026" w:gutter="0"/>
          <w:cols w:space="720"/>
        </w:sectPr>
      </w:pPr>
    </w:p>
    <w:p w:rsidR="001D3EA7" w:rsidRDefault="0097741E" w:rsidP="001D3EA7">
      <w:pPr>
        <w:pStyle w:val="a3"/>
        <w:spacing w:before="60" w:line="242" w:lineRule="auto"/>
        <w:ind w:right="529" w:firstLine="542"/>
      </w:pPr>
      <w:r>
        <w:lastRenderedPageBreak/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низкую</w:t>
      </w:r>
      <w:r>
        <w:rPr>
          <w:spacing w:val="-2"/>
        </w:rPr>
        <w:t xml:space="preserve"> </w:t>
      </w:r>
      <w:r>
        <w:t>стоимость,</w:t>
      </w:r>
      <w:r>
        <w:rPr>
          <w:spacing w:val="-2"/>
        </w:rPr>
        <w:t xml:space="preserve"> </w:t>
      </w:r>
      <w:r>
        <w:t>обеспечивают простоту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приносят</w:t>
      </w:r>
      <w:r>
        <w:rPr>
          <w:spacing w:val="-4"/>
        </w:rPr>
        <w:t xml:space="preserve"> </w:t>
      </w:r>
      <w:r>
        <w:t>значимый</w:t>
      </w:r>
      <w:r>
        <w:rPr>
          <w:spacing w:val="-3"/>
        </w:rPr>
        <w:t xml:space="preserve"> </w:t>
      </w:r>
      <w:r>
        <w:t>результат.</w:t>
      </w:r>
    </w:p>
    <w:p w:rsidR="00B7426C" w:rsidRPr="00E52FBE" w:rsidRDefault="001D3EA7" w:rsidP="001D3EA7">
      <w:pPr>
        <w:pStyle w:val="a3"/>
        <w:spacing w:before="60" w:line="242" w:lineRule="auto"/>
        <w:ind w:right="529"/>
        <w:rPr>
          <w:b/>
        </w:rPr>
      </w:pPr>
      <w:r w:rsidRPr="00E52FBE">
        <w:rPr>
          <w:b/>
        </w:rPr>
        <w:t xml:space="preserve"> - </w:t>
      </w:r>
      <w:r w:rsidR="0097741E" w:rsidRPr="00E52FBE">
        <w:rPr>
          <w:b/>
        </w:rPr>
        <w:t>Принцип</w:t>
      </w:r>
      <w:r w:rsidR="0097741E" w:rsidRPr="00E52FBE">
        <w:rPr>
          <w:b/>
          <w:spacing w:val="-8"/>
        </w:rPr>
        <w:t xml:space="preserve"> </w:t>
      </w:r>
      <w:r w:rsidR="0097741E" w:rsidRPr="00E52FBE">
        <w:rPr>
          <w:b/>
        </w:rPr>
        <w:t>ответственности</w:t>
      </w:r>
      <w:r w:rsidR="0097741E" w:rsidRPr="00E52FBE">
        <w:rPr>
          <w:b/>
          <w:spacing w:val="-2"/>
        </w:rPr>
        <w:t xml:space="preserve"> </w:t>
      </w:r>
      <w:r w:rsidR="0097741E" w:rsidRPr="00E52FBE">
        <w:rPr>
          <w:b/>
        </w:rPr>
        <w:t>и</w:t>
      </w:r>
      <w:r w:rsidR="0097741E" w:rsidRPr="00E52FBE">
        <w:rPr>
          <w:b/>
          <w:spacing w:val="-8"/>
        </w:rPr>
        <w:t xml:space="preserve"> </w:t>
      </w:r>
      <w:r w:rsidR="0097741E" w:rsidRPr="00E52FBE">
        <w:rPr>
          <w:b/>
        </w:rPr>
        <w:t>неотвратимости</w:t>
      </w:r>
      <w:r w:rsidR="0097741E" w:rsidRPr="00E52FBE">
        <w:rPr>
          <w:b/>
          <w:spacing w:val="-2"/>
        </w:rPr>
        <w:t xml:space="preserve"> </w:t>
      </w:r>
      <w:r w:rsidR="0097741E" w:rsidRPr="00E52FBE">
        <w:rPr>
          <w:b/>
        </w:rPr>
        <w:t>наказания.</w:t>
      </w:r>
    </w:p>
    <w:p w:rsidR="00B7426C" w:rsidRDefault="0097741E">
      <w:pPr>
        <w:pStyle w:val="a3"/>
        <w:spacing w:before="2"/>
        <w:ind w:right="520" w:firstLine="542"/>
      </w:pPr>
      <w:r>
        <w:t>Неотвратимость наказания для работников организации вне зависимости от 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внутриорганизационной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2"/>
        </w:rPr>
        <w:t xml:space="preserve"> </w:t>
      </w:r>
      <w:r>
        <w:t>политики.</w:t>
      </w:r>
    </w:p>
    <w:p w:rsidR="00B7426C" w:rsidRPr="00E52FBE" w:rsidRDefault="001D3EA7" w:rsidP="001D3EA7">
      <w:pPr>
        <w:tabs>
          <w:tab w:val="left" w:pos="1179"/>
        </w:tabs>
        <w:spacing w:line="274" w:lineRule="exact"/>
        <w:rPr>
          <w:b/>
          <w:sz w:val="24"/>
        </w:rPr>
      </w:pPr>
      <w:r w:rsidRPr="00E52FBE">
        <w:rPr>
          <w:b/>
          <w:sz w:val="24"/>
        </w:rPr>
        <w:t xml:space="preserve">      - </w:t>
      </w:r>
      <w:r w:rsidR="0097741E" w:rsidRPr="00E52FBE">
        <w:rPr>
          <w:b/>
          <w:sz w:val="24"/>
        </w:rPr>
        <w:t>Принцип</w:t>
      </w:r>
      <w:r w:rsidR="0097741E" w:rsidRPr="00E52FBE">
        <w:rPr>
          <w:b/>
          <w:spacing w:val="-8"/>
          <w:sz w:val="24"/>
        </w:rPr>
        <w:t xml:space="preserve"> </w:t>
      </w:r>
      <w:r w:rsidR="0097741E" w:rsidRPr="00E52FBE">
        <w:rPr>
          <w:b/>
          <w:sz w:val="24"/>
        </w:rPr>
        <w:t>открытости</w:t>
      </w:r>
      <w:r w:rsidR="0097741E" w:rsidRPr="00E52FBE">
        <w:rPr>
          <w:b/>
          <w:spacing w:val="-2"/>
          <w:sz w:val="24"/>
        </w:rPr>
        <w:t xml:space="preserve"> </w:t>
      </w:r>
      <w:r w:rsidR="0097741E" w:rsidRPr="00E52FBE">
        <w:rPr>
          <w:b/>
          <w:sz w:val="24"/>
        </w:rPr>
        <w:t>бизнеса.</w:t>
      </w:r>
    </w:p>
    <w:p w:rsidR="00B7426C" w:rsidRDefault="0097741E">
      <w:pPr>
        <w:pStyle w:val="a3"/>
        <w:spacing w:before="5" w:line="237" w:lineRule="auto"/>
        <w:ind w:right="533" w:firstLine="542"/>
      </w:pPr>
      <w:r>
        <w:t>Информирование контрагентов, партнеров и общественности о принятых в организации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-4"/>
        </w:rPr>
        <w:t xml:space="preserve"> </w:t>
      </w:r>
      <w:r>
        <w:t>стандартах</w:t>
      </w:r>
      <w:r>
        <w:rPr>
          <w:spacing w:val="-3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бизнеса.</w:t>
      </w:r>
    </w:p>
    <w:p w:rsidR="00B7426C" w:rsidRPr="00E52FBE" w:rsidRDefault="001D3EA7" w:rsidP="001D3EA7">
      <w:pPr>
        <w:tabs>
          <w:tab w:val="left" w:pos="1179"/>
        </w:tabs>
        <w:spacing w:before="3" w:line="275" w:lineRule="exact"/>
        <w:rPr>
          <w:b/>
          <w:sz w:val="24"/>
        </w:rPr>
      </w:pPr>
      <w:r w:rsidRPr="00E52FBE">
        <w:rPr>
          <w:b/>
          <w:sz w:val="24"/>
        </w:rPr>
        <w:t xml:space="preserve">        - </w:t>
      </w:r>
      <w:r w:rsidR="0097741E" w:rsidRPr="00E52FBE">
        <w:rPr>
          <w:b/>
          <w:sz w:val="24"/>
        </w:rPr>
        <w:t>Принцип</w:t>
      </w:r>
      <w:r w:rsidR="0097741E" w:rsidRPr="00E52FBE">
        <w:rPr>
          <w:b/>
          <w:spacing w:val="-3"/>
          <w:sz w:val="24"/>
        </w:rPr>
        <w:t xml:space="preserve"> </w:t>
      </w:r>
      <w:r w:rsidR="0097741E" w:rsidRPr="00E52FBE">
        <w:rPr>
          <w:b/>
          <w:sz w:val="24"/>
        </w:rPr>
        <w:t>постоянного</w:t>
      </w:r>
      <w:r w:rsidR="0097741E" w:rsidRPr="00E52FBE">
        <w:rPr>
          <w:b/>
          <w:spacing w:val="-4"/>
          <w:sz w:val="24"/>
        </w:rPr>
        <w:t xml:space="preserve"> </w:t>
      </w:r>
      <w:r w:rsidR="0097741E" w:rsidRPr="00E52FBE">
        <w:rPr>
          <w:b/>
          <w:sz w:val="24"/>
        </w:rPr>
        <w:t>контроля</w:t>
      </w:r>
      <w:r w:rsidR="0097741E" w:rsidRPr="00E52FBE">
        <w:rPr>
          <w:b/>
          <w:spacing w:val="-8"/>
          <w:sz w:val="24"/>
        </w:rPr>
        <w:t xml:space="preserve"> </w:t>
      </w:r>
      <w:r w:rsidR="0097741E" w:rsidRPr="00E52FBE">
        <w:rPr>
          <w:b/>
          <w:sz w:val="24"/>
        </w:rPr>
        <w:t>и</w:t>
      </w:r>
      <w:r w:rsidR="0097741E" w:rsidRPr="00E52FBE">
        <w:rPr>
          <w:b/>
          <w:spacing w:val="-3"/>
          <w:sz w:val="24"/>
        </w:rPr>
        <w:t xml:space="preserve"> </w:t>
      </w:r>
      <w:r w:rsidR="0097741E" w:rsidRPr="00E52FBE">
        <w:rPr>
          <w:b/>
          <w:sz w:val="24"/>
        </w:rPr>
        <w:t>регулярного</w:t>
      </w:r>
      <w:r w:rsidR="0097741E" w:rsidRPr="00E52FBE">
        <w:rPr>
          <w:b/>
          <w:spacing w:val="-3"/>
          <w:sz w:val="24"/>
        </w:rPr>
        <w:t xml:space="preserve"> </w:t>
      </w:r>
      <w:r w:rsidR="0097741E" w:rsidRPr="00E52FBE">
        <w:rPr>
          <w:b/>
          <w:sz w:val="24"/>
        </w:rPr>
        <w:t>мониторинга.</w:t>
      </w:r>
    </w:p>
    <w:p w:rsidR="00B7426C" w:rsidRDefault="0097741E">
      <w:pPr>
        <w:pStyle w:val="a3"/>
        <w:spacing w:line="242" w:lineRule="auto"/>
        <w:ind w:right="531" w:firstLine="542"/>
      </w:pPr>
      <w:r>
        <w:t>Регулярное осуществление мониторинга эффективности внедренных антикоррупционных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 w:rsidR="002E6788">
        <w:t>пр</w:t>
      </w:r>
      <w:r>
        <w:t>цедур,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исполнением.</w:t>
      </w:r>
    </w:p>
    <w:p w:rsidR="00B7426C" w:rsidRDefault="00B7426C">
      <w:pPr>
        <w:pStyle w:val="a3"/>
        <w:spacing w:before="1"/>
        <w:ind w:left="0"/>
        <w:jc w:val="left"/>
      </w:pPr>
    </w:p>
    <w:p w:rsidR="0097741E" w:rsidRDefault="0097741E" w:rsidP="002E6788">
      <w:pPr>
        <w:pStyle w:val="Heading1"/>
        <w:tabs>
          <w:tab w:val="left" w:pos="2825"/>
          <w:tab w:val="left" w:pos="2826"/>
        </w:tabs>
        <w:spacing w:line="272" w:lineRule="exact"/>
        <w:jc w:val="center"/>
      </w:pPr>
      <w:r>
        <w:t>Ответственность</w:t>
      </w:r>
      <w:r>
        <w:rPr>
          <w:spacing w:val="-4"/>
        </w:rPr>
        <w:t xml:space="preserve"> </w:t>
      </w:r>
      <w:r>
        <w:t>юридических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лиц</w:t>
      </w:r>
    </w:p>
    <w:p w:rsidR="00B7426C" w:rsidRPr="001D3EA7" w:rsidRDefault="001D3EA7" w:rsidP="001D3EA7">
      <w:pPr>
        <w:tabs>
          <w:tab w:val="left" w:pos="1347"/>
        </w:tabs>
        <w:ind w:right="522"/>
        <w:jc w:val="both"/>
        <w:rPr>
          <w:sz w:val="24"/>
        </w:rPr>
      </w:pPr>
      <w:r>
        <w:rPr>
          <w:sz w:val="24"/>
        </w:rPr>
        <w:t xml:space="preserve">         </w:t>
      </w:r>
      <w:r w:rsidR="0097741E" w:rsidRPr="001D3EA7">
        <w:rPr>
          <w:sz w:val="24"/>
        </w:rPr>
        <w:t>Если от имени или в интересах юридического лица осуществляются организация,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подготовка и совершение коррупционных правонарушений или правонарушений, создающие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условия для совершения коррупционных правонарушений, к юридическому лицу могут быть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применены</w:t>
      </w:r>
      <w:r w:rsidR="0097741E" w:rsidRPr="001D3EA7">
        <w:rPr>
          <w:spacing w:val="-4"/>
          <w:sz w:val="24"/>
        </w:rPr>
        <w:t xml:space="preserve"> </w:t>
      </w:r>
      <w:r w:rsidR="0097741E" w:rsidRPr="001D3EA7">
        <w:rPr>
          <w:sz w:val="24"/>
        </w:rPr>
        <w:t>меры</w:t>
      </w:r>
      <w:r w:rsidR="0097741E" w:rsidRPr="001D3EA7">
        <w:rPr>
          <w:spacing w:val="-8"/>
          <w:sz w:val="24"/>
        </w:rPr>
        <w:t xml:space="preserve"> </w:t>
      </w:r>
      <w:r w:rsidR="0097741E" w:rsidRPr="001D3EA7">
        <w:rPr>
          <w:sz w:val="24"/>
        </w:rPr>
        <w:t>ответственности</w:t>
      </w:r>
      <w:r w:rsidR="0097741E" w:rsidRPr="001D3EA7">
        <w:rPr>
          <w:spacing w:val="-4"/>
          <w:sz w:val="24"/>
        </w:rPr>
        <w:t xml:space="preserve"> </w:t>
      </w:r>
      <w:r w:rsidR="0097741E" w:rsidRPr="001D3EA7">
        <w:rPr>
          <w:sz w:val="24"/>
        </w:rPr>
        <w:t>в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соответствии с</w:t>
      </w:r>
      <w:r w:rsidR="0097741E" w:rsidRPr="001D3EA7">
        <w:rPr>
          <w:spacing w:val="-6"/>
          <w:sz w:val="24"/>
        </w:rPr>
        <w:t xml:space="preserve"> </w:t>
      </w:r>
      <w:r w:rsidR="0097741E" w:rsidRPr="001D3EA7">
        <w:rPr>
          <w:sz w:val="24"/>
        </w:rPr>
        <w:t>законодательством Российской</w:t>
      </w:r>
      <w:r w:rsidR="0097741E" w:rsidRPr="001D3EA7">
        <w:rPr>
          <w:spacing w:val="6"/>
          <w:sz w:val="24"/>
        </w:rPr>
        <w:t xml:space="preserve"> </w:t>
      </w:r>
      <w:r w:rsidR="0097741E" w:rsidRPr="001D3EA7">
        <w:rPr>
          <w:sz w:val="24"/>
        </w:rPr>
        <w:t>Федерации.</w:t>
      </w:r>
    </w:p>
    <w:p w:rsidR="00B7426C" w:rsidRDefault="001D3EA7" w:rsidP="001D3EA7">
      <w:pPr>
        <w:pStyle w:val="a3"/>
        <w:ind w:right="529"/>
      </w:pPr>
      <w:r>
        <w:t xml:space="preserve">      </w:t>
      </w:r>
      <w:r w:rsidR="0097741E">
        <w:t>При</w:t>
      </w:r>
      <w:r w:rsidR="0097741E">
        <w:rPr>
          <w:spacing w:val="1"/>
        </w:rPr>
        <w:t xml:space="preserve"> </w:t>
      </w:r>
      <w:r w:rsidR="0097741E">
        <w:t>этом</w:t>
      </w:r>
      <w:r w:rsidR="0097741E">
        <w:rPr>
          <w:spacing w:val="1"/>
        </w:rPr>
        <w:t xml:space="preserve"> </w:t>
      </w:r>
      <w:r w:rsidR="0097741E">
        <w:t>применение</w:t>
      </w:r>
      <w:r w:rsidR="0097741E">
        <w:rPr>
          <w:spacing w:val="1"/>
        </w:rPr>
        <w:t xml:space="preserve"> </w:t>
      </w:r>
      <w:r w:rsidR="0097741E">
        <w:t>мер</w:t>
      </w:r>
      <w:r w:rsidR="0097741E">
        <w:rPr>
          <w:spacing w:val="1"/>
        </w:rPr>
        <w:t xml:space="preserve"> </w:t>
      </w:r>
      <w:r w:rsidR="0097741E">
        <w:t>ответственности</w:t>
      </w:r>
      <w:r w:rsidR="0097741E">
        <w:rPr>
          <w:spacing w:val="1"/>
        </w:rPr>
        <w:t xml:space="preserve"> </w:t>
      </w:r>
      <w:r w:rsidR="0097741E">
        <w:t>за</w:t>
      </w:r>
      <w:r w:rsidR="0097741E">
        <w:rPr>
          <w:spacing w:val="1"/>
        </w:rPr>
        <w:t xml:space="preserve"> </w:t>
      </w:r>
      <w:r w:rsidR="0097741E">
        <w:t>коррупционное</w:t>
      </w:r>
      <w:r w:rsidR="0097741E">
        <w:rPr>
          <w:spacing w:val="1"/>
        </w:rPr>
        <w:t xml:space="preserve"> </w:t>
      </w:r>
      <w:r w:rsidR="0097741E">
        <w:t>правонарушение</w:t>
      </w:r>
      <w:r w:rsidR="0097741E">
        <w:rPr>
          <w:spacing w:val="1"/>
        </w:rPr>
        <w:t xml:space="preserve"> </w:t>
      </w:r>
      <w:r w:rsidR="0097741E">
        <w:t>юридическому</w:t>
      </w:r>
      <w:r w:rsidR="0097741E">
        <w:rPr>
          <w:spacing w:val="1"/>
        </w:rPr>
        <w:t xml:space="preserve"> </w:t>
      </w:r>
      <w:r w:rsidR="0097741E">
        <w:t>лицу</w:t>
      </w:r>
      <w:r w:rsidR="0097741E">
        <w:rPr>
          <w:spacing w:val="1"/>
        </w:rPr>
        <w:t xml:space="preserve"> </w:t>
      </w:r>
      <w:r w:rsidR="0097741E">
        <w:t>не</w:t>
      </w:r>
      <w:r w:rsidR="0097741E">
        <w:rPr>
          <w:spacing w:val="1"/>
        </w:rPr>
        <w:t xml:space="preserve"> </w:t>
      </w:r>
      <w:r w:rsidR="0097741E">
        <w:t>освобождает</w:t>
      </w:r>
      <w:r w:rsidR="0097741E">
        <w:rPr>
          <w:spacing w:val="1"/>
        </w:rPr>
        <w:t xml:space="preserve"> </w:t>
      </w:r>
      <w:r w:rsidR="0097741E">
        <w:t>от</w:t>
      </w:r>
      <w:r w:rsidR="0097741E">
        <w:rPr>
          <w:spacing w:val="1"/>
        </w:rPr>
        <w:t xml:space="preserve"> </w:t>
      </w:r>
      <w:r w:rsidR="0097741E">
        <w:t>ответственности</w:t>
      </w:r>
      <w:r w:rsidR="0097741E">
        <w:rPr>
          <w:spacing w:val="1"/>
        </w:rPr>
        <w:t xml:space="preserve"> </w:t>
      </w:r>
      <w:r w:rsidR="0097741E">
        <w:t>за</w:t>
      </w:r>
      <w:r w:rsidR="0097741E">
        <w:rPr>
          <w:spacing w:val="1"/>
        </w:rPr>
        <w:t xml:space="preserve"> </w:t>
      </w:r>
      <w:r w:rsidR="0097741E">
        <w:t>данное</w:t>
      </w:r>
      <w:r w:rsidR="0097741E">
        <w:rPr>
          <w:spacing w:val="1"/>
        </w:rPr>
        <w:t xml:space="preserve"> </w:t>
      </w:r>
      <w:r w:rsidR="0097741E">
        <w:t>коррупционное</w:t>
      </w:r>
      <w:r w:rsidR="0097741E">
        <w:rPr>
          <w:spacing w:val="1"/>
        </w:rPr>
        <w:t xml:space="preserve"> </w:t>
      </w:r>
      <w:r w:rsidR="0097741E">
        <w:t>правонарушение</w:t>
      </w:r>
      <w:r w:rsidR="0097741E">
        <w:rPr>
          <w:spacing w:val="1"/>
        </w:rPr>
        <w:t xml:space="preserve"> </w:t>
      </w:r>
      <w:r w:rsidR="0097741E">
        <w:t>виновное</w:t>
      </w:r>
      <w:r w:rsidR="0097741E">
        <w:rPr>
          <w:spacing w:val="1"/>
        </w:rPr>
        <w:t xml:space="preserve"> </w:t>
      </w:r>
      <w:r w:rsidR="0097741E">
        <w:t>физическое</w:t>
      </w:r>
      <w:r w:rsidR="0097741E">
        <w:rPr>
          <w:spacing w:val="1"/>
        </w:rPr>
        <w:t xml:space="preserve"> </w:t>
      </w:r>
      <w:r w:rsidR="0097741E">
        <w:t>лицо.</w:t>
      </w:r>
      <w:r w:rsidR="0097741E">
        <w:rPr>
          <w:spacing w:val="1"/>
        </w:rPr>
        <w:t xml:space="preserve"> </w:t>
      </w:r>
      <w:r w:rsidR="0097741E">
        <w:t>Привлечение</w:t>
      </w:r>
      <w:r w:rsidR="0097741E">
        <w:rPr>
          <w:spacing w:val="1"/>
        </w:rPr>
        <w:t xml:space="preserve"> </w:t>
      </w:r>
      <w:r w:rsidR="0097741E">
        <w:t>к</w:t>
      </w:r>
      <w:r w:rsidR="0097741E">
        <w:rPr>
          <w:spacing w:val="1"/>
        </w:rPr>
        <w:t xml:space="preserve"> </w:t>
      </w:r>
      <w:r w:rsidR="0097741E">
        <w:t>уголовной</w:t>
      </w:r>
      <w:r w:rsidR="0097741E">
        <w:rPr>
          <w:spacing w:val="1"/>
        </w:rPr>
        <w:t xml:space="preserve"> </w:t>
      </w:r>
      <w:r w:rsidR="0097741E">
        <w:t>или</w:t>
      </w:r>
      <w:r w:rsidR="0097741E">
        <w:rPr>
          <w:spacing w:val="1"/>
        </w:rPr>
        <w:t xml:space="preserve"> </w:t>
      </w:r>
      <w:r w:rsidR="0097741E">
        <w:t>иной</w:t>
      </w:r>
      <w:r w:rsidR="0097741E">
        <w:rPr>
          <w:spacing w:val="1"/>
        </w:rPr>
        <w:t xml:space="preserve"> </w:t>
      </w:r>
      <w:r w:rsidR="0097741E">
        <w:t>ответственности</w:t>
      </w:r>
      <w:r w:rsidR="0097741E">
        <w:rPr>
          <w:spacing w:val="1"/>
        </w:rPr>
        <w:t xml:space="preserve"> </w:t>
      </w:r>
      <w:r w:rsidR="0097741E">
        <w:t>за</w:t>
      </w:r>
      <w:r w:rsidR="0097741E">
        <w:rPr>
          <w:spacing w:val="1"/>
        </w:rPr>
        <w:t xml:space="preserve"> </w:t>
      </w:r>
      <w:r w:rsidR="0097741E">
        <w:t>коррупционное</w:t>
      </w:r>
      <w:r w:rsidR="0097741E">
        <w:rPr>
          <w:spacing w:val="1"/>
        </w:rPr>
        <w:t xml:space="preserve"> </w:t>
      </w:r>
      <w:r w:rsidR="0097741E">
        <w:t>правонарушение</w:t>
      </w:r>
      <w:r w:rsidR="0097741E">
        <w:rPr>
          <w:spacing w:val="1"/>
        </w:rPr>
        <w:t xml:space="preserve"> </w:t>
      </w:r>
      <w:r w:rsidR="0097741E">
        <w:t>физического</w:t>
      </w:r>
      <w:r w:rsidR="0097741E">
        <w:rPr>
          <w:spacing w:val="1"/>
        </w:rPr>
        <w:t xml:space="preserve"> </w:t>
      </w:r>
      <w:r w:rsidR="0097741E">
        <w:t>лица</w:t>
      </w:r>
      <w:r w:rsidR="0097741E">
        <w:rPr>
          <w:spacing w:val="1"/>
        </w:rPr>
        <w:t xml:space="preserve"> </w:t>
      </w:r>
      <w:r w:rsidR="0097741E">
        <w:t>не</w:t>
      </w:r>
      <w:r w:rsidR="0097741E">
        <w:rPr>
          <w:spacing w:val="1"/>
        </w:rPr>
        <w:t xml:space="preserve"> </w:t>
      </w:r>
      <w:r w:rsidR="0097741E">
        <w:t>освобождает</w:t>
      </w:r>
      <w:r w:rsidR="0097741E">
        <w:rPr>
          <w:spacing w:val="1"/>
        </w:rPr>
        <w:t xml:space="preserve"> </w:t>
      </w:r>
      <w:r w:rsidR="0097741E">
        <w:t>от</w:t>
      </w:r>
      <w:r w:rsidR="0097741E">
        <w:rPr>
          <w:spacing w:val="1"/>
        </w:rPr>
        <w:t xml:space="preserve"> </w:t>
      </w:r>
      <w:r w:rsidR="0097741E">
        <w:t>ответственности</w:t>
      </w:r>
      <w:r w:rsidR="0097741E">
        <w:rPr>
          <w:spacing w:val="1"/>
        </w:rPr>
        <w:t xml:space="preserve"> </w:t>
      </w:r>
      <w:r w:rsidR="0097741E">
        <w:t>за</w:t>
      </w:r>
      <w:r w:rsidR="0097741E">
        <w:rPr>
          <w:spacing w:val="1"/>
        </w:rPr>
        <w:t xml:space="preserve"> </w:t>
      </w:r>
      <w:r w:rsidR="0097741E">
        <w:t>данное</w:t>
      </w:r>
      <w:r w:rsidR="0097741E">
        <w:rPr>
          <w:spacing w:val="1"/>
        </w:rPr>
        <w:t xml:space="preserve"> </w:t>
      </w:r>
      <w:r w:rsidR="0097741E">
        <w:t>коррупционное</w:t>
      </w:r>
      <w:r w:rsidR="0097741E">
        <w:rPr>
          <w:spacing w:val="1"/>
        </w:rPr>
        <w:t xml:space="preserve"> </w:t>
      </w:r>
      <w:r w:rsidR="0097741E">
        <w:t>правонарушение</w:t>
      </w:r>
      <w:r w:rsidR="0097741E">
        <w:rPr>
          <w:spacing w:val="1"/>
        </w:rPr>
        <w:t xml:space="preserve"> </w:t>
      </w:r>
      <w:r w:rsidR="0097741E">
        <w:t>юридическое</w:t>
      </w:r>
      <w:r w:rsidR="0097741E">
        <w:rPr>
          <w:spacing w:val="1"/>
        </w:rPr>
        <w:t xml:space="preserve"> </w:t>
      </w:r>
      <w:r w:rsidR="0097741E">
        <w:t>лицо.</w:t>
      </w:r>
      <w:r w:rsidR="0097741E">
        <w:rPr>
          <w:spacing w:val="1"/>
        </w:rPr>
        <w:t xml:space="preserve"> </w:t>
      </w:r>
      <w:r w:rsidR="0097741E">
        <w:t>В</w:t>
      </w:r>
      <w:r w:rsidR="0097741E">
        <w:rPr>
          <w:spacing w:val="1"/>
        </w:rPr>
        <w:t xml:space="preserve"> </w:t>
      </w:r>
      <w:r w:rsidR="0097741E">
        <w:t>случаях,</w:t>
      </w:r>
      <w:r w:rsidR="0097741E">
        <w:rPr>
          <w:spacing w:val="1"/>
        </w:rPr>
        <w:t xml:space="preserve"> </w:t>
      </w:r>
      <w:r w:rsidR="0097741E">
        <w:t>предусмотренных законодательством Российской Федерации, данные нормы распространяются</w:t>
      </w:r>
      <w:r w:rsidR="0097741E">
        <w:rPr>
          <w:spacing w:val="1"/>
        </w:rPr>
        <w:t xml:space="preserve"> </w:t>
      </w:r>
      <w:r w:rsidR="0097741E">
        <w:t>на иностранные</w:t>
      </w:r>
      <w:r w:rsidR="0097741E">
        <w:rPr>
          <w:spacing w:val="1"/>
        </w:rPr>
        <w:t xml:space="preserve"> </w:t>
      </w:r>
      <w:r w:rsidR="0097741E">
        <w:t>юридические</w:t>
      </w:r>
      <w:r w:rsidR="0097741E">
        <w:rPr>
          <w:spacing w:val="1"/>
        </w:rPr>
        <w:t xml:space="preserve"> </w:t>
      </w:r>
      <w:r w:rsidR="0097741E">
        <w:t>лица.</w:t>
      </w:r>
    </w:p>
    <w:p w:rsidR="00B7426C" w:rsidRPr="001D3EA7" w:rsidRDefault="001D3EA7" w:rsidP="001D3EA7">
      <w:pPr>
        <w:tabs>
          <w:tab w:val="left" w:pos="1289"/>
        </w:tabs>
        <w:ind w:right="531"/>
        <w:jc w:val="both"/>
        <w:rPr>
          <w:sz w:val="24"/>
        </w:rPr>
      </w:pPr>
      <w:r>
        <w:rPr>
          <w:sz w:val="24"/>
        </w:rPr>
        <w:t xml:space="preserve">          </w:t>
      </w:r>
      <w:r w:rsidR="0097741E" w:rsidRPr="001D3EA7">
        <w:rPr>
          <w:sz w:val="24"/>
        </w:rPr>
        <w:t>Незаконные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передача,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предложение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или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обещание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от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имени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или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интересах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юридического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должностному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лицу,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лицу,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выполняющему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управленческие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функции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коммерческой или иной организации, иностранному должностному лицу либо должностному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лицу публичной международной организации денег, ценных бумаг, иного имущества, оказание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ему услуг имущественного характера, предоставление имущественных прав за совершение в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интересах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данного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юридического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должностным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лицом,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лицом,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выполняющим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управленческие функции в коммерческой или иной организации, иностранным должностным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лицом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либо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должностным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лицом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публичной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международной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организации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действия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(бездействие), связанного с занимаемым ими служебным положением, влечет наложение на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юридическое лицо</w:t>
      </w:r>
      <w:r w:rsidR="0097741E" w:rsidRPr="001D3EA7">
        <w:rPr>
          <w:spacing w:val="6"/>
          <w:sz w:val="24"/>
        </w:rPr>
        <w:t xml:space="preserve"> </w:t>
      </w:r>
      <w:r w:rsidR="0097741E" w:rsidRPr="001D3EA7">
        <w:rPr>
          <w:sz w:val="24"/>
        </w:rPr>
        <w:t>административного</w:t>
      </w:r>
      <w:r w:rsidR="0097741E" w:rsidRPr="001D3EA7">
        <w:rPr>
          <w:spacing w:val="2"/>
          <w:sz w:val="24"/>
        </w:rPr>
        <w:t xml:space="preserve"> </w:t>
      </w:r>
      <w:r w:rsidR="0097741E" w:rsidRPr="001D3EA7">
        <w:rPr>
          <w:sz w:val="24"/>
        </w:rPr>
        <w:t>штрафа.</w:t>
      </w:r>
    </w:p>
    <w:p w:rsidR="00B7426C" w:rsidRPr="001D3EA7" w:rsidRDefault="001D3EA7" w:rsidP="001D3EA7">
      <w:pPr>
        <w:tabs>
          <w:tab w:val="left" w:pos="1212"/>
        </w:tabs>
        <w:ind w:right="520"/>
        <w:rPr>
          <w:sz w:val="24"/>
        </w:rPr>
      </w:pPr>
      <w:r>
        <w:rPr>
          <w:sz w:val="24"/>
        </w:rPr>
        <w:t xml:space="preserve">        </w:t>
      </w:r>
      <w:r w:rsidR="0097741E" w:rsidRPr="001D3EA7">
        <w:rPr>
          <w:sz w:val="24"/>
        </w:rPr>
        <w:t>Граждане Российской Федерации, иностранные граждане и лица без гражданства за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совершение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коррупционных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правонарушений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несут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уголовную,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административную,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гражданско-правовую и дисциплинарную ответственность в соответствии с законодательством</w:t>
      </w:r>
      <w:r w:rsidR="0097741E" w:rsidRPr="001D3EA7">
        <w:rPr>
          <w:spacing w:val="1"/>
          <w:sz w:val="24"/>
        </w:rPr>
        <w:t xml:space="preserve"> </w:t>
      </w:r>
      <w:r w:rsidR="0097741E" w:rsidRPr="001D3EA7">
        <w:rPr>
          <w:sz w:val="24"/>
        </w:rPr>
        <w:t>Российской</w:t>
      </w:r>
      <w:r w:rsidR="0097741E" w:rsidRPr="001D3EA7">
        <w:rPr>
          <w:spacing w:val="-3"/>
          <w:sz w:val="24"/>
        </w:rPr>
        <w:t xml:space="preserve"> </w:t>
      </w:r>
      <w:r w:rsidR="0097741E" w:rsidRPr="001D3EA7">
        <w:rPr>
          <w:sz w:val="24"/>
        </w:rPr>
        <w:t>Федерации.</w:t>
      </w:r>
    </w:p>
    <w:p w:rsidR="00B7426C" w:rsidRDefault="001D3EA7" w:rsidP="001D3EA7">
      <w:pPr>
        <w:pStyle w:val="a3"/>
        <w:ind w:left="0" w:right="531"/>
      </w:pPr>
      <w:r>
        <w:t xml:space="preserve">       </w:t>
      </w:r>
      <w:r w:rsidR="0097741E">
        <w:t>Трудовое законодательство не предусматривает специальных оснований для привлечения</w:t>
      </w:r>
      <w:r w:rsidR="0097741E">
        <w:rPr>
          <w:spacing w:val="1"/>
        </w:rPr>
        <w:t xml:space="preserve"> </w:t>
      </w:r>
      <w:r w:rsidR="0097741E">
        <w:t>работника</w:t>
      </w:r>
      <w:r w:rsidR="0097741E">
        <w:rPr>
          <w:spacing w:val="1"/>
        </w:rPr>
        <w:t xml:space="preserve"> </w:t>
      </w:r>
      <w:r w:rsidR="0097741E">
        <w:t>организации</w:t>
      </w:r>
      <w:r w:rsidR="0097741E">
        <w:rPr>
          <w:spacing w:val="1"/>
        </w:rPr>
        <w:t xml:space="preserve"> </w:t>
      </w:r>
      <w:r w:rsidR="0097741E">
        <w:t>к</w:t>
      </w:r>
      <w:r w:rsidR="0097741E">
        <w:rPr>
          <w:spacing w:val="1"/>
        </w:rPr>
        <w:t xml:space="preserve"> </w:t>
      </w:r>
      <w:r w:rsidR="0097741E">
        <w:t>дисциплинарной</w:t>
      </w:r>
      <w:r w:rsidR="0097741E">
        <w:rPr>
          <w:spacing w:val="1"/>
        </w:rPr>
        <w:t xml:space="preserve"> </w:t>
      </w:r>
      <w:r w:rsidR="0097741E">
        <w:t>ответственности</w:t>
      </w:r>
      <w:r w:rsidR="0097741E">
        <w:rPr>
          <w:spacing w:val="1"/>
        </w:rPr>
        <w:t xml:space="preserve"> </w:t>
      </w:r>
      <w:r w:rsidR="0097741E">
        <w:t>в</w:t>
      </w:r>
      <w:r w:rsidR="0097741E">
        <w:rPr>
          <w:spacing w:val="1"/>
        </w:rPr>
        <w:t xml:space="preserve"> </w:t>
      </w:r>
      <w:r w:rsidR="0097741E">
        <w:t>связи</w:t>
      </w:r>
      <w:r w:rsidR="0097741E">
        <w:rPr>
          <w:spacing w:val="1"/>
        </w:rPr>
        <w:t xml:space="preserve"> </w:t>
      </w:r>
      <w:r w:rsidR="0097741E">
        <w:t>с</w:t>
      </w:r>
      <w:r w:rsidR="0097741E">
        <w:rPr>
          <w:spacing w:val="1"/>
        </w:rPr>
        <w:t xml:space="preserve"> </w:t>
      </w:r>
      <w:r w:rsidR="0097741E">
        <w:t>совершением</w:t>
      </w:r>
      <w:r w:rsidR="0097741E">
        <w:rPr>
          <w:spacing w:val="1"/>
        </w:rPr>
        <w:t xml:space="preserve"> </w:t>
      </w:r>
      <w:r w:rsidR="0097741E">
        <w:t>им</w:t>
      </w:r>
      <w:r w:rsidR="0097741E">
        <w:rPr>
          <w:spacing w:val="1"/>
        </w:rPr>
        <w:t xml:space="preserve"> </w:t>
      </w:r>
      <w:r w:rsidR="0097741E">
        <w:t>коррупционного</w:t>
      </w:r>
      <w:r w:rsidR="0097741E">
        <w:rPr>
          <w:spacing w:val="1"/>
        </w:rPr>
        <w:t xml:space="preserve"> </w:t>
      </w:r>
      <w:r w:rsidR="0097741E">
        <w:t>правонарушения</w:t>
      </w:r>
      <w:r w:rsidR="0097741E">
        <w:rPr>
          <w:spacing w:val="2"/>
        </w:rPr>
        <w:t xml:space="preserve"> </w:t>
      </w:r>
      <w:r w:rsidR="0097741E">
        <w:t>в</w:t>
      </w:r>
      <w:r w:rsidR="0097741E">
        <w:rPr>
          <w:spacing w:val="-2"/>
        </w:rPr>
        <w:t xml:space="preserve"> </w:t>
      </w:r>
      <w:r w:rsidR="0097741E">
        <w:t>интересах</w:t>
      </w:r>
      <w:r w:rsidR="0097741E">
        <w:rPr>
          <w:spacing w:val="-3"/>
        </w:rPr>
        <w:t xml:space="preserve"> </w:t>
      </w:r>
      <w:r w:rsidR="0097741E">
        <w:t>или</w:t>
      </w:r>
      <w:r w:rsidR="0097741E">
        <w:rPr>
          <w:spacing w:val="-2"/>
        </w:rPr>
        <w:t xml:space="preserve"> </w:t>
      </w:r>
      <w:r w:rsidR="0097741E">
        <w:t>от</w:t>
      </w:r>
      <w:r w:rsidR="0097741E">
        <w:rPr>
          <w:spacing w:val="-3"/>
        </w:rPr>
        <w:t xml:space="preserve"> </w:t>
      </w:r>
      <w:r w:rsidR="0097741E">
        <w:t>имени</w:t>
      </w:r>
      <w:r w:rsidR="0097741E">
        <w:rPr>
          <w:spacing w:val="-2"/>
        </w:rPr>
        <w:t xml:space="preserve"> </w:t>
      </w:r>
      <w:r w:rsidR="0097741E">
        <w:t>организации.</w:t>
      </w:r>
    </w:p>
    <w:p w:rsidR="00B7426C" w:rsidRDefault="001D3EA7" w:rsidP="001D3EA7">
      <w:pPr>
        <w:pStyle w:val="a3"/>
        <w:spacing w:before="2" w:line="237" w:lineRule="auto"/>
        <w:ind w:right="530"/>
      </w:pPr>
      <w:r>
        <w:t xml:space="preserve">   </w:t>
      </w:r>
      <w:r w:rsidR="0097741E">
        <w:t xml:space="preserve">Тем не менее, в Трудовом </w:t>
      </w:r>
      <w:hyperlink r:id="rId11">
        <w:r w:rsidR="0097741E">
          <w:t>кодексе</w:t>
        </w:r>
      </w:hyperlink>
      <w:r w:rsidR="0097741E">
        <w:t xml:space="preserve"> Российской Федерации (далее – ТК РФ) существует</w:t>
      </w:r>
      <w:r w:rsidR="0097741E">
        <w:rPr>
          <w:spacing w:val="1"/>
        </w:rPr>
        <w:t xml:space="preserve"> </w:t>
      </w:r>
      <w:r w:rsidR="0097741E">
        <w:t>возможность</w:t>
      </w:r>
      <w:r w:rsidR="0097741E">
        <w:rPr>
          <w:spacing w:val="-2"/>
        </w:rPr>
        <w:t xml:space="preserve"> </w:t>
      </w:r>
      <w:r w:rsidR="0097741E">
        <w:t>привлечения</w:t>
      </w:r>
      <w:r w:rsidR="0097741E">
        <w:rPr>
          <w:spacing w:val="-4"/>
        </w:rPr>
        <w:t xml:space="preserve"> </w:t>
      </w:r>
      <w:r w:rsidR="0097741E">
        <w:t>работника</w:t>
      </w:r>
      <w:r w:rsidR="0097741E">
        <w:rPr>
          <w:spacing w:val="-5"/>
        </w:rPr>
        <w:t xml:space="preserve"> </w:t>
      </w:r>
      <w:r w:rsidR="0097741E">
        <w:t>организации</w:t>
      </w:r>
      <w:r w:rsidR="0097741E">
        <w:rPr>
          <w:spacing w:val="2"/>
        </w:rPr>
        <w:t xml:space="preserve"> </w:t>
      </w:r>
      <w:r w:rsidR="0097741E">
        <w:t>к дисциплинарной</w:t>
      </w:r>
      <w:r w:rsidR="0097741E">
        <w:rPr>
          <w:spacing w:val="-8"/>
        </w:rPr>
        <w:t xml:space="preserve"> </w:t>
      </w:r>
      <w:r w:rsidR="0097741E">
        <w:t>ответственности.</w:t>
      </w:r>
    </w:p>
    <w:p w:rsidR="00B7426C" w:rsidRDefault="0097741E">
      <w:pPr>
        <w:pStyle w:val="a3"/>
        <w:spacing w:before="5" w:line="237" w:lineRule="auto"/>
        <w:ind w:right="521" w:firstLine="542"/>
      </w:pPr>
      <w:r>
        <w:t xml:space="preserve">Так, согласно </w:t>
      </w:r>
      <w:hyperlink r:id="rId12">
        <w:r>
          <w:t>статье 192</w:t>
        </w:r>
      </w:hyperlink>
      <w:r>
        <w:t xml:space="preserve"> ТК РФ к дисциплинарным взысканиям, в частности, относится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2"/>
        </w:rPr>
        <w:t xml:space="preserve"> </w:t>
      </w:r>
      <w:r>
        <w:t>работника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основаниям,</w:t>
      </w:r>
      <w:r>
        <w:rPr>
          <w:spacing w:val="11"/>
        </w:rPr>
        <w:t xml:space="preserve"> </w:t>
      </w:r>
      <w:r>
        <w:t>предусмотренным</w:t>
      </w:r>
      <w:r>
        <w:rPr>
          <w:spacing w:val="23"/>
        </w:rPr>
        <w:t xml:space="preserve"> </w:t>
      </w:r>
      <w:hyperlink r:id="rId13">
        <w:r>
          <w:t>пунктами</w:t>
        </w:r>
        <w:r>
          <w:rPr>
            <w:spacing w:val="15"/>
          </w:rPr>
          <w:t xml:space="preserve"> </w:t>
        </w:r>
        <w:r>
          <w:t>5,</w:t>
        </w:r>
        <w:r>
          <w:rPr>
            <w:spacing w:val="16"/>
          </w:rPr>
          <w:t xml:space="preserve"> </w:t>
        </w:r>
      </w:hyperlink>
      <w:hyperlink r:id="rId14">
        <w:r>
          <w:t>6</w:t>
        </w:r>
      </w:hyperlink>
      <w:r>
        <w:t>,</w:t>
      </w:r>
      <w:r>
        <w:rPr>
          <w:spacing w:val="17"/>
        </w:rPr>
        <w:t xml:space="preserve"> </w:t>
      </w:r>
      <w:hyperlink r:id="rId15">
        <w:r>
          <w:t>9</w:t>
        </w:r>
        <w:r>
          <w:rPr>
            <w:spacing w:val="13"/>
          </w:rPr>
          <w:t xml:space="preserve"> </w:t>
        </w:r>
      </w:hyperlink>
      <w:r>
        <w:t>или</w:t>
      </w:r>
      <w:r>
        <w:rPr>
          <w:spacing w:val="16"/>
        </w:rPr>
        <w:t xml:space="preserve"> </w:t>
      </w:r>
      <w:hyperlink r:id="rId16">
        <w:r>
          <w:t>10</w:t>
        </w:r>
        <w:r>
          <w:rPr>
            <w:spacing w:val="13"/>
          </w:rPr>
          <w:t xml:space="preserve"> </w:t>
        </w:r>
        <w:r>
          <w:t>части</w:t>
        </w:r>
        <w:r>
          <w:rPr>
            <w:spacing w:val="16"/>
          </w:rPr>
          <w:t xml:space="preserve"> </w:t>
        </w:r>
        <w:r>
          <w:t>первой</w:t>
        </w:r>
      </w:hyperlink>
    </w:p>
    <w:p w:rsidR="00B7426C" w:rsidRDefault="009E53F1">
      <w:pPr>
        <w:pStyle w:val="a3"/>
        <w:spacing w:before="4"/>
        <w:ind w:right="524"/>
      </w:pPr>
      <w:hyperlink r:id="rId17">
        <w:r w:rsidR="0097741E">
          <w:t>статьи 81</w:t>
        </w:r>
      </w:hyperlink>
      <w:r w:rsidR="0097741E">
        <w:t xml:space="preserve">, </w:t>
      </w:r>
      <w:hyperlink r:id="rId18">
        <w:r w:rsidR="0097741E">
          <w:t>пунктом 1 статьи 336</w:t>
        </w:r>
      </w:hyperlink>
      <w:r w:rsidR="0097741E">
        <w:t xml:space="preserve">, а также </w:t>
      </w:r>
      <w:hyperlink r:id="rId19">
        <w:r w:rsidR="0097741E">
          <w:t xml:space="preserve">пунктами 7 </w:t>
        </w:r>
      </w:hyperlink>
      <w:r w:rsidR="0097741E">
        <w:t xml:space="preserve">или </w:t>
      </w:r>
      <w:hyperlink r:id="rId20">
        <w:r w:rsidR="0097741E">
          <w:t xml:space="preserve">7.1 части первой статьи 81 </w:t>
        </w:r>
      </w:hyperlink>
      <w:r w:rsidR="0097741E">
        <w:t>ТК РФ в</w:t>
      </w:r>
      <w:r w:rsidR="0097741E">
        <w:rPr>
          <w:spacing w:val="1"/>
        </w:rPr>
        <w:t xml:space="preserve"> </w:t>
      </w:r>
      <w:r w:rsidR="0097741E">
        <w:t>случаях,</w:t>
      </w:r>
      <w:r w:rsidR="0097741E">
        <w:rPr>
          <w:spacing w:val="1"/>
        </w:rPr>
        <w:t xml:space="preserve"> </w:t>
      </w:r>
      <w:r w:rsidR="0097741E">
        <w:t>когда</w:t>
      </w:r>
      <w:r w:rsidR="0097741E">
        <w:rPr>
          <w:spacing w:val="1"/>
        </w:rPr>
        <w:t xml:space="preserve"> </w:t>
      </w:r>
      <w:r w:rsidR="0097741E">
        <w:t>виновные</w:t>
      </w:r>
      <w:r w:rsidR="0097741E">
        <w:rPr>
          <w:spacing w:val="1"/>
        </w:rPr>
        <w:t xml:space="preserve"> </w:t>
      </w:r>
      <w:r w:rsidR="0097741E">
        <w:t>действия,</w:t>
      </w:r>
      <w:r w:rsidR="0097741E">
        <w:rPr>
          <w:spacing w:val="1"/>
        </w:rPr>
        <w:t xml:space="preserve"> </w:t>
      </w:r>
      <w:r w:rsidR="0097741E">
        <w:t>дающие</w:t>
      </w:r>
      <w:r w:rsidR="0097741E">
        <w:rPr>
          <w:spacing w:val="1"/>
        </w:rPr>
        <w:t xml:space="preserve"> </w:t>
      </w:r>
      <w:r w:rsidR="0097741E">
        <w:t>основания</w:t>
      </w:r>
      <w:r w:rsidR="0097741E">
        <w:rPr>
          <w:spacing w:val="1"/>
        </w:rPr>
        <w:t xml:space="preserve"> </w:t>
      </w:r>
      <w:r w:rsidR="0097741E">
        <w:t>для</w:t>
      </w:r>
      <w:r w:rsidR="0097741E">
        <w:rPr>
          <w:spacing w:val="1"/>
        </w:rPr>
        <w:t xml:space="preserve"> </w:t>
      </w:r>
      <w:r w:rsidR="0097741E">
        <w:t>утраты</w:t>
      </w:r>
      <w:r w:rsidR="0097741E">
        <w:rPr>
          <w:spacing w:val="1"/>
        </w:rPr>
        <w:t xml:space="preserve"> </w:t>
      </w:r>
      <w:r w:rsidR="0097741E">
        <w:t>доверия,</w:t>
      </w:r>
      <w:r w:rsidR="0097741E">
        <w:rPr>
          <w:spacing w:val="1"/>
        </w:rPr>
        <w:t xml:space="preserve"> </w:t>
      </w:r>
      <w:r w:rsidR="0097741E">
        <w:t>совершены</w:t>
      </w:r>
      <w:r w:rsidR="0097741E">
        <w:rPr>
          <w:spacing w:val="1"/>
        </w:rPr>
        <w:t xml:space="preserve"> </w:t>
      </w:r>
      <w:r w:rsidR="0097741E">
        <w:t>работником по месту работы и в связи с исполнением им трудовых обязанностей. Трудовой</w:t>
      </w:r>
      <w:r w:rsidR="0097741E">
        <w:rPr>
          <w:spacing w:val="1"/>
        </w:rPr>
        <w:t xml:space="preserve"> </w:t>
      </w:r>
      <w:r w:rsidR="0097741E">
        <w:t>договор</w:t>
      </w:r>
      <w:r w:rsidR="0097741E">
        <w:rPr>
          <w:spacing w:val="-5"/>
        </w:rPr>
        <w:t xml:space="preserve"> </w:t>
      </w:r>
      <w:r w:rsidR="0097741E">
        <w:t>может</w:t>
      </w:r>
      <w:r w:rsidR="0097741E">
        <w:rPr>
          <w:spacing w:val="1"/>
        </w:rPr>
        <w:t xml:space="preserve"> </w:t>
      </w:r>
      <w:r w:rsidR="0097741E">
        <w:t>быть</w:t>
      </w:r>
      <w:r w:rsidR="0097741E">
        <w:rPr>
          <w:spacing w:val="1"/>
        </w:rPr>
        <w:t xml:space="preserve"> </w:t>
      </w:r>
      <w:r w:rsidR="0097741E">
        <w:t>расторгнут</w:t>
      </w:r>
      <w:r w:rsidR="0097741E">
        <w:rPr>
          <w:spacing w:val="1"/>
        </w:rPr>
        <w:t xml:space="preserve"> </w:t>
      </w:r>
      <w:r w:rsidR="0097741E">
        <w:t>работодателем,</w:t>
      </w:r>
      <w:r w:rsidR="0097741E">
        <w:rPr>
          <w:spacing w:val="-2"/>
        </w:rPr>
        <w:t xml:space="preserve"> </w:t>
      </w:r>
      <w:r w:rsidR="0097741E">
        <w:t>в</w:t>
      </w:r>
      <w:r w:rsidR="0097741E">
        <w:rPr>
          <w:spacing w:val="-3"/>
        </w:rPr>
        <w:t xml:space="preserve"> </w:t>
      </w:r>
      <w:r w:rsidR="0097741E">
        <w:t>том</w:t>
      </w:r>
      <w:r w:rsidR="0097741E">
        <w:rPr>
          <w:spacing w:val="2"/>
        </w:rPr>
        <w:t xml:space="preserve"> </w:t>
      </w:r>
      <w:r w:rsidR="0097741E">
        <w:t>числе в</w:t>
      </w:r>
      <w:r w:rsidR="0097741E">
        <w:rPr>
          <w:spacing w:val="-2"/>
        </w:rPr>
        <w:t xml:space="preserve"> </w:t>
      </w:r>
      <w:r w:rsidR="0097741E">
        <w:t>следующих</w:t>
      </w:r>
      <w:r w:rsidR="0097741E">
        <w:rPr>
          <w:spacing w:val="-4"/>
        </w:rPr>
        <w:t xml:space="preserve"> </w:t>
      </w:r>
      <w:r w:rsidR="0097741E">
        <w:t>случаях:</w:t>
      </w:r>
    </w:p>
    <w:p w:rsidR="00B7426C" w:rsidRDefault="0097741E">
      <w:pPr>
        <w:pStyle w:val="a5"/>
        <w:numPr>
          <w:ilvl w:val="0"/>
          <w:numId w:val="11"/>
        </w:numPr>
        <w:tabs>
          <w:tab w:val="left" w:pos="1208"/>
        </w:tabs>
        <w:spacing w:before="5" w:line="237" w:lineRule="auto"/>
        <w:ind w:right="526" w:firstLine="710"/>
        <w:rPr>
          <w:sz w:val="24"/>
        </w:rPr>
      </w:pPr>
      <w:r>
        <w:rPr>
          <w:sz w:val="24"/>
        </w:rPr>
        <w:t>однократного грубого нарушения работником трудовых обязанностей, выразившегося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разглашении</w:t>
      </w:r>
      <w:r>
        <w:rPr>
          <w:spacing w:val="24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9"/>
          <w:sz w:val="24"/>
        </w:rPr>
        <w:t xml:space="preserve"> </w:t>
      </w:r>
      <w:r>
        <w:rPr>
          <w:sz w:val="24"/>
        </w:rPr>
        <w:t>тайны</w:t>
      </w:r>
      <w:r>
        <w:rPr>
          <w:spacing w:val="29"/>
          <w:sz w:val="24"/>
        </w:rPr>
        <w:t xml:space="preserve"> </w:t>
      </w:r>
      <w:r>
        <w:rPr>
          <w:sz w:val="24"/>
        </w:rPr>
        <w:t>(государственной,</w:t>
      </w:r>
      <w:r>
        <w:rPr>
          <w:spacing w:val="34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иной),</w:t>
      </w:r>
      <w:r>
        <w:rPr>
          <w:spacing w:val="34"/>
          <w:sz w:val="24"/>
        </w:rPr>
        <w:t xml:space="preserve"> </w:t>
      </w:r>
      <w:r>
        <w:rPr>
          <w:sz w:val="24"/>
        </w:rPr>
        <w:t>ставшей</w:t>
      </w:r>
    </w:p>
    <w:p w:rsidR="007D27A3" w:rsidRDefault="007D27A3" w:rsidP="007D27A3">
      <w:pPr>
        <w:pStyle w:val="a3"/>
        <w:spacing w:before="60"/>
        <w:ind w:right="533"/>
      </w:pPr>
      <w:r>
        <w:t>известной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разглашении персональных данных другого работника (</w:t>
      </w:r>
      <w:hyperlink r:id="rId21">
        <w:r>
          <w:t>подпункт "в" пункта 6 части 1 статьи 81</w:t>
        </w:r>
      </w:hyperlink>
      <w:r>
        <w:rPr>
          <w:spacing w:val="-57"/>
        </w:rPr>
        <w:t xml:space="preserve"> </w:t>
      </w:r>
      <w:r>
        <w:t>ТК РФ);</w:t>
      </w:r>
    </w:p>
    <w:p w:rsidR="007D27A3" w:rsidRDefault="007D27A3" w:rsidP="007D27A3">
      <w:pPr>
        <w:pStyle w:val="a5"/>
        <w:numPr>
          <w:ilvl w:val="0"/>
          <w:numId w:val="11"/>
        </w:numPr>
        <w:tabs>
          <w:tab w:val="left" w:pos="1208"/>
        </w:tabs>
        <w:spacing w:before="7" w:line="237" w:lineRule="auto"/>
        <w:ind w:right="536" w:firstLine="710"/>
        <w:rPr>
          <w:sz w:val="24"/>
        </w:rPr>
      </w:pP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 или товарные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эти действия дают основание для утраты</w:t>
      </w:r>
      <w:r>
        <w:rPr>
          <w:spacing w:val="60"/>
          <w:sz w:val="24"/>
        </w:rPr>
        <w:t xml:space="preserve"> </w:t>
      </w:r>
      <w:r>
        <w:rPr>
          <w:sz w:val="24"/>
        </w:rPr>
        <w:t>доверия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hyperlink r:id="rId22">
        <w:r>
          <w:rPr>
            <w:sz w:val="24"/>
          </w:rPr>
          <w:t>пункт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части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первой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81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7D27A3" w:rsidRDefault="007D27A3" w:rsidP="007D27A3">
      <w:pPr>
        <w:pStyle w:val="a5"/>
        <w:numPr>
          <w:ilvl w:val="0"/>
          <w:numId w:val="11"/>
        </w:numPr>
        <w:tabs>
          <w:tab w:val="left" w:pos="1208"/>
        </w:tabs>
        <w:spacing w:before="5"/>
        <w:ind w:right="532" w:firstLine="710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(филиала,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hyperlink r:id="rId23">
        <w:r>
          <w:rPr>
            <w:sz w:val="24"/>
          </w:rPr>
          <w:t>пункт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9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части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первой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81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ТК РФ);</w:t>
      </w:r>
    </w:p>
    <w:p w:rsidR="007D27A3" w:rsidRDefault="007D27A3" w:rsidP="007D27A3">
      <w:pPr>
        <w:pStyle w:val="a5"/>
        <w:numPr>
          <w:ilvl w:val="0"/>
          <w:numId w:val="11"/>
        </w:numPr>
        <w:tabs>
          <w:tab w:val="left" w:pos="1208"/>
        </w:tabs>
        <w:ind w:right="522" w:firstLine="710"/>
        <w:rPr>
          <w:sz w:val="24"/>
        </w:rPr>
      </w:pPr>
      <w:r>
        <w:rPr>
          <w:sz w:val="24"/>
        </w:rPr>
        <w:t>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(филиала,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представительства), его заместителями своих трудовых обязанностей (</w:t>
      </w:r>
      <w:hyperlink r:id="rId24">
        <w:r>
          <w:rPr>
            <w:sz w:val="24"/>
          </w:rPr>
          <w:t>пункт 10 части первой</w:t>
        </w:r>
      </w:hyperlink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статьи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81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ТК РФ).</w:t>
      </w:r>
    </w:p>
    <w:p w:rsidR="007D27A3" w:rsidRDefault="007D27A3" w:rsidP="007D27A3">
      <w:pPr>
        <w:pStyle w:val="a3"/>
        <w:spacing w:before="1"/>
        <w:ind w:left="0"/>
        <w:jc w:val="left"/>
      </w:pPr>
    </w:p>
    <w:p w:rsidR="007D27A3" w:rsidRDefault="007D27A3" w:rsidP="007D27A3">
      <w:pPr>
        <w:pStyle w:val="Heading1"/>
        <w:tabs>
          <w:tab w:val="left" w:pos="1567"/>
          <w:tab w:val="left" w:pos="1568"/>
        </w:tabs>
        <w:spacing w:line="272" w:lineRule="exact"/>
        <w:ind w:left="1567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попадающих</w:t>
      </w:r>
      <w:r>
        <w:rPr>
          <w:spacing w:val="-6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действие</w:t>
      </w:r>
    </w:p>
    <w:p w:rsidR="007D27A3" w:rsidRPr="001D3EA7" w:rsidRDefault="007D27A3" w:rsidP="007D27A3">
      <w:pPr>
        <w:tabs>
          <w:tab w:val="left" w:pos="1347"/>
        </w:tabs>
        <w:ind w:right="529"/>
        <w:jc w:val="both"/>
        <w:rPr>
          <w:sz w:val="24"/>
        </w:rPr>
      </w:pPr>
      <w:r>
        <w:rPr>
          <w:sz w:val="24"/>
        </w:rPr>
        <w:t xml:space="preserve">     </w:t>
      </w:r>
      <w:r w:rsidRPr="002E6788">
        <w:rPr>
          <w:b/>
          <w:sz w:val="24"/>
        </w:rPr>
        <w:t xml:space="preserve">  </w:t>
      </w:r>
      <w:r w:rsidRPr="001D3EA7">
        <w:rPr>
          <w:sz w:val="24"/>
        </w:rPr>
        <w:t>Основным кругом лиц, попадающих под действие политики, являются работники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МАДОУ, находящиеся с ней в трудовых отношениях, вне зависимости от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занимаемой</w:t>
      </w:r>
      <w:r w:rsidRPr="001D3EA7">
        <w:rPr>
          <w:spacing w:val="-3"/>
          <w:sz w:val="24"/>
        </w:rPr>
        <w:t xml:space="preserve"> </w:t>
      </w:r>
      <w:r w:rsidRPr="001D3EA7">
        <w:rPr>
          <w:sz w:val="24"/>
        </w:rPr>
        <w:t>должности</w:t>
      </w:r>
      <w:r w:rsidRPr="001D3EA7">
        <w:rPr>
          <w:spacing w:val="-1"/>
          <w:sz w:val="24"/>
        </w:rPr>
        <w:t xml:space="preserve"> </w:t>
      </w:r>
      <w:r w:rsidRPr="001D3EA7">
        <w:rPr>
          <w:sz w:val="24"/>
        </w:rPr>
        <w:t>и</w:t>
      </w:r>
      <w:r w:rsidRPr="001D3EA7">
        <w:rPr>
          <w:spacing w:val="-2"/>
          <w:sz w:val="24"/>
        </w:rPr>
        <w:t xml:space="preserve"> </w:t>
      </w:r>
      <w:r w:rsidRPr="001D3EA7">
        <w:rPr>
          <w:sz w:val="24"/>
        </w:rPr>
        <w:t>выполняемых</w:t>
      </w:r>
      <w:r w:rsidRPr="001D3EA7">
        <w:rPr>
          <w:spacing w:val="-3"/>
          <w:sz w:val="24"/>
        </w:rPr>
        <w:t xml:space="preserve"> </w:t>
      </w:r>
      <w:r w:rsidRPr="001D3EA7">
        <w:rPr>
          <w:sz w:val="24"/>
        </w:rPr>
        <w:t>функций.</w:t>
      </w:r>
    </w:p>
    <w:p w:rsidR="007D27A3" w:rsidRPr="001D3EA7" w:rsidRDefault="007D27A3" w:rsidP="007D27A3">
      <w:pPr>
        <w:tabs>
          <w:tab w:val="left" w:pos="1347"/>
        </w:tabs>
        <w:ind w:right="525"/>
        <w:rPr>
          <w:sz w:val="24"/>
        </w:rPr>
      </w:pPr>
      <w:r>
        <w:rPr>
          <w:sz w:val="24"/>
        </w:rPr>
        <w:t xml:space="preserve">         </w:t>
      </w:r>
      <w:r w:rsidRPr="001D3EA7">
        <w:rPr>
          <w:sz w:val="24"/>
        </w:rPr>
        <w:t>Политика распространяется и на лица, выполняющие для Организации работы или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предоставляющие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услуги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на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основе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гражданско-правовых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договоров.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В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этом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случае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соответствующие положения</w:t>
      </w:r>
      <w:r w:rsidRPr="001D3EA7">
        <w:rPr>
          <w:spacing w:val="-3"/>
          <w:sz w:val="24"/>
        </w:rPr>
        <w:t xml:space="preserve"> </w:t>
      </w:r>
      <w:r w:rsidRPr="001D3EA7">
        <w:rPr>
          <w:sz w:val="24"/>
        </w:rPr>
        <w:t>нужно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включить</w:t>
      </w:r>
      <w:r w:rsidRPr="001D3EA7">
        <w:rPr>
          <w:spacing w:val="-1"/>
          <w:sz w:val="24"/>
        </w:rPr>
        <w:t xml:space="preserve"> </w:t>
      </w:r>
      <w:r w:rsidRPr="001D3EA7">
        <w:rPr>
          <w:sz w:val="24"/>
        </w:rPr>
        <w:t>в</w:t>
      </w:r>
      <w:r w:rsidRPr="001D3EA7">
        <w:rPr>
          <w:spacing w:val="2"/>
          <w:sz w:val="24"/>
        </w:rPr>
        <w:t xml:space="preserve"> </w:t>
      </w:r>
      <w:r w:rsidRPr="001D3EA7">
        <w:rPr>
          <w:sz w:val="24"/>
        </w:rPr>
        <w:t>текст</w:t>
      </w:r>
      <w:r w:rsidRPr="001D3EA7">
        <w:rPr>
          <w:spacing w:val="2"/>
          <w:sz w:val="24"/>
        </w:rPr>
        <w:t xml:space="preserve"> </w:t>
      </w:r>
      <w:r w:rsidRPr="001D3EA7">
        <w:rPr>
          <w:sz w:val="24"/>
        </w:rPr>
        <w:t>договоров.</w:t>
      </w:r>
    </w:p>
    <w:p w:rsidR="007D27A3" w:rsidRDefault="007D27A3" w:rsidP="007D27A3">
      <w:pPr>
        <w:pStyle w:val="a3"/>
        <w:spacing w:before="4"/>
        <w:ind w:left="0"/>
        <w:jc w:val="left"/>
      </w:pPr>
    </w:p>
    <w:p w:rsidR="007D27A3" w:rsidRDefault="007D27A3" w:rsidP="007D27A3">
      <w:pPr>
        <w:pStyle w:val="Heading1"/>
        <w:tabs>
          <w:tab w:val="left" w:pos="1759"/>
          <w:tab w:val="left" w:pos="1760"/>
        </w:tabs>
        <w:spacing w:before="1" w:line="275" w:lineRule="exact"/>
        <w:jc w:val="center"/>
      </w:pPr>
      <w:r>
        <w:t>Определение</w:t>
      </w:r>
      <w:r>
        <w:rPr>
          <w:spacing w:val="-3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лицея,</w:t>
      </w:r>
      <w:r>
        <w:rPr>
          <w:spacing w:val="-4"/>
        </w:rPr>
        <w:t xml:space="preserve"> </w:t>
      </w:r>
      <w:r>
        <w:t>ответственных за</w:t>
      </w:r>
      <w:r>
        <w:rPr>
          <w:spacing w:val="-2"/>
        </w:rPr>
        <w:t xml:space="preserve"> </w:t>
      </w:r>
      <w:r>
        <w:t>реализацию</w:t>
      </w:r>
    </w:p>
    <w:p w:rsidR="007D27A3" w:rsidRDefault="007D27A3" w:rsidP="007D27A3">
      <w:pPr>
        <w:pStyle w:val="Heading1"/>
        <w:spacing w:line="274" w:lineRule="exact"/>
        <w:ind w:left="3498"/>
      </w:pPr>
      <w:bookmarkStart w:id="0" w:name="_TOC_250000"/>
      <w:r>
        <w:t>антикоррупционной</w:t>
      </w:r>
      <w:r>
        <w:rPr>
          <w:spacing w:val="-2"/>
        </w:rPr>
        <w:t xml:space="preserve"> </w:t>
      </w:r>
      <w:bookmarkEnd w:id="0"/>
      <w:r>
        <w:t>политики</w:t>
      </w:r>
    </w:p>
    <w:p w:rsidR="007D27A3" w:rsidRPr="001D3EA7" w:rsidRDefault="007D27A3" w:rsidP="007D27A3">
      <w:pPr>
        <w:tabs>
          <w:tab w:val="left" w:pos="1347"/>
        </w:tabs>
        <w:ind w:right="532"/>
        <w:jc w:val="both"/>
        <w:rPr>
          <w:sz w:val="24"/>
        </w:rPr>
      </w:pPr>
      <w:r>
        <w:rPr>
          <w:sz w:val="24"/>
        </w:rPr>
        <w:t xml:space="preserve">         </w:t>
      </w:r>
      <w:r w:rsidRPr="001D3EA7">
        <w:rPr>
          <w:sz w:val="24"/>
        </w:rPr>
        <w:t>В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Организации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ответственным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за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противодействие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коррупции,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исходя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из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установленных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задач,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специфики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деятельности,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штатной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численности,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организационной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структуры,</w:t>
      </w:r>
      <w:r w:rsidRPr="001D3EA7">
        <w:rPr>
          <w:spacing w:val="3"/>
          <w:sz w:val="24"/>
        </w:rPr>
        <w:t xml:space="preserve"> </w:t>
      </w:r>
      <w:r w:rsidRPr="001D3EA7">
        <w:rPr>
          <w:sz w:val="24"/>
        </w:rPr>
        <w:t>материальных</w:t>
      </w:r>
      <w:r w:rsidRPr="001D3EA7">
        <w:rPr>
          <w:spacing w:val="-3"/>
          <w:sz w:val="24"/>
        </w:rPr>
        <w:t xml:space="preserve"> </w:t>
      </w:r>
      <w:r w:rsidRPr="001D3EA7">
        <w:rPr>
          <w:sz w:val="24"/>
        </w:rPr>
        <w:t>ресурсов</w:t>
      </w:r>
      <w:r w:rsidRPr="001D3EA7">
        <w:rPr>
          <w:spacing w:val="2"/>
          <w:sz w:val="24"/>
        </w:rPr>
        <w:t xml:space="preserve"> </w:t>
      </w:r>
      <w:r w:rsidRPr="001D3EA7">
        <w:rPr>
          <w:sz w:val="24"/>
        </w:rPr>
        <w:t>является</w:t>
      </w:r>
      <w:r w:rsidRPr="001D3EA7">
        <w:rPr>
          <w:spacing w:val="6"/>
          <w:sz w:val="24"/>
        </w:rPr>
        <w:t xml:space="preserve"> </w:t>
      </w:r>
      <w:r w:rsidRPr="001D3EA7">
        <w:rPr>
          <w:sz w:val="24"/>
        </w:rPr>
        <w:t>заведующий.</w:t>
      </w:r>
    </w:p>
    <w:p w:rsidR="007D27A3" w:rsidRPr="001D3EA7" w:rsidRDefault="007D27A3" w:rsidP="007D27A3">
      <w:pPr>
        <w:tabs>
          <w:tab w:val="left" w:pos="1208"/>
        </w:tabs>
        <w:spacing w:line="242" w:lineRule="auto"/>
        <w:ind w:right="527"/>
        <w:jc w:val="both"/>
        <w:rPr>
          <w:sz w:val="24"/>
        </w:rPr>
      </w:pPr>
      <w:r>
        <w:rPr>
          <w:sz w:val="24"/>
        </w:rPr>
        <w:t xml:space="preserve">       </w:t>
      </w:r>
      <w:r w:rsidRPr="001D3EA7">
        <w:rPr>
          <w:sz w:val="24"/>
        </w:rPr>
        <w:t>Задачи,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функции и полномочия заведующего в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сфере противодействия коррупции</w:t>
      </w:r>
      <w:r w:rsidRPr="001D3EA7">
        <w:rPr>
          <w:spacing w:val="1"/>
          <w:sz w:val="24"/>
        </w:rPr>
        <w:t xml:space="preserve"> </w:t>
      </w:r>
      <w:r w:rsidRPr="001D3EA7">
        <w:rPr>
          <w:sz w:val="24"/>
        </w:rPr>
        <w:t>определены</w:t>
      </w:r>
      <w:r w:rsidRPr="001D3EA7">
        <w:rPr>
          <w:spacing w:val="2"/>
          <w:sz w:val="24"/>
        </w:rPr>
        <w:t xml:space="preserve"> </w:t>
      </w:r>
      <w:r w:rsidRPr="001D3EA7">
        <w:rPr>
          <w:sz w:val="24"/>
        </w:rPr>
        <w:t>его</w:t>
      </w:r>
      <w:r w:rsidRPr="001D3EA7">
        <w:rPr>
          <w:spacing w:val="6"/>
          <w:sz w:val="24"/>
        </w:rPr>
        <w:t xml:space="preserve"> </w:t>
      </w:r>
      <w:r w:rsidRPr="001D3EA7">
        <w:rPr>
          <w:sz w:val="24"/>
        </w:rPr>
        <w:t>Должностной</w:t>
      </w:r>
      <w:r w:rsidRPr="001D3EA7">
        <w:rPr>
          <w:spacing w:val="-2"/>
          <w:sz w:val="24"/>
        </w:rPr>
        <w:t xml:space="preserve"> </w:t>
      </w:r>
      <w:r w:rsidRPr="001D3EA7">
        <w:rPr>
          <w:sz w:val="24"/>
        </w:rPr>
        <w:t>инструкцией.</w:t>
      </w:r>
    </w:p>
    <w:p w:rsidR="007D27A3" w:rsidRDefault="007D27A3" w:rsidP="007D27A3">
      <w:pPr>
        <w:pStyle w:val="a3"/>
        <w:spacing w:line="271" w:lineRule="exact"/>
        <w:ind w:left="837"/>
      </w:pPr>
      <w:r>
        <w:t>Эти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в частности:</w:t>
      </w:r>
    </w:p>
    <w:p w:rsidR="007D27A3" w:rsidRDefault="007D27A3" w:rsidP="007D27A3">
      <w:pPr>
        <w:pStyle w:val="a3"/>
        <w:spacing w:before="4" w:line="237" w:lineRule="auto"/>
        <w:ind w:right="532" w:firstLine="710"/>
      </w:pPr>
      <w:r>
        <w:rPr>
          <w:rFonts w:ascii="Symbol" w:hAnsi="Symbol"/>
        </w:rPr>
        <w:t></w:t>
      </w:r>
      <w:r>
        <w:t>разработку локальных нормативных актов организации, направленных на реализацию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(антикоррупционной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этики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т.д.);</w:t>
      </w:r>
    </w:p>
    <w:p w:rsidR="007D27A3" w:rsidRDefault="007D27A3" w:rsidP="007D27A3">
      <w:pPr>
        <w:pStyle w:val="a3"/>
        <w:spacing w:before="7" w:line="237" w:lineRule="auto"/>
        <w:ind w:right="536" w:firstLine="710"/>
      </w:pPr>
      <w:r>
        <w:rPr>
          <w:rFonts w:ascii="Symbol" w:hAnsi="Symbol"/>
        </w:rPr>
        <w:t></w:t>
      </w:r>
      <w:r>
        <w:t>проведение контрольных мероприятий, направленных на выявление 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организации;</w:t>
      </w:r>
    </w:p>
    <w:p w:rsidR="007D27A3" w:rsidRDefault="007D27A3" w:rsidP="007D27A3">
      <w:pPr>
        <w:pStyle w:val="a3"/>
        <w:spacing w:line="293" w:lineRule="exact"/>
        <w:ind w:left="92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рисков;</w:t>
      </w:r>
    </w:p>
    <w:p w:rsidR="007D27A3" w:rsidRDefault="007D27A3" w:rsidP="007D27A3">
      <w:pPr>
        <w:pStyle w:val="a3"/>
        <w:ind w:right="530" w:firstLine="710"/>
      </w:pPr>
      <w:r>
        <w:rPr>
          <w:rFonts w:ascii="Symbol" w:hAnsi="Symbol"/>
        </w:rPr>
        <w:t></w:t>
      </w: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 совершения коррупционных правонарушений работниками, контрагентами лицея или</w:t>
      </w:r>
      <w:r>
        <w:rPr>
          <w:spacing w:val="1"/>
        </w:rPr>
        <w:t xml:space="preserve"> </w:t>
      </w:r>
      <w:r>
        <w:t>иными</w:t>
      </w:r>
      <w:r>
        <w:rPr>
          <w:spacing w:val="2"/>
        </w:rPr>
        <w:t xml:space="preserve"> </w:t>
      </w:r>
      <w:r>
        <w:t>лицами;</w:t>
      </w:r>
    </w:p>
    <w:p w:rsidR="007D27A3" w:rsidRDefault="007D27A3" w:rsidP="007D27A3">
      <w:pPr>
        <w:pStyle w:val="a3"/>
        <w:spacing w:before="1" w:line="293" w:lineRule="exact"/>
        <w:ind w:left="92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5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деклараций</w:t>
      </w:r>
      <w:r>
        <w:rPr>
          <w:spacing w:val="-3"/>
        </w:rPr>
        <w:t xml:space="preserve"> </w:t>
      </w:r>
      <w:r>
        <w:t>о конфликте</w:t>
      </w:r>
      <w:r>
        <w:rPr>
          <w:spacing w:val="-1"/>
        </w:rPr>
        <w:t xml:space="preserve"> </w:t>
      </w:r>
      <w:r>
        <w:t>интересов;</w:t>
      </w:r>
    </w:p>
    <w:p w:rsidR="007D27A3" w:rsidRDefault="007D27A3" w:rsidP="007D27A3">
      <w:pPr>
        <w:pStyle w:val="a3"/>
        <w:spacing w:before="2" w:line="237" w:lineRule="auto"/>
        <w:ind w:right="535" w:firstLine="710"/>
      </w:pPr>
      <w:r>
        <w:rPr>
          <w:rFonts w:ascii="Symbol" w:hAnsi="Symbol"/>
        </w:rPr>
        <w:t></w:t>
      </w:r>
      <w:r>
        <w:t>организация обучающих мероприятий по вопросам профилактики и 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2"/>
        </w:rPr>
        <w:t xml:space="preserve"> </w:t>
      </w:r>
      <w:r>
        <w:t>работников;</w:t>
      </w:r>
    </w:p>
    <w:p w:rsidR="007D27A3" w:rsidRDefault="007D27A3" w:rsidP="007D27A3">
      <w:pPr>
        <w:pStyle w:val="a3"/>
        <w:spacing w:before="7" w:line="237" w:lineRule="auto"/>
        <w:ind w:right="528" w:firstLine="710"/>
      </w:pPr>
      <w:r>
        <w:rPr>
          <w:rFonts w:ascii="Symbol" w:hAnsi="Symbol"/>
        </w:rPr>
        <w:t></w:t>
      </w:r>
      <w:r>
        <w:t>оказание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контрольно-надзорных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инспекционных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коррупции;</w:t>
      </w:r>
    </w:p>
    <w:p w:rsidR="007D27A3" w:rsidRDefault="007D27A3" w:rsidP="007D27A3">
      <w:pPr>
        <w:pStyle w:val="a3"/>
        <w:spacing w:before="7" w:line="237" w:lineRule="auto"/>
        <w:ind w:right="530" w:firstLine="710"/>
      </w:pPr>
      <w:r>
        <w:rPr>
          <w:rFonts w:ascii="Symbol" w:hAnsi="Symbol"/>
        </w:rPr>
        <w:t></w:t>
      </w:r>
      <w:r>
        <w:t>оказание содействия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правоохранительных органов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6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преступлений,</w:t>
      </w:r>
      <w:r>
        <w:rPr>
          <w:spacing w:val="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оперативно-розыскные</w:t>
      </w:r>
      <w:r>
        <w:rPr>
          <w:spacing w:val="-4"/>
        </w:rPr>
        <w:t xml:space="preserve"> </w:t>
      </w:r>
      <w:r>
        <w:t>мероприятия;</w:t>
      </w:r>
    </w:p>
    <w:p w:rsidR="007D27A3" w:rsidRDefault="007D27A3" w:rsidP="007D27A3">
      <w:pPr>
        <w:pStyle w:val="a3"/>
        <w:spacing w:before="8" w:line="237" w:lineRule="auto"/>
        <w:ind w:right="538" w:firstLine="710"/>
      </w:pPr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отчетных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Учредителю.</w:t>
      </w:r>
    </w:p>
    <w:p w:rsidR="007D27A3" w:rsidRDefault="007D27A3" w:rsidP="007D27A3">
      <w:pPr>
        <w:pStyle w:val="a5"/>
        <w:numPr>
          <w:ilvl w:val="1"/>
          <w:numId w:val="8"/>
        </w:numPr>
        <w:tabs>
          <w:tab w:val="left" w:pos="1630"/>
        </w:tabs>
        <w:spacing w:line="242" w:lineRule="auto"/>
        <w:ind w:right="521"/>
        <w:rPr>
          <w:sz w:val="24"/>
        </w:rPr>
      </w:pPr>
      <w:r>
        <w:rPr>
          <w:sz w:val="24"/>
        </w:rPr>
        <w:t>МАДОУ</w:t>
      </w:r>
      <w:r>
        <w:rPr>
          <w:spacing w:val="1"/>
          <w:sz w:val="24"/>
        </w:rPr>
        <w:t xml:space="preserve"> 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p w:rsidR="007D27A3" w:rsidRDefault="007D27A3" w:rsidP="007D27A3">
      <w:pPr>
        <w:spacing w:line="242" w:lineRule="auto"/>
        <w:jc w:val="both"/>
        <w:rPr>
          <w:sz w:val="24"/>
        </w:rPr>
        <w:sectPr w:rsidR="007D27A3" w:rsidSect="007D27A3">
          <w:pgSz w:w="11910" w:h="16840"/>
          <w:pgMar w:top="709" w:right="320" w:bottom="1240" w:left="920" w:header="0" w:footer="1026" w:gutter="0"/>
          <w:cols w:space="720"/>
        </w:sectPr>
      </w:pPr>
    </w:p>
    <w:p w:rsidR="007D27A3" w:rsidRPr="004A25A4" w:rsidRDefault="007D27A3" w:rsidP="007D27A3">
      <w:pPr>
        <w:tabs>
          <w:tab w:val="left" w:pos="1630"/>
        </w:tabs>
        <w:spacing w:before="60"/>
        <w:rPr>
          <w:sz w:val="24"/>
        </w:rPr>
      </w:pPr>
      <w:r>
        <w:rPr>
          <w:sz w:val="24"/>
        </w:rPr>
        <w:lastRenderedPageBreak/>
        <w:t xml:space="preserve">    </w:t>
      </w:r>
      <w:r w:rsidRPr="004A25A4">
        <w:rPr>
          <w:sz w:val="24"/>
        </w:rPr>
        <w:t>В</w:t>
      </w:r>
      <w:r w:rsidRPr="004A25A4">
        <w:rPr>
          <w:spacing w:val="-5"/>
          <w:sz w:val="24"/>
        </w:rPr>
        <w:t xml:space="preserve"> </w:t>
      </w:r>
      <w:r w:rsidRPr="004A25A4">
        <w:rPr>
          <w:sz w:val="24"/>
        </w:rPr>
        <w:t>обязанности</w:t>
      </w:r>
      <w:r w:rsidRPr="004A25A4">
        <w:rPr>
          <w:spacing w:val="-7"/>
          <w:sz w:val="24"/>
        </w:rPr>
        <w:t xml:space="preserve"> </w:t>
      </w:r>
      <w:r w:rsidRPr="004A25A4">
        <w:rPr>
          <w:sz w:val="24"/>
        </w:rPr>
        <w:t>ответственного</w:t>
      </w:r>
      <w:r w:rsidRPr="004A25A4">
        <w:rPr>
          <w:spacing w:val="1"/>
          <w:sz w:val="24"/>
        </w:rPr>
        <w:t xml:space="preserve"> </w:t>
      </w:r>
      <w:r w:rsidRPr="004A25A4">
        <w:rPr>
          <w:sz w:val="24"/>
        </w:rPr>
        <w:t>за</w:t>
      </w:r>
      <w:r w:rsidRPr="004A25A4">
        <w:rPr>
          <w:spacing w:val="-8"/>
          <w:sz w:val="24"/>
        </w:rPr>
        <w:t xml:space="preserve"> </w:t>
      </w:r>
      <w:r w:rsidRPr="004A25A4">
        <w:rPr>
          <w:sz w:val="24"/>
        </w:rPr>
        <w:t>противодействие</w:t>
      </w:r>
      <w:r w:rsidRPr="004A25A4">
        <w:rPr>
          <w:spacing w:val="-4"/>
          <w:sz w:val="24"/>
        </w:rPr>
        <w:t xml:space="preserve"> </w:t>
      </w:r>
      <w:r w:rsidRPr="004A25A4">
        <w:rPr>
          <w:sz w:val="24"/>
        </w:rPr>
        <w:t>коррупции</w:t>
      </w:r>
      <w:r w:rsidRPr="004A25A4">
        <w:rPr>
          <w:spacing w:val="-2"/>
          <w:sz w:val="24"/>
        </w:rPr>
        <w:t xml:space="preserve"> </w:t>
      </w:r>
      <w:r w:rsidRPr="004A25A4">
        <w:rPr>
          <w:sz w:val="24"/>
        </w:rPr>
        <w:t>лица</w:t>
      </w:r>
      <w:r w:rsidRPr="004A25A4">
        <w:rPr>
          <w:spacing w:val="-3"/>
          <w:sz w:val="24"/>
        </w:rPr>
        <w:t xml:space="preserve"> </w:t>
      </w:r>
      <w:r w:rsidRPr="004A25A4">
        <w:rPr>
          <w:sz w:val="24"/>
        </w:rPr>
        <w:t>входит: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spacing w:before="4"/>
        <w:ind w:right="531" w:firstLine="710"/>
        <w:rPr>
          <w:sz w:val="24"/>
        </w:rPr>
      </w:pPr>
      <w:r>
        <w:rPr>
          <w:sz w:val="24"/>
        </w:rPr>
        <w:t>разработка и представление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 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МАДОУ проектов локальных нормативных актов организации, направленных на реализацию мер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spacing w:line="237" w:lineRule="auto"/>
        <w:ind w:right="536" w:firstLine="710"/>
        <w:rPr>
          <w:sz w:val="24"/>
        </w:rPr>
      </w:pPr>
      <w:r>
        <w:rPr>
          <w:sz w:val="24"/>
        </w:rPr>
        <w:t>проведение контрольных мероприятий, направленных на выявление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spacing w:before="4"/>
        <w:ind w:right="526" w:firstLine="710"/>
        <w:rPr>
          <w:sz w:val="24"/>
        </w:rPr>
      </w:pPr>
      <w:r>
        <w:rPr>
          <w:sz w:val="24"/>
        </w:rPr>
        <w:t>прием и рассмотрение сообщений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 склонения работников к 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контрагентами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3"/>
          <w:sz w:val="24"/>
        </w:rPr>
        <w:t xml:space="preserve"> </w:t>
      </w:r>
      <w:r>
        <w:rPr>
          <w:sz w:val="24"/>
        </w:rPr>
        <w:t>лицами;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spacing w:line="290" w:lineRule="exact"/>
        <w:ind w:left="1207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деклараций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ind w:right="535" w:firstLine="710"/>
        <w:rPr>
          <w:sz w:val="24"/>
        </w:rPr>
      </w:pPr>
      <w:r>
        <w:rPr>
          <w:sz w:val="24"/>
        </w:rPr>
        <w:t>организация обучающих мероприятий по вопросам профилактики и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spacing w:before="1"/>
        <w:ind w:right="525" w:firstLine="71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ind w:right="532" w:firstLine="710"/>
        <w:rPr>
          <w:sz w:val="24"/>
        </w:rPr>
      </w:pPr>
      <w:r>
        <w:rPr>
          <w:sz w:val="24"/>
        </w:rPr>
        <w:t>оказание содействия уполномоченным представителям правоохранительных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оперативно-розыскные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7D27A3" w:rsidRDefault="007D27A3" w:rsidP="007D27A3">
      <w:pPr>
        <w:pStyle w:val="a5"/>
        <w:numPr>
          <w:ilvl w:val="2"/>
          <w:numId w:val="8"/>
        </w:numPr>
        <w:tabs>
          <w:tab w:val="left" w:pos="1208"/>
        </w:tabs>
        <w:spacing w:before="1" w:line="237" w:lineRule="auto"/>
        <w:ind w:right="524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8"/>
          <w:sz w:val="24"/>
        </w:rPr>
        <w:t xml:space="preserve"> </w:t>
      </w:r>
      <w:r>
        <w:rPr>
          <w:sz w:val="24"/>
        </w:rPr>
        <w:t>МАДОУ.</w:t>
      </w:r>
    </w:p>
    <w:p w:rsidR="007D27A3" w:rsidRDefault="007D27A3" w:rsidP="007D27A3">
      <w:pPr>
        <w:pStyle w:val="a3"/>
        <w:spacing w:before="5"/>
        <w:ind w:left="0"/>
        <w:jc w:val="left"/>
      </w:pPr>
    </w:p>
    <w:p w:rsidR="007D27A3" w:rsidRDefault="007D27A3" w:rsidP="007D27A3">
      <w:pPr>
        <w:pStyle w:val="Heading1"/>
        <w:tabs>
          <w:tab w:val="left" w:pos="896"/>
        </w:tabs>
        <w:spacing w:line="242" w:lineRule="auto"/>
        <w:ind w:left="851" w:right="792"/>
        <w:jc w:val="center"/>
      </w:pPr>
      <w:r>
        <w:t>Определение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предупреждением и</w:t>
      </w:r>
      <w:r>
        <w:rPr>
          <w:spacing w:val="1"/>
        </w:rPr>
        <w:t xml:space="preserve"> </w:t>
      </w:r>
      <w:r>
        <w:t>противодействием коррупции</w:t>
      </w:r>
    </w:p>
    <w:p w:rsidR="007D27A3" w:rsidRPr="004A25A4" w:rsidRDefault="007D27A3" w:rsidP="007D27A3">
      <w:pPr>
        <w:pStyle w:val="a5"/>
        <w:numPr>
          <w:ilvl w:val="1"/>
          <w:numId w:val="7"/>
        </w:numPr>
        <w:tabs>
          <w:tab w:val="left" w:pos="1346"/>
          <w:tab w:val="left" w:pos="1347"/>
          <w:tab w:val="left" w:pos="2991"/>
          <w:tab w:val="left" w:pos="4482"/>
          <w:tab w:val="left" w:pos="6098"/>
          <w:tab w:val="left" w:pos="6525"/>
          <w:tab w:val="left" w:pos="7397"/>
          <w:tab w:val="left" w:pos="7820"/>
          <w:tab w:val="left" w:pos="9997"/>
        </w:tabs>
        <w:spacing w:line="242" w:lineRule="auto"/>
        <w:ind w:right="529"/>
        <w:rPr>
          <w:sz w:val="24"/>
        </w:rPr>
      </w:pPr>
      <w:r>
        <w:rPr>
          <w:sz w:val="24"/>
        </w:rPr>
        <w:t>Обязанности</w:t>
      </w:r>
      <w:r>
        <w:rPr>
          <w:sz w:val="24"/>
        </w:rPr>
        <w:tab/>
        <w:t>работников</w:t>
      </w:r>
      <w:r>
        <w:rPr>
          <w:sz w:val="24"/>
        </w:rPr>
        <w:tab/>
        <w:t>организации</w:t>
      </w:r>
      <w:r>
        <w:rPr>
          <w:sz w:val="24"/>
        </w:rPr>
        <w:tab/>
        <w:t>в</w:t>
      </w:r>
      <w:r>
        <w:rPr>
          <w:sz w:val="24"/>
        </w:rPr>
        <w:tab/>
        <w:t>связи</w:t>
      </w:r>
      <w:r>
        <w:rPr>
          <w:sz w:val="24"/>
        </w:rPr>
        <w:tab/>
        <w:t>с</w:t>
      </w:r>
      <w:r>
        <w:rPr>
          <w:sz w:val="24"/>
        </w:rPr>
        <w:tab/>
        <w:t>предупреждением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противодействием</w:t>
      </w:r>
      <w:r>
        <w:rPr>
          <w:spacing w:val="28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7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МАДОУ</w:t>
      </w:r>
      <w:r>
        <w:t>.</w:t>
      </w:r>
    </w:p>
    <w:p w:rsidR="007D27A3" w:rsidRDefault="007D27A3" w:rsidP="007D27A3">
      <w:pPr>
        <w:pStyle w:val="a5"/>
        <w:numPr>
          <w:ilvl w:val="1"/>
          <w:numId w:val="7"/>
        </w:numPr>
        <w:tabs>
          <w:tab w:val="left" w:pos="1346"/>
          <w:tab w:val="left" w:pos="1347"/>
        </w:tabs>
        <w:spacing w:line="237" w:lineRule="auto"/>
        <w:ind w:right="537"/>
        <w:rPr>
          <w:sz w:val="24"/>
        </w:rPr>
      </w:pPr>
      <w:r>
        <w:rPr>
          <w:sz w:val="24"/>
        </w:rPr>
        <w:t>Общими обязанностями работников в связи с предупреждением и противодействием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7D27A3" w:rsidRDefault="007D27A3" w:rsidP="007D27A3">
      <w:pPr>
        <w:pStyle w:val="a3"/>
        <w:spacing w:before="3" w:line="237" w:lineRule="auto"/>
        <w:ind w:right="531" w:firstLine="710"/>
      </w:pPr>
      <w:r>
        <w:rPr>
          <w:rFonts w:ascii="Symbol" w:hAnsi="Symbol"/>
        </w:rPr>
        <w:t>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имени организации;</w:t>
      </w:r>
    </w:p>
    <w:p w:rsidR="007D27A3" w:rsidRDefault="007D27A3" w:rsidP="007D27A3">
      <w:pPr>
        <w:pStyle w:val="a3"/>
        <w:ind w:right="538" w:firstLine="710"/>
      </w:pPr>
      <w:r>
        <w:rPr>
          <w:rFonts w:ascii="Symbol" w:hAnsi="Symbol"/>
        </w:rPr>
        <w:t>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истолковано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организации;</w:t>
      </w:r>
    </w:p>
    <w:p w:rsidR="007D27A3" w:rsidRDefault="007D27A3" w:rsidP="007D27A3">
      <w:pPr>
        <w:pStyle w:val="a3"/>
        <w:ind w:right="525" w:firstLine="710"/>
      </w:pPr>
      <w:r>
        <w:rPr>
          <w:rFonts w:ascii="Symbol" w:hAnsi="Symbol"/>
        </w:rPr>
        <w:t></w:t>
      </w:r>
      <w:r>
        <w:t>незамедлительно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МАДОУ,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правонарушений;</w:t>
      </w:r>
    </w:p>
    <w:p w:rsidR="007D27A3" w:rsidRDefault="007D27A3" w:rsidP="007D27A3">
      <w:pPr>
        <w:pStyle w:val="a3"/>
        <w:ind w:right="522" w:firstLine="710"/>
      </w:pPr>
      <w:r>
        <w:rPr>
          <w:rFonts w:ascii="Symbol" w:hAnsi="Symbol"/>
        </w:rPr>
        <w:t></w:t>
      </w:r>
      <w:r>
        <w:t>незамедлительно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начальника,</w:t>
      </w:r>
      <w:r>
        <w:rPr>
          <w:spacing w:val="1"/>
        </w:rPr>
        <w:t xml:space="preserve"> </w:t>
      </w:r>
      <w:r>
        <w:t>руководство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контрагентами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лицами;</w:t>
      </w:r>
    </w:p>
    <w:p w:rsidR="007D27A3" w:rsidRDefault="007D27A3" w:rsidP="007D27A3">
      <w:pPr>
        <w:pStyle w:val="a3"/>
        <w:spacing w:line="242" w:lineRule="auto"/>
        <w:ind w:right="530" w:firstLine="710"/>
      </w:pPr>
      <w:r>
        <w:rPr>
          <w:rFonts w:ascii="Symbol" w:hAnsi="Symbol"/>
        </w:rPr>
        <w:t></w:t>
      </w:r>
      <w:r>
        <w:t>сообщить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возможности</w:t>
      </w:r>
      <w:r>
        <w:rPr>
          <w:spacing w:val="60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возникшем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конфликте интересов.</w:t>
      </w:r>
    </w:p>
    <w:p w:rsidR="007D27A3" w:rsidRDefault="007D27A3" w:rsidP="007D27A3">
      <w:pPr>
        <w:pStyle w:val="a5"/>
        <w:numPr>
          <w:ilvl w:val="1"/>
          <w:numId w:val="7"/>
        </w:numPr>
        <w:tabs>
          <w:tab w:val="left" w:pos="1347"/>
        </w:tabs>
        <w:spacing w:line="242" w:lineRule="auto"/>
        <w:ind w:right="5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59"/>
          <w:sz w:val="24"/>
        </w:rPr>
        <w:t xml:space="preserve"> </w:t>
      </w:r>
      <w:r>
        <w:rPr>
          <w:sz w:val="24"/>
        </w:rPr>
        <w:t>регламентируются процедуры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соблюдения.</w:t>
      </w:r>
    </w:p>
    <w:p w:rsidR="007D27A3" w:rsidRDefault="007D27A3" w:rsidP="007D27A3">
      <w:pPr>
        <w:pStyle w:val="a5"/>
        <w:numPr>
          <w:ilvl w:val="1"/>
          <w:numId w:val="7"/>
        </w:numPr>
        <w:tabs>
          <w:tab w:val="left" w:pos="1347"/>
        </w:tabs>
        <w:ind w:right="528"/>
        <w:rPr>
          <w:sz w:val="24"/>
        </w:rPr>
      </w:pPr>
      <w:r>
        <w:rPr>
          <w:sz w:val="24"/>
        </w:rPr>
        <w:t>Исходя их положений статьи 57 ТК РФ по соглашению сторон в трудовой 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заключаемый с работником при приёме его на работу в Организации, могут включаться права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работодателя, установленные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</w:p>
    <w:p w:rsidR="007D27A3" w:rsidRDefault="007D27A3" w:rsidP="007D27A3">
      <w:pPr>
        <w:pStyle w:val="a3"/>
        <w:spacing w:line="275" w:lineRule="exact"/>
      </w:pPr>
      <w:r>
        <w:t>-</w:t>
      </w:r>
      <w:r>
        <w:rPr>
          <w:spacing w:val="-4"/>
        </w:rPr>
        <w:t xml:space="preserve"> </w:t>
      </w:r>
      <w:r>
        <w:t>«Антикоррупционная</w:t>
      </w:r>
      <w:r>
        <w:rPr>
          <w:spacing w:val="-9"/>
        </w:rPr>
        <w:t xml:space="preserve"> </w:t>
      </w:r>
      <w:r>
        <w:t>политика».</w:t>
      </w:r>
    </w:p>
    <w:p w:rsidR="007D27A3" w:rsidRDefault="007D27A3" w:rsidP="007D27A3">
      <w:pPr>
        <w:pStyle w:val="a5"/>
        <w:numPr>
          <w:ilvl w:val="1"/>
          <w:numId w:val="7"/>
        </w:numPr>
        <w:tabs>
          <w:tab w:val="left" w:pos="1347"/>
        </w:tabs>
        <w:ind w:right="533"/>
        <w:rPr>
          <w:sz w:val="24"/>
        </w:rPr>
      </w:pPr>
      <w:r>
        <w:rPr>
          <w:sz w:val="24"/>
        </w:rPr>
        <w:t>Общие и специальные обязанности рекомендуется включить в трудовой договор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 и противодействием коррупции в трудовом договоре работодатель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7"/>
          <w:sz w:val="24"/>
        </w:rPr>
        <w:t xml:space="preserve"> </w:t>
      </w:r>
      <w:r>
        <w:rPr>
          <w:sz w:val="24"/>
        </w:rPr>
        <w:t>меры</w:t>
      </w:r>
      <w:r>
        <w:rPr>
          <w:spacing w:val="2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5"/>
          <w:sz w:val="24"/>
        </w:rPr>
        <w:t xml:space="preserve"> </w:t>
      </w:r>
      <w:r>
        <w:rPr>
          <w:sz w:val="24"/>
        </w:rPr>
        <w:t>увольнение,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наличии</w:t>
      </w:r>
    </w:p>
    <w:p w:rsidR="007D27A3" w:rsidRDefault="007D27A3" w:rsidP="007D27A3">
      <w:pPr>
        <w:jc w:val="both"/>
        <w:rPr>
          <w:sz w:val="24"/>
        </w:rPr>
        <w:sectPr w:rsidR="007D27A3" w:rsidSect="007D27A3">
          <w:pgSz w:w="11910" w:h="16840"/>
          <w:pgMar w:top="851" w:right="320" w:bottom="1240" w:left="920" w:header="0" w:footer="1026" w:gutter="0"/>
          <w:cols w:space="720"/>
        </w:sectPr>
      </w:pPr>
    </w:p>
    <w:p w:rsidR="007D27A3" w:rsidRDefault="007D27A3" w:rsidP="007D27A3">
      <w:pPr>
        <w:pStyle w:val="a3"/>
        <w:spacing w:before="60" w:line="242" w:lineRule="auto"/>
        <w:jc w:val="left"/>
      </w:pPr>
      <w:r>
        <w:lastRenderedPageBreak/>
        <w:t>оснований,</w:t>
      </w:r>
      <w:r>
        <w:rPr>
          <w:spacing w:val="12"/>
        </w:rPr>
        <w:t xml:space="preserve"> </w:t>
      </w:r>
      <w:r>
        <w:t>предусмотренных</w:t>
      </w:r>
      <w:r>
        <w:rPr>
          <w:spacing w:val="6"/>
        </w:rPr>
        <w:t xml:space="preserve"> </w:t>
      </w:r>
      <w:r>
        <w:t>ТК</w:t>
      </w:r>
      <w:r>
        <w:rPr>
          <w:spacing w:val="9"/>
        </w:rPr>
        <w:t xml:space="preserve"> </w:t>
      </w:r>
      <w:r>
        <w:t>РФ,</w:t>
      </w:r>
      <w:r>
        <w:rPr>
          <w:spacing w:val="12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совершения</w:t>
      </w:r>
      <w:r>
        <w:rPr>
          <w:spacing w:val="11"/>
        </w:rPr>
        <w:t xml:space="preserve"> </w:t>
      </w:r>
      <w:r>
        <w:t>неправомерных</w:t>
      </w:r>
      <w:r>
        <w:rPr>
          <w:spacing w:val="6"/>
        </w:rPr>
        <w:t xml:space="preserve"> </w:t>
      </w:r>
      <w:r>
        <w:t>действий,</w:t>
      </w:r>
      <w:r>
        <w:rPr>
          <w:spacing w:val="12"/>
        </w:rPr>
        <w:t xml:space="preserve"> </w:t>
      </w:r>
      <w:r>
        <w:t>повлекших</w:t>
      </w:r>
      <w:r>
        <w:rPr>
          <w:spacing w:val="-57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 него</w:t>
      </w:r>
      <w:r>
        <w:rPr>
          <w:spacing w:val="6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обязанностей.</w:t>
      </w:r>
    </w:p>
    <w:p w:rsidR="007D27A3" w:rsidRDefault="007D27A3" w:rsidP="007D27A3">
      <w:pPr>
        <w:pStyle w:val="a3"/>
        <w:spacing w:before="4"/>
        <w:ind w:left="0"/>
        <w:jc w:val="left"/>
      </w:pPr>
    </w:p>
    <w:p w:rsidR="007D27A3" w:rsidRPr="007D27A3" w:rsidRDefault="007D27A3" w:rsidP="007D27A3">
      <w:pPr>
        <w:pStyle w:val="Heading1"/>
        <w:tabs>
          <w:tab w:val="left" w:pos="1448"/>
        </w:tabs>
        <w:spacing w:line="237" w:lineRule="auto"/>
        <w:ind w:right="1232"/>
        <w:jc w:val="center"/>
      </w:pPr>
      <w:r w:rsidRPr="00721286">
        <w:t xml:space="preserve">         </w:t>
      </w:r>
      <w:r>
        <w:t>Установление перечня реализуемых Организацией антикоррупционных</w:t>
      </w:r>
      <w:r>
        <w:rPr>
          <w:spacing w:val="1"/>
        </w:rPr>
        <w:t xml:space="preserve"> </w:t>
      </w:r>
      <w:r w:rsidRPr="00721286">
        <w:rPr>
          <w:spacing w:val="1"/>
        </w:rPr>
        <w:t xml:space="preserve">     </w:t>
      </w:r>
      <w:r>
        <w:t>мероприятий, стандартов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(применения)</w:t>
      </w:r>
    </w:p>
    <w:p w:rsidR="007D27A3" w:rsidRPr="007D27A3" w:rsidRDefault="007D27A3" w:rsidP="007D27A3">
      <w:pPr>
        <w:pStyle w:val="Heading1"/>
        <w:tabs>
          <w:tab w:val="left" w:pos="1448"/>
        </w:tabs>
        <w:spacing w:line="237" w:lineRule="auto"/>
        <w:ind w:right="1232"/>
        <w:jc w:val="center"/>
      </w:pPr>
    </w:p>
    <w:p w:rsidR="007D27A3" w:rsidRPr="004A25A4" w:rsidRDefault="007D27A3" w:rsidP="007D27A3">
      <w:pPr>
        <w:tabs>
          <w:tab w:val="left" w:pos="1346"/>
          <w:tab w:val="left" w:pos="1347"/>
        </w:tabs>
        <w:spacing w:line="276" w:lineRule="auto"/>
        <w:rPr>
          <w:sz w:val="24"/>
        </w:rPr>
      </w:pPr>
      <w:r>
        <w:rPr>
          <w:sz w:val="24"/>
        </w:rPr>
        <w:t xml:space="preserve">     </w:t>
      </w:r>
      <w:r w:rsidRPr="004A25A4">
        <w:rPr>
          <w:sz w:val="24"/>
        </w:rPr>
        <w:t>Муниципальное</w:t>
      </w:r>
      <w:r w:rsidRPr="004A25A4">
        <w:rPr>
          <w:spacing w:val="39"/>
          <w:sz w:val="24"/>
        </w:rPr>
        <w:t xml:space="preserve"> </w:t>
      </w:r>
      <w:r w:rsidRPr="004A25A4">
        <w:rPr>
          <w:sz w:val="24"/>
        </w:rPr>
        <w:t>автономное</w:t>
      </w:r>
      <w:r w:rsidRPr="004A25A4">
        <w:rPr>
          <w:spacing w:val="40"/>
          <w:sz w:val="24"/>
        </w:rPr>
        <w:t xml:space="preserve"> </w:t>
      </w:r>
      <w:r w:rsidRPr="004A25A4">
        <w:rPr>
          <w:sz w:val="24"/>
        </w:rPr>
        <w:t>дошкольное</w:t>
      </w:r>
      <w:r w:rsidRPr="004A25A4">
        <w:rPr>
          <w:spacing w:val="39"/>
          <w:sz w:val="24"/>
        </w:rPr>
        <w:t xml:space="preserve"> </w:t>
      </w:r>
      <w:r w:rsidRPr="004A25A4">
        <w:rPr>
          <w:sz w:val="24"/>
        </w:rPr>
        <w:t>образовательное</w:t>
      </w:r>
      <w:r w:rsidRPr="004A25A4">
        <w:rPr>
          <w:spacing w:val="45"/>
          <w:sz w:val="24"/>
        </w:rPr>
        <w:t xml:space="preserve"> </w:t>
      </w:r>
      <w:r w:rsidRPr="004A25A4">
        <w:rPr>
          <w:sz w:val="24"/>
        </w:rPr>
        <w:t>учреждение</w:t>
      </w:r>
      <w:r w:rsidRPr="004A25A4">
        <w:rPr>
          <w:spacing w:val="53"/>
          <w:sz w:val="24"/>
        </w:rPr>
        <w:t xml:space="preserve"> </w:t>
      </w:r>
      <w:r w:rsidRPr="004A25A4">
        <w:rPr>
          <w:sz w:val="24"/>
        </w:rPr>
        <w:t>детский</w:t>
      </w:r>
      <w:r w:rsidRPr="004A25A4">
        <w:rPr>
          <w:spacing w:val="42"/>
          <w:sz w:val="24"/>
        </w:rPr>
        <w:t xml:space="preserve"> </w:t>
      </w:r>
      <w:r w:rsidRPr="004A25A4">
        <w:rPr>
          <w:sz w:val="24"/>
        </w:rPr>
        <w:t xml:space="preserve">сад «Толпар» г.Баймак </w:t>
      </w:r>
      <w:r>
        <w:t>устанавливает</w:t>
      </w:r>
      <w:r w:rsidRPr="004A25A4">
        <w:rPr>
          <w:spacing w:val="1"/>
        </w:rPr>
        <w:t xml:space="preserve"> </w:t>
      </w:r>
      <w:r>
        <w:t>перечень</w:t>
      </w:r>
      <w:r w:rsidRPr="004A25A4">
        <w:rPr>
          <w:spacing w:val="1"/>
        </w:rPr>
        <w:t xml:space="preserve"> </w:t>
      </w:r>
      <w:r>
        <w:t>проводимых</w:t>
      </w:r>
      <w:r w:rsidRPr="004A25A4">
        <w:rPr>
          <w:spacing w:val="1"/>
        </w:rPr>
        <w:t xml:space="preserve"> </w:t>
      </w:r>
      <w:r>
        <w:t>антикоррупционных</w:t>
      </w:r>
      <w:r w:rsidRPr="004A25A4">
        <w:rPr>
          <w:spacing w:val="1"/>
        </w:rPr>
        <w:t xml:space="preserve"> </w:t>
      </w:r>
      <w:r>
        <w:t>мероприятий</w:t>
      </w:r>
      <w:r w:rsidRPr="004A25A4">
        <w:rPr>
          <w:spacing w:val="1"/>
        </w:rPr>
        <w:t xml:space="preserve"> </w:t>
      </w:r>
      <w:r>
        <w:t>и</w:t>
      </w:r>
      <w:r w:rsidRPr="004A25A4">
        <w:rPr>
          <w:spacing w:val="1"/>
        </w:rPr>
        <w:t xml:space="preserve"> </w:t>
      </w:r>
      <w:r>
        <w:t>порядок</w:t>
      </w:r>
      <w:r w:rsidRPr="004A25A4">
        <w:rPr>
          <w:spacing w:val="1"/>
        </w:rPr>
        <w:t xml:space="preserve"> </w:t>
      </w:r>
      <w:r>
        <w:t>их</w:t>
      </w:r>
      <w:r w:rsidRPr="004A25A4">
        <w:rPr>
          <w:spacing w:val="-57"/>
        </w:rPr>
        <w:t xml:space="preserve"> </w:t>
      </w:r>
      <w:r>
        <w:t>выполнения</w:t>
      </w:r>
      <w:r w:rsidRPr="004A25A4">
        <w:rPr>
          <w:spacing w:val="-4"/>
        </w:rPr>
        <w:t xml:space="preserve"> </w:t>
      </w:r>
      <w:r>
        <w:t>(применения):</w:t>
      </w:r>
    </w:p>
    <w:p w:rsidR="007D27A3" w:rsidRDefault="007D27A3" w:rsidP="007D27A3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2"/>
        <w:gridCol w:w="677"/>
        <w:gridCol w:w="5397"/>
        <w:gridCol w:w="284"/>
        <w:gridCol w:w="1690"/>
      </w:tblGrid>
      <w:tr w:rsidR="007D27A3" w:rsidTr="00FD4CCB">
        <w:trPr>
          <w:trHeight w:val="436"/>
        </w:trPr>
        <w:tc>
          <w:tcPr>
            <w:tcW w:w="3119" w:type="dxa"/>
            <w:gridSpan w:val="2"/>
          </w:tcPr>
          <w:p w:rsidR="007D27A3" w:rsidRDefault="007D27A3" w:rsidP="00FD4CC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</w:tr>
      <w:tr w:rsidR="007D27A3" w:rsidTr="00FD4CCB">
        <w:trPr>
          <w:trHeight w:val="993"/>
        </w:trPr>
        <w:tc>
          <w:tcPr>
            <w:tcW w:w="3119" w:type="dxa"/>
            <w:gridSpan w:val="2"/>
            <w:vMerge w:val="restart"/>
          </w:tcPr>
          <w:p w:rsidR="007D27A3" w:rsidRDefault="007D27A3" w:rsidP="00FD4CCB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Нормативное 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7D27A3" w:rsidTr="00FD4CCB">
        <w:trPr>
          <w:trHeight w:val="441"/>
        </w:trPr>
        <w:tc>
          <w:tcPr>
            <w:tcW w:w="3119" w:type="dxa"/>
            <w:gridSpan w:val="2"/>
            <w:vMerge/>
            <w:tcBorders>
              <w:top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7D27A3" w:rsidTr="00FD4CCB">
        <w:trPr>
          <w:trHeight w:val="714"/>
        </w:trPr>
        <w:tc>
          <w:tcPr>
            <w:tcW w:w="3119" w:type="dxa"/>
            <w:gridSpan w:val="2"/>
            <w:vMerge/>
            <w:tcBorders>
              <w:top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spacing w:before="56" w:line="237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D27A3" w:rsidTr="00FD4CCB">
        <w:trPr>
          <w:trHeight w:val="993"/>
        </w:trPr>
        <w:tc>
          <w:tcPr>
            <w:tcW w:w="3119" w:type="dxa"/>
            <w:gridSpan w:val="2"/>
            <w:vMerge w:val="restart"/>
          </w:tcPr>
          <w:p w:rsidR="007D27A3" w:rsidRDefault="007D27A3" w:rsidP="00FD4CCB">
            <w:pPr>
              <w:pStyle w:val="TableParagraph"/>
              <w:tabs>
                <w:tab w:val="left" w:pos="1553"/>
                <w:tab w:val="left" w:pos="2004"/>
              </w:tabs>
              <w:ind w:right="5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работниками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случаях склонения их к совершению коррупционных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</w:tr>
      <w:tr w:rsidR="007D27A3" w:rsidTr="00FD4CCB">
        <w:trPr>
          <w:trHeight w:val="1545"/>
        </w:trPr>
        <w:tc>
          <w:tcPr>
            <w:tcW w:w="3119" w:type="dxa"/>
            <w:gridSpan w:val="2"/>
            <w:vMerge/>
            <w:tcBorders>
              <w:top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контрагентами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</w:tr>
      <w:tr w:rsidR="007D27A3" w:rsidTr="00FD4CCB">
        <w:trPr>
          <w:trHeight w:val="988"/>
        </w:trPr>
        <w:tc>
          <w:tcPr>
            <w:tcW w:w="3119" w:type="dxa"/>
            <w:gridSpan w:val="2"/>
            <w:vMerge/>
            <w:tcBorders>
              <w:top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информирования работниками работодателя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возникновении конфликта интересов и порядка урегулирования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7D27A3" w:rsidTr="00FD4CCB">
        <w:trPr>
          <w:trHeight w:val="993"/>
        </w:trPr>
        <w:tc>
          <w:tcPr>
            <w:tcW w:w="2442" w:type="dxa"/>
            <w:vMerge w:val="restart"/>
            <w:tcBorders>
              <w:right w:val="nil"/>
            </w:tcBorders>
          </w:tcPr>
          <w:p w:rsidR="007D27A3" w:rsidRDefault="007D27A3" w:rsidP="00FD4CCB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77" w:type="dxa"/>
            <w:vMerge w:val="restart"/>
            <w:tcBorders>
              <w:left w:val="nil"/>
            </w:tcBorders>
          </w:tcPr>
          <w:p w:rsidR="007D27A3" w:rsidRDefault="007D27A3" w:rsidP="00FD4CCB">
            <w:pPr>
              <w:pStyle w:val="TableParagraph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Ежегодное ознакомление работников под роспись с 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D27A3" w:rsidTr="00FD4CCB">
        <w:trPr>
          <w:trHeight w:val="715"/>
        </w:trPr>
        <w:tc>
          <w:tcPr>
            <w:tcW w:w="2442" w:type="dxa"/>
            <w:vMerge/>
            <w:tcBorders>
              <w:top w:val="nil"/>
              <w:right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tcBorders>
              <w:right w:val="nil"/>
            </w:tcBorders>
          </w:tcPr>
          <w:p w:rsidR="007D27A3" w:rsidRDefault="007D27A3" w:rsidP="00FD4CCB">
            <w:pPr>
              <w:pStyle w:val="TableParagraph"/>
              <w:tabs>
                <w:tab w:val="left" w:pos="1727"/>
                <w:tab w:val="left" w:pos="3668"/>
              </w:tabs>
              <w:ind w:right="3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 коррупции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7D27A3" w:rsidRDefault="007D27A3" w:rsidP="00FD4CC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690" w:type="dxa"/>
            <w:tcBorders>
              <w:left w:val="nil"/>
            </w:tcBorders>
          </w:tcPr>
          <w:p w:rsidR="007D27A3" w:rsidRDefault="007D27A3" w:rsidP="00FD4CCB">
            <w:pPr>
              <w:pStyle w:val="TableParagraph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</w:tr>
      <w:tr w:rsidR="007D27A3" w:rsidTr="00FD4CCB">
        <w:trPr>
          <w:trHeight w:val="993"/>
        </w:trPr>
        <w:tc>
          <w:tcPr>
            <w:tcW w:w="2442" w:type="dxa"/>
            <w:vMerge/>
            <w:tcBorders>
              <w:top w:val="nil"/>
              <w:right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7D27A3" w:rsidTr="00FD4CCB">
        <w:trPr>
          <w:trHeight w:val="715"/>
        </w:trPr>
        <w:tc>
          <w:tcPr>
            <w:tcW w:w="3119" w:type="dxa"/>
            <w:gridSpan w:val="2"/>
            <w:vMerge w:val="restart"/>
          </w:tcPr>
          <w:p w:rsidR="007D27A3" w:rsidRDefault="007D27A3" w:rsidP="00FD4CCB">
            <w:pPr>
              <w:pStyle w:val="TableParagraph"/>
              <w:tabs>
                <w:tab w:val="left" w:pos="839"/>
                <w:tab w:val="left" w:pos="1613"/>
                <w:tab w:val="left" w:pos="1659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7D27A3" w:rsidTr="00FD4CCB">
        <w:trPr>
          <w:trHeight w:val="1093"/>
        </w:trPr>
        <w:tc>
          <w:tcPr>
            <w:tcW w:w="3119" w:type="dxa"/>
            <w:gridSpan w:val="2"/>
            <w:vMerge/>
            <w:tcBorders>
              <w:top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7D27A3" w:rsidTr="00FD4CCB">
        <w:trPr>
          <w:trHeight w:val="715"/>
        </w:trPr>
        <w:tc>
          <w:tcPr>
            <w:tcW w:w="3119" w:type="dxa"/>
            <w:gridSpan w:val="2"/>
            <w:vMerge w:val="restart"/>
          </w:tcPr>
          <w:p w:rsidR="007D27A3" w:rsidRDefault="007D27A3" w:rsidP="00FD4CCB">
            <w:pPr>
              <w:pStyle w:val="TableParagraph"/>
              <w:tabs>
                <w:tab w:val="left" w:pos="1708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5397" w:type="dxa"/>
            <w:tcBorders>
              <w:right w:val="nil"/>
            </w:tcBorders>
          </w:tcPr>
          <w:p w:rsidR="007D27A3" w:rsidRDefault="007D27A3" w:rsidP="00FD4CCB">
            <w:pPr>
              <w:pStyle w:val="TableParagraph"/>
              <w:tabs>
                <w:tab w:val="left" w:pos="1649"/>
                <w:tab w:val="left" w:pos="3131"/>
                <w:tab w:val="left" w:pos="4186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регулярной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7D27A3" w:rsidRDefault="007D27A3" w:rsidP="00FD4CC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left w:val="nil"/>
            </w:tcBorders>
          </w:tcPr>
          <w:p w:rsidR="007D27A3" w:rsidRDefault="007D27A3" w:rsidP="00FD4CCB">
            <w:pPr>
              <w:pStyle w:val="TableParagraph"/>
              <w:tabs>
                <w:tab w:val="left" w:pos="1055"/>
              </w:tabs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</w:tc>
      </w:tr>
      <w:tr w:rsidR="007D27A3" w:rsidTr="00FD4CCB">
        <w:trPr>
          <w:trHeight w:val="993"/>
        </w:trPr>
        <w:tc>
          <w:tcPr>
            <w:tcW w:w="3119" w:type="dxa"/>
            <w:gridSpan w:val="2"/>
            <w:vMerge/>
            <w:tcBorders>
              <w:top w:val="nil"/>
            </w:tcBorders>
          </w:tcPr>
          <w:p w:rsidR="007D27A3" w:rsidRDefault="007D27A3" w:rsidP="00FD4CCB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:rsidR="007D27A3" w:rsidRDefault="007D27A3" w:rsidP="00FD4CCB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</w:tbl>
    <w:p w:rsidR="007D27A3" w:rsidRPr="00873A49" w:rsidRDefault="007D27A3" w:rsidP="007D27A3">
      <w:pPr>
        <w:tabs>
          <w:tab w:val="left" w:pos="1208"/>
        </w:tabs>
        <w:spacing w:before="78"/>
        <w:ind w:right="525"/>
        <w:jc w:val="both"/>
        <w:rPr>
          <w:sz w:val="24"/>
        </w:rPr>
      </w:pPr>
      <w:r>
        <w:rPr>
          <w:sz w:val="24"/>
        </w:rPr>
        <w:t xml:space="preserve">        </w:t>
      </w:r>
      <w:r w:rsidRPr="00873A49">
        <w:rPr>
          <w:sz w:val="24"/>
        </w:rPr>
        <w:t>В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качестве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приложения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к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антикоррупционной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политике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в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учреждении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ежегодно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утверждается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план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реализации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антикоррупционных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мероприятий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сроки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их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проведения,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разрабатываемом</w:t>
      </w:r>
      <w:r w:rsidRPr="00873A49">
        <w:rPr>
          <w:spacing w:val="2"/>
          <w:sz w:val="24"/>
        </w:rPr>
        <w:t xml:space="preserve"> </w:t>
      </w:r>
      <w:r w:rsidRPr="00873A49">
        <w:rPr>
          <w:sz w:val="24"/>
        </w:rPr>
        <w:t>и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утверждаемом</w:t>
      </w:r>
      <w:r w:rsidRPr="00873A49">
        <w:rPr>
          <w:spacing w:val="6"/>
          <w:sz w:val="24"/>
        </w:rPr>
        <w:t xml:space="preserve"> </w:t>
      </w:r>
      <w:r w:rsidRPr="00873A49">
        <w:rPr>
          <w:sz w:val="24"/>
        </w:rPr>
        <w:t>Организацией.</w:t>
      </w:r>
    </w:p>
    <w:p w:rsidR="007D27A3" w:rsidRPr="00873A49" w:rsidRDefault="007D27A3" w:rsidP="007D27A3">
      <w:pPr>
        <w:tabs>
          <w:tab w:val="left" w:pos="1208"/>
        </w:tabs>
        <w:spacing w:line="242" w:lineRule="auto"/>
        <w:ind w:right="530"/>
        <w:jc w:val="both"/>
        <w:rPr>
          <w:sz w:val="24"/>
        </w:rPr>
      </w:pPr>
      <w:r>
        <w:rPr>
          <w:sz w:val="24"/>
        </w:rPr>
        <w:t xml:space="preserve">        </w:t>
      </w:r>
      <w:r w:rsidRPr="00873A49">
        <w:rPr>
          <w:sz w:val="24"/>
        </w:rPr>
        <w:t>МАДОУ  разрабатывает и принимает кодекс этики и служебного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поведения работников</w:t>
      </w:r>
      <w:r w:rsidRPr="00873A49">
        <w:rPr>
          <w:spacing w:val="6"/>
          <w:sz w:val="24"/>
        </w:rPr>
        <w:t xml:space="preserve"> </w:t>
      </w:r>
      <w:r w:rsidRPr="00873A49">
        <w:rPr>
          <w:sz w:val="24"/>
        </w:rPr>
        <w:t>Организации</w:t>
      </w:r>
      <w:r w:rsidRPr="00873A49">
        <w:rPr>
          <w:spacing w:val="-1"/>
          <w:sz w:val="24"/>
        </w:rPr>
        <w:t xml:space="preserve"> </w:t>
      </w:r>
      <w:r w:rsidRPr="00873A49">
        <w:rPr>
          <w:sz w:val="24"/>
        </w:rPr>
        <w:t>по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предотвращению</w:t>
      </w:r>
      <w:r w:rsidRPr="00873A49">
        <w:rPr>
          <w:spacing w:val="-1"/>
          <w:sz w:val="24"/>
        </w:rPr>
        <w:t xml:space="preserve"> </w:t>
      </w:r>
      <w:r w:rsidRPr="00873A49">
        <w:rPr>
          <w:sz w:val="24"/>
        </w:rPr>
        <w:t>конфликта интересов.</w:t>
      </w:r>
    </w:p>
    <w:p w:rsidR="007D27A3" w:rsidRPr="00873A49" w:rsidRDefault="007D27A3" w:rsidP="007D27A3">
      <w:pPr>
        <w:tabs>
          <w:tab w:val="left" w:pos="1208"/>
        </w:tabs>
        <w:ind w:right="530"/>
        <w:jc w:val="both"/>
        <w:rPr>
          <w:sz w:val="24"/>
        </w:rPr>
      </w:pPr>
      <w:r>
        <w:rPr>
          <w:sz w:val="24"/>
        </w:rPr>
        <w:t xml:space="preserve">       </w:t>
      </w:r>
      <w:r w:rsidRPr="00873A49">
        <w:rPr>
          <w:sz w:val="24"/>
        </w:rPr>
        <w:t>При организации обучения работников по вопросам профилактики и противодействия</w:t>
      </w:r>
      <w:r w:rsidRPr="00873A49">
        <w:rPr>
          <w:spacing w:val="-57"/>
          <w:sz w:val="24"/>
        </w:rPr>
        <w:t xml:space="preserve"> </w:t>
      </w:r>
      <w:r w:rsidRPr="00873A49">
        <w:rPr>
          <w:sz w:val="24"/>
        </w:rPr>
        <w:t>коррупции необходимо учитывать цели и задачи обучения, категорию обучаемых, вид обучения</w:t>
      </w:r>
      <w:r w:rsidRPr="00873A49">
        <w:rPr>
          <w:spacing w:val="-57"/>
          <w:sz w:val="24"/>
        </w:rPr>
        <w:t xml:space="preserve"> </w:t>
      </w:r>
      <w:r w:rsidRPr="00873A49">
        <w:rPr>
          <w:sz w:val="24"/>
        </w:rPr>
        <w:t>в</w:t>
      </w:r>
      <w:r w:rsidRPr="00873A49">
        <w:rPr>
          <w:spacing w:val="2"/>
          <w:sz w:val="24"/>
        </w:rPr>
        <w:t xml:space="preserve"> </w:t>
      </w:r>
      <w:r w:rsidRPr="00873A49">
        <w:rPr>
          <w:sz w:val="24"/>
        </w:rPr>
        <w:t>зависимости</w:t>
      </w:r>
      <w:r w:rsidRPr="00873A49">
        <w:rPr>
          <w:spacing w:val="-6"/>
          <w:sz w:val="24"/>
        </w:rPr>
        <w:t xml:space="preserve"> </w:t>
      </w:r>
      <w:r w:rsidRPr="00873A49">
        <w:rPr>
          <w:sz w:val="24"/>
        </w:rPr>
        <w:t>от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времени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его</w:t>
      </w:r>
      <w:r w:rsidRPr="00873A49">
        <w:rPr>
          <w:spacing w:val="2"/>
          <w:sz w:val="24"/>
        </w:rPr>
        <w:t xml:space="preserve"> </w:t>
      </w:r>
      <w:r w:rsidRPr="00873A49">
        <w:rPr>
          <w:sz w:val="24"/>
        </w:rPr>
        <w:t>проведения.</w:t>
      </w:r>
    </w:p>
    <w:p w:rsidR="007D27A3" w:rsidRPr="00873A49" w:rsidRDefault="007D27A3" w:rsidP="007D27A3">
      <w:pPr>
        <w:tabs>
          <w:tab w:val="left" w:pos="1208"/>
        </w:tabs>
        <w:spacing w:line="237" w:lineRule="auto"/>
        <w:ind w:right="529"/>
        <w:jc w:val="both"/>
        <w:rPr>
          <w:sz w:val="24"/>
        </w:rPr>
      </w:pPr>
      <w:r>
        <w:rPr>
          <w:sz w:val="24"/>
        </w:rPr>
        <w:t xml:space="preserve">      </w:t>
      </w:r>
      <w:r w:rsidRPr="00873A49">
        <w:rPr>
          <w:sz w:val="24"/>
        </w:rPr>
        <w:t>Выделяются следующие группы обучаемых: лица, ответственные за противодействие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коррупции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в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организации;</w:t>
      </w:r>
      <w:r w:rsidRPr="00873A49">
        <w:rPr>
          <w:spacing w:val="-4"/>
          <w:sz w:val="24"/>
        </w:rPr>
        <w:t xml:space="preserve"> </w:t>
      </w:r>
      <w:r w:rsidRPr="00873A49">
        <w:rPr>
          <w:sz w:val="24"/>
        </w:rPr>
        <w:t>руководящие работники;</w:t>
      </w:r>
      <w:r w:rsidRPr="00873A49">
        <w:rPr>
          <w:spacing w:val="-4"/>
          <w:sz w:val="24"/>
        </w:rPr>
        <w:t xml:space="preserve"> </w:t>
      </w:r>
      <w:r w:rsidRPr="00873A49">
        <w:rPr>
          <w:sz w:val="24"/>
        </w:rPr>
        <w:t>иные работники</w:t>
      </w:r>
      <w:r w:rsidRPr="00873A49">
        <w:rPr>
          <w:spacing w:val="-8"/>
          <w:sz w:val="24"/>
        </w:rPr>
        <w:t xml:space="preserve"> </w:t>
      </w:r>
      <w:r w:rsidRPr="00873A49">
        <w:rPr>
          <w:sz w:val="24"/>
        </w:rPr>
        <w:t>организации.</w:t>
      </w:r>
    </w:p>
    <w:p w:rsidR="007D27A3" w:rsidRPr="00873A49" w:rsidRDefault="007D27A3" w:rsidP="007D27A3">
      <w:pPr>
        <w:tabs>
          <w:tab w:val="left" w:pos="1208"/>
        </w:tabs>
        <w:spacing w:before="1"/>
        <w:ind w:right="534"/>
        <w:jc w:val="both"/>
        <w:rPr>
          <w:sz w:val="24"/>
        </w:rPr>
      </w:pPr>
      <w:r>
        <w:rPr>
          <w:sz w:val="24"/>
        </w:rPr>
        <w:t xml:space="preserve">     </w:t>
      </w:r>
      <w:r w:rsidRPr="00873A49">
        <w:rPr>
          <w:sz w:val="24"/>
        </w:rPr>
        <w:t>Если возникает проблема формирования учебных групп, то осуществляется замена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обучения в группах индивидуальным консультированием или обучение проводится совместно с</w:t>
      </w:r>
      <w:r w:rsidRPr="00873A49">
        <w:rPr>
          <w:spacing w:val="-57"/>
          <w:sz w:val="24"/>
        </w:rPr>
        <w:t xml:space="preserve"> </w:t>
      </w:r>
      <w:r w:rsidRPr="00873A49">
        <w:rPr>
          <w:sz w:val="24"/>
        </w:rPr>
        <w:t>другими</w:t>
      </w:r>
      <w:r w:rsidRPr="00873A49">
        <w:rPr>
          <w:spacing w:val="4"/>
          <w:sz w:val="24"/>
        </w:rPr>
        <w:t xml:space="preserve"> </w:t>
      </w:r>
      <w:r w:rsidRPr="00873A49">
        <w:rPr>
          <w:sz w:val="24"/>
        </w:rPr>
        <w:t>Организациями по</w:t>
      </w:r>
      <w:r w:rsidRPr="00873A49">
        <w:rPr>
          <w:spacing w:val="2"/>
          <w:sz w:val="24"/>
        </w:rPr>
        <w:t xml:space="preserve"> </w:t>
      </w:r>
      <w:r w:rsidRPr="00873A49">
        <w:rPr>
          <w:sz w:val="24"/>
        </w:rPr>
        <w:t>договоренности.</w:t>
      </w:r>
    </w:p>
    <w:p w:rsidR="007D27A3" w:rsidRPr="00873A49" w:rsidRDefault="007D27A3" w:rsidP="007D27A3">
      <w:pPr>
        <w:tabs>
          <w:tab w:val="left" w:pos="1208"/>
        </w:tabs>
        <w:spacing w:line="274" w:lineRule="exact"/>
        <w:rPr>
          <w:sz w:val="24"/>
        </w:rPr>
      </w:pPr>
      <w:r>
        <w:rPr>
          <w:sz w:val="24"/>
        </w:rPr>
        <w:t xml:space="preserve">      </w:t>
      </w:r>
      <w:r w:rsidRPr="00873A49">
        <w:rPr>
          <w:sz w:val="24"/>
        </w:rPr>
        <w:t>В</w:t>
      </w:r>
      <w:r w:rsidRPr="00873A49">
        <w:rPr>
          <w:spacing w:val="-4"/>
          <w:sz w:val="24"/>
        </w:rPr>
        <w:t xml:space="preserve"> </w:t>
      </w:r>
      <w:r w:rsidRPr="00873A49">
        <w:rPr>
          <w:sz w:val="24"/>
        </w:rPr>
        <w:t>зависимости</w:t>
      </w:r>
      <w:r w:rsidRPr="00873A49">
        <w:rPr>
          <w:spacing w:val="-9"/>
          <w:sz w:val="24"/>
        </w:rPr>
        <w:t xml:space="preserve"> </w:t>
      </w:r>
      <w:r w:rsidRPr="00873A49">
        <w:rPr>
          <w:sz w:val="24"/>
        </w:rPr>
        <w:t>от</w:t>
      </w:r>
      <w:r w:rsidRPr="00873A49">
        <w:rPr>
          <w:spacing w:val="-5"/>
          <w:sz w:val="24"/>
        </w:rPr>
        <w:t xml:space="preserve"> </w:t>
      </w:r>
      <w:r w:rsidRPr="00873A49">
        <w:rPr>
          <w:sz w:val="24"/>
        </w:rPr>
        <w:t>времени проведения</w:t>
      </w:r>
      <w:r w:rsidRPr="00873A49">
        <w:rPr>
          <w:spacing w:val="-1"/>
          <w:sz w:val="24"/>
        </w:rPr>
        <w:t xml:space="preserve"> </w:t>
      </w:r>
      <w:r w:rsidRPr="00873A49">
        <w:rPr>
          <w:sz w:val="24"/>
        </w:rPr>
        <w:t>можно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выделить следующие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виды</w:t>
      </w:r>
      <w:r w:rsidRPr="00873A49">
        <w:rPr>
          <w:spacing w:val="-4"/>
          <w:sz w:val="24"/>
        </w:rPr>
        <w:t xml:space="preserve"> </w:t>
      </w:r>
      <w:r w:rsidRPr="00873A49">
        <w:rPr>
          <w:sz w:val="24"/>
        </w:rPr>
        <w:t>обучения:</w:t>
      </w:r>
    </w:p>
    <w:p w:rsidR="007D27A3" w:rsidRDefault="007D27A3" w:rsidP="007D27A3">
      <w:pPr>
        <w:pStyle w:val="a5"/>
        <w:numPr>
          <w:ilvl w:val="2"/>
          <w:numId w:val="6"/>
        </w:numPr>
        <w:tabs>
          <w:tab w:val="left" w:pos="1347"/>
        </w:tabs>
        <w:spacing w:before="7" w:line="237" w:lineRule="auto"/>
        <w:ind w:right="535" w:firstLine="902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7D27A3" w:rsidRDefault="007D27A3" w:rsidP="007D27A3">
      <w:pPr>
        <w:pStyle w:val="a5"/>
        <w:numPr>
          <w:ilvl w:val="2"/>
          <w:numId w:val="6"/>
        </w:numPr>
        <w:tabs>
          <w:tab w:val="left" w:pos="1347"/>
        </w:tabs>
        <w:ind w:right="524" w:firstLine="902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иную,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коррупции;</w:t>
      </w:r>
    </w:p>
    <w:p w:rsidR="007D27A3" w:rsidRDefault="007D27A3" w:rsidP="007D27A3">
      <w:pPr>
        <w:pStyle w:val="a5"/>
        <w:numPr>
          <w:ilvl w:val="2"/>
          <w:numId w:val="6"/>
        </w:numPr>
        <w:tabs>
          <w:tab w:val="left" w:pos="1347"/>
        </w:tabs>
        <w:spacing w:before="2" w:line="237" w:lineRule="auto"/>
        <w:ind w:right="537" w:firstLine="902"/>
        <w:rPr>
          <w:sz w:val="24"/>
        </w:rPr>
      </w:pPr>
      <w:r>
        <w:rPr>
          <w:sz w:val="24"/>
        </w:rPr>
        <w:t>периодическое обучение работников организации с целью поддержания их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"/>
          <w:sz w:val="24"/>
        </w:rPr>
        <w:t xml:space="preserve"> </w:t>
      </w:r>
      <w:r>
        <w:rPr>
          <w:sz w:val="24"/>
        </w:rPr>
        <w:t>на 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7D27A3" w:rsidRDefault="007D27A3" w:rsidP="007D27A3">
      <w:pPr>
        <w:pStyle w:val="a5"/>
        <w:numPr>
          <w:ilvl w:val="2"/>
          <w:numId w:val="6"/>
        </w:numPr>
        <w:tabs>
          <w:tab w:val="left" w:pos="1347"/>
        </w:tabs>
        <w:spacing w:before="7" w:line="237" w:lineRule="auto"/>
        <w:ind w:right="535" w:firstLine="902"/>
        <w:rPr>
          <w:sz w:val="24"/>
        </w:rPr>
      </w:pP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 политики, одной из причин которых является недостаточность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7D27A3" w:rsidRPr="00873A49" w:rsidRDefault="007D27A3" w:rsidP="007D27A3">
      <w:pPr>
        <w:tabs>
          <w:tab w:val="left" w:pos="1208"/>
        </w:tabs>
        <w:spacing w:before="5" w:line="237" w:lineRule="auto"/>
        <w:ind w:right="530"/>
        <w:jc w:val="both"/>
        <w:rPr>
          <w:sz w:val="24"/>
        </w:rPr>
      </w:pPr>
      <w:r>
        <w:rPr>
          <w:sz w:val="24"/>
        </w:rPr>
        <w:t xml:space="preserve">         </w:t>
      </w:r>
      <w:r w:rsidRPr="00873A49">
        <w:rPr>
          <w:sz w:val="24"/>
        </w:rPr>
        <w:t>Консультирование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по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частным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вопросам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противодействия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коррупции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урегулирования</w:t>
      </w:r>
      <w:r w:rsidRPr="00873A49">
        <w:rPr>
          <w:spacing w:val="-4"/>
          <w:sz w:val="24"/>
        </w:rPr>
        <w:t xml:space="preserve"> </w:t>
      </w:r>
      <w:r w:rsidRPr="00873A49">
        <w:rPr>
          <w:sz w:val="24"/>
        </w:rPr>
        <w:t>конфликта интересов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проводится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в</w:t>
      </w:r>
      <w:r w:rsidRPr="00873A49">
        <w:rPr>
          <w:spacing w:val="2"/>
          <w:sz w:val="24"/>
        </w:rPr>
        <w:t xml:space="preserve"> </w:t>
      </w:r>
      <w:r w:rsidRPr="00873A49">
        <w:rPr>
          <w:sz w:val="24"/>
        </w:rPr>
        <w:t>конфиденциальном</w:t>
      </w:r>
      <w:r w:rsidRPr="00873A49">
        <w:rPr>
          <w:spacing w:val="-2"/>
          <w:sz w:val="24"/>
        </w:rPr>
        <w:t xml:space="preserve"> </w:t>
      </w:r>
      <w:r w:rsidRPr="00873A49">
        <w:rPr>
          <w:sz w:val="24"/>
        </w:rPr>
        <w:t>порядке.</w:t>
      </w:r>
    </w:p>
    <w:p w:rsidR="007D27A3" w:rsidRPr="00873A49" w:rsidRDefault="007D27A3" w:rsidP="007D27A3">
      <w:pPr>
        <w:tabs>
          <w:tab w:val="left" w:pos="1208"/>
        </w:tabs>
        <w:spacing w:before="6" w:line="237" w:lineRule="auto"/>
        <w:ind w:left="213" w:right="525"/>
        <w:jc w:val="both"/>
        <w:rPr>
          <w:sz w:val="24"/>
        </w:rPr>
      </w:pPr>
      <w:r>
        <w:rPr>
          <w:sz w:val="24"/>
        </w:rPr>
        <w:t xml:space="preserve">     </w:t>
      </w:r>
      <w:r w:rsidRPr="00873A49">
        <w:rPr>
          <w:sz w:val="24"/>
        </w:rPr>
        <w:t>Сотрудничество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МАДОУ</w:t>
      </w:r>
      <w:r w:rsidRPr="00873A49">
        <w:rPr>
          <w:spacing w:val="1"/>
          <w:sz w:val="24"/>
        </w:rPr>
        <w:t xml:space="preserve">  </w:t>
      </w:r>
      <w:r w:rsidRPr="00873A49">
        <w:rPr>
          <w:sz w:val="24"/>
        </w:rPr>
        <w:t>с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правоохранительными органами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в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сфере противодействия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коррупции</w:t>
      </w:r>
      <w:r w:rsidRPr="00873A49">
        <w:rPr>
          <w:spacing w:val="-3"/>
          <w:sz w:val="24"/>
        </w:rPr>
        <w:t xml:space="preserve"> </w:t>
      </w:r>
      <w:r w:rsidRPr="00873A49">
        <w:rPr>
          <w:sz w:val="24"/>
        </w:rPr>
        <w:t>осуществляется</w:t>
      </w:r>
      <w:r w:rsidRPr="00873A49">
        <w:rPr>
          <w:spacing w:val="1"/>
          <w:sz w:val="24"/>
        </w:rPr>
        <w:t xml:space="preserve"> </w:t>
      </w:r>
      <w:r w:rsidRPr="00873A49">
        <w:rPr>
          <w:sz w:val="24"/>
        </w:rPr>
        <w:t>в</w:t>
      </w:r>
      <w:r w:rsidRPr="00873A49">
        <w:rPr>
          <w:spacing w:val="2"/>
          <w:sz w:val="24"/>
        </w:rPr>
        <w:t xml:space="preserve"> </w:t>
      </w:r>
      <w:r w:rsidRPr="00873A49">
        <w:rPr>
          <w:sz w:val="24"/>
        </w:rPr>
        <w:t>следующих</w:t>
      </w:r>
      <w:r w:rsidRPr="00873A49">
        <w:rPr>
          <w:spacing w:val="-4"/>
          <w:sz w:val="24"/>
        </w:rPr>
        <w:t xml:space="preserve"> </w:t>
      </w:r>
      <w:r w:rsidRPr="00873A49">
        <w:rPr>
          <w:sz w:val="24"/>
        </w:rPr>
        <w:t>формах:</w:t>
      </w:r>
    </w:p>
    <w:p w:rsidR="007D27A3" w:rsidRPr="0097741E" w:rsidRDefault="007D27A3" w:rsidP="007D27A3">
      <w:pPr>
        <w:tabs>
          <w:tab w:val="left" w:pos="1971"/>
        </w:tabs>
        <w:spacing w:before="3"/>
        <w:ind w:right="523"/>
        <w:jc w:val="both"/>
        <w:rPr>
          <w:sz w:val="24"/>
        </w:rPr>
      </w:pPr>
      <w:r>
        <w:rPr>
          <w:sz w:val="24"/>
        </w:rPr>
        <w:t xml:space="preserve">        </w:t>
      </w:r>
      <w:r w:rsidRPr="0097741E">
        <w:rPr>
          <w:sz w:val="24"/>
        </w:rPr>
        <w:t>Сообщение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МАДОУ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соответствующие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правоохранительные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органы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случаях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совершения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коррупционных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правонарушений,</w:t>
      </w:r>
      <w:r w:rsidRPr="0097741E">
        <w:rPr>
          <w:spacing w:val="61"/>
          <w:sz w:val="24"/>
        </w:rPr>
        <w:t xml:space="preserve"> </w:t>
      </w:r>
      <w:r w:rsidRPr="0097741E">
        <w:rPr>
          <w:sz w:val="24"/>
        </w:rPr>
        <w:t>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которых организации (работникам организации) стало известно. Необходимость сообщения 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соответствующие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правоохранительные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органы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случаях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совершения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коррупционных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правонарушений, о которых стало известно организации, может быть закреплена за лицом,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ответственным</w:t>
      </w:r>
      <w:r w:rsidRPr="0097741E">
        <w:rPr>
          <w:spacing w:val="-3"/>
          <w:sz w:val="24"/>
        </w:rPr>
        <w:t xml:space="preserve"> </w:t>
      </w:r>
      <w:r w:rsidRPr="0097741E">
        <w:rPr>
          <w:sz w:val="24"/>
        </w:rPr>
        <w:t>за предупреждение</w:t>
      </w:r>
      <w:r w:rsidRPr="0097741E">
        <w:rPr>
          <w:spacing w:val="-1"/>
          <w:sz w:val="24"/>
        </w:rPr>
        <w:t xml:space="preserve"> </w:t>
      </w:r>
      <w:r w:rsidRPr="0097741E">
        <w:rPr>
          <w:sz w:val="24"/>
        </w:rPr>
        <w:t>и</w:t>
      </w:r>
      <w:r w:rsidRPr="0097741E">
        <w:rPr>
          <w:spacing w:val="2"/>
          <w:sz w:val="24"/>
        </w:rPr>
        <w:t xml:space="preserve"> </w:t>
      </w:r>
      <w:r w:rsidRPr="0097741E">
        <w:rPr>
          <w:sz w:val="24"/>
        </w:rPr>
        <w:t>противодействие</w:t>
      </w:r>
      <w:r w:rsidRPr="0097741E">
        <w:rPr>
          <w:spacing w:val="-1"/>
          <w:sz w:val="24"/>
        </w:rPr>
        <w:t xml:space="preserve"> </w:t>
      </w:r>
      <w:r w:rsidRPr="0097741E">
        <w:rPr>
          <w:sz w:val="24"/>
        </w:rPr>
        <w:t>коррупции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13"/>
          <w:sz w:val="24"/>
        </w:rPr>
        <w:t xml:space="preserve"> </w:t>
      </w:r>
      <w:r w:rsidRPr="0097741E">
        <w:rPr>
          <w:sz w:val="24"/>
        </w:rPr>
        <w:t>Организации</w:t>
      </w:r>
    </w:p>
    <w:p w:rsidR="007D27A3" w:rsidRPr="0097741E" w:rsidRDefault="007D27A3" w:rsidP="007D27A3">
      <w:pPr>
        <w:tabs>
          <w:tab w:val="left" w:pos="1914"/>
        </w:tabs>
        <w:ind w:left="213" w:right="527"/>
        <w:jc w:val="both"/>
        <w:rPr>
          <w:sz w:val="24"/>
        </w:rPr>
      </w:pPr>
      <w:r>
        <w:rPr>
          <w:sz w:val="24"/>
        </w:rPr>
        <w:t xml:space="preserve">     </w:t>
      </w:r>
      <w:r w:rsidRPr="0097741E">
        <w:rPr>
          <w:sz w:val="24"/>
        </w:rPr>
        <w:t>МАДОУ обязуется воздерживаться от каких-либо санкций 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отношении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своих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сотрудников,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сообщивших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правоохранительные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органы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ставшей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им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известной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ходе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выполнения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трудовых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обязанностей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информации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подготовке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или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совершении</w:t>
      </w:r>
      <w:r w:rsidRPr="0097741E">
        <w:rPr>
          <w:spacing w:val="-3"/>
          <w:sz w:val="24"/>
        </w:rPr>
        <w:t xml:space="preserve"> </w:t>
      </w:r>
      <w:r w:rsidRPr="0097741E">
        <w:rPr>
          <w:sz w:val="24"/>
        </w:rPr>
        <w:t>коррупционного</w:t>
      </w:r>
      <w:r w:rsidRPr="0097741E">
        <w:rPr>
          <w:spacing w:val="2"/>
          <w:sz w:val="24"/>
        </w:rPr>
        <w:t xml:space="preserve"> </w:t>
      </w:r>
      <w:r w:rsidRPr="0097741E">
        <w:rPr>
          <w:sz w:val="24"/>
        </w:rPr>
        <w:t>правонарушения.</w:t>
      </w:r>
    </w:p>
    <w:p w:rsidR="007D27A3" w:rsidRDefault="007D27A3" w:rsidP="007D27A3">
      <w:pPr>
        <w:tabs>
          <w:tab w:val="left" w:pos="1914"/>
        </w:tabs>
        <w:spacing w:before="1"/>
        <w:rPr>
          <w:sz w:val="24"/>
        </w:rPr>
        <w:sectPr w:rsidR="007D27A3">
          <w:pgSz w:w="11910" w:h="16840"/>
          <w:pgMar w:top="740" w:right="320" w:bottom="1240" w:left="920" w:header="0" w:footer="1026" w:gutter="0"/>
          <w:cols w:space="720"/>
        </w:sectPr>
      </w:pPr>
      <w:r>
        <w:rPr>
          <w:sz w:val="24"/>
        </w:rPr>
        <w:t xml:space="preserve">        </w:t>
      </w:r>
      <w:r w:rsidRPr="00873A49">
        <w:rPr>
          <w:sz w:val="24"/>
        </w:rPr>
        <w:t>Сотрудничество</w:t>
      </w:r>
      <w:r w:rsidRPr="00873A49">
        <w:rPr>
          <w:spacing w:val="18"/>
          <w:sz w:val="24"/>
        </w:rPr>
        <w:t xml:space="preserve"> </w:t>
      </w:r>
      <w:r w:rsidRPr="00873A49">
        <w:rPr>
          <w:sz w:val="24"/>
        </w:rPr>
        <w:t>с</w:t>
      </w:r>
      <w:r w:rsidRPr="00873A49">
        <w:rPr>
          <w:spacing w:val="12"/>
          <w:sz w:val="24"/>
        </w:rPr>
        <w:t xml:space="preserve"> </w:t>
      </w:r>
      <w:r w:rsidRPr="00873A49">
        <w:rPr>
          <w:sz w:val="24"/>
        </w:rPr>
        <w:t>правоохранительными</w:t>
      </w:r>
      <w:r w:rsidRPr="00873A49">
        <w:rPr>
          <w:spacing w:val="10"/>
          <w:sz w:val="24"/>
        </w:rPr>
        <w:t xml:space="preserve"> </w:t>
      </w:r>
      <w:r w:rsidRPr="00873A49">
        <w:rPr>
          <w:sz w:val="24"/>
        </w:rPr>
        <w:t>органами</w:t>
      </w:r>
      <w:r w:rsidRPr="00873A49">
        <w:rPr>
          <w:spacing w:val="14"/>
          <w:sz w:val="24"/>
        </w:rPr>
        <w:t xml:space="preserve"> </w:t>
      </w:r>
      <w:r w:rsidRPr="00873A49">
        <w:rPr>
          <w:sz w:val="24"/>
        </w:rPr>
        <w:t>также</w:t>
      </w:r>
      <w:r w:rsidRPr="00873A49">
        <w:rPr>
          <w:spacing w:val="12"/>
          <w:sz w:val="24"/>
        </w:rPr>
        <w:t xml:space="preserve"> </w:t>
      </w:r>
      <w:r w:rsidRPr="00873A49">
        <w:rPr>
          <w:sz w:val="24"/>
        </w:rPr>
        <w:t>может</w:t>
      </w:r>
      <w:r w:rsidRPr="00873A49">
        <w:rPr>
          <w:spacing w:val="15"/>
          <w:sz w:val="24"/>
        </w:rPr>
        <w:t xml:space="preserve"> </w:t>
      </w:r>
      <w:r w:rsidRPr="00873A49">
        <w:rPr>
          <w:sz w:val="24"/>
        </w:rPr>
        <w:t>проявляться</w:t>
      </w:r>
      <w:r w:rsidRPr="00873A49">
        <w:rPr>
          <w:spacing w:val="13"/>
          <w:sz w:val="24"/>
        </w:rPr>
        <w:t xml:space="preserve"> </w:t>
      </w:r>
      <w:r>
        <w:rPr>
          <w:sz w:val="24"/>
        </w:rPr>
        <w:t>в</w:t>
      </w:r>
    </w:p>
    <w:p w:rsidR="007D27A3" w:rsidRDefault="007D27A3" w:rsidP="007D27A3">
      <w:pPr>
        <w:pStyle w:val="a3"/>
        <w:spacing w:line="274" w:lineRule="exact"/>
        <w:ind w:left="0"/>
        <w:jc w:val="left"/>
      </w:pPr>
      <w:r>
        <w:t>форме:</w:t>
      </w:r>
    </w:p>
    <w:p w:rsidR="007D27A3" w:rsidRDefault="007D27A3" w:rsidP="007D27A3">
      <w:pPr>
        <w:pStyle w:val="a3"/>
        <w:spacing w:before="2"/>
        <w:ind w:left="0"/>
        <w:jc w:val="left"/>
      </w:pPr>
      <w:r>
        <w:br w:type="column"/>
      </w:r>
    </w:p>
    <w:p w:rsidR="007D27A3" w:rsidRDefault="007D27A3" w:rsidP="007D27A3">
      <w:pPr>
        <w:pStyle w:val="a5"/>
        <w:numPr>
          <w:ilvl w:val="0"/>
          <w:numId w:val="4"/>
        </w:numPr>
        <w:tabs>
          <w:tab w:val="left" w:pos="635"/>
          <w:tab w:val="left" w:pos="636"/>
          <w:tab w:val="left" w:pos="1762"/>
          <w:tab w:val="left" w:pos="3119"/>
          <w:tab w:val="left" w:pos="5133"/>
          <w:tab w:val="left" w:pos="6970"/>
        </w:tabs>
        <w:jc w:val="left"/>
        <w:rPr>
          <w:sz w:val="24"/>
        </w:rPr>
      </w:pPr>
      <w:r>
        <w:rPr>
          <w:sz w:val="24"/>
        </w:rPr>
        <w:t>оказания</w:t>
      </w:r>
      <w:r>
        <w:rPr>
          <w:sz w:val="24"/>
        </w:rPr>
        <w:tab/>
        <w:t>содействия</w:t>
      </w:r>
      <w:r>
        <w:rPr>
          <w:sz w:val="24"/>
        </w:rPr>
        <w:tab/>
        <w:t>уполномоченным</w:t>
      </w:r>
      <w:r>
        <w:rPr>
          <w:sz w:val="24"/>
        </w:rPr>
        <w:tab/>
        <w:t>представителям</w:t>
      </w:r>
      <w:r>
        <w:rPr>
          <w:sz w:val="24"/>
        </w:rPr>
        <w:tab/>
        <w:t>правоохранительных</w:t>
      </w:r>
    </w:p>
    <w:p w:rsidR="007D27A3" w:rsidRDefault="007D27A3" w:rsidP="007D27A3">
      <w:pPr>
        <w:rPr>
          <w:sz w:val="24"/>
        </w:rPr>
        <w:sectPr w:rsidR="007D27A3">
          <w:type w:val="continuous"/>
          <w:pgSz w:w="11910" w:h="16840"/>
          <w:pgMar w:top="480" w:right="320" w:bottom="280" w:left="920" w:header="720" w:footer="720" w:gutter="0"/>
          <w:cols w:num="2" w:space="720" w:equalWidth="0">
            <w:col w:w="938" w:space="57"/>
            <w:col w:w="9675"/>
          </w:cols>
        </w:sectPr>
      </w:pPr>
    </w:p>
    <w:p w:rsidR="007D27A3" w:rsidRDefault="007D27A3" w:rsidP="007D27A3">
      <w:pPr>
        <w:pStyle w:val="a3"/>
        <w:spacing w:line="237" w:lineRule="auto"/>
        <w:ind w:right="545"/>
      </w:pPr>
      <w:r>
        <w:t>органов при проведении ими инспекционных проверок деятельности организации по вопросам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</w:p>
    <w:p w:rsidR="007D27A3" w:rsidRDefault="007D27A3" w:rsidP="007D27A3">
      <w:pPr>
        <w:pStyle w:val="a5"/>
        <w:numPr>
          <w:ilvl w:val="1"/>
          <w:numId w:val="4"/>
        </w:numPr>
        <w:tabs>
          <w:tab w:val="left" w:pos="1630"/>
        </w:tabs>
        <w:spacing w:before="7" w:line="237" w:lineRule="auto"/>
        <w:ind w:right="525" w:firstLine="994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оперативно-розыскные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7D27A3" w:rsidRDefault="007D27A3" w:rsidP="007D27A3">
      <w:pPr>
        <w:pStyle w:val="a5"/>
        <w:numPr>
          <w:ilvl w:val="2"/>
          <w:numId w:val="5"/>
        </w:numPr>
        <w:tabs>
          <w:tab w:val="left" w:pos="1914"/>
        </w:tabs>
        <w:spacing w:before="3"/>
        <w:ind w:right="525" w:firstLine="994"/>
        <w:rPr>
          <w:sz w:val="24"/>
        </w:rPr>
      </w:pPr>
      <w:r>
        <w:rPr>
          <w:sz w:val="24"/>
        </w:rPr>
        <w:t>Руководство Организации и его сотрудники оказывают поддержку в выявлении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меры по сохранению и передаче в правоохранительные органы 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правонарушениях.</w:t>
      </w:r>
    </w:p>
    <w:p w:rsidR="007D27A3" w:rsidRDefault="007D27A3" w:rsidP="007D27A3">
      <w:pPr>
        <w:pStyle w:val="a5"/>
        <w:numPr>
          <w:ilvl w:val="1"/>
          <w:numId w:val="6"/>
        </w:numPr>
        <w:tabs>
          <w:tab w:val="left" w:pos="1347"/>
        </w:tabs>
        <w:spacing w:before="3" w:line="237" w:lineRule="auto"/>
        <w:ind w:right="524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органов.</w:t>
      </w:r>
    </w:p>
    <w:p w:rsidR="007D27A3" w:rsidRDefault="007D27A3" w:rsidP="007D27A3">
      <w:pPr>
        <w:spacing w:line="237" w:lineRule="auto"/>
        <w:jc w:val="both"/>
        <w:rPr>
          <w:sz w:val="24"/>
        </w:rPr>
      </w:pPr>
    </w:p>
    <w:p w:rsidR="007D27A3" w:rsidRDefault="007D27A3" w:rsidP="007D27A3">
      <w:pPr>
        <w:pStyle w:val="Heading1"/>
        <w:tabs>
          <w:tab w:val="left" w:pos="1208"/>
        </w:tabs>
        <w:spacing w:before="65" w:line="242" w:lineRule="auto"/>
        <w:ind w:right="675"/>
        <w:jc w:val="center"/>
      </w:pPr>
      <w:r>
        <w:rPr>
          <w:lang w:val="en-US"/>
        </w:rPr>
        <w:t>II</w:t>
      </w:r>
      <w:r w:rsidRPr="007D27A3">
        <w:t xml:space="preserve">. </w:t>
      </w:r>
      <w:r>
        <w:t>Ответственность сотрудников за несоблюдение требований антикоррупционной</w:t>
      </w:r>
      <w:r>
        <w:rPr>
          <w:spacing w:val="-57"/>
        </w:rPr>
        <w:t xml:space="preserve"> </w:t>
      </w:r>
      <w:r>
        <w:t>политики</w:t>
      </w:r>
    </w:p>
    <w:p w:rsidR="007D27A3" w:rsidRPr="0097741E" w:rsidRDefault="007D27A3" w:rsidP="007D27A3">
      <w:pPr>
        <w:tabs>
          <w:tab w:val="left" w:pos="1208"/>
        </w:tabs>
        <w:ind w:right="524"/>
        <w:jc w:val="both"/>
        <w:rPr>
          <w:sz w:val="24"/>
        </w:rPr>
      </w:pPr>
      <w:r>
        <w:rPr>
          <w:sz w:val="24"/>
        </w:rPr>
        <w:t xml:space="preserve">      </w:t>
      </w:r>
      <w:r w:rsidRPr="0097741E">
        <w:rPr>
          <w:sz w:val="24"/>
        </w:rPr>
        <w:t>Своевременное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выявление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конфликта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интересов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деятельности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работников</w:t>
      </w:r>
      <w:r w:rsidRPr="0097741E">
        <w:rPr>
          <w:spacing w:val="-57"/>
          <w:sz w:val="24"/>
        </w:rPr>
        <w:t xml:space="preserve"> </w:t>
      </w:r>
      <w:r w:rsidRPr="0097741E">
        <w:rPr>
          <w:sz w:val="24"/>
        </w:rPr>
        <w:t>Организации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является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одним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из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ключевых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элементов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предотвращения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коррупционных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правонарушений.</w:t>
      </w:r>
    </w:p>
    <w:p w:rsidR="007D27A3" w:rsidRDefault="007D27A3" w:rsidP="007D27A3">
      <w:pPr>
        <w:pStyle w:val="a3"/>
        <w:ind w:right="539"/>
      </w:pPr>
      <w:r>
        <w:t xml:space="preserve">   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форм.</w:t>
      </w:r>
    </w:p>
    <w:p w:rsidR="007D27A3" w:rsidRPr="0097741E" w:rsidRDefault="007D27A3" w:rsidP="007D27A3">
      <w:pPr>
        <w:tabs>
          <w:tab w:val="left" w:pos="1208"/>
        </w:tabs>
        <w:spacing w:line="237" w:lineRule="auto"/>
        <w:ind w:right="530"/>
        <w:jc w:val="both"/>
        <w:rPr>
          <w:sz w:val="24"/>
        </w:rPr>
      </w:pPr>
      <w:r>
        <w:rPr>
          <w:sz w:val="24"/>
        </w:rPr>
        <w:t xml:space="preserve">      </w:t>
      </w:r>
      <w:r w:rsidRPr="0097741E">
        <w:rPr>
          <w:sz w:val="24"/>
        </w:rPr>
        <w:t>С целью регулирования и предотвращения конфликта интересов в деятельности своих</w:t>
      </w:r>
      <w:r w:rsidRPr="0097741E">
        <w:rPr>
          <w:spacing w:val="-57"/>
          <w:sz w:val="24"/>
        </w:rPr>
        <w:t xml:space="preserve"> </w:t>
      </w:r>
      <w:r w:rsidRPr="0097741E">
        <w:rPr>
          <w:sz w:val="24"/>
        </w:rPr>
        <w:t>работников</w:t>
      </w:r>
      <w:r w:rsidRPr="0097741E">
        <w:rPr>
          <w:spacing w:val="-2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-2"/>
          <w:sz w:val="24"/>
        </w:rPr>
        <w:t xml:space="preserve"> </w:t>
      </w:r>
      <w:r w:rsidRPr="0097741E">
        <w:rPr>
          <w:sz w:val="24"/>
        </w:rPr>
        <w:t>лице следует</w:t>
      </w:r>
      <w:r w:rsidRPr="0097741E">
        <w:rPr>
          <w:spacing w:val="4"/>
          <w:sz w:val="24"/>
        </w:rPr>
        <w:t xml:space="preserve"> </w:t>
      </w:r>
      <w:r w:rsidRPr="0097741E">
        <w:rPr>
          <w:sz w:val="24"/>
        </w:rPr>
        <w:t>принять</w:t>
      </w:r>
      <w:r w:rsidRPr="0097741E">
        <w:rPr>
          <w:spacing w:val="2"/>
          <w:sz w:val="24"/>
        </w:rPr>
        <w:t xml:space="preserve"> </w:t>
      </w:r>
      <w:r w:rsidRPr="0097741E">
        <w:rPr>
          <w:sz w:val="24"/>
        </w:rPr>
        <w:t>Положение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конфликте интересов.</w:t>
      </w:r>
    </w:p>
    <w:p w:rsidR="007D27A3" w:rsidRPr="0097741E" w:rsidRDefault="007D27A3" w:rsidP="007D27A3">
      <w:pPr>
        <w:tabs>
          <w:tab w:val="left" w:pos="2336"/>
        </w:tabs>
        <w:ind w:right="526"/>
        <w:jc w:val="both"/>
        <w:rPr>
          <w:sz w:val="24"/>
        </w:rPr>
      </w:pPr>
      <w:r>
        <w:rPr>
          <w:sz w:val="24"/>
        </w:rPr>
        <w:t xml:space="preserve">      </w:t>
      </w:r>
      <w:r w:rsidRPr="0097741E">
        <w:rPr>
          <w:sz w:val="24"/>
        </w:rPr>
        <w:t>Положение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конфликте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интересов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–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это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внутренний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документ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организации, устанавливающий порядок выявления и урегулирования конфликтов интересов,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возникающих у работников организации в ходе выполнения ими трудовых обязанностей. При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разработке положения о конфликте интересов следует обратить внимание на включение в него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следующих</w:t>
      </w:r>
      <w:r w:rsidRPr="0097741E">
        <w:rPr>
          <w:spacing w:val="-4"/>
          <w:sz w:val="24"/>
        </w:rPr>
        <w:t xml:space="preserve"> </w:t>
      </w:r>
      <w:r w:rsidRPr="0097741E">
        <w:rPr>
          <w:sz w:val="24"/>
        </w:rPr>
        <w:t>аспектов:</w:t>
      </w:r>
    </w:p>
    <w:p w:rsidR="007D27A3" w:rsidRDefault="007D27A3" w:rsidP="007D27A3">
      <w:pPr>
        <w:pStyle w:val="a3"/>
        <w:spacing w:line="293" w:lineRule="exact"/>
        <w:ind w:left="1490"/>
      </w:pPr>
      <w:r>
        <w:rPr>
          <w:rFonts w:ascii="Symbol" w:hAnsi="Symbol"/>
        </w:rPr>
        <w:t>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-1"/>
        </w:rPr>
        <w:t xml:space="preserve"> </w:t>
      </w:r>
      <w:r>
        <w:t>интересов;</w:t>
      </w:r>
    </w:p>
    <w:p w:rsidR="007D27A3" w:rsidRDefault="007D27A3" w:rsidP="007D27A3">
      <w:pPr>
        <w:pStyle w:val="a3"/>
        <w:spacing w:line="293" w:lineRule="exact"/>
        <w:ind w:left="1490"/>
      </w:pPr>
      <w:r>
        <w:rPr>
          <w:rFonts w:ascii="Symbol" w:hAnsi="Symbol"/>
        </w:rPr>
        <w:t>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определения;</w:t>
      </w:r>
    </w:p>
    <w:p w:rsidR="007D27A3" w:rsidRDefault="007D27A3" w:rsidP="007D27A3">
      <w:pPr>
        <w:pStyle w:val="a3"/>
        <w:spacing w:line="293" w:lineRule="exact"/>
        <w:ind w:left="1490"/>
      </w:pPr>
      <w:r>
        <w:rPr>
          <w:rFonts w:ascii="Symbol" w:hAnsi="Symbol"/>
        </w:rPr>
        <w:t></w:t>
      </w:r>
      <w:r>
        <w:t>круг</w:t>
      </w:r>
      <w:r>
        <w:rPr>
          <w:spacing w:val="1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попадающих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положения;</w:t>
      </w:r>
    </w:p>
    <w:p w:rsidR="007D27A3" w:rsidRDefault="007D27A3" w:rsidP="007D27A3">
      <w:pPr>
        <w:pStyle w:val="a3"/>
        <w:spacing w:line="293" w:lineRule="exact"/>
        <w:ind w:left="1490"/>
      </w:pPr>
      <w:r>
        <w:rPr>
          <w:rFonts w:ascii="Symbol" w:hAnsi="Symbol"/>
        </w:rPr>
        <w:t>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конфликтом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организации;</w:t>
      </w:r>
    </w:p>
    <w:p w:rsidR="007D27A3" w:rsidRDefault="007D27A3" w:rsidP="007D27A3">
      <w:pPr>
        <w:pStyle w:val="a3"/>
        <w:ind w:right="535" w:firstLine="1277"/>
      </w:pPr>
      <w:r>
        <w:rPr>
          <w:rFonts w:ascii="Symbol" w:hAnsi="Symbol"/>
        </w:rPr>
        <w:t></w:t>
      </w:r>
      <w:r>
        <w:t>порядок раскрытия конфликта интересов работником организации и порядок его</w:t>
      </w:r>
      <w:r>
        <w:rPr>
          <w:spacing w:val="1"/>
        </w:rPr>
        <w:t xml:space="preserve"> </w:t>
      </w:r>
      <w:r>
        <w:t>урегулирования,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возникшего</w:t>
      </w:r>
      <w:r>
        <w:rPr>
          <w:spacing w:val="6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интересов;</w:t>
      </w:r>
    </w:p>
    <w:p w:rsidR="007D27A3" w:rsidRDefault="007D27A3" w:rsidP="007D27A3">
      <w:pPr>
        <w:jc w:val="both"/>
        <w:sectPr w:rsidR="007D27A3" w:rsidSect="007D27A3">
          <w:type w:val="continuous"/>
          <w:pgSz w:w="11910" w:h="16840"/>
          <w:pgMar w:top="851" w:right="320" w:bottom="1240" w:left="920" w:header="0" w:footer="1026" w:gutter="0"/>
          <w:cols w:space="720"/>
        </w:sectPr>
      </w:pPr>
    </w:p>
    <w:p w:rsidR="007D27A3" w:rsidRDefault="007D27A3" w:rsidP="007D27A3">
      <w:pPr>
        <w:pStyle w:val="a3"/>
        <w:spacing w:before="5"/>
        <w:ind w:left="0"/>
        <w:rPr>
          <w:sz w:val="25"/>
        </w:rPr>
      </w:pPr>
    </w:p>
    <w:p w:rsidR="007D27A3" w:rsidRDefault="007D27A3" w:rsidP="007D27A3">
      <w:pPr>
        <w:pStyle w:val="a3"/>
      </w:pPr>
      <w:r>
        <w:t>интересов;</w:t>
      </w:r>
    </w:p>
    <w:p w:rsidR="007D27A3" w:rsidRDefault="007D27A3" w:rsidP="007D27A3">
      <w:pPr>
        <w:pStyle w:val="a3"/>
        <w:spacing w:line="291" w:lineRule="exact"/>
        <w:ind w:left="130"/>
      </w:pPr>
      <w:r>
        <w:br w:type="column"/>
      </w:r>
      <w:r>
        <w:rPr>
          <w:rFonts w:ascii="Symbol" w:hAnsi="Symbol"/>
        </w:rPr>
        <w:t></w:t>
      </w:r>
      <w:r>
        <w:t>обязанности</w:t>
      </w:r>
      <w:r>
        <w:rPr>
          <w:spacing w:val="68"/>
        </w:rPr>
        <w:t xml:space="preserve"> </w:t>
      </w:r>
      <w:r>
        <w:t>работников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связи</w:t>
      </w:r>
      <w:r>
        <w:rPr>
          <w:spacing w:val="68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раскрытием</w:t>
      </w:r>
      <w:r>
        <w:rPr>
          <w:spacing w:val="6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урегулированием</w:t>
      </w:r>
      <w:r>
        <w:rPr>
          <w:spacing w:val="68"/>
        </w:rPr>
        <w:t xml:space="preserve"> </w:t>
      </w:r>
      <w:r>
        <w:t>конфликта</w:t>
      </w:r>
    </w:p>
    <w:p w:rsidR="007D27A3" w:rsidRDefault="007D27A3" w:rsidP="007D27A3">
      <w:pPr>
        <w:pStyle w:val="a3"/>
        <w:spacing w:before="1"/>
        <w:ind w:left="0"/>
      </w:pPr>
    </w:p>
    <w:p w:rsidR="007D27A3" w:rsidRDefault="007D27A3" w:rsidP="007D27A3">
      <w:pPr>
        <w:pStyle w:val="a3"/>
        <w:ind w:left="130"/>
      </w:pPr>
      <w:r>
        <w:rPr>
          <w:rFonts w:ascii="Symbol" w:hAnsi="Symbol"/>
        </w:rPr>
        <w:t></w:t>
      </w:r>
      <w:r>
        <w:t>определение</w:t>
      </w:r>
      <w:r>
        <w:rPr>
          <w:spacing w:val="76"/>
        </w:rPr>
        <w:t xml:space="preserve"> </w:t>
      </w:r>
      <w:r>
        <w:t>лиц,</w:t>
      </w:r>
      <w:r>
        <w:rPr>
          <w:spacing w:val="79"/>
        </w:rPr>
        <w:t xml:space="preserve"> </w:t>
      </w:r>
      <w:r>
        <w:t>ответственных</w:t>
      </w:r>
      <w:r>
        <w:rPr>
          <w:spacing w:val="72"/>
        </w:rPr>
        <w:t xml:space="preserve"> </w:t>
      </w:r>
      <w:r>
        <w:t>за</w:t>
      </w:r>
      <w:r>
        <w:rPr>
          <w:spacing w:val="76"/>
        </w:rPr>
        <w:t xml:space="preserve"> </w:t>
      </w:r>
      <w:r>
        <w:t>прием</w:t>
      </w:r>
      <w:r>
        <w:rPr>
          <w:spacing w:val="78"/>
        </w:rPr>
        <w:t xml:space="preserve"> </w:t>
      </w:r>
      <w:r>
        <w:t>сведений</w:t>
      </w:r>
      <w:r>
        <w:rPr>
          <w:spacing w:val="77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возникшем</w:t>
      </w:r>
      <w:r>
        <w:rPr>
          <w:spacing w:val="79"/>
        </w:rPr>
        <w:t xml:space="preserve"> </w:t>
      </w:r>
      <w:r>
        <w:t>конфликте</w:t>
      </w:r>
    </w:p>
    <w:p w:rsidR="007D27A3" w:rsidRDefault="007D27A3" w:rsidP="007D27A3">
      <w:pPr>
        <w:jc w:val="both"/>
        <w:sectPr w:rsidR="007D27A3">
          <w:type w:val="continuous"/>
          <w:pgSz w:w="11910" w:h="16840"/>
          <w:pgMar w:top="480" w:right="320" w:bottom="280" w:left="920" w:header="720" w:footer="720" w:gutter="0"/>
          <w:cols w:num="2" w:space="720" w:equalWidth="0">
            <w:col w:w="1321" w:space="40"/>
            <w:col w:w="9309"/>
          </w:cols>
        </w:sectPr>
      </w:pPr>
    </w:p>
    <w:p w:rsidR="007D27A3" w:rsidRDefault="007D27A3" w:rsidP="007D27A3">
      <w:pPr>
        <w:pStyle w:val="a3"/>
        <w:spacing w:line="273" w:lineRule="exact"/>
      </w:pP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сведений;</w:t>
      </w:r>
    </w:p>
    <w:p w:rsidR="007D27A3" w:rsidRDefault="007D27A3" w:rsidP="007D27A3">
      <w:pPr>
        <w:pStyle w:val="a3"/>
        <w:spacing w:before="4" w:line="292" w:lineRule="exact"/>
        <w:ind w:left="1490"/>
      </w:pPr>
      <w:r>
        <w:rPr>
          <w:rFonts w:ascii="Symbol" w:hAnsi="Symbol"/>
        </w:rPr>
        <w:t></w:t>
      </w:r>
      <w:r>
        <w:t>ответственность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несоблюдение</w:t>
      </w:r>
      <w:r>
        <w:rPr>
          <w:spacing w:val="-2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конфликте</w:t>
      </w:r>
      <w:r>
        <w:rPr>
          <w:spacing w:val="-3"/>
        </w:rPr>
        <w:t xml:space="preserve"> </w:t>
      </w:r>
      <w:r>
        <w:t>интересов.</w:t>
      </w:r>
    </w:p>
    <w:p w:rsidR="007D27A3" w:rsidRPr="0097741E" w:rsidRDefault="007D27A3" w:rsidP="007D27A3">
      <w:pPr>
        <w:tabs>
          <w:tab w:val="left" w:pos="1208"/>
          <w:tab w:val="left" w:pos="3375"/>
          <w:tab w:val="left" w:pos="4954"/>
          <w:tab w:val="left" w:pos="5928"/>
          <w:tab w:val="left" w:pos="7650"/>
          <w:tab w:val="left" w:pos="9101"/>
        </w:tabs>
        <w:spacing w:line="273" w:lineRule="exact"/>
        <w:jc w:val="both"/>
        <w:rPr>
          <w:sz w:val="24"/>
        </w:rPr>
      </w:pPr>
      <w:r>
        <w:rPr>
          <w:sz w:val="24"/>
        </w:rPr>
        <w:t xml:space="preserve">      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 xml:space="preserve">от  </w:t>
      </w:r>
      <w:r w:rsidRPr="0097741E">
        <w:rPr>
          <w:sz w:val="24"/>
        </w:rPr>
        <w:t>6</w:t>
      </w:r>
      <w:r>
        <w:rPr>
          <w:sz w:val="24"/>
        </w:rPr>
        <w:t xml:space="preserve"> </w:t>
      </w:r>
      <w:r w:rsidRPr="0097741E">
        <w:rPr>
          <w:spacing w:val="-6"/>
          <w:sz w:val="24"/>
        </w:rPr>
        <w:t xml:space="preserve"> </w:t>
      </w:r>
      <w:r>
        <w:rPr>
          <w:sz w:val="24"/>
        </w:rPr>
        <w:t xml:space="preserve">декабря </w:t>
      </w:r>
      <w:r w:rsidRPr="0097741E">
        <w:rPr>
          <w:sz w:val="24"/>
        </w:rPr>
        <w:t>2011</w:t>
      </w:r>
      <w:r w:rsidRPr="0097741E">
        <w:rPr>
          <w:spacing w:val="3"/>
          <w:sz w:val="24"/>
        </w:rPr>
        <w:t xml:space="preserve"> </w:t>
      </w:r>
      <w:r>
        <w:rPr>
          <w:sz w:val="24"/>
        </w:rPr>
        <w:t xml:space="preserve">г. </w:t>
      </w:r>
      <w:r w:rsidRPr="0097741E">
        <w:rPr>
          <w:sz w:val="24"/>
        </w:rPr>
        <w:t>№</w:t>
      </w:r>
      <w:r w:rsidRPr="0097741E">
        <w:rPr>
          <w:spacing w:val="-1"/>
          <w:sz w:val="24"/>
        </w:rPr>
        <w:t xml:space="preserve"> </w:t>
      </w:r>
      <w:r w:rsidRPr="0097741E">
        <w:rPr>
          <w:sz w:val="24"/>
        </w:rPr>
        <w:t>402-ФЗ</w:t>
      </w:r>
    </w:p>
    <w:p w:rsidR="007D27A3" w:rsidRDefault="007D27A3" w:rsidP="007D27A3">
      <w:pPr>
        <w:pStyle w:val="a3"/>
        <w:ind w:left="0" w:right="535"/>
      </w:pPr>
      <w:r>
        <w:t>«О</w:t>
      </w:r>
      <w:r>
        <w:rPr>
          <w:spacing w:val="1"/>
        </w:rPr>
        <w:t xml:space="preserve"> </w:t>
      </w:r>
      <w:r>
        <w:t>бухгалтерском</w:t>
      </w:r>
      <w:r>
        <w:rPr>
          <w:spacing w:val="1"/>
        </w:rPr>
        <w:t xml:space="preserve"> </w:t>
      </w:r>
      <w:r>
        <w:t>учете»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внутренний контроль хозяйственных операций, а для организаций, бухгалтерская отчетность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аудиту,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6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 и</w:t>
      </w:r>
      <w:r>
        <w:rPr>
          <w:spacing w:val="2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бухгалтерской</w:t>
      </w:r>
      <w:r>
        <w:rPr>
          <w:spacing w:val="2"/>
        </w:rPr>
        <w:t xml:space="preserve"> </w:t>
      </w:r>
      <w:r>
        <w:t>отчетности.</w:t>
      </w:r>
    </w:p>
    <w:p w:rsidR="007D27A3" w:rsidRPr="0097741E" w:rsidRDefault="007D27A3" w:rsidP="007D27A3">
      <w:pPr>
        <w:tabs>
          <w:tab w:val="left" w:pos="1208"/>
        </w:tabs>
        <w:ind w:right="526"/>
        <w:rPr>
          <w:sz w:val="24"/>
        </w:rPr>
      </w:pPr>
      <w:r>
        <w:rPr>
          <w:sz w:val="24"/>
        </w:rPr>
        <w:t xml:space="preserve">       </w:t>
      </w:r>
      <w:r w:rsidRPr="0097741E">
        <w:rPr>
          <w:sz w:val="24"/>
        </w:rPr>
        <w:t>Система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внутреннего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контроля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аудита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организации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может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способствовать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профилактике и выявлению коррупционных правонарушений в деятельности организации. При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этом наибольший интерес представляет реализация таких задач системы внутреннего контроля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 аудита, как обеспечение надежности и достоверности финансовой (бухгалтерской) отчетности</w:t>
      </w:r>
      <w:r w:rsidRPr="0097741E">
        <w:rPr>
          <w:spacing w:val="-57"/>
          <w:sz w:val="24"/>
        </w:rPr>
        <w:t xml:space="preserve"> </w:t>
      </w:r>
      <w:r w:rsidRPr="0097741E">
        <w:rPr>
          <w:sz w:val="24"/>
        </w:rPr>
        <w:t>организации и обеспечение соответствия деятельности организации требованиям нормативных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правовых актов и локальных нормативных актов организации. Для этого система внутреннего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контроля и аудита должна учитывать требования антикоррупционной политики, реализуемой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организацией,</w:t>
      </w:r>
      <w:r w:rsidRPr="0097741E">
        <w:rPr>
          <w:spacing w:val="-2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3"/>
          <w:sz w:val="24"/>
        </w:rPr>
        <w:t xml:space="preserve"> </w:t>
      </w:r>
      <w:r w:rsidRPr="0097741E">
        <w:rPr>
          <w:sz w:val="24"/>
        </w:rPr>
        <w:t>том</w:t>
      </w:r>
      <w:r w:rsidRPr="0097741E">
        <w:rPr>
          <w:spacing w:val="3"/>
          <w:sz w:val="24"/>
        </w:rPr>
        <w:t xml:space="preserve"> </w:t>
      </w:r>
      <w:r w:rsidRPr="0097741E">
        <w:rPr>
          <w:sz w:val="24"/>
        </w:rPr>
        <w:t>числе:</w:t>
      </w:r>
    </w:p>
    <w:p w:rsidR="007D27A3" w:rsidRDefault="007D27A3" w:rsidP="007D27A3">
      <w:pPr>
        <w:pStyle w:val="a5"/>
        <w:numPr>
          <w:ilvl w:val="0"/>
          <w:numId w:val="2"/>
        </w:numPr>
        <w:tabs>
          <w:tab w:val="left" w:pos="1630"/>
        </w:tabs>
        <w:spacing w:before="2"/>
        <w:ind w:right="529" w:firstLine="1080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значимы с точки зрения работы по профилактике и 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</w:p>
    <w:p w:rsidR="007D27A3" w:rsidRDefault="007D27A3" w:rsidP="007D27A3">
      <w:pPr>
        <w:pStyle w:val="a5"/>
        <w:numPr>
          <w:ilvl w:val="0"/>
          <w:numId w:val="2"/>
        </w:numPr>
        <w:tabs>
          <w:tab w:val="left" w:pos="1630"/>
        </w:tabs>
        <w:spacing w:line="293" w:lineRule="exact"/>
        <w:ind w:left="1629" w:hanging="337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организации;</w:t>
      </w:r>
    </w:p>
    <w:p w:rsidR="007D27A3" w:rsidRDefault="007D27A3" w:rsidP="007D27A3">
      <w:pPr>
        <w:pStyle w:val="a5"/>
        <w:numPr>
          <w:ilvl w:val="0"/>
          <w:numId w:val="2"/>
        </w:numPr>
        <w:tabs>
          <w:tab w:val="left" w:pos="1630"/>
        </w:tabs>
        <w:spacing w:before="2" w:line="237" w:lineRule="auto"/>
        <w:ind w:right="533" w:firstLine="1080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риска.</w:t>
      </w:r>
    </w:p>
    <w:p w:rsidR="007D27A3" w:rsidRPr="0097741E" w:rsidRDefault="007D27A3" w:rsidP="007D27A3">
      <w:pPr>
        <w:tabs>
          <w:tab w:val="left" w:pos="1347"/>
        </w:tabs>
        <w:spacing w:before="2"/>
        <w:ind w:right="534"/>
        <w:jc w:val="both"/>
        <w:rPr>
          <w:sz w:val="24"/>
        </w:rPr>
      </w:pPr>
      <w:r>
        <w:rPr>
          <w:sz w:val="24"/>
        </w:rPr>
        <w:t xml:space="preserve">       </w:t>
      </w:r>
      <w:r w:rsidRPr="0097741E">
        <w:rPr>
          <w:sz w:val="24"/>
        </w:rPr>
        <w:t>Контроль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документирования операций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хозяйственной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деятельности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прежде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всего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связан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обязанностью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ведения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финансовой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(бухгалтерской)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отчетности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организации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направлен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на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предупреждение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выявление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соответствующих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нарушений: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составления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неофициальной отчетности, использования поддельных документов, записи несуществующих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расходов, отсутствия первичных учетных документов, исправлений в документах и отчетности,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уничтожения</w:t>
      </w:r>
      <w:r w:rsidRPr="0097741E">
        <w:rPr>
          <w:spacing w:val="-4"/>
          <w:sz w:val="24"/>
        </w:rPr>
        <w:t xml:space="preserve"> </w:t>
      </w:r>
      <w:r w:rsidRPr="0097741E">
        <w:rPr>
          <w:sz w:val="24"/>
        </w:rPr>
        <w:t>документов</w:t>
      </w:r>
      <w:r w:rsidRPr="0097741E">
        <w:rPr>
          <w:spacing w:val="-2"/>
          <w:sz w:val="24"/>
        </w:rPr>
        <w:t xml:space="preserve"> </w:t>
      </w:r>
      <w:r w:rsidRPr="0097741E">
        <w:rPr>
          <w:sz w:val="24"/>
        </w:rPr>
        <w:t>и</w:t>
      </w:r>
      <w:r w:rsidRPr="0097741E">
        <w:rPr>
          <w:spacing w:val="-2"/>
          <w:sz w:val="24"/>
        </w:rPr>
        <w:t xml:space="preserve"> </w:t>
      </w:r>
      <w:r w:rsidRPr="0097741E">
        <w:rPr>
          <w:sz w:val="24"/>
        </w:rPr>
        <w:t>отчетности</w:t>
      </w:r>
      <w:r w:rsidRPr="0097741E">
        <w:rPr>
          <w:spacing w:val="2"/>
          <w:sz w:val="24"/>
        </w:rPr>
        <w:t xml:space="preserve"> </w:t>
      </w:r>
      <w:r w:rsidRPr="0097741E">
        <w:rPr>
          <w:sz w:val="24"/>
        </w:rPr>
        <w:t>ранее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установленного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срока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и</w:t>
      </w:r>
      <w:r w:rsidRPr="0097741E">
        <w:rPr>
          <w:spacing w:val="7"/>
          <w:sz w:val="24"/>
        </w:rPr>
        <w:t xml:space="preserve"> </w:t>
      </w:r>
      <w:r w:rsidRPr="0097741E">
        <w:rPr>
          <w:sz w:val="24"/>
        </w:rPr>
        <w:t>т.д.</w:t>
      </w:r>
    </w:p>
    <w:p w:rsidR="007D27A3" w:rsidRDefault="007D27A3" w:rsidP="007D27A3">
      <w:pPr>
        <w:jc w:val="both"/>
        <w:rPr>
          <w:sz w:val="24"/>
        </w:rPr>
        <w:sectPr w:rsidR="007D27A3" w:rsidSect="002C580C">
          <w:type w:val="continuous"/>
          <w:pgSz w:w="11910" w:h="16840"/>
          <w:pgMar w:top="851" w:right="320" w:bottom="280" w:left="920" w:header="720" w:footer="720" w:gutter="0"/>
          <w:cols w:space="720"/>
        </w:sectPr>
      </w:pPr>
    </w:p>
    <w:p w:rsidR="007D27A3" w:rsidRDefault="007D27A3" w:rsidP="007D27A3">
      <w:pPr>
        <w:pStyle w:val="Heading1"/>
        <w:tabs>
          <w:tab w:val="left" w:pos="1346"/>
          <w:tab w:val="left" w:pos="1347"/>
        </w:tabs>
        <w:spacing w:before="65" w:line="242" w:lineRule="auto"/>
        <w:ind w:right="956"/>
        <w:jc w:val="center"/>
      </w:pPr>
      <w:r>
        <w:rPr>
          <w:lang w:val="en-US"/>
        </w:rPr>
        <w:t>III</w:t>
      </w:r>
      <w:r w:rsidRPr="00721286">
        <w:t xml:space="preserve">. </w:t>
      </w:r>
      <w:r>
        <w:t xml:space="preserve">Порядок пересмотра и внесения изменений в антикоррупционную политику </w:t>
      </w:r>
      <w:r>
        <w:rPr>
          <w:spacing w:val="-57"/>
        </w:rPr>
        <w:t xml:space="preserve"> </w:t>
      </w:r>
      <w:r>
        <w:t>организации</w:t>
      </w:r>
    </w:p>
    <w:p w:rsidR="007D27A3" w:rsidRPr="0097741E" w:rsidRDefault="007D27A3" w:rsidP="007D27A3">
      <w:pPr>
        <w:tabs>
          <w:tab w:val="left" w:pos="1208"/>
        </w:tabs>
        <w:spacing w:line="276" w:lineRule="auto"/>
        <w:ind w:right="537"/>
        <w:jc w:val="both"/>
        <w:rPr>
          <w:sz w:val="24"/>
        </w:rPr>
      </w:pPr>
      <w:r>
        <w:rPr>
          <w:sz w:val="24"/>
        </w:rPr>
        <w:t xml:space="preserve">     </w:t>
      </w:r>
      <w:r w:rsidRPr="0097741E">
        <w:rPr>
          <w:sz w:val="24"/>
        </w:rPr>
        <w:t>Данный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локальный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нормативный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акт может быть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пересмотрен,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него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могут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быть</w:t>
      </w:r>
      <w:r w:rsidRPr="0097741E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</w:t>
      </w:r>
      <w:r w:rsidRPr="0097741E">
        <w:rPr>
          <w:sz w:val="24"/>
        </w:rPr>
        <w:t>внесены</w:t>
      </w:r>
      <w:r w:rsidRPr="0097741E">
        <w:rPr>
          <w:spacing w:val="2"/>
          <w:sz w:val="24"/>
        </w:rPr>
        <w:t xml:space="preserve"> </w:t>
      </w:r>
      <w:r w:rsidRPr="0097741E">
        <w:rPr>
          <w:sz w:val="24"/>
        </w:rPr>
        <w:t>изменения</w:t>
      </w:r>
      <w:r w:rsidRPr="0097741E">
        <w:rPr>
          <w:spacing w:val="-3"/>
          <w:sz w:val="24"/>
        </w:rPr>
        <w:t xml:space="preserve"> </w:t>
      </w:r>
      <w:r w:rsidRPr="0097741E">
        <w:rPr>
          <w:sz w:val="24"/>
        </w:rPr>
        <w:t>в</w:t>
      </w:r>
      <w:r w:rsidRPr="0097741E">
        <w:rPr>
          <w:spacing w:val="-1"/>
          <w:sz w:val="24"/>
        </w:rPr>
        <w:t xml:space="preserve"> </w:t>
      </w:r>
      <w:r w:rsidRPr="0097741E">
        <w:rPr>
          <w:sz w:val="24"/>
        </w:rPr>
        <w:t>случае изменения</w:t>
      </w:r>
      <w:r w:rsidRPr="0097741E">
        <w:rPr>
          <w:spacing w:val="-3"/>
          <w:sz w:val="24"/>
        </w:rPr>
        <w:t xml:space="preserve"> </w:t>
      </w:r>
      <w:r w:rsidRPr="0097741E">
        <w:rPr>
          <w:sz w:val="24"/>
        </w:rPr>
        <w:t>законодательства</w:t>
      </w:r>
      <w:r w:rsidRPr="0097741E">
        <w:rPr>
          <w:spacing w:val="1"/>
          <w:sz w:val="24"/>
        </w:rPr>
        <w:t xml:space="preserve"> </w:t>
      </w:r>
      <w:r w:rsidRPr="0097741E">
        <w:rPr>
          <w:sz w:val="24"/>
        </w:rPr>
        <w:t>РФ.</w:t>
      </w:r>
    </w:p>
    <w:p w:rsidR="007D27A3" w:rsidRPr="0097741E" w:rsidRDefault="007D27A3" w:rsidP="007D27A3">
      <w:pPr>
        <w:tabs>
          <w:tab w:val="left" w:pos="1629"/>
          <w:tab w:val="left" w:pos="1630"/>
          <w:tab w:val="left" w:pos="3432"/>
          <w:tab w:val="left" w:pos="4775"/>
          <w:tab w:val="left" w:pos="5931"/>
          <w:tab w:val="left" w:pos="8252"/>
          <w:tab w:val="left" w:pos="9479"/>
        </w:tabs>
        <w:spacing w:line="276" w:lineRule="auto"/>
        <w:ind w:right="535"/>
        <w:jc w:val="both"/>
        <w:rPr>
          <w:sz w:val="24"/>
        </w:rPr>
      </w:pPr>
      <w:r>
        <w:rPr>
          <w:sz w:val="24"/>
        </w:rPr>
        <w:t xml:space="preserve"> </w:t>
      </w:r>
    </w:p>
    <w:p w:rsidR="007D27A3" w:rsidRDefault="007D27A3" w:rsidP="007D27A3">
      <w:pPr>
        <w:spacing w:line="237" w:lineRule="auto"/>
        <w:jc w:val="both"/>
        <w:rPr>
          <w:sz w:val="24"/>
        </w:rPr>
        <w:sectPr w:rsidR="007D27A3">
          <w:type w:val="continuous"/>
          <w:pgSz w:w="11910" w:h="16840"/>
          <w:pgMar w:top="480" w:right="320" w:bottom="280" w:left="920" w:header="720" w:footer="720" w:gutter="0"/>
          <w:cols w:space="720"/>
        </w:sectPr>
      </w:pPr>
    </w:p>
    <w:p w:rsidR="007D27A3" w:rsidRDefault="007D27A3" w:rsidP="007D27A3">
      <w:pPr>
        <w:jc w:val="both"/>
        <w:rPr>
          <w:sz w:val="24"/>
        </w:rPr>
        <w:sectPr w:rsidR="007D27A3" w:rsidSect="007D27A3">
          <w:pgSz w:w="11910" w:h="16840"/>
          <w:pgMar w:top="851" w:right="320" w:bottom="1220" w:left="920" w:header="0" w:footer="1026" w:gutter="0"/>
          <w:cols w:space="720"/>
        </w:sectPr>
      </w:pPr>
    </w:p>
    <w:p w:rsidR="007D27A3" w:rsidRDefault="007D27A3" w:rsidP="007D27A3">
      <w:pPr>
        <w:pStyle w:val="a5"/>
        <w:tabs>
          <w:tab w:val="left" w:pos="1208"/>
        </w:tabs>
        <w:spacing w:before="5" w:line="237" w:lineRule="auto"/>
        <w:ind w:left="923" w:right="526" w:firstLine="0"/>
        <w:rPr>
          <w:sz w:val="24"/>
        </w:rPr>
      </w:pPr>
    </w:p>
    <w:p w:rsidR="00B7426C" w:rsidRDefault="00B7426C">
      <w:pPr>
        <w:spacing w:line="237" w:lineRule="auto"/>
        <w:jc w:val="both"/>
        <w:rPr>
          <w:sz w:val="24"/>
        </w:rPr>
        <w:sectPr w:rsidR="00B7426C" w:rsidSect="007D27A3">
          <w:pgSz w:w="11910" w:h="16840"/>
          <w:pgMar w:top="1135" w:right="320" w:bottom="1240" w:left="920" w:header="0" w:footer="1026" w:gutter="0"/>
          <w:cols w:space="720"/>
        </w:sectPr>
      </w:pPr>
    </w:p>
    <w:p w:rsidR="00B7426C" w:rsidRPr="0097741E" w:rsidRDefault="00721286" w:rsidP="007D27A3">
      <w:pPr>
        <w:tabs>
          <w:tab w:val="left" w:pos="1208"/>
        </w:tabs>
        <w:spacing w:before="78"/>
        <w:ind w:right="525"/>
        <w:jc w:val="both"/>
        <w:rPr>
          <w:sz w:val="24"/>
        </w:rPr>
      </w:pPr>
      <w:r>
        <w:rPr>
          <w:sz w:val="24"/>
        </w:rPr>
        <w:t xml:space="preserve"> </w:t>
      </w:r>
    </w:p>
    <w:sectPr w:rsidR="00B7426C" w:rsidRPr="0097741E" w:rsidSect="007D27A3">
      <w:pgSz w:w="11910" w:h="16840"/>
      <w:pgMar w:top="740" w:right="320" w:bottom="1240" w:left="920" w:header="0" w:footer="10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AB7" w:rsidRDefault="006F3AB7" w:rsidP="00B7426C">
      <w:r>
        <w:separator/>
      </w:r>
    </w:p>
  </w:endnote>
  <w:endnote w:type="continuationSeparator" w:id="1">
    <w:p w:rsidR="006F3AB7" w:rsidRDefault="006F3AB7" w:rsidP="00B74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EA7" w:rsidRDefault="009E53F1">
    <w:pPr>
      <w:pStyle w:val="a3"/>
      <w:spacing w:line="14" w:lineRule="auto"/>
      <w:ind w:left="0"/>
      <w:jc w:val="left"/>
      <w:rPr>
        <w:sz w:val="20"/>
      </w:rPr>
    </w:pPr>
    <w:r w:rsidRPr="009E53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8.15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1D3EA7" w:rsidRDefault="002E6788">
                <w:pPr>
                  <w:pStyle w:val="a3"/>
                  <w:spacing w:before="10"/>
                  <w:ind w:left="60"/>
                  <w:jc w:val="left"/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AB7" w:rsidRDefault="006F3AB7" w:rsidP="00B7426C">
      <w:r>
        <w:separator/>
      </w:r>
    </w:p>
  </w:footnote>
  <w:footnote w:type="continuationSeparator" w:id="1">
    <w:p w:rsidR="006F3AB7" w:rsidRDefault="006F3AB7" w:rsidP="00B742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F0C"/>
    <w:multiLevelType w:val="hybridMultilevel"/>
    <w:tmpl w:val="099052A4"/>
    <w:lvl w:ilvl="0" w:tplc="F43AF4BE">
      <w:start w:val="9"/>
      <w:numFmt w:val="decimal"/>
      <w:lvlText w:val="%1"/>
      <w:lvlJc w:val="left"/>
      <w:pPr>
        <w:ind w:left="213" w:hanging="428"/>
      </w:pPr>
      <w:rPr>
        <w:rFonts w:hint="default"/>
        <w:lang w:val="ru-RU" w:eastAsia="en-US" w:bidi="ar-SA"/>
      </w:rPr>
    </w:lvl>
    <w:lvl w:ilvl="1" w:tplc="D0C48804">
      <w:numFmt w:val="none"/>
      <w:lvlText w:val=""/>
      <w:lvlJc w:val="left"/>
      <w:pPr>
        <w:tabs>
          <w:tab w:val="num" w:pos="360"/>
        </w:tabs>
      </w:pPr>
    </w:lvl>
    <w:lvl w:ilvl="2" w:tplc="7F5AFFBE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E3AAAACE">
      <w:numFmt w:val="bullet"/>
      <w:lvlText w:val="•"/>
      <w:lvlJc w:val="left"/>
      <w:pPr>
        <w:ind w:left="3353" w:hanging="428"/>
      </w:pPr>
      <w:rPr>
        <w:rFonts w:hint="default"/>
        <w:lang w:val="ru-RU" w:eastAsia="en-US" w:bidi="ar-SA"/>
      </w:rPr>
    </w:lvl>
    <w:lvl w:ilvl="4" w:tplc="200A865A">
      <w:numFmt w:val="bullet"/>
      <w:lvlText w:val="•"/>
      <w:lvlJc w:val="left"/>
      <w:pPr>
        <w:ind w:left="4397" w:hanging="428"/>
      </w:pPr>
      <w:rPr>
        <w:rFonts w:hint="default"/>
        <w:lang w:val="ru-RU" w:eastAsia="en-US" w:bidi="ar-SA"/>
      </w:rPr>
    </w:lvl>
    <w:lvl w:ilvl="5" w:tplc="A4609472">
      <w:numFmt w:val="bullet"/>
      <w:lvlText w:val="•"/>
      <w:lvlJc w:val="left"/>
      <w:pPr>
        <w:ind w:left="5442" w:hanging="428"/>
      </w:pPr>
      <w:rPr>
        <w:rFonts w:hint="default"/>
        <w:lang w:val="ru-RU" w:eastAsia="en-US" w:bidi="ar-SA"/>
      </w:rPr>
    </w:lvl>
    <w:lvl w:ilvl="6" w:tplc="435A68E8">
      <w:numFmt w:val="bullet"/>
      <w:lvlText w:val="•"/>
      <w:lvlJc w:val="left"/>
      <w:pPr>
        <w:ind w:left="6486" w:hanging="428"/>
      </w:pPr>
      <w:rPr>
        <w:rFonts w:hint="default"/>
        <w:lang w:val="ru-RU" w:eastAsia="en-US" w:bidi="ar-SA"/>
      </w:rPr>
    </w:lvl>
    <w:lvl w:ilvl="7" w:tplc="E84E842E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 w:tplc="7E42146A">
      <w:numFmt w:val="bullet"/>
      <w:lvlText w:val="•"/>
      <w:lvlJc w:val="left"/>
      <w:pPr>
        <w:ind w:left="8575" w:hanging="428"/>
      </w:pPr>
      <w:rPr>
        <w:rFonts w:hint="default"/>
        <w:lang w:val="ru-RU" w:eastAsia="en-US" w:bidi="ar-SA"/>
      </w:rPr>
    </w:lvl>
  </w:abstractNum>
  <w:abstractNum w:abstractNumId="1">
    <w:nsid w:val="06E10317"/>
    <w:multiLevelType w:val="hybridMultilevel"/>
    <w:tmpl w:val="57E0A87E"/>
    <w:lvl w:ilvl="0" w:tplc="7B74A8DC">
      <w:numFmt w:val="bullet"/>
      <w:lvlText w:val=""/>
      <w:lvlJc w:val="left"/>
      <w:pPr>
        <w:ind w:left="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E8E99A"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2" w:tplc="65F83DF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97CBE36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4" w:tplc="941EC730">
      <w:numFmt w:val="bullet"/>
      <w:lvlText w:val="•"/>
      <w:lvlJc w:val="left"/>
      <w:pPr>
        <w:ind w:left="4397" w:hanging="284"/>
      </w:pPr>
      <w:rPr>
        <w:rFonts w:hint="default"/>
        <w:lang w:val="ru-RU" w:eastAsia="en-US" w:bidi="ar-SA"/>
      </w:rPr>
    </w:lvl>
    <w:lvl w:ilvl="5" w:tplc="FD4CE60C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09987A82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4012466A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A978FB38">
      <w:numFmt w:val="bullet"/>
      <w:lvlText w:val="•"/>
      <w:lvlJc w:val="left"/>
      <w:pPr>
        <w:ind w:left="8575" w:hanging="284"/>
      </w:pPr>
      <w:rPr>
        <w:rFonts w:hint="default"/>
        <w:lang w:val="ru-RU" w:eastAsia="en-US" w:bidi="ar-SA"/>
      </w:rPr>
    </w:lvl>
  </w:abstractNum>
  <w:abstractNum w:abstractNumId="2">
    <w:nsid w:val="07EE6258"/>
    <w:multiLevelType w:val="hybridMultilevel"/>
    <w:tmpl w:val="110C50F6"/>
    <w:lvl w:ilvl="0" w:tplc="57805F72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437D8">
      <w:start w:val="1"/>
      <w:numFmt w:val="upperRoman"/>
      <w:lvlText w:val="%2."/>
      <w:lvlJc w:val="left"/>
      <w:pPr>
        <w:ind w:left="3699" w:hanging="15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2" w:tplc="C012E724">
      <w:numFmt w:val="bullet"/>
      <w:lvlText w:val="•"/>
      <w:lvlJc w:val="left"/>
      <w:pPr>
        <w:ind w:left="4527" w:hanging="154"/>
      </w:pPr>
      <w:rPr>
        <w:rFonts w:hint="default"/>
        <w:lang w:val="ru-RU" w:eastAsia="en-US" w:bidi="ar-SA"/>
      </w:rPr>
    </w:lvl>
    <w:lvl w:ilvl="3" w:tplc="0ABC4144">
      <w:numFmt w:val="bullet"/>
      <w:lvlText w:val="•"/>
      <w:lvlJc w:val="left"/>
      <w:pPr>
        <w:ind w:left="5294" w:hanging="154"/>
      </w:pPr>
      <w:rPr>
        <w:rFonts w:hint="default"/>
        <w:lang w:val="ru-RU" w:eastAsia="en-US" w:bidi="ar-SA"/>
      </w:rPr>
    </w:lvl>
    <w:lvl w:ilvl="4" w:tplc="2C9223BC">
      <w:numFmt w:val="bullet"/>
      <w:lvlText w:val="•"/>
      <w:lvlJc w:val="left"/>
      <w:pPr>
        <w:ind w:left="6061" w:hanging="154"/>
      </w:pPr>
      <w:rPr>
        <w:rFonts w:hint="default"/>
        <w:lang w:val="ru-RU" w:eastAsia="en-US" w:bidi="ar-SA"/>
      </w:rPr>
    </w:lvl>
    <w:lvl w:ilvl="5" w:tplc="35DC9232">
      <w:numFmt w:val="bullet"/>
      <w:lvlText w:val="•"/>
      <w:lvlJc w:val="left"/>
      <w:pPr>
        <w:ind w:left="6828" w:hanging="154"/>
      </w:pPr>
      <w:rPr>
        <w:rFonts w:hint="default"/>
        <w:lang w:val="ru-RU" w:eastAsia="en-US" w:bidi="ar-SA"/>
      </w:rPr>
    </w:lvl>
    <w:lvl w:ilvl="6" w:tplc="16285584">
      <w:numFmt w:val="bullet"/>
      <w:lvlText w:val="•"/>
      <w:lvlJc w:val="left"/>
      <w:pPr>
        <w:ind w:left="7595" w:hanging="154"/>
      </w:pPr>
      <w:rPr>
        <w:rFonts w:hint="default"/>
        <w:lang w:val="ru-RU" w:eastAsia="en-US" w:bidi="ar-SA"/>
      </w:rPr>
    </w:lvl>
    <w:lvl w:ilvl="7" w:tplc="3F6458AE">
      <w:numFmt w:val="bullet"/>
      <w:lvlText w:val="•"/>
      <w:lvlJc w:val="left"/>
      <w:pPr>
        <w:ind w:left="8362" w:hanging="154"/>
      </w:pPr>
      <w:rPr>
        <w:rFonts w:hint="default"/>
        <w:lang w:val="ru-RU" w:eastAsia="en-US" w:bidi="ar-SA"/>
      </w:rPr>
    </w:lvl>
    <w:lvl w:ilvl="8" w:tplc="65E21F26">
      <w:numFmt w:val="bullet"/>
      <w:lvlText w:val="•"/>
      <w:lvlJc w:val="left"/>
      <w:pPr>
        <w:ind w:left="9129" w:hanging="154"/>
      </w:pPr>
      <w:rPr>
        <w:rFonts w:hint="default"/>
        <w:lang w:val="ru-RU" w:eastAsia="en-US" w:bidi="ar-SA"/>
      </w:rPr>
    </w:lvl>
  </w:abstractNum>
  <w:abstractNum w:abstractNumId="3">
    <w:nsid w:val="086E0D60"/>
    <w:multiLevelType w:val="hybridMultilevel"/>
    <w:tmpl w:val="8B9441E2"/>
    <w:lvl w:ilvl="0" w:tplc="011CCFA6">
      <w:start w:val="1"/>
      <w:numFmt w:val="decimal"/>
      <w:lvlText w:val="%1"/>
      <w:lvlJc w:val="left"/>
      <w:pPr>
        <w:ind w:left="213" w:hanging="567"/>
      </w:pPr>
      <w:rPr>
        <w:rFonts w:hint="default"/>
        <w:lang w:val="ru-RU" w:eastAsia="en-US" w:bidi="ar-SA"/>
      </w:rPr>
    </w:lvl>
    <w:lvl w:ilvl="1" w:tplc="8E66406C">
      <w:numFmt w:val="none"/>
      <w:lvlText w:val=""/>
      <w:lvlJc w:val="left"/>
      <w:pPr>
        <w:tabs>
          <w:tab w:val="num" w:pos="360"/>
        </w:tabs>
      </w:pPr>
    </w:lvl>
    <w:lvl w:ilvl="2" w:tplc="FF10A148">
      <w:numFmt w:val="bullet"/>
      <w:lvlText w:val=""/>
      <w:lvlJc w:val="left"/>
      <w:pPr>
        <w:ind w:left="150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AC0A124">
      <w:numFmt w:val="bullet"/>
      <w:lvlText w:val="•"/>
      <w:lvlJc w:val="left"/>
      <w:pPr>
        <w:ind w:left="3536" w:hanging="207"/>
      </w:pPr>
      <w:rPr>
        <w:rFonts w:hint="default"/>
        <w:lang w:val="ru-RU" w:eastAsia="en-US" w:bidi="ar-SA"/>
      </w:rPr>
    </w:lvl>
    <w:lvl w:ilvl="4" w:tplc="8DD0C71A">
      <w:numFmt w:val="bullet"/>
      <w:lvlText w:val="•"/>
      <w:lvlJc w:val="left"/>
      <w:pPr>
        <w:ind w:left="4554" w:hanging="207"/>
      </w:pPr>
      <w:rPr>
        <w:rFonts w:hint="default"/>
        <w:lang w:val="ru-RU" w:eastAsia="en-US" w:bidi="ar-SA"/>
      </w:rPr>
    </w:lvl>
    <w:lvl w:ilvl="5" w:tplc="CA66568C">
      <w:numFmt w:val="bullet"/>
      <w:lvlText w:val="•"/>
      <w:lvlJc w:val="left"/>
      <w:pPr>
        <w:ind w:left="5572" w:hanging="207"/>
      </w:pPr>
      <w:rPr>
        <w:rFonts w:hint="default"/>
        <w:lang w:val="ru-RU" w:eastAsia="en-US" w:bidi="ar-SA"/>
      </w:rPr>
    </w:lvl>
    <w:lvl w:ilvl="6" w:tplc="AA7CCDD4">
      <w:numFmt w:val="bullet"/>
      <w:lvlText w:val="•"/>
      <w:lvlJc w:val="left"/>
      <w:pPr>
        <w:ind w:left="6591" w:hanging="207"/>
      </w:pPr>
      <w:rPr>
        <w:rFonts w:hint="default"/>
        <w:lang w:val="ru-RU" w:eastAsia="en-US" w:bidi="ar-SA"/>
      </w:rPr>
    </w:lvl>
    <w:lvl w:ilvl="7" w:tplc="D7CE7B1E">
      <w:numFmt w:val="bullet"/>
      <w:lvlText w:val="•"/>
      <w:lvlJc w:val="left"/>
      <w:pPr>
        <w:ind w:left="7609" w:hanging="207"/>
      </w:pPr>
      <w:rPr>
        <w:rFonts w:hint="default"/>
        <w:lang w:val="ru-RU" w:eastAsia="en-US" w:bidi="ar-SA"/>
      </w:rPr>
    </w:lvl>
    <w:lvl w:ilvl="8" w:tplc="D4DE00DA">
      <w:numFmt w:val="bullet"/>
      <w:lvlText w:val="•"/>
      <w:lvlJc w:val="left"/>
      <w:pPr>
        <w:ind w:left="8627" w:hanging="207"/>
      </w:pPr>
      <w:rPr>
        <w:rFonts w:hint="default"/>
        <w:lang w:val="ru-RU" w:eastAsia="en-US" w:bidi="ar-SA"/>
      </w:rPr>
    </w:lvl>
  </w:abstractNum>
  <w:abstractNum w:abstractNumId="4">
    <w:nsid w:val="16E038CB"/>
    <w:multiLevelType w:val="hybridMultilevel"/>
    <w:tmpl w:val="F312BCA2"/>
    <w:lvl w:ilvl="0" w:tplc="40008E74">
      <w:start w:val="8"/>
      <w:numFmt w:val="decimal"/>
      <w:lvlText w:val="%1"/>
      <w:lvlJc w:val="left"/>
      <w:pPr>
        <w:ind w:left="213" w:hanging="428"/>
      </w:pPr>
      <w:rPr>
        <w:rFonts w:hint="default"/>
        <w:lang w:val="ru-RU" w:eastAsia="en-US" w:bidi="ar-SA"/>
      </w:rPr>
    </w:lvl>
    <w:lvl w:ilvl="1" w:tplc="5C267C64">
      <w:numFmt w:val="none"/>
      <w:lvlText w:val=""/>
      <w:lvlJc w:val="left"/>
      <w:pPr>
        <w:tabs>
          <w:tab w:val="num" w:pos="360"/>
        </w:tabs>
      </w:pPr>
    </w:lvl>
    <w:lvl w:ilvl="2" w:tplc="783E5844">
      <w:numFmt w:val="none"/>
      <w:lvlText w:val=""/>
      <w:lvlJc w:val="left"/>
      <w:pPr>
        <w:tabs>
          <w:tab w:val="num" w:pos="360"/>
        </w:tabs>
      </w:pPr>
    </w:lvl>
    <w:lvl w:ilvl="3" w:tplc="8A36C088">
      <w:numFmt w:val="bullet"/>
      <w:lvlText w:val="•"/>
      <w:lvlJc w:val="left"/>
      <w:pPr>
        <w:ind w:left="3353" w:hanging="846"/>
      </w:pPr>
      <w:rPr>
        <w:rFonts w:hint="default"/>
        <w:lang w:val="ru-RU" w:eastAsia="en-US" w:bidi="ar-SA"/>
      </w:rPr>
    </w:lvl>
    <w:lvl w:ilvl="4" w:tplc="D73A5BDC">
      <w:numFmt w:val="bullet"/>
      <w:lvlText w:val="•"/>
      <w:lvlJc w:val="left"/>
      <w:pPr>
        <w:ind w:left="4397" w:hanging="846"/>
      </w:pPr>
      <w:rPr>
        <w:rFonts w:hint="default"/>
        <w:lang w:val="ru-RU" w:eastAsia="en-US" w:bidi="ar-SA"/>
      </w:rPr>
    </w:lvl>
    <w:lvl w:ilvl="5" w:tplc="9EBE575C">
      <w:numFmt w:val="bullet"/>
      <w:lvlText w:val="•"/>
      <w:lvlJc w:val="left"/>
      <w:pPr>
        <w:ind w:left="5442" w:hanging="846"/>
      </w:pPr>
      <w:rPr>
        <w:rFonts w:hint="default"/>
        <w:lang w:val="ru-RU" w:eastAsia="en-US" w:bidi="ar-SA"/>
      </w:rPr>
    </w:lvl>
    <w:lvl w:ilvl="6" w:tplc="B72A7780">
      <w:numFmt w:val="bullet"/>
      <w:lvlText w:val="•"/>
      <w:lvlJc w:val="left"/>
      <w:pPr>
        <w:ind w:left="6486" w:hanging="846"/>
      </w:pPr>
      <w:rPr>
        <w:rFonts w:hint="default"/>
        <w:lang w:val="ru-RU" w:eastAsia="en-US" w:bidi="ar-SA"/>
      </w:rPr>
    </w:lvl>
    <w:lvl w:ilvl="7" w:tplc="F3848ED8">
      <w:numFmt w:val="bullet"/>
      <w:lvlText w:val="•"/>
      <w:lvlJc w:val="left"/>
      <w:pPr>
        <w:ind w:left="7530" w:hanging="846"/>
      </w:pPr>
      <w:rPr>
        <w:rFonts w:hint="default"/>
        <w:lang w:val="ru-RU" w:eastAsia="en-US" w:bidi="ar-SA"/>
      </w:rPr>
    </w:lvl>
    <w:lvl w:ilvl="8" w:tplc="A07E8930">
      <w:numFmt w:val="bullet"/>
      <w:lvlText w:val="•"/>
      <w:lvlJc w:val="left"/>
      <w:pPr>
        <w:ind w:left="8575" w:hanging="846"/>
      </w:pPr>
      <w:rPr>
        <w:rFonts w:hint="default"/>
        <w:lang w:val="ru-RU" w:eastAsia="en-US" w:bidi="ar-SA"/>
      </w:rPr>
    </w:lvl>
  </w:abstractNum>
  <w:abstractNum w:abstractNumId="5">
    <w:nsid w:val="1F181398"/>
    <w:multiLevelType w:val="hybridMultilevel"/>
    <w:tmpl w:val="5B5C5D2E"/>
    <w:lvl w:ilvl="0" w:tplc="19C86680">
      <w:start w:val="7"/>
      <w:numFmt w:val="decimal"/>
      <w:lvlText w:val="%1"/>
      <w:lvlJc w:val="left"/>
      <w:pPr>
        <w:ind w:left="213" w:hanging="764"/>
      </w:pPr>
      <w:rPr>
        <w:rFonts w:hint="default"/>
        <w:lang w:val="ru-RU" w:eastAsia="en-US" w:bidi="ar-SA"/>
      </w:rPr>
    </w:lvl>
    <w:lvl w:ilvl="1" w:tplc="CB40EBA8">
      <w:numFmt w:val="none"/>
      <w:lvlText w:val=""/>
      <w:lvlJc w:val="left"/>
      <w:pPr>
        <w:tabs>
          <w:tab w:val="num" w:pos="360"/>
        </w:tabs>
      </w:pPr>
    </w:lvl>
    <w:lvl w:ilvl="2" w:tplc="500EA292">
      <w:numFmt w:val="none"/>
      <w:lvlText w:val=""/>
      <w:lvlJc w:val="left"/>
      <w:pPr>
        <w:tabs>
          <w:tab w:val="num" w:pos="360"/>
        </w:tabs>
      </w:pPr>
    </w:lvl>
    <w:lvl w:ilvl="3" w:tplc="24448E38">
      <w:numFmt w:val="bullet"/>
      <w:lvlText w:val="•"/>
      <w:lvlJc w:val="left"/>
      <w:pPr>
        <w:ind w:left="3353" w:hanging="764"/>
      </w:pPr>
      <w:rPr>
        <w:rFonts w:hint="default"/>
        <w:lang w:val="ru-RU" w:eastAsia="en-US" w:bidi="ar-SA"/>
      </w:rPr>
    </w:lvl>
    <w:lvl w:ilvl="4" w:tplc="9AE608BC">
      <w:numFmt w:val="bullet"/>
      <w:lvlText w:val="•"/>
      <w:lvlJc w:val="left"/>
      <w:pPr>
        <w:ind w:left="4397" w:hanging="764"/>
      </w:pPr>
      <w:rPr>
        <w:rFonts w:hint="default"/>
        <w:lang w:val="ru-RU" w:eastAsia="en-US" w:bidi="ar-SA"/>
      </w:rPr>
    </w:lvl>
    <w:lvl w:ilvl="5" w:tplc="81029928">
      <w:numFmt w:val="bullet"/>
      <w:lvlText w:val="•"/>
      <w:lvlJc w:val="left"/>
      <w:pPr>
        <w:ind w:left="5442" w:hanging="764"/>
      </w:pPr>
      <w:rPr>
        <w:rFonts w:hint="default"/>
        <w:lang w:val="ru-RU" w:eastAsia="en-US" w:bidi="ar-SA"/>
      </w:rPr>
    </w:lvl>
    <w:lvl w:ilvl="6" w:tplc="28D4C5AE">
      <w:numFmt w:val="bullet"/>
      <w:lvlText w:val="•"/>
      <w:lvlJc w:val="left"/>
      <w:pPr>
        <w:ind w:left="6486" w:hanging="764"/>
      </w:pPr>
      <w:rPr>
        <w:rFonts w:hint="default"/>
        <w:lang w:val="ru-RU" w:eastAsia="en-US" w:bidi="ar-SA"/>
      </w:rPr>
    </w:lvl>
    <w:lvl w:ilvl="7" w:tplc="3940A87A">
      <w:numFmt w:val="bullet"/>
      <w:lvlText w:val="•"/>
      <w:lvlJc w:val="left"/>
      <w:pPr>
        <w:ind w:left="7530" w:hanging="764"/>
      </w:pPr>
      <w:rPr>
        <w:rFonts w:hint="default"/>
        <w:lang w:val="ru-RU" w:eastAsia="en-US" w:bidi="ar-SA"/>
      </w:rPr>
    </w:lvl>
    <w:lvl w:ilvl="8" w:tplc="00063102">
      <w:numFmt w:val="bullet"/>
      <w:lvlText w:val="•"/>
      <w:lvlJc w:val="left"/>
      <w:pPr>
        <w:ind w:left="8575" w:hanging="764"/>
      </w:pPr>
      <w:rPr>
        <w:rFonts w:hint="default"/>
        <w:lang w:val="ru-RU" w:eastAsia="en-US" w:bidi="ar-SA"/>
      </w:rPr>
    </w:lvl>
  </w:abstractNum>
  <w:abstractNum w:abstractNumId="6">
    <w:nsid w:val="253219DF"/>
    <w:multiLevelType w:val="hybridMultilevel"/>
    <w:tmpl w:val="9536BA64"/>
    <w:lvl w:ilvl="0" w:tplc="13121F76">
      <w:start w:val="5"/>
      <w:numFmt w:val="decimal"/>
      <w:lvlText w:val="%1"/>
      <w:lvlJc w:val="left"/>
      <w:pPr>
        <w:ind w:left="213" w:hanging="850"/>
      </w:pPr>
      <w:rPr>
        <w:rFonts w:hint="default"/>
        <w:lang w:val="ru-RU" w:eastAsia="en-US" w:bidi="ar-SA"/>
      </w:rPr>
    </w:lvl>
    <w:lvl w:ilvl="1" w:tplc="53F43130">
      <w:numFmt w:val="none"/>
      <w:lvlText w:val=""/>
      <w:lvlJc w:val="left"/>
      <w:pPr>
        <w:tabs>
          <w:tab w:val="num" w:pos="360"/>
        </w:tabs>
      </w:pPr>
    </w:lvl>
    <w:lvl w:ilvl="2" w:tplc="8A3A3C64">
      <w:numFmt w:val="bullet"/>
      <w:lvlText w:val=""/>
      <w:lvlJc w:val="left"/>
      <w:pPr>
        <w:ind w:left="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118A46C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4" w:tplc="5CCC5D96">
      <w:numFmt w:val="bullet"/>
      <w:lvlText w:val="•"/>
      <w:lvlJc w:val="left"/>
      <w:pPr>
        <w:ind w:left="4397" w:hanging="284"/>
      </w:pPr>
      <w:rPr>
        <w:rFonts w:hint="default"/>
        <w:lang w:val="ru-RU" w:eastAsia="en-US" w:bidi="ar-SA"/>
      </w:rPr>
    </w:lvl>
    <w:lvl w:ilvl="5" w:tplc="AC469736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7EEE18D6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3DE6F03A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7D56D92C">
      <w:numFmt w:val="bullet"/>
      <w:lvlText w:val="•"/>
      <w:lvlJc w:val="left"/>
      <w:pPr>
        <w:ind w:left="8575" w:hanging="284"/>
      </w:pPr>
      <w:rPr>
        <w:rFonts w:hint="default"/>
        <w:lang w:val="ru-RU" w:eastAsia="en-US" w:bidi="ar-SA"/>
      </w:rPr>
    </w:lvl>
  </w:abstractNum>
  <w:abstractNum w:abstractNumId="7">
    <w:nsid w:val="2B1F081E"/>
    <w:multiLevelType w:val="hybridMultilevel"/>
    <w:tmpl w:val="11E4D39A"/>
    <w:lvl w:ilvl="0" w:tplc="5AE0B74C">
      <w:start w:val="3"/>
      <w:numFmt w:val="decimal"/>
      <w:lvlText w:val="%1"/>
      <w:lvlJc w:val="left"/>
      <w:pPr>
        <w:ind w:left="213" w:hanging="567"/>
      </w:pPr>
      <w:rPr>
        <w:rFonts w:hint="default"/>
        <w:lang w:val="ru-RU" w:eastAsia="en-US" w:bidi="ar-SA"/>
      </w:rPr>
    </w:lvl>
    <w:lvl w:ilvl="1" w:tplc="88E65E64">
      <w:numFmt w:val="none"/>
      <w:lvlText w:val=""/>
      <w:lvlJc w:val="left"/>
      <w:pPr>
        <w:tabs>
          <w:tab w:val="num" w:pos="360"/>
        </w:tabs>
      </w:pPr>
    </w:lvl>
    <w:lvl w:ilvl="2" w:tplc="BFF0CB32">
      <w:numFmt w:val="bullet"/>
      <w:lvlText w:val="•"/>
      <w:lvlJc w:val="left"/>
      <w:pPr>
        <w:ind w:left="2308" w:hanging="567"/>
      </w:pPr>
      <w:rPr>
        <w:rFonts w:hint="default"/>
        <w:lang w:val="ru-RU" w:eastAsia="en-US" w:bidi="ar-SA"/>
      </w:rPr>
    </w:lvl>
    <w:lvl w:ilvl="3" w:tplc="F5BAAA38">
      <w:numFmt w:val="bullet"/>
      <w:lvlText w:val="•"/>
      <w:lvlJc w:val="left"/>
      <w:pPr>
        <w:ind w:left="3353" w:hanging="567"/>
      </w:pPr>
      <w:rPr>
        <w:rFonts w:hint="default"/>
        <w:lang w:val="ru-RU" w:eastAsia="en-US" w:bidi="ar-SA"/>
      </w:rPr>
    </w:lvl>
    <w:lvl w:ilvl="4" w:tplc="97BC943A">
      <w:numFmt w:val="bullet"/>
      <w:lvlText w:val="•"/>
      <w:lvlJc w:val="left"/>
      <w:pPr>
        <w:ind w:left="4397" w:hanging="567"/>
      </w:pPr>
      <w:rPr>
        <w:rFonts w:hint="default"/>
        <w:lang w:val="ru-RU" w:eastAsia="en-US" w:bidi="ar-SA"/>
      </w:rPr>
    </w:lvl>
    <w:lvl w:ilvl="5" w:tplc="D7C06556">
      <w:numFmt w:val="bullet"/>
      <w:lvlText w:val="•"/>
      <w:lvlJc w:val="left"/>
      <w:pPr>
        <w:ind w:left="5442" w:hanging="567"/>
      </w:pPr>
      <w:rPr>
        <w:rFonts w:hint="default"/>
        <w:lang w:val="ru-RU" w:eastAsia="en-US" w:bidi="ar-SA"/>
      </w:rPr>
    </w:lvl>
    <w:lvl w:ilvl="6" w:tplc="F5EAA100">
      <w:numFmt w:val="bullet"/>
      <w:lvlText w:val="•"/>
      <w:lvlJc w:val="left"/>
      <w:pPr>
        <w:ind w:left="6486" w:hanging="567"/>
      </w:pPr>
      <w:rPr>
        <w:rFonts w:hint="default"/>
        <w:lang w:val="ru-RU" w:eastAsia="en-US" w:bidi="ar-SA"/>
      </w:rPr>
    </w:lvl>
    <w:lvl w:ilvl="7" w:tplc="EBA83C38">
      <w:numFmt w:val="bullet"/>
      <w:lvlText w:val="•"/>
      <w:lvlJc w:val="left"/>
      <w:pPr>
        <w:ind w:left="7530" w:hanging="567"/>
      </w:pPr>
      <w:rPr>
        <w:rFonts w:hint="default"/>
        <w:lang w:val="ru-RU" w:eastAsia="en-US" w:bidi="ar-SA"/>
      </w:rPr>
    </w:lvl>
    <w:lvl w:ilvl="8" w:tplc="AA7013A6">
      <w:numFmt w:val="bullet"/>
      <w:lvlText w:val="•"/>
      <w:lvlJc w:val="left"/>
      <w:pPr>
        <w:ind w:left="8575" w:hanging="567"/>
      </w:pPr>
      <w:rPr>
        <w:rFonts w:hint="default"/>
        <w:lang w:val="ru-RU" w:eastAsia="en-US" w:bidi="ar-SA"/>
      </w:rPr>
    </w:lvl>
  </w:abstractNum>
  <w:abstractNum w:abstractNumId="8">
    <w:nsid w:val="370A41A7"/>
    <w:multiLevelType w:val="hybridMultilevel"/>
    <w:tmpl w:val="1CFC554C"/>
    <w:lvl w:ilvl="0" w:tplc="B9740552">
      <w:start w:val="7"/>
      <w:numFmt w:val="decimal"/>
      <w:lvlText w:val="%1"/>
      <w:lvlJc w:val="left"/>
      <w:pPr>
        <w:ind w:left="1346" w:hanging="567"/>
      </w:pPr>
      <w:rPr>
        <w:rFonts w:hint="default"/>
        <w:lang w:val="ru-RU" w:eastAsia="en-US" w:bidi="ar-SA"/>
      </w:rPr>
    </w:lvl>
    <w:lvl w:ilvl="1" w:tplc="6E44A082">
      <w:numFmt w:val="none"/>
      <w:lvlText w:val=""/>
      <w:lvlJc w:val="left"/>
      <w:pPr>
        <w:tabs>
          <w:tab w:val="num" w:pos="360"/>
        </w:tabs>
      </w:pPr>
    </w:lvl>
    <w:lvl w:ilvl="2" w:tplc="4BE020FC">
      <w:numFmt w:val="bullet"/>
      <w:lvlText w:val=""/>
      <w:lvlJc w:val="left"/>
      <w:pPr>
        <w:ind w:left="213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DBC1F9A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  <w:lvl w:ilvl="4" w:tplc="9FACF97A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  <w:lvl w:ilvl="5" w:tplc="72F8332A">
      <w:numFmt w:val="bullet"/>
      <w:lvlText w:val="•"/>
      <w:lvlJc w:val="left"/>
      <w:pPr>
        <w:ind w:left="5484" w:hanging="231"/>
      </w:pPr>
      <w:rPr>
        <w:rFonts w:hint="default"/>
        <w:lang w:val="ru-RU" w:eastAsia="en-US" w:bidi="ar-SA"/>
      </w:rPr>
    </w:lvl>
    <w:lvl w:ilvl="6" w:tplc="30CAFD24">
      <w:numFmt w:val="bullet"/>
      <w:lvlText w:val="•"/>
      <w:lvlJc w:val="left"/>
      <w:pPr>
        <w:ind w:left="6520" w:hanging="231"/>
      </w:pPr>
      <w:rPr>
        <w:rFonts w:hint="default"/>
        <w:lang w:val="ru-RU" w:eastAsia="en-US" w:bidi="ar-SA"/>
      </w:rPr>
    </w:lvl>
    <w:lvl w:ilvl="7" w:tplc="0F6863D0">
      <w:numFmt w:val="bullet"/>
      <w:lvlText w:val="•"/>
      <w:lvlJc w:val="left"/>
      <w:pPr>
        <w:ind w:left="7556" w:hanging="231"/>
      </w:pPr>
      <w:rPr>
        <w:rFonts w:hint="default"/>
        <w:lang w:val="ru-RU" w:eastAsia="en-US" w:bidi="ar-SA"/>
      </w:rPr>
    </w:lvl>
    <w:lvl w:ilvl="8" w:tplc="B44C5F42">
      <w:numFmt w:val="bullet"/>
      <w:lvlText w:val="•"/>
      <w:lvlJc w:val="left"/>
      <w:pPr>
        <w:ind w:left="8592" w:hanging="231"/>
      </w:pPr>
      <w:rPr>
        <w:rFonts w:hint="default"/>
        <w:lang w:val="ru-RU" w:eastAsia="en-US" w:bidi="ar-SA"/>
      </w:rPr>
    </w:lvl>
  </w:abstractNum>
  <w:abstractNum w:abstractNumId="9">
    <w:nsid w:val="3A9D4B06"/>
    <w:multiLevelType w:val="hybridMultilevel"/>
    <w:tmpl w:val="B8DA09D4"/>
    <w:lvl w:ilvl="0" w:tplc="886294DA">
      <w:numFmt w:val="bullet"/>
      <w:lvlText w:val=""/>
      <w:lvlJc w:val="left"/>
      <w:pPr>
        <w:ind w:left="213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82D6CC">
      <w:numFmt w:val="bullet"/>
      <w:lvlText w:val="•"/>
      <w:lvlJc w:val="left"/>
      <w:pPr>
        <w:ind w:left="1264" w:hanging="336"/>
      </w:pPr>
      <w:rPr>
        <w:rFonts w:hint="default"/>
        <w:lang w:val="ru-RU" w:eastAsia="en-US" w:bidi="ar-SA"/>
      </w:rPr>
    </w:lvl>
    <w:lvl w:ilvl="2" w:tplc="C77C8102">
      <w:numFmt w:val="bullet"/>
      <w:lvlText w:val="•"/>
      <w:lvlJc w:val="left"/>
      <w:pPr>
        <w:ind w:left="2308" w:hanging="336"/>
      </w:pPr>
      <w:rPr>
        <w:rFonts w:hint="default"/>
        <w:lang w:val="ru-RU" w:eastAsia="en-US" w:bidi="ar-SA"/>
      </w:rPr>
    </w:lvl>
    <w:lvl w:ilvl="3" w:tplc="ADF4D4C8">
      <w:numFmt w:val="bullet"/>
      <w:lvlText w:val="•"/>
      <w:lvlJc w:val="left"/>
      <w:pPr>
        <w:ind w:left="3353" w:hanging="336"/>
      </w:pPr>
      <w:rPr>
        <w:rFonts w:hint="default"/>
        <w:lang w:val="ru-RU" w:eastAsia="en-US" w:bidi="ar-SA"/>
      </w:rPr>
    </w:lvl>
    <w:lvl w:ilvl="4" w:tplc="867EFB56">
      <w:numFmt w:val="bullet"/>
      <w:lvlText w:val="•"/>
      <w:lvlJc w:val="left"/>
      <w:pPr>
        <w:ind w:left="4397" w:hanging="336"/>
      </w:pPr>
      <w:rPr>
        <w:rFonts w:hint="default"/>
        <w:lang w:val="ru-RU" w:eastAsia="en-US" w:bidi="ar-SA"/>
      </w:rPr>
    </w:lvl>
    <w:lvl w:ilvl="5" w:tplc="C09490F6">
      <w:numFmt w:val="bullet"/>
      <w:lvlText w:val="•"/>
      <w:lvlJc w:val="left"/>
      <w:pPr>
        <w:ind w:left="5442" w:hanging="336"/>
      </w:pPr>
      <w:rPr>
        <w:rFonts w:hint="default"/>
        <w:lang w:val="ru-RU" w:eastAsia="en-US" w:bidi="ar-SA"/>
      </w:rPr>
    </w:lvl>
    <w:lvl w:ilvl="6" w:tplc="C0C6259E">
      <w:numFmt w:val="bullet"/>
      <w:lvlText w:val="•"/>
      <w:lvlJc w:val="left"/>
      <w:pPr>
        <w:ind w:left="6486" w:hanging="336"/>
      </w:pPr>
      <w:rPr>
        <w:rFonts w:hint="default"/>
        <w:lang w:val="ru-RU" w:eastAsia="en-US" w:bidi="ar-SA"/>
      </w:rPr>
    </w:lvl>
    <w:lvl w:ilvl="7" w:tplc="8B66595A">
      <w:numFmt w:val="bullet"/>
      <w:lvlText w:val="•"/>
      <w:lvlJc w:val="left"/>
      <w:pPr>
        <w:ind w:left="7530" w:hanging="336"/>
      </w:pPr>
      <w:rPr>
        <w:rFonts w:hint="default"/>
        <w:lang w:val="ru-RU" w:eastAsia="en-US" w:bidi="ar-SA"/>
      </w:rPr>
    </w:lvl>
    <w:lvl w:ilvl="8" w:tplc="23F85EFA">
      <w:numFmt w:val="bullet"/>
      <w:lvlText w:val="•"/>
      <w:lvlJc w:val="left"/>
      <w:pPr>
        <w:ind w:left="8575" w:hanging="336"/>
      </w:pPr>
      <w:rPr>
        <w:rFonts w:hint="default"/>
        <w:lang w:val="ru-RU" w:eastAsia="en-US" w:bidi="ar-SA"/>
      </w:rPr>
    </w:lvl>
  </w:abstractNum>
  <w:abstractNum w:abstractNumId="10">
    <w:nsid w:val="3DE707EB"/>
    <w:multiLevelType w:val="hybridMultilevel"/>
    <w:tmpl w:val="0436FC6C"/>
    <w:lvl w:ilvl="0" w:tplc="554CD97A">
      <w:start w:val="2"/>
      <w:numFmt w:val="decimal"/>
      <w:lvlText w:val="%1"/>
      <w:lvlJc w:val="left"/>
      <w:pPr>
        <w:ind w:left="213" w:hanging="567"/>
      </w:pPr>
      <w:rPr>
        <w:rFonts w:hint="default"/>
        <w:lang w:val="ru-RU" w:eastAsia="en-US" w:bidi="ar-SA"/>
      </w:rPr>
    </w:lvl>
    <w:lvl w:ilvl="1" w:tplc="A6BE302A">
      <w:numFmt w:val="none"/>
      <w:lvlText w:val=""/>
      <w:lvlJc w:val="left"/>
      <w:pPr>
        <w:tabs>
          <w:tab w:val="num" w:pos="360"/>
        </w:tabs>
      </w:pPr>
    </w:lvl>
    <w:lvl w:ilvl="2" w:tplc="1F5C746E">
      <w:numFmt w:val="bullet"/>
      <w:lvlText w:val="•"/>
      <w:lvlJc w:val="left"/>
      <w:pPr>
        <w:ind w:left="2308" w:hanging="567"/>
      </w:pPr>
      <w:rPr>
        <w:rFonts w:hint="default"/>
        <w:lang w:val="ru-RU" w:eastAsia="en-US" w:bidi="ar-SA"/>
      </w:rPr>
    </w:lvl>
    <w:lvl w:ilvl="3" w:tplc="45A8CFC0">
      <w:numFmt w:val="bullet"/>
      <w:lvlText w:val="•"/>
      <w:lvlJc w:val="left"/>
      <w:pPr>
        <w:ind w:left="3353" w:hanging="567"/>
      </w:pPr>
      <w:rPr>
        <w:rFonts w:hint="default"/>
        <w:lang w:val="ru-RU" w:eastAsia="en-US" w:bidi="ar-SA"/>
      </w:rPr>
    </w:lvl>
    <w:lvl w:ilvl="4" w:tplc="B9AEDDA4">
      <w:numFmt w:val="bullet"/>
      <w:lvlText w:val="•"/>
      <w:lvlJc w:val="left"/>
      <w:pPr>
        <w:ind w:left="4397" w:hanging="567"/>
      </w:pPr>
      <w:rPr>
        <w:rFonts w:hint="default"/>
        <w:lang w:val="ru-RU" w:eastAsia="en-US" w:bidi="ar-SA"/>
      </w:rPr>
    </w:lvl>
    <w:lvl w:ilvl="5" w:tplc="91C261B0">
      <w:numFmt w:val="bullet"/>
      <w:lvlText w:val="•"/>
      <w:lvlJc w:val="left"/>
      <w:pPr>
        <w:ind w:left="5442" w:hanging="567"/>
      </w:pPr>
      <w:rPr>
        <w:rFonts w:hint="default"/>
        <w:lang w:val="ru-RU" w:eastAsia="en-US" w:bidi="ar-SA"/>
      </w:rPr>
    </w:lvl>
    <w:lvl w:ilvl="6" w:tplc="20FCC2C8">
      <w:numFmt w:val="bullet"/>
      <w:lvlText w:val="•"/>
      <w:lvlJc w:val="left"/>
      <w:pPr>
        <w:ind w:left="6486" w:hanging="567"/>
      </w:pPr>
      <w:rPr>
        <w:rFonts w:hint="default"/>
        <w:lang w:val="ru-RU" w:eastAsia="en-US" w:bidi="ar-SA"/>
      </w:rPr>
    </w:lvl>
    <w:lvl w:ilvl="7" w:tplc="F9DCFD02">
      <w:numFmt w:val="bullet"/>
      <w:lvlText w:val="•"/>
      <w:lvlJc w:val="left"/>
      <w:pPr>
        <w:ind w:left="7530" w:hanging="567"/>
      </w:pPr>
      <w:rPr>
        <w:rFonts w:hint="default"/>
        <w:lang w:val="ru-RU" w:eastAsia="en-US" w:bidi="ar-SA"/>
      </w:rPr>
    </w:lvl>
    <w:lvl w:ilvl="8" w:tplc="D7B27E12">
      <w:numFmt w:val="bullet"/>
      <w:lvlText w:val="•"/>
      <w:lvlJc w:val="left"/>
      <w:pPr>
        <w:ind w:left="8575" w:hanging="567"/>
      </w:pPr>
      <w:rPr>
        <w:rFonts w:hint="default"/>
        <w:lang w:val="ru-RU" w:eastAsia="en-US" w:bidi="ar-SA"/>
      </w:rPr>
    </w:lvl>
  </w:abstractNum>
  <w:abstractNum w:abstractNumId="11">
    <w:nsid w:val="3E39410C"/>
    <w:multiLevelType w:val="hybridMultilevel"/>
    <w:tmpl w:val="F468E4AE"/>
    <w:lvl w:ilvl="0" w:tplc="AB045B8C">
      <w:start w:val="5"/>
      <w:numFmt w:val="decimal"/>
      <w:lvlText w:val="%1"/>
      <w:lvlJc w:val="left"/>
      <w:pPr>
        <w:ind w:left="213" w:hanging="567"/>
      </w:pPr>
      <w:rPr>
        <w:rFonts w:hint="default"/>
        <w:lang w:val="ru-RU" w:eastAsia="en-US" w:bidi="ar-SA"/>
      </w:rPr>
    </w:lvl>
    <w:lvl w:ilvl="1" w:tplc="6AC813A2">
      <w:numFmt w:val="none"/>
      <w:lvlText w:val=""/>
      <w:lvlJc w:val="left"/>
      <w:pPr>
        <w:tabs>
          <w:tab w:val="num" w:pos="360"/>
        </w:tabs>
      </w:pPr>
    </w:lvl>
    <w:lvl w:ilvl="2" w:tplc="A3E03656">
      <w:numFmt w:val="bullet"/>
      <w:lvlText w:val="•"/>
      <w:lvlJc w:val="left"/>
      <w:pPr>
        <w:ind w:left="2308" w:hanging="567"/>
      </w:pPr>
      <w:rPr>
        <w:rFonts w:hint="default"/>
        <w:lang w:val="ru-RU" w:eastAsia="en-US" w:bidi="ar-SA"/>
      </w:rPr>
    </w:lvl>
    <w:lvl w:ilvl="3" w:tplc="E8406D46">
      <w:numFmt w:val="bullet"/>
      <w:lvlText w:val="•"/>
      <w:lvlJc w:val="left"/>
      <w:pPr>
        <w:ind w:left="3353" w:hanging="567"/>
      </w:pPr>
      <w:rPr>
        <w:rFonts w:hint="default"/>
        <w:lang w:val="ru-RU" w:eastAsia="en-US" w:bidi="ar-SA"/>
      </w:rPr>
    </w:lvl>
    <w:lvl w:ilvl="4" w:tplc="9B7E9F4C">
      <w:numFmt w:val="bullet"/>
      <w:lvlText w:val="•"/>
      <w:lvlJc w:val="left"/>
      <w:pPr>
        <w:ind w:left="4397" w:hanging="567"/>
      </w:pPr>
      <w:rPr>
        <w:rFonts w:hint="default"/>
        <w:lang w:val="ru-RU" w:eastAsia="en-US" w:bidi="ar-SA"/>
      </w:rPr>
    </w:lvl>
    <w:lvl w:ilvl="5" w:tplc="CCA0B26A">
      <w:numFmt w:val="bullet"/>
      <w:lvlText w:val="•"/>
      <w:lvlJc w:val="left"/>
      <w:pPr>
        <w:ind w:left="5442" w:hanging="567"/>
      </w:pPr>
      <w:rPr>
        <w:rFonts w:hint="default"/>
        <w:lang w:val="ru-RU" w:eastAsia="en-US" w:bidi="ar-SA"/>
      </w:rPr>
    </w:lvl>
    <w:lvl w:ilvl="6" w:tplc="0A0CAD0E">
      <w:numFmt w:val="bullet"/>
      <w:lvlText w:val="•"/>
      <w:lvlJc w:val="left"/>
      <w:pPr>
        <w:ind w:left="6486" w:hanging="567"/>
      </w:pPr>
      <w:rPr>
        <w:rFonts w:hint="default"/>
        <w:lang w:val="ru-RU" w:eastAsia="en-US" w:bidi="ar-SA"/>
      </w:rPr>
    </w:lvl>
    <w:lvl w:ilvl="7" w:tplc="81D081EC">
      <w:numFmt w:val="bullet"/>
      <w:lvlText w:val="•"/>
      <w:lvlJc w:val="left"/>
      <w:pPr>
        <w:ind w:left="7530" w:hanging="567"/>
      </w:pPr>
      <w:rPr>
        <w:rFonts w:hint="default"/>
        <w:lang w:val="ru-RU" w:eastAsia="en-US" w:bidi="ar-SA"/>
      </w:rPr>
    </w:lvl>
    <w:lvl w:ilvl="8" w:tplc="E27C5EF0">
      <w:numFmt w:val="bullet"/>
      <w:lvlText w:val="•"/>
      <w:lvlJc w:val="left"/>
      <w:pPr>
        <w:ind w:left="8575" w:hanging="567"/>
      </w:pPr>
      <w:rPr>
        <w:rFonts w:hint="default"/>
        <w:lang w:val="ru-RU" w:eastAsia="en-US" w:bidi="ar-SA"/>
      </w:rPr>
    </w:lvl>
  </w:abstractNum>
  <w:abstractNum w:abstractNumId="12">
    <w:nsid w:val="498A7C8F"/>
    <w:multiLevelType w:val="hybridMultilevel"/>
    <w:tmpl w:val="B8169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5B7E50"/>
    <w:multiLevelType w:val="hybridMultilevel"/>
    <w:tmpl w:val="7EF4FD18"/>
    <w:lvl w:ilvl="0" w:tplc="045A4B6E">
      <w:start w:val="6"/>
      <w:numFmt w:val="decimal"/>
      <w:lvlText w:val="%1"/>
      <w:lvlJc w:val="left"/>
      <w:pPr>
        <w:ind w:left="213" w:hanging="567"/>
      </w:pPr>
      <w:rPr>
        <w:rFonts w:hint="default"/>
        <w:lang w:val="ru-RU" w:eastAsia="en-US" w:bidi="ar-SA"/>
      </w:rPr>
    </w:lvl>
    <w:lvl w:ilvl="1" w:tplc="4C4458A8">
      <w:numFmt w:val="none"/>
      <w:lvlText w:val=""/>
      <w:lvlJc w:val="left"/>
      <w:pPr>
        <w:tabs>
          <w:tab w:val="num" w:pos="360"/>
        </w:tabs>
      </w:pPr>
    </w:lvl>
    <w:lvl w:ilvl="2" w:tplc="9E6ADF66">
      <w:numFmt w:val="bullet"/>
      <w:lvlText w:val="•"/>
      <w:lvlJc w:val="left"/>
      <w:pPr>
        <w:ind w:left="2308" w:hanging="567"/>
      </w:pPr>
      <w:rPr>
        <w:rFonts w:hint="default"/>
        <w:lang w:val="ru-RU" w:eastAsia="en-US" w:bidi="ar-SA"/>
      </w:rPr>
    </w:lvl>
    <w:lvl w:ilvl="3" w:tplc="EE9C8E94">
      <w:numFmt w:val="bullet"/>
      <w:lvlText w:val="•"/>
      <w:lvlJc w:val="left"/>
      <w:pPr>
        <w:ind w:left="3353" w:hanging="567"/>
      </w:pPr>
      <w:rPr>
        <w:rFonts w:hint="default"/>
        <w:lang w:val="ru-RU" w:eastAsia="en-US" w:bidi="ar-SA"/>
      </w:rPr>
    </w:lvl>
    <w:lvl w:ilvl="4" w:tplc="674430EE">
      <w:numFmt w:val="bullet"/>
      <w:lvlText w:val="•"/>
      <w:lvlJc w:val="left"/>
      <w:pPr>
        <w:ind w:left="4397" w:hanging="567"/>
      </w:pPr>
      <w:rPr>
        <w:rFonts w:hint="default"/>
        <w:lang w:val="ru-RU" w:eastAsia="en-US" w:bidi="ar-SA"/>
      </w:rPr>
    </w:lvl>
    <w:lvl w:ilvl="5" w:tplc="6C381B3C">
      <w:numFmt w:val="bullet"/>
      <w:lvlText w:val="•"/>
      <w:lvlJc w:val="left"/>
      <w:pPr>
        <w:ind w:left="5442" w:hanging="567"/>
      </w:pPr>
      <w:rPr>
        <w:rFonts w:hint="default"/>
        <w:lang w:val="ru-RU" w:eastAsia="en-US" w:bidi="ar-SA"/>
      </w:rPr>
    </w:lvl>
    <w:lvl w:ilvl="6" w:tplc="3FA657F4">
      <w:numFmt w:val="bullet"/>
      <w:lvlText w:val="•"/>
      <w:lvlJc w:val="left"/>
      <w:pPr>
        <w:ind w:left="6486" w:hanging="567"/>
      </w:pPr>
      <w:rPr>
        <w:rFonts w:hint="default"/>
        <w:lang w:val="ru-RU" w:eastAsia="en-US" w:bidi="ar-SA"/>
      </w:rPr>
    </w:lvl>
    <w:lvl w:ilvl="7" w:tplc="935463B8">
      <w:numFmt w:val="bullet"/>
      <w:lvlText w:val="•"/>
      <w:lvlJc w:val="left"/>
      <w:pPr>
        <w:ind w:left="7530" w:hanging="567"/>
      </w:pPr>
      <w:rPr>
        <w:rFonts w:hint="default"/>
        <w:lang w:val="ru-RU" w:eastAsia="en-US" w:bidi="ar-SA"/>
      </w:rPr>
    </w:lvl>
    <w:lvl w:ilvl="8" w:tplc="041ADC5E">
      <w:numFmt w:val="bullet"/>
      <w:lvlText w:val="•"/>
      <w:lvlJc w:val="left"/>
      <w:pPr>
        <w:ind w:left="8575" w:hanging="567"/>
      </w:pPr>
      <w:rPr>
        <w:rFonts w:hint="default"/>
        <w:lang w:val="ru-RU" w:eastAsia="en-US" w:bidi="ar-SA"/>
      </w:rPr>
    </w:lvl>
  </w:abstractNum>
  <w:abstractNum w:abstractNumId="14">
    <w:nsid w:val="5DDA3A8C"/>
    <w:multiLevelType w:val="hybridMultilevel"/>
    <w:tmpl w:val="B48C0358"/>
    <w:lvl w:ilvl="0" w:tplc="9006C08E">
      <w:numFmt w:val="bullet"/>
      <w:lvlText w:val=""/>
      <w:lvlJc w:val="left"/>
      <w:pPr>
        <w:ind w:left="6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B24746">
      <w:numFmt w:val="bullet"/>
      <w:lvlText w:val=""/>
      <w:lvlJc w:val="left"/>
      <w:pPr>
        <w:ind w:left="213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6C00A2">
      <w:numFmt w:val="bullet"/>
      <w:lvlText w:val="•"/>
      <w:lvlJc w:val="left"/>
      <w:pPr>
        <w:ind w:left="1643" w:hanging="423"/>
      </w:pPr>
      <w:rPr>
        <w:rFonts w:hint="default"/>
        <w:lang w:val="ru-RU" w:eastAsia="en-US" w:bidi="ar-SA"/>
      </w:rPr>
    </w:lvl>
    <w:lvl w:ilvl="3" w:tplc="A32088CA">
      <w:numFmt w:val="bullet"/>
      <w:lvlText w:val="•"/>
      <w:lvlJc w:val="left"/>
      <w:pPr>
        <w:ind w:left="2646" w:hanging="423"/>
      </w:pPr>
      <w:rPr>
        <w:rFonts w:hint="default"/>
        <w:lang w:val="ru-RU" w:eastAsia="en-US" w:bidi="ar-SA"/>
      </w:rPr>
    </w:lvl>
    <w:lvl w:ilvl="4" w:tplc="116A599E">
      <w:numFmt w:val="bullet"/>
      <w:lvlText w:val="•"/>
      <w:lvlJc w:val="left"/>
      <w:pPr>
        <w:ind w:left="3649" w:hanging="423"/>
      </w:pPr>
      <w:rPr>
        <w:rFonts w:hint="default"/>
        <w:lang w:val="ru-RU" w:eastAsia="en-US" w:bidi="ar-SA"/>
      </w:rPr>
    </w:lvl>
    <w:lvl w:ilvl="5" w:tplc="74D0EDC4">
      <w:numFmt w:val="bullet"/>
      <w:lvlText w:val="•"/>
      <w:lvlJc w:val="left"/>
      <w:pPr>
        <w:ind w:left="4653" w:hanging="423"/>
      </w:pPr>
      <w:rPr>
        <w:rFonts w:hint="default"/>
        <w:lang w:val="ru-RU" w:eastAsia="en-US" w:bidi="ar-SA"/>
      </w:rPr>
    </w:lvl>
    <w:lvl w:ilvl="6" w:tplc="01B4D738">
      <w:numFmt w:val="bullet"/>
      <w:lvlText w:val="•"/>
      <w:lvlJc w:val="left"/>
      <w:pPr>
        <w:ind w:left="5656" w:hanging="423"/>
      </w:pPr>
      <w:rPr>
        <w:rFonts w:hint="default"/>
        <w:lang w:val="ru-RU" w:eastAsia="en-US" w:bidi="ar-SA"/>
      </w:rPr>
    </w:lvl>
    <w:lvl w:ilvl="7" w:tplc="10222C14">
      <w:numFmt w:val="bullet"/>
      <w:lvlText w:val="•"/>
      <w:lvlJc w:val="left"/>
      <w:pPr>
        <w:ind w:left="6659" w:hanging="423"/>
      </w:pPr>
      <w:rPr>
        <w:rFonts w:hint="default"/>
        <w:lang w:val="ru-RU" w:eastAsia="en-US" w:bidi="ar-SA"/>
      </w:rPr>
    </w:lvl>
    <w:lvl w:ilvl="8" w:tplc="4DF65F9C">
      <w:numFmt w:val="bullet"/>
      <w:lvlText w:val="•"/>
      <w:lvlJc w:val="left"/>
      <w:pPr>
        <w:ind w:left="7663" w:hanging="423"/>
      </w:pPr>
      <w:rPr>
        <w:rFonts w:hint="default"/>
        <w:lang w:val="ru-RU" w:eastAsia="en-US" w:bidi="ar-SA"/>
      </w:rPr>
    </w:lvl>
  </w:abstractNum>
  <w:abstractNum w:abstractNumId="15">
    <w:nsid w:val="70023A4B"/>
    <w:multiLevelType w:val="hybridMultilevel"/>
    <w:tmpl w:val="9C18DD00"/>
    <w:lvl w:ilvl="0" w:tplc="CDA6F044">
      <w:start w:val="4"/>
      <w:numFmt w:val="decimal"/>
      <w:lvlText w:val="%1"/>
      <w:lvlJc w:val="left"/>
      <w:pPr>
        <w:ind w:left="213" w:hanging="567"/>
      </w:pPr>
      <w:rPr>
        <w:rFonts w:hint="default"/>
        <w:lang w:val="ru-RU" w:eastAsia="en-US" w:bidi="ar-SA"/>
      </w:rPr>
    </w:lvl>
    <w:lvl w:ilvl="1" w:tplc="28C218A8">
      <w:numFmt w:val="none"/>
      <w:lvlText w:val=""/>
      <w:lvlJc w:val="left"/>
      <w:pPr>
        <w:tabs>
          <w:tab w:val="num" w:pos="360"/>
        </w:tabs>
      </w:pPr>
    </w:lvl>
    <w:lvl w:ilvl="2" w:tplc="6D689CD2">
      <w:numFmt w:val="bullet"/>
      <w:lvlText w:val="•"/>
      <w:lvlJc w:val="left"/>
      <w:pPr>
        <w:ind w:left="2308" w:hanging="567"/>
      </w:pPr>
      <w:rPr>
        <w:rFonts w:hint="default"/>
        <w:lang w:val="ru-RU" w:eastAsia="en-US" w:bidi="ar-SA"/>
      </w:rPr>
    </w:lvl>
    <w:lvl w:ilvl="3" w:tplc="CF34AF64">
      <w:numFmt w:val="bullet"/>
      <w:lvlText w:val="•"/>
      <w:lvlJc w:val="left"/>
      <w:pPr>
        <w:ind w:left="3353" w:hanging="567"/>
      </w:pPr>
      <w:rPr>
        <w:rFonts w:hint="default"/>
        <w:lang w:val="ru-RU" w:eastAsia="en-US" w:bidi="ar-SA"/>
      </w:rPr>
    </w:lvl>
    <w:lvl w:ilvl="4" w:tplc="1C1CE61E">
      <w:numFmt w:val="bullet"/>
      <w:lvlText w:val="•"/>
      <w:lvlJc w:val="left"/>
      <w:pPr>
        <w:ind w:left="4397" w:hanging="567"/>
      </w:pPr>
      <w:rPr>
        <w:rFonts w:hint="default"/>
        <w:lang w:val="ru-RU" w:eastAsia="en-US" w:bidi="ar-SA"/>
      </w:rPr>
    </w:lvl>
    <w:lvl w:ilvl="5" w:tplc="8E14FCFE">
      <w:numFmt w:val="bullet"/>
      <w:lvlText w:val="•"/>
      <w:lvlJc w:val="left"/>
      <w:pPr>
        <w:ind w:left="5442" w:hanging="567"/>
      </w:pPr>
      <w:rPr>
        <w:rFonts w:hint="default"/>
        <w:lang w:val="ru-RU" w:eastAsia="en-US" w:bidi="ar-SA"/>
      </w:rPr>
    </w:lvl>
    <w:lvl w:ilvl="6" w:tplc="49C8D2C8">
      <w:numFmt w:val="bullet"/>
      <w:lvlText w:val="•"/>
      <w:lvlJc w:val="left"/>
      <w:pPr>
        <w:ind w:left="6486" w:hanging="567"/>
      </w:pPr>
      <w:rPr>
        <w:rFonts w:hint="default"/>
        <w:lang w:val="ru-RU" w:eastAsia="en-US" w:bidi="ar-SA"/>
      </w:rPr>
    </w:lvl>
    <w:lvl w:ilvl="7" w:tplc="E64EF876">
      <w:numFmt w:val="bullet"/>
      <w:lvlText w:val="•"/>
      <w:lvlJc w:val="left"/>
      <w:pPr>
        <w:ind w:left="7530" w:hanging="567"/>
      </w:pPr>
      <w:rPr>
        <w:rFonts w:hint="default"/>
        <w:lang w:val="ru-RU" w:eastAsia="en-US" w:bidi="ar-SA"/>
      </w:rPr>
    </w:lvl>
    <w:lvl w:ilvl="8" w:tplc="8BC6B206">
      <w:numFmt w:val="bullet"/>
      <w:lvlText w:val="•"/>
      <w:lvlJc w:val="left"/>
      <w:pPr>
        <w:ind w:left="8575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4"/>
  </w:num>
  <w:num w:numId="5">
    <w:abstractNumId w:val="5"/>
  </w:num>
  <w:num w:numId="6">
    <w:abstractNumId w:val="8"/>
  </w:num>
  <w:num w:numId="7">
    <w:abstractNumId w:val="13"/>
  </w:num>
  <w:num w:numId="8">
    <w:abstractNumId w:val="6"/>
  </w:num>
  <w:num w:numId="9">
    <w:abstractNumId w:val="11"/>
  </w:num>
  <w:num w:numId="10">
    <w:abstractNumId w:val="15"/>
  </w:num>
  <w:num w:numId="11">
    <w:abstractNumId w:val="1"/>
  </w:num>
  <w:num w:numId="12">
    <w:abstractNumId w:val="7"/>
  </w:num>
  <w:num w:numId="13">
    <w:abstractNumId w:val="10"/>
  </w:num>
  <w:num w:numId="14">
    <w:abstractNumId w:val="3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7426C"/>
    <w:rsid w:val="0000252D"/>
    <w:rsid w:val="000D30EA"/>
    <w:rsid w:val="001D3EA7"/>
    <w:rsid w:val="00221711"/>
    <w:rsid w:val="002713EC"/>
    <w:rsid w:val="00296ABB"/>
    <w:rsid w:val="002C580C"/>
    <w:rsid w:val="002E6788"/>
    <w:rsid w:val="00395403"/>
    <w:rsid w:val="003F2B59"/>
    <w:rsid w:val="004462F2"/>
    <w:rsid w:val="004A25A4"/>
    <w:rsid w:val="006502A5"/>
    <w:rsid w:val="006A3602"/>
    <w:rsid w:val="006F3AB7"/>
    <w:rsid w:val="00721286"/>
    <w:rsid w:val="00726293"/>
    <w:rsid w:val="007D27A3"/>
    <w:rsid w:val="00873A49"/>
    <w:rsid w:val="0097741E"/>
    <w:rsid w:val="009E53F1"/>
    <w:rsid w:val="00A3061C"/>
    <w:rsid w:val="00A34769"/>
    <w:rsid w:val="00B7426C"/>
    <w:rsid w:val="00BE265E"/>
    <w:rsid w:val="00E52FBE"/>
    <w:rsid w:val="00EA4E64"/>
    <w:rsid w:val="00F94399"/>
    <w:rsid w:val="00FD2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2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2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7426C"/>
    <w:pPr>
      <w:spacing w:before="137"/>
      <w:ind w:left="640" w:hanging="428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B7426C"/>
    <w:pPr>
      <w:spacing w:before="137"/>
      <w:ind w:left="64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B7426C"/>
    <w:pPr>
      <w:ind w:left="21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7426C"/>
    <w:pPr>
      <w:ind w:left="213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7426C"/>
    <w:pPr>
      <w:ind w:left="2043" w:right="236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B7426C"/>
    <w:pPr>
      <w:ind w:left="2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7426C"/>
    <w:pPr>
      <w:spacing w:before="54"/>
      <w:ind w:left="100"/>
    </w:pPr>
  </w:style>
  <w:style w:type="paragraph" w:styleId="a6">
    <w:name w:val="Balloon Text"/>
    <w:basedOn w:val="a"/>
    <w:link w:val="a7"/>
    <w:uiPriority w:val="99"/>
    <w:semiHidden/>
    <w:unhideWhenUsed/>
    <w:rsid w:val="004A25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5A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E67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678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E67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E678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%3D1064A096561B75410903D341F85B9C9DD5BCC184CB81F6013E43388A482DE24AF239FA1962571150L55EG" TargetMode="External"/><Relationship Id="rId18" Type="http://schemas.openxmlformats.org/officeDocument/2006/relationships/hyperlink" Target="consultantplus://offline/ref%3D1064A096561B75410903D341F85B9C9DD5BCC184CB81F6013E43388A482DE24AF239FA196B5FL15C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1064A096561B75410903D341F85B9C9DD5BCC184CB81F6013E43388A482DE24AF239FA1D62L556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1064A096561B75410903D341F85B9C9DD5BCC184CB81F6013E43388A482DE24AF239FA1962561551L559G" TargetMode="External"/><Relationship Id="rId17" Type="http://schemas.openxmlformats.org/officeDocument/2006/relationships/hyperlink" Target="consultantplus://offline/ref%3D1064A096561B75410903D341F85B9C9DD5BCC184CB81F6013E43388A482DE24AF239FA1962571259L55EG" TargetMode="External"/><Relationship Id="rId25" Type="http://schemas.openxmlformats.org/officeDocument/2006/relationships/hyperlink" Target="consultantplus://offline/ref%3D1064A096561B75410903D341F85B9C9DD5BCC184CB81F6013E43388A482DE24AF239FA1962571259L55E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1064A096561B75410903D341F85B9C9DD5BCC184CB81F6013E43388A482DE24AF239FA1962571259L55EG" TargetMode="External"/><Relationship Id="rId20" Type="http://schemas.openxmlformats.org/officeDocument/2006/relationships/hyperlink" Target="consultantplus://offline/ref%3D1064A096561B75410903D341F85B9C9DD5BCC184CB81F6013E43388A482DE24AF239FA196A5FL157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1064A096561B75410903D341F85B9C9DD5BCC184CB81F6013E43388A48L25DG" TargetMode="External"/><Relationship Id="rId24" Type="http://schemas.openxmlformats.org/officeDocument/2006/relationships/hyperlink" Target="consultantplus://offline/ref%3D1064A096561B75410903D341F85B9C9DD5BCC184CB81F6013E43388A482DE24AF239FA1962571259L55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1064A096561B75410903D341F85B9C9DD5BCC184CB81F6013E43388A482DE24AF239FA1962571259L559G" TargetMode="External"/><Relationship Id="rId23" Type="http://schemas.openxmlformats.org/officeDocument/2006/relationships/hyperlink" Target="consultantplus://offline/ref%3D1064A096561B75410903D341F85B9C9DD5BCC184CB81F6013E43388A482DE24AF239FA1962571259L559G" TargetMode="External"/><Relationship Id="rId10" Type="http://schemas.openxmlformats.org/officeDocument/2006/relationships/hyperlink" Target="consultantplus://offline/ref%3D5E8E2B50BABA1C6F1B9C81EA90DF4E73E66F8630F362B0EB2FD787372BG" TargetMode="External"/><Relationship Id="rId19" Type="http://schemas.openxmlformats.org/officeDocument/2006/relationships/hyperlink" Target="consultantplus://offline/ref%3D1064A096561B75410903D341F85B9C9DD5BCC184CB81F6013E43388A482DE24AF239FA1962571259L55B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%3D1064A096561B75410903D341F85B9C9DD5BCC184CB81F6013E43388A482DE24AF239FA1962571150L55FG" TargetMode="External"/><Relationship Id="rId22" Type="http://schemas.openxmlformats.org/officeDocument/2006/relationships/hyperlink" Target="consultantplus://offline/ref%3D1064A096561B75410903D341F85B9C9DD5BCC184CB81F6013E43388A482DE24AF239FA1962571259L55B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3E0FE-4004-4BDF-8849-3D2E541C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4490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cp:lastPrinted>2023-03-31T11:09:00Z</cp:lastPrinted>
  <dcterms:created xsi:type="dcterms:W3CDTF">2023-03-31T04:30:00Z</dcterms:created>
  <dcterms:modified xsi:type="dcterms:W3CDTF">2023-04-04T06:00:00Z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2023-03-31T00:00:00Z</vt:filetime>
  </property>
</Properties>
</file>