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60" w:rsidRPr="00662060" w:rsidRDefault="00662060" w:rsidP="00662060">
      <w:pPr>
        <w:spacing w:after="144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662060">
        <w:rPr>
          <w:rFonts w:ascii="Arial" w:eastAsia="Times New Roman" w:hAnsi="Arial" w:cs="Arial"/>
          <w:kern w:val="36"/>
          <w:sz w:val="48"/>
          <w:szCs w:val="48"/>
          <w:lang w:eastAsia="ru-RU"/>
        </w:rPr>
        <w:t>Особые условия организации питания с учетом эпидемиологической ситуации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Мытьё и дезинфекция посуды на пищеблоке в условиях распространения коронавирусной инфекции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- механическое удаление остатков пищи;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- мытье в воде с добавлением моющих сре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дств в п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ервой секции ванны;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- мытье во второй секции ванны в воде с температурой не ниже 40оC и добавлением моющих сре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дств в к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оличестве, в два раза меньшем, чем в первой секции ванны;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- ополаскивание посуды в третьей секции ванны горячей проточной водой с температурой не ниже 65</w:t>
      </w:r>
      <w:proofErr w:type="gramStart"/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°С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 с помощью гибкого шланга с душевой насадкой;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- обработка всей столовой посуды и приборов дезинфицирующими средствами в соответствии с инструкциями по их применению: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Нейтральное пенное моющее средство Аквалон</w:t>
      </w: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. Способ применения: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Нанести несколько капель на губку или посуду, потереть посуду и смыть чистой водой. Для мытья в растворе добавить 50-70 мл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зависимости от степени загрязнения на 3 литра воды.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Дезинфицирующее средство Ника-Хлор.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Рабочие раствора страдства "Ника-Хлор" готовят в пластмассовых, эмалированных или стеклянных емкостых путем растворения необходимого количества в водопроводной воде (путем легкого помешивания).</w:t>
      </w:r>
      <w:proofErr w:type="gramEnd"/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приготовления моюще-дезинфицирующих растворов те же кколичества средства растворяют в 0,5% растворах моющих средств (5г. моющего средства на 1 л раствора или 50г. на 10 л. раствора).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- ополаскивание посуды в третьей секции ванны проточной водой с помощью гибкого шланга с душевой насадкой;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просушивание посуды на решетчатых полках, стеллажах.</w:t>
      </w:r>
    </w:p>
    <w:p w:rsidR="00662060" w:rsidRPr="00662060" w:rsidRDefault="00662060" w:rsidP="00662060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Инструкция по предупреждению коронавирусной инфекции для работников столовой школы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мероприятия для противодействия распространения новой коронавирусной инфекции (COVID-19).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1.2. Действие настоящей инструкции распространяется на всех работников пищеблока.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1.3. В связи с неблагополучной ситуацией по новой коронавирусной инфекции работники допускаются к работе после детального изучения данной инструкции по предупреждению коронавируса на пищеблоке и профилактических мер по предупреждению распространения коронавирусной инфекции, а также с соблюдением всех мер предосторожности.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1.4. 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proofErr w:type="gramEnd"/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1.5. </w:t>
      </w:r>
      <w:r w:rsidRPr="00662060">
        <w:rPr>
          <w:rFonts w:ascii="Times New Roman" w:eastAsia="Times New Roman" w:hAnsi="Times New Roman" w:cs="Times New Roman"/>
          <w:sz w:val="21"/>
          <w:szCs w:val="21"/>
          <w:u w:val="single"/>
          <w:bdr w:val="none" w:sz="0" w:space="0" w:color="auto" w:frame="1"/>
          <w:lang w:eastAsia="ru-RU"/>
        </w:rPr>
        <w:t>Работники пищеблока с целью соблюдения требований по предупреждению</w:t>
      </w: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662060">
        <w:rPr>
          <w:rFonts w:ascii="Times New Roman" w:eastAsia="Times New Roman" w:hAnsi="Times New Roman" w:cs="Times New Roman"/>
          <w:sz w:val="21"/>
          <w:szCs w:val="21"/>
          <w:u w:val="single"/>
          <w:bdr w:val="none" w:sz="0" w:space="0" w:color="auto" w:frame="1"/>
          <w:lang w:eastAsia="ru-RU"/>
        </w:rPr>
        <w:t>распространения новой коронавирусной инфекции должны</w:t>
      </w: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662060" w:rsidRPr="00662060" w:rsidRDefault="00662060" w:rsidP="0066206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строго соблюдать рекомендации Роспотребнадзора по профилактике распространения COVID-19 в производственных, вспомогательных и бытовых помещениях;</w:t>
      </w:r>
    </w:p>
    <w:p w:rsidR="00662060" w:rsidRPr="00662060" w:rsidRDefault="00662060" w:rsidP="0066206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содержать в порядке и чистоте свое рабочее место;</w:t>
      </w:r>
    </w:p>
    <w:p w:rsidR="00662060" w:rsidRPr="00662060" w:rsidRDefault="00662060" w:rsidP="0066206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т.ч. о проявлении признаков новой коронавирусной инфекции;</w:t>
      </w:r>
    </w:p>
    <w:p w:rsidR="00662060" w:rsidRPr="00662060" w:rsidRDefault="00662060" w:rsidP="0066206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внимательно выполнять свои должностные обязанности, не отвлекаться;</w:t>
      </w:r>
    </w:p>
    <w:p w:rsidR="00662060" w:rsidRPr="00662060" w:rsidRDefault="00662060" w:rsidP="0066206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пользоваться  и  правильно  применять  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СИЗ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,  одноразовые  маски,  одноразовые перчатки, кожные антисептики для обработки рук, дезинфицирующие средства согласно условиям и характеру выполняемой работы;</w:t>
      </w:r>
    </w:p>
    <w:p w:rsidR="00662060" w:rsidRPr="00662060" w:rsidRDefault="00662060" w:rsidP="0066206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662060" w:rsidRPr="00662060" w:rsidRDefault="00662060" w:rsidP="0066206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придерживаться всех требований и предписаний по нераспространению новой коронавирусной инфекции;</w:t>
      </w:r>
    </w:p>
    <w:p w:rsidR="00662060" w:rsidRPr="00662060" w:rsidRDefault="00662060" w:rsidP="00662060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знать пути передачи, признаки заболевания, меры профилактики коронавирусной инфекции.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1.6. Работники пищеблока (столовой) должны знать, что механизмами передачи коронавирусной инфекции являются воздушно-капельный, контактный, фекально-оральный.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1.8. </w:t>
      </w:r>
      <w:r w:rsidRPr="00662060">
        <w:rPr>
          <w:rFonts w:ascii="Times New Roman" w:eastAsia="Times New Roman" w:hAnsi="Times New Roman" w:cs="Times New Roman"/>
          <w:sz w:val="21"/>
          <w:szCs w:val="21"/>
          <w:u w:val="single"/>
          <w:bdr w:val="none" w:sz="0" w:space="0" w:color="auto" w:frame="1"/>
          <w:lang w:eastAsia="ru-RU"/>
        </w:rPr>
        <w:t>Работникам пищеблока необходимо:</w:t>
      </w:r>
    </w:p>
    <w:p w:rsidR="00662060" w:rsidRPr="00662060" w:rsidRDefault="00662060" w:rsidP="0066206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санитарную одежду и обувь хранить в установленных для этого местах;</w:t>
      </w:r>
    </w:p>
    <w:p w:rsidR="00662060" w:rsidRPr="00662060" w:rsidRDefault="00662060" w:rsidP="0066206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верхнюю одежду, обувь, головные уборы, а также личные вещи оставлять в гардеробе;</w:t>
      </w:r>
    </w:p>
    <w:p w:rsidR="00662060" w:rsidRPr="00662060" w:rsidRDefault="00662060" w:rsidP="0066206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662060" w:rsidRPr="00662060" w:rsidRDefault="00662060" w:rsidP="0066206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производить смену масок не реже 1 раза в 3 часа;</w:t>
      </w:r>
    </w:p>
    <w:p w:rsidR="00662060" w:rsidRPr="00662060" w:rsidRDefault="00662060" w:rsidP="0066206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обрабатывать руки дезинфицурующими средствами;</w:t>
      </w:r>
    </w:p>
    <w:p w:rsidR="00662060" w:rsidRPr="00662060" w:rsidRDefault="00662060" w:rsidP="00662060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своевременно проводить дезинфекцию своего рабочего места.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1.9. С целью предупреждения и предотвращения распространения коронавирусной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662060" w:rsidRPr="00662060" w:rsidRDefault="00662060" w:rsidP="00662060">
      <w:pPr>
        <w:numPr>
          <w:ilvl w:val="0"/>
          <w:numId w:val="3"/>
        </w:numPr>
        <w:spacing w:after="0" w:line="240" w:lineRule="auto"/>
        <w:ind w:left="121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62060" w:rsidRPr="00662060" w:rsidRDefault="00662060" w:rsidP="00662060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коротко подстригать ногти, не наносить на них лак;</w:t>
      </w:r>
    </w:p>
    <w:p w:rsidR="00662060" w:rsidRPr="00662060" w:rsidRDefault="00662060" w:rsidP="00662060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2.1. В образовательной организации организована работа по предупреждению распространения коронавирусной инфекции и системная работа по информированию работников о рисках новой коронавирусной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2.6. Работники пищеблока обязаны выполнять правила личной гигиены и производственной санитарии.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2.8. Надеть санитарную одежду, сменную обувь, одноразовую маску для лица.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3. Санитарная обработка помещений пищеблока во время работы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3.3. Следует регулярно (каждые 3 часа) проветривать помещения пищеблока.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3.4. Обеззараживание воздуха проводить при помощи бактерицидного облучателя закрытого типа (рециркулятором), который может применяться круглосуточно в присутствии людей.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3.7. В случае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3.8. После каждой смены деятельности работник пищеблока должен вымыть руки с мылом.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3.9. На период распространения коронавирусной инфекции для вытирания рук следует использовать одноразовые бумажные полотенца.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3.10. Во время работы не рекомендуется трогать руками лицо.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3.11. В случае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 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3.15. </w:t>
      </w:r>
      <w:r w:rsidRPr="00662060">
        <w:rPr>
          <w:rFonts w:ascii="Times New Roman" w:eastAsia="Times New Roman" w:hAnsi="Times New Roman" w:cs="Times New Roman"/>
          <w:sz w:val="21"/>
          <w:szCs w:val="21"/>
          <w:u w:val="single"/>
          <w:bdr w:val="none" w:sz="0" w:space="0" w:color="auto" w:frame="1"/>
          <w:lang w:eastAsia="ru-RU"/>
        </w:rPr>
        <w:t>Для дезинфекции могут быть использованы средства из различных химических  групп:</w:t>
      </w:r>
    </w:p>
    <w:p w:rsidR="00662060" w:rsidRPr="00662060" w:rsidRDefault="00662060" w:rsidP="00662060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хлорактивные (натриевая соль дихлоризоциануровой кислоты - в концентрации активного хлора в рабочем растворе не менее 0,06 %, хлорамин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в концентрации активного хлора в рабочем растворе не менее 3,0 %);</w:t>
      </w:r>
    </w:p>
    <w:p w:rsidR="00662060" w:rsidRPr="00662060" w:rsidRDefault="00662060" w:rsidP="00662060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кислородактивные (перекись водорода в концентрации не менее 3,0 %);</w:t>
      </w:r>
    </w:p>
    <w:p w:rsidR="00662060" w:rsidRPr="00662060" w:rsidRDefault="00662060" w:rsidP="00662060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662060" w:rsidRPr="00662060" w:rsidRDefault="00662060" w:rsidP="00662060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третичные амины (в концентрации в рабочем растворе не менее 0,05 %);</w:t>
      </w:r>
    </w:p>
    <w:p w:rsidR="00662060" w:rsidRPr="00662060" w:rsidRDefault="00662060" w:rsidP="00662060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полимерные производные гуанидина (в концентрации в рабочем растворе не менее 0,2 %);</w:t>
      </w:r>
    </w:p>
    <w:p w:rsidR="00662060" w:rsidRPr="00662060" w:rsidRDefault="00662060" w:rsidP="00662060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спирты (в качестве кожных антисептиков и дезинфицирующих сре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дств дл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я обработки небольших по площади поверхностей - изопропиловый спирт в концентрации не менее 70 % по массе).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3.16. Дезинфицирующие средства следует хранить в упаковках изготовителя, плотно 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закрытыми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°С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течение 90 минут.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3.19. </w:t>
      </w:r>
      <w:r w:rsidRPr="00662060">
        <w:rPr>
          <w:rFonts w:ascii="Times New Roman" w:eastAsia="Times New Roman" w:hAnsi="Times New Roman" w:cs="Times New Roman"/>
          <w:sz w:val="21"/>
          <w:szCs w:val="21"/>
          <w:u w:val="single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662060" w:rsidRPr="00662060" w:rsidRDefault="00662060" w:rsidP="00662060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механическое удаление остатков пищи;</w:t>
      </w:r>
    </w:p>
    <w:p w:rsidR="00662060" w:rsidRPr="00662060" w:rsidRDefault="00662060" w:rsidP="00662060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мытье в воде с добавлением моющих сре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дств в п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ервой секции ванны;</w:t>
      </w:r>
    </w:p>
    <w:p w:rsidR="00662060" w:rsidRPr="00662060" w:rsidRDefault="00662060" w:rsidP="00662060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мытье во второй секции ванны в воде с температурой не ниже 40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°С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</w:p>
    <w:p w:rsidR="00662060" w:rsidRPr="00662060" w:rsidRDefault="00662060" w:rsidP="00662060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°С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помощью гибкого шланга с душевой насадкой;</w:t>
      </w:r>
    </w:p>
    <w:p w:rsidR="00662060" w:rsidRPr="00662060" w:rsidRDefault="00662060" w:rsidP="00662060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662060" w:rsidRPr="00662060" w:rsidRDefault="00662060" w:rsidP="00662060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ополаскивание посуды 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662060" w:rsidRPr="00662060" w:rsidRDefault="00662060" w:rsidP="00662060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просушивание посуды на решетчатых полках, стеллажах.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3.21. Во время работы на пищеблоке следует соблюдать инструкцию по предупреждению коронавирусной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4. Алгоритм действий в случае подозрения в заболевании работника пищеблока коронавирусной инфекцией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4.1.    Работник   пищеблока,    у   которого   имеются   подозрения   заболевания   новой коронавирусной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4.2. При появлении подозрения заболевания новой коронавирусной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дезинфицирующие средства на основе хлорактивных и кислородактивных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в присутствии людей с использованием закрытых переносных облучателей, аэрозолей дезинфицирующих средств.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4.5. </w:t>
      </w:r>
      <w:proofErr w:type="gramStart"/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подтверждении у работника пищеблока заражения новой коронавирусной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коронавирусной инфекции и всех работников, входящих в данный список, о необходимости соблюдения режима самоизоляции.</w:t>
      </w:r>
      <w:proofErr w:type="gramEnd"/>
    </w:p>
    <w:p w:rsidR="00662060" w:rsidRPr="00662060" w:rsidRDefault="00662060" w:rsidP="00662060">
      <w:pPr>
        <w:numPr>
          <w:ilvl w:val="0"/>
          <w:numId w:val="6"/>
        </w:numPr>
        <w:spacing w:beforeAutospacing="1" w:after="0" w:afterAutospacing="1" w:line="240" w:lineRule="auto"/>
        <w:ind w:left="4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5. </w:t>
      </w: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5.4. Убрать санитарную одежду и обувь в отведенные для этого места.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662060" w:rsidRPr="00662060" w:rsidRDefault="00662060" w:rsidP="00662060">
      <w:pPr>
        <w:spacing w:after="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lastRenderedPageBreak/>
        <w:t>6. Ответственность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6.1. Работники пищеблока несут ответственность за соблюдение требований настоящей инструкции по предупреждению коронавирусной инфекции в соответствии с законодательством Российской Федерации.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060">
        <w:rPr>
          <w:rFonts w:ascii="Times New Roman" w:eastAsia="Times New Roman" w:hAnsi="Times New Roman" w:cs="Times New Roman"/>
          <w:sz w:val="21"/>
          <w:szCs w:val="21"/>
          <w:lang w:eastAsia="ru-RU"/>
        </w:rPr>
        <w:t>6.2. При наличии признаков коронавируса необходимо соблюдать режим самоизоляции. В случае нарушения требований и создания угрозы распространения заболевания коронавирусной инфекцией или его распространения, распространителя могут привлечь к уголовной ответственности в соответствии с законодательством Российской Федерации.</w:t>
      </w:r>
    </w:p>
    <w:p w:rsidR="00662060" w:rsidRPr="00662060" w:rsidRDefault="00662060" w:rsidP="00662060">
      <w:pPr>
        <w:spacing w:after="150" w:line="336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7148F" w:rsidRDefault="0037148F">
      <w:bookmarkStart w:id="0" w:name="_GoBack"/>
      <w:bookmarkEnd w:id="0"/>
    </w:p>
    <w:sectPr w:rsidR="0037148F" w:rsidSect="006620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D2D22"/>
    <w:multiLevelType w:val="multilevel"/>
    <w:tmpl w:val="3A64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30897"/>
    <w:multiLevelType w:val="multilevel"/>
    <w:tmpl w:val="7D56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B1507"/>
    <w:multiLevelType w:val="multilevel"/>
    <w:tmpl w:val="D642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26604F"/>
    <w:multiLevelType w:val="multilevel"/>
    <w:tmpl w:val="0FD6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F0285F"/>
    <w:multiLevelType w:val="multilevel"/>
    <w:tmpl w:val="0338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D0142"/>
    <w:multiLevelType w:val="multilevel"/>
    <w:tmpl w:val="D23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60"/>
    <w:rsid w:val="0037148F"/>
    <w:rsid w:val="0066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20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0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0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20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0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273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2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60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3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2509</Words>
  <Characters>14305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2021-04-25T06:13:00Z</dcterms:created>
  <dcterms:modified xsi:type="dcterms:W3CDTF">2021-04-25T06:14:00Z</dcterms:modified>
</cp:coreProperties>
</file>