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06" w:rsidRPr="00473C93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Аналитическая справка </w:t>
      </w:r>
    </w:p>
    <w:p w:rsidR="00534706" w:rsidRPr="00473C93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внутренней оценки кач</w:t>
      </w:r>
      <w:r w:rsidR="0032014A"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ества образования по итогам 2021/2022</w:t>
      </w: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учебного года</w:t>
      </w:r>
    </w:p>
    <w:p w:rsidR="00534706" w:rsidRPr="00473C93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r w:rsidR="0032014A"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СОШ </w:t>
      </w:r>
      <w:proofErr w:type="spellStart"/>
      <w:r w:rsidR="0032014A"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="0032014A"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.Ю</w:t>
      </w:r>
      <w:proofErr w:type="gramEnd"/>
      <w:r w:rsidR="0032014A"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рматы</w:t>
      </w:r>
      <w:proofErr w:type="spellEnd"/>
    </w:p>
    <w:p w:rsidR="00534706" w:rsidRPr="00473C93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проанализировать результаты внутренней оценки ка</w:t>
      </w:r>
      <w:r w:rsidR="0032014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 образования школы за 2021/2022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анализа: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Условия реализации образовательных программ.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Результаты учебной деятельности.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Кач</w:t>
      </w:r>
      <w:r w:rsidR="0032014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образования по итогам 2021/2022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учебного года.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Результаты промежуточной аттестации.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Результаты участия школы во Всероссийской олимпиаде школьников.</w:t>
      </w:r>
    </w:p>
    <w:p w:rsidR="00F0630E" w:rsidRPr="00473C93" w:rsidRDefault="00F0630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Итоги ГИА.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Условия для развития профессиональных компетенций педагогов.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Кадровый состав.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Методическая работа.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Организация и контроль повышения квалификации педагогов.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Метод: 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наблюдение, анализ документации.</w:t>
      </w:r>
    </w:p>
    <w:p w:rsidR="00534706" w:rsidRPr="00473C93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проверки</w:t>
      </w:r>
    </w:p>
    <w:p w:rsidR="00534706" w:rsidRPr="00473C93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Условия реализации образовательных программ</w:t>
      </w:r>
    </w:p>
    <w:p w:rsidR="00534706" w:rsidRPr="00473C93" w:rsidRDefault="0032014A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2021/2022</w:t>
      </w:r>
      <w:r w:rsidR="00534706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году школа работала по утвержденным учебным планам. По предметам учебного плана использовались программы, соответствующие ФГОС НОО, ООО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</w:t>
      </w:r>
      <w:r w:rsidR="00534706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.   Контингент учащихся был обеспечен всеми учебниками в соответствии с Федеральным перечнем учебников.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 – русский.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начального, основного</w:t>
      </w:r>
      <w:r w:rsidR="0032014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среднего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соответственно в предел</w:t>
      </w:r>
      <w:r w:rsidR="0032014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ах часов учебного плана. Охват – 70 учащихся, 100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общего числа обучающихся.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преподавание учебного предмета «Второй иностранный язык» на уровне основног</w:t>
      </w:r>
      <w:r w:rsidR="0032014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общего образования (7 класс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)  в пределах часов учебного плана. Охват – </w:t>
      </w:r>
      <w:r w:rsidR="0032014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учащихся, </w:t>
      </w:r>
      <w:r w:rsidR="0032014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общего числа обучающихся.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</w:t>
      </w:r>
      <w:r w:rsidR="0032014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определялся утвержденным календарным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32014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чебным графиком на 2021/2022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gramStart"/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начало учебного года в школе было </w:t>
      </w:r>
      <w:r w:rsidR="0032014A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70</w:t>
      </w:r>
      <w:r w:rsidR="00292828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32014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конец учебного года – </w:t>
      </w:r>
      <w:r w:rsidR="003A521F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65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3A521F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Прибыли за год – 0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учеников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выбыло – </w:t>
      </w:r>
      <w:r w:rsidR="003A521F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человек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Результаты учебной деятельности</w:t>
      </w:r>
    </w:p>
    <w:p w:rsidR="00534706" w:rsidRPr="00473C93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Качество образования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качественной успеваемости за последние три года представлены в таблице 1.</w:t>
      </w:r>
    </w:p>
    <w:p w:rsidR="00534706" w:rsidRPr="00473C93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9"/>
        <w:gridCol w:w="2693"/>
        <w:gridCol w:w="2692"/>
        <w:gridCol w:w="2462"/>
      </w:tblGrid>
      <w:tr w:rsidR="00534706" w:rsidRPr="00473C93" w:rsidTr="003A521F">
        <w:tc>
          <w:tcPr>
            <w:tcW w:w="27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473C93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  <w:p w:rsidR="00534706" w:rsidRPr="00473C93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47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473C93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Качественная успеваемость, %</w:t>
            </w:r>
          </w:p>
        </w:tc>
      </w:tr>
      <w:tr w:rsidR="00534706" w:rsidRPr="00473C93" w:rsidTr="003A521F">
        <w:trPr>
          <w:trHeight w:val="146"/>
        </w:trPr>
        <w:tc>
          <w:tcPr>
            <w:tcW w:w="276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34706" w:rsidRPr="00473C93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473C93" w:rsidRDefault="003A521F" w:rsidP="003A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2019/2020</w:t>
            </w:r>
            <w:r w:rsidR="00534706" w:rsidRPr="00473C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69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473C93" w:rsidRDefault="003A521F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</w:t>
            </w:r>
            <w:r w:rsidR="00534706" w:rsidRPr="00473C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/20</w:t>
            </w:r>
            <w:r w:rsidRPr="00473C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</w:t>
            </w:r>
            <w:r w:rsidR="00534706" w:rsidRPr="00473C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473C93" w:rsidRDefault="003A521F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2021/22</w:t>
            </w:r>
            <w:r w:rsidR="00534706" w:rsidRPr="00473C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534706" w:rsidRPr="00473C93" w:rsidTr="003A521F">
        <w:tc>
          <w:tcPr>
            <w:tcW w:w="27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473C93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473C93" w:rsidRDefault="00D83951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534706"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473C93" w:rsidRDefault="00D83951" w:rsidP="00D8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534706"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473C93" w:rsidRDefault="00D83951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534706" w:rsidRPr="0047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534706" w:rsidRPr="00473C93" w:rsidTr="003A521F">
        <w:tc>
          <w:tcPr>
            <w:tcW w:w="27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473C93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473C93" w:rsidRDefault="00D83951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534706"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473C93" w:rsidRDefault="00D83951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34706"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473C93" w:rsidRDefault="00D83951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34706" w:rsidRPr="0047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3A521F" w:rsidRPr="00473C93" w:rsidTr="003A521F">
        <w:tc>
          <w:tcPr>
            <w:tcW w:w="27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521F" w:rsidRPr="00473C93" w:rsidRDefault="003A521F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10-11-е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21F" w:rsidRPr="00473C93" w:rsidRDefault="003A521F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21F" w:rsidRPr="00473C93" w:rsidRDefault="00D83951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21F" w:rsidRPr="00473C93" w:rsidRDefault="00D83951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534706" w:rsidRPr="00473C93" w:rsidTr="003A521F">
        <w:trPr>
          <w:trHeight w:val="258"/>
        </w:trPr>
        <w:tc>
          <w:tcPr>
            <w:tcW w:w="27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473C93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473C93" w:rsidRDefault="00D83951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534706"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473C93" w:rsidRDefault="00D83951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534706"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473C93" w:rsidRDefault="00D83951" w:rsidP="00F5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</w:t>
            </w:r>
            <w:r w:rsidR="00405539" w:rsidRPr="0047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34706" w:rsidRPr="0047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D83951" w:rsidRPr="00473C93" w:rsidRDefault="00D83951" w:rsidP="0053470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Промежуточная аттестация</w:t>
      </w:r>
    </w:p>
    <w:p w:rsidR="002344C5" w:rsidRPr="00473C93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>Промежуточная аттестация обучающихся 2–8-х классов   была проведена в соответствии с </w:t>
      </w:r>
      <w:hyperlink r:id="rId5" w:anchor="/document/118/65417/" w:history="1">
        <w:r w:rsidR="00D83951" w:rsidRPr="00473C93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П</w:t>
        </w:r>
        <w:r w:rsidRPr="00473C93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оложением о текущем контроле успеваемости и промежуточной </w:t>
        </w:r>
        <w:proofErr w:type="gramStart"/>
        <w:r w:rsidRPr="00473C93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аттестации</w:t>
        </w:r>
        <w:proofErr w:type="gramEnd"/>
        <w:r w:rsidRPr="00473C93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обучающихся</w:t>
        </w:r>
      </w:hyperlink>
      <w:r w:rsidRPr="00473C93">
        <w:rPr>
          <w:rFonts w:ascii="Times New Roman" w:hAnsi="Times New Roman" w:cs="Times New Roman"/>
          <w:sz w:val="24"/>
          <w:szCs w:val="24"/>
        </w:rPr>
        <w:t xml:space="preserve"> и расписанием годовой промежуточной аттестации, утвержденным приказом </w:t>
      </w:r>
      <w:r w:rsidRPr="00473C93">
        <w:rPr>
          <w:rFonts w:ascii="Times New Roman" w:hAnsi="Times New Roman" w:cs="Times New Roman"/>
          <w:sz w:val="24"/>
          <w:szCs w:val="24"/>
        </w:rPr>
        <w:lastRenderedPageBreak/>
        <w:t>от </w:t>
      </w:r>
      <w:r w:rsidR="00D83951" w:rsidRPr="00473C93">
        <w:rPr>
          <w:rFonts w:ascii="Times New Roman" w:hAnsi="Times New Roman" w:cs="Times New Roman"/>
          <w:sz w:val="24"/>
          <w:szCs w:val="24"/>
        </w:rPr>
        <w:t>3</w:t>
      </w:r>
      <w:r w:rsidR="00BA413C" w:rsidRPr="00473C93">
        <w:rPr>
          <w:rFonts w:ascii="Times New Roman" w:hAnsi="Times New Roman" w:cs="Times New Roman"/>
          <w:sz w:val="24"/>
          <w:szCs w:val="24"/>
        </w:rPr>
        <w:t>1</w:t>
      </w:r>
      <w:r w:rsidR="00D83951" w:rsidRPr="00473C93">
        <w:rPr>
          <w:rFonts w:ascii="Times New Roman" w:hAnsi="Times New Roman" w:cs="Times New Roman"/>
          <w:sz w:val="24"/>
          <w:szCs w:val="24"/>
        </w:rPr>
        <w:t>.09.2021 № 40</w:t>
      </w:r>
      <w:r w:rsidRPr="00473C93">
        <w:rPr>
          <w:rFonts w:ascii="Times New Roman" w:hAnsi="Times New Roman" w:cs="Times New Roman"/>
          <w:sz w:val="24"/>
          <w:szCs w:val="24"/>
        </w:rPr>
        <w:t xml:space="preserve">. Годовая промежуточная аттестация проводилась в следующих формах: письменные контрольные работы, тестовые письменные работы. Весь экзаменационный материал прошел </w:t>
      </w:r>
      <w:proofErr w:type="spellStart"/>
      <w:r w:rsidRPr="00473C93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Pr="00473C93">
        <w:rPr>
          <w:rFonts w:ascii="Times New Roman" w:hAnsi="Times New Roman" w:cs="Times New Roman"/>
          <w:sz w:val="24"/>
          <w:szCs w:val="24"/>
        </w:rPr>
        <w:t xml:space="preserve"> экспертизу на заседаниях методических объединений учителей и был утвержден директором школы.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начале учебного года на заседаниях методических объединений. Проведена промежуточная ат</w:t>
      </w:r>
      <w:r w:rsidR="00D83951" w:rsidRPr="00473C93">
        <w:rPr>
          <w:rFonts w:ascii="Times New Roman" w:hAnsi="Times New Roman" w:cs="Times New Roman"/>
          <w:sz w:val="24"/>
          <w:szCs w:val="24"/>
        </w:rPr>
        <w:t>тестация учащихся по итогам 2021/2022</w:t>
      </w:r>
      <w:r w:rsidRPr="00473C93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D83951" w:rsidRPr="00473C93">
        <w:rPr>
          <w:rFonts w:ascii="Times New Roman" w:hAnsi="Times New Roman" w:cs="Times New Roman"/>
          <w:sz w:val="24"/>
          <w:szCs w:val="24"/>
        </w:rPr>
        <w:t>года по всем предметам со 2 по 8</w:t>
      </w:r>
      <w:r w:rsidRPr="00473C93">
        <w:rPr>
          <w:rFonts w:ascii="Times New Roman" w:hAnsi="Times New Roman" w:cs="Times New Roman"/>
          <w:sz w:val="24"/>
          <w:szCs w:val="24"/>
        </w:rPr>
        <w:t xml:space="preserve"> класс:</w:t>
      </w:r>
    </w:p>
    <w:p w:rsidR="002344C5" w:rsidRPr="00473C93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>В 1-м классе прошла </w:t>
      </w:r>
      <w:proofErr w:type="spellStart"/>
      <w:r w:rsidRPr="00473C93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473C93">
        <w:rPr>
          <w:rFonts w:ascii="Times New Roman" w:hAnsi="Times New Roman" w:cs="Times New Roman"/>
          <w:sz w:val="24"/>
          <w:szCs w:val="24"/>
        </w:rPr>
        <w:t xml:space="preserve"> диагностическая работа без балльного оценивания.</w:t>
      </w:r>
    </w:p>
    <w:p w:rsidR="002344C5" w:rsidRPr="00473C93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4C5" w:rsidRPr="00473C93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>Итоги годовой промежуточной аттестации</w:t>
      </w:r>
    </w:p>
    <w:p w:rsidR="002344C5" w:rsidRPr="00473C93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  за 2020/21 учебный год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6"/>
        <w:gridCol w:w="2395"/>
        <w:gridCol w:w="519"/>
        <w:gridCol w:w="519"/>
        <w:gridCol w:w="519"/>
        <w:gridCol w:w="519"/>
        <w:gridCol w:w="864"/>
        <w:gridCol w:w="786"/>
        <w:gridCol w:w="1859"/>
      </w:tblGrid>
      <w:tr w:rsidR="002344C5" w:rsidRPr="00473C93" w:rsidTr="001B0A20">
        <w:tc>
          <w:tcPr>
            <w:tcW w:w="1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6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Общая успев.</w:t>
            </w:r>
          </w:p>
        </w:tc>
        <w:tc>
          <w:tcPr>
            <w:tcW w:w="7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185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44C5" w:rsidRPr="00473C93" w:rsidTr="001B0A20">
        <w:tc>
          <w:tcPr>
            <w:tcW w:w="1876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D83951" w:rsidP="00D8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951"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D8395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951"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D8395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D8395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2344C5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951"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951"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D8395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4C5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D8395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D8395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59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4C5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Литературное чтение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951"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59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4C5" w:rsidRPr="00473C93" w:rsidTr="001B0A20">
        <w:trPr>
          <w:trHeight w:val="90"/>
        </w:trPr>
        <w:tc>
          <w:tcPr>
            <w:tcW w:w="1876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7D6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3/7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344C5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4C5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4C5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4C5" w:rsidRPr="00473C93" w:rsidTr="00116517">
        <w:tc>
          <w:tcPr>
            <w:tcW w:w="1876" w:type="dxa"/>
            <w:vMerge w:val="restart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7D6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4/8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2344C5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vMerge/>
            <w:tcBorders>
              <w:bottom w:val="single" w:sz="4" w:space="0" w:color="auto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4C5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Исмагилова З.М.</w:t>
            </w:r>
          </w:p>
        </w:tc>
      </w:tr>
      <w:tr w:rsidR="002344C5" w:rsidRPr="00473C93" w:rsidTr="00116517">
        <w:tc>
          <w:tcPr>
            <w:tcW w:w="0" w:type="auto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4C5" w:rsidRPr="00473C93" w:rsidTr="00116517"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5/6 обучающихся</w:t>
            </w: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Исмагилов Р.Р.</w:t>
            </w:r>
          </w:p>
        </w:tc>
      </w:tr>
      <w:tr w:rsidR="002344C5" w:rsidRPr="00473C93" w:rsidTr="001B0A20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344C5" w:rsidRPr="00473C93" w:rsidTr="001B0A20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2344C5" w:rsidRPr="00473C93" w:rsidTr="001B0A20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344C5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7D6583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Исмагилова З.М.</w:t>
            </w:r>
          </w:p>
        </w:tc>
      </w:tr>
      <w:tr w:rsidR="007D6583" w:rsidRPr="00473C93" w:rsidTr="001B0A20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Исмагилова З.М.</w:t>
            </w:r>
          </w:p>
        </w:tc>
      </w:tr>
      <w:tr w:rsidR="007D6583" w:rsidRPr="00473C93" w:rsidTr="001B0A20">
        <w:trPr>
          <w:trHeight w:val="169"/>
        </w:trPr>
        <w:tc>
          <w:tcPr>
            <w:tcW w:w="1876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7D6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6/6 обучающихся </w:t>
            </w: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Рахимгулова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7D6583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Рахимгулова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D6583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Рахимгулова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7D6583" w:rsidRPr="00473C93" w:rsidTr="001B0A20">
        <w:trPr>
          <w:trHeight w:val="90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7D6583" w:rsidRPr="00473C93" w:rsidTr="001B0A20">
        <w:trPr>
          <w:trHeight w:val="90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7D6583" w:rsidRPr="00473C93" w:rsidTr="001B0A20">
        <w:trPr>
          <w:trHeight w:val="90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A20"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Исмагилова З.М.</w:t>
            </w:r>
          </w:p>
        </w:tc>
      </w:tr>
      <w:tr w:rsidR="007D6583" w:rsidRPr="00473C93" w:rsidTr="001B0A20">
        <w:tc>
          <w:tcPr>
            <w:tcW w:w="1876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1B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7/11 обучающ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ихся</w:t>
            </w: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Рахимгулова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7D6583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Рахимгулова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D6583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Рахимгулова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7D6583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Исмагилова З.М.</w:t>
            </w:r>
          </w:p>
        </w:tc>
      </w:tr>
      <w:tr w:rsidR="007D6583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7D6583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583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7D6583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7D658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D6583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6583" w:rsidRPr="00473C93" w:rsidRDefault="001B0A2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Исмагилова З.М.</w:t>
            </w:r>
          </w:p>
        </w:tc>
      </w:tr>
      <w:tr w:rsidR="00116517" w:rsidRPr="00473C93" w:rsidTr="001B0A20">
        <w:tc>
          <w:tcPr>
            <w:tcW w:w="1876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8/9обучающихся</w:t>
            </w: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Рахимгулова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116517" w:rsidRPr="00473C93" w:rsidTr="001B0A20">
        <w:tc>
          <w:tcPr>
            <w:tcW w:w="187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Рахимгулова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16517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16517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Исмагилов Р.Р.</w:t>
            </w:r>
          </w:p>
        </w:tc>
      </w:tr>
      <w:tr w:rsidR="00116517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16517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A9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116517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116517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Исмагилов Р.Р.</w:t>
            </w:r>
          </w:p>
        </w:tc>
      </w:tr>
      <w:tr w:rsidR="00116517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D52C84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517" w:rsidRPr="00473C93" w:rsidRDefault="00D52C8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Рахимгулова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116517" w:rsidRPr="00473C93" w:rsidTr="001B0A20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11651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16517"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6517" w:rsidRPr="00473C93" w:rsidRDefault="00D52C8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</w:tbl>
    <w:p w:rsidR="00D52C84" w:rsidRPr="00473C93" w:rsidRDefault="00D52C84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4C5" w:rsidRPr="00473C93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</w:t>
      </w:r>
    </w:p>
    <w:p w:rsidR="002344C5" w:rsidRPr="00473C93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результатам промежуточной аттестации </w:t>
      </w:r>
      <w:r w:rsidR="00D52C84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D52C84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школы освоили учебные программы по общеобразовательным предметам учебного плана на 100 процентов.  </w:t>
      </w:r>
    </w:p>
    <w:p w:rsidR="002344C5" w:rsidRPr="00473C93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сравнению с результатами промежуточной аттестации за прошлый учебный год в этом учебном году:</w:t>
      </w:r>
    </w:p>
    <w:p w:rsidR="002344C5" w:rsidRPr="00473C93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повысился средний качественный показатель знаний учащихся по математике и русскому языку в начальных классах;</w:t>
      </w:r>
    </w:p>
    <w:p w:rsidR="002344C5" w:rsidRPr="00473C93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повысился средний качественный показатель знаний учащихся по русскому языку и математике в 5–8-х  классах;</w:t>
      </w:r>
    </w:p>
    <w:p w:rsidR="002344C5" w:rsidRPr="00473C93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отмечается низкий уровень качества знаний учащихся на промежуточной аттестации в </w:t>
      </w:r>
      <w:r w:rsidR="00D52C84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  <w:r w:rsidR="00D52C84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4C5" w:rsidRPr="00473C93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</w:p>
    <w:p w:rsidR="002344C5" w:rsidRPr="00473C93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:rsidR="002344C5" w:rsidRPr="00473C93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Предметным школьным методическим объединениям проанализировать итоги промежуточной (годовой) аттестации на</w:t>
      </w:r>
      <w:r w:rsidR="00D52C84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 в срок до 20.05.2022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Учесть результаты аттестации</w:t>
      </w:r>
      <w:r w:rsidR="00D52C84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планировании работы на 2022/2023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наметить пути коррекции.</w:t>
      </w:r>
    </w:p>
    <w:p w:rsidR="00534706" w:rsidRPr="00473C93" w:rsidRDefault="00D52C84" w:rsidP="00234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Учителям-предметникам </w:t>
      </w:r>
      <w:r w:rsidR="002344C5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коррекционный план по предметам для учеников,  прошедших промежуточную аттестацию на удовлетворительно, и организовать   дополнительные задания.</w:t>
      </w:r>
    </w:p>
    <w:p w:rsidR="00534706" w:rsidRPr="00473C93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34706" w:rsidRPr="00473C93" w:rsidRDefault="00D52C84" w:rsidP="00D52C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 Результаты участия школы во Всероссийской олимпиаде школьников.</w:t>
      </w:r>
    </w:p>
    <w:p w:rsidR="00F0630E" w:rsidRPr="00473C93" w:rsidRDefault="00F0630E" w:rsidP="00F0630E">
      <w:pPr>
        <w:spacing w:after="75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:rsidR="00F0630E" w:rsidRPr="00473C93" w:rsidRDefault="00F0630E" w:rsidP="00F0630E">
      <w:pPr>
        <w:tabs>
          <w:tab w:val="left" w:pos="284"/>
        </w:tabs>
        <w:spacing w:after="15" w:line="26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Основными задачами школьного этапа </w:t>
      </w:r>
      <w:proofErr w:type="spellStart"/>
      <w:r w:rsidRPr="00473C93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 являются: </w:t>
      </w:r>
    </w:p>
    <w:p w:rsidR="00F0630E" w:rsidRPr="00473C93" w:rsidRDefault="00F0630E" w:rsidP="00F0630E">
      <w:pPr>
        <w:numPr>
          <w:ilvl w:val="0"/>
          <w:numId w:val="34"/>
        </w:numPr>
        <w:tabs>
          <w:tab w:val="left" w:pos="284"/>
        </w:tabs>
        <w:spacing w:after="15" w:line="268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мотивация школьников к изучению различных предметов; </w:t>
      </w:r>
    </w:p>
    <w:p w:rsidR="00F0630E" w:rsidRPr="00473C93" w:rsidRDefault="00F0630E" w:rsidP="00F0630E">
      <w:pPr>
        <w:numPr>
          <w:ilvl w:val="0"/>
          <w:numId w:val="34"/>
        </w:numPr>
        <w:tabs>
          <w:tab w:val="left" w:pos="284"/>
        </w:tabs>
        <w:spacing w:after="15" w:line="268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оценка знаний и умений школьников по предметам; </w:t>
      </w:r>
    </w:p>
    <w:p w:rsidR="00F0630E" w:rsidRPr="00473C93" w:rsidRDefault="00F0630E" w:rsidP="00F0630E">
      <w:pPr>
        <w:numPr>
          <w:ilvl w:val="0"/>
          <w:numId w:val="34"/>
        </w:numPr>
        <w:tabs>
          <w:tab w:val="left" w:pos="284"/>
        </w:tabs>
        <w:spacing w:after="15" w:line="268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</w:t>
      </w:r>
      <w:proofErr w:type="gramStart"/>
      <w:r w:rsidRPr="00473C93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proofErr w:type="gram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обучающимися; </w:t>
      </w:r>
    </w:p>
    <w:p w:rsidR="00F0630E" w:rsidRPr="00473C93" w:rsidRDefault="00F0630E" w:rsidP="00F0630E">
      <w:pPr>
        <w:numPr>
          <w:ilvl w:val="0"/>
          <w:numId w:val="34"/>
        </w:numPr>
        <w:tabs>
          <w:tab w:val="left" w:pos="284"/>
        </w:tabs>
        <w:spacing w:after="15" w:line="268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активизация работы кружков и других форм внеклассной и внешкольной работы с </w:t>
      </w:r>
      <w:proofErr w:type="gramStart"/>
      <w:r w:rsidRPr="00473C9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0630E" w:rsidRPr="00473C93" w:rsidRDefault="00F0630E" w:rsidP="00F0630E">
      <w:pPr>
        <w:tabs>
          <w:tab w:val="left" w:pos="284"/>
        </w:tabs>
        <w:spacing w:after="15" w:line="268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         Муниципальный этап </w:t>
      </w:r>
      <w:proofErr w:type="spellStart"/>
      <w:r w:rsidRPr="00473C93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 также выявляет наиболее способных, талантливых обучающихся и открывает им дорогу на республиканский этап, активизирует их стремление и волю к победе, желание показать себя, свои знания.</w:t>
      </w:r>
    </w:p>
    <w:p w:rsidR="00F0630E" w:rsidRPr="00473C93" w:rsidRDefault="00F0630E" w:rsidP="00F0630E">
      <w:pPr>
        <w:pStyle w:val="aa"/>
        <w:rPr>
          <w:rFonts w:ascii="Times New Roman" w:eastAsia="MS Mincho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        В 2021 - 2022 учебном году школьный и муниципальный  этапы олимпиады были организован в соответствии с приказами МКУ Отдела образования (ШЭ </w:t>
      </w:r>
      <w:proofErr w:type="spellStart"/>
      <w:r w:rsidRPr="00473C93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73C93">
        <w:rPr>
          <w:rFonts w:ascii="Times New Roman" w:hAnsi="Times New Roman" w:cs="Times New Roman"/>
          <w:sz w:val="24"/>
          <w:szCs w:val="24"/>
        </w:rPr>
        <w:t xml:space="preserve"> приказ от 09.09.2021 № 194, МЭ </w:t>
      </w:r>
      <w:proofErr w:type="spellStart"/>
      <w:r w:rsidRPr="00473C93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73C93">
        <w:rPr>
          <w:rFonts w:ascii="Times New Roman" w:hAnsi="Times New Roman" w:cs="Times New Roman"/>
          <w:sz w:val="24"/>
          <w:szCs w:val="24"/>
        </w:rPr>
        <w:t xml:space="preserve"> </w:t>
      </w:r>
      <w:r w:rsidRPr="00473C93">
        <w:rPr>
          <w:rFonts w:ascii="Times New Roman" w:eastAsia="MS Mincho" w:hAnsi="Times New Roman" w:cs="Times New Roman"/>
          <w:sz w:val="24"/>
          <w:szCs w:val="24"/>
        </w:rPr>
        <w:t xml:space="preserve">приказ от 28.10.2021 № 230). </w:t>
      </w:r>
    </w:p>
    <w:p w:rsidR="00F0630E" w:rsidRPr="00473C93" w:rsidRDefault="00F0630E" w:rsidP="00F0630E">
      <w:pPr>
        <w:shd w:val="clear" w:color="auto" w:fill="FFFFFF"/>
        <w:spacing w:after="0" w:line="240" w:lineRule="auto"/>
        <w:ind w:left="142" w:right="-1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473C93">
        <w:rPr>
          <w:rFonts w:ascii="Times New Roman" w:eastAsia="Times New Roman" w:hAnsi="Times New Roman" w:cs="Times New Roman"/>
          <w:sz w:val="24"/>
          <w:szCs w:val="24"/>
        </w:rPr>
        <w:t>графиком, утвержденным МКУ Отдела образования в школах района с 28 сентября 2021 г по 28 октября 2021 года был</w:t>
      </w:r>
      <w:proofErr w:type="gram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 проведен школьный этап Всероссийской олимпиады школьников.   Муниципальный этап был проведен с 10.11.2021 г по 10.12.2021 г</w:t>
      </w:r>
    </w:p>
    <w:p w:rsidR="00F0630E" w:rsidRPr="00473C93" w:rsidRDefault="00F0630E" w:rsidP="00F0630E">
      <w:pPr>
        <w:spacing w:after="15" w:line="268" w:lineRule="auto"/>
        <w:ind w:left="-15" w:firstLine="698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Всего в школьном этапе олимпиады по 20 предметам приняли участие 48 школьников 4-11 классов, в муниципальном этапе – 18 обучающихся  7-11 классов по всем общеобразовательным предметам. </w:t>
      </w:r>
      <w:proofErr w:type="gramStart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Необходимо отметить, что большинство обучающихся принимали участие в олимпиадах по нескольким предметам..  </w:t>
      </w:r>
      <w:proofErr w:type="gramEnd"/>
    </w:p>
    <w:p w:rsidR="00F0630E" w:rsidRPr="00473C93" w:rsidRDefault="00F0630E" w:rsidP="00F0630E">
      <w:pPr>
        <w:spacing w:after="15" w:line="268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В муниципальном этапе </w:t>
      </w:r>
      <w:proofErr w:type="spellStart"/>
      <w:r w:rsidRPr="00473C93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 были победители и призеры по биологии, экологии, физической культуре, ОБЖ, </w:t>
      </w:r>
      <w:proofErr w:type="gramStart"/>
      <w:r w:rsidRPr="00473C93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 w:rsidRPr="00473C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630E" w:rsidRPr="00473C93" w:rsidRDefault="00F0630E" w:rsidP="00F0630E">
      <w:pPr>
        <w:spacing w:after="15" w:line="26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Нет призовых мест на МЭ </w:t>
      </w:r>
      <w:proofErr w:type="spellStart"/>
      <w:r w:rsidRPr="00473C93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473C93">
        <w:rPr>
          <w:rFonts w:ascii="Times New Roman" w:hAnsi="Times New Roman" w:cs="Times New Roman"/>
          <w:sz w:val="24"/>
          <w:szCs w:val="24"/>
        </w:rPr>
        <w:t>физике, астрономии, информатике, английскому языку, математике, русскому языку.</w:t>
      </w:r>
    </w:p>
    <w:p w:rsidR="00F0630E" w:rsidRPr="00473C93" w:rsidRDefault="00F0630E" w:rsidP="00F0630E">
      <w:pPr>
        <w:spacing w:after="15" w:line="268" w:lineRule="auto"/>
        <w:ind w:left="708" w:right="2777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473C93">
        <w:rPr>
          <w:rFonts w:ascii="Times New Roman" w:eastAsia="Times New Roman" w:hAnsi="Times New Roman" w:cs="Times New Roman"/>
          <w:sz w:val="24"/>
          <w:szCs w:val="24"/>
        </w:rPr>
        <w:t>вышеизложенного</w:t>
      </w:r>
      <w:proofErr w:type="gram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 рекомендовано: </w:t>
      </w:r>
    </w:p>
    <w:p w:rsidR="00F0630E" w:rsidRPr="00473C93" w:rsidRDefault="00F0630E" w:rsidP="00F0630E">
      <w:pPr>
        <w:spacing w:after="15" w:line="268" w:lineRule="auto"/>
        <w:ind w:left="708" w:right="2777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>Руководителям ШМО:</w:t>
      </w:r>
    </w:p>
    <w:p w:rsidR="00F0630E" w:rsidRPr="00473C93" w:rsidRDefault="00F0630E" w:rsidP="00F0630E">
      <w:pPr>
        <w:spacing w:after="15" w:line="268" w:lineRule="auto"/>
        <w:ind w:left="708" w:right="277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- провести анализ участия обучающихся и полученных результатов в школьном и муниципальном этапах </w:t>
      </w:r>
      <w:proofErr w:type="spellStart"/>
      <w:r w:rsidRPr="00473C93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 по учебным предметам и  рассмотреть на заседании ШМО; </w:t>
      </w:r>
      <w:proofErr w:type="gramEnd"/>
    </w:p>
    <w:p w:rsidR="00F0630E" w:rsidRPr="00473C93" w:rsidRDefault="00F0630E" w:rsidP="00F0630E">
      <w:pPr>
        <w:numPr>
          <w:ilvl w:val="0"/>
          <w:numId w:val="35"/>
        </w:numPr>
        <w:tabs>
          <w:tab w:val="left" w:pos="426"/>
        </w:tabs>
        <w:spacing w:after="15" w:line="26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F0630E" w:rsidRPr="00473C93" w:rsidRDefault="00F0630E" w:rsidP="00F0630E">
      <w:pPr>
        <w:numPr>
          <w:ilvl w:val="0"/>
          <w:numId w:val="35"/>
        </w:numPr>
        <w:tabs>
          <w:tab w:val="left" w:pos="426"/>
        </w:tabs>
        <w:spacing w:after="15" w:line="26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F0630E" w:rsidRPr="00473C93" w:rsidRDefault="00F0630E" w:rsidP="00F0630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Учителям-предметникам: </w:t>
      </w:r>
    </w:p>
    <w:p w:rsidR="00F0630E" w:rsidRPr="00473C93" w:rsidRDefault="00F0630E" w:rsidP="00F0630E">
      <w:pPr>
        <w:numPr>
          <w:ilvl w:val="0"/>
          <w:numId w:val="35"/>
        </w:numPr>
        <w:tabs>
          <w:tab w:val="left" w:pos="284"/>
        </w:tabs>
        <w:spacing w:after="15" w:line="268" w:lineRule="auto"/>
        <w:ind w:hanging="10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F0630E" w:rsidRPr="00473C93" w:rsidRDefault="00F0630E" w:rsidP="00F0630E">
      <w:pPr>
        <w:numPr>
          <w:ilvl w:val="0"/>
          <w:numId w:val="35"/>
        </w:numPr>
        <w:tabs>
          <w:tab w:val="left" w:pos="284"/>
        </w:tabs>
        <w:spacing w:after="15" w:line="268" w:lineRule="auto"/>
        <w:ind w:hanging="10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к различным этапам </w:t>
      </w:r>
      <w:proofErr w:type="spellStart"/>
      <w:r w:rsidRPr="00473C93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возможности </w:t>
      </w:r>
      <w:proofErr w:type="spellStart"/>
      <w:r w:rsidRPr="00473C93">
        <w:rPr>
          <w:rFonts w:ascii="Times New Roman" w:eastAsia="Times New Roman" w:hAnsi="Times New Roman" w:cs="Times New Roman"/>
          <w:sz w:val="24"/>
          <w:szCs w:val="24"/>
        </w:rPr>
        <w:t>интернет-ресурсов</w:t>
      </w:r>
      <w:proofErr w:type="spell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, цифровых технологий и других доступных форм обучения; </w:t>
      </w:r>
    </w:p>
    <w:p w:rsidR="00F0630E" w:rsidRPr="00473C93" w:rsidRDefault="00F0630E" w:rsidP="00F0630E">
      <w:pPr>
        <w:numPr>
          <w:ilvl w:val="0"/>
          <w:numId w:val="35"/>
        </w:numPr>
        <w:tabs>
          <w:tab w:val="left" w:pos="284"/>
        </w:tabs>
        <w:spacing w:after="15" w:line="268" w:lineRule="auto"/>
        <w:ind w:hanging="10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473C93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F0630E" w:rsidRPr="00473C93" w:rsidRDefault="00F0630E" w:rsidP="00F0630E">
      <w:pPr>
        <w:numPr>
          <w:ilvl w:val="0"/>
          <w:numId w:val="35"/>
        </w:numPr>
        <w:tabs>
          <w:tab w:val="left" w:pos="284"/>
        </w:tabs>
        <w:spacing w:after="15" w:line="268" w:lineRule="auto"/>
        <w:ind w:hanging="10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:rsidR="00F0630E" w:rsidRPr="00473C93" w:rsidRDefault="00F0630E" w:rsidP="00F0630E">
      <w:pPr>
        <w:spacing w:after="3" w:line="270" w:lineRule="auto"/>
        <w:ind w:left="10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473C93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Классным руководителям:  </w:t>
      </w:r>
    </w:p>
    <w:p w:rsidR="00F0630E" w:rsidRPr="00473C93" w:rsidRDefault="00F0630E" w:rsidP="00F0630E">
      <w:pPr>
        <w:numPr>
          <w:ilvl w:val="0"/>
          <w:numId w:val="35"/>
        </w:numPr>
        <w:tabs>
          <w:tab w:val="left" w:pos="284"/>
        </w:tabs>
        <w:spacing w:after="15" w:line="268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</w:rPr>
        <w:t xml:space="preserve">довести до сведения родителей (законных представителей) итоги  школьного и муниципального этапов Всероссийской олимпиады школьников. </w:t>
      </w:r>
    </w:p>
    <w:p w:rsidR="00F0630E" w:rsidRPr="00473C93" w:rsidRDefault="00F0630E" w:rsidP="00F0630E">
      <w:pPr>
        <w:spacing w:after="15" w:line="268" w:lineRule="auto"/>
        <w:ind w:left="693" w:right="1106" w:hanging="708"/>
        <w:rPr>
          <w:rFonts w:ascii="Times New Roman" w:hAnsi="Times New Roman" w:cs="Times New Roman"/>
          <w:sz w:val="24"/>
          <w:szCs w:val="24"/>
        </w:rPr>
      </w:pPr>
    </w:p>
    <w:p w:rsidR="00534706" w:rsidRPr="00473C93" w:rsidRDefault="004A37E5" w:rsidP="004A37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</w:t>
      </w:r>
      <w:r w:rsidR="00E30956" w:rsidRPr="0047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Итоги ГИА-9</w:t>
      </w:r>
    </w:p>
    <w:p w:rsidR="00534706" w:rsidRPr="00473C93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u w:val="single"/>
          <w:lang w:eastAsia="ru-RU"/>
        </w:rPr>
      </w:pPr>
    </w:p>
    <w:p w:rsidR="00851F34" w:rsidRPr="00473C93" w:rsidRDefault="00851F34" w:rsidP="00851F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На основании решения педагогического совета все 8 девятиклассников были допущены к  государственной итоговой аттестации. </w:t>
      </w:r>
      <w:proofErr w:type="gramStart"/>
      <w:r w:rsidRPr="00473C93">
        <w:rPr>
          <w:rFonts w:ascii="Times New Roman" w:hAnsi="Times New Roman" w:cs="Times New Roman"/>
          <w:sz w:val="24"/>
          <w:szCs w:val="24"/>
        </w:rPr>
        <w:t xml:space="preserve">В ГИА-9 приняли участие 8 обучающихся, из них в форме ОГЭ – 6 обучающихся, в форме ГВЭ – 2 обучающихся. </w:t>
      </w:r>
      <w:proofErr w:type="gramEnd"/>
    </w:p>
    <w:p w:rsidR="00851F34" w:rsidRPr="00473C93" w:rsidRDefault="00851F34" w:rsidP="00851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93">
        <w:rPr>
          <w:rFonts w:ascii="Times New Roman" w:hAnsi="Times New Roman" w:cs="Times New Roman"/>
          <w:b/>
          <w:sz w:val="24"/>
          <w:szCs w:val="24"/>
        </w:rPr>
        <w:t>Результаты ОГЭ по русскому языку в 2022 году</w:t>
      </w:r>
    </w:p>
    <w:tbl>
      <w:tblPr>
        <w:tblStyle w:val="a8"/>
        <w:tblW w:w="0" w:type="auto"/>
        <w:tblLook w:val="04A0"/>
      </w:tblPr>
      <w:tblGrid>
        <w:gridCol w:w="1846"/>
        <w:gridCol w:w="979"/>
        <w:gridCol w:w="854"/>
        <w:gridCol w:w="965"/>
        <w:gridCol w:w="1618"/>
        <w:gridCol w:w="1482"/>
        <w:gridCol w:w="1827"/>
      </w:tblGrid>
      <w:tr w:rsidR="00851F34" w:rsidRPr="00473C93" w:rsidTr="00A9743A">
        <w:tc>
          <w:tcPr>
            <w:tcW w:w="1846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79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«5»/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854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«4»/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96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«3»/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 %</w:t>
            </w:r>
          </w:p>
        </w:tc>
        <w:tc>
          <w:tcPr>
            <w:tcW w:w="1618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82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27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851F34" w:rsidRPr="00473C93" w:rsidTr="00A9743A">
        <w:tc>
          <w:tcPr>
            <w:tcW w:w="1846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5/83%</w:t>
            </w:r>
          </w:p>
        </w:tc>
        <w:tc>
          <w:tcPr>
            <w:tcW w:w="965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1/17%</w:t>
            </w:r>
          </w:p>
        </w:tc>
        <w:tc>
          <w:tcPr>
            <w:tcW w:w="1618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27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51F34" w:rsidRPr="00473C93" w:rsidRDefault="00851F34" w:rsidP="00851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F34" w:rsidRPr="00473C93" w:rsidRDefault="00851F34" w:rsidP="00851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93">
        <w:rPr>
          <w:rFonts w:ascii="Times New Roman" w:hAnsi="Times New Roman" w:cs="Times New Roman"/>
          <w:b/>
          <w:sz w:val="24"/>
          <w:szCs w:val="24"/>
        </w:rPr>
        <w:t>Результаты ГВЭ по русскому языку в 2022 году</w:t>
      </w:r>
    </w:p>
    <w:tbl>
      <w:tblPr>
        <w:tblStyle w:val="a8"/>
        <w:tblW w:w="0" w:type="auto"/>
        <w:tblLook w:val="04A0"/>
      </w:tblPr>
      <w:tblGrid>
        <w:gridCol w:w="1846"/>
        <w:gridCol w:w="979"/>
        <w:gridCol w:w="963"/>
        <w:gridCol w:w="965"/>
        <w:gridCol w:w="1618"/>
        <w:gridCol w:w="1482"/>
        <w:gridCol w:w="1827"/>
      </w:tblGrid>
      <w:tr w:rsidR="00851F34" w:rsidRPr="00473C93" w:rsidTr="00A9743A">
        <w:tc>
          <w:tcPr>
            <w:tcW w:w="1846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79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«5»/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854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«4»/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96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«3»/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 %</w:t>
            </w:r>
          </w:p>
        </w:tc>
        <w:tc>
          <w:tcPr>
            <w:tcW w:w="1618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82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27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851F34" w:rsidRPr="00473C93" w:rsidTr="00A9743A">
        <w:tc>
          <w:tcPr>
            <w:tcW w:w="1846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965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27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51F34" w:rsidRPr="00473C93" w:rsidRDefault="00851F34" w:rsidP="00851F34">
      <w:pPr>
        <w:rPr>
          <w:rFonts w:ascii="Times New Roman" w:hAnsi="Times New Roman" w:cs="Times New Roman"/>
          <w:b/>
          <w:sz w:val="24"/>
          <w:szCs w:val="24"/>
        </w:rPr>
      </w:pPr>
    </w:p>
    <w:p w:rsidR="00851F34" w:rsidRPr="00473C93" w:rsidRDefault="00851F34" w:rsidP="00851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93">
        <w:rPr>
          <w:rFonts w:ascii="Times New Roman" w:hAnsi="Times New Roman" w:cs="Times New Roman"/>
          <w:b/>
          <w:sz w:val="24"/>
          <w:szCs w:val="24"/>
        </w:rPr>
        <w:t>Результаты ОГЭ по математике в 2022году</w:t>
      </w:r>
    </w:p>
    <w:tbl>
      <w:tblPr>
        <w:tblStyle w:val="a8"/>
        <w:tblW w:w="10266" w:type="dxa"/>
        <w:tblInd w:w="110" w:type="dxa"/>
        <w:tblLayout w:type="fixed"/>
        <w:tblLook w:val="04A0"/>
      </w:tblPr>
      <w:tblGrid>
        <w:gridCol w:w="2305"/>
        <w:gridCol w:w="979"/>
        <w:gridCol w:w="1252"/>
        <w:gridCol w:w="1370"/>
        <w:gridCol w:w="1418"/>
        <w:gridCol w:w="1417"/>
        <w:gridCol w:w="1525"/>
      </w:tblGrid>
      <w:tr w:rsidR="00851F34" w:rsidRPr="00473C93" w:rsidTr="00851F34">
        <w:tc>
          <w:tcPr>
            <w:tcW w:w="230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79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«5»/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1252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«4»/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370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«3»/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 %</w:t>
            </w:r>
          </w:p>
        </w:tc>
        <w:tc>
          <w:tcPr>
            <w:tcW w:w="1418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Успеваемость  %</w:t>
            </w:r>
          </w:p>
        </w:tc>
      </w:tr>
      <w:tr w:rsidR="00851F34" w:rsidRPr="00473C93" w:rsidTr="00851F34">
        <w:tc>
          <w:tcPr>
            <w:tcW w:w="2305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1/17%</w:t>
            </w:r>
          </w:p>
        </w:tc>
        <w:tc>
          <w:tcPr>
            <w:tcW w:w="1370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5 / 83%</w:t>
            </w:r>
          </w:p>
        </w:tc>
        <w:tc>
          <w:tcPr>
            <w:tcW w:w="1418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5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51F34" w:rsidRPr="00473C93" w:rsidRDefault="00851F34" w:rsidP="00851F3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51F34" w:rsidRPr="00473C93" w:rsidRDefault="00851F34" w:rsidP="00851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93">
        <w:rPr>
          <w:rFonts w:ascii="Times New Roman" w:hAnsi="Times New Roman" w:cs="Times New Roman"/>
          <w:b/>
          <w:sz w:val="24"/>
          <w:szCs w:val="24"/>
        </w:rPr>
        <w:t>Результаты ГВЭ по математике в 2022году</w:t>
      </w:r>
    </w:p>
    <w:tbl>
      <w:tblPr>
        <w:tblStyle w:val="a8"/>
        <w:tblW w:w="10266" w:type="dxa"/>
        <w:tblInd w:w="110" w:type="dxa"/>
        <w:tblLayout w:type="fixed"/>
        <w:tblLook w:val="04A0"/>
      </w:tblPr>
      <w:tblGrid>
        <w:gridCol w:w="2305"/>
        <w:gridCol w:w="979"/>
        <w:gridCol w:w="1252"/>
        <w:gridCol w:w="1370"/>
        <w:gridCol w:w="1418"/>
        <w:gridCol w:w="1417"/>
        <w:gridCol w:w="1525"/>
      </w:tblGrid>
      <w:tr w:rsidR="00851F34" w:rsidRPr="00473C93" w:rsidTr="00851F34">
        <w:tc>
          <w:tcPr>
            <w:tcW w:w="230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79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«5»/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1252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«4»/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370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«3»/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 %</w:t>
            </w:r>
          </w:p>
        </w:tc>
        <w:tc>
          <w:tcPr>
            <w:tcW w:w="1418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Успеваемость  %</w:t>
            </w:r>
          </w:p>
        </w:tc>
      </w:tr>
      <w:tr w:rsidR="00851F34" w:rsidRPr="00473C93" w:rsidTr="00851F34">
        <w:tc>
          <w:tcPr>
            <w:tcW w:w="2305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2 / 100%</w:t>
            </w:r>
          </w:p>
        </w:tc>
        <w:tc>
          <w:tcPr>
            <w:tcW w:w="1418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51F34" w:rsidRPr="00473C93" w:rsidRDefault="00851F34" w:rsidP="00851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F34" w:rsidRPr="00473C93" w:rsidRDefault="00851F34" w:rsidP="00851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93">
        <w:rPr>
          <w:rFonts w:ascii="Times New Roman" w:hAnsi="Times New Roman" w:cs="Times New Roman"/>
          <w:b/>
          <w:sz w:val="24"/>
          <w:szCs w:val="24"/>
        </w:rPr>
        <w:t>Результаты ОГЭ по обществознанию в 2022году</w:t>
      </w:r>
    </w:p>
    <w:tbl>
      <w:tblPr>
        <w:tblStyle w:val="a8"/>
        <w:tblW w:w="10266" w:type="dxa"/>
        <w:tblInd w:w="675" w:type="dxa"/>
        <w:tblLayout w:type="fixed"/>
        <w:tblLook w:val="04A0"/>
      </w:tblPr>
      <w:tblGrid>
        <w:gridCol w:w="2305"/>
        <w:gridCol w:w="979"/>
        <w:gridCol w:w="1252"/>
        <w:gridCol w:w="1370"/>
        <w:gridCol w:w="1418"/>
        <w:gridCol w:w="1417"/>
        <w:gridCol w:w="1525"/>
      </w:tblGrid>
      <w:tr w:rsidR="00851F34" w:rsidRPr="00473C93" w:rsidTr="00851F34">
        <w:tc>
          <w:tcPr>
            <w:tcW w:w="230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79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«5»/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1252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«4»/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370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«3»/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 %</w:t>
            </w:r>
          </w:p>
        </w:tc>
        <w:tc>
          <w:tcPr>
            <w:tcW w:w="1418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Успеваемость  %</w:t>
            </w:r>
          </w:p>
        </w:tc>
      </w:tr>
      <w:tr w:rsidR="00851F34" w:rsidRPr="00473C93" w:rsidTr="00851F34">
        <w:tc>
          <w:tcPr>
            <w:tcW w:w="2305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5 / 100%</w:t>
            </w:r>
          </w:p>
        </w:tc>
        <w:tc>
          <w:tcPr>
            <w:tcW w:w="1418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51F34" w:rsidRPr="00473C93" w:rsidRDefault="00851F34" w:rsidP="00851F3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51F34" w:rsidRPr="00473C93" w:rsidRDefault="00851F34" w:rsidP="00851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93">
        <w:rPr>
          <w:rFonts w:ascii="Times New Roman" w:hAnsi="Times New Roman" w:cs="Times New Roman"/>
          <w:b/>
          <w:sz w:val="24"/>
          <w:szCs w:val="24"/>
        </w:rPr>
        <w:t>Результаты ОГЭ по географии в 2022году</w:t>
      </w:r>
    </w:p>
    <w:tbl>
      <w:tblPr>
        <w:tblStyle w:val="a8"/>
        <w:tblW w:w="10266" w:type="dxa"/>
        <w:tblInd w:w="660" w:type="dxa"/>
        <w:tblLayout w:type="fixed"/>
        <w:tblLook w:val="04A0"/>
      </w:tblPr>
      <w:tblGrid>
        <w:gridCol w:w="2305"/>
        <w:gridCol w:w="979"/>
        <w:gridCol w:w="1252"/>
        <w:gridCol w:w="1370"/>
        <w:gridCol w:w="1418"/>
        <w:gridCol w:w="1417"/>
        <w:gridCol w:w="1525"/>
      </w:tblGrid>
      <w:tr w:rsidR="00851F34" w:rsidRPr="00473C93" w:rsidTr="00851F34">
        <w:tc>
          <w:tcPr>
            <w:tcW w:w="230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79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«5»/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1252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«4»/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370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«3»/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 %</w:t>
            </w:r>
          </w:p>
        </w:tc>
        <w:tc>
          <w:tcPr>
            <w:tcW w:w="1418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Успеваемость  %</w:t>
            </w:r>
          </w:p>
        </w:tc>
      </w:tr>
      <w:tr w:rsidR="00851F34" w:rsidRPr="00473C93" w:rsidTr="00851F34">
        <w:tc>
          <w:tcPr>
            <w:tcW w:w="2305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4 / 100%</w:t>
            </w:r>
          </w:p>
        </w:tc>
        <w:tc>
          <w:tcPr>
            <w:tcW w:w="1418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51F34" w:rsidRPr="00473C93" w:rsidRDefault="00851F34" w:rsidP="00851F3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51F34" w:rsidRPr="00473C93" w:rsidRDefault="00851F34" w:rsidP="00851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93">
        <w:rPr>
          <w:rFonts w:ascii="Times New Roman" w:hAnsi="Times New Roman" w:cs="Times New Roman"/>
          <w:b/>
          <w:sz w:val="24"/>
          <w:szCs w:val="24"/>
        </w:rPr>
        <w:t>Результаты ОГЭ по информатике в 2022году</w:t>
      </w:r>
    </w:p>
    <w:tbl>
      <w:tblPr>
        <w:tblStyle w:val="a8"/>
        <w:tblW w:w="10266" w:type="dxa"/>
        <w:tblInd w:w="220" w:type="dxa"/>
        <w:tblLayout w:type="fixed"/>
        <w:tblLook w:val="04A0"/>
      </w:tblPr>
      <w:tblGrid>
        <w:gridCol w:w="2305"/>
        <w:gridCol w:w="979"/>
        <w:gridCol w:w="1252"/>
        <w:gridCol w:w="1370"/>
        <w:gridCol w:w="1418"/>
        <w:gridCol w:w="1417"/>
        <w:gridCol w:w="1525"/>
      </w:tblGrid>
      <w:tr w:rsidR="00851F34" w:rsidRPr="00473C93" w:rsidTr="00851F34">
        <w:tc>
          <w:tcPr>
            <w:tcW w:w="230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  <w:proofErr w:type="gramStart"/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79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«5»/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1252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«4»/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370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«3»/    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      %</w:t>
            </w:r>
          </w:p>
        </w:tc>
        <w:tc>
          <w:tcPr>
            <w:tcW w:w="1418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5" w:type="dxa"/>
          </w:tcPr>
          <w:p w:rsidR="00851F34" w:rsidRPr="00473C93" w:rsidRDefault="00851F34" w:rsidP="00A97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Успеваемость  %</w:t>
            </w:r>
          </w:p>
        </w:tc>
      </w:tr>
      <w:tr w:rsidR="00851F34" w:rsidRPr="00473C93" w:rsidTr="00851F34">
        <w:tc>
          <w:tcPr>
            <w:tcW w:w="2305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1/33%</w:t>
            </w:r>
          </w:p>
        </w:tc>
        <w:tc>
          <w:tcPr>
            <w:tcW w:w="1370" w:type="dxa"/>
          </w:tcPr>
          <w:p w:rsidR="00851F34" w:rsidRPr="00473C93" w:rsidRDefault="00851F34" w:rsidP="00A9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 xml:space="preserve"> 2 /67%</w:t>
            </w:r>
          </w:p>
        </w:tc>
        <w:tc>
          <w:tcPr>
            <w:tcW w:w="1418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851F34" w:rsidRPr="00473C93" w:rsidRDefault="00851F34" w:rsidP="00A9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51F34" w:rsidRPr="00473C93" w:rsidRDefault="00851F34" w:rsidP="00851F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1F34" w:rsidRPr="00473C93" w:rsidRDefault="00851F34" w:rsidP="00851F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1F34" w:rsidRPr="00473C93" w:rsidRDefault="00851F34" w:rsidP="00851F3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73C93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851F34" w:rsidRPr="00473C93" w:rsidRDefault="00851F34" w:rsidP="00A9743A">
      <w:pPr>
        <w:pStyle w:val="ac"/>
      </w:pPr>
      <w:r w:rsidRPr="00473C93">
        <w:t>Для повышения качества обучения и как следствие результатов Государственной итоговой аттестации</w:t>
      </w:r>
      <w:r w:rsidRPr="00473C93">
        <w:rPr>
          <w:rStyle w:val="apple-converted-space"/>
        </w:rPr>
        <w:t> </w:t>
      </w:r>
      <w:r w:rsidRPr="00473C93">
        <w:rPr>
          <w:rStyle w:val="a3"/>
          <w:b w:val="0"/>
          <w:bdr w:val="none" w:sz="0" w:space="0" w:color="auto" w:frame="1"/>
        </w:rPr>
        <w:t>рекомендуется:</w:t>
      </w:r>
    </w:p>
    <w:p w:rsidR="00851F34" w:rsidRPr="00473C93" w:rsidRDefault="00851F34" w:rsidP="00A9743A">
      <w:pPr>
        <w:pStyle w:val="ac"/>
      </w:pPr>
      <w:r w:rsidRPr="00473C93">
        <w:t>- обсудить подробный анализ результатов ОГЭ 2022  года на педагогическом совете школы и заседаниях ШМО в августе 2022 года;</w:t>
      </w:r>
    </w:p>
    <w:p w:rsidR="00851F34" w:rsidRPr="00473C93" w:rsidRDefault="00851F34" w:rsidP="00A9743A">
      <w:pPr>
        <w:pStyle w:val="ac"/>
      </w:pPr>
      <w:r w:rsidRPr="00473C93">
        <w:t>- рассмотреть и утвердить план мероприятий по подготовке и проведению государственной итоговой аттестации на 2022 – 2023 учебный год с учетом результатов ОГЭ  2022 года;</w:t>
      </w:r>
    </w:p>
    <w:p w:rsidR="00851F34" w:rsidRPr="00473C93" w:rsidRDefault="00851F34" w:rsidP="00A9743A">
      <w:pPr>
        <w:pStyle w:val="ac"/>
      </w:pPr>
      <w:r w:rsidRPr="00473C93">
        <w:t xml:space="preserve">- усилить </w:t>
      </w:r>
      <w:proofErr w:type="spellStart"/>
      <w:r w:rsidRPr="00473C93">
        <w:t>внутришкольный</w:t>
      </w:r>
      <w:proofErr w:type="spellEnd"/>
      <w:r w:rsidRPr="00473C93">
        <w:t xml:space="preserve"> </w:t>
      </w:r>
      <w:proofErr w:type="gramStart"/>
      <w:r w:rsidRPr="00473C93">
        <w:t>контроль за</w:t>
      </w:r>
      <w:proofErr w:type="gramEnd"/>
      <w:r w:rsidRPr="00473C93">
        <w:t xml:space="preserve"> подготовкой к ОГЭ в новом учебном году;                         </w:t>
      </w:r>
    </w:p>
    <w:p w:rsidR="00851F34" w:rsidRPr="00473C93" w:rsidRDefault="00851F34" w:rsidP="00A9743A">
      <w:pPr>
        <w:pStyle w:val="ac"/>
      </w:pPr>
      <w:r w:rsidRPr="00473C93">
        <w:t>- систематически рассматривать вопросы повышения качества подготовки выпускников 9 класса к государственной итоговой аттестации в разных формах на совещаниях, заседаниях, советах;</w:t>
      </w:r>
    </w:p>
    <w:p w:rsidR="00851F34" w:rsidRPr="00473C93" w:rsidRDefault="00851F34" w:rsidP="00A9743A">
      <w:pPr>
        <w:pStyle w:val="ac"/>
      </w:pPr>
      <w:r w:rsidRPr="00473C93">
        <w:t>- продолжить систематическую планомерную работу участников образовательного процесса с бланками и материалами ОГЭ;</w:t>
      </w:r>
    </w:p>
    <w:p w:rsidR="00851F34" w:rsidRPr="00473C93" w:rsidRDefault="00851F34" w:rsidP="00A9743A">
      <w:pPr>
        <w:pStyle w:val="ac"/>
      </w:pPr>
      <w:r w:rsidRPr="00473C93">
        <w:t>- продолжить разъяснительную работу с участниками общеобразовательного процесса по организации и проведению ОГЭ;</w:t>
      </w:r>
    </w:p>
    <w:p w:rsidR="00851F34" w:rsidRPr="00473C93" w:rsidRDefault="00851F34" w:rsidP="00A9743A">
      <w:pPr>
        <w:pStyle w:val="ac"/>
      </w:pPr>
      <w:r w:rsidRPr="00473C93">
        <w:t>- осуществлять взаимодействие между семьёй и школой с целью организации совместных действий для решения успешности обучения и подготовки в ОГЭ.</w:t>
      </w:r>
    </w:p>
    <w:p w:rsidR="00A9743A" w:rsidRPr="00473C93" w:rsidRDefault="00A9743A" w:rsidP="00851F3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1F34" w:rsidRPr="00473C93" w:rsidRDefault="00851F34" w:rsidP="00851F3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Итоги ГИА-11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   Государственная итоговая аттестация выпускников   11 класса прошла в соответствии с нормативно – правовыми документами, регламентирующими государственную аттестацию обучающихся, освоивших образовательные программы среднего общего образования, в форме  единого государственного экзамена (ЕГЭ) в 2022 году.  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3C93">
        <w:rPr>
          <w:rFonts w:ascii="Times New Roman" w:hAnsi="Times New Roman" w:cs="Times New Roman"/>
          <w:sz w:val="24"/>
          <w:szCs w:val="24"/>
        </w:rPr>
        <w:t xml:space="preserve">Для успешной подготовки и прохождению итоговой аттестации в  течение учебного  года была проведена планомерная работа по отработке пробелов знаний, выполнению примерных </w:t>
      </w:r>
      <w:proofErr w:type="spellStart"/>
      <w:r w:rsidRPr="00473C93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473C93">
        <w:rPr>
          <w:rFonts w:ascii="Times New Roman" w:hAnsi="Times New Roman" w:cs="Times New Roman"/>
          <w:sz w:val="24"/>
          <w:szCs w:val="24"/>
        </w:rPr>
        <w:t>, оказывалась консультативная помощь педагогам, учащимся и родителям,  проведены мероприятия по информационному сопровождению  ЕГЭ (размещение информации на официальном сайте школы, оформление стендов),  по вопросам подготовке выпускников к государственной итоговой аттестации  проведены производственные, административные  совещания, родительские собрания.</w:t>
      </w:r>
      <w:proofErr w:type="gramEnd"/>
    </w:p>
    <w:p w:rsidR="00A9743A" w:rsidRPr="00473C93" w:rsidRDefault="00A9743A" w:rsidP="00A9743A">
      <w:pPr>
        <w:spacing w:after="0" w:line="240" w:lineRule="auto"/>
        <w:ind w:left="23" w:right="23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В 2022 году   в МБОУ СОШ </w:t>
      </w:r>
      <w:proofErr w:type="spellStart"/>
      <w:r w:rsidRPr="00473C9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73C93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473C93">
        <w:rPr>
          <w:rFonts w:ascii="Times New Roman" w:hAnsi="Times New Roman" w:cs="Times New Roman"/>
          <w:sz w:val="24"/>
          <w:szCs w:val="24"/>
        </w:rPr>
        <w:t>рматыт</w:t>
      </w:r>
      <w:proofErr w:type="spellEnd"/>
      <w:r w:rsidRPr="00473C93">
        <w:rPr>
          <w:rFonts w:ascii="Times New Roman" w:hAnsi="Times New Roman" w:cs="Times New Roman"/>
          <w:sz w:val="24"/>
          <w:szCs w:val="24"/>
        </w:rPr>
        <w:t xml:space="preserve"> получали среднее общее образование 3 обучающихся. В форме единого государственного экзамена проходили государственную итоговую аттестацию все 3 </w:t>
      </w:r>
      <w:proofErr w:type="gramStart"/>
      <w:r w:rsidRPr="00473C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3C93">
        <w:rPr>
          <w:rFonts w:ascii="Times New Roman" w:hAnsi="Times New Roman" w:cs="Times New Roman"/>
          <w:sz w:val="24"/>
          <w:szCs w:val="24"/>
        </w:rPr>
        <w:t xml:space="preserve"> 11 класса по  следующим учебным предметам: русский язык, математика базового уровня, математика профильного уровня, обществознание, история.</w:t>
      </w:r>
    </w:p>
    <w:p w:rsidR="00A9743A" w:rsidRPr="00473C93" w:rsidRDefault="00A9743A" w:rsidP="00A9743A">
      <w:pPr>
        <w:suppressAutoHyphens/>
        <w:spacing w:before="278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473C93">
        <w:rPr>
          <w:rFonts w:ascii="Times New Roman" w:hAnsi="Times New Roman" w:cs="Times New Roman"/>
          <w:sz w:val="24"/>
          <w:szCs w:val="24"/>
        </w:rPr>
        <w:t>Результаты ЕГЭ</w:t>
      </w:r>
    </w:p>
    <w:tbl>
      <w:tblPr>
        <w:tblpPr w:leftFromText="180" w:rightFromText="180" w:vertAnchor="text" w:horzAnchor="margin" w:tblpXSpec="center" w:tblpY="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668"/>
        <w:gridCol w:w="1559"/>
        <w:gridCol w:w="1417"/>
        <w:gridCol w:w="1418"/>
        <w:gridCol w:w="1134"/>
        <w:gridCol w:w="425"/>
      </w:tblGrid>
      <w:tr w:rsidR="00A9743A" w:rsidRPr="00473C93" w:rsidTr="00A9743A">
        <w:trPr>
          <w:trHeight w:val="390"/>
        </w:trPr>
        <w:tc>
          <w:tcPr>
            <w:tcW w:w="2835" w:type="dxa"/>
            <w:vMerge w:val="restart"/>
            <w:shd w:val="clear" w:color="auto" w:fill="auto"/>
          </w:tcPr>
          <w:p w:rsidR="00A9743A" w:rsidRPr="00473C93" w:rsidRDefault="00A9743A" w:rsidP="00A9743A">
            <w:pPr>
              <w:pStyle w:val="ac"/>
            </w:pPr>
            <w:r w:rsidRPr="00473C93">
              <w:t>ФИО выпускника</w:t>
            </w:r>
          </w:p>
        </w:tc>
        <w:tc>
          <w:tcPr>
            <w:tcW w:w="762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Предметы</w:t>
            </w:r>
          </w:p>
        </w:tc>
      </w:tr>
      <w:tr w:rsidR="00A9743A" w:rsidRPr="00473C93" w:rsidTr="00A9743A">
        <w:trPr>
          <w:trHeight w:val="828"/>
        </w:trPr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</w:pP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русский 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математика (</w:t>
            </w:r>
            <w:proofErr w:type="spellStart"/>
            <w:proofErr w:type="gramStart"/>
            <w:r w:rsidRPr="00473C93">
              <w:t>проф</w:t>
            </w:r>
            <w:proofErr w:type="spellEnd"/>
            <w:proofErr w:type="gramEnd"/>
            <w:r w:rsidRPr="00473C93"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proofErr w:type="spellStart"/>
            <w:r w:rsidRPr="00473C93">
              <w:t>матем</w:t>
            </w:r>
            <w:proofErr w:type="spellEnd"/>
            <w:r w:rsidRPr="00473C93">
              <w:t xml:space="preserve"> (базов)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обществ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история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</w:pPr>
          </w:p>
        </w:tc>
      </w:tr>
      <w:tr w:rsidR="00A9743A" w:rsidRPr="00473C93" w:rsidTr="00A9743A">
        <w:tc>
          <w:tcPr>
            <w:tcW w:w="2835" w:type="dxa"/>
            <w:shd w:val="clear" w:color="auto" w:fill="auto"/>
          </w:tcPr>
          <w:p w:rsidR="00A9743A" w:rsidRPr="00473C93" w:rsidRDefault="00A9743A" w:rsidP="00A9743A">
            <w:pPr>
              <w:pStyle w:val="ac"/>
            </w:pPr>
            <w:r w:rsidRPr="00473C93">
              <w:t xml:space="preserve">Абдрашитова </w:t>
            </w:r>
            <w:proofErr w:type="spellStart"/>
            <w:r w:rsidRPr="00473C93">
              <w:t>Миляуша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70</w:t>
            </w:r>
          </w:p>
        </w:tc>
        <w:tc>
          <w:tcPr>
            <w:tcW w:w="1559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40</w:t>
            </w:r>
          </w:p>
        </w:tc>
        <w:tc>
          <w:tcPr>
            <w:tcW w:w="1417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45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</w:pPr>
          </w:p>
        </w:tc>
      </w:tr>
      <w:tr w:rsidR="00A9743A" w:rsidRPr="00473C93" w:rsidTr="00A9743A">
        <w:tc>
          <w:tcPr>
            <w:tcW w:w="2835" w:type="dxa"/>
            <w:shd w:val="clear" w:color="auto" w:fill="auto"/>
          </w:tcPr>
          <w:p w:rsidR="00A9743A" w:rsidRPr="00473C93" w:rsidRDefault="00A9743A" w:rsidP="00A9743A">
            <w:pPr>
              <w:pStyle w:val="ac"/>
            </w:pPr>
            <w:r w:rsidRPr="00473C93">
              <w:t>Насыров Артур</w:t>
            </w:r>
          </w:p>
        </w:tc>
        <w:tc>
          <w:tcPr>
            <w:tcW w:w="1668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32</w:t>
            </w:r>
          </w:p>
        </w:tc>
        <w:tc>
          <w:tcPr>
            <w:tcW w:w="1559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4</w:t>
            </w:r>
          </w:p>
        </w:tc>
        <w:tc>
          <w:tcPr>
            <w:tcW w:w="1418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</w:pPr>
          </w:p>
        </w:tc>
      </w:tr>
      <w:tr w:rsidR="00A9743A" w:rsidRPr="00473C93" w:rsidTr="00A9743A">
        <w:tc>
          <w:tcPr>
            <w:tcW w:w="2835" w:type="dxa"/>
            <w:shd w:val="clear" w:color="auto" w:fill="auto"/>
          </w:tcPr>
          <w:p w:rsidR="00A9743A" w:rsidRPr="00473C93" w:rsidRDefault="00A9743A" w:rsidP="00A9743A">
            <w:pPr>
              <w:pStyle w:val="ac"/>
            </w:pPr>
            <w:proofErr w:type="spellStart"/>
            <w:r w:rsidRPr="00473C93">
              <w:t>Халитова</w:t>
            </w:r>
            <w:proofErr w:type="spellEnd"/>
            <w:r w:rsidRPr="00473C93">
              <w:t xml:space="preserve"> </w:t>
            </w:r>
            <w:proofErr w:type="spellStart"/>
            <w:r w:rsidRPr="00473C93">
              <w:t>Азиза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45</w:t>
            </w:r>
          </w:p>
        </w:tc>
        <w:tc>
          <w:tcPr>
            <w:tcW w:w="1559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4</w:t>
            </w:r>
          </w:p>
        </w:tc>
        <w:tc>
          <w:tcPr>
            <w:tcW w:w="1418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45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10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</w:pPr>
          </w:p>
        </w:tc>
      </w:tr>
      <w:tr w:rsidR="00A9743A" w:rsidRPr="00473C93" w:rsidTr="00A9743A">
        <w:tc>
          <w:tcPr>
            <w:tcW w:w="2835" w:type="dxa"/>
            <w:shd w:val="clear" w:color="auto" w:fill="auto"/>
          </w:tcPr>
          <w:p w:rsidR="00A9743A" w:rsidRPr="00473C93" w:rsidRDefault="00A9743A" w:rsidP="00A9743A">
            <w:pPr>
              <w:pStyle w:val="ac"/>
            </w:pPr>
            <w:r w:rsidRPr="00473C93">
              <w:t>Средний балл</w:t>
            </w:r>
          </w:p>
        </w:tc>
        <w:tc>
          <w:tcPr>
            <w:tcW w:w="1668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49</w:t>
            </w:r>
          </w:p>
        </w:tc>
        <w:tc>
          <w:tcPr>
            <w:tcW w:w="1559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40</w:t>
            </w:r>
          </w:p>
        </w:tc>
        <w:tc>
          <w:tcPr>
            <w:tcW w:w="1417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4</w:t>
            </w:r>
          </w:p>
        </w:tc>
        <w:tc>
          <w:tcPr>
            <w:tcW w:w="1418" w:type="dxa"/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45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  <w:jc w:val="center"/>
            </w:pPr>
            <w:r w:rsidRPr="00473C93">
              <w:t>10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:rsidR="00A9743A" w:rsidRPr="00473C93" w:rsidRDefault="00A9743A" w:rsidP="00A9743A">
            <w:pPr>
              <w:pStyle w:val="ac"/>
            </w:pPr>
          </w:p>
        </w:tc>
      </w:tr>
    </w:tbl>
    <w:p w:rsidR="00A9743A" w:rsidRPr="00473C93" w:rsidRDefault="00A9743A" w:rsidP="00A9743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lastRenderedPageBreak/>
        <w:t>При подготовке к ГИА в 2022 - 2023 учебном году необходимо предусмотреть следующие мероприятия: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>1. Администрации школы: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 1.1. Провести анализ результатов ЕГЭ.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 1.2. Выявить причины неудовлетворительных результатов, определить пути их устранения.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 1.3. При определении учебных предметов, изучаемых в 10-11 классах, учитывать результаты ЕГЭ. 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>1.4. Определить группы обучающихся 11 классов, прогнозируемых как неуспешных при прохождении ГИА в 2023 году, усилить взаимодействие с их родителями (законными представителями).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 1.5. Усилить информирование участников ЕГЭ, их родителей (законных представителей) по вопросам проведения ЕГЭ, подачи заявлений на участие в ГИА, в том числе в части касающейся иностранных языков, порядке подачи апелляций, ознакомления с результатами проверки и перепроверки ЕГЭ.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1.6. Обеспечить участие выпускников текущего года и педагогических работников в муниципальном репетиционном экзамене и апробациях ЕГЭ. 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2. Учителям: 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2.1.Обеспечить 100% освоение учащимися содержания основной образовательной программы по предмету. 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2.2. Выявить проблемные зоны в подготовке учащихся выпускников к выполнению экзаменационных работ. 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2.3. Провести анализ нормативных документов, регламентирующих разработку КИМ (спецификации, кодификаторы, демоверсии) 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2.4. Использовать в учебном процессе технологии, способствующие организовать </w:t>
      </w:r>
      <w:proofErr w:type="spellStart"/>
      <w:r w:rsidRPr="00473C93">
        <w:rPr>
          <w:rFonts w:ascii="Times New Roman" w:hAnsi="Times New Roman" w:cs="Times New Roman"/>
          <w:sz w:val="24"/>
          <w:szCs w:val="24"/>
        </w:rPr>
        <w:t>разноуровневое</w:t>
      </w:r>
      <w:proofErr w:type="spellEnd"/>
      <w:r w:rsidRPr="00473C93">
        <w:rPr>
          <w:rFonts w:ascii="Times New Roman" w:hAnsi="Times New Roman" w:cs="Times New Roman"/>
          <w:sz w:val="24"/>
          <w:szCs w:val="24"/>
        </w:rPr>
        <w:t xml:space="preserve"> обучение с разным уровнем фактической подготовки выпускников. 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2.5. Выявить и классифицировать типичные ошибки, организовать целенаправленную работу по отработке определенных умений. 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2.6. Уделять более пристальное внимание сложным вопросам и составляющим курса, недостаточно отраженным в учебниках, используя при этом дополнительные ресурсы. 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2.7. Разработать индивидуальные образовательные маршруты по преодолению затруднений при освоении основной общеобразовательной программы и обеспечить их реализацию в полном объеме. </w:t>
      </w:r>
    </w:p>
    <w:p w:rsidR="00A9743A" w:rsidRPr="00473C93" w:rsidRDefault="00A9743A" w:rsidP="00A9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93">
        <w:rPr>
          <w:rFonts w:ascii="Times New Roman" w:hAnsi="Times New Roman" w:cs="Times New Roman"/>
          <w:sz w:val="24"/>
          <w:szCs w:val="24"/>
        </w:rPr>
        <w:t xml:space="preserve"> 2.8. Включать задания из открытого банка заданий ЕГЭ (ресурс Интернета) в текущий учебный процесс, а на завершающем этапе подготовки к экзамену эффективно проводить диагностику недостатков усвоения отдельных тем и их устранение путем решения конкретных серий задач, составленных с использованием банка заданий.</w:t>
      </w:r>
    </w:p>
    <w:p w:rsidR="00534706" w:rsidRPr="00473C93" w:rsidRDefault="00E30956" w:rsidP="00E3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34706" w:rsidRPr="00473C93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для развития профессиональных компетенций педагогов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Кадровый состав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</w:t>
      </w:r>
      <w:r w:rsidR="00A9743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в 2021/2022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</w:t>
      </w:r>
      <w:r w:rsidR="00A9743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="00F67510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ценз:</w:t>
      </w:r>
    </w:p>
    <w:p w:rsidR="00534706" w:rsidRPr="00473C93" w:rsidRDefault="00534706" w:rsidP="00534706">
      <w:pPr>
        <w:numPr>
          <w:ilvl w:val="0"/>
          <w:numId w:val="2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высшим образованием – </w:t>
      </w:r>
      <w:r w:rsidR="00A9743A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 (100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%)</w:t>
      </w:r>
      <w:r w:rsidR="00A9743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43A" w:rsidRPr="00473C93" w:rsidRDefault="00A9743A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со стажем работы:</w:t>
      </w:r>
    </w:p>
    <w:p w:rsidR="00534706" w:rsidRPr="00473C93" w:rsidRDefault="00534706" w:rsidP="00534706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 лет – </w:t>
      </w:r>
      <w:r w:rsidR="00A9743A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</w:p>
    <w:p w:rsidR="00534706" w:rsidRPr="00473C93" w:rsidRDefault="00534706" w:rsidP="00534706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5–10 лет – </w:t>
      </w:r>
      <w:r w:rsidR="00A9743A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9743A" w:rsidRPr="00473C93" w:rsidRDefault="00A9743A" w:rsidP="00534706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10 - 15 лет - 2</w:t>
      </w:r>
    </w:p>
    <w:p w:rsidR="00534706" w:rsidRPr="00473C93" w:rsidRDefault="00F67510" w:rsidP="00534706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4706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20 лет – </w:t>
      </w:r>
      <w:r w:rsidR="00A9743A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</w:t>
      </w:r>
      <w:r w:rsidR="00534706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Методическая работа</w:t>
      </w:r>
    </w:p>
    <w:p w:rsidR="00534706" w:rsidRPr="00473C93" w:rsidRDefault="00473C93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2021/2022 </w:t>
      </w:r>
      <w:r w:rsidR="00534706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школа работала над методической темой </w:t>
      </w:r>
      <w:r w:rsidR="00534706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«Развитие профессиональной компетенции педагогов как одно из условий обеспечения качества образования».</w:t>
      </w:r>
      <w:r w:rsidR="00534706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Были проведены педагогические советы: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3C93">
        <w:rPr>
          <w:rFonts w:ascii="Times New Roman" w:eastAsia="Calibri" w:hAnsi="Times New Roman" w:cs="Times New Roman"/>
          <w:sz w:val="24"/>
          <w:szCs w:val="24"/>
        </w:rPr>
        <w:t>«Качество образования как основной показатель работы школы»;</w:t>
      </w:r>
    </w:p>
    <w:p w:rsidR="00534706" w:rsidRPr="00473C93" w:rsidRDefault="00534706" w:rsidP="00534706">
      <w:pPr>
        <w:spacing w:after="0" w:line="240" w:lineRule="auto"/>
        <w:ind w:left="1" w:right="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3C93">
        <w:rPr>
          <w:rFonts w:ascii="Times New Roman" w:eastAsia="Calibri" w:hAnsi="Times New Roman" w:cs="Times New Roman"/>
          <w:sz w:val="24"/>
          <w:szCs w:val="24"/>
        </w:rPr>
        <w:t>«Требования к современному уроку в условиях введения федеральных государственных образовательных стандартов среднего общего образования»;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73C93">
        <w:rPr>
          <w:rFonts w:ascii="Times New Roman" w:eastAsia="Calibri" w:hAnsi="Times New Roman" w:cs="Times New Roman"/>
          <w:sz w:val="24"/>
          <w:szCs w:val="24"/>
        </w:rPr>
        <w:t>«Особенности организуемого в школе воспитательного процесса».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работали:</w:t>
      </w:r>
    </w:p>
    <w:p w:rsidR="00534706" w:rsidRPr="00473C93" w:rsidRDefault="00473C93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 учителей – филологов</w:t>
      </w:r>
    </w:p>
    <w:p w:rsidR="00473C93" w:rsidRPr="00473C93" w:rsidRDefault="00473C93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 учителей начальных классов</w:t>
      </w:r>
    </w:p>
    <w:p w:rsidR="00473C93" w:rsidRPr="00473C93" w:rsidRDefault="00473C93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_ МО учителей естественно – математического цикла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</w:t>
      </w:r>
      <w:r w:rsidR="00473C93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 планом работы школы на 2021/2022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 были организованы предметные недели по 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русскому языку </w:t>
      </w:r>
      <w:r w:rsidR="000A68BE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литературе 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1-4, 5-</w:t>
      </w:r>
      <w:r w:rsidR="00473C93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классах, </w:t>
      </w:r>
      <w:r w:rsidR="00473C93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неделя «точных наук»- во 2-11классах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Организация и контроль повышения квалификации педагогов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Прошли курсы повышения квалификации по предмету – </w:t>
      </w:r>
      <w:r w:rsidR="000A68BE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%: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для администрации -</w:t>
      </w:r>
      <w:r w:rsidR="000A68BE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прошли краткосрочные курсы: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73C93">
        <w:rPr>
          <w:rFonts w:ascii="Times New Roman" w:eastAsia="Calibri" w:hAnsi="Times New Roman" w:cs="Times New Roman"/>
          <w:sz w:val="24"/>
          <w:szCs w:val="24"/>
        </w:rPr>
        <w:t>«Обеспечение санитарно-эпидемиологических требований к образовательным организациям  согласно СП 2.4.3648-20»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73C93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C93">
        <w:rPr>
          <w:rFonts w:ascii="Times New Roman" w:eastAsia="Calibri" w:hAnsi="Times New Roman" w:cs="Times New Roman"/>
          <w:sz w:val="24"/>
          <w:szCs w:val="24"/>
        </w:rPr>
        <w:t xml:space="preserve">«Профилактика Гриппа и острых респираторных вирусных инфекций, в том числе новой </w:t>
      </w:r>
      <w:proofErr w:type="spellStart"/>
      <w:r w:rsidRPr="00473C93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473C93">
        <w:rPr>
          <w:rFonts w:ascii="Times New Roman" w:eastAsia="Calibri" w:hAnsi="Times New Roman" w:cs="Times New Roman"/>
          <w:sz w:val="24"/>
          <w:szCs w:val="24"/>
        </w:rPr>
        <w:t xml:space="preserve"> инфекции </w:t>
      </w:r>
      <w:r w:rsidRPr="00473C93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473C93">
        <w:rPr>
          <w:rFonts w:ascii="Times New Roman" w:eastAsia="Calibri" w:hAnsi="Times New Roman" w:cs="Times New Roman"/>
          <w:sz w:val="24"/>
          <w:szCs w:val="24"/>
        </w:rPr>
        <w:t>-19»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C93">
        <w:rPr>
          <w:rFonts w:ascii="Times New Roman" w:eastAsia="Calibri" w:hAnsi="Times New Roman" w:cs="Times New Roman"/>
          <w:sz w:val="24"/>
          <w:szCs w:val="24"/>
        </w:rPr>
        <w:t>-  «Цифровая образовательная среда» национального проекта «Образование»</w:t>
      </w:r>
    </w:p>
    <w:p w:rsidR="00534706" w:rsidRPr="00473C93" w:rsidRDefault="000A68B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аттестации педагогических работников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534706" w:rsidRPr="00473C93" w:rsidRDefault="00534706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высшей квалификационной категорией – </w:t>
      </w:r>
      <w:r w:rsidR="00473C93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534706" w:rsidRPr="00473C93" w:rsidRDefault="00534706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квалификационной категорией – </w:t>
      </w:r>
      <w:r w:rsidR="00473C93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</w:t>
      </w:r>
    </w:p>
    <w:p w:rsidR="00473C93" w:rsidRPr="00473C93" w:rsidRDefault="00473C93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534706" w:rsidRPr="00473C93" w:rsidRDefault="00473C93" w:rsidP="0053470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</w:t>
      </w:r>
      <w:r w:rsidR="00534706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составить план повышени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квалификации педагогов на 2022/2023</w:t>
      </w:r>
      <w:r w:rsidR="00534706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 в срок до </w:t>
      </w:r>
      <w:r w:rsidR="00534706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10.09.202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534706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706" w:rsidRPr="00473C93" w:rsidRDefault="00534706" w:rsidP="0053470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ШМО оказать методическую и организационную помощь педагогам, которые будут проходить аттестацию в следующем учебном году.</w:t>
      </w:r>
    </w:p>
    <w:p w:rsidR="00534706" w:rsidRPr="00473C93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выводы 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Реализация</w:t>
      </w:r>
      <w:r w:rsidR="00473C93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в 2021/2022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году проходила в соответствии с учебными планами и календарным учебным графиком. 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2. Качество образования по школе – </w:t>
      </w:r>
      <w:r w:rsidR="00473C93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36,1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 </w:t>
      </w:r>
      <w:r w:rsidR="00473C93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0,9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473C93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учебном году.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Промежуточная аттестация. </w:t>
      </w:r>
      <w:r w:rsidR="00E65996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промежуточной аттестации учащиеся школы освоили учебные программы по общеобразовательным предметам учебного плана на 100 процентов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73C93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 прошла в установленном порядке: </w:t>
      </w:r>
      <w:r w:rsidR="00473C93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все выпускники 9 и 11</w:t>
      </w:r>
      <w:r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класса сдали</w:t>
      </w:r>
      <w:r w:rsidR="000A68BE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473C93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экзамены и получили аттестаты об </w:t>
      </w:r>
      <w:proofErr w:type="spellStart"/>
      <w:r w:rsidR="00473C93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основнос</w:t>
      </w:r>
      <w:proofErr w:type="spellEnd"/>
      <w:r w:rsidR="00473C93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общем и среднем общем образовании.</w:t>
      </w:r>
    </w:p>
    <w:p w:rsidR="00534706" w:rsidRPr="00473C93" w:rsidRDefault="000A68B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534706" w:rsidRPr="00473C93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706" w:rsidRPr="00473C93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534706" w:rsidRPr="00473C93" w:rsidRDefault="00534706" w:rsidP="0053470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школы: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Продолжить работу по созданию необходимых условий для реализации ООП начального, основного</w:t>
      </w:r>
      <w:r w:rsidR="00473C93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среднего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68BE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 в контексте ФГОС.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Создать условия 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534706" w:rsidRPr="00473C93" w:rsidRDefault="00534706" w:rsidP="0053470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Педагогам-предметникам: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Использовать информационные технологии в изучении отдельных предметов и в работе над </w:t>
      </w:r>
      <w:proofErr w:type="spellStart"/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проектами.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Совершенствовать методы работы с высокомотивированными детьми.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Провести детальный анализ результатов промежуточной аттестации по предметам с целью рациона</w:t>
      </w:r>
      <w:r w:rsidR="00473C93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лизации рабочих программ на 2022/2023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год.</w:t>
      </w:r>
    </w:p>
    <w:p w:rsidR="00534706" w:rsidRPr="00473C93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Разработать рабочи</w:t>
      </w:r>
      <w:r w:rsidR="00473C93"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программы по предметам на 2022/023</w:t>
      </w:r>
      <w:r w:rsidRPr="0047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срок до</w:t>
      </w:r>
      <w:r w:rsidR="00473C93" w:rsidRPr="00473C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01.09.2022.</w:t>
      </w:r>
    </w:p>
    <w:p w:rsidR="00534706" w:rsidRPr="00473C93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473C93" w:rsidRDefault="00534706"/>
    <w:sectPr w:rsidR="00534706" w:rsidRPr="00473C93" w:rsidSect="005347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EF5"/>
    <w:multiLevelType w:val="multilevel"/>
    <w:tmpl w:val="84D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47A05"/>
    <w:multiLevelType w:val="multilevel"/>
    <w:tmpl w:val="CEA6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9772A"/>
    <w:multiLevelType w:val="multilevel"/>
    <w:tmpl w:val="B5F8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56F6B"/>
    <w:multiLevelType w:val="multilevel"/>
    <w:tmpl w:val="4D041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90ADA"/>
    <w:multiLevelType w:val="multilevel"/>
    <w:tmpl w:val="EC3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E0C32"/>
    <w:multiLevelType w:val="multilevel"/>
    <w:tmpl w:val="2D022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5F1A70"/>
    <w:multiLevelType w:val="multilevel"/>
    <w:tmpl w:val="EA0E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F2B69"/>
    <w:multiLevelType w:val="hybridMultilevel"/>
    <w:tmpl w:val="A51A8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C6002"/>
    <w:multiLevelType w:val="hybridMultilevel"/>
    <w:tmpl w:val="1AB2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22CD9"/>
    <w:multiLevelType w:val="multilevel"/>
    <w:tmpl w:val="6428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A13E9"/>
    <w:multiLevelType w:val="multilevel"/>
    <w:tmpl w:val="E6F2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416BD7"/>
    <w:multiLevelType w:val="multilevel"/>
    <w:tmpl w:val="B634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C57F1C"/>
    <w:multiLevelType w:val="multilevel"/>
    <w:tmpl w:val="5864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9044F"/>
    <w:multiLevelType w:val="multilevel"/>
    <w:tmpl w:val="D476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F0861"/>
    <w:multiLevelType w:val="multilevel"/>
    <w:tmpl w:val="62E8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AEB7953"/>
    <w:multiLevelType w:val="multilevel"/>
    <w:tmpl w:val="5C4C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CF2D9A"/>
    <w:multiLevelType w:val="multilevel"/>
    <w:tmpl w:val="59AE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A35FD9"/>
    <w:multiLevelType w:val="multilevel"/>
    <w:tmpl w:val="C094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A53779"/>
    <w:multiLevelType w:val="multilevel"/>
    <w:tmpl w:val="B77E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EA538B"/>
    <w:multiLevelType w:val="hybridMultilevel"/>
    <w:tmpl w:val="A18E347E"/>
    <w:lvl w:ilvl="0" w:tplc="0419000F">
      <w:start w:val="1"/>
      <w:numFmt w:val="decimal"/>
      <w:lvlText w:val="%1."/>
      <w:lvlJc w:val="left"/>
      <w:pPr>
        <w:tabs>
          <w:tab w:val="num" w:pos="3699"/>
        </w:tabs>
        <w:ind w:left="369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4665F1"/>
    <w:multiLevelType w:val="multilevel"/>
    <w:tmpl w:val="56B0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446F50"/>
    <w:multiLevelType w:val="multilevel"/>
    <w:tmpl w:val="4AEA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E800AE"/>
    <w:multiLevelType w:val="multilevel"/>
    <w:tmpl w:val="64F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9D07D0"/>
    <w:multiLevelType w:val="multilevel"/>
    <w:tmpl w:val="C888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FA3314"/>
    <w:multiLevelType w:val="multilevel"/>
    <w:tmpl w:val="988A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0325DC"/>
    <w:multiLevelType w:val="multilevel"/>
    <w:tmpl w:val="3976B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B5232B"/>
    <w:multiLevelType w:val="multilevel"/>
    <w:tmpl w:val="A38A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D027EF"/>
    <w:multiLevelType w:val="multilevel"/>
    <w:tmpl w:val="6B18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9FB028D"/>
    <w:multiLevelType w:val="multilevel"/>
    <w:tmpl w:val="F0D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13378D"/>
    <w:multiLevelType w:val="multilevel"/>
    <w:tmpl w:val="ADD2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DA49CD"/>
    <w:multiLevelType w:val="multilevel"/>
    <w:tmpl w:val="ECFC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C62C6F"/>
    <w:multiLevelType w:val="multilevel"/>
    <w:tmpl w:val="9F7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10"/>
  </w:num>
  <w:num w:numId="5">
    <w:abstractNumId w:val="13"/>
  </w:num>
  <w:num w:numId="6">
    <w:abstractNumId w:val="19"/>
  </w:num>
  <w:num w:numId="7">
    <w:abstractNumId w:val="9"/>
  </w:num>
  <w:num w:numId="8">
    <w:abstractNumId w:val="33"/>
  </w:num>
  <w:num w:numId="9">
    <w:abstractNumId w:val="5"/>
  </w:num>
  <w:num w:numId="10">
    <w:abstractNumId w:val="17"/>
  </w:num>
  <w:num w:numId="11">
    <w:abstractNumId w:val="14"/>
  </w:num>
  <w:num w:numId="12">
    <w:abstractNumId w:val="29"/>
  </w:num>
  <w:num w:numId="13">
    <w:abstractNumId w:val="24"/>
  </w:num>
  <w:num w:numId="14">
    <w:abstractNumId w:val="21"/>
  </w:num>
  <w:num w:numId="15">
    <w:abstractNumId w:val="12"/>
  </w:num>
  <w:num w:numId="16">
    <w:abstractNumId w:val="25"/>
  </w:num>
  <w:num w:numId="17">
    <w:abstractNumId w:val="27"/>
  </w:num>
  <w:num w:numId="18">
    <w:abstractNumId w:val="2"/>
  </w:num>
  <w:num w:numId="19">
    <w:abstractNumId w:val="16"/>
  </w:num>
  <w:num w:numId="20">
    <w:abstractNumId w:val="6"/>
  </w:num>
  <w:num w:numId="21">
    <w:abstractNumId w:val="31"/>
  </w:num>
  <w:num w:numId="22">
    <w:abstractNumId w:val="0"/>
  </w:num>
  <w:num w:numId="23">
    <w:abstractNumId w:val="32"/>
  </w:num>
  <w:num w:numId="24">
    <w:abstractNumId w:val="4"/>
  </w:num>
  <w:num w:numId="25">
    <w:abstractNumId w:val="23"/>
  </w:num>
  <w:num w:numId="26">
    <w:abstractNumId w:val="22"/>
  </w:num>
  <w:num w:numId="27">
    <w:abstractNumId w:val="28"/>
  </w:num>
  <w:num w:numId="28">
    <w:abstractNumId w:val="26"/>
  </w:num>
  <w:num w:numId="29">
    <w:abstractNumId w:val="34"/>
  </w:num>
  <w:num w:numId="30">
    <w:abstractNumId w:val="3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0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706"/>
    <w:rsid w:val="000A68BE"/>
    <w:rsid w:val="00116517"/>
    <w:rsid w:val="001B0A20"/>
    <w:rsid w:val="002344C5"/>
    <w:rsid w:val="00292828"/>
    <w:rsid w:val="0032014A"/>
    <w:rsid w:val="003A521F"/>
    <w:rsid w:val="00405539"/>
    <w:rsid w:val="00473C93"/>
    <w:rsid w:val="004A37E5"/>
    <w:rsid w:val="00534706"/>
    <w:rsid w:val="00577C64"/>
    <w:rsid w:val="005C14B0"/>
    <w:rsid w:val="007D6583"/>
    <w:rsid w:val="00851F34"/>
    <w:rsid w:val="00917241"/>
    <w:rsid w:val="00A9743A"/>
    <w:rsid w:val="00B0600B"/>
    <w:rsid w:val="00B9480A"/>
    <w:rsid w:val="00BA413C"/>
    <w:rsid w:val="00C67A65"/>
    <w:rsid w:val="00D52C84"/>
    <w:rsid w:val="00D83951"/>
    <w:rsid w:val="00E30956"/>
    <w:rsid w:val="00E65996"/>
    <w:rsid w:val="00E73CFA"/>
    <w:rsid w:val="00F0630E"/>
    <w:rsid w:val="00F5416A"/>
    <w:rsid w:val="00F6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65"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4706"/>
    <w:pPr>
      <w:ind w:left="720"/>
      <w:contextualSpacing/>
    </w:pPr>
  </w:style>
  <w:style w:type="table" w:styleId="a8">
    <w:name w:val="Table Grid"/>
    <w:basedOn w:val="a1"/>
    <w:uiPriority w:val="59"/>
    <w:rsid w:val="00E73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344C5"/>
    <w:rPr>
      <w:color w:val="0000FF"/>
      <w:u w:val="single"/>
    </w:rPr>
  </w:style>
  <w:style w:type="paragraph" w:styleId="aa">
    <w:name w:val="Plain Text"/>
    <w:basedOn w:val="a"/>
    <w:link w:val="ab"/>
    <w:unhideWhenUsed/>
    <w:rsid w:val="00F063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F063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51F34"/>
  </w:style>
  <w:style w:type="paragraph" w:styleId="ac">
    <w:name w:val="No Spacing"/>
    <w:uiPriority w:val="1"/>
    <w:qFormat/>
    <w:rsid w:val="00A974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4706"/>
    <w:pPr>
      <w:ind w:left="720"/>
      <w:contextualSpacing/>
    </w:pPr>
  </w:style>
  <w:style w:type="table" w:styleId="a8">
    <w:name w:val="Table Grid"/>
    <w:basedOn w:val="a1"/>
    <w:uiPriority w:val="59"/>
    <w:rsid w:val="00E73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344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8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</cp:lastModifiedBy>
  <cp:revision>8</cp:revision>
  <dcterms:created xsi:type="dcterms:W3CDTF">2022-01-30T01:42:00Z</dcterms:created>
  <dcterms:modified xsi:type="dcterms:W3CDTF">2022-06-27T11:16:00Z</dcterms:modified>
</cp:coreProperties>
</file>