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5E3" w:rsidRPr="00543DCF" w:rsidRDefault="00F745E3" w:rsidP="00F745E3">
      <w:pPr>
        <w:rPr>
          <w:sz w:val="28"/>
        </w:rPr>
      </w:pPr>
      <w:bookmarkStart w:id="0" w:name="_GoBack"/>
      <w:r w:rsidRPr="00543DCF">
        <w:rPr>
          <w:sz w:val="28"/>
        </w:rPr>
        <w:t xml:space="preserve">1. Сайт Центра олимпиадного движения о всероссийской олимпиаде школьников </w:t>
      </w:r>
      <w:proofErr w:type="gramStart"/>
      <w:r w:rsidRPr="00543DCF">
        <w:rPr>
          <w:sz w:val="28"/>
        </w:rPr>
        <w:t>https://vserosolimp.edsoo.ru :</w:t>
      </w:r>
      <w:proofErr w:type="gramEnd"/>
      <w:r w:rsidRPr="00543DCF">
        <w:rPr>
          <w:sz w:val="28"/>
        </w:rPr>
        <w:t xml:space="preserve"> к школьному этапу </w:t>
      </w:r>
      <w:proofErr w:type="spellStart"/>
      <w:r w:rsidRPr="00543DCF">
        <w:rPr>
          <w:sz w:val="28"/>
        </w:rPr>
        <w:t>ВсОШ</w:t>
      </w:r>
      <w:proofErr w:type="spellEnd"/>
      <w:r w:rsidRPr="00543DCF">
        <w:rPr>
          <w:sz w:val="28"/>
        </w:rPr>
        <w:t xml:space="preserve"> размещены федеральные нормативные правовые документы, методические рекомендации к каждому предмету, разработанные Центральной предметно-методической комиссией, консультационные </w:t>
      </w:r>
      <w:proofErr w:type="spellStart"/>
      <w:r w:rsidRPr="00543DCF">
        <w:rPr>
          <w:sz w:val="28"/>
        </w:rPr>
        <w:t>вебинары</w:t>
      </w:r>
      <w:proofErr w:type="spellEnd"/>
      <w:r w:rsidRPr="00543DCF">
        <w:rPr>
          <w:sz w:val="28"/>
        </w:rPr>
        <w:t xml:space="preserve">  по организации и проведению школьного и муниципального этапов </w:t>
      </w:r>
      <w:proofErr w:type="spellStart"/>
      <w:r w:rsidRPr="00543DCF">
        <w:rPr>
          <w:sz w:val="28"/>
        </w:rPr>
        <w:t>ВсОШ</w:t>
      </w:r>
      <w:proofErr w:type="spellEnd"/>
      <w:r w:rsidRPr="00543DCF">
        <w:rPr>
          <w:sz w:val="28"/>
        </w:rPr>
        <w:t>, а также новости</w:t>
      </w:r>
    </w:p>
    <w:p w:rsidR="00F745E3" w:rsidRPr="00543DCF" w:rsidRDefault="00F745E3" w:rsidP="00F745E3">
      <w:pPr>
        <w:rPr>
          <w:sz w:val="28"/>
        </w:rPr>
      </w:pPr>
      <w:r w:rsidRPr="00543DCF">
        <w:rPr>
          <w:sz w:val="28"/>
        </w:rPr>
        <w:t xml:space="preserve">2. Сайт образовательного центра "Сириус" https://siriusolymp.ru: размещены график проведения ШЭ </w:t>
      </w:r>
      <w:proofErr w:type="spellStart"/>
      <w:r w:rsidRPr="00543DCF">
        <w:rPr>
          <w:sz w:val="28"/>
        </w:rPr>
        <w:t>ВсОШ</w:t>
      </w:r>
      <w:proofErr w:type="spellEnd"/>
      <w:r w:rsidRPr="00543DCF">
        <w:rPr>
          <w:sz w:val="28"/>
        </w:rPr>
        <w:t xml:space="preserve"> по 6 предметам (физика, математика, химия, информатика, биология, астрономия), памятки (инструкции) участникам олимпиады, школьным координаторам и дежурному учителю в аудитории. Данные инструкции необходимо разместить на официальных сайтах организаторов школьного этапа и пунктах проведения. На сайте </w:t>
      </w:r>
      <w:proofErr w:type="spellStart"/>
      <w:r w:rsidRPr="00543DCF">
        <w:rPr>
          <w:sz w:val="28"/>
        </w:rPr>
        <w:t>СириусОлимп</w:t>
      </w:r>
      <w:proofErr w:type="spellEnd"/>
      <w:r w:rsidRPr="00543DCF">
        <w:rPr>
          <w:sz w:val="28"/>
        </w:rPr>
        <w:t xml:space="preserve"> участник может ознакомиться с заданиями прошлых лет, прошедших на платформе, тем самым подготовиться к участию в этом году.</w:t>
      </w:r>
    </w:p>
    <w:p w:rsidR="00F745E3" w:rsidRPr="00543DCF" w:rsidRDefault="00F745E3" w:rsidP="00F745E3">
      <w:pPr>
        <w:rPr>
          <w:sz w:val="28"/>
        </w:rPr>
      </w:pPr>
      <w:r w:rsidRPr="00543DCF">
        <w:rPr>
          <w:sz w:val="28"/>
        </w:rPr>
        <w:t xml:space="preserve">3. Сайт Центра развития талантов "Аврора" раздел </w:t>
      </w:r>
      <w:proofErr w:type="spellStart"/>
      <w:r w:rsidRPr="00543DCF">
        <w:rPr>
          <w:sz w:val="28"/>
        </w:rPr>
        <w:t>ВсОШ</w:t>
      </w:r>
      <w:proofErr w:type="spellEnd"/>
      <w:r w:rsidRPr="00543DCF">
        <w:rPr>
          <w:sz w:val="28"/>
        </w:rPr>
        <w:t xml:space="preserve"> - школьный этап https://avroracenter.com/shkolnyj-etap</w:t>
      </w:r>
    </w:p>
    <w:p w:rsidR="00F745E3" w:rsidRPr="00543DCF" w:rsidRDefault="00F745E3" w:rsidP="00F745E3">
      <w:pPr>
        <w:rPr>
          <w:sz w:val="28"/>
        </w:rPr>
      </w:pPr>
      <w:r w:rsidRPr="00543DCF">
        <w:rPr>
          <w:sz w:val="28"/>
        </w:rPr>
        <w:t xml:space="preserve">расположены региональные нормативные документы об организации и проведении </w:t>
      </w:r>
      <w:proofErr w:type="spellStart"/>
      <w:r w:rsidRPr="00543DCF">
        <w:rPr>
          <w:sz w:val="28"/>
        </w:rPr>
        <w:t>ВсОШ</w:t>
      </w:r>
      <w:proofErr w:type="spellEnd"/>
      <w:r w:rsidRPr="00543DCF">
        <w:rPr>
          <w:sz w:val="28"/>
        </w:rPr>
        <w:t xml:space="preserve"> в Республике Башкортостан, документы для организаторов проведения (заявления на апелляцию, согласия об обработке ПС) а также контакты. </w:t>
      </w:r>
    </w:p>
    <w:p w:rsidR="00815615" w:rsidRPr="00543DCF" w:rsidRDefault="00F745E3" w:rsidP="00F745E3">
      <w:pPr>
        <w:rPr>
          <w:sz w:val="28"/>
        </w:rPr>
      </w:pPr>
      <w:r w:rsidRPr="00543DCF">
        <w:rPr>
          <w:sz w:val="28"/>
        </w:rPr>
        <w:t xml:space="preserve">4. Для оперативного информирования о ходе проведения </w:t>
      </w:r>
      <w:proofErr w:type="spellStart"/>
      <w:r w:rsidRPr="00543DCF">
        <w:rPr>
          <w:sz w:val="28"/>
        </w:rPr>
        <w:t>ВсОШ</w:t>
      </w:r>
      <w:proofErr w:type="spellEnd"/>
      <w:r w:rsidRPr="00543DCF">
        <w:rPr>
          <w:sz w:val="28"/>
        </w:rPr>
        <w:t xml:space="preserve"> главным образом для оповещения учителей, детей и их родителей Аврора ведет </w:t>
      </w:r>
      <w:proofErr w:type="spellStart"/>
      <w:r w:rsidRPr="00543DCF">
        <w:rPr>
          <w:sz w:val="28"/>
        </w:rPr>
        <w:t>телеграм</w:t>
      </w:r>
      <w:proofErr w:type="spellEnd"/>
      <w:r w:rsidRPr="00543DCF">
        <w:rPr>
          <w:sz w:val="28"/>
        </w:rPr>
        <w:t xml:space="preserve"> канал https://t.me/+926IJExESLBkYjYy</w:t>
      </w:r>
      <w:bookmarkEnd w:id="0"/>
    </w:p>
    <w:sectPr w:rsidR="00815615" w:rsidRPr="00543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E3"/>
    <w:rsid w:val="00543DCF"/>
    <w:rsid w:val="00815615"/>
    <w:rsid w:val="00F7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75AFE-D8BF-41DE-88E7-53CB8970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</dc:creator>
  <cp:keywords/>
  <dc:description/>
  <cp:lastModifiedBy>Админ</cp:lastModifiedBy>
  <cp:revision>2</cp:revision>
  <dcterms:created xsi:type="dcterms:W3CDTF">2023-09-19T06:44:00Z</dcterms:created>
  <dcterms:modified xsi:type="dcterms:W3CDTF">2023-09-19T07:27:00Z</dcterms:modified>
</cp:coreProperties>
</file>