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E1" w:rsidRDefault="00F12FE1">
      <w:r>
        <w:rPr>
          <w:noProof/>
        </w:rPr>
        <w:drawing>
          <wp:inline distT="0" distB="0" distL="0" distR="0">
            <wp:extent cx="7115175" cy="8005837"/>
            <wp:effectExtent l="19050" t="0" r="9525" b="0"/>
            <wp:docPr id="2" name="Рисунок 1" descr="C:\Users\Анатолий\Desktop\СКАНЫ\2019-10-31 Правила внутреннего распорядка обучающихся\Правила внутреннего распорядка обучающихс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толий\Desktop\СКАНЫ\2019-10-31 Правила внутреннего распорядка обучающихся\Правила внутреннего распорядка обучающихся 00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t="8799" b="9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8005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FE1" w:rsidRDefault="00F12FE1">
      <w:r>
        <w:br w:type="page"/>
      </w:r>
    </w:p>
    <w:tbl>
      <w:tblPr>
        <w:tblStyle w:val="a8"/>
        <w:tblW w:w="107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3827"/>
        <w:gridCol w:w="3686"/>
      </w:tblGrid>
      <w:tr w:rsidR="00DA0DB9" w:rsidRPr="002F2D97" w:rsidTr="009075CA">
        <w:tc>
          <w:tcPr>
            <w:tcW w:w="3227" w:type="dxa"/>
          </w:tcPr>
          <w:p w:rsidR="00E2050B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F108D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родительского комитета </w:t>
            </w:r>
          </w:p>
          <w:p w:rsidR="00DA0DB9" w:rsidRPr="002F2D97" w:rsidRDefault="00DA0DB9" w:rsidP="009075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Карлыханово протокол от </w:t>
            </w:r>
            <w:r w:rsidR="009075CA"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  <w:r w:rsidR="009075CA"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9075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E2050B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9075CA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на заседании педагогического совета </w:t>
            </w:r>
          </w:p>
          <w:p w:rsidR="00A35844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Карлыханово </w:t>
            </w:r>
          </w:p>
          <w:p w:rsidR="00DA0DB9" w:rsidRPr="002F2D97" w:rsidRDefault="00DA0DB9" w:rsidP="002F2D9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от </w:t>
            </w:r>
            <w:r w:rsidR="002F2D97"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 №</w:t>
            </w:r>
            <w:r w:rsidR="002F2D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DA0DB9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 </w:t>
            </w:r>
          </w:p>
          <w:p w:rsidR="00DA0DB9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DA0DB9" w:rsidRPr="002F2D97" w:rsidRDefault="00DA0DB9" w:rsidP="00243F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В.П. Токарева</w:t>
            </w:r>
          </w:p>
          <w:p w:rsidR="00DA0DB9" w:rsidRPr="002F2D97" w:rsidRDefault="00DA0DB9" w:rsidP="00A4635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приказ от </w:t>
            </w:r>
            <w:r w:rsidR="002F2D97">
              <w:rPr>
                <w:rFonts w:ascii="Times New Roman" w:hAnsi="Times New Roman" w:cs="Times New Roman"/>
                <w:sz w:val="24"/>
                <w:szCs w:val="24"/>
              </w:rPr>
              <w:t>27.08.2019</w:t>
            </w:r>
            <w:r w:rsidR="00A35844" w:rsidRPr="002F2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2F2D9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Pr="002F2D97">
              <w:rPr>
                <w:rFonts w:ascii="Times New Roman" w:hAnsi="Times New Roman" w:cs="Times New Roman"/>
                <w:sz w:val="24"/>
                <w:szCs w:val="24"/>
              </w:rPr>
              <w:t>/ОД</w:t>
            </w:r>
          </w:p>
        </w:tc>
      </w:tr>
    </w:tbl>
    <w:p w:rsidR="00DA0DB9" w:rsidRPr="00243FD0" w:rsidRDefault="00DA0DB9" w:rsidP="00243FD0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DA0DB9" w:rsidRPr="00243FD0" w:rsidRDefault="00DA0DB9" w:rsidP="00243FD0">
      <w:pPr>
        <w:spacing w:line="276" w:lineRule="auto"/>
        <w:ind w:left="980"/>
        <w:rPr>
          <w:rFonts w:eastAsia="Times New Roman"/>
          <w:b/>
          <w:bCs/>
          <w:sz w:val="28"/>
          <w:szCs w:val="28"/>
        </w:rPr>
      </w:pPr>
    </w:p>
    <w:p w:rsidR="00DA0DB9" w:rsidRPr="00243FD0" w:rsidRDefault="001B45C9" w:rsidP="00243FD0">
      <w:pPr>
        <w:spacing w:line="276" w:lineRule="auto"/>
        <w:ind w:left="980"/>
        <w:jc w:val="center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ПРАВИЛА</w:t>
      </w:r>
    </w:p>
    <w:p w:rsidR="00CA7BDA" w:rsidRPr="00243FD0" w:rsidRDefault="001B45C9" w:rsidP="00243FD0">
      <w:pPr>
        <w:spacing w:line="276" w:lineRule="auto"/>
        <w:ind w:left="980"/>
        <w:jc w:val="center"/>
        <w:rPr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ВНУТРЕННЕГО РАСПОРЯДКА ОБУЧАЮЩИХСЯ</w:t>
      </w:r>
    </w:p>
    <w:p w:rsidR="00CA7BDA" w:rsidRPr="00243FD0" w:rsidRDefault="00CA7BDA" w:rsidP="00243FD0">
      <w:pPr>
        <w:spacing w:line="276" w:lineRule="auto"/>
        <w:rPr>
          <w:sz w:val="28"/>
          <w:szCs w:val="28"/>
        </w:rPr>
      </w:pPr>
    </w:p>
    <w:p w:rsidR="00CA7BDA" w:rsidRPr="00243FD0" w:rsidRDefault="001B45C9" w:rsidP="00243FD0">
      <w:pPr>
        <w:numPr>
          <w:ilvl w:val="0"/>
          <w:numId w:val="1"/>
        </w:numPr>
        <w:tabs>
          <w:tab w:val="left" w:pos="4380"/>
        </w:tabs>
        <w:spacing w:line="276" w:lineRule="auto"/>
        <w:ind w:left="4380" w:hanging="448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Общие положения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1.1. Настоящие Правила внутреннего распорядка обучающихся разработаны в с</w:t>
      </w:r>
      <w:r w:rsidR="00DA0DB9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 xml:space="preserve">тветствии с Федеральным законом от 29 декабря 2012 г. №273-ФЗ «Об образовании в Российской Федерации» и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№185, уставом </w:t>
      </w:r>
      <w:r w:rsidR="00C74577" w:rsidRPr="00243FD0">
        <w:rPr>
          <w:rFonts w:eastAsia="Times New Roman"/>
          <w:sz w:val="28"/>
          <w:szCs w:val="28"/>
        </w:rPr>
        <w:t>муниципального бюджетного общеобразовательного учреждения средняя общеобразовательная школа с. Карлыханово муниципального района Белокатайский район Республики Башкортостан</w:t>
      </w:r>
      <w:r w:rsidRPr="00243FD0">
        <w:rPr>
          <w:rFonts w:eastAsia="Times New Roman"/>
          <w:sz w:val="28"/>
          <w:szCs w:val="28"/>
        </w:rPr>
        <w:t>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1.2. Настоящие Правила регулируют режим организации образовательного процесса, права и обязанности обучающихся, применение п</w:t>
      </w:r>
      <w:r w:rsidR="00411830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 xml:space="preserve">щрения и мер дисциплинарного взыскания к обучающимся МБОУ </w:t>
      </w:r>
      <w:r w:rsidR="00C74577" w:rsidRPr="00243FD0">
        <w:rPr>
          <w:rFonts w:eastAsia="Times New Roman"/>
          <w:sz w:val="28"/>
          <w:szCs w:val="28"/>
        </w:rPr>
        <w:t xml:space="preserve">СОШ с. Карлыханово </w:t>
      </w:r>
      <w:r w:rsidRPr="00243FD0">
        <w:rPr>
          <w:rFonts w:eastAsia="Times New Roman"/>
          <w:sz w:val="28"/>
          <w:szCs w:val="28"/>
        </w:rPr>
        <w:t xml:space="preserve">(далее </w:t>
      </w:r>
      <w:r w:rsidR="00C74577" w:rsidRPr="00243FD0">
        <w:rPr>
          <w:rFonts w:eastAsia="Times New Roman"/>
          <w:sz w:val="28"/>
          <w:szCs w:val="28"/>
        </w:rPr>
        <w:t>Учреждение</w:t>
      </w:r>
      <w:r w:rsidRPr="00243FD0">
        <w:rPr>
          <w:rFonts w:eastAsia="Times New Roman"/>
          <w:sz w:val="28"/>
          <w:szCs w:val="28"/>
        </w:rPr>
        <w:t>).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1.</w:t>
      </w:r>
      <w:r w:rsidR="00C74577" w:rsidRPr="00243FD0">
        <w:rPr>
          <w:rFonts w:eastAsia="Times New Roman"/>
          <w:sz w:val="28"/>
          <w:szCs w:val="28"/>
        </w:rPr>
        <w:t>3</w:t>
      </w:r>
      <w:r w:rsidRPr="00243FD0">
        <w:rPr>
          <w:rFonts w:eastAsia="Times New Roman"/>
          <w:sz w:val="28"/>
          <w:szCs w:val="28"/>
        </w:rPr>
        <w:t xml:space="preserve">. Дисциплина в </w:t>
      </w:r>
      <w:r w:rsidR="00C74577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 xml:space="preserve"> поддерживается на основе уважения человеческого достоинства обучающихся</w:t>
      </w:r>
      <w:r w:rsidR="00C74577" w:rsidRPr="00243FD0">
        <w:rPr>
          <w:rFonts w:eastAsia="Times New Roman"/>
          <w:sz w:val="28"/>
          <w:szCs w:val="28"/>
        </w:rPr>
        <w:t>,</w:t>
      </w:r>
      <w:r w:rsidRPr="00243FD0">
        <w:rPr>
          <w:rFonts w:eastAsia="Times New Roman"/>
          <w:sz w:val="28"/>
          <w:szCs w:val="28"/>
        </w:rPr>
        <w:t xml:space="preserve"> педагогических работников</w:t>
      </w:r>
      <w:r w:rsidR="00C74577" w:rsidRPr="00243FD0">
        <w:rPr>
          <w:rFonts w:eastAsia="Times New Roman"/>
          <w:sz w:val="28"/>
          <w:szCs w:val="28"/>
        </w:rPr>
        <w:t xml:space="preserve"> и родителей (законных представителей)</w:t>
      </w:r>
      <w:r w:rsidRPr="00243FD0">
        <w:rPr>
          <w:rFonts w:eastAsia="Times New Roman"/>
          <w:sz w:val="28"/>
          <w:szCs w:val="28"/>
        </w:rPr>
        <w:t>. Применение физического и (или) психического насилия по отношению к обучающимся не допускается.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1.</w:t>
      </w:r>
      <w:r w:rsidR="00C74577" w:rsidRPr="00243FD0">
        <w:rPr>
          <w:rFonts w:eastAsia="Times New Roman"/>
          <w:sz w:val="28"/>
          <w:szCs w:val="28"/>
        </w:rPr>
        <w:t>4</w:t>
      </w:r>
      <w:r w:rsidRPr="00243FD0">
        <w:rPr>
          <w:rFonts w:eastAsia="Times New Roman"/>
          <w:sz w:val="28"/>
          <w:szCs w:val="28"/>
        </w:rPr>
        <w:t xml:space="preserve">. Настоящие Правила обязательны для исполнения всеми обучающимися </w:t>
      </w:r>
      <w:r w:rsidR="00C74577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и их родителями (законными представителями), обеспечивающими получени</w:t>
      </w:r>
      <w:r w:rsidR="00C74577" w:rsidRPr="00243FD0">
        <w:rPr>
          <w:rFonts w:eastAsia="Times New Roman"/>
          <w:sz w:val="28"/>
          <w:szCs w:val="28"/>
        </w:rPr>
        <w:t>е</w:t>
      </w:r>
      <w:r w:rsidRPr="00243FD0">
        <w:rPr>
          <w:rFonts w:eastAsia="Times New Roman"/>
          <w:sz w:val="28"/>
          <w:szCs w:val="28"/>
        </w:rPr>
        <w:t xml:space="preserve"> обучающимися общего образования.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1.</w:t>
      </w:r>
      <w:r w:rsidR="00C74577" w:rsidRPr="00243FD0">
        <w:rPr>
          <w:rFonts w:eastAsia="Times New Roman"/>
          <w:sz w:val="28"/>
          <w:szCs w:val="28"/>
        </w:rPr>
        <w:t>5</w:t>
      </w:r>
      <w:r w:rsidRPr="00243FD0">
        <w:rPr>
          <w:rFonts w:eastAsia="Times New Roman"/>
          <w:sz w:val="28"/>
          <w:szCs w:val="28"/>
        </w:rPr>
        <w:t xml:space="preserve">. Текст настоящих Правил размещается на официальном сайте </w:t>
      </w:r>
      <w:r w:rsidR="00C74577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в сети Интернет.</w:t>
      </w:r>
    </w:p>
    <w:p w:rsidR="00CA7BDA" w:rsidRPr="00243FD0" w:rsidRDefault="00CA7BDA" w:rsidP="00243FD0">
      <w:pPr>
        <w:spacing w:line="276" w:lineRule="auto"/>
        <w:ind w:firstLine="709"/>
        <w:rPr>
          <w:sz w:val="28"/>
          <w:szCs w:val="28"/>
        </w:rPr>
      </w:pPr>
    </w:p>
    <w:p w:rsidR="00CA7BDA" w:rsidRPr="00243FD0" w:rsidRDefault="001B45C9" w:rsidP="00243FD0">
      <w:pPr>
        <w:numPr>
          <w:ilvl w:val="0"/>
          <w:numId w:val="2"/>
        </w:numPr>
        <w:spacing w:line="276" w:lineRule="auto"/>
        <w:ind w:firstLine="1843"/>
        <w:jc w:val="center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Режим образовательного процесса</w:t>
      </w:r>
    </w:p>
    <w:p w:rsidR="000D3D87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2.1. Календарный </w:t>
      </w:r>
      <w:r w:rsidR="00411830" w:rsidRPr="00243FD0">
        <w:rPr>
          <w:rFonts w:eastAsia="Times New Roman"/>
          <w:sz w:val="28"/>
          <w:szCs w:val="28"/>
        </w:rPr>
        <w:t xml:space="preserve">учебный </w:t>
      </w:r>
      <w:r w:rsidRPr="00243FD0">
        <w:rPr>
          <w:rFonts w:eastAsia="Times New Roman"/>
          <w:sz w:val="28"/>
          <w:szCs w:val="28"/>
        </w:rPr>
        <w:t xml:space="preserve">график на каждый учебный год утверждается приказом директора </w:t>
      </w:r>
      <w:r w:rsidR="00C74577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>.</w:t>
      </w:r>
      <w:r w:rsidR="006C5084">
        <w:rPr>
          <w:rFonts w:eastAsia="Times New Roman"/>
          <w:sz w:val="28"/>
          <w:szCs w:val="28"/>
        </w:rPr>
        <w:t xml:space="preserve"> </w:t>
      </w:r>
      <w:r w:rsidR="000D3D87" w:rsidRPr="00243FD0">
        <w:rPr>
          <w:sz w:val="28"/>
          <w:szCs w:val="28"/>
        </w:rPr>
        <w:t xml:space="preserve">Учебный год в школе начинается 1 сентября. Если </w:t>
      </w:r>
      <w:r w:rsidR="000D3D87" w:rsidRPr="00243FD0">
        <w:rPr>
          <w:sz w:val="28"/>
          <w:szCs w:val="28"/>
        </w:rPr>
        <w:lastRenderedPageBreak/>
        <w:t>этот день приходится на выходной день, то в этом случае учебный год начинается  в первый, следующим за ним, рабочий день.</w:t>
      </w:r>
    </w:p>
    <w:p w:rsidR="00411830" w:rsidRPr="00243FD0" w:rsidRDefault="003111B4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2.2</w:t>
      </w:r>
      <w:r w:rsidR="00411830" w:rsidRPr="00243FD0">
        <w:rPr>
          <w:rFonts w:eastAsia="Times New Roman"/>
          <w:sz w:val="28"/>
          <w:szCs w:val="28"/>
        </w:rPr>
        <w:t xml:space="preserve">. </w:t>
      </w:r>
      <w:r w:rsidR="00411830" w:rsidRPr="00243FD0">
        <w:rPr>
          <w:sz w:val="28"/>
          <w:szCs w:val="28"/>
        </w:rPr>
        <w:t xml:space="preserve">Учебный год составляют учебные периоды: с 1 по 9 классы – триместры, с 10 по 11 классы – полугодия.   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</w:t>
      </w:r>
      <w:r w:rsidR="00D353D8" w:rsidRPr="00243FD0">
        <w:rPr>
          <w:rFonts w:eastAsia="Times New Roman"/>
          <w:sz w:val="28"/>
          <w:szCs w:val="28"/>
        </w:rPr>
        <w:t>3</w:t>
      </w:r>
      <w:r w:rsidRPr="00243FD0">
        <w:rPr>
          <w:rFonts w:eastAsia="Times New Roman"/>
          <w:sz w:val="28"/>
          <w:szCs w:val="28"/>
        </w:rPr>
        <w:t xml:space="preserve">. Учебные занятия начинаются в </w:t>
      </w:r>
      <w:r w:rsidR="00C74577" w:rsidRPr="00243FD0">
        <w:rPr>
          <w:rFonts w:eastAsia="Times New Roman"/>
          <w:sz w:val="28"/>
          <w:szCs w:val="28"/>
        </w:rPr>
        <w:t>9</w:t>
      </w:r>
      <w:r w:rsidRPr="00243FD0">
        <w:rPr>
          <w:rFonts w:eastAsia="Times New Roman"/>
          <w:sz w:val="28"/>
          <w:szCs w:val="28"/>
        </w:rPr>
        <w:t xml:space="preserve"> часов.</w:t>
      </w:r>
    </w:p>
    <w:p w:rsidR="00CA7BDA" w:rsidRPr="00243FD0" w:rsidRDefault="00D353D8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2.4</w:t>
      </w:r>
      <w:r w:rsidR="001B45C9" w:rsidRPr="00243FD0">
        <w:rPr>
          <w:rFonts w:eastAsia="Times New Roman"/>
          <w:sz w:val="28"/>
          <w:szCs w:val="28"/>
        </w:rPr>
        <w:t xml:space="preserve">. Для </w:t>
      </w:r>
      <w:r w:rsidR="003111B4" w:rsidRPr="00243FD0">
        <w:rPr>
          <w:rFonts w:eastAsia="Times New Roman"/>
          <w:sz w:val="28"/>
          <w:szCs w:val="28"/>
        </w:rPr>
        <w:t xml:space="preserve">1- 11 </w:t>
      </w:r>
      <w:r w:rsidR="001B45C9" w:rsidRPr="00243FD0">
        <w:rPr>
          <w:rFonts w:eastAsia="Times New Roman"/>
          <w:sz w:val="28"/>
          <w:szCs w:val="28"/>
        </w:rPr>
        <w:t>классов устанавливается пятидневная учебная неделя</w:t>
      </w:r>
      <w:r w:rsidR="003111B4" w:rsidRPr="00243FD0">
        <w:rPr>
          <w:rFonts w:eastAsia="Times New Roman"/>
          <w:sz w:val="28"/>
          <w:szCs w:val="28"/>
        </w:rPr>
        <w:t>.</w:t>
      </w:r>
    </w:p>
    <w:p w:rsidR="00CA7BDA" w:rsidRPr="00243FD0" w:rsidRDefault="00D353D8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2.5</w:t>
      </w:r>
      <w:r w:rsidR="001B45C9" w:rsidRPr="00243FD0">
        <w:rPr>
          <w:rFonts w:eastAsia="Times New Roman"/>
          <w:sz w:val="28"/>
          <w:szCs w:val="28"/>
        </w:rPr>
        <w:t>. Расписание учебных занятий составляется в строгом с</w:t>
      </w:r>
      <w:r w:rsidR="00C74577" w:rsidRPr="00243FD0">
        <w:rPr>
          <w:rFonts w:eastAsia="Times New Roman"/>
          <w:sz w:val="28"/>
          <w:szCs w:val="28"/>
        </w:rPr>
        <w:t>оо</w:t>
      </w:r>
      <w:r w:rsidR="001B45C9" w:rsidRPr="00243FD0">
        <w:rPr>
          <w:rFonts w:eastAsia="Times New Roman"/>
          <w:sz w:val="28"/>
          <w:szCs w:val="28"/>
        </w:rPr>
        <w:t>тветствии с требованиями «Санитарно-эпидемиологических правил и нормативовСанПиН 2.4.2.2821-10», утвержденных Постановлением главного государственного санитарного врача РФ от 29 декабря 2010 г. № 189.</w:t>
      </w:r>
    </w:p>
    <w:p w:rsidR="00CA7BDA" w:rsidRPr="00243FD0" w:rsidRDefault="00D353D8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2.6</w:t>
      </w:r>
      <w:r w:rsidR="001B45C9" w:rsidRPr="00243FD0">
        <w:rPr>
          <w:rFonts w:eastAsia="Times New Roman"/>
          <w:sz w:val="28"/>
          <w:szCs w:val="28"/>
        </w:rPr>
        <w:t>. Продолжительность урока во 2–11-х классах составляет 4</w:t>
      </w:r>
      <w:r w:rsidR="007050AB" w:rsidRPr="00243FD0">
        <w:rPr>
          <w:rFonts w:eastAsia="Times New Roman"/>
          <w:sz w:val="28"/>
          <w:szCs w:val="28"/>
        </w:rPr>
        <w:t>0</w:t>
      </w:r>
      <w:r w:rsidR="001B45C9" w:rsidRPr="00243FD0">
        <w:rPr>
          <w:rFonts w:eastAsia="Times New Roman"/>
          <w:sz w:val="28"/>
          <w:szCs w:val="28"/>
        </w:rPr>
        <w:t xml:space="preserve"> минут.</w:t>
      </w:r>
    </w:p>
    <w:p w:rsidR="00411830" w:rsidRPr="00243FD0" w:rsidRDefault="00D353D8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2.7</w:t>
      </w:r>
      <w:r w:rsidR="001B45C9" w:rsidRPr="00243FD0">
        <w:rPr>
          <w:rFonts w:eastAsia="Times New Roman"/>
          <w:sz w:val="28"/>
          <w:szCs w:val="28"/>
        </w:rPr>
        <w:t xml:space="preserve">. Для обучающихся 1-х классов устанавливается </w:t>
      </w:r>
      <w:r w:rsidR="00411830" w:rsidRPr="00243FD0">
        <w:rPr>
          <w:sz w:val="28"/>
          <w:szCs w:val="28"/>
        </w:rPr>
        <w:t>ступенчатый метод постепенного наращивания учебной нагрузки:</w:t>
      </w:r>
    </w:p>
    <w:p w:rsidR="00411830" w:rsidRPr="00243FD0" w:rsidRDefault="00770F52" w:rsidP="00243FD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3FD0">
        <w:rPr>
          <w:sz w:val="28"/>
          <w:szCs w:val="28"/>
        </w:rPr>
        <w:t>Сентябрь-</w:t>
      </w:r>
      <w:r w:rsidR="00411830" w:rsidRPr="00243FD0">
        <w:rPr>
          <w:sz w:val="28"/>
          <w:szCs w:val="28"/>
        </w:rPr>
        <w:t>октябрь – 3 урока по 35 минут (для прохождения учебной программы четвертые уроки заменяются целевыми прогулками на свежем воздухе.Основание: письмо Министерства образования и науки РФ от 20.04.2011 г. №408/13-13 «Рекомендации по организации обучения первоклассников в адаптационный период»);</w:t>
      </w:r>
    </w:p>
    <w:p w:rsidR="00411830" w:rsidRPr="00243FD0" w:rsidRDefault="00411830" w:rsidP="00243FD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3FD0">
        <w:rPr>
          <w:sz w:val="28"/>
          <w:szCs w:val="28"/>
        </w:rPr>
        <w:t>Ноябрь-декабрь – 4 урока по 35 минут;</w:t>
      </w:r>
    </w:p>
    <w:p w:rsidR="00411830" w:rsidRPr="00243FD0" w:rsidRDefault="00411830" w:rsidP="00243FD0">
      <w:pPr>
        <w:numPr>
          <w:ilvl w:val="0"/>
          <w:numId w:val="12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243FD0">
        <w:rPr>
          <w:sz w:val="28"/>
          <w:szCs w:val="28"/>
        </w:rPr>
        <w:t>Январь-май – 4 урока по 4</w:t>
      </w:r>
      <w:r w:rsidR="007050AB" w:rsidRPr="00243FD0">
        <w:rPr>
          <w:sz w:val="28"/>
          <w:szCs w:val="28"/>
        </w:rPr>
        <w:t>0</w:t>
      </w:r>
      <w:r w:rsidRPr="00243FD0">
        <w:rPr>
          <w:sz w:val="28"/>
          <w:szCs w:val="28"/>
        </w:rPr>
        <w:t xml:space="preserve"> минут.</w:t>
      </w:r>
    </w:p>
    <w:p w:rsidR="00CA7BDA" w:rsidRPr="00243FD0" w:rsidRDefault="00C9352A" w:rsidP="00243FD0">
      <w:pPr>
        <w:tabs>
          <w:tab w:val="left" w:pos="1239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В </w:t>
      </w:r>
      <w:r w:rsidR="001B45C9" w:rsidRPr="00243FD0">
        <w:rPr>
          <w:rFonts w:eastAsia="Times New Roman"/>
          <w:sz w:val="28"/>
          <w:szCs w:val="28"/>
        </w:rPr>
        <w:t>середине учебного дня  проводится динамическая пауза продолжительностью 40 минут.</w:t>
      </w:r>
    </w:p>
    <w:p w:rsidR="00CA7BDA" w:rsidRPr="00243FD0" w:rsidRDefault="00D353D8" w:rsidP="00243FD0">
      <w:pPr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2.8</w:t>
      </w:r>
      <w:r w:rsidR="001B45C9" w:rsidRPr="00243FD0">
        <w:rPr>
          <w:rFonts w:eastAsia="Times New Roman"/>
          <w:sz w:val="28"/>
          <w:szCs w:val="28"/>
        </w:rPr>
        <w:t>. Продолжительность п</w:t>
      </w:r>
      <w:r w:rsidR="00411830" w:rsidRPr="00243FD0">
        <w:rPr>
          <w:rFonts w:eastAsia="Times New Roman"/>
          <w:sz w:val="28"/>
          <w:szCs w:val="28"/>
        </w:rPr>
        <w:t>еремен ме</w:t>
      </w:r>
      <w:r w:rsidR="006F58CE" w:rsidRPr="00243FD0">
        <w:rPr>
          <w:rFonts w:eastAsia="Times New Roman"/>
          <w:sz w:val="28"/>
          <w:szCs w:val="28"/>
        </w:rPr>
        <w:t>жду уроками составляетот 10 до 2</w:t>
      </w:r>
      <w:r w:rsidR="00411830" w:rsidRPr="00243FD0">
        <w:rPr>
          <w:rFonts w:eastAsia="Times New Roman"/>
          <w:sz w:val="28"/>
          <w:szCs w:val="28"/>
        </w:rPr>
        <w:t>0 минут</w:t>
      </w:r>
      <w:r w:rsidR="001B45C9" w:rsidRPr="00243FD0">
        <w:rPr>
          <w:rFonts w:eastAsia="Times New Roman"/>
          <w:sz w:val="28"/>
          <w:szCs w:val="28"/>
        </w:rPr>
        <w:t>.</w:t>
      </w:r>
    </w:p>
    <w:p w:rsidR="00CA7BDA" w:rsidRPr="00243FD0" w:rsidRDefault="00D353D8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2.9</w:t>
      </w:r>
      <w:r w:rsidR="001B45C9" w:rsidRPr="00243FD0">
        <w:rPr>
          <w:rFonts w:eastAsia="Times New Roman"/>
          <w:sz w:val="28"/>
          <w:szCs w:val="28"/>
        </w:rPr>
        <w:t xml:space="preserve">. Обучающиеся должны приходить в </w:t>
      </w:r>
      <w:r w:rsidR="00C74577" w:rsidRPr="00243FD0">
        <w:rPr>
          <w:rFonts w:eastAsia="Times New Roman"/>
          <w:sz w:val="28"/>
          <w:szCs w:val="28"/>
        </w:rPr>
        <w:t>Учреждение</w:t>
      </w:r>
      <w:r w:rsidR="001B45C9" w:rsidRPr="00243FD0">
        <w:rPr>
          <w:rFonts w:eastAsia="Times New Roman"/>
          <w:sz w:val="28"/>
          <w:szCs w:val="28"/>
        </w:rPr>
        <w:t xml:space="preserve"> не позднее 8 часов 50 минут.Опоздание на уроки недопустимо.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color w:val="FF0000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2.1</w:t>
      </w:r>
      <w:r w:rsidR="00D353D8" w:rsidRPr="00243FD0">
        <w:rPr>
          <w:rFonts w:eastAsia="Times New Roman"/>
          <w:sz w:val="28"/>
          <w:szCs w:val="28"/>
        </w:rPr>
        <w:t>0</w:t>
      </w:r>
      <w:r w:rsidRPr="00243FD0">
        <w:rPr>
          <w:rFonts w:eastAsia="Times New Roman"/>
          <w:sz w:val="28"/>
          <w:szCs w:val="28"/>
        </w:rPr>
        <w:t xml:space="preserve">. Горячее питание обучающихся осуществляется </w:t>
      </w:r>
      <w:r w:rsidR="00411830" w:rsidRPr="00243FD0">
        <w:rPr>
          <w:rFonts w:eastAsia="Times New Roman"/>
          <w:sz w:val="28"/>
          <w:szCs w:val="28"/>
        </w:rPr>
        <w:t>в школьной столовой.</w:t>
      </w:r>
    </w:p>
    <w:p w:rsidR="00CA7BDA" w:rsidRPr="00243FD0" w:rsidRDefault="00CA7BDA" w:rsidP="00243FD0">
      <w:pPr>
        <w:spacing w:line="276" w:lineRule="auto"/>
        <w:ind w:firstLine="709"/>
        <w:rPr>
          <w:sz w:val="28"/>
          <w:szCs w:val="28"/>
        </w:rPr>
      </w:pPr>
    </w:p>
    <w:p w:rsidR="00CA7BDA" w:rsidRPr="00243FD0" w:rsidRDefault="001B45C9" w:rsidP="00243FD0">
      <w:pPr>
        <w:numPr>
          <w:ilvl w:val="0"/>
          <w:numId w:val="4"/>
        </w:numPr>
        <w:tabs>
          <w:tab w:val="left" w:pos="426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Права, обязанности и ответственность обучающихся</w:t>
      </w:r>
    </w:p>
    <w:p w:rsidR="00E2050B" w:rsidRPr="00243FD0" w:rsidRDefault="00E2050B" w:rsidP="00243FD0">
      <w:pPr>
        <w:tabs>
          <w:tab w:val="left" w:pos="2180"/>
        </w:tabs>
        <w:spacing w:line="276" w:lineRule="auto"/>
        <w:jc w:val="center"/>
        <w:rPr>
          <w:rFonts w:eastAsia="Times New Roman"/>
          <w:b/>
          <w:bCs/>
          <w:sz w:val="28"/>
          <w:szCs w:val="28"/>
        </w:rPr>
      </w:pP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b/>
          <w:bCs/>
          <w:iCs/>
          <w:sz w:val="28"/>
          <w:szCs w:val="28"/>
        </w:rPr>
        <w:t>3.1. Обучающиеся имеют право на: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3.1.1. предоставление условий для обучения с учетом особенностей психофизического развития и состояния здоровья обучающихся,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lastRenderedPageBreak/>
        <w:t>3.1.2.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положением об обучении по индивидуальному учебному плану;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3.1.3. повторное (не более двух раз) прохождение промежуточной аттестации по учебному предмету, курсу, дисциплине (модулю) в сроки, определяемые </w:t>
      </w:r>
      <w:r w:rsidR="00C74577" w:rsidRPr="00243FD0">
        <w:rPr>
          <w:rFonts w:eastAsia="Times New Roman"/>
          <w:sz w:val="28"/>
          <w:szCs w:val="28"/>
        </w:rPr>
        <w:t>Учреждением</w:t>
      </w:r>
      <w:r w:rsidRPr="00243FD0">
        <w:rPr>
          <w:rFonts w:eastAsia="Times New Roman"/>
          <w:sz w:val="28"/>
          <w:szCs w:val="28"/>
        </w:rPr>
        <w:t>, в пределах одного года с момента образования академической задолженности;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4</w:t>
      </w:r>
      <w:r w:rsidRPr="00243FD0">
        <w:rPr>
          <w:rFonts w:eastAsia="Times New Roman"/>
          <w:sz w:val="28"/>
          <w:szCs w:val="28"/>
        </w:rPr>
        <w:t xml:space="preserve">. выбор факультативных (необязательных для данного уровня образования) и элективных (избираемых в обязательном порядке) учебныхпредметов, курсов, дисциплин (модулей) из перечня, предлагаемого </w:t>
      </w:r>
      <w:r w:rsidR="00C74577" w:rsidRPr="00243FD0">
        <w:rPr>
          <w:rFonts w:eastAsia="Times New Roman"/>
          <w:sz w:val="28"/>
          <w:szCs w:val="28"/>
        </w:rPr>
        <w:t>Учреждением</w:t>
      </w:r>
      <w:r w:rsidRPr="00243FD0">
        <w:rPr>
          <w:rFonts w:eastAsia="Times New Roman"/>
          <w:sz w:val="28"/>
          <w:szCs w:val="28"/>
        </w:rPr>
        <w:t xml:space="preserve"> (после получения основного общего образования);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5</w:t>
      </w:r>
      <w:r w:rsidRPr="00243FD0">
        <w:rPr>
          <w:rFonts w:eastAsia="Times New Roman"/>
          <w:sz w:val="28"/>
          <w:szCs w:val="28"/>
        </w:rPr>
        <w:t xml:space="preserve">. освоение наряду с предметами по осваиваемой образовательной программе любых других предметов, преподаваемых в </w:t>
      </w:r>
      <w:r w:rsidR="00C74577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>, в порядке, установленном положением об освоении предметов, курсов, дисциплин (модулей);</w:t>
      </w:r>
    </w:p>
    <w:p w:rsidR="00CA7BDA" w:rsidRPr="00243FD0" w:rsidRDefault="000D3D87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3.1.6</w:t>
      </w:r>
      <w:r w:rsidR="001B45C9" w:rsidRPr="00243FD0">
        <w:rPr>
          <w:rFonts w:eastAsia="Times New Roman"/>
          <w:sz w:val="28"/>
          <w:szCs w:val="28"/>
        </w:rPr>
        <w:t>. зачет результатов освоения ими предметов в других организациях, осуществляющих образовательную деятельность, в с</w:t>
      </w:r>
      <w:r w:rsidR="00C74577" w:rsidRPr="00243FD0">
        <w:rPr>
          <w:rFonts w:eastAsia="Times New Roman"/>
          <w:sz w:val="28"/>
          <w:szCs w:val="28"/>
        </w:rPr>
        <w:t>оо</w:t>
      </w:r>
      <w:r w:rsidR="001B45C9" w:rsidRPr="00243FD0">
        <w:rPr>
          <w:rFonts w:eastAsia="Times New Roman"/>
          <w:sz w:val="28"/>
          <w:szCs w:val="28"/>
        </w:rPr>
        <w:t>тветствии с порядком зачета результатов освоения обучающимися учебных предметов, курсов, дисциплин (модулей), дополнительных образовательных программ в других организациях, осуществляющих образовательную деятельность;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7</w:t>
      </w:r>
      <w:r w:rsidRPr="00243FD0">
        <w:rPr>
          <w:rFonts w:eastAsia="Times New Roman"/>
          <w:sz w:val="28"/>
          <w:szCs w:val="28"/>
        </w:rPr>
        <w:t>.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8</w:t>
      </w:r>
      <w:r w:rsidRPr="00243FD0">
        <w:rPr>
          <w:rFonts w:eastAsia="Times New Roman"/>
          <w:sz w:val="28"/>
          <w:szCs w:val="28"/>
        </w:rPr>
        <w:t>. свободу совести, информации, свободное выражение собственных взглядов и убеждений;</w:t>
      </w: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9</w:t>
      </w:r>
      <w:r w:rsidRPr="00243FD0">
        <w:rPr>
          <w:rFonts w:eastAsia="Times New Roman"/>
          <w:sz w:val="28"/>
          <w:szCs w:val="28"/>
        </w:rPr>
        <w:t>. каникулы в с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тветствии с календарным</w:t>
      </w:r>
      <w:r w:rsidR="008A5052" w:rsidRPr="00243FD0">
        <w:rPr>
          <w:rFonts w:eastAsia="Times New Roman"/>
          <w:sz w:val="28"/>
          <w:szCs w:val="28"/>
        </w:rPr>
        <w:t xml:space="preserve"> учебным</w:t>
      </w:r>
      <w:r w:rsidRPr="00243FD0">
        <w:rPr>
          <w:rFonts w:eastAsia="Times New Roman"/>
          <w:sz w:val="28"/>
          <w:szCs w:val="28"/>
        </w:rPr>
        <w:t xml:space="preserve"> графиком.</w:t>
      </w:r>
    </w:p>
    <w:p w:rsidR="00CA7BDA" w:rsidRPr="00243FD0" w:rsidRDefault="000D3D87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3.1.10</w:t>
      </w:r>
      <w:r w:rsidR="001B45C9" w:rsidRPr="00243FD0">
        <w:rPr>
          <w:rFonts w:eastAsia="Times New Roman"/>
          <w:sz w:val="28"/>
          <w:szCs w:val="28"/>
        </w:rPr>
        <w:t>. перевод для получения образования по другой форме обучения и форме получения образования в порядке, установленном законодательством об образовании;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1</w:t>
      </w:r>
      <w:r w:rsidRPr="00243FD0">
        <w:rPr>
          <w:rFonts w:eastAsia="Times New Roman"/>
          <w:sz w:val="28"/>
          <w:szCs w:val="28"/>
        </w:rPr>
        <w:t>. перевод в другую образовательную организацию, реализующую образовательную программу с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тветствующего уровня, в порядке,предусмотренном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2</w:t>
      </w:r>
      <w:r w:rsidRPr="00243FD0">
        <w:rPr>
          <w:rFonts w:eastAsia="Times New Roman"/>
          <w:sz w:val="28"/>
          <w:szCs w:val="28"/>
        </w:rPr>
        <w:t xml:space="preserve">. участие в управлении </w:t>
      </w:r>
      <w:r w:rsidR="008A5052" w:rsidRPr="00243FD0">
        <w:rPr>
          <w:rFonts w:eastAsia="Times New Roman"/>
          <w:sz w:val="28"/>
          <w:szCs w:val="28"/>
        </w:rPr>
        <w:t>Учреждением</w:t>
      </w:r>
      <w:r w:rsidRPr="00243FD0">
        <w:rPr>
          <w:rFonts w:eastAsia="Times New Roman"/>
          <w:sz w:val="28"/>
          <w:szCs w:val="28"/>
        </w:rPr>
        <w:t xml:space="preserve"> в порядке, установленном уставом и положением о совете обучающихся;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3</w:t>
      </w:r>
      <w:r w:rsidRPr="00243FD0">
        <w:rPr>
          <w:rFonts w:eastAsia="Times New Roman"/>
          <w:sz w:val="28"/>
          <w:szCs w:val="28"/>
        </w:rPr>
        <w:t xml:space="preserve">. ознакомление со свидетельством о государственной регистрации, с уставом, с лицензией на осуществление образовательной деятельности, с учебной </w:t>
      </w:r>
      <w:r w:rsidRPr="00243FD0">
        <w:rPr>
          <w:rFonts w:eastAsia="Times New Roman"/>
          <w:sz w:val="28"/>
          <w:szCs w:val="28"/>
        </w:rPr>
        <w:lastRenderedPageBreak/>
        <w:t xml:space="preserve">документацией, другими документами, регламентирующими организацию и осуществление образовательной деятельности в </w:t>
      </w:r>
      <w:r w:rsidR="008A5052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4</w:t>
      </w:r>
      <w:r w:rsidRPr="00243FD0">
        <w:rPr>
          <w:rFonts w:eastAsia="Times New Roman"/>
          <w:sz w:val="28"/>
          <w:szCs w:val="28"/>
        </w:rPr>
        <w:t xml:space="preserve">. обжалование локальных актов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в установленном законодательством РФ порядке;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5</w:t>
      </w:r>
      <w:r w:rsidRPr="00243FD0">
        <w:rPr>
          <w:rFonts w:eastAsia="Times New Roman"/>
          <w:sz w:val="28"/>
          <w:szCs w:val="28"/>
        </w:rPr>
        <w:t xml:space="preserve">. бесплатное пользование учебниками, учебными пособиями, средствами обучения и воспитания в пределах федеральных государственных образовательных стандартов, библиотечно-информационными ресурсами, учебной базой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6</w:t>
      </w:r>
      <w:r w:rsidRPr="00243FD0">
        <w:rPr>
          <w:rFonts w:eastAsia="Times New Roman"/>
          <w:sz w:val="28"/>
          <w:szCs w:val="28"/>
        </w:rPr>
        <w:t xml:space="preserve">. пользование в установленном порядке лечебно-оздоровительной инфраструктурой, объектами культуры и объектами спорта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i/>
          <w:iCs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7</w:t>
      </w:r>
      <w:r w:rsidRPr="00243FD0">
        <w:rPr>
          <w:rFonts w:eastAsia="Times New Roman"/>
          <w:sz w:val="28"/>
          <w:szCs w:val="28"/>
        </w:rPr>
        <w:t>. развитие своих творческих способностей и интересов, включая участие в конкурсах, олимпиадах, выставках, смотрах, физкультурных испортивных мероприятиях, в том числе в официальных спортивных соревнованиях и других массовых мероприятиях;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3.1.1</w:t>
      </w:r>
      <w:r w:rsidR="000D3D87" w:rsidRPr="00243FD0">
        <w:rPr>
          <w:rFonts w:eastAsia="Times New Roman"/>
          <w:sz w:val="28"/>
          <w:szCs w:val="28"/>
        </w:rPr>
        <w:t>8</w:t>
      </w:r>
      <w:r w:rsidRPr="00243FD0">
        <w:rPr>
          <w:rFonts w:eastAsia="Times New Roman"/>
          <w:sz w:val="28"/>
          <w:szCs w:val="28"/>
        </w:rPr>
        <w:t>. п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</w:t>
      </w:r>
      <w:r w:rsidR="000D3D87" w:rsidRPr="00243FD0">
        <w:rPr>
          <w:rFonts w:eastAsia="Times New Roman"/>
          <w:sz w:val="28"/>
          <w:szCs w:val="28"/>
        </w:rPr>
        <w:t>19</w:t>
      </w:r>
      <w:r w:rsidRPr="00243FD0">
        <w:rPr>
          <w:rFonts w:eastAsia="Times New Roman"/>
          <w:sz w:val="28"/>
          <w:szCs w:val="28"/>
        </w:rPr>
        <w:t>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3.1.2</w:t>
      </w:r>
      <w:r w:rsidR="000D3D87" w:rsidRPr="00243FD0">
        <w:rPr>
          <w:rFonts w:eastAsia="Times New Roman"/>
          <w:sz w:val="28"/>
          <w:szCs w:val="28"/>
        </w:rPr>
        <w:t>0</w:t>
      </w:r>
      <w:r w:rsidRPr="00243FD0">
        <w:rPr>
          <w:rFonts w:eastAsia="Times New Roman"/>
          <w:sz w:val="28"/>
          <w:szCs w:val="28"/>
        </w:rPr>
        <w:t>. посещение по своему выбору мероприятий, которые проводятся в</w:t>
      </w:r>
      <w:r w:rsidR="008A5052" w:rsidRPr="00243FD0">
        <w:rPr>
          <w:rFonts w:eastAsia="Times New Roman"/>
          <w:sz w:val="28"/>
          <w:szCs w:val="28"/>
        </w:rPr>
        <w:t xml:space="preserve">Учреждении </w:t>
      </w:r>
      <w:r w:rsidRPr="00243FD0">
        <w:rPr>
          <w:rFonts w:eastAsia="Times New Roman"/>
          <w:sz w:val="28"/>
          <w:szCs w:val="28"/>
        </w:rPr>
        <w:t>и не предусмотрены учебным планом, в порядке, установленном с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тветствующим положением;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3.1.2</w:t>
      </w:r>
      <w:r w:rsidR="000D3D87" w:rsidRPr="00243FD0">
        <w:rPr>
          <w:rFonts w:eastAsia="Times New Roman"/>
          <w:sz w:val="28"/>
          <w:szCs w:val="28"/>
        </w:rPr>
        <w:t>1</w:t>
      </w:r>
      <w:r w:rsidRPr="00243FD0">
        <w:rPr>
          <w:rFonts w:eastAsia="Times New Roman"/>
          <w:sz w:val="28"/>
          <w:szCs w:val="28"/>
        </w:rPr>
        <w:t>. обращение в комиссию по урегулированию споров между участниками образовательных отношений.</w:t>
      </w:r>
    </w:p>
    <w:p w:rsidR="00CA7BDA" w:rsidRPr="00243FD0" w:rsidRDefault="00CA7BDA" w:rsidP="00243FD0">
      <w:pPr>
        <w:spacing w:line="276" w:lineRule="auto"/>
        <w:ind w:firstLine="709"/>
        <w:rPr>
          <w:rFonts w:eastAsia="Times New Roman"/>
          <w:sz w:val="28"/>
          <w:szCs w:val="28"/>
        </w:rPr>
      </w:pPr>
    </w:p>
    <w:p w:rsidR="00CA7BDA" w:rsidRPr="00243FD0" w:rsidRDefault="001B45C9" w:rsidP="00243FD0">
      <w:pPr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b/>
          <w:bCs/>
          <w:iCs/>
          <w:sz w:val="28"/>
          <w:szCs w:val="28"/>
        </w:rPr>
        <w:t>3.2. Обучающиеся обязаны: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3.2.2. ликвидировать академическую задолженность в сроки, определяемые</w:t>
      </w:r>
      <w:r w:rsidR="008A5052" w:rsidRPr="00243FD0">
        <w:rPr>
          <w:rFonts w:eastAsia="Times New Roman"/>
          <w:sz w:val="28"/>
          <w:szCs w:val="28"/>
        </w:rPr>
        <w:t xml:space="preserve"> Учреждением</w:t>
      </w:r>
      <w:r w:rsidRPr="00243FD0">
        <w:rPr>
          <w:rFonts w:eastAsia="Times New Roman"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3.2.3. выполнять требования устава, настоящих Правил и иных локальных нормативных актов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по вопросам организации и осуществления образовательной деятельности;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lastRenderedPageBreak/>
        <w:t>3.2.4. заботиться о сохранении и укреплении своего здоровья, стремиться к нравственному, духовному и физическому развитию и самосовершенствованию;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3.2.6. уважать честь и достоинство других обучающихся и работников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, не создавать препятствий для получения образования другими </w:t>
      </w:r>
      <w:r w:rsidR="008A5052" w:rsidRPr="00243FD0">
        <w:rPr>
          <w:rFonts w:eastAsia="Times New Roman"/>
          <w:sz w:val="28"/>
          <w:szCs w:val="28"/>
        </w:rPr>
        <w:t>об</w:t>
      </w:r>
      <w:r w:rsidRPr="00243FD0">
        <w:rPr>
          <w:rFonts w:eastAsia="Times New Roman"/>
          <w:sz w:val="28"/>
          <w:szCs w:val="28"/>
        </w:rPr>
        <w:t>уча</w:t>
      </w:r>
      <w:r w:rsidR="008A5052" w:rsidRPr="00243FD0">
        <w:rPr>
          <w:rFonts w:eastAsia="Times New Roman"/>
          <w:sz w:val="28"/>
          <w:szCs w:val="28"/>
        </w:rPr>
        <w:t>ю</w:t>
      </w:r>
      <w:r w:rsidRPr="00243FD0">
        <w:rPr>
          <w:rFonts w:eastAsia="Times New Roman"/>
          <w:sz w:val="28"/>
          <w:szCs w:val="28"/>
        </w:rPr>
        <w:t>щимися;</w:t>
      </w:r>
    </w:p>
    <w:p w:rsidR="00CA7BDA" w:rsidRPr="00243FD0" w:rsidRDefault="001B45C9" w:rsidP="00243FD0">
      <w:pPr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3.2.7. бережно относиться к имуществу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3.2.8. соблюдать режим организации образовательного процесса, принятыйв </w:t>
      </w:r>
      <w:r w:rsidR="008A5052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>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3.2.9. находиться в </w:t>
      </w:r>
      <w:r w:rsidR="008A5052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 xml:space="preserve"> только в сменной обуви, иметь опрятный и ухоженный внешний вид. На учебных занятиях (кроме занятий, требующих специальной формы одежды) присутствовать только в </w:t>
      </w:r>
      <w:r w:rsidR="00E2050B" w:rsidRPr="00243FD0">
        <w:rPr>
          <w:rFonts w:eastAsia="Times New Roman"/>
          <w:sz w:val="28"/>
          <w:szCs w:val="28"/>
        </w:rPr>
        <w:t>школьной форме</w:t>
      </w:r>
      <w:r w:rsidRPr="00243FD0">
        <w:rPr>
          <w:rFonts w:eastAsia="Times New Roman"/>
          <w:sz w:val="28"/>
          <w:szCs w:val="28"/>
        </w:rPr>
        <w:t>. На учебных занятиях, требующих специальной формы одежды (физкультура, труд и т.п.) присутствовать только в специальной одежде и обуви;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3.2.10. соблюдать нормы законодательства в сфере охраны здоровья граждан от воздействия окружающего табачного дыма и последствийпотребления табака;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3.2.11.не осуществлять действия, влекущие за собой нарушение прав других граждан на благоприятную среду жизнедеятельности без окружающего табачного дыма и охрану их здоровья от воздействия окружающего табачного дыма и последствий потребления табака;</w:t>
      </w: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3.2.12. своевременно проходить все необходимые медицинские осмотры.</w:t>
      </w:r>
    </w:p>
    <w:p w:rsidR="000D3D87" w:rsidRPr="00243FD0" w:rsidRDefault="000D3D87" w:rsidP="00243FD0">
      <w:pPr>
        <w:spacing w:line="276" w:lineRule="auto"/>
        <w:ind w:firstLine="709"/>
        <w:rPr>
          <w:rFonts w:eastAsia="Times New Roman"/>
          <w:b/>
          <w:bCs/>
          <w:iCs/>
          <w:sz w:val="28"/>
          <w:szCs w:val="28"/>
        </w:rPr>
      </w:pP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b/>
          <w:bCs/>
          <w:iCs/>
          <w:sz w:val="28"/>
          <w:szCs w:val="28"/>
        </w:rPr>
        <w:t>3.3. Обучающимся запрещается: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3.3.1. приносить, передавать, использовать в </w:t>
      </w:r>
      <w:r w:rsidR="008A5052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 xml:space="preserve">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3.3.2. приносить, передавать использовать любые предметы и вещества, могущие привести к взрывам, возгораниям и отравлению;</w:t>
      </w: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3.3.3. иметь неряшливый и вызывающий внешний вид;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3.3.4. применять физическую силу в отношении других обучающихся, работников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и иных лиц;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3.4. За неисполнение или нарушение устава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, настоящих Правил и иных локальных нормативных актов по вопросам организации и осуществления </w:t>
      </w:r>
      <w:r w:rsidRPr="00243FD0">
        <w:rPr>
          <w:rFonts w:eastAsia="Times New Roman"/>
          <w:sz w:val="28"/>
          <w:szCs w:val="28"/>
        </w:rPr>
        <w:lastRenderedPageBreak/>
        <w:t>образовательной деятельности обучающиеся несут ответственность в с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тветствии с настоящими Правилами.</w:t>
      </w:r>
    </w:p>
    <w:p w:rsidR="00CA7BDA" w:rsidRPr="00243FD0" w:rsidRDefault="00CA7BDA" w:rsidP="00243FD0">
      <w:pPr>
        <w:spacing w:line="276" w:lineRule="auto"/>
        <w:ind w:firstLine="709"/>
        <w:rPr>
          <w:sz w:val="28"/>
          <w:szCs w:val="28"/>
        </w:rPr>
      </w:pPr>
    </w:p>
    <w:p w:rsidR="00CA7BDA" w:rsidRPr="00243FD0" w:rsidRDefault="001B45C9" w:rsidP="00243FD0">
      <w:pPr>
        <w:numPr>
          <w:ilvl w:val="0"/>
          <w:numId w:val="6"/>
        </w:numPr>
        <w:tabs>
          <w:tab w:val="left" w:pos="2500"/>
        </w:tabs>
        <w:spacing w:line="276" w:lineRule="auto"/>
        <w:ind w:firstLine="2127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П</w:t>
      </w:r>
      <w:r w:rsidR="008A5052" w:rsidRPr="00243FD0">
        <w:rPr>
          <w:rFonts w:eastAsia="Times New Roman"/>
          <w:b/>
          <w:bCs/>
          <w:sz w:val="28"/>
          <w:szCs w:val="28"/>
        </w:rPr>
        <w:t>оо</w:t>
      </w:r>
      <w:r w:rsidRPr="00243FD0">
        <w:rPr>
          <w:rFonts w:eastAsia="Times New Roman"/>
          <w:b/>
          <w:bCs/>
          <w:sz w:val="28"/>
          <w:szCs w:val="28"/>
        </w:rPr>
        <w:t>щрения и дисциплинарное воздействие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внеучебной деятельности к обучащимся могут быть применены следующие виды п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щрений:</w:t>
      </w:r>
    </w:p>
    <w:p w:rsidR="00CA7BDA" w:rsidRPr="00243FD0" w:rsidRDefault="001B45C9" w:rsidP="00243FD0">
      <w:pPr>
        <w:numPr>
          <w:ilvl w:val="0"/>
          <w:numId w:val="7"/>
        </w:numPr>
        <w:tabs>
          <w:tab w:val="left" w:pos="1134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объявление благодарности обучающемуся;</w:t>
      </w:r>
    </w:p>
    <w:p w:rsidR="00CA7BDA" w:rsidRPr="00243FD0" w:rsidRDefault="001B45C9" w:rsidP="00243FD0">
      <w:pPr>
        <w:numPr>
          <w:ilvl w:val="0"/>
          <w:numId w:val="7"/>
        </w:numPr>
        <w:tabs>
          <w:tab w:val="left" w:pos="1134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направление благодарственного письма родителям (законным представителям) обучающегося;</w:t>
      </w:r>
    </w:p>
    <w:p w:rsidR="00CA7BDA" w:rsidRPr="00243FD0" w:rsidRDefault="001B45C9" w:rsidP="00243FD0">
      <w:pPr>
        <w:numPr>
          <w:ilvl w:val="0"/>
          <w:numId w:val="7"/>
        </w:numPr>
        <w:tabs>
          <w:tab w:val="left" w:pos="1134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награждение почетной грамотой и (или) дипломом;</w:t>
      </w:r>
    </w:p>
    <w:p w:rsidR="00CA7BDA" w:rsidRPr="00243FD0" w:rsidRDefault="001B45C9" w:rsidP="00243FD0">
      <w:pPr>
        <w:numPr>
          <w:ilvl w:val="0"/>
          <w:numId w:val="7"/>
        </w:numPr>
        <w:tabs>
          <w:tab w:val="left" w:pos="1134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награждение ценным подарком;</w:t>
      </w:r>
    </w:p>
    <w:p w:rsidR="00CA7BDA" w:rsidRPr="00243FD0" w:rsidRDefault="001B45C9" w:rsidP="00243FD0">
      <w:pPr>
        <w:numPr>
          <w:ilvl w:val="0"/>
          <w:numId w:val="7"/>
        </w:numPr>
        <w:tabs>
          <w:tab w:val="left" w:pos="1134"/>
        </w:tabs>
        <w:spacing w:line="276" w:lineRule="auto"/>
        <w:ind w:left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представление к награждению медалью.</w:t>
      </w:r>
    </w:p>
    <w:p w:rsidR="00CA7BDA" w:rsidRPr="00243FD0" w:rsidRDefault="001B45C9" w:rsidP="00243FD0">
      <w:pPr>
        <w:spacing w:line="276" w:lineRule="auto"/>
        <w:ind w:left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4.2. Процедура применения п</w:t>
      </w:r>
      <w:r w:rsidR="008A5052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щрений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4.2.1. Объявление благодарности обучающемуся, объявление благодарности </w:t>
      </w:r>
      <w:r w:rsidR="008A5052" w:rsidRPr="00243FD0">
        <w:rPr>
          <w:rFonts w:eastAsia="Times New Roman"/>
          <w:sz w:val="28"/>
          <w:szCs w:val="28"/>
        </w:rPr>
        <w:t>родителям (</w:t>
      </w:r>
      <w:r w:rsidRPr="00243FD0">
        <w:rPr>
          <w:rFonts w:eastAsia="Times New Roman"/>
          <w:sz w:val="28"/>
          <w:szCs w:val="28"/>
        </w:rPr>
        <w:t>законным представителям</w:t>
      </w:r>
      <w:r w:rsidR="008A5052" w:rsidRPr="00243FD0">
        <w:rPr>
          <w:rFonts w:eastAsia="Times New Roman"/>
          <w:sz w:val="28"/>
          <w:szCs w:val="28"/>
        </w:rPr>
        <w:t>)</w:t>
      </w:r>
      <w:r w:rsidRPr="00243FD0">
        <w:rPr>
          <w:rFonts w:eastAsia="Times New Roman"/>
          <w:sz w:val="28"/>
          <w:szCs w:val="28"/>
        </w:rPr>
        <w:t xml:space="preserve"> обучающегося, направление благодарственного письма по месту работы </w:t>
      </w:r>
      <w:r w:rsidR="008A5052" w:rsidRPr="00243FD0">
        <w:rPr>
          <w:rFonts w:eastAsia="Times New Roman"/>
          <w:sz w:val="28"/>
          <w:szCs w:val="28"/>
        </w:rPr>
        <w:t>родителей (</w:t>
      </w:r>
      <w:r w:rsidRPr="00243FD0">
        <w:rPr>
          <w:rFonts w:eastAsia="Times New Roman"/>
          <w:sz w:val="28"/>
          <w:szCs w:val="28"/>
        </w:rPr>
        <w:t>законных представителей</w:t>
      </w:r>
      <w:r w:rsidR="008A5052" w:rsidRPr="00243FD0">
        <w:rPr>
          <w:rFonts w:eastAsia="Times New Roman"/>
          <w:sz w:val="28"/>
          <w:szCs w:val="28"/>
        </w:rPr>
        <w:t>)</w:t>
      </w:r>
      <w:r w:rsidRPr="00243FD0">
        <w:rPr>
          <w:rFonts w:eastAsia="Times New Roman"/>
          <w:sz w:val="28"/>
          <w:szCs w:val="28"/>
        </w:rPr>
        <w:t xml:space="preserve"> обучающегося могут применять все педагогические работники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при проявлении обучающимися активности с положительным результатом.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4.2.2. Награждение почетной грамотой (дипломом) может осуществлятьсяадминистрацией </w:t>
      </w:r>
      <w:r w:rsidR="008A5052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по представлению классного руководителя и (или) учителя-предметника за особые успехи, достигнутые обучающимся по отдельным предметам учебного плана и (или) во внеурочной деятельности на уровне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и (или) муниципального образования, на территории которого находится </w:t>
      </w:r>
      <w:r w:rsidR="00DA0DB9" w:rsidRPr="00243FD0">
        <w:rPr>
          <w:rFonts w:eastAsia="Times New Roman"/>
          <w:sz w:val="28"/>
          <w:szCs w:val="28"/>
        </w:rPr>
        <w:t>Учреждение</w:t>
      </w:r>
      <w:r w:rsidRPr="00243FD0">
        <w:rPr>
          <w:rFonts w:eastAsia="Times New Roman"/>
          <w:sz w:val="28"/>
          <w:szCs w:val="28"/>
        </w:rPr>
        <w:t>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за особые успехи, достигнутые на уровне муниципального образования, субъекта Российской Федерации.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4.2.5. Награждение медалью осуществляется решением педагогического совета на основании результатов государственной итоговой аттестации обучающихся в с</w:t>
      </w:r>
      <w:r w:rsidR="00DA0DB9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тветствии с Положением о награждении медалью.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4.3. За нарушение устава, настоящих Правил и иных локальных нормативных актов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>к обучающимся могут быть применены следующие меры дисциплинарного воздействия:</w:t>
      </w:r>
    </w:p>
    <w:p w:rsidR="00CA7BDA" w:rsidRPr="00243FD0" w:rsidRDefault="001B45C9" w:rsidP="00243FD0">
      <w:pPr>
        <w:numPr>
          <w:ilvl w:val="0"/>
          <w:numId w:val="8"/>
        </w:numPr>
        <w:tabs>
          <w:tab w:val="left" w:pos="1134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lastRenderedPageBreak/>
        <w:t>меры воспитательного характера;</w:t>
      </w:r>
    </w:p>
    <w:p w:rsidR="00CA7BDA" w:rsidRPr="00243FD0" w:rsidRDefault="001B45C9" w:rsidP="00243FD0">
      <w:pPr>
        <w:numPr>
          <w:ilvl w:val="0"/>
          <w:numId w:val="8"/>
        </w:numPr>
        <w:tabs>
          <w:tab w:val="left" w:pos="1134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дисциплинарные взыскания.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4.4. Меры воспитательного характера представляют собой действия администрации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, ее педагогических работников, направленные на разъяснение недопустимости нарушения правил поведения в </w:t>
      </w:r>
      <w:r w:rsidR="00DA0DB9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 xml:space="preserve">, осознание </w:t>
      </w:r>
      <w:r w:rsidR="00DA0DB9" w:rsidRPr="00243FD0">
        <w:rPr>
          <w:rFonts w:eastAsia="Times New Roman"/>
          <w:sz w:val="28"/>
          <w:szCs w:val="28"/>
        </w:rPr>
        <w:t>об</w:t>
      </w:r>
      <w:r w:rsidRPr="00243FD0">
        <w:rPr>
          <w:rFonts w:eastAsia="Times New Roman"/>
          <w:sz w:val="28"/>
          <w:szCs w:val="28"/>
        </w:rPr>
        <w:t>уча</w:t>
      </w:r>
      <w:r w:rsidR="00DA0DB9" w:rsidRPr="00243FD0">
        <w:rPr>
          <w:rFonts w:eastAsia="Times New Roman"/>
          <w:sz w:val="28"/>
          <w:szCs w:val="28"/>
        </w:rPr>
        <w:t>ю</w:t>
      </w:r>
      <w:r w:rsidRPr="00243FD0">
        <w:rPr>
          <w:rFonts w:eastAsia="Times New Roman"/>
          <w:sz w:val="28"/>
          <w:szCs w:val="28"/>
        </w:rPr>
        <w:t xml:space="preserve">щимся пагубности совершенных им действий, воспитание личных качеств </w:t>
      </w:r>
      <w:r w:rsidR="00DA0DB9" w:rsidRPr="00243FD0">
        <w:rPr>
          <w:rFonts w:eastAsia="Times New Roman"/>
          <w:sz w:val="28"/>
          <w:szCs w:val="28"/>
        </w:rPr>
        <w:t>об</w:t>
      </w:r>
      <w:r w:rsidRPr="00243FD0">
        <w:rPr>
          <w:rFonts w:eastAsia="Times New Roman"/>
          <w:sz w:val="28"/>
          <w:szCs w:val="28"/>
        </w:rPr>
        <w:t>уча</w:t>
      </w:r>
      <w:r w:rsidR="00DA0DB9" w:rsidRPr="00243FD0">
        <w:rPr>
          <w:rFonts w:eastAsia="Times New Roman"/>
          <w:sz w:val="28"/>
          <w:szCs w:val="28"/>
        </w:rPr>
        <w:t>ю</w:t>
      </w:r>
      <w:r w:rsidRPr="00243FD0">
        <w:rPr>
          <w:rFonts w:eastAsia="Times New Roman"/>
          <w:sz w:val="28"/>
          <w:szCs w:val="28"/>
        </w:rPr>
        <w:t>щегося, добросовестно относящегося к учебе и соблюдению дисциплины.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4.5. К обучающимся могут быть применены следующие меры дисциплинарного взыскания:</w:t>
      </w:r>
    </w:p>
    <w:p w:rsidR="00CA7BDA" w:rsidRPr="00243FD0" w:rsidRDefault="001B45C9" w:rsidP="00243FD0">
      <w:pPr>
        <w:numPr>
          <w:ilvl w:val="0"/>
          <w:numId w:val="9"/>
        </w:numPr>
        <w:tabs>
          <w:tab w:val="left" w:pos="1134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замечание;</w:t>
      </w:r>
    </w:p>
    <w:p w:rsidR="00CA7BDA" w:rsidRPr="00243FD0" w:rsidRDefault="001B45C9" w:rsidP="00243FD0">
      <w:pPr>
        <w:numPr>
          <w:ilvl w:val="0"/>
          <w:numId w:val="9"/>
        </w:numPr>
        <w:tabs>
          <w:tab w:val="left" w:pos="1134"/>
        </w:tabs>
        <w:spacing w:line="276" w:lineRule="auto"/>
        <w:ind w:firstLine="709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выговор;</w:t>
      </w:r>
    </w:p>
    <w:p w:rsidR="00CA7BDA" w:rsidRPr="00243FD0" w:rsidRDefault="001B45C9" w:rsidP="00243FD0">
      <w:pPr>
        <w:spacing w:line="276" w:lineRule="auto"/>
        <w:ind w:firstLine="709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4.6. Применение дисциплинарных взысканий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обучающегося, пребывании его на каникулах, а также времени, необходимого на учет мнения совета обучающихся, родительского комитета, но не более семи учебных дней со дня представления директору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их мотивированного мнения в письменной форме.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За каждый дисциплинарный проступок может быть применено только одно дисциплинарное взыскание.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При наложении дисциплинарного взыскания действует принцип рецидива, когда за один и тот же проступок, совершенный в течение года, наказание ужесточается.</w:t>
      </w:r>
    </w:p>
    <w:p w:rsidR="00CA7BDA" w:rsidRPr="00243FD0" w:rsidRDefault="001B45C9" w:rsidP="00243FD0">
      <w:pPr>
        <w:tabs>
          <w:tab w:val="left" w:pos="1860"/>
          <w:tab w:val="left" w:pos="4220"/>
          <w:tab w:val="left" w:pos="5740"/>
          <w:tab w:val="left" w:pos="6280"/>
          <w:tab w:val="left" w:pos="8180"/>
          <w:tab w:val="left" w:pos="8580"/>
        </w:tabs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4.6.2.</w:t>
      </w:r>
      <w:r w:rsidR="00B74CBD" w:rsidRPr="00243FD0">
        <w:rPr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Дисциплинарные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взыскания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не</w:t>
      </w:r>
      <w:r w:rsidR="000D3D87" w:rsidRPr="00243FD0">
        <w:rPr>
          <w:rFonts w:eastAsia="Times New Roman"/>
          <w:sz w:val="28"/>
          <w:szCs w:val="28"/>
        </w:rPr>
        <w:t xml:space="preserve"> применяются </w:t>
      </w:r>
      <w:r w:rsidRPr="00243FD0">
        <w:rPr>
          <w:rFonts w:eastAsia="Times New Roman"/>
          <w:sz w:val="28"/>
          <w:szCs w:val="28"/>
        </w:rPr>
        <w:t>в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отношении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обучающихся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начальных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классов</w:t>
      </w:r>
      <w:r w:rsidR="000D3D87" w:rsidRPr="00243FD0">
        <w:rPr>
          <w:rFonts w:eastAsia="Times New Roman"/>
          <w:sz w:val="28"/>
          <w:szCs w:val="28"/>
        </w:rPr>
        <w:t xml:space="preserve"> и </w:t>
      </w:r>
      <w:r w:rsidRPr="00243FD0">
        <w:rPr>
          <w:rFonts w:eastAsia="Times New Roman"/>
          <w:sz w:val="28"/>
          <w:szCs w:val="28"/>
        </w:rPr>
        <w:t>обучающихся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с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ограниченными</w:t>
      </w:r>
      <w:r w:rsidR="005F7F80" w:rsidRPr="00243FD0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возможностями здоровья (с задержкой психического развития и различными формами умственной отсталости).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4.6.3. Применению дисциплинарного взыскания предшествует дисциплинарное расследование, осуществляемое на основании письменного обращения к директору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того или иного участника образовательных отношений.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4.6.4. При получении письменного заявления о совершении обучающимся дисциплинарного проступка директор в течение трех рабочих дней передает его</w:t>
      </w:r>
      <w:r w:rsidR="007B205B" w:rsidRPr="00243FD0">
        <w:rPr>
          <w:rFonts w:eastAsia="Times New Roman"/>
          <w:sz w:val="28"/>
          <w:szCs w:val="28"/>
        </w:rPr>
        <w:t xml:space="preserve"> в </w:t>
      </w:r>
      <w:r w:rsidRPr="00243FD0">
        <w:rPr>
          <w:rFonts w:eastAsia="Times New Roman"/>
          <w:color w:val="000000" w:themeColor="text1"/>
          <w:sz w:val="28"/>
          <w:szCs w:val="28"/>
        </w:rPr>
        <w:t xml:space="preserve">комиссию по </w:t>
      </w:r>
      <w:r w:rsidR="007B205B" w:rsidRPr="00243FD0">
        <w:rPr>
          <w:rFonts w:eastAsia="Times New Roman"/>
          <w:color w:val="000000" w:themeColor="text1"/>
          <w:sz w:val="28"/>
          <w:szCs w:val="28"/>
        </w:rPr>
        <w:t>урегулированию споров между участниками образовательных отношений</w:t>
      </w:r>
      <w:r w:rsidRPr="00243FD0">
        <w:rPr>
          <w:rFonts w:eastAsia="Times New Roman"/>
          <w:color w:val="000000" w:themeColor="text1"/>
          <w:sz w:val="28"/>
          <w:szCs w:val="28"/>
        </w:rPr>
        <w:t xml:space="preserve">, создаваемую </w:t>
      </w:r>
      <w:r w:rsidRPr="00243FD0">
        <w:rPr>
          <w:rFonts w:eastAsia="Times New Roman"/>
          <w:sz w:val="28"/>
          <w:szCs w:val="28"/>
        </w:rPr>
        <w:t xml:space="preserve">его приказом в начале каждого учебного года. Комиссия в своей деятельности руководствуется </w:t>
      </w:r>
      <w:r w:rsidR="007B205B" w:rsidRPr="00243FD0">
        <w:rPr>
          <w:rFonts w:eastAsia="Times New Roman"/>
          <w:sz w:val="28"/>
          <w:szCs w:val="28"/>
        </w:rPr>
        <w:t>настоя</w:t>
      </w:r>
      <w:r w:rsidRPr="00243FD0">
        <w:rPr>
          <w:rFonts w:eastAsia="Times New Roman"/>
          <w:sz w:val="28"/>
          <w:szCs w:val="28"/>
        </w:rPr>
        <w:t>щим Положением</w:t>
      </w:r>
      <w:r w:rsidR="007B205B" w:rsidRPr="00243FD0">
        <w:rPr>
          <w:rFonts w:eastAsia="Times New Roman"/>
          <w:sz w:val="28"/>
          <w:szCs w:val="28"/>
        </w:rPr>
        <w:t xml:space="preserve"> и Положением о комиссии по урегулированию споров между участниками образовательных отношений МБОУ СОШ с. Карлыханово</w:t>
      </w:r>
      <w:r w:rsidRPr="00243FD0">
        <w:rPr>
          <w:rFonts w:eastAsia="Times New Roman"/>
          <w:sz w:val="28"/>
          <w:szCs w:val="28"/>
        </w:rPr>
        <w:t>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lastRenderedPageBreak/>
        <w:t>4.6.5. В случае признания обучающегося виновным в совершении дисциплинарного проступка комиссией выносится решение о применении к нему с</w:t>
      </w:r>
      <w:r w:rsidR="00DA0DB9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тветствующего дисциплинарного взыскания.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4.6.</w:t>
      </w:r>
      <w:r w:rsidR="009220A6">
        <w:rPr>
          <w:rFonts w:eastAsia="Times New Roman"/>
          <w:sz w:val="28"/>
          <w:szCs w:val="28"/>
        </w:rPr>
        <w:t>6</w:t>
      </w:r>
      <w:r w:rsidRPr="00243FD0">
        <w:rPr>
          <w:rFonts w:eastAsia="Times New Roman"/>
          <w:sz w:val="28"/>
          <w:szCs w:val="28"/>
        </w:rPr>
        <w:t xml:space="preserve">. Дисциплинарное взыскание на основании решения комиссии объявляется приказом директора. С приказом обучающийся и его родители (законные представители) знакомятся под роспись в течение трех учебных дней со дня издания, не считая времени отсутствия обучающегося в </w:t>
      </w:r>
      <w:r w:rsidR="00DA0DB9" w:rsidRPr="00243FD0">
        <w:rPr>
          <w:rFonts w:eastAsia="Times New Roman"/>
          <w:sz w:val="28"/>
          <w:szCs w:val="28"/>
        </w:rPr>
        <w:t>Учреждении</w:t>
      </w:r>
      <w:r w:rsidRPr="00243FD0">
        <w:rPr>
          <w:rFonts w:eastAsia="Times New Roman"/>
          <w:sz w:val="28"/>
          <w:szCs w:val="28"/>
        </w:rPr>
        <w:t>. Отказ обучающегося, его родителей (законных представителей) ознакомиться суказанным приказом под роспись оформляется с</w:t>
      </w:r>
      <w:r w:rsidR="00DA0DB9" w:rsidRPr="00243FD0">
        <w:rPr>
          <w:rFonts w:eastAsia="Times New Roman"/>
          <w:sz w:val="28"/>
          <w:szCs w:val="28"/>
        </w:rPr>
        <w:t>оо</w:t>
      </w:r>
      <w:r w:rsidRPr="00243FD0">
        <w:rPr>
          <w:rFonts w:eastAsia="Times New Roman"/>
          <w:sz w:val="28"/>
          <w:szCs w:val="28"/>
        </w:rPr>
        <w:t>тветствующим актом.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4.6.</w:t>
      </w:r>
      <w:r w:rsidR="009220A6">
        <w:rPr>
          <w:rFonts w:eastAsia="Times New Roman"/>
          <w:sz w:val="28"/>
          <w:szCs w:val="28"/>
        </w:rPr>
        <w:t>7</w:t>
      </w:r>
      <w:r w:rsidRPr="00243FD0">
        <w:rPr>
          <w:rFonts w:eastAsia="Times New Roman"/>
          <w:sz w:val="28"/>
          <w:szCs w:val="28"/>
        </w:rPr>
        <w:t>. Обучающийся и (или) его родители (законные представители) вправе обжаловать в комиссию по урегулированию споров между участниками образовательных отношений меры дисциплинарного взыскания и их применение.</w:t>
      </w:r>
    </w:p>
    <w:p w:rsidR="00CA7BDA" w:rsidRPr="00243FD0" w:rsidRDefault="009220A6" w:rsidP="00243FD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4.6.8</w:t>
      </w:r>
      <w:r w:rsidR="001B45C9" w:rsidRPr="00243FD0">
        <w:rPr>
          <w:rFonts w:eastAsia="Times New Roman"/>
          <w:sz w:val="28"/>
          <w:szCs w:val="28"/>
        </w:rPr>
        <w:t>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CA7BDA" w:rsidRPr="00243FD0" w:rsidRDefault="009220A6" w:rsidP="00243FD0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4.6.9</w:t>
      </w:r>
      <w:r w:rsidR="001B45C9" w:rsidRPr="00243FD0">
        <w:rPr>
          <w:rFonts w:eastAsia="Times New Roman"/>
          <w:sz w:val="28"/>
          <w:szCs w:val="28"/>
        </w:rPr>
        <w:t xml:space="preserve">. Директор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="001B45C9" w:rsidRPr="00243FD0">
        <w:rPr>
          <w:rFonts w:eastAsia="Times New Roman"/>
          <w:sz w:val="28"/>
          <w:szCs w:val="28"/>
        </w:rPr>
        <w:t xml:space="preserve"> имеет право снять меру дисциплинарного взыскания до истечения года со дня ее применения по собственной инициативе, просьбе самого обучающегося, его родителей (законных представителей), ходатайству совета обучающихся или родительского комитета.</w:t>
      </w:r>
    </w:p>
    <w:p w:rsidR="00CA7BDA" w:rsidRPr="00243FD0" w:rsidRDefault="00CA7BDA" w:rsidP="00243FD0">
      <w:pPr>
        <w:spacing w:line="276" w:lineRule="auto"/>
        <w:ind w:firstLine="709"/>
        <w:rPr>
          <w:sz w:val="28"/>
          <w:szCs w:val="28"/>
        </w:rPr>
      </w:pPr>
    </w:p>
    <w:p w:rsidR="00CA7BDA" w:rsidRPr="00243FD0" w:rsidRDefault="001B45C9" w:rsidP="00243FD0">
      <w:pPr>
        <w:numPr>
          <w:ilvl w:val="0"/>
          <w:numId w:val="11"/>
        </w:numPr>
        <w:tabs>
          <w:tab w:val="left" w:pos="4060"/>
        </w:tabs>
        <w:spacing w:line="276" w:lineRule="auto"/>
        <w:ind w:firstLine="3261"/>
        <w:rPr>
          <w:rFonts w:eastAsia="Times New Roman"/>
          <w:b/>
          <w:bCs/>
          <w:sz w:val="28"/>
          <w:szCs w:val="28"/>
        </w:rPr>
      </w:pPr>
      <w:r w:rsidRPr="00243FD0">
        <w:rPr>
          <w:rFonts w:eastAsia="Times New Roman"/>
          <w:b/>
          <w:bCs/>
          <w:sz w:val="28"/>
          <w:szCs w:val="28"/>
        </w:rPr>
        <w:t>Защита прав обучающихся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5.1. В целях защиты своих прав обучающиеся и их законные представители самостоятельно или через своих представителей вправе: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 xml:space="preserve">5.1.1. направлять в органы управления </w:t>
      </w:r>
      <w:r w:rsidR="00DA0DB9" w:rsidRPr="00243FD0">
        <w:rPr>
          <w:rFonts w:eastAsia="Times New Roman"/>
          <w:sz w:val="28"/>
          <w:szCs w:val="28"/>
        </w:rPr>
        <w:t>Учреждения</w:t>
      </w:r>
      <w:r w:rsidRPr="00243FD0">
        <w:rPr>
          <w:rFonts w:eastAsia="Times New Roman"/>
          <w:sz w:val="28"/>
          <w:szCs w:val="28"/>
        </w:rPr>
        <w:t xml:space="preserve"> обращения о нарушении и(или) ущемлении ее работниками прав, свобод и социальных гарантий обучающихся;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5.1.2. обращаться в комиссию по урегулированию споров междуучастниками образовательных отношений;</w:t>
      </w:r>
    </w:p>
    <w:p w:rsidR="00CA7BDA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5.1.3. использовать не запрещенные законодательством РФ иные способызащиты своих прав и законных интересов.</w:t>
      </w:r>
    </w:p>
    <w:p w:rsidR="00CA7BDA" w:rsidRPr="00243FD0" w:rsidRDefault="00CA7BDA" w:rsidP="00243FD0">
      <w:pPr>
        <w:spacing w:line="276" w:lineRule="auto"/>
        <w:ind w:firstLine="709"/>
        <w:rPr>
          <w:sz w:val="28"/>
          <w:szCs w:val="28"/>
        </w:rPr>
      </w:pPr>
    </w:p>
    <w:p w:rsidR="00E2050B" w:rsidRPr="00243FD0" w:rsidRDefault="00E2050B" w:rsidP="00243FD0">
      <w:pPr>
        <w:spacing w:line="276" w:lineRule="auto"/>
        <w:ind w:firstLine="709"/>
        <w:rPr>
          <w:sz w:val="28"/>
          <w:szCs w:val="28"/>
        </w:rPr>
      </w:pPr>
    </w:p>
    <w:p w:rsidR="00E2050B" w:rsidRPr="00243FD0" w:rsidRDefault="00E2050B" w:rsidP="00243FD0">
      <w:pPr>
        <w:spacing w:line="276" w:lineRule="auto"/>
        <w:ind w:firstLine="709"/>
        <w:rPr>
          <w:sz w:val="28"/>
          <w:szCs w:val="28"/>
        </w:rPr>
      </w:pPr>
    </w:p>
    <w:p w:rsidR="00E2050B" w:rsidRPr="00243FD0" w:rsidRDefault="00E2050B" w:rsidP="00243FD0">
      <w:pPr>
        <w:spacing w:line="276" w:lineRule="auto"/>
        <w:ind w:firstLine="709"/>
        <w:rPr>
          <w:sz w:val="28"/>
          <w:szCs w:val="28"/>
        </w:rPr>
      </w:pPr>
    </w:p>
    <w:p w:rsidR="001B45C9" w:rsidRPr="00243FD0" w:rsidRDefault="001B45C9" w:rsidP="00243FD0">
      <w:pPr>
        <w:spacing w:line="276" w:lineRule="auto"/>
        <w:ind w:firstLine="709"/>
        <w:jc w:val="both"/>
        <w:rPr>
          <w:sz w:val="28"/>
          <w:szCs w:val="28"/>
        </w:rPr>
      </w:pPr>
      <w:r w:rsidRPr="00243FD0">
        <w:rPr>
          <w:rFonts w:eastAsia="Times New Roman"/>
          <w:sz w:val="28"/>
          <w:szCs w:val="28"/>
        </w:rPr>
        <w:t>Рассмотрены на заседании Совета обучающихся</w:t>
      </w:r>
      <w:r w:rsidR="007B205B" w:rsidRPr="00243FD0">
        <w:rPr>
          <w:rFonts w:eastAsia="Times New Roman"/>
          <w:sz w:val="28"/>
          <w:szCs w:val="28"/>
        </w:rPr>
        <w:t xml:space="preserve">, </w:t>
      </w:r>
      <w:r w:rsidRPr="00243FD0">
        <w:rPr>
          <w:rFonts w:eastAsia="Times New Roman"/>
          <w:sz w:val="28"/>
          <w:szCs w:val="28"/>
        </w:rPr>
        <w:t>протокол</w:t>
      </w:r>
      <w:r w:rsidR="00AC0A9A">
        <w:rPr>
          <w:rFonts w:eastAsia="Times New Roman"/>
          <w:sz w:val="28"/>
          <w:szCs w:val="28"/>
        </w:rPr>
        <w:t xml:space="preserve"> </w:t>
      </w:r>
      <w:r w:rsidRPr="00243FD0">
        <w:rPr>
          <w:rFonts w:eastAsia="Times New Roman"/>
          <w:sz w:val="28"/>
          <w:szCs w:val="28"/>
        </w:rPr>
        <w:t>от</w:t>
      </w:r>
      <w:r w:rsidR="001365E7">
        <w:rPr>
          <w:rFonts w:eastAsia="Times New Roman"/>
          <w:sz w:val="28"/>
          <w:szCs w:val="28"/>
        </w:rPr>
        <w:t xml:space="preserve"> 27.08.2019</w:t>
      </w:r>
      <w:r w:rsidR="00E2050B" w:rsidRPr="00243FD0">
        <w:rPr>
          <w:rFonts w:eastAsia="Times New Roman"/>
          <w:sz w:val="28"/>
          <w:szCs w:val="28"/>
        </w:rPr>
        <w:t xml:space="preserve"> </w:t>
      </w:r>
      <w:r w:rsidR="00DA0DB9" w:rsidRPr="00243FD0">
        <w:rPr>
          <w:rFonts w:eastAsia="Times New Roman"/>
          <w:sz w:val="28"/>
          <w:szCs w:val="28"/>
        </w:rPr>
        <w:t>№</w:t>
      </w:r>
      <w:r w:rsidR="00E2050B" w:rsidRPr="00243FD0">
        <w:rPr>
          <w:rFonts w:eastAsia="Times New Roman"/>
          <w:sz w:val="28"/>
          <w:szCs w:val="28"/>
        </w:rPr>
        <w:t>1</w:t>
      </w:r>
    </w:p>
    <w:sectPr w:rsidR="001B45C9" w:rsidRPr="00243FD0" w:rsidSect="00243FD0">
      <w:footerReference w:type="default" r:id="rId8"/>
      <w:pgSz w:w="12240" w:h="15840"/>
      <w:pgMar w:top="1134" w:right="567" w:bottom="1134" w:left="1134" w:header="0" w:footer="588" w:gutter="0"/>
      <w:cols w:space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FDA" w:rsidRDefault="00066FDA" w:rsidP="00DA0DB9">
      <w:r>
        <w:separator/>
      </w:r>
    </w:p>
  </w:endnote>
  <w:endnote w:type="continuationSeparator" w:id="1">
    <w:p w:rsidR="00066FDA" w:rsidRDefault="00066FDA" w:rsidP="00DA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3335475"/>
      <w:docPartObj>
        <w:docPartGallery w:val="Page Numbers (Bottom of Page)"/>
        <w:docPartUnique/>
      </w:docPartObj>
    </w:sdtPr>
    <w:sdtContent>
      <w:p w:rsidR="00DA0DB9" w:rsidRDefault="00265588">
        <w:pPr>
          <w:pStyle w:val="a6"/>
          <w:jc w:val="right"/>
        </w:pPr>
        <w:r>
          <w:fldChar w:fldCharType="begin"/>
        </w:r>
        <w:r w:rsidR="00DA0DB9">
          <w:instrText>PAGE   \* MERGEFORMAT</w:instrText>
        </w:r>
        <w:r>
          <w:fldChar w:fldCharType="separate"/>
        </w:r>
        <w:r w:rsidR="0074080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FDA" w:rsidRDefault="00066FDA" w:rsidP="00DA0DB9">
      <w:r>
        <w:separator/>
      </w:r>
    </w:p>
  </w:footnote>
  <w:footnote w:type="continuationSeparator" w:id="1">
    <w:p w:rsidR="00066FDA" w:rsidRDefault="00066FDA" w:rsidP="00DA0DB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A6CCD58"/>
    <w:lvl w:ilvl="0" w:tplc="390A87C4">
      <w:start w:val="1"/>
      <w:numFmt w:val="bullet"/>
      <w:lvlText w:val="ОО"/>
      <w:lvlJc w:val="left"/>
    </w:lvl>
    <w:lvl w:ilvl="1" w:tplc="E52A1D02">
      <w:numFmt w:val="decimal"/>
      <w:lvlText w:val=""/>
      <w:lvlJc w:val="left"/>
    </w:lvl>
    <w:lvl w:ilvl="2" w:tplc="355459BC">
      <w:numFmt w:val="decimal"/>
      <w:lvlText w:val=""/>
      <w:lvlJc w:val="left"/>
    </w:lvl>
    <w:lvl w:ilvl="3" w:tplc="D71CDBA6">
      <w:numFmt w:val="decimal"/>
      <w:lvlText w:val=""/>
      <w:lvlJc w:val="left"/>
    </w:lvl>
    <w:lvl w:ilvl="4" w:tplc="1D106520">
      <w:numFmt w:val="decimal"/>
      <w:lvlText w:val=""/>
      <w:lvlJc w:val="left"/>
    </w:lvl>
    <w:lvl w:ilvl="5" w:tplc="1854A122">
      <w:numFmt w:val="decimal"/>
      <w:lvlText w:val=""/>
      <w:lvlJc w:val="left"/>
    </w:lvl>
    <w:lvl w:ilvl="6" w:tplc="1A42C252">
      <w:numFmt w:val="decimal"/>
      <w:lvlText w:val=""/>
      <w:lvlJc w:val="left"/>
    </w:lvl>
    <w:lvl w:ilvl="7" w:tplc="78B061D2">
      <w:numFmt w:val="decimal"/>
      <w:lvlText w:val=""/>
      <w:lvlJc w:val="left"/>
    </w:lvl>
    <w:lvl w:ilvl="8" w:tplc="1EB6A076">
      <w:numFmt w:val="decimal"/>
      <w:lvlText w:val=""/>
      <w:lvlJc w:val="left"/>
    </w:lvl>
  </w:abstractNum>
  <w:abstractNum w:abstractNumId="1">
    <w:nsid w:val="00000BB3"/>
    <w:multiLevelType w:val="hybridMultilevel"/>
    <w:tmpl w:val="538EE526"/>
    <w:lvl w:ilvl="0" w:tplc="65B0696C">
      <w:start w:val="4"/>
      <w:numFmt w:val="decimal"/>
      <w:lvlText w:val="%1."/>
      <w:lvlJc w:val="left"/>
    </w:lvl>
    <w:lvl w:ilvl="1" w:tplc="E1340ECC">
      <w:numFmt w:val="decimal"/>
      <w:lvlText w:val=""/>
      <w:lvlJc w:val="left"/>
    </w:lvl>
    <w:lvl w:ilvl="2" w:tplc="0A90B122">
      <w:numFmt w:val="decimal"/>
      <w:lvlText w:val=""/>
      <w:lvlJc w:val="left"/>
    </w:lvl>
    <w:lvl w:ilvl="3" w:tplc="025E44FE">
      <w:numFmt w:val="decimal"/>
      <w:lvlText w:val=""/>
      <w:lvlJc w:val="left"/>
    </w:lvl>
    <w:lvl w:ilvl="4" w:tplc="53C0836C">
      <w:numFmt w:val="decimal"/>
      <w:lvlText w:val=""/>
      <w:lvlJc w:val="left"/>
    </w:lvl>
    <w:lvl w:ilvl="5" w:tplc="63D2C778">
      <w:numFmt w:val="decimal"/>
      <w:lvlText w:val=""/>
      <w:lvlJc w:val="left"/>
    </w:lvl>
    <w:lvl w:ilvl="6" w:tplc="E62A74E6">
      <w:numFmt w:val="decimal"/>
      <w:lvlText w:val=""/>
      <w:lvlJc w:val="left"/>
    </w:lvl>
    <w:lvl w:ilvl="7" w:tplc="3C6ED08E">
      <w:numFmt w:val="decimal"/>
      <w:lvlText w:val=""/>
      <w:lvlJc w:val="left"/>
    </w:lvl>
    <w:lvl w:ilvl="8" w:tplc="60786564">
      <w:numFmt w:val="decimal"/>
      <w:lvlText w:val=""/>
      <w:lvlJc w:val="left"/>
    </w:lvl>
  </w:abstractNum>
  <w:abstractNum w:abstractNumId="2">
    <w:nsid w:val="000012DB"/>
    <w:multiLevelType w:val="hybridMultilevel"/>
    <w:tmpl w:val="301E6D46"/>
    <w:lvl w:ilvl="0" w:tplc="AF72149A">
      <w:start w:val="1"/>
      <w:numFmt w:val="bullet"/>
      <w:lvlText w:val="•"/>
      <w:lvlJc w:val="left"/>
    </w:lvl>
    <w:lvl w:ilvl="1" w:tplc="C35084D4">
      <w:numFmt w:val="decimal"/>
      <w:lvlText w:val=""/>
      <w:lvlJc w:val="left"/>
    </w:lvl>
    <w:lvl w:ilvl="2" w:tplc="3394FBC2">
      <w:numFmt w:val="decimal"/>
      <w:lvlText w:val=""/>
      <w:lvlJc w:val="left"/>
    </w:lvl>
    <w:lvl w:ilvl="3" w:tplc="0E02B5BE">
      <w:numFmt w:val="decimal"/>
      <w:lvlText w:val=""/>
      <w:lvlJc w:val="left"/>
    </w:lvl>
    <w:lvl w:ilvl="4" w:tplc="D3AAA0E2">
      <w:numFmt w:val="decimal"/>
      <w:lvlText w:val=""/>
      <w:lvlJc w:val="left"/>
    </w:lvl>
    <w:lvl w:ilvl="5" w:tplc="8DAC85B8">
      <w:numFmt w:val="decimal"/>
      <w:lvlText w:val=""/>
      <w:lvlJc w:val="left"/>
    </w:lvl>
    <w:lvl w:ilvl="6" w:tplc="46F6D342">
      <w:numFmt w:val="decimal"/>
      <w:lvlText w:val=""/>
      <w:lvlJc w:val="left"/>
    </w:lvl>
    <w:lvl w:ilvl="7" w:tplc="1E2026FE">
      <w:numFmt w:val="decimal"/>
      <w:lvlText w:val=""/>
      <w:lvlJc w:val="left"/>
    </w:lvl>
    <w:lvl w:ilvl="8" w:tplc="5E0C8FAC">
      <w:numFmt w:val="decimal"/>
      <w:lvlText w:val=""/>
      <w:lvlJc w:val="left"/>
    </w:lvl>
  </w:abstractNum>
  <w:abstractNum w:abstractNumId="3">
    <w:nsid w:val="0000153C"/>
    <w:multiLevelType w:val="hybridMultilevel"/>
    <w:tmpl w:val="51CC5DD2"/>
    <w:lvl w:ilvl="0" w:tplc="CACA2B34">
      <w:start w:val="1"/>
      <w:numFmt w:val="bullet"/>
      <w:lvlText w:val="•"/>
      <w:lvlJc w:val="left"/>
    </w:lvl>
    <w:lvl w:ilvl="1" w:tplc="C58ADA3E">
      <w:numFmt w:val="decimal"/>
      <w:lvlText w:val=""/>
      <w:lvlJc w:val="left"/>
    </w:lvl>
    <w:lvl w:ilvl="2" w:tplc="2BFE3142">
      <w:numFmt w:val="decimal"/>
      <w:lvlText w:val=""/>
      <w:lvlJc w:val="left"/>
    </w:lvl>
    <w:lvl w:ilvl="3" w:tplc="1C5437B6">
      <w:numFmt w:val="decimal"/>
      <w:lvlText w:val=""/>
      <w:lvlJc w:val="left"/>
    </w:lvl>
    <w:lvl w:ilvl="4" w:tplc="988A8D64">
      <w:numFmt w:val="decimal"/>
      <w:lvlText w:val=""/>
      <w:lvlJc w:val="left"/>
    </w:lvl>
    <w:lvl w:ilvl="5" w:tplc="BDB087A0">
      <w:numFmt w:val="decimal"/>
      <w:lvlText w:val=""/>
      <w:lvlJc w:val="left"/>
    </w:lvl>
    <w:lvl w:ilvl="6" w:tplc="8FA2A8D6">
      <w:numFmt w:val="decimal"/>
      <w:lvlText w:val=""/>
      <w:lvlJc w:val="left"/>
    </w:lvl>
    <w:lvl w:ilvl="7" w:tplc="C71E497A">
      <w:numFmt w:val="decimal"/>
      <w:lvlText w:val=""/>
      <w:lvlJc w:val="left"/>
    </w:lvl>
    <w:lvl w:ilvl="8" w:tplc="41E6952C">
      <w:numFmt w:val="decimal"/>
      <w:lvlText w:val=""/>
      <w:lvlJc w:val="left"/>
    </w:lvl>
  </w:abstractNum>
  <w:abstractNum w:abstractNumId="4">
    <w:nsid w:val="000026E9"/>
    <w:multiLevelType w:val="hybridMultilevel"/>
    <w:tmpl w:val="04D4B328"/>
    <w:lvl w:ilvl="0" w:tplc="80AA7258">
      <w:start w:val="3"/>
      <w:numFmt w:val="decimal"/>
      <w:lvlText w:val="%1."/>
      <w:lvlJc w:val="left"/>
    </w:lvl>
    <w:lvl w:ilvl="1" w:tplc="3E582872">
      <w:numFmt w:val="decimal"/>
      <w:lvlText w:val=""/>
      <w:lvlJc w:val="left"/>
    </w:lvl>
    <w:lvl w:ilvl="2" w:tplc="1340CC4E">
      <w:numFmt w:val="decimal"/>
      <w:lvlText w:val=""/>
      <w:lvlJc w:val="left"/>
    </w:lvl>
    <w:lvl w:ilvl="3" w:tplc="5AFAB2E0">
      <w:numFmt w:val="decimal"/>
      <w:lvlText w:val=""/>
      <w:lvlJc w:val="left"/>
    </w:lvl>
    <w:lvl w:ilvl="4" w:tplc="E60622C0">
      <w:numFmt w:val="decimal"/>
      <w:lvlText w:val=""/>
      <w:lvlJc w:val="left"/>
    </w:lvl>
    <w:lvl w:ilvl="5" w:tplc="8FBE08C0">
      <w:numFmt w:val="decimal"/>
      <w:lvlText w:val=""/>
      <w:lvlJc w:val="left"/>
    </w:lvl>
    <w:lvl w:ilvl="6" w:tplc="17F0A654">
      <w:numFmt w:val="decimal"/>
      <w:lvlText w:val=""/>
      <w:lvlJc w:val="left"/>
    </w:lvl>
    <w:lvl w:ilvl="7" w:tplc="8BDE4590">
      <w:numFmt w:val="decimal"/>
      <w:lvlText w:val=""/>
      <w:lvlJc w:val="left"/>
    </w:lvl>
    <w:lvl w:ilvl="8" w:tplc="F88217F2">
      <w:numFmt w:val="decimal"/>
      <w:lvlText w:val=""/>
      <w:lvlJc w:val="left"/>
    </w:lvl>
  </w:abstractNum>
  <w:abstractNum w:abstractNumId="5">
    <w:nsid w:val="00002EA6"/>
    <w:multiLevelType w:val="hybridMultilevel"/>
    <w:tmpl w:val="49BE6208"/>
    <w:lvl w:ilvl="0" w:tplc="4B8A55B0">
      <w:start w:val="1"/>
      <w:numFmt w:val="bullet"/>
      <w:lvlText w:val="•"/>
      <w:lvlJc w:val="left"/>
    </w:lvl>
    <w:lvl w:ilvl="1" w:tplc="CA722ADA">
      <w:numFmt w:val="decimal"/>
      <w:lvlText w:val=""/>
      <w:lvlJc w:val="left"/>
    </w:lvl>
    <w:lvl w:ilvl="2" w:tplc="4ED233A4">
      <w:numFmt w:val="decimal"/>
      <w:lvlText w:val=""/>
      <w:lvlJc w:val="left"/>
    </w:lvl>
    <w:lvl w:ilvl="3" w:tplc="66289D8A">
      <w:numFmt w:val="decimal"/>
      <w:lvlText w:val=""/>
      <w:lvlJc w:val="left"/>
    </w:lvl>
    <w:lvl w:ilvl="4" w:tplc="2B1EAD50">
      <w:numFmt w:val="decimal"/>
      <w:lvlText w:val=""/>
      <w:lvlJc w:val="left"/>
    </w:lvl>
    <w:lvl w:ilvl="5" w:tplc="454C00F2">
      <w:numFmt w:val="decimal"/>
      <w:lvlText w:val=""/>
      <w:lvlJc w:val="left"/>
    </w:lvl>
    <w:lvl w:ilvl="6" w:tplc="C45CA8D2">
      <w:numFmt w:val="decimal"/>
      <w:lvlText w:val=""/>
      <w:lvlJc w:val="left"/>
    </w:lvl>
    <w:lvl w:ilvl="7" w:tplc="352E88D2">
      <w:numFmt w:val="decimal"/>
      <w:lvlText w:val=""/>
      <w:lvlJc w:val="left"/>
    </w:lvl>
    <w:lvl w:ilvl="8" w:tplc="79EA824C">
      <w:numFmt w:val="decimal"/>
      <w:lvlText w:val=""/>
      <w:lvlJc w:val="left"/>
    </w:lvl>
  </w:abstractNum>
  <w:abstractNum w:abstractNumId="6">
    <w:nsid w:val="0000390C"/>
    <w:multiLevelType w:val="hybridMultilevel"/>
    <w:tmpl w:val="C9A68A0A"/>
    <w:lvl w:ilvl="0" w:tplc="1DD26E5C">
      <w:start w:val="5"/>
      <w:numFmt w:val="decimal"/>
      <w:lvlText w:val="%1."/>
      <w:lvlJc w:val="left"/>
    </w:lvl>
    <w:lvl w:ilvl="1" w:tplc="235854FE">
      <w:numFmt w:val="decimal"/>
      <w:lvlText w:val=""/>
      <w:lvlJc w:val="left"/>
    </w:lvl>
    <w:lvl w:ilvl="2" w:tplc="2B98D5F4">
      <w:numFmt w:val="decimal"/>
      <w:lvlText w:val=""/>
      <w:lvlJc w:val="left"/>
    </w:lvl>
    <w:lvl w:ilvl="3" w:tplc="A6C08A28">
      <w:numFmt w:val="decimal"/>
      <w:lvlText w:val=""/>
      <w:lvlJc w:val="left"/>
    </w:lvl>
    <w:lvl w:ilvl="4" w:tplc="A6101C70">
      <w:numFmt w:val="decimal"/>
      <w:lvlText w:val=""/>
      <w:lvlJc w:val="left"/>
    </w:lvl>
    <w:lvl w:ilvl="5" w:tplc="4A00703E">
      <w:numFmt w:val="decimal"/>
      <w:lvlText w:val=""/>
      <w:lvlJc w:val="left"/>
    </w:lvl>
    <w:lvl w:ilvl="6" w:tplc="89225BC4">
      <w:numFmt w:val="decimal"/>
      <w:lvlText w:val=""/>
      <w:lvlJc w:val="left"/>
    </w:lvl>
    <w:lvl w:ilvl="7" w:tplc="E2740AA0">
      <w:numFmt w:val="decimal"/>
      <w:lvlText w:val=""/>
      <w:lvlJc w:val="left"/>
    </w:lvl>
    <w:lvl w:ilvl="8" w:tplc="0874B692">
      <w:numFmt w:val="decimal"/>
      <w:lvlText w:val=""/>
      <w:lvlJc w:val="left"/>
    </w:lvl>
  </w:abstractNum>
  <w:abstractNum w:abstractNumId="7">
    <w:nsid w:val="000041BB"/>
    <w:multiLevelType w:val="hybridMultilevel"/>
    <w:tmpl w:val="9468F74A"/>
    <w:lvl w:ilvl="0" w:tplc="703C1CF2">
      <w:start w:val="1"/>
      <w:numFmt w:val="bullet"/>
      <w:lvlText w:val="В"/>
      <w:lvlJc w:val="left"/>
    </w:lvl>
    <w:lvl w:ilvl="1" w:tplc="F47E128A">
      <w:start w:val="1"/>
      <w:numFmt w:val="bullet"/>
      <w:lvlText w:val="•"/>
      <w:lvlJc w:val="left"/>
    </w:lvl>
    <w:lvl w:ilvl="2" w:tplc="7AEAEE66">
      <w:numFmt w:val="decimal"/>
      <w:lvlText w:val=""/>
      <w:lvlJc w:val="left"/>
    </w:lvl>
    <w:lvl w:ilvl="3" w:tplc="4DAC0D0C">
      <w:numFmt w:val="decimal"/>
      <w:lvlText w:val=""/>
      <w:lvlJc w:val="left"/>
    </w:lvl>
    <w:lvl w:ilvl="4" w:tplc="BFF0F7B4">
      <w:numFmt w:val="decimal"/>
      <w:lvlText w:val=""/>
      <w:lvlJc w:val="left"/>
    </w:lvl>
    <w:lvl w:ilvl="5" w:tplc="7D7C852C">
      <w:numFmt w:val="decimal"/>
      <w:lvlText w:val=""/>
      <w:lvlJc w:val="left"/>
    </w:lvl>
    <w:lvl w:ilvl="6" w:tplc="4A4CBC68">
      <w:numFmt w:val="decimal"/>
      <w:lvlText w:val=""/>
      <w:lvlJc w:val="left"/>
    </w:lvl>
    <w:lvl w:ilvl="7" w:tplc="557006FC">
      <w:numFmt w:val="decimal"/>
      <w:lvlText w:val=""/>
      <w:lvlJc w:val="left"/>
    </w:lvl>
    <w:lvl w:ilvl="8" w:tplc="4D2A9CE8">
      <w:numFmt w:val="decimal"/>
      <w:lvlText w:val=""/>
      <w:lvlJc w:val="left"/>
    </w:lvl>
  </w:abstractNum>
  <w:abstractNum w:abstractNumId="8">
    <w:nsid w:val="00005AF1"/>
    <w:multiLevelType w:val="hybridMultilevel"/>
    <w:tmpl w:val="C4A0E4AC"/>
    <w:lvl w:ilvl="0" w:tplc="411EA7B8">
      <w:start w:val="2"/>
      <w:numFmt w:val="decimal"/>
      <w:lvlText w:val="%1."/>
      <w:lvlJc w:val="left"/>
    </w:lvl>
    <w:lvl w:ilvl="1" w:tplc="A9828C42">
      <w:numFmt w:val="decimal"/>
      <w:lvlText w:val=""/>
      <w:lvlJc w:val="left"/>
    </w:lvl>
    <w:lvl w:ilvl="2" w:tplc="3BF80064">
      <w:numFmt w:val="decimal"/>
      <w:lvlText w:val=""/>
      <w:lvlJc w:val="left"/>
    </w:lvl>
    <w:lvl w:ilvl="3" w:tplc="75B63746">
      <w:numFmt w:val="decimal"/>
      <w:lvlText w:val=""/>
      <w:lvlJc w:val="left"/>
    </w:lvl>
    <w:lvl w:ilvl="4" w:tplc="F45AB4F0">
      <w:numFmt w:val="decimal"/>
      <w:lvlText w:val=""/>
      <w:lvlJc w:val="left"/>
    </w:lvl>
    <w:lvl w:ilvl="5" w:tplc="D652B612">
      <w:numFmt w:val="decimal"/>
      <w:lvlText w:val=""/>
      <w:lvlJc w:val="left"/>
    </w:lvl>
    <w:lvl w:ilvl="6" w:tplc="67A8335A">
      <w:numFmt w:val="decimal"/>
      <w:lvlText w:val=""/>
      <w:lvlJc w:val="left"/>
    </w:lvl>
    <w:lvl w:ilvl="7" w:tplc="80D6F946">
      <w:numFmt w:val="decimal"/>
      <w:lvlText w:val=""/>
      <w:lvlJc w:val="left"/>
    </w:lvl>
    <w:lvl w:ilvl="8" w:tplc="B0BA7CB4">
      <w:numFmt w:val="decimal"/>
      <w:lvlText w:val=""/>
      <w:lvlJc w:val="left"/>
    </w:lvl>
  </w:abstractNum>
  <w:abstractNum w:abstractNumId="9">
    <w:nsid w:val="00006DF1"/>
    <w:multiLevelType w:val="hybridMultilevel"/>
    <w:tmpl w:val="AE7A31FE"/>
    <w:lvl w:ilvl="0" w:tplc="5A3ADA16">
      <w:start w:val="1"/>
      <w:numFmt w:val="decimal"/>
      <w:lvlText w:val="%1."/>
      <w:lvlJc w:val="left"/>
    </w:lvl>
    <w:lvl w:ilvl="1" w:tplc="2554525E">
      <w:numFmt w:val="decimal"/>
      <w:lvlText w:val=""/>
      <w:lvlJc w:val="left"/>
    </w:lvl>
    <w:lvl w:ilvl="2" w:tplc="4B9AE2BA">
      <w:numFmt w:val="decimal"/>
      <w:lvlText w:val=""/>
      <w:lvlJc w:val="left"/>
    </w:lvl>
    <w:lvl w:ilvl="3" w:tplc="9AF2CBDC">
      <w:numFmt w:val="decimal"/>
      <w:lvlText w:val=""/>
      <w:lvlJc w:val="left"/>
    </w:lvl>
    <w:lvl w:ilvl="4" w:tplc="4852D1F6">
      <w:numFmt w:val="decimal"/>
      <w:lvlText w:val=""/>
      <w:lvlJc w:val="left"/>
    </w:lvl>
    <w:lvl w:ilvl="5" w:tplc="8B54ABD6">
      <w:numFmt w:val="decimal"/>
      <w:lvlText w:val=""/>
      <w:lvlJc w:val="left"/>
    </w:lvl>
    <w:lvl w:ilvl="6" w:tplc="D8921142">
      <w:numFmt w:val="decimal"/>
      <w:lvlText w:val=""/>
      <w:lvlJc w:val="left"/>
    </w:lvl>
    <w:lvl w:ilvl="7" w:tplc="938E4008">
      <w:numFmt w:val="decimal"/>
      <w:lvlText w:val=""/>
      <w:lvlJc w:val="left"/>
    </w:lvl>
    <w:lvl w:ilvl="8" w:tplc="F8C66212">
      <w:numFmt w:val="decimal"/>
      <w:lvlText w:val=""/>
      <w:lvlJc w:val="left"/>
    </w:lvl>
  </w:abstractNum>
  <w:abstractNum w:abstractNumId="10">
    <w:nsid w:val="00007E87"/>
    <w:multiLevelType w:val="hybridMultilevel"/>
    <w:tmpl w:val="643A82DA"/>
    <w:lvl w:ilvl="0" w:tplc="459CED1E">
      <w:start w:val="1"/>
      <w:numFmt w:val="bullet"/>
      <w:lvlText w:val="в"/>
      <w:lvlJc w:val="left"/>
    </w:lvl>
    <w:lvl w:ilvl="1" w:tplc="15E6A00C">
      <w:numFmt w:val="decimal"/>
      <w:lvlText w:val=""/>
      <w:lvlJc w:val="left"/>
    </w:lvl>
    <w:lvl w:ilvl="2" w:tplc="74BE13C6">
      <w:numFmt w:val="decimal"/>
      <w:lvlText w:val=""/>
      <w:lvlJc w:val="left"/>
    </w:lvl>
    <w:lvl w:ilvl="3" w:tplc="D0C477F8">
      <w:numFmt w:val="decimal"/>
      <w:lvlText w:val=""/>
      <w:lvlJc w:val="left"/>
    </w:lvl>
    <w:lvl w:ilvl="4" w:tplc="DFB0FDF6">
      <w:numFmt w:val="decimal"/>
      <w:lvlText w:val=""/>
      <w:lvlJc w:val="left"/>
    </w:lvl>
    <w:lvl w:ilvl="5" w:tplc="55F63CC4">
      <w:numFmt w:val="decimal"/>
      <w:lvlText w:val=""/>
      <w:lvlJc w:val="left"/>
    </w:lvl>
    <w:lvl w:ilvl="6" w:tplc="AAFAD616">
      <w:numFmt w:val="decimal"/>
      <w:lvlText w:val=""/>
      <w:lvlJc w:val="left"/>
    </w:lvl>
    <w:lvl w:ilvl="7" w:tplc="B58EC146">
      <w:numFmt w:val="decimal"/>
      <w:lvlText w:val=""/>
      <w:lvlJc w:val="left"/>
    </w:lvl>
    <w:lvl w:ilvl="8" w:tplc="40A0C30A">
      <w:numFmt w:val="decimal"/>
      <w:lvlText w:val=""/>
      <w:lvlJc w:val="left"/>
    </w:lvl>
  </w:abstractNum>
  <w:abstractNum w:abstractNumId="11">
    <w:nsid w:val="5AAC531A"/>
    <w:multiLevelType w:val="hybridMultilevel"/>
    <w:tmpl w:val="9EB634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A7BDA"/>
    <w:rsid w:val="00066FDA"/>
    <w:rsid w:val="000D3D87"/>
    <w:rsid w:val="001365E7"/>
    <w:rsid w:val="001B45C9"/>
    <w:rsid w:val="00243FD0"/>
    <w:rsid w:val="00265588"/>
    <w:rsid w:val="002F03D1"/>
    <w:rsid w:val="002F2D97"/>
    <w:rsid w:val="003111B4"/>
    <w:rsid w:val="0036730F"/>
    <w:rsid w:val="003A4811"/>
    <w:rsid w:val="00411830"/>
    <w:rsid w:val="004B034B"/>
    <w:rsid w:val="005B3A2F"/>
    <w:rsid w:val="005F7F80"/>
    <w:rsid w:val="006801FB"/>
    <w:rsid w:val="006C5084"/>
    <w:rsid w:val="006F58CE"/>
    <w:rsid w:val="007050AB"/>
    <w:rsid w:val="00740804"/>
    <w:rsid w:val="00770F52"/>
    <w:rsid w:val="007B205B"/>
    <w:rsid w:val="007E691F"/>
    <w:rsid w:val="008302EA"/>
    <w:rsid w:val="008A5052"/>
    <w:rsid w:val="009075CA"/>
    <w:rsid w:val="009220A6"/>
    <w:rsid w:val="00A35844"/>
    <w:rsid w:val="00A46355"/>
    <w:rsid w:val="00AC0A9A"/>
    <w:rsid w:val="00B74CBD"/>
    <w:rsid w:val="00C64A2C"/>
    <w:rsid w:val="00C74577"/>
    <w:rsid w:val="00C9352A"/>
    <w:rsid w:val="00CA7BDA"/>
    <w:rsid w:val="00D353D8"/>
    <w:rsid w:val="00DA0DB9"/>
    <w:rsid w:val="00DA2D51"/>
    <w:rsid w:val="00DF108D"/>
    <w:rsid w:val="00E2050B"/>
    <w:rsid w:val="00E26067"/>
    <w:rsid w:val="00E96C7F"/>
    <w:rsid w:val="00F12F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5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A0D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0DB9"/>
  </w:style>
  <w:style w:type="paragraph" w:styleId="a6">
    <w:name w:val="footer"/>
    <w:basedOn w:val="a"/>
    <w:link w:val="a7"/>
    <w:uiPriority w:val="99"/>
    <w:unhideWhenUsed/>
    <w:rsid w:val="00DA0D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0DB9"/>
  </w:style>
  <w:style w:type="table" w:styleId="a8">
    <w:name w:val="Table Grid"/>
    <w:basedOn w:val="a1"/>
    <w:uiPriority w:val="59"/>
    <w:rsid w:val="00DA0DB9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20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20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A0D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A0DB9"/>
  </w:style>
  <w:style w:type="paragraph" w:styleId="a6">
    <w:name w:val="footer"/>
    <w:basedOn w:val="a"/>
    <w:link w:val="a7"/>
    <w:uiPriority w:val="99"/>
    <w:unhideWhenUsed/>
    <w:rsid w:val="00DA0D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A0DB9"/>
  </w:style>
  <w:style w:type="table" w:styleId="a8">
    <w:name w:val="Table Grid"/>
    <w:basedOn w:val="a1"/>
    <w:uiPriority w:val="59"/>
    <w:rsid w:val="00DA0DB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B205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20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2423</Words>
  <Characters>13814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Анатолий</cp:lastModifiedBy>
  <cp:revision>2</cp:revision>
  <cp:lastPrinted>2019-10-31T11:56:00Z</cp:lastPrinted>
  <dcterms:created xsi:type="dcterms:W3CDTF">2019-10-31T12:09:00Z</dcterms:created>
  <dcterms:modified xsi:type="dcterms:W3CDTF">2019-10-31T12:09:00Z</dcterms:modified>
</cp:coreProperties>
</file>