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6C4" w:rsidRPr="00B015BD" w:rsidRDefault="00814769" w:rsidP="008806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015BD">
        <w:rPr>
          <w:rFonts w:ascii="Times New Roman" w:hAnsi="Times New Roman" w:cs="Times New Roman"/>
          <w:b/>
          <w:sz w:val="24"/>
        </w:rPr>
        <w:t>Аннотация рабочей программы</w:t>
      </w:r>
      <w:r w:rsidR="002C0C76" w:rsidRPr="00B015BD">
        <w:rPr>
          <w:rFonts w:ascii="Times New Roman" w:hAnsi="Times New Roman" w:cs="Times New Roman"/>
          <w:b/>
          <w:sz w:val="24"/>
        </w:rPr>
        <w:t xml:space="preserve"> по русскому языку</w:t>
      </w:r>
    </w:p>
    <w:p w:rsidR="007F10F7" w:rsidRPr="00B015BD" w:rsidRDefault="008806C4" w:rsidP="008806C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015BD">
        <w:rPr>
          <w:rFonts w:ascii="Times New Roman" w:hAnsi="Times New Roman" w:cs="Times New Roman"/>
          <w:b/>
          <w:sz w:val="24"/>
        </w:rPr>
        <w:t>(</w:t>
      </w:r>
      <w:r w:rsidR="00FA132B" w:rsidRPr="00B015BD">
        <w:rPr>
          <w:rFonts w:ascii="Times New Roman" w:hAnsi="Times New Roman" w:cs="Times New Roman"/>
          <w:b/>
          <w:sz w:val="24"/>
        </w:rPr>
        <w:t xml:space="preserve">5 </w:t>
      </w:r>
      <w:r w:rsidRPr="00B015BD">
        <w:rPr>
          <w:rFonts w:ascii="Times New Roman" w:hAnsi="Times New Roman" w:cs="Times New Roman"/>
          <w:b/>
          <w:sz w:val="24"/>
        </w:rPr>
        <w:t>-9 классы)</w:t>
      </w:r>
      <w:r w:rsidR="002C0C76" w:rsidRPr="00B015BD">
        <w:rPr>
          <w:rFonts w:ascii="Times New Roman" w:hAnsi="Times New Roman" w:cs="Times New Roman"/>
          <w:sz w:val="24"/>
        </w:rPr>
        <w:t xml:space="preserve"> </w:t>
      </w:r>
    </w:p>
    <w:p w:rsidR="007F10F7" w:rsidRPr="00B015BD" w:rsidRDefault="007F10F7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B015BD">
        <w:rPr>
          <w:rFonts w:ascii="Times New Roman" w:hAnsi="Times New Roman" w:cs="Times New Roman"/>
          <w:sz w:val="24"/>
        </w:rPr>
        <w:t xml:space="preserve">Рабочая программа учебного предмета </w:t>
      </w:r>
      <w:r w:rsidR="00634BE5" w:rsidRPr="00B015BD">
        <w:rPr>
          <w:rFonts w:ascii="Times New Roman" w:hAnsi="Times New Roman" w:cs="Times New Roman"/>
          <w:sz w:val="24"/>
        </w:rPr>
        <w:t>«</w:t>
      </w:r>
      <w:r w:rsidR="00EA353A" w:rsidRPr="00B015BD">
        <w:rPr>
          <w:rFonts w:ascii="Times New Roman" w:hAnsi="Times New Roman" w:cs="Times New Roman"/>
          <w:sz w:val="24"/>
        </w:rPr>
        <w:t>Русский язык</w:t>
      </w:r>
      <w:r w:rsidR="00634BE5" w:rsidRPr="00B015BD">
        <w:rPr>
          <w:rFonts w:ascii="Times New Roman" w:hAnsi="Times New Roman" w:cs="Times New Roman"/>
          <w:sz w:val="24"/>
        </w:rPr>
        <w:t xml:space="preserve">» </w:t>
      </w:r>
      <w:r w:rsidRPr="00B015BD">
        <w:rPr>
          <w:rFonts w:ascii="Times New Roman" w:hAnsi="Times New Roman" w:cs="Times New Roman"/>
          <w:sz w:val="24"/>
        </w:rPr>
        <w:t>составлена на основе: Федерального гос</w:t>
      </w:r>
      <w:r w:rsidRPr="00B015BD">
        <w:rPr>
          <w:rFonts w:ascii="Times New Roman" w:hAnsi="Times New Roman" w:cs="Times New Roman"/>
          <w:sz w:val="24"/>
        </w:rPr>
        <w:t>у</w:t>
      </w:r>
      <w:r w:rsidRPr="00B015BD">
        <w:rPr>
          <w:rFonts w:ascii="Times New Roman" w:hAnsi="Times New Roman" w:cs="Times New Roman"/>
          <w:sz w:val="24"/>
        </w:rPr>
        <w:t xml:space="preserve">дарственного образовательного стандарта </w:t>
      </w:r>
      <w:r w:rsidRPr="00B015BD">
        <w:rPr>
          <w:rFonts w:ascii="Times New Roman" w:hAnsi="Times New Roman" w:cs="Times New Roman"/>
        </w:rPr>
        <w:t>основного</w:t>
      </w:r>
      <w:r w:rsidRPr="00B015BD">
        <w:rPr>
          <w:rFonts w:ascii="Times New Roman" w:hAnsi="Times New Roman" w:cs="Times New Roman"/>
          <w:sz w:val="24"/>
        </w:rPr>
        <w:t xml:space="preserve"> общего обра</w:t>
      </w:r>
      <w:r w:rsidR="00C8154A" w:rsidRPr="00B015BD">
        <w:rPr>
          <w:rFonts w:ascii="Times New Roman" w:hAnsi="Times New Roman" w:cs="Times New Roman"/>
          <w:sz w:val="24"/>
        </w:rPr>
        <w:t>зования; п</w:t>
      </w:r>
      <w:r w:rsidRPr="00B015BD">
        <w:rPr>
          <w:rFonts w:ascii="Times New Roman" w:hAnsi="Times New Roman" w:cs="Times New Roman"/>
          <w:sz w:val="24"/>
        </w:rPr>
        <w:t>римерной основной образ</w:t>
      </w:r>
      <w:r w:rsidRPr="00B015BD">
        <w:rPr>
          <w:rFonts w:ascii="Times New Roman" w:hAnsi="Times New Roman" w:cs="Times New Roman"/>
          <w:sz w:val="24"/>
        </w:rPr>
        <w:t>о</w:t>
      </w:r>
      <w:r w:rsidRPr="00B015BD">
        <w:rPr>
          <w:rFonts w:ascii="Times New Roman" w:hAnsi="Times New Roman" w:cs="Times New Roman"/>
          <w:sz w:val="24"/>
        </w:rPr>
        <w:t xml:space="preserve">вательной программы </w:t>
      </w:r>
      <w:r w:rsidRPr="00B015BD">
        <w:rPr>
          <w:rFonts w:ascii="Times New Roman" w:hAnsi="Times New Roman" w:cs="Times New Roman"/>
        </w:rPr>
        <w:t>основного</w:t>
      </w:r>
      <w:r w:rsidRPr="00B015BD">
        <w:rPr>
          <w:rFonts w:ascii="Times New Roman" w:hAnsi="Times New Roman" w:cs="Times New Roman"/>
          <w:sz w:val="24"/>
        </w:rPr>
        <w:t xml:space="preserve"> общего</w:t>
      </w:r>
      <w:r w:rsidR="00C8154A" w:rsidRPr="00B015BD">
        <w:rPr>
          <w:rFonts w:ascii="Times New Roman" w:hAnsi="Times New Roman" w:cs="Times New Roman"/>
          <w:sz w:val="24"/>
        </w:rPr>
        <w:t xml:space="preserve"> образования</w:t>
      </w:r>
      <w:r w:rsidR="00FF31ED" w:rsidRPr="00B015BD">
        <w:rPr>
          <w:rFonts w:ascii="Times New Roman" w:hAnsi="Times New Roman" w:cs="Times New Roman"/>
          <w:sz w:val="24"/>
        </w:rPr>
        <w:t>.</w:t>
      </w:r>
    </w:p>
    <w:p w:rsidR="00FF31ED" w:rsidRPr="00B015BD" w:rsidRDefault="00C8154A" w:rsidP="00FF31ED">
      <w:pPr>
        <w:pStyle w:val="a4"/>
        <w:ind w:right="-7"/>
        <w:jc w:val="both"/>
      </w:pPr>
      <w:r w:rsidRPr="00B015BD">
        <w:t xml:space="preserve">Данная программа обеспечивается линией учебно-методических комплектов по </w:t>
      </w:r>
      <w:r w:rsidR="00FF31ED" w:rsidRPr="00B015BD">
        <w:t xml:space="preserve">русскому языку </w:t>
      </w:r>
      <w:proofErr w:type="spellStart"/>
      <w:r w:rsidR="00FF31ED" w:rsidRPr="00B015BD">
        <w:t>Быс</w:t>
      </w:r>
      <w:r w:rsidR="00FF31ED" w:rsidRPr="00B015BD">
        <w:t>т</w:t>
      </w:r>
      <w:r w:rsidR="00FF31ED" w:rsidRPr="00B015BD">
        <w:t>рова</w:t>
      </w:r>
      <w:proofErr w:type="spellEnd"/>
      <w:r w:rsidR="00FF31ED" w:rsidRPr="00B015BD">
        <w:t xml:space="preserve"> Е.А., </w:t>
      </w:r>
      <w:proofErr w:type="spellStart"/>
      <w:r w:rsidR="00FF31ED" w:rsidRPr="00B015BD">
        <w:t>Кибирева</w:t>
      </w:r>
      <w:proofErr w:type="spellEnd"/>
      <w:r w:rsidR="00FF31ED" w:rsidRPr="00B015BD">
        <w:t xml:space="preserve"> Л.В. и другие; под редакцией </w:t>
      </w:r>
      <w:proofErr w:type="spellStart"/>
      <w:r w:rsidR="00FF31ED" w:rsidRPr="00B015BD">
        <w:t>Быстровой</w:t>
      </w:r>
      <w:proofErr w:type="spellEnd"/>
      <w:r w:rsidR="00FF31ED" w:rsidRPr="00B015BD">
        <w:t xml:space="preserve"> Е.А. Русский язык (в 2 частях), ОО</w:t>
      </w:r>
      <w:r w:rsidR="00FF31ED" w:rsidRPr="00B015BD">
        <w:rPr>
          <w:spacing w:val="-1"/>
        </w:rPr>
        <w:t xml:space="preserve"> </w:t>
      </w:r>
      <w:r w:rsidR="00FF31ED" w:rsidRPr="00B015BD">
        <w:t>«Ру</w:t>
      </w:r>
      <w:r w:rsidR="00FF31ED" w:rsidRPr="00B015BD">
        <w:t>с</w:t>
      </w:r>
      <w:r w:rsidR="00FF31ED" w:rsidRPr="00B015BD">
        <w:t>ское слово-учебник»;</w:t>
      </w:r>
    </w:p>
    <w:p w:rsidR="00C8154A" w:rsidRPr="00B015BD" w:rsidRDefault="00FF31ED" w:rsidP="00E03556">
      <w:pPr>
        <w:pStyle w:val="a4"/>
        <w:jc w:val="both"/>
      </w:pPr>
      <w:r w:rsidRPr="00B015BD">
        <w:t xml:space="preserve"> </w:t>
      </w:r>
    </w:p>
    <w:p w:rsidR="00E03556" w:rsidRPr="00B015BD" w:rsidRDefault="00E03556" w:rsidP="00E03556">
      <w:pPr>
        <w:pStyle w:val="Heading1"/>
        <w:ind w:left="0" w:firstLine="709"/>
        <w:jc w:val="both"/>
        <w:rPr>
          <w:b w:val="0"/>
        </w:rPr>
      </w:pPr>
      <w:r w:rsidRPr="00B015BD">
        <w:t>Целями</w:t>
      </w:r>
      <w:r w:rsidRPr="00B015BD">
        <w:rPr>
          <w:spacing w:val="-4"/>
        </w:rPr>
        <w:t xml:space="preserve"> </w:t>
      </w:r>
      <w:r w:rsidRPr="00B015BD">
        <w:t>изучения</w:t>
      </w:r>
      <w:r w:rsidRPr="00B015BD">
        <w:rPr>
          <w:spacing w:val="-4"/>
        </w:rPr>
        <w:t xml:space="preserve"> </w:t>
      </w:r>
      <w:r w:rsidRPr="00B015BD">
        <w:t>русского</w:t>
      </w:r>
      <w:r w:rsidRPr="00B015BD">
        <w:rPr>
          <w:spacing w:val="-3"/>
        </w:rPr>
        <w:t xml:space="preserve"> </w:t>
      </w:r>
      <w:r w:rsidRPr="00B015BD">
        <w:t>языка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по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программам</w:t>
      </w:r>
      <w:r w:rsidRPr="00B015BD">
        <w:rPr>
          <w:b w:val="0"/>
          <w:spacing w:val="-4"/>
        </w:rPr>
        <w:t xml:space="preserve"> </w:t>
      </w:r>
      <w:r w:rsidRPr="00B015BD">
        <w:rPr>
          <w:b w:val="0"/>
        </w:rPr>
        <w:t>основного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общего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образования</w:t>
      </w:r>
      <w:r w:rsidRPr="00B015BD">
        <w:rPr>
          <w:b w:val="0"/>
          <w:spacing w:val="-4"/>
        </w:rPr>
        <w:t xml:space="preserve"> </w:t>
      </w:r>
      <w:r w:rsidRPr="00B015BD">
        <w:rPr>
          <w:b w:val="0"/>
        </w:rPr>
        <w:t>являются:</w:t>
      </w:r>
    </w:p>
    <w:p w:rsidR="00E03556" w:rsidRPr="00B015BD" w:rsidRDefault="00E03556" w:rsidP="00E03556">
      <w:pPr>
        <w:pStyle w:val="Heading1"/>
        <w:ind w:left="0" w:firstLine="709"/>
        <w:jc w:val="both"/>
        <w:rPr>
          <w:b w:val="0"/>
          <w:spacing w:val="1"/>
        </w:rPr>
      </w:pPr>
      <w:r w:rsidRPr="00B015BD">
        <w:rPr>
          <w:b w:val="0"/>
        </w:rPr>
        <w:t>осознание и проявление общероссийской гражданственности, патриотизма, уваж</w:t>
      </w:r>
      <w:r w:rsidRPr="00B015BD">
        <w:rPr>
          <w:b w:val="0"/>
        </w:rPr>
        <w:t>е</w:t>
      </w:r>
      <w:r w:rsidRPr="00B015BD">
        <w:rPr>
          <w:b w:val="0"/>
        </w:rPr>
        <w:t>ния к русскому</w:t>
      </w:r>
      <w:r w:rsidRPr="00B015BD">
        <w:rPr>
          <w:b w:val="0"/>
          <w:spacing w:val="1"/>
        </w:rPr>
        <w:t xml:space="preserve"> </w:t>
      </w:r>
      <w:r w:rsidRPr="00B015BD">
        <w:rPr>
          <w:b w:val="0"/>
        </w:rPr>
        <w:t>языку как государственному языку Российской Федерации и языку ме</w:t>
      </w:r>
      <w:r w:rsidRPr="00B015BD">
        <w:rPr>
          <w:b w:val="0"/>
        </w:rPr>
        <w:t>ж</w:t>
      </w:r>
      <w:r w:rsidRPr="00B015BD">
        <w:rPr>
          <w:b w:val="0"/>
        </w:rPr>
        <w:t>национального общения;</w:t>
      </w:r>
      <w:r w:rsidRPr="00B015BD">
        <w:rPr>
          <w:b w:val="0"/>
          <w:spacing w:val="1"/>
        </w:rPr>
        <w:t xml:space="preserve"> </w:t>
      </w:r>
    </w:p>
    <w:p w:rsidR="00E03556" w:rsidRPr="00B015BD" w:rsidRDefault="00E03556" w:rsidP="00E03556">
      <w:pPr>
        <w:pStyle w:val="Heading1"/>
        <w:ind w:left="0" w:firstLine="709"/>
        <w:jc w:val="both"/>
        <w:rPr>
          <w:b w:val="0"/>
        </w:rPr>
      </w:pPr>
      <w:r w:rsidRPr="00B015BD">
        <w:rPr>
          <w:b w:val="0"/>
        </w:rPr>
        <w:t>проявление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сознательного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отношения</w:t>
      </w:r>
      <w:r w:rsidRPr="00B015BD">
        <w:rPr>
          <w:b w:val="0"/>
          <w:spacing w:val="-4"/>
        </w:rPr>
        <w:t xml:space="preserve"> </w:t>
      </w:r>
      <w:r w:rsidRPr="00B015BD">
        <w:rPr>
          <w:b w:val="0"/>
        </w:rPr>
        <w:t>к</w:t>
      </w:r>
      <w:r w:rsidRPr="00B015BD">
        <w:rPr>
          <w:b w:val="0"/>
          <w:spacing w:val="-4"/>
        </w:rPr>
        <w:t xml:space="preserve"> </w:t>
      </w:r>
      <w:r w:rsidRPr="00B015BD">
        <w:rPr>
          <w:b w:val="0"/>
        </w:rPr>
        <w:t>языку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как</w:t>
      </w:r>
      <w:r w:rsidRPr="00B015BD">
        <w:rPr>
          <w:b w:val="0"/>
          <w:spacing w:val="-4"/>
        </w:rPr>
        <w:t xml:space="preserve"> </w:t>
      </w:r>
      <w:r w:rsidRPr="00B015BD">
        <w:rPr>
          <w:b w:val="0"/>
        </w:rPr>
        <w:t>к</w:t>
      </w:r>
      <w:r w:rsidRPr="00B015BD">
        <w:rPr>
          <w:b w:val="0"/>
          <w:spacing w:val="-4"/>
        </w:rPr>
        <w:t xml:space="preserve"> </w:t>
      </w:r>
      <w:r w:rsidRPr="00B015BD">
        <w:rPr>
          <w:b w:val="0"/>
        </w:rPr>
        <w:t>общероссийской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ценности,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форме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выражения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и</w:t>
      </w:r>
      <w:r w:rsidRPr="00B015BD">
        <w:rPr>
          <w:b w:val="0"/>
          <w:spacing w:val="-57"/>
        </w:rPr>
        <w:t xml:space="preserve"> </w:t>
      </w:r>
      <w:r w:rsidRPr="00B015BD">
        <w:rPr>
          <w:b w:val="0"/>
        </w:rPr>
        <w:t>хранения духовного богатства русского и других народов России, как к средству общения и</w:t>
      </w:r>
      <w:r w:rsidRPr="00B015BD">
        <w:rPr>
          <w:b w:val="0"/>
          <w:spacing w:val="1"/>
        </w:rPr>
        <w:t xml:space="preserve"> </w:t>
      </w:r>
      <w:r w:rsidRPr="00B015BD">
        <w:rPr>
          <w:b w:val="0"/>
        </w:rPr>
        <w:t>получения знаний в разных сферах человеческой деятельности;</w:t>
      </w:r>
    </w:p>
    <w:p w:rsidR="00E03556" w:rsidRPr="00B015BD" w:rsidRDefault="00E03556" w:rsidP="00E03556">
      <w:pPr>
        <w:pStyle w:val="Heading1"/>
        <w:ind w:left="0" w:firstLine="709"/>
        <w:jc w:val="both"/>
        <w:rPr>
          <w:b w:val="0"/>
        </w:rPr>
      </w:pPr>
      <w:r w:rsidRPr="00B015BD">
        <w:rPr>
          <w:b w:val="0"/>
        </w:rPr>
        <w:t xml:space="preserve"> проявление уважения к</w:t>
      </w:r>
      <w:r w:rsidRPr="00B015BD">
        <w:rPr>
          <w:b w:val="0"/>
          <w:spacing w:val="1"/>
        </w:rPr>
        <w:t xml:space="preserve"> </w:t>
      </w:r>
      <w:r w:rsidRPr="00B015BD">
        <w:rPr>
          <w:b w:val="0"/>
        </w:rPr>
        <w:t>общероссийской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и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русской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культуре,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к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культуре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и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языкам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всех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народов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Российской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Федерации;</w:t>
      </w:r>
    </w:p>
    <w:p w:rsidR="00E03556" w:rsidRPr="00B015BD" w:rsidRDefault="00E03556" w:rsidP="00E03556">
      <w:pPr>
        <w:pStyle w:val="Heading1"/>
        <w:ind w:left="0" w:firstLine="709"/>
        <w:jc w:val="both"/>
        <w:rPr>
          <w:b w:val="0"/>
        </w:rPr>
      </w:pPr>
      <w:r w:rsidRPr="00B015BD">
        <w:rPr>
          <w:b w:val="0"/>
        </w:rPr>
        <w:t>овладение русским языком как инструментом личностного развития, инструментом формиров</w:t>
      </w:r>
      <w:r w:rsidRPr="00B015BD">
        <w:rPr>
          <w:b w:val="0"/>
        </w:rPr>
        <w:t>а</w:t>
      </w:r>
      <w:r w:rsidRPr="00B015BD">
        <w:rPr>
          <w:b w:val="0"/>
        </w:rPr>
        <w:t>ния</w:t>
      </w:r>
      <w:r w:rsidRPr="00B015BD">
        <w:rPr>
          <w:b w:val="0"/>
          <w:spacing w:val="-58"/>
        </w:rPr>
        <w:t xml:space="preserve"> </w:t>
      </w:r>
      <w:r w:rsidRPr="00B015BD">
        <w:rPr>
          <w:b w:val="0"/>
        </w:rPr>
        <w:t>социальных</w:t>
      </w:r>
      <w:r w:rsidRPr="00B015BD">
        <w:rPr>
          <w:b w:val="0"/>
          <w:spacing w:val="-1"/>
        </w:rPr>
        <w:t xml:space="preserve"> </w:t>
      </w:r>
      <w:r w:rsidRPr="00B015BD">
        <w:rPr>
          <w:b w:val="0"/>
        </w:rPr>
        <w:t>взаимоотношений, инструментом</w:t>
      </w:r>
      <w:r w:rsidRPr="00B015BD">
        <w:rPr>
          <w:b w:val="0"/>
          <w:spacing w:val="-1"/>
        </w:rPr>
        <w:t xml:space="preserve"> </w:t>
      </w:r>
      <w:r w:rsidRPr="00B015BD">
        <w:rPr>
          <w:b w:val="0"/>
        </w:rPr>
        <w:t>преобразования</w:t>
      </w:r>
      <w:r w:rsidRPr="00B015BD">
        <w:rPr>
          <w:b w:val="0"/>
          <w:spacing w:val="-1"/>
        </w:rPr>
        <w:t xml:space="preserve"> </w:t>
      </w:r>
      <w:r w:rsidRPr="00B015BD">
        <w:rPr>
          <w:b w:val="0"/>
        </w:rPr>
        <w:t>мира;</w:t>
      </w:r>
    </w:p>
    <w:p w:rsidR="00E03556" w:rsidRPr="00B015BD" w:rsidRDefault="00E03556" w:rsidP="00E03556">
      <w:pPr>
        <w:pStyle w:val="Heading1"/>
        <w:ind w:left="0" w:firstLine="709"/>
        <w:jc w:val="both"/>
        <w:rPr>
          <w:b w:val="0"/>
        </w:rPr>
      </w:pPr>
      <w:r w:rsidRPr="00B015BD">
        <w:rPr>
          <w:b w:val="0"/>
        </w:rPr>
        <w:t>овладение знаниями о русском языке, его устройстве и закономерностях функционирования, о</w:t>
      </w:r>
      <w:r w:rsidRPr="00B015BD">
        <w:rPr>
          <w:b w:val="0"/>
          <w:spacing w:val="1"/>
        </w:rPr>
        <w:t xml:space="preserve"> </w:t>
      </w:r>
      <w:r w:rsidRPr="00B015BD">
        <w:rPr>
          <w:b w:val="0"/>
        </w:rPr>
        <w:t xml:space="preserve">стилистических ресурсах русского языка; </w:t>
      </w:r>
    </w:p>
    <w:p w:rsidR="00E03556" w:rsidRPr="00B015BD" w:rsidRDefault="00E03556" w:rsidP="00E03556">
      <w:pPr>
        <w:pStyle w:val="Heading1"/>
        <w:ind w:left="0" w:firstLine="709"/>
        <w:jc w:val="both"/>
        <w:rPr>
          <w:b w:val="0"/>
        </w:rPr>
      </w:pPr>
      <w:r w:rsidRPr="00B015BD">
        <w:rPr>
          <w:b w:val="0"/>
        </w:rPr>
        <w:t>практическое овладение нормами русского литературного</w:t>
      </w:r>
      <w:r w:rsidRPr="00B015BD">
        <w:rPr>
          <w:b w:val="0"/>
          <w:spacing w:val="-58"/>
        </w:rPr>
        <w:t xml:space="preserve"> </w:t>
      </w:r>
      <w:r w:rsidRPr="00B015BD">
        <w:rPr>
          <w:b w:val="0"/>
        </w:rPr>
        <w:t>языка и речевого этикета;</w:t>
      </w:r>
    </w:p>
    <w:p w:rsidR="00E03556" w:rsidRPr="00B015BD" w:rsidRDefault="00E03556" w:rsidP="00E03556">
      <w:pPr>
        <w:pStyle w:val="Heading1"/>
        <w:ind w:left="0" w:firstLine="709"/>
        <w:jc w:val="both"/>
        <w:rPr>
          <w:b w:val="0"/>
        </w:rPr>
      </w:pPr>
      <w:r w:rsidRPr="00B015BD">
        <w:rPr>
          <w:b w:val="0"/>
        </w:rPr>
        <w:t>обогащение активного и потенциального словарного запаса и</w:t>
      </w:r>
      <w:r w:rsidRPr="00B015BD">
        <w:rPr>
          <w:b w:val="0"/>
          <w:spacing w:val="1"/>
        </w:rPr>
        <w:t xml:space="preserve"> </w:t>
      </w:r>
      <w:r w:rsidRPr="00B015BD">
        <w:rPr>
          <w:b w:val="0"/>
        </w:rPr>
        <w:t>использование в собственной реч</w:t>
      </w:r>
      <w:r w:rsidRPr="00B015BD">
        <w:rPr>
          <w:b w:val="0"/>
        </w:rPr>
        <w:t>е</w:t>
      </w:r>
      <w:r w:rsidRPr="00B015BD">
        <w:rPr>
          <w:b w:val="0"/>
        </w:rPr>
        <w:t>вой практике разнообразных грамматических средств;</w:t>
      </w:r>
    </w:p>
    <w:p w:rsidR="00E03556" w:rsidRPr="00B015BD" w:rsidRDefault="00E03556" w:rsidP="00E03556">
      <w:pPr>
        <w:pStyle w:val="Heading1"/>
        <w:ind w:left="0" w:firstLine="709"/>
        <w:jc w:val="both"/>
        <w:rPr>
          <w:b w:val="0"/>
        </w:rPr>
      </w:pPr>
      <w:r w:rsidRPr="00B015BD">
        <w:rPr>
          <w:b w:val="0"/>
          <w:spacing w:val="1"/>
        </w:rPr>
        <w:t xml:space="preserve"> </w:t>
      </w:r>
      <w:r w:rsidRPr="00B015BD">
        <w:rPr>
          <w:b w:val="0"/>
        </w:rPr>
        <w:t>совершенствование орфографической и пунктуационной грамотности;</w:t>
      </w:r>
    </w:p>
    <w:p w:rsidR="00E03556" w:rsidRPr="00B015BD" w:rsidRDefault="00E03556" w:rsidP="00E03556">
      <w:pPr>
        <w:pStyle w:val="Heading1"/>
        <w:ind w:left="0" w:firstLine="709"/>
        <w:jc w:val="both"/>
        <w:rPr>
          <w:b w:val="0"/>
        </w:rPr>
      </w:pPr>
      <w:r w:rsidRPr="00B015BD">
        <w:rPr>
          <w:b w:val="0"/>
        </w:rPr>
        <w:t xml:space="preserve"> воспитание стремления к</w:t>
      </w:r>
      <w:r w:rsidRPr="00B015BD">
        <w:rPr>
          <w:b w:val="0"/>
          <w:spacing w:val="1"/>
        </w:rPr>
        <w:t xml:space="preserve"> </w:t>
      </w:r>
      <w:r w:rsidRPr="00B015BD">
        <w:rPr>
          <w:b w:val="0"/>
        </w:rPr>
        <w:t>речевому</w:t>
      </w:r>
      <w:r w:rsidRPr="00B015BD">
        <w:rPr>
          <w:b w:val="0"/>
          <w:spacing w:val="-1"/>
        </w:rPr>
        <w:t xml:space="preserve"> </w:t>
      </w:r>
      <w:r w:rsidRPr="00B015BD">
        <w:rPr>
          <w:b w:val="0"/>
        </w:rPr>
        <w:t>самосовершенствованию;</w:t>
      </w:r>
    </w:p>
    <w:p w:rsidR="00E03556" w:rsidRPr="00B015BD" w:rsidRDefault="00E03556" w:rsidP="00452CC2">
      <w:pPr>
        <w:pStyle w:val="Heading1"/>
        <w:ind w:left="0" w:firstLine="709"/>
        <w:jc w:val="both"/>
        <w:rPr>
          <w:b w:val="0"/>
          <w:spacing w:val="-5"/>
        </w:rPr>
      </w:pPr>
      <w:r w:rsidRPr="00B015BD">
        <w:rPr>
          <w:b w:val="0"/>
        </w:rPr>
        <w:t>совершенствование речевой деятельности, коммуникативных умений, обеспечивающих</w:t>
      </w:r>
      <w:r w:rsidRPr="00B015BD">
        <w:rPr>
          <w:b w:val="0"/>
          <w:spacing w:val="1"/>
        </w:rPr>
        <w:t xml:space="preserve"> </w:t>
      </w:r>
      <w:r w:rsidRPr="00B015BD">
        <w:rPr>
          <w:b w:val="0"/>
        </w:rPr>
        <w:t>эффе</w:t>
      </w:r>
      <w:r w:rsidRPr="00B015BD">
        <w:rPr>
          <w:b w:val="0"/>
        </w:rPr>
        <w:t>к</w:t>
      </w:r>
      <w:r w:rsidRPr="00B015BD">
        <w:rPr>
          <w:b w:val="0"/>
        </w:rPr>
        <w:t>тивное взаимодействие с окружающими людьми в ситуациях формального и неформального</w:t>
      </w:r>
      <w:r w:rsidRPr="00B015BD">
        <w:rPr>
          <w:b w:val="0"/>
          <w:spacing w:val="-57"/>
        </w:rPr>
        <w:t xml:space="preserve"> </w:t>
      </w:r>
      <w:r w:rsidRPr="00B015BD">
        <w:rPr>
          <w:b w:val="0"/>
        </w:rPr>
        <w:t>межличн</w:t>
      </w:r>
      <w:r w:rsidRPr="00B015BD">
        <w:rPr>
          <w:b w:val="0"/>
        </w:rPr>
        <w:t>о</w:t>
      </w:r>
      <w:r w:rsidRPr="00B015BD">
        <w:rPr>
          <w:b w:val="0"/>
        </w:rPr>
        <w:t>стного</w:t>
      </w:r>
      <w:r w:rsidRPr="00B015BD">
        <w:rPr>
          <w:b w:val="0"/>
          <w:spacing w:val="-4"/>
        </w:rPr>
        <w:t xml:space="preserve"> </w:t>
      </w:r>
      <w:r w:rsidRPr="00B015BD">
        <w:rPr>
          <w:b w:val="0"/>
        </w:rPr>
        <w:t>и</w:t>
      </w:r>
      <w:r w:rsidRPr="00B015BD">
        <w:rPr>
          <w:b w:val="0"/>
          <w:spacing w:val="-4"/>
        </w:rPr>
        <w:t xml:space="preserve"> </w:t>
      </w:r>
      <w:r w:rsidRPr="00B015BD">
        <w:rPr>
          <w:b w:val="0"/>
        </w:rPr>
        <w:t>межкультурного</w:t>
      </w:r>
      <w:r w:rsidRPr="00B015BD">
        <w:rPr>
          <w:b w:val="0"/>
          <w:spacing w:val="-4"/>
        </w:rPr>
        <w:t xml:space="preserve"> </w:t>
      </w:r>
      <w:r w:rsidRPr="00B015BD">
        <w:rPr>
          <w:b w:val="0"/>
        </w:rPr>
        <w:t>общения;</w:t>
      </w:r>
      <w:r w:rsidRPr="00B015BD">
        <w:rPr>
          <w:b w:val="0"/>
          <w:spacing w:val="-5"/>
        </w:rPr>
        <w:t xml:space="preserve"> </w:t>
      </w:r>
    </w:p>
    <w:p w:rsidR="00E03556" w:rsidRPr="00B015BD" w:rsidRDefault="00E03556" w:rsidP="00E03556">
      <w:pPr>
        <w:pStyle w:val="Heading1"/>
        <w:ind w:left="0" w:firstLine="709"/>
        <w:jc w:val="both"/>
        <w:rPr>
          <w:b w:val="0"/>
        </w:rPr>
      </w:pPr>
      <w:proofErr w:type="gramStart"/>
      <w:r w:rsidRPr="00B015BD">
        <w:rPr>
          <w:b w:val="0"/>
        </w:rPr>
        <w:t>совершенствование мыслительной деятельности, развитие универсальных интеллектуальных</w:t>
      </w:r>
      <w:r w:rsidRPr="00B015BD">
        <w:rPr>
          <w:b w:val="0"/>
          <w:spacing w:val="1"/>
        </w:rPr>
        <w:t xml:space="preserve"> </w:t>
      </w:r>
      <w:r w:rsidRPr="00B015BD">
        <w:rPr>
          <w:b w:val="0"/>
        </w:rPr>
        <w:t>умений сравнения, анализа, синтеза, абстрагирования, обобщения, классификации, установления</w:t>
      </w:r>
      <w:r w:rsidRPr="00B015BD">
        <w:rPr>
          <w:b w:val="0"/>
          <w:spacing w:val="1"/>
        </w:rPr>
        <w:t xml:space="preserve"> </w:t>
      </w:r>
      <w:r w:rsidRPr="00B015BD">
        <w:rPr>
          <w:b w:val="0"/>
        </w:rPr>
        <w:t>опр</w:t>
      </w:r>
      <w:r w:rsidRPr="00B015BD">
        <w:rPr>
          <w:b w:val="0"/>
        </w:rPr>
        <w:t>е</w:t>
      </w:r>
      <w:r w:rsidRPr="00B015BD">
        <w:rPr>
          <w:b w:val="0"/>
        </w:rPr>
        <w:t>делённых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закономерностей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и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правил,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конкретизации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и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т.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п.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в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процессе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изучения</w:t>
      </w:r>
      <w:r w:rsidRPr="00B015BD">
        <w:rPr>
          <w:b w:val="0"/>
          <w:spacing w:val="-4"/>
        </w:rPr>
        <w:t xml:space="preserve"> </w:t>
      </w:r>
      <w:r w:rsidRPr="00B015BD">
        <w:rPr>
          <w:b w:val="0"/>
        </w:rPr>
        <w:t>русского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языка;</w:t>
      </w:r>
      <w:proofErr w:type="gramEnd"/>
    </w:p>
    <w:p w:rsidR="00E03556" w:rsidRPr="00B015BD" w:rsidRDefault="00E03556" w:rsidP="00E03556">
      <w:pPr>
        <w:pStyle w:val="Heading1"/>
        <w:ind w:left="0" w:firstLine="709"/>
        <w:jc w:val="both"/>
        <w:rPr>
          <w:b w:val="0"/>
        </w:rPr>
      </w:pPr>
      <w:r w:rsidRPr="00B015BD">
        <w:rPr>
          <w:b w:val="0"/>
        </w:rPr>
        <w:t>развитие функциональной грамотности: умений осуществлять информационный поиск, извл</w:t>
      </w:r>
      <w:r w:rsidRPr="00B015BD">
        <w:rPr>
          <w:b w:val="0"/>
        </w:rPr>
        <w:t>е</w:t>
      </w:r>
      <w:r w:rsidRPr="00B015BD">
        <w:rPr>
          <w:b w:val="0"/>
        </w:rPr>
        <w:t>кать и</w:t>
      </w:r>
      <w:r w:rsidRPr="00B015BD">
        <w:rPr>
          <w:b w:val="0"/>
          <w:spacing w:val="-58"/>
        </w:rPr>
        <w:t xml:space="preserve"> </w:t>
      </w:r>
      <w:r w:rsidRPr="00B015BD">
        <w:rPr>
          <w:b w:val="0"/>
        </w:rPr>
        <w:t>преобразовывать необходимую информацию, интерпретировать, пон</w:t>
      </w:r>
      <w:r w:rsidRPr="00B015BD">
        <w:rPr>
          <w:b w:val="0"/>
        </w:rPr>
        <w:t>и</w:t>
      </w:r>
      <w:r w:rsidRPr="00B015BD">
        <w:rPr>
          <w:b w:val="0"/>
        </w:rPr>
        <w:t>мать и использовать тексты</w:t>
      </w:r>
      <w:r w:rsidRPr="00B015BD">
        <w:rPr>
          <w:b w:val="0"/>
          <w:spacing w:val="1"/>
        </w:rPr>
        <w:t xml:space="preserve"> </w:t>
      </w:r>
      <w:r w:rsidRPr="00B015BD">
        <w:rPr>
          <w:b w:val="0"/>
        </w:rPr>
        <w:t xml:space="preserve">разных форматов (сплошной, </w:t>
      </w:r>
      <w:proofErr w:type="spellStart"/>
      <w:r w:rsidRPr="00B015BD">
        <w:rPr>
          <w:b w:val="0"/>
        </w:rPr>
        <w:t>несплошной</w:t>
      </w:r>
      <w:proofErr w:type="spellEnd"/>
      <w:r w:rsidRPr="00B015BD">
        <w:rPr>
          <w:b w:val="0"/>
        </w:rPr>
        <w:t xml:space="preserve"> текст, </w:t>
      </w:r>
      <w:proofErr w:type="spellStart"/>
      <w:r w:rsidRPr="00B015BD">
        <w:rPr>
          <w:b w:val="0"/>
        </w:rPr>
        <w:t>инфографика</w:t>
      </w:r>
      <w:proofErr w:type="spellEnd"/>
      <w:r w:rsidRPr="00B015BD">
        <w:rPr>
          <w:b w:val="0"/>
        </w:rPr>
        <w:t xml:space="preserve"> и др.);</w:t>
      </w:r>
    </w:p>
    <w:p w:rsidR="00E03556" w:rsidRPr="00B015BD" w:rsidRDefault="00E03556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</w:p>
    <w:p w:rsidR="00E03556" w:rsidRPr="00B015BD" w:rsidRDefault="00C8154A" w:rsidP="00E03556">
      <w:pPr>
        <w:pStyle w:val="a3"/>
        <w:widowControl w:val="0"/>
        <w:numPr>
          <w:ilvl w:val="1"/>
          <w:numId w:val="8"/>
        </w:numPr>
        <w:tabs>
          <w:tab w:val="left" w:pos="52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B015BD">
        <w:rPr>
          <w:rFonts w:ascii="Times New Roman" w:hAnsi="Times New Roman" w:cs="Times New Roman"/>
          <w:b/>
          <w:sz w:val="24"/>
        </w:rPr>
        <w:t xml:space="preserve">Практические </w:t>
      </w:r>
      <w:r w:rsidR="0061624D" w:rsidRPr="00B015BD">
        <w:rPr>
          <w:rFonts w:ascii="Times New Roman" w:hAnsi="Times New Roman" w:cs="Times New Roman"/>
          <w:b/>
          <w:sz w:val="24"/>
        </w:rPr>
        <w:t>(</w:t>
      </w:r>
      <w:r w:rsidR="00E03556" w:rsidRPr="00B015BD">
        <w:rPr>
          <w:rFonts w:ascii="Times New Roman" w:hAnsi="Times New Roman" w:cs="Times New Roman"/>
          <w:b/>
          <w:sz w:val="24"/>
        </w:rPr>
        <w:t>предметные</w:t>
      </w:r>
      <w:r w:rsidR="0061624D" w:rsidRPr="00B015BD">
        <w:rPr>
          <w:rFonts w:ascii="Times New Roman" w:hAnsi="Times New Roman" w:cs="Times New Roman"/>
          <w:b/>
          <w:sz w:val="24"/>
        </w:rPr>
        <w:t xml:space="preserve">) </w:t>
      </w:r>
      <w:r w:rsidRPr="00B015BD">
        <w:rPr>
          <w:rFonts w:ascii="Times New Roman" w:hAnsi="Times New Roman" w:cs="Times New Roman"/>
          <w:b/>
          <w:sz w:val="24"/>
        </w:rPr>
        <w:t xml:space="preserve">задачи </w:t>
      </w:r>
      <w:r w:rsidR="00E03556" w:rsidRPr="00B015BD">
        <w:rPr>
          <w:rFonts w:ascii="Times New Roman" w:hAnsi="Times New Roman" w:cs="Times New Roman"/>
          <w:b/>
          <w:sz w:val="24"/>
        </w:rPr>
        <w:t xml:space="preserve">русского языка </w:t>
      </w:r>
      <w:r w:rsidRPr="00B015BD">
        <w:rPr>
          <w:rFonts w:ascii="Times New Roman" w:hAnsi="Times New Roman" w:cs="Times New Roman"/>
          <w:b/>
          <w:sz w:val="24"/>
        </w:rPr>
        <w:t xml:space="preserve">в школе </w:t>
      </w:r>
    </w:p>
    <w:p w:rsidR="00E03556" w:rsidRPr="00B015BD" w:rsidRDefault="002C0C76" w:rsidP="002C0C76">
      <w:pPr>
        <w:pStyle w:val="a3"/>
        <w:widowControl w:val="0"/>
        <w:tabs>
          <w:tab w:val="left" w:pos="527"/>
        </w:tabs>
        <w:autoSpaceDE w:val="0"/>
        <w:autoSpaceDN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B015BD">
        <w:rPr>
          <w:rFonts w:ascii="Times New Roman" w:hAnsi="Times New Roman" w:cs="Times New Roman"/>
          <w:b/>
          <w:sz w:val="24"/>
        </w:rPr>
        <w:t xml:space="preserve">Овладение </w:t>
      </w:r>
      <w:r w:rsidR="00E03556" w:rsidRPr="00B015BD">
        <w:rPr>
          <w:rFonts w:ascii="Times New Roman" w:hAnsi="Times New Roman" w:cs="Times New Roman"/>
          <w:b/>
          <w:sz w:val="24"/>
        </w:rPr>
        <w:t>универсальными</w:t>
      </w:r>
      <w:r w:rsidR="00E03556" w:rsidRPr="00B015BD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="00E03556" w:rsidRPr="00B015BD">
        <w:rPr>
          <w:rFonts w:ascii="Times New Roman" w:hAnsi="Times New Roman" w:cs="Times New Roman"/>
          <w:b/>
          <w:sz w:val="24"/>
        </w:rPr>
        <w:t>учебными</w:t>
      </w:r>
      <w:r w:rsidR="00E03556" w:rsidRPr="00B015BD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="00E03556" w:rsidRPr="00B015BD">
        <w:rPr>
          <w:rFonts w:ascii="Times New Roman" w:hAnsi="Times New Roman" w:cs="Times New Roman"/>
          <w:b/>
          <w:sz w:val="24"/>
        </w:rPr>
        <w:t>познавательными</w:t>
      </w:r>
      <w:r w:rsidR="00E03556" w:rsidRPr="00B015BD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="00E03556" w:rsidRPr="00B015BD">
        <w:rPr>
          <w:rFonts w:ascii="Times New Roman" w:hAnsi="Times New Roman" w:cs="Times New Roman"/>
          <w:b/>
          <w:sz w:val="24"/>
        </w:rPr>
        <w:t>действиями</w:t>
      </w:r>
    </w:p>
    <w:p w:rsidR="00E03556" w:rsidRPr="00B015BD" w:rsidRDefault="00E03556" w:rsidP="00E03556">
      <w:pPr>
        <w:pStyle w:val="Heading2"/>
        <w:ind w:left="0" w:firstLine="709"/>
        <w:jc w:val="both"/>
      </w:pPr>
      <w:r w:rsidRPr="00B015BD">
        <w:t>Базовые</w:t>
      </w:r>
      <w:r w:rsidRPr="00B015BD">
        <w:rPr>
          <w:spacing w:val="-6"/>
        </w:rPr>
        <w:t xml:space="preserve"> </w:t>
      </w:r>
      <w:r w:rsidRPr="00B015BD">
        <w:t>логические</w:t>
      </w:r>
      <w:r w:rsidRPr="00B015BD">
        <w:rPr>
          <w:spacing w:val="-6"/>
        </w:rPr>
        <w:t xml:space="preserve"> </w:t>
      </w:r>
      <w:r w:rsidRPr="00B015BD">
        <w:t>действия: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выявлять</w:t>
      </w:r>
      <w:r w:rsidRPr="00B015BD">
        <w:rPr>
          <w:spacing w:val="-5"/>
        </w:rPr>
        <w:t xml:space="preserve"> </w:t>
      </w:r>
      <w:r w:rsidRPr="00B015BD">
        <w:t>и</w:t>
      </w:r>
      <w:r w:rsidRPr="00B015BD">
        <w:rPr>
          <w:spacing w:val="-4"/>
        </w:rPr>
        <w:t xml:space="preserve"> </w:t>
      </w:r>
      <w:r w:rsidRPr="00B015BD">
        <w:t>характеризовать</w:t>
      </w:r>
      <w:r w:rsidRPr="00B015BD">
        <w:rPr>
          <w:spacing w:val="-5"/>
        </w:rPr>
        <w:t xml:space="preserve"> </w:t>
      </w:r>
      <w:r w:rsidRPr="00B015BD">
        <w:t>существенные</w:t>
      </w:r>
      <w:r w:rsidRPr="00B015BD">
        <w:rPr>
          <w:spacing w:val="-4"/>
        </w:rPr>
        <w:t xml:space="preserve"> </w:t>
      </w:r>
      <w:r w:rsidRPr="00B015BD">
        <w:t>признаки</w:t>
      </w:r>
      <w:r w:rsidRPr="00B015BD">
        <w:rPr>
          <w:spacing w:val="-5"/>
        </w:rPr>
        <w:t xml:space="preserve"> </w:t>
      </w:r>
      <w:r w:rsidRPr="00B015BD">
        <w:t>языковых</w:t>
      </w:r>
      <w:r w:rsidRPr="00B015BD">
        <w:rPr>
          <w:spacing w:val="-4"/>
        </w:rPr>
        <w:t xml:space="preserve"> </w:t>
      </w:r>
      <w:r w:rsidRPr="00B015BD">
        <w:t>единиц,</w:t>
      </w:r>
      <w:r w:rsidRPr="00B015BD">
        <w:rPr>
          <w:spacing w:val="-4"/>
        </w:rPr>
        <w:t xml:space="preserve"> </w:t>
      </w:r>
      <w:r w:rsidRPr="00B015BD">
        <w:t>языковых</w:t>
      </w:r>
      <w:r w:rsidRPr="00B015BD">
        <w:rPr>
          <w:spacing w:val="-4"/>
        </w:rPr>
        <w:t xml:space="preserve"> </w:t>
      </w:r>
      <w:r w:rsidRPr="00B015BD">
        <w:t>явлений</w:t>
      </w:r>
      <w:r w:rsidRPr="00B015BD">
        <w:rPr>
          <w:spacing w:val="-4"/>
        </w:rPr>
        <w:t xml:space="preserve"> </w:t>
      </w:r>
      <w:r w:rsidRPr="00B015BD">
        <w:t>и</w:t>
      </w:r>
      <w:r w:rsidRPr="00B015BD">
        <w:rPr>
          <w:spacing w:val="-57"/>
        </w:rPr>
        <w:t xml:space="preserve"> </w:t>
      </w:r>
      <w:r w:rsidRPr="00B015BD">
        <w:t>пр</w:t>
      </w:r>
      <w:r w:rsidRPr="00B015BD">
        <w:t>о</w:t>
      </w:r>
      <w:r w:rsidRPr="00B015BD">
        <w:t>цессов;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устанавливать существенный признак классификации языковых единиц (явлений), основания для</w:t>
      </w:r>
      <w:r w:rsidRPr="00B015BD">
        <w:rPr>
          <w:spacing w:val="-58"/>
        </w:rPr>
        <w:t xml:space="preserve"> </w:t>
      </w:r>
      <w:r w:rsidRPr="00B015BD">
        <w:t>обобщения</w:t>
      </w:r>
      <w:r w:rsidRPr="00B015BD">
        <w:rPr>
          <w:spacing w:val="-2"/>
        </w:rPr>
        <w:t xml:space="preserve"> </w:t>
      </w:r>
      <w:r w:rsidRPr="00B015BD">
        <w:t>и сравнения, критерии проводимого</w:t>
      </w:r>
      <w:r w:rsidRPr="00B015BD">
        <w:rPr>
          <w:spacing w:val="-1"/>
        </w:rPr>
        <w:t xml:space="preserve"> </w:t>
      </w:r>
      <w:r w:rsidRPr="00B015BD">
        <w:t>анализа;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классифицировать</w:t>
      </w:r>
      <w:r w:rsidRPr="00B015BD">
        <w:rPr>
          <w:spacing w:val="-5"/>
        </w:rPr>
        <w:t xml:space="preserve"> </w:t>
      </w:r>
      <w:r w:rsidRPr="00B015BD">
        <w:t>языковые</w:t>
      </w:r>
      <w:r w:rsidRPr="00B015BD">
        <w:rPr>
          <w:spacing w:val="-4"/>
        </w:rPr>
        <w:t xml:space="preserve"> </w:t>
      </w:r>
      <w:r w:rsidRPr="00B015BD">
        <w:t>единицы</w:t>
      </w:r>
      <w:r w:rsidRPr="00B015BD">
        <w:rPr>
          <w:spacing w:val="-4"/>
        </w:rPr>
        <w:t xml:space="preserve"> </w:t>
      </w:r>
      <w:r w:rsidRPr="00B015BD">
        <w:t>по</w:t>
      </w:r>
      <w:r w:rsidRPr="00B015BD">
        <w:rPr>
          <w:spacing w:val="-4"/>
        </w:rPr>
        <w:t xml:space="preserve"> </w:t>
      </w:r>
      <w:r w:rsidRPr="00B015BD">
        <w:t>существенному</w:t>
      </w:r>
      <w:r w:rsidRPr="00B015BD">
        <w:rPr>
          <w:spacing w:val="-4"/>
        </w:rPr>
        <w:t xml:space="preserve"> </w:t>
      </w:r>
      <w:r w:rsidRPr="00B015BD">
        <w:t>признаку;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выявлять</w:t>
      </w:r>
      <w:r w:rsidRPr="00B015BD">
        <w:rPr>
          <w:spacing w:val="-5"/>
        </w:rPr>
        <w:t xml:space="preserve"> </w:t>
      </w:r>
      <w:r w:rsidRPr="00B015BD">
        <w:t>закономерности</w:t>
      </w:r>
      <w:r w:rsidRPr="00B015BD">
        <w:rPr>
          <w:spacing w:val="-4"/>
        </w:rPr>
        <w:t xml:space="preserve"> </w:t>
      </w:r>
      <w:r w:rsidRPr="00B015BD">
        <w:t>и</w:t>
      </w:r>
      <w:r w:rsidRPr="00B015BD">
        <w:rPr>
          <w:spacing w:val="-4"/>
        </w:rPr>
        <w:t xml:space="preserve"> </w:t>
      </w:r>
      <w:r w:rsidRPr="00B015BD">
        <w:t>противоречия</w:t>
      </w:r>
      <w:r w:rsidRPr="00B015BD">
        <w:rPr>
          <w:spacing w:val="-4"/>
        </w:rPr>
        <w:t xml:space="preserve"> </w:t>
      </w:r>
      <w:r w:rsidRPr="00B015BD">
        <w:t>в</w:t>
      </w:r>
      <w:r w:rsidRPr="00B015BD">
        <w:rPr>
          <w:spacing w:val="-5"/>
        </w:rPr>
        <w:t xml:space="preserve"> </w:t>
      </w:r>
      <w:r w:rsidRPr="00B015BD">
        <w:t>рассматриваемых</w:t>
      </w:r>
      <w:r w:rsidRPr="00B015BD">
        <w:rPr>
          <w:spacing w:val="-3"/>
        </w:rPr>
        <w:t xml:space="preserve"> </w:t>
      </w:r>
      <w:r w:rsidRPr="00B015BD">
        <w:t>фактах,</w:t>
      </w:r>
      <w:r w:rsidRPr="00B015BD">
        <w:rPr>
          <w:spacing w:val="-4"/>
        </w:rPr>
        <w:t xml:space="preserve"> </w:t>
      </w:r>
      <w:r w:rsidRPr="00B015BD">
        <w:t>данных</w:t>
      </w:r>
      <w:r w:rsidRPr="00B015BD">
        <w:rPr>
          <w:spacing w:val="-4"/>
        </w:rPr>
        <w:t xml:space="preserve"> </w:t>
      </w:r>
      <w:r w:rsidRPr="00B015BD">
        <w:t>и</w:t>
      </w:r>
      <w:r w:rsidRPr="00B015BD">
        <w:rPr>
          <w:spacing w:val="-4"/>
        </w:rPr>
        <w:t xml:space="preserve"> </w:t>
      </w:r>
      <w:r w:rsidRPr="00B015BD">
        <w:t>н</w:t>
      </w:r>
      <w:r w:rsidRPr="00B015BD">
        <w:t>а</w:t>
      </w:r>
      <w:r w:rsidRPr="00B015BD">
        <w:t>блюдениях;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предлагать</w:t>
      </w:r>
      <w:r w:rsidRPr="00B015BD">
        <w:rPr>
          <w:spacing w:val="-5"/>
        </w:rPr>
        <w:t xml:space="preserve"> </w:t>
      </w:r>
      <w:r w:rsidRPr="00B015BD">
        <w:t>критерии</w:t>
      </w:r>
      <w:r w:rsidRPr="00B015BD">
        <w:rPr>
          <w:spacing w:val="-4"/>
        </w:rPr>
        <w:t xml:space="preserve"> </w:t>
      </w:r>
      <w:r w:rsidRPr="00B015BD">
        <w:t>для</w:t>
      </w:r>
      <w:r w:rsidRPr="00B015BD">
        <w:rPr>
          <w:spacing w:val="-4"/>
        </w:rPr>
        <w:t xml:space="preserve"> </w:t>
      </w:r>
      <w:r w:rsidRPr="00B015BD">
        <w:t>выявления</w:t>
      </w:r>
      <w:r w:rsidRPr="00B015BD">
        <w:rPr>
          <w:spacing w:val="-5"/>
        </w:rPr>
        <w:t xml:space="preserve"> </w:t>
      </w:r>
      <w:r w:rsidRPr="00B015BD">
        <w:t>закономерностей</w:t>
      </w:r>
      <w:r w:rsidRPr="00B015BD">
        <w:rPr>
          <w:spacing w:val="-4"/>
        </w:rPr>
        <w:t xml:space="preserve"> </w:t>
      </w:r>
      <w:r w:rsidRPr="00B015BD">
        <w:t>и</w:t>
      </w:r>
      <w:r w:rsidRPr="00B015BD">
        <w:rPr>
          <w:spacing w:val="-4"/>
        </w:rPr>
        <w:t xml:space="preserve"> </w:t>
      </w:r>
      <w:r w:rsidRPr="00B015BD">
        <w:t>противоречий;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выявлять дефицит информации текста, необходимой для решения поставленной учебной задачи;</w:t>
      </w:r>
      <w:r w:rsidRPr="00B015BD">
        <w:rPr>
          <w:spacing w:val="-58"/>
        </w:rPr>
        <w:t xml:space="preserve"> </w:t>
      </w:r>
      <w:r w:rsidRPr="00B015BD">
        <w:t>выявлять</w:t>
      </w:r>
      <w:r w:rsidRPr="00B015BD">
        <w:rPr>
          <w:spacing w:val="-2"/>
        </w:rPr>
        <w:t xml:space="preserve"> </w:t>
      </w:r>
      <w:r w:rsidRPr="00B015BD">
        <w:t>причинно-следственные</w:t>
      </w:r>
      <w:r w:rsidRPr="00B015BD">
        <w:rPr>
          <w:spacing w:val="-1"/>
        </w:rPr>
        <w:t xml:space="preserve"> </w:t>
      </w:r>
      <w:r w:rsidRPr="00B015BD">
        <w:t>связи</w:t>
      </w:r>
      <w:r w:rsidRPr="00B015BD">
        <w:rPr>
          <w:spacing w:val="-1"/>
        </w:rPr>
        <w:t xml:space="preserve"> </w:t>
      </w:r>
      <w:r w:rsidRPr="00B015BD">
        <w:t>при изучении</w:t>
      </w:r>
      <w:r w:rsidRPr="00B015BD">
        <w:rPr>
          <w:spacing w:val="-1"/>
        </w:rPr>
        <w:t xml:space="preserve"> </w:t>
      </w:r>
      <w:r w:rsidRPr="00B015BD">
        <w:t>языковых</w:t>
      </w:r>
      <w:r w:rsidRPr="00B015BD">
        <w:rPr>
          <w:spacing w:val="-1"/>
        </w:rPr>
        <w:t xml:space="preserve"> </w:t>
      </w:r>
      <w:r w:rsidRPr="00B015BD">
        <w:t>проце</w:t>
      </w:r>
      <w:r w:rsidRPr="00B015BD">
        <w:t>с</w:t>
      </w:r>
      <w:r w:rsidRPr="00B015BD">
        <w:t>сов;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делать выводы с использованием дедуктивных и индуктивных умозаключений, умозаключений по</w:t>
      </w:r>
      <w:r w:rsidRPr="00B015BD">
        <w:rPr>
          <w:spacing w:val="-58"/>
        </w:rPr>
        <w:t xml:space="preserve"> </w:t>
      </w:r>
      <w:r w:rsidRPr="00B015BD">
        <w:t>аналогии,</w:t>
      </w:r>
      <w:r w:rsidRPr="00B015BD">
        <w:rPr>
          <w:spacing w:val="-1"/>
        </w:rPr>
        <w:t xml:space="preserve"> </w:t>
      </w:r>
      <w:r w:rsidRPr="00B015BD">
        <w:t>формулировать</w:t>
      </w:r>
      <w:r w:rsidRPr="00B015BD">
        <w:rPr>
          <w:spacing w:val="-1"/>
        </w:rPr>
        <w:t xml:space="preserve"> </w:t>
      </w:r>
      <w:r w:rsidRPr="00B015BD">
        <w:t>гипотезы о взаимосвязях;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самостоятельно выбирать способ решения учебной задачи при работе с разными типами текстов,</w:t>
      </w:r>
      <w:r w:rsidRPr="00B015BD">
        <w:rPr>
          <w:spacing w:val="1"/>
        </w:rPr>
        <w:t xml:space="preserve"> </w:t>
      </w:r>
      <w:r w:rsidRPr="00B015BD">
        <w:t>разными единицами языка, сравнивая варианты решения и выбирая оптимальный вариант с учётом</w:t>
      </w:r>
      <w:r w:rsidRPr="00B015BD">
        <w:rPr>
          <w:spacing w:val="-58"/>
        </w:rPr>
        <w:t xml:space="preserve"> </w:t>
      </w:r>
      <w:r w:rsidRPr="00B015BD">
        <w:t>с</w:t>
      </w:r>
      <w:r w:rsidRPr="00B015BD">
        <w:t>а</w:t>
      </w:r>
      <w:r w:rsidRPr="00B015BD">
        <w:t>мостоятельно</w:t>
      </w:r>
      <w:r w:rsidRPr="00B015BD">
        <w:rPr>
          <w:spacing w:val="-1"/>
        </w:rPr>
        <w:t xml:space="preserve"> </w:t>
      </w:r>
      <w:r w:rsidRPr="00B015BD">
        <w:t>выделенных критериев.</w:t>
      </w:r>
    </w:p>
    <w:p w:rsidR="00E03556" w:rsidRPr="00B015BD" w:rsidRDefault="00E03556" w:rsidP="00E03556">
      <w:pPr>
        <w:pStyle w:val="Heading2"/>
        <w:ind w:left="0" w:firstLine="709"/>
        <w:jc w:val="both"/>
      </w:pPr>
      <w:r w:rsidRPr="00B015BD">
        <w:t>Базовые</w:t>
      </w:r>
      <w:r w:rsidRPr="00B015BD">
        <w:rPr>
          <w:spacing w:val="-7"/>
        </w:rPr>
        <w:t xml:space="preserve"> </w:t>
      </w:r>
      <w:r w:rsidRPr="00B015BD">
        <w:t>исследовательские</w:t>
      </w:r>
      <w:r w:rsidRPr="00B015BD">
        <w:rPr>
          <w:spacing w:val="-7"/>
        </w:rPr>
        <w:t xml:space="preserve"> </w:t>
      </w:r>
      <w:r w:rsidRPr="00B015BD">
        <w:t>действия:</w:t>
      </w:r>
    </w:p>
    <w:p w:rsidR="00E03556" w:rsidRPr="00B015BD" w:rsidRDefault="00E03556" w:rsidP="00E03556">
      <w:pPr>
        <w:pStyle w:val="a4"/>
        <w:ind w:left="0" w:firstLine="709"/>
        <w:jc w:val="both"/>
        <w:rPr>
          <w:spacing w:val="-58"/>
        </w:rPr>
      </w:pPr>
      <w:r w:rsidRPr="00B015BD">
        <w:t>использовать вопросы как исследовательский инструмент познания в языковом о</w:t>
      </w:r>
      <w:r w:rsidRPr="00B015BD">
        <w:t>б</w:t>
      </w:r>
      <w:r w:rsidRPr="00B015BD">
        <w:t>разовании;</w:t>
      </w:r>
      <w:r w:rsidRPr="00B015BD">
        <w:rPr>
          <w:spacing w:val="-58"/>
        </w:rPr>
        <w:t xml:space="preserve"> 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формулировать</w:t>
      </w:r>
      <w:r w:rsidRPr="00B015BD">
        <w:rPr>
          <w:spacing w:val="-4"/>
        </w:rPr>
        <w:t xml:space="preserve"> </w:t>
      </w:r>
      <w:r w:rsidRPr="00B015BD">
        <w:t>вопросы,</w:t>
      </w:r>
      <w:r w:rsidRPr="00B015BD">
        <w:rPr>
          <w:spacing w:val="-2"/>
        </w:rPr>
        <w:t xml:space="preserve"> </w:t>
      </w:r>
      <w:r w:rsidRPr="00B015BD">
        <w:t>фиксирующие</w:t>
      </w:r>
      <w:r w:rsidRPr="00B015BD">
        <w:rPr>
          <w:spacing w:val="-3"/>
        </w:rPr>
        <w:t xml:space="preserve"> </w:t>
      </w:r>
      <w:r w:rsidRPr="00B015BD">
        <w:t>несоответствие</w:t>
      </w:r>
      <w:r w:rsidRPr="00B015BD">
        <w:rPr>
          <w:spacing w:val="-2"/>
        </w:rPr>
        <w:t xml:space="preserve"> </w:t>
      </w:r>
      <w:r w:rsidRPr="00B015BD">
        <w:t>между</w:t>
      </w:r>
      <w:r w:rsidRPr="00B015BD">
        <w:rPr>
          <w:spacing w:val="-2"/>
        </w:rPr>
        <w:t xml:space="preserve"> </w:t>
      </w:r>
      <w:proofErr w:type="gramStart"/>
      <w:r w:rsidRPr="00B015BD">
        <w:t>реальным</w:t>
      </w:r>
      <w:proofErr w:type="gramEnd"/>
      <w:r w:rsidRPr="00B015BD">
        <w:rPr>
          <w:spacing w:val="-3"/>
        </w:rPr>
        <w:t xml:space="preserve"> </w:t>
      </w:r>
      <w:r w:rsidRPr="00B015BD">
        <w:t>и</w:t>
      </w:r>
      <w:r w:rsidRPr="00B015BD">
        <w:rPr>
          <w:spacing w:val="-2"/>
        </w:rPr>
        <w:t xml:space="preserve"> </w:t>
      </w:r>
      <w:r w:rsidRPr="00B015BD">
        <w:t>жел</w:t>
      </w:r>
      <w:r w:rsidRPr="00B015BD">
        <w:t>а</w:t>
      </w:r>
      <w:r w:rsidRPr="00B015BD">
        <w:t>тельным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lastRenderedPageBreak/>
        <w:t>состоянием</w:t>
      </w:r>
      <w:r w:rsidRPr="00B015BD">
        <w:rPr>
          <w:spacing w:val="-4"/>
        </w:rPr>
        <w:t xml:space="preserve"> </w:t>
      </w:r>
      <w:r w:rsidRPr="00B015BD">
        <w:t>ситуации,</w:t>
      </w:r>
      <w:r w:rsidRPr="00B015BD">
        <w:rPr>
          <w:spacing w:val="-4"/>
        </w:rPr>
        <w:t xml:space="preserve"> </w:t>
      </w:r>
      <w:r w:rsidRPr="00B015BD">
        <w:t>и</w:t>
      </w:r>
      <w:r w:rsidRPr="00B015BD">
        <w:rPr>
          <w:spacing w:val="-4"/>
        </w:rPr>
        <w:t xml:space="preserve"> </w:t>
      </w:r>
      <w:r w:rsidRPr="00B015BD">
        <w:t>самостоятельно</w:t>
      </w:r>
      <w:r w:rsidRPr="00B015BD">
        <w:rPr>
          <w:spacing w:val="-3"/>
        </w:rPr>
        <w:t xml:space="preserve"> </w:t>
      </w:r>
      <w:r w:rsidRPr="00B015BD">
        <w:t>устанавливать</w:t>
      </w:r>
      <w:r w:rsidRPr="00B015BD">
        <w:rPr>
          <w:spacing w:val="-5"/>
        </w:rPr>
        <w:t xml:space="preserve"> </w:t>
      </w:r>
      <w:r w:rsidRPr="00B015BD">
        <w:t>искомое</w:t>
      </w:r>
      <w:r w:rsidRPr="00B015BD">
        <w:rPr>
          <w:spacing w:val="-4"/>
        </w:rPr>
        <w:t xml:space="preserve"> </w:t>
      </w:r>
      <w:r w:rsidRPr="00B015BD">
        <w:t>и</w:t>
      </w:r>
      <w:r w:rsidRPr="00B015BD">
        <w:rPr>
          <w:spacing w:val="-4"/>
        </w:rPr>
        <w:t xml:space="preserve"> </w:t>
      </w:r>
      <w:r w:rsidRPr="00B015BD">
        <w:t>данное;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формировать гипотезу об истинности собственных суждений и суждений других, аргументир</w:t>
      </w:r>
      <w:r w:rsidRPr="00B015BD">
        <w:t>о</w:t>
      </w:r>
      <w:r w:rsidRPr="00B015BD">
        <w:t>вать</w:t>
      </w:r>
      <w:r w:rsidRPr="00B015BD">
        <w:rPr>
          <w:spacing w:val="-57"/>
        </w:rPr>
        <w:t xml:space="preserve"> </w:t>
      </w:r>
      <w:r w:rsidRPr="00B015BD">
        <w:t>свою</w:t>
      </w:r>
      <w:r w:rsidRPr="00B015BD">
        <w:rPr>
          <w:spacing w:val="-2"/>
        </w:rPr>
        <w:t xml:space="preserve"> </w:t>
      </w:r>
      <w:r w:rsidRPr="00B015BD">
        <w:t>позицию, мнение;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составлять</w:t>
      </w:r>
      <w:r w:rsidRPr="00B015BD">
        <w:rPr>
          <w:spacing w:val="-5"/>
        </w:rPr>
        <w:t xml:space="preserve"> </w:t>
      </w:r>
      <w:r w:rsidRPr="00B015BD">
        <w:t>алгоритм</w:t>
      </w:r>
      <w:r w:rsidRPr="00B015BD">
        <w:rPr>
          <w:spacing w:val="-4"/>
        </w:rPr>
        <w:t xml:space="preserve"> </w:t>
      </w:r>
      <w:r w:rsidRPr="00B015BD">
        <w:t>действий</w:t>
      </w:r>
      <w:r w:rsidRPr="00B015BD">
        <w:rPr>
          <w:spacing w:val="-3"/>
        </w:rPr>
        <w:t xml:space="preserve"> </w:t>
      </w:r>
      <w:r w:rsidRPr="00B015BD">
        <w:t>и</w:t>
      </w:r>
      <w:r w:rsidRPr="00B015BD">
        <w:rPr>
          <w:spacing w:val="-4"/>
        </w:rPr>
        <w:t xml:space="preserve"> </w:t>
      </w:r>
      <w:r w:rsidRPr="00B015BD">
        <w:t>использовать</w:t>
      </w:r>
      <w:r w:rsidRPr="00B015BD">
        <w:rPr>
          <w:spacing w:val="-4"/>
        </w:rPr>
        <w:t xml:space="preserve"> </w:t>
      </w:r>
      <w:r w:rsidRPr="00B015BD">
        <w:t>его</w:t>
      </w:r>
      <w:r w:rsidRPr="00B015BD">
        <w:rPr>
          <w:spacing w:val="-4"/>
        </w:rPr>
        <w:t xml:space="preserve"> </w:t>
      </w:r>
      <w:r w:rsidRPr="00B015BD">
        <w:t>для</w:t>
      </w:r>
      <w:r w:rsidRPr="00B015BD">
        <w:rPr>
          <w:spacing w:val="-5"/>
        </w:rPr>
        <w:t xml:space="preserve"> </w:t>
      </w:r>
      <w:r w:rsidRPr="00B015BD">
        <w:t>решения</w:t>
      </w:r>
      <w:r w:rsidRPr="00B015BD">
        <w:rPr>
          <w:spacing w:val="-4"/>
        </w:rPr>
        <w:t xml:space="preserve"> </w:t>
      </w:r>
      <w:r w:rsidRPr="00B015BD">
        <w:t>учебных</w:t>
      </w:r>
      <w:r w:rsidRPr="00B015BD">
        <w:rPr>
          <w:spacing w:val="-4"/>
        </w:rPr>
        <w:t xml:space="preserve"> </w:t>
      </w:r>
      <w:r w:rsidRPr="00B015BD">
        <w:t>задач;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проводить по самостоятельно составленному плану небольшое исследование по установлению</w:t>
      </w:r>
      <w:r w:rsidRPr="00B015BD">
        <w:rPr>
          <w:spacing w:val="1"/>
        </w:rPr>
        <w:t xml:space="preserve"> </w:t>
      </w:r>
      <w:r w:rsidRPr="00B015BD">
        <w:t>особенностей языковых единиц, процессов, причинно-следственных связей и зависимостей объектов</w:t>
      </w:r>
      <w:r w:rsidRPr="00B015BD">
        <w:rPr>
          <w:spacing w:val="-58"/>
        </w:rPr>
        <w:t xml:space="preserve"> </w:t>
      </w:r>
      <w:r w:rsidRPr="00B015BD">
        <w:t>между</w:t>
      </w:r>
      <w:r w:rsidRPr="00B015BD">
        <w:rPr>
          <w:spacing w:val="-1"/>
        </w:rPr>
        <w:t xml:space="preserve"> </w:t>
      </w:r>
      <w:r w:rsidRPr="00B015BD">
        <w:t>собой;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оценивать на применимость и достоверность информацию, полученную в ходе лингвистического</w:t>
      </w:r>
      <w:r w:rsidRPr="00B015BD">
        <w:rPr>
          <w:spacing w:val="-57"/>
        </w:rPr>
        <w:t xml:space="preserve"> </w:t>
      </w:r>
      <w:r w:rsidRPr="00B015BD">
        <w:t>исследования</w:t>
      </w:r>
      <w:r w:rsidRPr="00B015BD">
        <w:rPr>
          <w:spacing w:val="-2"/>
        </w:rPr>
        <w:t xml:space="preserve"> </w:t>
      </w:r>
      <w:r w:rsidRPr="00B015BD">
        <w:t>(эксперимента);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самостоятельно формулировать обобщения и выводы по результатам проведённого наблюдения,</w:t>
      </w:r>
      <w:r w:rsidRPr="00B015BD">
        <w:rPr>
          <w:spacing w:val="-58"/>
        </w:rPr>
        <w:t xml:space="preserve"> </w:t>
      </w:r>
      <w:r w:rsidRPr="00B015BD">
        <w:t>исследования;</w:t>
      </w:r>
    </w:p>
    <w:p w:rsidR="00E03556" w:rsidRPr="00B015BD" w:rsidRDefault="00E03556" w:rsidP="00E03556">
      <w:pPr>
        <w:pStyle w:val="Heading2"/>
        <w:ind w:left="0" w:firstLine="709"/>
        <w:jc w:val="both"/>
      </w:pPr>
      <w:r w:rsidRPr="00B015BD">
        <w:t>Работа</w:t>
      </w:r>
      <w:r w:rsidRPr="00B015BD">
        <w:rPr>
          <w:spacing w:val="-4"/>
        </w:rPr>
        <w:t xml:space="preserve"> </w:t>
      </w:r>
      <w:r w:rsidRPr="00B015BD">
        <w:t>с</w:t>
      </w:r>
      <w:r w:rsidRPr="00B015BD">
        <w:rPr>
          <w:spacing w:val="-3"/>
        </w:rPr>
        <w:t xml:space="preserve"> </w:t>
      </w:r>
      <w:r w:rsidRPr="00B015BD">
        <w:t>информацией: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применять различные методы, инструменты и запросы при поиске и отборе информации с уч</w:t>
      </w:r>
      <w:r w:rsidRPr="00B015BD">
        <w:t>ё</w:t>
      </w:r>
      <w:r w:rsidRPr="00B015BD">
        <w:t>том</w:t>
      </w:r>
      <w:r w:rsidRPr="00B015BD">
        <w:rPr>
          <w:spacing w:val="-57"/>
        </w:rPr>
        <w:t xml:space="preserve"> </w:t>
      </w:r>
      <w:r w:rsidRPr="00B015BD">
        <w:t>предложенной</w:t>
      </w:r>
      <w:r w:rsidRPr="00B015BD">
        <w:rPr>
          <w:spacing w:val="-1"/>
        </w:rPr>
        <w:t xml:space="preserve"> </w:t>
      </w:r>
      <w:r w:rsidRPr="00B015BD">
        <w:t>учебной задачи и</w:t>
      </w:r>
      <w:r w:rsidRPr="00B015BD">
        <w:rPr>
          <w:spacing w:val="-1"/>
        </w:rPr>
        <w:t xml:space="preserve"> </w:t>
      </w:r>
      <w:r w:rsidRPr="00B015BD">
        <w:t>заданных критериев;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выбирать, анализировать, интерпретировать, обобщать и систематизировать информацию,</w:t>
      </w:r>
      <w:r w:rsidRPr="00B015BD">
        <w:rPr>
          <w:spacing w:val="-58"/>
        </w:rPr>
        <w:t xml:space="preserve"> </w:t>
      </w:r>
      <w:r w:rsidRPr="00B015BD">
        <w:t>пре</w:t>
      </w:r>
      <w:r w:rsidRPr="00B015BD">
        <w:t>д</w:t>
      </w:r>
      <w:r w:rsidRPr="00B015BD">
        <w:t>ставленную</w:t>
      </w:r>
      <w:r w:rsidRPr="00B015BD">
        <w:rPr>
          <w:spacing w:val="-2"/>
        </w:rPr>
        <w:t xml:space="preserve"> </w:t>
      </w:r>
      <w:r w:rsidRPr="00B015BD">
        <w:t>в</w:t>
      </w:r>
      <w:r w:rsidRPr="00B015BD">
        <w:rPr>
          <w:spacing w:val="-1"/>
        </w:rPr>
        <w:t xml:space="preserve"> </w:t>
      </w:r>
      <w:r w:rsidRPr="00B015BD">
        <w:t>текстах, таблицах,</w:t>
      </w:r>
      <w:r w:rsidRPr="00B015BD">
        <w:rPr>
          <w:spacing w:val="-1"/>
        </w:rPr>
        <w:t xml:space="preserve"> </w:t>
      </w:r>
      <w:r w:rsidRPr="00B015BD">
        <w:t>схемах;</w:t>
      </w:r>
    </w:p>
    <w:p w:rsidR="00E03556" w:rsidRPr="00B015BD" w:rsidRDefault="00E03556" w:rsidP="00B015BD">
      <w:pPr>
        <w:pStyle w:val="a4"/>
        <w:ind w:left="0" w:firstLine="709"/>
      </w:pPr>
      <w:r w:rsidRPr="00B015BD">
        <w:t xml:space="preserve">использовать различные виды </w:t>
      </w:r>
      <w:proofErr w:type="spellStart"/>
      <w:r w:rsidRPr="00B015BD">
        <w:t>аудирования</w:t>
      </w:r>
      <w:proofErr w:type="spellEnd"/>
      <w:r w:rsidRPr="00B015BD">
        <w:t xml:space="preserve"> и чтения для оценки текста с точки зрения</w:t>
      </w:r>
      <w:r w:rsidRPr="00B015BD">
        <w:rPr>
          <w:spacing w:val="1"/>
        </w:rPr>
        <w:t xml:space="preserve"> </w:t>
      </w:r>
      <w:r w:rsidRPr="00B015BD">
        <w:t>достове</w:t>
      </w:r>
      <w:r w:rsidRPr="00B015BD">
        <w:t>р</w:t>
      </w:r>
      <w:r w:rsidRPr="00B015BD">
        <w:t>ности и применимости содержащейся в нём информации и усвоения необх</w:t>
      </w:r>
      <w:r w:rsidRPr="00B015BD">
        <w:t>о</w:t>
      </w:r>
      <w:r w:rsidRPr="00B015BD">
        <w:t>димой</w:t>
      </w:r>
      <w:r w:rsidRPr="00B015BD">
        <w:rPr>
          <w:spacing w:val="-57"/>
        </w:rPr>
        <w:t xml:space="preserve"> </w:t>
      </w:r>
      <w:r w:rsidRPr="00B015BD">
        <w:t>информации</w:t>
      </w:r>
      <w:r w:rsidRPr="00B015BD">
        <w:rPr>
          <w:spacing w:val="-1"/>
        </w:rPr>
        <w:t xml:space="preserve"> </w:t>
      </w:r>
      <w:r w:rsidRPr="00B015BD">
        <w:t>с целью</w:t>
      </w:r>
      <w:r w:rsidRPr="00B015BD">
        <w:rPr>
          <w:spacing w:val="-1"/>
        </w:rPr>
        <w:t xml:space="preserve"> </w:t>
      </w:r>
      <w:r w:rsidRPr="00B015BD">
        <w:t>решения</w:t>
      </w:r>
      <w:r w:rsidRPr="00B015BD">
        <w:rPr>
          <w:spacing w:val="-1"/>
        </w:rPr>
        <w:t xml:space="preserve"> </w:t>
      </w:r>
      <w:r w:rsidRPr="00B015BD">
        <w:t>учебных задач;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использовать смысловое чтение для извлечения, обобщения и систематизации информации из</w:t>
      </w:r>
      <w:r w:rsidRPr="00B015BD">
        <w:rPr>
          <w:spacing w:val="-58"/>
        </w:rPr>
        <w:t xml:space="preserve"> </w:t>
      </w:r>
      <w:r w:rsidRPr="00B015BD">
        <w:t>одного</w:t>
      </w:r>
      <w:r w:rsidRPr="00B015BD">
        <w:rPr>
          <w:spacing w:val="-1"/>
        </w:rPr>
        <w:t xml:space="preserve"> </w:t>
      </w:r>
      <w:r w:rsidRPr="00B015BD">
        <w:t>или нескольких</w:t>
      </w:r>
      <w:r w:rsidRPr="00B015BD">
        <w:rPr>
          <w:spacing w:val="-1"/>
        </w:rPr>
        <w:t xml:space="preserve"> </w:t>
      </w:r>
      <w:r w:rsidRPr="00B015BD">
        <w:t>источников</w:t>
      </w:r>
      <w:r w:rsidRPr="00B015BD">
        <w:rPr>
          <w:spacing w:val="-1"/>
        </w:rPr>
        <w:t xml:space="preserve"> </w:t>
      </w:r>
      <w:r w:rsidRPr="00B015BD">
        <w:t>с</w:t>
      </w:r>
      <w:r w:rsidRPr="00B015BD">
        <w:rPr>
          <w:spacing w:val="-1"/>
        </w:rPr>
        <w:t xml:space="preserve"> </w:t>
      </w:r>
      <w:r w:rsidRPr="00B015BD">
        <w:t>учётом поставленных целей;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находить сходные аргументы (подтверждающие или опровергающие одну и ту же идею, версию) в</w:t>
      </w:r>
      <w:r w:rsidRPr="00B015BD">
        <w:rPr>
          <w:spacing w:val="-57"/>
        </w:rPr>
        <w:t xml:space="preserve"> </w:t>
      </w:r>
      <w:r w:rsidRPr="00B015BD">
        <w:t>различных</w:t>
      </w:r>
      <w:r w:rsidRPr="00B015BD">
        <w:rPr>
          <w:spacing w:val="-1"/>
        </w:rPr>
        <w:t xml:space="preserve"> </w:t>
      </w:r>
      <w:r w:rsidRPr="00B015BD">
        <w:t>информационных источниках;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оценивать надёжность информации по критериям, предложенным учителем или сформулирова</w:t>
      </w:r>
      <w:r w:rsidRPr="00B015BD">
        <w:t>н</w:t>
      </w:r>
      <w:r w:rsidRPr="00B015BD">
        <w:t>ным</w:t>
      </w:r>
      <w:r w:rsidRPr="00B015BD">
        <w:rPr>
          <w:spacing w:val="-57"/>
        </w:rPr>
        <w:t xml:space="preserve"> </w:t>
      </w:r>
      <w:r w:rsidRPr="00B015BD">
        <w:t>самостоятельно;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эффективно</w:t>
      </w:r>
      <w:r w:rsidRPr="00B015BD">
        <w:rPr>
          <w:spacing w:val="-5"/>
        </w:rPr>
        <w:t xml:space="preserve"> </w:t>
      </w:r>
      <w:r w:rsidRPr="00B015BD">
        <w:t>запоминать</w:t>
      </w:r>
      <w:r w:rsidRPr="00B015BD">
        <w:rPr>
          <w:spacing w:val="-5"/>
        </w:rPr>
        <w:t xml:space="preserve"> </w:t>
      </w:r>
      <w:r w:rsidRPr="00B015BD">
        <w:t>и</w:t>
      </w:r>
      <w:r w:rsidRPr="00B015BD">
        <w:rPr>
          <w:spacing w:val="-5"/>
        </w:rPr>
        <w:t xml:space="preserve"> </w:t>
      </w:r>
      <w:r w:rsidRPr="00B015BD">
        <w:t>систематизировать</w:t>
      </w:r>
      <w:r w:rsidRPr="00B015BD">
        <w:rPr>
          <w:spacing w:val="-5"/>
        </w:rPr>
        <w:t xml:space="preserve"> </w:t>
      </w:r>
      <w:r w:rsidRPr="00B015BD">
        <w:t>информацию.</w:t>
      </w:r>
    </w:p>
    <w:p w:rsidR="00E03556" w:rsidRPr="00B015BD" w:rsidRDefault="00E03556" w:rsidP="00E03556">
      <w:pPr>
        <w:pStyle w:val="Heading1"/>
        <w:numPr>
          <w:ilvl w:val="1"/>
          <w:numId w:val="8"/>
        </w:numPr>
        <w:tabs>
          <w:tab w:val="left" w:pos="527"/>
        </w:tabs>
        <w:ind w:left="0" w:firstLine="709"/>
        <w:jc w:val="both"/>
      </w:pPr>
      <w:r w:rsidRPr="00B015BD">
        <w:t>Овладение</w:t>
      </w:r>
      <w:r w:rsidRPr="00B015BD">
        <w:rPr>
          <w:spacing w:val="-9"/>
        </w:rPr>
        <w:t xml:space="preserve"> </w:t>
      </w:r>
      <w:r w:rsidRPr="00B015BD">
        <w:t>универсальными</w:t>
      </w:r>
      <w:r w:rsidRPr="00B015BD">
        <w:rPr>
          <w:spacing w:val="-9"/>
        </w:rPr>
        <w:t xml:space="preserve"> </w:t>
      </w:r>
      <w:r w:rsidRPr="00B015BD">
        <w:t>учебными</w:t>
      </w:r>
      <w:r w:rsidRPr="00B015BD">
        <w:rPr>
          <w:spacing w:val="-9"/>
        </w:rPr>
        <w:t xml:space="preserve"> </w:t>
      </w:r>
      <w:r w:rsidRPr="00B015BD">
        <w:t>коммуникативными</w:t>
      </w:r>
      <w:r w:rsidRPr="00B015BD">
        <w:rPr>
          <w:spacing w:val="-9"/>
        </w:rPr>
        <w:t xml:space="preserve"> </w:t>
      </w:r>
      <w:r w:rsidRPr="00B015BD">
        <w:t>действиями</w:t>
      </w:r>
    </w:p>
    <w:p w:rsidR="00E03556" w:rsidRPr="00B015BD" w:rsidRDefault="00E03556" w:rsidP="00E03556">
      <w:pPr>
        <w:pStyle w:val="Heading2"/>
        <w:ind w:left="0" w:firstLine="709"/>
        <w:jc w:val="both"/>
      </w:pPr>
      <w:r w:rsidRPr="00B015BD">
        <w:t>Общение: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воспринимать и формулировать суждения, выражать эмоции в соответствии с условиями и цел</w:t>
      </w:r>
      <w:r w:rsidRPr="00B015BD">
        <w:t>я</w:t>
      </w:r>
      <w:r w:rsidRPr="00B015BD">
        <w:t>ми</w:t>
      </w:r>
      <w:r w:rsidRPr="00B015BD">
        <w:rPr>
          <w:spacing w:val="-57"/>
        </w:rPr>
        <w:t xml:space="preserve"> </w:t>
      </w:r>
      <w:r w:rsidRPr="00B015BD">
        <w:t>общения;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выражать себя (свою точку зрения) в диалогах и дискуссиях, в устной монологической речи и в</w:t>
      </w:r>
      <w:r w:rsidRPr="00B015BD">
        <w:rPr>
          <w:spacing w:val="-58"/>
        </w:rPr>
        <w:t xml:space="preserve"> </w:t>
      </w:r>
      <w:r w:rsidRPr="00B015BD">
        <w:t>письменных</w:t>
      </w:r>
      <w:r w:rsidRPr="00B015BD">
        <w:rPr>
          <w:spacing w:val="-1"/>
        </w:rPr>
        <w:t xml:space="preserve"> </w:t>
      </w:r>
      <w:r w:rsidRPr="00B015BD">
        <w:t>текстах;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понимать намерения других, проявлять уважительное отношение к собеседнику и в корректной</w:t>
      </w:r>
      <w:r w:rsidRPr="00B015BD">
        <w:rPr>
          <w:spacing w:val="-58"/>
        </w:rPr>
        <w:t xml:space="preserve"> </w:t>
      </w:r>
      <w:r w:rsidRPr="00B015BD">
        <w:t>форме</w:t>
      </w:r>
      <w:r w:rsidRPr="00B015BD">
        <w:rPr>
          <w:spacing w:val="-1"/>
        </w:rPr>
        <w:t xml:space="preserve"> </w:t>
      </w:r>
      <w:r w:rsidRPr="00B015BD">
        <w:t>формулировать</w:t>
      </w:r>
      <w:r w:rsidRPr="00B015BD">
        <w:rPr>
          <w:spacing w:val="-1"/>
        </w:rPr>
        <w:t xml:space="preserve"> </w:t>
      </w:r>
      <w:r w:rsidRPr="00B015BD">
        <w:t>свои возражения;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в ходе диалога/дискуссии задавать вопросы по существу обсуждаемой темы и в</w:t>
      </w:r>
      <w:r w:rsidRPr="00B015BD">
        <w:t>ы</w:t>
      </w:r>
      <w:r w:rsidRPr="00B015BD">
        <w:t>сказывать идеи,</w:t>
      </w:r>
      <w:r w:rsidRPr="00B015BD">
        <w:rPr>
          <w:spacing w:val="-58"/>
        </w:rPr>
        <w:t xml:space="preserve"> </w:t>
      </w:r>
      <w:r w:rsidRPr="00B015BD">
        <w:t>нацеленные</w:t>
      </w:r>
      <w:r w:rsidRPr="00B015BD">
        <w:rPr>
          <w:spacing w:val="-1"/>
        </w:rPr>
        <w:t xml:space="preserve"> </w:t>
      </w:r>
      <w:r w:rsidRPr="00B015BD">
        <w:t>на</w:t>
      </w:r>
      <w:r w:rsidRPr="00B015BD">
        <w:rPr>
          <w:spacing w:val="-1"/>
        </w:rPr>
        <w:t xml:space="preserve"> </w:t>
      </w:r>
      <w:r w:rsidRPr="00B015BD">
        <w:t>решение</w:t>
      </w:r>
      <w:r w:rsidRPr="00B015BD">
        <w:rPr>
          <w:spacing w:val="-1"/>
        </w:rPr>
        <w:t xml:space="preserve"> </w:t>
      </w:r>
      <w:r w:rsidRPr="00B015BD">
        <w:t>задачи</w:t>
      </w:r>
      <w:r w:rsidRPr="00B015BD">
        <w:rPr>
          <w:spacing w:val="-1"/>
        </w:rPr>
        <w:t xml:space="preserve"> </w:t>
      </w:r>
      <w:r w:rsidRPr="00B015BD">
        <w:t>и поддержание</w:t>
      </w:r>
      <w:r w:rsidRPr="00B015BD">
        <w:rPr>
          <w:spacing w:val="-1"/>
        </w:rPr>
        <w:t xml:space="preserve"> </w:t>
      </w:r>
      <w:r w:rsidRPr="00B015BD">
        <w:t>благожелательности</w:t>
      </w:r>
      <w:r w:rsidRPr="00B015BD">
        <w:rPr>
          <w:spacing w:val="-1"/>
        </w:rPr>
        <w:t xml:space="preserve"> </w:t>
      </w:r>
      <w:r w:rsidRPr="00B015BD">
        <w:t>общ</w:t>
      </w:r>
      <w:r w:rsidRPr="00B015BD">
        <w:t>е</w:t>
      </w:r>
      <w:r w:rsidRPr="00B015BD">
        <w:t>ния;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сопоставлять свои суждения с суждениями других участников диалога, обнаруж</w:t>
      </w:r>
      <w:r w:rsidRPr="00B015BD">
        <w:t>и</w:t>
      </w:r>
      <w:r w:rsidRPr="00B015BD">
        <w:t>вать различие и</w:t>
      </w:r>
      <w:r w:rsidRPr="00B015BD">
        <w:rPr>
          <w:spacing w:val="-58"/>
        </w:rPr>
        <w:t xml:space="preserve"> </w:t>
      </w:r>
      <w:r w:rsidRPr="00B015BD">
        <w:t>сходство</w:t>
      </w:r>
      <w:r w:rsidRPr="00B015BD">
        <w:rPr>
          <w:spacing w:val="-1"/>
        </w:rPr>
        <w:t xml:space="preserve"> </w:t>
      </w:r>
      <w:r w:rsidRPr="00B015BD">
        <w:t>позиций;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публично представлять результаты проведённого языкового анализа, выполненного</w:t>
      </w:r>
      <w:r w:rsidRPr="00B015BD">
        <w:rPr>
          <w:spacing w:val="-58"/>
        </w:rPr>
        <w:t xml:space="preserve"> </w:t>
      </w:r>
      <w:r w:rsidRPr="00B015BD">
        <w:t>лингвистич</w:t>
      </w:r>
      <w:r w:rsidRPr="00B015BD">
        <w:t>е</w:t>
      </w:r>
      <w:r w:rsidRPr="00B015BD">
        <w:t>ского</w:t>
      </w:r>
      <w:r w:rsidRPr="00B015BD">
        <w:rPr>
          <w:spacing w:val="-1"/>
        </w:rPr>
        <w:t xml:space="preserve"> </w:t>
      </w:r>
      <w:r w:rsidRPr="00B015BD">
        <w:t>эксперимента, исследования,</w:t>
      </w:r>
      <w:r w:rsidRPr="00B015BD">
        <w:rPr>
          <w:spacing w:val="-1"/>
        </w:rPr>
        <w:t xml:space="preserve"> </w:t>
      </w:r>
      <w:r w:rsidRPr="00B015BD">
        <w:t>проекта;</w:t>
      </w:r>
    </w:p>
    <w:p w:rsidR="00E03556" w:rsidRPr="00B015BD" w:rsidRDefault="00E03556" w:rsidP="00E03556">
      <w:pPr>
        <w:pStyle w:val="Heading2"/>
        <w:ind w:left="0" w:firstLine="709"/>
        <w:jc w:val="both"/>
      </w:pPr>
      <w:r w:rsidRPr="00B015BD">
        <w:t>Совместная</w:t>
      </w:r>
      <w:r w:rsidRPr="00B015BD">
        <w:rPr>
          <w:spacing w:val="-8"/>
        </w:rPr>
        <w:t xml:space="preserve"> </w:t>
      </w:r>
      <w:r w:rsidRPr="00B015BD">
        <w:t>деятельность: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понимать и использовать преимущества командной и индивидуальной работы при решении</w:t>
      </w:r>
      <w:r w:rsidRPr="00B015BD">
        <w:rPr>
          <w:spacing w:val="-58"/>
        </w:rPr>
        <w:t xml:space="preserve"> </w:t>
      </w:r>
      <w:r w:rsidRPr="00B015BD">
        <w:t>ко</w:t>
      </w:r>
      <w:r w:rsidRPr="00B015BD">
        <w:t>н</w:t>
      </w:r>
      <w:r w:rsidRPr="00B015BD">
        <w:t>кретной</w:t>
      </w:r>
      <w:r w:rsidRPr="00B015BD">
        <w:rPr>
          <w:spacing w:val="-1"/>
        </w:rPr>
        <w:t xml:space="preserve"> </w:t>
      </w:r>
      <w:r w:rsidRPr="00B015BD">
        <w:t>проблемы;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обосновывать необходимость применения групповых форм взаимодействия при решении</w:t>
      </w:r>
      <w:r w:rsidRPr="00B015BD">
        <w:rPr>
          <w:spacing w:val="-57"/>
        </w:rPr>
        <w:t xml:space="preserve"> </w:t>
      </w:r>
      <w:r w:rsidRPr="00B015BD">
        <w:t>поста</w:t>
      </w:r>
      <w:r w:rsidRPr="00B015BD">
        <w:t>в</w:t>
      </w:r>
      <w:r w:rsidRPr="00B015BD">
        <w:t>ленной</w:t>
      </w:r>
      <w:r w:rsidRPr="00B015BD">
        <w:rPr>
          <w:spacing w:val="-1"/>
        </w:rPr>
        <w:t xml:space="preserve"> </w:t>
      </w:r>
      <w:r w:rsidRPr="00B015BD">
        <w:t>задачи;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принимать цель совместной деятельности, коллективно строить действия по её достижению:</w:t>
      </w:r>
      <w:r w:rsidRPr="00B015BD">
        <w:rPr>
          <w:spacing w:val="-58"/>
        </w:rPr>
        <w:t xml:space="preserve"> </w:t>
      </w:r>
      <w:r w:rsidRPr="00B015BD">
        <w:t>ра</w:t>
      </w:r>
      <w:r w:rsidRPr="00B015BD">
        <w:t>с</w:t>
      </w:r>
      <w:r w:rsidRPr="00B015BD">
        <w:t>пределять</w:t>
      </w:r>
      <w:r w:rsidRPr="00B015BD">
        <w:rPr>
          <w:spacing w:val="-3"/>
        </w:rPr>
        <w:t xml:space="preserve"> </w:t>
      </w:r>
      <w:r w:rsidRPr="00B015BD">
        <w:t>роли,</w:t>
      </w:r>
      <w:r w:rsidRPr="00B015BD">
        <w:rPr>
          <w:spacing w:val="-2"/>
        </w:rPr>
        <w:t xml:space="preserve"> </w:t>
      </w:r>
      <w:r w:rsidRPr="00B015BD">
        <w:t>договариваться,</w:t>
      </w:r>
      <w:r w:rsidRPr="00B015BD">
        <w:rPr>
          <w:spacing w:val="-2"/>
        </w:rPr>
        <w:t xml:space="preserve"> </w:t>
      </w:r>
      <w:r w:rsidRPr="00B015BD">
        <w:t>обсуждать</w:t>
      </w:r>
      <w:r w:rsidRPr="00B015BD">
        <w:rPr>
          <w:spacing w:val="-3"/>
        </w:rPr>
        <w:t xml:space="preserve"> </w:t>
      </w:r>
      <w:r w:rsidRPr="00B015BD">
        <w:t>процесс</w:t>
      </w:r>
      <w:r w:rsidRPr="00B015BD">
        <w:rPr>
          <w:spacing w:val="-2"/>
        </w:rPr>
        <w:t xml:space="preserve"> </w:t>
      </w:r>
      <w:r w:rsidRPr="00B015BD">
        <w:t>и</w:t>
      </w:r>
      <w:r w:rsidRPr="00B015BD">
        <w:rPr>
          <w:spacing w:val="-2"/>
        </w:rPr>
        <w:t xml:space="preserve"> </w:t>
      </w:r>
      <w:r w:rsidRPr="00B015BD">
        <w:t>результат</w:t>
      </w:r>
      <w:r w:rsidRPr="00B015BD">
        <w:rPr>
          <w:spacing w:val="-3"/>
        </w:rPr>
        <w:t xml:space="preserve"> </w:t>
      </w:r>
      <w:r w:rsidRPr="00B015BD">
        <w:t>совмес</w:t>
      </w:r>
      <w:r w:rsidRPr="00B015BD">
        <w:t>т</w:t>
      </w:r>
      <w:r w:rsidRPr="00B015BD">
        <w:t>ной</w:t>
      </w:r>
      <w:r w:rsidRPr="00B015BD">
        <w:rPr>
          <w:spacing w:val="-2"/>
        </w:rPr>
        <w:t xml:space="preserve"> </w:t>
      </w:r>
      <w:r w:rsidRPr="00B015BD">
        <w:t>работы;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уметь</w:t>
      </w:r>
      <w:r w:rsidRPr="00B015BD">
        <w:rPr>
          <w:spacing w:val="-6"/>
        </w:rPr>
        <w:t xml:space="preserve"> </w:t>
      </w:r>
      <w:r w:rsidRPr="00B015BD">
        <w:t>обобщать</w:t>
      </w:r>
      <w:r w:rsidRPr="00B015BD">
        <w:rPr>
          <w:spacing w:val="-5"/>
        </w:rPr>
        <w:t xml:space="preserve"> </w:t>
      </w:r>
      <w:r w:rsidRPr="00B015BD">
        <w:t>мнения</w:t>
      </w:r>
      <w:r w:rsidRPr="00B015BD">
        <w:rPr>
          <w:spacing w:val="-5"/>
        </w:rPr>
        <w:t xml:space="preserve"> </w:t>
      </w:r>
      <w:proofErr w:type="gramStart"/>
      <w:r w:rsidRPr="00B015BD">
        <w:t>нескольких</w:t>
      </w:r>
      <w:proofErr w:type="gramEnd"/>
      <w:r w:rsidRPr="00B015BD">
        <w:rPr>
          <w:spacing w:val="-4"/>
        </w:rPr>
        <w:t xml:space="preserve"> </w:t>
      </w:r>
      <w:r w:rsidRPr="00B015BD">
        <w:t>людей,</w:t>
      </w:r>
      <w:r w:rsidRPr="00B015BD">
        <w:rPr>
          <w:spacing w:val="-4"/>
        </w:rPr>
        <w:t xml:space="preserve"> </w:t>
      </w:r>
      <w:r w:rsidRPr="00B015BD">
        <w:t>проявлять</w:t>
      </w:r>
      <w:r w:rsidRPr="00B015BD">
        <w:rPr>
          <w:spacing w:val="-5"/>
        </w:rPr>
        <w:t xml:space="preserve"> </w:t>
      </w:r>
      <w:r w:rsidRPr="00B015BD">
        <w:t>готовность</w:t>
      </w:r>
      <w:r w:rsidRPr="00B015BD">
        <w:rPr>
          <w:spacing w:val="-5"/>
        </w:rPr>
        <w:t xml:space="preserve"> </w:t>
      </w:r>
      <w:r w:rsidRPr="00B015BD">
        <w:t>руководить,</w:t>
      </w:r>
      <w:r w:rsidRPr="00B015BD">
        <w:rPr>
          <w:spacing w:val="-5"/>
        </w:rPr>
        <w:t xml:space="preserve"> </w:t>
      </w:r>
      <w:r w:rsidRPr="00B015BD">
        <w:t>выполнять</w:t>
      </w:r>
      <w:r w:rsidRPr="00B015BD">
        <w:rPr>
          <w:spacing w:val="-57"/>
        </w:rPr>
        <w:t xml:space="preserve"> </w:t>
      </w:r>
      <w:r w:rsidRPr="00B015BD">
        <w:t>поруч</w:t>
      </w:r>
      <w:r w:rsidRPr="00B015BD">
        <w:t>е</w:t>
      </w:r>
      <w:r w:rsidRPr="00B015BD">
        <w:t>ния,</w:t>
      </w:r>
      <w:r w:rsidRPr="00B015BD">
        <w:rPr>
          <w:spacing w:val="-1"/>
        </w:rPr>
        <w:t xml:space="preserve"> </w:t>
      </w:r>
      <w:r w:rsidRPr="00B015BD">
        <w:t>подчиняться;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выполнять</w:t>
      </w:r>
      <w:r w:rsidRPr="00B015BD">
        <w:rPr>
          <w:spacing w:val="-5"/>
        </w:rPr>
        <w:t xml:space="preserve"> </w:t>
      </w:r>
      <w:r w:rsidRPr="00B015BD">
        <w:t>свою</w:t>
      </w:r>
      <w:r w:rsidRPr="00B015BD">
        <w:rPr>
          <w:spacing w:val="-5"/>
        </w:rPr>
        <w:t xml:space="preserve"> </w:t>
      </w:r>
      <w:r w:rsidRPr="00B015BD">
        <w:t>часть</w:t>
      </w:r>
      <w:r w:rsidRPr="00B015BD">
        <w:rPr>
          <w:spacing w:val="-5"/>
        </w:rPr>
        <w:t xml:space="preserve"> </w:t>
      </w:r>
      <w:r w:rsidRPr="00B015BD">
        <w:t>работы,</w:t>
      </w:r>
      <w:r w:rsidRPr="00B015BD">
        <w:rPr>
          <w:spacing w:val="-3"/>
        </w:rPr>
        <w:t xml:space="preserve"> </w:t>
      </w:r>
      <w:r w:rsidRPr="00B015BD">
        <w:t>достигать</w:t>
      </w:r>
      <w:r w:rsidRPr="00B015BD">
        <w:rPr>
          <w:spacing w:val="-5"/>
        </w:rPr>
        <w:t xml:space="preserve"> </w:t>
      </w:r>
      <w:r w:rsidRPr="00B015BD">
        <w:t>качественный</w:t>
      </w:r>
      <w:r w:rsidRPr="00B015BD">
        <w:rPr>
          <w:spacing w:val="-4"/>
        </w:rPr>
        <w:t xml:space="preserve"> </w:t>
      </w:r>
      <w:r w:rsidRPr="00B015BD">
        <w:t>результат</w:t>
      </w:r>
      <w:r w:rsidRPr="00B015BD">
        <w:rPr>
          <w:spacing w:val="-4"/>
        </w:rPr>
        <w:t xml:space="preserve"> </w:t>
      </w:r>
      <w:r w:rsidRPr="00B015BD">
        <w:t>по</w:t>
      </w:r>
      <w:r w:rsidRPr="00B015BD">
        <w:rPr>
          <w:spacing w:val="-4"/>
        </w:rPr>
        <w:t xml:space="preserve"> </w:t>
      </w:r>
      <w:r w:rsidRPr="00B015BD">
        <w:t>своему</w:t>
      </w:r>
      <w:r w:rsidRPr="00B015BD">
        <w:rPr>
          <w:spacing w:val="-4"/>
        </w:rPr>
        <w:t xml:space="preserve"> </w:t>
      </w:r>
      <w:r w:rsidRPr="00B015BD">
        <w:t>направлению</w:t>
      </w:r>
      <w:r w:rsidRPr="00B015BD">
        <w:rPr>
          <w:spacing w:val="-4"/>
        </w:rPr>
        <w:t xml:space="preserve"> </w:t>
      </w:r>
      <w:r w:rsidRPr="00B015BD">
        <w:t>и</w:t>
      </w:r>
      <w:r w:rsidRPr="00B015BD">
        <w:rPr>
          <w:spacing w:val="-57"/>
        </w:rPr>
        <w:t xml:space="preserve"> </w:t>
      </w:r>
      <w:r w:rsidRPr="00B015BD">
        <w:t>коо</w:t>
      </w:r>
      <w:r w:rsidRPr="00B015BD">
        <w:t>р</w:t>
      </w:r>
      <w:r w:rsidRPr="00B015BD">
        <w:t>динировать</w:t>
      </w:r>
      <w:r w:rsidRPr="00B015BD">
        <w:rPr>
          <w:spacing w:val="-2"/>
        </w:rPr>
        <w:t xml:space="preserve"> </w:t>
      </w:r>
      <w:r w:rsidRPr="00B015BD">
        <w:t>свои</w:t>
      </w:r>
      <w:r w:rsidRPr="00B015BD">
        <w:rPr>
          <w:spacing w:val="-1"/>
        </w:rPr>
        <w:t xml:space="preserve"> </w:t>
      </w:r>
      <w:r w:rsidRPr="00B015BD">
        <w:t>действия</w:t>
      </w:r>
      <w:r w:rsidRPr="00B015BD">
        <w:rPr>
          <w:spacing w:val="-1"/>
        </w:rPr>
        <w:t xml:space="preserve"> </w:t>
      </w:r>
      <w:r w:rsidRPr="00B015BD">
        <w:t>с</w:t>
      </w:r>
      <w:r w:rsidRPr="00B015BD">
        <w:rPr>
          <w:spacing w:val="-1"/>
        </w:rPr>
        <w:t xml:space="preserve"> </w:t>
      </w:r>
      <w:r w:rsidRPr="00B015BD">
        <w:t>действиями других</w:t>
      </w:r>
      <w:r w:rsidRPr="00B015BD">
        <w:rPr>
          <w:spacing w:val="-1"/>
        </w:rPr>
        <w:t xml:space="preserve"> </w:t>
      </w:r>
      <w:r w:rsidRPr="00B015BD">
        <w:t>членов</w:t>
      </w:r>
      <w:r w:rsidRPr="00B015BD">
        <w:rPr>
          <w:spacing w:val="-1"/>
        </w:rPr>
        <w:t xml:space="preserve"> </w:t>
      </w:r>
      <w:r w:rsidRPr="00B015BD">
        <w:t>команды;</w:t>
      </w:r>
    </w:p>
    <w:p w:rsidR="00E03556" w:rsidRPr="00B015BD" w:rsidRDefault="00E03556" w:rsidP="00E03556">
      <w:pPr>
        <w:pStyle w:val="Heading1"/>
        <w:numPr>
          <w:ilvl w:val="1"/>
          <w:numId w:val="8"/>
        </w:numPr>
        <w:tabs>
          <w:tab w:val="left" w:pos="527"/>
        </w:tabs>
        <w:ind w:left="0" w:firstLine="709"/>
        <w:jc w:val="both"/>
      </w:pPr>
      <w:r w:rsidRPr="00B015BD">
        <w:t>Овладение</w:t>
      </w:r>
      <w:r w:rsidRPr="00B015BD">
        <w:rPr>
          <w:spacing w:val="-9"/>
        </w:rPr>
        <w:t xml:space="preserve"> </w:t>
      </w:r>
      <w:r w:rsidRPr="00B015BD">
        <w:t>универсальными</w:t>
      </w:r>
      <w:r w:rsidRPr="00B015BD">
        <w:rPr>
          <w:spacing w:val="-9"/>
        </w:rPr>
        <w:t xml:space="preserve"> </w:t>
      </w:r>
      <w:r w:rsidRPr="00B015BD">
        <w:t>учебными</w:t>
      </w:r>
      <w:r w:rsidRPr="00B015BD">
        <w:rPr>
          <w:spacing w:val="-9"/>
        </w:rPr>
        <w:t xml:space="preserve"> </w:t>
      </w:r>
      <w:r w:rsidRPr="00B015BD">
        <w:t>регулятивными</w:t>
      </w:r>
      <w:r w:rsidRPr="00B015BD">
        <w:rPr>
          <w:spacing w:val="-9"/>
        </w:rPr>
        <w:t xml:space="preserve"> </w:t>
      </w:r>
      <w:r w:rsidRPr="00B015BD">
        <w:t>действиями</w:t>
      </w:r>
    </w:p>
    <w:p w:rsidR="00E03556" w:rsidRPr="00B015BD" w:rsidRDefault="00E03556" w:rsidP="00E03556">
      <w:pPr>
        <w:pStyle w:val="Heading2"/>
        <w:ind w:left="0" w:firstLine="709"/>
        <w:jc w:val="both"/>
      </w:pPr>
      <w:r w:rsidRPr="00B015BD">
        <w:t>Самоорганизация: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выявлять</w:t>
      </w:r>
      <w:r w:rsidRPr="00B015BD">
        <w:rPr>
          <w:spacing w:val="-4"/>
        </w:rPr>
        <w:t xml:space="preserve"> </w:t>
      </w:r>
      <w:r w:rsidRPr="00B015BD">
        <w:t>проблемы</w:t>
      </w:r>
      <w:r w:rsidRPr="00B015BD">
        <w:rPr>
          <w:spacing w:val="-3"/>
        </w:rPr>
        <w:t xml:space="preserve"> </w:t>
      </w:r>
      <w:r w:rsidRPr="00B015BD">
        <w:t>для</w:t>
      </w:r>
      <w:r w:rsidRPr="00B015BD">
        <w:rPr>
          <w:spacing w:val="-3"/>
        </w:rPr>
        <w:t xml:space="preserve"> </w:t>
      </w:r>
      <w:r w:rsidRPr="00B015BD">
        <w:t>решения</w:t>
      </w:r>
      <w:r w:rsidRPr="00B015BD">
        <w:rPr>
          <w:spacing w:val="-4"/>
        </w:rPr>
        <w:t xml:space="preserve"> </w:t>
      </w:r>
      <w:r w:rsidRPr="00B015BD">
        <w:t>в</w:t>
      </w:r>
      <w:r w:rsidRPr="00B015BD">
        <w:rPr>
          <w:spacing w:val="-3"/>
        </w:rPr>
        <w:t xml:space="preserve"> </w:t>
      </w:r>
      <w:r w:rsidRPr="00B015BD">
        <w:t>учебных</w:t>
      </w:r>
      <w:r w:rsidRPr="00B015BD">
        <w:rPr>
          <w:spacing w:val="-3"/>
        </w:rPr>
        <w:t xml:space="preserve"> </w:t>
      </w:r>
      <w:r w:rsidRPr="00B015BD">
        <w:t>и</w:t>
      </w:r>
      <w:r w:rsidRPr="00B015BD">
        <w:rPr>
          <w:spacing w:val="-2"/>
        </w:rPr>
        <w:t xml:space="preserve"> </w:t>
      </w:r>
      <w:r w:rsidRPr="00B015BD">
        <w:t>жизненных</w:t>
      </w:r>
      <w:r w:rsidRPr="00B015BD">
        <w:rPr>
          <w:spacing w:val="-3"/>
        </w:rPr>
        <w:t xml:space="preserve"> </w:t>
      </w:r>
      <w:r w:rsidRPr="00B015BD">
        <w:t>ситуациях;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ориентироваться в различных подходах к принятию решений (индивидуальное, принятие реш</w:t>
      </w:r>
      <w:r w:rsidRPr="00B015BD">
        <w:t>е</w:t>
      </w:r>
      <w:r w:rsidRPr="00B015BD">
        <w:t>ния в</w:t>
      </w:r>
      <w:r w:rsidRPr="00B015BD">
        <w:rPr>
          <w:spacing w:val="-58"/>
        </w:rPr>
        <w:t xml:space="preserve"> </w:t>
      </w:r>
      <w:r w:rsidRPr="00B015BD">
        <w:t>группе,</w:t>
      </w:r>
      <w:r w:rsidRPr="00B015BD">
        <w:rPr>
          <w:spacing w:val="-1"/>
        </w:rPr>
        <w:t xml:space="preserve"> </w:t>
      </w:r>
      <w:r w:rsidRPr="00B015BD">
        <w:t>принятие решения</w:t>
      </w:r>
      <w:r w:rsidRPr="00B015BD">
        <w:rPr>
          <w:spacing w:val="-1"/>
        </w:rPr>
        <w:t xml:space="preserve"> </w:t>
      </w:r>
      <w:r w:rsidRPr="00B015BD">
        <w:t>группой);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lastRenderedPageBreak/>
        <w:t>самостоятельно</w:t>
      </w:r>
      <w:r w:rsidRPr="00B015BD">
        <w:rPr>
          <w:spacing w:val="-5"/>
        </w:rPr>
        <w:t xml:space="preserve"> </w:t>
      </w:r>
      <w:r w:rsidRPr="00B015BD">
        <w:t>составлять</w:t>
      </w:r>
      <w:r w:rsidRPr="00B015BD">
        <w:rPr>
          <w:spacing w:val="-5"/>
        </w:rPr>
        <w:t xml:space="preserve"> </w:t>
      </w:r>
      <w:r w:rsidRPr="00B015BD">
        <w:t>алгоритм</w:t>
      </w:r>
      <w:r w:rsidRPr="00B015BD">
        <w:rPr>
          <w:spacing w:val="-4"/>
        </w:rPr>
        <w:t xml:space="preserve"> </w:t>
      </w:r>
      <w:r w:rsidRPr="00B015BD">
        <w:t>решения</w:t>
      </w:r>
      <w:r w:rsidRPr="00B015BD">
        <w:rPr>
          <w:spacing w:val="-5"/>
        </w:rPr>
        <w:t xml:space="preserve"> </w:t>
      </w:r>
      <w:r w:rsidRPr="00B015BD">
        <w:t>задачи</w:t>
      </w:r>
      <w:r w:rsidRPr="00B015BD">
        <w:rPr>
          <w:spacing w:val="-5"/>
        </w:rPr>
        <w:t xml:space="preserve"> </w:t>
      </w:r>
      <w:r w:rsidRPr="00B015BD">
        <w:t>(или</w:t>
      </w:r>
      <w:r w:rsidRPr="00B015BD">
        <w:rPr>
          <w:spacing w:val="-4"/>
        </w:rPr>
        <w:t xml:space="preserve"> </w:t>
      </w:r>
      <w:r w:rsidRPr="00B015BD">
        <w:t>его</w:t>
      </w:r>
      <w:r w:rsidRPr="00B015BD">
        <w:rPr>
          <w:spacing w:val="-4"/>
        </w:rPr>
        <w:t xml:space="preserve"> </w:t>
      </w:r>
      <w:r w:rsidRPr="00B015BD">
        <w:t>часть),</w:t>
      </w:r>
      <w:r w:rsidRPr="00B015BD">
        <w:rPr>
          <w:spacing w:val="-4"/>
        </w:rPr>
        <w:t xml:space="preserve"> </w:t>
      </w:r>
      <w:r w:rsidRPr="00B015BD">
        <w:t>выбирать</w:t>
      </w:r>
      <w:r w:rsidRPr="00B015BD">
        <w:rPr>
          <w:spacing w:val="-6"/>
        </w:rPr>
        <w:t xml:space="preserve"> </w:t>
      </w:r>
      <w:r w:rsidRPr="00B015BD">
        <w:t>способ</w:t>
      </w:r>
      <w:r w:rsidRPr="00B015BD">
        <w:rPr>
          <w:spacing w:val="-5"/>
        </w:rPr>
        <w:t xml:space="preserve"> </w:t>
      </w:r>
      <w:r w:rsidRPr="00B015BD">
        <w:t>решения</w:t>
      </w:r>
      <w:r w:rsidRPr="00B015BD">
        <w:rPr>
          <w:spacing w:val="-57"/>
        </w:rPr>
        <w:t xml:space="preserve"> </w:t>
      </w:r>
      <w:r w:rsidRPr="00B015BD">
        <w:t>учебной задачи с учётом имеющихся ресурсов и собственных возможностей, аргументировать</w:t>
      </w:r>
      <w:r w:rsidRPr="00B015BD">
        <w:rPr>
          <w:spacing w:val="1"/>
        </w:rPr>
        <w:t xml:space="preserve"> </w:t>
      </w:r>
      <w:r w:rsidRPr="00B015BD">
        <w:t>предл</w:t>
      </w:r>
      <w:r w:rsidRPr="00B015BD">
        <w:t>а</w:t>
      </w:r>
      <w:r w:rsidRPr="00B015BD">
        <w:t>гаемые</w:t>
      </w:r>
      <w:r w:rsidRPr="00B015BD">
        <w:rPr>
          <w:spacing w:val="-1"/>
        </w:rPr>
        <w:t xml:space="preserve"> </w:t>
      </w:r>
      <w:r w:rsidRPr="00B015BD">
        <w:t>варианты решений;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самостоятельно составлять план действий, вносить необходимые коррективы в ходе его реализ</w:t>
      </w:r>
      <w:r w:rsidRPr="00B015BD">
        <w:t>а</w:t>
      </w:r>
      <w:r w:rsidRPr="00B015BD">
        <w:t>ции;</w:t>
      </w:r>
      <w:r w:rsidRPr="00B015BD">
        <w:rPr>
          <w:spacing w:val="-58"/>
        </w:rPr>
        <w:t xml:space="preserve"> </w:t>
      </w:r>
      <w:r w:rsidRPr="00B015BD">
        <w:t>делать</w:t>
      </w:r>
      <w:r w:rsidRPr="00B015BD">
        <w:rPr>
          <w:spacing w:val="-2"/>
        </w:rPr>
        <w:t xml:space="preserve"> </w:t>
      </w:r>
      <w:r w:rsidRPr="00B015BD">
        <w:t>выбор и брать</w:t>
      </w:r>
      <w:r w:rsidRPr="00B015BD">
        <w:rPr>
          <w:spacing w:val="-2"/>
        </w:rPr>
        <w:t xml:space="preserve"> </w:t>
      </w:r>
      <w:r w:rsidRPr="00B015BD">
        <w:t>ответственность</w:t>
      </w:r>
      <w:r w:rsidRPr="00B015BD">
        <w:rPr>
          <w:spacing w:val="-1"/>
        </w:rPr>
        <w:t xml:space="preserve"> </w:t>
      </w:r>
      <w:r w:rsidRPr="00B015BD">
        <w:t>за решение.</w:t>
      </w:r>
    </w:p>
    <w:p w:rsidR="00E03556" w:rsidRPr="00B015BD" w:rsidRDefault="00E03556" w:rsidP="00E03556">
      <w:pPr>
        <w:pStyle w:val="a4"/>
        <w:ind w:left="0" w:firstLine="709"/>
        <w:jc w:val="both"/>
        <w:rPr>
          <w:b/>
        </w:rPr>
      </w:pPr>
      <w:r w:rsidRPr="00B015BD">
        <w:rPr>
          <w:b/>
        </w:rPr>
        <w:t>Самоконтроль: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 xml:space="preserve">владеть разными способами самоконтроля (в том числе речевого), </w:t>
      </w:r>
      <w:proofErr w:type="spellStart"/>
      <w:r w:rsidRPr="00B015BD">
        <w:t>самомотивации</w:t>
      </w:r>
      <w:proofErr w:type="spellEnd"/>
      <w:r w:rsidRPr="00B015BD">
        <w:t xml:space="preserve"> и рефлексии;</w:t>
      </w:r>
      <w:r w:rsidRPr="00B015BD">
        <w:rPr>
          <w:spacing w:val="-58"/>
        </w:rPr>
        <w:t xml:space="preserve"> </w:t>
      </w:r>
      <w:r w:rsidRPr="00B015BD">
        <w:t>давать</w:t>
      </w:r>
      <w:r w:rsidRPr="00B015BD">
        <w:rPr>
          <w:spacing w:val="-2"/>
        </w:rPr>
        <w:t xml:space="preserve"> </w:t>
      </w:r>
      <w:r w:rsidRPr="00B015BD">
        <w:t>адекватную</w:t>
      </w:r>
      <w:r w:rsidRPr="00B015BD">
        <w:rPr>
          <w:spacing w:val="-2"/>
        </w:rPr>
        <w:t xml:space="preserve"> </w:t>
      </w:r>
      <w:r w:rsidRPr="00B015BD">
        <w:t>оценку</w:t>
      </w:r>
      <w:r w:rsidRPr="00B015BD">
        <w:rPr>
          <w:spacing w:val="-1"/>
        </w:rPr>
        <w:t xml:space="preserve"> </w:t>
      </w:r>
      <w:r w:rsidRPr="00B015BD">
        <w:t>учебной</w:t>
      </w:r>
      <w:r w:rsidRPr="00B015BD">
        <w:rPr>
          <w:spacing w:val="-1"/>
        </w:rPr>
        <w:t xml:space="preserve"> </w:t>
      </w:r>
      <w:r w:rsidRPr="00B015BD">
        <w:t>ситуации</w:t>
      </w:r>
      <w:r w:rsidRPr="00B015BD">
        <w:rPr>
          <w:spacing w:val="-1"/>
        </w:rPr>
        <w:t xml:space="preserve"> </w:t>
      </w:r>
      <w:r w:rsidRPr="00B015BD">
        <w:t>и предлагать</w:t>
      </w:r>
      <w:r w:rsidRPr="00B015BD">
        <w:rPr>
          <w:spacing w:val="-2"/>
        </w:rPr>
        <w:t xml:space="preserve"> </w:t>
      </w:r>
      <w:r w:rsidRPr="00B015BD">
        <w:t>план</w:t>
      </w:r>
      <w:r w:rsidRPr="00B015BD">
        <w:rPr>
          <w:spacing w:val="-1"/>
        </w:rPr>
        <w:t xml:space="preserve"> </w:t>
      </w:r>
      <w:r w:rsidRPr="00B015BD">
        <w:t>её</w:t>
      </w:r>
      <w:r w:rsidRPr="00B015BD">
        <w:rPr>
          <w:spacing w:val="-1"/>
        </w:rPr>
        <w:t xml:space="preserve"> </w:t>
      </w:r>
      <w:r w:rsidRPr="00B015BD">
        <w:t>измен</w:t>
      </w:r>
      <w:r w:rsidRPr="00B015BD">
        <w:t>е</w:t>
      </w:r>
      <w:r w:rsidRPr="00B015BD">
        <w:t>ния;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предвидеть трудности, которые могут возникнуть при решении учебной задачи, и адаптировать</w:t>
      </w:r>
      <w:r w:rsidRPr="00B015BD">
        <w:rPr>
          <w:spacing w:val="-57"/>
        </w:rPr>
        <w:t xml:space="preserve"> </w:t>
      </w:r>
      <w:r w:rsidRPr="00B015BD">
        <w:t>решение</w:t>
      </w:r>
      <w:r w:rsidRPr="00B015BD">
        <w:rPr>
          <w:spacing w:val="-1"/>
        </w:rPr>
        <w:t xml:space="preserve"> </w:t>
      </w:r>
      <w:r w:rsidRPr="00B015BD">
        <w:t>к</w:t>
      </w:r>
      <w:r w:rsidRPr="00B015BD">
        <w:rPr>
          <w:spacing w:val="-1"/>
        </w:rPr>
        <w:t xml:space="preserve"> </w:t>
      </w:r>
      <w:r w:rsidRPr="00B015BD">
        <w:t>меняющимся</w:t>
      </w:r>
      <w:r w:rsidRPr="00B015BD">
        <w:rPr>
          <w:spacing w:val="-1"/>
        </w:rPr>
        <w:t xml:space="preserve"> </w:t>
      </w:r>
      <w:r w:rsidRPr="00B015BD">
        <w:t>обстоятельствам;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объяснять причины достижения (</w:t>
      </w:r>
      <w:proofErr w:type="spellStart"/>
      <w:r w:rsidRPr="00B015BD">
        <w:t>недостижения</w:t>
      </w:r>
      <w:proofErr w:type="spellEnd"/>
      <w:r w:rsidRPr="00B015BD">
        <w:t>) результата деятельности; понимать причины</w:t>
      </w:r>
      <w:r w:rsidRPr="00B015BD">
        <w:rPr>
          <w:spacing w:val="1"/>
        </w:rPr>
        <w:t xml:space="preserve"> </w:t>
      </w:r>
      <w:r w:rsidRPr="00B015BD">
        <w:t>коммуникативных неудач и уметь предупреждать их, давать оценку прио</w:t>
      </w:r>
      <w:r w:rsidRPr="00B015BD">
        <w:t>б</w:t>
      </w:r>
      <w:r w:rsidRPr="00B015BD">
        <w:t>ретённому речевому опыту</w:t>
      </w:r>
      <w:r w:rsidRPr="00B015BD">
        <w:rPr>
          <w:spacing w:val="-58"/>
        </w:rPr>
        <w:t xml:space="preserve"> </w:t>
      </w:r>
      <w:r w:rsidRPr="00B015BD">
        <w:t>и корректировать собственную речь с учётом целей и условий общения; оценивать соответствие</w:t>
      </w:r>
      <w:r w:rsidRPr="00B015BD">
        <w:rPr>
          <w:spacing w:val="1"/>
        </w:rPr>
        <w:t xml:space="preserve"> </w:t>
      </w:r>
      <w:r w:rsidRPr="00B015BD">
        <w:t>резул</w:t>
      </w:r>
      <w:r w:rsidRPr="00B015BD">
        <w:t>ь</w:t>
      </w:r>
      <w:r w:rsidRPr="00B015BD">
        <w:t>тата</w:t>
      </w:r>
      <w:r w:rsidRPr="00B015BD">
        <w:rPr>
          <w:spacing w:val="-1"/>
        </w:rPr>
        <w:t xml:space="preserve"> </w:t>
      </w:r>
      <w:r w:rsidRPr="00B015BD">
        <w:t>цели и условиям общения.</w:t>
      </w:r>
    </w:p>
    <w:p w:rsidR="00E03556" w:rsidRPr="00B015BD" w:rsidRDefault="00E03556" w:rsidP="00E03556">
      <w:pPr>
        <w:pStyle w:val="Heading2"/>
        <w:ind w:left="0" w:firstLine="709"/>
        <w:jc w:val="both"/>
      </w:pPr>
      <w:r w:rsidRPr="00B015BD">
        <w:t>Эмоциональный</w:t>
      </w:r>
      <w:r w:rsidRPr="00B015BD">
        <w:rPr>
          <w:spacing w:val="-9"/>
        </w:rPr>
        <w:t xml:space="preserve"> </w:t>
      </w:r>
      <w:r w:rsidRPr="00B015BD">
        <w:t>интеллект: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развивать способность управлять собственными эмоциями и эмоциями других;</w:t>
      </w:r>
      <w:r w:rsidRPr="00B015BD">
        <w:rPr>
          <w:spacing w:val="-58"/>
        </w:rPr>
        <w:t xml:space="preserve"> </w:t>
      </w:r>
      <w:r w:rsidRPr="00B015BD">
        <w:t>выявлять</w:t>
      </w:r>
      <w:r w:rsidRPr="00B015BD">
        <w:rPr>
          <w:spacing w:val="-2"/>
        </w:rPr>
        <w:t xml:space="preserve"> </w:t>
      </w:r>
      <w:r w:rsidRPr="00B015BD">
        <w:t>и анал</w:t>
      </w:r>
      <w:r w:rsidRPr="00B015BD">
        <w:t>и</w:t>
      </w:r>
      <w:r w:rsidRPr="00B015BD">
        <w:t>зировать</w:t>
      </w:r>
      <w:r w:rsidRPr="00B015BD">
        <w:rPr>
          <w:spacing w:val="-1"/>
        </w:rPr>
        <w:t xml:space="preserve"> </w:t>
      </w:r>
      <w:r w:rsidRPr="00B015BD">
        <w:t>причины эмоций;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понимать мотивы и намерения другого человека, анализируя речевую ситуацию;</w:t>
      </w:r>
      <w:r w:rsidRPr="00B015BD">
        <w:rPr>
          <w:spacing w:val="-58"/>
        </w:rPr>
        <w:t xml:space="preserve"> </w:t>
      </w:r>
      <w:r w:rsidRPr="00B015BD">
        <w:t>регулировать</w:t>
      </w:r>
      <w:r w:rsidRPr="00B015BD">
        <w:rPr>
          <w:spacing w:val="-2"/>
        </w:rPr>
        <w:t xml:space="preserve"> </w:t>
      </w:r>
      <w:r w:rsidRPr="00B015BD">
        <w:t>способ</w:t>
      </w:r>
      <w:r w:rsidRPr="00B015BD">
        <w:rPr>
          <w:spacing w:val="-1"/>
        </w:rPr>
        <w:t xml:space="preserve"> </w:t>
      </w:r>
      <w:r w:rsidRPr="00B015BD">
        <w:t>выражения</w:t>
      </w:r>
      <w:r w:rsidRPr="00B015BD">
        <w:rPr>
          <w:spacing w:val="-2"/>
        </w:rPr>
        <w:t xml:space="preserve"> </w:t>
      </w:r>
      <w:r w:rsidRPr="00B015BD">
        <w:t>собственных эмоций.</w:t>
      </w:r>
    </w:p>
    <w:p w:rsidR="00E03556" w:rsidRPr="00B015BD" w:rsidRDefault="00E03556" w:rsidP="00E03556">
      <w:pPr>
        <w:pStyle w:val="Heading2"/>
        <w:ind w:left="0" w:firstLine="709"/>
        <w:jc w:val="both"/>
      </w:pPr>
      <w:r w:rsidRPr="00B015BD">
        <w:t>Принятие</w:t>
      </w:r>
      <w:r w:rsidRPr="00B015BD">
        <w:rPr>
          <w:spacing w:val="-3"/>
        </w:rPr>
        <w:t xml:space="preserve"> </w:t>
      </w:r>
      <w:r w:rsidRPr="00B015BD">
        <w:t>себя</w:t>
      </w:r>
      <w:r w:rsidRPr="00B015BD">
        <w:rPr>
          <w:spacing w:val="-4"/>
        </w:rPr>
        <w:t xml:space="preserve"> </w:t>
      </w:r>
      <w:r w:rsidRPr="00B015BD">
        <w:t>и</w:t>
      </w:r>
      <w:r w:rsidRPr="00B015BD">
        <w:rPr>
          <w:spacing w:val="-4"/>
        </w:rPr>
        <w:t xml:space="preserve"> </w:t>
      </w:r>
      <w:r w:rsidRPr="00B015BD">
        <w:t>других: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осознанно относиться к другому человеку и его мнению;</w:t>
      </w:r>
      <w:r w:rsidRPr="00B015BD">
        <w:rPr>
          <w:spacing w:val="-58"/>
        </w:rPr>
        <w:t xml:space="preserve"> </w:t>
      </w:r>
      <w:r w:rsidRPr="00B015BD">
        <w:t>признавать</w:t>
      </w:r>
      <w:r w:rsidRPr="00B015BD">
        <w:rPr>
          <w:spacing w:val="-2"/>
        </w:rPr>
        <w:t xml:space="preserve"> </w:t>
      </w:r>
      <w:r w:rsidRPr="00B015BD">
        <w:t>своё и</w:t>
      </w:r>
      <w:r w:rsidRPr="00B015BD">
        <w:rPr>
          <w:spacing w:val="-1"/>
        </w:rPr>
        <w:t xml:space="preserve"> </w:t>
      </w:r>
      <w:r w:rsidRPr="00B015BD">
        <w:t>чужое право</w:t>
      </w:r>
      <w:r w:rsidRPr="00B015BD">
        <w:rPr>
          <w:spacing w:val="-1"/>
        </w:rPr>
        <w:t xml:space="preserve"> </w:t>
      </w:r>
      <w:r w:rsidRPr="00B015BD">
        <w:t>на оши</w:t>
      </w:r>
      <w:r w:rsidRPr="00B015BD">
        <w:t>б</w:t>
      </w:r>
      <w:r w:rsidRPr="00B015BD">
        <w:t>ку;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принимать себя и других, не осуждая;</w:t>
      </w:r>
      <w:r w:rsidRPr="00B015BD">
        <w:rPr>
          <w:spacing w:val="-58"/>
        </w:rPr>
        <w:t xml:space="preserve"> </w:t>
      </w:r>
      <w:r w:rsidRPr="00B015BD">
        <w:t>проявлять</w:t>
      </w:r>
      <w:r w:rsidRPr="00B015BD">
        <w:rPr>
          <w:spacing w:val="-2"/>
        </w:rPr>
        <w:t xml:space="preserve"> </w:t>
      </w:r>
      <w:r w:rsidRPr="00B015BD">
        <w:t>открытость;</w:t>
      </w:r>
    </w:p>
    <w:p w:rsidR="00E03556" w:rsidRPr="00B015BD" w:rsidRDefault="00E03556" w:rsidP="00E03556">
      <w:pPr>
        <w:pStyle w:val="a4"/>
        <w:ind w:left="0" w:firstLine="709"/>
        <w:jc w:val="both"/>
      </w:pPr>
      <w:r w:rsidRPr="00B015BD">
        <w:t>осознавать</w:t>
      </w:r>
      <w:r w:rsidRPr="00B015BD">
        <w:rPr>
          <w:spacing w:val="-6"/>
        </w:rPr>
        <w:t xml:space="preserve"> </w:t>
      </w:r>
      <w:r w:rsidRPr="00B015BD">
        <w:t>невозможность</w:t>
      </w:r>
      <w:r w:rsidRPr="00B015BD">
        <w:rPr>
          <w:spacing w:val="-5"/>
        </w:rPr>
        <w:t xml:space="preserve"> </w:t>
      </w:r>
      <w:r w:rsidRPr="00B015BD">
        <w:t>контролировать</w:t>
      </w:r>
      <w:r w:rsidRPr="00B015BD">
        <w:rPr>
          <w:spacing w:val="-5"/>
        </w:rPr>
        <w:t xml:space="preserve"> </w:t>
      </w:r>
      <w:r w:rsidRPr="00B015BD">
        <w:t>всё</w:t>
      </w:r>
      <w:r w:rsidRPr="00B015BD">
        <w:rPr>
          <w:spacing w:val="-4"/>
        </w:rPr>
        <w:t xml:space="preserve"> </w:t>
      </w:r>
      <w:r w:rsidRPr="00B015BD">
        <w:t>вокруг.</w:t>
      </w:r>
    </w:p>
    <w:p w:rsidR="00E03556" w:rsidRPr="00B015BD" w:rsidRDefault="00E03556" w:rsidP="00E03556">
      <w:pPr>
        <w:pStyle w:val="Heading1"/>
        <w:ind w:left="0" w:firstLine="709"/>
        <w:jc w:val="center"/>
      </w:pPr>
    </w:p>
    <w:p w:rsidR="00E03556" w:rsidRPr="00B015BD" w:rsidRDefault="00E03556" w:rsidP="00E03556">
      <w:pPr>
        <w:pStyle w:val="Heading1"/>
        <w:ind w:left="0" w:firstLine="709"/>
        <w:jc w:val="both"/>
        <w:rPr>
          <w:b w:val="0"/>
        </w:rPr>
      </w:pPr>
      <w:r w:rsidRPr="00B015BD">
        <w:rPr>
          <w:b w:val="0"/>
        </w:rPr>
        <w:t>В соответствии с Федеральным государственным образовательным стандартом основного общ</w:t>
      </w:r>
      <w:r w:rsidRPr="00B015BD">
        <w:rPr>
          <w:b w:val="0"/>
        </w:rPr>
        <w:t>е</w:t>
      </w:r>
      <w:r w:rsidRPr="00B015BD">
        <w:rPr>
          <w:b w:val="0"/>
        </w:rPr>
        <w:t>го</w:t>
      </w:r>
      <w:r w:rsidRPr="00B015BD">
        <w:rPr>
          <w:b w:val="0"/>
          <w:spacing w:val="-58"/>
        </w:rPr>
        <w:t xml:space="preserve"> </w:t>
      </w:r>
      <w:r w:rsidRPr="00B015BD">
        <w:rPr>
          <w:b w:val="0"/>
        </w:rPr>
        <w:t>образования учебный предмет «Русский язык» входит в</w:t>
      </w:r>
      <w:r w:rsidRPr="00B015BD">
        <w:rPr>
          <w:b w:val="0"/>
          <w:spacing w:val="1"/>
        </w:rPr>
        <w:t xml:space="preserve"> </w:t>
      </w:r>
      <w:r w:rsidRPr="00B015BD">
        <w:rPr>
          <w:b w:val="0"/>
        </w:rPr>
        <w:t>предметную</w:t>
      </w:r>
      <w:r w:rsidRPr="00B015BD">
        <w:rPr>
          <w:b w:val="0"/>
          <w:spacing w:val="1"/>
        </w:rPr>
        <w:t xml:space="preserve"> </w:t>
      </w:r>
      <w:r w:rsidRPr="00B015BD">
        <w:rPr>
          <w:b w:val="0"/>
        </w:rPr>
        <w:t>область</w:t>
      </w:r>
      <w:r w:rsidRPr="00B015BD">
        <w:rPr>
          <w:b w:val="0"/>
          <w:spacing w:val="1"/>
        </w:rPr>
        <w:t xml:space="preserve"> </w:t>
      </w:r>
      <w:r w:rsidRPr="00B015BD">
        <w:rPr>
          <w:b w:val="0"/>
        </w:rPr>
        <w:t>«Русский язык и</w:t>
      </w:r>
      <w:r w:rsidRPr="00B015BD">
        <w:rPr>
          <w:b w:val="0"/>
          <w:spacing w:val="1"/>
        </w:rPr>
        <w:t xml:space="preserve"> </w:t>
      </w:r>
      <w:r w:rsidRPr="00B015BD">
        <w:rPr>
          <w:b w:val="0"/>
        </w:rPr>
        <w:t>литер</w:t>
      </w:r>
      <w:r w:rsidRPr="00B015BD">
        <w:rPr>
          <w:b w:val="0"/>
        </w:rPr>
        <w:t>а</w:t>
      </w:r>
      <w:r w:rsidRPr="00B015BD">
        <w:rPr>
          <w:b w:val="0"/>
        </w:rPr>
        <w:t>тура»</w:t>
      </w:r>
      <w:r w:rsidRPr="00B015BD">
        <w:rPr>
          <w:b w:val="0"/>
          <w:spacing w:val="-1"/>
        </w:rPr>
        <w:t xml:space="preserve"> </w:t>
      </w:r>
      <w:r w:rsidRPr="00B015BD">
        <w:rPr>
          <w:b w:val="0"/>
        </w:rPr>
        <w:t>и является</w:t>
      </w:r>
      <w:r w:rsidRPr="00B015BD">
        <w:rPr>
          <w:b w:val="0"/>
          <w:spacing w:val="-1"/>
        </w:rPr>
        <w:t xml:space="preserve"> </w:t>
      </w:r>
      <w:r w:rsidRPr="00B015BD">
        <w:rPr>
          <w:b w:val="0"/>
        </w:rPr>
        <w:t>обязательным</w:t>
      </w:r>
      <w:r w:rsidRPr="00B015BD">
        <w:rPr>
          <w:b w:val="0"/>
          <w:spacing w:val="-1"/>
        </w:rPr>
        <w:t xml:space="preserve"> </w:t>
      </w:r>
      <w:r w:rsidRPr="00B015BD">
        <w:rPr>
          <w:b w:val="0"/>
        </w:rPr>
        <w:t>для</w:t>
      </w:r>
      <w:r w:rsidRPr="00B015BD">
        <w:rPr>
          <w:b w:val="0"/>
          <w:spacing w:val="59"/>
        </w:rPr>
        <w:t xml:space="preserve"> </w:t>
      </w:r>
      <w:r w:rsidRPr="00B015BD">
        <w:rPr>
          <w:b w:val="0"/>
        </w:rPr>
        <w:t>изучения.</w:t>
      </w:r>
    </w:p>
    <w:p w:rsidR="00E03556" w:rsidRPr="00B015BD" w:rsidRDefault="00E03556" w:rsidP="00E03556">
      <w:pPr>
        <w:pStyle w:val="Heading1"/>
        <w:ind w:left="0" w:firstLine="709"/>
        <w:jc w:val="both"/>
        <w:rPr>
          <w:b w:val="0"/>
        </w:rPr>
      </w:pPr>
      <w:r w:rsidRPr="00B015BD">
        <w:rPr>
          <w:b w:val="0"/>
        </w:rPr>
        <w:t>Содержание учебного предмета «Русский язык», представленное в рабочей программе,</w:t>
      </w:r>
      <w:r w:rsidRPr="00B015BD">
        <w:rPr>
          <w:b w:val="0"/>
          <w:spacing w:val="1"/>
        </w:rPr>
        <w:t xml:space="preserve"> </w:t>
      </w:r>
      <w:r w:rsidRPr="00B015BD">
        <w:rPr>
          <w:b w:val="0"/>
        </w:rPr>
        <w:t>соотве</w:t>
      </w:r>
      <w:r w:rsidRPr="00B015BD">
        <w:rPr>
          <w:b w:val="0"/>
        </w:rPr>
        <w:t>т</w:t>
      </w:r>
      <w:r w:rsidRPr="00B015BD">
        <w:rPr>
          <w:b w:val="0"/>
        </w:rPr>
        <w:t>ствует ФГОС ООО, Примерной основной образовательной программе о</w:t>
      </w:r>
      <w:r w:rsidRPr="00B015BD">
        <w:rPr>
          <w:b w:val="0"/>
        </w:rPr>
        <w:t>с</w:t>
      </w:r>
      <w:r w:rsidRPr="00B015BD">
        <w:rPr>
          <w:b w:val="0"/>
        </w:rPr>
        <w:t>новного общего</w:t>
      </w:r>
      <w:r w:rsidRPr="00B015BD">
        <w:rPr>
          <w:b w:val="0"/>
          <w:spacing w:val="-57"/>
        </w:rPr>
        <w:t xml:space="preserve"> </w:t>
      </w:r>
      <w:r w:rsidRPr="00B015BD">
        <w:rPr>
          <w:b w:val="0"/>
        </w:rPr>
        <w:t>образования.</w:t>
      </w:r>
    </w:p>
    <w:p w:rsidR="00E03556" w:rsidRPr="00B015BD" w:rsidRDefault="00E03556" w:rsidP="00E03556">
      <w:pPr>
        <w:pStyle w:val="Heading1"/>
        <w:ind w:left="0" w:firstLine="709"/>
        <w:jc w:val="both"/>
        <w:rPr>
          <w:b w:val="0"/>
        </w:rPr>
      </w:pPr>
      <w:proofErr w:type="gramStart"/>
      <w:r w:rsidRPr="00B015BD">
        <w:rPr>
          <w:b w:val="0"/>
        </w:rPr>
        <w:t>Учебным планом на изучение русского языка отводится 714 часов: в 5 классе — 170 часов (5 ч</w:t>
      </w:r>
      <w:r w:rsidRPr="00B015BD">
        <w:rPr>
          <w:b w:val="0"/>
        </w:rPr>
        <w:t>а</w:t>
      </w:r>
      <w:r w:rsidRPr="00B015BD">
        <w:rPr>
          <w:b w:val="0"/>
        </w:rPr>
        <w:t>сов в</w:t>
      </w:r>
      <w:r w:rsidRPr="00B015BD">
        <w:rPr>
          <w:b w:val="0"/>
          <w:spacing w:val="-58"/>
        </w:rPr>
        <w:t xml:space="preserve"> </w:t>
      </w:r>
      <w:r w:rsidRPr="00B015BD">
        <w:rPr>
          <w:b w:val="0"/>
        </w:rPr>
        <w:t>неделю),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в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6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классе</w:t>
      </w:r>
      <w:r w:rsidRPr="00B015BD">
        <w:rPr>
          <w:b w:val="0"/>
          <w:spacing w:val="-1"/>
        </w:rPr>
        <w:t xml:space="preserve"> </w:t>
      </w:r>
      <w:r w:rsidRPr="00B015BD">
        <w:rPr>
          <w:b w:val="0"/>
        </w:rPr>
        <w:t>—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204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часа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(6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часов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в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неделю),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в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7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классе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136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часов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(4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часа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в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неделю),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в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8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кла</w:t>
      </w:r>
      <w:r w:rsidRPr="00B015BD">
        <w:rPr>
          <w:b w:val="0"/>
        </w:rPr>
        <w:t>с</w:t>
      </w:r>
      <w:r w:rsidRPr="00B015BD">
        <w:rPr>
          <w:b w:val="0"/>
        </w:rPr>
        <w:t>се —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102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часа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(3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часа</w:t>
      </w:r>
      <w:r w:rsidRPr="00B015BD">
        <w:rPr>
          <w:b w:val="0"/>
          <w:spacing w:val="-1"/>
        </w:rPr>
        <w:t xml:space="preserve"> </w:t>
      </w:r>
      <w:r w:rsidRPr="00B015BD">
        <w:rPr>
          <w:b w:val="0"/>
        </w:rPr>
        <w:t>в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неделю),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в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9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классе</w:t>
      </w:r>
      <w:r w:rsidRPr="00B015BD">
        <w:rPr>
          <w:b w:val="0"/>
          <w:spacing w:val="-1"/>
        </w:rPr>
        <w:t xml:space="preserve"> </w:t>
      </w:r>
      <w:r w:rsidRPr="00B015BD">
        <w:rPr>
          <w:b w:val="0"/>
        </w:rPr>
        <w:t>—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102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часа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(3</w:t>
      </w:r>
      <w:r w:rsidRPr="00B015BD">
        <w:rPr>
          <w:b w:val="0"/>
          <w:spacing w:val="-2"/>
        </w:rPr>
        <w:t xml:space="preserve"> </w:t>
      </w:r>
      <w:r w:rsidRPr="00B015BD">
        <w:rPr>
          <w:b w:val="0"/>
        </w:rPr>
        <w:t>часа</w:t>
      </w:r>
      <w:r w:rsidRPr="00B015BD">
        <w:rPr>
          <w:b w:val="0"/>
          <w:spacing w:val="-1"/>
        </w:rPr>
        <w:t xml:space="preserve"> </w:t>
      </w:r>
      <w:r w:rsidRPr="00B015BD">
        <w:rPr>
          <w:b w:val="0"/>
        </w:rPr>
        <w:t>в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неделю).</w:t>
      </w:r>
      <w:proofErr w:type="gramEnd"/>
    </w:p>
    <w:p w:rsidR="00E03556" w:rsidRPr="00B015BD" w:rsidRDefault="00C8154A" w:rsidP="00B015B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B015BD">
        <w:rPr>
          <w:rFonts w:ascii="Times New Roman" w:hAnsi="Times New Roman" w:cs="Times New Roman"/>
          <w:b/>
          <w:sz w:val="24"/>
        </w:rPr>
        <w:t>Рабочая программа содержит следующие разделы:</w:t>
      </w:r>
    </w:p>
    <w:p w:rsidR="00E03556" w:rsidRPr="00B015BD" w:rsidRDefault="00E03556" w:rsidP="00B015BD">
      <w:pPr>
        <w:pStyle w:val="Heading1"/>
        <w:ind w:left="0" w:firstLine="709"/>
        <w:rPr>
          <w:b w:val="0"/>
        </w:rPr>
      </w:pPr>
      <w:r w:rsidRPr="00B015BD">
        <w:rPr>
          <w:b w:val="0"/>
        </w:rPr>
        <w:t>Общие</w:t>
      </w:r>
      <w:r w:rsidRPr="00B015BD">
        <w:rPr>
          <w:b w:val="0"/>
          <w:spacing w:val="-4"/>
        </w:rPr>
        <w:t xml:space="preserve"> </w:t>
      </w:r>
      <w:r w:rsidRPr="00B015BD">
        <w:rPr>
          <w:b w:val="0"/>
        </w:rPr>
        <w:t>сведения</w:t>
      </w:r>
      <w:r w:rsidRPr="00B015BD">
        <w:rPr>
          <w:b w:val="0"/>
          <w:spacing w:val="-4"/>
        </w:rPr>
        <w:t xml:space="preserve"> </w:t>
      </w:r>
      <w:r w:rsidRPr="00B015BD">
        <w:rPr>
          <w:b w:val="0"/>
        </w:rPr>
        <w:t>о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языке</w:t>
      </w:r>
      <w:r w:rsidR="00C939FE" w:rsidRPr="00B015BD">
        <w:rPr>
          <w:b w:val="0"/>
        </w:rPr>
        <w:t>.</w:t>
      </w:r>
    </w:p>
    <w:p w:rsidR="00E03556" w:rsidRPr="00B015BD" w:rsidRDefault="00E03556" w:rsidP="00B015BD">
      <w:pPr>
        <w:pStyle w:val="Heading1"/>
        <w:ind w:left="0" w:firstLine="709"/>
        <w:rPr>
          <w:b w:val="0"/>
        </w:rPr>
      </w:pPr>
      <w:r w:rsidRPr="00B015BD">
        <w:rPr>
          <w:b w:val="0"/>
        </w:rPr>
        <w:t>Язык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и</w:t>
      </w:r>
      <w:r w:rsidRPr="00B015BD">
        <w:rPr>
          <w:b w:val="0"/>
          <w:spacing w:val="-3"/>
        </w:rPr>
        <w:t xml:space="preserve"> </w:t>
      </w:r>
      <w:r w:rsidRPr="00B015BD">
        <w:rPr>
          <w:b w:val="0"/>
        </w:rPr>
        <w:t>речь</w:t>
      </w:r>
      <w:r w:rsidR="00C939FE" w:rsidRPr="00B015BD">
        <w:rPr>
          <w:b w:val="0"/>
        </w:rPr>
        <w:t>.</w:t>
      </w:r>
    </w:p>
    <w:p w:rsidR="00E03556" w:rsidRPr="00B015BD" w:rsidRDefault="00E03556" w:rsidP="00B015BD">
      <w:pPr>
        <w:pStyle w:val="Heading1"/>
        <w:ind w:left="0" w:firstLine="709"/>
        <w:rPr>
          <w:b w:val="0"/>
        </w:rPr>
      </w:pPr>
      <w:r w:rsidRPr="00B015BD">
        <w:rPr>
          <w:b w:val="0"/>
        </w:rPr>
        <w:t>Текст</w:t>
      </w:r>
      <w:r w:rsidR="00C939FE" w:rsidRPr="00B015BD">
        <w:rPr>
          <w:b w:val="0"/>
        </w:rPr>
        <w:t>.</w:t>
      </w:r>
    </w:p>
    <w:p w:rsidR="00E03556" w:rsidRPr="00B015BD" w:rsidRDefault="00E03556" w:rsidP="00B015BD">
      <w:pPr>
        <w:pStyle w:val="Heading1"/>
        <w:ind w:left="0" w:firstLine="709"/>
        <w:rPr>
          <w:b w:val="0"/>
        </w:rPr>
      </w:pPr>
      <w:r w:rsidRPr="00B015BD">
        <w:rPr>
          <w:b w:val="0"/>
        </w:rPr>
        <w:t>Функциональные</w:t>
      </w:r>
      <w:r w:rsidRPr="00B015BD">
        <w:rPr>
          <w:b w:val="0"/>
          <w:spacing w:val="-7"/>
        </w:rPr>
        <w:t xml:space="preserve"> </w:t>
      </w:r>
      <w:r w:rsidRPr="00B015BD">
        <w:rPr>
          <w:b w:val="0"/>
        </w:rPr>
        <w:t>разновидности</w:t>
      </w:r>
      <w:r w:rsidRPr="00B015BD">
        <w:rPr>
          <w:b w:val="0"/>
          <w:spacing w:val="-8"/>
        </w:rPr>
        <w:t xml:space="preserve"> </w:t>
      </w:r>
      <w:r w:rsidRPr="00B015BD">
        <w:rPr>
          <w:b w:val="0"/>
        </w:rPr>
        <w:t>языка</w:t>
      </w:r>
      <w:r w:rsidR="00C939FE" w:rsidRPr="00B015BD">
        <w:rPr>
          <w:b w:val="0"/>
        </w:rPr>
        <w:t>.</w:t>
      </w:r>
    </w:p>
    <w:p w:rsidR="00E03556" w:rsidRPr="00B015BD" w:rsidRDefault="00452CC2" w:rsidP="00B01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5B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  <w:r w:rsidR="00E03556" w:rsidRPr="00B015BD">
        <w:rPr>
          <w:rFonts w:ascii="Times New Roman" w:hAnsi="Times New Roman" w:cs="Times New Roman"/>
          <w:sz w:val="24"/>
          <w:szCs w:val="24"/>
        </w:rPr>
        <w:t>Фонетика.</w:t>
      </w:r>
      <w:r w:rsidR="00E03556" w:rsidRPr="00B015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E03556" w:rsidRPr="00B015BD">
        <w:rPr>
          <w:rFonts w:ascii="Times New Roman" w:hAnsi="Times New Roman" w:cs="Times New Roman"/>
          <w:sz w:val="24"/>
          <w:szCs w:val="24"/>
        </w:rPr>
        <w:t>Графика.</w:t>
      </w:r>
      <w:r w:rsidR="00E03556" w:rsidRPr="00B015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03556" w:rsidRPr="00B015BD">
        <w:rPr>
          <w:rFonts w:ascii="Times New Roman" w:hAnsi="Times New Roman" w:cs="Times New Roman"/>
          <w:sz w:val="24"/>
          <w:szCs w:val="24"/>
        </w:rPr>
        <w:t>Орфоэпия</w:t>
      </w:r>
      <w:r w:rsidR="00C939FE" w:rsidRPr="00B015BD">
        <w:rPr>
          <w:rFonts w:ascii="Times New Roman" w:hAnsi="Times New Roman" w:cs="Times New Roman"/>
          <w:sz w:val="24"/>
          <w:szCs w:val="24"/>
        </w:rPr>
        <w:t>.</w:t>
      </w:r>
    </w:p>
    <w:p w:rsidR="00E03556" w:rsidRPr="00B015BD" w:rsidRDefault="00E03556" w:rsidP="00B015BD">
      <w:pPr>
        <w:pStyle w:val="Heading1"/>
        <w:ind w:left="0" w:firstLine="709"/>
        <w:rPr>
          <w:b w:val="0"/>
        </w:rPr>
      </w:pPr>
      <w:r w:rsidRPr="00B015BD">
        <w:rPr>
          <w:b w:val="0"/>
        </w:rPr>
        <w:t>Орфография</w:t>
      </w:r>
      <w:r w:rsidR="00C939FE" w:rsidRPr="00B015BD">
        <w:rPr>
          <w:b w:val="0"/>
        </w:rPr>
        <w:t>.</w:t>
      </w:r>
    </w:p>
    <w:p w:rsidR="00E03556" w:rsidRPr="00B015BD" w:rsidRDefault="00E03556" w:rsidP="00B015BD">
      <w:pPr>
        <w:pStyle w:val="Heading1"/>
        <w:ind w:left="0" w:firstLine="709"/>
        <w:rPr>
          <w:b w:val="0"/>
        </w:rPr>
      </w:pPr>
      <w:r w:rsidRPr="00B015BD">
        <w:rPr>
          <w:b w:val="0"/>
        </w:rPr>
        <w:t>Лексикология</w:t>
      </w:r>
      <w:r w:rsidR="00C939FE" w:rsidRPr="00B015BD">
        <w:rPr>
          <w:b w:val="0"/>
        </w:rPr>
        <w:t>. Фразеология.</w:t>
      </w:r>
    </w:p>
    <w:p w:rsidR="00E03556" w:rsidRPr="00B015BD" w:rsidRDefault="00E03556" w:rsidP="00B015BD">
      <w:pPr>
        <w:pStyle w:val="Heading1"/>
        <w:ind w:left="0" w:firstLine="709"/>
        <w:rPr>
          <w:b w:val="0"/>
        </w:rPr>
      </w:pPr>
      <w:proofErr w:type="spellStart"/>
      <w:r w:rsidRPr="00B015BD">
        <w:rPr>
          <w:b w:val="0"/>
        </w:rPr>
        <w:t>Морфемика</w:t>
      </w:r>
      <w:proofErr w:type="spellEnd"/>
      <w:r w:rsidRPr="00B015BD">
        <w:rPr>
          <w:b w:val="0"/>
        </w:rPr>
        <w:t>.</w:t>
      </w:r>
      <w:r w:rsidRPr="00B015BD">
        <w:rPr>
          <w:b w:val="0"/>
          <w:spacing w:val="-6"/>
        </w:rPr>
        <w:t xml:space="preserve"> </w:t>
      </w:r>
      <w:r w:rsidRPr="00B015BD">
        <w:rPr>
          <w:b w:val="0"/>
        </w:rPr>
        <w:t>Орфография</w:t>
      </w:r>
      <w:r w:rsidR="00C939FE" w:rsidRPr="00B015BD">
        <w:rPr>
          <w:b w:val="0"/>
        </w:rPr>
        <w:t>.</w:t>
      </w:r>
    </w:p>
    <w:p w:rsidR="00E03556" w:rsidRPr="00B015BD" w:rsidRDefault="00E03556" w:rsidP="00B015BD">
      <w:pPr>
        <w:pStyle w:val="Heading1"/>
        <w:ind w:left="0" w:firstLine="709"/>
        <w:rPr>
          <w:b w:val="0"/>
        </w:rPr>
      </w:pPr>
      <w:r w:rsidRPr="00B015BD">
        <w:rPr>
          <w:b w:val="0"/>
        </w:rPr>
        <w:t>Морфология.</w:t>
      </w:r>
      <w:r w:rsidRPr="00B015BD">
        <w:rPr>
          <w:b w:val="0"/>
          <w:spacing w:val="-6"/>
        </w:rPr>
        <w:t xml:space="preserve"> </w:t>
      </w:r>
      <w:r w:rsidRPr="00B015BD">
        <w:rPr>
          <w:b w:val="0"/>
        </w:rPr>
        <w:t>Культура</w:t>
      </w:r>
      <w:r w:rsidRPr="00B015BD">
        <w:rPr>
          <w:b w:val="0"/>
          <w:spacing w:val="-5"/>
        </w:rPr>
        <w:t xml:space="preserve"> </w:t>
      </w:r>
      <w:r w:rsidRPr="00B015BD">
        <w:rPr>
          <w:b w:val="0"/>
        </w:rPr>
        <w:t>речи.</w:t>
      </w:r>
      <w:r w:rsidRPr="00B015BD">
        <w:rPr>
          <w:b w:val="0"/>
          <w:spacing w:val="-5"/>
        </w:rPr>
        <w:t xml:space="preserve"> </w:t>
      </w:r>
      <w:r w:rsidRPr="00B015BD">
        <w:rPr>
          <w:b w:val="0"/>
        </w:rPr>
        <w:t>Орфография</w:t>
      </w:r>
      <w:r w:rsidR="00C939FE" w:rsidRPr="00B015BD">
        <w:rPr>
          <w:b w:val="0"/>
        </w:rPr>
        <w:t>.</w:t>
      </w:r>
    </w:p>
    <w:p w:rsidR="00452CC2" w:rsidRPr="00B015BD" w:rsidRDefault="00452CC2" w:rsidP="00B015BD">
      <w:pPr>
        <w:pStyle w:val="Heading1"/>
        <w:ind w:left="0" w:firstLine="709"/>
        <w:rPr>
          <w:b w:val="0"/>
        </w:rPr>
      </w:pPr>
      <w:r w:rsidRPr="00B015BD">
        <w:rPr>
          <w:b w:val="0"/>
        </w:rPr>
        <w:t>Причастие</w:t>
      </w:r>
      <w:r w:rsidR="00C939FE" w:rsidRPr="00B015BD">
        <w:rPr>
          <w:b w:val="0"/>
        </w:rPr>
        <w:t>.</w:t>
      </w:r>
    </w:p>
    <w:p w:rsidR="00452CC2" w:rsidRPr="00B015BD" w:rsidRDefault="00452CC2" w:rsidP="00B015BD">
      <w:pPr>
        <w:pStyle w:val="Heading1"/>
        <w:ind w:left="0" w:firstLine="709"/>
        <w:rPr>
          <w:b w:val="0"/>
        </w:rPr>
      </w:pPr>
      <w:r w:rsidRPr="00B015BD">
        <w:rPr>
          <w:b w:val="0"/>
        </w:rPr>
        <w:t>Деепричастие</w:t>
      </w:r>
      <w:r w:rsidR="00C939FE" w:rsidRPr="00B015BD">
        <w:rPr>
          <w:b w:val="0"/>
        </w:rPr>
        <w:t>.</w:t>
      </w:r>
    </w:p>
    <w:p w:rsidR="00452CC2" w:rsidRPr="00B015BD" w:rsidRDefault="00E03556" w:rsidP="00B015BD">
      <w:pPr>
        <w:pStyle w:val="Heading1"/>
        <w:ind w:left="0" w:firstLine="709"/>
        <w:rPr>
          <w:b w:val="0"/>
        </w:rPr>
      </w:pPr>
      <w:r w:rsidRPr="00B015BD">
        <w:rPr>
          <w:b w:val="0"/>
        </w:rPr>
        <w:t>Синтаксис.</w:t>
      </w:r>
      <w:r w:rsidRPr="00B015BD">
        <w:rPr>
          <w:b w:val="0"/>
          <w:spacing w:val="-6"/>
        </w:rPr>
        <w:t xml:space="preserve"> </w:t>
      </w:r>
      <w:r w:rsidRPr="00B015BD">
        <w:rPr>
          <w:b w:val="0"/>
        </w:rPr>
        <w:t>Культура</w:t>
      </w:r>
      <w:r w:rsidRPr="00B015BD">
        <w:rPr>
          <w:b w:val="0"/>
          <w:spacing w:val="-5"/>
        </w:rPr>
        <w:t xml:space="preserve"> </w:t>
      </w:r>
      <w:r w:rsidRPr="00B015BD">
        <w:rPr>
          <w:b w:val="0"/>
        </w:rPr>
        <w:t>речи.</w:t>
      </w:r>
      <w:r w:rsidRPr="00B015BD">
        <w:rPr>
          <w:b w:val="0"/>
          <w:spacing w:val="-5"/>
        </w:rPr>
        <w:t xml:space="preserve"> </w:t>
      </w:r>
      <w:r w:rsidR="00452CC2" w:rsidRPr="00B015BD">
        <w:rPr>
          <w:b w:val="0"/>
        </w:rPr>
        <w:t>Пунктуация.</w:t>
      </w:r>
    </w:p>
    <w:p w:rsidR="00E03556" w:rsidRPr="00B015BD" w:rsidRDefault="00452CC2" w:rsidP="00B015BD">
      <w:pPr>
        <w:pStyle w:val="Heading1"/>
        <w:ind w:left="0" w:firstLine="709"/>
        <w:rPr>
          <w:b w:val="0"/>
        </w:rPr>
      </w:pPr>
      <w:r w:rsidRPr="00B015BD">
        <w:rPr>
          <w:b w:val="0"/>
        </w:rPr>
        <w:t xml:space="preserve"> Словообразование.</w:t>
      </w:r>
      <w:r w:rsidRPr="00B015BD">
        <w:rPr>
          <w:b w:val="0"/>
          <w:spacing w:val="-8"/>
        </w:rPr>
        <w:t xml:space="preserve"> </w:t>
      </w:r>
      <w:r w:rsidRPr="00B015BD">
        <w:rPr>
          <w:b w:val="0"/>
        </w:rPr>
        <w:t>Культура</w:t>
      </w:r>
      <w:r w:rsidRPr="00B015BD">
        <w:rPr>
          <w:b w:val="0"/>
          <w:spacing w:val="-7"/>
        </w:rPr>
        <w:t xml:space="preserve"> </w:t>
      </w:r>
      <w:r w:rsidRPr="00B015BD">
        <w:rPr>
          <w:b w:val="0"/>
        </w:rPr>
        <w:t>речи.</w:t>
      </w:r>
      <w:r w:rsidRPr="00B015BD">
        <w:rPr>
          <w:b w:val="0"/>
          <w:spacing w:val="-7"/>
        </w:rPr>
        <w:t xml:space="preserve"> </w:t>
      </w:r>
      <w:r w:rsidRPr="00B015BD">
        <w:rPr>
          <w:b w:val="0"/>
        </w:rPr>
        <w:t>Орфография</w:t>
      </w:r>
      <w:r w:rsidR="00C939FE" w:rsidRPr="00B015BD">
        <w:rPr>
          <w:b w:val="0"/>
        </w:rPr>
        <w:t>.</w:t>
      </w:r>
    </w:p>
    <w:p w:rsidR="0055594A" w:rsidRPr="00B015BD" w:rsidRDefault="0055594A" w:rsidP="00B015B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015BD">
        <w:rPr>
          <w:rFonts w:ascii="Times New Roman" w:hAnsi="Times New Roman" w:cs="Times New Roman"/>
          <w:b/>
          <w:sz w:val="24"/>
        </w:rPr>
        <w:t xml:space="preserve">Предусмотрены следующие </w:t>
      </w:r>
      <w:r w:rsidR="00B91BA7" w:rsidRPr="00B015BD">
        <w:rPr>
          <w:rFonts w:ascii="Times New Roman" w:hAnsi="Times New Roman" w:cs="Times New Roman"/>
          <w:b/>
          <w:sz w:val="24"/>
        </w:rPr>
        <w:t>виды</w:t>
      </w:r>
      <w:r w:rsidRPr="00B015BD">
        <w:rPr>
          <w:rFonts w:ascii="Times New Roman" w:hAnsi="Times New Roman" w:cs="Times New Roman"/>
          <w:b/>
          <w:sz w:val="24"/>
        </w:rPr>
        <w:t xml:space="preserve"> кон</w:t>
      </w:r>
      <w:r w:rsidR="00E03556" w:rsidRPr="00B015BD">
        <w:rPr>
          <w:rFonts w:ascii="Times New Roman" w:hAnsi="Times New Roman" w:cs="Times New Roman"/>
          <w:b/>
          <w:sz w:val="24"/>
        </w:rPr>
        <w:t>троля</w:t>
      </w:r>
      <w:r w:rsidR="00E03556" w:rsidRPr="00B015BD">
        <w:rPr>
          <w:rFonts w:ascii="Times New Roman" w:hAnsi="Times New Roman" w:cs="Times New Roman"/>
          <w:sz w:val="24"/>
        </w:rPr>
        <w:t xml:space="preserve">: </w:t>
      </w:r>
      <w:r w:rsidRPr="00B015BD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</w:p>
    <w:p w:rsidR="002C63E1" w:rsidRPr="00B015BD" w:rsidRDefault="00891447" w:rsidP="00891447">
      <w:pPr>
        <w:pStyle w:val="Heading1"/>
        <w:rPr>
          <w:b w:val="0"/>
        </w:rPr>
      </w:pPr>
      <w:r w:rsidRPr="00B015BD">
        <w:rPr>
          <w:b w:val="0"/>
        </w:rPr>
        <w:t xml:space="preserve">Устный </w:t>
      </w:r>
      <w:r w:rsidR="002C63E1" w:rsidRPr="00B015BD">
        <w:rPr>
          <w:b w:val="0"/>
        </w:rPr>
        <w:t>опрос (поурочно)</w:t>
      </w:r>
      <w:r w:rsidR="002C63E1" w:rsidRPr="00B015BD">
        <w:rPr>
          <w:b w:val="0"/>
        </w:rPr>
        <w:tab/>
      </w:r>
    </w:p>
    <w:p w:rsidR="002C63E1" w:rsidRPr="00B015BD" w:rsidRDefault="002C63E1" w:rsidP="00891447">
      <w:pPr>
        <w:pStyle w:val="Heading1"/>
        <w:rPr>
          <w:b w:val="0"/>
        </w:rPr>
      </w:pPr>
      <w:r w:rsidRPr="00B015BD">
        <w:rPr>
          <w:b w:val="0"/>
        </w:rPr>
        <w:t>Письменный контроль (в соответствии с темой урока)</w:t>
      </w:r>
      <w:r w:rsidR="002C0C76" w:rsidRPr="00B015BD">
        <w:rPr>
          <w:b w:val="0"/>
        </w:rPr>
        <w:tab/>
      </w:r>
    </w:p>
    <w:p w:rsidR="002C63E1" w:rsidRPr="00B015BD" w:rsidRDefault="002C63E1" w:rsidP="00891447">
      <w:pPr>
        <w:pStyle w:val="Heading1"/>
        <w:rPr>
          <w:b w:val="0"/>
        </w:rPr>
      </w:pPr>
      <w:r w:rsidRPr="00B015BD">
        <w:rPr>
          <w:b w:val="0"/>
        </w:rPr>
        <w:t xml:space="preserve">Проверочная работа </w:t>
      </w:r>
      <w:proofErr w:type="gramStart"/>
      <w:r w:rsidRPr="00B015BD">
        <w:rPr>
          <w:b w:val="0"/>
        </w:rPr>
        <w:t xml:space="preserve">( </w:t>
      </w:r>
      <w:proofErr w:type="gramEnd"/>
      <w:r w:rsidRPr="00B015BD">
        <w:rPr>
          <w:b w:val="0"/>
        </w:rPr>
        <w:t>в соответствии с календарно-тематическим планом)</w:t>
      </w:r>
    </w:p>
    <w:p w:rsidR="002C63E1" w:rsidRPr="00B015BD" w:rsidRDefault="002C63E1" w:rsidP="00891447">
      <w:pPr>
        <w:pStyle w:val="Heading1"/>
        <w:rPr>
          <w:b w:val="0"/>
        </w:rPr>
      </w:pPr>
      <w:r w:rsidRPr="00B015BD">
        <w:rPr>
          <w:b w:val="0"/>
        </w:rPr>
        <w:t xml:space="preserve">Контрольная работа </w:t>
      </w:r>
      <w:proofErr w:type="gramStart"/>
      <w:r w:rsidRPr="00B015BD">
        <w:rPr>
          <w:b w:val="0"/>
        </w:rPr>
        <w:t xml:space="preserve">( </w:t>
      </w:r>
      <w:proofErr w:type="gramEnd"/>
      <w:r w:rsidRPr="00B015BD">
        <w:rPr>
          <w:b w:val="0"/>
        </w:rPr>
        <w:t>по завершении раздела)</w:t>
      </w:r>
    </w:p>
    <w:p w:rsidR="002C63E1" w:rsidRPr="00B015BD" w:rsidRDefault="002C63E1" w:rsidP="00891447">
      <w:pPr>
        <w:pStyle w:val="Heading1"/>
        <w:rPr>
          <w:b w:val="0"/>
        </w:rPr>
      </w:pPr>
      <w:r w:rsidRPr="00B015BD">
        <w:rPr>
          <w:b w:val="0"/>
        </w:rPr>
        <w:t xml:space="preserve">Сочинение </w:t>
      </w:r>
      <w:proofErr w:type="gramStart"/>
      <w:r w:rsidRPr="00B015BD">
        <w:rPr>
          <w:b w:val="0"/>
        </w:rPr>
        <w:t xml:space="preserve">( </w:t>
      </w:r>
      <w:proofErr w:type="gramEnd"/>
      <w:r w:rsidRPr="00B015BD">
        <w:rPr>
          <w:b w:val="0"/>
        </w:rPr>
        <w:t>на уроках развития речи)</w:t>
      </w:r>
    </w:p>
    <w:p w:rsidR="002C63E1" w:rsidRPr="00B015BD" w:rsidRDefault="002C63E1" w:rsidP="00891447">
      <w:pPr>
        <w:pStyle w:val="Heading1"/>
        <w:rPr>
          <w:b w:val="0"/>
        </w:rPr>
      </w:pPr>
      <w:r w:rsidRPr="00B015BD">
        <w:rPr>
          <w:b w:val="0"/>
        </w:rPr>
        <w:t xml:space="preserve">Самооценка с использованием «Оценочного листа» </w:t>
      </w:r>
      <w:proofErr w:type="gramStart"/>
      <w:r w:rsidRPr="00B015BD">
        <w:rPr>
          <w:b w:val="0"/>
        </w:rPr>
        <w:t xml:space="preserve">( </w:t>
      </w:r>
      <w:proofErr w:type="gramEnd"/>
      <w:r w:rsidRPr="00B015BD">
        <w:rPr>
          <w:b w:val="0"/>
        </w:rPr>
        <w:t>выборочно)</w:t>
      </w:r>
    </w:p>
    <w:p w:rsidR="002C63E1" w:rsidRPr="00B015BD" w:rsidRDefault="002C63E1" w:rsidP="00891447">
      <w:pPr>
        <w:pStyle w:val="Heading1"/>
        <w:rPr>
          <w:b w:val="0"/>
        </w:rPr>
      </w:pPr>
      <w:r w:rsidRPr="00B015BD">
        <w:rPr>
          <w:b w:val="0"/>
        </w:rPr>
        <w:t>Диктант (по четвертям)</w:t>
      </w:r>
    </w:p>
    <w:p w:rsidR="002C63E1" w:rsidRPr="00B015BD" w:rsidRDefault="002C63E1" w:rsidP="00891447">
      <w:pPr>
        <w:pStyle w:val="Heading1"/>
        <w:rPr>
          <w:b w:val="0"/>
        </w:rPr>
      </w:pPr>
      <w:r w:rsidRPr="00B015BD">
        <w:rPr>
          <w:b w:val="0"/>
        </w:rPr>
        <w:t>Тестирование (2-5 раз в течение учебного года)</w:t>
      </w:r>
    </w:p>
    <w:p w:rsidR="002C63E1" w:rsidRPr="00B015BD" w:rsidRDefault="002C63E1" w:rsidP="00891447">
      <w:pPr>
        <w:pStyle w:val="Heading1"/>
        <w:rPr>
          <w:b w:val="0"/>
        </w:rPr>
      </w:pPr>
    </w:p>
    <w:sectPr w:rsidR="002C63E1" w:rsidRPr="00B015BD" w:rsidSect="00B015B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CC2" w:rsidRDefault="00452CC2" w:rsidP="002C63E1">
      <w:pPr>
        <w:spacing w:after="0" w:line="240" w:lineRule="auto"/>
      </w:pPr>
      <w:r>
        <w:separator/>
      </w:r>
    </w:p>
  </w:endnote>
  <w:endnote w:type="continuationSeparator" w:id="1">
    <w:p w:rsidR="00452CC2" w:rsidRDefault="00452CC2" w:rsidP="002C6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CC2" w:rsidRDefault="00452CC2" w:rsidP="002C63E1">
      <w:pPr>
        <w:spacing w:after="0" w:line="240" w:lineRule="auto"/>
      </w:pPr>
      <w:r>
        <w:separator/>
      </w:r>
    </w:p>
  </w:footnote>
  <w:footnote w:type="continuationSeparator" w:id="1">
    <w:p w:rsidR="00452CC2" w:rsidRDefault="00452CC2" w:rsidP="002C63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2A92"/>
    <w:multiLevelType w:val="hybridMultilevel"/>
    <w:tmpl w:val="DB8E55D0"/>
    <w:lvl w:ilvl="0" w:tplc="A12A4E96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040F826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58BCBEEC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FC6AF25A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2D06ADFE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6B28461E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58841E80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84E840BC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CB3AF12C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">
    <w:nsid w:val="0BF734D1"/>
    <w:multiLevelType w:val="hybridMultilevel"/>
    <w:tmpl w:val="73F288FC"/>
    <w:lvl w:ilvl="0" w:tplc="02E0C740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521DA6"/>
    <w:multiLevelType w:val="hybridMultilevel"/>
    <w:tmpl w:val="43FCA4B2"/>
    <w:lvl w:ilvl="0" w:tplc="AE0CA0EA">
      <w:start w:val="5"/>
      <w:numFmt w:val="decimal"/>
      <w:lvlText w:val="%1"/>
      <w:lvlJc w:val="left"/>
      <w:pPr>
        <w:ind w:left="241" w:hanging="136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B37405E4">
      <w:numFmt w:val="bullet"/>
      <w:lvlText w:val="•"/>
      <w:lvlJc w:val="left"/>
      <w:pPr>
        <w:ind w:left="1790" w:hanging="136"/>
      </w:pPr>
      <w:rPr>
        <w:rFonts w:hint="default"/>
        <w:lang w:val="ru-RU" w:eastAsia="en-US" w:bidi="ar-SA"/>
      </w:rPr>
    </w:lvl>
    <w:lvl w:ilvl="2" w:tplc="587AA7C4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7EF8921A">
      <w:numFmt w:val="bullet"/>
      <w:lvlText w:val="•"/>
      <w:lvlJc w:val="left"/>
      <w:pPr>
        <w:ind w:left="4890" w:hanging="136"/>
      </w:pPr>
      <w:rPr>
        <w:rFonts w:hint="default"/>
        <w:lang w:val="ru-RU" w:eastAsia="en-US" w:bidi="ar-SA"/>
      </w:rPr>
    </w:lvl>
    <w:lvl w:ilvl="4" w:tplc="5D505ED2">
      <w:numFmt w:val="bullet"/>
      <w:lvlText w:val="•"/>
      <w:lvlJc w:val="left"/>
      <w:pPr>
        <w:ind w:left="6440" w:hanging="136"/>
      </w:pPr>
      <w:rPr>
        <w:rFonts w:hint="default"/>
        <w:lang w:val="ru-RU" w:eastAsia="en-US" w:bidi="ar-SA"/>
      </w:rPr>
    </w:lvl>
    <w:lvl w:ilvl="5" w:tplc="0D141BEA">
      <w:numFmt w:val="bullet"/>
      <w:lvlText w:val="•"/>
      <w:lvlJc w:val="left"/>
      <w:pPr>
        <w:ind w:left="7990" w:hanging="136"/>
      </w:pPr>
      <w:rPr>
        <w:rFonts w:hint="default"/>
        <w:lang w:val="ru-RU" w:eastAsia="en-US" w:bidi="ar-SA"/>
      </w:rPr>
    </w:lvl>
    <w:lvl w:ilvl="6" w:tplc="64104A8E">
      <w:numFmt w:val="bullet"/>
      <w:lvlText w:val="•"/>
      <w:lvlJc w:val="left"/>
      <w:pPr>
        <w:ind w:left="9540" w:hanging="136"/>
      </w:pPr>
      <w:rPr>
        <w:rFonts w:hint="default"/>
        <w:lang w:val="ru-RU" w:eastAsia="en-US" w:bidi="ar-SA"/>
      </w:rPr>
    </w:lvl>
    <w:lvl w:ilvl="7" w:tplc="8D243198">
      <w:numFmt w:val="bullet"/>
      <w:lvlText w:val="•"/>
      <w:lvlJc w:val="left"/>
      <w:pPr>
        <w:ind w:left="11090" w:hanging="136"/>
      </w:pPr>
      <w:rPr>
        <w:rFonts w:hint="default"/>
        <w:lang w:val="ru-RU" w:eastAsia="en-US" w:bidi="ar-SA"/>
      </w:rPr>
    </w:lvl>
    <w:lvl w:ilvl="8" w:tplc="EA96286C">
      <w:numFmt w:val="bullet"/>
      <w:lvlText w:val="•"/>
      <w:lvlJc w:val="left"/>
      <w:pPr>
        <w:ind w:left="12640" w:hanging="136"/>
      </w:pPr>
      <w:rPr>
        <w:rFonts w:hint="default"/>
        <w:lang w:val="ru-RU" w:eastAsia="en-US" w:bidi="ar-SA"/>
      </w:rPr>
    </w:lvl>
  </w:abstractNum>
  <w:abstractNum w:abstractNumId="3">
    <w:nsid w:val="121A29B6"/>
    <w:multiLevelType w:val="hybridMultilevel"/>
    <w:tmpl w:val="C9822E76"/>
    <w:lvl w:ilvl="0" w:tplc="09B0FF68">
      <w:start w:val="9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0EC2735"/>
    <w:multiLevelType w:val="hybridMultilevel"/>
    <w:tmpl w:val="B18CE614"/>
    <w:lvl w:ilvl="0" w:tplc="453A2FF2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8F67022">
      <w:numFmt w:val="bullet"/>
      <w:lvlText w:val="•"/>
      <w:lvlJc w:val="left"/>
      <w:pPr>
        <w:ind w:left="1332" w:hanging="181"/>
      </w:pPr>
      <w:rPr>
        <w:rFonts w:hint="default"/>
        <w:lang w:val="ru-RU" w:eastAsia="en-US" w:bidi="ar-SA"/>
      </w:rPr>
    </w:lvl>
    <w:lvl w:ilvl="2" w:tplc="20D29974">
      <w:numFmt w:val="bullet"/>
      <w:lvlText w:val="•"/>
      <w:lvlJc w:val="left"/>
      <w:pPr>
        <w:ind w:left="2384" w:hanging="181"/>
      </w:pPr>
      <w:rPr>
        <w:rFonts w:hint="default"/>
        <w:lang w:val="ru-RU" w:eastAsia="en-US" w:bidi="ar-SA"/>
      </w:rPr>
    </w:lvl>
    <w:lvl w:ilvl="3" w:tplc="5ECAD236">
      <w:numFmt w:val="bullet"/>
      <w:lvlText w:val="•"/>
      <w:lvlJc w:val="left"/>
      <w:pPr>
        <w:ind w:left="3436" w:hanging="181"/>
      </w:pPr>
      <w:rPr>
        <w:rFonts w:hint="default"/>
        <w:lang w:val="ru-RU" w:eastAsia="en-US" w:bidi="ar-SA"/>
      </w:rPr>
    </w:lvl>
    <w:lvl w:ilvl="4" w:tplc="018A63B8">
      <w:numFmt w:val="bullet"/>
      <w:lvlText w:val="•"/>
      <w:lvlJc w:val="left"/>
      <w:pPr>
        <w:ind w:left="4488" w:hanging="181"/>
      </w:pPr>
      <w:rPr>
        <w:rFonts w:hint="default"/>
        <w:lang w:val="ru-RU" w:eastAsia="en-US" w:bidi="ar-SA"/>
      </w:rPr>
    </w:lvl>
    <w:lvl w:ilvl="5" w:tplc="14C298FA">
      <w:numFmt w:val="bullet"/>
      <w:lvlText w:val="•"/>
      <w:lvlJc w:val="left"/>
      <w:pPr>
        <w:ind w:left="5540" w:hanging="181"/>
      </w:pPr>
      <w:rPr>
        <w:rFonts w:hint="default"/>
        <w:lang w:val="ru-RU" w:eastAsia="en-US" w:bidi="ar-SA"/>
      </w:rPr>
    </w:lvl>
    <w:lvl w:ilvl="6" w:tplc="12DA90B2">
      <w:numFmt w:val="bullet"/>
      <w:lvlText w:val="•"/>
      <w:lvlJc w:val="left"/>
      <w:pPr>
        <w:ind w:left="6592" w:hanging="181"/>
      </w:pPr>
      <w:rPr>
        <w:rFonts w:hint="default"/>
        <w:lang w:val="ru-RU" w:eastAsia="en-US" w:bidi="ar-SA"/>
      </w:rPr>
    </w:lvl>
    <w:lvl w:ilvl="7" w:tplc="85CC7B70">
      <w:numFmt w:val="bullet"/>
      <w:lvlText w:val="•"/>
      <w:lvlJc w:val="left"/>
      <w:pPr>
        <w:ind w:left="7644" w:hanging="181"/>
      </w:pPr>
      <w:rPr>
        <w:rFonts w:hint="default"/>
        <w:lang w:val="ru-RU" w:eastAsia="en-US" w:bidi="ar-SA"/>
      </w:rPr>
    </w:lvl>
    <w:lvl w:ilvl="8" w:tplc="D60E780A">
      <w:numFmt w:val="bullet"/>
      <w:lvlText w:val="•"/>
      <w:lvlJc w:val="left"/>
      <w:pPr>
        <w:ind w:left="8696" w:hanging="181"/>
      </w:pPr>
      <w:rPr>
        <w:rFonts w:hint="default"/>
        <w:lang w:val="ru-RU" w:eastAsia="en-US" w:bidi="ar-SA"/>
      </w:rPr>
    </w:lvl>
  </w:abstractNum>
  <w:abstractNum w:abstractNumId="5">
    <w:nsid w:val="363C5787"/>
    <w:multiLevelType w:val="hybridMultilevel"/>
    <w:tmpl w:val="3662A568"/>
    <w:lvl w:ilvl="0" w:tplc="7DCC7D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A4067"/>
    <w:multiLevelType w:val="hybridMultilevel"/>
    <w:tmpl w:val="DE9A6DC6"/>
    <w:lvl w:ilvl="0" w:tplc="DAE62D70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B8A8E92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DE9ED86C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1F3EEA04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5808B14E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768A0168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61E05F32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9BDA878C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A732B374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7">
    <w:nsid w:val="4D1F5EA8"/>
    <w:multiLevelType w:val="hybridMultilevel"/>
    <w:tmpl w:val="8812884E"/>
    <w:lvl w:ilvl="0" w:tplc="93F0E758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0CEFFB2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0622BCB4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C5721EC6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19C61C10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FCE6C5E4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659C82D0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E63AF8A6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7B921114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8">
    <w:nsid w:val="5419183E"/>
    <w:multiLevelType w:val="hybridMultilevel"/>
    <w:tmpl w:val="4A6439EA"/>
    <w:lvl w:ilvl="0" w:tplc="2A58FE28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972890A">
      <w:start w:val="1"/>
      <w:numFmt w:val="decimal"/>
      <w:lvlText w:val="%2."/>
      <w:lvlJc w:val="left"/>
      <w:pPr>
        <w:ind w:left="526" w:hanging="2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0F6E466">
      <w:numFmt w:val="bullet"/>
      <w:lvlText w:val="•"/>
      <w:lvlJc w:val="left"/>
      <w:pPr>
        <w:ind w:left="1662" w:hanging="241"/>
      </w:pPr>
      <w:rPr>
        <w:rFonts w:hint="default"/>
        <w:lang w:val="ru-RU" w:eastAsia="en-US" w:bidi="ar-SA"/>
      </w:rPr>
    </w:lvl>
    <w:lvl w:ilvl="3" w:tplc="AD32C2F8">
      <w:numFmt w:val="bullet"/>
      <w:lvlText w:val="•"/>
      <w:lvlJc w:val="left"/>
      <w:pPr>
        <w:ind w:left="2804" w:hanging="241"/>
      </w:pPr>
      <w:rPr>
        <w:rFonts w:hint="default"/>
        <w:lang w:val="ru-RU" w:eastAsia="en-US" w:bidi="ar-SA"/>
      </w:rPr>
    </w:lvl>
    <w:lvl w:ilvl="4" w:tplc="184209B0">
      <w:numFmt w:val="bullet"/>
      <w:lvlText w:val="•"/>
      <w:lvlJc w:val="left"/>
      <w:pPr>
        <w:ind w:left="3946" w:hanging="241"/>
      </w:pPr>
      <w:rPr>
        <w:rFonts w:hint="default"/>
        <w:lang w:val="ru-RU" w:eastAsia="en-US" w:bidi="ar-SA"/>
      </w:rPr>
    </w:lvl>
    <w:lvl w:ilvl="5" w:tplc="0F36EB40">
      <w:numFmt w:val="bullet"/>
      <w:lvlText w:val="•"/>
      <w:lvlJc w:val="left"/>
      <w:pPr>
        <w:ind w:left="5088" w:hanging="241"/>
      </w:pPr>
      <w:rPr>
        <w:rFonts w:hint="default"/>
        <w:lang w:val="ru-RU" w:eastAsia="en-US" w:bidi="ar-SA"/>
      </w:rPr>
    </w:lvl>
    <w:lvl w:ilvl="6" w:tplc="B9104DE0">
      <w:numFmt w:val="bullet"/>
      <w:lvlText w:val="•"/>
      <w:lvlJc w:val="left"/>
      <w:pPr>
        <w:ind w:left="6231" w:hanging="241"/>
      </w:pPr>
      <w:rPr>
        <w:rFonts w:hint="default"/>
        <w:lang w:val="ru-RU" w:eastAsia="en-US" w:bidi="ar-SA"/>
      </w:rPr>
    </w:lvl>
    <w:lvl w:ilvl="7" w:tplc="0F2A1E5E">
      <w:numFmt w:val="bullet"/>
      <w:lvlText w:val="•"/>
      <w:lvlJc w:val="left"/>
      <w:pPr>
        <w:ind w:left="7373" w:hanging="241"/>
      </w:pPr>
      <w:rPr>
        <w:rFonts w:hint="default"/>
        <w:lang w:val="ru-RU" w:eastAsia="en-US" w:bidi="ar-SA"/>
      </w:rPr>
    </w:lvl>
    <w:lvl w:ilvl="8" w:tplc="842E4F7A">
      <w:numFmt w:val="bullet"/>
      <w:lvlText w:val="•"/>
      <w:lvlJc w:val="left"/>
      <w:pPr>
        <w:ind w:left="8515" w:hanging="241"/>
      </w:pPr>
      <w:rPr>
        <w:rFonts w:hint="default"/>
        <w:lang w:val="ru-RU" w:eastAsia="en-US" w:bidi="ar-SA"/>
      </w:rPr>
    </w:lvl>
  </w:abstractNum>
  <w:abstractNum w:abstractNumId="9">
    <w:nsid w:val="670B5ADF"/>
    <w:multiLevelType w:val="hybridMultilevel"/>
    <w:tmpl w:val="CE7C1304"/>
    <w:lvl w:ilvl="0" w:tplc="E4F40902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076AD62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F474B720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C97E82FE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DB54B836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5EAC5910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348AE32C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BB540FB4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B8286B98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0">
    <w:nsid w:val="7CAE661A"/>
    <w:multiLevelType w:val="hybridMultilevel"/>
    <w:tmpl w:val="515CC1C0"/>
    <w:lvl w:ilvl="0" w:tplc="CEB0AC38">
      <w:start w:val="7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0"/>
  </w:num>
  <w:num w:numId="5">
    <w:abstractNumId w:val="9"/>
  </w:num>
  <w:num w:numId="6">
    <w:abstractNumId w:val="2"/>
  </w:num>
  <w:num w:numId="7">
    <w:abstractNumId w:val="4"/>
  </w:num>
  <w:num w:numId="8">
    <w:abstractNumId w:val="8"/>
  </w:num>
  <w:num w:numId="9">
    <w:abstractNumId w:val="10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804"/>
    <w:rsid w:val="000749EF"/>
    <w:rsid w:val="001D1804"/>
    <w:rsid w:val="002C0C76"/>
    <w:rsid w:val="002C63E1"/>
    <w:rsid w:val="00452CC2"/>
    <w:rsid w:val="0055594A"/>
    <w:rsid w:val="0061624D"/>
    <w:rsid w:val="00634BE5"/>
    <w:rsid w:val="006A53F8"/>
    <w:rsid w:val="007F10F7"/>
    <w:rsid w:val="00814769"/>
    <w:rsid w:val="0084188E"/>
    <w:rsid w:val="008806C4"/>
    <w:rsid w:val="00891447"/>
    <w:rsid w:val="008A1D16"/>
    <w:rsid w:val="00AB452A"/>
    <w:rsid w:val="00AD3077"/>
    <w:rsid w:val="00B015BD"/>
    <w:rsid w:val="00B91BA7"/>
    <w:rsid w:val="00BE7CEF"/>
    <w:rsid w:val="00C8154A"/>
    <w:rsid w:val="00C939FE"/>
    <w:rsid w:val="00D8177B"/>
    <w:rsid w:val="00E03556"/>
    <w:rsid w:val="00E20444"/>
    <w:rsid w:val="00EA353A"/>
    <w:rsid w:val="00EE506C"/>
    <w:rsid w:val="00EF5FA7"/>
    <w:rsid w:val="00F33EFF"/>
    <w:rsid w:val="00F55F5E"/>
    <w:rsid w:val="00F625A2"/>
    <w:rsid w:val="00FA132B"/>
    <w:rsid w:val="00FE5559"/>
    <w:rsid w:val="00FF3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F10F7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FF31ED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FF31ED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E03556"/>
    <w:pPr>
      <w:widowControl w:val="0"/>
      <w:autoSpaceDE w:val="0"/>
      <w:autoSpaceDN w:val="0"/>
      <w:spacing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rsid w:val="00E03556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7">
    <w:name w:val="Верхний колонтитул Знак"/>
    <w:basedOn w:val="a0"/>
    <w:link w:val="a6"/>
    <w:rsid w:val="00E03556"/>
    <w:rPr>
      <w:rFonts w:ascii="Calibri" w:eastAsia="Times New Roman" w:hAnsi="Calibri" w:cs="Times New Roman"/>
      <w:lang w:eastAsia="ru-RU"/>
    </w:rPr>
  </w:style>
  <w:style w:type="paragraph" w:customStyle="1" w:styleId="Heading2">
    <w:name w:val="Heading 2"/>
    <w:basedOn w:val="a"/>
    <w:uiPriority w:val="1"/>
    <w:qFormat/>
    <w:rsid w:val="00E03556"/>
    <w:pPr>
      <w:widowControl w:val="0"/>
      <w:autoSpaceDE w:val="0"/>
      <w:autoSpaceDN w:val="0"/>
      <w:spacing w:after="0" w:line="240" w:lineRule="auto"/>
      <w:ind w:left="286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03556"/>
    <w:pPr>
      <w:widowControl w:val="0"/>
      <w:autoSpaceDE w:val="0"/>
      <w:autoSpaceDN w:val="0"/>
      <w:spacing w:before="86" w:after="0" w:line="240" w:lineRule="auto"/>
      <w:ind w:left="77"/>
    </w:pPr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E03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35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0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1500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Зульфия</cp:lastModifiedBy>
  <cp:revision>2</cp:revision>
  <cp:lastPrinted>2019-06-21T02:51:00Z</cp:lastPrinted>
  <dcterms:created xsi:type="dcterms:W3CDTF">2022-11-02T08:08:00Z</dcterms:created>
  <dcterms:modified xsi:type="dcterms:W3CDTF">2022-11-02T08:08:00Z</dcterms:modified>
</cp:coreProperties>
</file>