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86E" w:rsidRPr="00FA3824" w:rsidRDefault="00ED0B88">
      <w:pPr>
        <w:spacing w:after="0" w:line="408" w:lineRule="auto"/>
        <w:ind w:left="120"/>
        <w:jc w:val="center"/>
        <w:rPr>
          <w:lang w:val="ru-RU"/>
        </w:rPr>
      </w:pPr>
      <w:bookmarkStart w:id="0" w:name="block-4085524"/>
      <w:r w:rsidRPr="00FA3824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E8486E" w:rsidRPr="00FA3824" w:rsidRDefault="00ED0B88">
      <w:pPr>
        <w:spacing w:after="0" w:line="408" w:lineRule="auto"/>
        <w:ind w:left="120"/>
        <w:jc w:val="center"/>
        <w:rPr>
          <w:lang w:val="ru-RU"/>
        </w:rPr>
      </w:pPr>
      <w:bookmarkStart w:id="1" w:name="c6077dab-9925-4774-bff8-633c408d96f7"/>
      <w:r w:rsidRPr="00FA3824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Башкортостан</w:t>
      </w:r>
      <w:bookmarkEnd w:id="1"/>
      <w:r w:rsidRPr="00FA382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E8486E" w:rsidRPr="00FA3824" w:rsidRDefault="00ED0B88">
      <w:pPr>
        <w:spacing w:after="0" w:line="408" w:lineRule="auto"/>
        <w:ind w:left="120"/>
        <w:jc w:val="center"/>
        <w:rPr>
          <w:lang w:val="ru-RU"/>
        </w:rPr>
      </w:pPr>
      <w:bookmarkStart w:id="2" w:name="788ae511-f951-4a39-a96d-32e07689f645"/>
      <w:r w:rsidRPr="00FA3824">
        <w:rPr>
          <w:rFonts w:ascii="Times New Roman" w:hAnsi="Times New Roman"/>
          <w:b/>
          <w:color w:val="000000"/>
          <w:sz w:val="28"/>
          <w:lang w:val="ru-RU"/>
        </w:rPr>
        <w:t>Муниципальный район Бакалинский район</w:t>
      </w:r>
      <w:bookmarkEnd w:id="2"/>
    </w:p>
    <w:p w:rsidR="00E8486E" w:rsidRPr="00FA3824" w:rsidRDefault="00ED0B88">
      <w:pPr>
        <w:spacing w:after="0" w:line="408" w:lineRule="auto"/>
        <w:ind w:left="120"/>
        <w:jc w:val="center"/>
        <w:rPr>
          <w:lang w:val="ru-RU"/>
        </w:rPr>
      </w:pPr>
      <w:r w:rsidRPr="00FA3824">
        <w:rPr>
          <w:rFonts w:ascii="Times New Roman" w:hAnsi="Times New Roman"/>
          <w:b/>
          <w:color w:val="000000"/>
          <w:sz w:val="28"/>
          <w:lang w:val="ru-RU"/>
        </w:rPr>
        <w:t xml:space="preserve">Муниципальное общеобразовательное бюджетное учреждение основная общеобразовательная школа с. Умирово МР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Бакалинский район РБ</w:t>
      </w:r>
    </w:p>
    <w:p w:rsidR="00E8486E" w:rsidRPr="00FA3824" w:rsidRDefault="00E8486E">
      <w:pPr>
        <w:spacing w:after="0"/>
        <w:ind w:left="120"/>
        <w:rPr>
          <w:lang w:val="ru-RU"/>
        </w:rPr>
      </w:pPr>
    </w:p>
    <w:p w:rsidR="00E8486E" w:rsidRPr="00FA3824" w:rsidRDefault="00E8486E">
      <w:pPr>
        <w:spacing w:after="0"/>
        <w:ind w:left="120"/>
        <w:rPr>
          <w:lang w:val="ru-RU"/>
        </w:rPr>
      </w:pPr>
    </w:p>
    <w:p w:rsidR="00E8486E" w:rsidRPr="00FA3824" w:rsidRDefault="00E8486E">
      <w:pPr>
        <w:spacing w:after="0"/>
        <w:ind w:left="120"/>
        <w:rPr>
          <w:lang w:val="ru-RU"/>
        </w:rPr>
      </w:pPr>
    </w:p>
    <w:p w:rsidR="00E8486E" w:rsidRPr="00FA3824" w:rsidRDefault="00E8486E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ED0B88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ED0B88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Зам.директора по УВР</w:t>
            </w:r>
          </w:p>
          <w:p w:rsidR="004E6975" w:rsidRDefault="00ED0B88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ED0B88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Чубараева З.С.</w:t>
            </w:r>
          </w:p>
          <w:p w:rsidR="004E6975" w:rsidRDefault="00ED0B88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33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FA382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ED0B8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ED0B88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ED0B88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Зам.директора по УВР</w:t>
            </w:r>
          </w:p>
          <w:p w:rsidR="004E6975" w:rsidRDefault="00ED0B88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ED0B88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Чубараева З.С</w:t>
            </w:r>
          </w:p>
          <w:p w:rsidR="004E6975" w:rsidRDefault="00ED0B88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33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ED0B8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ED0B88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ED0B88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ED0B88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ED0B88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Хуснутдинов Р.Х.</w:t>
            </w:r>
          </w:p>
          <w:p w:rsidR="000E6D86" w:rsidRDefault="00ED0B88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33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ED0B8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8486E" w:rsidRDefault="00E8486E">
      <w:pPr>
        <w:spacing w:after="0"/>
        <w:ind w:left="120"/>
      </w:pPr>
    </w:p>
    <w:p w:rsidR="00E8486E" w:rsidRDefault="00E8486E">
      <w:pPr>
        <w:spacing w:after="0"/>
        <w:ind w:left="120"/>
      </w:pPr>
    </w:p>
    <w:p w:rsidR="00E8486E" w:rsidRDefault="00E8486E">
      <w:pPr>
        <w:spacing w:after="0"/>
        <w:ind w:left="120"/>
      </w:pPr>
    </w:p>
    <w:p w:rsidR="00E8486E" w:rsidRDefault="00E8486E">
      <w:pPr>
        <w:spacing w:after="0"/>
        <w:ind w:left="120"/>
      </w:pPr>
    </w:p>
    <w:p w:rsidR="00E8486E" w:rsidRDefault="00E8486E">
      <w:pPr>
        <w:spacing w:after="0"/>
        <w:ind w:left="120"/>
      </w:pPr>
    </w:p>
    <w:p w:rsidR="00E8486E" w:rsidRDefault="00ED0B88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E8486E" w:rsidRDefault="00ED0B88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580838)</w:t>
      </w:r>
    </w:p>
    <w:p w:rsidR="00E8486E" w:rsidRDefault="00E8486E">
      <w:pPr>
        <w:spacing w:after="0"/>
        <w:ind w:left="120"/>
        <w:jc w:val="center"/>
      </w:pPr>
    </w:p>
    <w:p w:rsidR="00E8486E" w:rsidRPr="00FA3824" w:rsidRDefault="00ED0B88">
      <w:pPr>
        <w:spacing w:after="0" w:line="408" w:lineRule="auto"/>
        <w:ind w:left="120"/>
        <w:jc w:val="center"/>
        <w:rPr>
          <w:lang w:val="ru-RU"/>
        </w:rPr>
      </w:pPr>
      <w:r w:rsidRPr="00FA3824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язык. Базовый уровень»</w:t>
      </w:r>
    </w:p>
    <w:p w:rsidR="00E8486E" w:rsidRPr="00FA3824" w:rsidRDefault="00ED0B88">
      <w:pPr>
        <w:spacing w:after="0" w:line="408" w:lineRule="auto"/>
        <w:ind w:left="120"/>
        <w:jc w:val="center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E8486E" w:rsidRPr="00FA3824" w:rsidRDefault="00E8486E">
      <w:pPr>
        <w:spacing w:after="0"/>
        <w:ind w:left="120"/>
        <w:jc w:val="center"/>
        <w:rPr>
          <w:lang w:val="ru-RU"/>
        </w:rPr>
      </w:pPr>
    </w:p>
    <w:p w:rsidR="00E8486E" w:rsidRPr="00FA3824" w:rsidRDefault="00E8486E">
      <w:pPr>
        <w:spacing w:after="0"/>
        <w:ind w:left="120"/>
        <w:jc w:val="center"/>
        <w:rPr>
          <w:lang w:val="ru-RU"/>
        </w:rPr>
      </w:pPr>
    </w:p>
    <w:p w:rsidR="00E8486E" w:rsidRPr="00FA3824" w:rsidRDefault="00E8486E">
      <w:pPr>
        <w:spacing w:after="0"/>
        <w:ind w:left="120"/>
        <w:jc w:val="center"/>
        <w:rPr>
          <w:lang w:val="ru-RU"/>
        </w:rPr>
      </w:pPr>
    </w:p>
    <w:p w:rsidR="00E8486E" w:rsidRPr="00FA3824" w:rsidRDefault="00E8486E">
      <w:pPr>
        <w:spacing w:after="0"/>
        <w:ind w:left="120"/>
        <w:jc w:val="center"/>
        <w:rPr>
          <w:lang w:val="ru-RU"/>
        </w:rPr>
      </w:pPr>
    </w:p>
    <w:p w:rsidR="00E8486E" w:rsidRPr="00FA3824" w:rsidRDefault="00E8486E">
      <w:pPr>
        <w:spacing w:after="0"/>
        <w:ind w:left="120"/>
        <w:jc w:val="center"/>
        <w:rPr>
          <w:lang w:val="ru-RU"/>
        </w:rPr>
      </w:pPr>
    </w:p>
    <w:p w:rsidR="00E8486E" w:rsidRPr="00FA3824" w:rsidRDefault="00E8486E">
      <w:pPr>
        <w:spacing w:after="0"/>
        <w:ind w:left="120"/>
        <w:jc w:val="center"/>
        <w:rPr>
          <w:lang w:val="ru-RU"/>
        </w:rPr>
      </w:pPr>
    </w:p>
    <w:p w:rsidR="00E8486E" w:rsidRPr="00FA3824" w:rsidRDefault="00E8486E">
      <w:pPr>
        <w:spacing w:after="0"/>
        <w:ind w:left="120"/>
        <w:jc w:val="center"/>
        <w:rPr>
          <w:lang w:val="ru-RU"/>
        </w:rPr>
      </w:pPr>
    </w:p>
    <w:p w:rsidR="00E8486E" w:rsidRPr="00FA3824" w:rsidRDefault="00E8486E">
      <w:pPr>
        <w:spacing w:after="0"/>
        <w:ind w:left="120"/>
        <w:jc w:val="center"/>
        <w:rPr>
          <w:lang w:val="ru-RU"/>
        </w:rPr>
      </w:pPr>
    </w:p>
    <w:p w:rsidR="00E8486E" w:rsidRPr="00FA3824" w:rsidRDefault="00E8486E">
      <w:pPr>
        <w:spacing w:after="0"/>
        <w:ind w:left="120"/>
        <w:jc w:val="center"/>
        <w:rPr>
          <w:lang w:val="ru-RU"/>
        </w:rPr>
      </w:pPr>
    </w:p>
    <w:p w:rsidR="00FA3824" w:rsidRDefault="00FA3824" w:rsidP="00FA3824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  <w:bookmarkStart w:id="3" w:name="8777abab-62ad-4e6d-bb66-8ccfe85cfe1b"/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                             </w:t>
      </w:r>
    </w:p>
    <w:p w:rsidR="00E8486E" w:rsidRPr="00FA3824" w:rsidRDefault="00FA3824" w:rsidP="00FA3824">
      <w:pPr>
        <w:spacing w:after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                              </w:t>
      </w:r>
      <w:r w:rsidR="00ED0B88" w:rsidRPr="00FA3824">
        <w:rPr>
          <w:rFonts w:ascii="Times New Roman" w:hAnsi="Times New Roman"/>
          <w:b/>
          <w:color w:val="000000"/>
          <w:sz w:val="28"/>
          <w:lang w:val="ru-RU"/>
        </w:rPr>
        <w:t>Умирово</w:t>
      </w:r>
      <w:bookmarkEnd w:id="3"/>
      <w:r w:rsidR="00ED0B88" w:rsidRPr="00FA382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dc72b6e0-474b-4b98-a795-02870ed74afe"/>
      <w:r w:rsidR="00ED0B88" w:rsidRPr="00FA3824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</w:p>
    <w:p w:rsidR="00E8486E" w:rsidRPr="00FA3824" w:rsidRDefault="00E8486E">
      <w:pPr>
        <w:spacing w:after="0"/>
        <w:ind w:left="120"/>
        <w:rPr>
          <w:lang w:val="ru-RU"/>
        </w:rPr>
      </w:pPr>
    </w:p>
    <w:p w:rsidR="00E8486E" w:rsidRPr="00FA3824" w:rsidRDefault="00E8486E">
      <w:pPr>
        <w:rPr>
          <w:lang w:val="ru-RU"/>
        </w:rPr>
        <w:sectPr w:rsidR="00E8486E" w:rsidRPr="00FA3824">
          <w:pgSz w:w="11906" w:h="16383"/>
          <w:pgMar w:top="1134" w:right="850" w:bottom="1134" w:left="1701" w:header="720" w:footer="720" w:gutter="0"/>
          <w:cols w:space="720"/>
        </w:sectPr>
      </w:pPr>
    </w:p>
    <w:p w:rsidR="00E8486E" w:rsidRPr="00FA3824" w:rsidRDefault="00ED0B88">
      <w:pPr>
        <w:spacing w:after="0" w:line="264" w:lineRule="auto"/>
        <w:ind w:left="120"/>
        <w:jc w:val="both"/>
        <w:rPr>
          <w:lang w:val="ru-RU"/>
        </w:rPr>
      </w:pPr>
      <w:bookmarkStart w:id="5" w:name="block-4085529"/>
      <w:bookmarkEnd w:id="0"/>
      <w:r w:rsidRPr="00FA382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ровне основного общего образования. 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</w:t>
      </w:r>
      <w:r w:rsidRPr="00FA3824">
        <w:rPr>
          <w:rFonts w:ascii="Times New Roman" w:hAnsi="Times New Roman"/>
          <w:color w:val="000000"/>
          <w:sz w:val="28"/>
          <w:lang w:val="ru-RU"/>
        </w:rPr>
        <w:t>ждый год обучения.</w:t>
      </w:r>
    </w:p>
    <w:p w:rsidR="00E8486E" w:rsidRPr="00FA3824" w:rsidRDefault="00E8486E">
      <w:pPr>
        <w:spacing w:after="0" w:line="264" w:lineRule="auto"/>
        <w:ind w:left="120"/>
        <w:jc w:val="both"/>
        <w:rPr>
          <w:lang w:val="ru-RU"/>
        </w:rPr>
      </w:pPr>
    </w:p>
    <w:p w:rsidR="00E8486E" w:rsidRPr="00FA3824" w:rsidRDefault="00ED0B88">
      <w:pPr>
        <w:spacing w:after="0" w:line="264" w:lineRule="auto"/>
        <w:ind w:left="120"/>
        <w:jc w:val="both"/>
        <w:rPr>
          <w:lang w:val="ru-RU"/>
        </w:rPr>
      </w:pPr>
      <w:r w:rsidRPr="00FA3824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E8486E" w:rsidRPr="00FA3824" w:rsidRDefault="00E8486E">
      <w:pPr>
        <w:spacing w:after="0" w:line="264" w:lineRule="auto"/>
        <w:ind w:left="120"/>
        <w:jc w:val="both"/>
        <w:rPr>
          <w:lang w:val="ru-RU"/>
        </w:rPr>
      </w:pP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</w:t>
      </w:r>
      <w:r w:rsidRPr="00FA3824">
        <w:rPr>
          <w:rFonts w:ascii="Times New Roman" w:hAnsi="Times New Roman"/>
          <w:color w:val="000000"/>
          <w:sz w:val="28"/>
          <w:lang w:val="ru-RU"/>
        </w:rPr>
        <w:t>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</w:t>
      </w:r>
      <w:r w:rsidRPr="00FA3824">
        <w:rPr>
          <w:rFonts w:ascii="Times New Roman" w:hAnsi="Times New Roman"/>
          <w:color w:val="000000"/>
          <w:sz w:val="28"/>
          <w:lang w:val="ru-RU"/>
        </w:rPr>
        <w:t>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</w:t>
      </w:r>
      <w:r w:rsidRPr="00FA3824">
        <w:rPr>
          <w:rFonts w:ascii="Times New Roman" w:hAnsi="Times New Roman"/>
          <w:color w:val="000000"/>
          <w:sz w:val="28"/>
          <w:lang w:val="ru-RU"/>
        </w:rPr>
        <w:t>я человека областях.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хранения и передачи информации, культурных традиций, истории русского и других народов России.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</w:t>
      </w:r>
      <w:r w:rsidRPr="00FA3824">
        <w:rPr>
          <w:rFonts w:ascii="Times New Roman" w:hAnsi="Times New Roman"/>
          <w:color w:val="000000"/>
          <w:sz w:val="28"/>
          <w:lang w:val="ru-RU"/>
        </w:rPr>
        <w:t>остей, мышления, памяти и воображения, навыков самостоятельной учебной деятельности, самообразования.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E8486E" w:rsidRPr="00FA3824" w:rsidRDefault="00E8486E">
      <w:pPr>
        <w:spacing w:after="0" w:line="264" w:lineRule="auto"/>
        <w:ind w:left="120"/>
        <w:jc w:val="both"/>
        <w:rPr>
          <w:lang w:val="ru-RU"/>
        </w:rPr>
      </w:pPr>
    </w:p>
    <w:p w:rsidR="00E8486E" w:rsidRPr="00FA3824" w:rsidRDefault="00ED0B88">
      <w:pPr>
        <w:spacing w:after="0" w:line="264" w:lineRule="auto"/>
        <w:ind w:left="120"/>
        <w:jc w:val="both"/>
        <w:rPr>
          <w:lang w:val="ru-RU"/>
        </w:rPr>
      </w:pPr>
      <w:r w:rsidRPr="00FA3824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E8486E" w:rsidRPr="00FA3824" w:rsidRDefault="00E8486E">
      <w:pPr>
        <w:spacing w:after="0" w:line="264" w:lineRule="auto"/>
        <w:ind w:left="120"/>
        <w:jc w:val="both"/>
        <w:rPr>
          <w:lang w:val="ru-RU"/>
        </w:rPr>
      </w:pP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 xml:space="preserve"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</w:t>
      </w:r>
      <w:r w:rsidRPr="00FA3824">
        <w:rPr>
          <w:rFonts w:ascii="Times New Roman" w:hAnsi="Times New Roman"/>
          <w:color w:val="000000"/>
          <w:sz w:val="28"/>
          <w:lang w:val="ru-RU"/>
        </w:rPr>
        <w:t>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уважения к общер</w:t>
      </w:r>
      <w:r w:rsidRPr="00FA3824">
        <w:rPr>
          <w:rFonts w:ascii="Times New Roman" w:hAnsi="Times New Roman"/>
          <w:color w:val="000000"/>
          <w:sz w:val="28"/>
          <w:lang w:val="ru-RU"/>
        </w:rPr>
        <w:t>оссийской и русской культуре, к культуре и языкам всех народов Российской Федерации;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 xml:space="preserve">овладение знаниями </w:t>
      </w:r>
      <w:r w:rsidRPr="00FA3824">
        <w:rPr>
          <w:rFonts w:ascii="Times New Roman" w:hAnsi="Times New Roman"/>
          <w:color w:val="000000"/>
          <w:sz w:val="28"/>
          <w:lang w:val="ru-RU"/>
        </w:rPr>
        <w:t>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совершенствование речевой деятельности, коммуникативных умен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</w:t>
      </w:r>
      <w:r w:rsidRPr="00FA382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получения различной информации, в том числе знаний по разным учебным 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предметам; 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</w:t>
      </w:r>
      <w:r w:rsidRPr="00FA3824">
        <w:rPr>
          <w:rFonts w:ascii="Times New Roman" w:hAnsi="Times New Roman"/>
          <w:color w:val="000000"/>
          <w:sz w:val="28"/>
          <w:lang w:val="ru-RU"/>
        </w:rPr>
        <w:t>чения русского языка;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</w:t>
      </w:r>
      <w:r w:rsidRPr="00FA3824">
        <w:rPr>
          <w:rFonts w:ascii="Times New Roman" w:hAnsi="Times New Roman"/>
          <w:color w:val="000000"/>
          <w:sz w:val="28"/>
          <w:lang w:val="ru-RU"/>
        </w:rPr>
        <w:t>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E8486E" w:rsidRPr="00FA3824" w:rsidRDefault="00E8486E">
      <w:pPr>
        <w:spacing w:after="0" w:line="264" w:lineRule="auto"/>
        <w:ind w:left="120"/>
        <w:jc w:val="both"/>
        <w:rPr>
          <w:lang w:val="ru-RU"/>
        </w:rPr>
      </w:pPr>
    </w:p>
    <w:p w:rsidR="00E8486E" w:rsidRPr="00FA3824" w:rsidRDefault="00ED0B88">
      <w:pPr>
        <w:spacing w:after="0" w:line="264" w:lineRule="auto"/>
        <w:ind w:left="120"/>
        <w:jc w:val="both"/>
        <w:rPr>
          <w:lang w:val="ru-RU"/>
        </w:rPr>
      </w:pPr>
      <w:r w:rsidRPr="00FA3824">
        <w:rPr>
          <w:rFonts w:ascii="Times New Roman" w:hAnsi="Times New Roman"/>
          <w:b/>
          <w:color w:val="000000"/>
          <w:sz w:val="28"/>
          <w:lang w:val="ru-RU"/>
        </w:rPr>
        <w:t>МЕСТО УЧЕБН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ОГО ПРЕДМЕТА «РУССКИЙ ЯЗЫК» В УЧЕБНОМ ПЛАНЕ</w:t>
      </w:r>
    </w:p>
    <w:p w:rsidR="00E8486E" w:rsidRPr="00FA3824" w:rsidRDefault="00E8486E">
      <w:pPr>
        <w:spacing w:after="0" w:line="264" w:lineRule="auto"/>
        <w:ind w:left="120"/>
        <w:jc w:val="both"/>
        <w:rPr>
          <w:lang w:val="ru-RU"/>
        </w:rPr>
      </w:pP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</w:t>
      </w:r>
      <w:r w:rsidRPr="00FA3824">
        <w:rPr>
          <w:rFonts w:ascii="Times New Roman" w:hAnsi="Times New Roman"/>
          <w:color w:val="000000"/>
          <w:sz w:val="28"/>
          <w:lang w:val="ru-RU"/>
        </w:rPr>
        <w:t>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E8486E" w:rsidRPr="00FA3824" w:rsidRDefault="00E8486E">
      <w:pPr>
        <w:rPr>
          <w:lang w:val="ru-RU"/>
        </w:rPr>
        <w:sectPr w:rsidR="00E8486E" w:rsidRPr="00FA3824">
          <w:pgSz w:w="11906" w:h="16383"/>
          <w:pgMar w:top="1134" w:right="850" w:bottom="1134" w:left="1701" w:header="720" w:footer="720" w:gutter="0"/>
          <w:cols w:space="720"/>
        </w:sectPr>
      </w:pPr>
    </w:p>
    <w:p w:rsidR="00E8486E" w:rsidRPr="00FA3824" w:rsidRDefault="00E8486E">
      <w:pPr>
        <w:spacing w:after="0" w:line="264" w:lineRule="auto"/>
        <w:ind w:left="120"/>
        <w:jc w:val="both"/>
        <w:rPr>
          <w:lang w:val="ru-RU"/>
        </w:rPr>
      </w:pPr>
      <w:bookmarkStart w:id="6" w:name="block-4085530"/>
      <w:bookmarkEnd w:id="5"/>
    </w:p>
    <w:p w:rsidR="00E8486E" w:rsidRPr="00FA3824" w:rsidRDefault="00E8486E">
      <w:pPr>
        <w:spacing w:after="0" w:line="264" w:lineRule="auto"/>
        <w:ind w:left="120"/>
        <w:jc w:val="both"/>
        <w:rPr>
          <w:lang w:val="ru-RU"/>
        </w:rPr>
      </w:pPr>
    </w:p>
    <w:p w:rsidR="00E8486E" w:rsidRPr="00FA3824" w:rsidRDefault="00ED0B88">
      <w:pPr>
        <w:spacing w:after="0" w:line="264" w:lineRule="auto"/>
        <w:ind w:left="120"/>
        <w:jc w:val="both"/>
        <w:rPr>
          <w:lang w:val="ru-RU"/>
        </w:rPr>
      </w:pPr>
      <w:r w:rsidRPr="00FA3824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E8486E" w:rsidRPr="00FA3824" w:rsidRDefault="00E8486E">
      <w:pPr>
        <w:spacing w:after="0" w:line="264" w:lineRule="auto"/>
        <w:ind w:left="120"/>
        <w:jc w:val="both"/>
        <w:rPr>
          <w:lang w:val="ru-RU"/>
        </w:rPr>
      </w:pPr>
    </w:p>
    <w:p w:rsidR="00E8486E" w:rsidRPr="00FA3824" w:rsidRDefault="00ED0B88">
      <w:pPr>
        <w:spacing w:after="0" w:line="264" w:lineRule="auto"/>
        <w:ind w:left="120"/>
        <w:jc w:val="both"/>
        <w:rPr>
          <w:lang w:val="ru-RU"/>
        </w:rPr>
      </w:pPr>
      <w:r w:rsidRPr="00FA3824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E8486E" w:rsidRPr="00FA3824" w:rsidRDefault="00E8486E">
      <w:pPr>
        <w:spacing w:after="0" w:line="264" w:lineRule="auto"/>
        <w:ind w:left="120"/>
        <w:jc w:val="both"/>
        <w:rPr>
          <w:lang w:val="ru-RU"/>
        </w:rPr>
      </w:pPr>
    </w:p>
    <w:p w:rsidR="00E8486E" w:rsidRPr="00FA3824" w:rsidRDefault="00ED0B88">
      <w:pPr>
        <w:spacing w:after="0" w:line="264" w:lineRule="auto"/>
        <w:ind w:left="120"/>
        <w:jc w:val="both"/>
        <w:rPr>
          <w:lang w:val="ru-RU"/>
        </w:rPr>
      </w:pPr>
      <w:r w:rsidRPr="00FA3824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:rsidR="00E8486E" w:rsidRPr="00FA3824" w:rsidRDefault="00E8486E">
      <w:pPr>
        <w:spacing w:after="0" w:line="264" w:lineRule="auto"/>
        <w:ind w:left="120"/>
        <w:jc w:val="both"/>
        <w:rPr>
          <w:lang w:val="ru-RU"/>
        </w:rPr>
      </w:pPr>
    </w:p>
    <w:p w:rsidR="00E8486E" w:rsidRPr="00FA3824" w:rsidRDefault="00ED0B88">
      <w:pPr>
        <w:spacing w:after="0" w:line="264" w:lineRule="auto"/>
        <w:ind w:left="120"/>
        <w:jc w:val="both"/>
        <w:rPr>
          <w:lang w:val="ru-RU"/>
        </w:rPr>
      </w:pPr>
      <w:r w:rsidRPr="00FA3824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FA3824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</w:t>
      </w:r>
      <w:r w:rsidRPr="00FA3824">
        <w:rPr>
          <w:rFonts w:ascii="Times New Roman" w:hAnsi="Times New Roman"/>
          <w:color w:val="000000"/>
          <w:sz w:val="28"/>
          <w:lang w:val="ru-RU"/>
        </w:rPr>
        <w:t>лог.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Устный пересказ прочитан</w:t>
      </w:r>
      <w:r w:rsidRPr="00FA3824">
        <w:rPr>
          <w:rFonts w:ascii="Times New Roman" w:hAnsi="Times New Roman"/>
          <w:color w:val="000000"/>
          <w:sz w:val="28"/>
          <w:lang w:val="ru-RU"/>
        </w:rPr>
        <w:t>ного или прослушанного текста, в том числе с изменением лица рассказчика.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Сочинения различ</w:t>
      </w:r>
      <w:r w:rsidRPr="00FA3824">
        <w:rPr>
          <w:rFonts w:ascii="Times New Roman" w:hAnsi="Times New Roman"/>
          <w:color w:val="000000"/>
          <w:sz w:val="28"/>
          <w:lang w:val="ru-RU"/>
        </w:rPr>
        <w:t>ных видов с опорой на жизненный и читательский опыт, сюжетную картину (в том числе сочинения-миниатюры).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E8486E" w:rsidRPr="00FA3824" w:rsidRDefault="00E8486E">
      <w:pPr>
        <w:spacing w:after="0" w:line="264" w:lineRule="auto"/>
        <w:ind w:left="120"/>
        <w:jc w:val="both"/>
        <w:rPr>
          <w:lang w:val="ru-RU"/>
        </w:rPr>
      </w:pPr>
    </w:p>
    <w:p w:rsidR="00E8486E" w:rsidRPr="00FA3824" w:rsidRDefault="00ED0B88">
      <w:pPr>
        <w:spacing w:after="0" w:line="264" w:lineRule="auto"/>
        <w:ind w:left="120"/>
        <w:jc w:val="both"/>
        <w:rPr>
          <w:lang w:val="ru-RU"/>
        </w:rPr>
      </w:pPr>
      <w:r w:rsidRPr="00FA3824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Текст и его основные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признаки. Тема и главная мысль текста. Микротема текста. Ключевые слова.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</w:t>
      </w:r>
      <w:r w:rsidRPr="00FA3824">
        <w:rPr>
          <w:rFonts w:ascii="Times New Roman" w:hAnsi="Times New Roman"/>
          <w:color w:val="000000"/>
          <w:sz w:val="28"/>
          <w:lang w:val="ru-RU"/>
        </w:rPr>
        <w:t>е части.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Смысловой анализ текста: его композиционных особенностей, микротем и абзацев, </w:t>
      </w:r>
      <w:r w:rsidRPr="00FA3824">
        <w:rPr>
          <w:rFonts w:ascii="Times New Roman" w:hAnsi="Times New Roman"/>
          <w:color w:val="000000"/>
          <w:sz w:val="28"/>
          <w:lang w:val="ru-RU"/>
        </w:rPr>
        <w:t>способов и средств связи предложений в тексте; использование языковых средств выразительности (в рамках изученного).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</w:t>
      </w:r>
      <w:r w:rsidRPr="00FA3824">
        <w:rPr>
          <w:rFonts w:ascii="Times New Roman" w:hAnsi="Times New Roman"/>
          <w:color w:val="000000"/>
          <w:sz w:val="28"/>
          <w:lang w:val="ru-RU"/>
        </w:rPr>
        <w:t>ссказчика.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:rsidR="00E8486E" w:rsidRPr="00FA3824" w:rsidRDefault="00E8486E">
      <w:pPr>
        <w:spacing w:after="0" w:line="264" w:lineRule="auto"/>
        <w:ind w:left="120"/>
        <w:jc w:val="both"/>
        <w:rPr>
          <w:lang w:val="ru-RU"/>
        </w:rPr>
      </w:pPr>
    </w:p>
    <w:p w:rsidR="00E8486E" w:rsidRPr="00FA3824" w:rsidRDefault="00ED0B88">
      <w:pPr>
        <w:spacing w:after="0" w:line="264" w:lineRule="auto"/>
        <w:ind w:left="120"/>
        <w:jc w:val="both"/>
        <w:rPr>
          <w:lang w:val="ru-RU"/>
        </w:rPr>
      </w:pPr>
      <w:r w:rsidRPr="00FA3824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E8486E" w:rsidRPr="00FA3824" w:rsidRDefault="00E8486E">
      <w:pPr>
        <w:spacing w:after="0" w:line="264" w:lineRule="auto"/>
        <w:ind w:left="120"/>
        <w:jc w:val="both"/>
        <w:rPr>
          <w:lang w:val="ru-RU"/>
        </w:rPr>
      </w:pPr>
    </w:p>
    <w:p w:rsidR="00E8486E" w:rsidRDefault="00ED0B8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СИСТЕ</w:t>
      </w:r>
      <w:r>
        <w:rPr>
          <w:rFonts w:ascii="Times New Roman" w:hAnsi="Times New Roman"/>
          <w:b/>
          <w:color w:val="000000"/>
          <w:sz w:val="28"/>
        </w:rPr>
        <w:t>МА ЯЗЫКА</w:t>
      </w:r>
    </w:p>
    <w:p w:rsidR="00E8486E" w:rsidRDefault="00E8486E">
      <w:pPr>
        <w:spacing w:after="0" w:line="264" w:lineRule="auto"/>
        <w:ind w:left="120"/>
        <w:jc w:val="both"/>
      </w:pPr>
    </w:p>
    <w:p w:rsidR="00E8486E" w:rsidRDefault="00ED0B8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Фонетика. Графика. Орфоэпия 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 xml:space="preserve">Изменение звуков в речевом потоке. Элементы фонетической </w:t>
      </w:r>
      <w:r w:rsidRPr="00FA3824">
        <w:rPr>
          <w:rFonts w:ascii="Times New Roman" w:hAnsi="Times New Roman"/>
          <w:color w:val="000000"/>
          <w:sz w:val="28"/>
          <w:lang w:val="ru-RU"/>
        </w:rPr>
        <w:t>транскрипции.</w:t>
      </w:r>
    </w:p>
    <w:p w:rsidR="00E8486E" w:rsidRDefault="00ED0B88">
      <w:pPr>
        <w:spacing w:after="0" w:line="264" w:lineRule="auto"/>
        <w:ind w:firstLine="600"/>
        <w:jc w:val="both"/>
      </w:pPr>
      <w:r w:rsidRPr="00FA3824">
        <w:rPr>
          <w:rFonts w:ascii="Times New Roman" w:hAnsi="Times New Roman"/>
          <w:color w:val="000000"/>
          <w:sz w:val="28"/>
          <w:lang w:val="ru-RU"/>
        </w:rPr>
        <w:t xml:space="preserve">Слог. Ударение. </w:t>
      </w:r>
      <w:r>
        <w:rPr>
          <w:rFonts w:ascii="Times New Roman" w:hAnsi="Times New Roman"/>
          <w:color w:val="000000"/>
          <w:sz w:val="28"/>
        </w:rPr>
        <w:t>Свойства русского ударения.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Способы обозначения [й’], мягкости согласных.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Интонация, её функции. Основ</w:t>
      </w:r>
      <w:r w:rsidRPr="00FA3824">
        <w:rPr>
          <w:rFonts w:ascii="Times New Roman" w:hAnsi="Times New Roman"/>
          <w:color w:val="000000"/>
          <w:sz w:val="28"/>
          <w:lang w:val="ru-RU"/>
        </w:rPr>
        <w:t>ные элементы интонации.</w:t>
      </w:r>
    </w:p>
    <w:p w:rsidR="00E8486E" w:rsidRPr="00FA3824" w:rsidRDefault="00E8486E">
      <w:pPr>
        <w:spacing w:after="0" w:line="264" w:lineRule="auto"/>
        <w:ind w:left="120"/>
        <w:jc w:val="both"/>
        <w:rPr>
          <w:lang w:val="ru-RU"/>
        </w:rPr>
      </w:pPr>
    </w:p>
    <w:p w:rsidR="00E8486E" w:rsidRPr="00FA3824" w:rsidRDefault="00ED0B88">
      <w:pPr>
        <w:spacing w:after="0" w:line="264" w:lineRule="auto"/>
        <w:ind w:left="120"/>
        <w:jc w:val="both"/>
        <w:rPr>
          <w:lang w:val="ru-RU"/>
        </w:rPr>
      </w:pPr>
      <w:r w:rsidRPr="00FA3824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FA3824">
        <w:rPr>
          <w:rFonts w:ascii="Times New Roman" w:hAnsi="Times New Roman"/>
          <w:color w:val="000000"/>
          <w:sz w:val="28"/>
          <w:lang w:val="ru-RU"/>
        </w:rPr>
        <w:t>.</w:t>
      </w:r>
    </w:p>
    <w:p w:rsidR="00E8486E" w:rsidRPr="00FA3824" w:rsidRDefault="00E8486E">
      <w:pPr>
        <w:spacing w:after="0" w:line="264" w:lineRule="auto"/>
        <w:ind w:left="120"/>
        <w:jc w:val="both"/>
        <w:rPr>
          <w:lang w:val="ru-RU"/>
        </w:rPr>
      </w:pPr>
    </w:p>
    <w:p w:rsidR="00E8486E" w:rsidRPr="00FA3824" w:rsidRDefault="00ED0B88">
      <w:pPr>
        <w:spacing w:after="0" w:line="264" w:lineRule="auto"/>
        <w:ind w:left="120"/>
        <w:jc w:val="both"/>
        <w:rPr>
          <w:lang w:val="ru-RU"/>
        </w:rPr>
      </w:pPr>
      <w:r w:rsidRPr="00FA3824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 xml:space="preserve">Основные способы толкования лексического </w:t>
      </w:r>
      <w:r w:rsidRPr="00FA3824">
        <w:rPr>
          <w:rFonts w:ascii="Times New Roman" w:hAnsi="Times New Roman"/>
          <w:color w:val="000000"/>
          <w:sz w:val="28"/>
          <w:lang w:val="ru-RU"/>
        </w:rPr>
        <w:t>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lastRenderedPageBreak/>
        <w:t>Слова однозначные и многозначные. Прямое и переносное значения слова. Тематические группы слов</w:t>
      </w:r>
      <w:r w:rsidRPr="00FA3824">
        <w:rPr>
          <w:rFonts w:ascii="Times New Roman" w:hAnsi="Times New Roman"/>
          <w:color w:val="000000"/>
          <w:sz w:val="28"/>
          <w:lang w:val="ru-RU"/>
        </w:rPr>
        <w:t>. Обозначение родовых и видовых понятий.</w:t>
      </w:r>
    </w:p>
    <w:p w:rsidR="00E8486E" w:rsidRDefault="00ED0B88">
      <w:pPr>
        <w:spacing w:after="0" w:line="264" w:lineRule="auto"/>
        <w:ind w:firstLine="600"/>
        <w:jc w:val="both"/>
      </w:pPr>
      <w:r w:rsidRPr="00FA3824">
        <w:rPr>
          <w:rFonts w:ascii="Times New Roman" w:hAnsi="Times New Roman"/>
          <w:color w:val="000000"/>
          <w:sz w:val="28"/>
          <w:lang w:val="ru-RU"/>
        </w:rPr>
        <w:t xml:space="preserve">Синонимы. Антонимы. </w:t>
      </w:r>
      <w:r>
        <w:rPr>
          <w:rFonts w:ascii="Times New Roman" w:hAnsi="Times New Roman"/>
          <w:color w:val="000000"/>
          <w:sz w:val="28"/>
        </w:rPr>
        <w:t>Омонимы. Паронимы.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Лексический ана</w:t>
      </w:r>
      <w:r w:rsidRPr="00FA3824">
        <w:rPr>
          <w:rFonts w:ascii="Times New Roman" w:hAnsi="Times New Roman"/>
          <w:color w:val="000000"/>
          <w:sz w:val="28"/>
          <w:lang w:val="ru-RU"/>
        </w:rPr>
        <w:t>лиз слов (в рамках изученного).</w:t>
      </w:r>
    </w:p>
    <w:p w:rsidR="00E8486E" w:rsidRPr="00FA3824" w:rsidRDefault="00E8486E">
      <w:pPr>
        <w:spacing w:after="0" w:line="264" w:lineRule="auto"/>
        <w:ind w:left="120"/>
        <w:jc w:val="both"/>
        <w:rPr>
          <w:lang w:val="ru-RU"/>
        </w:rPr>
      </w:pPr>
    </w:p>
    <w:p w:rsidR="00E8486E" w:rsidRDefault="00ED0B8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Морфемика. Орфография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</w:t>
      </w:r>
      <w:r w:rsidRPr="00FA3824">
        <w:rPr>
          <w:rFonts w:ascii="Times New Roman" w:hAnsi="Times New Roman"/>
          <w:color w:val="000000"/>
          <w:sz w:val="28"/>
          <w:lang w:val="ru-RU"/>
        </w:rPr>
        <w:t>ие гласных с нулём звука).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</w:t>
      </w:r>
      <w:r w:rsidRPr="00FA3824">
        <w:rPr>
          <w:rFonts w:ascii="Times New Roman" w:hAnsi="Times New Roman"/>
          <w:color w:val="000000"/>
          <w:sz w:val="28"/>
          <w:lang w:val="ru-RU"/>
        </w:rPr>
        <w:t>ряемыми, непроизносимыми согласными (в рамках изученного).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FA3824">
        <w:rPr>
          <w:rFonts w:ascii="Times New Roman" w:hAnsi="Times New Roman"/>
          <w:color w:val="000000"/>
          <w:sz w:val="28"/>
          <w:lang w:val="ru-RU"/>
        </w:rPr>
        <w:t>).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FA3824">
        <w:rPr>
          <w:rFonts w:ascii="Times New Roman" w:hAnsi="Times New Roman"/>
          <w:color w:val="000000"/>
          <w:sz w:val="28"/>
          <w:lang w:val="ru-RU"/>
        </w:rPr>
        <w:t>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Орфографический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анализ слова (в рамках изученного).</w:t>
      </w:r>
    </w:p>
    <w:p w:rsidR="00E8486E" w:rsidRPr="00FA3824" w:rsidRDefault="00E8486E">
      <w:pPr>
        <w:spacing w:after="0" w:line="264" w:lineRule="auto"/>
        <w:ind w:left="120"/>
        <w:jc w:val="both"/>
        <w:rPr>
          <w:lang w:val="ru-RU"/>
        </w:rPr>
      </w:pPr>
    </w:p>
    <w:p w:rsidR="00E8486E" w:rsidRPr="00FA3824" w:rsidRDefault="00ED0B88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Морфология. Культура речи.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 xml:space="preserve">Части речи как лексико-грамматические разряды слов. Система частей речи в русском языке. Самостоятельные и </w:t>
      </w:r>
      <w:r w:rsidRPr="00FA3824">
        <w:rPr>
          <w:rFonts w:ascii="Times New Roman" w:hAnsi="Times New Roman"/>
          <w:color w:val="000000"/>
          <w:sz w:val="28"/>
          <w:lang w:val="ru-RU"/>
        </w:rPr>
        <w:t>служебные части речи.</w:t>
      </w:r>
    </w:p>
    <w:p w:rsidR="00E8486E" w:rsidRPr="00FA3824" w:rsidRDefault="00E8486E">
      <w:pPr>
        <w:spacing w:after="0" w:line="264" w:lineRule="auto"/>
        <w:ind w:left="120"/>
        <w:jc w:val="both"/>
        <w:rPr>
          <w:lang w:val="ru-RU"/>
        </w:rPr>
      </w:pPr>
    </w:p>
    <w:p w:rsidR="00E8486E" w:rsidRPr="00FA3824" w:rsidRDefault="00ED0B88">
      <w:pPr>
        <w:spacing w:after="0" w:line="264" w:lineRule="auto"/>
        <w:ind w:left="120"/>
        <w:jc w:val="both"/>
        <w:rPr>
          <w:lang w:val="ru-RU"/>
        </w:rPr>
      </w:pPr>
      <w:r w:rsidRPr="00FA3824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 xml:space="preserve">Лексико-грамматические разряды имён </w:t>
      </w:r>
      <w:r w:rsidRPr="00FA3824">
        <w:rPr>
          <w:rFonts w:ascii="Times New Roman" w:hAnsi="Times New Roman"/>
          <w:color w:val="000000"/>
          <w:sz w:val="28"/>
          <w:lang w:val="ru-RU"/>
        </w:rPr>
        <w:t>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существительные, имеющие форму только ед</w:t>
      </w:r>
      <w:r w:rsidRPr="00FA3824">
        <w:rPr>
          <w:rFonts w:ascii="Times New Roman" w:hAnsi="Times New Roman"/>
          <w:color w:val="000000"/>
          <w:sz w:val="28"/>
          <w:lang w:val="ru-RU"/>
        </w:rPr>
        <w:t>инственного или только множественного числа.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</w:t>
      </w:r>
      <w:r w:rsidRPr="00FA3824">
        <w:rPr>
          <w:rFonts w:ascii="Times New Roman" w:hAnsi="Times New Roman"/>
          <w:color w:val="000000"/>
          <w:sz w:val="28"/>
          <w:lang w:val="ru-RU"/>
        </w:rPr>
        <w:t>ловоизменения имён существительных.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в суффиксах и ок</w:t>
      </w:r>
      <w:r w:rsidRPr="00FA3824">
        <w:rPr>
          <w:rFonts w:ascii="Times New Roman" w:hAnsi="Times New Roman"/>
          <w:color w:val="000000"/>
          <w:sz w:val="28"/>
          <w:lang w:val="ru-RU"/>
        </w:rPr>
        <w:t>ончаниях имён существительных.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FA3824">
        <w:rPr>
          <w:rFonts w:ascii="Times New Roman" w:hAnsi="Times New Roman"/>
          <w:color w:val="000000"/>
          <w:sz w:val="28"/>
          <w:lang w:val="ru-RU"/>
        </w:rPr>
        <w:t>; -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FA3824">
        <w:rPr>
          <w:rFonts w:ascii="Times New Roman" w:hAnsi="Times New Roman"/>
          <w:color w:val="000000"/>
          <w:sz w:val="28"/>
          <w:lang w:val="ru-RU"/>
        </w:rPr>
        <w:t>(-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FA3824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FA3824">
        <w:rPr>
          <w:rFonts w:ascii="Times New Roman" w:hAnsi="Times New Roman"/>
          <w:color w:val="000000"/>
          <w:sz w:val="28"/>
          <w:lang w:val="ru-RU"/>
        </w:rPr>
        <w:t>: -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FA3824">
        <w:rPr>
          <w:rFonts w:ascii="Times New Roman" w:hAnsi="Times New Roman"/>
          <w:color w:val="000000"/>
          <w:sz w:val="28"/>
          <w:lang w:val="ru-RU"/>
        </w:rPr>
        <w:t>- – -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FA3824">
        <w:rPr>
          <w:rFonts w:ascii="Times New Roman" w:hAnsi="Times New Roman"/>
          <w:color w:val="000000"/>
          <w:sz w:val="28"/>
          <w:lang w:val="ru-RU"/>
        </w:rPr>
        <w:t>-; -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FA3824">
        <w:rPr>
          <w:rFonts w:ascii="Times New Roman" w:hAnsi="Times New Roman"/>
          <w:color w:val="000000"/>
          <w:sz w:val="28"/>
          <w:lang w:val="ru-RU"/>
        </w:rPr>
        <w:t>- – -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FA3824">
        <w:rPr>
          <w:rFonts w:ascii="Times New Roman" w:hAnsi="Times New Roman"/>
          <w:color w:val="000000"/>
          <w:sz w:val="28"/>
          <w:lang w:val="ru-RU"/>
        </w:rPr>
        <w:t>- – -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FA3824">
        <w:rPr>
          <w:rFonts w:ascii="Times New Roman" w:hAnsi="Times New Roman"/>
          <w:color w:val="000000"/>
          <w:sz w:val="28"/>
          <w:lang w:val="ru-RU"/>
        </w:rPr>
        <w:t>-; -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FA3824">
        <w:rPr>
          <w:rFonts w:ascii="Times New Roman" w:hAnsi="Times New Roman"/>
          <w:color w:val="000000"/>
          <w:sz w:val="28"/>
          <w:lang w:val="ru-RU"/>
        </w:rPr>
        <w:t>- – -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FA3824">
        <w:rPr>
          <w:rFonts w:ascii="Times New Roman" w:hAnsi="Times New Roman"/>
          <w:color w:val="000000"/>
          <w:sz w:val="28"/>
          <w:lang w:val="ru-RU"/>
        </w:rPr>
        <w:t>-, -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FA3824">
        <w:rPr>
          <w:rFonts w:ascii="Times New Roman" w:hAnsi="Times New Roman"/>
          <w:color w:val="000000"/>
          <w:sz w:val="28"/>
          <w:lang w:val="ru-RU"/>
        </w:rPr>
        <w:t>- – -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FA3824">
        <w:rPr>
          <w:rFonts w:ascii="Times New Roman" w:hAnsi="Times New Roman"/>
          <w:color w:val="000000"/>
          <w:sz w:val="28"/>
          <w:lang w:val="ru-RU"/>
        </w:rPr>
        <w:t>-;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FA3824">
        <w:rPr>
          <w:rFonts w:ascii="Times New Roman" w:hAnsi="Times New Roman"/>
          <w:color w:val="000000"/>
          <w:sz w:val="28"/>
          <w:lang w:val="ru-RU"/>
        </w:rPr>
        <w:t>–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FA3824">
        <w:rPr>
          <w:rFonts w:ascii="Times New Roman" w:hAnsi="Times New Roman"/>
          <w:color w:val="000000"/>
          <w:sz w:val="28"/>
          <w:lang w:val="ru-RU"/>
        </w:rPr>
        <w:t>–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E8486E" w:rsidRPr="00FA3824" w:rsidRDefault="00E8486E">
      <w:pPr>
        <w:spacing w:after="0" w:line="264" w:lineRule="auto"/>
        <w:ind w:left="120"/>
        <w:jc w:val="both"/>
        <w:rPr>
          <w:lang w:val="ru-RU"/>
        </w:rPr>
      </w:pPr>
    </w:p>
    <w:p w:rsidR="00E8486E" w:rsidRPr="00FA3824" w:rsidRDefault="00ED0B88">
      <w:pPr>
        <w:spacing w:after="0" w:line="264" w:lineRule="auto"/>
        <w:ind w:left="120"/>
        <w:jc w:val="both"/>
        <w:rPr>
          <w:lang w:val="ru-RU"/>
        </w:rPr>
      </w:pPr>
      <w:r w:rsidRPr="00FA3824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 xml:space="preserve">Имя прилагательное как часть речи. Общее грамматическое значение, морфологические признаки и </w:t>
      </w:r>
      <w:r w:rsidRPr="00FA3824">
        <w:rPr>
          <w:rFonts w:ascii="Times New Roman" w:hAnsi="Times New Roman"/>
          <w:color w:val="000000"/>
          <w:sz w:val="28"/>
          <w:lang w:val="ru-RU"/>
        </w:rPr>
        <w:t>синтаксические функции имени прилагательного. Роль имени прилагательного в речи.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 xml:space="preserve">Нормы </w:t>
      </w:r>
      <w:r w:rsidRPr="00FA3824">
        <w:rPr>
          <w:rFonts w:ascii="Times New Roman" w:hAnsi="Times New Roman"/>
          <w:color w:val="000000"/>
          <w:sz w:val="28"/>
          <w:lang w:val="ru-RU"/>
        </w:rPr>
        <w:t>словоизменения, произношения имён прилагательных, постановки ударения (в рамках изученного).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Правописание кратких форм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 с основой на шипящий.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FA3824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:rsidR="00E8486E" w:rsidRPr="00FA3824" w:rsidRDefault="00E8486E">
      <w:pPr>
        <w:spacing w:after="0" w:line="264" w:lineRule="auto"/>
        <w:ind w:left="120"/>
        <w:jc w:val="both"/>
        <w:rPr>
          <w:lang w:val="ru-RU"/>
        </w:rPr>
      </w:pPr>
    </w:p>
    <w:p w:rsidR="00E8486E" w:rsidRPr="00FA3824" w:rsidRDefault="00ED0B88">
      <w:pPr>
        <w:spacing w:after="0" w:line="264" w:lineRule="auto"/>
        <w:ind w:left="120"/>
        <w:jc w:val="both"/>
        <w:rPr>
          <w:lang w:val="ru-RU"/>
        </w:rPr>
      </w:pPr>
      <w:r w:rsidRPr="00FA3824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и синтаксические функции глагола. Роль глагола в словосочетании и предложении, в речи.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lastRenderedPageBreak/>
        <w:t>Глаголы совершенного и несовершенного вида, возвратные и невозвратные.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времени глагола.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FA3824">
        <w:rPr>
          <w:rFonts w:ascii="Times New Roman" w:hAnsi="Times New Roman"/>
          <w:color w:val="000000"/>
          <w:sz w:val="28"/>
          <w:lang w:val="ru-RU"/>
        </w:rPr>
        <w:t>- – -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FA3824">
        <w:rPr>
          <w:rFonts w:ascii="Times New Roman" w:hAnsi="Times New Roman"/>
          <w:color w:val="000000"/>
          <w:sz w:val="28"/>
          <w:lang w:val="ru-RU"/>
        </w:rPr>
        <w:t>-, -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FA3824">
        <w:rPr>
          <w:rFonts w:ascii="Times New Roman" w:hAnsi="Times New Roman"/>
          <w:color w:val="000000"/>
          <w:sz w:val="28"/>
          <w:lang w:val="ru-RU"/>
        </w:rPr>
        <w:t>- – -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б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лист</w:t>
      </w:r>
      <w:r w:rsidRPr="00FA3824">
        <w:rPr>
          <w:rFonts w:ascii="Times New Roman" w:hAnsi="Times New Roman"/>
          <w:color w:val="000000"/>
          <w:sz w:val="28"/>
          <w:lang w:val="ru-RU"/>
        </w:rPr>
        <w:t>-, -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FA3824">
        <w:rPr>
          <w:rFonts w:ascii="Times New Roman" w:hAnsi="Times New Roman"/>
          <w:color w:val="000000"/>
          <w:sz w:val="28"/>
          <w:lang w:val="ru-RU"/>
        </w:rPr>
        <w:t>- – -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FA3824">
        <w:rPr>
          <w:rFonts w:ascii="Times New Roman" w:hAnsi="Times New Roman"/>
          <w:color w:val="000000"/>
          <w:sz w:val="28"/>
          <w:lang w:val="ru-RU"/>
        </w:rPr>
        <w:t>-, -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FA3824">
        <w:rPr>
          <w:rFonts w:ascii="Times New Roman" w:hAnsi="Times New Roman"/>
          <w:color w:val="000000"/>
          <w:sz w:val="28"/>
          <w:lang w:val="ru-RU"/>
        </w:rPr>
        <w:t>- – -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FA3824">
        <w:rPr>
          <w:rFonts w:ascii="Times New Roman" w:hAnsi="Times New Roman"/>
          <w:color w:val="000000"/>
          <w:sz w:val="28"/>
          <w:lang w:val="ru-RU"/>
        </w:rPr>
        <w:t>-, -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FA3824">
        <w:rPr>
          <w:rFonts w:ascii="Times New Roman" w:hAnsi="Times New Roman"/>
          <w:color w:val="000000"/>
          <w:sz w:val="28"/>
          <w:lang w:val="ru-RU"/>
        </w:rPr>
        <w:t>- – -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FA3824">
        <w:rPr>
          <w:rFonts w:ascii="Times New Roman" w:hAnsi="Times New Roman"/>
          <w:color w:val="000000"/>
          <w:sz w:val="28"/>
          <w:lang w:val="ru-RU"/>
        </w:rPr>
        <w:t>-, -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FA3824">
        <w:rPr>
          <w:rFonts w:ascii="Times New Roman" w:hAnsi="Times New Roman"/>
          <w:color w:val="000000"/>
          <w:sz w:val="28"/>
          <w:lang w:val="ru-RU"/>
        </w:rPr>
        <w:t>- – -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FA3824">
        <w:rPr>
          <w:rFonts w:ascii="Times New Roman" w:hAnsi="Times New Roman"/>
          <w:color w:val="000000"/>
          <w:sz w:val="28"/>
          <w:lang w:val="ru-RU"/>
        </w:rPr>
        <w:t>-, -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FA3824">
        <w:rPr>
          <w:rFonts w:ascii="Times New Roman" w:hAnsi="Times New Roman"/>
          <w:color w:val="000000"/>
          <w:sz w:val="28"/>
          <w:lang w:val="ru-RU"/>
        </w:rPr>
        <w:t>- – -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FA3824">
        <w:rPr>
          <w:rFonts w:ascii="Times New Roman" w:hAnsi="Times New Roman"/>
          <w:color w:val="000000"/>
          <w:sz w:val="28"/>
          <w:lang w:val="ru-RU"/>
        </w:rPr>
        <w:t>-, -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FA3824">
        <w:rPr>
          <w:rFonts w:ascii="Times New Roman" w:hAnsi="Times New Roman"/>
          <w:color w:val="000000"/>
          <w:sz w:val="28"/>
          <w:lang w:val="ru-RU"/>
        </w:rPr>
        <w:t>- – -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FA3824">
        <w:rPr>
          <w:rFonts w:ascii="Times New Roman" w:hAnsi="Times New Roman"/>
          <w:color w:val="000000"/>
          <w:sz w:val="28"/>
          <w:lang w:val="ru-RU"/>
        </w:rPr>
        <w:t>-.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FA3824">
        <w:rPr>
          <w:rFonts w:ascii="Times New Roman" w:hAnsi="Times New Roman"/>
          <w:color w:val="000000"/>
          <w:sz w:val="28"/>
          <w:lang w:val="ru-RU"/>
        </w:rPr>
        <w:t>- –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FA3824">
        <w:rPr>
          <w:rFonts w:ascii="Times New Roman" w:hAnsi="Times New Roman"/>
          <w:color w:val="000000"/>
          <w:sz w:val="28"/>
          <w:lang w:val="ru-RU"/>
        </w:rPr>
        <w:t>-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FA3824">
        <w:rPr>
          <w:rFonts w:ascii="Times New Roman" w:hAnsi="Times New Roman"/>
          <w:color w:val="000000"/>
          <w:sz w:val="28"/>
          <w:lang w:val="ru-RU"/>
        </w:rPr>
        <w:t>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Орфографический анализ глаго</w:t>
      </w:r>
      <w:r w:rsidRPr="00FA3824">
        <w:rPr>
          <w:rFonts w:ascii="Times New Roman" w:hAnsi="Times New Roman"/>
          <w:color w:val="000000"/>
          <w:sz w:val="28"/>
          <w:lang w:val="ru-RU"/>
        </w:rPr>
        <w:t>лов (в рамках изученного).</w:t>
      </w:r>
    </w:p>
    <w:p w:rsidR="00E8486E" w:rsidRPr="00FA3824" w:rsidRDefault="00E8486E">
      <w:pPr>
        <w:spacing w:after="0" w:line="264" w:lineRule="auto"/>
        <w:ind w:left="120"/>
        <w:jc w:val="both"/>
        <w:rPr>
          <w:lang w:val="ru-RU"/>
        </w:rPr>
      </w:pPr>
    </w:p>
    <w:p w:rsidR="00E8486E" w:rsidRPr="00FA3824" w:rsidRDefault="00ED0B88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Синтаксис. Культура речи.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Пунктуация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</w:t>
      </w:r>
      <w:r w:rsidRPr="00FA3824">
        <w:rPr>
          <w:rFonts w:ascii="Times New Roman" w:hAnsi="Times New Roman"/>
          <w:color w:val="000000"/>
          <w:sz w:val="28"/>
          <w:lang w:val="ru-RU"/>
        </w:rPr>
        <w:t>именные, глагольные, наречные). Средства связи слов в словосочетании.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 xml:space="preserve">Предложение и его признаки. Виды предложений по цели высказывания и эмоциональной окраске. Смысловые и интонационные особенности повествовательных, </w:t>
      </w:r>
      <w:r w:rsidRPr="00FA3824">
        <w:rPr>
          <w:rFonts w:ascii="Times New Roman" w:hAnsi="Times New Roman"/>
          <w:color w:val="000000"/>
          <w:sz w:val="28"/>
          <w:lang w:val="ru-RU"/>
        </w:rPr>
        <w:t>вопросительных, побудительных; восклицательных и невосклицательных предложений.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</w:t>
      </w:r>
      <w:r w:rsidRPr="00FA3824">
        <w:rPr>
          <w:rFonts w:ascii="Times New Roman" w:hAnsi="Times New Roman"/>
          <w:color w:val="000000"/>
          <w:sz w:val="28"/>
          <w:lang w:val="ru-RU"/>
        </w:rPr>
        <w:t>глаголом, именем существительным, именем прилагательным.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lastRenderedPageBreak/>
        <w:t>Тире между подлежащим и сказуемым.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</w:t>
      </w:r>
      <w:r w:rsidRPr="00FA3824">
        <w:rPr>
          <w:rFonts w:ascii="Times New Roman" w:hAnsi="Times New Roman"/>
          <w:color w:val="000000"/>
          <w:sz w:val="28"/>
          <w:lang w:val="ru-RU"/>
        </w:rPr>
        <w:t>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Простое осложнён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FA3824">
        <w:rPr>
          <w:rFonts w:ascii="Times New Roman" w:hAnsi="Times New Roman"/>
          <w:color w:val="000000"/>
          <w:sz w:val="28"/>
          <w:lang w:val="ru-RU"/>
        </w:rPr>
        <w:t>).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Предложения с обобщающим словом при однородных членах.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предложений, осложнён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ных однородными членами, связанными бессоюзной связью, одиночным союзом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FA3824">
        <w:rPr>
          <w:rFonts w:ascii="Times New Roman" w:hAnsi="Times New Roman"/>
          <w:color w:val="000000"/>
          <w:sz w:val="28"/>
          <w:lang w:val="ru-RU"/>
        </w:rPr>
        <w:t>).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 xml:space="preserve">Предложения простые и сложные. Сложные предложения с бессоюзной и союзной связью. Предложения сложносочинённые и </w:t>
      </w:r>
      <w:r w:rsidRPr="00FA3824">
        <w:rPr>
          <w:rFonts w:ascii="Times New Roman" w:hAnsi="Times New Roman"/>
          <w:color w:val="000000"/>
          <w:sz w:val="28"/>
          <w:lang w:val="ru-RU"/>
        </w:rPr>
        <w:t>сложноподчинённые (общее представление, практическое усвоение).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FA3824">
        <w:rPr>
          <w:rFonts w:ascii="Times New Roman" w:hAnsi="Times New Roman"/>
          <w:color w:val="000000"/>
          <w:sz w:val="28"/>
          <w:lang w:val="ru-RU"/>
        </w:rPr>
        <w:t>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</w:t>
      </w:r>
      <w:r w:rsidRPr="00FA3824">
        <w:rPr>
          <w:rFonts w:ascii="Times New Roman" w:hAnsi="Times New Roman"/>
          <w:color w:val="000000"/>
          <w:sz w:val="28"/>
          <w:lang w:val="ru-RU"/>
        </w:rPr>
        <w:t>ложений с прямой речью.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:rsidR="00E8486E" w:rsidRPr="00FA3824" w:rsidRDefault="00E8486E">
      <w:pPr>
        <w:spacing w:after="0" w:line="264" w:lineRule="auto"/>
        <w:ind w:left="120"/>
        <w:jc w:val="both"/>
        <w:rPr>
          <w:lang w:val="ru-RU"/>
        </w:rPr>
      </w:pPr>
    </w:p>
    <w:p w:rsidR="00E8486E" w:rsidRPr="00FA3824" w:rsidRDefault="00ED0B88">
      <w:pPr>
        <w:spacing w:after="0" w:line="264" w:lineRule="auto"/>
        <w:ind w:left="120"/>
        <w:jc w:val="both"/>
        <w:rPr>
          <w:lang w:val="ru-RU"/>
        </w:rPr>
      </w:pPr>
      <w:r w:rsidRPr="00FA3824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E8486E" w:rsidRPr="00FA3824" w:rsidRDefault="00E8486E">
      <w:pPr>
        <w:spacing w:after="0" w:line="264" w:lineRule="auto"/>
        <w:ind w:left="120"/>
        <w:jc w:val="both"/>
        <w:rPr>
          <w:lang w:val="ru-RU"/>
        </w:rPr>
      </w:pPr>
    </w:p>
    <w:p w:rsidR="00E8486E" w:rsidRPr="00FA3824" w:rsidRDefault="00ED0B88">
      <w:pPr>
        <w:spacing w:after="0" w:line="264" w:lineRule="auto"/>
        <w:ind w:left="120"/>
        <w:jc w:val="both"/>
        <w:rPr>
          <w:lang w:val="ru-RU"/>
        </w:rPr>
      </w:pPr>
      <w:r w:rsidRPr="00FA3824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</w:t>
      </w:r>
      <w:r w:rsidRPr="00FA3824">
        <w:rPr>
          <w:rFonts w:ascii="Times New Roman" w:hAnsi="Times New Roman"/>
          <w:color w:val="000000"/>
          <w:sz w:val="28"/>
          <w:lang w:val="ru-RU"/>
        </w:rPr>
        <w:t>ии и язык межнационального общения.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:rsidR="00E8486E" w:rsidRPr="00FA3824" w:rsidRDefault="00E8486E">
      <w:pPr>
        <w:spacing w:after="0" w:line="264" w:lineRule="auto"/>
        <w:ind w:left="120"/>
        <w:jc w:val="both"/>
        <w:rPr>
          <w:lang w:val="ru-RU"/>
        </w:rPr>
      </w:pPr>
    </w:p>
    <w:p w:rsidR="00E8486E" w:rsidRPr="00FA3824" w:rsidRDefault="00ED0B88">
      <w:pPr>
        <w:spacing w:after="0" w:line="264" w:lineRule="auto"/>
        <w:ind w:left="120"/>
        <w:jc w:val="both"/>
        <w:rPr>
          <w:lang w:val="ru-RU"/>
        </w:rPr>
      </w:pPr>
      <w:r w:rsidRPr="00FA3824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lastRenderedPageBreak/>
        <w:t>Монолог-описание, монолог-повествование, монолог-рассуждение; сообщение на лингвистическую тему.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:rsidR="00E8486E" w:rsidRPr="00FA3824" w:rsidRDefault="00E8486E">
      <w:pPr>
        <w:spacing w:after="0" w:line="264" w:lineRule="auto"/>
        <w:ind w:left="120"/>
        <w:jc w:val="both"/>
        <w:rPr>
          <w:lang w:val="ru-RU"/>
        </w:rPr>
      </w:pPr>
    </w:p>
    <w:p w:rsidR="00E8486E" w:rsidRPr="00FA3824" w:rsidRDefault="00ED0B88">
      <w:pPr>
        <w:spacing w:after="0" w:line="264" w:lineRule="auto"/>
        <w:ind w:left="120"/>
        <w:jc w:val="both"/>
        <w:rPr>
          <w:lang w:val="ru-RU"/>
        </w:rPr>
      </w:pPr>
      <w:r w:rsidRPr="00FA3824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 xml:space="preserve">Смысловой анализ </w:t>
      </w:r>
      <w:r w:rsidRPr="00FA3824">
        <w:rPr>
          <w:rFonts w:ascii="Times New Roman" w:hAnsi="Times New Roman"/>
          <w:color w:val="000000"/>
          <w:sz w:val="28"/>
          <w:lang w:val="ru-RU"/>
        </w:rPr>
        <w:t>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</w:t>
      </w:r>
      <w:r w:rsidRPr="00FA3824">
        <w:rPr>
          <w:rFonts w:ascii="Times New Roman" w:hAnsi="Times New Roman"/>
          <w:color w:val="000000"/>
          <w:sz w:val="28"/>
          <w:lang w:val="ru-RU"/>
        </w:rPr>
        <w:t>просный); главная и второстепенная информация текста; пересказ текста.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:rsidR="00E8486E" w:rsidRPr="00FA3824" w:rsidRDefault="00ED0B88">
      <w:pPr>
        <w:spacing w:after="0" w:line="264" w:lineRule="auto"/>
        <w:ind w:left="120"/>
        <w:jc w:val="both"/>
        <w:rPr>
          <w:lang w:val="ru-RU"/>
        </w:rPr>
      </w:pPr>
      <w:r w:rsidRPr="00FA3824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Официально-деловой ст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иль. </w:t>
      </w:r>
      <w:r>
        <w:rPr>
          <w:rFonts w:ascii="Times New Roman" w:hAnsi="Times New Roman"/>
          <w:color w:val="000000"/>
          <w:sz w:val="28"/>
        </w:rPr>
        <w:t xml:space="preserve">Заявление. Расписка. Научный стиль. </w:t>
      </w:r>
      <w:r w:rsidRPr="00FA3824">
        <w:rPr>
          <w:rFonts w:ascii="Times New Roman" w:hAnsi="Times New Roman"/>
          <w:color w:val="000000"/>
          <w:sz w:val="28"/>
          <w:lang w:val="ru-RU"/>
        </w:rPr>
        <w:t>Словарная статья. Научное сообщение.</w:t>
      </w:r>
    </w:p>
    <w:p w:rsidR="00E8486E" w:rsidRPr="00FA3824" w:rsidRDefault="00E8486E">
      <w:pPr>
        <w:spacing w:after="0" w:line="264" w:lineRule="auto"/>
        <w:ind w:left="120"/>
        <w:jc w:val="both"/>
        <w:rPr>
          <w:lang w:val="ru-RU"/>
        </w:rPr>
      </w:pPr>
    </w:p>
    <w:p w:rsidR="00E8486E" w:rsidRPr="00FA3824" w:rsidRDefault="00ED0B88">
      <w:pPr>
        <w:spacing w:after="0" w:line="264" w:lineRule="auto"/>
        <w:ind w:left="120"/>
        <w:jc w:val="both"/>
        <w:rPr>
          <w:lang w:val="ru-RU"/>
        </w:rPr>
      </w:pPr>
      <w:r w:rsidRPr="00FA3824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E8486E" w:rsidRPr="00FA3824" w:rsidRDefault="00E8486E">
      <w:pPr>
        <w:spacing w:after="0" w:line="264" w:lineRule="auto"/>
        <w:ind w:left="120"/>
        <w:jc w:val="both"/>
        <w:rPr>
          <w:lang w:val="ru-RU"/>
        </w:rPr>
      </w:pPr>
    </w:p>
    <w:p w:rsidR="00E8486E" w:rsidRDefault="00ED0B8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Лексикология. Культура речи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 xml:space="preserve">Лексика русского языка с точки зрения </w:t>
      </w:r>
      <w:r w:rsidRPr="00FA3824">
        <w:rPr>
          <w:rFonts w:ascii="Times New Roman" w:hAnsi="Times New Roman"/>
          <w:color w:val="000000"/>
          <w:sz w:val="28"/>
          <w:lang w:val="ru-RU"/>
        </w:rPr>
        <w:t>принадлежности к активному и пассивному запасу: неологизмы, устаревшие слова (историзмы и архаизмы).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</w:t>
      </w:r>
      <w:r w:rsidRPr="00FA3824">
        <w:rPr>
          <w:rFonts w:ascii="Times New Roman" w:hAnsi="Times New Roman"/>
          <w:color w:val="000000"/>
          <w:sz w:val="28"/>
          <w:lang w:val="ru-RU"/>
        </w:rPr>
        <w:t>нализмы, жаргонизмы).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Оценка своей и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чужой речи с точки зрения точного, уместного и выразительного словоупотребления.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lastRenderedPageBreak/>
        <w:t>Лексические словари.</w:t>
      </w:r>
    </w:p>
    <w:p w:rsidR="00E8486E" w:rsidRPr="00FA3824" w:rsidRDefault="00E8486E">
      <w:pPr>
        <w:spacing w:after="0" w:line="264" w:lineRule="auto"/>
        <w:ind w:left="120"/>
        <w:jc w:val="both"/>
        <w:rPr>
          <w:lang w:val="ru-RU"/>
        </w:rPr>
      </w:pPr>
    </w:p>
    <w:p w:rsidR="00E8486E" w:rsidRPr="00FA3824" w:rsidRDefault="00ED0B88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Словообразование. Культура речи.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 xml:space="preserve">Основные </w:t>
      </w:r>
      <w:r w:rsidRPr="00FA3824">
        <w:rPr>
          <w:rFonts w:ascii="Times New Roman" w:hAnsi="Times New Roman"/>
          <w:color w:val="000000"/>
          <w:sz w:val="28"/>
          <w:lang w:val="ru-RU"/>
        </w:rPr>
        <w:t>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Пра</w:t>
      </w:r>
      <w:r w:rsidRPr="00FA3824">
        <w:rPr>
          <w:rFonts w:ascii="Times New Roman" w:hAnsi="Times New Roman"/>
          <w:color w:val="000000"/>
          <w:sz w:val="28"/>
          <w:lang w:val="ru-RU"/>
        </w:rPr>
        <w:t>вописание сложных и сложносокращённых слов.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кас</w:t>
      </w:r>
      <w:r w:rsidRPr="00FA3824">
        <w:rPr>
          <w:rFonts w:ascii="Times New Roman" w:hAnsi="Times New Roman"/>
          <w:color w:val="000000"/>
          <w:sz w:val="28"/>
          <w:lang w:val="ru-RU"/>
        </w:rPr>
        <w:t>- – -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FA3824">
        <w:rPr>
          <w:rFonts w:ascii="Times New Roman" w:hAnsi="Times New Roman"/>
          <w:color w:val="000000"/>
          <w:sz w:val="28"/>
          <w:lang w:val="ru-RU"/>
        </w:rPr>
        <w:t>-.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:rsidR="00E8486E" w:rsidRPr="00FA3824" w:rsidRDefault="00E8486E">
      <w:pPr>
        <w:spacing w:after="0" w:line="264" w:lineRule="auto"/>
        <w:ind w:left="120"/>
        <w:jc w:val="both"/>
        <w:rPr>
          <w:lang w:val="ru-RU"/>
        </w:rPr>
      </w:pPr>
    </w:p>
    <w:p w:rsidR="00E8486E" w:rsidRPr="00FA3824" w:rsidRDefault="00ED0B88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Морфология. Культура речи.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E8486E" w:rsidRPr="00FA3824" w:rsidRDefault="00ED0B88">
      <w:pPr>
        <w:spacing w:after="0" w:line="264" w:lineRule="auto"/>
        <w:ind w:left="120"/>
        <w:jc w:val="both"/>
        <w:rPr>
          <w:lang w:val="ru-RU"/>
        </w:rPr>
      </w:pPr>
      <w:r w:rsidRPr="00FA3824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 xml:space="preserve">Особенности </w:t>
      </w:r>
      <w:r w:rsidRPr="00FA3824">
        <w:rPr>
          <w:rFonts w:ascii="Times New Roman" w:hAnsi="Times New Roman"/>
          <w:color w:val="000000"/>
          <w:sz w:val="28"/>
          <w:lang w:val="ru-RU"/>
        </w:rPr>
        <w:t>словообразования.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FA3824">
        <w:rPr>
          <w:rFonts w:ascii="Times New Roman" w:hAnsi="Times New Roman"/>
          <w:color w:val="000000"/>
          <w:sz w:val="28"/>
          <w:lang w:val="ru-RU"/>
        </w:rPr>
        <w:t>- со слова</w:t>
      </w:r>
      <w:r w:rsidRPr="00FA3824">
        <w:rPr>
          <w:rFonts w:ascii="Times New Roman" w:hAnsi="Times New Roman"/>
          <w:color w:val="000000"/>
          <w:sz w:val="28"/>
          <w:lang w:val="ru-RU"/>
        </w:rPr>
        <w:t>ми.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E8486E" w:rsidRPr="00FA3824" w:rsidRDefault="00E8486E">
      <w:pPr>
        <w:spacing w:after="0" w:line="264" w:lineRule="auto"/>
        <w:ind w:left="120"/>
        <w:jc w:val="both"/>
        <w:rPr>
          <w:lang w:val="ru-RU"/>
        </w:rPr>
      </w:pPr>
    </w:p>
    <w:p w:rsidR="00E8486E" w:rsidRPr="00FA3824" w:rsidRDefault="00ED0B88">
      <w:pPr>
        <w:spacing w:after="0" w:line="264" w:lineRule="auto"/>
        <w:ind w:left="120"/>
        <w:jc w:val="both"/>
        <w:rPr>
          <w:lang w:val="ru-RU"/>
        </w:rPr>
      </w:pPr>
      <w:r w:rsidRPr="00FA3824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Морфолог</w:t>
      </w:r>
      <w:r w:rsidRPr="00FA3824">
        <w:rPr>
          <w:rFonts w:ascii="Times New Roman" w:hAnsi="Times New Roman"/>
          <w:color w:val="000000"/>
          <w:sz w:val="28"/>
          <w:lang w:val="ru-RU"/>
        </w:rPr>
        <w:t>ический анализ имён прилагательных.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FA3824">
        <w:rPr>
          <w:rFonts w:ascii="Times New Roman" w:hAnsi="Times New Roman"/>
          <w:color w:val="000000"/>
          <w:sz w:val="28"/>
          <w:lang w:val="ru-RU"/>
        </w:rPr>
        <w:t>- и -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FA3824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:rsidR="00E8486E" w:rsidRPr="00FA3824" w:rsidRDefault="00E8486E">
      <w:pPr>
        <w:spacing w:after="0" w:line="264" w:lineRule="auto"/>
        <w:ind w:left="120"/>
        <w:jc w:val="both"/>
        <w:rPr>
          <w:lang w:val="ru-RU"/>
        </w:rPr>
      </w:pPr>
    </w:p>
    <w:p w:rsidR="00E8486E" w:rsidRPr="00FA3824" w:rsidRDefault="00ED0B88">
      <w:pPr>
        <w:spacing w:after="0" w:line="264" w:lineRule="auto"/>
        <w:ind w:left="120"/>
        <w:jc w:val="both"/>
        <w:rPr>
          <w:lang w:val="ru-RU"/>
        </w:rPr>
      </w:pPr>
      <w:r w:rsidRPr="00FA3824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lastRenderedPageBreak/>
        <w:t>Общее грамматическое значение имени числительного. Синтаксические функции имён числительных.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</w:t>
      </w:r>
      <w:r w:rsidRPr="00FA3824">
        <w:rPr>
          <w:rFonts w:ascii="Times New Roman" w:hAnsi="Times New Roman"/>
          <w:color w:val="000000"/>
          <w:sz w:val="28"/>
          <w:lang w:val="ru-RU"/>
        </w:rPr>
        <w:t>тельные), порядковые числительные.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правила правописания окончаний числительных.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:rsidR="00E8486E" w:rsidRPr="00FA3824" w:rsidRDefault="00E8486E">
      <w:pPr>
        <w:spacing w:after="0" w:line="264" w:lineRule="auto"/>
        <w:ind w:left="120"/>
        <w:jc w:val="both"/>
        <w:rPr>
          <w:lang w:val="ru-RU"/>
        </w:rPr>
      </w:pPr>
    </w:p>
    <w:p w:rsidR="00E8486E" w:rsidRPr="00FA3824" w:rsidRDefault="00ED0B88">
      <w:pPr>
        <w:spacing w:after="0" w:line="264" w:lineRule="auto"/>
        <w:ind w:left="120"/>
        <w:jc w:val="both"/>
        <w:rPr>
          <w:lang w:val="ru-RU"/>
        </w:rPr>
      </w:pPr>
      <w:r w:rsidRPr="00FA3824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</w:t>
      </w:r>
      <w:r w:rsidRPr="00FA3824">
        <w:rPr>
          <w:rFonts w:ascii="Times New Roman" w:hAnsi="Times New Roman"/>
          <w:color w:val="000000"/>
          <w:sz w:val="28"/>
          <w:lang w:val="ru-RU"/>
        </w:rPr>
        <w:t>е, относительные, указательные, притяжательные, неопределённые, отрицательные, определительные.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</w:t>
      </w:r>
      <w:r w:rsidRPr="00FA3824">
        <w:rPr>
          <w:rFonts w:ascii="Times New Roman" w:hAnsi="Times New Roman"/>
          <w:color w:val="000000"/>
          <w:sz w:val="28"/>
          <w:lang w:val="ru-RU"/>
        </w:rPr>
        <w:t>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Правила правописания местоимений: пра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вописание местоимений с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FA3824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Орфографический анализ местоимений (в рамках изученного).</w:t>
      </w:r>
    </w:p>
    <w:p w:rsidR="00E8486E" w:rsidRPr="00FA3824" w:rsidRDefault="00E8486E">
      <w:pPr>
        <w:spacing w:after="0" w:line="264" w:lineRule="auto"/>
        <w:ind w:left="120"/>
        <w:jc w:val="both"/>
        <w:rPr>
          <w:lang w:val="ru-RU"/>
        </w:rPr>
      </w:pPr>
    </w:p>
    <w:p w:rsidR="00E8486E" w:rsidRPr="00FA3824" w:rsidRDefault="00ED0B88">
      <w:pPr>
        <w:spacing w:after="0" w:line="264" w:lineRule="auto"/>
        <w:ind w:left="120"/>
        <w:jc w:val="both"/>
        <w:rPr>
          <w:lang w:val="ru-RU"/>
        </w:rPr>
      </w:pPr>
      <w:r w:rsidRPr="00FA3824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 xml:space="preserve">Безличные глаголы. Использование личных </w:t>
      </w:r>
      <w:r w:rsidRPr="00FA3824">
        <w:rPr>
          <w:rFonts w:ascii="Times New Roman" w:hAnsi="Times New Roman"/>
          <w:color w:val="000000"/>
          <w:sz w:val="28"/>
          <w:lang w:val="ru-RU"/>
        </w:rPr>
        <w:t>глаголов в безличном значении.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lastRenderedPageBreak/>
        <w:t>Изъявительное, условное и повелительное наклонения глагола.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Видо-временная соотнесённость глагольных форм в тексте.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Морфологический анал</w:t>
      </w:r>
      <w:r w:rsidRPr="00FA3824">
        <w:rPr>
          <w:rFonts w:ascii="Times New Roman" w:hAnsi="Times New Roman"/>
          <w:color w:val="000000"/>
          <w:sz w:val="28"/>
          <w:lang w:val="ru-RU"/>
        </w:rPr>
        <w:t>из глаголов.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E8486E" w:rsidRPr="00FA3824" w:rsidRDefault="00E8486E">
      <w:pPr>
        <w:spacing w:after="0" w:line="264" w:lineRule="auto"/>
        <w:ind w:left="120"/>
        <w:jc w:val="both"/>
        <w:rPr>
          <w:lang w:val="ru-RU"/>
        </w:rPr>
      </w:pPr>
    </w:p>
    <w:p w:rsidR="00E8486E" w:rsidRPr="00FA3824" w:rsidRDefault="00ED0B88">
      <w:pPr>
        <w:spacing w:after="0" w:line="264" w:lineRule="auto"/>
        <w:ind w:left="120"/>
        <w:jc w:val="both"/>
        <w:rPr>
          <w:lang w:val="ru-RU"/>
        </w:rPr>
      </w:pPr>
      <w:r w:rsidRPr="00FA3824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E8486E" w:rsidRPr="00FA3824" w:rsidRDefault="00E8486E">
      <w:pPr>
        <w:spacing w:after="0" w:line="264" w:lineRule="auto"/>
        <w:ind w:left="120"/>
        <w:jc w:val="both"/>
        <w:rPr>
          <w:lang w:val="ru-RU"/>
        </w:rPr>
      </w:pPr>
    </w:p>
    <w:p w:rsidR="00E8486E" w:rsidRPr="00FA3824" w:rsidRDefault="00ED0B88">
      <w:pPr>
        <w:spacing w:after="0" w:line="264" w:lineRule="auto"/>
        <w:ind w:left="120"/>
        <w:jc w:val="both"/>
        <w:rPr>
          <w:lang w:val="ru-RU"/>
        </w:rPr>
      </w:pPr>
      <w:r w:rsidRPr="00FA3824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языка, культуры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и истории народа.</w:t>
      </w:r>
    </w:p>
    <w:p w:rsidR="00E8486E" w:rsidRPr="00FA3824" w:rsidRDefault="00E8486E">
      <w:pPr>
        <w:spacing w:after="0" w:line="264" w:lineRule="auto"/>
        <w:ind w:left="120"/>
        <w:jc w:val="both"/>
        <w:rPr>
          <w:lang w:val="ru-RU"/>
        </w:rPr>
      </w:pPr>
    </w:p>
    <w:p w:rsidR="00E8486E" w:rsidRPr="00FA3824" w:rsidRDefault="00ED0B88">
      <w:pPr>
        <w:spacing w:after="0" w:line="264" w:lineRule="auto"/>
        <w:ind w:left="120"/>
        <w:jc w:val="both"/>
        <w:rPr>
          <w:lang w:val="ru-RU"/>
        </w:rPr>
      </w:pPr>
      <w:r w:rsidRPr="00FA3824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E8486E" w:rsidRPr="00FA3824" w:rsidRDefault="00E8486E">
      <w:pPr>
        <w:spacing w:after="0" w:line="264" w:lineRule="auto"/>
        <w:ind w:left="120"/>
        <w:jc w:val="both"/>
        <w:rPr>
          <w:lang w:val="ru-RU"/>
        </w:rPr>
      </w:pPr>
    </w:p>
    <w:p w:rsidR="00E8486E" w:rsidRPr="00FA3824" w:rsidRDefault="00ED0B88">
      <w:pPr>
        <w:spacing w:after="0" w:line="264" w:lineRule="auto"/>
        <w:ind w:left="120"/>
        <w:jc w:val="both"/>
        <w:rPr>
          <w:lang w:val="ru-RU"/>
        </w:rPr>
      </w:pPr>
      <w:r w:rsidRPr="00FA3824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</w:t>
      </w:r>
      <w:r w:rsidRPr="00FA3824">
        <w:rPr>
          <w:rFonts w:ascii="Times New Roman" w:hAnsi="Times New Roman"/>
          <w:color w:val="000000"/>
          <w:sz w:val="28"/>
          <w:lang w:val="ru-RU"/>
        </w:rPr>
        <w:t>общение).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 xml:space="preserve">Языковые средства </w:t>
      </w:r>
      <w:r w:rsidRPr="00FA3824">
        <w:rPr>
          <w:rFonts w:ascii="Times New Roman" w:hAnsi="Times New Roman"/>
          <w:color w:val="000000"/>
          <w:sz w:val="28"/>
          <w:lang w:val="ru-RU"/>
        </w:rPr>
        <w:t>выразительности в тексте: фонетические (звукопись), словообразовательные, лексические (обобщение).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 xml:space="preserve">Смысловой анализ текста: его композиционных особенностей, </w:t>
      </w:r>
      <w:r w:rsidRPr="00FA3824">
        <w:rPr>
          <w:rFonts w:ascii="Times New Roman" w:hAnsi="Times New Roman"/>
          <w:color w:val="000000"/>
          <w:sz w:val="28"/>
          <w:lang w:val="ru-RU"/>
        </w:rPr>
        <w:t>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E8486E" w:rsidRPr="00FA3824" w:rsidRDefault="00ED0B88">
      <w:pPr>
        <w:spacing w:after="0" w:line="264" w:lineRule="auto"/>
        <w:ind w:left="120"/>
        <w:jc w:val="both"/>
        <w:rPr>
          <w:lang w:val="ru-RU"/>
        </w:rPr>
      </w:pPr>
      <w:r w:rsidRPr="00FA3824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</w:t>
      </w:r>
      <w:r w:rsidRPr="00FA3824">
        <w:rPr>
          <w:rFonts w:ascii="Times New Roman" w:hAnsi="Times New Roman"/>
          <w:color w:val="000000"/>
          <w:sz w:val="28"/>
          <w:lang w:val="ru-RU"/>
        </w:rPr>
        <w:t>и (научный, публицистический, официально-деловой), язык художественной литературы.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lastRenderedPageBreak/>
        <w:t>Публицистический стиль. Сфера употребления, функции, языковые особенности.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</w:t>
      </w:r>
      <w:r w:rsidRPr="00FA3824">
        <w:rPr>
          <w:rFonts w:ascii="Times New Roman" w:hAnsi="Times New Roman"/>
          <w:color w:val="000000"/>
          <w:sz w:val="28"/>
          <w:lang w:val="ru-RU"/>
        </w:rPr>
        <w:t>ельности в текстах публицистического стиля.</w:t>
      </w:r>
    </w:p>
    <w:p w:rsidR="00E8486E" w:rsidRDefault="00ED0B88">
      <w:pPr>
        <w:spacing w:after="0" w:line="264" w:lineRule="auto"/>
        <w:ind w:firstLine="600"/>
        <w:jc w:val="both"/>
      </w:pPr>
      <w:r w:rsidRPr="00FA3824">
        <w:rPr>
          <w:rFonts w:ascii="Times New Roman" w:hAnsi="Times New Roman"/>
          <w:color w:val="000000"/>
          <w:sz w:val="28"/>
          <w:lang w:val="ru-RU"/>
        </w:rPr>
        <w:t xml:space="preserve">Официально-деловой стиль. Сфера употребления, функции, языковые особенности. </w:t>
      </w:r>
      <w:r>
        <w:rPr>
          <w:rFonts w:ascii="Times New Roman" w:hAnsi="Times New Roman"/>
          <w:color w:val="000000"/>
          <w:sz w:val="28"/>
        </w:rPr>
        <w:t>Инструкция.</w:t>
      </w:r>
    </w:p>
    <w:p w:rsidR="00E8486E" w:rsidRDefault="00E8486E">
      <w:pPr>
        <w:spacing w:after="0" w:line="264" w:lineRule="auto"/>
        <w:ind w:left="120"/>
        <w:jc w:val="both"/>
      </w:pPr>
    </w:p>
    <w:p w:rsidR="00E8486E" w:rsidRDefault="00ED0B8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E8486E" w:rsidRDefault="00E8486E">
      <w:pPr>
        <w:spacing w:after="0" w:line="264" w:lineRule="auto"/>
        <w:ind w:left="120"/>
        <w:jc w:val="both"/>
      </w:pPr>
    </w:p>
    <w:p w:rsidR="00E8486E" w:rsidRPr="00FA3824" w:rsidRDefault="00ED0B88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Морфология. Культура речи.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Орфография.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:rsidR="00E8486E" w:rsidRPr="00FA3824" w:rsidRDefault="00E8486E">
      <w:pPr>
        <w:spacing w:after="0" w:line="264" w:lineRule="auto"/>
        <w:ind w:left="120"/>
        <w:jc w:val="both"/>
        <w:rPr>
          <w:lang w:val="ru-RU"/>
        </w:rPr>
      </w:pPr>
    </w:p>
    <w:p w:rsidR="00E8486E" w:rsidRPr="00FA3824" w:rsidRDefault="00ED0B88">
      <w:pPr>
        <w:spacing w:after="0" w:line="264" w:lineRule="auto"/>
        <w:ind w:left="120"/>
        <w:jc w:val="both"/>
        <w:rPr>
          <w:lang w:val="ru-RU"/>
        </w:rPr>
      </w:pPr>
      <w:r w:rsidRPr="00FA3824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Причасти</w:t>
      </w:r>
      <w:r w:rsidRPr="00FA3824">
        <w:rPr>
          <w:rFonts w:ascii="Times New Roman" w:hAnsi="Times New Roman"/>
          <w:color w:val="000000"/>
          <w:sz w:val="28"/>
          <w:lang w:val="ru-RU"/>
        </w:rPr>
        <w:t>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Полные и кр</w:t>
      </w:r>
      <w:r w:rsidRPr="00FA3824">
        <w:rPr>
          <w:rFonts w:ascii="Times New Roman" w:hAnsi="Times New Roman"/>
          <w:color w:val="000000"/>
          <w:sz w:val="28"/>
          <w:lang w:val="ru-RU"/>
        </w:rPr>
        <w:t>аткие формы страдательных причастий.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FA3824">
        <w:rPr>
          <w:rFonts w:ascii="Times New Roman" w:hAnsi="Times New Roman"/>
          <w:color w:val="000000"/>
          <w:sz w:val="28"/>
          <w:lang w:val="ru-RU"/>
        </w:rPr>
        <w:t>). Ударение в некоторых формах п</w:t>
      </w:r>
      <w:r w:rsidRPr="00FA3824">
        <w:rPr>
          <w:rFonts w:ascii="Times New Roman" w:hAnsi="Times New Roman"/>
          <w:color w:val="000000"/>
          <w:sz w:val="28"/>
          <w:lang w:val="ru-RU"/>
        </w:rPr>
        <w:t>ричастий.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причастий (в </w:t>
      </w:r>
      <w:r w:rsidRPr="00FA3824">
        <w:rPr>
          <w:rFonts w:ascii="Times New Roman" w:hAnsi="Times New Roman"/>
          <w:color w:val="000000"/>
          <w:sz w:val="28"/>
          <w:lang w:val="ru-RU"/>
        </w:rPr>
        <w:t>рамках изученного).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:rsidR="00E8486E" w:rsidRPr="00FA3824" w:rsidRDefault="00E8486E">
      <w:pPr>
        <w:spacing w:after="0" w:line="264" w:lineRule="auto"/>
        <w:ind w:left="120"/>
        <w:jc w:val="both"/>
        <w:rPr>
          <w:lang w:val="ru-RU"/>
        </w:rPr>
      </w:pPr>
    </w:p>
    <w:p w:rsidR="00E8486E" w:rsidRPr="00FA3824" w:rsidRDefault="00ED0B88">
      <w:pPr>
        <w:spacing w:after="0" w:line="264" w:lineRule="auto"/>
        <w:ind w:left="120"/>
        <w:jc w:val="both"/>
        <w:rPr>
          <w:lang w:val="ru-RU"/>
        </w:rPr>
      </w:pPr>
      <w:r w:rsidRPr="00FA3824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</w:t>
      </w:r>
      <w:r w:rsidRPr="00FA3824">
        <w:rPr>
          <w:rFonts w:ascii="Times New Roman" w:hAnsi="Times New Roman"/>
          <w:color w:val="000000"/>
          <w:sz w:val="28"/>
          <w:lang w:val="ru-RU"/>
        </w:rPr>
        <w:t>стия, роль в речи.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lastRenderedPageBreak/>
        <w:t>Деепричастия совершенного и несовершенног</w:t>
      </w:r>
      <w:r w:rsidRPr="00FA3824">
        <w:rPr>
          <w:rFonts w:ascii="Times New Roman" w:hAnsi="Times New Roman"/>
          <w:color w:val="000000"/>
          <w:sz w:val="28"/>
          <w:lang w:val="ru-RU"/>
        </w:rPr>
        <w:t>о вида. Постановка ударения в деепричастиях.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Орфографический анализ деепричастий (в рамках изученного).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Синтаксический и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пунктуационный анализ предложений с деепричастным оборотом (в рамках изученного).</w:t>
      </w:r>
    </w:p>
    <w:p w:rsidR="00E8486E" w:rsidRPr="00FA3824" w:rsidRDefault="00E8486E">
      <w:pPr>
        <w:spacing w:after="0" w:line="264" w:lineRule="auto"/>
        <w:ind w:left="120"/>
        <w:jc w:val="both"/>
        <w:rPr>
          <w:lang w:val="ru-RU"/>
        </w:rPr>
      </w:pPr>
    </w:p>
    <w:p w:rsidR="00E8486E" w:rsidRPr="00FA3824" w:rsidRDefault="00ED0B88">
      <w:pPr>
        <w:spacing w:after="0" w:line="264" w:lineRule="auto"/>
        <w:ind w:left="120"/>
        <w:jc w:val="both"/>
        <w:rPr>
          <w:lang w:val="ru-RU"/>
        </w:rPr>
      </w:pPr>
      <w:r w:rsidRPr="00FA3824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составная формы сравнительной и превосхо</w:t>
      </w:r>
      <w:r w:rsidRPr="00FA3824">
        <w:rPr>
          <w:rFonts w:ascii="Times New Roman" w:hAnsi="Times New Roman"/>
          <w:color w:val="000000"/>
          <w:sz w:val="28"/>
          <w:lang w:val="ru-RU"/>
        </w:rPr>
        <w:t>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Правописание наречий: слитное, раздельное, дефисное н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аписание; слитное и раздельное написание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FA3824">
        <w:rPr>
          <w:rFonts w:ascii="Times New Roman" w:hAnsi="Times New Roman"/>
          <w:color w:val="000000"/>
          <w:sz w:val="28"/>
          <w:lang w:val="ru-RU"/>
        </w:rPr>
        <w:t>(-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FA3824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FA3824">
        <w:rPr>
          <w:rFonts w:ascii="Times New Roman" w:hAnsi="Times New Roman"/>
          <w:color w:val="000000"/>
          <w:sz w:val="28"/>
          <w:lang w:val="ru-RU"/>
        </w:rPr>
        <w:t>,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FA3824">
        <w:rPr>
          <w:rFonts w:ascii="Times New Roman" w:hAnsi="Times New Roman"/>
          <w:color w:val="000000"/>
          <w:sz w:val="28"/>
          <w:lang w:val="ru-RU"/>
        </w:rPr>
        <w:t>,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FA3824">
        <w:rPr>
          <w:rFonts w:ascii="Times New Roman" w:hAnsi="Times New Roman"/>
          <w:color w:val="000000"/>
          <w:sz w:val="28"/>
          <w:lang w:val="ru-RU"/>
        </w:rPr>
        <w:t>,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FA3824">
        <w:rPr>
          <w:rFonts w:ascii="Times New Roman" w:hAnsi="Times New Roman"/>
          <w:color w:val="000000"/>
          <w:sz w:val="28"/>
          <w:lang w:val="ru-RU"/>
        </w:rPr>
        <w:t>,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FA3824">
        <w:rPr>
          <w:rFonts w:ascii="Times New Roman" w:hAnsi="Times New Roman"/>
          <w:color w:val="000000"/>
          <w:sz w:val="28"/>
          <w:lang w:val="ru-RU"/>
        </w:rPr>
        <w:t>,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:rsidR="00E8486E" w:rsidRPr="00FA3824" w:rsidRDefault="00E8486E">
      <w:pPr>
        <w:spacing w:after="0" w:line="264" w:lineRule="auto"/>
        <w:ind w:left="120"/>
        <w:jc w:val="both"/>
        <w:rPr>
          <w:lang w:val="ru-RU"/>
        </w:rPr>
      </w:pPr>
    </w:p>
    <w:p w:rsidR="00E8486E" w:rsidRPr="00FA3824" w:rsidRDefault="00ED0B88">
      <w:pPr>
        <w:spacing w:after="0" w:line="264" w:lineRule="auto"/>
        <w:ind w:left="120"/>
        <w:jc w:val="both"/>
        <w:rPr>
          <w:lang w:val="ru-RU"/>
        </w:rPr>
      </w:pPr>
      <w:r w:rsidRPr="00FA3824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</w:t>
      </w:r>
      <w:r w:rsidRPr="00FA3824">
        <w:rPr>
          <w:rFonts w:ascii="Times New Roman" w:hAnsi="Times New Roman"/>
          <w:color w:val="000000"/>
          <w:sz w:val="28"/>
          <w:lang w:val="ru-RU"/>
        </w:rPr>
        <w:t>ояния. Роль слов категории состояния в речи.</w:t>
      </w:r>
    </w:p>
    <w:p w:rsidR="00E8486E" w:rsidRPr="00FA3824" w:rsidRDefault="00E8486E">
      <w:pPr>
        <w:spacing w:after="0" w:line="264" w:lineRule="auto"/>
        <w:ind w:left="120"/>
        <w:jc w:val="both"/>
        <w:rPr>
          <w:lang w:val="ru-RU"/>
        </w:rPr>
      </w:pPr>
    </w:p>
    <w:p w:rsidR="00E8486E" w:rsidRPr="00FA3824" w:rsidRDefault="00ED0B88">
      <w:pPr>
        <w:spacing w:after="0" w:line="264" w:lineRule="auto"/>
        <w:ind w:left="120"/>
        <w:jc w:val="both"/>
        <w:rPr>
          <w:lang w:val="ru-RU"/>
        </w:rPr>
      </w:pPr>
      <w:r w:rsidRPr="00FA3824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:rsidR="00E8486E" w:rsidRPr="00FA3824" w:rsidRDefault="00E8486E">
      <w:pPr>
        <w:spacing w:after="0" w:line="264" w:lineRule="auto"/>
        <w:ind w:left="120"/>
        <w:jc w:val="both"/>
        <w:rPr>
          <w:lang w:val="ru-RU"/>
        </w:rPr>
      </w:pPr>
    </w:p>
    <w:p w:rsidR="00E8486E" w:rsidRPr="00FA3824" w:rsidRDefault="00ED0B88">
      <w:pPr>
        <w:spacing w:after="0" w:line="264" w:lineRule="auto"/>
        <w:ind w:left="120"/>
        <w:jc w:val="both"/>
        <w:rPr>
          <w:lang w:val="ru-RU"/>
        </w:rPr>
      </w:pPr>
      <w:r w:rsidRPr="00FA3824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 xml:space="preserve">Разряды предлогов </w:t>
      </w:r>
      <w:r w:rsidRPr="00FA3824">
        <w:rPr>
          <w:rFonts w:ascii="Times New Roman" w:hAnsi="Times New Roman"/>
          <w:color w:val="000000"/>
          <w:sz w:val="28"/>
          <w:lang w:val="ru-RU"/>
        </w:rPr>
        <w:t>по происхождению: предлоги производные и непроизводные. Разряды предлогов по строению: предлоги простые и составные.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предлогов.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FA3824">
        <w:rPr>
          <w:rFonts w:ascii="Times New Roman" w:hAnsi="Times New Roman"/>
          <w:color w:val="000000"/>
          <w:sz w:val="28"/>
          <w:lang w:val="ru-RU"/>
        </w:rPr>
        <w:t>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:rsidR="00E8486E" w:rsidRPr="00FA3824" w:rsidRDefault="00E8486E">
      <w:pPr>
        <w:spacing w:after="0" w:line="264" w:lineRule="auto"/>
        <w:ind w:left="120"/>
        <w:jc w:val="both"/>
        <w:rPr>
          <w:lang w:val="ru-RU"/>
        </w:rPr>
      </w:pPr>
    </w:p>
    <w:p w:rsidR="00E8486E" w:rsidRPr="00FA3824" w:rsidRDefault="00ED0B88">
      <w:pPr>
        <w:spacing w:after="0" w:line="264" w:lineRule="auto"/>
        <w:ind w:left="120"/>
        <w:jc w:val="both"/>
        <w:rPr>
          <w:lang w:val="ru-RU"/>
        </w:rPr>
      </w:pPr>
      <w:r w:rsidRPr="00FA3824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</w:t>
      </w:r>
      <w:r w:rsidRPr="00FA3824">
        <w:rPr>
          <w:rFonts w:ascii="Times New Roman" w:hAnsi="Times New Roman"/>
          <w:color w:val="000000"/>
          <w:sz w:val="28"/>
          <w:lang w:val="ru-RU"/>
        </w:rPr>
        <w:t>ложного предложения.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Правопис</w:t>
      </w:r>
      <w:r w:rsidRPr="00FA3824">
        <w:rPr>
          <w:rFonts w:ascii="Times New Roman" w:hAnsi="Times New Roman"/>
          <w:color w:val="000000"/>
          <w:sz w:val="28"/>
          <w:lang w:val="ru-RU"/>
        </w:rPr>
        <w:t>ание союзов.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A3824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:rsidR="00E8486E" w:rsidRPr="00FA3824" w:rsidRDefault="00E8486E">
      <w:pPr>
        <w:spacing w:after="0" w:line="264" w:lineRule="auto"/>
        <w:ind w:left="120"/>
        <w:jc w:val="both"/>
        <w:rPr>
          <w:lang w:val="ru-RU"/>
        </w:rPr>
      </w:pPr>
    </w:p>
    <w:p w:rsidR="00E8486E" w:rsidRPr="00FA3824" w:rsidRDefault="00ED0B88">
      <w:pPr>
        <w:spacing w:after="0" w:line="264" w:lineRule="auto"/>
        <w:ind w:left="120"/>
        <w:jc w:val="both"/>
        <w:rPr>
          <w:lang w:val="ru-RU"/>
        </w:rPr>
      </w:pPr>
      <w:r w:rsidRPr="00FA3824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</w:t>
      </w:r>
      <w:r w:rsidRPr="00FA3824">
        <w:rPr>
          <w:rFonts w:ascii="Times New Roman" w:hAnsi="Times New Roman"/>
          <w:color w:val="000000"/>
          <w:sz w:val="28"/>
          <w:lang w:val="ru-RU"/>
        </w:rPr>
        <w:t>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 xml:space="preserve">Разряды частиц по значению и </w:t>
      </w:r>
      <w:r w:rsidRPr="00FA3824">
        <w:rPr>
          <w:rFonts w:ascii="Times New Roman" w:hAnsi="Times New Roman"/>
          <w:color w:val="000000"/>
          <w:sz w:val="28"/>
          <w:lang w:val="ru-RU"/>
        </w:rPr>
        <w:t>употреблению: формообразующие, отрицательные, модальные.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с разными ча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стями речи (обобщение). Правописание частиц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написание частиц -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FA3824">
        <w:rPr>
          <w:rFonts w:ascii="Times New Roman" w:hAnsi="Times New Roman"/>
          <w:color w:val="000000"/>
          <w:sz w:val="28"/>
          <w:lang w:val="ru-RU"/>
        </w:rPr>
        <w:t>, -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FA3824">
        <w:rPr>
          <w:rFonts w:ascii="Times New Roman" w:hAnsi="Times New Roman"/>
          <w:color w:val="000000"/>
          <w:sz w:val="28"/>
          <w:lang w:val="ru-RU"/>
        </w:rPr>
        <w:t>, -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FA3824">
        <w:rPr>
          <w:rFonts w:ascii="Times New Roman" w:hAnsi="Times New Roman"/>
          <w:color w:val="000000"/>
          <w:sz w:val="28"/>
          <w:lang w:val="ru-RU"/>
        </w:rPr>
        <w:t>.</w:t>
      </w:r>
    </w:p>
    <w:p w:rsidR="00E8486E" w:rsidRPr="00FA3824" w:rsidRDefault="00E8486E">
      <w:pPr>
        <w:spacing w:after="0" w:line="264" w:lineRule="auto"/>
        <w:ind w:left="120"/>
        <w:jc w:val="both"/>
        <w:rPr>
          <w:lang w:val="ru-RU"/>
        </w:rPr>
      </w:pPr>
    </w:p>
    <w:p w:rsidR="00E8486E" w:rsidRPr="00FA3824" w:rsidRDefault="00ED0B88">
      <w:pPr>
        <w:spacing w:after="0" w:line="264" w:lineRule="auto"/>
        <w:ind w:left="120"/>
        <w:jc w:val="both"/>
        <w:rPr>
          <w:lang w:val="ru-RU"/>
        </w:rPr>
      </w:pPr>
      <w:r w:rsidRPr="00FA3824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 xml:space="preserve">Разряды междометий по значению (выражающие чувства, побуждающие </w:t>
      </w:r>
      <w:r w:rsidRPr="00FA3824">
        <w:rPr>
          <w:rFonts w:ascii="Times New Roman" w:hAnsi="Times New Roman"/>
          <w:color w:val="000000"/>
          <w:sz w:val="28"/>
          <w:lang w:val="ru-RU"/>
        </w:rPr>
        <w:t>к действию, этикетные междометия); междометия производные и непроизводные.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междометий.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 xml:space="preserve">Использование междометий и звукоподражательных слов в разговорной и художественной речи как средства создания </w:t>
      </w:r>
      <w:r w:rsidRPr="00FA3824">
        <w:rPr>
          <w:rFonts w:ascii="Times New Roman" w:hAnsi="Times New Roman"/>
          <w:color w:val="000000"/>
          <w:sz w:val="28"/>
          <w:lang w:val="ru-RU"/>
        </w:rPr>
        <w:t>экспрессии. Интонационное и пунктуационное выделение междометий и звукоподражательных слов в предложении.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E8486E" w:rsidRPr="00FA3824" w:rsidRDefault="00E8486E">
      <w:pPr>
        <w:spacing w:after="0"/>
        <w:ind w:left="120"/>
        <w:rPr>
          <w:lang w:val="ru-RU"/>
        </w:rPr>
      </w:pPr>
    </w:p>
    <w:p w:rsidR="00E8486E" w:rsidRPr="00FA3824" w:rsidRDefault="00ED0B88">
      <w:pPr>
        <w:spacing w:after="0"/>
        <w:ind w:left="120"/>
        <w:rPr>
          <w:lang w:val="ru-RU"/>
        </w:rPr>
      </w:pPr>
      <w:r w:rsidRPr="00FA3824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E8486E" w:rsidRPr="00FA3824" w:rsidRDefault="00E8486E">
      <w:pPr>
        <w:spacing w:after="0"/>
        <w:ind w:left="120"/>
        <w:rPr>
          <w:lang w:val="ru-RU"/>
        </w:rPr>
      </w:pPr>
    </w:p>
    <w:p w:rsidR="00E8486E" w:rsidRPr="00FA3824" w:rsidRDefault="00ED0B88">
      <w:pPr>
        <w:spacing w:after="0" w:line="264" w:lineRule="auto"/>
        <w:ind w:left="120"/>
        <w:jc w:val="both"/>
        <w:rPr>
          <w:lang w:val="ru-RU"/>
        </w:rPr>
      </w:pPr>
      <w:r w:rsidRPr="00FA3824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Русский язык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в кругу других славянских языков.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E8486E" w:rsidRPr="00FA3824" w:rsidRDefault="00E8486E">
      <w:pPr>
        <w:spacing w:after="0" w:line="264" w:lineRule="auto"/>
        <w:ind w:left="120"/>
        <w:jc w:val="both"/>
        <w:rPr>
          <w:lang w:val="ru-RU"/>
        </w:rPr>
      </w:pPr>
    </w:p>
    <w:p w:rsidR="00E8486E" w:rsidRPr="00FA3824" w:rsidRDefault="00ED0B88">
      <w:pPr>
        <w:spacing w:after="0" w:line="264" w:lineRule="auto"/>
        <w:ind w:left="120"/>
        <w:jc w:val="both"/>
        <w:rPr>
          <w:lang w:val="ru-RU"/>
        </w:rPr>
      </w:pPr>
      <w:r w:rsidRPr="00FA3824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</w:t>
      </w:r>
      <w:r w:rsidRPr="00FA3824">
        <w:rPr>
          <w:rFonts w:ascii="Times New Roman" w:hAnsi="Times New Roman"/>
          <w:color w:val="000000"/>
          <w:sz w:val="28"/>
          <w:lang w:val="ru-RU"/>
        </w:rPr>
        <w:t>ание, рассуждение).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E8486E" w:rsidRPr="00FA3824" w:rsidRDefault="00E8486E">
      <w:pPr>
        <w:spacing w:after="0" w:line="264" w:lineRule="auto"/>
        <w:ind w:left="120"/>
        <w:jc w:val="both"/>
        <w:rPr>
          <w:lang w:val="ru-RU"/>
        </w:rPr>
      </w:pPr>
    </w:p>
    <w:p w:rsidR="00E8486E" w:rsidRPr="00FA3824" w:rsidRDefault="00ED0B88">
      <w:pPr>
        <w:spacing w:after="0" w:line="264" w:lineRule="auto"/>
        <w:ind w:left="120"/>
        <w:jc w:val="both"/>
        <w:rPr>
          <w:lang w:val="ru-RU"/>
        </w:rPr>
      </w:pPr>
      <w:r w:rsidRPr="00FA3824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</w:t>
      </w:r>
      <w:r w:rsidRPr="00FA3824">
        <w:rPr>
          <w:rFonts w:ascii="Times New Roman" w:hAnsi="Times New Roman"/>
          <w:color w:val="000000"/>
          <w:sz w:val="28"/>
          <w:lang w:val="ru-RU"/>
        </w:rPr>
        <w:t>вые особенности.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</w:t>
      </w:r>
      <w:r w:rsidRPr="00FA3824">
        <w:rPr>
          <w:rFonts w:ascii="Times New Roman" w:hAnsi="Times New Roman"/>
          <w:color w:val="000000"/>
          <w:sz w:val="28"/>
          <w:lang w:val="ru-RU"/>
        </w:rPr>
        <w:t>ых функциональных разновидностей языка в тексте, средства связи предложений в тексте.</w:t>
      </w:r>
    </w:p>
    <w:p w:rsidR="00E8486E" w:rsidRPr="00FA3824" w:rsidRDefault="00E8486E">
      <w:pPr>
        <w:spacing w:after="0" w:line="264" w:lineRule="auto"/>
        <w:ind w:left="120"/>
        <w:jc w:val="both"/>
        <w:rPr>
          <w:lang w:val="ru-RU"/>
        </w:rPr>
      </w:pPr>
    </w:p>
    <w:p w:rsidR="00E8486E" w:rsidRPr="00FA3824" w:rsidRDefault="00ED0B88">
      <w:pPr>
        <w:spacing w:after="0" w:line="264" w:lineRule="auto"/>
        <w:ind w:left="120"/>
        <w:jc w:val="both"/>
        <w:rPr>
          <w:lang w:val="ru-RU"/>
        </w:rPr>
      </w:pPr>
      <w:r w:rsidRPr="00FA3824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E8486E" w:rsidRPr="00FA3824" w:rsidRDefault="00E8486E">
      <w:pPr>
        <w:spacing w:after="0" w:line="264" w:lineRule="auto"/>
        <w:ind w:left="120"/>
        <w:jc w:val="both"/>
        <w:rPr>
          <w:lang w:val="ru-RU"/>
        </w:rPr>
      </w:pPr>
    </w:p>
    <w:p w:rsidR="00E8486E" w:rsidRPr="00FA3824" w:rsidRDefault="00ED0B88">
      <w:pPr>
        <w:spacing w:after="0" w:line="264" w:lineRule="auto"/>
        <w:ind w:left="120"/>
        <w:jc w:val="both"/>
        <w:rPr>
          <w:lang w:val="ru-RU"/>
        </w:rPr>
      </w:pPr>
      <w:r w:rsidRPr="00FA3824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lastRenderedPageBreak/>
        <w:t>Словосочетание и предложение как единицы синтаксиса.</w:t>
      </w:r>
    </w:p>
    <w:p w:rsidR="00E8486E" w:rsidRDefault="00ED0B8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Пунктуация. Функции знаков </w:t>
      </w:r>
      <w:r>
        <w:rPr>
          <w:rFonts w:ascii="Times New Roman" w:hAnsi="Times New Roman"/>
          <w:color w:val="000000"/>
          <w:sz w:val="28"/>
        </w:rPr>
        <w:t>препинания.</w:t>
      </w:r>
    </w:p>
    <w:p w:rsidR="00E8486E" w:rsidRDefault="00E8486E">
      <w:pPr>
        <w:spacing w:after="0" w:line="264" w:lineRule="auto"/>
        <w:ind w:left="120"/>
        <w:jc w:val="both"/>
      </w:pPr>
    </w:p>
    <w:p w:rsidR="00E8486E" w:rsidRPr="00FA3824" w:rsidRDefault="00ED0B88">
      <w:pPr>
        <w:spacing w:after="0" w:line="264" w:lineRule="auto"/>
        <w:ind w:left="120"/>
        <w:jc w:val="both"/>
        <w:rPr>
          <w:lang w:val="ru-RU"/>
        </w:rPr>
      </w:pPr>
      <w:r w:rsidRPr="00FA3824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:rsidR="00E8486E" w:rsidRPr="00FA3824" w:rsidRDefault="00E8486E">
      <w:pPr>
        <w:spacing w:after="0" w:line="264" w:lineRule="auto"/>
        <w:ind w:left="120"/>
        <w:jc w:val="both"/>
        <w:rPr>
          <w:lang w:val="ru-RU"/>
        </w:rPr>
      </w:pPr>
    </w:p>
    <w:p w:rsidR="00E8486E" w:rsidRPr="00FA3824" w:rsidRDefault="00ED0B88">
      <w:pPr>
        <w:spacing w:after="0" w:line="264" w:lineRule="auto"/>
        <w:ind w:left="120"/>
        <w:jc w:val="both"/>
        <w:rPr>
          <w:lang w:val="ru-RU"/>
        </w:rPr>
      </w:pPr>
      <w:r w:rsidRPr="00FA3824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Виды предложений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</w:t>
      </w:r>
      <w:r w:rsidRPr="00FA3824">
        <w:rPr>
          <w:rFonts w:ascii="Times New Roman" w:hAnsi="Times New Roman"/>
          <w:color w:val="000000"/>
          <w:sz w:val="28"/>
          <w:lang w:val="ru-RU"/>
        </w:rPr>
        <w:t>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</w:t>
      </w:r>
      <w:r w:rsidRPr="00FA3824">
        <w:rPr>
          <w:rFonts w:ascii="Times New Roman" w:hAnsi="Times New Roman"/>
          <w:color w:val="000000"/>
          <w:sz w:val="28"/>
          <w:lang w:val="ru-RU"/>
        </w:rPr>
        <w:t>оставные).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Грамматиче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ские, интонационные и пунктуационные особенности предложений со словами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FA3824">
        <w:rPr>
          <w:rFonts w:ascii="Times New Roman" w:hAnsi="Times New Roman"/>
          <w:color w:val="000000"/>
          <w:sz w:val="28"/>
          <w:lang w:val="ru-RU"/>
        </w:rPr>
        <w:t>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:rsidR="00E8486E" w:rsidRPr="00FA3824" w:rsidRDefault="00E8486E">
      <w:pPr>
        <w:spacing w:after="0" w:line="264" w:lineRule="auto"/>
        <w:ind w:left="120"/>
        <w:jc w:val="both"/>
        <w:rPr>
          <w:lang w:val="ru-RU"/>
        </w:rPr>
      </w:pPr>
    </w:p>
    <w:p w:rsidR="00E8486E" w:rsidRPr="00FA3824" w:rsidRDefault="00ED0B88">
      <w:pPr>
        <w:spacing w:after="0" w:line="264" w:lineRule="auto"/>
        <w:ind w:left="120"/>
        <w:jc w:val="both"/>
        <w:rPr>
          <w:lang w:val="ru-RU"/>
        </w:rPr>
      </w:pPr>
      <w:r w:rsidRPr="00FA3824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:rsidR="00E8486E" w:rsidRPr="00FA3824" w:rsidRDefault="00ED0B88">
      <w:pPr>
        <w:spacing w:after="0" w:line="264" w:lineRule="auto"/>
        <w:ind w:left="120"/>
        <w:jc w:val="both"/>
        <w:rPr>
          <w:lang w:val="ru-RU"/>
        </w:rPr>
      </w:pPr>
      <w:r w:rsidRPr="00FA3824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lastRenderedPageBreak/>
        <w:t>Способы выражения подлежащего.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Нормы согласования сказуемого с подлежащим, выраженным словосочетанием, сложносокращённ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ыми словами, словами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FA3824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:rsidR="00E8486E" w:rsidRPr="00FA3824" w:rsidRDefault="00E8486E">
      <w:pPr>
        <w:spacing w:after="0" w:line="264" w:lineRule="auto"/>
        <w:ind w:left="120"/>
        <w:jc w:val="both"/>
        <w:rPr>
          <w:lang w:val="ru-RU"/>
        </w:rPr>
      </w:pPr>
    </w:p>
    <w:p w:rsidR="00E8486E" w:rsidRPr="00FA3824" w:rsidRDefault="00ED0B88">
      <w:pPr>
        <w:spacing w:after="0" w:line="264" w:lineRule="auto"/>
        <w:ind w:left="120"/>
        <w:jc w:val="both"/>
        <w:rPr>
          <w:lang w:val="ru-RU"/>
        </w:rPr>
      </w:pPr>
      <w:r w:rsidRPr="00FA3824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Приложен</w:t>
      </w:r>
      <w:r w:rsidRPr="00FA3824">
        <w:rPr>
          <w:rFonts w:ascii="Times New Roman" w:hAnsi="Times New Roman"/>
          <w:color w:val="000000"/>
          <w:sz w:val="28"/>
          <w:lang w:val="ru-RU"/>
        </w:rPr>
        <w:t>ие как особый вид определения.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</w:t>
      </w:r>
      <w:r w:rsidRPr="00FA3824">
        <w:rPr>
          <w:rFonts w:ascii="Times New Roman" w:hAnsi="Times New Roman"/>
          <w:color w:val="000000"/>
          <w:sz w:val="28"/>
          <w:lang w:val="ru-RU"/>
        </w:rPr>
        <w:t>ступки).</w:t>
      </w:r>
    </w:p>
    <w:p w:rsidR="00E8486E" w:rsidRPr="00FA3824" w:rsidRDefault="00E8486E">
      <w:pPr>
        <w:spacing w:after="0" w:line="264" w:lineRule="auto"/>
        <w:ind w:left="120"/>
        <w:jc w:val="both"/>
        <w:rPr>
          <w:lang w:val="ru-RU"/>
        </w:rPr>
      </w:pPr>
    </w:p>
    <w:p w:rsidR="00E8486E" w:rsidRPr="00FA3824" w:rsidRDefault="00ED0B88">
      <w:pPr>
        <w:spacing w:after="0" w:line="264" w:lineRule="auto"/>
        <w:ind w:left="120"/>
        <w:jc w:val="both"/>
        <w:rPr>
          <w:lang w:val="ru-RU"/>
        </w:rPr>
      </w:pPr>
      <w:r w:rsidRPr="00FA3824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</w:t>
      </w:r>
      <w:r w:rsidRPr="00FA3824">
        <w:rPr>
          <w:rFonts w:ascii="Times New Roman" w:hAnsi="Times New Roman"/>
          <w:color w:val="000000"/>
          <w:sz w:val="28"/>
          <w:lang w:val="ru-RU"/>
        </w:rPr>
        <w:t>чные, обобщённо-личные, безличные предложения.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:rsidR="00E8486E" w:rsidRPr="00FA3824" w:rsidRDefault="00E8486E">
      <w:pPr>
        <w:spacing w:after="0" w:line="264" w:lineRule="auto"/>
        <w:ind w:left="120"/>
        <w:jc w:val="both"/>
        <w:rPr>
          <w:lang w:val="ru-RU"/>
        </w:rPr>
      </w:pPr>
    </w:p>
    <w:p w:rsidR="00E8486E" w:rsidRPr="00FA3824" w:rsidRDefault="00ED0B88">
      <w:pPr>
        <w:spacing w:after="0" w:line="264" w:lineRule="auto"/>
        <w:ind w:left="120"/>
        <w:jc w:val="both"/>
        <w:rPr>
          <w:lang w:val="ru-RU"/>
        </w:rPr>
      </w:pPr>
      <w:r w:rsidRPr="00FA3824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:rsidR="00E8486E" w:rsidRPr="00FA3824" w:rsidRDefault="00ED0B88">
      <w:pPr>
        <w:spacing w:after="0" w:line="264" w:lineRule="auto"/>
        <w:ind w:left="120"/>
        <w:jc w:val="both"/>
        <w:rPr>
          <w:lang w:val="ru-RU"/>
        </w:rPr>
      </w:pPr>
      <w:r w:rsidRPr="00FA3824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 xml:space="preserve">Однородные члены </w:t>
      </w:r>
      <w:r w:rsidRPr="00FA3824">
        <w:rPr>
          <w:rFonts w:ascii="Times New Roman" w:hAnsi="Times New Roman"/>
          <w:color w:val="000000"/>
          <w:sz w:val="28"/>
          <w:lang w:val="ru-RU"/>
        </w:rPr>
        <w:t>предложения, их признаки, средства связи. Союзная и бессоюзная связь однородных членов предложения.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:rsidR="00E8486E" w:rsidRDefault="00ED0B88">
      <w:pPr>
        <w:spacing w:after="0" w:line="264" w:lineRule="auto"/>
        <w:ind w:firstLine="600"/>
        <w:jc w:val="both"/>
      </w:pPr>
      <w:r w:rsidRPr="00FA3824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 xml:space="preserve">и...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или... или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либo... либo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ни... ни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тo... тo</w:t>
      </w:r>
      <w:r>
        <w:rPr>
          <w:rFonts w:ascii="Times New Roman" w:hAnsi="Times New Roman"/>
          <w:color w:val="000000"/>
          <w:sz w:val="28"/>
        </w:rPr>
        <w:t>).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lastRenderedPageBreak/>
        <w:t>Правила постановки знаков препинания в предложениях с обобщающими словами при однородных членах.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A3824">
        <w:rPr>
          <w:rFonts w:ascii="Times New Roman" w:hAnsi="Times New Roman"/>
          <w:color w:val="000000"/>
          <w:sz w:val="28"/>
          <w:lang w:val="ru-RU"/>
        </w:rPr>
        <w:t>.</w:t>
      </w:r>
    </w:p>
    <w:p w:rsidR="00E8486E" w:rsidRPr="00FA3824" w:rsidRDefault="00E8486E">
      <w:pPr>
        <w:spacing w:after="0" w:line="264" w:lineRule="auto"/>
        <w:ind w:left="120"/>
        <w:jc w:val="both"/>
        <w:rPr>
          <w:lang w:val="ru-RU"/>
        </w:rPr>
      </w:pPr>
    </w:p>
    <w:p w:rsidR="00E8486E" w:rsidRPr="00FA3824" w:rsidRDefault="00ED0B88">
      <w:pPr>
        <w:spacing w:after="0" w:line="264" w:lineRule="auto"/>
        <w:ind w:left="120"/>
        <w:jc w:val="both"/>
        <w:rPr>
          <w:lang w:val="ru-RU"/>
        </w:rPr>
      </w:pPr>
      <w:r w:rsidRPr="00FA3824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Обосо</w:t>
      </w:r>
      <w:r w:rsidRPr="00FA3824">
        <w:rPr>
          <w:rFonts w:ascii="Times New Roman" w:hAnsi="Times New Roman"/>
          <w:color w:val="000000"/>
          <w:sz w:val="28"/>
          <w:lang w:val="ru-RU"/>
        </w:rPr>
        <w:t>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присоединительные конструкции.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Правила постановки знаков п</w:t>
      </w:r>
      <w:r w:rsidRPr="00FA3824">
        <w:rPr>
          <w:rFonts w:ascii="Times New Roman" w:hAnsi="Times New Roman"/>
          <w:color w:val="000000"/>
          <w:sz w:val="28"/>
          <w:lang w:val="ru-RU"/>
        </w:rPr>
        <w:t>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E8486E" w:rsidRPr="00FA3824" w:rsidRDefault="00E8486E">
      <w:pPr>
        <w:spacing w:after="0" w:line="264" w:lineRule="auto"/>
        <w:ind w:left="120"/>
        <w:jc w:val="both"/>
        <w:rPr>
          <w:lang w:val="ru-RU"/>
        </w:rPr>
      </w:pPr>
    </w:p>
    <w:p w:rsidR="00E8486E" w:rsidRPr="00FA3824" w:rsidRDefault="00ED0B88">
      <w:pPr>
        <w:spacing w:after="0" w:line="264" w:lineRule="auto"/>
        <w:ind w:left="120"/>
        <w:jc w:val="both"/>
        <w:rPr>
          <w:lang w:val="ru-RU"/>
        </w:rPr>
      </w:pPr>
      <w:r w:rsidRPr="00FA3824">
        <w:rPr>
          <w:rFonts w:ascii="Times New Roman" w:hAnsi="Times New Roman"/>
          <w:b/>
          <w:color w:val="000000"/>
          <w:sz w:val="28"/>
          <w:lang w:val="ru-RU"/>
        </w:rPr>
        <w:t>Предложения с обраще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ниями, вводными и вставными конструкциями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Обращение. Основные функции обращения. </w:t>
      </w:r>
      <w:r w:rsidRPr="00FA3824">
        <w:rPr>
          <w:rFonts w:ascii="Times New Roman" w:hAnsi="Times New Roman"/>
          <w:color w:val="000000"/>
          <w:sz w:val="28"/>
          <w:lang w:val="ru-RU"/>
        </w:rPr>
        <w:t>Распространённое и нераспространённое обращение.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</w:t>
      </w:r>
      <w:r w:rsidRPr="00FA3824">
        <w:rPr>
          <w:rFonts w:ascii="Times New Roman" w:hAnsi="Times New Roman"/>
          <w:color w:val="000000"/>
          <w:sz w:val="28"/>
          <w:lang w:val="ru-RU"/>
        </w:rPr>
        <w:t>ых чувств, источника сообщения, порядка мыслей и их связи, способа оформления мыслей).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</w:t>
      </w:r>
      <w:r w:rsidRPr="00FA3824">
        <w:rPr>
          <w:rFonts w:ascii="Times New Roman" w:hAnsi="Times New Roman"/>
          <w:color w:val="000000"/>
          <w:sz w:val="28"/>
          <w:lang w:val="ru-RU"/>
        </w:rPr>
        <w:t>и конструкциями, обращениями (распространёнными и нераспространёнными), междометиями.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</w:t>
      </w:r>
      <w:r w:rsidRPr="00FA3824">
        <w:rPr>
          <w:rFonts w:ascii="Times New Roman" w:hAnsi="Times New Roman"/>
          <w:color w:val="000000"/>
          <w:sz w:val="28"/>
          <w:lang w:val="ru-RU"/>
        </w:rPr>
        <w:t>ожений.</w:t>
      </w:r>
    </w:p>
    <w:p w:rsidR="00E8486E" w:rsidRPr="00FA3824" w:rsidRDefault="00ED0B88">
      <w:pPr>
        <w:spacing w:after="0"/>
        <w:ind w:left="120"/>
        <w:rPr>
          <w:lang w:val="ru-RU"/>
        </w:rPr>
      </w:pPr>
      <w:r w:rsidRPr="00FA3824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E8486E" w:rsidRPr="00FA3824" w:rsidRDefault="00E8486E">
      <w:pPr>
        <w:spacing w:after="0"/>
        <w:ind w:left="120"/>
        <w:rPr>
          <w:lang w:val="ru-RU"/>
        </w:rPr>
      </w:pPr>
    </w:p>
    <w:p w:rsidR="00E8486E" w:rsidRPr="00FA3824" w:rsidRDefault="00ED0B88">
      <w:pPr>
        <w:spacing w:after="0" w:line="264" w:lineRule="auto"/>
        <w:ind w:left="120"/>
        <w:jc w:val="both"/>
        <w:rPr>
          <w:lang w:val="ru-RU"/>
        </w:rPr>
      </w:pPr>
      <w:r w:rsidRPr="00FA3824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:rsidR="00E8486E" w:rsidRPr="00FA3824" w:rsidRDefault="00E8486E">
      <w:pPr>
        <w:spacing w:after="0" w:line="264" w:lineRule="auto"/>
        <w:ind w:left="120"/>
        <w:jc w:val="both"/>
        <w:rPr>
          <w:lang w:val="ru-RU"/>
        </w:rPr>
      </w:pPr>
    </w:p>
    <w:p w:rsidR="00E8486E" w:rsidRPr="00FA3824" w:rsidRDefault="00ED0B88">
      <w:pPr>
        <w:spacing w:after="0" w:line="264" w:lineRule="auto"/>
        <w:ind w:left="120"/>
        <w:jc w:val="both"/>
        <w:rPr>
          <w:lang w:val="ru-RU"/>
        </w:rPr>
      </w:pPr>
      <w:r w:rsidRPr="00FA3824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lastRenderedPageBreak/>
        <w:t>Речь устная и письменная, монологическая и диалогическая, полилог (повторение).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 xml:space="preserve">Виды речевой деятельности: говорение, письмо, </w:t>
      </w:r>
      <w:r w:rsidRPr="00FA3824">
        <w:rPr>
          <w:rFonts w:ascii="Times New Roman" w:hAnsi="Times New Roman"/>
          <w:color w:val="000000"/>
          <w:sz w:val="28"/>
          <w:lang w:val="ru-RU"/>
        </w:rPr>
        <w:t>аудирование, чтение (повторение).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высказываний разной коммуникативной направленности в зависимости от т</w:t>
      </w:r>
      <w:r w:rsidRPr="00FA3824">
        <w:rPr>
          <w:rFonts w:ascii="Times New Roman" w:hAnsi="Times New Roman"/>
          <w:color w:val="000000"/>
          <w:sz w:val="28"/>
          <w:lang w:val="ru-RU"/>
        </w:rPr>
        <w:t>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</w:t>
      </w:r>
      <w:r w:rsidRPr="00FA3824">
        <w:rPr>
          <w:rFonts w:ascii="Times New Roman" w:hAnsi="Times New Roman"/>
          <w:color w:val="000000"/>
          <w:sz w:val="28"/>
          <w:lang w:val="ru-RU"/>
        </w:rPr>
        <w:t>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</w:t>
      </w:r>
      <w:r w:rsidRPr="00FA3824">
        <w:rPr>
          <w:rFonts w:ascii="Times New Roman" w:hAnsi="Times New Roman"/>
          <w:color w:val="000000"/>
          <w:sz w:val="28"/>
          <w:lang w:val="ru-RU"/>
        </w:rPr>
        <w:t>турой.</w:t>
      </w:r>
    </w:p>
    <w:p w:rsidR="00E8486E" w:rsidRPr="00FA3824" w:rsidRDefault="00E8486E">
      <w:pPr>
        <w:spacing w:after="0" w:line="264" w:lineRule="auto"/>
        <w:ind w:left="120"/>
        <w:jc w:val="both"/>
        <w:rPr>
          <w:lang w:val="ru-RU"/>
        </w:rPr>
      </w:pPr>
    </w:p>
    <w:p w:rsidR="00E8486E" w:rsidRPr="00FA3824" w:rsidRDefault="00ED0B88">
      <w:pPr>
        <w:spacing w:after="0" w:line="264" w:lineRule="auto"/>
        <w:ind w:left="120"/>
        <w:jc w:val="both"/>
        <w:rPr>
          <w:lang w:val="ru-RU"/>
        </w:rPr>
      </w:pPr>
      <w:r w:rsidRPr="00FA3824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</w:t>
      </w:r>
      <w:r w:rsidRPr="00FA3824">
        <w:rPr>
          <w:rFonts w:ascii="Times New Roman" w:hAnsi="Times New Roman"/>
          <w:color w:val="000000"/>
          <w:sz w:val="28"/>
          <w:lang w:val="ru-RU"/>
        </w:rPr>
        <w:t>адлежащих к различным функционально-смысловым типам речи.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:rsidR="00E8486E" w:rsidRPr="00FA3824" w:rsidRDefault="00E8486E">
      <w:pPr>
        <w:spacing w:after="0" w:line="264" w:lineRule="auto"/>
        <w:ind w:left="120"/>
        <w:jc w:val="both"/>
        <w:rPr>
          <w:lang w:val="ru-RU"/>
        </w:rPr>
      </w:pPr>
    </w:p>
    <w:p w:rsidR="00E8486E" w:rsidRPr="00FA3824" w:rsidRDefault="00ED0B88">
      <w:pPr>
        <w:spacing w:after="0" w:line="264" w:lineRule="auto"/>
        <w:ind w:left="120"/>
        <w:jc w:val="both"/>
        <w:rPr>
          <w:lang w:val="ru-RU"/>
        </w:rPr>
      </w:pPr>
      <w:r w:rsidRPr="00FA3824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 xml:space="preserve">Функциональные разновидности современного русского языка: разговорная речь; функциональные стили: научный (научно-учебный), </w:t>
      </w:r>
      <w:r w:rsidRPr="00FA3824">
        <w:rPr>
          <w:rFonts w:ascii="Times New Roman" w:hAnsi="Times New Roman"/>
          <w:color w:val="000000"/>
          <w:sz w:val="28"/>
          <w:lang w:val="ru-RU"/>
        </w:rPr>
        <w:t>публицистический, официально-деловой; язык художественной литературы (повторение, обобщение).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 xml:space="preserve"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</w:t>
      </w:r>
      <w:r w:rsidRPr="00FA3824">
        <w:rPr>
          <w:rFonts w:ascii="Times New Roman" w:hAnsi="Times New Roman"/>
          <w:color w:val="000000"/>
          <w:sz w:val="28"/>
          <w:lang w:val="ru-RU"/>
        </w:rPr>
        <w:t>реферат, рецензия.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</w:t>
      </w:r>
      <w:r w:rsidRPr="00FA3824">
        <w:rPr>
          <w:rFonts w:ascii="Times New Roman" w:hAnsi="Times New Roman"/>
          <w:color w:val="000000"/>
          <w:sz w:val="28"/>
          <w:lang w:val="ru-RU"/>
        </w:rPr>
        <w:lastRenderedPageBreak/>
        <w:t>выразительных средств, а также языковых средств др</w:t>
      </w:r>
      <w:r w:rsidRPr="00FA3824">
        <w:rPr>
          <w:rFonts w:ascii="Times New Roman" w:hAnsi="Times New Roman"/>
          <w:color w:val="000000"/>
          <w:sz w:val="28"/>
          <w:lang w:val="ru-RU"/>
        </w:rPr>
        <w:t>угих функциональных разновидностей языка.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E8486E" w:rsidRPr="00FA3824" w:rsidRDefault="00E8486E">
      <w:pPr>
        <w:spacing w:after="0" w:line="264" w:lineRule="auto"/>
        <w:ind w:left="120"/>
        <w:jc w:val="both"/>
        <w:rPr>
          <w:lang w:val="ru-RU"/>
        </w:rPr>
      </w:pPr>
    </w:p>
    <w:p w:rsidR="00E8486E" w:rsidRPr="00FA3824" w:rsidRDefault="00ED0B88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Синтаксис. Культура речи.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 xml:space="preserve">Пунктуация </w:t>
      </w:r>
    </w:p>
    <w:p w:rsidR="00E8486E" w:rsidRPr="00FA3824" w:rsidRDefault="00E8486E">
      <w:pPr>
        <w:spacing w:after="0" w:line="264" w:lineRule="auto"/>
        <w:ind w:left="120"/>
        <w:jc w:val="both"/>
        <w:rPr>
          <w:lang w:val="ru-RU"/>
        </w:rPr>
      </w:pPr>
    </w:p>
    <w:p w:rsidR="00E8486E" w:rsidRPr="00FA3824" w:rsidRDefault="00ED0B88">
      <w:pPr>
        <w:spacing w:after="0" w:line="264" w:lineRule="auto"/>
        <w:ind w:left="120"/>
        <w:jc w:val="both"/>
        <w:rPr>
          <w:lang w:val="ru-RU"/>
        </w:rPr>
      </w:pPr>
      <w:r w:rsidRPr="00FA3824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Смысловое, структурное и интонационное единство частей сложного предложения.</w:t>
      </w:r>
    </w:p>
    <w:p w:rsidR="00E8486E" w:rsidRPr="00FA3824" w:rsidRDefault="00E8486E">
      <w:pPr>
        <w:spacing w:after="0" w:line="264" w:lineRule="auto"/>
        <w:ind w:left="120"/>
        <w:jc w:val="both"/>
        <w:rPr>
          <w:lang w:val="ru-RU"/>
        </w:rPr>
      </w:pPr>
    </w:p>
    <w:p w:rsidR="00E8486E" w:rsidRPr="00FA3824" w:rsidRDefault="00ED0B88">
      <w:pPr>
        <w:spacing w:after="0" w:line="264" w:lineRule="auto"/>
        <w:ind w:left="120"/>
        <w:jc w:val="both"/>
        <w:rPr>
          <w:lang w:val="ru-RU"/>
        </w:rPr>
      </w:pPr>
      <w:r w:rsidRPr="00FA3824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Виды сложносочин</w:t>
      </w:r>
      <w:r w:rsidRPr="00FA3824">
        <w:rPr>
          <w:rFonts w:ascii="Times New Roman" w:hAnsi="Times New Roman"/>
          <w:color w:val="000000"/>
          <w:sz w:val="28"/>
          <w:lang w:val="ru-RU"/>
        </w:rPr>
        <w:t>ённых предложений. Средства связи частей сложносочинённого предложения.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</w:t>
      </w:r>
      <w:r w:rsidRPr="00FA3824">
        <w:rPr>
          <w:rFonts w:ascii="Times New Roman" w:hAnsi="Times New Roman"/>
          <w:color w:val="000000"/>
          <w:sz w:val="28"/>
          <w:lang w:val="ru-RU"/>
        </w:rPr>
        <w:t>сочинённых предложений и простых предложений с однородными членами.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:rsidR="00E8486E" w:rsidRPr="00FA3824" w:rsidRDefault="00E8486E">
      <w:pPr>
        <w:spacing w:after="0" w:line="264" w:lineRule="auto"/>
        <w:ind w:left="120"/>
        <w:jc w:val="both"/>
        <w:rPr>
          <w:lang w:val="ru-RU"/>
        </w:rPr>
      </w:pPr>
    </w:p>
    <w:p w:rsidR="00E8486E" w:rsidRPr="00FA3824" w:rsidRDefault="00ED0B88">
      <w:pPr>
        <w:spacing w:after="0" w:line="264" w:lineRule="auto"/>
        <w:ind w:left="120"/>
        <w:jc w:val="both"/>
        <w:rPr>
          <w:lang w:val="ru-RU"/>
        </w:rPr>
      </w:pPr>
      <w:r w:rsidRPr="00FA3824">
        <w:rPr>
          <w:rFonts w:ascii="Times New Roman" w:hAnsi="Times New Roman"/>
          <w:b/>
          <w:color w:val="000000"/>
          <w:sz w:val="28"/>
          <w:lang w:val="ru-RU"/>
        </w:rPr>
        <w:t>Сложнопод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чинённое предложение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подчинительных союзов и союзных слов.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придаточной частями, структуре, синтаксическим средствам связи.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придаточными определительными. Сложноподчинённые предложе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ния с придаточными изъяснительными. </w:t>
      </w:r>
      <w:r w:rsidRPr="00FA3824">
        <w:rPr>
          <w:rFonts w:ascii="Times New Roman" w:hAnsi="Times New Roman"/>
          <w:color w:val="000000"/>
          <w:sz w:val="28"/>
          <w:lang w:val="ru-RU"/>
        </w:rPr>
        <w:lastRenderedPageBreak/>
        <w:t>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</w:t>
      </w:r>
      <w:r w:rsidRPr="00FA3824">
        <w:rPr>
          <w:rFonts w:ascii="Times New Roman" w:hAnsi="Times New Roman"/>
          <w:color w:val="000000"/>
          <w:sz w:val="28"/>
          <w:lang w:val="ru-RU"/>
        </w:rPr>
        <w:t>дложения с придаточными условия, уступки. Сложноподчинённые предложения с придаточными образа действия, меры и степени и сравнительными.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Нормы построения сложноподчинённого предложения; место придаточного определительного в сложноподчинённом предложении; п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остроение сложноподчинённого предложения с придаточным изъяснительным, присоединённым к главной части союзом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FA3824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</w:t>
      </w:r>
      <w:r w:rsidRPr="00FA3824">
        <w:rPr>
          <w:rFonts w:ascii="Times New Roman" w:hAnsi="Times New Roman"/>
          <w:color w:val="000000"/>
          <w:sz w:val="28"/>
          <w:lang w:val="ru-RU"/>
        </w:rPr>
        <w:t>с несколькими придаточными. Однородное, неоднородное и последовательное подчинение придаточных частей.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:rsidR="00E8486E" w:rsidRPr="00FA3824" w:rsidRDefault="00E8486E">
      <w:pPr>
        <w:spacing w:after="0" w:line="264" w:lineRule="auto"/>
        <w:ind w:left="120"/>
        <w:jc w:val="both"/>
        <w:rPr>
          <w:lang w:val="ru-RU"/>
        </w:rPr>
      </w:pPr>
    </w:p>
    <w:p w:rsidR="00E8486E" w:rsidRPr="00FA3824" w:rsidRDefault="00ED0B88">
      <w:pPr>
        <w:spacing w:after="0" w:line="264" w:lineRule="auto"/>
        <w:ind w:left="120"/>
        <w:jc w:val="both"/>
        <w:rPr>
          <w:lang w:val="ru-RU"/>
        </w:rPr>
      </w:pPr>
      <w:r w:rsidRPr="00FA3824">
        <w:rPr>
          <w:rFonts w:ascii="Times New Roman" w:hAnsi="Times New Roman"/>
          <w:b/>
          <w:color w:val="000000"/>
          <w:sz w:val="28"/>
          <w:lang w:val="ru-RU"/>
        </w:rPr>
        <w:t xml:space="preserve">Бессоюзное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</w:t>
      </w:r>
      <w:r w:rsidRPr="00FA3824">
        <w:rPr>
          <w:rFonts w:ascii="Times New Roman" w:hAnsi="Times New Roman"/>
          <w:color w:val="000000"/>
          <w:sz w:val="28"/>
          <w:lang w:val="ru-RU"/>
        </w:rPr>
        <w:t>ложных предложений и союзных сложных предложений.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 xml:space="preserve">Бессоюзные сложные предложения со значением причины, пояснения, дополнения. Двоеточие в </w:t>
      </w:r>
      <w:r w:rsidRPr="00FA3824">
        <w:rPr>
          <w:rFonts w:ascii="Times New Roman" w:hAnsi="Times New Roman"/>
          <w:color w:val="000000"/>
          <w:sz w:val="28"/>
          <w:lang w:val="ru-RU"/>
        </w:rPr>
        <w:t>бессоюзном сложном предложении.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:rsidR="00E8486E" w:rsidRPr="00FA3824" w:rsidRDefault="00E8486E">
      <w:pPr>
        <w:spacing w:after="0" w:line="264" w:lineRule="auto"/>
        <w:ind w:left="120"/>
        <w:jc w:val="both"/>
        <w:rPr>
          <w:lang w:val="ru-RU"/>
        </w:rPr>
      </w:pPr>
    </w:p>
    <w:p w:rsidR="00E8486E" w:rsidRPr="00FA3824" w:rsidRDefault="00ED0B88">
      <w:pPr>
        <w:spacing w:after="0" w:line="264" w:lineRule="auto"/>
        <w:ind w:left="120"/>
        <w:jc w:val="both"/>
        <w:rPr>
          <w:lang w:val="ru-RU"/>
        </w:rPr>
      </w:pPr>
      <w:r w:rsidRPr="00FA3824">
        <w:rPr>
          <w:rFonts w:ascii="Times New Roman" w:hAnsi="Times New Roman"/>
          <w:b/>
          <w:color w:val="000000"/>
          <w:sz w:val="28"/>
          <w:lang w:val="ru-RU"/>
        </w:rPr>
        <w:t xml:space="preserve">Сложные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предложения с разными видами союзной и бессоюзной связи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E8486E" w:rsidRPr="00FA3824" w:rsidRDefault="00E8486E">
      <w:pPr>
        <w:spacing w:after="0" w:line="264" w:lineRule="auto"/>
        <w:ind w:left="120"/>
        <w:jc w:val="both"/>
        <w:rPr>
          <w:lang w:val="ru-RU"/>
        </w:rPr>
      </w:pPr>
    </w:p>
    <w:p w:rsidR="00E8486E" w:rsidRPr="00FA3824" w:rsidRDefault="00ED0B88">
      <w:pPr>
        <w:spacing w:after="0" w:line="264" w:lineRule="auto"/>
        <w:ind w:left="120"/>
        <w:jc w:val="both"/>
        <w:rPr>
          <w:lang w:val="ru-RU"/>
        </w:rPr>
      </w:pPr>
      <w:r w:rsidRPr="00FA3824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Прямая и косвенная реч</w:t>
      </w:r>
      <w:r w:rsidRPr="00FA3824">
        <w:rPr>
          <w:rFonts w:ascii="Times New Roman" w:hAnsi="Times New Roman"/>
          <w:color w:val="000000"/>
          <w:sz w:val="28"/>
          <w:lang w:val="ru-RU"/>
        </w:rPr>
        <w:t>ь. Синонимия предложений с прямой и косвенной речью.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</w:t>
      </w:r>
      <w:r w:rsidRPr="00FA3824">
        <w:rPr>
          <w:rFonts w:ascii="Times New Roman" w:hAnsi="Times New Roman"/>
          <w:color w:val="000000"/>
          <w:sz w:val="28"/>
          <w:lang w:val="ru-RU"/>
        </w:rPr>
        <w:t>тировании.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Calibri" w:hAnsi="Calibri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:rsidR="00E8486E" w:rsidRPr="00FA3824" w:rsidRDefault="00E8486E">
      <w:pPr>
        <w:spacing w:after="0" w:line="264" w:lineRule="auto"/>
        <w:ind w:left="120"/>
        <w:jc w:val="both"/>
        <w:rPr>
          <w:lang w:val="ru-RU"/>
        </w:rPr>
      </w:pPr>
    </w:p>
    <w:p w:rsidR="00E8486E" w:rsidRPr="00FA3824" w:rsidRDefault="00E8486E">
      <w:pPr>
        <w:spacing w:after="0" w:line="264" w:lineRule="auto"/>
        <w:ind w:left="120"/>
        <w:jc w:val="both"/>
        <w:rPr>
          <w:lang w:val="ru-RU"/>
        </w:rPr>
      </w:pPr>
    </w:p>
    <w:p w:rsidR="00E8486E" w:rsidRPr="00FA3824" w:rsidRDefault="00E8486E">
      <w:pPr>
        <w:rPr>
          <w:lang w:val="ru-RU"/>
        </w:rPr>
        <w:sectPr w:rsidR="00E8486E" w:rsidRPr="00FA3824">
          <w:pgSz w:w="11906" w:h="16383"/>
          <w:pgMar w:top="1134" w:right="850" w:bottom="1134" w:left="1701" w:header="720" w:footer="720" w:gutter="0"/>
          <w:cols w:space="720"/>
        </w:sectPr>
      </w:pPr>
    </w:p>
    <w:p w:rsidR="00E8486E" w:rsidRPr="00FA3824" w:rsidRDefault="00E8486E">
      <w:pPr>
        <w:spacing w:after="0" w:line="264" w:lineRule="auto"/>
        <w:ind w:left="120"/>
        <w:jc w:val="both"/>
        <w:rPr>
          <w:lang w:val="ru-RU"/>
        </w:rPr>
      </w:pPr>
      <w:bookmarkStart w:id="7" w:name="block-4085525"/>
      <w:bookmarkEnd w:id="6"/>
    </w:p>
    <w:p w:rsidR="00E8486E" w:rsidRPr="00FA3824" w:rsidRDefault="00ED0B88">
      <w:pPr>
        <w:spacing w:after="0" w:line="264" w:lineRule="auto"/>
        <w:ind w:left="120"/>
        <w:jc w:val="both"/>
        <w:rPr>
          <w:lang w:val="ru-RU"/>
        </w:rPr>
      </w:pPr>
      <w:r w:rsidRPr="00FA3824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E8486E" w:rsidRPr="00FA3824" w:rsidRDefault="00E8486E">
      <w:pPr>
        <w:spacing w:after="0" w:line="264" w:lineRule="auto"/>
        <w:ind w:left="120"/>
        <w:jc w:val="both"/>
        <w:rPr>
          <w:lang w:val="ru-RU"/>
        </w:rPr>
      </w:pPr>
    </w:p>
    <w:p w:rsidR="00E8486E" w:rsidRPr="00FA3824" w:rsidRDefault="00ED0B88">
      <w:pPr>
        <w:spacing w:after="0"/>
        <w:ind w:left="120"/>
        <w:rPr>
          <w:lang w:val="ru-RU"/>
        </w:rPr>
      </w:pPr>
      <w:r w:rsidRPr="00FA382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8486E" w:rsidRPr="00FA3824" w:rsidRDefault="00E8486E">
      <w:pPr>
        <w:spacing w:after="0"/>
        <w:ind w:left="120"/>
        <w:rPr>
          <w:lang w:val="ru-RU"/>
        </w:rPr>
      </w:pP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по русскому языку на уровне основного общего образования </w:t>
      </w:r>
      <w:r w:rsidRPr="00FA3824">
        <w:rPr>
          <w:rFonts w:ascii="Times New Roman" w:hAnsi="Times New Roman"/>
          <w:color w:val="000000"/>
          <w:sz w:val="28"/>
          <w:lang w:val="ru-RU"/>
        </w:rPr>
        <w:t>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</w:t>
      </w:r>
      <w:r w:rsidRPr="00FA3824">
        <w:rPr>
          <w:rFonts w:ascii="Times New Roman" w:hAnsi="Times New Roman"/>
          <w:color w:val="000000"/>
          <w:sz w:val="28"/>
          <w:lang w:val="ru-RU"/>
        </w:rPr>
        <w:t>тания и саморазвития, формирования внутренней позиции личности.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FA3824">
        <w:rPr>
          <w:rFonts w:ascii="Times New Roman" w:hAnsi="Times New Roman"/>
          <w:color w:val="000000"/>
          <w:sz w:val="28"/>
          <w:lang w:val="ru-RU"/>
        </w:rPr>
        <w:t>: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FA3824">
        <w:rPr>
          <w:rFonts w:ascii="Times New Roman" w:hAnsi="Times New Roman"/>
          <w:color w:val="000000"/>
          <w:sz w:val="28"/>
          <w:lang w:val="ru-RU"/>
        </w:rPr>
        <w:t>: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 xml:space="preserve">готовность к </w:t>
      </w:r>
      <w:r w:rsidRPr="00FA3824">
        <w:rPr>
          <w:rFonts w:ascii="Times New Roman" w:hAnsi="Times New Roman"/>
          <w:color w:val="000000"/>
          <w:sz w:val="28"/>
          <w:lang w:val="ru-RU"/>
        </w:rPr>
        <w:t>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</w:t>
      </w:r>
      <w:r w:rsidRPr="00FA3824">
        <w:rPr>
          <w:rFonts w:ascii="Times New Roman" w:hAnsi="Times New Roman"/>
          <w:color w:val="000000"/>
          <w:sz w:val="28"/>
          <w:lang w:val="ru-RU"/>
        </w:rPr>
        <w:t>ями, отражёнными в литературных произведениях, написанных на русском языке;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</w:t>
      </w:r>
      <w:r w:rsidRPr="00FA3824">
        <w:rPr>
          <w:rFonts w:ascii="Times New Roman" w:hAnsi="Times New Roman"/>
          <w:color w:val="000000"/>
          <w:sz w:val="28"/>
          <w:lang w:val="ru-RU"/>
        </w:rPr>
        <w:t>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</w:t>
      </w:r>
      <w:r w:rsidRPr="00FA3824">
        <w:rPr>
          <w:rFonts w:ascii="Times New Roman" w:hAnsi="Times New Roman"/>
          <w:color w:val="000000"/>
          <w:sz w:val="28"/>
          <w:lang w:val="ru-RU"/>
        </w:rPr>
        <w:t>ости, стремление к взаимопониманию и взаимопомощи, активное участие в школьном самоуправлении;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FA3824">
        <w:rPr>
          <w:rFonts w:ascii="Times New Roman" w:hAnsi="Times New Roman"/>
          <w:color w:val="000000"/>
          <w:sz w:val="28"/>
          <w:lang w:val="ru-RU"/>
        </w:rPr>
        <w:t>: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уре Российской Федерации, культуре своего края, народов России, ценностное отношение к русскому языку, к достижениям своей </w:t>
      </w:r>
      <w:r w:rsidRPr="00FA3824">
        <w:rPr>
          <w:rFonts w:ascii="Times New Roman" w:hAnsi="Times New Roman"/>
          <w:color w:val="000000"/>
          <w:sz w:val="28"/>
          <w:lang w:val="ru-RU"/>
        </w:rPr>
        <w:lastRenderedPageBreak/>
        <w:t>Родины – России, к науке, искусству, боевым подвигам и трудовым достижениям народа, в том числе отражённым в художественных произведе</w:t>
      </w:r>
      <w:r w:rsidRPr="00FA3824">
        <w:rPr>
          <w:rFonts w:ascii="Times New Roman" w:hAnsi="Times New Roman"/>
          <w:color w:val="000000"/>
          <w:sz w:val="28"/>
          <w:lang w:val="ru-RU"/>
        </w:rPr>
        <w:t>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FA3824">
        <w:rPr>
          <w:rFonts w:ascii="Times New Roman" w:hAnsi="Times New Roman"/>
          <w:color w:val="000000"/>
          <w:sz w:val="28"/>
          <w:lang w:val="ru-RU"/>
        </w:rPr>
        <w:t>: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нравственного выбора, готовность оценивать своё поведение, в том числе речевое, и поступки,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</w:t>
      </w:r>
      <w:r w:rsidRPr="00FA3824">
        <w:rPr>
          <w:rFonts w:ascii="Times New Roman" w:hAnsi="Times New Roman"/>
          <w:color w:val="000000"/>
          <w:sz w:val="28"/>
          <w:lang w:val="ru-RU"/>
        </w:rPr>
        <w:t>, свобода и ответственность личности в условиях индивидуального и общественного пространства;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FA3824">
        <w:rPr>
          <w:rFonts w:ascii="Times New Roman" w:hAnsi="Times New Roman"/>
          <w:color w:val="000000"/>
          <w:sz w:val="28"/>
          <w:lang w:val="ru-RU"/>
        </w:rPr>
        <w:t>: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</w:t>
      </w:r>
      <w:r w:rsidRPr="00FA3824">
        <w:rPr>
          <w:rFonts w:ascii="Times New Roman" w:hAnsi="Times New Roman"/>
          <w:color w:val="000000"/>
          <w:sz w:val="28"/>
          <w:lang w:val="ru-RU"/>
        </w:rPr>
        <w:t>тва, осознание важности художественной культуры как средства коммуникации и самовыражения;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</w:t>
      </w:r>
      <w:r w:rsidRPr="00FA3824">
        <w:rPr>
          <w:rFonts w:ascii="Times New Roman" w:hAnsi="Times New Roman"/>
          <w:color w:val="000000"/>
          <w:sz w:val="28"/>
          <w:lang w:val="ru-RU"/>
        </w:rPr>
        <w:t>ций и народного творчества, стремление к самовыражению в разных видах искусства;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</w:t>
      </w:r>
      <w:r w:rsidRPr="00FA3824">
        <w:rPr>
          <w:rFonts w:ascii="Times New Roman" w:hAnsi="Times New Roman"/>
          <w:color w:val="000000"/>
          <w:sz w:val="28"/>
          <w:lang w:val="ru-RU"/>
        </w:rPr>
        <w:t>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</w:t>
      </w:r>
      <w:r w:rsidRPr="00FA3824">
        <w:rPr>
          <w:rFonts w:ascii="Times New Roman" w:hAnsi="Times New Roman"/>
          <w:color w:val="000000"/>
          <w:sz w:val="28"/>
          <w:lang w:val="ru-RU"/>
        </w:rPr>
        <w:t>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</w:t>
      </w:r>
      <w:r w:rsidRPr="00FA3824">
        <w:rPr>
          <w:rFonts w:ascii="Times New Roman" w:hAnsi="Times New Roman"/>
          <w:color w:val="000000"/>
          <w:sz w:val="28"/>
          <w:lang w:val="ru-RU"/>
        </w:rPr>
        <w:t>ния;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lastRenderedPageBreak/>
        <w:t>умение осознавать своё эмоц</w:t>
      </w:r>
      <w:r w:rsidRPr="00FA3824">
        <w:rPr>
          <w:rFonts w:ascii="Times New Roman" w:hAnsi="Times New Roman"/>
          <w:color w:val="000000"/>
          <w:sz w:val="28"/>
          <w:lang w:val="ru-RU"/>
        </w:rPr>
        <w:t>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</w:t>
      </w:r>
      <w:r w:rsidRPr="00FA3824">
        <w:rPr>
          <w:rFonts w:ascii="Times New Roman" w:hAnsi="Times New Roman"/>
          <w:color w:val="000000"/>
          <w:sz w:val="28"/>
          <w:lang w:val="ru-RU"/>
        </w:rPr>
        <w:t>ризнание своего права на ошибку и такого же права другого человека;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</w:t>
      </w:r>
      <w:r w:rsidRPr="00FA3824">
        <w:rPr>
          <w:rFonts w:ascii="Times New Roman" w:hAnsi="Times New Roman"/>
          <w:color w:val="000000"/>
          <w:sz w:val="28"/>
          <w:lang w:val="ru-RU"/>
        </w:rPr>
        <w:t>ать, планировать и самостоятельно выполнять такого рода деятельность;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</w:t>
      </w:r>
      <w:r w:rsidRPr="00FA3824">
        <w:rPr>
          <w:rFonts w:ascii="Times New Roman" w:hAnsi="Times New Roman"/>
          <w:color w:val="000000"/>
          <w:sz w:val="28"/>
          <w:lang w:val="ru-RU"/>
        </w:rPr>
        <w:t>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7)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FA3824">
        <w:rPr>
          <w:rFonts w:ascii="Times New Roman" w:hAnsi="Times New Roman"/>
          <w:color w:val="000000"/>
          <w:sz w:val="28"/>
          <w:lang w:val="ru-RU"/>
        </w:rPr>
        <w:t>: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</w:t>
      </w:r>
      <w:r w:rsidRPr="00FA3824">
        <w:rPr>
          <w:rFonts w:ascii="Times New Roman" w:hAnsi="Times New Roman"/>
          <w:color w:val="000000"/>
          <w:sz w:val="28"/>
          <w:lang w:val="ru-RU"/>
        </w:rPr>
        <w:t>ь свою точку зрения на экологические проблемы;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 xml:space="preserve"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</w:t>
      </w:r>
      <w:r w:rsidRPr="00FA3824">
        <w:rPr>
          <w:rFonts w:ascii="Times New Roman" w:hAnsi="Times New Roman"/>
          <w:color w:val="000000"/>
          <w:sz w:val="28"/>
          <w:lang w:val="ru-RU"/>
        </w:rPr>
        <w:t>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</w:t>
      </w:r>
      <w:r w:rsidRPr="00FA3824">
        <w:rPr>
          <w:rFonts w:ascii="Times New Roman" w:hAnsi="Times New Roman"/>
          <w:color w:val="000000"/>
          <w:sz w:val="28"/>
          <w:lang w:val="ru-RU"/>
        </w:rPr>
        <w:t>еской направленности;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</w:t>
      </w:r>
      <w:r w:rsidRPr="00FA3824">
        <w:rPr>
          <w:rFonts w:ascii="Times New Roman" w:hAnsi="Times New Roman"/>
          <w:color w:val="000000"/>
          <w:sz w:val="28"/>
          <w:lang w:val="ru-RU"/>
        </w:rPr>
        <w:lastRenderedPageBreak/>
        <w:t>осмысление опыта, наблюдений, поступков и стремление совершен</w:t>
      </w:r>
      <w:r w:rsidRPr="00FA3824">
        <w:rPr>
          <w:rFonts w:ascii="Times New Roman" w:hAnsi="Times New Roman"/>
          <w:color w:val="000000"/>
          <w:sz w:val="28"/>
          <w:lang w:val="ru-RU"/>
        </w:rPr>
        <w:t>ствовать пути достижения индивидуального и коллективного благополучия;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 xml:space="preserve">освоение обучающимися социального опыта, основных социальных ролей, норм и правил общественного </w:t>
      </w:r>
      <w:r w:rsidRPr="00FA3824">
        <w:rPr>
          <w:rFonts w:ascii="Times New Roman" w:hAnsi="Times New Roman"/>
          <w:color w:val="000000"/>
          <w:sz w:val="28"/>
          <w:lang w:val="ru-RU"/>
        </w:rPr>
        <w:t>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</w:t>
      </w:r>
      <w:r w:rsidRPr="00FA3824">
        <w:rPr>
          <w:rFonts w:ascii="Times New Roman" w:hAnsi="Times New Roman"/>
          <w:color w:val="000000"/>
          <w:sz w:val="28"/>
          <w:lang w:val="ru-RU"/>
        </w:rPr>
        <w:t>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</w:t>
      </w:r>
      <w:r w:rsidRPr="00FA3824">
        <w:rPr>
          <w:rFonts w:ascii="Times New Roman" w:hAnsi="Times New Roman"/>
          <w:color w:val="000000"/>
          <w:sz w:val="28"/>
          <w:lang w:val="ru-RU"/>
        </w:rPr>
        <w:t>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</w:t>
      </w:r>
      <w:r w:rsidRPr="00FA3824">
        <w:rPr>
          <w:rFonts w:ascii="Times New Roman" w:hAnsi="Times New Roman"/>
          <w:color w:val="000000"/>
          <w:sz w:val="28"/>
          <w:lang w:val="ru-RU"/>
        </w:rPr>
        <w:t>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</w:t>
      </w:r>
      <w:r w:rsidRPr="00FA3824">
        <w:rPr>
          <w:rFonts w:ascii="Times New Roman" w:hAnsi="Times New Roman"/>
          <w:color w:val="000000"/>
          <w:sz w:val="28"/>
          <w:lang w:val="ru-RU"/>
        </w:rPr>
        <w:t>а окружающую среду, достижения целей и преодоления вызовов, возможных глобальных последствий;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</w:t>
      </w:r>
      <w:r w:rsidRPr="00FA3824">
        <w:rPr>
          <w:rFonts w:ascii="Times New Roman" w:hAnsi="Times New Roman"/>
          <w:color w:val="000000"/>
          <w:sz w:val="28"/>
          <w:lang w:val="ru-RU"/>
        </w:rPr>
        <w:t>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</w:t>
      </w:r>
      <w:r w:rsidRPr="00FA3824">
        <w:rPr>
          <w:rFonts w:ascii="Times New Roman" w:hAnsi="Times New Roman"/>
          <w:color w:val="000000"/>
          <w:sz w:val="28"/>
          <w:lang w:val="ru-RU"/>
        </w:rPr>
        <w:t>твовать в отсутствие гарантий успеха.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FA3824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</w:t>
      </w:r>
      <w:r w:rsidRPr="00FA3824">
        <w:rPr>
          <w:rFonts w:ascii="Times New Roman" w:hAnsi="Times New Roman"/>
          <w:color w:val="000000"/>
          <w:sz w:val="28"/>
          <w:lang w:val="ru-RU"/>
        </w:rPr>
        <w:t>, коммуникативные универсальные учебные действия, регулятивные универсальные учебные действия, совместная деятельность.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FA3824">
        <w:rPr>
          <w:rFonts w:ascii="Times New Roman" w:hAnsi="Times New Roman"/>
          <w:color w:val="000000"/>
          <w:sz w:val="28"/>
          <w:lang w:val="ru-RU"/>
        </w:rPr>
        <w:t>: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lastRenderedPageBreak/>
        <w:t>выявлят</w:t>
      </w:r>
      <w:r w:rsidRPr="00FA3824">
        <w:rPr>
          <w:rFonts w:ascii="Times New Roman" w:hAnsi="Times New Roman"/>
          <w:color w:val="000000"/>
          <w:sz w:val="28"/>
          <w:lang w:val="ru-RU"/>
        </w:rPr>
        <w:t>ь и характеризовать существенные признаки языковых единиц, языковых явлений и процессов;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</w:t>
      </w:r>
      <w:r w:rsidRPr="00FA3824">
        <w:rPr>
          <w:rFonts w:ascii="Times New Roman" w:hAnsi="Times New Roman"/>
          <w:color w:val="000000"/>
          <w:sz w:val="28"/>
          <w:lang w:val="ru-RU"/>
        </w:rPr>
        <w:t>е единицы по существенному признаку;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</w:t>
      </w:r>
      <w:r w:rsidRPr="00FA3824">
        <w:rPr>
          <w:rFonts w:ascii="Times New Roman" w:hAnsi="Times New Roman"/>
          <w:color w:val="000000"/>
          <w:sz w:val="28"/>
          <w:lang w:val="ru-RU"/>
        </w:rPr>
        <w:t>ленной учебной задачи;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самостоятельно выбирать с</w:t>
      </w:r>
      <w:r w:rsidRPr="00FA3824">
        <w:rPr>
          <w:rFonts w:ascii="Times New Roman" w:hAnsi="Times New Roman"/>
          <w:color w:val="000000"/>
          <w:sz w:val="28"/>
          <w:lang w:val="ru-RU"/>
        </w:rPr>
        <w:t>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базовые исследоват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ельские действия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FA3824">
        <w:rPr>
          <w:rFonts w:ascii="Times New Roman" w:hAnsi="Times New Roman"/>
          <w:color w:val="000000"/>
          <w:sz w:val="28"/>
          <w:lang w:val="ru-RU"/>
        </w:rPr>
        <w:t>: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</w:t>
      </w:r>
      <w:r w:rsidRPr="00FA3824">
        <w:rPr>
          <w:rFonts w:ascii="Times New Roman" w:hAnsi="Times New Roman"/>
          <w:color w:val="000000"/>
          <w:sz w:val="28"/>
          <w:lang w:val="ru-RU"/>
        </w:rPr>
        <w:t>ции, и самостоятельно устанавливать искомое и данное;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проводить по с</w:t>
      </w:r>
      <w:r w:rsidRPr="00FA3824">
        <w:rPr>
          <w:rFonts w:ascii="Times New Roman" w:hAnsi="Times New Roman"/>
          <w:color w:val="000000"/>
          <w:sz w:val="28"/>
          <w:lang w:val="ru-RU"/>
        </w:rPr>
        <w:t>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</w:t>
      </w:r>
      <w:r w:rsidRPr="00FA3824">
        <w:rPr>
          <w:rFonts w:ascii="Times New Roman" w:hAnsi="Times New Roman"/>
          <w:color w:val="000000"/>
          <w:sz w:val="28"/>
          <w:lang w:val="ru-RU"/>
        </w:rPr>
        <w:t>вистического исследования (эксперимента);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</w:t>
      </w:r>
      <w:r w:rsidRPr="00FA3824">
        <w:rPr>
          <w:rFonts w:ascii="Times New Roman" w:hAnsi="Times New Roman"/>
          <w:color w:val="000000"/>
          <w:sz w:val="28"/>
          <w:lang w:val="ru-RU"/>
        </w:rPr>
        <w:t>азвитие процессов, событий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х универсальных учебных действий</w:t>
      </w:r>
      <w:r w:rsidRPr="00FA3824">
        <w:rPr>
          <w:rFonts w:ascii="Times New Roman" w:hAnsi="Times New Roman"/>
          <w:color w:val="000000"/>
          <w:sz w:val="28"/>
          <w:lang w:val="ru-RU"/>
        </w:rPr>
        <w:t>: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</w:t>
      </w:r>
      <w:r w:rsidRPr="00FA3824">
        <w:rPr>
          <w:rFonts w:ascii="Times New Roman" w:hAnsi="Times New Roman"/>
          <w:color w:val="000000"/>
          <w:sz w:val="28"/>
          <w:lang w:val="ru-RU"/>
        </w:rPr>
        <w:t>, представленную в текстах, таблицах, схемах;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испо</w:t>
      </w:r>
      <w:r w:rsidRPr="00FA3824">
        <w:rPr>
          <w:rFonts w:ascii="Times New Roman" w:hAnsi="Times New Roman"/>
          <w:color w:val="000000"/>
          <w:sz w:val="28"/>
          <w:lang w:val="ru-RU"/>
        </w:rPr>
        <w:t>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 xml:space="preserve">находить сходные аргументы (подтверждающие или опровергающие одну и ту же идею, версию) в различных </w:t>
      </w:r>
      <w:r w:rsidRPr="00FA3824">
        <w:rPr>
          <w:rFonts w:ascii="Times New Roman" w:hAnsi="Times New Roman"/>
          <w:color w:val="000000"/>
          <w:sz w:val="28"/>
          <w:lang w:val="ru-RU"/>
        </w:rPr>
        <w:t>информационных источниках;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</w:t>
      </w:r>
      <w:r w:rsidRPr="00FA3824">
        <w:rPr>
          <w:rFonts w:ascii="Times New Roman" w:hAnsi="Times New Roman"/>
          <w:color w:val="000000"/>
          <w:sz w:val="28"/>
          <w:lang w:val="ru-RU"/>
        </w:rPr>
        <w:t>ивной установки;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вных универсальных учебных действий</w:t>
      </w:r>
      <w:r w:rsidRPr="00FA3824">
        <w:rPr>
          <w:rFonts w:ascii="Times New Roman" w:hAnsi="Times New Roman"/>
          <w:color w:val="000000"/>
          <w:sz w:val="28"/>
          <w:lang w:val="ru-RU"/>
        </w:rPr>
        <w:t>: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распозн</w:t>
      </w:r>
      <w:r w:rsidRPr="00FA3824">
        <w:rPr>
          <w:rFonts w:ascii="Times New Roman" w:hAnsi="Times New Roman"/>
          <w:color w:val="000000"/>
          <w:sz w:val="28"/>
          <w:lang w:val="ru-RU"/>
        </w:rPr>
        <w:t>авать невербальные средства общения, понимать значение социальных знаков;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форме формулировать свои возражения;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</w:t>
      </w:r>
      <w:r w:rsidRPr="00FA3824">
        <w:rPr>
          <w:rFonts w:ascii="Times New Roman" w:hAnsi="Times New Roman"/>
          <w:color w:val="000000"/>
          <w:sz w:val="28"/>
          <w:lang w:val="ru-RU"/>
        </w:rPr>
        <w:t>ков диалога, обнаруживать различие и сходство позиций;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 xml:space="preserve">самостоятельно выбирать формат выступления с учётом цели презентации </w:t>
      </w:r>
      <w:r w:rsidRPr="00FA3824">
        <w:rPr>
          <w:rFonts w:ascii="Times New Roman" w:hAnsi="Times New Roman"/>
          <w:color w:val="000000"/>
          <w:sz w:val="28"/>
          <w:lang w:val="ru-RU"/>
        </w:rPr>
        <w:t>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FA3824">
        <w:rPr>
          <w:rFonts w:ascii="Times New Roman" w:hAnsi="Times New Roman"/>
          <w:color w:val="000000"/>
          <w:sz w:val="28"/>
          <w:lang w:val="ru-RU"/>
        </w:rPr>
        <w:t>: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выяв</w:t>
      </w:r>
      <w:r w:rsidRPr="00FA3824">
        <w:rPr>
          <w:rFonts w:ascii="Times New Roman" w:hAnsi="Times New Roman"/>
          <w:color w:val="000000"/>
          <w:sz w:val="28"/>
          <w:lang w:val="ru-RU"/>
        </w:rPr>
        <w:t>лять проблемы для решения в учебных и жизненных ситуациях;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</w:t>
      </w:r>
      <w:r w:rsidRPr="00FA3824">
        <w:rPr>
          <w:rFonts w:ascii="Times New Roman" w:hAnsi="Times New Roman"/>
          <w:color w:val="000000"/>
          <w:sz w:val="28"/>
          <w:lang w:val="ru-RU"/>
        </w:rPr>
        <w:t>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делать выбор и брать о</w:t>
      </w:r>
      <w:r w:rsidRPr="00FA3824">
        <w:rPr>
          <w:rFonts w:ascii="Times New Roman" w:hAnsi="Times New Roman"/>
          <w:color w:val="000000"/>
          <w:sz w:val="28"/>
          <w:lang w:val="ru-RU"/>
        </w:rPr>
        <w:t>тветственность за решение.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FA3824">
        <w:rPr>
          <w:rFonts w:ascii="Times New Roman" w:hAnsi="Times New Roman"/>
          <w:color w:val="000000"/>
          <w:sz w:val="28"/>
          <w:lang w:val="ru-RU"/>
        </w:rPr>
        <w:t>: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</w:t>
      </w:r>
      <w:r w:rsidRPr="00FA3824">
        <w:rPr>
          <w:rFonts w:ascii="Times New Roman" w:hAnsi="Times New Roman"/>
          <w:color w:val="000000"/>
          <w:sz w:val="28"/>
          <w:lang w:val="ru-RU"/>
        </w:rPr>
        <w:t>ексии;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</w:t>
      </w:r>
      <w:r w:rsidRPr="00FA3824">
        <w:rPr>
          <w:rFonts w:ascii="Times New Roman" w:hAnsi="Times New Roman"/>
          <w:color w:val="000000"/>
          <w:sz w:val="28"/>
          <w:lang w:val="ru-RU"/>
        </w:rPr>
        <w:t>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</w:t>
      </w:r>
      <w:r w:rsidRPr="00FA3824">
        <w:rPr>
          <w:rFonts w:ascii="Times New Roman" w:hAnsi="Times New Roman"/>
          <w:color w:val="000000"/>
          <w:sz w:val="28"/>
          <w:lang w:val="ru-RU"/>
        </w:rPr>
        <w:t>я;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осознанно отно</w:t>
      </w:r>
      <w:r w:rsidRPr="00FA3824">
        <w:rPr>
          <w:rFonts w:ascii="Times New Roman" w:hAnsi="Times New Roman"/>
          <w:color w:val="000000"/>
          <w:sz w:val="28"/>
          <w:lang w:val="ru-RU"/>
        </w:rPr>
        <w:t>ситься к другому человеку и его мнению;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 xml:space="preserve">умения совместной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деятельности</w:t>
      </w:r>
      <w:r w:rsidRPr="00FA3824">
        <w:rPr>
          <w:rFonts w:ascii="Times New Roman" w:hAnsi="Times New Roman"/>
          <w:color w:val="000000"/>
          <w:sz w:val="28"/>
          <w:lang w:val="ru-RU"/>
        </w:rPr>
        <w:t>: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</w:t>
      </w:r>
      <w:r w:rsidRPr="00FA3824">
        <w:rPr>
          <w:rFonts w:ascii="Times New Roman" w:hAnsi="Times New Roman"/>
          <w:color w:val="000000"/>
          <w:sz w:val="28"/>
          <w:lang w:val="ru-RU"/>
        </w:rPr>
        <w:t>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планировать орг</w:t>
      </w:r>
      <w:r w:rsidRPr="00FA3824">
        <w:rPr>
          <w:rFonts w:ascii="Times New Roman" w:hAnsi="Times New Roman"/>
          <w:color w:val="000000"/>
          <w:sz w:val="28"/>
          <w:lang w:val="ru-RU"/>
        </w:rPr>
        <w:t>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</w:t>
      </w:r>
      <w:r w:rsidRPr="00FA3824">
        <w:rPr>
          <w:rFonts w:ascii="Times New Roman" w:hAnsi="Times New Roman"/>
          <w:color w:val="000000"/>
          <w:sz w:val="28"/>
          <w:lang w:val="ru-RU"/>
        </w:rPr>
        <w:t>;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</w:t>
      </w:r>
      <w:r w:rsidRPr="00FA3824">
        <w:rPr>
          <w:rFonts w:ascii="Times New Roman" w:hAnsi="Times New Roman"/>
          <w:color w:val="000000"/>
          <w:sz w:val="28"/>
          <w:lang w:val="ru-RU"/>
        </w:rPr>
        <w:t>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E8486E" w:rsidRPr="00FA3824" w:rsidRDefault="00E8486E">
      <w:pPr>
        <w:spacing w:after="0" w:line="264" w:lineRule="auto"/>
        <w:ind w:left="120"/>
        <w:jc w:val="both"/>
        <w:rPr>
          <w:lang w:val="ru-RU"/>
        </w:rPr>
      </w:pPr>
    </w:p>
    <w:p w:rsidR="00E8486E" w:rsidRPr="00FA3824" w:rsidRDefault="00ED0B88">
      <w:pPr>
        <w:spacing w:after="0" w:line="264" w:lineRule="auto"/>
        <w:ind w:left="120"/>
        <w:jc w:val="both"/>
        <w:rPr>
          <w:lang w:val="ru-RU"/>
        </w:rPr>
      </w:pPr>
      <w:r w:rsidRPr="00FA382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8486E" w:rsidRPr="00FA3824" w:rsidRDefault="00E8486E">
      <w:pPr>
        <w:spacing w:after="0" w:line="264" w:lineRule="auto"/>
        <w:ind w:left="120"/>
        <w:jc w:val="both"/>
        <w:rPr>
          <w:lang w:val="ru-RU"/>
        </w:rPr>
      </w:pPr>
    </w:p>
    <w:p w:rsidR="00E8486E" w:rsidRPr="00FA3824" w:rsidRDefault="00ED0B88">
      <w:pPr>
        <w:spacing w:after="0"/>
        <w:ind w:left="120"/>
        <w:rPr>
          <w:lang w:val="ru-RU"/>
        </w:rPr>
      </w:pPr>
      <w:r w:rsidRPr="00FA3824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E8486E" w:rsidRPr="00FA3824" w:rsidRDefault="00E8486E">
      <w:pPr>
        <w:spacing w:after="0"/>
        <w:ind w:left="120"/>
        <w:rPr>
          <w:lang w:val="ru-RU"/>
        </w:rPr>
      </w:pPr>
    </w:p>
    <w:p w:rsidR="00E8486E" w:rsidRPr="00FA3824" w:rsidRDefault="00ED0B88">
      <w:pPr>
        <w:spacing w:after="0" w:line="264" w:lineRule="auto"/>
        <w:ind w:left="120"/>
        <w:jc w:val="both"/>
        <w:rPr>
          <w:lang w:val="ru-RU"/>
        </w:rPr>
      </w:pPr>
      <w:r w:rsidRPr="00FA3824">
        <w:rPr>
          <w:rFonts w:ascii="Times New Roman" w:hAnsi="Times New Roman"/>
          <w:b/>
          <w:color w:val="000000"/>
          <w:sz w:val="28"/>
          <w:lang w:val="ru-RU"/>
        </w:rPr>
        <w:t>Общие сведени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я о языке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E8486E" w:rsidRPr="00FA3824" w:rsidRDefault="00E8486E">
      <w:pPr>
        <w:spacing w:after="0" w:line="264" w:lineRule="auto"/>
        <w:ind w:left="120"/>
        <w:jc w:val="both"/>
        <w:rPr>
          <w:lang w:val="ru-RU"/>
        </w:rPr>
      </w:pPr>
    </w:p>
    <w:p w:rsidR="00E8486E" w:rsidRPr="00FA3824" w:rsidRDefault="00ED0B88">
      <w:pPr>
        <w:spacing w:after="0" w:line="264" w:lineRule="auto"/>
        <w:ind w:left="120"/>
        <w:jc w:val="both"/>
        <w:rPr>
          <w:lang w:val="ru-RU"/>
        </w:rPr>
      </w:pPr>
      <w:r w:rsidRPr="00FA3824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Характеризова</w:t>
      </w:r>
      <w:r w:rsidRPr="00FA3824">
        <w:rPr>
          <w:rFonts w:ascii="Times New Roman" w:hAnsi="Times New Roman"/>
          <w:color w:val="000000"/>
          <w:sz w:val="28"/>
          <w:lang w:val="ru-RU"/>
        </w:rPr>
        <w:t>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</w:t>
      </w:r>
      <w:r w:rsidRPr="00FA3824">
        <w:rPr>
          <w:rFonts w:ascii="Times New Roman" w:hAnsi="Times New Roman"/>
          <w:color w:val="000000"/>
          <w:sz w:val="28"/>
          <w:lang w:val="ru-RU"/>
        </w:rPr>
        <w:t>редложений на основе жизненных наблюдений, чтения научно-учебной, художественной и научно-популярной литературы.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</w:t>
      </w:r>
      <w:r w:rsidRPr="00FA3824">
        <w:rPr>
          <w:rFonts w:ascii="Times New Roman" w:hAnsi="Times New Roman"/>
          <w:color w:val="000000"/>
          <w:sz w:val="28"/>
          <w:lang w:val="ru-RU"/>
        </w:rPr>
        <w:t>ик.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 xml:space="preserve"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</w:t>
      </w:r>
      <w:r w:rsidRPr="00FA3824">
        <w:rPr>
          <w:rFonts w:ascii="Times New Roman" w:hAnsi="Times New Roman"/>
          <w:color w:val="000000"/>
          <w:sz w:val="28"/>
          <w:lang w:val="ru-RU"/>
        </w:rPr>
        <w:t>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не менее 100 слов; для сжатого изложения – не менее 110 слов).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</w:t>
      </w:r>
      <w:r w:rsidRPr="00FA3824">
        <w:rPr>
          <w:rFonts w:ascii="Times New Roman" w:hAnsi="Times New Roman"/>
          <w:color w:val="000000"/>
          <w:sz w:val="28"/>
          <w:lang w:val="ru-RU"/>
        </w:rPr>
        <w:t>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E8486E" w:rsidRPr="00FA3824" w:rsidRDefault="00E8486E">
      <w:pPr>
        <w:spacing w:after="0" w:line="264" w:lineRule="auto"/>
        <w:ind w:left="120"/>
        <w:jc w:val="both"/>
        <w:rPr>
          <w:lang w:val="ru-RU"/>
        </w:rPr>
      </w:pPr>
    </w:p>
    <w:p w:rsidR="00E8486E" w:rsidRPr="00FA3824" w:rsidRDefault="00ED0B88">
      <w:pPr>
        <w:spacing w:after="0" w:line="264" w:lineRule="auto"/>
        <w:ind w:left="120"/>
        <w:jc w:val="both"/>
        <w:rPr>
          <w:lang w:val="ru-RU"/>
        </w:rPr>
      </w:pPr>
      <w:r w:rsidRPr="00FA3824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основные признаки текста; член</w:t>
      </w:r>
      <w:r w:rsidRPr="00FA3824">
        <w:rPr>
          <w:rFonts w:ascii="Times New Roman" w:hAnsi="Times New Roman"/>
          <w:color w:val="000000"/>
          <w:sz w:val="28"/>
          <w:lang w:val="ru-RU"/>
        </w:rPr>
        <w:t>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</w:t>
      </w:r>
      <w:r w:rsidRPr="00FA3824">
        <w:rPr>
          <w:rFonts w:ascii="Times New Roman" w:hAnsi="Times New Roman"/>
          <w:color w:val="000000"/>
          <w:sz w:val="28"/>
          <w:lang w:val="ru-RU"/>
        </w:rPr>
        <w:t>ного и письменного).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</w:t>
      </w:r>
      <w:r w:rsidRPr="00FA3824">
        <w:rPr>
          <w:rFonts w:ascii="Times New Roman" w:hAnsi="Times New Roman"/>
          <w:color w:val="000000"/>
          <w:sz w:val="28"/>
          <w:lang w:val="ru-RU"/>
        </w:rPr>
        <w:t>редложений, цельности и относительной законченности); с точки зрения его принадлежности к функционально-смысловому типу речи.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</w:t>
      </w:r>
      <w:r w:rsidRPr="00FA3824">
        <w:rPr>
          <w:rFonts w:ascii="Times New Roman" w:hAnsi="Times New Roman"/>
          <w:color w:val="000000"/>
          <w:sz w:val="28"/>
          <w:lang w:val="ru-RU"/>
        </w:rPr>
        <w:t>а в практике создания текста (в рамках изученного).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</w:t>
      </w:r>
      <w:r w:rsidRPr="00FA3824">
        <w:rPr>
          <w:rFonts w:ascii="Times New Roman" w:hAnsi="Times New Roman"/>
          <w:color w:val="000000"/>
          <w:sz w:val="28"/>
          <w:lang w:val="ru-RU"/>
        </w:rPr>
        <w:t>ле сочинения-миниатюры объёмом 3 и более предложений; классные сочинения объёмом не менее 70 слов).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</w:t>
      </w:r>
      <w:r w:rsidRPr="00FA3824">
        <w:rPr>
          <w:rFonts w:ascii="Times New Roman" w:hAnsi="Times New Roman"/>
          <w:color w:val="000000"/>
          <w:sz w:val="28"/>
          <w:lang w:val="ru-RU"/>
        </w:rPr>
        <w:t>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</w:t>
      </w:r>
      <w:r w:rsidRPr="00FA3824">
        <w:rPr>
          <w:rFonts w:ascii="Times New Roman" w:hAnsi="Times New Roman"/>
          <w:color w:val="000000"/>
          <w:sz w:val="28"/>
          <w:lang w:val="ru-RU"/>
        </w:rPr>
        <w:t>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Редактировать соб</w:t>
      </w:r>
      <w:r w:rsidRPr="00FA3824">
        <w:rPr>
          <w:rFonts w:ascii="Times New Roman" w:hAnsi="Times New Roman"/>
          <w:color w:val="000000"/>
          <w:sz w:val="28"/>
          <w:lang w:val="ru-RU"/>
        </w:rPr>
        <w:t>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E8486E" w:rsidRPr="00FA3824" w:rsidRDefault="00E8486E">
      <w:pPr>
        <w:spacing w:after="0" w:line="264" w:lineRule="auto"/>
        <w:ind w:left="120"/>
        <w:jc w:val="both"/>
        <w:rPr>
          <w:lang w:val="ru-RU"/>
        </w:rPr>
      </w:pPr>
    </w:p>
    <w:p w:rsidR="00E8486E" w:rsidRPr="00FA3824" w:rsidRDefault="00ED0B88">
      <w:pPr>
        <w:spacing w:after="0" w:line="264" w:lineRule="auto"/>
        <w:ind w:left="120"/>
        <w:jc w:val="both"/>
        <w:rPr>
          <w:lang w:val="ru-RU"/>
        </w:rPr>
      </w:pPr>
      <w:r w:rsidRPr="00FA3824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Иметь общее представ</w:t>
      </w:r>
      <w:r w:rsidRPr="00FA3824">
        <w:rPr>
          <w:rFonts w:ascii="Times New Roman" w:hAnsi="Times New Roman"/>
          <w:color w:val="000000"/>
          <w:sz w:val="28"/>
          <w:lang w:val="ru-RU"/>
        </w:rPr>
        <w:t>ление об особенностях разговорной речи, функциональных стилей, языка художественной литературы.</w:t>
      </w:r>
    </w:p>
    <w:p w:rsidR="00E8486E" w:rsidRPr="00FA3824" w:rsidRDefault="00E8486E">
      <w:pPr>
        <w:spacing w:after="0" w:line="264" w:lineRule="auto"/>
        <w:ind w:left="120"/>
        <w:jc w:val="both"/>
        <w:rPr>
          <w:lang w:val="ru-RU"/>
        </w:rPr>
      </w:pPr>
    </w:p>
    <w:p w:rsidR="00E8486E" w:rsidRDefault="00ED0B8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Система языка</w:t>
      </w:r>
    </w:p>
    <w:p w:rsidR="00E8486E" w:rsidRDefault="00E8486E">
      <w:pPr>
        <w:spacing w:after="0" w:line="264" w:lineRule="auto"/>
        <w:ind w:left="120"/>
        <w:jc w:val="both"/>
      </w:pPr>
    </w:p>
    <w:p w:rsidR="00E8486E" w:rsidRDefault="00ED0B8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Фонетика. Графика. Орфоэпия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Проводить фонетическ</w:t>
      </w:r>
      <w:r w:rsidRPr="00FA3824">
        <w:rPr>
          <w:rFonts w:ascii="Times New Roman" w:hAnsi="Times New Roman"/>
          <w:color w:val="000000"/>
          <w:sz w:val="28"/>
          <w:lang w:val="ru-RU"/>
        </w:rPr>
        <w:t>ий анализ слов.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E8486E" w:rsidRPr="00FA3824" w:rsidRDefault="00E8486E">
      <w:pPr>
        <w:spacing w:after="0" w:line="264" w:lineRule="auto"/>
        <w:ind w:left="120"/>
        <w:jc w:val="both"/>
        <w:rPr>
          <w:lang w:val="ru-RU"/>
        </w:rPr>
      </w:pPr>
    </w:p>
    <w:p w:rsidR="00E8486E" w:rsidRPr="00FA3824" w:rsidRDefault="00ED0B88">
      <w:pPr>
        <w:spacing w:after="0" w:line="264" w:lineRule="auto"/>
        <w:ind w:left="120"/>
        <w:jc w:val="both"/>
        <w:rPr>
          <w:lang w:val="ru-RU"/>
        </w:rPr>
      </w:pPr>
      <w:r w:rsidRPr="00FA3824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FA3824">
        <w:rPr>
          <w:rFonts w:ascii="Times New Roman" w:hAnsi="Times New Roman"/>
          <w:color w:val="000000"/>
          <w:sz w:val="28"/>
          <w:lang w:val="ru-RU"/>
        </w:rPr>
        <w:t>).</w:t>
      </w:r>
    </w:p>
    <w:p w:rsidR="00E8486E" w:rsidRPr="00FA3824" w:rsidRDefault="00E8486E">
      <w:pPr>
        <w:spacing w:after="0" w:line="264" w:lineRule="auto"/>
        <w:ind w:left="120"/>
        <w:jc w:val="both"/>
        <w:rPr>
          <w:lang w:val="ru-RU"/>
        </w:rPr>
      </w:pPr>
    </w:p>
    <w:p w:rsidR="00E8486E" w:rsidRPr="00FA3824" w:rsidRDefault="00ED0B88">
      <w:pPr>
        <w:spacing w:after="0" w:line="264" w:lineRule="auto"/>
        <w:ind w:left="120"/>
        <w:jc w:val="both"/>
        <w:rPr>
          <w:lang w:val="ru-RU"/>
        </w:rPr>
      </w:pPr>
      <w:r w:rsidRPr="00FA3824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</w:t>
      </w:r>
      <w:r w:rsidRPr="00FA3824">
        <w:rPr>
          <w:rFonts w:ascii="Times New Roman" w:hAnsi="Times New Roman"/>
          <w:color w:val="000000"/>
          <w:sz w:val="28"/>
          <w:lang w:val="ru-RU"/>
        </w:rPr>
        <w:t>дбор синонимов и антонимов; определение значения слова по контексту, с помощью толкового словаря).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слова и омонимы; уметь правильно употреблять слова-паронимы.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</w:t>
      </w:r>
      <w:r w:rsidRPr="00FA3824">
        <w:rPr>
          <w:rFonts w:ascii="Times New Roman" w:hAnsi="Times New Roman"/>
          <w:color w:val="000000"/>
          <w:sz w:val="28"/>
          <w:lang w:val="ru-RU"/>
        </w:rPr>
        <w:t>ями синонимов, антонимов, омонимов, паронимов).</w:t>
      </w:r>
    </w:p>
    <w:p w:rsidR="00E8486E" w:rsidRPr="00FA3824" w:rsidRDefault="00E8486E">
      <w:pPr>
        <w:spacing w:after="0" w:line="264" w:lineRule="auto"/>
        <w:ind w:left="120"/>
        <w:jc w:val="both"/>
        <w:rPr>
          <w:lang w:val="ru-RU"/>
        </w:rPr>
      </w:pPr>
    </w:p>
    <w:p w:rsidR="00E8486E" w:rsidRDefault="00ED0B8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Морфемика. Орфография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 xml:space="preserve">Находить чередование звуков </w:t>
      </w:r>
      <w:r w:rsidRPr="00FA3824">
        <w:rPr>
          <w:rFonts w:ascii="Times New Roman" w:hAnsi="Times New Roman"/>
          <w:color w:val="000000"/>
          <w:sz w:val="28"/>
          <w:lang w:val="ru-RU"/>
        </w:rPr>
        <w:t>в морфемах (в том числе чередование гласных с нулём звука).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приставок; корней с безударными </w:t>
      </w:r>
      <w:r w:rsidRPr="00FA382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FA3824">
        <w:rPr>
          <w:rFonts w:ascii="Times New Roman" w:hAnsi="Times New Roman"/>
          <w:color w:val="000000"/>
          <w:sz w:val="28"/>
          <w:lang w:val="ru-RU"/>
        </w:rPr>
        <w:t>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:rsidR="00E8486E" w:rsidRPr="00FA3824" w:rsidRDefault="00E8486E">
      <w:pPr>
        <w:spacing w:after="0" w:line="264" w:lineRule="auto"/>
        <w:ind w:left="120"/>
        <w:jc w:val="both"/>
        <w:rPr>
          <w:lang w:val="ru-RU"/>
        </w:rPr>
      </w:pPr>
    </w:p>
    <w:p w:rsidR="00E8486E" w:rsidRPr="00FA3824" w:rsidRDefault="00ED0B88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Морфология. Культура речи.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Применять знания о частях речи как лексико-грамматических разрядах слов, о грамматическом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значении слова, о системе частей речи в русском языке для решения практико-ориентированных учебных задач.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 xml:space="preserve">Проводить морфологический анализ имён существительных, частичный морфологический </w:t>
      </w:r>
      <w:r w:rsidRPr="00FA3824">
        <w:rPr>
          <w:rFonts w:ascii="Times New Roman" w:hAnsi="Times New Roman"/>
          <w:color w:val="000000"/>
          <w:sz w:val="28"/>
          <w:lang w:val="ru-RU"/>
        </w:rPr>
        <w:t>анализ имён прилагательных, глаголов.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E8486E" w:rsidRPr="00FA3824" w:rsidRDefault="00E8486E">
      <w:pPr>
        <w:spacing w:after="0" w:line="264" w:lineRule="auto"/>
        <w:ind w:left="120"/>
        <w:jc w:val="both"/>
        <w:rPr>
          <w:lang w:val="ru-RU"/>
        </w:rPr>
      </w:pPr>
    </w:p>
    <w:p w:rsidR="00E8486E" w:rsidRPr="00FA3824" w:rsidRDefault="00ED0B88">
      <w:pPr>
        <w:spacing w:after="0" w:line="264" w:lineRule="auto"/>
        <w:ind w:left="120"/>
        <w:jc w:val="both"/>
        <w:rPr>
          <w:lang w:val="ru-RU"/>
        </w:rPr>
      </w:pPr>
      <w:r w:rsidRPr="00FA3824">
        <w:rPr>
          <w:rFonts w:ascii="Times New Roman" w:hAnsi="Times New Roman"/>
          <w:b/>
          <w:color w:val="000000"/>
          <w:sz w:val="28"/>
          <w:lang w:val="ru-RU"/>
        </w:rPr>
        <w:t>Имя сущ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ествительное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</w:t>
      </w:r>
      <w:r w:rsidRPr="00FA3824">
        <w:rPr>
          <w:rFonts w:ascii="Times New Roman" w:hAnsi="Times New Roman"/>
          <w:color w:val="000000"/>
          <w:sz w:val="28"/>
          <w:lang w:val="ru-RU"/>
        </w:rPr>
        <w:t>вительных, выявлять разносклоняемые и несклоняемые имена существительные.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</w:t>
      </w:r>
      <w:r w:rsidRPr="00FA3824">
        <w:rPr>
          <w:rFonts w:ascii="Times New Roman" w:hAnsi="Times New Roman"/>
          <w:color w:val="000000"/>
          <w:sz w:val="28"/>
          <w:lang w:val="ru-RU"/>
        </w:rPr>
        <w:t>я несклоняемых имён существительных.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FA3824">
        <w:rPr>
          <w:rFonts w:ascii="Times New Roman" w:hAnsi="Times New Roman"/>
          <w:color w:val="000000"/>
          <w:sz w:val="28"/>
          <w:lang w:val="ru-RU"/>
        </w:rPr>
        <w:t>//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 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FA3824">
        <w:rPr>
          <w:rFonts w:ascii="Times New Roman" w:hAnsi="Times New Roman"/>
          <w:color w:val="000000"/>
          <w:sz w:val="28"/>
          <w:lang w:val="ru-RU"/>
        </w:rPr>
        <w:t>–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FA3824">
        <w:rPr>
          <w:rFonts w:ascii="Times New Roman" w:hAnsi="Times New Roman"/>
          <w:color w:val="000000"/>
          <w:sz w:val="28"/>
          <w:lang w:val="ru-RU"/>
        </w:rPr>
        <w:t>;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FA3824">
        <w:rPr>
          <w:rFonts w:ascii="Times New Roman" w:hAnsi="Times New Roman"/>
          <w:color w:val="000000"/>
          <w:sz w:val="28"/>
          <w:lang w:val="ru-RU"/>
        </w:rPr>
        <w:t>–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FA3824">
        <w:rPr>
          <w:rFonts w:ascii="Times New Roman" w:hAnsi="Times New Roman"/>
          <w:color w:val="000000"/>
          <w:sz w:val="28"/>
          <w:lang w:val="ru-RU"/>
        </w:rPr>
        <w:t>–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FA3824">
        <w:rPr>
          <w:rFonts w:ascii="Times New Roman" w:hAnsi="Times New Roman"/>
          <w:color w:val="000000"/>
          <w:sz w:val="28"/>
          <w:lang w:val="ru-RU"/>
        </w:rPr>
        <w:t>–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FA3824">
        <w:rPr>
          <w:rFonts w:ascii="Times New Roman" w:hAnsi="Times New Roman"/>
          <w:color w:val="000000"/>
          <w:sz w:val="28"/>
          <w:lang w:val="ru-RU"/>
        </w:rPr>
        <w:t>–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FA3824">
        <w:rPr>
          <w:rFonts w:ascii="Times New Roman" w:hAnsi="Times New Roman"/>
          <w:color w:val="000000"/>
          <w:sz w:val="28"/>
          <w:lang w:val="ru-RU"/>
        </w:rPr>
        <w:t>–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FA3824">
        <w:rPr>
          <w:rFonts w:ascii="Times New Roman" w:hAnsi="Times New Roman"/>
          <w:color w:val="000000"/>
          <w:sz w:val="28"/>
          <w:lang w:val="ru-RU"/>
        </w:rPr>
        <w:t>–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</w:t>
      </w:r>
      <w:r w:rsidRPr="00FA3824">
        <w:rPr>
          <w:rFonts w:ascii="Times New Roman" w:hAnsi="Times New Roman"/>
          <w:color w:val="000000"/>
          <w:sz w:val="28"/>
          <w:lang w:val="ru-RU"/>
        </w:rPr>
        <w:t>н существительных.</w:t>
      </w:r>
    </w:p>
    <w:p w:rsidR="00E8486E" w:rsidRPr="00FA3824" w:rsidRDefault="00E8486E">
      <w:pPr>
        <w:spacing w:after="0" w:line="264" w:lineRule="auto"/>
        <w:ind w:left="120"/>
        <w:jc w:val="both"/>
        <w:rPr>
          <w:lang w:val="ru-RU"/>
        </w:rPr>
      </w:pPr>
    </w:p>
    <w:p w:rsidR="00E8486E" w:rsidRPr="00FA3824" w:rsidRDefault="00ED0B88">
      <w:pPr>
        <w:spacing w:after="0" w:line="264" w:lineRule="auto"/>
        <w:ind w:left="120"/>
        <w:jc w:val="both"/>
        <w:rPr>
          <w:lang w:val="ru-RU"/>
        </w:rPr>
      </w:pPr>
      <w:r w:rsidRPr="00FA3824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lastRenderedPageBreak/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Проводить частичный м</w:t>
      </w:r>
      <w:r w:rsidRPr="00FA3824">
        <w:rPr>
          <w:rFonts w:ascii="Times New Roman" w:hAnsi="Times New Roman"/>
          <w:color w:val="000000"/>
          <w:sz w:val="28"/>
          <w:lang w:val="ru-RU"/>
        </w:rPr>
        <w:t>орфологический анализ имён прилагательных (в рамках изученного).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 изученного).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:rsidR="00E8486E" w:rsidRPr="00FA3824" w:rsidRDefault="00E8486E">
      <w:pPr>
        <w:spacing w:after="0" w:line="264" w:lineRule="auto"/>
        <w:ind w:left="120"/>
        <w:jc w:val="both"/>
        <w:rPr>
          <w:lang w:val="ru-RU"/>
        </w:rPr>
      </w:pPr>
    </w:p>
    <w:p w:rsidR="00E8486E" w:rsidRPr="00FA3824" w:rsidRDefault="00ED0B88">
      <w:pPr>
        <w:spacing w:after="0" w:line="264" w:lineRule="auto"/>
        <w:ind w:left="120"/>
        <w:jc w:val="both"/>
        <w:rPr>
          <w:lang w:val="ru-RU"/>
        </w:rPr>
      </w:pPr>
      <w:r w:rsidRPr="00FA3824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</w:t>
      </w:r>
      <w:r w:rsidRPr="00FA3824">
        <w:rPr>
          <w:rFonts w:ascii="Times New Roman" w:hAnsi="Times New Roman"/>
          <w:color w:val="000000"/>
          <w:sz w:val="28"/>
          <w:lang w:val="ru-RU"/>
        </w:rPr>
        <w:t>аксические функции глагола; объяснять его роль в словосочетании и предложении, а также в речи.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</w:t>
      </w:r>
      <w:r w:rsidRPr="00FA3824">
        <w:rPr>
          <w:rFonts w:ascii="Times New Roman" w:hAnsi="Times New Roman"/>
          <w:color w:val="000000"/>
          <w:sz w:val="28"/>
          <w:lang w:val="ru-RU"/>
        </w:rPr>
        <w:t>лять его основу; выделять основу настоящего (будущего простого) времени глагола.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глаголов (в рамках изученного).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</w:t>
      </w:r>
      <w:r w:rsidRPr="00FA3824">
        <w:rPr>
          <w:rFonts w:ascii="Times New Roman" w:hAnsi="Times New Roman"/>
          <w:color w:val="000000"/>
          <w:sz w:val="28"/>
          <w:lang w:val="ru-RU"/>
        </w:rPr>
        <w:t>новки ударения в глагольных формах (в рамках изученного).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-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ться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FA3824">
        <w:rPr>
          <w:rFonts w:ascii="Times New Roman" w:hAnsi="Times New Roman"/>
          <w:color w:val="000000"/>
          <w:sz w:val="28"/>
          <w:lang w:val="ru-RU"/>
        </w:rPr>
        <w:t>-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FA3824">
        <w:rPr>
          <w:rFonts w:ascii="Times New Roman" w:hAnsi="Times New Roman"/>
          <w:color w:val="000000"/>
          <w:sz w:val="28"/>
          <w:lang w:val="ru-RU"/>
        </w:rPr>
        <w:t>– -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Синтаксис. Культура речи.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Пунктуация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 xml:space="preserve">Распознавать единицы </w:t>
      </w:r>
      <w:r w:rsidRPr="00FA3824">
        <w:rPr>
          <w:rFonts w:ascii="Times New Roman" w:hAnsi="Times New Roman"/>
          <w:color w:val="000000"/>
          <w:sz w:val="28"/>
          <w:lang w:val="ru-RU"/>
        </w:rPr>
        <w:t>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</w:t>
      </w:r>
      <w:r w:rsidRPr="00FA3824">
        <w:rPr>
          <w:rFonts w:ascii="Times New Roman" w:hAnsi="Times New Roman"/>
          <w:color w:val="000000"/>
          <w:sz w:val="28"/>
          <w:lang w:val="ru-RU"/>
        </w:rPr>
        <w:t>и выполнении языкового анализа различных видов и в речевой практике.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словосочетания по морфологическим свойствам главного слова (именные, глагольные, наречные); простые неосложнённые предложения; простые предложения, осложнённые однородными чл</w:t>
      </w:r>
      <w:r w:rsidRPr="00FA3824">
        <w:rPr>
          <w:rFonts w:ascii="Times New Roman" w:hAnsi="Times New Roman"/>
          <w:color w:val="000000"/>
          <w:sz w:val="28"/>
          <w:lang w:val="ru-RU"/>
        </w:rPr>
        <w:t>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</w:t>
      </w:r>
      <w:r w:rsidRPr="00FA3824">
        <w:rPr>
          <w:rFonts w:ascii="Times New Roman" w:hAnsi="Times New Roman"/>
          <w:color w:val="000000"/>
          <w:sz w:val="28"/>
          <w:lang w:val="ru-RU"/>
        </w:rPr>
        <w:t>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</w:t>
      </w:r>
      <w:r w:rsidRPr="00FA3824">
        <w:rPr>
          <w:rFonts w:ascii="Times New Roman" w:hAnsi="Times New Roman"/>
          <w:color w:val="000000"/>
          <w:sz w:val="28"/>
          <w:lang w:val="ru-RU"/>
        </w:rPr>
        <w:t>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</w:t>
      </w:r>
      <w:r w:rsidRPr="00FA3824">
        <w:rPr>
          <w:rFonts w:ascii="Times New Roman" w:hAnsi="Times New Roman"/>
          <w:color w:val="000000"/>
          <w:sz w:val="28"/>
          <w:lang w:val="ru-RU"/>
        </w:rPr>
        <w:t>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Соблюдать на письме пунктуационные правила при постановке тире между подле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FA3824">
        <w:rPr>
          <w:rFonts w:ascii="Times New Roman" w:hAnsi="Times New Roman"/>
          <w:color w:val="000000"/>
          <w:sz w:val="28"/>
          <w:lang w:val="ru-RU"/>
        </w:rPr>
        <w:t>); с обобщающим словом при однородных членах; с обращением;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в предложениях с прямой речью; в сложных предложениях, состоящих из частей, связанных бессоюзной связью и союзами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FA3824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:rsidR="00E8486E" w:rsidRPr="00FA3824" w:rsidRDefault="00ED0B88">
      <w:pPr>
        <w:spacing w:after="0"/>
        <w:ind w:left="120"/>
        <w:rPr>
          <w:lang w:val="ru-RU"/>
        </w:rPr>
      </w:pPr>
      <w:r w:rsidRPr="00FA3824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E8486E" w:rsidRPr="00FA3824" w:rsidRDefault="00E8486E">
      <w:pPr>
        <w:spacing w:after="0"/>
        <w:ind w:left="120"/>
        <w:rPr>
          <w:lang w:val="ru-RU"/>
        </w:rPr>
      </w:pPr>
    </w:p>
    <w:p w:rsidR="00E8486E" w:rsidRPr="00FA3824" w:rsidRDefault="00ED0B88">
      <w:pPr>
        <w:spacing w:after="0" w:line="264" w:lineRule="auto"/>
        <w:ind w:left="120"/>
        <w:jc w:val="both"/>
        <w:rPr>
          <w:lang w:val="ru-RU"/>
        </w:rPr>
      </w:pPr>
      <w:r w:rsidRPr="00FA3824">
        <w:rPr>
          <w:rFonts w:ascii="Times New Roman" w:hAnsi="Times New Roman"/>
          <w:b/>
          <w:color w:val="000000"/>
          <w:sz w:val="28"/>
          <w:lang w:val="ru-RU"/>
        </w:rPr>
        <w:t xml:space="preserve">Общие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сведения о языке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</w:t>
      </w:r>
      <w:r w:rsidRPr="00FA3824">
        <w:rPr>
          <w:rFonts w:ascii="Times New Roman" w:hAnsi="Times New Roman"/>
          <w:color w:val="000000"/>
          <w:sz w:val="28"/>
          <w:lang w:val="ru-RU"/>
        </w:rPr>
        <w:t>ьного общения (в рамках изученного).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:rsidR="00E8486E" w:rsidRPr="00FA3824" w:rsidRDefault="00E8486E">
      <w:pPr>
        <w:spacing w:after="0" w:line="264" w:lineRule="auto"/>
        <w:ind w:left="120"/>
        <w:jc w:val="both"/>
        <w:rPr>
          <w:lang w:val="ru-RU"/>
        </w:rPr>
      </w:pPr>
    </w:p>
    <w:p w:rsidR="00E8486E" w:rsidRPr="00FA3824" w:rsidRDefault="00ED0B88">
      <w:pPr>
        <w:spacing w:after="0" w:line="264" w:lineRule="auto"/>
        <w:ind w:left="120"/>
        <w:jc w:val="both"/>
        <w:rPr>
          <w:lang w:val="ru-RU"/>
        </w:rPr>
      </w:pPr>
      <w:r w:rsidRPr="00FA3824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 xml:space="preserve">Создавать устные монологические высказывания объёмом не менее 6 предложений на основе жизненных наблюдений, чтения научно-учебной, </w:t>
      </w:r>
      <w:r w:rsidRPr="00FA3824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художественной и научно-п</w:t>
      </w:r>
      <w:r w:rsidRPr="00FA3824">
        <w:rPr>
          <w:rFonts w:ascii="Times New Roman" w:hAnsi="Times New Roman"/>
          <w:color w:val="000000"/>
          <w:sz w:val="28"/>
          <w:lang w:val="ru-RU"/>
        </w:rPr>
        <w:t>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 к действию, обмен мнениями) объёмом не менее 4 реплик.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</w:t>
      </w:r>
      <w:r w:rsidRPr="00FA3824">
        <w:rPr>
          <w:rFonts w:ascii="Times New Roman" w:hAnsi="Times New Roman"/>
          <w:color w:val="000000"/>
          <w:sz w:val="28"/>
          <w:lang w:val="ru-RU"/>
        </w:rPr>
        <w:t>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</w:t>
      </w:r>
      <w:r w:rsidRPr="00FA3824">
        <w:rPr>
          <w:rFonts w:ascii="Times New Roman" w:hAnsi="Times New Roman"/>
          <w:color w:val="000000"/>
          <w:sz w:val="28"/>
          <w:lang w:val="ru-RU"/>
        </w:rPr>
        <w:t>рослушанный текст объёмом не менее 110 слов.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</w:t>
      </w:r>
      <w:r w:rsidRPr="00FA3824">
        <w:rPr>
          <w:rFonts w:ascii="Times New Roman" w:hAnsi="Times New Roman"/>
          <w:color w:val="000000"/>
          <w:sz w:val="28"/>
          <w:lang w:val="ru-RU"/>
        </w:rPr>
        <w:t>одного текста должен составлять не менее 160 слов; для сжатого изложения – не менее 165 слов).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 xml:space="preserve"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</w:t>
      </w:r>
      <w:r w:rsidRPr="00FA3824">
        <w:rPr>
          <w:rFonts w:ascii="Times New Roman" w:hAnsi="Times New Roman"/>
          <w:color w:val="000000"/>
          <w:sz w:val="28"/>
          <w:lang w:val="ru-RU"/>
        </w:rPr>
        <w:t>с точки зрения точного, уместного и выразительного словоупотребления; использовать толковые словари.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</w:t>
      </w:r>
      <w:r w:rsidRPr="00FA3824">
        <w:rPr>
          <w:rFonts w:ascii="Times New Roman" w:hAnsi="Times New Roman"/>
          <w:color w:val="000000"/>
          <w:sz w:val="28"/>
          <w:lang w:val="ru-RU"/>
        </w:rPr>
        <w:t>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</w:t>
      </w:r>
      <w:r w:rsidRPr="00FA3824">
        <w:rPr>
          <w:rFonts w:ascii="Times New Roman" w:hAnsi="Times New Roman"/>
          <w:color w:val="000000"/>
          <w:sz w:val="28"/>
          <w:lang w:val="ru-RU"/>
        </w:rPr>
        <w:t>ряемыми написаниями); соблюдать в устной речи и на письме правила речевого этикета.</w:t>
      </w:r>
    </w:p>
    <w:p w:rsidR="00E8486E" w:rsidRPr="00FA3824" w:rsidRDefault="00E8486E">
      <w:pPr>
        <w:spacing w:after="0" w:line="264" w:lineRule="auto"/>
        <w:ind w:left="120"/>
        <w:jc w:val="both"/>
        <w:rPr>
          <w:lang w:val="ru-RU"/>
        </w:rPr>
      </w:pPr>
    </w:p>
    <w:p w:rsidR="00E8486E" w:rsidRPr="00FA3824" w:rsidRDefault="00ED0B88">
      <w:pPr>
        <w:spacing w:after="0" w:line="264" w:lineRule="auto"/>
        <w:ind w:left="120"/>
        <w:jc w:val="both"/>
        <w:rPr>
          <w:lang w:val="ru-RU"/>
        </w:rPr>
      </w:pPr>
      <w:r w:rsidRPr="00FA3824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функционально-смысловому типу речи.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текст</w:t>
      </w:r>
      <w:r w:rsidRPr="00FA3824">
        <w:rPr>
          <w:rFonts w:ascii="Times New Roman" w:hAnsi="Times New Roman"/>
          <w:color w:val="000000"/>
          <w:sz w:val="28"/>
          <w:lang w:val="ru-RU"/>
        </w:rPr>
        <w:t>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Выявлять средства связи предложений в тексте, в том числе притяжательные и указательн</w:t>
      </w:r>
      <w:r w:rsidRPr="00FA3824">
        <w:rPr>
          <w:rFonts w:ascii="Times New Roman" w:hAnsi="Times New Roman"/>
          <w:color w:val="000000"/>
          <w:sz w:val="28"/>
          <w:lang w:val="ru-RU"/>
        </w:rPr>
        <w:t>ые местоимения, видо-временную соотнесённость глагольных форм.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текста.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</w:t>
      </w:r>
      <w:r w:rsidRPr="00FA3824">
        <w:rPr>
          <w:rFonts w:ascii="Times New Roman" w:hAnsi="Times New Roman"/>
          <w:color w:val="000000"/>
          <w:sz w:val="28"/>
          <w:lang w:val="ru-RU"/>
        </w:rPr>
        <w:t>ы).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</w:t>
      </w:r>
      <w:r w:rsidRPr="00FA3824">
        <w:rPr>
          <w:rFonts w:ascii="Times New Roman" w:hAnsi="Times New Roman"/>
          <w:color w:val="000000"/>
          <w:sz w:val="28"/>
          <w:lang w:val="ru-RU"/>
        </w:rPr>
        <w:t>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Пр</w:t>
      </w:r>
      <w:r w:rsidRPr="00FA3824">
        <w:rPr>
          <w:rFonts w:ascii="Times New Roman" w:hAnsi="Times New Roman"/>
          <w:color w:val="000000"/>
          <w:sz w:val="28"/>
          <w:lang w:val="ru-RU"/>
        </w:rPr>
        <w:t>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E8486E" w:rsidRPr="00FA3824" w:rsidRDefault="00E8486E">
      <w:pPr>
        <w:spacing w:after="0" w:line="264" w:lineRule="auto"/>
        <w:ind w:left="120"/>
        <w:jc w:val="both"/>
        <w:rPr>
          <w:lang w:val="ru-RU"/>
        </w:rPr>
      </w:pPr>
    </w:p>
    <w:p w:rsidR="00E8486E" w:rsidRPr="00FA3824" w:rsidRDefault="00ED0B88">
      <w:pPr>
        <w:spacing w:after="0" w:line="264" w:lineRule="auto"/>
        <w:ind w:left="120"/>
        <w:jc w:val="both"/>
        <w:rPr>
          <w:lang w:val="ru-RU"/>
        </w:rPr>
      </w:pPr>
      <w:r w:rsidRPr="00FA3824">
        <w:rPr>
          <w:rFonts w:ascii="Times New Roman" w:hAnsi="Times New Roman"/>
          <w:b/>
          <w:color w:val="000000"/>
          <w:sz w:val="28"/>
          <w:lang w:val="ru-RU"/>
        </w:rPr>
        <w:t>Фу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нкциональные разновидности языка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 xml:space="preserve"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</w:t>
      </w:r>
      <w:r w:rsidRPr="00FA3824">
        <w:rPr>
          <w:rFonts w:ascii="Times New Roman" w:hAnsi="Times New Roman"/>
          <w:color w:val="000000"/>
          <w:sz w:val="28"/>
          <w:lang w:val="ru-RU"/>
        </w:rPr>
        <w:t>жанров (рассказ; заявление, расписка; словарная статья, научное сообщение).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E8486E" w:rsidRPr="00FA3824" w:rsidRDefault="00E8486E">
      <w:pPr>
        <w:spacing w:after="0" w:line="264" w:lineRule="auto"/>
        <w:ind w:left="120"/>
        <w:jc w:val="both"/>
        <w:rPr>
          <w:lang w:val="ru-RU"/>
        </w:rPr>
      </w:pPr>
    </w:p>
    <w:p w:rsidR="00E8486E" w:rsidRDefault="00ED0B8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СИСТЕМА ЯЗЫКА</w:t>
      </w:r>
    </w:p>
    <w:p w:rsidR="00E8486E" w:rsidRDefault="00E8486E">
      <w:pPr>
        <w:spacing w:after="0" w:line="264" w:lineRule="auto"/>
        <w:ind w:left="120"/>
        <w:jc w:val="both"/>
      </w:pPr>
    </w:p>
    <w:p w:rsidR="00E8486E" w:rsidRDefault="00ED0B8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Лексикология. Культура речи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 xml:space="preserve">Различать 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</w:t>
      </w:r>
      <w:r w:rsidRPr="00FA3824">
        <w:rPr>
          <w:rFonts w:ascii="Times New Roman" w:hAnsi="Times New Roman"/>
          <w:color w:val="000000"/>
          <w:sz w:val="28"/>
          <w:lang w:val="ru-RU"/>
        </w:rPr>
        <w:t>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 уметь определять их значения; характеризовать ситуацию употребления фразео</w:t>
      </w:r>
      <w:r w:rsidRPr="00FA3824">
        <w:rPr>
          <w:rFonts w:ascii="Times New Roman" w:hAnsi="Times New Roman"/>
          <w:color w:val="000000"/>
          <w:sz w:val="28"/>
          <w:lang w:val="ru-RU"/>
        </w:rPr>
        <w:t>логизма.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</w:t>
      </w:r>
      <w:r w:rsidRPr="00FA3824">
        <w:rPr>
          <w:rFonts w:ascii="Times New Roman" w:hAnsi="Times New Roman"/>
          <w:color w:val="000000"/>
          <w:sz w:val="28"/>
          <w:lang w:val="ru-RU"/>
        </w:rPr>
        <w:t>ковые словари.</w:t>
      </w:r>
    </w:p>
    <w:p w:rsidR="00E8486E" w:rsidRPr="00FA3824" w:rsidRDefault="00E8486E">
      <w:pPr>
        <w:spacing w:after="0" w:line="264" w:lineRule="auto"/>
        <w:ind w:left="120"/>
        <w:jc w:val="both"/>
        <w:rPr>
          <w:lang w:val="ru-RU"/>
        </w:rPr>
      </w:pPr>
    </w:p>
    <w:p w:rsidR="00E8486E" w:rsidRPr="00FA3824" w:rsidRDefault="00ED0B88">
      <w:pPr>
        <w:spacing w:after="0" w:line="264" w:lineRule="auto"/>
        <w:ind w:left="120"/>
        <w:jc w:val="both"/>
        <w:rPr>
          <w:lang w:val="ru-RU"/>
        </w:rPr>
      </w:pPr>
      <w:r w:rsidRPr="00FA3824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 бессуффик</w:t>
      </w:r>
      <w:r w:rsidRPr="00FA3824">
        <w:rPr>
          <w:rFonts w:ascii="Times New Roman" w:hAnsi="Times New Roman"/>
          <w:color w:val="000000"/>
          <w:sz w:val="28"/>
          <w:lang w:val="ru-RU"/>
        </w:rPr>
        <w:t>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</w:t>
      </w:r>
      <w:r w:rsidRPr="00FA3824">
        <w:rPr>
          <w:rFonts w:ascii="Times New Roman" w:hAnsi="Times New Roman"/>
          <w:color w:val="000000"/>
          <w:sz w:val="28"/>
          <w:lang w:val="ru-RU"/>
        </w:rPr>
        <w:t>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-кас-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FA3824">
        <w:rPr>
          <w:rFonts w:ascii="Times New Roman" w:hAnsi="Times New Roman"/>
          <w:color w:val="000000"/>
          <w:sz w:val="28"/>
          <w:lang w:val="ru-RU"/>
        </w:rPr>
        <w:t>с чередовани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ем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FA3824">
        <w:rPr>
          <w:rFonts w:ascii="Times New Roman" w:hAnsi="Times New Roman"/>
          <w:color w:val="000000"/>
          <w:sz w:val="28"/>
          <w:lang w:val="ru-RU"/>
        </w:rPr>
        <w:t>.</w:t>
      </w:r>
    </w:p>
    <w:p w:rsidR="00E8486E" w:rsidRPr="00FA3824" w:rsidRDefault="00E8486E">
      <w:pPr>
        <w:spacing w:after="0" w:line="264" w:lineRule="auto"/>
        <w:ind w:left="120"/>
        <w:jc w:val="both"/>
        <w:rPr>
          <w:lang w:val="ru-RU"/>
        </w:rPr>
      </w:pPr>
    </w:p>
    <w:p w:rsidR="00E8486E" w:rsidRPr="00FA3824" w:rsidRDefault="00ED0B88">
      <w:pPr>
        <w:spacing w:after="0" w:line="264" w:lineRule="auto"/>
        <w:ind w:left="120"/>
        <w:jc w:val="both"/>
        <w:rPr>
          <w:lang w:val="ru-RU"/>
        </w:rPr>
      </w:pPr>
      <w:r w:rsidRPr="00FA3824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слитного и дефисного написания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полу-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 xml:space="preserve">Соблюдать нормы произношения, </w:t>
      </w:r>
      <w:r w:rsidRPr="00FA3824">
        <w:rPr>
          <w:rFonts w:ascii="Times New Roman" w:hAnsi="Times New Roman"/>
          <w:color w:val="000000"/>
          <w:sz w:val="28"/>
          <w:lang w:val="ru-RU"/>
        </w:rPr>
        <w:t>постановки ударения (в рамках изученного), словоизменения имён существительных.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льных; нормы произношения имён прилагательных, нормы ударения (в рамках изученного); соблюдать правила правописания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-к-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общее грамматическое значение имени числительного; различать разряды имён числительных по значению, по строению.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</w:t>
      </w:r>
      <w:r w:rsidRPr="00FA3824">
        <w:rPr>
          <w:rFonts w:ascii="Times New Roman" w:hAnsi="Times New Roman"/>
          <w:color w:val="000000"/>
          <w:sz w:val="28"/>
          <w:lang w:val="ru-RU"/>
        </w:rPr>
        <w:t>оль имён числительных в речи.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</w:t>
      </w:r>
      <w:r w:rsidRPr="00FA3824">
        <w:rPr>
          <w:rFonts w:ascii="Times New Roman" w:hAnsi="Times New Roman"/>
          <w:color w:val="000000"/>
          <w:sz w:val="28"/>
          <w:lang w:val="ru-RU"/>
        </w:rPr>
        <w:t>ительных; правила правописания окончаний числительных.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функций, роли в речи.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правописания местоимений с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FA3824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</w:t>
      </w:r>
      <w:r w:rsidRPr="00FA3824">
        <w:rPr>
          <w:rFonts w:ascii="Times New Roman" w:hAnsi="Times New Roman"/>
          <w:color w:val="000000"/>
          <w:sz w:val="28"/>
          <w:lang w:val="ru-RU"/>
        </w:rPr>
        <w:t>м наклонении; различать безличные и личные глаголы; использовать личные глаголы в безличном значении.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lastRenderedPageBreak/>
        <w:t>Проводить морфологический анализ имён прилагательных, имён числительных, мест</w:t>
      </w:r>
      <w:r w:rsidRPr="00FA3824">
        <w:rPr>
          <w:rFonts w:ascii="Times New Roman" w:hAnsi="Times New Roman"/>
          <w:color w:val="000000"/>
          <w:sz w:val="28"/>
          <w:lang w:val="ru-RU"/>
        </w:rPr>
        <w:t>оимений, глаголов; применять знания по морфологии при выполнении языкового анализа различных видов и в речевой практике.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Распознавать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изученные орфограммы; проводить орфографический анализ слов; применять знания по орфографии в практике правописания.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по синтаксису и пунктуации при выполнении языкового анализа различных видов и в речевой практике.</w:t>
      </w:r>
    </w:p>
    <w:p w:rsidR="00E8486E" w:rsidRPr="00FA3824" w:rsidRDefault="00ED0B88">
      <w:pPr>
        <w:spacing w:after="0" w:line="264" w:lineRule="auto"/>
        <w:ind w:left="120"/>
        <w:jc w:val="both"/>
        <w:rPr>
          <w:lang w:val="ru-RU"/>
        </w:rPr>
      </w:pPr>
      <w:r w:rsidRPr="00FA3824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E8486E" w:rsidRPr="00FA3824" w:rsidRDefault="00E8486E">
      <w:pPr>
        <w:spacing w:after="0" w:line="264" w:lineRule="auto"/>
        <w:ind w:left="120"/>
        <w:jc w:val="both"/>
        <w:rPr>
          <w:lang w:val="ru-RU"/>
        </w:rPr>
      </w:pPr>
    </w:p>
    <w:p w:rsidR="00E8486E" w:rsidRPr="00FA3824" w:rsidRDefault="00ED0B88">
      <w:pPr>
        <w:spacing w:after="0" w:line="264" w:lineRule="auto"/>
        <w:ind w:left="120"/>
        <w:jc w:val="both"/>
        <w:rPr>
          <w:lang w:val="ru-RU"/>
        </w:rPr>
      </w:pPr>
      <w:r w:rsidRPr="00FA3824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</w:t>
      </w:r>
      <w:r w:rsidRPr="00FA3824">
        <w:rPr>
          <w:rFonts w:ascii="Times New Roman" w:hAnsi="Times New Roman"/>
          <w:color w:val="000000"/>
          <w:sz w:val="28"/>
          <w:lang w:val="ru-RU"/>
        </w:rPr>
        <w:t>меры).</w:t>
      </w:r>
    </w:p>
    <w:p w:rsidR="00E8486E" w:rsidRPr="00FA3824" w:rsidRDefault="00E8486E">
      <w:pPr>
        <w:spacing w:after="0" w:line="264" w:lineRule="auto"/>
        <w:ind w:left="120"/>
        <w:jc w:val="both"/>
        <w:rPr>
          <w:lang w:val="ru-RU"/>
        </w:rPr>
      </w:pPr>
    </w:p>
    <w:p w:rsidR="00E8486E" w:rsidRPr="00FA3824" w:rsidRDefault="00ED0B88">
      <w:pPr>
        <w:spacing w:after="0" w:line="264" w:lineRule="auto"/>
        <w:ind w:left="120"/>
        <w:jc w:val="both"/>
        <w:rPr>
          <w:lang w:val="ru-RU"/>
        </w:rPr>
      </w:pPr>
      <w:r w:rsidRPr="00FA3824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 популярной литературы (монолог-описание, монолог-рассуждение, монолог</w:t>
      </w:r>
      <w:r w:rsidRPr="00FA3824">
        <w:rPr>
          <w:rFonts w:ascii="Times New Roman" w:hAnsi="Times New Roman"/>
          <w:color w:val="000000"/>
          <w:sz w:val="28"/>
          <w:lang w:val="ru-RU"/>
        </w:rPr>
        <w:t>-повествование); выступать с научным сообщением.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 xml:space="preserve">Владеть различными видами диалога: диалог – запрос информации, диалог – </w:t>
      </w:r>
      <w:r w:rsidRPr="00FA3824">
        <w:rPr>
          <w:rFonts w:ascii="Times New Roman" w:hAnsi="Times New Roman"/>
          <w:color w:val="000000"/>
          <w:sz w:val="28"/>
          <w:lang w:val="ru-RU"/>
        </w:rPr>
        <w:t>сообщение информации.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</w:t>
      </w:r>
      <w:r w:rsidRPr="00FA3824">
        <w:rPr>
          <w:rFonts w:ascii="Times New Roman" w:hAnsi="Times New Roman"/>
          <w:color w:val="000000"/>
          <w:sz w:val="28"/>
          <w:lang w:val="ru-RU"/>
        </w:rPr>
        <w:t>м.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 xml:space="preserve"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</w:t>
      </w:r>
      <w:r w:rsidRPr="00FA3824">
        <w:rPr>
          <w:rFonts w:ascii="Times New Roman" w:hAnsi="Times New Roman"/>
          <w:color w:val="000000"/>
          <w:sz w:val="28"/>
          <w:lang w:val="ru-RU"/>
        </w:rPr>
        <w:lastRenderedPageBreak/>
        <w:t>передавать в устной и письменной форме содержание прослушанных публицистических текстов (для подроб</w:t>
      </w:r>
      <w:r w:rsidRPr="00FA3824">
        <w:rPr>
          <w:rFonts w:ascii="Times New Roman" w:hAnsi="Times New Roman"/>
          <w:color w:val="000000"/>
          <w:sz w:val="28"/>
          <w:lang w:val="ru-RU"/>
        </w:rPr>
        <w:t>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Осуществлять адекватный выбор языковых средств для создания высказывания в соответствии с целью, темой и коммуникативным за</w:t>
      </w:r>
      <w:r w:rsidRPr="00FA3824">
        <w:rPr>
          <w:rFonts w:ascii="Times New Roman" w:hAnsi="Times New Roman"/>
          <w:color w:val="000000"/>
          <w:sz w:val="28"/>
          <w:lang w:val="ru-RU"/>
        </w:rPr>
        <w:t>мыслом.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</w:t>
      </w:r>
      <w:r w:rsidRPr="00FA3824">
        <w:rPr>
          <w:rFonts w:ascii="Times New Roman" w:hAnsi="Times New Roman"/>
          <w:color w:val="000000"/>
          <w:sz w:val="28"/>
          <w:lang w:val="ru-RU"/>
        </w:rPr>
        <w:t>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правила речевого этикета.</w:t>
      </w:r>
    </w:p>
    <w:p w:rsidR="00E8486E" w:rsidRPr="00FA3824" w:rsidRDefault="00E8486E">
      <w:pPr>
        <w:spacing w:after="0" w:line="264" w:lineRule="auto"/>
        <w:ind w:left="120"/>
        <w:jc w:val="both"/>
        <w:rPr>
          <w:lang w:val="ru-RU"/>
        </w:rPr>
      </w:pPr>
    </w:p>
    <w:p w:rsidR="00E8486E" w:rsidRPr="00FA3824" w:rsidRDefault="00ED0B88">
      <w:pPr>
        <w:spacing w:after="0" w:line="264" w:lineRule="auto"/>
        <w:ind w:left="120"/>
        <w:jc w:val="both"/>
        <w:rPr>
          <w:lang w:val="ru-RU"/>
        </w:rPr>
      </w:pPr>
      <w:r w:rsidRPr="00FA3824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 xml:space="preserve">Анализировать </w:t>
      </w:r>
      <w:r w:rsidRPr="00FA3824">
        <w:rPr>
          <w:rFonts w:ascii="Times New Roman" w:hAnsi="Times New Roman"/>
          <w:color w:val="000000"/>
          <w:sz w:val="28"/>
          <w:lang w:val="ru-RU"/>
        </w:rPr>
        <w:t>текст с точки зрения его соответствия основным признакам; выявлять его структуру, особенности абзацного членения, языковые средства выразительности в тексте: фонетические (звукопись), словообразовательные, лексические.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</w:t>
      </w:r>
      <w:r w:rsidRPr="00FA3824">
        <w:rPr>
          <w:rFonts w:ascii="Times New Roman" w:hAnsi="Times New Roman"/>
          <w:color w:val="000000"/>
          <w:sz w:val="28"/>
          <w:lang w:val="ru-RU"/>
        </w:rPr>
        <w:t>о композиционных особенностей, определять количество микротем и абзацев.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 частей текста.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</w:t>
      </w:r>
      <w:r w:rsidRPr="00FA3824">
        <w:rPr>
          <w:rFonts w:ascii="Times New Roman" w:hAnsi="Times New Roman"/>
          <w:color w:val="000000"/>
          <w:sz w:val="28"/>
          <w:lang w:val="ru-RU"/>
        </w:rPr>
        <w:t>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</w:t>
      </w:r>
      <w:r w:rsidRPr="00FA3824">
        <w:rPr>
          <w:rFonts w:ascii="Times New Roman" w:hAnsi="Times New Roman"/>
          <w:color w:val="000000"/>
          <w:sz w:val="28"/>
          <w:lang w:val="ru-RU"/>
        </w:rPr>
        <w:t>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</w:t>
      </w:r>
      <w:r w:rsidRPr="00FA3824">
        <w:rPr>
          <w:rFonts w:ascii="Times New Roman" w:hAnsi="Times New Roman"/>
          <w:color w:val="000000"/>
          <w:sz w:val="28"/>
          <w:lang w:val="ru-RU"/>
        </w:rPr>
        <w:t>ю тему в виде презентации.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 xml:space="preserve">Редактировать тексты: сопоставлять исходный и отредактированный тексты; редактировать собственные тексты </w:t>
      </w:r>
      <w:r w:rsidRPr="00FA3824">
        <w:rPr>
          <w:rFonts w:ascii="Times New Roman" w:hAnsi="Times New Roman"/>
          <w:color w:val="000000"/>
          <w:sz w:val="28"/>
          <w:lang w:val="ru-RU"/>
        </w:rPr>
        <w:t>с целью совершенствования их содержания и формы с опорой на знание норм современного русского литературного языка.</w:t>
      </w:r>
    </w:p>
    <w:p w:rsidR="00E8486E" w:rsidRPr="00FA3824" w:rsidRDefault="00E8486E">
      <w:pPr>
        <w:spacing w:after="0" w:line="264" w:lineRule="auto"/>
        <w:ind w:left="120"/>
        <w:jc w:val="both"/>
        <w:rPr>
          <w:lang w:val="ru-RU"/>
        </w:rPr>
      </w:pPr>
    </w:p>
    <w:p w:rsidR="00E8486E" w:rsidRPr="00FA3824" w:rsidRDefault="00ED0B88">
      <w:pPr>
        <w:spacing w:after="0" w:line="264" w:lineRule="auto"/>
        <w:ind w:left="120"/>
        <w:jc w:val="both"/>
        <w:rPr>
          <w:lang w:val="ru-RU"/>
        </w:rPr>
      </w:pPr>
      <w:r w:rsidRPr="00FA3824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</w:t>
      </w:r>
      <w:r w:rsidRPr="00FA3824">
        <w:rPr>
          <w:rFonts w:ascii="Times New Roman" w:hAnsi="Times New Roman"/>
          <w:color w:val="000000"/>
          <w:sz w:val="28"/>
          <w:lang w:val="ru-RU"/>
        </w:rPr>
        <w:t>лицистический, официально-деловой), язык художественной литературы.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</w:t>
      </w:r>
      <w:r w:rsidRPr="00FA3824">
        <w:rPr>
          <w:rFonts w:ascii="Times New Roman" w:hAnsi="Times New Roman"/>
          <w:color w:val="000000"/>
          <w:sz w:val="28"/>
          <w:lang w:val="ru-RU"/>
        </w:rPr>
        <w:t>ения текстов публицистического стиля, особенности жанров (интервью, репортаж, заметка).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</w:t>
      </w:r>
      <w:r w:rsidRPr="00FA3824">
        <w:rPr>
          <w:rFonts w:ascii="Times New Roman" w:hAnsi="Times New Roman"/>
          <w:color w:val="000000"/>
          <w:sz w:val="28"/>
          <w:lang w:val="ru-RU"/>
        </w:rPr>
        <w:t>го стиля.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видов и в речевой практике.</w:t>
      </w:r>
    </w:p>
    <w:p w:rsidR="00E8486E" w:rsidRPr="00FA3824" w:rsidRDefault="00E8486E">
      <w:pPr>
        <w:spacing w:after="0" w:line="264" w:lineRule="auto"/>
        <w:ind w:left="120"/>
        <w:jc w:val="both"/>
        <w:rPr>
          <w:lang w:val="ru-RU"/>
        </w:rPr>
      </w:pPr>
    </w:p>
    <w:p w:rsidR="00E8486E" w:rsidRPr="00FA3824" w:rsidRDefault="00ED0B88">
      <w:pPr>
        <w:spacing w:after="0" w:line="264" w:lineRule="auto"/>
        <w:ind w:left="120"/>
        <w:jc w:val="both"/>
        <w:rPr>
          <w:lang w:val="ru-RU"/>
        </w:rPr>
      </w:pPr>
      <w:r w:rsidRPr="00FA3824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по морфемике и словообразованию при выполнении языкового </w:t>
      </w:r>
      <w:r w:rsidRPr="00FA3824">
        <w:rPr>
          <w:rFonts w:ascii="Times New Roman" w:hAnsi="Times New Roman"/>
          <w:color w:val="000000"/>
          <w:sz w:val="28"/>
          <w:lang w:val="ru-RU"/>
        </w:rPr>
        <w:t>анализа различных видов и в практике правописания.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Распознавать метафору, олице</w:t>
      </w:r>
      <w:r w:rsidRPr="00FA3824">
        <w:rPr>
          <w:rFonts w:ascii="Times New Roman" w:hAnsi="Times New Roman"/>
          <w:color w:val="000000"/>
          <w:sz w:val="28"/>
          <w:lang w:val="ru-RU"/>
        </w:rPr>
        <w:t>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Характеризовать слово с точки зрения сферы его употребления, происхождения, активного и пассивного запас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а и стилистической окраски; проводить лексический анализ слов; применять знания по лексике и </w:t>
      </w:r>
      <w:r w:rsidRPr="00FA3824">
        <w:rPr>
          <w:rFonts w:ascii="Times New Roman" w:hAnsi="Times New Roman"/>
          <w:color w:val="000000"/>
          <w:sz w:val="28"/>
          <w:lang w:val="ru-RU"/>
        </w:rPr>
        <w:lastRenderedPageBreak/>
        <w:t>фразеологии при выполнении языкового анализа различных видов и в речевой практике.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</w:t>
      </w:r>
      <w:r w:rsidRPr="00FA3824">
        <w:rPr>
          <w:rFonts w:ascii="Times New Roman" w:hAnsi="Times New Roman"/>
          <w:color w:val="000000"/>
          <w:sz w:val="28"/>
          <w:lang w:val="ru-RU"/>
        </w:rPr>
        <w:t>ескую омонимию; понимать особенности употребления омонимов в речи.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практике.</w:t>
      </w:r>
    </w:p>
    <w:p w:rsidR="00E8486E" w:rsidRPr="00FA3824" w:rsidRDefault="00E8486E">
      <w:pPr>
        <w:spacing w:after="0" w:line="264" w:lineRule="auto"/>
        <w:ind w:left="120"/>
        <w:jc w:val="both"/>
        <w:rPr>
          <w:lang w:val="ru-RU"/>
        </w:rPr>
      </w:pPr>
    </w:p>
    <w:p w:rsidR="00E8486E" w:rsidRPr="00FA3824" w:rsidRDefault="00ED0B88">
      <w:pPr>
        <w:spacing w:after="0" w:line="264" w:lineRule="auto"/>
        <w:ind w:left="120"/>
        <w:jc w:val="both"/>
        <w:rPr>
          <w:lang w:val="ru-RU"/>
        </w:rPr>
      </w:pPr>
      <w:r w:rsidRPr="00FA3824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 xml:space="preserve">Распознавать причастия и деепричастия, наречия, служебные слова (предлоги, союзы, частицы), </w:t>
      </w:r>
      <w:r w:rsidRPr="00FA3824">
        <w:rPr>
          <w:rFonts w:ascii="Times New Roman" w:hAnsi="Times New Roman"/>
          <w:color w:val="000000"/>
          <w:sz w:val="28"/>
          <w:lang w:val="ru-RU"/>
        </w:rPr>
        <w:t>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E8486E" w:rsidRPr="00FA3824" w:rsidRDefault="00E8486E">
      <w:pPr>
        <w:spacing w:after="0" w:line="264" w:lineRule="auto"/>
        <w:ind w:left="120"/>
        <w:jc w:val="both"/>
        <w:rPr>
          <w:lang w:val="ru-RU"/>
        </w:rPr>
      </w:pPr>
    </w:p>
    <w:p w:rsidR="00E8486E" w:rsidRPr="00FA3824" w:rsidRDefault="00ED0B88">
      <w:pPr>
        <w:spacing w:after="0" w:line="264" w:lineRule="auto"/>
        <w:ind w:left="120"/>
        <w:jc w:val="both"/>
        <w:rPr>
          <w:lang w:val="ru-RU"/>
        </w:rPr>
      </w:pPr>
      <w:r w:rsidRPr="00FA3824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</w:t>
      </w:r>
      <w:r w:rsidRPr="00FA3824">
        <w:rPr>
          <w:rFonts w:ascii="Times New Roman" w:hAnsi="Times New Roman"/>
          <w:color w:val="000000"/>
          <w:sz w:val="28"/>
          <w:lang w:val="ru-RU"/>
        </w:rPr>
        <w:t>ола и имени прилагательного в причастии; определять синтаксические функции причастия.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</w:t>
      </w:r>
      <w:r w:rsidRPr="00FA3824">
        <w:rPr>
          <w:rFonts w:ascii="Times New Roman" w:hAnsi="Times New Roman"/>
          <w:color w:val="000000"/>
          <w:sz w:val="28"/>
          <w:lang w:val="ru-RU"/>
        </w:rPr>
        <w:t>ий, склонять причастия.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 xml:space="preserve">Уместно использовать причастия </w:t>
      </w:r>
      <w:r w:rsidRPr="00FA3824">
        <w:rPr>
          <w:rFonts w:ascii="Times New Roman" w:hAnsi="Times New Roman"/>
          <w:color w:val="000000"/>
          <w:sz w:val="28"/>
          <w:lang w:val="ru-RU"/>
        </w:rPr>
        <w:t>в речи, различать созвучные причастия и имена прилагательные (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в причастиях и отг</w:t>
      </w:r>
      <w:r w:rsidRPr="00FA3824">
        <w:rPr>
          <w:rFonts w:ascii="Times New Roman" w:hAnsi="Times New Roman"/>
          <w:color w:val="000000"/>
          <w:sz w:val="28"/>
          <w:lang w:val="ru-RU"/>
        </w:rPr>
        <w:t>лагольных именах прилагательных, написания гласной перед суффиксом -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вш</w:t>
      </w:r>
      <w:r w:rsidRPr="00FA3824"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</w:t>
      </w:r>
      <w:r w:rsidRPr="00FA3824">
        <w:rPr>
          <w:rFonts w:ascii="Times New Roman" w:hAnsi="Times New Roman"/>
          <w:color w:val="000000"/>
          <w:sz w:val="28"/>
          <w:lang w:val="ru-RU"/>
        </w:rPr>
        <w:t>ожениях с причастным оборотом.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E8486E" w:rsidRPr="00FA3824" w:rsidRDefault="00E8486E">
      <w:pPr>
        <w:spacing w:after="0" w:line="264" w:lineRule="auto"/>
        <w:ind w:left="120"/>
        <w:jc w:val="both"/>
        <w:rPr>
          <w:lang w:val="ru-RU"/>
        </w:rPr>
      </w:pPr>
    </w:p>
    <w:p w:rsidR="00E8486E" w:rsidRPr="00FA3824" w:rsidRDefault="00ED0B88">
      <w:pPr>
        <w:spacing w:after="0" w:line="264" w:lineRule="auto"/>
        <w:ind w:left="120"/>
        <w:jc w:val="both"/>
        <w:rPr>
          <w:lang w:val="ru-RU"/>
        </w:rPr>
      </w:pPr>
      <w:r w:rsidRPr="00FA3824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признаки глагола и наречия в деепричастии, синтаксическую функцию деепричастия.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 xml:space="preserve">Распознавать </w:t>
      </w:r>
      <w:r w:rsidRPr="00FA3824">
        <w:rPr>
          <w:rFonts w:ascii="Times New Roman" w:hAnsi="Times New Roman"/>
          <w:color w:val="000000"/>
          <w:sz w:val="28"/>
          <w:lang w:val="ru-RU"/>
        </w:rPr>
        <w:t>деепричастия совершенного и несовершенного вида.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 xml:space="preserve">Уместно использовать </w:t>
      </w:r>
      <w:r w:rsidRPr="00FA3824">
        <w:rPr>
          <w:rFonts w:ascii="Times New Roman" w:hAnsi="Times New Roman"/>
          <w:color w:val="000000"/>
          <w:sz w:val="28"/>
          <w:lang w:val="ru-RU"/>
        </w:rPr>
        <w:t>деепричастия в речи.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Правильно строить предложения с одиночными деепричастиями и дееприч</w:t>
      </w:r>
      <w:r w:rsidRPr="00FA3824">
        <w:rPr>
          <w:rFonts w:ascii="Times New Roman" w:hAnsi="Times New Roman"/>
          <w:color w:val="000000"/>
          <w:sz w:val="28"/>
          <w:lang w:val="ru-RU"/>
        </w:rPr>
        <w:t>астными оборотами.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</w:t>
      </w:r>
      <w:r w:rsidRPr="00FA3824">
        <w:rPr>
          <w:rFonts w:ascii="Times New Roman" w:hAnsi="Times New Roman"/>
          <w:color w:val="000000"/>
          <w:sz w:val="28"/>
          <w:lang w:val="ru-RU"/>
        </w:rPr>
        <w:t>о).</w:t>
      </w:r>
    </w:p>
    <w:p w:rsidR="00E8486E" w:rsidRPr="00FA3824" w:rsidRDefault="00E8486E">
      <w:pPr>
        <w:spacing w:after="0" w:line="264" w:lineRule="auto"/>
        <w:ind w:left="120"/>
        <w:jc w:val="both"/>
        <w:rPr>
          <w:lang w:val="ru-RU"/>
        </w:rPr>
      </w:pPr>
    </w:p>
    <w:p w:rsidR="00E8486E" w:rsidRPr="00FA3824" w:rsidRDefault="00ED0B88">
      <w:pPr>
        <w:spacing w:after="0" w:line="264" w:lineRule="auto"/>
        <w:ind w:left="120"/>
        <w:jc w:val="both"/>
        <w:rPr>
          <w:lang w:val="ru-RU"/>
        </w:rPr>
      </w:pPr>
      <w:r w:rsidRPr="00FA3824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</w:t>
      </w:r>
      <w:r w:rsidRPr="00FA3824">
        <w:rPr>
          <w:rFonts w:ascii="Times New Roman" w:hAnsi="Times New Roman"/>
          <w:color w:val="000000"/>
          <w:sz w:val="28"/>
          <w:lang w:val="ru-RU"/>
        </w:rPr>
        <w:t>графический анализ наречий (в рамках изученного), применять это умение в речевой практике.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Применять правила слитного, раздельного и дефисного написани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я наречий; написания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; написания суффиксов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FA3824">
        <w:rPr>
          <w:rFonts w:ascii="Times New Roman" w:hAnsi="Times New Roman"/>
          <w:color w:val="000000"/>
          <w:sz w:val="28"/>
          <w:lang w:val="ru-RU"/>
        </w:rPr>
        <w:t>и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FA3824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FA3824">
        <w:rPr>
          <w:rFonts w:ascii="Times New Roman" w:hAnsi="Times New Roman"/>
          <w:color w:val="000000"/>
          <w:sz w:val="28"/>
          <w:lang w:val="ru-RU"/>
        </w:rPr>
        <w:t>с наречиями.</w:t>
      </w:r>
    </w:p>
    <w:p w:rsidR="00E8486E" w:rsidRPr="00FA3824" w:rsidRDefault="00E8486E">
      <w:pPr>
        <w:spacing w:after="0" w:line="264" w:lineRule="auto"/>
        <w:ind w:left="120"/>
        <w:jc w:val="both"/>
        <w:rPr>
          <w:lang w:val="ru-RU"/>
        </w:rPr>
      </w:pPr>
    </w:p>
    <w:p w:rsidR="00E8486E" w:rsidRPr="00FA3824" w:rsidRDefault="00ED0B88">
      <w:pPr>
        <w:spacing w:after="0" w:line="264" w:lineRule="auto"/>
        <w:ind w:left="120"/>
        <w:jc w:val="both"/>
        <w:rPr>
          <w:lang w:val="ru-RU"/>
        </w:rPr>
      </w:pPr>
      <w:r w:rsidRPr="00FA3824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E8486E" w:rsidRPr="00FA3824" w:rsidRDefault="00E8486E">
      <w:pPr>
        <w:spacing w:after="0" w:line="264" w:lineRule="auto"/>
        <w:ind w:left="120"/>
        <w:jc w:val="both"/>
        <w:rPr>
          <w:lang w:val="ru-RU"/>
        </w:rPr>
      </w:pPr>
    </w:p>
    <w:p w:rsidR="00E8486E" w:rsidRPr="00FA3824" w:rsidRDefault="00ED0B88">
      <w:pPr>
        <w:spacing w:after="0" w:line="264" w:lineRule="auto"/>
        <w:ind w:left="120"/>
        <w:jc w:val="both"/>
        <w:rPr>
          <w:lang w:val="ru-RU"/>
        </w:rPr>
      </w:pPr>
      <w:r w:rsidRPr="00FA382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Служебные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части речи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E8486E" w:rsidRPr="00FA3824" w:rsidRDefault="00E8486E">
      <w:pPr>
        <w:spacing w:after="0" w:line="264" w:lineRule="auto"/>
        <w:ind w:left="120"/>
        <w:jc w:val="both"/>
        <w:rPr>
          <w:lang w:val="ru-RU"/>
        </w:rPr>
      </w:pPr>
    </w:p>
    <w:p w:rsidR="00E8486E" w:rsidRPr="00FA3824" w:rsidRDefault="00ED0B88">
      <w:pPr>
        <w:spacing w:after="0" w:line="264" w:lineRule="auto"/>
        <w:ind w:left="120"/>
        <w:jc w:val="both"/>
        <w:rPr>
          <w:lang w:val="ru-RU"/>
        </w:rPr>
      </w:pPr>
      <w:r w:rsidRPr="00FA3824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Упот</w:t>
      </w:r>
      <w:r w:rsidRPr="00FA3824">
        <w:rPr>
          <w:rFonts w:ascii="Times New Roman" w:hAnsi="Times New Roman"/>
          <w:color w:val="000000"/>
          <w:sz w:val="28"/>
          <w:lang w:val="ru-RU"/>
        </w:rPr>
        <w:t>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предлогов, применять это умение при выполнении языкового анализа различных видов и в речевой практике.</w:t>
      </w:r>
    </w:p>
    <w:p w:rsidR="00E8486E" w:rsidRPr="00FA3824" w:rsidRDefault="00E8486E">
      <w:pPr>
        <w:spacing w:after="0" w:line="264" w:lineRule="auto"/>
        <w:ind w:left="120"/>
        <w:jc w:val="both"/>
        <w:rPr>
          <w:lang w:val="ru-RU"/>
        </w:rPr>
      </w:pPr>
    </w:p>
    <w:p w:rsidR="00E8486E" w:rsidRPr="00FA3824" w:rsidRDefault="00ED0B88">
      <w:pPr>
        <w:spacing w:after="0" w:line="264" w:lineRule="auto"/>
        <w:ind w:left="120"/>
        <w:jc w:val="both"/>
        <w:rPr>
          <w:lang w:val="ru-RU"/>
        </w:rPr>
      </w:pPr>
      <w:r w:rsidRPr="00FA3824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 xml:space="preserve">Характеризовать союз как служебную часть </w:t>
      </w:r>
      <w:r w:rsidRPr="00FA3824">
        <w:rPr>
          <w:rFonts w:ascii="Times New Roman" w:hAnsi="Times New Roman"/>
          <w:color w:val="000000"/>
          <w:sz w:val="28"/>
          <w:lang w:val="ru-RU"/>
        </w:rPr>
        <w:t>речи, различать разряды союзов по значению, по строению, объяснять роль союзов в тексте, в том числе как средств связи однородных членов предложения и частей сложного предложения.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Употреблять союзы в речи в соответствии с их значением и стилистическими осо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A3824">
        <w:rPr>
          <w:rFonts w:ascii="Times New Roman" w:hAnsi="Times New Roman"/>
          <w:color w:val="000000"/>
          <w:sz w:val="28"/>
          <w:lang w:val="ru-RU"/>
        </w:rPr>
        <w:t>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:rsidR="00E8486E" w:rsidRPr="00FA3824" w:rsidRDefault="00E8486E">
      <w:pPr>
        <w:spacing w:after="0" w:line="264" w:lineRule="auto"/>
        <w:ind w:left="120"/>
        <w:jc w:val="both"/>
        <w:rPr>
          <w:lang w:val="ru-RU"/>
        </w:rPr>
      </w:pPr>
    </w:p>
    <w:p w:rsidR="00E8486E" w:rsidRPr="00FA3824" w:rsidRDefault="00ED0B88">
      <w:pPr>
        <w:spacing w:after="0" w:line="264" w:lineRule="auto"/>
        <w:ind w:left="120"/>
        <w:jc w:val="both"/>
        <w:rPr>
          <w:lang w:val="ru-RU"/>
        </w:rPr>
      </w:pPr>
      <w:r w:rsidRPr="00FA3824">
        <w:rPr>
          <w:rFonts w:ascii="Times New Roman" w:hAnsi="Times New Roman"/>
          <w:b/>
          <w:color w:val="000000"/>
          <w:sz w:val="28"/>
          <w:lang w:val="ru-RU"/>
        </w:rPr>
        <w:t>Части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ца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с частицами.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применять это умение в речевой практике.</w:t>
      </w:r>
    </w:p>
    <w:p w:rsidR="00E8486E" w:rsidRPr="00FA3824" w:rsidRDefault="00E8486E">
      <w:pPr>
        <w:spacing w:after="0" w:line="264" w:lineRule="auto"/>
        <w:ind w:left="120"/>
        <w:jc w:val="both"/>
        <w:rPr>
          <w:lang w:val="ru-RU"/>
        </w:rPr>
      </w:pPr>
    </w:p>
    <w:p w:rsidR="00E8486E" w:rsidRPr="00FA3824" w:rsidRDefault="00ED0B88">
      <w:pPr>
        <w:spacing w:after="0" w:line="264" w:lineRule="auto"/>
        <w:ind w:left="120"/>
        <w:jc w:val="both"/>
        <w:rPr>
          <w:lang w:val="ru-RU"/>
        </w:rPr>
      </w:pPr>
      <w:r w:rsidRPr="00FA3824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Проводить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морфологический анализ междометий, применять это умение в речевой практике.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:rsidR="00E8486E" w:rsidRPr="00FA3824" w:rsidRDefault="00ED0B88">
      <w:pPr>
        <w:spacing w:after="0"/>
        <w:ind w:left="120"/>
        <w:rPr>
          <w:lang w:val="ru-RU"/>
        </w:rPr>
      </w:pPr>
      <w:r w:rsidRPr="00FA3824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E8486E" w:rsidRPr="00FA3824" w:rsidRDefault="00E8486E">
      <w:pPr>
        <w:spacing w:after="0" w:line="264" w:lineRule="auto"/>
        <w:ind w:left="120"/>
        <w:jc w:val="both"/>
        <w:rPr>
          <w:lang w:val="ru-RU"/>
        </w:rPr>
      </w:pPr>
    </w:p>
    <w:p w:rsidR="00E8486E" w:rsidRPr="00FA3824" w:rsidRDefault="00ED0B88">
      <w:pPr>
        <w:spacing w:after="0" w:line="264" w:lineRule="auto"/>
        <w:ind w:left="120"/>
        <w:jc w:val="both"/>
        <w:rPr>
          <w:lang w:val="ru-RU"/>
        </w:rPr>
      </w:pPr>
      <w:r w:rsidRPr="00FA3824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</w:t>
      </w:r>
      <w:r w:rsidRPr="00FA3824">
        <w:rPr>
          <w:rFonts w:ascii="Times New Roman" w:hAnsi="Times New Roman"/>
          <w:color w:val="000000"/>
          <w:sz w:val="28"/>
          <w:lang w:val="ru-RU"/>
        </w:rPr>
        <w:t>дном из славянских языков.</w:t>
      </w:r>
    </w:p>
    <w:p w:rsidR="00E8486E" w:rsidRPr="00FA3824" w:rsidRDefault="00E8486E">
      <w:pPr>
        <w:spacing w:after="0" w:line="264" w:lineRule="auto"/>
        <w:ind w:left="120"/>
        <w:jc w:val="both"/>
        <w:rPr>
          <w:lang w:val="ru-RU"/>
        </w:rPr>
      </w:pPr>
    </w:p>
    <w:p w:rsidR="00E8486E" w:rsidRPr="00FA3824" w:rsidRDefault="00ED0B88">
      <w:pPr>
        <w:spacing w:after="0" w:line="264" w:lineRule="auto"/>
        <w:ind w:left="120"/>
        <w:jc w:val="both"/>
        <w:rPr>
          <w:lang w:val="ru-RU"/>
        </w:rPr>
      </w:pPr>
      <w:r w:rsidRPr="00FA3824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</w:t>
      </w:r>
      <w:r w:rsidRPr="00FA3824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монолог-повествование); выступать с научным сообщением.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Владеть различными видами ау</w:t>
      </w:r>
      <w:r w:rsidRPr="00FA3824">
        <w:rPr>
          <w:rFonts w:ascii="Times New Roman" w:hAnsi="Times New Roman"/>
          <w:color w:val="000000"/>
          <w:sz w:val="28"/>
          <w:lang w:val="ru-RU"/>
        </w:rPr>
        <w:t>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Устно пересказ</w:t>
      </w:r>
      <w:r w:rsidRPr="00FA3824">
        <w:rPr>
          <w:rFonts w:ascii="Times New Roman" w:hAnsi="Times New Roman"/>
          <w:color w:val="000000"/>
          <w:sz w:val="28"/>
          <w:lang w:val="ru-RU"/>
        </w:rPr>
        <w:t>ывать прочитанный или прослушанный текст объёмом не менее 140 слов.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 xml:space="preserve"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</w:t>
      </w:r>
      <w:r w:rsidRPr="00FA3824">
        <w:rPr>
          <w:rFonts w:ascii="Times New Roman" w:hAnsi="Times New Roman"/>
          <w:color w:val="000000"/>
          <w:sz w:val="28"/>
          <w:lang w:val="ru-RU"/>
        </w:rPr>
        <w:t>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</w:t>
      </w:r>
      <w:r w:rsidRPr="00FA3824">
        <w:rPr>
          <w:rFonts w:ascii="Times New Roman" w:hAnsi="Times New Roman"/>
          <w:color w:val="000000"/>
          <w:sz w:val="28"/>
          <w:lang w:val="ru-RU"/>
        </w:rPr>
        <w:t>тавлять не менее 230 слов; для сжатого и выборочного изложения – не менее 260 слов).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lastRenderedPageBreak/>
        <w:t>Соблюдать в устной речи и на письме нормы современн</w:t>
      </w:r>
      <w:r w:rsidRPr="00FA3824">
        <w:rPr>
          <w:rFonts w:ascii="Times New Roman" w:hAnsi="Times New Roman"/>
          <w:color w:val="000000"/>
          <w:sz w:val="28"/>
          <w:lang w:val="ru-RU"/>
        </w:rPr>
        <w:t>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</w:t>
      </w:r>
      <w:r w:rsidRPr="00FA3824">
        <w:rPr>
          <w:rFonts w:ascii="Times New Roman" w:hAnsi="Times New Roman"/>
          <w:color w:val="000000"/>
          <w:sz w:val="28"/>
          <w:lang w:val="ru-RU"/>
        </w:rPr>
        <w:t>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</w:t>
      </w:r>
      <w:r w:rsidRPr="00FA3824">
        <w:rPr>
          <w:rFonts w:ascii="Times New Roman" w:hAnsi="Times New Roman"/>
          <w:color w:val="000000"/>
          <w:sz w:val="28"/>
          <w:lang w:val="ru-RU"/>
        </w:rPr>
        <w:t>кета; соблюдать в устной речи и на письме правила русского речевого этикета.</w:t>
      </w:r>
    </w:p>
    <w:p w:rsidR="00E8486E" w:rsidRPr="00FA3824" w:rsidRDefault="00E8486E">
      <w:pPr>
        <w:spacing w:after="0" w:line="264" w:lineRule="auto"/>
        <w:ind w:left="120"/>
        <w:jc w:val="both"/>
        <w:rPr>
          <w:lang w:val="ru-RU"/>
        </w:rPr>
      </w:pPr>
    </w:p>
    <w:p w:rsidR="00E8486E" w:rsidRPr="00FA3824" w:rsidRDefault="00ED0B88">
      <w:pPr>
        <w:spacing w:after="0" w:line="264" w:lineRule="auto"/>
        <w:ind w:left="120"/>
        <w:jc w:val="both"/>
        <w:rPr>
          <w:lang w:val="ru-RU"/>
        </w:rPr>
      </w:pPr>
      <w:r w:rsidRPr="00FA3824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</w:t>
      </w:r>
      <w:r w:rsidRPr="00FA3824">
        <w:rPr>
          <w:rFonts w:ascii="Times New Roman" w:hAnsi="Times New Roman"/>
          <w:color w:val="000000"/>
          <w:sz w:val="28"/>
          <w:lang w:val="ru-RU"/>
        </w:rPr>
        <w:t>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</w:t>
      </w:r>
      <w:r w:rsidRPr="00FA3824">
        <w:rPr>
          <w:rFonts w:ascii="Times New Roman" w:hAnsi="Times New Roman"/>
          <w:color w:val="000000"/>
          <w:sz w:val="28"/>
          <w:lang w:val="ru-RU"/>
        </w:rPr>
        <w:t>кие, морфологические).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Созд</w:t>
      </w:r>
      <w:r w:rsidRPr="00FA3824">
        <w:rPr>
          <w:rFonts w:ascii="Times New Roman" w:hAnsi="Times New Roman"/>
          <w:color w:val="000000"/>
          <w:sz w:val="28"/>
          <w:lang w:val="ru-RU"/>
        </w:rPr>
        <w:t>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</w:t>
      </w:r>
      <w:r w:rsidRPr="00FA3824">
        <w:rPr>
          <w:rFonts w:ascii="Times New Roman" w:hAnsi="Times New Roman"/>
          <w:color w:val="000000"/>
          <w:sz w:val="28"/>
          <w:lang w:val="ru-RU"/>
        </w:rPr>
        <w:t>ётом стиля и жанра сочинения, характера темы).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 xml:space="preserve">Владеть умениями информационной переработки текста: создавать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</w:t>
      </w:r>
      <w:r w:rsidRPr="00FA3824">
        <w:rPr>
          <w:rFonts w:ascii="Times New Roman" w:hAnsi="Times New Roman"/>
          <w:color w:val="000000"/>
          <w:sz w:val="28"/>
          <w:lang w:val="ru-RU"/>
        </w:rPr>
        <w:t>в учебной деятельности.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Редактировать тек</w:t>
      </w:r>
      <w:r w:rsidRPr="00FA3824">
        <w:rPr>
          <w:rFonts w:ascii="Times New Roman" w:hAnsi="Times New Roman"/>
          <w:color w:val="000000"/>
          <w:sz w:val="28"/>
          <w:lang w:val="ru-RU"/>
        </w:rPr>
        <w:t>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E8486E" w:rsidRPr="00FA3824" w:rsidRDefault="00E8486E">
      <w:pPr>
        <w:spacing w:after="0" w:line="264" w:lineRule="auto"/>
        <w:ind w:left="120"/>
        <w:jc w:val="both"/>
        <w:rPr>
          <w:lang w:val="ru-RU"/>
        </w:rPr>
      </w:pPr>
    </w:p>
    <w:p w:rsidR="00E8486E" w:rsidRPr="00FA3824" w:rsidRDefault="00ED0B88">
      <w:pPr>
        <w:spacing w:after="0" w:line="264" w:lineRule="auto"/>
        <w:ind w:left="120"/>
        <w:jc w:val="both"/>
        <w:rPr>
          <w:lang w:val="ru-RU"/>
        </w:rPr>
      </w:pPr>
      <w:r w:rsidRPr="00FA3824">
        <w:rPr>
          <w:rFonts w:ascii="Times New Roman" w:hAnsi="Times New Roman"/>
          <w:b/>
          <w:color w:val="000000"/>
          <w:sz w:val="28"/>
          <w:lang w:val="ru-RU"/>
        </w:rPr>
        <w:lastRenderedPageBreak/>
        <w:t>Функциональные разновидности языка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</w:t>
      </w:r>
      <w:r w:rsidRPr="00FA3824">
        <w:rPr>
          <w:rFonts w:ascii="Times New Roman" w:hAnsi="Times New Roman"/>
          <w:color w:val="000000"/>
          <w:sz w:val="28"/>
          <w:lang w:val="ru-RU"/>
        </w:rPr>
        <w:t>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</w:t>
      </w:r>
      <w:r w:rsidRPr="00FA3824">
        <w:rPr>
          <w:rFonts w:ascii="Times New Roman" w:hAnsi="Times New Roman"/>
          <w:color w:val="000000"/>
          <w:sz w:val="28"/>
          <w:lang w:val="ru-RU"/>
        </w:rPr>
        <w:t>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 xml:space="preserve">Осуществлять выбор языковых средств для создания высказывания в соответствии с целью, темой </w:t>
      </w:r>
      <w:r w:rsidRPr="00FA3824">
        <w:rPr>
          <w:rFonts w:ascii="Times New Roman" w:hAnsi="Times New Roman"/>
          <w:color w:val="000000"/>
          <w:sz w:val="28"/>
          <w:lang w:val="ru-RU"/>
        </w:rPr>
        <w:t>и коммуникативным замыслом.</w:t>
      </w:r>
    </w:p>
    <w:p w:rsidR="00E8486E" w:rsidRPr="00FA3824" w:rsidRDefault="00E8486E">
      <w:pPr>
        <w:spacing w:after="0" w:line="264" w:lineRule="auto"/>
        <w:ind w:left="120"/>
        <w:jc w:val="both"/>
        <w:rPr>
          <w:lang w:val="ru-RU"/>
        </w:rPr>
      </w:pPr>
    </w:p>
    <w:p w:rsidR="00E8486E" w:rsidRPr="00FA3824" w:rsidRDefault="00ED0B88">
      <w:pPr>
        <w:spacing w:after="0" w:line="264" w:lineRule="auto"/>
        <w:ind w:left="120"/>
        <w:jc w:val="both"/>
        <w:rPr>
          <w:lang w:val="ru-RU"/>
        </w:rPr>
      </w:pPr>
      <w:r w:rsidRPr="00FA3824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E8486E" w:rsidRPr="00FA3824" w:rsidRDefault="00E8486E">
      <w:pPr>
        <w:spacing w:after="0" w:line="264" w:lineRule="auto"/>
        <w:ind w:left="120"/>
        <w:jc w:val="both"/>
        <w:rPr>
          <w:lang w:val="ru-RU"/>
        </w:rPr>
      </w:pPr>
    </w:p>
    <w:p w:rsidR="00E8486E" w:rsidRPr="00FA3824" w:rsidRDefault="00ED0B88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:rsidR="00E8486E" w:rsidRPr="00FA3824" w:rsidRDefault="00E8486E">
      <w:pPr>
        <w:spacing w:after="0" w:line="264" w:lineRule="auto"/>
        <w:ind w:left="120"/>
        <w:jc w:val="both"/>
        <w:rPr>
          <w:lang w:val="ru-RU"/>
        </w:rPr>
      </w:pPr>
    </w:p>
    <w:p w:rsidR="00E8486E" w:rsidRPr="00FA3824" w:rsidRDefault="00ED0B88">
      <w:pPr>
        <w:spacing w:after="0" w:line="264" w:lineRule="auto"/>
        <w:ind w:left="120"/>
        <w:jc w:val="both"/>
        <w:rPr>
          <w:lang w:val="ru-RU"/>
        </w:rPr>
      </w:pPr>
      <w:r w:rsidRPr="00FA3824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 xml:space="preserve"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</w:t>
      </w:r>
      <w:r w:rsidRPr="00FA3824">
        <w:rPr>
          <w:rFonts w:ascii="Times New Roman" w:hAnsi="Times New Roman"/>
          <w:color w:val="000000"/>
          <w:sz w:val="28"/>
          <w:lang w:val="ru-RU"/>
        </w:rPr>
        <w:t>словосочетаний.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:rsidR="00E8486E" w:rsidRPr="00FA3824" w:rsidRDefault="00E8486E">
      <w:pPr>
        <w:spacing w:after="0" w:line="264" w:lineRule="auto"/>
        <w:ind w:left="120"/>
        <w:jc w:val="both"/>
        <w:rPr>
          <w:lang w:val="ru-RU"/>
        </w:rPr>
      </w:pPr>
    </w:p>
    <w:p w:rsidR="00E8486E" w:rsidRPr="00FA3824" w:rsidRDefault="00ED0B88">
      <w:pPr>
        <w:spacing w:after="0" w:line="264" w:lineRule="auto"/>
        <w:ind w:left="120"/>
        <w:jc w:val="both"/>
        <w:rPr>
          <w:lang w:val="ru-RU"/>
        </w:rPr>
      </w:pPr>
      <w:r w:rsidRPr="00FA3824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</w:t>
      </w:r>
      <w:r w:rsidRPr="00FA3824">
        <w:rPr>
          <w:rFonts w:ascii="Times New Roman" w:hAnsi="Times New Roman"/>
          <w:color w:val="000000"/>
          <w:sz w:val="28"/>
          <w:lang w:val="ru-RU"/>
        </w:rPr>
        <w:t>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</w:t>
      </w:r>
      <w:r w:rsidRPr="00FA3824">
        <w:rPr>
          <w:rFonts w:ascii="Times New Roman" w:hAnsi="Times New Roman"/>
          <w:color w:val="000000"/>
          <w:sz w:val="28"/>
          <w:lang w:val="ru-RU"/>
        </w:rPr>
        <w:t>ения.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емого с подлежащим, в том числе выраженным словосочетанием, </w:t>
      </w:r>
      <w:r w:rsidRPr="00FA382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сложносокращёнными словами, словами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FA3824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</w:t>
      </w:r>
      <w:r w:rsidRPr="00FA3824">
        <w:rPr>
          <w:rFonts w:ascii="Times New Roman" w:hAnsi="Times New Roman"/>
          <w:color w:val="000000"/>
          <w:sz w:val="28"/>
          <w:lang w:val="ru-RU"/>
        </w:rPr>
        <w:t>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</w:t>
      </w:r>
      <w:r w:rsidRPr="00FA3824">
        <w:rPr>
          <w:rFonts w:ascii="Times New Roman" w:hAnsi="Times New Roman"/>
          <w:color w:val="000000"/>
          <w:sz w:val="28"/>
          <w:lang w:val="ru-RU"/>
        </w:rPr>
        <w:t>е и несогласованные определения, приложение как особый вид определения; прямые и косвенные дополнения, виды обстоятельств).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Распознавать односоставные предложения, их грамматические признаки, морфологические средства выражения главных членов; различать вид</w:t>
      </w:r>
      <w:r w:rsidRPr="00FA3824">
        <w:rPr>
          <w:rFonts w:ascii="Times New Roman" w:hAnsi="Times New Roman"/>
          <w:color w:val="000000"/>
          <w:sz w:val="28"/>
          <w:lang w:val="ru-RU"/>
        </w:rPr>
        <w:t>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</w:t>
      </w:r>
      <w:r w:rsidRPr="00FA3824">
        <w:rPr>
          <w:rFonts w:ascii="Times New Roman" w:hAnsi="Times New Roman"/>
          <w:color w:val="000000"/>
          <w:sz w:val="28"/>
          <w:lang w:val="ru-RU"/>
        </w:rPr>
        <w:t>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ами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FA3824">
        <w:rPr>
          <w:rFonts w:ascii="Times New Roman" w:hAnsi="Times New Roman"/>
          <w:color w:val="000000"/>
          <w:sz w:val="28"/>
          <w:lang w:val="ru-RU"/>
        </w:rPr>
        <w:t>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 xml:space="preserve"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употребления в речи </w:t>
      </w:r>
      <w:r w:rsidRPr="00FA3824">
        <w:rPr>
          <w:rFonts w:ascii="Times New Roman" w:hAnsi="Times New Roman"/>
          <w:color w:val="000000"/>
          <w:sz w:val="28"/>
          <w:lang w:val="ru-RU"/>
        </w:rPr>
        <w:t>сочетаний однородных членов разных типов.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FA3824">
        <w:rPr>
          <w:rFonts w:ascii="Times New Roman" w:hAnsi="Times New Roman"/>
          <w:color w:val="000000"/>
          <w:sz w:val="28"/>
          <w:lang w:val="ru-RU"/>
        </w:rPr>
        <w:t>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однородными членами, связанными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попарно, с помощью повторяющихся союзов (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и...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FA3824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Распознавать простые неосложнённые предложения, в том числе пред</w:t>
      </w:r>
      <w:r w:rsidRPr="00FA3824">
        <w:rPr>
          <w:rFonts w:ascii="Times New Roman" w:hAnsi="Times New Roman"/>
          <w:color w:val="000000"/>
          <w:sz w:val="28"/>
          <w:lang w:val="ru-RU"/>
        </w:rPr>
        <w:t>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</w:t>
      </w:r>
      <w:r w:rsidRPr="00FA3824">
        <w:rPr>
          <w:rFonts w:ascii="Times New Roman" w:hAnsi="Times New Roman"/>
          <w:color w:val="000000"/>
          <w:sz w:val="28"/>
          <w:lang w:val="ru-RU"/>
        </w:rPr>
        <w:t>иями, междометиями.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</w:t>
      </w:r>
      <w:r w:rsidRPr="00FA3824">
        <w:rPr>
          <w:rFonts w:ascii="Times New Roman" w:hAnsi="Times New Roman"/>
          <w:color w:val="000000"/>
          <w:sz w:val="28"/>
          <w:lang w:val="ru-RU"/>
        </w:rPr>
        <w:t>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</w:t>
      </w:r>
      <w:r w:rsidRPr="00FA3824">
        <w:rPr>
          <w:rFonts w:ascii="Times New Roman" w:hAnsi="Times New Roman"/>
          <w:color w:val="000000"/>
          <w:sz w:val="28"/>
          <w:lang w:val="ru-RU"/>
        </w:rPr>
        <w:t>тельных конструкций; правила постановки знаков препинания в предложениях с вводными и вставными конструкциями, обращениями и междометиями.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Различать группы вводных слов по значению, различать вводные предложения и вставные конструкции; понимать особенности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Применять нормы постр</w:t>
      </w:r>
      <w:r w:rsidRPr="00FA3824">
        <w:rPr>
          <w:rFonts w:ascii="Times New Roman" w:hAnsi="Times New Roman"/>
          <w:color w:val="000000"/>
          <w:sz w:val="28"/>
          <w:lang w:val="ru-RU"/>
        </w:rPr>
        <w:t>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предложения, конструкции с чужой речью (в рамках изученного).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 xml:space="preserve">Проводить синтаксический </w:t>
      </w:r>
      <w:r w:rsidRPr="00FA3824">
        <w:rPr>
          <w:rFonts w:ascii="Times New Roman" w:hAnsi="Times New Roman"/>
          <w:color w:val="000000"/>
          <w:sz w:val="28"/>
          <w:lang w:val="ru-RU"/>
        </w:rPr>
        <w:t>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E8486E" w:rsidRPr="00FA3824" w:rsidRDefault="00E8486E">
      <w:pPr>
        <w:spacing w:after="0"/>
        <w:ind w:left="120"/>
        <w:rPr>
          <w:lang w:val="ru-RU"/>
        </w:rPr>
      </w:pPr>
    </w:p>
    <w:p w:rsidR="00E8486E" w:rsidRPr="00FA3824" w:rsidRDefault="00ED0B88">
      <w:pPr>
        <w:spacing w:after="0"/>
        <w:ind w:left="120"/>
        <w:rPr>
          <w:lang w:val="ru-RU"/>
        </w:rPr>
      </w:pPr>
      <w:r w:rsidRPr="00FA3824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E8486E" w:rsidRPr="00FA3824" w:rsidRDefault="00E8486E">
      <w:pPr>
        <w:spacing w:after="0"/>
        <w:ind w:left="120"/>
        <w:rPr>
          <w:lang w:val="ru-RU"/>
        </w:rPr>
      </w:pPr>
    </w:p>
    <w:p w:rsidR="00E8486E" w:rsidRPr="00FA3824" w:rsidRDefault="00ED0B88">
      <w:pPr>
        <w:spacing w:after="0" w:line="264" w:lineRule="auto"/>
        <w:ind w:left="120"/>
        <w:jc w:val="both"/>
        <w:rPr>
          <w:lang w:val="ru-RU"/>
        </w:rPr>
      </w:pPr>
      <w:r w:rsidRPr="00FA3824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 xml:space="preserve">Осознавать роль русского языка в </w:t>
      </w:r>
      <w:r w:rsidRPr="00FA3824">
        <w:rPr>
          <w:rFonts w:ascii="Times New Roman" w:hAnsi="Times New Roman"/>
          <w:color w:val="000000"/>
          <w:sz w:val="28"/>
          <w:lang w:val="ru-RU"/>
        </w:rPr>
        <w:t>жизни человека, государства, общества; понимать внутренние и внешние функции русского языка и уметь рассказать о них.</w:t>
      </w:r>
    </w:p>
    <w:p w:rsidR="00E8486E" w:rsidRPr="00FA3824" w:rsidRDefault="00E8486E">
      <w:pPr>
        <w:spacing w:after="0" w:line="264" w:lineRule="auto"/>
        <w:ind w:left="120"/>
        <w:jc w:val="both"/>
        <w:rPr>
          <w:lang w:val="ru-RU"/>
        </w:rPr>
      </w:pPr>
    </w:p>
    <w:p w:rsidR="00E8486E" w:rsidRPr="00FA3824" w:rsidRDefault="00ED0B88">
      <w:pPr>
        <w:spacing w:after="0" w:line="264" w:lineRule="auto"/>
        <w:ind w:left="120"/>
        <w:jc w:val="both"/>
        <w:rPr>
          <w:lang w:val="ru-RU"/>
        </w:rPr>
      </w:pPr>
      <w:r w:rsidRPr="00FA3824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 xml:space="preserve">Создавать устные монологические высказывания объёмом не менее 80 слов на основе наблюдений, личных впечатлений, чтения </w:t>
      </w:r>
      <w:r w:rsidRPr="00FA3824">
        <w:rPr>
          <w:rFonts w:ascii="Times New Roman" w:hAnsi="Times New Roman"/>
          <w:color w:val="000000"/>
          <w:sz w:val="28"/>
          <w:lang w:val="ru-RU"/>
        </w:rPr>
        <w:t>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диалогическом и полилогическом общении (побуждение к действию, обм</w:t>
      </w:r>
      <w:r w:rsidRPr="00FA3824">
        <w:rPr>
          <w:rFonts w:ascii="Times New Roman" w:hAnsi="Times New Roman"/>
          <w:color w:val="000000"/>
          <w:sz w:val="28"/>
          <w:lang w:val="ru-RU"/>
        </w:rPr>
        <w:t>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</w:t>
      </w:r>
      <w:r w:rsidRPr="00FA3824">
        <w:rPr>
          <w:rFonts w:ascii="Times New Roman" w:hAnsi="Times New Roman"/>
          <w:color w:val="000000"/>
          <w:sz w:val="28"/>
          <w:lang w:val="ru-RU"/>
        </w:rPr>
        <w:t>ублицистических текстов различных функционально-смысловых типов речи.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Осуществлять выбо</w:t>
      </w:r>
      <w:r w:rsidRPr="00FA3824">
        <w:rPr>
          <w:rFonts w:ascii="Times New Roman" w:hAnsi="Times New Roman"/>
          <w:color w:val="000000"/>
          <w:sz w:val="28"/>
          <w:lang w:val="ru-RU"/>
        </w:rPr>
        <w:t>р языковых средств для создания высказывания в соответствии с целью, темой и коммуникативным замыслом.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</w:t>
      </w:r>
      <w:r w:rsidRPr="00FA3824">
        <w:rPr>
          <w:rFonts w:ascii="Times New Roman" w:hAnsi="Times New Roman"/>
          <w:color w:val="000000"/>
          <w:sz w:val="28"/>
          <w:lang w:val="ru-RU"/>
        </w:rPr>
        <w:t>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</w:t>
      </w:r>
      <w:r w:rsidRPr="00FA3824">
        <w:rPr>
          <w:rFonts w:ascii="Times New Roman" w:hAnsi="Times New Roman"/>
          <w:color w:val="000000"/>
          <w:sz w:val="28"/>
          <w:lang w:val="ru-RU"/>
        </w:rPr>
        <w:t>еряемыми написаниями).</w:t>
      </w:r>
    </w:p>
    <w:p w:rsidR="00E8486E" w:rsidRPr="00FA3824" w:rsidRDefault="00E8486E">
      <w:pPr>
        <w:spacing w:after="0" w:line="264" w:lineRule="auto"/>
        <w:ind w:left="120"/>
        <w:jc w:val="both"/>
        <w:rPr>
          <w:lang w:val="ru-RU"/>
        </w:rPr>
      </w:pPr>
    </w:p>
    <w:p w:rsidR="00E8486E" w:rsidRPr="00FA3824" w:rsidRDefault="00ED0B88">
      <w:pPr>
        <w:spacing w:after="0" w:line="264" w:lineRule="auto"/>
        <w:ind w:left="120"/>
        <w:jc w:val="both"/>
        <w:rPr>
          <w:lang w:val="ru-RU"/>
        </w:rPr>
      </w:pPr>
      <w:r w:rsidRPr="00FA3824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текста к функционально-смысловому типу речи.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 xml:space="preserve">Находить в </w:t>
      </w:r>
      <w:r w:rsidRPr="00FA3824">
        <w:rPr>
          <w:rFonts w:ascii="Times New Roman" w:hAnsi="Times New Roman"/>
          <w:color w:val="000000"/>
          <w:sz w:val="28"/>
          <w:lang w:val="ru-RU"/>
        </w:rPr>
        <w:t>тексте типовые фрагменты – описание, повествование, рассуждение-доказательство, оценочные высказывания.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 xml:space="preserve">Создавать </w:t>
      </w:r>
      <w:r w:rsidRPr="00FA3824">
        <w:rPr>
          <w:rFonts w:ascii="Times New Roman" w:hAnsi="Times New Roman"/>
          <w:color w:val="000000"/>
          <w:sz w:val="28"/>
          <w:lang w:val="ru-RU"/>
        </w:rPr>
        <w:t>высказывание на основе текста: выражать своё отношение к прочитанному или прослушанному в устной и письменной форме.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Создавать тексты с опорой на жизненный и читательский опыт; на произведения искусства (в том числе сочинения-миниатюры объёмом 8 и более пр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едложений или объёмом не менее 6–7 предложений сложной структуры, если этот объём позволяет раскрыть тему, выразить главную </w:t>
      </w:r>
      <w:r w:rsidRPr="00FA3824">
        <w:rPr>
          <w:rFonts w:ascii="Times New Roman" w:hAnsi="Times New Roman"/>
          <w:color w:val="000000"/>
          <w:sz w:val="28"/>
          <w:lang w:val="ru-RU"/>
        </w:rPr>
        <w:lastRenderedPageBreak/>
        <w:t>мысль); классные сочинения объёмом не менее 250 слов с учётом стиля и жанра сочинения, характера темы.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Владеть умениями информационн</w:t>
      </w:r>
      <w:r w:rsidRPr="00FA3824">
        <w:rPr>
          <w:rFonts w:ascii="Times New Roman" w:hAnsi="Times New Roman"/>
          <w:color w:val="000000"/>
          <w:sz w:val="28"/>
          <w:lang w:val="ru-RU"/>
        </w:rPr>
        <w:t>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Представлять сообщение на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заданную тему в виде презентации.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Подробно и сжато передавать в устной и письменной форме содержание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</w:t>
      </w:r>
      <w:r w:rsidRPr="00FA3824">
        <w:rPr>
          <w:rFonts w:ascii="Times New Roman" w:hAnsi="Times New Roman"/>
          <w:color w:val="000000"/>
          <w:sz w:val="28"/>
          <w:lang w:val="ru-RU"/>
        </w:rPr>
        <w:t>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E8486E" w:rsidRPr="00FA3824" w:rsidRDefault="00E8486E">
      <w:pPr>
        <w:spacing w:after="0" w:line="264" w:lineRule="auto"/>
        <w:ind w:left="120"/>
        <w:jc w:val="both"/>
        <w:rPr>
          <w:lang w:val="ru-RU"/>
        </w:rPr>
      </w:pPr>
    </w:p>
    <w:p w:rsidR="00E8486E" w:rsidRPr="00FA3824" w:rsidRDefault="00ED0B88">
      <w:pPr>
        <w:spacing w:after="0" w:line="264" w:lineRule="auto"/>
        <w:ind w:left="120"/>
        <w:jc w:val="both"/>
        <w:rPr>
          <w:lang w:val="ru-RU"/>
        </w:rPr>
      </w:pPr>
      <w:r w:rsidRPr="00FA3824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</w:t>
      </w:r>
      <w:r w:rsidRPr="00FA3824">
        <w:rPr>
          <w:rFonts w:ascii="Times New Roman" w:hAnsi="Times New Roman"/>
          <w:color w:val="000000"/>
          <w:sz w:val="28"/>
          <w:lang w:val="ru-RU"/>
        </w:rPr>
        <w:t>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</w:t>
      </w:r>
      <w:r w:rsidRPr="00FA3824">
        <w:rPr>
          <w:rFonts w:ascii="Times New Roman" w:hAnsi="Times New Roman"/>
          <w:color w:val="000000"/>
          <w:sz w:val="28"/>
          <w:lang w:val="ru-RU"/>
        </w:rPr>
        <w:t>енном произведении.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</w:t>
      </w:r>
      <w:r w:rsidRPr="00FA3824">
        <w:rPr>
          <w:rFonts w:ascii="Times New Roman" w:hAnsi="Times New Roman"/>
          <w:color w:val="000000"/>
          <w:sz w:val="28"/>
          <w:lang w:val="ru-RU"/>
        </w:rPr>
        <w:t>смысловым типам речи, функциональным разновидностям языка.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конспекта, написания реферата.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</w:t>
      </w:r>
      <w:r w:rsidRPr="00FA3824">
        <w:rPr>
          <w:rFonts w:ascii="Times New Roman" w:hAnsi="Times New Roman"/>
          <w:color w:val="000000"/>
          <w:sz w:val="28"/>
          <w:lang w:val="ru-RU"/>
        </w:rPr>
        <w:t>и; исправлять речевые недостатки, редактировать текст.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lastRenderedPageBreak/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E8486E" w:rsidRPr="00FA3824" w:rsidRDefault="00E8486E">
      <w:pPr>
        <w:spacing w:after="0" w:line="264" w:lineRule="auto"/>
        <w:ind w:left="120"/>
        <w:jc w:val="both"/>
        <w:rPr>
          <w:lang w:val="ru-RU"/>
        </w:rPr>
      </w:pPr>
    </w:p>
    <w:p w:rsidR="00E8486E" w:rsidRPr="00FA3824" w:rsidRDefault="00ED0B88">
      <w:pPr>
        <w:spacing w:after="0" w:line="264" w:lineRule="auto"/>
        <w:ind w:left="120"/>
        <w:jc w:val="both"/>
        <w:rPr>
          <w:lang w:val="ru-RU"/>
        </w:rPr>
      </w:pPr>
      <w:r w:rsidRPr="00FA3824">
        <w:rPr>
          <w:rFonts w:ascii="Times New Roman" w:hAnsi="Times New Roman"/>
          <w:b/>
          <w:color w:val="000000"/>
          <w:sz w:val="28"/>
          <w:lang w:val="ru-RU"/>
        </w:rPr>
        <w:t>Сист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ема языка</w:t>
      </w:r>
    </w:p>
    <w:p w:rsidR="00E8486E" w:rsidRPr="00FA3824" w:rsidRDefault="00E8486E">
      <w:pPr>
        <w:spacing w:after="0" w:line="264" w:lineRule="auto"/>
        <w:ind w:left="120"/>
        <w:jc w:val="both"/>
        <w:rPr>
          <w:lang w:val="ru-RU"/>
        </w:rPr>
      </w:pPr>
    </w:p>
    <w:p w:rsidR="00E8486E" w:rsidRPr="00FA3824" w:rsidRDefault="00ED0B88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FA3824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E8486E" w:rsidRPr="00FA3824" w:rsidRDefault="00E8486E">
      <w:pPr>
        <w:spacing w:after="0" w:line="264" w:lineRule="auto"/>
        <w:ind w:left="120"/>
        <w:jc w:val="both"/>
        <w:rPr>
          <w:lang w:val="ru-RU"/>
        </w:rPr>
      </w:pPr>
    </w:p>
    <w:p w:rsidR="00E8486E" w:rsidRPr="00FA3824" w:rsidRDefault="00ED0B88">
      <w:pPr>
        <w:spacing w:after="0" w:line="264" w:lineRule="auto"/>
        <w:ind w:left="120"/>
        <w:jc w:val="both"/>
        <w:rPr>
          <w:lang w:val="ru-RU"/>
        </w:rPr>
      </w:pPr>
      <w:r w:rsidRPr="00FA3824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 между частями сложного предложения.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предложения (сло</w:t>
      </w:r>
      <w:r w:rsidRPr="00FA3824">
        <w:rPr>
          <w:rFonts w:ascii="Times New Roman" w:hAnsi="Times New Roman"/>
          <w:color w:val="000000"/>
          <w:sz w:val="28"/>
          <w:lang w:val="ru-RU"/>
        </w:rPr>
        <w:t>жносочинённые и сложноподчинённые).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Выявлять смысловые отношения между частями сложносочинённого предложения, интонацио</w:t>
      </w:r>
      <w:r w:rsidRPr="00FA3824">
        <w:rPr>
          <w:rFonts w:ascii="Times New Roman" w:hAnsi="Times New Roman"/>
          <w:color w:val="000000"/>
          <w:sz w:val="28"/>
          <w:lang w:val="ru-RU"/>
        </w:rPr>
        <w:t>нные особенности сложносочинённых предложений с разными типами смысловых отношений между частями.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сложносочинённого предложения.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Понимать явления гра</w:t>
      </w:r>
      <w:r w:rsidRPr="00FA3824">
        <w:rPr>
          <w:rFonts w:ascii="Times New Roman" w:hAnsi="Times New Roman"/>
          <w:color w:val="000000"/>
          <w:sz w:val="28"/>
          <w:lang w:val="ru-RU"/>
        </w:rPr>
        <w:t>мматической синонимии сложносочинённых предложений и простых предложений с однородными членами; использовать соответствующие конструкции в речи.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сложносочинённых предложений.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</w:t>
      </w:r>
      <w:r w:rsidRPr="00FA3824">
        <w:rPr>
          <w:rFonts w:ascii="Times New Roman" w:hAnsi="Times New Roman"/>
          <w:color w:val="000000"/>
          <w:sz w:val="28"/>
          <w:lang w:val="ru-RU"/>
        </w:rPr>
        <w:t>ков препинания в сложносочинённых предложениях.</w:t>
      </w:r>
    </w:p>
    <w:p w:rsidR="00E8486E" w:rsidRPr="00FA3824" w:rsidRDefault="00E8486E">
      <w:pPr>
        <w:spacing w:after="0" w:line="264" w:lineRule="auto"/>
        <w:ind w:left="120"/>
        <w:jc w:val="both"/>
        <w:rPr>
          <w:lang w:val="ru-RU"/>
        </w:rPr>
      </w:pPr>
    </w:p>
    <w:p w:rsidR="00E8486E" w:rsidRPr="00FA3824" w:rsidRDefault="00ED0B88">
      <w:pPr>
        <w:spacing w:after="0" w:line="264" w:lineRule="auto"/>
        <w:ind w:left="120"/>
        <w:jc w:val="both"/>
        <w:rPr>
          <w:lang w:val="ru-RU"/>
        </w:rPr>
      </w:pPr>
      <w:r w:rsidRPr="00FA3824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Различать подчинительные союз</w:t>
      </w:r>
      <w:r w:rsidRPr="00FA3824">
        <w:rPr>
          <w:rFonts w:ascii="Times New Roman" w:hAnsi="Times New Roman"/>
          <w:color w:val="000000"/>
          <w:sz w:val="28"/>
          <w:lang w:val="ru-RU"/>
        </w:rPr>
        <w:t>ы и союзные слова.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lastRenderedPageBreak/>
        <w:t>Выявлять сложноподчинённые предложения с неск</w:t>
      </w:r>
      <w:r w:rsidRPr="00FA3824">
        <w:rPr>
          <w:rFonts w:ascii="Times New Roman" w:hAnsi="Times New Roman"/>
          <w:color w:val="000000"/>
          <w:sz w:val="28"/>
          <w:lang w:val="ru-RU"/>
        </w:rPr>
        <w:t>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Выявлять однородное, нео</w:t>
      </w:r>
      <w:r w:rsidRPr="00FA3824">
        <w:rPr>
          <w:rFonts w:ascii="Times New Roman" w:hAnsi="Times New Roman"/>
          <w:color w:val="000000"/>
          <w:sz w:val="28"/>
          <w:lang w:val="ru-RU"/>
        </w:rPr>
        <w:t>днородное и последовательное подчинение придаточных частей.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 xml:space="preserve">Соблюдать основные нормы </w:t>
      </w:r>
      <w:r w:rsidRPr="00FA3824">
        <w:rPr>
          <w:rFonts w:ascii="Times New Roman" w:hAnsi="Times New Roman"/>
          <w:color w:val="000000"/>
          <w:sz w:val="28"/>
          <w:lang w:val="ru-RU"/>
        </w:rPr>
        <w:t>построения сложноподчинённого предложения.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сложноподчинённых предложений.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</w:t>
      </w:r>
      <w:r w:rsidRPr="00FA3824">
        <w:rPr>
          <w:rFonts w:ascii="Times New Roman" w:hAnsi="Times New Roman"/>
          <w:color w:val="000000"/>
          <w:sz w:val="28"/>
          <w:lang w:val="ru-RU"/>
        </w:rPr>
        <w:t>авила постановки знаков препинания в них.</w:t>
      </w:r>
    </w:p>
    <w:p w:rsidR="00E8486E" w:rsidRPr="00FA3824" w:rsidRDefault="00E8486E">
      <w:pPr>
        <w:spacing w:after="0" w:line="264" w:lineRule="auto"/>
        <w:ind w:left="120"/>
        <w:jc w:val="both"/>
        <w:rPr>
          <w:lang w:val="ru-RU"/>
        </w:rPr>
      </w:pPr>
    </w:p>
    <w:p w:rsidR="00E8486E" w:rsidRPr="00FA3824" w:rsidRDefault="00ED0B88">
      <w:pPr>
        <w:spacing w:after="0" w:line="264" w:lineRule="auto"/>
        <w:ind w:left="120"/>
        <w:jc w:val="both"/>
        <w:rPr>
          <w:lang w:val="ru-RU"/>
        </w:rPr>
      </w:pPr>
      <w:r w:rsidRPr="00FA3824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</w:t>
      </w:r>
      <w:r w:rsidRPr="00FA3824">
        <w:rPr>
          <w:rFonts w:ascii="Times New Roman" w:hAnsi="Times New Roman"/>
          <w:color w:val="000000"/>
          <w:sz w:val="28"/>
          <w:lang w:val="ru-RU"/>
        </w:rPr>
        <w:t>остроения бессоюзного сложного предложения.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сложных предложений в речи.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 xml:space="preserve">Выявлять грамматическую синонимию бессоюзных сложных </w:t>
      </w:r>
      <w:r w:rsidRPr="00FA3824">
        <w:rPr>
          <w:rFonts w:ascii="Times New Roman" w:hAnsi="Times New Roman"/>
          <w:color w:val="000000"/>
          <w:sz w:val="28"/>
          <w:lang w:val="ru-RU"/>
        </w:rPr>
        <w:t>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предложениях.</w:t>
      </w:r>
    </w:p>
    <w:p w:rsidR="00E8486E" w:rsidRPr="00FA3824" w:rsidRDefault="00E8486E">
      <w:pPr>
        <w:spacing w:after="0" w:line="264" w:lineRule="auto"/>
        <w:ind w:left="120"/>
        <w:jc w:val="both"/>
        <w:rPr>
          <w:lang w:val="ru-RU"/>
        </w:rPr>
      </w:pPr>
    </w:p>
    <w:p w:rsidR="00E8486E" w:rsidRPr="00FA3824" w:rsidRDefault="00ED0B88">
      <w:pPr>
        <w:spacing w:after="0" w:line="264" w:lineRule="auto"/>
        <w:ind w:left="120"/>
        <w:jc w:val="both"/>
        <w:rPr>
          <w:lang w:val="ru-RU"/>
        </w:rPr>
      </w:pPr>
      <w:r w:rsidRPr="00FA3824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Распознавать типы с</w:t>
      </w:r>
      <w:r w:rsidRPr="00FA3824">
        <w:rPr>
          <w:rFonts w:ascii="Times New Roman" w:hAnsi="Times New Roman"/>
          <w:color w:val="000000"/>
          <w:sz w:val="28"/>
          <w:lang w:val="ru-RU"/>
        </w:rPr>
        <w:t>ложных предложений с разными видами связи.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сложных предложений с разными видами связи.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lastRenderedPageBreak/>
        <w:t>Проводить синтаксический и пунктуационный анализ сложных предложений с</w:t>
      </w:r>
      <w:r w:rsidRPr="00FA3824">
        <w:rPr>
          <w:rFonts w:ascii="Times New Roman" w:hAnsi="Times New Roman"/>
          <w:color w:val="000000"/>
          <w:sz w:val="28"/>
          <w:lang w:val="ru-RU"/>
        </w:rPr>
        <w:t xml:space="preserve"> разными видами связи.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E8486E" w:rsidRPr="00FA3824" w:rsidRDefault="00E8486E">
      <w:pPr>
        <w:spacing w:after="0" w:line="264" w:lineRule="auto"/>
        <w:ind w:left="120"/>
        <w:jc w:val="both"/>
        <w:rPr>
          <w:lang w:val="ru-RU"/>
        </w:rPr>
      </w:pPr>
    </w:p>
    <w:p w:rsidR="00E8486E" w:rsidRPr="00FA3824" w:rsidRDefault="00ED0B88">
      <w:pPr>
        <w:spacing w:after="0" w:line="264" w:lineRule="auto"/>
        <w:ind w:left="120"/>
        <w:jc w:val="both"/>
        <w:rPr>
          <w:lang w:val="ru-RU"/>
        </w:rPr>
      </w:pPr>
      <w:r w:rsidRPr="00FA3824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 xml:space="preserve">Уметь цитировать </w:t>
      </w:r>
      <w:r w:rsidRPr="00FA3824">
        <w:rPr>
          <w:rFonts w:ascii="Times New Roman" w:hAnsi="Times New Roman"/>
          <w:color w:val="000000"/>
          <w:sz w:val="28"/>
          <w:lang w:val="ru-RU"/>
        </w:rPr>
        <w:t>и применять разные способы включения цитат в высказывание.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E8486E" w:rsidRPr="00FA3824" w:rsidRDefault="00ED0B88">
      <w:pPr>
        <w:spacing w:after="0" w:line="264" w:lineRule="auto"/>
        <w:ind w:firstLine="600"/>
        <w:jc w:val="both"/>
        <w:rPr>
          <w:lang w:val="ru-RU"/>
        </w:rPr>
      </w:pPr>
      <w:r w:rsidRPr="00FA3824">
        <w:rPr>
          <w:rFonts w:ascii="Calibri" w:hAnsi="Calibri"/>
          <w:color w:val="000000"/>
          <w:sz w:val="28"/>
          <w:lang w:val="ru-RU"/>
        </w:rPr>
        <w:t>Применять правила постановки знаков препинания в предложениях с прямой и косвенной речью, при цитировани</w:t>
      </w:r>
      <w:r w:rsidRPr="00FA3824">
        <w:rPr>
          <w:rFonts w:ascii="Calibri" w:hAnsi="Calibri"/>
          <w:color w:val="000000"/>
          <w:sz w:val="28"/>
          <w:lang w:val="ru-RU"/>
        </w:rPr>
        <w:t>и.</w:t>
      </w:r>
    </w:p>
    <w:p w:rsidR="00E8486E" w:rsidRPr="00FA3824" w:rsidRDefault="00E8486E">
      <w:pPr>
        <w:spacing w:after="0"/>
        <w:ind w:left="120"/>
        <w:rPr>
          <w:lang w:val="ru-RU"/>
        </w:rPr>
      </w:pPr>
    </w:p>
    <w:p w:rsidR="00E8486E" w:rsidRPr="00FA3824" w:rsidRDefault="00E8486E">
      <w:pPr>
        <w:rPr>
          <w:lang w:val="ru-RU"/>
        </w:rPr>
        <w:sectPr w:rsidR="00E8486E" w:rsidRPr="00FA3824">
          <w:pgSz w:w="11906" w:h="16383"/>
          <w:pgMar w:top="1134" w:right="850" w:bottom="1134" w:left="1701" w:header="720" w:footer="720" w:gutter="0"/>
          <w:cols w:space="720"/>
        </w:sectPr>
      </w:pPr>
    </w:p>
    <w:p w:rsidR="00E8486E" w:rsidRDefault="00ED0B88">
      <w:pPr>
        <w:spacing w:after="0"/>
        <w:ind w:left="120"/>
      </w:pPr>
      <w:bookmarkStart w:id="8" w:name="block-4085526"/>
      <w:bookmarkEnd w:id="7"/>
      <w:r w:rsidRPr="00FA382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8486E" w:rsidRDefault="00ED0B8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32"/>
        <w:gridCol w:w="5122"/>
        <w:gridCol w:w="1198"/>
        <w:gridCol w:w="1841"/>
        <w:gridCol w:w="1910"/>
        <w:gridCol w:w="2837"/>
      </w:tblGrid>
      <w:tr w:rsidR="00E8486E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8486E" w:rsidRDefault="00E8486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8486E" w:rsidRDefault="00E8486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8486E" w:rsidRDefault="00E8486E">
            <w:pPr>
              <w:spacing w:after="0"/>
              <w:ind w:left="135"/>
            </w:pPr>
          </w:p>
        </w:tc>
      </w:tr>
      <w:tr w:rsidR="00E8486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486E" w:rsidRDefault="00E848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486E" w:rsidRDefault="00E8486E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8486E" w:rsidRDefault="00E8486E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8486E" w:rsidRDefault="00E8486E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8486E" w:rsidRDefault="00E8486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486E" w:rsidRDefault="00E8486E"/>
        </w:tc>
      </w:tr>
      <w:tr w:rsidR="00E8486E" w:rsidRPr="00FA38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A38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486E" w:rsidRDefault="00E8486E"/>
        </w:tc>
      </w:tr>
      <w:tr w:rsidR="00E848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486E" w:rsidRDefault="00E8486E"/>
        </w:tc>
      </w:tr>
      <w:tr w:rsidR="00E848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признаки.Композиционная структура текста. </w:t>
            </w: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486E" w:rsidRDefault="00E8486E"/>
        </w:tc>
      </w:tr>
      <w:tr w:rsidR="00E848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486E" w:rsidRDefault="00E8486E"/>
        </w:tc>
      </w:tr>
      <w:tr w:rsidR="00E848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486E" w:rsidRDefault="00E8486E"/>
        </w:tc>
      </w:tr>
      <w:tr w:rsidR="00E8486E" w:rsidRPr="00FA38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A38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Синтаксис. Культура речи. </w:t>
            </w:r>
            <w:r w:rsidRPr="00FA38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Пунктуация</w:t>
            </w: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486E" w:rsidRDefault="00E8486E"/>
        </w:tc>
      </w:tr>
      <w:tr w:rsidR="00E8486E" w:rsidRPr="00FA38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A38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486E" w:rsidRDefault="00E8486E"/>
        </w:tc>
      </w:tr>
      <w:tr w:rsidR="00E8486E" w:rsidRPr="00FA38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8486E" w:rsidRDefault="00E8486E"/>
        </w:tc>
      </w:tr>
    </w:tbl>
    <w:p w:rsidR="00E8486E" w:rsidRDefault="00E8486E">
      <w:pPr>
        <w:sectPr w:rsidR="00E8486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8486E" w:rsidRDefault="00ED0B8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40"/>
        <w:gridCol w:w="5266"/>
        <w:gridCol w:w="1146"/>
        <w:gridCol w:w="1841"/>
        <w:gridCol w:w="1910"/>
        <w:gridCol w:w="2837"/>
      </w:tblGrid>
      <w:tr w:rsidR="00E8486E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8486E" w:rsidRDefault="00E8486E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8486E" w:rsidRDefault="00E8486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8486E" w:rsidRDefault="00E8486E">
            <w:pPr>
              <w:spacing w:after="0"/>
              <w:ind w:left="135"/>
            </w:pPr>
          </w:p>
        </w:tc>
      </w:tr>
      <w:tr w:rsidR="00E8486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486E" w:rsidRDefault="00E848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486E" w:rsidRDefault="00E8486E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8486E" w:rsidRDefault="00E8486E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8486E" w:rsidRDefault="00E8486E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8486E" w:rsidRDefault="00E8486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486E" w:rsidRDefault="00E8486E"/>
        </w:tc>
      </w:tr>
      <w:tr w:rsidR="00E8486E" w:rsidRPr="00FA38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A38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486E" w:rsidRDefault="00E8486E"/>
        </w:tc>
      </w:tr>
      <w:tr w:rsidR="00E848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486E" w:rsidRDefault="00E8486E"/>
        </w:tc>
      </w:tr>
      <w:tr w:rsidR="00E848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486E" w:rsidRDefault="00E8486E"/>
        </w:tc>
      </w:tr>
      <w:tr w:rsidR="00E848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Жанры </w:t>
            </w: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486E" w:rsidRDefault="00E8486E"/>
        </w:tc>
      </w:tr>
      <w:tr w:rsidR="00E848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с точки </w:t>
            </w: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486E" w:rsidRDefault="00E8486E"/>
        </w:tc>
      </w:tr>
      <w:tr w:rsidR="00E8486E" w:rsidRPr="00FA38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A38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486E" w:rsidRDefault="00E8486E"/>
        </w:tc>
      </w:tr>
      <w:tr w:rsidR="00E8486E" w:rsidRPr="00FA38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A38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486E" w:rsidRDefault="00E8486E"/>
        </w:tc>
      </w:tr>
      <w:tr w:rsidR="00E8486E" w:rsidRPr="00FA38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8486E" w:rsidRDefault="00E8486E"/>
        </w:tc>
      </w:tr>
    </w:tbl>
    <w:p w:rsidR="00E8486E" w:rsidRDefault="00E8486E">
      <w:pPr>
        <w:sectPr w:rsidR="00E8486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8486E" w:rsidRDefault="00ED0B8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12"/>
        <w:gridCol w:w="5206"/>
        <w:gridCol w:w="1171"/>
        <w:gridCol w:w="1841"/>
        <w:gridCol w:w="1910"/>
        <w:gridCol w:w="2800"/>
      </w:tblGrid>
      <w:tr w:rsidR="00E8486E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8486E" w:rsidRDefault="00E8486E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8486E" w:rsidRDefault="00E8486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8486E" w:rsidRDefault="00E8486E">
            <w:pPr>
              <w:spacing w:after="0"/>
              <w:ind w:left="135"/>
            </w:pPr>
          </w:p>
        </w:tc>
      </w:tr>
      <w:tr w:rsidR="00E8486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486E" w:rsidRDefault="00E848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486E" w:rsidRDefault="00E8486E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8486E" w:rsidRDefault="00E8486E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8486E" w:rsidRDefault="00E8486E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8486E" w:rsidRDefault="00E8486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486E" w:rsidRDefault="00E8486E"/>
        </w:tc>
      </w:tr>
      <w:tr w:rsidR="00E8486E" w:rsidRPr="00FA38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A38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486E" w:rsidRDefault="00E8486E"/>
        </w:tc>
      </w:tr>
      <w:tr w:rsidR="00E848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486E" w:rsidRDefault="00E8486E"/>
        </w:tc>
      </w:tr>
      <w:tr w:rsidR="00E848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текста. </w:t>
            </w: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486E" w:rsidRDefault="00E8486E"/>
        </w:tc>
      </w:tr>
      <w:tr w:rsidR="00E848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486E" w:rsidRDefault="00E8486E"/>
        </w:tc>
      </w:tr>
      <w:tr w:rsidR="00E848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 w:rsidRPr="00FA38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A38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Морфология.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Орфорграфия</w:t>
            </w: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486E" w:rsidRDefault="00E8486E"/>
        </w:tc>
      </w:tr>
      <w:tr w:rsidR="00E8486E" w:rsidRPr="00FA38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8486E" w:rsidRDefault="00E8486E"/>
        </w:tc>
      </w:tr>
    </w:tbl>
    <w:p w:rsidR="00E8486E" w:rsidRDefault="00E8486E">
      <w:pPr>
        <w:sectPr w:rsidR="00E8486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8486E" w:rsidRDefault="00ED0B8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85"/>
        <w:gridCol w:w="5057"/>
        <w:gridCol w:w="1210"/>
        <w:gridCol w:w="1841"/>
        <w:gridCol w:w="1910"/>
        <w:gridCol w:w="2837"/>
      </w:tblGrid>
      <w:tr w:rsidR="00E8486E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8486E" w:rsidRDefault="00E8486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8486E" w:rsidRDefault="00E8486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8486E" w:rsidRDefault="00E8486E">
            <w:pPr>
              <w:spacing w:after="0"/>
              <w:ind w:left="135"/>
            </w:pPr>
          </w:p>
        </w:tc>
      </w:tr>
      <w:tr w:rsidR="00E8486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486E" w:rsidRDefault="00E848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486E" w:rsidRDefault="00E8486E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8486E" w:rsidRDefault="00E8486E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8486E" w:rsidRDefault="00E8486E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8486E" w:rsidRDefault="00E8486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486E" w:rsidRDefault="00E8486E"/>
        </w:tc>
      </w:tr>
      <w:tr w:rsidR="00E8486E" w:rsidRPr="00FA38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A38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486E" w:rsidRDefault="00E8486E"/>
        </w:tc>
      </w:tr>
      <w:tr w:rsidR="00E848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486E" w:rsidRDefault="00E8486E"/>
        </w:tc>
      </w:tr>
      <w:tr w:rsidR="00E848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признаки. </w:t>
            </w: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486E" w:rsidRDefault="00E8486E"/>
        </w:tc>
      </w:tr>
      <w:tr w:rsidR="00E848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языка</w:t>
            </w: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486E" w:rsidRDefault="00E8486E"/>
        </w:tc>
      </w:tr>
      <w:tr w:rsidR="00E848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 w:rsidRPr="00FA38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A38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</w:t>
            </w:r>
            <w:r w:rsidRPr="00FA38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486E" w:rsidRDefault="00E8486E"/>
        </w:tc>
      </w:tr>
      <w:tr w:rsidR="00E848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Типы подчинительной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486E" w:rsidRDefault="00E8486E"/>
        </w:tc>
      </w:tr>
      <w:tr w:rsidR="00E848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7922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486E" w:rsidRDefault="00E8486E"/>
        </w:tc>
      </w:tr>
      <w:tr w:rsidR="00E8486E" w:rsidRPr="00FA38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8486E" w:rsidRDefault="00E8486E"/>
        </w:tc>
      </w:tr>
    </w:tbl>
    <w:p w:rsidR="00E8486E" w:rsidRDefault="00E8486E">
      <w:pPr>
        <w:sectPr w:rsidR="00E8486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8486E" w:rsidRDefault="00ED0B8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7"/>
        <w:gridCol w:w="5069"/>
        <w:gridCol w:w="1206"/>
        <w:gridCol w:w="1841"/>
        <w:gridCol w:w="1910"/>
        <w:gridCol w:w="2837"/>
      </w:tblGrid>
      <w:tr w:rsidR="00E8486E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8486E" w:rsidRDefault="00E8486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8486E" w:rsidRDefault="00E8486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8486E" w:rsidRDefault="00E8486E">
            <w:pPr>
              <w:spacing w:after="0"/>
              <w:ind w:left="135"/>
            </w:pPr>
          </w:p>
        </w:tc>
      </w:tr>
      <w:tr w:rsidR="00E8486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486E" w:rsidRDefault="00E848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486E" w:rsidRDefault="00E8486E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8486E" w:rsidRDefault="00E8486E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8486E" w:rsidRDefault="00E8486E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8486E" w:rsidRDefault="00E8486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486E" w:rsidRDefault="00E8486E"/>
        </w:tc>
      </w:tr>
      <w:tr w:rsidR="00E8486E" w:rsidRPr="00FA38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A38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486E" w:rsidRDefault="00E8486E"/>
        </w:tc>
      </w:tr>
      <w:tr w:rsidR="00E848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486E" w:rsidRDefault="00E8486E"/>
        </w:tc>
      </w:tr>
      <w:tr w:rsidR="00E848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486E" w:rsidRDefault="00E8486E"/>
        </w:tc>
      </w:tr>
      <w:tr w:rsidR="00E848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разновидности языка. Язык художественной литературы и его отличия от других функциональных </w:t>
            </w: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486E" w:rsidRDefault="00E8486E"/>
        </w:tc>
      </w:tr>
      <w:tr w:rsidR="00E848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 w:rsidRPr="00FA38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A38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486E" w:rsidRDefault="00E8486E"/>
        </w:tc>
      </w:tr>
      <w:tr w:rsidR="00E8486E" w:rsidRPr="00FA38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8486E" w:rsidRDefault="00E8486E"/>
        </w:tc>
      </w:tr>
    </w:tbl>
    <w:p w:rsidR="00E8486E" w:rsidRDefault="00E8486E">
      <w:pPr>
        <w:sectPr w:rsidR="00E8486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8486E" w:rsidRDefault="00E8486E">
      <w:pPr>
        <w:sectPr w:rsidR="00E8486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8486E" w:rsidRDefault="00ED0B88">
      <w:pPr>
        <w:spacing w:after="0"/>
        <w:ind w:left="120"/>
      </w:pPr>
      <w:bookmarkStart w:id="9" w:name="block-4085528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E8486E" w:rsidRDefault="00ED0B8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8"/>
        <w:gridCol w:w="4056"/>
        <w:gridCol w:w="1164"/>
        <w:gridCol w:w="1841"/>
        <w:gridCol w:w="1910"/>
        <w:gridCol w:w="1347"/>
        <w:gridCol w:w="2824"/>
      </w:tblGrid>
      <w:tr w:rsidR="00E8486E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8486E" w:rsidRDefault="00E8486E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8486E" w:rsidRDefault="00E8486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8486E" w:rsidRDefault="00E8486E">
            <w:pPr>
              <w:spacing w:after="0"/>
              <w:ind w:left="135"/>
            </w:pPr>
          </w:p>
        </w:tc>
      </w:tr>
      <w:tr w:rsidR="00E8486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486E" w:rsidRDefault="00E848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486E" w:rsidRDefault="00E8486E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8486E" w:rsidRDefault="00E8486E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8486E" w:rsidRDefault="00E8486E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8486E" w:rsidRDefault="00E8486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486E" w:rsidRDefault="00E848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486E" w:rsidRDefault="00E8486E"/>
        </w:tc>
      </w:tr>
      <w:tr w:rsidR="00E8486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252126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252252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Морфология. Самостоятельные и служебные </w:t>
            </w: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252522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Синтаксис </w:t>
            </w: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о </w:t>
            </w:r>
            <w:r>
              <w:rPr>
                <w:rFonts w:ascii="Times New Roman" w:hAnsi="Times New Roman"/>
                <w:color w:val="000000"/>
                <w:sz w:val="24"/>
              </w:rPr>
              <w:t>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253350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</w:t>
            </w: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связи предложений и частей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Функционально-смысловые </w:t>
            </w: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типы речи.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</w:t>
            </w: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254002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Глухие и звонкие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</w:t>
            </w: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корне </w:t>
            </w: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 «Фонетика, графика, орфоэпия», «Орфография».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256898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ё-о после шипящих в</w:t>
            </w: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257130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на -з (-с)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257464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ц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 по теме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Лексикология как раздел </w:t>
            </w: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лингвистики. 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Лексический анализ </w:t>
            </w:r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- основная единица речевого общения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ebce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и интонационные особенности повествовательных, вопросительных, </w:t>
            </w: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побудительных, восклицательных и невосклицательных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402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ffb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Знаки</w:t>
            </w: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260190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260744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</w:t>
            </w: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из частей, связанных бессоюзной связью и союзами и, но, а, однако, зато, 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</w:t>
            </w: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связанных бессоюзной </w:t>
            </w: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связью и союзами и, но, а, однако, зато, 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Диалог. Пунктуационное оформление диалога.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«Синтаксис и пунктуация».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и служебные 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 имени существительного. Имена существительные, </w:t>
            </w: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имеющие форму только единственного или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258580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и И в падежных окончаниях имён </w:t>
            </w: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и И в падежных окончаниях имён существительных.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Разносклоняемые и несклоняемые имена </w:t>
            </w: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258918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-ек-/-ик-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-чик-/-щик-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259246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259110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а//о: -гар- — -гор-, -зар- — -зор-.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 // о: -лаг- — -лож--раст- — -ращ- — -рос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</w:t>
            </w: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-лаг- — -лож--раст- — -ращ- — -рос.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</w:t>
            </w: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</w:t>
            </w: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окончаний </w:t>
            </w: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Краткие </w:t>
            </w: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прилагательные.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суффиксах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Ц в суффиксах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aede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046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«Имя прилагательное»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"Имя </w:t>
            </w: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прилагательное"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398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Глагол</w:t>
            </w: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часть речи. Роль глагола </w:t>
            </w: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словосочетании и предложении,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Основа инфинитива, </w:t>
            </w: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основа настоящего (будущего простого)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Глаголы совершенного и </w:t>
            </w: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несовершенного вида (практикум)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Настоящее время: значение, образование, </w:t>
            </w: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Типы спряжения глагола (обобщение)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</w:t>
            </w: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окончаний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мягкого знака (Ь) в инфинитиве, в форме 2-го лица единственного числа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</w:t>
            </w: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е//и.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-л- в формах </w:t>
            </w: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прошедшего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-л- в формах прошедшего времени глагола.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«Глагол».</w:t>
            </w: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за </w:t>
            </w: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курс 5 класса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261608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</w:t>
            </w:r>
            <w:r>
              <w:rPr>
                <w:rFonts w:ascii="Times New Roman" w:hAnsi="Times New Roman"/>
                <w:color w:val="000000"/>
                <w:sz w:val="24"/>
              </w:rPr>
              <w:t>Лексикология.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261284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486E" w:rsidRDefault="00E8486E"/>
        </w:tc>
      </w:tr>
    </w:tbl>
    <w:p w:rsidR="00E8486E" w:rsidRDefault="00E8486E">
      <w:pPr>
        <w:sectPr w:rsidR="00E8486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8486E" w:rsidRDefault="00ED0B8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1"/>
        <w:gridCol w:w="4172"/>
        <w:gridCol w:w="1115"/>
        <w:gridCol w:w="1841"/>
        <w:gridCol w:w="1910"/>
        <w:gridCol w:w="1347"/>
        <w:gridCol w:w="2824"/>
      </w:tblGrid>
      <w:tr w:rsidR="00E8486E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8486E" w:rsidRDefault="00E8486E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8486E" w:rsidRDefault="00E8486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8486E" w:rsidRDefault="00E8486E">
            <w:pPr>
              <w:spacing w:after="0"/>
              <w:ind w:left="135"/>
            </w:pPr>
          </w:p>
        </w:tc>
      </w:tr>
      <w:tr w:rsidR="00E8486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486E" w:rsidRDefault="00E848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486E" w:rsidRDefault="00E8486E"/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8486E" w:rsidRDefault="00E8486E">
            <w:pPr>
              <w:spacing w:after="0"/>
              <w:ind w:left="135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8486E" w:rsidRDefault="00E8486E">
            <w:pPr>
              <w:spacing w:after="0"/>
              <w:ind w:left="135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8486E" w:rsidRDefault="00E8486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486E" w:rsidRDefault="00E848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486E" w:rsidRDefault="00E8486E"/>
        </w:tc>
      </w:tr>
      <w:tr w:rsidR="00E8486E" w:rsidRPr="00FA38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261734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язык — язык </w:t>
            </w: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межнационального общения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Употребление </w:t>
            </w: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ь и ъ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262030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с глаголами, </w:t>
            </w: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существительными и </w:t>
            </w: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прилагательными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262288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262990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диалог.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Простой и сложный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263584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Назывной и вопросный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263868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признаков предметов и </w:t>
            </w: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явлений окружающего мира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описания как типа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264006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 и </w:t>
            </w: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Словарная статья. Требования к </w:t>
            </w: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составлению словарной статьи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"Текст", "Функциональные разновидности языка".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Метафора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268480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Архаизмы, историзмы, </w:t>
            </w:r>
            <w:r>
              <w:rPr>
                <w:rFonts w:ascii="Times New Roman" w:hAnsi="Times New Roman"/>
                <w:color w:val="000000"/>
                <w:sz w:val="24"/>
              </w:rPr>
              <w:t>неологизмы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</w:t>
            </w: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пласты лексики: стилистически нейтральная, высокая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267850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и их роль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"Лексикология. Культура речи".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над </w:t>
            </w: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268944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</w:t>
            </w: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Виды морфем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Сложные и сложносокращённые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</w:t>
            </w: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Орфографический анализ сложных и сложносокращённых </w:t>
            </w: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словообразовательный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ПРЕ/ПРИ.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Морфология как раздел лингвистики. Части речи в </w:t>
            </w: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языке. Части речи и члены предложения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 как часть речи (повторение изученного в </w:t>
            </w: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словоизменения сложных имен </w:t>
            </w: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существительных с первой частью пол-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слитного и дефисного написания пол- и полу- со словами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Практикум. Описание помещение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(интерьера)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над </w:t>
            </w: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прилагательных по значению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</w:t>
            </w: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Притяжательные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Сжатое </w:t>
            </w: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именах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именах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-к- и -ск-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cfbc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суффиксов -к- и -ск-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Словообразование имён прилагательных. Правописание </w:t>
            </w: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сложных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сложных имен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</w:t>
            </w: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854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</w:t>
            </w: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строению: простые, сложные, составные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строению: простые, сложные, составные.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Количественные числительные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Порядковые числительные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Склонение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количественных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словообразования имен </w:t>
            </w:r>
            <w:r>
              <w:rPr>
                <w:rFonts w:ascii="Times New Roman" w:hAnsi="Times New Roman"/>
                <w:color w:val="000000"/>
                <w:sz w:val="24"/>
              </w:rPr>
              <w:t>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роль имён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edda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</w:t>
            </w: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изученного по теме «Имя числительное».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780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Проверочная работа по теме «Имя </w:t>
            </w: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числительное»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числительное"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Сжатое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270072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270464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Отрицательные </w:t>
            </w:r>
            <w:r>
              <w:rPr>
                <w:rFonts w:ascii="Times New Roman" w:hAnsi="Times New Roman"/>
                <w:color w:val="000000"/>
                <w:sz w:val="24"/>
              </w:rPr>
              <w:t>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местоимений: правописание местоимений с не и ни; слитное, </w:t>
            </w: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и дефисное написание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местоимений: правописание местоимений с не и ни; слитное, раздельное и дефисное написание местоимений.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изученного в 5 </w:t>
            </w: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271166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изученного в 5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271436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Сочинение на морально-этическую тему </w:t>
            </w: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Переходные и непереходные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271774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272020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глаголы. Использование личных глаголов в безличном значении.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272354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272548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Условное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Повелительное </w:t>
            </w:r>
            <w:r>
              <w:rPr>
                <w:rFonts w:ascii="Times New Roman" w:hAnsi="Times New Roman"/>
                <w:color w:val="000000"/>
                <w:sz w:val="24"/>
              </w:rPr>
              <w:t>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273312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«Наклонения глагола»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соотнесенность глагольных форм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Видо-временная соотнесенность глагольных форм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Морфологический анализ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действий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</w:t>
            </w: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глаголов с </w:t>
            </w: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изученными орфограммами (обобщение изученного в 6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"Глагол"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Морфемика. Словообразование. Орфография </w:t>
            </w: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275086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Орфография. Правописание имен </w:t>
            </w: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числительных, местоимений, глаголов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275540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за курс </w:t>
            </w: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6 класса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Анализ итоговой контрольной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486E" w:rsidRDefault="00E8486E"/>
        </w:tc>
      </w:tr>
    </w:tbl>
    <w:p w:rsidR="00E8486E" w:rsidRDefault="00E8486E">
      <w:pPr>
        <w:sectPr w:rsidR="00E8486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8486E" w:rsidRDefault="00ED0B8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8"/>
        <w:gridCol w:w="4123"/>
        <w:gridCol w:w="1137"/>
        <w:gridCol w:w="1841"/>
        <w:gridCol w:w="1910"/>
        <w:gridCol w:w="1347"/>
        <w:gridCol w:w="2824"/>
      </w:tblGrid>
      <w:tr w:rsidR="00E8486E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8486E" w:rsidRDefault="00E8486E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8486E" w:rsidRDefault="00E8486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8486E" w:rsidRDefault="00E8486E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8486E" w:rsidRDefault="00E8486E">
            <w:pPr>
              <w:spacing w:after="0"/>
              <w:ind w:left="135"/>
            </w:pPr>
          </w:p>
        </w:tc>
      </w:tr>
      <w:tr w:rsidR="00E8486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486E" w:rsidRDefault="00E848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486E" w:rsidRDefault="00E8486E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8486E" w:rsidRDefault="00E8486E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8486E" w:rsidRDefault="00E8486E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8486E" w:rsidRDefault="00E8486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486E" w:rsidRDefault="00E848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486E" w:rsidRDefault="00E8486E"/>
        </w:tc>
      </w:tr>
      <w:tr w:rsidR="00E8486E" w:rsidRPr="00FA382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язык как развивающееся явление. Взаимосвязь языка, </w:t>
            </w: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культуры и истории народа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в корне слова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приставок в слове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Морфология. Имя существительное, имя </w:t>
            </w: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прилагательное, имя числительное.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/ диктант с</w:t>
            </w: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как речевое произведение. Виды </w:t>
            </w: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информации в тексте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 смысловой </w:t>
            </w: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тип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 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текста-рассуждения.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277976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делового стиля. Инструкция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278042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глагола и прилагательного у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Причастный </w:t>
            </w:r>
            <w:r>
              <w:rPr>
                <w:rFonts w:ascii="Times New Roman" w:hAnsi="Times New Roman"/>
                <w:color w:val="000000"/>
                <w:sz w:val="24"/>
              </w:rPr>
              <w:t>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Причастия настоящего и </w:t>
            </w: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действительных причастий настоящего и </w:t>
            </w: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страдательных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причастиях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перед н и нн в полных и кратких страдательных причастиях.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перед н и нн в полных и кратких </w:t>
            </w: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279942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279564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</w:t>
            </w: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деепричастии. Признаки глагола и наречия в деепричастии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</w:t>
            </w: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несовершенного вида.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сочинению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предложений с деепричастным оборотом.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Нормы употребления деепричастий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792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наречий по значению.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</w:t>
            </w:r>
            <w:r>
              <w:rPr>
                <w:rFonts w:ascii="Times New Roman" w:hAnsi="Times New Roman"/>
                <w:color w:val="000000"/>
                <w:sz w:val="24"/>
              </w:rPr>
              <w:t>анализ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не с наречиями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Дефис между частями слова в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наречий, </w:t>
            </w: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образованных от существительных и количественных числительных.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Одна и две буквы н в наречиях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088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Одна и две буквы н </w:t>
            </w: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наречиях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а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а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Мягкий знак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в системе частей</w:t>
            </w: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и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Служебные части речи в русском языке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простые и составные.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 в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анализ </w:t>
            </w:r>
            <w:r>
              <w:rPr>
                <w:rFonts w:ascii="Times New Roman" w:hAnsi="Times New Roman"/>
                <w:color w:val="000000"/>
                <w:sz w:val="24"/>
              </w:rPr>
              <w:t>предлога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586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94310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Союзы в простых и сложных предложениях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280634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95918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Разграничение частиц не и 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Разграничение частиц не и 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«Служебные </w:t>
            </w: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части речи».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Междометия </w:t>
            </w: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и звукоподражательные слова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96516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Междометия и звукоподражательные слова в разговорной и художественной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96340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Омонимия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итоговая работа за курс 7 класса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Слитное, раздельное, дефисное написание </w:t>
            </w: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</w:t>
            </w: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служебных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486E" w:rsidRDefault="00E8486E"/>
        </w:tc>
      </w:tr>
    </w:tbl>
    <w:p w:rsidR="00E8486E" w:rsidRDefault="00E8486E">
      <w:pPr>
        <w:sectPr w:rsidR="00E8486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8486E" w:rsidRDefault="00ED0B8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4"/>
        <w:gridCol w:w="4130"/>
        <w:gridCol w:w="1134"/>
        <w:gridCol w:w="1841"/>
        <w:gridCol w:w="1910"/>
        <w:gridCol w:w="1347"/>
        <w:gridCol w:w="2824"/>
      </w:tblGrid>
      <w:tr w:rsidR="00E8486E">
        <w:trPr>
          <w:trHeight w:val="144"/>
          <w:tblCellSpacing w:w="20" w:type="nil"/>
        </w:trPr>
        <w:tc>
          <w:tcPr>
            <w:tcW w:w="4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8486E" w:rsidRDefault="00E8486E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8486E" w:rsidRDefault="00E8486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8486E" w:rsidRDefault="00E8486E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8486E" w:rsidRDefault="00E8486E">
            <w:pPr>
              <w:spacing w:after="0"/>
              <w:ind w:left="135"/>
            </w:pPr>
          </w:p>
        </w:tc>
      </w:tr>
      <w:tr w:rsidR="00E8486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486E" w:rsidRDefault="00E848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486E" w:rsidRDefault="00E8486E"/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8486E" w:rsidRDefault="00E8486E">
            <w:pPr>
              <w:spacing w:after="0"/>
              <w:ind w:left="135"/>
            </w:pP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8486E" w:rsidRDefault="00E8486E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8486E" w:rsidRDefault="00E8486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486E" w:rsidRDefault="00E848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486E" w:rsidRDefault="00E8486E"/>
        </w:tc>
      </w:tr>
      <w:tr w:rsidR="00E8486E" w:rsidRPr="00FA382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 и нн в суффиксах прилагательных, причастий и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и ни с разными </w:t>
            </w: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частями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98208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сложных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98492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Слитное, дефисное и раздельное написание наречий, производных предлогов, союзов и частиц.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98686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/проверочная работа /диктант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культура речи. Монолог-повествование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99270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и способы связи предложений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Сочинение-рассуждение.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разновидности современного русского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жанры </w:t>
            </w: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научного стиля. Информационная переработка текста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лингвистики. Основные единицы синтаксиса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Словосочетание, его структура и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связи в </w:t>
            </w: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словосочетании (согласование, управление, примыкание)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связи в словосочетании (согласование, управление, примыкание).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и по эмоциональной окраске.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Двусоставные и </w:t>
            </w: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наличию второстепенных членов (распространённые, нераспространённые).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полные и неполные.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bdae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Главные члены </w:t>
            </w: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двусоставного предложения. Подлежащее и способы его выражения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Сказуемое и способы его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Простое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286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Второстепенные члены и их роль в </w:t>
            </w: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564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672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794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«Двусоставные предложения», "Второстепенные члены предложения".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</w:t>
            </w: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"Словосочетание", "Двусоставное предложение", "Второстепенные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860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простом осложнённом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об однородных членах </w:t>
            </w: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связи однородных членов предложения и знаки препинания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Однородные и неоднородные </w:t>
            </w:r>
            <w:r>
              <w:rPr>
                <w:rFonts w:ascii="Times New Roman" w:hAnsi="Times New Roman"/>
                <w:color w:val="000000"/>
                <w:sz w:val="24"/>
              </w:rPr>
              <w:t>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Обобщающие слова при однородных членах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Обобщающие слова при однородных членах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однородными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обособленных членов предложения: обособленные определения.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обособления согласованных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0052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0818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Обособление уточняющих и присоединительных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</w:t>
            </w: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обособленными членами»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1268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обособленными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</w:t>
            </w: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работа по темам "Предложения с однородными членами", "Обособленные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1664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вводными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со вставными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</w:t>
            </w: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предложениях с вводными и вставными конструкциями, обращениями и междометиями.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</w:t>
            </w: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обращениями, вводными и </w:t>
            </w: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вставными конструкциями»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2474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обращениями, вводными и вставными конструкциями».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 w:rsidRPr="00FA3824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</w:t>
            </w: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за курс 8 класса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8486E" w:rsidRPr="00FA3824" w:rsidRDefault="00ED0B88">
            <w:pPr>
              <w:spacing w:after="0"/>
              <w:ind w:left="135"/>
              <w:rPr>
                <w:lang w:val="ru-RU"/>
              </w:rPr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A38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 w:rsidRPr="00FA38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Типы связи слов в словосочетании.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Виды </w:t>
            </w:r>
            <w:r>
              <w:rPr>
                <w:rFonts w:ascii="Times New Roman" w:hAnsi="Times New Roman"/>
                <w:color w:val="000000"/>
                <w:sz w:val="24"/>
              </w:rPr>
              <w:t>односоставных предложений. 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Однородные члены предложения. Пунктуационный анализ предложений.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Обособленные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https://m.edsoo.ru/fbaa26a4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486E" w:rsidRDefault="00E8486E"/>
        </w:tc>
      </w:tr>
    </w:tbl>
    <w:p w:rsidR="00E8486E" w:rsidRDefault="00E8486E">
      <w:pPr>
        <w:sectPr w:rsidR="00E8486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8486E" w:rsidRDefault="00ED0B8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73"/>
        <w:gridCol w:w="4109"/>
        <w:gridCol w:w="1148"/>
        <w:gridCol w:w="1841"/>
        <w:gridCol w:w="1910"/>
        <w:gridCol w:w="1347"/>
        <w:gridCol w:w="2812"/>
      </w:tblGrid>
      <w:tr w:rsidR="00E8486E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8486E" w:rsidRDefault="00E8486E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8486E" w:rsidRDefault="00E8486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8486E" w:rsidRDefault="00E8486E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8486E" w:rsidRDefault="00E8486E">
            <w:pPr>
              <w:spacing w:after="0"/>
              <w:ind w:left="135"/>
            </w:pPr>
          </w:p>
        </w:tc>
      </w:tr>
      <w:tr w:rsidR="00E8486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486E" w:rsidRDefault="00E848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486E" w:rsidRDefault="00E8486E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8486E" w:rsidRDefault="00E8486E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8486E" w:rsidRDefault="00E8486E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8486E" w:rsidRDefault="00E8486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486E" w:rsidRDefault="00E848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486E" w:rsidRDefault="00E8486E"/>
        </w:tc>
      </w:tr>
      <w:tr w:rsidR="00E8486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https://m.edsoo.ru/fbaa2bae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государственный язык Российской Федерации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https://m.edsoo.ru/fbaa2cc6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Русский язык в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современном мире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https://m.edsoo.ru/fbaa2de8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https://m.edsoo.ru/fbaa2f00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корней и приставок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https://m.edsoo.ru/fbaa300e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[[Правописание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суффиксов слов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https://m.edsoo.ru/fbaa3f9a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Средства связи в предложении и тексте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https://m.edsoo.ru/fbaa415c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Пунктуация в простом осложненном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https://m.edsoo.ru/fbaa4346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t>«Основные орфографические и пунктуационные нормы»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https://m.edsoo.ru/fbaa4472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речевой деятельности: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говорение, письмо, слушание, чтение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https://m.edsoo.ru/fbaa459e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деятельности. Виды чтения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https://m.edsoo.ru/fbaa47ce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речевой деятельности. Приёмы </w:t>
            </w:r>
            <w:r>
              <w:rPr>
                <w:rFonts w:ascii="Times New Roman" w:hAnsi="Times New Roman"/>
                <w:color w:val="000000"/>
                <w:sz w:val="24"/>
              </w:rPr>
              <w:t>работы с учебной книгой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https://m.edsoo.ru/fbaa48f0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деятельности. Подготовка к сжатому изложению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https://m.edsoo.ru/fbaa51f6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https://m.edsoo.ru/fbaa4cec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речи (обобщение)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https://m.edsoo.ru/fbaa4cec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https://m.edsoo.ru/fbaa4f30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https://m.edsoo.ru/fbaa5430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https://m.edsoo.ru/fbaa558e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https://m.edsoo.ru/fbaa57e6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жанры научного стиля. Структура </w:t>
            </w:r>
            <w:r>
              <w:rPr>
                <w:rFonts w:ascii="Times New Roman" w:hAnsi="Times New Roman"/>
                <w:color w:val="000000"/>
                <w:sz w:val="24"/>
              </w:rPr>
              <w:t>реферата и речевые клише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https://m.edsoo.ru/fbaa5b42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Информационная переработка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научного текста.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https://m.edsoo.ru/fbaa5c96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https://m.edsoo.ru/fbaa782a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https://m.edsoo.ru/fbaa5dae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сложносочинённом предложении, его строении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https://m.edsoo.ru/fbaa610a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с объяснением значения слова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https://m.edsoo.ru/fbaa63bc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предложений. Смысловые отношения между частями сложносочинённого предложения.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сложносочинённых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https://m.edsoo.ru/fbaa69a2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сложносочинённых предложениях. Пунктуационный анализ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сложносочинённых предложениях.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https://m.edsoo.ru/fbaa6d12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https://m.edsoo.ru/fbaa71b8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сложносочинённого предложения.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https://m.edsoo.ru/fbaa64d4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употребления </w:t>
            </w:r>
            <w:r>
              <w:rPr>
                <w:rFonts w:ascii="Times New Roman" w:hAnsi="Times New Roman"/>
                <w:color w:val="000000"/>
                <w:sz w:val="24"/>
              </w:rPr>
              <w:t>сложносочинённых предложений в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https://m.edsoo.ru/fbaa6b46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темы «Сложносочинённое предложение».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"Сложносочинённое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https://m.edsoo.ru/fbaa738e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https://m.edsoo.ru/fbaa750a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https://m.edsoo.ru/fbaa76a4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препинания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https://m.edsoo.ru/fbaa90e4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(определение понятия и комментарий)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https://m.edsoo.ru/fbaa7b5e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 придаточными определительными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https://m.edsoo.ru/fbaa7d16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определительными.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изъяснительными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https://m.edsoo.ru/fbaa7ea6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изъяснительными.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https://m.edsoo.ru/fbaa813a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Группы сложноподчинённых предложений с </w:t>
            </w:r>
            <w:r>
              <w:rPr>
                <w:rFonts w:ascii="Times New Roman" w:hAnsi="Times New Roman"/>
                <w:color w:val="000000"/>
                <w:sz w:val="24"/>
              </w:rPr>
              <w:t>придаточными обстоятельственными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https://m.edsoo.ru/fbaa82c0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https://m.edsoo.ru/fbaa8400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места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https://m.edsoo.ru/fbaa8518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Сложноподчинённые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 с придаточными причины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https://m.edsoo.ru/fbaa8770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цели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https://m.edsoo.ru/fbaa887e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следствия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https://m.edsoo.ru/fbaa898c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Сложноподчинённое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предложение с придаточным условия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https://m.edsoo.ru/fbaa8b26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уступки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https://m.edsoo.ru/fbaa8d6a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образа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https://m.edsoo.ru/fbaa8e8c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меры и степени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сравнительными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https://m.edsoo.ru/fbaa8fae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несколькими придаточными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https://m.edsoo.ru/fbaa92f6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Однородное, неоднородное и последовательное подчинение придаточных частей в сложноподчинённом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https://m.edsoo.ru/fbaa949a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https://m.edsoo.ru/fbaa95a8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https://m.edsoo.ru/fbaa99a4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https://m.edsoo.ru/fbaa9b16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употребления сложноподчинённых предложений в речи.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Сложноподчинённое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https://m.edsoo.ru/fbaa9c38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бессоюзном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https://m.edsoo.ru/fbaa9d50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Смысловые отношения между частями </w:t>
            </w:r>
            <w:r>
              <w:rPr>
                <w:rFonts w:ascii="Times New Roman" w:hAnsi="Times New Roman"/>
                <w:color w:val="000000"/>
                <w:sz w:val="24"/>
              </w:rPr>
              <w:t>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https://m.edsoo.ru/fbaa9e5e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перечисления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https://m.edsoo.ru/fbaaa23c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Запятая и точка с запятой в бессоюзном сложном предложении.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https://m.edsoo.ru/fbaaa354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https://m.edsoo.ru/fbaaa476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Двоеточие в бессоюзном сложном предложении.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https://m.edsoo.ru/fbaaa584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Бессоюзные сложные предложения со значением противопоставления, </w:t>
            </w:r>
            <w:r>
              <w:rPr>
                <w:rFonts w:ascii="Times New Roman" w:hAnsi="Times New Roman"/>
                <w:color w:val="000000"/>
                <w:sz w:val="24"/>
              </w:rPr>
              <w:t>времени, условия и следствия, сравнения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https://m.edsoo.ru/fbaaa7a0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Тире в бессоюзном сложном предложении.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https://m.edsoo.ru/fbaaa926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Синтаксический и пунктуационный анализ бессоюзного сложного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https://m.edsoo.ru/fbaaac78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бессоюзного сложного предложения.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https://m.edsoo.ru/fbaaad86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Грамматическая синонимия бессоюзных сложных предложений и союзных </w:t>
            </w:r>
            <w:r>
              <w:rPr>
                <w:rFonts w:ascii="Times New Roman" w:hAnsi="Times New Roman"/>
                <w:color w:val="000000"/>
                <w:sz w:val="24"/>
              </w:rPr>
              <w:t>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https://m.edsoo.ru/fbaaa016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бессоюзных сложных предложений в речи.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https://m.edsoo.ru/fbaaab60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«Бессоюзное сложное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https://m.edsoo.ru/fbaaae94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«Бессоюзное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сложное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с грамматическим заданием (в тестовой форме)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https://m.edsoo.ru/fbaaaa52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Сложное предложение с разными видами </w:t>
            </w:r>
            <w:r>
              <w:rPr>
                <w:rFonts w:ascii="Times New Roman" w:hAnsi="Times New Roman"/>
                <w:color w:val="000000"/>
                <w:sz w:val="24"/>
              </w:rPr>
              <w:t>союзной и бессоюзной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https://m.edsoo.ru/fbaaafc0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построения сложных предложений с разными видами </w:t>
            </w:r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https://m.edsoo.ru/fbaab5d8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https://m.edsoo.ru/fbaab0d8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сложных предложениях с разными видами связи.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https://m.edsoo.ru/fbaab3b2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темы "Сложные предложения с разными видами союзной и </w:t>
            </w:r>
            <w:r>
              <w:rPr>
                <w:rFonts w:ascii="Times New Roman" w:hAnsi="Times New Roman"/>
                <w:color w:val="000000"/>
                <w:sz w:val="24"/>
              </w:rPr>
              <w:t>бессоюзной связи"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"Сложные предложения с разными видами союзной и бессоюзной связи".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речь. Знаки препинания при прямой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https://m.edsoo.ru/fbaab934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https://m.edsoo.ru/fbaaba4c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Цитаты. Знаки препинания при цитировании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https://m.edsoo.ru/fbaabdda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«Прямая и косвенная речь».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https://m.edsoo.ru/fbaabef2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тестовая работа (в формате ГИА)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</w:tr>
      <w:tr w:rsidR="00E8486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Правописание НЕ со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словами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https://m.edsoo.ru/fbaac00a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Запятая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https://m.edsoo.ru/fbaac12c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Двоеточие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https://m.edsoo.ru/fbaac24e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Тире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E8486E" w:rsidRDefault="00E8486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https://m.edsoo.ru/fbaac370</w:t>
              </w:r>
            </w:hyperlink>
          </w:p>
        </w:tc>
      </w:tr>
      <w:tr w:rsidR="00E848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ЧАСОВ ПО </w:t>
            </w:r>
            <w:r>
              <w:rPr>
                <w:rFonts w:ascii="Times New Roman" w:hAnsi="Times New Roman"/>
                <w:color w:val="000000"/>
                <w:sz w:val="24"/>
              </w:rPr>
              <w:t>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E8486E" w:rsidRDefault="00ED0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486E" w:rsidRDefault="00E8486E"/>
        </w:tc>
      </w:tr>
    </w:tbl>
    <w:p w:rsidR="00E8486E" w:rsidRDefault="00E8486E">
      <w:pPr>
        <w:sectPr w:rsidR="00E8486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8486E" w:rsidRDefault="00E8486E">
      <w:pPr>
        <w:sectPr w:rsidR="00E8486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8486E" w:rsidRDefault="00ED0B88">
      <w:pPr>
        <w:spacing w:after="0"/>
        <w:ind w:left="120"/>
      </w:pPr>
      <w:bookmarkStart w:id="10" w:name="block-4085527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E8486E" w:rsidRDefault="00ED0B8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8486E" w:rsidRDefault="00ED0B88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 xml:space="preserve">• Русский язык (в 2 частях), 6 класс/ Баранов М.Т., Ладыженская Т.А., Тростенцова Л.А. и другие, Акционерное </w:t>
      </w:r>
      <w:r>
        <w:rPr>
          <w:rFonts w:ascii="Times New Roman" w:hAnsi="Times New Roman"/>
          <w:color w:val="000000"/>
          <w:sz w:val="28"/>
        </w:rPr>
        <w:t>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Русский язык (в 2 частях), 7 класс/ Баранов М.Т., Ладыженская Т.А., Тростенцова Л.А. и другие,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Русский язык, 8 класс/ Бархударов С.Г., Крючков С.Е., Максимов Л.Ю. и</w:t>
      </w:r>
      <w:r>
        <w:rPr>
          <w:rFonts w:ascii="Times New Roman" w:hAnsi="Times New Roman"/>
          <w:color w:val="000000"/>
          <w:sz w:val="28"/>
        </w:rPr>
        <w:t xml:space="preserve"> другие,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Русский язык (в 2 частях), 6 класс/ Быстрова Е.А., Кибирева Л.В. и другие; под редакцией Быстровой Е.А., Общество с ограниченной ответственностью «Русское слово - учебник»</w:t>
      </w:r>
      <w:r>
        <w:rPr>
          <w:sz w:val="28"/>
        </w:rPr>
        <w:br/>
      </w:r>
      <w:bookmarkStart w:id="11" w:name="dda2c331-4368-40e6-87c7-0fbbc56d7cc2"/>
      <w:r>
        <w:rPr>
          <w:rFonts w:ascii="Times New Roman" w:hAnsi="Times New Roman"/>
          <w:color w:val="000000"/>
          <w:sz w:val="28"/>
        </w:rPr>
        <w:t xml:space="preserve"> • Русский язык, 9 клас</w:t>
      </w:r>
      <w:r>
        <w:rPr>
          <w:rFonts w:ascii="Times New Roman" w:hAnsi="Times New Roman"/>
          <w:color w:val="000000"/>
          <w:sz w:val="28"/>
        </w:rPr>
        <w:t>с/ Бархударов С.Г., Крючков С.Е., Максимов Л.Ю. и другие, Акционерное общество «Издательство «Просвещение»</w:t>
      </w:r>
      <w:bookmarkEnd w:id="11"/>
    </w:p>
    <w:p w:rsidR="00E8486E" w:rsidRDefault="00ED0B88">
      <w:pPr>
        <w:spacing w:after="0" w:line="480" w:lineRule="auto"/>
        <w:ind w:left="120"/>
      </w:pPr>
      <w:bookmarkStart w:id="12" w:name="25418092-9717-47fe-a6a0-7c7062755cd8"/>
      <w:r>
        <w:rPr>
          <w:rFonts w:ascii="Times New Roman" w:hAnsi="Times New Roman"/>
          <w:color w:val="000000"/>
          <w:sz w:val="28"/>
        </w:rPr>
        <w:t>Русский язык: 5-й класс: учебник: в 2 частях, 5 класс/ Ладыженская Т.А., Баранов М. Т., Тростенцова Л.А. и другие, Акционерное общество «Издательство</w:t>
      </w:r>
      <w:r>
        <w:rPr>
          <w:rFonts w:ascii="Times New Roman" w:hAnsi="Times New Roman"/>
          <w:color w:val="000000"/>
          <w:sz w:val="28"/>
        </w:rPr>
        <w:t xml:space="preserve"> «Просвещение»</w:t>
      </w:r>
      <w:bookmarkEnd w:id="12"/>
    </w:p>
    <w:p w:rsidR="00E8486E" w:rsidRDefault="00E8486E">
      <w:pPr>
        <w:spacing w:after="0"/>
        <w:ind w:left="120"/>
      </w:pPr>
    </w:p>
    <w:p w:rsidR="00E8486E" w:rsidRDefault="00ED0B8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E8486E" w:rsidRDefault="00ED0B88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Учебник по орфографии и пунктуации: http://www.neaexamen.ru/gram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Metodkabinet.eu: информационно-методический кабинет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lastRenderedPageBreak/>
        <w:t xml:space="preserve"> http://www.metodkabinet.eu/</w:t>
      </w:r>
      <w:r>
        <w:rPr>
          <w:sz w:val="28"/>
        </w:rPr>
        <w:br/>
      </w:r>
      <w:bookmarkStart w:id="13" w:name="c2dd4fa8-f842-4d21-bd2f-ab02297e213a"/>
      <w:bookmarkEnd w:id="13"/>
    </w:p>
    <w:p w:rsidR="00E8486E" w:rsidRDefault="00E8486E">
      <w:pPr>
        <w:spacing w:after="0"/>
        <w:ind w:left="120"/>
      </w:pPr>
    </w:p>
    <w:p w:rsidR="00E8486E" w:rsidRDefault="00ED0B8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E8486E" w:rsidRDefault="00ED0B88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Библиотека ЦОК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Инфоурок</w:t>
      </w:r>
      <w:r>
        <w:rPr>
          <w:sz w:val="28"/>
        </w:rPr>
        <w:br/>
      </w:r>
      <w:bookmarkStart w:id="14" w:name="2d4c3c66-d366-42e3-b15b-0c9c08083ebc"/>
      <w:bookmarkEnd w:id="14"/>
    </w:p>
    <w:p w:rsidR="00E8486E" w:rsidRDefault="00E8486E">
      <w:pPr>
        <w:sectPr w:rsidR="00E8486E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ED0B88" w:rsidRDefault="00ED0B88"/>
    <w:sectPr w:rsidR="00ED0B88" w:rsidSect="00E8486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characterSpacingControl w:val="doNotCompress"/>
  <w:compat/>
  <w:rsids>
    <w:rsidRoot w:val="00E8486E"/>
    <w:rsid w:val="00E8486E"/>
    <w:rsid w:val="00ED0B88"/>
    <w:rsid w:val="00FA38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8486E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848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674e" TargetMode="External"/><Relationship Id="rId299" Type="http://schemas.openxmlformats.org/officeDocument/2006/relationships/hyperlink" Target="https://m.edsoo.ru/fa26ebbe" TargetMode="External"/><Relationship Id="rId21" Type="http://schemas.openxmlformats.org/officeDocument/2006/relationships/hyperlink" Target="https://m.edsoo.ru/7f413034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57b30" TargetMode="External"/><Relationship Id="rId324" Type="http://schemas.openxmlformats.org/officeDocument/2006/relationships/hyperlink" Target="https://m.edsoo.ru/fa272020" TargetMode="External"/><Relationship Id="rId366" Type="http://schemas.openxmlformats.org/officeDocument/2006/relationships/hyperlink" Target="https://m.edsoo.ru/fa278fc4" TargetMode="External"/><Relationship Id="rId531" Type="http://schemas.openxmlformats.org/officeDocument/2006/relationships/hyperlink" Target="https://m.edsoo.ru/fbaa69a2" TargetMode="External"/><Relationship Id="rId573" Type="http://schemas.openxmlformats.org/officeDocument/2006/relationships/hyperlink" Target="https://m.edsoo.ru/fbaaaa52" TargetMode="External"/><Relationship Id="rId170" Type="http://schemas.openxmlformats.org/officeDocument/2006/relationships/hyperlink" Target="https://m.edsoo.ru/fa25939a" TargetMode="External"/><Relationship Id="rId226" Type="http://schemas.openxmlformats.org/officeDocument/2006/relationships/hyperlink" Target="https://m.edsoo.ru/fa26341c" TargetMode="External"/><Relationship Id="rId433" Type="http://schemas.openxmlformats.org/officeDocument/2006/relationships/hyperlink" Target="https://m.edsoo.ru/fba9702e" TargetMode="External"/><Relationship Id="rId268" Type="http://schemas.openxmlformats.org/officeDocument/2006/relationships/hyperlink" Target="https://m.edsoo.ru/fa26b284" TargetMode="External"/><Relationship Id="rId475" Type="http://schemas.openxmlformats.org/officeDocument/2006/relationships/hyperlink" Target="https://m.edsoo.ru/fba9e73e" TargetMode="External"/><Relationship Id="rId32" Type="http://schemas.openxmlformats.org/officeDocument/2006/relationships/hyperlink" Target="https://m.edsoo.ru/7f414452" TargetMode="External"/><Relationship Id="rId74" Type="http://schemas.openxmlformats.org/officeDocument/2006/relationships/hyperlink" Target="https://m.edsoo.ru/7f417922" TargetMode="External"/><Relationship Id="rId128" Type="http://schemas.openxmlformats.org/officeDocument/2006/relationships/hyperlink" Target="https://m.edsoo.ru/fa2553d0" TargetMode="External"/><Relationship Id="rId335" Type="http://schemas.openxmlformats.org/officeDocument/2006/relationships/hyperlink" Target="https://m.edsoo.ru/fa273f6a" TargetMode="External"/><Relationship Id="rId377" Type="http://schemas.openxmlformats.org/officeDocument/2006/relationships/hyperlink" Target="https://m.edsoo.ru/fa27a11c" TargetMode="External"/><Relationship Id="rId500" Type="http://schemas.openxmlformats.org/officeDocument/2006/relationships/hyperlink" Target="https://m.edsoo.ru/fbaa210e" TargetMode="External"/><Relationship Id="rId542" Type="http://schemas.openxmlformats.org/officeDocument/2006/relationships/hyperlink" Target="https://m.edsoo.ru/fbaa7ea6" TargetMode="External"/><Relationship Id="rId584" Type="http://schemas.openxmlformats.org/officeDocument/2006/relationships/hyperlink" Target="https://m.edsoo.ru/fbaac24e" TargetMode="External"/><Relationship Id="rId5" Type="http://schemas.openxmlformats.org/officeDocument/2006/relationships/hyperlink" Target="https://m.edsoo.ru/7f413034" TargetMode="External"/><Relationship Id="rId181" Type="http://schemas.openxmlformats.org/officeDocument/2006/relationships/hyperlink" Target="https://m.edsoo.ru/fa25a27c" TargetMode="External"/><Relationship Id="rId237" Type="http://schemas.openxmlformats.org/officeDocument/2006/relationships/hyperlink" Target="https://m.edsoo.ru/fa2657c6" TargetMode="External"/><Relationship Id="rId402" Type="http://schemas.openxmlformats.org/officeDocument/2006/relationships/hyperlink" Target="https://m.edsoo.ru/fa27edf2" TargetMode="External"/><Relationship Id="rId279" Type="http://schemas.openxmlformats.org/officeDocument/2006/relationships/hyperlink" Target="https://m.edsoo.ru/fa26c83c" TargetMode="External"/><Relationship Id="rId444" Type="http://schemas.openxmlformats.org/officeDocument/2006/relationships/hyperlink" Target="https://m.edsoo.ru/fba99f9a" TargetMode="External"/><Relationship Id="rId486" Type="http://schemas.openxmlformats.org/officeDocument/2006/relationships/hyperlink" Target="https://m.edsoo.ru/fbaa035e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ea52" TargetMode="External"/><Relationship Id="rId290" Type="http://schemas.openxmlformats.org/officeDocument/2006/relationships/hyperlink" Target="https://m.edsoo.ru/fa26dac0" TargetMode="External"/><Relationship Id="rId304" Type="http://schemas.openxmlformats.org/officeDocument/2006/relationships/hyperlink" Target="https://m.edsoo.ru/fa26f91a" TargetMode="External"/><Relationship Id="rId346" Type="http://schemas.openxmlformats.org/officeDocument/2006/relationships/hyperlink" Target="https://m.edsoo.ru/fa275a2c" TargetMode="External"/><Relationship Id="rId388" Type="http://schemas.openxmlformats.org/officeDocument/2006/relationships/hyperlink" Target="https://m.edsoo.ru/fa27c6ba" TargetMode="External"/><Relationship Id="rId511" Type="http://schemas.openxmlformats.org/officeDocument/2006/relationships/hyperlink" Target="https://m.edsoo.ru/fbaa3f9a" TargetMode="External"/><Relationship Id="rId553" Type="http://schemas.openxmlformats.org/officeDocument/2006/relationships/hyperlink" Target="https://m.edsoo.ru/fbaa8fae" TargetMode="External"/><Relationship Id="rId85" Type="http://schemas.openxmlformats.org/officeDocument/2006/relationships/hyperlink" Target="https://m.edsoo.ru/7f419b78" TargetMode="External"/><Relationship Id="rId150" Type="http://schemas.openxmlformats.org/officeDocument/2006/relationships/hyperlink" Target="https://m.edsoo.ru/fa260190" TargetMode="External"/><Relationship Id="rId192" Type="http://schemas.openxmlformats.org/officeDocument/2006/relationships/hyperlink" Target="https://m.edsoo.ru/fa25bb9a" TargetMode="External"/><Relationship Id="rId206" Type="http://schemas.openxmlformats.org/officeDocument/2006/relationships/hyperlink" Target="https://m.edsoo.ru/fa261608" TargetMode="External"/><Relationship Id="rId413" Type="http://schemas.openxmlformats.org/officeDocument/2006/relationships/hyperlink" Target="https://m.edsoo.ru/fa27fd60" TargetMode="External"/><Relationship Id="rId248" Type="http://schemas.openxmlformats.org/officeDocument/2006/relationships/hyperlink" Target="https://m.edsoo.ru/fa2671e8" TargetMode="External"/><Relationship Id="rId455" Type="http://schemas.openxmlformats.org/officeDocument/2006/relationships/hyperlink" Target="https://m.edsoo.ru/fba9ba0c" TargetMode="External"/><Relationship Id="rId497" Type="http://schemas.openxmlformats.org/officeDocument/2006/relationships/hyperlink" Target="https://m.edsoo.ru/fbaa17c2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362a" TargetMode="External"/><Relationship Id="rId315" Type="http://schemas.openxmlformats.org/officeDocument/2006/relationships/hyperlink" Target="https://m.edsoo.ru/fa270e1e" TargetMode="External"/><Relationship Id="rId357" Type="http://schemas.openxmlformats.org/officeDocument/2006/relationships/hyperlink" Target="https://m.edsoo.ru/fa277976" TargetMode="External"/><Relationship Id="rId522" Type="http://schemas.openxmlformats.org/officeDocument/2006/relationships/hyperlink" Target="https://m.edsoo.ru/fbaa5430" TargetMode="External"/><Relationship Id="rId54" Type="http://schemas.openxmlformats.org/officeDocument/2006/relationships/hyperlink" Target="https://m.edsoo.ru/7f4159f6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583d2" TargetMode="External"/><Relationship Id="rId217" Type="http://schemas.openxmlformats.org/officeDocument/2006/relationships/hyperlink" Target="https://m.edsoo.ru/fa262030" TargetMode="External"/><Relationship Id="rId399" Type="http://schemas.openxmlformats.org/officeDocument/2006/relationships/hyperlink" Target="https://m.edsoo.ru/fa27e262" TargetMode="External"/><Relationship Id="rId564" Type="http://schemas.openxmlformats.org/officeDocument/2006/relationships/hyperlink" Target="https://m.edsoo.ru/fbaaa476" TargetMode="External"/><Relationship Id="rId259" Type="http://schemas.openxmlformats.org/officeDocument/2006/relationships/hyperlink" Target="https://m.edsoo.ru/fa269a38" TargetMode="External"/><Relationship Id="rId424" Type="http://schemas.openxmlformats.org/officeDocument/2006/relationships/hyperlink" Target="https://m.edsoo.ru/fba9562a" TargetMode="External"/><Relationship Id="rId466" Type="http://schemas.openxmlformats.org/officeDocument/2006/relationships/hyperlink" Target="https://m.edsoo.ru/fba9d44c" TargetMode="External"/><Relationship Id="rId23" Type="http://schemas.openxmlformats.org/officeDocument/2006/relationships/hyperlink" Target="https://m.edsoo.ru/7f414452" TargetMode="External"/><Relationship Id="rId119" Type="http://schemas.openxmlformats.org/officeDocument/2006/relationships/hyperlink" Target="https://m.edsoo.ru/fa2569ce" TargetMode="External"/><Relationship Id="rId270" Type="http://schemas.openxmlformats.org/officeDocument/2006/relationships/hyperlink" Target="https://m.edsoo.ru/fa26b568" TargetMode="External"/><Relationship Id="rId326" Type="http://schemas.openxmlformats.org/officeDocument/2006/relationships/hyperlink" Target="https://m.edsoo.ru/fa272548" TargetMode="External"/><Relationship Id="rId533" Type="http://schemas.openxmlformats.org/officeDocument/2006/relationships/hyperlink" Target="https://m.edsoo.ru/fbaa71b8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568c" TargetMode="External"/><Relationship Id="rId368" Type="http://schemas.openxmlformats.org/officeDocument/2006/relationships/hyperlink" Target="https://m.edsoo.ru/fa27921c" TargetMode="External"/><Relationship Id="rId575" Type="http://schemas.openxmlformats.org/officeDocument/2006/relationships/hyperlink" Target="https://m.edsoo.ru/fbaab5d8" TargetMode="External"/><Relationship Id="rId172" Type="http://schemas.openxmlformats.org/officeDocument/2006/relationships/hyperlink" Target="https://m.edsoo.ru/fa259110" TargetMode="External"/><Relationship Id="rId228" Type="http://schemas.openxmlformats.org/officeDocument/2006/relationships/hyperlink" Target="https://m.edsoo.ru/fa263868" TargetMode="External"/><Relationship Id="rId435" Type="http://schemas.openxmlformats.org/officeDocument/2006/relationships/hyperlink" Target="https://m.edsoo.ru/fba97f9c" TargetMode="External"/><Relationship Id="rId477" Type="http://schemas.openxmlformats.org/officeDocument/2006/relationships/hyperlink" Target="https://m.edsoo.ru/fba9e860" TargetMode="External"/><Relationship Id="rId281" Type="http://schemas.openxmlformats.org/officeDocument/2006/relationships/hyperlink" Target="https://m.edsoo.ru/fa26cce2" TargetMode="External"/><Relationship Id="rId337" Type="http://schemas.openxmlformats.org/officeDocument/2006/relationships/hyperlink" Target="https://m.edsoo.ru/fa27423a" TargetMode="External"/><Relationship Id="rId502" Type="http://schemas.openxmlformats.org/officeDocument/2006/relationships/hyperlink" Target="https://m.edsoo.ru/fbaa235c" TargetMode="External"/><Relationship Id="rId34" Type="http://schemas.openxmlformats.org/officeDocument/2006/relationships/hyperlink" Target="https://m.edsoo.ru/7f414452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eda4" TargetMode="External"/><Relationship Id="rId379" Type="http://schemas.openxmlformats.org/officeDocument/2006/relationships/hyperlink" Target="https://m.edsoo.ru/fa27a7ca" TargetMode="External"/><Relationship Id="rId544" Type="http://schemas.openxmlformats.org/officeDocument/2006/relationships/hyperlink" Target="https://m.edsoo.ru/fbaa82c0" TargetMode="External"/><Relationship Id="rId586" Type="http://schemas.openxmlformats.org/officeDocument/2006/relationships/fontTable" Target="fontTable.xml"/><Relationship Id="rId7" Type="http://schemas.openxmlformats.org/officeDocument/2006/relationships/hyperlink" Target="https://m.edsoo.ru/7f413034" TargetMode="External"/><Relationship Id="rId183" Type="http://schemas.openxmlformats.org/officeDocument/2006/relationships/hyperlink" Target="https://m.edsoo.ru/fa25b1b8" TargetMode="External"/><Relationship Id="rId239" Type="http://schemas.openxmlformats.org/officeDocument/2006/relationships/hyperlink" Target="https://m.edsoo.ru/fa2679c2" TargetMode="External"/><Relationship Id="rId390" Type="http://schemas.openxmlformats.org/officeDocument/2006/relationships/hyperlink" Target="https://m.edsoo.ru/fa27cb6a" TargetMode="External"/><Relationship Id="rId404" Type="http://schemas.openxmlformats.org/officeDocument/2006/relationships/hyperlink" Target="https://m.edsoo.ru/fa27eb0e" TargetMode="External"/><Relationship Id="rId446" Type="http://schemas.openxmlformats.org/officeDocument/2006/relationships/hyperlink" Target="https://m.edsoo.ru/fba98ff0" TargetMode="External"/><Relationship Id="rId250" Type="http://schemas.openxmlformats.org/officeDocument/2006/relationships/hyperlink" Target="https://m.edsoo.ru/fa2676ca" TargetMode="External"/><Relationship Id="rId292" Type="http://schemas.openxmlformats.org/officeDocument/2006/relationships/hyperlink" Target="https://m.edsoo.ru/fa26dfa2" TargetMode="External"/><Relationship Id="rId306" Type="http://schemas.openxmlformats.org/officeDocument/2006/relationships/hyperlink" Target="https://m.edsoo.ru/fa26fc94" TargetMode="External"/><Relationship Id="rId488" Type="http://schemas.openxmlformats.org/officeDocument/2006/relationships/hyperlink" Target="https://m.edsoo.ru/fbaa070a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53bac" TargetMode="External"/><Relationship Id="rId348" Type="http://schemas.openxmlformats.org/officeDocument/2006/relationships/hyperlink" Target="https://m.edsoo.ru/fa2760da" TargetMode="External"/><Relationship Id="rId513" Type="http://schemas.openxmlformats.org/officeDocument/2006/relationships/hyperlink" Target="https://m.edsoo.ru/fbaa4346" TargetMode="External"/><Relationship Id="rId555" Type="http://schemas.openxmlformats.org/officeDocument/2006/relationships/hyperlink" Target="https://m.edsoo.ru/fbaa949a" TargetMode="External"/><Relationship Id="rId152" Type="http://schemas.openxmlformats.org/officeDocument/2006/relationships/hyperlink" Target="https://m.edsoo.ru/fa260744" TargetMode="External"/><Relationship Id="rId194" Type="http://schemas.openxmlformats.org/officeDocument/2006/relationships/hyperlink" Target="https://m.edsoo.ru/fa25c98c" TargetMode="External"/><Relationship Id="rId208" Type="http://schemas.openxmlformats.org/officeDocument/2006/relationships/hyperlink" Target="https://m.edsoo.ru/fa261284" TargetMode="External"/><Relationship Id="rId415" Type="http://schemas.openxmlformats.org/officeDocument/2006/relationships/hyperlink" Target="https://m.edsoo.ru/fa2803b4" TargetMode="External"/><Relationship Id="rId457" Type="http://schemas.openxmlformats.org/officeDocument/2006/relationships/hyperlink" Target="https://m.edsoo.ru/fba9bdae" TargetMode="External"/><Relationship Id="rId261" Type="http://schemas.openxmlformats.org/officeDocument/2006/relationships/hyperlink" Target="https://m.edsoo.ru/fa26a03c" TargetMode="External"/><Relationship Id="rId499" Type="http://schemas.openxmlformats.org/officeDocument/2006/relationships/hyperlink" Target="https://m.edsoo.ru/fbaa1e84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1166" TargetMode="External"/><Relationship Id="rId359" Type="http://schemas.openxmlformats.org/officeDocument/2006/relationships/hyperlink" Target="https://m.edsoo.ru/fa278042" TargetMode="External"/><Relationship Id="rId524" Type="http://schemas.openxmlformats.org/officeDocument/2006/relationships/hyperlink" Target="https://m.edsoo.ru/fbaa57e6" TargetMode="External"/><Relationship Id="rId566" Type="http://schemas.openxmlformats.org/officeDocument/2006/relationships/hyperlink" Target="https://m.edsoo.ru/fbaaa7a0" TargetMode="External"/><Relationship Id="rId98" Type="http://schemas.openxmlformats.org/officeDocument/2006/relationships/hyperlink" Target="https://m.edsoo.ru/fa252126" TargetMode="External"/><Relationship Id="rId121" Type="http://schemas.openxmlformats.org/officeDocument/2006/relationships/hyperlink" Target="https://m.edsoo.ru/fa256c26" TargetMode="External"/><Relationship Id="rId163" Type="http://schemas.openxmlformats.org/officeDocument/2006/relationships/hyperlink" Target="https://m.edsoo.ru/fa258580" TargetMode="External"/><Relationship Id="rId219" Type="http://schemas.openxmlformats.org/officeDocument/2006/relationships/hyperlink" Target="https://m.edsoo.ru/fa262288" TargetMode="External"/><Relationship Id="rId370" Type="http://schemas.openxmlformats.org/officeDocument/2006/relationships/hyperlink" Target="https://m.edsoo.ru/fa279942" TargetMode="External"/><Relationship Id="rId426" Type="http://schemas.openxmlformats.org/officeDocument/2006/relationships/hyperlink" Target="https://m.edsoo.ru/fba95d6e" TargetMode="External"/><Relationship Id="rId230" Type="http://schemas.openxmlformats.org/officeDocument/2006/relationships/hyperlink" Target="https://m.edsoo.ru/fa264006" TargetMode="External"/><Relationship Id="rId468" Type="http://schemas.openxmlformats.org/officeDocument/2006/relationships/hyperlink" Target="https://m.edsoo.ru/fba9d672" TargetMode="External"/><Relationship Id="rId25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7f417922" TargetMode="External"/><Relationship Id="rId272" Type="http://schemas.openxmlformats.org/officeDocument/2006/relationships/hyperlink" Target="https://m.edsoo.ru/fa26416e" TargetMode="External"/><Relationship Id="rId328" Type="http://schemas.openxmlformats.org/officeDocument/2006/relationships/hyperlink" Target="https://m.edsoo.ru/fa2728b8" TargetMode="External"/><Relationship Id="rId535" Type="http://schemas.openxmlformats.org/officeDocument/2006/relationships/hyperlink" Target="https://m.edsoo.ru/fbaa6b46" TargetMode="External"/><Relationship Id="rId577" Type="http://schemas.openxmlformats.org/officeDocument/2006/relationships/hyperlink" Target="https://m.edsoo.ru/fbaab3b2" TargetMode="External"/><Relationship Id="rId132" Type="http://schemas.openxmlformats.org/officeDocument/2006/relationships/hyperlink" Target="https://m.edsoo.ru/fa255b5a" TargetMode="External"/><Relationship Id="rId174" Type="http://schemas.openxmlformats.org/officeDocument/2006/relationships/hyperlink" Target="https://m.edsoo.ru/fa2598a4" TargetMode="External"/><Relationship Id="rId381" Type="http://schemas.openxmlformats.org/officeDocument/2006/relationships/hyperlink" Target="https://m.edsoo.ru/fa27b03a" TargetMode="External"/><Relationship Id="rId241" Type="http://schemas.openxmlformats.org/officeDocument/2006/relationships/hyperlink" Target="https://m.edsoo.ru/fa2682d2" TargetMode="External"/><Relationship Id="rId437" Type="http://schemas.openxmlformats.org/officeDocument/2006/relationships/hyperlink" Target="https://m.edsoo.ru/fba98492" TargetMode="External"/><Relationship Id="rId479" Type="http://schemas.openxmlformats.org/officeDocument/2006/relationships/hyperlink" Target="https://m.edsoo.ru/fba9edf6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fbc" TargetMode="External"/><Relationship Id="rId339" Type="http://schemas.openxmlformats.org/officeDocument/2006/relationships/hyperlink" Target="https://m.edsoo.ru/fa2748b6" TargetMode="External"/><Relationship Id="rId490" Type="http://schemas.openxmlformats.org/officeDocument/2006/relationships/hyperlink" Target="https://m.edsoo.ru/fbaa0a48" TargetMode="External"/><Relationship Id="rId504" Type="http://schemas.openxmlformats.org/officeDocument/2006/relationships/hyperlink" Target="https://m.edsoo.ru/fbaa2a96" TargetMode="External"/><Relationship Id="rId546" Type="http://schemas.openxmlformats.org/officeDocument/2006/relationships/hyperlink" Target="https://m.edsoo.ru/fbaa8518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fa252522" TargetMode="External"/><Relationship Id="rId143" Type="http://schemas.openxmlformats.org/officeDocument/2006/relationships/hyperlink" Target="https://m.edsoo.ru/fa25f402" TargetMode="External"/><Relationship Id="rId185" Type="http://schemas.openxmlformats.org/officeDocument/2006/relationships/hyperlink" Target="https://m.edsoo.ru/fa25aede" TargetMode="External"/><Relationship Id="rId350" Type="http://schemas.openxmlformats.org/officeDocument/2006/relationships/hyperlink" Target="https://m.edsoo.ru/fa27659e" TargetMode="External"/><Relationship Id="rId406" Type="http://schemas.openxmlformats.org/officeDocument/2006/relationships/hyperlink" Target="https://m.edsoo.ru/fa27f19e" TargetMode="Externa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1734" TargetMode="External"/><Relationship Id="rId392" Type="http://schemas.openxmlformats.org/officeDocument/2006/relationships/hyperlink" Target="https://m.edsoo.ru/fa27d088" TargetMode="External"/><Relationship Id="rId448" Type="http://schemas.openxmlformats.org/officeDocument/2006/relationships/hyperlink" Target="https://m.edsoo.ru/fba9a9a4" TargetMode="External"/><Relationship Id="rId252" Type="http://schemas.openxmlformats.org/officeDocument/2006/relationships/hyperlink" Target="https://m.edsoo.ru/fa267b34" TargetMode="External"/><Relationship Id="rId294" Type="http://schemas.openxmlformats.org/officeDocument/2006/relationships/hyperlink" Target="https://m.edsoo.ru/fa26e25e" TargetMode="External"/><Relationship Id="rId308" Type="http://schemas.openxmlformats.org/officeDocument/2006/relationships/hyperlink" Target="https://m.edsoo.ru/fa270072" TargetMode="External"/><Relationship Id="rId515" Type="http://schemas.openxmlformats.org/officeDocument/2006/relationships/hyperlink" Target="https://m.edsoo.ru/fbaa459e" TargetMode="External"/><Relationship Id="rId47" Type="http://schemas.openxmlformats.org/officeDocument/2006/relationships/hyperlink" Target="https://m.edsoo.ru/7f4159f6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491c" TargetMode="External"/><Relationship Id="rId154" Type="http://schemas.openxmlformats.org/officeDocument/2006/relationships/hyperlink" Target="https://m.edsoo.ru/fa260a8c" TargetMode="External"/><Relationship Id="rId361" Type="http://schemas.openxmlformats.org/officeDocument/2006/relationships/hyperlink" Target="https://m.edsoo.ru/fa2782d6" TargetMode="External"/><Relationship Id="rId557" Type="http://schemas.openxmlformats.org/officeDocument/2006/relationships/hyperlink" Target="https://m.edsoo.ru/fbaa99a4" TargetMode="External"/><Relationship Id="rId196" Type="http://schemas.openxmlformats.org/officeDocument/2006/relationships/hyperlink" Target="https://m.edsoo.ru/fa25ccd4" TargetMode="External"/><Relationship Id="rId200" Type="http://schemas.openxmlformats.org/officeDocument/2006/relationships/hyperlink" Target="https://m.edsoo.ru/fa25e0ca" TargetMode="External"/><Relationship Id="rId382" Type="http://schemas.openxmlformats.org/officeDocument/2006/relationships/hyperlink" Target="https://m.edsoo.ru/fa27aec8" TargetMode="External"/><Relationship Id="rId417" Type="http://schemas.openxmlformats.org/officeDocument/2006/relationships/hyperlink" Target="https://m.edsoo.ru/fba94310" TargetMode="External"/><Relationship Id="rId438" Type="http://schemas.openxmlformats.org/officeDocument/2006/relationships/hyperlink" Target="https://m.edsoo.ru/fba98686" TargetMode="External"/><Relationship Id="rId459" Type="http://schemas.openxmlformats.org/officeDocument/2006/relationships/hyperlink" Target="https://m.edsoo.ru/fba9c286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251c" TargetMode="External"/><Relationship Id="rId242" Type="http://schemas.openxmlformats.org/officeDocument/2006/relationships/hyperlink" Target="https://m.edsoo.ru/fa268480" TargetMode="External"/><Relationship Id="rId263" Type="http://schemas.openxmlformats.org/officeDocument/2006/relationships/hyperlink" Target="https://m.edsoo.ru/fa26a4e2" TargetMode="External"/><Relationship Id="rId284" Type="http://schemas.openxmlformats.org/officeDocument/2006/relationships/hyperlink" Target="https://m.edsoo.ru/fa26d1f6" TargetMode="External"/><Relationship Id="rId319" Type="http://schemas.openxmlformats.org/officeDocument/2006/relationships/hyperlink" Target="https://m.edsoo.ru/fa271436" TargetMode="External"/><Relationship Id="rId470" Type="http://schemas.openxmlformats.org/officeDocument/2006/relationships/hyperlink" Target="https://m.edsoo.ru/fba9e068" TargetMode="External"/><Relationship Id="rId491" Type="http://schemas.openxmlformats.org/officeDocument/2006/relationships/hyperlink" Target="https://m.edsoo.ru/fbaa0b60" TargetMode="External"/><Relationship Id="rId505" Type="http://schemas.openxmlformats.org/officeDocument/2006/relationships/hyperlink" Target="https://m.edsoo.ru/fbaa26a4" TargetMode="External"/><Relationship Id="rId526" Type="http://schemas.openxmlformats.org/officeDocument/2006/relationships/hyperlink" Target="https://m.edsoo.ru/fbaa5c96" TargetMode="External"/><Relationship Id="rId37" Type="http://schemas.openxmlformats.org/officeDocument/2006/relationships/hyperlink" Target="https://m.edsoo.ru/7f414452" TargetMode="External"/><Relationship Id="rId58" Type="http://schemas.openxmlformats.org/officeDocument/2006/relationships/hyperlink" Target="https://m.edsoo.ru/7f4159f6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6f8" TargetMode="External"/><Relationship Id="rId123" Type="http://schemas.openxmlformats.org/officeDocument/2006/relationships/hyperlink" Target="https://m.edsoo.ru/fa257130" TargetMode="External"/><Relationship Id="rId144" Type="http://schemas.openxmlformats.org/officeDocument/2006/relationships/hyperlink" Target="https://m.edsoo.ru/fa25f57e" TargetMode="External"/><Relationship Id="rId330" Type="http://schemas.openxmlformats.org/officeDocument/2006/relationships/hyperlink" Target="https://m.edsoo.ru/fa272d0e" TargetMode="External"/><Relationship Id="rId547" Type="http://schemas.openxmlformats.org/officeDocument/2006/relationships/hyperlink" Target="https://m.edsoo.ru/fbaa8770" TargetMode="External"/><Relationship Id="rId568" Type="http://schemas.openxmlformats.org/officeDocument/2006/relationships/hyperlink" Target="https://m.edsoo.ru/fbaaac78" TargetMode="External"/><Relationship Id="rId90" Type="http://schemas.openxmlformats.org/officeDocument/2006/relationships/hyperlink" Target="https://m.edsoo.ru/7f419b78" TargetMode="External"/><Relationship Id="rId165" Type="http://schemas.openxmlformats.org/officeDocument/2006/relationships/hyperlink" Target="https://m.edsoo.ru/fa2587e2" TargetMode="External"/><Relationship Id="rId186" Type="http://schemas.openxmlformats.org/officeDocument/2006/relationships/hyperlink" Target="https://m.edsoo.ru/fa25b046" TargetMode="External"/><Relationship Id="rId351" Type="http://schemas.openxmlformats.org/officeDocument/2006/relationships/hyperlink" Target="https://m.edsoo.ru/fa2766fc" TargetMode="External"/><Relationship Id="rId372" Type="http://schemas.openxmlformats.org/officeDocument/2006/relationships/hyperlink" Target="https://m.edsoo.ru/fa278a74" TargetMode="External"/><Relationship Id="rId393" Type="http://schemas.openxmlformats.org/officeDocument/2006/relationships/hyperlink" Target="https://m.edsoo.ru/fa27d5a6" TargetMode="External"/><Relationship Id="rId407" Type="http://schemas.openxmlformats.org/officeDocument/2006/relationships/hyperlink" Target="https://m.edsoo.ru/fa27f450" TargetMode="External"/><Relationship Id="rId428" Type="http://schemas.openxmlformats.org/officeDocument/2006/relationships/hyperlink" Target="https://m.edsoo.ru/fba9612e" TargetMode="External"/><Relationship Id="rId449" Type="http://schemas.openxmlformats.org/officeDocument/2006/relationships/hyperlink" Target="https://m.edsoo.ru/fba9ab34" TargetMode="External"/><Relationship Id="rId211" Type="http://schemas.openxmlformats.org/officeDocument/2006/relationships/hyperlink" Target="https://m.edsoo.ru/fa2618c4" TargetMode="External"/><Relationship Id="rId232" Type="http://schemas.openxmlformats.org/officeDocument/2006/relationships/hyperlink" Target="https://m.edsoo.ru/fa26506e" TargetMode="External"/><Relationship Id="rId253" Type="http://schemas.openxmlformats.org/officeDocument/2006/relationships/hyperlink" Target="https://m.edsoo.ru/fa267ca6" TargetMode="External"/><Relationship Id="rId274" Type="http://schemas.openxmlformats.org/officeDocument/2006/relationships/hyperlink" Target="https://m.edsoo.ru/fa26bf2c" TargetMode="External"/><Relationship Id="rId295" Type="http://schemas.openxmlformats.org/officeDocument/2006/relationships/hyperlink" Target="https://m.edsoo.ru/fa26e4c0" TargetMode="External"/><Relationship Id="rId309" Type="http://schemas.openxmlformats.org/officeDocument/2006/relationships/hyperlink" Target="https://m.edsoo.ru/fa27019e" TargetMode="External"/><Relationship Id="rId460" Type="http://schemas.openxmlformats.org/officeDocument/2006/relationships/hyperlink" Target="https://m.edsoo.ru/fba9c42a" TargetMode="External"/><Relationship Id="rId481" Type="http://schemas.openxmlformats.org/officeDocument/2006/relationships/hyperlink" Target="https://m.edsoo.ru/fba9f2f6" TargetMode="External"/><Relationship Id="rId516" Type="http://schemas.openxmlformats.org/officeDocument/2006/relationships/hyperlink" Target="https://m.edsoo.ru/fbaa47ce" TargetMode="External"/><Relationship Id="rId27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59f6" TargetMode="External"/><Relationship Id="rId69" Type="http://schemas.openxmlformats.org/officeDocument/2006/relationships/hyperlink" Target="https://m.edsoo.ru/7f417922" TargetMode="External"/><Relationship Id="rId113" Type="http://schemas.openxmlformats.org/officeDocument/2006/relationships/hyperlink" Target="https://m.edsoo.ru/fa256ed8" TargetMode="External"/><Relationship Id="rId134" Type="http://schemas.openxmlformats.org/officeDocument/2006/relationships/hyperlink" Target="https://m.edsoo.ru/fa255e16" TargetMode="External"/><Relationship Id="rId320" Type="http://schemas.openxmlformats.org/officeDocument/2006/relationships/hyperlink" Target="https://m.edsoo.ru/fa2715a8" TargetMode="External"/><Relationship Id="rId537" Type="http://schemas.openxmlformats.org/officeDocument/2006/relationships/hyperlink" Target="https://m.edsoo.ru/fbaa750a" TargetMode="External"/><Relationship Id="rId558" Type="http://schemas.openxmlformats.org/officeDocument/2006/relationships/hyperlink" Target="https://m.edsoo.ru/fbaa9b16" TargetMode="External"/><Relationship Id="rId579" Type="http://schemas.openxmlformats.org/officeDocument/2006/relationships/hyperlink" Target="https://m.edsoo.ru/fbaaba4c" TargetMode="External"/><Relationship Id="rId80" Type="http://schemas.openxmlformats.org/officeDocument/2006/relationships/hyperlink" Target="https://m.edsoo.ru/7f417922" TargetMode="External"/><Relationship Id="rId155" Type="http://schemas.openxmlformats.org/officeDocument/2006/relationships/hyperlink" Target="https://m.edsoo.ru/fa260c12" TargetMode="External"/><Relationship Id="rId176" Type="http://schemas.openxmlformats.org/officeDocument/2006/relationships/hyperlink" Target="https://m.edsoo.ru/fa2599d0" TargetMode="External"/><Relationship Id="rId197" Type="http://schemas.openxmlformats.org/officeDocument/2006/relationships/hyperlink" Target="https://m.edsoo.ru/fa25ce32" TargetMode="External"/><Relationship Id="rId341" Type="http://schemas.openxmlformats.org/officeDocument/2006/relationships/hyperlink" Target="https://m.edsoo.ru/fa2753d8" TargetMode="External"/><Relationship Id="rId362" Type="http://schemas.openxmlformats.org/officeDocument/2006/relationships/hyperlink" Target="https://m.edsoo.ru/fa27840c" TargetMode="External"/><Relationship Id="rId383" Type="http://schemas.openxmlformats.org/officeDocument/2006/relationships/hyperlink" Target="https://m.edsoo.ru/fa27abf8" TargetMode="External"/><Relationship Id="rId418" Type="http://schemas.openxmlformats.org/officeDocument/2006/relationships/hyperlink" Target="https://m.edsoo.ru/fa280634" TargetMode="External"/><Relationship Id="rId439" Type="http://schemas.openxmlformats.org/officeDocument/2006/relationships/hyperlink" Target="https://m.edsoo.ru/fba9882a" TargetMode="External"/><Relationship Id="rId201" Type="http://schemas.openxmlformats.org/officeDocument/2006/relationships/hyperlink" Target="https://m.edsoo.ru/fa25e228" TargetMode="External"/><Relationship Id="rId222" Type="http://schemas.openxmlformats.org/officeDocument/2006/relationships/hyperlink" Target="https://m.edsoo.ru/fa26263e" TargetMode="External"/><Relationship Id="rId243" Type="http://schemas.openxmlformats.org/officeDocument/2006/relationships/hyperlink" Target="https://m.edsoo.ru/fa2662f2" TargetMode="External"/><Relationship Id="rId264" Type="http://schemas.openxmlformats.org/officeDocument/2006/relationships/hyperlink" Target="https://m.edsoo.ru/fa26a9ba" TargetMode="External"/><Relationship Id="rId285" Type="http://schemas.openxmlformats.org/officeDocument/2006/relationships/hyperlink" Target="https://m.edsoo.ru/fa26d336" TargetMode="External"/><Relationship Id="rId450" Type="http://schemas.openxmlformats.org/officeDocument/2006/relationships/hyperlink" Target="https://m.edsoo.ru/fba9ae72" TargetMode="External"/><Relationship Id="rId471" Type="http://schemas.openxmlformats.org/officeDocument/2006/relationships/hyperlink" Target="https://m.edsoo.ru/fba9e248" TargetMode="External"/><Relationship Id="rId506" Type="http://schemas.openxmlformats.org/officeDocument/2006/relationships/hyperlink" Target="https://m.edsoo.ru/fbaa2bae" TargetMode="External"/><Relationship Id="rId17" Type="http://schemas.openxmlformats.org/officeDocument/2006/relationships/hyperlink" Target="https://m.edsoo.ru/7f413034" TargetMode="External"/><Relationship Id="rId38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59f6" TargetMode="External"/><Relationship Id="rId103" Type="http://schemas.openxmlformats.org/officeDocument/2006/relationships/hyperlink" Target="https://m.edsoo.ru/fa25286a" TargetMode="External"/><Relationship Id="rId124" Type="http://schemas.openxmlformats.org/officeDocument/2006/relationships/hyperlink" Target="https://m.edsoo.ru/fa257464" TargetMode="External"/><Relationship Id="rId310" Type="http://schemas.openxmlformats.org/officeDocument/2006/relationships/hyperlink" Target="https://m.edsoo.ru/fa27032e" TargetMode="External"/><Relationship Id="rId492" Type="http://schemas.openxmlformats.org/officeDocument/2006/relationships/hyperlink" Target="https://m.edsoo.ru/fbaa0c8c" TargetMode="External"/><Relationship Id="rId527" Type="http://schemas.openxmlformats.org/officeDocument/2006/relationships/hyperlink" Target="https://m.edsoo.ru/fbaa782a" TargetMode="External"/><Relationship Id="rId548" Type="http://schemas.openxmlformats.org/officeDocument/2006/relationships/hyperlink" Target="https://m.edsoo.ru/fbaa887e" TargetMode="External"/><Relationship Id="rId569" Type="http://schemas.openxmlformats.org/officeDocument/2006/relationships/hyperlink" Target="https://m.edsoo.ru/fbaaad86" TargetMode="External"/><Relationship Id="rId70" Type="http://schemas.openxmlformats.org/officeDocument/2006/relationships/hyperlink" Target="https://m.edsoo.ru/7f417922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f6e6" TargetMode="External"/><Relationship Id="rId166" Type="http://schemas.openxmlformats.org/officeDocument/2006/relationships/hyperlink" Target="https://m.edsoo.ru/fa258918" TargetMode="External"/><Relationship Id="rId187" Type="http://schemas.openxmlformats.org/officeDocument/2006/relationships/hyperlink" Target="https://m.edsoo.ru/fa25b398" TargetMode="External"/><Relationship Id="rId331" Type="http://schemas.openxmlformats.org/officeDocument/2006/relationships/hyperlink" Target="https://m.edsoo.ru/fa27365a" TargetMode="External"/><Relationship Id="rId352" Type="http://schemas.openxmlformats.org/officeDocument/2006/relationships/hyperlink" Target="https://m.edsoo.ru/fa276d96" TargetMode="External"/><Relationship Id="rId373" Type="http://schemas.openxmlformats.org/officeDocument/2006/relationships/hyperlink" Target="https://m.edsoo.ru/fa279bae" TargetMode="External"/><Relationship Id="rId394" Type="http://schemas.openxmlformats.org/officeDocument/2006/relationships/hyperlink" Target="https://m.edsoo.ru/fa27d83a" TargetMode="External"/><Relationship Id="rId408" Type="http://schemas.openxmlformats.org/officeDocument/2006/relationships/hyperlink" Target="https://m.edsoo.ru/fa27f586" TargetMode="External"/><Relationship Id="rId429" Type="http://schemas.openxmlformats.org/officeDocument/2006/relationships/hyperlink" Target="https://m.edsoo.ru/fba96516" TargetMode="External"/><Relationship Id="rId580" Type="http://schemas.openxmlformats.org/officeDocument/2006/relationships/hyperlink" Target="https://m.edsoo.ru/fbaabdda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fa2619f0" TargetMode="External"/><Relationship Id="rId233" Type="http://schemas.openxmlformats.org/officeDocument/2006/relationships/hyperlink" Target="https://m.edsoo.ru/fa264f06" TargetMode="External"/><Relationship Id="rId254" Type="http://schemas.openxmlformats.org/officeDocument/2006/relationships/hyperlink" Target="https://m.edsoo.ru/fa26461e" TargetMode="External"/><Relationship Id="rId440" Type="http://schemas.openxmlformats.org/officeDocument/2006/relationships/hyperlink" Target="https://m.edsoo.ru/fba98c3a" TargetMode="External"/><Relationship Id="rId28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4ad4" TargetMode="External"/><Relationship Id="rId275" Type="http://schemas.openxmlformats.org/officeDocument/2006/relationships/hyperlink" Target="https://m.edsoo.ru/fa26c0b2" TargetMode="External"/><Relationship Id="rId296" Type="http://schemas.openxmlformats.org/officeDocument/2006/relationships/hyperlink" Target="https://m.edsoo.ru/fa26e5f6" TargetMode="External"/><Relationship Id="rId300" Type="http://schemas.openxmlformats.org/officeDocument/2006/relationships/hyperlink" Target="https://m.edsoo.ru/fa26edda" TargetMode="External"/><Relationship Id="rId461" Type="http://schemas.openxmlformats.org/officeDocument/2006/relationships/hyperlink" Target="https://m.edsoo.ru/fba9c5b0" TargetMode="External"/><Relationship Id="rId482" Type="http://schemas.openxmlformats.org/officeDocument/2006/relationships/hyperlink" Target="https://m.edsoo.ru/fba9f418" TargetMode="External"/><Relationship Id="rId517" Type="http://schemas.openxmlformats.org/officeDocument/2006/relationships/hyperlink" Target="https://m.edsoo.ru/fbaa48f0" TargetMode="External"/><Relationship Id="rId538" Type="http://schemas.openxmlformats.org/officeDocument/2006/relationships/hyperlink" Target="https://m.edsoo.ru/fbaa76a4" TargetMode="External"/><Relationship Id="rId559" Type="http://schemas.openxmlformats.org/officeDocument/2006/relationships/hyperlink" Target="https://m.edsoo.ru/fbaa9c38" TargetMode="External"/><Relationship Id="rId60" Type="http://schemas.openxmlformats.org/officeDocument/2006/relationships/hyperlink" Target="https://m.edsoo.ru/7f4159f6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632a" TargetMode="External"/><Relationship Id="rId156" Type="http://schemas.openxmlformats.org/officeDocument/2006/relationships/hyperlink" Target="https://m.edsoo.ru/fa260d5c" TargetMode="External"/><Relationship Id="rId177" Type="http://schemas.openxmlformats.org/officeDocument/2006/relationships/hyperlink" Target="https://m.edsoo.ru/fa259afc" TargetMode="External"/><Relationship Id="rId198" Type="http://schemas.openxmlformats.org/officeDocument/2006/relationships/hyperlink" Target="https://m.edsoo.ru/fa25d44a" TargetMode="External"/><Relationship Id="rId321" Type="http://schemas.openxmlformats.org/officeDocument/2006/relationships/hyperlink" Target="https://m.edsoo.ru/fa271774" TargetMode="External"/><Relationship Id="rId342" Type="http://schemas.openxmlformats.org/officeDocument/2006/relationships/hyperlink" Target="https://m.edsoo.ru/fa275086" TargetMode="External"/><Relationship Id="rId363" Type="http://schemas.openxmlformats.org/officeDocument/2006/relationships/hyperlink" Target="https://m.edsoo.ru/fa27893e" TargetMode="External"/><Relationship Id="rId384" Type="http://schemas.openxmlformats.org/officeDocument/2006/relationships/hyperlink" Target="https://m.edsoo.ru/fa27b792" TargetMode="External"/><Relationship Id="rId419" Type="http://schemas.openxmlformats.org/officeDocument/2006/relationships/hyperlink" Target="https://m.edsoo.ru/fba948f6" TargetMode="External"/><Relationship Id="rId570" Type="http://schemas.openxmlformats.org/officeDocument/2006/relationships/hyperlink" Target="https://m.edsoo.ru/fbaaa016" TargetMode="External"/><Relationship Id="rId202" Type="http://schemas.openxmlformats.org/officeDocument/2006/relationships/hyperlink" Target="https://m.edsoo.ru/fa25d90e" TargetMode="External"/><Relationship Id="rId223" Type="http://schemas.openxmlformats.org/officeDocument/2006/relationships/hyperlink" Target="https://m.edsoo.ru/fa2627a6" TargetMode="External"/><Relationship Id="rId244" Type="http://schemas.openxmlformats.org/officeDocument/2006/relationships/hyperlink" Target="https://m.edsoo.ru/fa266108" TargetMode="External"/><Relationship Id="rId430" Type="http://schemas.openxmlformats.org/officeDocument/2006/relationships/hyperlink" Target="https://m.edsoo.ru/fba96340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Relationship Id="rId265" Type="http://schemas.openxmlformats.org/officeDocument/2006/relationships/hyperlink" Target="https://m.edsoo.ru/fa26ac4e" TargetMode="External"/><Relationship Id="rId286" Type="http://schemas.openxmlformats.org/officeDocument/2006/relationships/hyperlink" Target="https://m.edsoo.ru/fa26d5e8" TargetMode="External"/><Relationship Id="rId451" Type="http://schemas.openxmlformats.org/officeDocument/2006/relationships/hyperlink" Target="https://m.edsoo.ru/fba9b228" TargetMode="External"/><Relationship Id="rId472" Type="http://schemas.openxmlformats.org/officeDocument/2006/relationships/hyperlink" Target="https://m.edsoo.ru/fba9e392" TargetMode="External"/><Relationship Id="rId493" Type="http://schemas.openxmlformats.org/officeDocument/2006/relationships/hyperlink" Target="https://m.edsoo.ru/fbaa1268" TargetMode="External"/><Relationship Id="rId507" Type="http://schemas.openxmlformats.org/officeDocument/2006/relationships/hyperlink" Target="https://m.edsoo.ru/fbaa2cc6" TargetMode="External"/><Relationship Id="rId528" Type="http://schemas.openxmlformats.org/officeDocument/2006/relationships/hyperlink" Target="https://m.edsoo.ru/fbaa5dae" TargetMode="External"/><Relationship Id="rId549" Type="http://schemas.openxmlformats.org/officeDocument/2006/relationships/hyperlink" Target="https://m.edsoo.ru/fbaa898c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ea0" TargetMode="External"/><Relationship Id="rId125" Type="http://schemas.openxmlformats.org/officeDocument/2006/relationships/hyperlink" Target="https://m.edsoo.ru/fa2575f4" TargetMode="External"/><Relationship Id="rId146" Type="http://schemas.openxmlformats.org/officeDocument/2006/relationships/hyperlink" Target="https://m.edsoo.ru/fa25fb78" TargetMode="External"/><Relationship Id="rId167" Type="http://schemas.openxmlformats.org/officeDocument/2006/relationships/hyperlink" Target="https://m.edsoo.ru/fa258bde" TargetMode="External"/><Relationship Id="rId188" Type="http://schemas.openxmlformats.org/officeDocument/2006/relationships/hyperlink" Target="https://m.edsoo.ru/fa25b514" TargetMode="External"/><Relationship Id="rId311" Type="http://schemas.openxmlformats.org/officeDocument/2006/relationships/hyperlink" Target="https://m.edsoo.ru/fa270464" TargetMode="External"/><Relationship Id="rId332" Type="http://schemas.openxmlformats.org/officeDocument/2006/relationships/hyperlink" Target="https://m.edsoo.ru/fa273312" TargetMode="External"/><Relationship Id="rId353" Type="http://schemas.openxmlformats.org/officeDocument/2006/relationships/hyperlink" Target="https://m.edsoo.ru/fa276a4e" TargetMode="External"/><Relationship Id="rId374" Type="http://schemas.openxmlformats.org/officeDocument/2006/relationships/hyperlink" Target="https://m.edsoo.ru/fa279d98" TargetMode="External"/><Relationship Id="rId395" Type="http://schemas.openxmlformats.org/officeDocument/2006/relationships/hyperlink" Target="https://m.edsoo.ru/fa27d9c0" TargetMode="External"/><Relationship Id="rId409" Type="http://schemas.openxmlformats.org/officeDocument/2006/relationships/hyperlink" Target="https://m.edsoo.ru/fa27f6b2" TargetMode="External"/><Relationship Id="rId560" Type="http://schemas.openxmlformats.org/officeDocument/2006/relationships/hyperlink" Target="https://m.edsoo.ru/fbaa9d50" TargetMode="External"/><Relationship Id="rId581" Type="http://schemas.openxmlformats.org/officeDocument/2006/relationships/hyperlink" Target="https://m.edsoo.ru/fbaabef2" TargetMode="External"/><Relationship Id="rId71" Type="http://schemas.openxmlformats.org/officeDocument/2006/relationships/hyperlink" Target="https://m.edsoo.ru/7f417922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b12" TargetMode="External"/><Relationship Id="rId234" Type="http://schemas.openxmlformats.org/officeDocument/2006/relationships/hyperlink" Target="https://m.edsoo.ru/fa2651cc" TargetMode="External"/><Relationship Id="rId420" Type="http://schemas.openxmlformats.org/officeDocument/2006/relationships/hyperlink" Target="https://m.edsoo.ru/fba94d6a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4452" TargetMode="External"/><Relationship Id="rId255" Type="http://schemas.openxmlformats.org/officeDocument/2006/relationships/hyperlink" Target="https://m.edsoo.ru/fa2687c8" TargetMode="External"/><Relationship Id="rId276" Type="http://schemas.openxmlformats.org/officeDocument/2006/relationships/hyperlink" Target="https://m.edsoo.ru/fa26c2e2" TargetMode="External"/><Relationship Id="rId297" Type="http://schemas.openxmlformats.org/officeDocument/2006/relationships/hyperlink" Target="https://m.edsoo.ru/fa26e7ea" TargetMode="External"/><Relationship Id="rId441" Type="http://schemas.openxmlformats.org/officeDocument/2006/relationships/hyperlink" Target="https://m.edsoo.ru/fba98e2e" TargetMode="External"/><Relationship Id="rId462" Type="http://schemas.openxmlformats.org/officeDocument/2006/relationships/hyperlink" Target="https://m.edsoo.ru/fba9c736" TargetMode="External"/><Relationship Id="rId483" Type="http://schemas.openxmlformats.org/officeDocument/2006/relationships/hyperlink" Target="https://m.edsoo.ru/fba9fc10" TargetMode="External"/><Relationship Id="rId518" Type="http://schemas.openxmlformats.org/officeDocument/2006/relationships/hyperlink" Target="https://m.edsoo.ru/fbaa51f6" TargetMode="External"/><Relationship Id="rId539" Type="http://schemas.openxmlformats.org/officeDocument/2006/relationships/hyperlink" Target="https://m.edsoo.ru/fbaa90e4" TargetMode="External"/><Relationship Id="rId40" Type="http://schemas.openxmlformats.org/officeDocument/2006/relationships/hyperlink" Target="https://m.edsoo.ru/7f414452" TargetMode="External"/><Relationship Id="rId115" Type="http://schemas.openxmlformats.org/officeDocument/2006/relationships/hyperlink" Target="https://m.edsoo.ru/fa254d36" TargetMode="External"/><Relationship Id="rId136" Type="http://schemas.openxmlformats.org/officeDocument/2006/relationships/hyperlink" Target="https://m.edsoo.ru/fa2565a0" TargetMode="External"/><Relationship Id="rId157" Type="http://schemas.openxmlformats.org/officeDocument/2006/relationships/hyperlink" Target="https://m.edsoo.ru/fa260e88" TargetMode="External"/><Relationship Id="rId178" Type="http://schemas.openxmlformats.org/officeDocument/2006/relationships/hyperlink" Target="https://m.edsoo.ru/fa259c1e" TargetMode="External"/><Relationship Id="rId301" Type="http://schemas.openxmlformats.org/officeDocument/2006/relationships/hyperlink" Target="https://m.edsoo.ru/fa26f03c" TargetMode="External"/><Relationship Id="rId322" Type="http://schemas.openxmlformats.org/officeDocument/2006/relationships/hyperlink" Target="https://m.edsoo.ru/fa271d14" TargetMode="External"/><Relationship Id="rId343" Type="http://schemas.openxmlformats.org/officeDocument/2006/relationships/hyperlink" Target="https://m.edsoo.ru/fa27525c" TargetMode="External"/><Relationship Id="rId364" Type="http://schemas.openxmlformats.org/officeDocument/2006/relationships/hyperlink" Target="https://m.edsoo.ru/fa278b96" TargetMode="External"/><Relationship Id="rId550" Type="http://schemas.openxmlformats.org/officeDocument/2006/relationships/hyperlink" Target="https://m.edsoo.ru/fbaa8b26" TargetMode="External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7f417922" TargetMode="External"/><Relationship Id="rId199" Type="http://schemas.openxmlformats.org/officeDocument/2006/relationships/hyperlink" Target="https://m.edsoo.ru/fa25d116" TargetMode="External"/><Relationship Id="rId203" Type="http://schemas.openxmlformats.org/officeDocument/2006/relationships/hyperlink" Target="https://m.edsoo.ru/fa25db02" TargetMode="External"/><Relationship Id="rId385" Type="http://schemas.openxmlformats.org/officeDocument/2006/relationships/hyperlink" Target="https://m.edsoo.ru/fa27b8f0" TargetMode="External"/><Relationship Id="rId571" Type="http://schemas.openxmlformats.org/officeDocument/2006/relationships/hyperlink" Target="https://m.edsoo.ru/fbaaab60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990" TargetMode="External"/><Relationship Id="rId245" Type="http://schemas.openxmlformats.org/officeDocument/2006/relationships/hyperlink" Target="https://m.edsoo.ru/fa2662f2" TargetMode="External"/><Relationship Id="rId266" Type="http://schemas.openxmlformats.org/officeDocument/2006/relationships/hyperlink" Target="https://m.edsoo.ru/fa26adde" TargetMode="External"/><Relationship Id="rId287" Type="http://schemas.openxmlformats.org/officeDocument/2006/relationships/hyperlink" Target="https://m.edsoo.ru/fa26d70a" TargetMode="External"/><Relationship Id="rId410" Type="http://schemas.openxmlformats.org/officeDocument/2006/relationships/hyperlink" Target="https://m.edsoo.ru/fa27f978" TargetMode="External"/><Relationship Id="rId431" Type="http://schemas.openxmlformats.org/officeDocument/2006/relationships/hyperlink" Target="https://m.edsoo.ru/fba9696c" TargetMode="External"/><Relationship Id="rId452" Type="http://schemas.openxmlformats.org/officeDocument/2006/relationships/hyperlink" Target="https://m.edsoo.ru/fba9b53e" TargetMode="External"/><Relationship Id="rId473" Type="http://schemas.openxmlformats.org/officeDocument/2006/relationships/hyperlink" Target="https://m.edsoo.ru/fba9e4be" TargetMode="External"/><Relationship Id="rId494" Type="http://schemas.openxmlformats.org/officeDocument/2006/relationships/hyperlink" Target="https://m.edsoo.ru/fbaa13e4" TargetMode="External"/><Relationship Id="rId508" Type="http://schemas.openxmlformats.org/officeDocument/2006/relationships/hyperlink" Target="https://m.edsoo.ru/fbaa2de8" TargetMode="External"/><Relationship Id="rId529" Type="http://schemas.openxmlformats.org/officeDocument/2006/relationships/hyperlink" Target="https://m.edsoo.ru/fbaa610a" TargetMode="External"/><Relationship Id="rId30" Type="http://schemas.openxmlformats.org/officeDocument/2006/relationships/hyperlink" Target="https://m.edsoo.ru/7f414452" TargetMode="External"/><Relationship Id="rId105" Type="http://schemas.openxmlformats.org/officeDocument/2006/relationships/hyperlink" Target="https://m.edsoo.ru/fa252b4e" TargetMode="External"/><Relationship Id="rId126" Type="http://schemas.openxmlformats.org/officeDocument/2006/relationships/hyperlink" Target="https://m.edsoo.ru/fa25772a" TargetMode="External"/><Relationship Id="rId147" Type="http://schemas.openxmlformats.org/officeDocument/2006/relationships/hyperlink" Target="https://m.edsoo.ru/fa25fce0" TargetMode="External"/><Relationship Id="rId168" Type="http://schemas.openxmlformats.org/officeDocument/2006/relationships/hyperlink" Target="https://m.edsoo.ru/fa258d28" TargetMode="External"/><Relationship Id="rId312" Type="http://schemas.openxmlformats.org/officeDocument/2006/relationships/hyperlink" Target="https://m.edsoo.ru/fa27082e" TargetMode="External"/><Relationship Id="rId333" Type="http://schemas.openxmlformats.org/officeDocument/2006/relationships/hyperlink" Target="https://m.edsoo.ru/fa2734f2" TargetMode="External"/><Relationship Id="rId354" Type="http://schemas.openxmlformats.org/officeDocument/2006/relationships/hyperlink" Target="https://m.edsoo.ru/fa276c06" TargetMode="External"/><Relationship Id="rId540" Type="http://schemas.openxmlformats.org/officeDocument/2006/relationships/hyperlink" Target="https://m.edsoo.ru/fbaa7b5e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7f417922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b686" TargetMode="External"/><Relationship Id="rId375" Type="http://schemas.openxmlformats.org/officeDocument/2006/relationships/hyperlink" Target="https://m.edsoo.ru/fa279ec4" TargetMode="External"/><Relationship Id="rId396" Type="http://schemas.openxmlformats.org/officeDocument/2006/relationships/hyperlink" Target="https://m.edsoo.ru/fa27dc36" TargetMode="External"/><Relationship Id="rId561" Type="http://schemas.openxmlformats.org/officeDocument/2006/relationships/hyperlink" Target="https://m.edsoo.ru/fbaa9e5e" TargetMode="External"/><Relationship Id="rId582" Type="http://schemas.openxmlformats.org/officeDocument/2006/relationships/hyperlink" Target="https://m.edsoo.ru/fbaac00a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m.edsoo.ru/fa261c34" TargetMode="External"/><Relationship Id="rId235" Type="http://schemas.openxmlformats.org/officeDocument/2006/relationships/hyperlink" Target="https://m.edsoo.ru/fa26565e" TargetMode="External"/><Relationship Id="rId256" Type="http://schemas.openxmlformats.org/officeDocument/2006/relationships/hyperlink" Target="https://m.edsoo.ru/fa268944" TargetMode="External"/><Relationship Id="rId277" Type="http://schemas.openxmlformats.org/officeDocument/2006/relationships/hyperlink" Target="https://m.edsoo.ru/fa26c4ea" TargetMode="External"/><Relationship Id="rId298" Type="http://schemas.openxmlformats.org/officeDocument/2006/relationships/hyperlink" Target="https://m.edsoo.ru/fa26ea7e" TargetMode="External"/><Relationship Id="rId400" Type="http://schemas.openxmlformats.org/officeDocument/2006/relationships/hyperlink" Target="https://m.edsoo.ru/fa27e5b4" TargetMode="External"/><Relationship Id="rId421" Type="http://schemas.openxmlformats.org/officeDocument/2006/relationships/hyperlink" Target="https://m.edsoo.ru/fba9510c" TargetMode="External"/><Relationship Id="rId442" Type="http://schemas.openxmlformats.org/officeDocument/2006/relationships/hyperlink" Target="https://m.edsoo.ru/fba99270" TargetMode="External"/><Relationship Id="rId463" Type="http://schemas.openxmlformats.org/officeDocument/2006/relationships/hyperlink" Target="https://m.edsoo.ru/fba9c966" TargetMode="External"/><Relationship Id="rId484" Type="http://schemas.openxmlformats.org/officeDocument/2006/relationships/hyperlink" Target="https://m.edsoo.ru/fba9ff30" TargetMode="External"/><Relationship Id="rId519" Type="http://schemas.openxmlformats.org/officeDocument/2006/relationships/hyperlink" Target="https://m.edsoo.ru/fbaa4cec" TargetMode="External"/><Relationship Id="rId116" Type="http://schemas.openxmlformats.org/officeDocument/2006/relationships/hyperlink" Target="https://m.edsoo.ru/fa254ebc" TargetMode="External"/><Relationship Id="rId137" Type="http://schemas.openxmlformats.org/officeDocument/2006/relationships/hyperlink" Target="https://m.edsoo.ru/fa25e5de" TargetMode="External"/><Relationship Id="rId158" Type="http://schemas.openxmlformats.org/officeDocument/2006/relationships/hyperlink" Target="https://m.edsoo.ru/fa257a04" TargetMode="External"/><Relationship Id="rId302" Type="http://schemas.openxmlformats.org/officeDocument/2006/relationships/hyperlink" Target="https://m.edsoo.ru/fa26f65e" TargetMode="External"/><Relationship Id="rId323" Type="http://schemas.openxmlformats.org/officeDocument/2006/relationships/hyperlink" Target="https://m.edsoo.ru/fa271ec2" TargetMode="External"/><Relationship Id="rId344" Type="http://schemas.openxmlformats.org/officeDocument/2006/relationships/hyperlink" Target="https://m.edsoo.ru/fa275540" TargetMode="External"/><Relationship Id="rId530" Type="http://schemas.openxmlformats.org/officeDocument/2006/relationships/hyperlink" Target="https://m.edsoo.ru/fbaa63bc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62" Type="http://schemas.openxmlformats.org/officeDocument/2006/relationships/hyperlink" Target="https://m.edsoo.ru/7f4159f6" TargetMode="External"/><Relationship Id="rId83" Type="http://schemas.openxmlformats.org/officeDocument/2006/relationships/hyperlink" Target="https://m.edsoo.ru/7f419b78" TargetMode="External"/><Relationship Id="rId179" Type="http://schemas.openxmlformats.org/officeDocument/2006/relationships/hyperlink" Target="https://m.edsoo.ru/fa25a114" TargetMode="External"/><Relationship Id="rId365" Type="http://schemas.openxmlformats.org/officeDocument/2006/relationships/hyperlink" Target="https://m.edsoo.ru/fa278cc2" TargetMode="External"/><Relationship Id="rId386" Type="http://schemas.openxmlformats.org/officeDocument/2006/relationships/hyperlink" Target="https://m.edsoo.ru/fa27ba62" TargetMode="External"/><Relationship Id="rId551" Type="http://schemas.openxmlformats.org/officeDocument/2006/relationships/hyperlink" Target="https://m.edsoo.ru/fbaa8d6a" TargetMode="External"/><Relationship Id="rId572" Type="http://schemas.openxmlformats.org/officeDocument/2006/relationships/hyperlink" Target="https://m.edsoo.ru/fbaaae94" TargetMode="External"/><Relationship Id="rId190" Type="http://schemas.openxmlformats.org/officeDocument/2006/relationships/hyperlink" Target="https://m.edsoo.ru/fa25b7ee" TargetMode="External"/><Relationship Id="rId204" Type="http://schemas.openxmlformats.org/officeDocument/2006/relationships/hyperlink" Target="https://m.edsoo.ru/fa25dc74" TargetMode="External"/><Relationship Id="rId225" Type="http://schemas.openxmlformats.org/officeDocument/2006/relationships/hyperlink" Target="https://m.edsoo.ru/fa262af8" TargetMode="External"/><Relationship Id="rId246" Type="http://schemas.openxmlformats.org/officeDocument/2006/relationships/hyperlink" Target="https://m.edsoo.ru/fa26645a" TargetMode="External"/><Relationship Id="rId267" Type="http://schemas.openxmlformats.org/officeDocument/2006/relationships/hyperlink" Target="https://m.edsoo.ru/fa26af46" TargetMode="External"/><Relationship Id="rId288" Type="http://schemas.openxmlformats.org/officeDocument/2006/relationships/hyperlink" Target="https://m.edsoo.ru/fa26d854" TargetMode="External"/><Relationship Id="rId411" Type="http://schemas.openxmlformats.org/officeDocument/2006/relationships/hyperlink" Target="https://m.edsoo.ru/fa27faa4" TargetMode="External"/><Relationship Id="rId432" Type="http://schemas.openxmlformats.org/officeDocument/2006/relationships/hyperlink" Target="https://m.edsoo.ru/fba97c0e" TargetMode="External"/><Relationship Id="rId453" Type="http://schemas.openxmlformats.org/officeDocument/2006/relationships/hyperlink" Target="https://m.edsoo.ru/fba9b6e2" TargetMode="External"/><Relationship Id="rId474" Type="http://schemas.openxmlformats.org/officeDocument/2006/relationships/hyperlink" Target="https://m.edsoo.ru/fba9e5cc" TargetMode="External"/><Relationship Id="rId509" Type="http://schemas.openxmlformats.org/officeDocument/2006/relationships/hyperlink" Target="https://m.edsoo.ru/fbaa2f00" TargetMode="External"/><Relationship Id="rId106" Type="http://schemas.openxmlformats.org/officeDocument/2006/relationships/hyperlink" Target="https://m.edsoo.ru/fa253350" TargetMode="External"/><Relationship Id="rId127" Type="http://schemas.openxmlformats.org/officeDocument/2006/relationships/hyperlink" Target="https://m.edsoo.ru/fa2578ba" TargetMode="External"/><Relationship Id="rId313" Type="http://schemas.openxmlformats.org/officeDocument/2006/relationships/hyperlink" Target="https://m.edsoo.ru/fa2709dc" TargetMode="External"/><Relationship Id="rId495" Type="http://schemas.openxmlformats.org/officeDocument/2006/relationships/hyperlink" Target="https://m.edsoo.ru/fbaa154c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7f417922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fb0" TargetMode="External"/><Relationship Id="rId169" Type="http://schemas.openxmlformats.org/officeDocument/2006/relationships/hyperlink" Target="https://m.edsoo.ru/fa258fe4" TargetMode="External"/><Relationship Id="rId334" Type="http://schemas.openxmlformats.org/officeDocument/2006/relationships/hyperlink" Target="https://m.edsoo.ru/fa272ec6" TargetMode="External"/><Relationship Id="rId355" Type="http://schemas.openxmlformats.org/officeDocument/2006/relationships/hyperlink" Target="https://m.edsoo.ru/fa2775f2" TargetMode="External"/><Relationship Id="rId376" Type="http://schemas.openxmlformats.org/officeDocument/2006/relationships/hyperlink" Target="https://m.edsoo.ru/fa279ffa" TargetMode="External"/><Relationship Id="rId397" Type="http://schemas.openxmlformats.org/officeDocument/2006/relationships/hyperlink" Target="https://m.edsoo.ru/fa27dd9e" TargetMode="External"/><Relationship Id="rId520" Type="http://schemas.openxmlformats.org/officeDocument/2006/relationships/hyperlink" Target="https://m.edsoo.ru/fbaa4cec" TargetMode="External"/><Relationship Id="rId541" Type="http://schemas.openxmlformats.org/officeDocument/2006/relationships/hyperlink" Target="https://m.edsoo.ru/fbaa7d16" TargetMode="External"/><Relationship Id="rId562" Type="http://schemas.openxmlformats.org/officeDocument/2006/relationships/hyperlink" Target="https://m.edsoo.ru/fbaaa23c" TargetMode="External"/><Relationship Id="rId583" Type="http://schemas.openxmlformats.org/officeDocument/2006/relationships/hyperlink" Target="https://m.edsoo.ru/fbaac12c" TargetMode="External"/><Relationship Id="rId4" Type="http://schemas.openxmlformats.org/officeDocument/2006/relationships/hyperlink" Target="https://m.edsoo.ru/7f413034" TargetMode="External"/><Relationship Id="rId180" Type="http://schemas.openxmlformats.org/officeDocument/2006/relationships/hyperlink" Target="https://m.edsoo.ru/fa25abe6" TargetMode="External"/><Relationship Id="rId215" Type="http://schemas.openxmlformats.org/officeDocument/2006/relationships/hyperlink" Target="https://m.edsoo.ru/fa261dc4" TargetMode="External"/><Relationship Id="rId236" Type="http://schemas.openxmlformats.org/officeDocument/2006/relationships/hyperlink" Target="https://m.edsoo.ru/fa26538e" TargetMode="External"/><Relationship Id="rId257" Type="http://schemas.openxmlformats.org/officeDocument/2006/relationships/hyperlink" Target="https://m.edsoo.ru/fa2695d8" TargetMode="External"/><Relationship Id="rId278" Type="http://schemas.openxmlformats.org/officeDocument/2006/relationships/hyperlink" Target="https://m.edsoo.ru/fa26c68e" TargetMode="External"/><Relationship Id="rId401" Type="http://schemas.openxmlformats.org/officeDocument/2006/relationships/hyperlink" Target="https://m.edsoo.ru/fa27e866" TargetMode="External"/><Relationship Id="rId422" Type="http://schemas.openxmlformats.org/officeDocument/2006/relationships/hyperlink" Target="https://m.edsoo.ru/fba95a26" TargetMode="External"/><Relationship Id="rId443" Type="http://schemas.openxmlformats.org/officeDocument/2006/relationships/hyperlink" Target="https://m.edsoo.ru/fba99ad6" TargetMode="External"/><Relationship Id="rId464" Type="http://schemas.openxmlformats.org/officeDocument/2006/relationships/hyperlink" Target="https://m.edsoo.ru/fba9caec" TargetMode="External"/><Relationship Id="rId303" Type="http://schemas.openxmlformats.org/officeDocument/2006/relationships/hyperlink" Target="https://m.edsoo.ru/fa26f780" TargetMode="External"/><Relationship Id="rId485" Type="http://schemas.openxmlformats.org/officeDocument/2006/relationships/hyperlink" Target="https://m.edsoo.ru/fbaa0052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9b78" TargetMode="External"/><Relationship Id="rId138" Type="http://schemas.openxmlformats.org/officeDocument/2006/relationships/hyperlink" Target="https://m.edsoo.ru/fa25e778" TargetMode="External"/><Relationship Id="rId345" Type="http://schemas.openxmlformats.org/officeDocument/2006/relationships/hyperlink" Target="https://m.edsoo.ru/fa2758c4" TargetMode="External"/><Relationship Id="rId387" Type="http://schemas.openxmlformats.org/officeDocument/2006/relationships/hyperlink" Target="https://m.edsoo.ru/fa27c3d6" TargetMode="External"/><Relationship Id="rId510" Type="http://schemas.openxmlformats.org/officeDocument/2006/relationships/hyperlink" Target="https://m.edsoo.ru/fbaa300e" TargetMode="External"/><Relationship Id="rId552" Type="http://schemas.openxmlformats.org/officeDocument/2006/relationships/hyperlink" Target="https://m.edsoo.ru/fbaa8e8c" TargetMode="External"/><Relationship Id="rId191" Type="http://schemas.openxmlformats.org/officeDocument/2006/relationships/hyperlink" Target="https://m.edsoo.ru/fa25b960" TargetMode="External"/><Relationship Id="rId205" Type="http://schemas.openxmlformats.org/officeDocument/2006/relationships/hyperlink" Target="https://m.edsoo.ru/fa25e430" TargetMode="External"/><Relationship Id="rId247" Type="http://schemas.openxmlformats.org/officeDocument/2006/relationships/hyperlink" Target="https://m.edsoo.ru/fa2668c4" TargetMode="External"/><Relationship Id="rId412" Type="http://schemas.openxmlformats.org/officeDocument/2006/relationships/hyperlink" Target="https://m.edsoo.ru/fa27fbd0" TargetMode="External"/><Relationship Id="rId107" Type="http://schemas.openxmlformats.org/officeDocument/2006/relationships/hyperlink" Target="https://m.edsoo.ru/fa2534cc" TargetMode="External"/><Relationship Id="rId289" Type="http://schemas.openxmlformats.org/officeDocument/2006/relationships/hyperlink" Target="https://m.edsoo.ru/fa26d994" TargetMode="External"/><Relationship Id="rId454" Type="http://schemas.openxmlformats.org/officeDocument/2006/relationships/hyperlink" Target="https://m.edsoo.ru/fba9b87c" TargetMode="External"/><Relationship Id="rId496" Type="http://schemas.openxmlformats.org/officeDocument/2006/relationships/hyperlink" Target="https://m.edsoo.ru/fbaa1664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e52" TargetMode="External"/><Relationship Id="rId314" Type="http://schemas.openxmlformats.org/officeDocument/2006/relationships/hyperlink" Target="https://m.edsoo.ru/fa270b44" TargetMode="External"/><Relationship Id="rId356" Type="http://schemas.openxmlformats.org/officeDocument/2006/relationships/hyperlink" Target="https://m.edsoo.ru/fa27771e" TargetMode="External"/><Relationship Id="rId398" Type="http://schemas.openxmlformats.org/officeDocument/2006/relationships/hyperlink" Target="https://m.edsoo.ru/fa27df1a" TargetMode="External"/><Relationship Id="rId521" Type="http://schemas.openxmlformats.org/officeDocument/2006/relationships/hyperlink" Target="https://m.edsoo.ru/fbaa4f30" TargetMode="External"/><Relationship Id="rId563" Type="http://schemas.openxmlformats.org/officeDocument/2006/relationships/hyperlink" Target="https://m.edsoo.ru/fbaaa354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5803a" TargetMode="External"/><Relationship Id="rId216" Type="http://schemas.openxmlformats.org/officeDocument/2006/relationships/hyperlink" Target="https://m.edsoo.ru/fa261ef0" TargetMode="External"/><Relationship Id="rId423" Type="http://schemas.openxmlformats.org/officeDocument/2006/relationships/hyperlink" Target="https://m.edsoo.ru/fba95918" TargetMode="External"/><Relationship Id="rId258" Type="http://schemas.openxmlformats.org/officeDocument/2006/relationships/hyperlink" Target="https://m.edsoo.ru/fa26984e" TargetMode="External"/><Relationship Id="rId465" Type="http://schemas.openxmlformats.org/officeDocument/2006/relationships/hyperlink" Target="https://m.edsoo.ru/fba9d1cc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6898" TargetMode="External"/><Relationship Id="rId325" Type="http://schemas.openxmlformats.org/officeDocument/2006/relationships/hyperlink" Target="https://m.edsoo.ru/fa272354" TargetMode="External"/><Relationship Id="rId367" Type="http://schemas.openxmlformats.org/officeDocument/2006/relationships/hyperlink" Target="https://m.edsoo.ru/fa2790f0" TargetMode="External"/><Relationship Id="rId532" Type="http://schemas.openxmlformats.org/officeDocument/2006/relationships/hyperlink" Target="https://m.edsoo.ru/fbaa6d12" TargetMode="External"/><Relationship Id="rId574" Type="http://schemas.openxmlformats.org/officeDocument/2006/relationships/hyperlink" Target="https://m.edsoo.ru/fbaaafc0" TargetMode="External"/><Relationship Id="rId171" Type="http://schemas.openxmlformats.org/officeDocument/2006/relationships/hyperlink" Target="https://m.edsoo.ru/fa259246" TargetMode="External"/><Relationship Id="rId227" Type="http://schemas.openxmlformats.org/officeDocument/2006/relationships/hyperlink" Target="https://m.edsoo.ru/fa263584" TargetMode="External"/><Relationship Id="rId269" Type="http://schemas.openxmlformats.org/officeDocument/2006/relationships/hyperlink" Target="https://m.edsoo.ru/fa26b3f6" TargetMode="External"/><Relationship Id="rId434" Type="http://schemas.openxmlformats.org/officeDocument/2006/relationships/hyperlink" Target="https://m.edsoo.ru/fba97dee" TargetMode="External"/><Relationship Id="rId476" Type="http://schemas.openxmlformats.org/officeDocument/2006/relationships/hyperlink" Target="https://m.edsoo.ru/fba9ecd4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54fc" TargetMode="External"/><Relationship Id="rId280" Type="http://schemas.openxmlformats.org/officeDocument/2006/relationships/hyperlink" Target="https://m.edsoo.ru/fa26cb7a" TargetMode="External"/><Relationship Id="rId336" Type="http://schemas.openxmlformats.org/officeDocument/2006/relationships/hyperlink" Target="https://m.edsoo.ru/fa2740c8" TargetMode="External"/><Relationship Id="rId501" Type="http://schemas.openxmlformats.org/officeDocument/2006/relationships/hyperlink" Target="https://m.edsoo.ru/fbaa223a" TargetMode="External"/><Relationship Id="rId543" Type="http://schemas.openxmlformats.org/officeDocument/2006/relationships/hyperlink" Target="https://m.edsoo.ru/fbaa813a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ebce" TargetMode="External"/><Relationship Id="rId182" Type="http://schemas.openxmlformats.org/officeDocument/2006/relationships/hyperlink" Target="https://m.edsoo.ru/fa25a5ce" TargetMode="External"/><Relationship Id="rId378" Type="http://schemas.openxmlformats.org/officeDocument/2006/relationships/hyperlink" Target="https://m.edsoo.ru/fa27a356" TargetMode="External"/><Relationship Id="rId403" Type="http://schemas.openxmlformats.org/officeDocument/2006/relationships/hyperlink" Target="https://m.edsoo.ru/fa27ef3c" TargetMode="External"/><Relationship Id="rId585" Type="http://schemas.openxmlformats.org/officeDocument/2006/relationships/hyperlink" Target="https://m.edsoo.ru/fbaac370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6599c" TargetMode="External"/><Relationship Id="rId445" Type="http://schemas.openxmlformats.org/officeDocument/2006/relationships/hyperlink" Target="https://m.edsoo.ru/fba99c0c" TargetMode="External"/><Relationship Id="rId487" Type="http://schemas.openxmlformats.org/officeDocument/2006/relationships/hyperlink" Target="https://m.edsoo.ru/fbaa05a2" TargetMode="External"/><Relationship Id="rId291" Type="http://schemas.openxmlformats.org/officeDocument/2006/relationships/hyperlink" Target="https://m.edsoo.ru/fa26dd40" TargetMode="External"/><Relationship Id="rId305" Type="http://schemas.openxmlformats.org/officeDocument/2006/relationships/hyperlink" Target="https://m.edsoo.ru/fa26fa46" TargetMode="External"/><Relationship Id="rId347" Type="http://schemas.openxmlformats.org/officeDocument/2006/relationships/hyperlink" Target="https://m.edsoo.ru/fa275e00" TargetMode="External"/><Relationship Id="rId512" Type="http://schemas.openxmlformats.org/officeDocument/2006/relationships/hyperlink" Target="https://m.edsoo.ru/fbaa415c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m.edsoo.ru/fa2605c8" TargetMode="External"/><Relationship Id="rId389" Type="http://schemas.openxmlformats.org/officeDocument/2006/relationships/hyperlink" Target="https://m.edsoo.ru/fa27ca02" TargetMode="External"/><Relationship Id="rId554" Type="http://schemas.openxmlformats.org/officeDocument/2006/relationships/hyperlink" Target="https://m.edsoo.ru/fbaa92f6" TargetMode="External"/><Relationship Id="rId193" Type="http://schemas.openxmlformats.org/officeDocument/2006/relationships/hyperlink" Target="https://m.edsoo.ru/fa25c1ee" TargetMode="External"/><Relationship Id="rId207" Type="http://schemas.openxmlformats.org/officeDocument/2006/relationships/hyperlink" Target="https://m.edsoo.ru/fa2610f4" TargetMode="External"/><Relationship Id="rId249" Type="http://schemas.openxmlformats.org/officeDocument/2006/relationships/hyperlink" Target="https://m.edsoo.ru/fa2674d6" TargetMode="External"/><Relationship Id="rId414" Type="http://schemas.openxmlformats.org/officeDocument/2006/relationships/hyperlink" Target="https://m.edsoo.ru/fa27fe82" TargetMode="External"/><Relationship Id="rId456" Type="http://schemas.openxmlformats.org/officeDocument/2006/relationships/hyperlink" Target="https://m.edsoo.ru/fba9bb88" TargetMode="External"/><Relationship Id="rId498" Type="http://schemas.openxmlformats.org/officeDocument/2006/relationships/hyperlink" Target="https://m.edsoo.ru/fbaa1b82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3a30" TargetMode="External"/><Relationship Id="rId260" Type="http://schemas.openxmlformats.org/officeDocument/2006/relationships/hyperlink" Target="https://m.edsoo.ru/fa269d1c" TargetMode="External"/><Relationship Id="rId316" Type="http://schemas.openxmlformats.org/officeDocument/2006/relationships/hyperlink" Target="https://m.edsoo.ru/fa270f86" TargetMode="External"/><Relationship Id="rId523" Type="http://schemas.openxmlformats.org/officeDocument/2006/relationships/hyperlink" Target="https://m.edsoo.ru/fbaa558e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fa251ffa" TargetMode="External"/><Relationship Id="rId120" Type="http://schemas.openxmlformats.org/officeDocument/2006/relationships/hyperlink" Target="https://m.edsoo.ru/fa256afa" TargetMode="External"/><Relationship Id="rId358" Type="http://schemas.openxmlformats.org/officeDocument/2006/relationships/hyperlink" Target="https://m.edsoo.ru/fa277bf6" TargetMode="External"/><Relationship Id="rId565" Type="http://schemas.openxmlformats.org/officeDocument/2006/relationships/hyperlink" Target="https://m.edsoo.ru/fbaaa584" TargetMode="External"/><Relationship Id="rId162" Type="http://schemas.openxmlformats.org/officeDocument/2006/relationships/hyperlink" Target="https://m.edsoo.ru/fa25829c" TargetMode="External"/><Relationship Id="rId218" Type="http://schemas.openxmlformats.org/officeDocument/2006/relationships/hyperlink" Target="https://m.edsoo.ru/fa26215c" TargetMode="External"/><Relationship Id="rId425" Type="http://schemas.openxmlformats.org/officeDocument/2006/relationships/hyperlink" Target="https://m.edsoo.ru/fba95b3e" TargetMode="External"/><Relationship Id="rId467" Type="http://schemas.openxmlformats.org/officeDocument/2006/relationships/hyperlink" Target="https://m.edsoo.ru/fba9d564" TargetMode="External"/><Relationship Id="rId271" Type="http://schemas.openxmlformats.org/officeDocument/2006/relationships/hyperlink" Target="https://m.edsoo.ru/fa26ba04" TargetMode="External"/><Relationship Id="rId24" Type="http://schemas.openxmlformats.org/officeDocument/2006/relationships/hyperlink" Target="https://m.edsoo.ru/7f414452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58ee" TargetMode="External"/><Relationship Id="rId327" Type="http://schemas.openxmlformats.org/officeDocument/2006/relationships/hyperlink" Target="https://m.edsoo.ru/fa2726d8" TargetMode="External"/><Relationship Id="rId369" Type="http://schemas.openxmlformats.org/officeDocument/2006/relationships/hyperlink" Target="https://m.edsoo.ru/fa2796b8" TargetMode="External"/><Relationship Id="rId534" Type="http://schemas.openxmlformats.org/officeDocument/2006/relationships/hyperlink" Target="https://m.edsoo.ru/fbaa64d4" TargetMode="External"/><Relationship Id="rId576" Type="http://schemas.openxmlformats.org/officeDocument/2006/relationships/hyperlink" Target="https://m.edsoo.ru/fbaab0d8" TargetMode="External"/><Relationship Id="rId173" Type="http://schemas.openxmlformats.org/officeDocument/2006/relationships/hyperlink" Target="https://m.edsoo.ru/fa2595ca" TargetMode="External"/><Relationship Id="rId229" Type="http://schemas.openxmlformats.org/officeDocument/2006/relationships/hyperlink" Target="https://m.edsoo.ru/fa2639da" TargetMode="External"/><Relationship Id="rId380" Type="http://schemas.openxmlformats.org/officeDocument/2006/relationships/hyperlink" Target="https://m.edsoo.ru/fa27a694" TargetMode="External"/><Relationship Id="rId436" Type="http://schemas.openxmlformats.org/officeDocument/2006/relationships/hyperlink" Target="https://m.edsoo.ru/fba98208" TargetMode="External"/><Relationship Id="rId240" Type="http://schemas.openxmlformats.org/officeDocument/2006/relationships/hyperlink" Target="https://m.edsoo.ru/fa266108" TargetMode="External"/><Relationship Id="rId478" Type="http://schemas.openxmlformats.org/officeDocument/2006/relationships/hyperlink" Target="https://m.edsoo.ru/fba9e98c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523b0" TargetMode="External"/><Relationship Id="rId282" Type="http://schemas.openxmlformats.org/officeDocument/2006/relationships/hyperlink" Target="https://m.edsoo.ru/fa26ce4a" TargetMode="External"/><Relationship Id="rId338" Type="http://schemas.openxmlformats.org/officeDocument/2006/relationships/hyperlink" Target="https://m.edsoo.ru/fa264a56" TargetMode="External"/><Relationship Id="rId503" Type="http://schemas.openxmlformats.org/officeDocument/2006/relationships/hyperlink" Target="https://m.edsoo.ru/fbaa2474" TargetMode="External"/><Relationship Id="rId545" Type="http://schemas.openxmlformats.org/officeDocument/2006/relationships/hyperlink" Target="https://m.edsoo.ru/fbaa8400" TargetMode="External"/><Relationship Id="rId587" Type="http://schemas.openxmlformats.org/officeDocument/2006/relationships/theme" Target="theme/theme1.xm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ef0c" TargetMode="External"/><Relationship Id="rId184" Type="http://schemas.openxmlformats.org/officeDocument/2006/relationships/hyperlink" Target="https://m.edsoo.ru/fa25ad6c" TargetMode="External"/><Relationship Id="rId391" Type="http://schemas.openxmlformats.org/officeDocument/2006/relationships/hyperlink" Target="https://m.edsoo.ru/fa27cd90" TargetMode="External"/><Relationship Id="rId405" Type="http://schemas.openxmlformats.org/officeDocument/2006/relationships/hyperlink" Target="https://m.edsoo.ru/fa27ec44" TargetMode="External"/><Relationship Id="rId447" Type="http://schemas.openxmlformats.org/officeDocument/2006/relationships/hyperlink" Target="https://m.edsoo.ru/fba9a81e" TargetMode="External"/><Relationship Id="rId251" Type="http://schemas.openxmlformats.org/officeDocument/2006/relationships/hyperlink" Target="https://m.edsoo.ru/fa267850" TargetMode="External"/><Relationship Id="rId489" Type="http://schemas.openxmlformats.org/officeDocument/2006/relationships/hyperlink" Target="https://m.edsoo.ru/fbaa0818" TargetMode="External"/><Relationship Id="rId46" Type="http://schemas.openxmlformats.org/officeDocument/2006/relationships/hyperlink" Target="https://m.edsoo.ru/7f4159f6" TargetMode="External"/><Relationship Id="rId293" Type="http://schemas.openxmlformats.org/officeDocument/2006/relationships/hyperlink" Target="https://m.edsoo.ru/fa26e0ce" TargetMode="External"/><Relationship Id="rId307" Type="http://schemas.openxmlformats.org/officeDocument/2006/relationships/hyperlink" Target="https://m.edsoo.ru/fa26ff46" TargetMode="External"/><Relationship Id="rId349" Type="http://schemas.openxmlformats.org/officeDocument/2006/relationships/hyperlink" Target="https://m.edsoo.ru/fa27640e" TargetMode="External"/><Relationship Id="rId514" Type="http://schemas.openxmlformats.org/officeDocument/2006/relationships/hyperlink" Target="https://m.edsoo.ru/fbaa4472" TargetMode="External"/><Relationship Id="rId556" Type="http://schemas.openxmlformats.org/officeDocument/2006/relationships/hyperlink" Target="https://m.edsoo.ru/fbaa95a8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4002" TargetMode="External"/><Relationship Id="rId153" Type="http://schemas.openxmlformats.org/officeDocument/2006/relationships/hyperlink" Target="https://m.edsoo.ru/fa2608a2" TargetMode="External"/><Relationship Id="rId195" Type="http://schemas.openxmlformats.org/officeDocument/2006/relationships/hyperlink" Target="https://m.edsoo.ru/fa25cb58" TargetMode="External"/><Relationship Id="rId209" Type="http://schemas.openxmlformats.org/officeDocument/2006/relationships/hyperlink" Target="https://m.edsoo.ru/fa2614e6" TargetMode="External"/><Relationship Id="rId360" Type="http://schemas.openxmlformats.org/officeDocument/2006/relationships/hyperlink" Target="https://m.edsoo.ru/fa2781aa" TargetMode="External"/><Relationship Id="rId416" Type="http://schemas.openxmlformats.org/officeDocument/2006/relationships/hyperlink" Target="https://m.edsoo.ru/fa2804ea" TargetMode="External"/><Relationship Id="rId220" Type="http://schemas.openxmlformats.org/officeDocument/2006/relationships/hyperlink" Target="https://m.edsoo.ru/fa2623f0" TargetMode="External"/><Relationship Id="rId458" Type="http://schemas.openxmlformats.org/officeDocument/2006/relationships/hyperlink" Target="https://m.edsoo.ru/fba9bf5c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a320" TargetMode="External"/><Relationship Id="rId318" Type="http://schemas.openxmlformats.org/officeDocument/2006/relationships/hyperlink" Target="https://m.edsoo.ru/fa2712ce" TargetMode="External"/><Relationship Id="rId525" Type="http://schemas.openxmlformats.org/officeDocument/2006/relationships/hyperlink" Target="https://m.edsoo.ru/fbaa5b42" TargetMode="External"/><Relationship Id="rId567" Type="http://schemas.openxmlformats.org/officeDocument/2006/relationships/hyperlink" Target="https://m.edsoo.ru/fbaaa926" TargetMode="External"/><Relationship Id="rId99" Type="http://schemas.openxmlformats.org/officeDocument/2006/relationships/hyperlink" Target="https://m.edsoo.ru/fa252252" TargetMode="External"/><Relationship Id="rId122" Type="http://schemas.openxmlformats.org/officeDocument/2006/relationships/hyperlink" Target="https://m.edsoo.ru/fa256d5c" TargetMode="External"/><Relationship Id="rId164" Type="http://schemas.openxmlformats.org/officeDocument/2006/relationships/hyperlink" Target="https://m.edsoo.ru/fa2586b6" TargetMode="External"/><Relationship Id="rId371" Type="http://schemas.openxmlformats.org/officeDocument/2006/relationships/hyperlink" Target="https://m.edsoo.ru/fa279564" TargetMode="External"/><Relationship Id="rId427" Type="http://schemas.openxmlformats.org/officeDocument/2006/relationships/hyperlink" Target="https://m.edsoo.ru/fba95e86" TargetMode="External"/><Relationship Id="rId469" Type="http://schemas.openxmlformats.org/officeDocument/2006/relationships/hyperlink" Target="https://m.edsoo.ru/fba9d794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3d22" TargetMode="External"/><Relationship Id="rId273" Type="http://schemas.openxmlformats.org/officeDocument/2006/relationships/hyperlink" Target="https://m.edsoo.ru/fa26bb80" TargetMode="External"/><Relationship Id="rId329" Type="http://schemas.openxmlformats.org/officeDocument/2006/relationships/hyperlink" Target="https://m.edsoo.ru/fa272ba6" TargetMode="External"/><Relationship Id="rId480" Type="http://schemas.openxmlformats.org/officeDocument/2006/relationships/hyperlink" Target="https://m.edsoo.ru/fba9f1de" TargetMode="External"/><Relationship Id="rId536" Type="http://schemas.openxmlformats.org/officeDocument/2006/relationships/hyperlink" Target="https://m.edsoo.ru/fbaa738e" TargetMode="External"/><Relationship Id="rId68" Type="http://schemas.openxmlformats.org/officeDocument/2006/relationships/hyperlink" Target="https://m.edsoo.ru/7f417922" TargetMode="External"/><Relationship Id="rId133" Type="http://schemas.openxmlformats.org/officeDocument/2006/relationships/hyperlink" Target="https://m.edsoo.ru/fa255ce0" TargetMode="External"/><Relationship Id="rId175" Type="http://schemas.openxmlformats.org/officeDocument/2006/relationships/hyperlink" Target="https://m.edsoo.ru/fa25976e" TargetMode="External"/><Relationship Id="rId340" Type="http://schemas.openxmlformats.org/officeDocument/2006/relationships/hyperlink" Target="https://m.edsoo.ru/fa274a5a" TargetMode="External"/><Relationship Id="rId578" Type="http://schemas.openxmlformats.org/officeDocument/2006/relationships/hyperlink" Target="https://m.edsoo.ru/fbaab9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141</Pages>
  <Words>32950</Words>
  <Characters>187818</Characters>
  <Application>Microsoft Office Word</Application>
  <DocSecurity>0</DocSecurity>
  <Lines>1565</Lines>
  <Paragraphs>440</Paragraphs>
  <ScaleCrop>false</ScaleCrop>
  <Company>Microsoft</Company>
  <LinksUpToDate>false</LinksUpToDate>
  <CharactersWithSpaces>220328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2</cp:revision>
  <dcterms:created xsi:type="dcterms:W3CDTF">2023-10-26T07:47:00Z</dcterms:created>
  <dcterms:modified xsi:type="dcterms:W3CDTF">2023-10-26T07:50:00Z</dcterms:modified>
</cp:coreProperties>
</file>